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Default Extension="jpeg" ContentType="image/jpeg"/>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header26.xml" ContentType="application/vnd.openxmlformats-officedocument.wordprocessingml.head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header33.xml" ContentType="application/vnd.openxmlformats-officedocument.wordprocessingml.header+xml"/>
  <Override PartName="/word/footer36.xml" ContentType="application/vnd.openxmlformats-officedocument.wordprocessingml.footer+xml"/>
  <Override PartName="/word/header34.xml" ContentType="application/vnd.openxmlformats-officedocument.wordprocessingml.header+xml"/>
  <Override PartName="/word/footer37.xml" ContentType="application/vnd.openxmlformats-officedocument.wordprocessingml.footer+xml"/>
  <Override PartName="/word/header35.xml" ContentType="application/vnd.openxmlformats-officedocument.wordprocessingml.header+xml"/>
  <Override PartName="/word/footer38.xml" ContentType="application/vnd.openxmlformats-officedocument.wordprocessingml.footer+xml"/>
  <Override PartName="/word/header36.xml" ContentType="application/vnd.openxmlformats-officedocument.wordprocessingml.header+xml"/>
  <Override PartName="/word/footer39.xml" ContentType="application/vnd.openxmlformats-officedocument.wordprocessingml.footer+xml"/>
  <Override PartName="/word/header37.xml" ContentType="application/vnd.openxmlformats-officedocument.wordprocessingml.header+xml"/>
  <Override PartName="/word/footer40.xml" ContentType="application/vnd.openxmlformats-officedocument.wordprocessingml.footer+xml"/>
  <Override PartName="/word/header38.xml" ContentType="application/vnd.openxmlformats-officedocument.wordprocessingml.header+xml"/>
  <Override PartName="/word/footer41.xml" ContentType="application/vnd.openxmlformats-officedocument.wordprocessingml.footer+xml"/>
  <Override PartName="/word/header39.xml" ContentType="application/vnd.openxmlformats-officedocument.wordprocessingml.header+xml"/>
  <Override PartName="/word/footer42.xml" ContentType="application/vnd.openxmlformats-officedocument.wordprocessingml.footer+xml"/>
  <Override PartName="/word/header40.xml" ContentType="application/vnd.openxmlformats-officedocument.wordprocessingml.header+xml"/>
  <Override PartName="/word/footer43.xml" ContentType="application/vnd.openxmlformats-officedocument.wordprocessingml.footer+xml"/>
  <Override PartName="/word/header41.xml" ContentType="application/vnd.openxmlformats-officedocument.wordprocessingml.header+xml"/>
  <Override PartName="/word/footer44.xml" ContentType="application/vnd.openxmlformats-officedocument.wordprocessingml.footer+xml"/>
  <Override PartName="/word/header42.xml" ContentType="application/vnd.openxmlformats-officedocument.wordprocessingml.header+xml"/>
  <Override PartName="/word/footer45.xml" ContentType="application/vnd.openxmlformats-officedocument.wordprocessingml.footer+xml"/>
  <Override PartName="/word/header43.xml" ContentType="application/vnd.openxmlformats-officedocument.wordprocessingml.header+xml"/>
  <Override PartName="/word/footer46.xml" ContentType="application/vnd.openxmlformats-officedocument.wordprocessingml.footer+xml"/>
  <Override PartName="/word/header44.xml" ContentType="application/vnd.openxmlformats-officedocument.wordprocessingml.header+xml"/>
  <Override PartName="/word/footer47.xml" ContentType="application/vnd.openxmlformats-officedocument.wordprocessingml.footer+xml"/>
  <Override PartName="/word/header45.xml" ContentType="application/vnd.openxmlformats-officedocument.wordprocessingml.header+xml"/>
  <Override PartName="/word/footer48.xml" ContentType="application/vnd.openxmlformats-officedocument.wordprocessingml.footer+xml"/>
  <Override PartName="/word/header46.xml" ContentType="application/vnd.openxmlformats-officedocument.wordprocessingml.header+xml"/>
  <Override PartName="/word/footer49.xml" ContentType="application/vnd.openxmlformats-officedocument.wordprocessingml.footer+xml"/>
  <Override PartName="/word/header47.xml" ContentType="application/vnd.openxmlformats-officedocument.wordprocessingml.header+xml"/>
  <Override PartName="/word/footer50.xml" ContentType="application/vnd.openxmlformats-officedocument.wordprocessingml.footer+xml"/>
  <Override PartName="/word/header48.xml" ContentType="application/vnd.openxmlformats-officedocument.wordprocessingml.header+xml"/>
  <Override PartName="/word/footer51.xml" ContentType="application/vnd.openxmlformats-officedocument.wordprocessingml.footer+xml"/>
  <Override PartName="/word/header49.xml" ContentType="application/vnd.openxmlformats-officedocument.wordprocessingml.header+xml"/>
  <Override PartName="/word/footer52.xml" ContentType="application/vnd.openxmlformats-officedocument.wordprocessingml.footer+xml"/>
  <Override PartName="/word/header50.xml" ContentType="application/vnd.openxmlformats-officedocument.wordprocessingml.header+xml"/>
  <Override PartName="/word/footer53.xml" ContentType="application/vnd.openxmlformats-officedocument.wordprocessingml.footer+xml"/>
  <Override PartName="/word/header51.xml" ContentType="application/vnd.openxmlformats-officedocument.wordprocessingml.header+xml"/>
  <Override PartName="/word/footer54.xml" ContentType="application/vnd.openxmlformats-officedocument.wordprocessingml.footer+xml"/>
  <Override PartName="/word/header52.xml" ContentType="application/vnd.openxmlformats-officedocument.wordprocessingml.header+xml"/>
  <Override PartName="/word/footer55.xml" ContentType="application/vnd.openxmlformats-officedocument.wordprocessingml.footer+xml"/>
  <Override PartName="/word/header53.xml" ContentType="application/vnd.openxmlformats-officedocument.wordprocessingml.header+xml"/>
  <Override PartName="/word/footer56.xml" ContentType="application/vnd.openxmlformats-officedocument.wordprocessingml.footer+xml"/>
  <Override PartName="/word/header54.xml" ContentType="application/vnd.openxmlformats-officedocument.wordprocessingml.header+xml"/>
  <Override PartName="/word/footer57.xml" ContentType="application/vnd.openxmlformats-officedocument.wordprocessingml.footer+xml"/>
  <Override PartName="/word/header55.xml" ContentType="application/vnd.openxmlformats-officedocument.wordprocessingml.header+xml"/>
  <Override PartName="/word/footer58.xml" ContentType="application/vnd.openxmlformats-officedocument.wordprocessingml.footer+xml"/>
  <Override PartName="/word/header56.xml" ContentType="application/vnd.openxmlformats-officedocument.wordprocessingml.header+xml"/>
  <Override PartName="/word/footer59.xml" ContentType="application/vnd.openxmlformats-officedocument.wordprocessingml.footer+xml"/>
  <Override PartName="/word/header57.xml" ContentType="application/vnd.openxmlformats-officedocument.wordprocessingml.header+xml"/>
  <Override PartName="/word/footer60.xml" ContentType="application/vnd.openxmlformats-officedocument.wordprocessingml.footer+xml"/>
  <Override PartName="/word/header58.xml" ContentType="application/vnd.openxmlformats-officedocument.wordprocessingml.header+xml"/>
  <Override PartName="/word/footer61.xml" ContentType="application/vnd.openxmlformats-officedocument.wordprocessingml.footer+xml"/>
  <Override PartName="/word/header59.xml" ContentType="application/vnd.openxmlformats-officedocument.wordprocessingml.header+xml"/>
  <Override PartName="/word/footer62.xml" ContentType="application/vnd.openxmlformats-officedocument.wordprocessingml.footer+xml"/>
  <Override PartName="/word/header60.xml" ContentType="application/vnd.openxmlformats-officedocument.wordprocessingml.header+xml"/>
  <Override PartName="/word/footer63.xml" ContentType="application/vnd.openxmlformats-officedocument.wordprocessingml.footer+xml"/>
  <Override PartName="/word/header61.xml" ContentType="application/vnd.openxmlformats-officedocument.wordprocessingml.header+xml"/>
  <Override PartName="/word/footer64.xml" ContentType="application/vnd.openxmlformats-officedocument.wordprocessingml.footer+xml"/>
  <Override PartName="/word/header62.xml" ContentType="application/vnd.openxmlformats-officedocument.wordprocessingml.header+xml"/>
  <Override PartName="/word/footer65.xml" ContentType="application/vnd.openxmlformats-officedocument.wordprocessingml.footer+xml"/>
  <Override PartName="/word/header63.xml" ContentType="application/vnd.openxmlformats-officedocument.wordprocessingml.header+xml"/>
  <Override PartName="/word/footer66.xml" ContentType="application/vnd.openxmlformats-officedocument.wordprocessingml.footer+xml"/>
  <Override PartName="/word/header64.xml" ContentType="application/vnd.openxmlformats-officedocument.wordprocessingml.header+xml"/>
  <Override PartName="/word/footer67.xml" ContentType="application/vnd.openxmlformats-officedocument.wordprocessingml.footer+xml"/>
  <Override PartName="/word/header65.xml" ContentType="application/vnd.openxmlformats-officedocument.wordprocessingml.header+xml"/>
  <Override PartName="/word/footer68.xml" ContentType="application/vnd.openxmlformats-officedocument.wordprocessingml.footer+xml"/>
  <Override PartName="/word/header66.xml" ContentType="application/vnd.openxmlformats-officedocument.wordprocessingml.header+xml"/>
  <Override PartName="/word/footer69.xml" ContentType="application/vnd.openxmlformats-officedocument.wordprocessingml.footer+xml"/>
  <Override PartName="/word/header67.xml" ContentType="application/vnd.openxmlformats-officedocument.wordprocessingml.header+xml"/>
  <Override PartName="/word/footer70.xml" ContentType="application/vnd.openxmlformats-officedocument.wordprocessingml.footer+xml"/>
  <Override PartName="/word/header68.xml" ContentType="application/vnd.openxmlformats-officedocument.wordprocessingml.header+xml"/>
  <Override PartName="/word/footer71.xml" ContentType="application/vnd.openxmlformats-officedocument.wordprocessingml.footer+xml"/>
  <Override PartName="/word/header69.xml" ContentType="application/vnd.openxmlformats-officedocument.wordprocessingml.header+xml"/>
  <Override PartName="/word/footer72.xml" ContentType="application/vnd.openxmlformats-officedocument.wordprocessingml.footer+xml"/>
  <Override PartName="/word/header70.xml" ContentType="application/vnd.openxmlformats-officedocument.wordprocessingml.header+xml"/>
  <Override PartName="/word/footer73.xml" ContentType="application/vnd.openxmlformats-officedocument.wordprocessingml.footer+xml"/>
  <Override PartName="/word/header71.xml" ContentType="application/vnd.openxmlformats-officedocument.wordprocessingml.header+xml"/>
  <Override PartName="/word/footer74.xml" ContentType="application/vnd.openxmlformats-officedocument.wordprocessingml.footer+xml"/>
  <Override PartName="/word/header72.xml" ContentType="application/vnd.openxmlformats-officedocument.wordprocessingml.header+xml"/>
  <Override PartName="/word/footer75.xml" ContentType="application/vnd.openxmlformats-officedocument.wordprocessingml.footer+xml"/>
  <Override PartName="/word/header73.xml" ContentType="application/vnd.openxmlformats-officedocument.wordprocessingml.header+xml"/>
  <Override PartName="/word/footer7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48"/>
        <w:rPr>
          <w:rFonts w:ascii="Times New Roman"/>
          <w:sz w:val="20"/>
        </w:rPr>
      </w:pPr>
      <w:r>
        <w:rPr>
          <w:rFonts w:ascii="Times New Roman"/>
          <w:sz w:val="20"/>
        </w:rPr>
        <mc:AlternateContent>
          <mc:Choice Requires="wps">
            <w:drawing>
              <wp:inline distT="0" distB="0" distL="0" distR="0">
                <wp:extent cx="6772909" cy="1285240"/>
                <wp:effectExtent l="0" t="0" r="0" b="634"/>
                <wp:docPr id="2" name="Group 2"/>
                <wp:cNvGraphicFramePr>
                  <a:graphicFrameLocks/>
                </wp:cNvGraphicFramePr>
                <a:graphic>
                  <a:graphicData uri="http://schemas.microsoft.com/office/word/2010/wordprocessingGroup">
                    <wpg:wgp>
                      <wpg:cNvPr id="2" name="Group 2"/>
                      <wpg:cNvGrpSpPr/>
                      <wpg:grpSpPr>
                        <a:xfrm>
                          <a:off x="0" y="0"/>
                          <a:ext cx="6772909" cy="1285240"/>
                          <a:chExt cx="6772909" cy="1285240"/>
                        </a:xfrm>
                      </wpg:grpSpPr>
                      <wps:wsp>
                        <wps:cNvPr id="3" name="Graphic 3"/>
                        <wps:cNvSpPr/>
                        <wps:spPr>
                          <a:xfrm>
                            <a:off x="0" y="0"/>
                            <a:ext cx="6772909" cy="1285240"/>
                          </a:xfrm>
                          <a:custGeom>
                            <a:avLst/>
                            <a:gdLst/>
                            <a:ahLst/>
                            <a:cxnLst/>
                            <a:rect l="l" t="t" r="r" b="b"/>
                            <a:pathLst>
                              <a:path w="6772909" h="1285240">
                                <a:moveTo>
                                  <a:pt x="6772656" y="0"/>
                                </a:moveTo>
                                <a:lnTo>
                                  <a:pt x="0" y="0"/>
                                </a:lnTo>
                                <a:lnTo>
                                  <a:pt x="0" y="1284732"/>
                                </a:lnTo>
                                <a:lnTo>
                                  <a:pt x="6772656" y="1284732"/>
                                </a:lnTo>
                                <a:lnTo>
                                  <a:pt x="6772656" y="0"/>
                                </a:lnTo>
                                <a:close/>
                              </a:path>
                            </a:pathLst>
                          </a:custGeom>
                          <a:solidFill>
                            <a:srgbClr val="001F5F"/>
                          </a:solidFill>
                        </wps:spPr>
                        <wps:bodyPr wrap="square" lIns="0" tIns="0" rIns="0" bIns="0" rtlCol="0">
                          <a:prstTxWarp prst="textNoShape">
                            <a:avLst/>
                          </a:prstTxWarp>
                          <a:noAutofit/>
                        </wps:bodyPr>
                      </wps:wsp>
                      <wps:wsp>
                        <wps:cNvPr id="4" name="Graphic 4"/>
                        <wps:cNvSpPr/>
                        <wps:spPr>
                          <a:xfrm>
                            <a:off x="1964433" y="224027"/>
                            <a:ext cx="2877820" cy="754380"/>
                          </a:xfrm>
                          <a:custGeom>
                            <a:avLst/>
                            <a:gdLst/>
                            <a:ahLst/>
                            <a:cxnLst/>
                            <a:rect l="l" t="t" r="r" b="b"/>
                            <a:pathLst>
                              <a:path w="2877820" h="754380">
                                <a:moveTo>
                                  <a:pt x="235267" y="12192"/>
                                </a:moveTo>
                                <a:lnTo>
                                  <a:pt x="0" y="12192"/>
                                </a:lnTo>
                                <a:lnTo>
                                  <a:pt x="0" y="740664"/>
                                </a:lnTo>
                                <a:lnTo>
                                  <a:pt x="146304" y="740664"/>
                                </a:lnTo>
                                <a:lnTo>
                                  <a:pt x="146304" y="466344"/>
                                </a:lnTo>
                                <a:lnTo>
                                  <a:pt x="241935" y="466344"/>
                                </a:lnTo>
                                <a:lnTo>
                                  <a:pt x="288836" y="465755"/>
                                </a:lnTo>
                                <a:lnTo>
                                  <a:pt x="329826" y="463832"/>
                                </a:lnTo>
                                <a:lnTo>
                                  <a:pt x="394144" y="455968"/>
                                </a:lnTo>
                                <a:lnTo>
                                  <a:pt x="432514" y="443183"/>
                                </a:lnTo>
                                <a:lnTo>
                                  <a:pt x="470255" y="421474"/>
                                </a:lnTo>
                                <a:lnTo>
                                  <a:pt x="504391" y="390483"/>
                                </a:lnTo>
                                <a:lnTo>
                                  <a:pt x="531964" y="349567"/>
                                </a:lnTo>
                                <a:lnTo>
                                  <a:pt x="534892" y="342900"/>
                                </a:lnTo>
                                <a:lnTo>
                                  <a:pt x="146304" y="342900"/>
                                </a:lnTo>
                                <a:lnTo>
                                  <a:pt x="146304" y="135636"/>
                                </a:lnTo>
                                <a:lnTo>
                                  <a:pt x="537094" y="135636"/>
                                </a:lnTo>
                                <a:lnTo>
                                  <a:pt x="532594" y="124178"/>
                                </a:lnTo>
                                <a:lnTo>
                                  <a:pt x="491871" y="69623"/>
                                </a:lnTo>
                                <a:lnTo>
                                  <a:pt x="439578" y="33835"/>
                                </a:lnTo>
                                <a:lnTo>
                                  <a:pt x="383464" y="18392"/>
                                </a:lnTo>
                                <a:lnTo>
                                  <a:pt x="296310" y="12923"/>
                                </a:lnTo>
                                <a:lnTo>
                                  <a:pt x="235267" y="12192"/>
                                </a:lnTo>
                                <a:close/>
                              </a:path>
                              <a:path w="2877820" h="754380">
                                <a:moveTo>
                                  <a:pt x="537094" y="135636"/>
                                </a:moveTo>
                                <a:lnTo>
                                  <a:pt x="217271" y="135636"/>
                                </a:lnTo>
                                <a:lnTo>
                                  <a:pt x="253669" y="136006"/>
                                </a:lnTo>
                                <a:lnTo>
                                  <a:pt x="283422" y="136977"/>
                                </a:lnTo>
                                <a:lnTo>
                                  <a:pt x="322999" y="140690"/>
                                </a:lnTo>
                                <a:lnTo>
                                  <a:pt x="369622" y="161434"/>
                                </a:lnTo>
                                <a:lnTo>
                                  <a:pt x="399572" y="202547"/>
                                </a:lnTo>
                                <a:lnTo>
                                  <a:pt x="405384" y="238798"/>
                                </a:lnTo>
                                <a:lnTo>
                                  <a:pt x="404348" y="254561"/>
                                </a:lnTo>
                                <a:lnTo>
                                  <a:pt x="388810" y="295656"/>
                                </a:lnTo>
                                <a:lnTo>
                                  <a:pt x="356754" y="325038"/>
                                </a:lnTo>
                                <a:lnTo>
                                  <a:pt x="299189" y="340120"/>
                                </a:lnTo>
                                <a:lnTo>
                                  <a:pt x="226695" y="342900"/>
                                </a:lnTo>
                                <a:lnTo>
                                  <a:pt x="534892" y="342900"/>
                                </a:lnTo>
                                <a:lnTo>
                                  <a:pt x="542592" y="325365"/>
                                </a:lnTo>
                                <a:lnTo>
                                  <a:pt x="550184" y="298475"/>
                                </a:lnTo>
                                <a:lnTo>
                                  <a:pt x="554678" y="269293"/>
                                </a:lnTo>
                                <a:lnTo>
                                  <a:pt x="554740" y="268889"/>
                                </a:lnTo>
                                <a:lnTo>
                                  <a:pt x="556156" y="238798"/>
                                </a:lnTo>
                                <a:lnTo>
                                  <a:pt x="556260" y="236601"/>
                                </a:lnTo>
                                <a:lnTo>
                                  <a:pt x="553634" y="195149"/>
                                </a:lnTo>
                                <a:lnTo>
                                  <a:pt x="545749" y="157672"/>
                                </a:lnTo>
                                <a:lnTo>
                                  <a:pt x="537094" y="135636"/>
                                </a:lnTo>
                                <a:close/>
                              </a:path>
                              <a:path w="2877820" h="754380">
                                <a:moveTo>
                                  <a:pt x="1014133" y="0"/>
                                </a:moveTo>
                                <a:lnTo>
                                  <a:pt x="964109" y="2320"/>
                                </a:lnTo>
                                <a:lnTo>
                                  <a:pt x="918343" y="9153"/>
                                </a:lnTo>
                                <a:lnTo>
                                  <a:pt x="876844" y="20506"/>
                                </a:lnTo>
                                <a:lnTo>
                                  <a:pt x="839622" y="36385"/>
                                </a:lnTo>
                                <a:lnTo>
                                  <a:pt x="796444" y="62658"/>
                                </a:lnTo>
                                <a:lnTo>
                                  <a:pt x="758774" y="94056"/>
                                </a:lnTo>
                                <a:lnTo>
                                  <a:pt x="726619" y="130597"/>
                                </a:lnTo>
                                <a:lnTo>
                                  <a:pt x="699985" y="172300"/>
                                </a:lnTo>
                                <a:lnTo>
                                  <a:pt x="679109" y="218179"/>
                                </a:lnTo>
                                <a:lnTo>
                                  <a:pt x="664198" y="267220"/>
                                </a:lnTo>
                                <a:lnTo>
                                  <a:pt x="655253" y="319405"/>
                                </a:lnTo>
                                <a:lnTo>
                                  <a:pt x="652272" y="374713"/>
                                </a:lnTo>
                                <a:lnTo>
                                  <a:pt x="654949" y="426305"/>
                                </a:lnTo>
                                <a:lnTo>
                                  <a:pt x="662976" y="475913"/>
                                </a:lnTo>
                                <a:lnTo>
                                  <a:pt x="676344" y="523521"/>
                                </a:lnTo>
                                <a:lnTo>
                                  <a:pt x="695045" y="569112"/>
                                </a:lnTo>
                                <a:lnTo>
                                  <a:pt x="719044" y="611227"/>
                                </a:lnTo>
                                <a:lnTo>
                                  <a:pt x="748323" y="648147"/>
                                </a:lnTo>
                                <a:lnTo>
                                  <a:pt x="782872" y="679890"/>
                                </a:lnTo>
                                <a:lnTo>
                                  <a:pt x="822680" y="706475"/>
                                </a:lnTo>
                                <a:lnTo>
                                  <a:pt x="867004" y="727457"/>
                                </a:lnTo>
                                <a:lnTo>
                                  <a:pt x="914981" y="742424"/>
                                </a:lnTo>
                                <a:lnTo>
                                  <a:pt x="966620" y="751393"/>
                                </a:lnTo>
                                <a:lnTo>
                                  <a:pt x="1021930" y="754380"/>
                                </a:lnTo>
                                <a:lnTo>
                                  <a:pt x="1066779" y="752272"/>
                                </a:lnTo>
                                <a:lnTo>
                                  <a:pt x="1111326" y="745950"/>
                                </a:lnTo>
                                <a:lnTo>
                                  <a:pt x="1155586" y="735413"/>
                                </a:lnTo>
                                <a:lnTo>
                                  <a:pt x="1199578" y="720661"/>
                                </a:lnTo>
                                <a:lnTo>
                                  <a:pt x="1240836" y="703107"/>
                                </a:lnTo>
                                <a:lnTo>
                                  <a:pt x="1276897" y="684177"/>
                                </a:lnTo>
                                <a:lnTo>
                                  <a:pt x="1333500" y="642264"/>
                                </a:lnTo>
                                <a:lnTo>
                                  <a:pt x="1333500" y="629412"/>
                                </a:lnTo>
                                <a:lnTo>
                                  <a:pt x="1013358" y="629412"/>
                                </a:lnTo>
                                <a:lnTo>
                                  <a:pt x="968594" y="625391"/>
                                </a:lnTo>
                                <a:lnTo>
                                  <a:pt x="928308" y="613202"/>
                                </a:lnTo>
                                <a:lnTo>
                                  <a:pt x="892520" y="592852"/>
                                </a:lnTo>
                                <a:lnTo>
                                  <a:pt x="861250" y="564349"/>
                                </a:lnTo>
                                <a:lnTo>
                                  <a:pt x="835857" y="527699"/>
                                </a:lnTo>
                                <a:lnTo>
                                  <a:pt x="817697" y="482887"/>
                                </a:lnTo>
                                <a:lnTo>
                                  <a:pt x="806788" y="429895"/>
                                </a:lnTo>
                                <a:lnTo>
                                  <a:pt x="803148" y="368706"/>
                                </a:lnTo>
                                <a:lnTo>
                                  <a:pt x="806718" y="312043"/>
                                </a:lnTo>
                                <a:lnTo>
                                  <a:pt x="817424" y="262782"/>
                                </a:lnTo>
                                <a:lnTo>
                                  <a:pt x="835257" y="220930"/>
                                </a:lnTo>
                                <a:lnTo>
                                  <a:pt x="860209" y="186499"/>
                                </a:lnTo>
                                <a:lnTo>
                                  <a:pt x="891176" y="159618"/>
                                </a:lnTo>
                                <a:lnTo>
                                  <a:pt x="927084" y="140408"/>
                                </a:lnTo>
                                <a:lnTo>
                                  <a:pt x="967940" y="128860"/>
                                </a:lnTo>
                                <a:lnTo>
                                  <a:pt x="1013752" y="124968"/>
                                </a:lnTo>
                                <a:lnTo>
                                  <a:pt x="1289182" y="124968"/>
                                </a:lnTo>
                                <a:lnTo>
                                  <a:pt x="1288869" y="124348"/>
                                </a:lnTo>
                                <a:lnTo>
                                  <a:pt x="1260912" y="87880"/>
                                </a:lnTo>
                                <a:lnTo>
                                  <a:pt x="1226159" y="56769"/>
                                </a:lnTo>
                                <a:lnTo>
                                  <a:pt x="1184291" y="31998"/>
                                </a:lnTo>
                                <a:lnTo>
                                  <a:pt x="1135000" y="14273"/>
                                </a:lnTo>
                                <a:lnTo>
                                  <a:pt x="1078282" y="3603"/>
                                </a:lnTo>
                                <a:lnTo>
                                  <a:pt x="1014133" y="0"/>
                                </a:lnTo>
                                <a:close/>
                              </a:path>
                              <a:path w="2877820" h="754380">
                                <a:moveTo>
                                  <a:pt x="1333500" y="350520"/>
                                </a:moveTo>
                                <a:lnTo>
                                  <a:pt x="1018032" y="350520"/>
                                </a:lnTo>
                                <a:lnTo>
                                  <a:pt x="1018032" y="473964"/>
                                </a:lnTo>
                                <a:lnTo>
                                  <a:pt x="1187196" y="473964"/>
                                </a:lnTo>
                                <a:lnTo>
                                  <a:pt x="1187196" y="566928"/>
                                </a:lnTo>
                                <a:lnTo>
                                  <a:pt x="1150319" y="591072"/>
                                </a:lnTo>
                                <a:lnTo>
                                  <a:pt x="1106798" y="611227"/>
                                </a:lnTo>
                                <a:lnTo>
                                  <a:pt x="1060010" y="624919"/>
                                </a:lnTo>
                                <a:lnTo>
                                  <a:pt x="1013358" y="629412"/>
                                </a:lnTo>
                                <a:lnTo>
                                  <a:pt x="1333500" y="629412"/>
                                </a:lnTo>
                                <a:lnTo>
                                  <a:pt x="1333500" y="350520"/>
                                </a:lnTo>
                                <a:close/>
                              </a:path>
                              <a:path w="2877820" h="754380">
                                <a:moveTo>
                                  <a:pt x="1289182" y="124968"/>
                                </a:moveTo>
                                <a:lnTo>
                                  <a:pt x="1013752" y="124968"/>
                                </a:lnTo>
                                <a:lnTo>
                                  <a:pt x="1044286" y="126965"/>
                                </a:lnTo>
                                <a:lnTo>
                                  <a:pt x="1072181" y="132822"/>
                                </a:lnTo>
                                <a:lnTo>
                                  <a:pt x="1120038" y="156108"/>
                                </a:lnTo>
                                <a:lnTo>
                                  <a:pt x="1155836" y="192882"/>
                                </a:lnTo>
                                <a:lnTo>
                                  <a:pt x="1178052" y="240792"/>
                                </a:lnTo>
                                <a:lnTo>
                                  <a:pt x="1324356" y="213360"/>
                                </a:lnTo>
                                <a:lnTo>
                                  <a:pt x="1310020" y="166175"/>
                                </a:lnTo>
                                <a:lnTo>
                                  <a:pt x="1289182" y="124968"/>
                                </a:lnTo>
                                <a:close/>
                              </a:path>
                              <a:path w="2877820" h="754380">
                                <a:moveTo>
                                  <a:pt x="1776412" y="12192"/>
                                </a:moveTo>
                                <a:lnTo>
                                  <a:pt x="1467612" y="12192"/>
                                </a:lnTo>
                                <a:lnTo>
                                  <a:pt x="1467612" y="740664"/>
                                </a:lnTo>
                                <a:lnTo>
                                  <a:pt x="1613916" y="740664"/>
                                </a:lnTo>
                                <a:lnTo>
                                  <a:pt x="1613916" y="435864"/>
                                </a:lnTo>
                                <a:lnTo>
                                  <a:pt x="1897962" y="435864"/>
                                </a:lnTo>
                                <a:lnTo>
                                  <a:pt x="1893852" y="432867"/>
                                </a:lnTo>
                                <a:lnTo>
                                  <a:pt x="1871179" y="418528"/>
                                </a:lnTo>
                                <a:lnTo>
                                  <a:pt x="1915813" y="409202"/>
                                </a:lnTo>
                                <a:lnTo>
                                  <a:pt x="1954531" y="394930"/>
                                </a:lnTo>
                                <a:lnTo>
                                  <a:pt x="2014156" y="351472"/>
                                </a:lnTo>
                                <a:lnTo>
                                  <a:pt x="2036483" y="320040"/>
                                </a:lnTo>
                                <a:lnTo>
                                  <a:pt x="1613916" y="320040"/>
                                </a:lnTo>
                                <a:lnTo>
                                  <a:pt x="1613916" y="135636"/>
                                </a:lnTo>
                                <a:lnTo>
                                  <a:pt x="2047002" y="135636"/>
                                </a:lnTo>
                                <a:lnTo>
                                  <a:pt x="2044130" y="127599"/>
                                </a:lnTo>
                                <a:lnTo>
                                  <a:pt x="2013074" y="78526"/>
                                </a:lnTo>
                                <a:lnTo>
                                  <a:pt x="1970788" y="43655"/>
                                </a:lnTo>
                                <a:lnTo>
                                  <a:pt x="1915329" y="23332"/>
                                </a:lnTo>
                                <a:lnTo>
                                  <a:pt x="1877009" y="17189"/>
                                </a:lnTo>
                                <a:lnTo>
                                  <a:pt x="1830706" y="13475"/>
                                </a:lnTo>
                                <a:lnTo>
                                  <a:pt x="1776412" y="12192"/>
                                </a:lnTo>
                                <a:close/>
                              </a:path>
                              <a:path w="2877820" h="754380">
                                <a:moveTo>
                                  <a:pt x="1897962" y="435864"/>
                                </a:moveTo>
                                <a:lnTo>
                                  <a:pt x="1643824" y="435864"/>
                                </a:lnTo>
                                <a:lnTo>
                                  <a:pt x="1667609" y="436438"/>
                                </a:lnTo>
                                <a:lnTo>
                                  <a:pt x="1687958" y="438008"/>
                                </a:lnTo>
                                <a:lnTo>
                                  <a:pt x="1729879" y="449160"/>
                                </a:lnTo>
                                <a:lnTo>
                                  <a:pt x="1762696" y="474535"/>
                                </a:lnTo>
                                <a:lnTo>
                                  <a:pt x="1792690" y="512387"/>
                                </a:lnTo>
                                <a:lnTo>
                                  <a:pt x="1840611" y="581596"/>
                                </a:lnTo>
                                <a:lnTo>
                                  <a:pt x="1945678" y="740664"/>
                                </a:lnTo>
                                <a:lnTo>
                                  <a:pt x="2121408" y="740664"/>
                                </a:lnTo>
                                <a:lnTo>
                                  <a:pt x="2032444" y="598258"/>
                                </a:lnTo>
                                <a:lnTo>
                                  <a:pt x="2007652" y="559031"/>
                                </a:lnTo>
                                <a:lnTo>
                                  <a:pt x="1985557" y="526210"/>
                                </a:lnTo>
                                <a:lnTo>
                                  <a:pt x="1949386" y="479869"/>
                                </a:lnTo>
                                <a:lnTo>
                                  <a:pt x="1914431" y="447875"/>
                                </a:lnTo>
                                <a:lnTo>
                                  <a:pt x="1897962" y="435864"/>
                                </a:lnTo>
                                <a:close/>
                              </a:path>
                              <a:path w="2877820" h="754380">
                                <a:moveTo>
                                  <a:pt x="2047002" y="135636"/>
                                </a:moveTo>
                                <a:lnTo>
                                  <a:pt x="1728685" y="135636"/>
                                </a:lnTo>
                                <a:lnTo>
                                  <a:pt x="1768941" y="135846"/>
                                </a:lnTo>
                                <a:lnTo>
                                  <a:pt x="1800259" y="136336"/>
                                </a:lnTo>
                                <a:lnTo>
                                  <a:pt x="1852898" y="142198"/>
                                </a:lnTo>
                                <a:lnTo>
                                  <a:pt x="1891474" y="166687"/>
                                </a:lnTo>
                                <a:lnTo>
                                  <a:pt x="1909878" y="208505"/>
                                </a:lnTo>
                                <a:lnTo>
                                  <a:pt x="1911096" y="225933"/>
                                </a:lnTo>
                                <a:lnTo>
                                  <a:pt x="1910167" y="241666"/>
                                </a:lnTo>
                                <a:lnTo>
                                  <a:pt x="1896237" y="280504"/>
                                </a:lnTo>
                                <a:lnTo>
                                  <a:pt x="1867433" y="305947"/>
                                </a:lnTo>
                                <a:lnTo>
                                  <a:pt x="1808775" y="317895"/>
                                </a:lnTo>
                                <a:lnTo>
                                  <a:pt x="1722691" y="320040"/>
                                </a:lnTo>
                                <a:lnTo>
                                  <a:pt x="2036483" y="320040"/>
                                </a:lnTo>
                                <a:lnTo>
                                  <a:pt x="2050032" y="290976"/>
                                </a:lnTo>
                                <a:lnTo>
                                  <a:pt x="2058988" y="255335"/>
                                </a:lnTo>
                                <a:lnTo>
                                  <a:pt x="2061972" y="216115"/>
                                </a:lnTo>
                                <a:lnTo>
                                  <a:pt x="2059990" y="184846"/>
                                </a:lnTo>
                                <a:lnTo>
                                  <a:pt x="2054044" y="155338"/>
                                </a:lnTo>
                                <a:lnTo>
                                  <a:pt x="2047077" y="135846"/>
                                </a:lnTo>
                                <a:lnTo>
                                  <a:pt x="2047002" y="135636"/>
                                </a:lnTo>
                                <a:close/>
                              </a:path>
                              <a:path w="2877820" h="754380">
                                <a:moveTo>
                                  <a:pt x="2523464" y="0"/>
                                </a:moveTo>
                                <a:lnTo>
                                  <a:pt x="2480386" y="1854"/>
                                </a:lnTo>
                                <a:lnTo>
                                  <a:pt x="2439892" y="7283"/>
                                </a:lnTo>
                                <a:lnTo>
                                  <a:pt x="2401988" y="16284"/>
                                </a:lnTo>
                                <a:lnTo>
                                  <a:pt x="2341620" y="41057"/>
                                </a:lnTo>
                                <a:lnTo>
                                  <a:pt x="2294613" y="73960"/>
                                </a:lnTo>
                                <a:lnTo>
                                  <a:pt x="2252359" y="117536"/>
                                </a:lnTo>
                                <a:lnTo>
                                  <a:pt x="2218497" y="167501"/>
                                </a:lnTo>
                                <a:lnTo>
                                  <a:pt x="2190425" y="234683"/>
                                </a:lnTo>
                                <a:lnTo>
                                  <a:pt x="2180036" y="279234"/>
                                </a:lnTo>
                                <a:lnTo>
                                  <a:pt x="2173787" y="328234"/>
                                </a:lnTo>
                                <a:lnTo>
                                  <a:pt x="2171700" y="381673"/>
                                </a:lnTo>
                                <a:lnTo>
                                  <a:pt x="2174211" y="434450"/>
                                </a:lnTo>
                                <a:lnTo>
                                  <a:pt x="2174248" y="435221"/>
                                </a:lnTo>
                                <a:lnTo>
                                  <a:pt x="2182361" y="489549"/>
                                </a:lnTo>
                                <a:lnTo>
                                  <a:pt x="2195679" y="537233"/>
                                </a:lnTo>
                                <a:lnTo>
                                  <a:pt x="2214315" y="580743"/>
                                </a:lnTo>
                                <a:lnTo>
                                  <a:pt x="2238264" y="620072"/>
                                </a:lnTo>
                                <a:lnTo>
                                  <a:pt x="2267521" y="655218"/>
                                </a:lnTo>
                                <a:lnTo>
                                  <a:pt x="2301278" y="685551"/>
                                </a:lnTo>
                                <a:lnTo>
                                  <a:pt x="2338731" y="710351"/>
                                </a:lnTo>
                                <a:lnTo>
                                  <a:pt x="2379878" y="729626"/>
                                </a:lnTo>
                                <a:lnTo>
                                  <a:pt x="2424716" y="743383"/>
                                </a:lnTo>
                                <a:lnTo>
                                  <a:pt x="2473243" y="751632"/>
                                </a:lnTo>
                                <a:lnTo>
                                  <a:pt x="2525458" y="754380"/>
                                </a:lnTo>
                                <a:lnTo>
                                  <a:pt x="2576810" y="751632"/>
                                </a:lnTo>
                                <a:lnTo>
                                  <a:pt x="2577015" y="751632"/>
                                </a:lnTo>
                                <a:lnTo>
                                  <a:pt x="2624811" y="743383"/>
                                </a:lnTo>
                                <a:lnTo>
                                  <a:pt x="2624975" y="743383"/>
                                </a:lnTo>
                                <a:lnTo>
                                  <a:pt x="2669670" y="729483"/>
                                </a:lnTo>
                                <a:lnTo>
                                  <a:pt x="2710572" y="710097"/>
                                </a:lnTo>
                                <a:lnTo>
                                  <a:pt x="2747882" y="685154"/>
                                </a:lnTo>
                                <a:lnTo>
                                  <a:pt x="2781592" y="654646"/>
                                </a:lnTo>
                                <a:lnTo>
                                  <a:pt x="2802455" y="629412"/>
                                </a:lnTo>
                                <a:lnTo>
                                  <a:pt x="2525179" y="629412"/>
                                </a:lnTo>
                                <a:lnTo>
                                  <a:pt x="2483312" y="625481"/>
                                </a:lnTo>
                                <a:lnTo>
                                  <a:pt x="2483149" y="625481"/>
                                </a:lnTo>
                                <a:lnTo>
                                  <a:pt x="2445129" y="613562"/>
                                </a:lnTo>
                                <a:lnTo>
                                  <a:pt x="2444984" y="613562"/>
                                </a:lnTo>
                                <a:lnTo>
                                  <a:pt x="2410391" y="593414"/>
                                </a:lnTo>
                                <a:lnTo>
                                  <a:pt x="2379814" y="565302"/>
                                </a:lnTo>
                                <a:lnTo>
                                  <a:pt x="2354797" y="529519"/>
                                </a:lnTo>
                                <a:lnTo>
                                  <a:pt x="2336930" y="486213"/>
                                </a:lnTo>
                                <a:lnTo>
                                  <a:pt x="2326161" y="435221"/>
                                </a:lnTo>
                                <a:lnTo>
                                  <a:pt x="2322669" y="378231"/>
                                </a:lnTo>
                                <a:lnTo>
                                  <a:pt x="2322694" y="374713"/>
                                </a:lnTo>
                                <a:lnTo>
                                  <a:pt x="2326073" y="317594"/>
                                </a:lnTo>
                                <a:lnTo>
                                  <a:pt x="2336554" y="266398"/>
                                </a:lnTo>
                                <a:lnTo>
                                  <a:pt x="2353999" y="223113"/>
                                </a:lnTo>
                                <a:lnTo>
                                  <a:pt x="2378392" y="187731"/>
                                </a:lnTo>
                                <a:lnTo>
                                  <a:pt x="2408466" y="160336"/>
                                </a:lnTo>
                                <a:lnTo>
                                  <a:pt x="2442960" y="140738"/>
                                </a:lnTo>
                                <a:lnTo>
                                  <a:pt x="2481868" y="128945"/>
                                </a:lnTo>
                                <a:lnTo>
                                  <a:pt x="2525179" y="124968"/>
                                </a:lnTo>
                                <a:lnTo>
                                  <a:pt x="2801460" y="124968"/>
                                </a:lnTo>
                                <a:lnTo>
                                  <a:pt x="2780817" y="100101"/>
                                </a:lnTo>
                                <a:lnTo>
                                  <a:pt x="2746844" y="69541"/>
                                </a:lnTo>
                                <a:lnTo>
                                  <a:pt x="2709309" y="44535"/>
                                </a:lnTo>
                                <a:lnTo>
                                  <a:pt x="2668209" y="25080"/>
                                </a:lnTo>
                                <a:lnTo>
                                  <a:pt x="2623538" y="11175"/>
                                </a:lnTo>
                                <a:lnTo>
                                  <a:pt x="2575292" y="2815"/>
                                </a:lnTo>
                                <a:lnTo>
                                  <a:pt x="2523464" y="0"/>
                                </a:lnTo>
                                <a:close/>
                              </a:path>
                              <a:path w="2877820" h="754380">
                                <a:moveTo>
                                  <a:pt x="2801460" y="124968"/>
                                </a:moveTo>
                                <a:lnTo>
                                  <a:pt x="2525179" y="124968"/>
                                </a:lnTo>
                                <a:lnTo>
                                  <a:pt x="2569063" y="128945"/>
                                </a:lnTo>
                                <a:lnTo>
                                  <a:pt x="2568669" y="128945"/>
                                </a:lnTo>
                                <a:lnTo>
                                  <a:pt x="2607314" y="140538"/>
                                </a:lnTo>
                                <a:lnTo>
                                  <a:pt x="2641613" y="159897"/>
                                </a:lnTo>
                                <a:lnTo>
                                  <a:pt x="2671381" y="186969"/>
                                </a:lnTo>
                                <a:lnTo>
                                  <a:pt x="2695494" y="221962"/>
                                </a:lnTo>
                                <a:lnTo>
                                  <a:pt x="2712696" y="264915"/>
                                </a:lnTo>
                                <a:lnTo>
                                  <a:pt x="2723004" y="315831"/>
                                </a:lnTo>
                                <a:lnTo>
                                  <a:pt x="2726436" y="374713"/>
                                </a:lnTo>
                                <a:lnTo>
                                  <a:pt x="2722915" y="434450"/>
                                </a:lnTo>
                                <a:lnTo>
                                  <a:pt x="2712342" y="486213"/>
                                </a:lnTo>
                                <a:lnTo>
                                  <a:pt x="2694696" y="529993"/>
                                </a:lnTo>
                                <a:lnTo>
                                  <a:pt x="2669959" y="565785"/>
                                </a:lnTo>
                                <a:lnTo>
                                  <a:pt x="2639695" y="593661"/>
                                </a:lnTo>
                                <a:lnTo>
                                  <a:pt x="2605489" y="613562"/>
                                </a:lnTo>
                                <a:lnTo>
                                  <a:pt x="2567323" y="625481"/>
                                </a:lnTo>
                                <a:lnTo>
                                  <a:pt x="2525179" y="629412"/>
                                </a:lnTo>
                                <a:lnTo>
                                  <a:pt x="2802455" y="629412"/>
                                </a:lnTo>
                                <a:lnTo>
                                  <a:pt x="2834771" y="579619"/>
                                </a:lnTo>
                                <a:lnTo>
                                  <a:pt x="2853383" y="535693"/>
                                </a:lnTo>
                                <a:lnTo>
                                  <a:pt x="2866677" y="487489"/>
                                </a:lnTo>
                                <a:lnTo>
                                  <a:pt x="2874620" y="435221"/>
                                </a:lnTo>
                                <a:lnTo>
                                  <a:pt x="2877312" y="378231"/>
                                </a:lnTo>
                                <a:lnTo>
                                  <a:pt x="2874636" y="321057"/>
                                </a:lnTo>
                                <a:lnTo>
                                  <a:pt x="2866606" y="268215"/>
                                </a:lnTo>
                                <a:lnTo>
                                  <a:pt x="2853215" y="219702"/>
                                </a:lnTo>
                                <a:lnTo>
                                  <a:pt x="2834457" y="175514"/>
                                </a:lnTo>
                                <a:lnTo>
                                  <a:pt x="2810326" y="135648"/>
                                </a:lnTo>
                                <a:lnTo>
                                  <a:pt x="2801460" y="124968"/>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533.3pt;height:101.2pt;mso-position-horizontal-relative:char;mso-position-vertical-relative:line" id="docshapegroup2" coordorigin="0,0" coordsize="10666,2024">
                <v:rect style="position:absolute;left:0;top:0;width:10666;height:2024" id="docshape3" filled="true" fillcolor="#001f5f" stroked="false">
                  <v:fill type="solid"/>
                </v:rect>
                <v:shape style="position:absolute;left:3093;top:352;width:4532;height:1188" id="docshape4" coordorigin="3094,353" coordsize="4532,1188" path="m3464,372l3094,372,3094,1519,3324,1519,3324,1087,3475,1087,3548,1086,3613,1083,3668,1078,3714,1071,3745,1063,3775,1051,3805,1035,3834,1017,3862,994,3888,968,3911,937,3931,903,3936,893,3324,893,3324,566,3939,566,3932,548,3903,502,3868,462,3829,430,3786,406,3739,389,3697,382,3638,376,3560,373,3464,372xm3939,566l3436,566,3493,567,3540,569,3576,571,3602,574,3629,581,3654,592,3676,607,3695,625,3711,647,3723,672,3730,699,3732,729,3730,754,3726,776,3725,777,3717,798,3706,818,3692,836,3675,852,3655,865,3634,875,3605,883,3565,888,3513,892,3451,893,3936,893,3948,865,3960,823,3967,777,3967,776,3969,729,3970,725,3965,660,3953,601,3939,566xm4691,353l4612,356,4540,367,4474,385,4416,410,4348,451,4289,501,4238,558,4196,624,4163,696,4140,774,4125,856,4121,943,4125,1024,4138,1102,4159,1177,4188,1249,4226,1315,4272,1374,4326,1423,4389,1465,4459,1498,4535,1522,4616,1536,4703,1541,4774,1537,4844,1528,4913,1511,4983,1488,5048,1460,5104,1430,5153,1398,5194,1364,5194,1344,4689,1344,4619,1338,4555,1318,4499,1286,4450,1242,4410,1184,4381,1113,4364,1030,4358,933,4364,844,4381,767,4409,701,4448,646,4497,604,4554,574,4618,556,4690,550,5124,550,5123,549,5079,491,5025,442,4959,403,4881,375,4792,358,4691,353xm5194,905l4697,905,4697,1099,4963,1099,4963,1246,4935,1265,4905,1284,4872,1300,4837,1315,4800,1328,4763,1337,4726,1342,4689,1344,5194,1344,5194,905xm5124,550l4690,550,4738,553,4782,562,4822,577,4857,599,4888,625,4914,657,4934,692,4949,732,5179,689,5157,614,5124,550xm5891,372l5405,372,5405,1519,5635,1519,5635,1039,6083,1039,6076,1034,6040,1012,6111,997,6172,975,6223,944,6265,906,6298,862,6301,857,5635,857,5635,566,6317,566,6313,554,6291,513,6264,476,6233,446,6197,422,6158,403,6110,390,6050,380,5977,374,5891,372xm6083,1039l5682,1039,5720,1040,5752,1043,5778,1047,5800,1052,5818,1060,5836,1071,5853,1084,5869,1100,5890,1124,5917,1160,5951,1208,5992,1269,6158,1519,6434,1519,6294,1295,6255,1233,6220,1181,6190,1140,6163,1108,6138,1083,6108,1058,6083,1039xm6317,566l5816,566,5879,567,5929,568,5964,569,5985,570,6012,577,6035,586,6055,599,6072,615,6086,634,6096,656,6101,681,6103,709,6102,733,6097,756,6090,776,6080,795,6067,810,6052,824,6034,835,6015,843,5986,849,5942,853,5882,856,5806,857,6301,857,6322,811,6336,755,6341,693,6338,644,6328,597,6317,567,6317,566xm7068,353l7000,356,6936,364,6876,378,6821,398,6781,417,6743,441,6707,469,6673,502,6641,538,6612,576,6587,617,6566,659,6543,722,6527,793,6517,870,6514,954,6518,1037,6518,1038,6518,1042,6530,1124,6551,1199,6581,1267,6618,1329,6664,1385,6718,1432,6777,1471,6841,1502,6912,1523,6988,1536,7071,1541,7152,1536,7152,1536,7227,1523,7227,1523,7298,1502,7362,1471,7421,1432,7474,1384,7507,1344,7070,1344,7004,1338,7004,1338,6944,1319,6944,1319,6889,1287,6841,1243,6802,1187,6774,1118,6757,1038,6751,948,6751,943,6757,853,6773,772,6801,704,6839,648,6886,605,6941,574,7002,556,7070,550,7505,550,7473,510,7419,462,7360,423,7296,392,7225,370,7149,357,7068,353xm7505,550l7070,550,7139,556,7139,556,7200,574,7254,605,7300,647,7338,702,7366,770,7382,850,7387,943,7382,1037,7365,1118,7337,1187,7298,1244,7251,1288,7197,1319,7137,1338,7070,1344,7507,1344,7520,1328,7558,1266,7587,1196,7608,1120,7621,1038,7621,1037,7625,948,7621,858,7608,775,7587,699,7557,629,7519,566,7505,550xe" filled="true" fillcolor="#ffffff" stroked="false">
                  <v:path arrowok="t"/>
                  <v:fill type="solid"/>
                </v:shape>
              </v:group>
            </w:pict>
          </mc:Fallback>
        </mc:AlternateContent>
      </w:r>
      <w:r>
        <w:rPr>
          <w:rFonts w:ascii="Times New Roman"/>
          <w:sz w:val="20"/>
        </w:rPr>
      </w:r>
    </w:p>
    <w:p>
      <w:pPr>
        <w:pStyle w:val="Heading1"/>
        <w:spacing w:before="148"/>
        <w:ind w:left="156"/>
        <w:jc w:val="center"/>
      </w:pPr>
      <w:r>
        <w:rPr>
          <w:color w:val="001F5F"/>
        </w:rPr>
        <w:t>PROGRAMA</w:t>
      </w:r>
      <w:r>
        <w:rPr>
          <w:color w:val="001F5F"/>
          <w:spacing w:val="-14"/>
        </w:rPr>
        <w:t> </w:t>
      </w:r>
      <w:r>
        <w:rPr>
          <w:color w:val="001F5F"/>
        </w:rPr>
        <w:t>DE</w:t>
      </w:r>
      <w:r>
        <w:rPr>
          <w:color w:val="001F5F"/>
          <w:spacing w:val="-2"/>
        </w:rPr>
        <w:t> </w:t>
      </w:r>
      <w:r>
        <w:rPr>
          <w:color w:val="001F5F"/>
        </w:rPr>
        <w:t>GERECIAMENTO</w:t>
      </w:r>
      <w:r>
        <w:rPr>
          <w:color w:val="001F5F"/>
          <w:spacing w:val="-4"/>
        </w:rPr>
        <w:t> </w:t>
      </w:r>
      <w:r>
        <w:rPr>
          <w:color w:val="001F5F"/>
        </w:rPr>
        <w:t>DE</w:t>
      </w:r>
      <w:r>
        <w:rPr>
          <w:color w:val="001F5F"/>
          <w:spacing w:val="-5"/>
        </w:rPr>
        <w:t> </w:t>
      </w:r>
      <w:r>
        <w:rPr>
          <w:color w:val="001F5F"/>
        </w:rPr>
        <w:t>RISCOS</w:t>
      </w:r>
      <w:r>
        <w:rPr>
          <w:color w:val="001F5F"/>
          <w:spacing w:val="-4"/>
        </w:rPr>
        <w:t> </w:t>
      </w:r>
      <w:r>
        <w:rPr>
          <w:color w:val="001F5F"/>
          <w:spacing w:val="-2"/>
        </w:rPr>
        <w:t>OCUPACIONAIS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7"/>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876300</wp:posOffset>
                </wp:positionH>
                <wp:positionV relativeFrom="paragraph">
                  <wp:posOffset>236020</wp:posOffset>
                </wp:positionV>
                <wp:extent cx="5687695" cy="529590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687695" cy="5295900"/>
                          <a:chExt cx="5687695" cy="5295900"/>
                        </a:xfrm>
                      </wpg:grpSpPr>
                      <pic:pic>
                        <pic:nvPicPr>
                          <pic:cNvPr id="6" name="Image 6"/>
                          <pic:cNvPicPr/>
                        </pic:nvPicPr>
                        <pic:blipFill>
                          <a:blip r:embed="rId6" cstate="print"/>
                          <a:stretch>
                            <a:fillRect/>
                          </a:stretch>
                        </pic:blipFill>
                        <pic:spPr>
                          <a:xfrm>
                            <a:off x="16763" y="16764"/>
                            <a:ext cx="5654038" cy="5263895"/>
                          </a:xfrm>
                          <a:prstGeom prst="rect">
                            <a:avLst/>
                          </a:prstGeom>
                        </pic:spPr>
                      </pic:pic>
                      <wps:wsp>
                        <wps:cNvPr id="7" name="Graphic 7"/>
                        <wps:cNvSpPr/>
                        <wps:spPr>
                          <a:xfrm>
                            <a:off x="0" y="0"/>
                            <a:ext cx="5687695" cy="5295900"/>
                          </a:xfrm>
                          <a:custGeom>
                            <a:avLst/>
                            <a:gdLst/>
                            <a:ahLst/>
                            <a:cxnLst/>
                            <a:rect l="l" t="t" r="r" b="b"/>
                            <a:pathLst>
                              <a:path w="5687695" h="5295900">
                                <a:moveTo>
                                  <a:pt x="5682996" y="0"/>
                                </a:moveTo>
                                <a:lnTo>
                                  <a:pt x="4574" y="0"/>
                                </a:lnTo>
                                <a:lnTo>
                                  <a:pt x="0" y="4572"/>
                                </a:lnTo>
                                <a:lnTo>
                                  <a:pt x="0" y="5292852"/>
                                </a:lnTo>
                                <a:lnTo>
                                  <a:pt x="4574" y="5295900"/>
                                </a:lnTo>
                                <a:lnTo>
                                  <a:pt x="5682996" y="5295900"/>
                                </a:lnTo>
                                <a:lnTo>
                                  <a:pt x="5687568" y="5292852"/>
                                </a:lnTo>
                                <a:lnTo>
                                  <a:pt x="5687568" y="5286756"/>
                                </a:lnTo>
                                <a:lnTo>
                                  <a:pt x="19814" y="5286756"/>
                                </a:lnTo>
                                <a:lnTo>
                                  <a:pt x="10665" y="5277612"/>
                                </a:lnTo>
                                <a:lnTo>
                                  <a:pt x="19814" y="5277612"/>
                                </a:lnTo>
                                <a:lnTo>
                                  <a:pt x="19814" y="19812"/>
                                </a:lnTo>
                                <a:lnTo>
                                  <a:pt x="10665" y="19812"/>
                                </a:lnTo>
                                <a:lnTo>
                                  <a:pt x="19814" y="10668"/>
                                </a:lnTo>
                                <a:lnTo>
                                  <a:pt x="5687568" y="10668"/>
                                </a:lnTo>
                                <a:lnTo>
                                  <a:pt x="5687568" y="4572"/>
                                </a:lnTo>
                                <a:lnTo>
                                  <a:pt x="5682996" y="0"/>
                                </a:lnTo>
                                <a:close/>
                              </a:path>
                              <a:path w="5687695" h="5295900">
                                <a:moveTo>
                                  <a:pt x="19814" y="5277612"/>
                                </a:moveTo>
                                <a:lnTo>
                                  <a:pt x="10665" y="5277612"/>
                                </a:lnTo>
                                <a:lnTo>
                                  <a:pt x="19814" y="5286756"/>
                                </a:lnTo>
                                <a:lnTo>
                                  <a:pt x="19814" y="5277612"/>
                                </a:lnTo>
                                <a:close/>
                              </a:path>
                              <a:path w="5687695" h="5295900">
                                <a:moveTo>
                                  <a:pt x="5667756" y="5277612"/>
                                </a:moveTo>
                                <a:lnTo>
                                  <a:pt x="19814" y="5277612"/>
                                </a:lnTo>
                                <a:lnTo>
                                  <a:pt x="19814" y="5286756"/>
                                </a:lnTo>
                                <a:lnTo>
                                  <a:pt x="5667756" y="5286756"/>
                                </a:lnTo>
                                <a:lnTo>
                                  <a:pt x="5667756" y="5277612"/>
                                </a:lnTo>
                                <a:close/>
                              </a:path>
                              <a:path w="5687695" h="5295900">
                                <a:moveTo>
                                  <a:pt x="5667756" y="10668"/>
                                </a:moveTo>
                                <a:lnTo>
                                  <a:pt x="5667756" y="5286756"/>
                                </a:lnTo>
                                <a:lnTo>
                                  <a:pt x="5676900" y="5277612"/>
                                </a:lnTo>
                                <a:lnTo>
                                  <a:pt x="5687568" y="5277612"/>
                                </a:lnTo>
                                <a:lnTo>
                                  <a:pt x="5687568" y="19812"/>
                                </a:lnTo>
                                <a:lnTo>
                                  <a:pt x="5676900" y="19812"/>
                                </a:lnTo>
                                <a:lnTo>
                                  <a:pt x="5667756" y="10668"/>
                                </a:lnTo>
                                <a:close/>
                              </a:path>
                              <a:path w="5687695" h="5295900">
                                <a:moveTo>
                                  <a:pt x="5687568" y="5277612"/>
                                </a:moveTo>
                                <a:lnTo>
                                  <a:pt x="5676900" y="5277612"/>
                                </a:lnTo>
                                <a:lnTo>
                                  <a:pt x="5667756" y="5286756"/>
                                </a:lnTo>
                                <a:lnTo>
                                  <a:pt x="5687568" y="5286756"/>
                                </a:lnTo>
                                <a:lnTo>
                                  <a:pt x="5687568" y="5277612"/>
                                </a:lnTo>
                                <a:close/>
                              </a:path>
                              <a:path w="5687695" h="5295900">
                                <a:moveTo>
                                  <a:pt x="19814" y="10668"/>
                                </a:moveTo>
                                <a:lnTo>
                                  <a:pt x="10665" y="19812"/>
                                </a:lnTo>
                                <a:lnTo>
                                  <a:pt x="19814" y="19812"/>
                                </a:lnTo>
                                <a:lnTo>
                                  <a:pt x="19814" y="10668"/>
                                </a:lnTo>
                                <a:close/>
                              </a:path>
                              <a:path w="5687695" h="5295900">
                                <a:moveTo>
                                  <a:pt x="5667756" y="10668"/>
                                </a:moveTo>
                                <a:lnTo>
                                  <a:pt x="19814" y="10668"/>
                                </a:lnTo>
                                <a:lnTo>
                                  <a:pt x="19814" y="19812"/>
                                </a:lnTo>
                                <a:lnTo>
                                  <a:pt x="5667756" y="19812"/>
                                </a:lnTo>
                                <a:lnTo>
                                  <a:pt x="5667756" y="10668"/>
                                </a:lnTo>
                                <a:close/>
                              </a:path>
                              <a:path w="5687695" h="5295900">
                                <a:moveTo>
                                  <a:pt x="5687568" y="10668"/>
                                </a:moveTo>
                                <a:lnTo>
                                  <a:pt x="5667756" y="10668"/>
                                </a:lnTo>
                                <a:lnTo>
                                  <a:pt x="5676900" y="19812"/>
                                </a:lnTo>
                                <a:lnTo>
                                  <a:pt x="5687568" y="19812"/>
                                </a:lnTo>
                                <a:lnTo>
                                  <a:pt x="5687568" y="10668"/>
                                </a:lnTo>
                                <a:close/>
                              </a:path>
                            </a:pathLst>
                          </a:custGeom>
                          <a:solidFill>
                            <a:srgbClr val="4371C4"/>
                          </a:solidFill>
                        </wps:spPr>
                        <wps:bodyPr wrap="square" lIns="0" tIns="0" rIns="0" bIns="0" rtlCol="0">
                          <a:prstTxWarp prst="textNoShape">
                            <a:avLst/>
                          </a:prstTxWarp>
                          <a:noAutofit/>
                        </wps:bodyPr>
                      </wps:wsp>
                    </wpg:wgp>
                  </a:graphicData>
                </a:graphic>
              </wp:anchor>
            </w:drawing>
          </mc:Choice>
          <mc:Fallback>
            <w:pict>
              <v:group style="position:absolute;margin-left:69pt;margin-top:18.584278pt;width:447.85pt;height:417pt;mso-position-horizontal-relative:page;mso-position-vertical-relative:paragraph;z-index:-15728128;mso-wrap-distance-left:0;mso-wrap-distance-right:0" id="docshapegroup5" coordorigin="1380,372" coordsize="8957,8340">
                <v:shape style="position:absolute;left:1406;top:398;width:8904;height:8290" type="#_x0000_t75" id="docshape6" stroked="false">
                  <v:imagedata r:id="rId6" o:title=""/>
                </v:shape>
                <v:shape style="position:absolute;left:1380;top:371;width:8957;height:8340" id="docshape7" coordorigin="1380,372" coordsize="8957,8340" path="m10330,372l1387,372,1380,379,1380,8707,1387,8712,10330,8712,10337,8707,10337,8697,1411,8697,1397,8683,1411,8683,1411,403,1397,403,1411,388,10337,388,10337,379,10330,372xm1411,8683l1397,8683,1411,8697,1411,8683xm10306,8683l1411,8683,1411,8697,10306,8697,10306,8683xm10306,388l10306,8697,10320,8683,10337,8683,10337,403,10320,403,10306,388xm10337,8683l10320,8683,10306,8697,10337,8697,10337,8683xm1411,388l1397,403,1411,403,1411,388xm10306,388l1411,388,1411,403,10306,403,10306,388xm10337,388l10306,388,10320,403,10337,403,10337,388xe" filled="true" fillcolor="#4371c4" stroked="false">
                  <v:path arrowok="t"/>
                  <v:fill type="solid"/>
                </v:shape>
                <w10:wrap type="topAndBottom"/>
              </v:group>
            </w:pict>
          </mc:Fallback>
        </mc:AlternateContent>
      </w:r>
    </w:p>
    <w:p>
      <w:pPr>
        <w:pStyle w:val="BodyText"/>
        <w:rPr>
          <w:rFonts w:ascii="Arial"/>
          <w:b/>
          <w:sz w:val="28"/>
        </w:rPr>
      </w:pPr>
    </w:p>
    <w:p>
      <w:pPr>
        <w:pStyle w:val="BodyText"/>
        <w:rPr>
          <w:rFonts w:ascii="Arial"/>
          <w:b/>
          <w:sz w:val="28"/>
        </w:rPr>
      </w:pPr>
    </w:p>
    <w:p>
      <w:pPr>
        <w:pStyle w:val="BodyText"/>
        <w:spacing w:before="115"/>
        <w:rPr>
          <w:rFonts w:ascii="Arial"/>
          <w:b/>
          <w:sz w:val="28"/>
        </w:rPr>
      </w:pPr>
    </w:p>
    <w:p>
      <w:pPr>
        <w:spacing w:before="0"/>
        <w:ind w:left="0" w:right="288" w:firstLine="0"/>
        <w:jc w:val="right"/>
        <w:rPr>
          <w:rFonts w:ascii="Arial" w:hAnsi="Arial"/>
          <w:b/>
          <w:sz w:val="18"/>
        </w:rPr>
      </w:pPr>
      <w:r>
        <w:rPr>
          <w:rFonts w:ascii="Arial" w:hAnsi="Arial"/>
          <w:b/>
          <w:sz w:val="18"/>
        </w:rPr>
        <w:t>GOIÂNIA,</w:t>
      </w:r>
      <w:r>
        <w:rPr>
          <w:rFonts w:ascii="Arial" w:hAnsi="Arial"/>
          <w:b/>
          <w:spacing w:val="-1"/>
          <w:sz w:val="18"/>
        </w:rPr>
        <w:t> </w:t>
      </w:r>
      <w:r>
        <w:rPr>
          <w:rFonts w:ascii="Arial" w:hAnsi="Arial"/>
          <w:b/>
          <w:sz w:val="18"/>
        </w:rPr>
        <w:t>FEVEREIRO</w:t>
      </w:r>
      <w:r>
        <w:rPr>
          <w:rFonts w:ascii="Arial" w:hAnsi="Arial"/>
          <w:b/>
          <w:spacing w:val="-3"/>
          <w:sz w:val="18"/>
        </w:rPr>
        <w:t> </w:t>
      </w:r>
      <w:r>
        <w:rPr>
          <w:rFonts w:ascii="Arial" w:hAnsi="Arial"/>
          <w:b/>
          <w:spacing w:val="-4"/>
          <w:sz w:val="18"/>
        </w:rPr>
        <w:t>2023</w:t>
      </w:r>
    </w:p>
    <w:p>
      <w:pPr>
        <w:spacing w:before="175"/>
        <w:ind w:left="0" w:right="288" w:firstLine="0"/>
        <w:jc w:val="right"/>
        <w:rPr>
          <w:rFonts w:ascii="Arial"/>
          <w:b/>
          <w:sz w:val="18"/>
        </w:rPr>
      </w:pPr>
      <w:r>
        <w:rPr>
          <w:rFonts w:ascii="Arial"/>
          <w:b/>
          <w:sz w:val="18"/>
        </w:rPr>
        <w:t>ATUALIZADO</w:t>
      </w:r>
      <w:r>
        <w:rPr>
          <w:rFonts w:ascii="Arial"/>
          <w:b/>
          <w:spacing w:val="-6"/>
          <w:sz w:val="18"/>
        </w:rPr>
        <w:t> </w:t>
      </w:r>
      <w:r>
        <w:rPr>
          <w:rFonts w:ascii="Arial"/>
          <w:b/>
          <w:sz w:val="18"/>
        </w:rPr>
        <w:t>FEVEREIRO</w:t>
      </w:r>
      <w:r>
        <w:rPr>
          <w:rFonts w:ascii="Arial"/>
          <w:b/>
          <w:spacing w:val="-3"/>
          <w:sz w:val="18"/>
        </w:rPr>
        <w:t> </w:t>
      </w:r>
      <w:r>
        <w:rPr>
          <w:rFonts w:ascii="Arial"/>
          <w:b/>
          <w:spacing w:val="-4"/>
          <w:sz w:val="18"/>
        </w:rPr>
        <w:t>2024</w:t>
      </w:r>
    </w:p>
    <w:p>
      <w:pPr>
        <w:spacing w:before="177"/>
        <w:ind w:left="0" w:right="288" w:firstLine="0"/>
        <w:jc w:val="right"/>
        <w:rPr>
          <w:rFonts w:ascii="Arial"/>
          <w:b/>
          <w:sz w:val="18"/>
        </w:rPr>
      </w:pPr>
      <w:r>
        <w:rPr>
          <w:rFonts w:ascii="Arial"/>
          <w:b/>
          <w:sz w:val="18"/>
        </w:rPr>
        <w:t>ATUALIZADO</w:t>
      </w:r>
      <w:r>
        <w:rPr>
          <w:rFonts w:ascii="Arial"/>
          <w:b/>
          <w:spacing w:val="-6"/>
          <w:sz w:val="18"/>
        </w:rPr>
        <w:t> </w:t>
      </w:r>
      <w:r>
        <w:rPr>
          <w:rFonts w:ascii="Arial"/>
          <w:b/>
          <w:sz w:val="18"/>
        </w:rPr>
        <w:t>FEVEREIRO</w:t>
      </w:r>
      <w:r>
        <w:rPr>
          <w:rFonts w:ascii="Arial"/>
          <w:b/>
          <w:spacing w:val="-3"/>
          <w:sz w:val="18"/>
        </w:rPr>
        <w:t> </w:t>
      </w:r>
      <w:r>
        <w:rPr>
          <w:rFonts w:ascii="Arial"/>
          <w:b/>
          <w:spacing w:val="-4"/>
          <w:sz w:val="18"/>
        </w:rPr>
        <w:t>2025</w:t>
      </w:r>
    </w:p>
    <w:p>
      <w:pPr>
        <w:spacing w:after="0"/>
        <w:jc w:val="right"/>
        <w:rPr>
          <w:rFonts w:ascii="Arial"/>
          <w:b/>
          <w:sz w:val="18"/>
        </w:rPr>
        <w:sectPr>
          <w:footerReference w:type="default" r:id="rId5"/>
          <w:type w:val="continuous"/>
          <w:pgSz w:w="11910" w:h="16840"/>
          <w:pgMar w:header="0" w:footer="923" w:top="900" w:bottom="1120" w:left="283" w:right="425"/>
          <w:pgNumType w:start="1"/>
        </w:sectPr>
      </w:pPr>
    </w:p>
    <w:p>
      <w:pPr>
        <w:pStyle w:val="Heading3"/>
        <w:numPr>
          <w:ilvl w:val="0"/>
          <w:numId w:val="1"/>
        </w:numPr>
        <w:tabs>
          <w:tab w:pos="737" w:val="left" w:leader="none"/>
        </w:tabs>
        <w:spacing w:line="240" w:lineRule="auto" w:before="75" w:after="0"/>
        <w:ind w:left="737" w:right="0" w:hanging="281"/>
        <w:jc w:val="left"/>
        <w:rPr>
          <w:u w:val="none"/>
        </w:rPr>
      </w:pPr>
      <w:r>
        <w:rPr>
          <w:u w:val="single"/>
        </w:rPr>
        <w:t>DADOS</w:t>
      </w:r>
      <w:r>
        <w:rPr>
          <w:spacing w:val="1"/>
          <w:u w:val="single"/>
        </w:rPr>
        <w:t> </w:t>
      </w:r>
      <w:r>
        <w:rPr>
          <w:u w:val="single"/>
        </w:rPr>
        <w:t>DA</w:t>
      </w:r>
      <w:r>
        <w:rPr>
          <w:spacing w:val="-6"/>
          <w:u w:val="single"/>
        </w:rPr>
        <w:t> </w:t>
      </w:r>
      <w:r>
        <w:rPr>
          <w:spacing w:val="-2"/>
          <w:u w:val="single"/>
        </w:rPr>
        <w:t>EMPRESA</w:t>
      </w:r>
    </w:p>
    <w:p>
      <w:pPr>
        <w:pStyle w:val="BodyText"/>
        <w:spacing w:before="45"/>
        <w:rPr>
          <w:rFonts w:ascii="Arial"/>
          <w:b/>
          <w:sz w:val="20"/>
        </w:rPr>
      </w:pPr>
    </w:p>
    <w:tbl>
      <w:tblPr>
        <w:tblW w:w="0" w:type="auto"/>
        <w:jc w:val="left"/>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9"/>
        <w:gridCol w:w="7217"/>
      </w:tblGrid>
      <w:tr>
        <w:trPr>
          <w:trHeight w:val="230" w:hRule="atLeast"/>
        </w:trPr>
        <w:tc>
          <w:tcPr>
            <w:tcW w:w="2539" w:type="dxa"/>
          </w:tcPr>
          <w:p>
            <w:pPr>
              <w:pStyle w:val="TableParagraph"/>
              <w:spacing w:line="210" w:lineRule="exact"/>
              <w:ind w:left="107"/>
              <w:rPr>
                <w:rFonts w:ascii="Arial" w:hAnsi="Arial"/>
                <w:b/>
                <w:sz w:val="20"/>
              </w:rPr>
            </w:pPr>
            <w:r>
              <w:rPr>
                <w:rFonts w:ascii="Arial" w:hAnsi="Arial"/>
                <w:b/>
                <w:sz w:val="20"/>
              </w:rPr>
              <w:t>RAZÃO</w:t>
            </w:r>
            <w:r>
              <w:rPr>
                <w:rFonts w:ascii="Arial" w:hAnsi="Arial"/>
                <w:b/>
                <w:spacing w:val="-8"/>
                <w:sz w:val="20"/>
              </w:rPr>
              <w:t> </w:t>
            </w:r>
            <w:r>
              <w:rPr>
                <w:rFonts w:ascii="Arial" w:hAnsi="Arial"/>
                <w:b/>
                <w:spacing w:val="-2"/>
                <w:sz w:val="20"/>
              </w:rPr>
              <w:t>SOCIAL</w:t>
            </w:r>
          </w:p>
        </w:tc>
        <w:tc>
          <w:tcPr>
            <w:tcW w:w="7217" w:type="dxa"/>
          </w:tcPr>
          <w:p>
            <w:pPr>
              <w:pStyle w:val="TableParagraph"/>
              <w:spacing w:line="210" w:lineRule="exact"/>
              <w:ind w:left="108"/>
              <w:rPr>
                <w:sz w:val="20"/>
              </w:rPr>
            </w:pPr>
            <w:r>
              <w:rPr>
                <w:sz w:val="20"/>
              </w:rPr>
              <w:t>CMO</w:t>
            </w:r>
            <w:r>
              <w:rPr>
                <w:spacing w:val="-9"/>
                <w:sz w:val="20"/>
              </w:rPr>
              <w:t> </w:t>
            </w:r>
            <w:r>
              <w:rPr>
                <w:sz w:val="20"/>
              </w:rPr>
              <w:t>-</w:t>
            </w:r>
            <w:r>
              <w:rPr>
                <w:spacing w:val="-5"/>
                <w:sz w:val="20"/>
              </w:rPr>
              <w:t> </w:t>
            </w:r>
            <w:r>
              <w:rPr>
                <w:sz w:val="20"/>
              </w:rPr>
              <w:t>RESIDENCIAL</w:t>
            </w:r>
            <w:r>
              <w:rPr>
                <w:spacing w:val="-4"/>
                <w:sz w:val="20"/>
              </w:rPr>
              <w:t> </w:t>
            </w:r>
            <w:r>
              <w:rPr>
                <w:sz w:val="20"/>
              </w:rPr>
              <w:t>VIVERDE</w:t>
            </w:r>
            <w:r>
              <w:rPr>
                <w:spacing w:val="-8"/>
                <w:sz w:val="20"/>
              </w:rPr>
              <w:t> </w:t>
            </w:r>
            <w:r>
              <w:rPr>
                <w:sz w:val="20"/>
              </w:rPr>
              <w:t>AREIÃO</w:t>
            </w:r>
            <w:r>
              <w:rPr>
                <w:spacing w:val="-7"/>
                <w:sz w:val="20"/>
              </w:rPr>
              <w:t> </w:t>
            </w:r>
            <w:r>
              <w:rPr>
                <w:sz w:val="20"/>
              </w:rPr>
              <w:t>SPE</w:t>
            </w:r>
            <w:r>
              <w:rPr>
                <w:spacing w:val="-9"/>
                <w:sz w:val="20"/>
              </w:rPr>
              <w:t> </w:t>
            </w:r>
            <w:r>
              <w:rPr>
                <w:spacing w:val="-4"/>
                <w:sz w:val="20"/>
              </w:rPr>
              <w:t>LTDA</w:t>
            </w:r>
          </w:p>
        </w:tc>
      </w:tr>
      <w:tr>
        <w:trPr>
          <w:trHeight w:val="230" w:hRule="atLeast"/>
        </w:trPr>
        <w:tc>
          <w:tcPr>
            <w:tcW w:w="2539" w:type="dxa"/>
          </w:tcPr>
          <w:p>
            <w:pPr>
              <w:pStyle w:val="TableParagraph"/>
              <w:spacing w:line="210" w:lineRule="exact"/>
              <w:ind w:left="107"/>
              <w:rPr>
                <w:rFonts w:ascii="Arial" w:hAnsi="Arial"/>
                <w:b/>
                <w:sz w:val="20"/>
              </w:rPr>
            </w:pPr>
            <w:r>
              <w:rPr>
                <w:rFonts w:ascii="Arial" w:hAnsi="Arial"/>
                <w:b/>
                <w:spacing w:val="-2"/>
                <w:sz w:val="20"/>
              </w:rPr>
              <w:t>ENDEREÇO</w:t>
            </w:r>
          </w:p>
        </w:tc>
        <w:tc>
          <w:tcPr>
            <w:tcW w:w="7217" w:type="dxa"/>
          </w:tcPr>
          <w:p>
            <w:pPr>
              <w:pStyle w:val="TableParagraph"/>
              <w:spacing w:line="210" w:lineRule="exact"/>
              <w:ind w:left="108"/>
              <w:rPr>
                <w:sz w:val="20"/>
              </w:rPr>
            </w:pPr>
            <w:r>
              <w:rPr>
                <w:sz w:val="20"/>
              </w:rPr>
              <w:t>RUA</w:t>
            </w:r>
            <w:r>
              <w:rPr>
                <w:spacing w:val="-6"/>
                <w:sz w:val="20"/>
              </w:rPr>
              <w:t> </w:t>
            </w:r>
            <w:r>
              <w:rPr>
                <w:sz w:val="20"/>
              </w:rPr>
              <w:t>1029</w:t>
            </w:r>
            <w:r>
              <w:rPr>
                <w:spacing w:val="-6"/>
                <w:sz w:val="20"/>
              </w:rPr>
              <w:t> </w:t>
            </w:r>
            <w:r>
              <w:rPr>
                <w:sz w:val="20"/>
              </w:rPr>
              <w:t>ESQ.</w:t>
            </w:r>
            <w:r>
              <w:rPr>
                <w:spacing w:val="-5"/>
                <w:sz w:val="20"/>
              </w:rPr>
              <w:t> </w:t>
            </w:r>
            <w:r>
              <w:rPr>
                <w:sz w:val="20"/>
              </w:rPr>
              <w:t>C/RUA</w:t>
            </w:r>
            <w:r>
              <w:rPr>
                <w:spacing w:val="-4"/>
                <w:sz w:val="20"/>
              </w:rPr>
              <w:t> 1024</w:t>
            </w:r>
          </w:p>
        </w:tc>
      </w:tr>
      <w:tr>
        <w:trPr>
          <w:trHeight w:val="230" w:hRule="atLeast"/>
        </w:trPr>
        <w:tc>
          <w:tcPr>
            <w:tcW w:w="2539" w:type="dxa"/>
          </w:tcPr>
          <w:p>
            <w:pPr>
              <w:pStyle w:val="TableParagraph"/>
              <w:spacing w:line="210" w:lineRule="exact"/>
              <w:ind w:left="107"/>
              <w:rPr>
                <w:rFonts w:ascii="Arial"/>
                <w:b/>
                <w:sz w:val="20"/>
              </w:rPr>
            </w:pPr>
            <w:r>
              <w:rPr>
                <w:rFonts w:ascii="Arial"/>
                <w:b/>
                <w:spacing w:val="-2"/>
                <w:sz w:val="20"/>
              </w:rPr>
              <w:t>COMPLEMENTO</w:t>
            </w:r>
          </w:p>
        </w:tc>
        <w:tc>
          <w:tcPr>
            <w:tcW w:w="7217" w:type="dxa"/>
          </w:tcPr>
          <w:p>
            <w:pPr>
              <w:pStyle w:val="TableParagraph"/>
              <w:spacing w:line="210" w:lineRule="exact"/>
              <w:ind w:left="108"/>
              <w:rPr>
                <w:sz w:val="20"/>
              </w:rPr>
            </w:pPr>
            <w:r>
              <w:rPr>
                <w:sz w:val="20"/>
              </w:rPr>
              <w:t>QUADRA</w:t>
            </w:r>
            <w:r>
              <w:rPr>
                <w:spacing w:val="-7"/>
                <w:sz w:val="20"/>
              </w:rPr>
              <w:t> </w:t>
            </w:r>
            <w:r>
              <w:rPr>
                <w:sz w:val="20"/>
              </w:rPr>
              <w:t>66,</w:t>
            </w:r>
            <w:r>
              <w:rPr>
                <w:spacing w:val="-6"/>
                <w:sz w:val="20"/>
              </w:rPr>
              <w:t> </w:t>
            </w:r>
            <w:r>
              <w:rPr>
                <w:sz w:val="20"/>
              </w:rPr>
              <w:t>LOTE</w:t>
            </w:r>
            <w:r>
              <w:rPr>
                <w:spacing w:val="-5"/>
                <w:sz w:val="20"/>
              </w:rPr>
              <w:t> </w:t>
            </w:r>
            <w:r>
              <w:rPr>
                <w:spacing w:val="-4"/>
                <w:sz w:val="20"/>
              </w:rPr>
              <w:t>8/11</w:t>
            </w:r>
          </w:p>
        </w:tc>
      </w:tr>
      <w:tr>
        <w:trPr>
          <w:trHeight w:val="230" w:hRule="atLeast"/>
        </w:trPr>
        <w:tc>
          <w:tcPr>
            <w:tcW w:w="2539" w:type="dxa"/>
          </w:tcPr>
          <w:p>
            <w:pPr>
              <w:pStyle w:val="TableParagraph"/>
              <w:spacing w:line="210" w:lineRule="exact"/>
              <w:ind w:left="107"/>
              <w:rPr>
                <w:rFonts w:ascii="Arial"/>
                <w:b/>
                <w:sz w:val="20"/>
              </w:rPr>
            </w:pPr>
            <w:r>
              <w:rPr>
                <w:rFonts w:ascii="Arial"/>
                <w:b/>
                <w:spacing w:val="-2"/>
                <w:sz w:val="20"/>
              </w:rPr>
              <w:t>BAIRRO</w:t>
            </w:r>
          </w:p>
        </w:tc>
        <w:tc>
          <w:tcPr>
            <w:tcW w:w="7217" w:type="dxa"/>
          </w:tcPr>
          <w:p>
            <w:pPr>
              <w:pStyle w:val="TableParagraph"/>
              <w:spacing w:line="210" w:lineRule="exact"/>
              <w:ind w:left="108"/>
              <w:rPr>
                <w:sz w:val="20"/>
              </w:rPr>
            </w:pPr>
            <w:r>
              <w:rPr>
                <w:sz w:val="20"/>
              </w:rPr>
              <w:t>PEDRO</w:t>
            </w:r>
            <w:r>
              <w:rPr>
                <w:spacing w:val="-10"/>
                <w:sz w:val="20"/>
              </w:rPr>
              <w:t> </w:t>
            </w:r>
            <w:r>
              <w:rPr>
                <w:spacing w:val="-2"/>
                <w:sz w:val="20"/>
              </w:rPr>
              <w:t>LUDOVICO</w:t>
            </w:r>
          </w:p>
        </w:tc>
      </w:tr>
      <w:tr>
        <w:trPr>
          <w:trHeight w:val="230" w:hRule="atLeast"/>
        </w:trPr>
        <w:tc>
          <w:tcPr>
            <w:tcW w:w="2539" w:type="dxa"/>
          </w:tcPr>
          <w:p>
            <w:pPr>
              <w:pStyle w:val="TableParagraph"/>
              <w:spacing w:line="210" w:lineRule="exact"/>
              <w:ind w:left="107"/>
              <w:rPr>
                <w:rFonts w:ascii="Arial"/>
                <w:b/>
                <w:sz w:val="20"/>
              </w:rPr>
            </w:pPr>
            <w:r>
              <w:rPr>
                <w:rFonts w:ascii="Arial"/>
                <w:b/>
                <w:spacing w:val="-2"/>
                <w:sz w:val="20"/>
              </w:rPr>
              <w:t>CIDADE</w:t>
            </w:r>
          </w:p>
        </w:tc>
        <w:tc>
          <w:tcPr>
            <w:tcW w:w="7217" w:type="dxa"/>
          </w:tcPr>
          <w:p>
            <w:pPr>
              <w:pStyle w:val="TableParagraph"/>
              <w:spacing w:line="210" w:lineRule="exact"/>
              <w:ind w:left="108"/>
              <w:rPr>
                <w:sz w:val="20"/>
              </w:rPr>
            </w:pPr>
            <w:r>
              <w:rPr>
                <w:spacing w:val="-2"/>
                <w:sz w:val="20"/>
              </w:rPr>
              <w:t>GOIANIA-</w:t>
            </w:r>
            <w:r>
              <w:rPr>
                <w:spacing w:val="-5"/>
                <w:sz w:val="20"/>
              </w:rPr>
              <w:t>GO</w:t>
            </w:r>
          </w:p>
        </w:tc>
      </w:tr>
      <w:tr>
        <w:trPr>
          <w:trHeight w:val="230" w:hRule="atLeast"/>
        </w:trPr>
        <w:tc>
          <w:tcPr>
            <w:tcW w:w="2539" w:type="dxa"/>
          </w:tcPr>
          <w:p>
            <w:pPr>
              <w:pStyle w:val="TableParagraph"/>
              <w:spacing w:line="210" w:lineRule="exact"/>
              <w:ind w:left="107"/>
              <w:rPr>
                <w:rFonts w:ascii="Arial"/>
                <w:b/>
                <w:sz w:val="20"/>
              </w:rPr>
            </w:pPr>
            <w:r>
              <w:rPr>
                <w:rFonts w:ascii="Arial"/>
                <w:b/>
                <w:spacing w:val="-5"/>
                <w:sz w:val="20"/>
              </w:rPr>
              <w:t>CEP</w:t>
            </w:r>
          </w:p>
        </w:tc>
        <w:tc>
          <w:tcPr>
            <w:tcW w:w="7217" w:type="dxa"/>
          </w:tcPr>
          <w:p>
            <w:pPr>
              <w:pStyle w:val="TableParagraph"/>
              <w:spacing w:line="210" w:lineRule="exact"/>
              <w:ind w:left="108"/>
              <w:rPr>
                <w:sz w:val="20"/>
              </w:rPr>
            </w:pPr>
            <w:r>
              <w:rPr>
                <w:spacing w:val="-2"/>
                <w:sz w:val="20"/>
              </w:rPr>
              <w:t>74.823-</w:t>
            </w:r>
            <w:r>
              <w:rPr>
                <w:spacing w:val="-5"/>
                <w:sz w:val="20"/>
              </w:rPr>
              <w:t>140</w:t>
            </w:r>
          </w:p>
        </w:tc>
      </w:tr>
      <w:tr>
        <w:trPr>
          <w:trHeight w:val="230" w:hRule="atLeast"/>
        </w:trPr>
        <w:tc>
          <w:tcPr>
            <w:tcW w:w="2539" w:type="dxa"/>
          </w:tcPr>
          <w:p>
            <w:pPr>
              <w:pStyle w:val="TableParagraph"/>
              <w:spacing w:line="210" w:lineRule="exact"/>
              <w:ind w:left="107"/>
              <w:rPr>
                <w:rFonts w:ascii="Arial"/>
                <w:b/>
                <w:sz w:val="20"/>
              </w:rPr>
            </w:pPr>
            <w:r>
              <w:rPr>
                <w:rFonts w:ascii="Arial"/>
                <w:b/>
                <w:spacing w:val="-4"/>
                <w:sz w:val="20"/>
              </w:rPr>
              <w:t>CNPJ</w:t>
            </w:r>
          </w:p>
        </w:tc>
        <w:tc>
          <w:tcPr>
            <w:tcW w:w="7217" w:type="dxa"/>
          </w:tcPr>
          <w:p>
            <w:pPr>
              <w:pStyle w:val="TableParagraph"/>
              <w:spacing w:line="210" w:lineRule="exact"/>
              <w:ind w:left="108"/>
              <w:rPr>
                <w:sz w:val="20"/>
              </w:rPr>
            </w:pPr>
            <w:r>
              <w:rPr>
                <w:spacing w:val="-2"/>
                <w:sz w:val="20"/>
              </w:rPr>
              <w:t>34.251.920/0001-</w:t>
            </w:r>
            <w:r>
              <w:rPr>
                <w:spacing w:val="-5"/>
                <w:sz w:val="20"/>
              </w:rPr>
              <w:t>02</w:t>
            </w:r>
          </w:p>
        </w:tc>
      </w:tr>
      <w:tr>
        <w:trPr>
          <w:trHeight w:val="230" w:hRule="atLeast"/>
        </w:trPr>
        <w:tc>
          <w:tcPr>
            <w:tcW w:w="2539" w:type="dxa"/>
          </w:tcPr>
          <w:p>
            <w:pPr>
              <w:pStyle w:val="TableParagraph"/>
              <w:spacing w:line="210" w:lineRule="exact"/>
              <w:ind w:left="107"/>
              <w:rPr>
                <w:rFonts w:ascii="Arial"/>
                <w:b/>
                <w:sz w:val="20"/>
              </w:rPr>
            </w:pPr>
            <w:r>
              <w:rPr>
                <w:rFonts w:ascii="Arial"/>
                <w:b/>
                <w:spacing w:val="-4"/>
                <w:sz w:val="20"/>
              </w:rPr>
              <w:t>CNAE</w:t>
            </w:r>
          </w:p>
        </w:tc>
        <w:tc>
          <w:tcPr>
            <w:tcW w:w="7217" w:type="dxa"/>
          </w:tcPr>
          <w:p>
            <w:pPr>
              <w:pStyle w:val="TableParagraph"/>
              <w:spacing w:line="210" w:lineRule="exact"/>
              <w:ind w:left="108"/>
              <w:rPr>
                <w:sz w:val="20"/>
              </w:rPr>
            </w:pPr>
            <w:r>
              <w:rPr>
                <w:spacing w:val="-2"/>
                <w:sz w:val="20"/>
              </w:rPr>
              <w:t>4120-</w:t>
            </w:r>
            <w:r>
              <w:rPr>
                <w:spacing w:val="-10"/>
                <w:sz w:val="20"/>
              </w:rPr>
              <w:t>4</w:t>
            </w:r>
          </w:p>
        </w:tc>
      </w:tr>
      <w:tr>
        <w:trPr>
          <w:trHeight w:val="230" w:hRule="atLeast"/>
        </w:trPr>
        <w:tc>
          <w:tcPr>
            <w:tcW w:w="2539" w:type="dxa"/>
          </w:tcPr>
          <w:p>
            <w:pPr>
              <w:pStyle w:val="TableParagraph"/>
              <w:spacing w:line="210" w:lineRule="exact"/>
              <w:ind w:left="107"/>
              <w:rPr>
                <w:rFonts w:ascii="Arial"/>
                <w:b/>
                <w:sz w:val="20"/>
              </w:rPr>
            </w:pPr>
            <w:r>
              <w:rPr>
                <w:rFonts w:ascii="Arial"/>
                <w:b/>
                <w:sz w:val="20"/>
              </w:rPr>
              <w:t>GRAU</w:t>
            </w:r>
            <w:r>
              <w:rPr>
                <w:rFonts w:ascii="Arial"/>
                <w:b/>
                <w:spacing w:val="-4"/>
                <w:sz w:val="20"/>
              </w:rPr>
              <w:t> </w:t>
            </w:r>
            <w:r>
              <w:rPr>
                <w:rFonts w:ascii="Arial"/>
                <w:b/>
                <w:sz w:val="20"/>
              </w:rPr>
              <w:t>DE</w:t>
            </w:r>
            <w:r>
              <w:rPr>
                <w:rFonts w:ascii="Arial"/>
                <w:b/>
                <w:spacing w:val="-5"/>
                <w:sz w:val="20"/>
              </w:rPr>
              <w:t> </w:t>
            </w:r>
            <w:r>
              <w:rPr>
                <w:rFonts w:ascii="Arial"/>
                <w:b/>
                <w:spacing w:val="-2"/>
                <w:sz w:val="20"/>
              </w:rPr>
              <w:t>RISCO</w:t>
            </w:r>
          </w:p>
        </w:tc>
        <w:tc>
          <w:tcPr>
            <w:tcW w:w="7217" w:type="dxa"/>
          </w:tcPr>
          <w:p>
            <w:pPr>
              <w:pStyle w:val="TableParagraph"/>
              <w:spacing w:line="210" w:lineRule="exact"/>
              <w:ind w:left="108"/>
              <w:rPr>
                <w:sz w:val="20"/>
              </w:rPr>
            </w:pPr>
            <w:r>
              <w:rPr>
                <w:spacing w:val="-10"/>
                <w:sz w:val="20"/>
              </w:rPr>
              <w:t>3</w:t>
            </w:r>
          </w:p>
        </w:tc>
      </w:tr>
      <w:tr>
        <w:trPr>
          <w:trHeight w:val="230" w:hRule="atLeast"/>
        </w:trPr>
        <w:tc>
          <w:tcPr>
            <w:tcW w:w="2539" w:type="dxa"/>
          </w:tcPr>
          <w:p>
            <w:pPr>
              <w:pStyle w:val="TableParagraph"/>
              <w:spacing w:line="210" w:lineRule="exact"/>
              <w:ind w:left="107"/>
              <w:rPr>
                <w:rFonts w:ascii="Arial"/>
                <w:b/>
                <w:sz w:val="20"/>
              </w:rPr>
            </w:pPr>
            <w:r>
              <w:rPr>
                <w:rFonts w:ascii="Arial"/>
                <w:b/>
                <w:spacing w:val="-2"/>
                <w:sz w:val="20"/>
              </w:rPr>
              <w:t>TELEFONE/CONTATO</w:t>
            </w:r>
          </w:p>
        </w:tc>
        <w:tc>
          <w:tcPr>
            <w:tcW w:w="7217" w:type="dxa"/>
          </w:tcPr>
          <w:p>
            <w:pPr>
              <w:pStyle w:val="TableParagraph"/>
              <w:rPr>
                <w:rFonts w:ascii="Times New Roman"/>
                <w:sz w:val="16"/>
              </w:rPr>
            </w:pPr>
          </w:p>
        </w:tc>
      </w:tr>
    </w:tbl>
    <w:p>
      <w:pPr>
        <w:pStyle w:val="BodyText"/>
        <w:rPr>
          <w:rFonts w:ascii="Arial"/>
          <w:b/>
          <w:sz w:val="24"/>
        </w:rPr>
      </w:pPr>
    </w:p>
    <w:p>
      <w:pPr>
        <w:pStyle w:val="BodyText"/>
        <w:rPr>
          <w:rFonts w:ascii="Arial"/>
          <w:b/>
          <w:sz w:val="24"/>
        </w:rPr>
      </w:pPr>
    </w:p>
    <w:p>
      <w:pPr>
        <w:pStyle w:val="BodyText"/>
        <w:spacing w:before="38"/>
        <w:rPr>
          <w:rFonts w:ascii="Arial"/>
          <w:b/>
          <w:sz w:val="24"/>
        </w:rPr>
      </w:pPr>
    </w:p>
    <w:p>
      <w:pPr>
        <w:pStyle w:val="ListParagraph"/>
        <w:numPr>
          <w:ilvl w:val="0"/>
          <w:numId w:val="1"/>
        </w:numPr>
        <w:tabs>
          <w:tab w:pos="737" w:val="left" w:leader="none"/>
        </w:tabs>
        <w:spacing w:line="240" w:lineRule="auto" w:before="0" w:after="0"/>
        <w:ind w:left="737" w:right="0" w:hanging="281"/>
        <w:jc w:val="left"/>
        <w:rPr>
          <w:rFonts w:ascii="Arial" w:hAnsi="Arial"/>
          <w:b/>
          <w:sz w:val="24"/>
        </w:rPr>
      </w:pPr>
      <w:r>
        <w:rPr>
          <w:rFonts w:ascii="Arial" w:hAnsi="Arial"/>
          <w:b/>
          <w:sz w:val="24"/>
          <w:u w:val="single"/>
        </w:rPr>
        <w:t>CARACTERÍSTICAS</w:t>
      </w:r>
      <w:r>
        <w:rPr>
          <w:rFonts w:ascii="Arial" w:hAnsi="Arial"/>
          <w:b/>
          <w:spacing w:val="-3"/>
          <w:sz w:val="24"/>
          <w:u w:val="single"/>
        </w:rPr>
        <w:t> </w:t>
      </w:r>
      <w:r>
        <w:rPr>
          <w:rFonts w:ascii="Arial" w:hAnsi="Arial"/>
          <w:b/>
          <w:sz w:val="24"/>
          <w:u w:val="single"/>
        </w:rPr>
        <w:t>DO</w:t>
      </w:r>
      <w:r>
        <w:rPr>
          <w:rFonts w:ascii="Arial" w:hAnsi="Arial"/>
          <w:b/>
          <w:spacing w:val="-5"/>
          <w:sz w:val="24"/>
          <w:u w:val="single"/>
        </w:rPr>
        <w:t> </w:t>
      </w:r>
      <w:r>
        <w:rPr>
          <w:rFonts w:ascii="Arial" w:hAnsi="Arial"/>
          <w:b/>
          <w:spacing w:val="-2"/>
          <w:sz w:val="24"/>
          <w:u w:val="single"/>
        </w:rPr>
        <w:t>EMPREENDIMENTO</w:t>
      </w:r>
    </w:p>
    <w:p>
      <w:pPr>
        <w:pStyle w:val="BodyText"/>
        <w:spacing w:before="23"/>
        <w:rPr>
          <w:rFonts w:ascii="Arial"/>
          <w:b/>
        </w:rPr>
      </w:pPr>
    </w:p>
    <w:p>
      <w:pPr>
        <w:pStyle w:val="BodyText"/>
        <w:ind w:left="739" w:right="287"/>
        <w:jc w:val="both"/>
      </w:pPr>
      <w:r>
        <w:rPr/>
        <w:t>O RESIDENCIAL VIVERDE AREIÃO é composto por 01 (um) edifício, com os seguintes pavimentos: Subsolo 02 + Subsolo 01 + Térreo + Garagem 1 + Garagem 2 + Lazer + 24 Pavimentos tipos com 06 apartamentos por andar + 01 pavimento Penthouse com 04 apartamentos por andar, totalizando 144 (cento</w:t>
      </w:r>
      <w:r>
        <w:rPr>
          <w:spacing w:val="-16"/>
        </w:rPr>
        <w:t> </w:t>
      </w:r>
      <w:r>
        <w:rPr/>
        <w:t>e</w:t>
      </w:r>
      <w:r>
        <w:rPr>
          <w:spacing w:val="-15"/>
        </w:rPr>
        <w:t> </w:t>
      </w:r>
      <w:r>
        <w:rPr/>
        <w:t>quarenta</w:t>
      </w:r>
      <w:r>
        <w:rPr>
          <w:spacing w:val="-15"/>
        </w:rPr>
        <w:t> </w:t>
      </w:r>
      <w:r>
        <w:rPr/>
        <w:t>e</w:t>
      </w:r>
      <w:r>
        <w:rPr>
          <w:spacing w:val="-16"/>
        </w:rPr>
        <w:t> </w:t>
      </w:r>
      <w:r>
        <w:rPr/>
        <w:t>quatro)</w:t>
      </w:r>
      <w:r>
        <w:rPr>
          <w:spacing w:val="-14"/>
        </w:rPr>
        <w:t> </w:t>
      </w:r>
      <w:r>
        <w:rPr/>
        <w:t>apartamentos</w:t>
      </w:r>
      <w:r>
        <w:rPr>
          <w:spacing w:val="-15"/>
        </w:rPr>
        <w:t> </w:t>
      </w:r>
      <w:r>
        <w:rPr/>
        <w:t>tipo</w:t>
      </w:r>
      <w:r>
        <w:rPr>
          <w:spacing w:val="-13"/>
        </w:rPr>
        <w:t> </w:t>
      </w:r>
      <w:r>
        <w:rPr/>
        <w:t>e</w:t>
      </w:r>
      <w:r>
        <w:rPr>
          <w:spacing w:val="-15"/>
        </w:rPr>
        <w:t> </w:t>
      </w:r>
      <w:r>
        <w:rPr/>
        <w:t>04</w:t>
      </w:r>
      <w:r>
        <w:rPr>
          <w:spacing w:val="-14"/>
        </w:rPr>
        <w:t> </w:t>
      </w:r>
      <w:r>
        <w:rPr/>
        <w:t>(quatro)</w:t>
      </w:r>
      <w:r>
        <w:rPr>
          <w:spacing w:val="-12"/>
        </w:rPr>
        <w:t> </w:t>
      </w:r>
      <w:r>
        <w:rPr/>
        <w:t>apartamentos</w:t>
      </w:r>
      <w:r>
        <w:rPr>
          <w:spacing w:val="-15"/>
        </w:rPr>
        <w:t> </w:t>
      </w:r>
      <w:r>
        <w:rPr/>
        <w:t>Penthouse.</w:t>
      </w:r>
      <w:r>
        <w:rPr>
          <w:spacing w:val="-15"/>
        </w:rPr>
        <w:t> </w:t>
      </w:r>
      <w:r>
        <w:rPr/>
        <w:t>Além</w:t>
      </w:r>
      <w:r>
        <w:rPr>
          <w:spacing w:val="-12"/>
        </w:rPr>
        <w:t> </w:t>
      </w:r>
      <w:r>
        <w:rPr/>
        <w:t>de</w:t>
      </w:r>
      <w:r>
        <w:rPr>
          <w:spacing w:val="-16"/>
        </w:rPr>
        <w:t> </w:t>
      </w:r>
      <w:r>
        <w:rPr/>
        <w:t>pavimento com mesa de motor, casa de máquinas dos elevadores, barrilete e reservatório superior.</w:t>
      </w:r>
    </w:p>
    <w:p>
      <w:pPr>
        <w:pStyle w:val="BodyText"/>
        <w:spacing w:before="23"/>
      </w:pPr>
    </w:p>
    <w:p>
      <w:pPr>
        <w:pStyle w:val="Heading3"/>
        <w:numPr>
          <w:ilvl w:val="0"/>
          <w:numId w:val="1"/>
        </w:numPr>
        <w:tabs>
          <w:tab w:pos="737" w:val="left" w:leader="none"/>
        </w:tabs>
        <w:spacing w:line="240" w:lineRule="auto" w:before="0" w:after="0"/>
        <w:ind w:left="737" w:right="0" w:hanging="281"/>
        <w:jc w:val="left"/>
        <w:rPr>
          <w:u w:val="none"/>
        </w:rPr>
      </w:pPr>
      <w:r>
        <w:rPr>
          <w:u w:val="single"/>
        </w:rPr>
        <w:t>HORÁRIO</w:t>
      </w:r>
      <w:r>
        <w:rPr>
          <w:spacing w:val="-1"/>
          <w:u w:val="single"/>
        </w:rPr>
        <w:t> </w:t>
      </w:r>
      <w:r>
        <w:rPr>
          <w:u w:val="single"/>
        </w:rPr>
        <w:t>DE</w:t>
      </w:r>
      <w:r>
        <w:rPr>
          <w:spacing w:val="-4"/>
          <w:u w:val="single"/>
        </w:rPr>
        <w:t> </w:t>
      </w:r>
      <w:r>
        <w:rPr>
          <w:spacing w:val="-2"/>
          <w:u w:val="single"/>
        </w:rPr>
        <w:t>TRABALHO</w:t>
      </w:r>
    </w:p>
    <w:p>
      <w:pPr>
        <w:pStyle w:val="BodyText"/>
        <w:spacing w:before="117"/>
        <w:ind w:left="456"/>
      </w:pPr>
      <w:r>
        <w:rPr/>
        <w:t>*SEGUNDA</w:t>
      </w:r>
      <w:r>
        <w:rPr>
          <w:spacing w:val="-3"/>
        </w:rPr>
        <w:t> </w:t>
      </w:r>
      <w:r>
        <w:rPr/>
        <w:t>A</w:t>
      </w:r>
      <w:r>
        <w:rPr>
          <w:spacing w:val="-3"/>
        </w:rPr>
        <w:t> </w:t>
      </w:r>
      <w:r>
        <w:rPr/>
        <w:t>QUINTA:</w:t>
      </w:r>
      <w:r>
        <w:rPr>
          <w:spacing w:val="-4"/>
        </w:rPr>
        <w:t> </w:t>
      </w:r>
      <w:r>
        <w:rPr/>
        <w:t>07:00h</w:t>
      </w:r>
      <w:r>
        <w:rPr>
          <w:spacing w:val="-2"/>
        </w:rPr>
        <w:t> </w:t>
      </w:r>
      <w:r>
        <w:rPr/>
        <w:t>às</w:t>
      </w:r>
      <w:r>
        <w:rPr>
          <w:spacing w:val="-2"/>
        </w:rPr>
        <w:t> 17:00h;</w:t>
      </w:r>
    </w:p>
    <w:p>
      <w:pPr>
        <w:pStyle w:val="BodyText"/>
        <w:spacing w:line="252" w:lineRule="exact" w:before="2"/>
        <w:ind w:left="456"/>
      </w:pPr>
      <w:r>
        <w:rPr/>
        <w:t>*SEXTA:</w:t>
      </w:r>
      <w:r>
        <w:rPr>
          <w:spacing w:val="-5"/>
        </w:rPr>
        <w:t> </w:t>
      </w:r>
      <w:r>
        <w:rPr/>
        <w:t>07:00h</w:t>
      </w:r>
      <w:r>
        <w:rPr>
          <w:spacing w:val="-5"/>
        </w:rPr>
        <w:t> </w:t>
      </w:r>
      <w:r>
        <w:rPr/>
        <w:t>às</w:t>
      </w:r>
      <w:r>
        <w:rPr>
          <w:spacing w:val="-5"/>
        </w:rPr>
        <w:t> </w:t>
      </w:r>
      <w:r>
        <w:rPr/>
        <w:t>16:00h;</w:t>
      </w:r>
      <w:r>
        <w:rPr>
          <w:spacing w:val="-1"/>
        </w:rPr>
        <w:t> </w:t>
      </w:r>
      <w:r>
        <w:rPr/>
        <w:t>*SÁBADO:</w:t>
      </w:r>
      <w:r>
        <w:rPr>
          <w:spacing w:val="-4"/>
        </w:rPr>
        <w:t> </w:t>
      </w:r>
      <w:r>
        <w:rPr/>
        <w:t>07:00h</w:t>
      </w:r>
      <w:r>
        <w:rPr>
          <w:spacing w:val="-4"/>
        </w:rPr>
        <w:t> </w:t>
      </w:r>
      <w:r>
        <w:rPr/>
        <w:t>às</w:t>
      </w:r>
      <w:r>
        <w:rPr>
          <w:spacing w:val="-3"/>
        </w:rPr>
        <w:t> </w:t>
      </w:r>
      <w:r>
        <w:rPr>
          <w:spacing w:val="-2"/>
        </w:rPr>
        <w:t>14:00h.</w:t>
      </w:r>
    </w:p>
    <w:p>
      <w:pPr>
        <w:pStyle w:val="BodyText"/>
        <w:spacing w:line="252" w:lineRule="exact"/>
        <w:ind w:left="456"/>
      </w:pPr>
      <w:r>
        <w:rPr/>
        <w:t>*</w:t>
      </w:r>
      <w:r>
        <w:rPr>
          <w:spacing w:val="-7"/>
        </w:rPr>
        <w:t> </w:t>
      </w:r>
      <w:r>
        <w:rPr/>
        <w:t>Os</w:t>
      </w:r>
      <w:r>
        <w:rPr>
          <w:spacing w:val="-3"/>
        </w:rPr>
        <w:t> </w:t>
      </w:r>
      <w:r>
        <w:rPr/>
        <w:t>horários</w:t>
      </w:r>
      <w:r>
        <w:rPr>
          <w:spacing w:val="-5"/>
        </w:rPr>
        <w:t> </w:t>
      </w:r>
      <w:r>
        <w:rPr/>
        <w:t>poderão</w:t>
      </w:r>
      <w:r>
        <w:rPr>
          <w:spacing w:val="-5"/>
        </w:rPr>
        <w:t> </w:t>
      </w:r>
      <w:r>
        <w:rPr/>
        <w:t>ser</w:t>
      </w:r>
      <w:r>
        <w:rPr>
          <w:spacing w:val="-5"/>
        </w:rPr>
        <w:t> </w:t>
      </w:r>
      <w:r>
        <w:rPr/>
        <w:t>mudados</w:t>
      </w:r>
      <w:r>
        <w:rPr>
          <w:spacing w:val="-5"/>
        </w:rPr>
        <w:t> </w:t>
      </w:r>
      <w:r>
        <w:rPr/>
        <w:t>conforme</w:t>
      </w:r>
      <w:r>
        <w:rPr>
          <w:spacing w:val="-6"/>
        </w:rPr>
        <w:t> </w:t>
      </w:r>
      <w:r>
        <w:rPr/>
        <w:t>a</w:t>
      </w:r>
      <w:r>
        <w:rPr>
          <w:spacing w:val="-1"/>
        </w:rPr>
        <w:t> </w:t>
      </w:r>
      <w:r>
        <w:rPr/>
        <w:t>necessidade</w:t>
      </w:r>
      <w:r>
        <w:rPr>
          <w:spacing w:val="-3"/>
        </w:rPr>
        <w:t> </w:t>
      </w:r>
      <w:r>
        <w:rPr/>
        <w:t>da </w:t>
      </w:r>
      <w:r>
        <w:rPr>
          <w:spacing w:val="-2"/>
        </w:rPr>
        <w:t>obra.</w:t>
      </w:r>
    </w:p>
    <w:p>
      <w:pPr>
        <w:pStyle w:val="BodyText"/>
        <w:spacing w:before="181"/>
      </w:pPr>
    </w:p>
    <w:p>
      <w:pPr>
        <w:pStyle w:val="Heading3"/>
        <w:numPr>
          <w:ilvl w:val="0"/>
          <w:numId w:val="1"/>
        </w:numPr>
        <w:tabs>
          <w:tab w:pos="737" w:val="left" w:leader="none"/>
        </w:tabs>
        <w:spacing w:line="240" w:lineRule="auto" w:before="0" w:after="0"/>
        <w:ind w:left="737" w:right="0" w:hanging="281"/>
        <w:jc w:val="left"/>
        <w:rPr>
          <w:u w:val="none"/>
        </w:rPr>
      </w:pPr>
      <w:r>
        <w:rPr>
          <w:u w:val="single"/>
        </w:rPr>
        <w:t>DADOS</w:t>
      </w:r>
      <w:r>
        <w:rPr>
          <w:spacing w:val="-1"/>
          <w:u w:val="single"/>
        </w:rPr>
        <w:t> </w:t>
      </w:r>
      <w:r>
        <w:rPr>
          <w:u w:val="single"/>
        </w:rPr>
        <w:t>DA</w:t>
      </w:r>
      <w:r>
        <w:rPr>
          <w:spacing w:val="-6"/>
          <w:u w:val="single"/>
        </w:rPr>
        <w:t> </w:t>
      </w:r>
      <w:r>
        <w:rPr>
          <w:spacing w:val="-4"/>
          <w:u w:val="single"/>
        </w:rPr>
        <w:t>OBRA</w:t>
      </w:r>
    </w:p>
    <w:p>
      <w:pPr>
        <w:pStyle w:val="BodyText"/>
        <w:spacing w:line="400" w:lineRule="atLeast" w:before="3"/>
        <w:ind w:left="456" w:right="7553"/>
      </w:pPr>
      <w:r>
        <w:rPr/>
        <w:t>Início da Obra: Março /23 </w:t>
      </w:r>
      <w:r>
        <w:rPr>
          <w:spacing w:val="-2"/>
        </w:rPr>
        <w:t>Previsão</w:t>
      </w:r>
      <w:r>
        <w:rPr>
          <w:spacing w:val="-14"/>
        </w:rPr>
        <w:t> </w:t>
      </w:r>
      <w:r>
        <w:rPr>
          <w:spacing w:val="-2"/>
        </w:rPr>
        <w:t>de</w:t>
      </w:r>
      <w:r>
        <w:rPr>
          <w:spacing w:val="-13"/>
        </w:rPr>
        <w:t> </w:t>
      </w:r>
      <w:r>
        <w:rPr>
          <w:spacing w:val="-2"/>
        </w:rPr>
        <w:t>Término:</w:t>
      </w:r>
      <w:r>
        <w:rPr>
          <w:spacing w:val="-13"/>
        </w:rPr>
        <w:t> </w:t>
      </w:r>
      <w:r>
        <w:rPr>
          <w:spacing w:val="-2"/>
        </w:rPr>
        <w:t>Julho</w:t>
      </w:r>
      <w:r>
        <w:rPr>
          <w:spacing w:val="-21"/>
        </w:rPr>
        <w:t> </w:t>
      </w:r>
      <w:r>
        <w:rPr>
          <w:spacing w:val="-2"/>
        </w:rPr>
        <w:t>/2025</w:t>
      </w:r>
    </w:p>
    <w:p>
      <w:pPr>
        <w:pStyle w:val="BodyText"/>
        <w:spacing w:before="3"/>
        <w:ind w:left="456" w:right="648"/>
      </w:pPr>
      <w:r>
        <w:rPr/>
        <mc:AlternateContent>
          <mc:Choice Requires="wps">
            <w:drawing>
              <wp:anchor distT="0" distB="0" distL="0" distR="0" allowOverlap="1" layoutInCell="1" locked="0" behindDoc="0" simplePos="0" relativeHeight="15729664">
                <wp:simplePos x="0" y="0"/>
                <wp:positionH relativeFrom="page">
                  <wp:posOffset>2625852</wp:posOffset>
                </wp:positionH>
                <wp:positionV relativeFrom="paragraph">
                  <wp:posOffset>148178</wp:posOffset>
                </wp:positionV>
                <wp:extent cx="45720" cy="1079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720" cy="10795"/>
                        </a:xfrm>
                        <a:custGeom>
                          <a:avLst/>
                          <a:gdLst/>
                          <a:ahLst/>
                          <a:cxnLst/>
                          <a:rect l="l" t="t" r="r" b="b"/>
                          <a:pathLst>
                            <a:path w="45720" h="10795">
                              <a:moveTo>
                                <a:pt x="45720" y="0"/>
                              </a:moveTo>
                              <a:lnTo>
                                <a:pt x="0" y="0"/>
                              </a:lnTo>
                              <a:lnTo>
                                <a:pt x="0" y="10670"/>
                              </a:lnTo>
                              <a:lnTo>
                                <a:pt x="45720" y="10670"/>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76001pt;margin-top:11.667618pt;width:3.6pt;height:.840234pt;mso-position-horizontal-relative:page;mso-position-vertical-relative:paragraph;z-index:15729664" id="docshape8" filled="true" fillcolor="#000000" stroked="false">
                <v:fill type="solid"/>
                <w10:wrap type="none"/>
              </v:rect>
            </w:pict>
          </mc:Fallback>
        </mc:AlternateContent>
      </w:r>
      <w:r>
        <w:rPr/>
        <w:t>Número</w:t>
      </w:r>
      <w:r>
        <w:rPr>
          <w:spacing w:val="40"/>
        </w:rPr>
        <w:t> </w:t>
      </w:r>
      <w:r>
        <w:rPr/>
        <w:t>total</w:t>
      </w:r>
      <w:r>
        <w:rPr>
          <w:spacing w:val="40"/>
        </w:rPr>
        <w:t> </w:t>
      </w:r>
      <w:r>
        <w:rPr/>
        <w:t>Trabalhadores:</w:t>
      </w:r>
      <w:r>
        <w:rPr>
          <w:spacing w:val="40"/>
        </w:rPr>
        <w:t> </w:t>
      </w:r>
      <w:r>
        <w:rPr/>
        <w:t>(82)</w:t>
      </w:r>
      <w:r>
        <w:rPr>
          <w:spacing w:val="69"/>
        </w:rPr>
        <w:t> </w:t>
      </w:r>
      <w:r>
        <w:rPr/>
        <w:t>em</w:t>
      </w:r>
      <w:r>
        <w:rPr>
          <w:spacing w:val="69"/>
        </w:rPr>
        <w:t> </w:t>
      </w:r>
      <w:r>
        <w:rPr/>
        <w:t>fevereiro</w:t>
      </w:r>
      <w:r>
        <w:rPr>
          <w:spacing w:val="40"/>
        </w:rPr>
        <w:t> </w:t>
      </w:r>
      <w:r>
        <w:rPr/>
        <w:t>de</w:t>
      </w:r>
      <w:r>
        <w:rPr>
          <w:spacing w:val="40"/>
        </w:rPr>
        <w:t> </w:t>
      </w:r>
      <w:r>
        <w:rPr/>
        <w:t>2025.</w:t>
      </w:r>
      <w:r>
        <w:rPr>
          <w:spacing w:val="69"/>
        </w:rPr>
        <w:t> </w:t>
      </w:r>
      <w:r>
        <w:rPr/>
        <w:t>(Acompanhar</w:t>
      </w:r>
      <w:r>
        <w:rPr>
          <w:spacing w:val="73"/>
        </w:rPr>
        <w:t> </w:t>
      </w:r>
      <w:r>
        <w:rPr/>
        <w:t>planilha</w:t>
      </w:r>
      <w:r>
        <w:rPr>
          <w:spacing w:val="71"/>
        </w:rPr>
        <w:t> </w:t>
      </w:r>
      <w:r>
        <w:rPr/>
        <w:t>das</w:t>
      </w:r>
      <w:r>
        <w:rPr>
          <w:spacing w:val="40"/>
        </w:rPr>
        <w:t> </w:t>
      </w:r>
      <w:r>
        <w:rPr/>
        <w:t>funções existentes no canteiro, anexo)</w:t>
      </w:r>
    </w:p>
    <w:p>
      <w:pPr>
        <w:pStyle w:val="BodyText"/>
        <w:spacing w:line="251" w:lineRule="exact"/>
        <w:ind w:left="456"/>
      </w:pPr>
      <w:r>
        <w:rPr/>
        <w:t>Previsão</w:t>
      </w:r>
      <w:r>
        <w:rPr>
          <w:spacing w:val="-5"/>
        </w:rPr>
        <w:t> </w:t>
      </w:r>
      <w:r>
        <w:rPr/>
        <w:t>máxima</w:t>
      </w:r>
      <w:r>
        <w:rPr>
          <w:spacing w:val="-3"/>
        </w:rPr>
        <w:t> </w:t>
      </w:r>
      <w:r>
        <w:rPr/>
        <w:t>de</w:t>
      </w:r>
      <w:r>
        <w:rPr>
          <w:spacing w:val="-6"/>
        </w:rPr>
        <w:t> </w:t>
      </w:r>
      <w:r>
        <w:rPr/>
        <w:t>trabalhadores:</w:t>
      </w:r>
      <w:r>
        <w:rPr>
          <w:spacing w:val="-2"/>
        </w:rPr>
        <w:t> </w:t>
      </w:r>
      <w:r>
        <w:rPr/>
        <w:t>90</w:t>
      </w:r>
      <w:r>
        <w:rPr>
          <w:spacing w:val="-5"/>
        </w:rPr>
        <w:t> </w:t>
      </w:r>
      <w:r>
        <w:rPr/>
        <w:t>(Noventa)</w:t>
      </w:r>
      <w:r>
        <w:rPr>
          <w:spacing w:val="-6"/>
        </w:rPr>
        <w:t> </w:t>
      </w:r>
      <w:r>
        <w:rPr/>
        <w:t>no</w:t>
      </w:r>
      <w:r>
        <w:rPr>
          <w:spacing w:val="-4"/>
        </w:rPr>
        <w:t> </w:t>
      </w:r>
      <w:r>
        <w:rPr/>
        <w:t>término</w:t>
      </w:r>
      <w:r>
        <w:rPr>
          <w:spacing w:val="-4"/>
        </w:rPr>
        <w:t> </w:t>
      </w:r>
      <w:r>
        <w:rPr/>
        <w:t>da</w:t>
      </w:r>
      <w:r>
        <w:rPr>
          <w:spacing w:val="-6"/>
        </w:rPr>
        <w:t> </w:t>
      </w:r>
      <w:r>
        <w:rPr>
          <w:spacing w:val="-2"/>
        </w:rPr>
        <w:t>obra.</w:t>
      </w:r>
    </w:p>
    <w:p>
      <w:pPr>
        <w:pStyle w:val="BodyText"/>
      </w:pPr>
    </w:p>
    <w:p>
      <w:pPr>
        <w:pStyle w:val="Heading3"/>
        <w:numPr>
          <w:ilvl w:val="0"/>
          <w:numId w:val="1"/>
        </w:numPr>
        <w:tabs>
          <w:tab w:pos="737" w:val="left" w:leader="none"/>
        </w:tabs>
        <w:spacing w:line="240" w:lineRule="auto" w:before="1" w:after="0"/>
        <w:ind w:left="737" w:right="0" w:hanging="281"/>
        <w:jc w:val="left"/>
        <w:rPr>
          <w:u w:val="none"/>
        </w:rPr>
      </w:pPr>
      <w:r>
        <w:rPr>
          <w:u w:val="single"/>
        </w:rPr>
        <w:t>FASE CONCLUÍDA</w:t>
      </w:r>
      <w:r>
        <w:rPr>
          <w:spacing w:val="-3"/>
          <w:u w:val="single"/>
        </w:rPr>
        <w:t> </w:t>
      </w:r>
      <w:r>
        <w:rPr>
          <w:u w:val="single"/>
        </w:rPr>
        <w:t>DA</w:t>
      </w:r>
      <w:r>
        <w:rPr>
          <w:spacing w:val="-3"/>
          <w:u w:val="single"/>
        </w:rPr>
        <w:t> </w:t>
      </w:r>
      <w:r>
        <w:rPr>
          <w:u w:val="single"/>
        </w:rPr>
        <w:t>EDIFICAÇÃO MÊS</w:t>
      </w:r>
      <w:r>
        <w:rPr>
          <w:spacing w:val="1"/>
          <w:u w:val="single"/>
        </w:rPr>
        <w:t> </w:t>
      </w:r>
      <w:r>
        <w:rPr>
          <w:u w:val="single"/>
        </w:rPr>
        <w:t>DE FEVEREIRO</w:t>
      </w:r>
      <w:r>
        <w:rPr>
          <w:spacing w:val="-2"/>
          <w:u w:val="single"/>
        </w:rPr>
        <w:t> </w:t>
      </w:r>
      <w:r>
        <w:rPr>
          <w:u w:val="single"/>
        </w:rPr>
        <w:t>/2023</w:t>
      </w:r>
      <w:r>
        <w:rPr>
          <w:spacing w:val="1"/>
          <w:u w:val="single"/>
        </w:rPr>
        <w:t> </w:t>
      </w:r>
      <w:r>
        <w:rPr>
          <w:u w:val="single"/>
        </w:rPr>
        <w:t>Á</w:t>
      </w:r>
      <w:r>
        <w:rPr>
          <w:spacing w:val="-6"/>
          <w:u w:val="single"/>
        </w:rPr>
        <w:t> </w:t>
      </w:r>
      <w:r>
        <w:rPr>
          <w:spacing w:val="-2"/>
          <w:u w:val="single"/>
        </w:rPr>
        <w:t>JANEIRO/2025</w:t>
      </w:r>
    </w:p>
    <w:p>
      <w:pPr>
        <w:pStyle w:val="BodyText"/>
        <w:spacing w:before="88"/>
        <w:rPr>
          <w:rFonts w:ascii="Arial"/>
          <w:b/>
        </w:rPr>
      </w:pPr>
    </w:p>
    <w:p>
      <w:pPr>
        <w:pStyle w:val="ListParagraph"/>
        <w:numPr>
          <w:ilvl w:val="0"/>
          <w:numId w:val="2"/>
        </w:numPr>
        <w:tabs>
          <w:tab w:pos="1700" w:val="left" w:leader="none"/>
        </w:tabs>
        <w:spacing w:line="274" w:lineRule="exact" w:before="0" w:after="0"/>
        <w:ind w:left="1700" w:right="0" w:hanging="145"/>
        <w:jc w:val="left"/>
        <w:rPr>
          <w:rFonts w:ascii="Times New Roman" w:hAnsi="Times New Roman"/>
          <w:sz w:val="24"/>
        </w:rPr>
      </w:pPr>
      <w:r>
        <w:rPr>
          <w:spacing w:val="-2"/>
          <w:sz w:val="22"/>
        </w:rPr>
        <w:t>Projeto;</w:t>
      </w:r>
    </w:p>
    <w:p>
      <w:pPr>
        <w:pStyle w:val="ListParagraph"/>
        <w:numPr>
          <w:ilvl w:val="0"/>
          <w:numId w:val="2"/>
        </w:numPr>
        <w:tabs>
          <w:tab w:pos="1700" w:val="left" w:leader="none"/>
        </w:tabs>
        <w:spacing w:line="271" w:lineRule="exact" w:before="0" w:after="0"/>
        <w:ind w:left="1700" w:right="0" w:hanging="145"/>
        <w:jc w:val="left"/>
        <w:rPr>
          <w:rFonts w:ascii="Times New Roman" w:hAnsi="Times New Roman"/>
          <w:sz w:val="24"/>
        </w:rPr>
      </w:pPr>
      <w:r>
        <w:rPr>
          <w:sz w:val="22"/>
        </w:rPr>
        <w:t>Limpeza</w:t>
      </w:r>
      <w:r>
        <w:rPr>
          <w:spacing w:val="-4"/>
          <w:sz w:val="22"/>
        </w:rPr>
        <w:t> </w:t>
      </w:r>
      <w:r>
        <w:rPr>
          <w:sz w:val="22"/>
        </w:rPr>
        <w:t>do</w:t>
      </w:r>
      <w:r>
        <w:rPr>
          <w:spacing w:val="-5"/>
          <w:sz w:val="22"/>
        </w:rPr>
        <w:t> </w:t>
      </w:r>
      <w:r>
        <w:rPr>
          <w:spacing w:val="-2"/>
          <w:sz w:val="22"/>
        </w:rPr>
        <w:t>terreno;</w:t>
      </w:r>
    </w:p>
    <w:p>
      <w:pPr>
        <w:pStyle w:val="ListParagraph"/>
        <w:numPr>
          <w:ilvl w:val="0"/>
          <w:numId w:val="2"/>
        </w:numPr>
        <w:tabs>
          <w:tab w:pos="1700" w:val="left" w:leader="none"/>
        </w:tabs>
        <w:spacing w:line="271" w:lineRule="exact" w:before="0" w:after="0"/>
        <w:ind w:left="1700" w:right="0" w:hanging="145"/>
        <w:jc w:val="left"/>
        <w:rPr>
          <w:rFonts w:ascii="Times New Roman" w:hAnsi="Times New Roman"/>
          <w:sz w:val="24"/>
        </w:rPr>
      </w:pPr>
      <w:r>
        <w:rPr>
          <w:sz w:val="22"/>
        </w:rPr>
        <w:t>Serviços</w:t>
      </w:r>
      <w:r>
        <w:rPr>
          <w:spacing w:val="-7"/>
          <w:sz w:val="22"/>
        </w:rPr>
        <w:t> </w:t>
      </w:r>
      <w:r>
        <w:rPr>
          <w:sz w:val="22"/>
        </w:rPr>
        <w:t>preliminares</w:t>
      </w:r>
      <w:r>
        <w:rPr>
          <w:spacing w:val="-9"/>
          <w:sz w:val="22"/>
        </w:rPr>
        <w:t> </w:t>
      </w:r>
      <w:r>
        <w:rPr>
          <w:spacing w:val="-2"/>
          <w:sz w:val="22"/>
        </w:rPr>
        <w:t>(gabarito);</w:t>
      </w:r>
    </w:p>
    <w:p>
      <w:pPr>
        <w:pStyle w:val="ListParagraph"/>
        <w:numPr>
          <w:ilvl w:val="0"/>
          <w:numId w:val="2"/>
        </w:numPr>
        <w:tabs>
          <w:tab w:pos="1700" w:val="left" w:leader="none"/>
        </w:tabs>
        <w:spacing w:line="271" w:lineRule="exact" w:before="0" w:after="0"/>
        <w:ind w:left="1700" w:right="0" w:hanging="145"/>
        <w:jc w:val="left"/>
        <w:rPr>
          <w:rFonts w:ascii="Times New Roman" w:hAnsi="Times New Roman"/>
          <w:sz w:val="24"/>
        </w:rPr>
      </w:pPr>
      <w:r>
        <w:rPr>
          <w:sz w:val="22"/>
        </w:rPr>
        <w:t>Instalações</w:t>
      </w:r>
      <w:r>
        <w:rPr>
          <w:spacing w:val="-7"/>
          <w:sz w:val="22"/>
        </w:rPr>
        <w:t> </w:t>
      </w:r>
      <w:r>
        <w:rPr>
          <w:spacing w:val="-2"/>
          <w:sz w:val="22"/>
        </w:rPr>
        <w:t>provisórias;</w:t>
      </w:r>
    </w:p>
    <w:p>
      <w:pPr>
        <w:pStyle w:val="ListParagraph"/>
        <w:numPr>
          <w:ilvl w:val="0"/>
          <w:numId w:val="2"/>
        </w:numPr>
        <w:tabs>
          <w:tab w:pos="1700" w:val="left" w:leader="none"/>
        </w:tabs>
        <w:spacing w:line="270" w:lineRule="exact" w:before="0" w:after="0"/>
        <w:ind w:left="1700" w:right="0" w:hanging="145"/>
        <w:jc w:val="left"/>
        <w:rPr>
          <w:rFonts w:ascii="Times New Roman" w:hAnsi="Times New Roman"/>
          <w:sz w:val="24"/>
        </w:rPr>
      </w:pPr>
      <w:r>
        <w:rPr>
          <w:sz w:val="22"/>
        </w:rPr>
        <w:t>Implantação</w:t>
      </w:r>
      <w:r>
        <w:rPr>
          <w:spacing w:val="-3"/>
          <w:sz w:val="22"/>
        </w:rPr>
        <w:t> </w:t>
      </w:r>
      <w:r>
        <w:rPr>
          <w:sz w:val="22"/>
        </w:rPr>
        <w:t>do</w:t>
      </w:r>
      <w:r>
        <w:rPr>
          <w:spacing w:val="-5"/>
          <w:sz w:val="22"/>
        </w:rPr>
        <w:t> </w:t>
      </w:r>
      <w:r>
        <w:rPr>
          <w:sz w:val="22"/>
        </w:rPr>
        <w:t>canteiro</w:t>
      </w:r>
      <w:r>
        <w:rPr>
          <w:spacing w:val="-6"/>
          <w:sz w:val="22"/>
        </w:rPr>
        <w:t> </w:t>
      </w:r>
      <w:r>
        <w:rPr>
          <w:sz w:val="22"/>
        </w:rPr>
        <w:t>de</w:t>
      </w:r>
      <w:r>
        <w:rPr>
          <w:spacing w:val="-1"/>
          <w:sz w:val="22"/>
        </w:rPr>
        <w:t> </w:t>
      </w:r>
      <w:r>
        <w:rPr>
          <w:spacing w:val="-2"/>
          <w:sz w:val="22"/>
        </w:rPr>
        <w:t>obras;</w:t>
      </w:r>
    </w:p>
    <w:p>
      <w:pPr>
        <w:pStyle w:val="ListParagraph"/>
        <w:numPr>
          <w:ilvl w:val="0"/>
          <w:numId w:val="2"/>
        </w:numPr>
        <w:tabs>
          <w:tab w:pos="1700" w:val="left" w:leader="none"/>
        </w:tabs>
        <w:spacing w:line="270" w:lineRule="exact" w:before="0" w:after="0"/>
        <w:ind w:left="1700" w:right="0" w:hanging="145"/>
        <w:jc w:val="left"/>
        <w:rPr>
          <w:rFonts w:ascii="Times New Roman" w:hAnsi="Times New Roman"/>
          <w:sz w:val="24"/>
        </w:rPr>
      </w:pPr>
      <w:r>
        <w:rPr>
          <w:sz w:val="22"/>
        </w:rPr>
        <w:t>Implantação</w:t>
      </w:r>
      <w:r>
        <w:rPr>
          <w:spacing w:val="-3"/>
          <w:sz w:val="22"/>
        </w:rPr>
        <w:t> </w:t>
      </w:r>
      <w:r>
        <w:rPr>
          <w:sz w:val="22"/>
        </w:rPr>
        <w:t>da</w:t>
      </w:r>
      <w:r>
        <w:rPr>
          <w:spacing w:val="-4"/>
          <w:sz w:val="22"/>
        </w:rPr>
        <w:t> </w:t>
      </w:r>
      <w:r>
        <w:rPr>
          <w:sz w:val="22"/>
        </w:rPr>
        <w:t>área</w:t>
      </w:r>
      <w:r>
        <w:rPr>
          <w:spacing w:val="-4"/>
          <w:sz w:val="22"/>
        </w:rPr>
        <w:t> </w:t>
      </w:r>
      <w:r>
        <w:rPr>
          <w:sz w:val="22"/>
        </w:rPr>
        <w:t>de</w:t>
      </w:r>
      <w:r>
        <w:rPr>
          <w:spacing w:val="-10"/>
          <w:sz w:val="22"/>
        </w:rPr>
        <w:t> </w:t>
      </w:r>
      <w:r>
        <w:rPr>
          <w:spacing w:val="-2"/>
          <w:sz w:val="22"/>
        </w:rPr>
        <w:t>vivência;</w:t>
      </w:r>
    </w:p>
    <w:p>
      <w:pPr>
        <w:pStyle w:val="ListParagraph"/>
        <w:numPr>
          <w:ilvl w:val="0"/>
          <w:numId w:val="2"/>
        </w:numPr>
        <w:tabs>
          <w:tab w:pos="1700" w:val="left" w:leader="none"/>
        </w:tabs>
        <w:spacing w:line="271" w:lineRule="exact" w:before="0" w:after="0"/>
        <w:ind w:left="1700" w:right="0" w:hanging="145"/>
        <w:jc w:val="left"/>
        <w:rPr>
          <w:rFonts w:ascii="Times New Roman" w:hAnsi="Times New Roman"/>
          <w:sz w:val="24"/>
        </w:rPr>
      </w:pPr>
      <w:r>
        <w:rPr>
          <w:spacing w:val="-2"/>
          <w:sz w:val="22"/>
        </w:rPr>
        <w:t>Tapume;</w:t>
      </w:r>
    </w:p>
    <w:p>
      <w:pPr>
        <w:pStyle w:val="ListParagraph"/>
        <w:numPr>
          <w:ilvl w:val="0"/>
          <w:numId w:val="2"/>
        </w:numPr>
        <w:tabs>
          <w:tab w:pos="1700" w:val="left" w:leader="none"/>
        </w:tabs>
        <w:spacing w:line="271" w:lineRule="exact" w:before="0" w:after="0"/>
        <w:ind w:left="1700" w:right="0" w:hanging="145"/>
        <w:jc w:val="left"/>
        <w:rPr>
          <w:rFonts w:ascii="Times New Roman" w:hAnsi="Times New Roman"/>
          <w:sz w:val="24"/>
        </w:rPr>
      </w:pPr>
      <w:r>
        <w:rPr>
          <w:spacing w:val="-2"/>
          <w:sz w:val="22"/>
        </w:rPr>
        <w:t>Terraplanagem;</w:t>
      </w:r>
    </w:p>
    <w:p>
      <w:pPr>
        <w:pStyle w:val="ListParagraph"/>
        <w:numPr>
          <w:ilvl w:val="0"/>
          <w:numId w:val="2"/>
        </w:numPr>
        <w:tabs>
          <w:tab w:pos="1700" w:val="left" w:leader="none"/>
        </w:tabs>
        <w:spacing w:line="271" w:lineRule="exact" w:before="0" w:after="0"/>
        <w:ind w:left="1700" w:right="0" w:hanging="145"/>
        <w:jc w:val="left"/>
        <w:rPr>
          <w:rFonts w:ascii="Times New Roman" w:hAnsi="Times New Roman"/>
          <w:sz w:val="24"/>
        </w:rPr>
      </w:pPr>
      <w:r>
        <w:rPr>
          <w:spacing w:val="-2"/>
          <w:sz w:val="22"/>
        </w:rPr>
        <w:t>Escavação;</w:t>
      </w:r>
    </w:p>
    <w:p>
      <w:pPr>
        <w:pStyle w:val="ListParagraph"/>
        <w:numPr>
          <w:ilvl w:val="0"/>
          <w:numId w:val="2"/>
        </w:numPr>
        <w:tabs>
          <w:tab w:pos="1700" w:val="left" w:leader="none"/>
        </w:tabs>
        <w:spacing w:line="270" w:lineRule="exact" w:before="0" w:after="0"/>
        <w:ind w:left="1700" w:right="0" w:hanging="145"/>
        <w:jc w:val="left"/>
        <w:rPr>
          <w:rFonts w:ascii="Times New Roman" w:hAnsi="Times New Roman"/>
          <w:sz w:val="24"/>
        </w:rPr>
      </w:pPr>
      <w:r>
        <w:rPr>
          <w:sz w:val="22"/>
        </w:rPr>
        <w:t>Prova</w:t>
      </w:r>
      <w:r>
        <w:rPr>
          <w:spacing w:val="-4"/>
          <w:sz w:val="22"/>
        </w:rPr>
        <w:t> </w:t>
      </w:r>
      <w:r>
        <w:rPr>
          <w:sz w:val="22"/>
        </w:rPr>
        <w:t>de</w:t>
      </w:r>
      <w:r>
        <w:rPr>
          <w:spacing w:val="-1"/>
          <w:sz w:val="22"/>
        </w:rPr>
        <w:t> </w:t>
      </w:r>
      <w:r>
        <w:rPr>
          <w:sz w:val="22"/>
        </w:rPr>
        <w:t>carga</w:t>
      </w:r>
      <w:r>
        <w:rPr>
          <w:spacing w:val="-5"/>
          <w:sz w:val="22"/>
        </w:rPr>
        <w:t> </w:t>
      </w:r>
      <w:r>
        <w:rPr>
          <w:sz w:val="22"/>
        </w:rPr>
        <w:t>das</w:t>
      </w:r>
      <w:r>
        <w:rPr>
          <w:spacing w:val="-6"/>
          <w:sz w:val="22"/>
        </w:rPr>
        <w:t> </w:t>
      </w:r>
      <w:r>
        <w:rPr>
          <w:spacing w:val="-2"/>
          <w:sz w:val="22"/>
        </w:rPr>
        <w:t>estacas;</w:t>
      </w:r>
    </w:p>
    <w:p>
      <w:pPr>
        <w:pStyle w:val="ListParagraph"/>
        <w:numPr>
          <w:ilvl w:val="0"/>
          <w:numId w:val="2"/>
        </w:numPr>
        <w:tabs>
          <w:tab w:pos="1700" w:val="left" w:leader="none"/>
        </w:tabs>
        <w:spacing w:line="272" w:lineRule="exact" w:before="0" w:after="0"/>
        <w:ind w:left="1700" w:right="0" w:hanging="145"/>
        <w:jc w:val="left"/>
        <w:rPr>
          <w:rFonts w:ascii="Times New Roman" w:hAnsi="Times New Roman"/>
          <w:sz w:val="24"/>
        </w:rPr>
      </w:pPr>
      <w:r>
        <w:rPr>
          <w:sz w:val="22"/>
        </w:rPr>
        <w:t>Cravação</w:t>
      </w:r>
      <w:r>
        <w:rPr>
          <w:spacing w:val="-4"/>
          <w:sz w:val="22"/>
        </w:rPr>
        <w:t> </w:t>
      </w:r>
      <w:r>
        <w:rPr>
          <w:sz w:val="22"/>
        </w:rPr>
        <w:t>de</w:t>
      </w:r>
      <w:r>
        <w:rPr>
          <w:spacing w:val="-6"/>
          <w:sz w:val="22"/>
        </w:rPr>
        <w:t> </w:t>
      </w:r>
      <w:r>
        <w:rPr>
          <w:spacing w:val="-2"/>
          <w:sz w:val="22"/>
        </w:rPr>
        <w:t>perfil;</w:t>
      </w:r>
    </w:p>
    <w:p>
      <w:pPr>
        <w:pStyle w:val="ListParagraph"/>
        <w:numPr>
          <w:ilvl w:val="0"/>
          <w:numId w:val="2"/>
        </w:numPr>
        <w:tabs>
          <w:tab w:pos="1700" w:val="left" w:leader="none"/>
        </w:tabs>
        <w:spacing w:line="275" w:lineRule="exact" w:before="58" w:after="0"/>
        <w:ind w:left="1700" w:right="0" w:hanging="145"/>
        <w:jc w:val="left"/>
        <w:rPr>
          <w:rFonts w:ascii="Times New Roman" w:hAnsi="Times New Roman"/>
          <w:sz w:val="24"/>
        </w:rPr>
      </w:pPr>
      <w:r>
        <w:rPr>
          <w:spacing w:val="-2"/>
          <w:sz w:val="22"/>
        </w:rPr>
        <w:t>Fundação;</w:t>
      </w:r>
    </w:p>
    <w:p>
      <w:pPr>
        <w:pStyle w:val="ListParagraph"/>
        <w:numPr>
          <w:ilvl w:val="0"/>
          <w:numId w:val="2"/>
        </w:numPr>
        <w:tabs>
          <w:tab w:pos="1700" w:val="left" w:leader="none"/>
        </w:tabs>
        <w:spacing w:line="272" w:lineRule="exact" w:before="0" w:after="0"/>
        <w:ind w:left="1700" w:right="0" w:hanging="145"/>
        <w:jc w:val="left"/>
        <w:rPr>
          <w:rFonts w:ascii="Times New Roman" w:hAnsi="Times New Roman"/>
          <w:sz w:val="24"/>
        </w:rPr>
      </w:pPr>
      <w:r>
        <w:rPr>
          <w:sz w:val="22"/>
        </w:rPr>
        <w:t>Implantação</w:t>
      </w:r>
      <w:r>
        <w:rPr>
          <w:spacing w:val="-4"/>
          <w:sz w:val="22"/>
        </w:rPr>
        <w:t> </w:t>
      </w:r>
      <w:r>
        <w:rPr>
          <w:sz w:val="22"/>
        </w:rPr>
        <w:t>de</w:t>
      </w:r>
      <w:r>
        <w:rPr>
          <w:spacing w:val="-6"/>
          <w:sz w:val="22"/>
        </w:rPr>
        <w:t> </w:t>
      </w:r>
      <w:r>
        <w:rPr>
          <w:sz w:val="22"/>
        </w:rPr>
        <w:t>elevador</w:t>
      </w:r>
      <w:r>
        <w:rPr>
          <w:spacing w:val="-3"/>
          <w:sz w:val="22"/>
        </w:rPr>
        <w:t> </w:t>
      </w:r>
      <w:r>
        <w:rPr>
          <w:sz w:val="22"/>
        </w:rPr>
        <w:t>de</w:t>
      </w:r>
      <w:r>
        <w:rPr>
          <w:spacing w:val="-5"/>
          <w:sz w:val="22"/>
        </w:rPr>
        <w:t> </w:t>
      </w:r>
      <w:r>
        <w:rPr>
          <w:spacing w:val="-2"/>
          <w:sz w:val="22"/>
        </w:rPr>
        <w:t>cremalheira;</w:t>
      </w:r>
    </w:p>
    <w:p>
      <w:pPr>
        <w:pStyle w:val="ListParagraph"/>
        <w:numPr>
          <w:ilvl w:val="0"/>
          <w:numId w:val="2"/>
        </w:numPr>
        <w:tabs>
          <w:tab w:pos="1700" w:val="left" w:leader="none"/>
        </w:tabs>
        <w:spacing w:line="271" w:lineRule="exact" w:before="0" w:after="0"/>
        <w:ind w:left="1700" w:right="0" w:hanging="145"/>
        <w:jc w:val="left"/>
        <w:rPr>
          <w:rFonts w:ascii="Times New Roman" w:hAnsi="Times New Roman"/>
          <w:sz w:val="24"/>
        </w:rPr>
      </w:pPr>
      <w:r>
        <w:rPr>
          <w:spacing w:val="-2"/>
          <w:sz w:val="22"/>
        </w:rPr>
        <w:t>Estrutura;</w:t>
      </w:r>
    </w:p>
    <w:p>
      <w:pPr>
        <w:pStyle w:val="ListParagraph"/>
        <w:numPr>
          <w:ilvl w:val="0"/>
          <w:numId w:val="2"/>
        </w:numPr>
        <w:tabs>
          <w:tab w:pos="1700" w:val="left" w:leader="none"/>
        </w:tabs>
        <w:spacing w:line="274" w:lineRule="exact" w:before="0" w:after="0"/>
        <w:ind w:left="1700" w:right="0" w:hanging="145"/>
        <w:jc w:val="left"/>
        <w:rPr>
          <w:rFonts w:ascii="Times New Roman" w:hAnsi="Times New Roman"/>
          <w:sz w:val="24"/>
        </w:rPr>
      </w:pPr>
      <w:r>
        <w:rPr>
          <w:spacing w:val="-2"/>
          <w:sz w:val="22"/>
        </w:rPr>
        <w:t>Alvenaria;</w:t>
      </w:r>
    </w:p>
    <w:p>
      <w:pPr>
        <w:pStyle w:val="ListParagraph"/>
        <w:spacing w:after="0" w:line="274" w:lineRule="exact"/>
        <w:jc w:val="left"/>
        <w:rPr>
          <w:rFonts w:ascii="Times New Roman" w:hAnsi="Times New Roman"/>
          <w:sz w:val="24"/>
        </w:rPr>
        <w:sectPr>
          <w:pgSz w:w="11910" w:h="16840"/>
          <w:pgMar w:header="0" w:footer="923" w:top="800" w:bottom="1120" w:left="283" w:right="425"/>
        </w:sectPr>
      </w:pPr>
    </w:p>
    <w:p>
      <w:pPr>
        <w:pStyle w:val="Heading3"/>
        <w:numPr>
          <w:ilvl w:val="0"/>
          <w:numId w:val="1"/>
        </w:numPr>
        <w:tabs>
          <w:tab w:pos="737" w:val="left" w:leader="none"/>
        </w:tabs>
        <w:spacing w:line="240" w:lineRule="auto" w:before="75" w:after="0"/>
        <w:ind w:left="737" w:right="0" w:hanging="281"/>
        <w:jc w:val="left"/>
        <w:rPr>
          <w:u w:val="none"/>
        </w:rPr>
      </w:pPr>
      <w:r>
        <w:rPr>
          <w:u w:val="single"/>
        </w:rPr>
        <w:t>FASE</w:t>
      </w:r>
      <w:r>
        <w:rPr>
          <w:spacing w:val="4"/>
          <w:u w:val="single"/>
        </w:rPr>
        <w:t> </w:t>
      </w:r>
      <w:r>
        <w:rPr>
          <w:u w:val="single"/>
        </w:rPr>
        <w:t>ATUAL</w:t>
      </w:r>
      <w:r>
        <w:rPr>
          <w:spacing w:val="-4"/>
          <w:u w:val="single"/>
        </w:rPr>
        <w:t> </w:t>
      </w:r>
      <w:r>
        <w:rPr>
          <w:u w:val="single"/>
        </w:rPr>
        <w:t>DA</w:t>
      </w:r>
      <w:r>
        <w:rPr>
          <w:spacing w:val="-8"/>
          <w:u w:val="single"/>
        </w:rPr>
        <w:t> </w:t>
      </w:r>
      <w:r>
        <w:rPr>
          <w:u w:val="single"/>
        </w:rPr>
        <w:t>EDIFICAÇÃO</w:t>
      </w:r>
      <w:r>
        <w:rPr>
          <w:spacing w:val="1"/>
          <w:u w:val="single"/>
        </w:rPr>
        <w:t> </w:t>
      </w:r>
      <w:r>
        <w:rPr>
          <w:u w:val="single"/>
        </w:rPr>
        <w:t>MÊS</w:t>
      </w:r>
      <w:r>
        <w:rPr>
          <w:spacing w:val="-2"/>
          <w:u w:val="single"/>
        </w:rPr>
        <w:t> </w:t>
      </w:r>
      <w:r>
        <w:rPr>
          <w:u w:val="single"/>
        </w:rPr>
        <w:t>DE</w:t>
      </w:r>
      <w:r>
        <w:rPr>
          <w:spacing w:val="-2"/>
          <w:u w:val="single"/>
        </w:rPr>
        <w:t> </w:t>
      </w:r>
      <w:r>
        <w:rPr>
          <w:u w:val="single"/>
        </w:rPr>
        <w:t>FEVEREIRO</w:t>
      </w:r>
      <w:r>
        <w:rPr>
          <w:spacing w:val="-1"/>
          <w:u w:val="single"/>
        </w:rPr>
        <w:t> </w:t>
      </w:r>
      <w:r>
        <w:rPr>
          <w:spacing w:val="-2"/>
          <w:u w:val="single"/>
        </w:rPr>
        <w:t>/2025</w:t>
      </w:r>
    </w:p>
    <w:p>
      <w:pPr>
        <w:pStyle w:val="BodyText"/>
        <w:spacing w:before="23"/>
        <w:rPr>
          <w:rFonts w:ascii="Arial"/>
          <w:b/>
        </w:rPr>
      </w:pPr>
    </w:p>
    <w:p>
      <w:pPr>
        <w:pStyle w:val="ListParagraph"/>
        <w:numPr>
          <w:ilvl w:val="0"/>
          <w:numId w:val="3"/>
        </w:numPr>
        <w:tabs>
          <w:tab w:pos="1700" w:val="left" w:leader="none"/>
        </w:tabs>
        <w:spacing w:line="274" w:lineRule="exact" w:before="1" w:after="0"/>
        <w:ind w:left="1700" w:right="0" w:hanging="145"/>
        <w:jc w:val="left"/>
        <w:rPr>
          <w:rFonts w:ascii="Times New Roman" w:hAnsi="Times New Roman"/>
          <w:sz w:val="24"/>
        </w:rPr>
      </w:pPr>
      <w:r>
        <w:rPr>
          <w:sz w:val="22"/>
        </w:rPr>
        <w:t>Instalações</w:t>
      </w:r>
      <w:r>
        <w:rPr>
          <w:spacing w:val="-14"/>
          <w:sz w:val="22"/>
        </w:rPr>
        <w:t> </w:t>
      </w:r>
      <w:r>
        <w:rPr>
          <w:sz w:val="22"/>
        </w:rPr>
        <w:t>proteções</w:t>
      </w:r>
      <w:r>
        <w:rPr>
          <w:spacing w:val="-13"/>
          <w:sz w:val="22"/>
        </w:rPr>
        <w:t> </w:t>
      </w:r>
      <w:r>
        <w:rPr>
          <w:spacing w:val="-2"/>
          <w:sz w:val="22"/>
        </w:rPr>
        <w:t>coletiva;</w:t>
      </w:r>
    </w:p>
    <w:p>
      <w:pPr>
        <w:pStyle w:val="ListParagraph"/>
        <w:numPr>
          <w:ilvl w:val="0"/>
          <w:numId w:val="3"/>
        </w:numPr>
        <w:tabs>
          <w:tab w:pos="1700" w:val="left" w:leader="none"/>
        </w:tabs>
        <w:spacing w:line="270" w:lineRule="exact" w:before="0" w:after="0"/>
        <w:ind w:left="1700" w:right="0" w:hanging="145"/>
        <w:jc w:val="left"/>
        <w:rPr>
          <w:rFonts w:ascii="Times New Roman" w:hAnsi="Times New Roman"/>
          <w:sz w:val="24"/>
        </w:rPr>
      </w:pPr>
      <w:r>
        <w:rPr>
          <w:sz w:val="22"/>
        </w:rPr>
        <w:t>Contra</w:t>
      </w:r>
      <w:r>
        <w:rPr>
          <w:spacing w:val="-4"/>
          <w:sz w:val="22"/>
        </w:rPr>
        <w:t> </w:t>
      </w:r>
      <w:r>
        <w:rPr>
          <w:spacing w:val="-2"/>
          <w:sz w:val="22"/>
        </w:rPr>
        <w:t>piso;</w:t>
      </w:r>
    </w:p>
    <w:p>
      <w:pPr>
        <w:pStyle w:val="ListParagraph"/>
        <w:numPr>
          <w:ilvl w:val="0"/>
          <w:numId w:val="3"/>
        </w:numPr>
        <w:tabs>
          <w:tab w:pos="1700" w:val="left" w:leader="none"/>
        </w:tabs>
        <w:spacing w:line="270" w:lineRule="exact" w:before="0" w:after="0"/>
        <w:ind w:left="1700" w:right="0" w:hanging="145"/>
        <w:jc w:val="left"/>
        <w:rPr>
          <w:rFonts w:ascii="Times New Roman" w:hAnsi="Times New Roman"/>
          <w:sz w:val="24"/>
        </w:rPr>
      </w:pPr>
      <w:r>
        <w:rPr>
          <w:sz w:val="22"/>
        </w:rPr>
        <w:t>Instalação</w:t>
      </w:r>
      <w:r>
        <w:rPr>
          <w:spacing w:val="-5"/>
          <w:sz w:val="22"/>
        </w:rPr>
        <w:t> </w:t>
      </w:r>
      <w:r>
        <w:rPr>
          <w:spacing w:val="-2"/>
          <w:sz w:val="22"/>
        </w:rPr>
        <w:t>elétrica;</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z w:val="22"/>
        </w:rPr>
        <w:t>Instalação</w:t>
      </w:r>
      <w:r>
        <w:rPr>
          <w:spacing w:val="-14"/>
          <w:sz w:val="22"/>
        </w:rPr>
        <w:t> </w:t>
      </w:r>
      <w:r>
        <w:rPr>
          <w:spacing w:val="-2"/>
          <w:sz w:val="22"/>
        </w:rPr>
        <w:t>telefônica;</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z w:val="22"/>
        </w:rPr>
        <w:t>Instalação</w:t>
      </w:r>
      <w:r>
        <w:rPr>
          <w:spacing w:val="-13"/>
          <w:sz w:val="22"/>
        </w:rPr>
        <w:t> </w:t>
      </w:r>
      <w:r>
        <w:rPr>
          <w:spacing w:val="-2"/>
          <w:sz w:val="22"/>
        </w:rPr>
        <w:t>hidráulica;</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z w:val="22"/>
        </w:rPr>
        <w:t>Instalação</w:t>
      </w:r>
      <w:r>
        <w:rPr>
          <w:spacing w:val="-5"/>
          <w:sz w:val="22"/>
        </w:rPr>
        <w:t> </w:t>
      </w:r>
      <w:r>
        <w:rPr>
          <w:sz w:val="22"/>
        </w:rPr>
        <w:t>de</w:t>
      </w:r>
      <w:r>
        <w:rPr>
          <w:spacing w:val="-4"/>
          <w:sz w:val="22"/>
        </w:rPr>
        <w:t> gás;</w:t>
      </w:r>
    </w:p>
    <w:p>
      <w:pPr>
        <w:pStyle w:val="ListParagraph"/>
        <w:numPr>
          <w:ilvl w:val="0"/>
          <w:numId w:val="3"/>
        </w:numPr>
        <w:tabs>
          <w:tab w:pos="1700" w:val="left" w:leader="none"/>
        </w:tabs>
        <w:spacing w:line="270" w:lineRule="exact" w:before="0" w:after="0"/>
        <w:ind w:left="1700" w:right="0" w:hanging="145"/>
        <w:jc w:val="left"/>
        <w:rPr>
          <w:rFonts w:ascii="Times New Roman" w:hAnsi="Times New Roman"/>
          <w:sz w:val="24"/>
        </w:rPr>
      </w:pPr>
      <w:r>
        <w:rPr>
          <w:sz w:val="22"/>
        </w:rPr>
        <w:t>Instalação</w:t>
      </w:r>
      <w:r>
        <w:rPr>
          <w:spacing w:val="-8"/>
          <w:sz w:val="22"/>
        </w:rPr>
        <w:t> </w:t>
      </w:r>
      <w:r>
        <w:rPr>
          <w:sz w:val="22"/>
        </w:rPr>
        <w:t>guarda</w:t>
      </w:r>
      <w:r>
        <w:rPr>
          <w:spacing w:val="-5"/>
          <w:sz w:val="22"/>
        </w:rPr>
        <w:t> </w:t>
      </w:r>
      <w:r>
        <w:rPr>
          <w:sz w:val="22"/>
        </w:rPr>
        <w:t>corpo</w:t>
      </w:r>
      <w:r>
        <w:rPr>
          <w:spacing w:val="-8"/>
          <w:sz w:val="22"/>
        </w:rPr>
        <w:t> </w:t>
      </w:r>
      <w:r>
        <w:rPr>
          <w:sz w:val="22"/>
        </w:rPr>
        <w:t>definitivo</w:t>
      </w:r>
      <w:r>
        <w:rPr>
          <w:spacing w:val="-4"/>
          <w:sz w:val="22"/>
        </w:rPr>
        <w:t> </w:t>
      </w:r>
      <w:r>
        <w:rPr>
          <w:spacing w:val="-2"/>
          <w:sz w:val="22"/>
        </w:rPr>
        <w:t>sacada;</w:t>
      </w:r>
    </w:p>
    <w:p>
      <w:pPr>
        <w:pStyle w:val="ListParagraph"/>
        <w:numPr>
          <w:ilvl w:val="0"/>
          <w:numId w:val="3"/>
        </w:numPr>
        <w:tabs>
          <w:tab w:pos="1700" w:val="left" w:leader="none"/>
        </w:tabs>
        <w:spacing w:line="270" w:lineRule="exact" w:before="0" w:after="0"/>
        <w:ind w:left="1700" w:right="0" w:hanging="145"/>
        <w:jc w:val="left"/>
        <w:rPr>
          <w:rFonts w:ascii="Times New Roman" w:hAnsi="Times New Roman"/>
          <w:sz w:val="24"/>
        </w:rPr>
      </w:pPr>
      <w:r>
        <w:rPr>
          <w:sz w:val="22"/>
        </w:rPr>
        <w:t>Reboco</w:t>
      </w:r>
      <w:r>
        <w:rPr>
          <w:spacing w:val="-7"/>
          <w:sz w:val="22"/>
        </w:rPr>
        <w:t> </w:t>
      </w:r>
      <w:r>
        <w:rPr>
          <w:spacing w:val="-2"/>
          <w:sz w:val="22"/>
        </w:rPr>
        <w:t>interno;</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z w:val="22"/>
        </w:rPr>
        <w:t>Reboco</w:t>
      </w:r>
      <w:r>
        <w:rPr>
          <w:spacing w:val="-5"/>
          <w:sz w:val="22"/>
        </w:rPr>
        <w:t> </w:t>
      </w:r>
      <w:r>
        <w:rPr>
          <w:spacing w:val="-2"/>
          <w:sz w:val="22"/>
        </w:rPr>
        <w:t>externo;</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z w:val="22"/>
        </w:rPr>
        <w:t>Aplicação</w:t>
      </w:r>
      <w:r>
        <w:rPr>
          <w:spacing w:val="-4"/>
          <w:sz w:val="22"/>
        </w:rPr>
        <w:t> </w:t>
      </w:r>
      <w:r>
        <w:rPr>
          <w:sz w:val="22"/>
        </w:rPr>
        <w:t>de</w:t>
      </w:r>
      <w:r>
        <w:rPr>
          <w:spacing w:val="-6"/>
          <w:sz w:val="22"/>
        </w:rPr>
        <w:t> </w:t>
      </w:r>
      <w:r>
        <w:rPr>
          <w:spacing w:val="-2"/>
          <w:sz w:val="22"/>
        </w:rPr>
        <w:t>gesso;</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z w:val="22"/>
        </w:rPr>
        <w:t>Assentamento</w:t>
      </w:r>
      <w:r>
        <w:rPr>
          <w:spacing w:val="-6"/>
          <w:sz w:val="22"/>
        </w:rPr>
        <w:t> </w:t>
      </w:r>
      <w:r>
        <w:rPr>
          <w:sz w:val="22"/>
        </w:rPr>
        <w:t>de</w:t>
      </w:r>
      <w:r>
        <w:rPr>
          <w:spacing w:val="-2"/>
          <w:sz w:val="22"/>
        </w:rPr>
        <w:t> azulejos;</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pacing w:val="-2"/>
          <w:sz w:val="22"/>
        </w:rPr>
        <w:t>Impermeabilização;</w:t>
      </w:r>
    </w:p>
    <w:p>
      <w:pPr>
        <w:pStyle w:val="ListParagraph"/>
        <w:numPr>
          <w:ilvl w:val="0"/>
          <w:numId w:val="3"/>
        </w:numPr>
        <w:tabs>
          <w:tab w:pos="1700" w:val="left" w:leader="none"/>
        </w:tabs>
        <w:spacing w:line="270" w:lineRule="exact" w:before="0" w:after="0"/>
        <w:ind w:left="1700" w:right="0" w:hanging="145"/>
        <w:jc w:val="left"/>
        <w:rPr>
          <w:rFonts w:ascii="Times New Roman" w:hAnsi="Times New Roman"/>
          <w:sz w:val="24"/>
        </w:rPr>
      </w:pPr>
      <w:r>
        <w:rPr>
          <w:sz w:val="22"/>
        </w:rPr>
        <w:t>Assentamento</w:t>
      </w:r>
      <w:r>
        <w:rPr>
          <w:spacing w:val="-6"/>
          <w:sz w:val="22"/>
        </w:rPr>
        <w:t> </w:t>
      </w:r>
      <w:r>
        <w:rPr>
          <w:sz w:val="22"/>
        </w:rPr>
        <w:t>de</w:t>
      </w:r>
      <w:r>
        <w:rPr>
          <w:spacing w:val="-11"/>
          <w:sz w:val="22"/>
        </w:rPr>
        <w:t> </w:t>
      </w:r>
      <w:r>
        <w:rPr>
          <w:spacing w:val="-2"/>
          <w:sz w:val="22"/>
        </w:rPr>
        <w:t>cerâmica;</w:t>
      </w:r>
    </w:p>
    <w:p>
      <w:pPr>
        <w:pStyle w:val="ListParagraph"/>
        <w:numPr>
          <w:ilvl w:val="0"/>
          <w:numId w:val="3"/>
        </w:numPr>
        <w:tabs>
          <w:tab w:pos="1700" w:val="left" w:leader="none"/>
        </w:tabs>
        <w:spacing w:line="270" w:lineRule="exact" w:before="0" w:after="0"/>
        <w:ind w:left="1700" w:right="0" w:hanging="145"/>
        <w:jc w:val="left"/>
        <w:rPr>
          <w:rFonts w:ascii="Times New Roman" w:hAnsi="Times New Roman"/>
          <w:sz w:val="24"/>
        </w:rPr>
      </w:pPr>
      <w:r>
        <w:rPr>
          <w:sz w:val="22"/>
        </w:rPr>
        <w:t>Pintura</w:t>
      </w:r>
      <w:r>
        <w:rPr>
          <w:spacing w:val="-6"/>
          <w:sz w:val="22"/>
        </w:rPr>
        <w:t> </w:t>
      </w:r>
      <w:r>
        <w:rPr>
          <w:spacing w:val="-2"/>
          <w:sz w:val="22"/>
        </w:rPr>
        <w:t>interna;</w:t>
      </w:r>
    </w:p>
    <w:p>
      <w:pPr>
        <w:pStyle w:val="ListParagraph"/>
        <w:numPr>
          <w:ilvl w:val="0"/>
          <w:numId w:val="3"/>
        </w:numPr>
        <w:tabs>
          <w:tab w:pos="1700" w:val="left" w:leader="none"/>
        </w:tabs>
        <w:spacing w:line="271" w:lineRule="exact" w:before="0" w:after="0"/>
        <w:ind w:left="1700" w:right="0" w:hanging="145"/>
        <w:jc w:val="left"/>
        <w:rPr>
          <w:rFonts w:ascii="Times New Roman" w:hAnsi="Times New Roman"/>
          <w:sz w:val="24"/>
        </w:rPr>
      </w:pPr>
      <w:r>
        <w:rPr>
          <w:sz w:val="22"/>
        </w:rPr>
        <w:t>Aplicação</w:t>
      </w:r>
      <w:r>
        <w:rPr>
          <w:spacing w:val="-4"/>
          <w:sz w:val="22"/>
        </w:rPr>
        <w:t> </w:t>
      </w:r>
      <w:r>
        <w:rPr>
          <w:sz w:val="22"/>
        </w:rPr>
        <w:t>de</w:t>
      </w:r>
      <w:r>
        <w:rPr>
          <w:spacing w:val="-4"/>
          <w:sz w:val="22"/>
        </w:rPr>
        <w:t> </w:t>
      </w:r>
      <w:r>
        <w:rPr>
          <w:spacing w:val="-2"/>
          <w:sz w:val="22"/>
        </w:rPr>
        <w:t>rejunte;</w:t>
      </w:r>
    </w:p>
    <w:p>
      <w:pPr>
        <w:pStyle w:val="ListParagraph"/>
        <w:numPr>
          <w:ilvl w:val="0"/>
          <w:numId w:val="3"/>
        </w:numPr>
        <w:tabs>
          <w:tab w:pos="1632" w:val="left" w:leader="none"/>
        </w:tabs>
        <w:spacing w:line="274" w:lineRule="exact" w:before="0" w:after="0"/>
        <w:ind w:left="1632" w:right="0" w:hanging="77"/>
        <w:jc w:val="left"/>
        <w:rPr>
          <w:rFonts w:ascii="Times New Roman" w:hAnsi="Times New Roman"/>
          <w:sz w:val="22"/>
        </w:rPr>
      </w:pPr>
    </w:p>
    <w:p>
      <w:pPr>
        <w:pStyle w:val="BodyText"/>
        <w:spacing w:before="150"/>
        <w:rPr>
          <w:rFonts w:ascii="Times New Roman"/>
          <w:sz w:val="24"/>
        </w:rPr>
      </w:pPr>
    </w:p>
    <w:p>
      <w:pPr>
        <w:pStyle w:val="Heading3"/>
        <w:numPr>
          <w:ilvl w:val="0"/>
          <w:numId w:val="1"/>
        </w:numPr>
        <w:tabs>
          <w:tab w:pos="737" w:val="left" w:leader="none"/>
        </w:tabs>
        <w:spacing w:line="240" w:lineRule="auto" w:before="0" w:after="0"/>
        <w:ind w:left="737" w:right="0" w:hanging="281"/>
        <w:jc w:val="left"/>
        <w:rPr>
          <w:u w:val="none"/>
        </w:rPr>
      </w:pPr>
      <w:r>
        <w:rPr>
          <w:u w:val="single"/>
        </w:rPr>
        <w:t>SERVIÇOS</w:t>
      </w:r>
      <w:r>
        <w:rPr>
          <w:spacing w:val="2"/>
          <w:u w:val="single"/>
        </w:rPr>
        <w:t> </w:t>
      </w:r>
      <w:r>
        <w:rPr>
          <w:u w:val="single"/>
        </w:rPr>
        <w:t>A</w:t>
      </w:r>
      <w:r>
        <w:rPr>
          <w:spacing w:val="-8"/>
          <w:u w:val="single"/>
        </w:rPr>
        <w:t> </w:t>
      </w:r>
      <w:r>
        <w:rPr>
          <w:u w:val="single"/>
        </w:rPr>
        <w:t>EXECUTAR MARÇO</w:t>
      </w:r>
      <w:r>
        <w:rPr>
          <w:spacing w:val="2"/>
          <w:u w:val="single"/>
        </w:rPr>
        <w:t> </w:t>
      </w:r>
      <w:r>
        <w:rPr>
          <w:u w:val="single"/>
        </w:rPr>
        <w:t>DE</w:t>
      </w:r>
      <w:r>
        <w:rPr>
          <w:spacing w:val="-2"/>
          <w:u w:val="single"/>
        </w:rPr>
        <w:t> </w:t>
      </w:r>
      <w:r>
        <w:rPr>
          <w:u w:val="single"/>
        </w:rPr>
        <w:t>2024</w:t>
      </w:r>
      <w:r>
        <w:rPr>
          <w:spacing w:val="2"/>
          <w:u w:val="single"/>
        </w:rPr>
        <w:t> </w:t>
      </w:r>
      <w:r>
        <w:rPr>
          <w:u w:val="single"/>
        </w:rPr>
        <w:t>A</w:t>
      </w:r>
      <w:r>
        <w:rPr>
          <w:spacing w:val="-8"/>
          <w:u w:val="single"/>
        </w:rPr>
        <w:t> </w:t>
      </w:r>
      <w:r>
        <w:rPr>
          <w:u w:val="single"/>
        </w:rPr>
        <w:t>JULHO</w:t>
      </w:r>
      <w:r>
        <w:rPr>
          <w:spacing w:val="1"/>
          <w:u w:val="single"/>
        </w:rPr>
        <w:t> </w:t>
      </w:r>
      <w:r>
        <w:rPr>
          <w:spacing w:val="-4"/>
          <w:u w:val="single"/>
        </w:rPr>
        <w:t>2025</w:t>
      </w:r>
    </w:p>
    <w:p>
      <w:pPr>
        <w:pStyle w:val="BodyText"/>
        <w:rPr>
          <w:rFonts w:ascii="Arial"/>
          <w:b/>
        </w:rPr>
      </w:pPr>
    </w:p>
    <w:p>
      <w:pPr>
        <w:pStyle w:val="BodyText"/>
        <w:spacing w:before="65"/>
        <w:rPr>
          <w:rFonts w:ascii="Arial"/>
          <w:b/>
        </w:rPr>
      </w:pPr>
    </w:p>
    <w:p>
      <w:pPr>
        <w:pStyle w:val="ListParagraph"/>
        <w:numPr>
          <w:ilvl w:val="0"/>
          <w:numId w:val="4"/>
        </w:numPr>
        <w:tabs>
          <w:tab w:pos="1691" w:val="left" w:leader="none"/>
        </w:tabs>
        <w:spacing w:line="240" w:lineRule="auto" w:before="0" w:after="0"/>
        <w:ind w:left="1691" w:right="0" w:hanging="134"/>
        <w:jc w:val="left"/>
        <w:rPr>
          <w:sz w:val="22"/>
        </w:rPr>
      </w:pPr>
      <w:r>
        <w:rPr>
          <w:sz w:val="22"/>
        </w:rPr>
        <w:t>Montagem</w:t>
      </w:r>
      <w:r>
        <w:rPr>
          <w:spacing w:val="-8"/>
          <w:sz w:val="22"/>
        </w:rPr>
        <w:t> </w:t>
      </w:r>
      <w:r>
        <w:rPr>
          <w:sz w:val="22"/>
        </w:rPr>
        <w:t>do</w:t>
      </w:r>
      <w:r>
        <w:rPr>
          <w:spacing w:val="-5"/>
          <w:sz w:val="22"/>
        </w:rPr>
        <w:t> </w:t>
      </w:r>
      <w:r>
        <w:rPr>
          <w:sz w:val="22"/>
        </w:rPr>
        <w:t>elevador</w:t>
      </w:r>
      <w:r>
        <w:rPr>
          <w:spacing w:val="-4"/>
          <w:sz w:val="22"/>
        </w:rPr>
        <w:t> </w:t>
      </w:r>
      <w:r>
        <w:rPr>
          <w:spacing w:val="-2"/>
          <w:sz w:val="22"/>
        </w:rPr>
        <w:t>definitivo;</w:t>
      </w:r>
    </w:p>
    <w:p>
      <w:pPr>
        <w:pStyle w:val="ListParagraph"/>
        <w:numPr>
          <w:ilvl w:val="0"/>
          <w:numId w:val="4"/>
        </w:numPr>
        <w:tabs>
          <w:tab w:pos="1700" w:val="left" w:leader="none"/>
        </w:tabs>
        <w:spacing w:line="274" w:lineRule="exact" w:before="0" w:after="0"/>
        <w:ind w:left="1700" w:right="0" w:hanging="145"/>
        <w:jc w:val="left"/>
        <w:rPr>
          <w:rFonts w:ascii="Times New Roman" w:hAnsi="Times New Roman"/>
          <w:sz w:val="24"/>
        </w:rPr>
      </w:pPr>
      <w:r>
        <w:rPr>
          <w:sz w:val="22"/>
        </w:rPr>
        <w:t>Instalação</w:t>
      </w:r>
      <w:r>
        <w:rPr>
          <w:spacing w:val="-5"/>
          <w:sz w:val="22"/>
        </w:rPr>
        <w:t> </w:t>
      </w:r>
      <w:r>
        <w:rPr>
          <w:spacing w:val="-2"/>
          <w:sz w:val="22"/>
        </w:rPr>
        <w:t>elétrica;</w:t>
      </w:r>
    </w:p>
    <w:p>
      <w:pPr>
        <w:pStyle w:val="ListParagraph"/>
        <w:numPr>
          <w:ilvl w:val="0"/>
          <w:numId w:val="4"/>
        </w:numPr>
        <w:tabs>
          <w:tab w:pos="1700" w:val="left" w:leader="none"/>
        </w:tabs>
        <w:spacing w:line="271" w:lineRule="exact" w:before="0" w:after="0"/>
        <w:ind w:left="1700" w:right="0" w:hanging="145"/>
        <w:jc w:val="left"/>
        <w:rPr>
          <w:rFonts w:ascii="Times New Roman" w:hAnsi="Times New Roman"/>
          <w:sz w:val="24"/>
        </w:rPr>
      </w:pPr>
      <w:r>
        <w:rPr>
          <w:sz w:val="22"/>
        </w:rPr>
        <w:t>Instalação</w:t>
      </w:r>
      <w:r>
        <w:rPr>
          <w:spacing w:val="-14"/>
          <w:sz w:val="22"/>
        </w:rPr>
        <w:t> </w:t>
      </w:r>
      <w:r>
        <w:rPr>
          <w:spacing w:val="-2"/>
          <w:sz w:val="22"/>
        </w:rPr>
        <w:t>telefônica;</w:t>
      </w:r>
    </w:p>
    <w:p>
      <w:pPr>
        <w:pStyle w:val="ListParagraph"/>
        <w:numPr>
          <w:ilvl w:val="0"/>
          <w:numId w:val="4"/>
        </w:numPr>
        <w:tabs>
          <w:tab w:pos="1700" w:val="left" w:leader="none"/>
        </w:tabs>
        <w:spacing w:line="270" w:lineRule="exact" w:before="0" w:after="0"/>
        <w:ind w:left="1700" w:right="0" w:hanging="145"/>
        <w:jc w:val="left"/>
        <w:rPr>
          <w:rFonts w:ascii="Times New Roman" w:hAnsi="Times New Roman"/>
          <w:sz w:val="24"/>
        </w:rPr>
      </w:pPr>
      <w:r>
        <w:rPr>
          <w:sz w:val="22"/>
        </w:rPr>
        <w:t>Instalação</w:t>
      </w:r>
      <w:r>
        <w:rPr>
          <w:spacing w:val="-13"/>
          <w:sz w:val="22"/>
        </w:rPr>
        <w:t> </w:t>
      </w:r>
      <w:r>
        <w:rPr>
          <w:spacing w:val="-2"/>
          <w:sz w:val="22"/>
        </w:rPr>
        <w:t>hidráulica;</w:t>
      </w:r>
    </w:p>
    <w:p>
      <w:pPr>
        <w:pStyle w:val="ListParagraph"/>
        <w:numPr>
          <w:ilvl w:val="0"/>
          <w:numId w:val="4"/>
        </w:numPr>
        <w:tabs>
          <w:tab w:pos="1700" w:val="left" w:leader="none"/>
        </w:tabs>
        <w:spacing w:line="270" w:lineRule="exact" w:before="0" w:after="0"/>
        <w:ind w:left="1700" w:right="0" w:hanging="145"/>
        <w:jc w:val="left"/>
        <w:rPr>
          <w:rFonts w:ascii="Times New Roman" w:hAnsi="Times New Roman"/>
          <w:sz w:val="24"/>
        </w:rPr>
      </w:pPr>
      <w:r>
        <w:rPr>
          <w:sz w:val="22"/>
        </w:rPr>
        <w:t>Instalação</w:t>
      </w:r>
      <w:r>
        <w:rPr>
          <w:spacing w:val="-5"/>
          <w:sz w:val="22"/>
        </w:rPr>
        <w:t> </w:t>
      </w:r>
      <w:r>
        <w:rPr>
          <w:sz w:val="22"/>
        </w:rPr>
        <w:t>de</w:t>
      </w:r>
      <w:r>
        <w:rPr>
          <w:spacing w:val="-2"/>
          <w:sz w:val="22"/>
        </w:rPr>
        <w:t> </w:t>
      </w:r>
      <w:r>
        <w:rPr>
          <w:sz w:val="22"/>
        </w:rPr>
        <w:t>portas</w:t>
      </w:r>
      <w:r>
        <w:rPr>
          <w:spacing w:val="-2"/>
          <w:sz w:val="22"/>
        </w:rPr>
        <w:t> </w:t>
      </w:r>
      <w:r>
        <w:rPr>
          <w:sz w:val="22"/>
        </w:rPr>
        <w:t>e</w:t>
      </w:r>
      <w:r>
        <w:rPr>
          <w:spacing w:val="-8"/>
          <w:sz w:val="22"/>
        </w:rPr>
        <w:t> </w:t>
      </w:r>
      <w:r>
        <w:rPr>
          <w:spacing w:val="-2"/>
          <w:sz w:val="22"/>
        </w:rPr>
        <w:t>janelas;</w:t>
      </w:r>
    </w:p>
    <w:p>
      <w:pPr>
        <w:pStyle w:val="ListParagraph"/>
        <w:numPr>
          <w:ilvl w:val="0"/>
          <w:numId w:val="4"/>
        </w:numPr>
        <w:tabs>
          <w:tab w:pos="1700" w:val="left" w:leader="none"/>
        </w:tabs>
        <w:spacing w:line="271" w:lineRule="exact" w:before="0" w:after="0"/>
        <w:ind w:left="1700" w:right="0" w:hanging="145"/>
        <w:jc w:val="left"/>
        <w:rPr>
          <w:rFonts w:ascii="Times New Roman" w:hAnsi="Times New Roman"/>
          <w:sz w:val="24"/>
        </w:rPr>
      </w:pPr>
      <w:r>
        <w:rPr>
          <w:sz w:val="22"/>
        </w:rPr>
        <w:t>Reparo</w:t>
      </w:r>
      <w:r>
        <w:rPr>
          <w:spacing w:val="-2"/>
          <w:sz w:val="22"/>
        </w:rPr>
        <w:t> </w:t>
      </w:r>
      <w:r>
        <w:rPr>
          <w:sz w:val="22"/>
        </w:rPr>
        <w:t>de</w:t>
      </w:r>
      <w:r>
        <w:rPr>
          <w:spacing w:val="-3"/>
          <w:sz w:val="22"/>
        </w:rPr>
        <w:t> </w:t>
      </w:r>
      <w:r>
        <w:rPr>
          <w:spacing w:val="-2"/>
          <w:sz w:val="22"/>
        </w:rPr>
        <w:t>alvenaria;</w:t>
      </w:r>
    </w:p>
    <w:p>
      <w:pPr>
        <w:pStyle w:val="ListParagraph"/>
        <w:numPr>
          <w:ilvl w:val="0"/>
          <w:numId w:val="4"/>
        </w:numPr>
        <w:tabs>
          <w:tab w:pos="1700" w:val="left" w:leader="none"/>
        </w:tabs>
        <w:spacing w:line="271" w:lineRule="exact" w:before="0" w:after="0"/>
        <w:ind w:left="1700" w:right="0" w:hanging="145"/>
        <w:jc w:val="left"/>
        <w:rPr>
          <w:rFonts w:ascii="Times New Roman" w:hAnsi="Times New Roman"/>
          <w:sz w:val="24"/>
        </w:rPr>
      </w:pPr>
      <w:r>
        <w:rPr>
          <w:sz w:val="22"/>
        </w:rPr>
        <w:t>Colocação</w:t>
      </w:r>
      <w:r>
        <w:rPr>
          <w:spacing w:val="-5"/>
          <w:sz w:val="22"/>
        </w:rPr>
        <w:t> </w:t>
      </w:r>
      <w:r>
        <w:rPr>
          <w:sz w:val="22"/>
        </w:rPr>
        <w:t>de</w:t>
      </w:r>
      <w:r>
        <w:rPr>
          <w:spacing w:val="-5"/>
          <w:sz w:val="22"/>
        </w:rPr>
        <w:t> </w:t>
      </w:r>
      <w:r>
        <w:rPr>
          <w:spacing w:val="-2"/>
          <w:sz w:val="22"/>
        </w:rPr>
        <w:t>louças;</w:t>
      </w:r>
    </w:p>
    <w:p>
      <w:pPr>
        <w:pStyle w:val="ListParagraph"/>
        <w:numPr>
          <w:ilvl w:val="0"/>
          <w:numId w:val="4"/>
        </w:numPr>
        <w:tabs>
          <w:tab w:pos="1700" w:val="left" w:leader="none"/>
        </w:tabs>
        <w:spacing w:line="271" w:lineRule="exact" w:before="0" w:after="0"/>
        <w:ind w:left="1700" w:right="0" w:hanging="145"/>
        <w:jc w:val="left"/>
        <w:rPr>
          <w:rFonts w:ascii="Times New Roman" w:hAnsi="Times New Roman"/>
          <w:sz w:val="24"/>
        </w:rPr>
      </w:pPr>
      <w:r>
        <w:rPr>
          <w:sz w:val="22"/>
        </w:rPr>
        <w:t>Acabamento</w:t>
      </w:r>
      <w:r>
        <w:rPr>
          <w:spacing w:val="-9"/>
          <w:sz w:val="22"/>
        </w:rPr>
        <w:t> </w:t>
      </w:r>
      <w:r>
        <w:rPr>
          <w:sz w:val="22"/>
        </w:rPr>
        <w:t>da</w:t>
      </w:r>
      <w:r>
        <w:rPr>
          <w:spacing w:val="-7"/>
          <w:sz w:val="22"/>
        </w:rPr>
        <w:t> </w:t>
      </w:r>
      <w:r>
        <w:rPr>
          <w:spacing w:val="-2"/>
          <w:sz w:val="22"/>
        </w:rPr>
        <w:t>escada;</w:t>
      </w:r>
    </w:p>
    <w:p>
      <w:pPr>
        <w:pStyle w:val="ListParagraph"/>
        <w:numPr>
          <w:ilvl w:val="0"/>
          <w:numId w:val="4"/>
        </w:numPr>
        <w:tabs>
          <w:tab w:pos="1700" w:val="left" w:leader="none"/>
        </w:tabs>
        <w:spacing w:line="270" w:lineRule="exact" w:before="0" w:after="0"/>
        <w:ind w:left="1700" w:right="0" w:hanging="145"/>
        <w:jc w:val="left"/>
        <w:rPr>
          <w:rFonts w:ascii="Times New Roman" w:hAnsi="Times New Roman"/>
          <w:sz w:val="24"/>
        </w:rPr>
      </w:pPr>
      <w:r>
        <w:rPr>
          <w:sz w:val="22"/>
        </w:rPr>
        <w:t>Aplicação</w:t>
      </w:r>
      <w:r>
        <w:rPr>
          <w:spacing w:val="-4"/>
          <w:sz w:val="22"/>
        </w:rPr>
        <w:t> </w:t>
      </w:r>
      <w:r>
        <w:rPr>
          <w:sz w:val="22"/>
        </w:rPr>
        <w:t>de</w:t>
      </w:r>
      <w:r>
        <w:rPr>
          <w:spacing w:val="-4"/>
          <w:sz w:val="22"/>
        </w:rPr>
        <w:t> </w:t>
      </w:r>
      <w:r>
        <w:rPr>
          <w:spacing w:val="-2"/>
          <w:sz w:val="22"/>
        </w:rPr>
        <w:t>rejunte;</w:t>
      </w:r>
    </w:p>
    <w:p>
      <w:pPr>
        <w:pStyle w:val="ListParagraph"/>
        <w:numPr>
          <w:ilvl w:val="0"/>
          <w:numId w:val="4"/>
        </w:numPr>
        <w:tabs>
          <w:tab w:pos="1700" w:val="left" w:leader="none"/>
        </w:tabs>
        <w:spacing w:line="270" w:lineRule="exact" w:before="0" w:after="0"/>
        <w:ind w:left="1700" w:right="0" w:hanging="145"/>
        <w:jc w:val="left"/>
        <w:rPr>
          <w:rFonts w:ascii="Times New Roman" w:hAnsi="Times New Roman"/>
          <w:sz w:val="24"/>
        </w:rPr>
      </w:pPr>
      <w:r>
        <w:rPr>
          <w:sz w:val="22"/>
        </w:rPr>
        <w:t>Assentamento</w:t>
      </w:r>
      <w:r>
        <w:rPr>
          <w:spacing w:val="-6"/>
          <w:sz w:val="22"/>
        </w:rPr>
        <w:t> </w:t>
      </w:r>
      <w:r>
        <w:rPr>
          <w:sz w:val="22"/>
        </w:rPr>
        <w:t>de</w:t>
      </w:r>
      <w:r>
        <w:rPr>
          <w:spacing w:val="-5"/>
          <w:sz w:val="22"/>
        </w:rPr>
        <w:t> </w:t>
      </w:r>
      <w:r>
        <w:rPr>
          <w:spacing w:val="-2"/>
          <w:sz w:val="22"/>
        </w:rPr>
        <w:t>granito;</w:t>
      </w:r>
    </w:p>
    <w:p>
      <w:pPr>
        <w:pStyle w:val="ListParagraph"/>
        <w:numPr>
          <w:ilvl w:val="0"/>
          <w:numId w:val="4"/>
        </w:numPr>
        <w:tabs>
          <w:tab w:pos="1700" w:val="left" w:leader="none"/>
        </w:tabs>
        <w:spacing w:line="269" w:lineRule="exact" w:before="0" w:after="0"/>
        <w:ind w:left="1700" w:right="0" w:hanging="145"/>
        <w:jc w:val="left"/>
        <w:rPr>
          <w:rFonts w:ascii="Times New Roman" w:hAnsi="Times New Roman"/>
          <w:sz w:val="24"/>
        </w:rPr>
      </w:pPr>
      <w:r>
        <w:rPr>
          <w:sz w:val="22"/>
        </w:rPr>
        <w:t>Pintura</w:t>
      </w:r>
      <w:r>
        <w:rPr>
          <w:spacing w:val="-6"/>
          <w:sz w:val="22"/>
        </w:rPr>
        <w:t> </w:t>
      </w:r>
      <w:r>
        <w:rPr>
          <w:spacing w:val="-2"/>
          <w:sz w:val="22"/>
        </w:rPr>
        <w:t>externa;</w:t>
      </w:r>
    </w:p>
    <w:p>
      <w:pPr>
        <w:pStyle w:val="ListParagraph"/>
        <w:numPr>
          <w:ilvl w:val="0"/>
          <w:numId w:val="4"/>
        </w:numPr>
        <w:tabs>
          <w:tab w:pos="1700" w:val="left" w:leader="none"/>
        </w:tabs>
        <w:spacing w:line="270" w:lineRule="exact" w:before="0" w:after="0"/>
        <w:ind w:left="1700" w:right="0" w:hanging="145"/>
        <w:jc w:val="left"/>
        <w:rPr>
          <w:rFonts w:ascii="Times New Roman" w:hAnsi="Times New Roman"/>
          <w:sz w:val="24"/>
        </w:rPr>
      </w:pPr>
      <w:r>
        <w:rPr>
          <w:sz w:val="22"/>
        </w:rPr>
        <w:t>Limpeza</w:t>
      </w:r>
      <w:r>
        <w:rPr>
          <w:spacing w:val="-11"/>
          <w:sz w:val="22"/>
        </w:rPr>
        <w:t> </w:t>
      </w:r>
      <w:r>
        <w:rPr>
          <w:spacing w:val="-2"/>
          <w:sz w:val="22"/>
        </w:rPr>
        <w:t>final;</w:t>
      </w:r>
    </w:p>
    <w:p>
      <w:pPr>
        <w:pStyle w:val="ListParagraph"/>
        <w:numPr>
          <w:ilvl w:val="0"/>
          <w:numId w:val="4"/>
        </w:numPr>
        <w:tabs>
          <w:tab w:pos="1700" w:val="left" w:leader="none"/>
        </w:tabs>
        <w:spacing w:line="275" w:lineRule="exact" w:before="0" w:after="0"/>
        <w:ind w:left="1700" w:right="0" w:hanging="145"/>
        <w:jc w:val="left"/>
        <w:rPr>
          <w:rFonts w:ascii="Times New Roman" w:hAnsi="Times New Roman"/>
          <w:sz w:val="24"/>
        </w:rPr>
      </w:pPr>
      <w:r>
        <w:rPr>
          <w:spacing w:val="-2"/>
          <w:sz w:val="22"/>
        </w:rPr>
        <w:t>Jardinagem.</w:t>
      </w:r>
    </w:p>
    <w:p>
      <w:pPr>
        <w:pStyle w:val="BodyText"/>
      </w:pPr>
    </w:p>
    <w:p>
      <w:pPr>
        <w:pStyle w:val="BodyText"/>
        <w:spacing w:before="50"/>
      </w:pPr>
    </w:p>
    <w:p>
      <w:pPr>
        <w:pStyle w:val="Heading3"/>
        <w:numPr>
          <w:ilvl w:val="0"/>
          <w:numId w:val="1"/>
        </w:numPr>
        <w:tabs>
          <w:tab w:pos="737" w:val="left" w:leader="none"/>
        </w:tabs>
        <w:spacing w:line="240" w:lineRule="auto" w:before="0" w:after="0"/>
        <w:ind w:left="737" w:right="0" w:hanging="281"/>
        <w:jc w:val="left"/>
        <w:rPr>
          <w:u w:val="none"/>
        </w:rPr>
      </w:pPr>
      <w:r>
        <w:rPr>
          <w:u w:val="single"/>
        </w:rPr>
        <w:t>FUNÇÕES</w:t>
      </w:r>
      <w:r>
        <w:rPr>
          <w:spacing w:val="-1"/>
          <w:u w:val="single"/>
        </w:rPr>
        <w:t> </w:t>
      </w:r>
      <w:r>
        <w:rPr>
          <w:u w:val="single"/>
        </w:rPr>
        <w:t>EXISTENTES</w:t>
      </w:r>
      <w:r>
        <w:rPr>
          <w:spacing w:val="-1"/>
          <w:u w:val="single"/>
        </w:rPr>
        <w:t> </w:t>
      </w:r>
      <w:r>
        <w:rPr>
          <w:u w:val="single"/>
        </w:rPr>
        <w:t>NO</w:t>
      </w:r>
      <w:r>
        <w:rPr>
          <w:spacing w:val="-1"/>
          <w:u w:val="single"/>
        </w:rPr>
        <w:t> </w:t>
      </w:r>
      <w:r>
        <w:rPr>
          <w:u w:val="single"/>
        </w:rPr>
        <w:t>CANTEIRO</w:t>
      </w:r>
      <w:r>
        <w:rPr>
          <w:spacing w:val="-1"/>
          <w:u w:val="single"/>
        </w:rPr>
        <w:t> </w:t>
      </w:r>
      <w:r>
        <w:rPr>
          <w:u w:val="single"/>
        </w:rPr>
        <w:t>DE </w:t>
      </w:r>
      <w:r>
        <w:rPr>
          <w:spacing w:val="-2"/>
          <w:u w:val="single"/>
        </w:rPr>
        <w:t>OBRAS</w:t>
      </w:r>
    </w:p>
    <w:p>
      <w:pPr>
        <w:spacing w:before="135"/>
        <w:ind w:left="456" w:right="0" w:firstLine="0"/>
        <w:jc w:val="left"/>
        <w:rPr>
          <w:sz w:val="24"/>
        </w:rPr>
      </w:pPr>
      <w:r>
        <w:rPr>
          <w:sz w:val="24"/>
        </w:rPr>
        <w:t>*Funções</w:t>
      </w:r>
      <w:r>
        <w:rPr>
          <w:spacing w:val="-4"/>
          <w:sz w:val="24"/>
        </w:rPr>
        <w:t> </w:t>
      </w:r>
      <w:r>
        <w:rPr>
          <w:sz w:val="24"/>
        </w:rPr>
        <w:t>existentes</w:t>
      </w:r>
      <w:r>
        <w:rPr>
          <w:spacing w:val="-4"/>
          <w:sz w:val="24"/>
        </w:rPr>
        <w:t> </w:t>
      </w:r>
      <w:r>
        <w:rPr>
          <w:sz w:val="24"/>
        </w:rPr>
        <w:t>no canteiro</w:t>
      </w:r>
      <w:r>
        <w:rPr>
          <w:spacing w:val="-1"/>
          <w:sz w:val="24"/>
        </w:rPr>
        <w:t> </w:t>
      </w:r>
      <w:r>
        <w:rPr>
          <w:sz w:val="24"/>
        </w:rPr>
        <w:t>de obras</w:t>
      </w:r>
      <w:r>
        <w:rPr>
          <w:spacing w:val="-1"/>
          <w:sz w:val="24"/>
        </w:rPr>
        <w:t> </w:t>
      </w:r>
      <w:r>
        <w:rPr>
          <w:sz w:val="24"/>
        </w:rPr>
        <w:t>na</w:t>
      </w:r>
      <w:r>
        <w:rPr>
          <w:spacing w:val="-2"/>
          <w:sz w:val="24"/>
        </w:rPr>
        <w:t> </w:t>
      </w:r>
      <w:r>
        <w:rPr>
          <w:sz w:val="24"/>
        </w:rPr>
        <w:t>data</w:t>
      </w:r>
      <w:r>
        <w:rPr>
          <w:spacing w:val="-3"/>
          <w:sz w:val="24"/>
        </w:rPr>
        <w:t> </w:t>
      </w:r>
      <w:r>
        <w:rPr>
          <w:sz w:val="24"/>
        </w:rPr>
        <w:t>do</w:t>
      </w:r>
      <w:r>
        <w:rPr>
          <w:spacing w:val="-4"/>
          <w:sz w:val="24"/>
        </w:rPr>
        <w:t> </w:t>
      </w:r>
      <w:r>
        <w:rPr>
          <w:sz w:val="24"/>
        </w:rPr>
        <w:t>levantamento</w:t>
      </w:r>
      <w:r>
        <w:rPr>
          <w:spacing w:val="2"/>
          <w:sz w:val="24"/>
        </w:rPr>
        <w:t> </w:t>
      </w:r>
      <w:r>
        <w:rPr>
          <w:sz w:val="24"/>
        </w:rPr>
        <w:t>(fevereiro</w:t>
      </w:r>
      <w:r>
        <w:rPr>
          <w:spacing w:val="-2"/>
          <w:sz w:val="24"/>
        </w:rPr>
        <w:t> </w:t>
      </w:r>
      <w:r>
        <w:rPr>
          <w:sz w:val="24"/>
        </w:rPr>
        <w:t>de</w:t>
      </w:r>
      <w:r>
        <w:rPr>
          <w:spacing w:val="2"/>
          <w:sz w:val="24"/>
        </w:rPr>
        <w:t> </w:t>
      </w:r>
      <w:r>
        <w:rPr>
          <w:spacing w:val="-2"/>
          <w:sz w:val="24"/>
        </w:rPr>
        <w:t>2024.)</w:t>
      </w:r>
    </w:p>
    <w:p>
      <w:pPr>
        <w:pStyle w:val="BodyText"/>
        <w:spacing w:before="42" w:after="1"/>
        <w:rPr>
          <w:sz w:val="20"/>
        </w:rPr>
      </w:pPr>
    </w:p>
    <w:tbl>
      <w:tblPr>
        <w:tblW w:w="0" w:type="auto"/>
        <w:jc w:val="left"/>
        <w:tblInd w:w="1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02"/>
        <w:gridCol w:w="3403"/>
      </w:tblGrid>
      <w:tr>
        <w:trPr>
          <w:trHeight w:val="453" w:hRule="atLeast"/>
        </w:trPr>
        <w:tc>
          <w:tcPr>
            <w:tcW w:w="5102" w:type="dxa"/>
            <w:shd w:val="clear" w:color="auto" w:fill="BDBDBD"/>
          </w:tcPr>
          <w:p>
            <w:pPr>
              <w:pStyle w:val="TableParagraph"/>
              <w:spacing w:before="78"/>
              <w:ind w:left="24" w:right="51"/>
              <w:jc w:val="center"/>
              <w:rPr>
                <w:rFonts w:ascii="Calibri" w:hAnsi="Calibri"/>
                <w:b/>
                <w:sz w:val="24"/>
              </w:rPr>
            </w:pPr>
            <w:r>
              <w:rPr>
                <w:rFonts w:ascii="Calibri" w:hAnsi="Calibri"/>
                <w:b/>
                <w:spacing w:val="-2"/>
                <w:w w:val="120"/>
                <w:sz w:val="24"/>
              </w:rPr>
              <w:t>FUNÇÕES</w:t>
            </w:r>
          </w:p>
        </w:tc>
        <w:tc>
          <w:tcPr>
            <w:tcW w:w="3403" w:type="dxa"/>
            <w:shd w:val="clear" w:color="auto" w:fill="BDBDBD"/>
          </w:tcPr>
          <w:p>
            <w:pPr>
              <w:pStyle w:val="TableParagraph"/>
              <w:spacing w:before="78"/>
              <w:ind w:left="861"/>
              <w:rPr>
                <w:rFonts w:ascii="Calibri"/>
                <w:b/>
                <w:sz w:val="24"/>
              </w:rPr>
            </w:pPr>
            <w:r>
              <w:rPr>
                <w:rFonts w:ascii="Calibri"/>
                <w:b/>
                <w:spacing w:val="-2"/>
                <w:w w:val="120"/>
                <w:sz w:val="24"/>
              </w:rPr>
              <w:t>QUANTIDADE</w:t>
            </w:r>
          </w:p>
        </w:tc>
      </w:tr>
      <w:tr>
        <w:trPr>
          <w:trHeight w:val="455" w:hRule="atLeast"/>
        </w:trPr>
        <w:tc>
          <w:tcPr>
            <w:tcW w:w="5102" w:type="dxa"/>
          </w:tcPr>
          <w:p>
            <w:pPr>
              <w:pStyle w:val="TableParagraph"/>
              <w:spacing w:before="83"/>
              <w:ind w:left="357"/>
              <w:rPr>
                <w:rFonts w:ascii="Times New Roman"/>
                <w:sz w:val="24"/>
              </w:rPr>
            </w:pPr>
            <w:r>
              <w:rPr>
                <w:rFonts w:ascii="Times New Roman"/>
                <w:spacing w:val="-2"/>
                <w:sz w:val="24"/>
              </w:rPr>
              <w:t>Carpinteiro</w:t>
            </w:r>
          </w:p>
        </w:tc>
        <w:tc>
          <w:tcPr>
            <w:tcW w:w="3403" w:type="dxa"/>
          </w:tcPr>
          <w:p>
            <w:pPr>
              <w:pStyle w:val="TableParagraph"/>
              <w:spacing w:before="83"/>
              <w:ind w:left="43" w:right="25"/>
              <w:jc w:val="center"/>
              <w:rPr>
                <w:rFonts w:ascii="Times New Roman"/>
                <w:sz w:val="24"/>
              </w:rPr>
            </w:pPr>
            <w:r>
              <w:rPr>
                <w:rFonts w:ascii="Times New Roman"/>
                <w:spacing w:val="-5"/>
                <w:sz w:val="24"/>
              </w:rPr>
              <w:t>01</w:t>
            </w:r>
          </w:p>
        </w:tc>
      </w:tr>
      <w:tr>
        <w:trPr>
          <w:trHeight w:val="455" w:hRule="atLeast"/>
        </w:trPr>
        <w:tc>
          <w:tcPr>
            <w:tcW w:w="5102" w:type="dxa"/>
          </w:tcPr>
          <w:p>
            <w:pPr>
              <w:pStyle w:val="TableParagraph"/>
              <w:spacing w:before="83"/>
              <w:ind w:left="357"/>
              <w:rPr>
                <w:rFonts w:ascii="Times New Roman"/>
                <w:sz w:val="24"/>
              </w:rPr>
            </w:pPr>
            <w:r>
              <w:rPr>
                <w:rFonts w:ascii="Times New Roman"/>
                <w:spacing w:val="-2"/>
                <w:sz w:val="24"/>
              </w:rPr>
              <w:t>Pedreiro</w:t>
            </w:r>
          </w:p>
        </w:tc>
        <w:tc>
          <w:tcPr>
            <w:tcW w:w="3403" w:type="dxa"/>
          </w:tcPr>
          <w:p>
            <w:pPr>
              <w:pStyle w:val="TableParagraph"/>
              <w:spacing w:before="83"/>
              <w:ind w:left="45" w:right="25"/>
              <w:jc w:val="center"/>
              <w:rPr>
                <w:rFonts w:ascii="Times New Roman"/>
                <w:sz w:val="24"/>
              </w:rPr>
            </w:pPr>
            <w:r>
              <w:rPr>
                <w:rFonts w:ascii="Times New Roman"/>
                <w:spacing w:val="-5"/>
                <w:sz w:val="24"/>
              </w:rPr>
              <w:t>15</w:t>
            </w:r>
          </w:p>
        </w:tc>
      </w:tr>
      <w:tr>
        <w:trPr>
          <w:trHeight w:val="453" w:hRule="atLeast"/>
        </w:trPr>
        <w:tc>
          <w:tcPr>
            <w:tcW w:w="5102" w:type="dxa"/>
          </w:tcPr>
          <w:p>
            <w:pPr>
              <w:pStyle w:val="TableParagraph"/>
              <w:spacing w:before="80"/>
              <w:ind w:left="357"/>
              <w:rPr>
                <w:rFonts w:ascii="Times New Roman"/>
                <w:sz w:val="24"/>
              </w:rPr>
            </w:pPr>
            <w:r>
              <w:rPr>
                <w:rFonts w:ascii="Times New Roman"/>
                <w:spacing w:val="-2"/>
                <w:sz w:val="24"/>
              </w:rPr>
              <w:t>Eletricista</w:t>
            </w:r>
          </w:p>
        </w:tc>
        <w:tc>
          <w:tcPr>
            <w:tcW w:w="3403" w:type="dxa"/>
          </w:tcPr>
          <w:p>
            <w:pPr>
              <w:pStyle w:val="TableParagraph"/>
              <w:spacing w:before="80"/>
              <w:ind w:left="44" w:right="25"/>
              <w:jc w:val="center"/>
              <w:rPr>
                <w:rFonts w:ascii="Times New Roman"/>
                <w:sz w:val="24"/>
              </w:rPr>
            </w:pPr>
            <w:r>
              <w:rPr>
                <w:rFonts w:ascii="Times New Roman"/>
                <w:spacing w:val="-5"/>
                <w:sz w:val="24"/>
              </w:rPr>
              <w:t>02</w:t>
            </w:r>
          </w:p>
        </w:tc>
      </w:tr>
      <w:tr>
        <w:trPr>
          <w:trHeight w:val="455" w:hRule="atLeast"/>
        </w:trPr>
        <w:tc>
          <w:tcPr>
            <w:tcW w:w="5102" w:type="dxa"/>
          </w:tcPr>
          <w:p>
            <w:pPr>
              <w:pStyle w:val="TableParagraph"/>
              <w:spacing w:before="83"/>
              <w:ind w:left="357"/>
              <w:rPr>
                <w:rFonts w:ascii="Times New Roman"/>
                <w:sz w:val="24"/>
              </w:rPr>
            </w:pPr>
            <w:r>
              <w:rPr>
                <w:rFonts w:ascii="Times New Roman"/>
                <w:sz w:val="24"/>
              </w:rPr>
              <w:t>Eletricista</w:t>
            </w:r>
            <w:r>
              <w:rPr>
                <w:rFonts w:ascii="Times New Roman"/>
                <w:spacing w:val="-5"/>
                <w:sz w:val="24"/>
              </w:rPr>
              <w:t> </w:t>
            </w:r>
            <w:r>
              <w:rPr>
                <w:rFonts w:ascii="Times New Roman"/>
                <w:spacing w:val="-2"/>
                <w:sz w:val="24"/>
              </w:rPr>
              <w:t>industrial</w:t>
            </w:r>
          </w:p>
        </w:tc>
        <w:tc>
          <w:tcPr>
            <w:tcW w:w="3403" w:type="dxa"/>
          </w:tcPr>
          <w:p>
            <w:pPr>
              <w:pStyle w:val="TableParagraph"/>
              <w:spacing w:before="83"/>
              <w:ind w:left="46" w:right="25"/>
              <w:jc w:val="center"/>
              <w:rPr>
                <w:rFonts w:ascii="Times New Roman"/>
                <w:sz w:val="24"/>
              </w:rPr>
            </w:pPr>
            <w:r>
              <w:rPr>
                <w:rFonts w:ascii="Times New Roman"/>
                <w:spacing w:val="-5"/>
                <w:sz w:val="24"/>
              </w:rPr>
              <w:t>03</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Administrativo de</w:t>
            </w:r>
            <w:r>
              <w:rPr>
                <w:rFonts w:ascii="Times New Roman"/>
                <w:spacing w:val="-3"/>
                <w:sz w:val="24"/>
              </w:rPr>
              <w:t> </w:t>
            </w:r>
            <w:r>
              <w:rPr>
                <w:rFonts w:ascii="Times New Roman"/>
                <w:spacing w:val="-2"/>
                <w:sz w:val="24"/>
              </w:rPr>
              <w:t>obras</w:t>
            </w:r>
          </w:p>
        </w:tc>
        <w:tc>
          <w:tcPr>
            <w:tcW w:w="3403" w:type="dxa"/>
          </w:tcPr>
          <w:p>
            <w:pPr>
              <w:pStyle w:val="TableParagraph"/>
              <w:spacing w:before="78"/>
              <w:ind w:left="48" w:right="25"/>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Aux.</w:t>
            </w:r>
            <w:r>
              <w:rPr>
                <w:rFonts w:ascii="Times New Roman"/>
                <w:spacing w:val="-2"/>
                <w:sz w:val="24"/>
              </w:rPr>
              <w:t> </w:t>
            </w:r>
            <w:r>
              <w:rPr>
                <w:rFonts w:ascii="Times New Roman"/>
                <w:sz w:val="24"/>
              </w:rPr>
              <w:t>Adm</w:t>
            </w:r>
            <w:r>
              <w:rPr>
                <w:rFonts w:ascii="Times New Roman"/>
                <w:spacing w:val="1"/>
                <w:sz w:val="24"/>
              </w:rPr>
              <w:t> </w:t>
            </w:r>
            <w:r>
              <w:rPr>
                <w:rFonts w:ascii="Times New Roman"/>
                <w:sz w:val="24"/>
              </w:rPr>
              <w:t>de</w:t>
            </w:r>
            <w:r>
              <w:rPr>
                <w:rFonts w:ascii="Times New Roman"/>
                <w:spacing w:val="-2"/>
                <w:sz w:val="24"/>
              </w:rPr>
              <w:t> obras</w:t>
            </w:r>
          </w:p>
        </w:tc>
        <w:tc>
          <w:tcPr>
            <w:tcW w:w="3403" w:type="dxa"/>
          </w:tcPr>
          <w:p>
            <w:pPr>
              <w:pStyle w:val="TableParagraph"/>
              <w:spacing w:before="78"/>
              <w:ind w:left="47" w:right="25"/>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Mestre</w:t>
            </w:r>
            <w:r>
              <w:rPr>
                <w:rFonts w:ascii="Times New Roman"/>
                <w:spacing w:val="-5"/>
                <w:sz w:val="24"/>
              </w:rPr>
              <w:t> </w:t>
            </w:r>
            <w:r>
              <w:rPr>
                <w:rFonts w:ascii="Times New Roman"/>
                <w:sz w:val="24"/>
              </w:rPr>
              <w:t>de </w:t>
            </w:r>
            <w:r>
              <w:rPr>
                <w:rFonts w:ascii="Times New Roman"/>
                <w:spacing w:val="-4"/>
                <w:sz w:val="24"/>
              </w:rPr>
              <w:t>Obras</w:t>
            </w:r>
          </w:p>
        </w:tc>
        <w:tc>
          <w:tcPr>
            <w:tcW w:w="3403" w:type="dxa"/>
          </w:tcPr>
          <w:p>
            <w:pPr>
              <w:pStyle w:val="TableParagraph"/>
              <w:spacing w:before="78"/>
              <w:ind w:left="43" w:right="25"/>
              <w:jc w:val="center"/>
              <w:rPr>
                <w:rFonts w:ascii="Times New Roman"/>
                <w:sz w:val="24"/>
              </w:rPr>
            </w:pPr>
            <w:r>
              <w:rPr>
                <w:rFonts w:ascii="Times New Roman"/>
                <w:spacing w:val="-5"/>
                <w:sz w:val="24"/>
              </w:rPr>
              <w:t>01</w:t>
            </w:r>
          </w:p>
        </w:tc>
      </w:tr>
      <w:tr>
        <w:trPr>
          <w:trHeight w:val="455" w:hRule="atLeast"/>
        </w:trPr>
        <w:tc>
          <w:tcPr>
            <w:tcW w:w="5102" w:type="dxa"/>
          </w:tcPr>
          <w:p>
            <w:pPr>
              <w:pStyle w:val="TableParagraph"/>
              <w:spacing w:before="83"/>
              <w:ind w:left="357"/>
              <w:rPr>
                <w:rFonts w:ascii="Times New Roman"/>
                <w:sz w:val="24"/>
              </w:rPr>
            </w:pPr>
            <w:r>
              <w:rPr>
                <w:rFonts w:ascii="Times New Roman"/>
                <w:spacing w:val="-2"/>
                <w:sz w:val="24"/>
              </w:rPr>
              <w:t>Servente</w:t>
            </w:r>
          </w:p>
        </w:tc>
        <w:tc>
          <w:tcPr>
            <w:tcW w:w="3403" w:type="dxa"/>
          </w:tcPr>
          <w:p>
            <w:pPr>
              <w:pStyle w:val="TableParagraph"/>
              <w:tabs>
                <w:tab w:pos="2165" w:val="left" w:leader="none"/>
              </w:tabs>
              <w:spacing w:line="363" w:lineRule="exact"/>
              <w:ind w:left="1585"/>
              <w:rPr>
                <w:sz w:val="46"/>
              </w:rPr>
            </w:pPr>
            <w:r>
              <w:rPr>
                <w:rFonts w:ascii="Times New Roman"/>
                <w:spacing w:val="-30"/>
                <w:w w:val="121"/>
                <w:position w:val="-4"/>
                <w:sz w:val="24"/>
              </w:rPr>
              <w:t>3</w:t>
            </w:r>
            <w:r>
              <w:rPr>
                <w:color w:val="1C314D"/>
                <w:spacing w:val="-465"/>
                <w:w w:val="178"/>
                <w:sz w:val="46"/>
              </w:rPr>
              <w:t>E</w:t>
            </w:r>
            <w:r>
              <w:rPr>
                <w:rFonts w:ascii="Times New Roman"/>
                <w:spacing w:val="-5"/>
                <w:w w:val="121"/>
                <w:position w:val="-4"/>
                <w:sz w:val="24"/>
              </w:rPr>
              <w:t>5</w:t>
            </w:r>
            <w:r>
              <w:rPr>
                <w:rFonts w:ascii="Times New Roman"/>
                <w:position w:val="-4"/>
                <w:sz w:val="24"/>
              </w:rPr>
              <w:tab/>
            </w:r>
            <w:r>
              <w:rPr>
                <w:color w:val="1C314D"/>
                <w:spacing w:val="-10"/>
                <w:w w:val="155"/>
                <w:sz w:val="46"/>
              </w:rPr>
              <w:t>F</w:t>
            </w:r>
          </w:p>
        </w:tc>
      </w:tr>
    </w:tbl>
    <w:p>
      <w:pPr>
        <w:pStyle w:val="TableParagraph"/>
        <w:spacing w:after="0" w:line="363" w:lineRule="exact"/>
        <w:rPr>
          <w:sz w:val="46"/>
        </w:rPr>
        <w:sectPr>
          <w:footerReference w:type="default" r:id="rId7"/>
          <w:pgSz w:w="11910" w:h="16840"/>
          <w:pgMar w:header="0" w:footer="0" w:top="800" w:bottom="280" w:left="283" w:right="425"/>
        </w:sectPr>
      </w:pPr>
    </w:p>
    <w:tbl>
      <w:tblPr>
        <w:tblW w:w="0" w:type="auto"/>
        <w:jc w:val="left"/>
        <w:tblInd w:w="1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02"/>
        <w:gridCol w:w="3403"/>
      </w:tblGrid>
      <w:tr>
        <w:trPr>
          <w:trHeight w:val="453" w:hRule="atLeast"/>
        </w:trPr>
        <w:tc>
          <w:tcPr>
            <w:tcW w:w="5102" w:type="dxa"/>
          </w:tcPr>
          <w:p>
            <w:pPr>
              <w:pStyle w:val="TableParagraph"/>
              <w:spacing w:before="78"/>
              <w:ind w:left="357"/>
              <w:rPr>
                <w:rFonts w:ascii="Times New Roman" w:hAnsi="Times New Roman"/>
                <w:sz w:val="24"/>
              </w:rPr>
            </w:pPr>
            <w:r>
              <w:rPr>
                <w:rFonts w:ascii="Times New Roman" w:hAnsi="Times New Roman"/>
                <w:sz w:val="24"/>
              </w:rPr>
              <w:t>Técnico</w:t>
            </w:r>
            <w:r>
              <w:rPr>
                <w:rFonts w:ascii="Times New Roman" w:hAnsi="Times New Roman"/>
                <w:spacing w:val="-1"/>
                <w:sz w:val="24"/>
              </w:rPr>
              <w:t> </w:t>
            </w:r>
            <w:r>
              <w:rPr>
                <w:rFonts w:ascii="Times New Roman" w:hAnsi="Times New Roman"/>
                <w:sz w:val="24"/>
              </w:rPr>
              <w:t>de</w:t>
            </w:r>
            <w:r>
              <w:rPr>
                <w:rFonts w:ascii="Times New Roman" w:hAnsi="Times New Roman"/>
                <w:spacing w:val="-1"/>
                <w:sz w:val="24"/>
              </w:rPr>
              <w:t> </w:t>
            </w:r>
            <w:r>
              <w:rPr>
                <w:rFonts w:ascii="Times New Roman" w:hAnsi="Times New Roman"/>
                <w:sz w:val="24"/>
              </w:rPr>
              <w:t>Segurança</w:t>
            </w:r>
            <w:r>
              <w:rPr>
                <w:rFonts w:ascii="Times New Roman" w:hAnsi="Times New Roman"/>
                <w:spacing w:val="-1"/>
                <w:sz w:val="24"/>
              </w:rPr>
              <w:t> </w:t>
            </w:r>
            <w:r>
              <w:rPr>
                <w:rFonts w:ascii="Times New Roman" w:hAnsi="Times New Roman"/>
                <w:sz w:val="24"/>
              </w:rPr>
              <w:t>do</w:t>
            </w:r>
            <w:r>
              <w:rPr>
                <w:rFonts w:ascii="Times New Roman" w:hAnsi="Times New Roman"/>
                <w:spacing w:val="2"/>
                <w:sz w:val="24"/>
              </w:rPr>
              <w:t> </w:t>
            </w:r>
            <w:r>
              <w:rPr>
                <w:rFonts w:ascii="Times New Roman" w:hAnsi="Times New Roman"/>
                <w:spacing w:val="-2"/>
                <w:sz w:val="24"/>
              </w:rPr>
              <w:t>Trabalho</w:t>
            </w:r>
          </w:p>
        </w:tc>
        <w:tc>
          <w:tcPr>
            <w:tcW w:w="3403" w:type="dxa"/>
          </w:tcPr>
          <w:p>
            <w:pPr>
              <w:pStyle w:val="TableParagraph"/>
              <w:spacing w:before="78"/>
              <w:ind w:left="46" w:right="25"/>
              <w:jc w:val="center"/>
              <w:rPr>
                <w:rFonts w:ascii="Times New Roman"/>
                <w:sz w:val="24"/>
              </w:rPr>
            </w:pPr>
            <w:r>
              <w:rPr>
                <w:rFonts w:ascii="Times New Roman"/>
                <w:spacing w:val="-5"/>
                <w:sz w:val="24"/>
              </w:rPr>
              <w:t>01</w:t>
            </w:r>
          </w:p>
        </w:tc>
      </w:tr>
      <w:tr>
        <w:trPr>
          <w:trHeight w:val="450" w:hRule="atLeast"/>
        </w:trPr>
        <w:tc>
          <w:tcPr>
            <w:tcW w:w="5102" w:type="dxa"/>
          </w:tcPr>
          <w:p>
            <w:pPr>
              <w:pStyle w:val="TableParagraph"/>
              <w:spacing w:before="78"/>
              <w:ind w:left="357"/>
              <w:rPr>
                <w:rFonts w:ascii="Times New Roman"/>
                <w:sz w:val="24"/>
              </w:rPr>
            </w:pPr>
            <w:r>
              <w:rPr>
                <w:rFonts w:ascii="Times New Roman"/>
                <w:spacing w:val="-2"/>
                <w:sz w:val="24"/>
              </w:rPr>
              <w:t>Armador</w:t>
            </w:r>
          </w:p>
        </w:tc>
        <w:tc>
          <w:tcPr>
            <w:tcW w:w="3403" w:type="dxa"/>
          </w:tcPr>
          <w:p>
            <w:pPr>
              <w:pStyle w:val="TableParagraph"/>
              <w:spacing w:before="78"/>
              <w:ind w:left="45" w:right="25"/>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80"/>
              <w:ind w:left="357"/>
              <w:rPr>
                <w:rFonts w:ascii="Times New Roman"/>
                <w:sz w:val="24"/>
              </w:rPr>
            </w:pPr>
            <w:r>
              <w:rPr>
                <w:rFonts w:ascii="Times New Roman"/>
                <w:spacing w:val="-2"/>
                <w:sz w:val="24"/>
              </w:rPr>
              <w:t>Encanador</w:t>
            </w:r>
          </w:p>
        </w:tc>
        <w:tc>
          <w:tcPr>
            <w:tcW w:w="3403" w:type="dxa"/>
          </w:tcPr>
          <w:p>
            <w:pPr>
              <w:pStyle w:val="TableParagraph"/>
              <w:spacing w:before="80"/>
              <w:ind w:left="46" w:right="25"/>
              <w:jc w:val="center"/>
              <w:rPr>
                <w:rFonts w:ascii="Times New Roman"/>
                <w:sz w:val="24"/>
              </w:rPr>
            </w:pPr>
            <w:r>
              <w:rPr>
                <w:rFonts w:ascii="Times New Roman"/>
                <w:spacing w:val="-5"/>
                <w:sz w:val="24"/>
              </w:rPr>
              <w:t>04</w:t>
            </w:r>
          </w:p>
        </w:tc>
      </w:tr>
      <w:tr>
        <w:trPr>
          <w:trHeight w:val="453" w:hRule="atLeast"/>
        </w:trPr>
        <w:tc>
          <w:tcPr>
            <w:tcW w:w="5102" w:type="dxa"/>
          </w:tcPr>
          <w:p>
            <w:pPr>
              <w:pStyle w:val="TableParagraph"/>
              <w:spacing w:before="80"/>
              <w:ind w:left="357"/>
              <w:rPr>
                <w:rFonts w:ascii="Times New Roman"/>
                <w:sz w:val="24"/>
              </w:rPr>
            </w:pPr>
            <w:r>
              <w:rPr>
                <w:rFonts w:ascii="Times New Roman"/>
                <w:spacing w:val="-2"/>
                <w:sz w:val="24"/>
              </w:rPr>
              <w:t>Serralheiro</w:t>
            </w:r>
          </w:p>
        </w:tc>
        <w:tc>
          <w:tcPr>
            <w:tcW w:w="3403" w:type="dxa"/>
          </w:tcPr>
          <w:p>
            <w:pPr>
              <w:pStyle w:val="TableParagraph"/>
              <w:spacing w:before="80"/>
              <w:ind w:left="46" w:right="25"/>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Meio of. </w:t>
            </w:r>
            <w:r>
              <w:rPr>
                <w:rFonts w:ascii="Times New Roman"/>
                <w:spacing w:val="-2"/>
                <w:sz w:val="24"/>
              </w:rPr>
              <w:t>Carpinteiro</w:t>
            </w:r>
          </w:p>
        </w:tc>
        <w:tc>
          <w:tcPr>
            <w:tcW w:w="3403" w:type="dxa"/>
          </w:tcPr>
          <w:p>
            <w:pPr>
              <w:pStyle w:val="TableParagraph"/>
              <w:spacing w:before="78"/>
              <w:ind w:left="47" w:right="25"/>
              <w:jc w:val="center"/>
              <w:rPr>
                <w:rFonts w:ascii="Times New Roman"/>
                <w:sz w:val="24"/>
              </w:rPr>
            </w:pPr>
            <w:r>
              <w:rPr>
                <w:rFonts w:ascii="Times New Roman"/>
                <w:spacing w:val="-5"/>
                <w:sz w:val="24"/>
              </w:rPr>
              <w:t>00</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Meio of. </w:t>
            </w:r>
            <w:r>
              <w:rPr>
                <w:rFonts w:ascii="Times New Roman"/>
                <w:spacing w:val="-2"/>
                <w:sz w:val="24"/>
              </w:rPr>
              <w:t>armador</w:t>
            </w:r>
          </w:p>
        </w:tc>
        <w:tc>
          <w:tcPr>
            <w:tcW w:w="3403" w:type="dxa"/>
          </w:tcPr>
          <w:p>
            <w:pPr>
              <w:pStyle w:val="TableParagraph"/>
              <w:spacing w:before="78"/>
              <w:ind w:left="45" w:right="25"/>
              <w:jc w:val="center"/>
              <w:rPr>
                <w:rFonts w:ascii="Times New Roman"/>
                <w:sz w:val="24"/>
              </w:rPr>
            </w:pPr>
            <w:r>
              <w:rPr>
                <w:rFonts w:ascii="Times New Roman"/>
                <w:spacing w:val="-5"/>
                <w:sz w:val="24"/>
              </w:rPr>
              <w:t>00</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Meio of. </w:t>
            </w:r>
            <w:r>
              <w:rPr>
                <w:rFonts w:ascii="Times New Roman"/>
                <w:spacing w:val="-2"/>
                <w:sz w:val="24"/>
              </w:rPr>
              <w:t>Pedreiro</w:t>
            </w:r>
          </w:p>
        </w:tc>
        <w:tc>
          <w:tcPr>
            <w:tcW w:w="3403" w:type="dxa"/>
          </w:tcPr>
          <w:p>
            <w:pPr>
              <w:pStyle w:val="TableParagraph"/>
              <w:spacing w:before="78"/>
              <w:ind w:left="43" w:right="25"/>
              <w:jc w:val="center"/>
              <w:rPr>
                <w:rFonts w:ascii="Times New Roman"/>
                <w:sz w:val="24"/>
              </w:rPr>
            </w:pPr>
            <w:r>
              <w:rPr>
                <w:rFonts w:ascii="Times New Roman"/>
                <w:spacing w:val="-5"/>
                <w:sz w:val="24"/>
              </w:rPr>
              <w:t>00</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Meio of. </w:t>
            </w:r>
            <w:r>
              <w:rPr>
                <w:rFonts w:ascii="Times New Roman"/>
                <w:spacing w:val="-2"/>
                <w:sz w:val="24"/>
              </w:rPr>
              <w:t>Encanador</w:t>
            </w:r>
          </w:p>
        </w:tc>
        <w:tc>
          <w:tcPr>
            <w:tcW w:w="3403" w:type="dxa"/>
          </w:tcPr>
          <w:p>
            <w:pPr>
              <w:pStyle w:val="TableParagraph"/>
              <w:spacing w:before="78"/>
              <w:ind w:left="46" w:right="25"/>
              <w:jc w:val="center"/>
              <w:rPr>
                <w:rFonts w:ascii="Times New Roman"/>
                <w:sz w:val="24"/>
              </w:rPr>
            </w:pPr>
            <w:r>
              <w:rPr>
                <w:rFonts w:ascii="Times New Roman"/>
                <w:spacing w:val="-5"/>
                <w:sz w:val="24"/>
              </w:rPr>
              <w:t>00</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Meio of. </w:t>
            </w:r>
            <w:r>
              <w:rPr>
                <w:rFonts w:ascii="Times New Roman"/>
                <w:spacing w:val="-2"/>
                <w:sz w:val="24"/>
              </w:rPr>
              <w:t>eletricista</w:t>
            </w:r>
          </w:p>
        </w:tc>
        <w:tc>
          <w:tcPr>
            <w:tcW w:w="3403" w:type="dxa"/>
          </w:tcPr>
          <w:p>
            <w:pPr>
              <w:pStyle w:val="TableParagraph"/>
              <w:spacing w:before="78"/>
              <w:ind w:left="45" w:right="25"/>
              <w:jc w:val="center"/>
              <w:rPr>
                <w:rFonts w:ascii="Times New Roman"/>
                <w:sz w:val="24"/>
              </w:rPr>
            </w:pPr>
            <w:r>
              <w:rPr>
                <w:rFonts w:ascii="Times New Roman"/>
                <w:spacing w:val="-5"/>
                <w:sz w:val="24"/>
              </w:rPr>
              <w:t>00</w:t>
            </w:r>
          </w:p>
        </w:tc>
      </w:tr>
      <w:tr>
        <w:trPr>
          <w:trHeight w:val="453" w:hRule="atLeast"/>
        </w:trPr>
        <w:tc>
          <w:tcPr>
            <w:tcW w:w="5102" w:type="dxa"/>
          </w:tcPr>
          <w:p>
            <w:pPr>
              <w:pStyle w:val="TableParagraph"/>
              <w:spacing w:before="78"/>
              <w:ind w:left="357"/>
              <w:rPr>
                <w:rFonts w:ascii="Times New Roman"/>
                <w:sz w:val="24"/>
              </w:rPr>
            </w:pPr>
            <w:r>
              <w:rPr>
                <w:rFonts w:ascii="Times New Roman"/>
                <w:spacing w:val="-2"/>
                <w:sz w:val="24"/>
              </w:rPr>
              <w:t>Almoxarife</w:t>
            </w:r>
          </w:p>
        </w:tc>
        <w:tc>
          <w:tcPr>
            <w:tcW w:w="3403" w:type="dxa"/>
          </w:tcPr>
          <w:p>
            <w:pPr>
              <w:pStyle w:val="TableParagraph"/>
              <w:spacing w:before="78"/>
              <w:ind w:left="43" w:right="25"/>
              <w:jc w:val="center"/>
              <w:rPr>
                <w:rFonts w:ascii="Times New Roman"/>
                <w:sz w:val="24"/>
              </w:rPr>
            </w:pPr>
            <w:r>
              <w:rPr>
                <w:rFonts w:ascii="Times New Roman"/>
                <w:spacing w:val="-5"/>
                <w:sz w:val="24"/>
              </w:rPr>
              <w:t>02</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Encarregado</w:t>
            </w:r>
            <w:r>
              <w:rPr>
                <w:rFonts w:ascii="Times New Roman"/>
                <w:spacing w:val="-4"/>
                <w:sz w:val="24"/>
              </w:rPr>
              <w:t> </w:t>
            </w:r>
            <w:r>
              <w:rPr>
                <w:rFonts w:ascii="Times New Roman"/>
                <w:sz w:val="24"/>
              </w:rPr>
              <w:t>de</w:t>
            </w:r>
            <w:r>
              <w:rPr>
                <w:rFonts w:ascii="Times New Roman"/>
                <w:spacing w:val="-4"/>
                <w:sz w:val="24"/>
              </w:rPr>
              <w:t> </w:t>
            </w:r>
            <w:r>
              <w:rPr>
                <w:rFonts w:ascii="Times New Roman"/>
                <w:spacing w:val="-2"/>
                <w:sz w:val="24"/>
              </w:rPr>
              <w:t>encanador</w:t>
            </w:r>
          </w:p>
        </w:tc>
        <w:tc>
          <w:tcPr>
            <w:tcW w:w="3403" w:type="dxa"/>
          </w:tcPr>
          <w:p>
            <w:pPr>
              <w:pStyle w:val="TableParagraph"/>
              <w:spacing w:before="78"/>
              <w:ind w:left="46" w:right="25"/>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Encarregado</w:t>
            </w:r>
            <w:r>
              <w:rPr>
                <w:rFonts w:ascii="Times New Roman"/>
                <w:spacing w:val="-4"/>
                <w:sz w:val="24"/>
              </w:rPr>
              <w:t> </w:t>
            </w:r>
            <w:r>
              <w:rPr>
                <w:rFonts w:ascii="Times New Roman"/>
                <w:sz w:val="24"/>
              </w:rPr>
              <w:t>de</w:t>
            </w:r>
            <w:r>
              <w:rPr>
                <w:rFonts w:ascii="Times New Roman"/>
                <w:spacing w:val="-4"/>
                <w:sz w:val="24"/>
              </w:rPr>
              <w:t> obra</w:t>
            </w:r>
          </w:p>
        </w:tc>
        <w:tc>
          <w:tcPr>
            <w:tcW w:w="3403" w:type="dxa"/>
          </w:tcPr>
          <w:p>
            <w:pPr>
              <w:pStyle w:val="TableParagraph"/>
              <w:spacing w:before="78"/>
              <w:ind w:left="45" w:right="25"/>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78"/>
              <w:ind w:left="357"/>
              <w:rPr>
                <w:rFonts w:ascii="Times New Roman"/>
                <w:sz w:val="24"/>
              </w:rPr>
            </w:pPr>
            <w:r>
              <w:rPr>
                <w:rFonts w:ascii="Times New Roman"/>
                <w:sz w:val="24"/>
              </w:rPr>
              <w:t>Operador</w:t>
            </w:r>
            <w:r>
              <w:rPr>
                <w:rFonts w:ascii="Times New Roman"/>
                <w:spacing w:val="-1"/>
                <w:sz w:val="24"/>
              </w:rPr>
              <w:t> </w:t>
            </w:r>
            <w:r>
              <w:rPr>
                <w:rFonts w:ascii="Times New Roman"/>
                <w:sz w:val="24"/>
              </w:rPr>
              <w:t>de</w:t>
            </w:r>
            <w:r>
              <w:rPr>
                <w:rFonts w:ascii="Times New Roman"/>
                <w:spacing w:val="-1"/>
                <w:sz w:val="24"/>
              </w:rPr>
              <w:t> </w:t>
            </w:r>
            <w:r>
              <w:rPr>
                <w:rFonts w:ascii="Times New Roman"/>
                <w:spacing w:val="-2"/>
                <w:sz w:val="24"/>
              </w:rPr>
              <w:t>Betoneira</w:t>
            </w:r>
          </w:p>
        </w:tc>
        <w:tc>
          <w:tcPr>
            <w:tcW w:w="3403" w:type="dxa"/>
          </w:tcPr>
          <w:p>
            <w:pPr>
              <w:pStyle w:val="TableParagraph"/>
              <w:spacing w:before="78"/>
              <w:ind w:left="46" w:right="25"/>
              <w:jc w:val="center"/>
              <w:rPr>
                <w:rFonts w:ascii="Times New Roman"/>
                <w:sz w:val="24"/>
              </w:rPr>
            </w:pPr>
            <w:r>
              <w:rPr>
                <w:rFonts w:ascii="Times New Roman"/>
                <w:spacing w:val="-5"/>
                <w:sz w:val="24"/>
              </w:rPr>
              <w:t>01</w:t>
            </w:r>
          </w:p>
        </w:tc>
      </w:tr>
      <w:tr>
        <w:trPr>
          <w:trHeight w:val="450" w:hRule="atLeast"/>
        </w:trPr>
        <w:tc>
          <w:tcPr>
            <w:tcW w:w="5102" w:type="dxa"/>
          </w:tcPr>
          <w:p>
            <w:pPr>
              <w:pStyle w:val="TableParagraph"/>
              <w:spacing w:before="78"/>
              <w:ind w:left="357"/>
              <w:rPr>
                <w:rFonts w:ascii="Times New Roman"/>
                <w:sz w:val="24"/>
              </w:rPr>
            </w:pPr>
            <w:r>
              <w:rPr>
                <w:rFonts w:ascii="Times New Roman"/>
                <w:sz w:val="24"/>
              </w:rPr>
              <w:t>Operador</w:t>
            </w:r>
            <w:r>
              <w:rPr>
                <w:rFonts w:ascii="Times New Roman"/>
                <w:spacing w:val="-2"/>
                <w:sz w:val="24"/>
              </w:rPr>
              <w:t> </w:t>
            </w:r>
            <w:r>
              <w:rPr>
                <w:rFonts w:ascii="Times New Roman"/>
                <w:sz w:val="24"/>
              </w:rPr>
              <w:t>de</w:t>
            </w:r>
            <w:r>
              <w:rPr>
                <w:rFonts w:ascii="Times New Roman"/>
                <w:spacing w:val="-3"/>
                <w:sz w:val="24"/>
              </w:rPr>
              <w:t> </w:t>
            </w:r>
            <w:r>
              <w:rPr>
                <w:rFonts w:ascii="Times New Roman"/>
                <w:spacing w:val="-2"/>
                <w:sz w:val="24"/>
              </w:rPr>
              <w:t>Guincho</w:t>
            </w:r>
          </w:p>
        </w:tc>
        <w:tc>
          <w:tcPr>
            <w:tcW w:w="3403" w:type="dxa"/>
          </w:tcPr>
          <w:p>
            <w:pPr>
              <w:pStyle w:val="TableParagraph"/>
              <w:spacing w:before="78"/>
              <w:ind w:left="46" w:right="25"/>
              <w:jc w:val="center"/>
              <w:rPr>
                <w:rFonts w:ascii="Times New Roman"/>
                <w:sz w:val="24"/>
              </w:rPr>
            </w:pPr>
            <w:r>
              <w:rPr>
                <w:rFonts w:ascii="Times New Roman"/>
                <w:spacing w:val="-5"/>
                <w:sz w:val="24"/>
              </w:rPr>
              <w:t>02</w:t>
            </w:r>
          </w:p>
        </w:tc>
      </w:tr>
      <w:tr>
        <w:trPr>
          <w:trHeight w:val="453" w:hRule="atLeast"/>
        </w:trPr>
        <w:tc>
          <w:tcPr>
            <w:tcW w:w="5102" w:type="dxa"/>
          </w:tcPr>
          <w:p>
            <w:pPr>
              <w:pStyle w:val="TableParagraph"/>
              <w:spacing w:before="80"/>
              <w:ind w:left="357"/>
              <w:rPr>
                <w:rFonts w:ascii="Times New Roman"/>
                <w:sz w:val="24"/>
              </w:rPr>
            </w:pPr>
            <w:r>
              <w:rPr>
                <w:rFonts w:ascii="Times New Roman"/>
                <w:sz w:val="24"/>
              </w:rPr>
              <w:t>Operador</w:t>
            </w:r>
            <w:r>
              <w:rPr>
                <w:rFonts w:ascii="Times New Roman"/>
                <w:spacing w:val="-3"/>
                <w:sz w:val="24"/>
              </w:rPr>
              <w:t> </w:t>
            </w:r>
            <w:r>
              <w:rPr>
                <w:rFonts w:ascii="Times New Roman"/>
                <w:sz w:val="24"/>
              </w:rPr>
              <w:t>de</w:t>
            </w:r>
            <w:r>
              <w:rPr>
                <w:rFonts w:ascii="Times New Roman"/>
                <w:spacing w:val="-1"/>
                <w:sz w:val="24"/>
              </w:rPr>
              <w:t> </w:t>
            </w:r>
            <w:r>
              <w:rPr>
                <w:rFonts w:ascii="Times New Roman"/>
                <w:spacing w:val="-4"/>
                <w:sz w:val="24"/>
              </w:rPr>
              <w:t>grua</w:t>
            </w:r>
          </w:p>
        </w:tc>
        <w:tc>
          <w:tcPr>
            <w:tcW w:w="3403" w:type="dxa"/>
          </w:tcPr>
          <w:p>
            <w:pPr>
              <w:pStyle w:val="TableParagraph"/>
              <w:spacing w:before="80"/>
              <w:ind w:left="45" w:right="25"/>
              <w:jc w:val="center"/>
              <w:rPr>
                <w:rFonts w:ascii="Times New Roman"/>
                <w:sz w:val="24"/>
              </w:rPr>
            </w:pPr>
            <w:r>
              <w:rPr>
                <w:rFonts w:ascii="Times New Roman"/>
                <w:spacing w:val="-5"/>
                <w:sz w:val="24"/>
              </w:rPr>
              <w:t>00</w:t>
            </w:r>
          </w:p>
        </w:tc>
      </w:tr>
      <w:tr>
        <w:trPr>
          <w:trHeight w:val="453" w:hRule="atLeast"/>
        </w:trPr>
        <w:tc>
          <w:tcPr>
            <w:tcW w:w="5102" w:type="dxa"/>
          </w:tcPr>
          <w:p>
            <w:pPr>
              <w:pStyle w:val="TableParagraph"/>
              <w:spacing w:before="80"/>
              <w:ind w:left="357"/>
              <w:rPr>
                <w:rFonts w:ascii="Times New Roman"/>
                <w:sz w:val="24"/>
              </w:rPr>
            </w:pPr>
            <w:r>
              <w:rPr>
                <w:rFonts w:ascii="Times New Roman"/>
                <w:spacing w:val="-2"/>
                <w:sz w:val="24"/>
              </w:rPr>
              <w:t>Pintor</w:t>
            </w:r>
          </w:p>
        </w:tc>
        <w:tc>
          <w:tcPr>
            <w:tcW w:w="3403" w:type="dxa"/>
          </w:tcPr>
          <w:p>
            <w:pPr>
              <w:pStyle w:val="TableParagraph"/>
              <w:spacing w:before="80"/>
              <w:ind w:left="43" w:right="25"/>
              <w:jc w:val="center"/>
              <w:rPr>
                <w:rFonts w:ascii="Times New Roman"/>
                <w:sz w:val="24"/>
              </w:rPr>
            </w:pPr>
            <w:r>
              <w:rPr>
                <w:rFonts w:ascii="Times New Roman"/>
                <w:spacing w:val="-5"/>
                <w:sz w:val="24"/>
              </w:rPr>
              <w:t>05</w:t>
            </w:r>
          </w:p>
        </w:tc>
      </w:tr>
      <w:tr>
        <w:trPr>
          <w:trHeight w:val="453" w:hRule="atLeast"/>
        </w:trPr>
        <w:tc>
          <w:tcPr>
            <w:tcW w:w="5102" w:type="dxa"/>
          </w:tcPr>
          <w:p>
            <w:pPr>
              <w:pStyle w:val="TableParagraph"/>
              <w:spacing w:before="78"/>
              <w:ind w:left="357"/>
              <w:rPr>
                <w:rFonts w:ascii="Times New Roman"/>
                <w:sz w:val="24"/>
              </w:rPr>
            </w:pPr>
            <w:r>
              <w:rPr>
                <w:rFonts w:ascii="Times New Roman"/>
                <w:spacing w:val="-2"/>
                <w:sz w:val="24"/>
              </w:rPr>
              <w:t>Gesseiro</w:t>
            </w:r>
          </w:p>
        </w:tc>
        <w:tc>
          <w:tcPr>
            <w:tcW w:w="3403" w:type="dxa"/>
          </w:tcPr>
          <w:p>
            <w:pPr>
              <w:pStyle w:val="TableParagraph"/>
              <w:spacing w:before="78"/>
              <w:ind w:left="45" w:right="25"/>
              <w:jc w:val="center"/>
              <w:rPr>
                <w:rFonts w:ascii="Times New Roman"/>
                <w:sz w:val="24"/>
              </w:rPr>
            </w:pPr>
            <w:r>
              <w:rPr>
                <w:rFonts w:ascii="Times New Roman"/>
                <w:spacing w:val="-5"/>
                <w:sz w:val="24"/>
              </w:rPr>
              <w:t>02</w:t>
            </w:r>
          </w:p>
        </w:tc>
      </w:tr>
      <w:tr>
        <w:trPr>
          <w:trHeight w:val="453" w:hRule="atLeast"/>
        </w:trPr>
        <w:tc>
          <w:tcPr>
            <w:tcW w:w="5102" w:type="dxa"/>
          </w:tcPr>
          <w:p>
            <w:pPr>
              <w:pStyle w:val="TableParagraph"/>
              <w:spacing w:before="79"/>
              <w:ind w:left="357"/>
              <w:rPr>
                <w:rFonts w:ascii="Times New Roman" w:hAnsi="Times New Roman"/>
                <w:sz w:val="24"/>
              </w:rPr>
            </w:pPr>
            <w:r>
              <w:rPr>
                <w:rFonts w:ascii="Times New Roman" w:hAnsi="Times New Roman"/>
                <w:sz w:val="24"/>
              </w:rPr>
              <w:t>Mecanico</w:t>
            </w:r>
            <w:r>
              <w:rPr>
                <w:rFonts w:ascii="Times New Roman" w:hAnsi="Times New Roman"/>
                <w:spacing w:val="-1"/>
                <w:sz w:val="24"/>
              </w:rPr>
              <w:t> </w:t>
            </w:r>
            <w:r>
              <w:rPr>
                <w:rFonts w:ascii="Times New Roman" w:hAnsi="Times New Roman"/>
                <w:sz w:val="24"/>
              </w:rPr>
              <w:t>de</w:t>
            </w:r>
            <w:r>
              <w:rPr>
                <w:rFonts w:ascii="Times New Roman" w:hAnsi="Times New Roman"/>
                <w:spacing w:val="-3"/>
                <w:sz w:val="24"/>
              </w:rPr>
              <w:t> </w:t>
            </w:r>
            <w:r>
              <w:rPr>
                <w:rFonts w:ascii="Times New Roman" w:hAnsi="Times New Roman"/>
                <w:spacing w:val="-2"/>
                <w:sz w:val="24"/>
              </w:rPr>
              <w:t>manuten</w:t>
            </w:r>
            <w:r>
              <w:rPr>
                <w:spacing w:val="-2"/>
                <w:sz w:val="24"/>
              </w:rPr>
              <w:t>çã</w:t>
            </w:r>
            <w:r>
              <w:rPr>
                <w:rFonts w:ascii="Times New Roman" w:hAnsi="Times New Roman"/>
                <w:spacing w:val="-2"/>
                <w:sz w:val="24"/>
              </w:rPr>
              <w:t>o</w:t>
            </w:r>
          </w:p>
        </w:tc>
        <w:tc>
          <w:tcPr>
            <w:tcW w:w="3403" w:type="dxa"/>
          </w:tcPr>
          <w:p>
            <w:pPr>
              <w:pStyle w:val="TableParagraph"/>
              <w:spacing w:before="78"/>
              <w:ind w:left="23" w:right="48"/>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78"/>
              <w:ind w:left="357"/>
              <w:rPr>
                <w:rFonts w:ascii="Times New Roman"/>
                <w:sz w:val="24"/>
              </w:rPr>
            </w:pPr>
            <w:r>
              <w:rPr>
                <w:rFonts w:ascii="Times New Roman"/>
                <w:spacing w:val="-2"/>
                <w:sz w:val="24"/>
              </w:rPr>
              <w:t>Montador</w:t>
            </w:r>
          </w:p>
        </w:tc>
        <w:tc>
          <w:tcPr>
            <w:tcW w:w="3403" w:type="dxa"/>
          </w:tcPr>
          <w:p>
            <w:pPr>
              <w:pStyle w:val="TableParagraph"/>
              <w:spacing w:before="78"/>
              <w:ind w:left="23" w:right="46"/>
              <w:jc w:val="center"/>
              <w:rPr>
                <w:rFonts w:ascii="Times New Roman"/>
                <w:sz w:val="24"/>
              </w:rPr>
            </w:pPr>
            <w:r>
              <w:rPr>
                <w:rFonts w:ascii="Times New Roman"/>
                <w:spacing w:val="-5"/>
                <w:sz w:val="24"/>
              </w:rPr>
              <w:t>01</w:t>
            </w:r>
          </w:p>
        </w:tc>
      </w:tr>
      <w:tr>
        <w:trPr>
          <w:trHeight w:val="453" w:hRule="atLeast"/>
        </w:trPr>
        <w:tc>
          <w:tcPr>
            <w:tcW w:w="5102" w:type="dxa"/>
          </w:tcPr>
          <w:p>
            <w:pPr>
              <w:pStyle w:val="TableParagraph"/>
              <w:spacing w:before="78"/>
              <w:ind w:left="51" w:right="27"/>
              <w:jc w:val="center"/>
              <w:rPr>
                <w:rFonts w:ascii="Calibri"/>
                <w:b/>
                <w:sz w:val="24"/>
              </w:rPr>
            </w:pPr>
            <w:r>
              <w:rPr>
                <w:rFonts w:ascii="Calibri"/>
                <w:b/>
                <w:spacing w:val="-4"/>
                <w:w w:val="105"/>
                <w:sz w:val="24"/>
              </w:rPr>
              <w:t>Total</w:t>
            </w:r>
          </w:p>
        </w:tc>
        <w:tc>
          <w:tcPr>
            <w:tcW w:w="3403" w:type="dxa"/>
          </w:tcPr>
          <w:p>
            <w:pPr>
              <w:pStyle w:val="TableParagraph"/>
              <w:spacing w:before="78"/>
              <w:ind w:left="44" w:right="25"/>
              <w:jc w:val="center"/>
              <w:rPr>
                <w:rFonts w:ascii="Calibri"/>
                <w:b/>
                <w:sz w:val="24"/>
              </w:rPr>
            </w:pPr>
            <w:r>
              <w:rPr>
                <w:rFonts w:ascii="Calibri"/>
                <w:b/>
                <w:spacing w:val="-5"/>
                <w:sz w:val="24"/>
              </w:rPr>
              <w:t>82</w:t>
            </w:r>
          </w:p>
        </w:tc>
      </w:tr>
    </w:tbl>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numPr>
          <w:ilvl w:val="0"/>
          <w:numId w:val="1"/>
        </w:numPr>
        <w:tabs>
          <w:tab w:pos="1174" w:val="left" w:leader="none"/>
        </w:tabs>
        <w:spacing w:line="240" w:lineRule="auto" w:before="1" w:after="0"/>
        <w:ind w:left="1174" w:right="0" w:hanging="358"/>
        <w:jc w:val="left"/>
        <w:rPr>
          <w:rFonts w:ascii="Arial" w:hAnsi="Arial"/>
          <w:b/>
          <w:sz w:val="24"/>
        </w:rPr>
      </w:pPr>
      <w:r>
        <w:rPr>
          <w:rFonts w:ascii="Arial" w:hAnsi="Arial"/>
          <w:b/>
          <w:sz w:val="24"/>
          <w:u w:val="single"/>
        </w:rPr>
        <w:t>FUNÇÕES</w:t>
      </w:r>
      <w:r>
        <w:rPr>
          <w:rFonts w:ascii="Arial" w:hAnsi="Arial"/>
          <w:b/>
          <w:spacing w:val="-1"/>
          <w:sz w:val="24"/>
          <w:u w:val="single"/>
        </w:rPr>
        <w:t> </w:t>
      </w:r>
      <w:r>
        <w:rPr>
          <w:rFonts w:ascii="Arial" w:hAnsi="Arial"/>
          <w:b/>
          <w:sz w:val="24"/>
          <w:u w:val="single"/>
        </w:rPr>
        <w:t>A</w:t>
      </w:r>
      <w:r>
        <w:rPr>
          <w:rFonts w:ascii="Arial" w:hAnsi="Arial"/>
          <w:b/>
          <w:spacing w:val="-6"/>
          <w:sz w:val="24"/>
          <w:u w:val="single"/>
        </w:rPr>
        <w:t> </w:t>
      </w:r>
      <w:r>
        <w:rPr>
          <w:rFonts w:ascii="Arial" w:hAnsi="Arial"/>
          <w:b/>
          <w:sz w:val="24"/>
          <w:u w:val="single"/>
        </w:rPr>
        <w:t>CONTRATAR</w:t>
      </w:r>
      <w:r>
        <w:rPr>
          <w:rFonts w:ascii="Arial" w:hAnsi="Arial"/>
          <w:b/>
          <w:spacing w:val="1"/>
          <w:sz w:val="24"/>
          <w:u w:val="single"/>
        </w:rPr>
        <w:t> </w:t>
      </w:r>
      <w:r>
        <w:rPr>
          <w:rFonts w:ascii="Arial" w:hAnsi="Arial"/>
          <w:b/>
          <w:sz w:val="24"/>
          <w:u w:val="single"/>
        </w:rPr>
        <w:t>MARÇO DE</w:t>
      </w:r>
      <w:r>
        <w:rPr>
          <w:rFonts w:ascii="Arial" w:hAnsi="Arial"/>
          <w:b/>
          <w:spacing w:val="-1"/>
          <w:sz w:val="24"/>
          <w:u w:val="single"/>
        </w:rPr>
        <w:t> </w:t>
      </w:r>
      <w:r>
        <w:rPr>
          <w:rFonts w:ascii="Arial" w:hAnsi="Arial"/>
          <w:b/>
          <w:sz w:val="24"/>
          <w:u w:val="single"/>
        </w:rPr>
        <w:t>2024</w:t>
      </w:r>
      <w:r>
        <w:rPr>
          <w:rFonts w:ascii="Arial" w:hAnsi="Arial"/>
          <w:b/>
          <w:spacing w:val="5"/>
          <w:sz w:val="24"/>
          <w:u w:val="single"/>
        </w:rPr>
        <w:t> </w:t>
      </w:r>
      <w:r>
        <w:rPr>
          <w:rFonts w:ascii="Arial" w:hAnsi="Arial"/>
          <w:b/>
          <w:sz w:val="24"/>
          <w:u w:val="single"/>
        </w:rPr>
        <w:t>A</w:t>
      </w:r>
      <w:r>
        <w:rPr>
          <w:rFonts w:ascii="Arial" w:hAnsi="Arial"/>
          <w:b/>
          <w:spacing w:val="-8"/>
          <w:sz w:val="24"/>
          <w:u w:val="single"/>
        </w:rPr>
        <w:t> </w:t>
      </w:r>
      <w:r>
        <w:rPr>
          <w:rFonts w:ascii="Arial" w:hAnsi="Arial"/>
          <w:b/>
          <w:sz w:val="24"/>
          <w:u w:val="single"/>
        </w:rPr>
        <w:t>FEVEREIRO DE</w:t>
      </w:r>
      <w:r>
        <w:rPr>
          <w:rFonts w:ascii="Arial" w:hAnsi="Arial"/>
          <w:b/>
          <w:spacing w:val="-2"/>
          <w:sz w:val="24"/>
          <w:u w:val="single"/>
        </w:rPr>
        <w:t> </w:t>
      </w:r>
      <w:r>
        <w:rPr>
          <w:rFonts w:ascii="Arial" w:hAnsi="Arial"/>
          <w:b/>
          <w:spacing w:val="-4"/>
          <w:sz w:val="24"/>
          <w:u w:val="single"/>
        </w:rPr>
        <w:t>2025</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2"/>
        <w:rPr>
          <w:rFonts w:ascii="Arial"/>
          <w:b/>
          <w:sz w:val="20"/>
        </w:rPr>
      </w:pPr>
    </w:p>
    <w:tbl>
      <w:tblPr>
        <w:tblW w:w="0" w:type="auto"/>
        <w:jc w:val="left"/>
        <w:tblInd w:w="1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8"/>
      </w:tblGrid>
      <w:tr>
        <w:trPr>
          <w:trHeight w:val="455" w:hRule="atLeast"/>
        </w:trPr>
        <w:tc>
          <w:tcPr>
            <w:tcW w:w="8508" w:type="dxa"/>
            <w:shd w:val="clear" w:color="auto" w:fill="A5A5A5"/>
          </w:tcPr>
          <w:p>
            <w:pPr>
              <w:pStyle w:val="TableParagraph"/>
              <w:spacing w:before="81"/>
              <w:ind w:right="35"/>
              <w:jc w:val="center"/>
              <w:rPr>
                <w:rFonts w:ascii="Calibri" w:hAnsi="Calibri"/>
                <w:b/>
                <w:sz w:val="24"/>
              </w:rPr>
            </w:pPr>
            <w:r>
              <w:rPr>
                <w:rFonts w:ascii="Calibri" w:hAnsi="Calibri"/>
                <w:b/>
                <w:spacing w:val="-2"/>
                <w:w w:val="120"/>
                <w:sz w:val="24"/>
              </w:rPr>
              <w:t>FUNÇÕES</w:t>
            </w:r>
          </w:p>
        </w:tc>
      </w:tr>
      <w:tr>
        <w:trPr>
          <w:trHeight w:val="453" w:hRule="atLeast"/>
        </w:trPr>
        <w:tc>
          <w:tcPr>
            <w:tcW w:w="8508" w:type="dxa"/>
          </w:tcPr>
          <w:p>
            <w:pPr>
              <w:pStyle w:val="TableParagraph"/>
              <w:spacing w:before="80"/>
              <w:ind w:left="1564"/>
              <w:rPr>
                <w:rFonts w:ascii="Times New Roman"/>
                <w:sz w:val="24"/>
              </w:rPr>
            </w:pPr>
            <w:r>
              <w:rPr>
                <w:rFonts w:ascii="Times New Roman"/>
                <w:sz w:val="24"/>
              </w:rPr>
              <w:t>Assistente </w:t>
            </w:r>
            <w:r>
              <w:rPr>
                <w:rFonts w:ascii="Times New Roman"/>
                <w:spacing w:val="-2"/>
                <w:sz w:val="24"/>
              </w:rPr>
              <w:t>Administrativo</w:t>
            </w:r>
          </w:p>
        </w:tc>
      </w:tr>
      <w:tr>
        <w:trPr>
          <w:trHeight w:val="453" w:hRule="atLeast"/>
        </w:trPr>
        <w:tc>
          <w:tcPr>
            <w:tcW w:w="8508" w:type="dxa"/>
          </w:tcPr>
          <w:p>
            <w:pPr>
              <w:pStyle w:val="TableParagraph"/>
              <w:spacing w:before="80"/>
              <w:ind w:left="1564"/>
              <w:rPr>
                <w:rFonts w:ascii="Times New Roman"/>
                <w:sz w:val="24"/>
              </w:rPr>
            </w:pPr>
            <w:r>
              <w:rPr>
                <w:rFonts w:ascii="Times New Roman"/>
                <w:spacing w:val="-2"/>
                <w:sz w:val="24"/>
              </w:rPr>
              <w:t>Porteiro</w:t>
            </w:r>
          </w:p>
        </w:tc>
      </w:tr>
      <w:tr>
        <w:trPr>
          <w:trHeight w:val="453" w:hRule="atLeast"/>
        </w:trPr>
        <w:tc>
          <w:tcPr>
            <w:tcW w:w="8508" w:type="dxa"/>
          </w:tcPr>
          <w:p>
            <w:pPr>
              <w:pStyle w:val="TableParagraph"/>
              <w:spacing w:before="80"/>
              <w:ind w:left="1564"/>
              <w:rPr>
                <w:rFonts w:ascii="Times New Roman"/>
                <w:sz w:val="24"/>
              </w:rPr>
            </w:pPr>
            <w:r>
              <w:rPr>
                <w:rFonts w:ascii="Times New Roman"/>
                <w:sz w:val="24"/>
              </w:rPr>
              <w:t>Servente(rejunte</w:t>
            </w:r>
            <w:r>
              <w:rPr>
                <w:rFonts w:ascii="Times New Roman"/>
                <w:spacing w:val="-2"/>
                <w:sz w:val="24"/>
              </w:rPr>
              <w:t> </w:t>
            </w:r>
            <w:r>
              <w:rPr>
                <w:rFonts w:ascii="Times New Roman"/>
                <w:sz w:val="24"/>
              </w:rPr>
              <w:t>e</w:t>
            </w:r>
            <w:r>
              <w:rPr>
                <w:rFonts w:ascii="Times New Roman"/>
                <w:spacing w:val="-3"/>
                <w:sz w:val="24"/>
              </w:rPr>
              <w:t> </w:t>
            </w:r>
            <w:r>
              <w:rPr>
                <w:rFonts w:ascii="Times New Roman"/>
                <w:spacing w:val="-2"/>
                <w:sz w:val="24"/>
              </w:rPr>
              <w:t>limpeza)</w:t>
            </w:r>
          </w:p>
        </w:tc>
      </w:tr>
      <w:tr>
        <w:trPr>
          <w:trHeight w:val="453" w:hRule="atLeast"/>
        </w:trPr>
        <w:tc>
          <w:tcPr>
            <w:tcW w:w="8508" w:type="dxa"/>
          </w:tcPr>
          <w:p>
            <w:pPr>
              <w:pStyle w:val="TableParagraph"/>
              <w:spacing w:before="78"/>
              <w:ind w:left="1564"/>
              <w:rPr>
                <w:rFonts w:ascii="Times New Roman"/>
                <w:sz w:val="24"/>
              </w:rPr>
            </w:pPr>
            <w:r>
              <w:rPr>
                <w:rFonts w:ascii="Times New Roman"/>
                <w:spacing w:val="-4"/>
                <w:sz w:val="24"/>
              </w:rPr>
              <w:t>Vigia</w:t>
            </w:r>
          </w:p>
        </w:tc>
      </w:tr>
    </w:tbl>
    <w:p>
      <w:pPr>
        <w:pStyle w:val="TableParagraph"/>
        <w:spacing w:after="0"/>
        <w:rPr>
          <w:rFonts w:ascii="Times New Roman"/>
          <w:sz w:val="24"/>
        </w:rPr>
        <w:sectPr>
          <w:footerReference w:type="default" r:id="rId8"/>
          <w:pgSz w:w="11910" w:h="16840"/>
          <w:pgMar w:header="0" w:footer="923" w:top="600" w:bottom="1120" w:left="283" w:right="425"/>
        </w:sectPr>
      </w:pPr>
    </w:p>
    <w:p>
      <w:pPr>
        <w:spacing w:before="79"/>
        <w:ind w:left="573" w:right="416" w:firstLine="0"/>
        <w:jc w:val="center"/>
        <w:rPr>
          <w:rFonts w:ascii="Arial"/>
          <w:b/>
          <w:sz w:val="24"/>
        </w:rPr>
      </w:pPr>
      <w:r>
        <w:rPr>
          <w:rFonts w:ascii="Arial"/>
          <w:b/>
          <w:spacing w:val="-2"/>
          <w:sz w:val="24"/>
          <w:u w:val="single"/>
        </w:rPr>
        <w:t>TERCEIRIZADOS</w:t>
      </w:r>
    </w:p>
    <w:p>
      <w:pPr>
        <w:pStyle w:val="BodyText"/>
        <w:spacing w:before="160"/>
        <w:rPr>
          <w:rFonts w:ascii="Arial"/>
          <w:b/>
          <w:sz w:val="20"/>
        </w:rPr>
      </w:pPr>
    </w:p>
    <w:tbl>
      <w:tblPr>
        <w:tblW w:w="0" w:type="auto"/>
        <w:jc w:val="left"/>
        <w:tblInd w:w="1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6"/>
        <w:gridCol w:w="3969"/>
      </w:tblGrid>
      <w:tr>
        <w:trPr>
          <w:trHeight w:val="455" w:hRule="atLeast"/>
        </w:trPr>
        <w:tc>
          <w:tcPr>
            <w:tcW w:w="4106" w:type="dxa"/>
            <w:shd w:val="clear" w:color="auto" w:fill="A5A5A5"/>
          </w:tcPr>
          <w:p>
            <w:pPr>
              <w:pStyle w:val="TableParagraph"/>
              <w:spacing w:before="83"/>
              <w:ind w:left="1478"/>
              <w:rPr>
                <w:rFonts w:ascii="Calibri" w:hAnsi="Calibri"/>
                <w:b/>
                <w:sz w:val="24"/>
              </w:rPr>
            </w:pPr>
            <w:r>
              <w:rPr>
                <w:rFonts w:ascii="Calibri" w:hAnsi="Calibri"/>
                <w:b/>
                <w:spacing w:val="-2"/>
                <w:w w:val="120"/>
                <w:sz w:val="24"/>
              </w:rPr>
              <w:t>FUNÇÕES</w:t>
            </w:r>
          </w:p>
        </w:tc>
        <w:tc>
          <w:tcPr>
            <w:tcW w:w="3969" w:type="dxa"/>
            <w:shd w:val="clear" w:color="auto" w:fill="A5A5A5"/>
          </w:tcPr>
          <w:p>
            <w:pPr>
              <w:pStyle w:val="TableParagraph"/>
              <w:spacing w:before="83"/>
              <w:ind w:left="1317"/>
              <w:rPr>
                <w:rFonts w:ascii="Calibri"/>
                <w:b/>
                <w:sz w:val="24"/>
              </w:rPr>
            </w:pPr>
            <w:r>
              <w:rPr>
                <w:rFonts w:ascii="Calibri"/>
                <w:b/>
                <w:spacing w:val="-2"/>
                <w:w w:val="120"/>
                <w:sz w:val="24"/>
              </w:rPr>
              <w:t>QUANTIDADE</w:t>
            </w:r>
          </w:p>
        </w:tc>
      </w:tr>
      <w:tr>
        <w:trPr>
          <w:trHeight w:val="359" w:hRule="atLeast"/>
        </w:trPr>
        <w:tc>
          <w:tcPr>
            <w:tcW w:w="4106" w:type="dxa"/>
          </w:tcPr>
          <w:p>
            <w:pPr>
              <w:pStyle w:val="TableParagraph"/>
              <w:spacing w:line="257" w:lineRule="exact" w:before="83"/>
              <w:ind w:right="153"/>
              <w:jc w:val="center"/>
              <w:rPr>
                <w:rFonts w:ascii="Times New Roman"/>
                <w:sz w:val="24"/>
              </w:rPr>
            </w:pPr>
            <w:r>
              <w:rPr>
                <w:rFonts w:ascii="Times New Roman"/>
                <w:spacing w:val="-2"/>
                <w:sz w:val="24"/>
              </w:rPr>
              <w:t>Pedreiro</w:t>
            </w:r>
          </w:p>
        </w:tc>
        <w:tc>
          <w:tcPr>
            <w:tcW w:w="3969" w:type="dxa"/>
          </w:tcPr>
          <w:p>
            <w:pPr>
              <w:pStyle w:val="TableParagraph"/>
              <w:spacing w:line="261" w:lineRule="exact" w:before="78"/>
              <w:ind w:left="122" w:right="708"/>
              <w:jc w:val="center"/>
              <w:rPr>
                <w:rFonts w:ascii="Times New Roman"/>
                <w:sz w:val="24"/>
              </w:rPr>
            </w:pPr>
            <w:r>
              <w:rPr>
                <w:rFonts w:ascii="Times New Roman"/>
                <w:spacing w:val="-5"/>
                <w:sz w:val="24"/>
              </w:rPr>
              <w:t>17</w:t>
            </w:r>
          </w:p>
        </w:tc>
      </w:tr>
      <w:tr>
        <w:trPr>
          <w:trHeight w:val="359" w:hRule="atLeast"/>
        </w:trPr>
        <w:tc>
          <w:tcPr>
            <w:tcW w:w="4106" w:type="dxa"/>
          </w:tcPr>
          <w:p>
            <w:pPr>
              <w:pStyle w:val="TableParagraph"/>
              <w:spacing w:line="257" w:lineRule="exact" w:before="83"/>
              <w:ind w:left="26" w:right="153"/>
              <w:jc w:val="center"/>
              <w:rPr>
                <w:rFonts w:ascii="Times New Roman"/>
                <w:sz w:val="24"/>
              </w:rPr>
            </w:pPr>
            <w:r>
              <w:rPr>
                <w:rFonts w:ascii="Times New Roman"/>
                <w:spacing w:val="-2"/>
                <w:sz w:val="24"/>
              </w:rPr>
              <w:t>Servente</w:t>
            </w:r>
          </w:p>
        </w:tc>
        <w:tc>
          <w:tcPr>
            <w:tcW w:w="3969" w:type="dxa"/>
          </w:tcPr>
          <w:p>
            <w:pPr>
              <w:pStyle w:val="TableParagraph"/>
              <w:spacing w:line="257" w:lineRule="exact" w:before="83"/>
              <w:ind w:right="708"/>
              <w:jc w:val="center"/>
              <w:rPr>
                <w:rFonts w:ascii="Times New Roman"/>
                <w:sz w:val="24"/>
              </w:rPr>
            </w:pPr>
            <w:r>
              <w:rPr>
                <w:rFonts w:ascii="Times New Roman"/>
                <w:spacing w:val="-10"/>
                <w:sz w:val="24"/>
              </w:rPr>
              <w:t>7</w:t>
            </w:r>
          </w:p>
        </w:tc>
      </w:tr>
      <w:tr>
        <w:trPr>
          <w:trHeight w:val="357" w:hRule="atLeast"/>
        </w:trPr>
        <w:tc>
          <w:tcPr>
            <w:tcW w:w="4106" w:type="dxa"/>
          </w:tcPr>
          <w:p>
            <w:pPr>
              <w:pStyle w:val="TableParagraph"/>
              <w:spacing w:line="257" w:lineRule="exact" w:before="80"/>
              <w:ind w:left="26" w:right="153"/>
              <w:jc w:val="center"/>
              <w:rPr>
                <w:rFonts w:ascii="Times New Roman"/>
                <w:sz w:val="24"/>
              </w:rPr>
            </w:pPr>
            <w:r>
              <w:rPr>
                <w:rFonts w:ascii="Times New Roman"/>
                <w:spacing w:val="-2"/>
                <w:sz w:val="24"/>
              </w:rPr>
              <w:t>Gesseiro</w:t>
            </w:r>
          </w:p>
        </w:tc>
        <w:tc>
          <w:tcPr>
            <w:tcW w:w="3969" w:type="dxa"/>
          </w:tcPr>
          <w:p>
            <w:pPr>
              <w:pStyle w:val="TableParagraph"/>
              <w:spacing w:line="257" w:lineRule="exact" w:before="80"/>
              <w:ind w:right="708"/>
              <w:jc w:val="center"/>
              <w:rPr>
                <w:rFonts w:ascii="Times New Roman"/>
                <w:sz w:val="24"/>
              </w:rPr>
            </w:pPr>
            <w:r>
              <w:rPr>
                <w:rFonts w:ascii="Times New Roman"/>
                <w:spacing w:val="-10"/>
                <w:sz w:val="24"/>
              </w:rPr>
              <w:t>7</w:t>
            </w:r>
          </w:p>
        </w:tc>
      </w:tr>
      <w:tr>
        <w:trPr>
          <w:trHeight w:val="359" w:hRule="atLeast"/>
        </w:trPr>
        <w:tc>
          <w:tcPr>
            <w:tcW w:w="4106" w:type="dxa"/>
          </w:tcPr>
          <w:p>
            <w:pPr>
              <w:pStyle w:val="TableParagraph"/>
              <w:spacing w:line="257" w:lineRule="exact" w:before="83"/>
              <w:ind w:left="1564"/>
              <w:rPr>
                <w:rFonts w:ascii="Times New Roman"/>
                <w:sz w:val="24"/>
              </w:rPr>
            </w:pPr>
            <w:r>
              <w:rPr>
                <w:rFonts w:ascii="Times New Roman"/>
                <w:spacing w:val="-2"/>
                <w:sz w:val="24"/>
              </w:rPr>
              <w:t>Pintor</w:t>
            </w:r>
          </w:p>
        </w:tc>
        <w:tc>
          <w:tcPr>
            <w:tcW w:w="3969" w:type="dxa"/>
          </w:tcPr>
          <w:p>
            <w:pPr>
              <w:pStyle w:val="TableParagraph"/>
              <w:spacing w:line="257" w:lineRule="exact" w:before="83"/>
              <w:ind w:right="708"/>
              <w:jc w:val="center"/>
              <w:rPr>
                <w:rFonts w:ascii="Times New Roman"/>
                <w:sz w:val="24"/>
              </w:rPr>
            </w:pPr>
            <w:r>
              <w:rPr>
                <w:rFonts w:ascii="Times New Roman"/>
                <w:spacing w:val="-10"/>
                <w:sz w:val="24"/>
              </w:rPr>
              <w:t>4</w:t>
            </w:r>
          </w:p>
        </w:tc>
      </w:tr>
    </w:tbl>
    <w:p>
      <w:pPr>
        <w:pStyle w:val="TableParagraph"/>
        <w:spacing w:after="0" w:line="257" w:lineRule="exact"/>
        <w:jc w:val="center"/>
        <w:rPr>
          <w:rFonts w:ascii="Times New Roman"/>
          <w:sz w:val="24"/>
        </w:rPr>
        <w:sectPr>
          <w:pgSz w:w="11910" w:h="16840"/>
          <w:pgMar w:header="0" w:footer="923" w:top="820" w:bottom="1120" w:left="283" w:right="425"/>
        </w:sectPr>
      </w:pPr>
    </w:p>
    <w:p>
      <w:pPr>
        <w:pStyle w:val="ListParagraph"/>
        <w:numPr>
          <w:ilvl w:val="0"/>
          <w:numId w:val="1"/>
        </w:numPr>
        <w:tabs>
          <w:tab w:pos="1557" w:val="left" w:leader="none"/>
        </w:tabs>
        <w:spacing w:line="240" w:lineRule="auto" w:before="5" w:after="0"/>
        <w:ind w:left="1557" w:right="0" w:hanging="708"/>
        <w:jc w:val="left"/>
        <w:rPr>
          <w:rFonts w:ascii="Arial" w:hAnsi="Arial"/>
          <w:b/>
          <w:sz w:val="24"/>
        </w:rPr>
      </w:pPr>
      <w:r>
        <w:rPr>
          <w:rFonts w:ascii="Arial" w:hAnsi="Arial"/>
          <w:b/>
          <w:sz w:val="24"/>
          <w:u w:val="single"/>
        </w:rPr>
        <w:t>RESPONSABILIDADE</w:t>
      </w:r>
      <w:r>
        <w:rPr>
          <w:rFonts w:ascii="Arial" w:hAnsi="Arial"/>
          <w:b/>
          <w:spacing w:val="-3"/>
          <w:sz w:val="24"/>
          <w:u w:val="single"/>
        </w:rPr>
        <w:t> </w:t>
      </w:r>
      <w:r>
        <w:rPr>
          <w:rFonts w:ascii="Arial" w:hAnsi="Arial"/>
          <w:b/>
          <w:spacing w:val="-2"/>
          <w:sz w:val="24"/>
          <w:u w:val="single"/>
        </w:rPr>
        <w:t>TÉNICA</w:t>
      </w:r>
    </w:p>
    <w:p>
      <w:pPr>
        <w:pStyle w:val="BodyText"/>
        <w:spacing w:before="21" w:after="1"/>
        <w:rPr>
          <w:rFonts w:ascii="Arial"/>
          <w:b/>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2"/>
        <w:gridCol w:w="7951"/>
      </w:tblGrid>
      <w:tr>
        <w:trPr>
          <w:trHeight w:val="275" w:hRule="atLeast"/>
        </w:trPr>
        <w:tc>
          <w:tcPr>
            <w:tcW w:w="1682" w:type="dxa"/>
          </w:tcPr>
          <w:p>
            <w:pPr>
              <w:pStyle w:val="TableParagraph"/>
              <w:spacing w:before="23"/>
              <w:ind w:left="110"/>
              <w:rPr>
                <w:sz w:val="20"/>
              </w:rPr>
            </w:pPr>
            <w:r>
              <w:rPr>
                <w:spacing w:val="-2"/>
                <w:sz w:val="20"/>
              </w:rPr>
              <w:t>Nome:</w:t>
            </w:r>
          </w:p>
        </w:tc>
        <w:tc>
          <w:tcPr>
            <w:tcW w:w="7951" w:type="dxa"/>
          </w:tcPr>
          <w:p>
            <w:pPr>
              <w:pStyle w:val="TableParagraph"/>
              <w:spacing w:line="255" w:lineRule="exact"/>
              <w:ind w:left="110"/>
              <w:rPr>
                <w:sz w:val="24"/>
              </w:rPr>
            </w:pPr>
            <w:r>
              <w:rPr>
                <w:sz w:val="24"/>
              </w:rPr>
              <w:t>Elisângela</w:t>
            </w:r>
            <w:r>
              <w:rPr>
                <w:spacing w:val="-4"/>
                <w:sz w:val="24"/>
              </w:rPr>
              <w:t> </w:t>
            </w:r>
            <w:r>
              <w:rPr>
                <w:sz w:val="24"/>
              </w:rPr>
              <w:t>Alves</w:t>
            </w:r>
            <w:r>
              <w:rPr>
                <w:spacing w:val="-2"/>
                <w:sz w:val="24"/>
              </w:rPr>
              <w:t> Faria</w:t>
            </w:r>
          </w:p>
        </w:tc>
      </w:tr>
      <w:tr>
        <w:trPr>
          <w:trHeight w:val="254" w:hRule="atLeast"/>
        </w:trPr>
        <w:tc>
          <w:tcPr>
            <w:tcW w:w="1682" w:type="dxa"/>
          </w:tcPr>
          <w:p>
            <w:pPr>
              <w:pStyle w:val="TableParagraph"/>
              <w:spacing w:line="223" w:lineRule="exact" w:before="11"/>
              <w:ind w:left="110"/>
              <w:rPr>
                <w:sz w:val="20"/>
              </w:rPr>
            </w:pPr>
            <w:r>
              <w:rPr>
                <w:spacing w:val="-2"/>
                <w:sz w:val="20"/>
              </w:rPr>
              <w:t>Título:</w:t>
            </w:r>
          </w:p>
        </w:tc>
        <w:tc>
          <w:tcPr>
            <w:tcW w:w="7951" w:type="dxa"/>
          </w:tcPr>
          <w:p>
            <w:pPr>
              <w:pStyle w:val="TableParagraph"/>
              <w:spacing w:line="234" w:lineRule="exact"/>
              <w:ind w:left="110"/>
              <w:rPr>
                <w:sz w:val="22"/>
              </w:rPr>
            </w:pPr>
            <w:r>
              <w:rPr>
                <w:sz w:val="22"/>
              </w:rPr>
              <w:t>Eng.</w:t>
            </w:r>
            <w:r>
              <w:rPr>
                <w:spacing w:val="-5"/>
                <w:sz w:val="22"/>
              </w:rPr>
              <w:t> </w:t>
            </w:r>
            <w:r>
              <w:rPr>
                <w:sz w:val="22"/>
              </w:rPr>
              <w:t>Ambiental</w:t>
            </w:r>
            <w:r>
              <w:rPr>
                <w:spacing w:val="-3"/>
                <w:sz w:val="22"/>
              </w:rPr>
              <w:t> </w:t>
            </w:r>
            <w:r>
              <w:rPr>
                <w:sz w:val="22"/>
              </w:rPr>
              <w:t>e</w:t>
            </w:r>
            <w:r>
              <w:rPr>
                <w:spacing w:val="-3"/>
                <w:sz w:val="22"/>
              </w:rPr>
              <w:t> </w:t>
            </w:r>
            <w:r>
              <w:rPr>
                <w:sz w:val="22"/>
              </w:rPr>
              <w:t>de</w:t>
            </w:r>
            <w:r>
              <w:rPr>
                <w:spacing w:val="-4"/>
                <w:sz w:val="22"/>
              </w:rPr>
              <w:t> </w:t>
            </w:r>
            <w:r>
              <w:rPr>
                <w:sz w:val="22"/>
              </w:rPr>
              <w:t>Segurança</w:t>
            </w:r>
            <w:r>
              <w:rPr>
                <w:spacing w:val="-2"/>
                <w:sz w:val="22"/>
              </w:rPr>
              <w:t> </w:t>
            </w:r>
            <w:r>
              <w:rPr>
                <w:sz w:val="22"/>
              </w:rPr>
              <w:t>do</w:t>
            </w:r>
            <w:r>
              <w:rPr>
                <w:spacing w:val="-6"/>
                <w:sz w:val="22"/>
              </w:rPr>
              <w:t> </w:t>
            </w:r>
            <w:r>
              <w:rPr>
                <w:spacing w:val="-2"/>
                <w:sz w:val="22"/>
              </w:rPr>
              <w:t>Trabalho</w:t>
            </w:r>
          </w:p>
        </w:tc>
      </w:tr>
      <w:tr>
        <w:trPr>
          <w:trHeight w:val="275" w:hRule="atLeast"/>
        </w:trPr>
        <w:tc>
          <w:tcPr>
            <w:tcW w:w="1682" w:type="dxa"/>
          </w:tcPr>
          <w:p>
            <w:pPr>
              <w:pStyle w:val="TableParagraph"/>
              <w:spacing w:before="21"/>
              <w:ind w:left="110"/>
              <w:rPr>
                <w:sz w:val="20"/>
              </w:rPr>
            </w:pPr>
            <w:r>
              <w:rPr>
                <w:spacing w:val="-2"/>
                <w:sz w:val="20"/>
              </w:rPr>
              <w:t>Registro:</w:t>
            </w:r>
          </w:p>
        </w:tc>
        <w:tc>
          <w:tcPr>
            <w:tcW w:w="7951" w:type="dxa"/>
          </w:tcPr>
          <w:p>
            <w:pPr>
              <w:pStyle w:val="TableParagraph"/>
              <w:spacing w:line="256" w:lineRule="exact"/>
              <w:ind w:left="110"/>
              <w:rPr>
                <w:rFonts w:ascii="Times New Roman" w:hAnsi="Times New Roman"/>
                <w:sz w:val="24"/>
              </w:rPr>
            </w:pPr>
            <w:r>
              <w:rPr>
                <w:sz w:val="22"/>
              </w:rPr>
              <w:t>CREA</w:t>
            </w:r>
            <w:r>
              <w:rPr>
                <w:spacing w:val="-10"/>
                <w:sz w:val="22"/>
              </w:rPr>
              <w:t> </w:t>
            </w:r>
            <w:r>
              <w:rPr>
                <w:sz w:val="22"/>
              </w:rPr>
              <w:t>–</w:t>
            </w:r>
            <w:r>
              <w:rPr>
                <w:spacing w:val="-5"/>
                <w:sz w:val="22"/>
              </w:rPr>
              <w:t> </w:t>
            </w:r>
            <w:r>
              <w:rPr>
                <w:rFonts w:ascii="Times New Roman" w:hAnsi="Times New Roman"/>
                <w:sz w:val="24"/>
              </w:rPr>
              <w:t>1016192983D-</w:t>
            </w:r>
            <w:r>
              <w:rPr>
                <w:rFonts w:ascii="Times New Roman" w:hAnsi="Times New Roman"/>
                <w:spacing w:val="-5"/>
                <w:sz w:val="24"/>
              </w:rPr>
              <w:t>GO</w:t>
            </w:r>
          </w:p>
        </w:tc>
      </w:tr>
      <w:tr>
        <w:trPr>
          <w:trHeight w:val="254" w:hRule="atLeast"/>
        </w:trPr>
        <w:tc>
          <w:tcPr>
            <w:tcW w:w="1682" w:type="dxa"/>
          </w:tcPr>
          <w:p>
            <w:pPr>
              <w:pStyle w:val="TableParagraph"/>
              <w:spacing w:line="234" w:lineRule="exact"/>
              <w:ind w:left="110"/>
              <w:rPr>
                <w:sz w:val="22"/>
              </w:rPr>
            </w:pPr>
            <w:r>
              <w:rPr>
                <w:sz w:val="22"/>
              </w:rPr>
              <w:t>Nº</w:t>
            </w:r>
            <w:r>
              <w:rPr>
                <w:spacing w:val="1"/>
                <w:sz w:val="22"/>
              </w:rPr>
              <w:t> </w:t>
            </w:r>
            <w:r>
              <w:rPr>
                <w:spacing w:val="-4"/>
                <w:sz w:val="22"/>
              </w:rPr>
              <w:t>ART:</w:t>
            </w:r>
          </w:p>
        </w:tc>
        <w:tc>
          <w:tcPr>
            <w:tcW w:w="7951" w:type="dxa"/>
          </w:tcPr>
          <w:p>
            <w:pPr>
              <w:pStyle w:val="TableParagraph"/>
              <w:rPr>
                <w:rFonts w:ascii="Times New Roman"/>
                <w:sz w:val="18"/>
              </w:rPr>
            </w:pPr>
          </w:p>
        </w:tc>
      </w:tr>
      <w:tr>
        <w:trPr>
          <w:trHeight w:val="1012" w:hRule="atLeast"/>
        </w:trPr>
        <w:tc>
          <w:tcPr>
            <w:tcW w:w="1682" w:type="dxa"/>
          </w:tcPr>
          <w:p>
            <w:pPr>
              <w:pStyle w:val="TableParagraph"/>
              <w:spacing w:before="126"/>
              <w:rPr>
                <w:rFonts w:ascii="Arial"/>
                <w:b/>
                <w:sz w:val="22"/>
              </w:rPr>
            </w:pPr>
          </w:p>
          <w:p>
            <w:pPr>
              <w:pStyle w:val="TableParagraph"/>
              <w:ind w:left="110"/>
              <w:rPr>
                <w:sz w:val="22"/>
              </w:rPr>
            </w:pPr>
            <w:r>
              <w:rPr>
                <w:spacing w:val="-2"/>
                <w:sz w:val="22"/>
              </w:rPr>
              <w:t>ASSINATURA:</w:t>
            </w:r>
          </w:p>
        </w:tc>
        <w:tc>
          <w:tcPr>
            <w:tcW w:w="7951" w:type="dxa"/>
          </w:tcPr>
          <w:p>
            <w:pPr>
              <w:pStyle w:val="TableParagraph"/>
              <w:spacing w:before="182"/>
              <w:ind w:right="462"/>
              <w:jc w:val="center"/>
              <w:rPr>
                <w:sz w:val="46"/>
              </w:rPr>
            </w:pPr>
            <w:r>
              <w:rPr>
                <w:color w:val="1C314D"/>
                <w:w w:val="95"/>
                <w:sz w:val="46"/>
              </w:rPr>
              <w:t>Elisângela</w:t>
            </w:r>
            <w:r>
              <w:rPr>
                <w:color w:val="1C314D"/>
                <w:spacing w:val="-19"/>
                <w:w w:val="140"/>
                <w:sz w:val="46"/>
              </w:rPr>
              <w:t> </w:t>
            </w:r>
            <w:r>
              <w:rPr>
                <w:color w:val="1C314D"/>
                <w:spacing w:val="-10"/>
                <w:w w:val="140"/>
                <w:sz w:val="46"/>
              </w:rPr>
              <w:t>F</w:t>
            </w:r>
          </w:p>
        </w:tc>
      </w:tr>
    </w:tbl>
    <w:p>
      <w:pPr>
        <w:pStyle w:val="BodyText"/>
        <w:spacing w:before="229"/>
        <w:rPr>
          <w:rFonts w:ascii="Arial"/>
          <w:b/>
          <w:sz w:val="24"/>
        </w:rPr>
      </w:pPr>
    </w:p>
    <w:p>
      <w:pPr>
        <w:pStyle w:val="ListParagraph"/>
        <w:numPr>
          <w:ilvl w:val="0"/>
          <w:numId w:val="1"/>
        </w:numPr>
        <w:tabs>
          <w:tab w:pos="1557" w:val="left" w:leader="none"/>
        </w:tabs>
        <w:spacing w:line="240" w:lineRule="auto" w:before="0" w:after="0"/>
        <w:ind w:left="1557" w:right="0" w:hanging="708"/>
        <w:jc w:val="left"/>
        <w:rPr>
          <w:rFonts w:ascii="Arial" w:hAnsi="Arial"/>
          <w:b/>
          <w:sz w:val="24"/>
        </w:rPr>
      </w:pPr>
      <w:r>
        <w:rPr>
          <w:rFonts w:ascii="Arial" w:hAnsi="Arial"/>
          <w:b/>
          <w:sz w:val="24"/>
          <w:u w:val="single"/>
        </w:rPr>
        <w:t>RESPONSABILIDADE</w:t>
      </w:r>
      <w:r>
        <w:rPr>
          <w:rFonts w:ascii="Arial" w:hAnsi="Arial"/>
          <w:b/>
          <w:spacing w:val="-1"/>
          <w:sz w:val="24"/>
          <w:u w:val="single"/>
        </w:rPr>
        <w:t> </w:t>
      </w:r>
      <w:r>
        <w:rPr>
          <w:rFonts w:ascii="Arial" w:hAnsi="Arial"/>
          <w:b/>
          <w:sz w:val="24"/>
          <w:u w:val="single"/>
        </w:rPr>
        <w:t>PELA</w:t>
      </w:r>
      <w:r>
        <w:rPr>
          <w:rFonts w:ascii="Arial" w:hAnsi="Arial"/>
          <w:b/>
          <w:spacing w:val="-7"/>
          <w:sz w:val="24"/>
          <w:u w:val="single"/>
        </w:rPr>
        <w:t> </w:t>
      </w:r>
      <w:r>
        <w:rPr>
          <w:rFonts w:ascii="Arial" w:hAnsi="Arial"/>
          <w:b/>
          <w:spacing w:val="-2"/>
          <w:sz w:val="24"/>
          <w:u w:val="single"/>
        </w:rPr>
        <w:t>IMPLEMENTAÇÃO</w:t>
      </w:r>
    </w:p>
    <w:p>
      <w:pPr>
        <w:pStyle w:val="BodyText"/>
        <w:spacing w:before="46"/>
        <w:rPr>
          <w:rFonts w:ascii="Arial"/>
          <w:b/>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2"/>
        <w:gridCol w:w="7951"/>
      </w:tblGrid>
      <w:tr>
        <w:trPr>
          <w:trHeight w:val="297" w:hRule="atLeast"/>
        </w:trPr>
        <w:tc>
          <w:tcPr>
            <w:tcW w:w="1682" w:type="dxa"/>
          </w:tcPr>
          <w:p>
            <w:pPr>
              <w:pStyle w:val="TableParagraph"/>
              <w:spacing w:before="33"/>
              <w:ind w:left="110"/>
              <w:rPr>
                <w:sz w:val="20"/>
              </w:rPr>
            </w:pPr>
            <w:r>
              <w:rPr>
                <w:spacing w:val="-2"/>
                <w:sz w:val="20"/>
              </w:rPr>
              <w:t>Nome:</w:t>
            </w:r>
          </w:p>
        </w:tc>
        <w:tc>
          <w:tcPr>
            <w:tcW w:w="7951" w:type="dxa"/>
          </w:tcPr>
          <w:p>
            <w:pPr>
              <w:pStyle w:val="TableParagraph"/>
              <w:spacing w:line="270" w:lineRule="exact" w:before="7"/>
              <w:ind w:left="173"/>
              <w:rPr>
                <w:sz w:val="24"/>
              </w:rPr>
            </w:pPr>
            <w:r>
              <w:rPr>
                <w:sz w:val="24"/>
              </w:rPr>
              <w:t>Vinícius</w:t>
            </w:r>
            <w:r>
              <w:rPr>
                <w:spacing w:val="-2"/>
                <w:sz w:val="24"/>
              </w:rPr>
              <w:t> </w:t>
            </w:r>
            <w:r>
              <w:rPr>
                <w:sz w:val="24"/>
              </w:rPr>
              <w:t>Andrade</w:t>
            </w:r>
            <w:r>
              <w:rPr>
                <w:spacing w:val="-1"/>
                <w:sz w:val="24"/>
              </w:rPr>
              <w:t> </w:t>
            </w:r>
            <w:r>
              <w:rPr>
                <w:spacing w:val="-2"/>
                <w:sz w:val="24"/>
              </w:rPr>
              <w:t>Narciso</w:t>
            </w:r>
          </w:p>
        </w:tc>
      </w:tr>
      <w:tr>
        <w:trPr>
          <w:trHeight w:val="254" w:hRule="atLeast"/>
        </w:trPr>
        <w:tc>
          <w:tcPr>
            <w:tcW w:w="1682" w:type="dxa"/>
          </w:tcPr>
          <w:p>
            <w:pPr>
              <w:pStyle w:val="TableParagraph"/>
              <w:spacing w:line="223" w:lineRule="exact" w:before="11"/>
              <w:ind w:left="110"/>
              <w:rPr>
                <w:sz w:val="20"/>
              </w:rPr>
            </w:pPr>
            <w:r>
              <w:rPr>
                <w:spacing w:val="-2"/>
                <w:sz w:val="20"/>
              </w:rPr>
              <w:t>Título:</w:t>
            </w:r>
          </w:p>
        </w:tc>
        <w:tc>
          <w:tcPr>
            <w:tcW w:w="7951" w:type="dxa"/>
          </w:tcPr>
          <w:p>
            <w:pPr>
              <w:pStyle w:val="TableParagraph"/>
              <w:spacing w:line="234" w:lineRule="exact"/>
              <w:ind w:left="110"/>
              <w:rPr>
                <w:sz w:val="22"/>
              </w:rPr>
            </w:pPr>
            <w:r>
              <w:rPr>
                <w:sz w:val="22"/>
              </w:rPr>
              <w:t>Eng.</w:t>
            </w:r>
            <w:r>
              <w:rPr>
                <w:spacing w:val="-3"/>
                <w:sz w:val="22"/>
              </w:rPr>
              <w:t> </w:t>
            </w:r>
            <w:r>
              <w:rPr>
                <w:spacing w:val="-2"/>
                <w:sz w:val="22"/>
              </w:rPr>
              <w:t>civil</w:t>
            </w:r>
          </w:p>
        </w:tc>
      </w:tr>
      <w:tr>
        <w:trPr>
          <w:trHeight w:val="275" w:hRule="atLeast"/>
        </w:trPr>
        <w:tc>
          <w:tcPr>
            <w:tcW w:w="1682" w:type="dxa"/>
          </w:tcPr>
          <w:p>
            <w:pPr>
              <w:pStyle w:val="TableParagraph"/>
              <w:spacing w:before="21"/>
              <w:ind w:left="110"/>
              <w:rPr>
                <w:sz w:val="20"/>
              </w:rPr>
            </w:pPr>
            <w:r>
              <w:rPr>
                <w:spacing w:val="-2"/>
                <w:sz w:val="20"/>
              </w:rPr>
              <w:t>Registro:</w:t>
            </w:r>
          </w:p>
        </w:tc>
        <w:tc>
          <w:tcPr>
            <w:tcW w:w="7951" w:type="dxa"/>
          </w:tcPr>
          <w:p>
            <w:pPr>
              <w:pStyle w:val="TableParagraph"/>
              <w:spacing w:line="256" w:lineRule="exact"/>
              <w:ind w:left="110"/>
              <w:rPr>
                <w:rFonts w:ascii="Times New Roman" w:hAnsi="Times New Roman"/>
                <w:sz w:val="24"/>
              </w:rPr>
            </w:pPr>
            <w:r>
              <w:rPr>
                <w:sz w:val="22"/>
              </w:rPr>
              <w:t>CREA</w:t>
            </w:r>
            <w:r>
              <w:rPr>
                <w:spacing w:val="-4"/>
                <w:sz w:val="22"/>
              </w:rPr>
              <w:t> </w:t>
            </w:r>
            <w:r>
              <w:rPr>
                <w:sz w:val="22"/>
              </w:rPr>
              <w:t>–</w:t>
            </w:r>
            <w:r>
              <w:rPr>
                <w:spacing w:val="1"/>
                <w:sz w:val="22"/>
              </w:rPr>
              <w:t> </w:t>
            </w:r>
            <w:r>
              <w:rPr>
                <w:rFonts w:ascii="Times New Roman" w:hAnsi="Times New Roman"/>
                <w:spacing w:val="-2"/>
                <w:sz w:val="22"/>
              </w:rPr>
              <w:t>16.958</w:t>
            </w:r>
            <w:r>
              <w:rPr>
                <w:rFonts w:ascii="Times New Roman" w:hAnsi="Times New Roman"/>
                <w:spacing w:val="-2"/>
                <w:sz w:val="24"/>
              </w:rPr>
              <w:t>D/GO</w:t>
            </w:r>
          </w:p>
        </w:tc>
      </w:tr>
      <w:tr>
        <w:trPr>
          <w:trHeight w:val="254" w:hRule="atLeast"/>
        </w:trPr>
        <w:tc>
          <w:tcPr>
            <w:tcW w:w="1682" w:type="dxa"/>
          </w:tcPr>
          <w:p>
            <w:pPr>
              <w:pStyle w:val="TableParagraph"/>
              <w:spacing w:line="234" w:lineRule="exact"/>
              <w:ind w:left="110"/>
              <w:rPr>
                <w:sz w:val="22"/>
              </w:rPr>
            </w:pPr>
            <w:r>
              <w:rPr>
                <w:sz w:val="22"/>
              </w:rPr>
              <w:t>Nº</w:t>
            </w:r>
            <w:r>
              <w:rPr>
                <w:spacing w:val="1"/>
                <w:sz w:val="22"/>
              </w:rPr>
              <w:t> </w:t>
            </w:r>
            <w:r>
              <w:rPr>
                <w:spacing w:val="-4"/>
                <w:sz w:val="22"/>
              </w:rPr>
              <w:t>ART:</w:t>
            </w:r>
          </w:p>
        </w:tc>
        <w:tc>
          <w:tcPr>
            <w:tcW w:w="7951" w:type="dxa"/>
          </w:tcPr>
          <w:p>
            <w:pPr>
              <w:pStyle w:val="TableParagraph"/>
              <w:rPr>
                <w:rFonts w:ascii="Times New Roman"/>
                <w:sz w:val="18"/>
              </w:rPr>
            </w:pPr>
          </w:p>
        </w:tc>
      </w:tr>
      <w:tr>
        <w:trPr>
          <w:trHeight w:val="1012" w:hRule="atLeast"/>
        </w:trPr>
        <w:tc>
          <w:tcPr>
            <w:tcW w:w="1682" w:type="dxa"/>
          </w:tcPr>
          <w:p>
            <w:pPr>
              <w:pStyle w:val="TableParagraph"/>
              <w:spacing w:before="126"/>
              <w:rPr>
                <w:rFonts w:ascii="Arial"/>
                <w:b/>
                <w:sz w:val="22"/>
              </w:rPr>
            </w:pPr>
          </w:p>
          <w:p>
            <w:pPr>
              <w:pStyle w:val="TableParagraph"/>
              <w:ind w:left="110"/>
              <w:rPr>
                <w:sz w:val="22"/>
              </w:rPr>
            </w:pPr>
            <w:r>
              <w:rPr>
                <w:spacing w:val="-2"/>
                <w:sz w:val="22"/>
              </w:rPr>
              <w:t>ASSINATURA:</w:t>
            </w:r>
          </w:p>
        </w:tc>
        <w:tc>
          <w:tcPr>
            <w:tcW w:w="7951" w:type="dxa"/>
          </w:tcPr>
          <w:p>
            <w:pPr>
              <w:pStyle w:val="TableParagraph"/>
              <w:spacing w:before="2"/>
              <w:rPr>
                <w:rFonts w:ascii="Arial"/>
                <w:b/>
                <w:sz w:val="30"/>
              </w:rPr>
            </w:pPr>
          </w:p>
          <w:p>
            <w:pPr>
              <w:pStyle w:val="TableParagraph"/>
              <w:ind w:left="2035"/>
              <w:rPr>
                <w:sz w:val="30"/>
              </w:rPr>
            </w:pPr>
            <w:r>
              <w:rPr>
                <w:color w:val="1C314D"/>
                <w:w w:val="150"/>
                <w:sz w:val="30"/>
              </w:rPr>
              <w:t>Vinícius</w:t>
            </w:r>
            <w:r>
              <w:rPr>
                <w:color w:val="1C314D"/>
                <w:spacing w:val="-39"/>
                <w:w w:val="230"/>
                <w:sz w:val="30"/>
              </w:rPr>
              <w:t> </w:t>
            </w:r>
            <w:r>
              <w:rPr>
                <w:color w:val="1C314D"/>
                <w:spacing w:val="-10"/>
                <w:w w:val="230"/>
                <w:sz w:val="30"/>
              </w:rPr>
              <w:t>N</w:t>
            </w:r>
          </w:p>
        </w:tc>
      </w:tr>
    </w:tbl>
    <w:p>
      <w:pPr>
        <w:pStyle w:val="BodyText"/>
        <w:spacing w:before="228"/>
        <w:rPr>
          <w:rFonts w:ascii="Arial"/>
          <w:b/>
          <w:sz w:val="24"/>
        </w:rPr>
      </w:pPr>
    </w:p>
    <w:p>
      <w:pPr>
        <w:tabs>
          <w:tab w:pos="4049" w:val="left" w:leader="none"/>
          <w:tab w:pos="4490" w:val="left" w:leader="none"/>
          <w:tab w:pos="6115" w:val="left" w:leader="none"/>
          <w:tab w:pos="6741" w:val="left" w:leader="none"/>
          <w:tab w:pos="9018" w:val="left" w:leader="none"/>
          <w:tab w:pos="9646" w:val="left" w:leader="none"/>
        </w:tabs>
        <w:spacing w:before="1"/>
        <w:ind w:left="2551" w:right="0" w:firstLine="0"/>
        <w:jc w:val="left"/>
        <w:rPr>
          <w:rFonts w:ascii="Arial"/>
          <w:b/>
          <w:sz w:val="22"/>
        </w:rPr>
      </w:pPr>
      <w:r>
        <w:rPr>
          <w:spacing w:val="-2"/>
          <w:sz w:val="22"/>
        </w:rPr>
        <w:t>Elaboramos</w:t>
      </w:r>
      <w:r>
        <w:rPr>
          <w:sz w:val="22"/>
        </w:rPr>
        <w:tab/>
      </w:r>
      <w:r>
        <w:rPr>
          <w:spacing w:val="-10"/>
          <w:sz w:val="22"/>
        </w:rPr>
        <w:t>o</w:t>
      </w:r>
      <w:r>
        <w:rPr>
          <w:sz w:val="22"/>
        </w:rPr>
        <w:tab/>
      </w:r>
      <w:r>
        <w:rPr>
          <w:rFonts w:ascii="Arial"/>
          <w:b/>
          <w:spacing w:val="-2"/>
          <w:sz w:val="22"/>
        </w:rPr>
        <w:t>PROGRAMA</w:t>
      </w:r>
      <w:r>
        <w:rPr>
          <w:rFonts w:ascii="Arial"/>
          <w:b/>
          <w:sz w:val="22"/>
        </w:rPr>
        <w:tab/>
      </w:r>
      <w:r>
        <w:rPr>
          <w:rFonts w:ascii="Arial"/>
          <w:b/>
          <w:spacing w:val="-5"/>
          <w:sz w:val="22"/>
        </w:rPr>
        <w:t>DE</w:t>
      </w:r>
      <w:r>
        <w:rPr>
          <w:rFonts w:ascii="Arial"/>
          <w:b/>
          <w:sz w:val="22"/>
        </w:rPr>
        <w:tab/>
      </w:r>
      <w:r>
        <w:rPr>
          <w:rFonts w:ascii="Arial"/>
          <w:b/>
          <w:spacing w:val="-2"/>
          <w:sz w:val="22"/>
        </w:rPr>
        <w:t>GERENCIAMENTO</w:t>
      </w:r>
      <w:r>
        <w:rPr>
          <w:rFonts w:ascii="Arial"/>
          <w:b/>
          <w:sz w:val="22"/>
        </w:rPr>
        <w:tab/>
      </w:r>
      <w:r>
        <w:rPr>
          <w:rFonts w:ascii="Arial"/>
          <w:b/>
          <w:spacing w:val="-5"/>
          <w:sz w:val="22"/>
        </w:rPr>
        <w:t>DE</w:t>
      </w:r>
      <w:r>
        <w:rPr>
          <w:rFonts w:ascii="Arial"/>
          <w:b/>
          <w:sz w:val="22"/>
        </w:rPr>
        <w:tab/>
      </w:r>
      <w:r>
        <w:rPr>
          <w:rFonts w:ascii="Arial"/>
          <w:b/>
          <w:spacing w:val="-2"/>
          <w:sz w:val="22"/>
        </w:rPr>
        <w:t>RISCOS</w:t>
      </w:r>
    </w:p>
    <w:p>
      <w:pPr>
        <w:pStyle w:val="BodyText"/>
        <w:spacing w:before="1"/>
        <w:ind w:left="849" w:right="706"/>
        <w:jc w:val="both"/>
      </w:pPr>
      <w:r>
        <w:rPr>
          <w:rFonts w:ascii="Arial" w:hAnsi="Arial"/>
          <w:b/>
        </w:rPr>
        <w:t>OCUPACIONAIS</w:t>
      </w:r>
      <w:r>
        <w:rPr>
          <w:rFonts w:ascii="Arial" w:hAnsi="Arial"/>
          <w:b/>
          <w:spacing w:val="-16"/>
        </w:rPr>
        <w:t> </w:t>
      </w:r>
      <w:r>
        <w:rPr>
          <w:rFonts w:ascii="Arial" w:hAnsi="Arial"/>
          <w:b/>
        </w:rPr>
        <w:t>-</w:t>
      </w:r>
      <w:r>
        <w:rPr>
          <w:rFonts w:ascii="Arial" w:hAnsi="Arial"/>
          <w:b/>
          <w:spacing w:val="-15"/>
        </w:rPr>
        <w:t> </w:t>
      </w:r>
      <w:r>
        <w:rPr>
          <w:rFonts w:ascii="Arial" w:hAnsi="Arial"/>
          <w:b/>
        </w:rPr>
        <w:t>PGRO</w:t>
      </w:r>
      <w:r>
        <w:rPr>
          <w:rFonts w:ascii="Arial" w:hAnsi="Arial"/>
          <w:b/>
          <w:spacing w:val="-14"/>
        </w:rPr>
        <w:t> </w:t>
      </w:r>
      <w:r>
        <w:rPr/>
        <w:t>como</w:t>
      </w:r>
      <w:r>
        <w:rPr>
          <w:spacing w:val="-15"/>
        </w:rPr>
        <w:t> </w:t>
      </w:r>
      <w:r>
        <w:rPr/>
        <w:t>parte</w:t>
      </w:r>
      <w:r>
        <w:rPr>
          <w:spacing w:val="-14"/>
        </w:rPr>
        <w:t> </w:t>
      </w:r>
      <w:r>
        <w:rPr/>
        <w:t>integrante</w:t>
      </w:r>
      <w:r>
        <w:rPr>
          <w:spacing w:val="-16"/>
        </w:rPr>
        <w:t> </w:t>
      </w:r>
      <w:r>
        <w:rPr/>
        <w:t>do</w:t>
      </w:r>
      <w:r>
        <w:rPr>
          <w:spacing w:val="-14"/>
        </w:rPr>
        <w:t> </w:t>
      </w:r>
      <w:r>
        <w:rPr/>
        <w:t>conjunto</w:t>
      </w:r>
      <w:r>
        <w:rPr>
          <w:spacing w:val="-16"/>
        </w:rPr>
        <w:t> </w:t>
      </w:r>
      <w:r>
        <w:rPr/>
        <w:t>mais</w:t>
      </w:r>
      <w:r>
        <w:rPr>
          <w:spacing w:val="-13"/>
        </w:rPr>
        <w:t> </w:t>
      </w:r>
      <w:r>
        <w:rPr/>
        <w:t>amplo</w:t>
      </w:r>
      <w:r>
        <w:rPr>
          <w:spacing w:val="-16"/>
        </w:rPr>
        <w:t> </w:t>
      </w:r>
      <w:r>
        <w:rPr/>
        <w:t>das</w:t>
      </w:r>
      <w:r>
        <w:rPr>
          <w:spacing w:val="-13"/>
        </w:rPr>
        <w:t> </w:t>
      </w:r>
      <w:r>
        <w:rPr/>
        <w:t>iniciativas</w:t>
      </w:r>
      <w:r>
        <w:rPr>
          <w:spacing w:val="-14"/>
        </w:rPr>
        <w:t> </w:t>
      </w:r>
      <w:r>
        <w:rPr/>
        <w:t>da</w:t>
      </w:r>
      <w:r>
        <w:rPr>
          <w:spacing w:val="-14"/>
        </w:rPr>
        <w:t> </w:t>
      </w:r>
      <w:r>
        <w:rPr/>
        <w:t>empresa no campo de preservação, da saúde e da integridade física dos trabalhadores, devendo estar articulado com as demais Normas de Segurança e Medicina do Trabalho.</w:t>
      </w:r>
    </w:p>
    <w:p>
      <w:pPr>
        <w:pStyle w:val="Heading4"/>
        <w:numPr>
          <w:ilvl w:val="0"/>
          <w:numId w:val="1"/>
        </w:numPr>
        <w:tabs>
          <w:tab w:pos="1556" w:val="left" w:leader="none"/>
        </w:tabs>
        <w:spacing w:line="240" w:lineRule="auto" w:before="251" w:after="0"/>
        <w:ind w:left="1556" w:right="0" w:hanging="716"/>
        <w:jc w:val="left"/>
      </w:pPr>
      <w:r>
        <w:rPr>
          <w:spacing w:val="-2"/>
        </w:rPr>
        <w:t>COORDENAÇÃO</w:t>
      </w:r>
    </w:p>
    <w:p>
      <w:pPr>
        <w:pStyle w:val="BodyText"/>
        <w:spacing w:before="3"/>
        <w:rPr>
          <w:rFonts w:ascii="Arial"/>
          <w:b/>
        </w:rPr>
      </w:pPr>
    </w:p>
    <w:p>
      <w:pPr>
        <w:pStyle w:val="BodyText"/>
        <w:spacing w:line="259" w:lineRule="auto"/>
        <w:ind w:left="849" w:right="705"/>
        <w:jc w:val="both"/>
      </w:pPr>
      <w:r>
        <w:rPr/>
        <w:t>CMO - RESIDENCIAL VIVERDE AREIÃO SPE LTDA indica, Joyce Caroline, ocupando cargo de técnico de segurança do trabalho e Fernando Fernandes, ocupando cargo de engenheiro civil residente para assumir os trabalhos de COORDENADOR de implantação do programa de gerenciamento de riscos ocupacionais – PGRO em seu estabelecimento localizado em Goiânia- </w:t>
      </w:r>
      <w:r>
        <w:rPr>
          <w:spacing w:val="-4"/>
        </w:rPr>
        <w:t>GO.</w:t>
      </w:r>
    </w:p>
    <w:p>
      <w:pPr>
        <w:pStyle w:val="BodyText"/>
        <w:spacing w:before="157"/>
      </w:pPr>
    </w:p>
    <w:p>
      <w:pPr>
        <w:pStyle w:val="Heading4"/>
        <w:numPr>
          <w:ilvl w:val="0"/>
          <w:numId w:val="1"/>
        </w:numPr>
        <w:tabs>
          <w:tab w:pos="1556" w:val="left" w:leader="none"/>
        </w:tabs>
        <w:spacing w:line="240" w:lineRule="auto" w:before="0" w:after="0"/>
        <w:ind w:left="1556" w:right="0" w:hanging="716"/>
        <w:jc w:val="left"/>
      </w:pPr>
      <w:r>
        <w:rPr/>
        <w:t>OBJETIVOS</w:t>
      </w:r>
      <w:r>
        <w:rPr>
          <w:spacing w:val="-8"/>
        </w:rPr>
        <w:t> </w:t>
      </w:r>
      <w:r>
        <w:rPr>
          <w:spacing w:val="-2"/>
        </w:rPr>
        <w:t>GERAIS</w:t>
      </w:r>
    </w:p>
    <w:p>
      <w:pPr>
        <w:pStyle w:val="BodyText"/>
        <w:rPr>
          <w:rFonts w:ascii="Arial"/>
          <w:b/>
        </w:rPr>
      </w:pPr>
    </w:p>
    <w:p>
      <w:pPr>
        <w:pStyle w:val="BodyText"/>
        <w:spacing w:before="1"/>
        <w:ind w:left="849" w:right="705" w:firstLine="1701"/>
        <w:jc w:val="both"/>
      </w:pPr>
      <w:r>
        <w:rPr/>
        <w:t>O gerenciamento</w:t>
      </w:r>
      <w:r>
        <w:rPr>
          <w:spacing w:val="-1"/>
        </w:rPr>
        <w:t> </w:t>
      </w:r>
      <w:r>
        <w:rPr/>
        <w:t>de riscos que trata</w:t>
      </w:r>
      <w:r>
        <w:rPr>
          <w:spacing w:val="-1"/>
        </w:rPr>
        <w:t> </w:t>
      </w:r>
      <w:r>
        <w:rPr/>
        <w:t>a Norma Regulamentadora 01 do Ministério da Economia/Secretaria Especial de Previdência e Trabalho busca identificar as situações de trabalho que são potencialmente críticas de modo que as ações de prevenção e de proteção possam</w:t>
      </w:r>
      <w:r>
        <w:rPr>
          <w:spacing w:val="-5"/>
        </w:rPr>
        <w:t> </w:t>
      </w:r>
      <w:r>
        <w:rPr/>
        <w:t>ser</w:t>
      </w:r>
      <w:r>
        <w:rPr>
          <w:spacing w:val="-5"/>
        </w:rPr>
        <w:t> </w:t>
      </w:r>
      <w:r>
        <w:rPr/>
        <w:t>adotadas</w:t>
      </w:r>
      <w:r>
        <w:rPr>
          <w:spacing w:val="-6"/>
        </w:rPr>
        <w:t> </w:t>
      </w:r>
      <w:r>
        <w:rPr/>
        <w:t>com</w:t>
      </w:r>
      <w:r>
        <w:rPr>
          <w:spacing w:val="-6"/>
        </w:rPr>
        <w:t> </w:t>
      </w:r>
      <w:r>
        <w:rPr/>
        <w:t>vistas</w:t>
      </w:r>
      <w:r>
        <w:rPr>
          <w:spacing w:val="-6"/>
        </w:rPr>
        <w:t> </w:t>
      </w:r>
      <w:r>
        <w:rPr/>
        <w:t>a</w:t>
      </w:r>
      <w:r>
        <w:rPr>
          <w:spacing w:val="-6"/>
        </w:rPr>
        <w:t> </w:t>
      </w:r>
      <w:r>
        <w:rPr/>
        <w:t>diminuir</w:t>
      </w:r>
      <w:r>
        <w:rPr>
          <w:spacing w:val="-6"/>
        </w:rPr>
        <w:t> </w:t>
      </w:r>
      <w:r>
        <w:rPr/>
        <w:t>as</w:t>
      </w:r>
      <w:r>
        <w:rPr>
          <w:spacing w:val="-6"/>
        </w:rPr>
        <w:t> </w:t>
      </w:r>
      <w:r>
        <w:rPr/>
        <w:t>chances</w:t>
      </w:r>
      <w:r>
        <w:rPr>
          <w:spacing w:val="-6"/>
        </w:rPr>
        <w:t> </w:t>
      </w:r>
      <w:r>
        <w:rPr/>
        <w:t>de</w:t>
      </w:r>
      <w:r>
        <w:rPr>
          <w:spacing w:val="-5"/>
        </w:rPr>
        <w:t> </w:t>
      </w:r>
      <w:r>
        <w:rPr/>
        <w:t>a</w:t>
      </w:r>
      <w:r>
        <w:rPr>
          <w:spacing w:val="-8"/>
        </w:rPr>
        <w:t> </w:t>
      </w:r>
      <w:r>
        <w:rPr/>
        <w:t>interação</w:t>
      </w:r>
      <w:r>
        <w:rPr>
          <w:spacing w:val="-8"/>
        </w:rPr>
        <w:t> </w:t>
      </w:r>
      <w:r>
        <w:rPr/>
        <w:t>com</w:t>
      </w:r>
      <w:r>
        <w:rPr>
          <w:spacing w:val="-6"/>
        </w:rPr>
        <w:t> </w:t>
      </w:r>
      <w:r>
        <w:rPr/>
        <w:t>o</w:t>
      </w:r>
      <w:r>
        <w:rPr>
          <w:spacing w:val="-5"/>
        </w:rPr>
        <w:t> </w:t>
      </w:r>
      <w:r>
        <w:rPr/>
        <w:t>perigo</w:t>
      </w:r>
      <w:r>
        <w:rPr>
          <w:spacing w:val="-8"/>
        </w:rPr>
        <w:t> </w:t>
      </w:r>
      <w:r>
        <w:rPr/>
        <w:t>resultar</w:t>
      </w:r>
      <w:r>
        <w:rPr>
          <w:spacing w:val="-5"/>
        </w:rPr>
        <w:t> </w:t>
      </w:r>
      <w:r>
        <w:rPr/>
        <w:t>em</w:t>
      </w:r>
      <w:r>
        <w:rPr>
          <w:spacing w:val="-5"/>
        </w:rPr>
        <w:t> </w:t>
      </w:r>
      <w:r>
        <w:rPr/>
        <w:t>um acidente, e caso aconteça, minimizar suas consequências.</w:t>
      </w:r>
    </w:p>
    <w:p>
      <w:pPr>
        <w:pStyle w:val="BodyText"/>
        <w:ind w:left="849" w:right="706" w:firstLine="1701"/>
        <w:jc w:val="both"/>
      </w:pPr>
      <w:r>
        <w:rPr/>
        <w:t>O gerenciamento</w:t>
      </w:r>
      <w:r>
        <w:rPr>
          <w:spacing w:val="-1"/>
        </w:rPr>
        <w:t> </w:t>
      </w:r>
      <w:r>
        <w:rPr/>
        <w:t>de riscos trata-se da técnica que insere o ciclo PDCA, que tem por objetivo prover a melhoria contínua e envolve a aplicação sistemática de políticas, procedimentos e práticas.</w:t>
      </w:r>
    </w:p>
    <w:p>
      <w:pPr>
        <w:pStyle w:val="BodyText"/>
        <w:ind w:left="849" w:right="711"/>
        <w:jc w:val="both"/>
      </w:pPr>
      <w:r>
        <w:rPr/>
        <w:t>Nosso Programa de Gerenciamento de riscos ocupacionais - PGRO é composto de 2 etapas a </w:t>
      </w:r>
      <w:r>
        <w:rPr>
          <w:spacing w:val="-2"/>
        </w:rPr>
        <w:t>saber:</w:t>
      </w:r>
    </w:p>
    <w:p>
      <w:pPr>
        <w:pStyle w:val="BodyText"/>
        <w:spacing w:before="251"/>
        <w:ind w:left="849" w:right="703" w:firstLine="1701"/>
        <w:jc w:val="both"/>
      </w:pPr>
      <w:r>
        <w:rPr>
          <w:u w:val="single"/>
        </w:rPr>
        <w:t>Primeira</w:t>
      </w:r>
      <w:r>
        <w:rPr>
          <w:spacing w:val="-15"/>
          <w:u w:val="single"/>
        </w:rPr>
        <w:t> </w:t>
      </w:r>
      <w:r>
        <w:rPr>
          <w:u w:val="single"/>
        </w:rPr>
        <w:t>etapa</w:t>
      </w:r>
      <w:r>
        <w:rPr/>
        <w:t>:</w:t>
      </w:r>
      <w:r>
        <w:rPr>
          <w:spacing w:val="-16"/>
        </w:rPr>
        <w:t> </w:t>
      </w:r>
      <w:r>
        <w:rPr/>
        <w:t>Identificação</w:t>
      </w:r>
      <w:r>
        <w:rPr>
          <w:spacing w:val="-13"/>
        </w:rPr>
        <w:t> </w:t>
      </w:r>
      <w:r>
        <w:rPr/>
        <w:t>de</w:t>
      </w:r>
      <w:r>
        <w:rPr>
          <w:spacing w:val="-14"/>
        </w:rPr>
        <w:t> </w:t>
      </w:r>
      <w:r>
        <w:rPr/>
        <w:t>Perigos</w:t>
      </w:r>
      <w:r>
        <w:rPr>
          <w:spacing w:val="-16"/>
        </w:rPr>
        <w:t> </w:t>
      </w:r>
      <w:r>
        <w:rPr/>
        <w:t>e</w:t>
      </w:r>
      <w:r>
        <w:rPr>
          <w:spacing w:val="-13"/>
        </w:rPr>
        <w:t> </w:t>
      </w:r>
      <w:r>
        <w:rPr/>
        <w:t>Avaliação</w:t>
      </w:r>
      <w:r>
        <w:rPr>
          <w:spacing w:val="-15"/>
        </w:rPr>
        <w:t> </w:t>
      </w:r>
      <w:r>
        <w:rPr/>
        <w:t>de</w:t>
      </w:r>
      <w:r>
        <w:rPr>
          <w:spacing w:val="-14"/>
        </w:rPr>
        <w:t> </w:t>
      </w:r>
      <w:r>
        <w:rPr/>
        <w:t>Riscos</w:t>
      </w:r>
      <w:r>
        <w:rPr>
          <w:spacing w:val="-14"/>
        </w:rPr>
        <w:t> </w:t>
      </w:r>
      <w:r>
        <w:rPr/>
        <w:t>Ocupacionais,</w:t>
      </w:r>
      <w:r>
        <w:rPr>
          <w:spacing w:val="-14"/>
        </w:rPr>
        <w:t> </w:t>
      </w:r>
      <w:r>
        <w:rPr/>
        <w:t>cuja metodologia e implantação é tratada no item 2 e seus desdobramentos deste documento. IMPORTANTE: </w:t>
      </w:r>
      <w:r>
        <w:rPr>
          <w:rFonts w:ascii="Arial" w:hAnsi="Arial"/>
          <w:b/>
        </w:rPr>
        <w:t>A implantação da primeira etapa não é facultativa </w:t>
      </w:r>
      <w:r>
        <w:rPr/>
        <w:t>nos termos da Norma Regulamentadora 01 do Ministério da Economia/Secretaria Especial de Previdência e Trabalho.</w:t>
      </w:r>
    </w:p>
    <w:p>
      <w:pPr>
        <w:pStyle w:val="BodyText"/>
        <w:spacing w:after="0"/>
        <w:jc w:val="both"/>
        <w:sectPr>
          <w:headerReference w:type="default" r:id="rId9"/>
          <w:footerReference w:type="default" r:id="rId10"/>
          <w:pgSz w:w="11910" w:h="16840"/>
          <w:pgMar w:header="346" w:footer="923" w:top="1340" w:bottom="1120" w:left="283" w:right="425"/>
          <w:pgNumType w:start="6"/>
        </w:sectPr>
      </w:pPr>
    </w:p>
    <w:p>
      <w:pPr>
        <w:pStyle w:val="BodyText"/>
        <w:spacing w:before="5"/>
        <w:ind w:left="849" w:right="705" w:firstLine="1701"/>
        <w:jc w:val="both"/>
      </w:pPr>
      <w:r>
        <w:rPr>
          <w:u w:val="single"/>
        </w:rPr>
        <w:t>Segunda etapa</w:t>
      </w:r>
      <w:r>
        <w:rPr/>
        <w:t>: Estabelecimento de outras Ações/Práticas para Gestão de Segurança e Saúde do Trabalho tratada no item 3 seus desdobramentos deste documento.</w:t>
      </w:r>
    </w:p>
    <w:p>
      <w:pPr>
        <w:pStyle w:val="Heading4"/>
        <w:numPr>
          <w:ilvl w:val="0"/>
          <w:numId w:val="1"/>
        </w:numPr>
        <w:tabs>
          <w:tab w:pos="1274" w:val="left" w:leader="none"/>
          <w:tab w:pos="1276" w:val="left" w:leader="none"/>
          <w:tab w:pos="5571" w:val="left" w:leader="none"/>
          <w:tab w:pos="6078" w:val="left" w:leader="none"/>
          <w:tab w:pos="7287" w:val="left" w:leader="none"/>
          <w:tab w:pos="7636" w:val="left" w:leader="none"/>
          <w:tab w:pos="9140" w:val="left" w:leader="none"/>
          <w:tab w:pos="9645" w:val="left" w:leader="none"/>
        </w:tabs>
        <w:spacing w:line="240" w:lineRule="auto" w:before="252" w:after="0"/>
        <w:ind w:left="1276" w:right="704" w:hanging="360"/>
        <w:jc w:val="left"/>
      </w:pPr>
      <w:r>
        <w:rPr/>
        <w:t>METODOLOGIA</w:t>
      </w:r>
      <w:r>
        <w:rPr>
          <w:spacing w:val="80"/>
        </w:rPr>
        <w:t> </w:t>
      </w:r>
      <w:r>
        <w:rPr/>
        <w:t>DE</w:t>
      </w:r>
      <w:r>
        <w:rPr>
          <w:spacing w:val="80"/>
        </w:rPr>
        <w:t> </w:t>
      </w:r>
      <w:r>
        <w:rPr/>
        <w:t>IDENTIFICAÇÃO</w:t>
        <w:tab/>
      </w:r>
      <w:r>
        <w:rPr>
          <w:spacing w:val="-6"/>
        </w:rPr>
        <w:t>DE</w:t>
      </w:r>
      <w:r>
        <w:rPr/>
        <w:tab/>
      </w:r>
      <w:r>
        <w:rPr>
          <w:spacing w:val="-2"/>
        </w:rPr>
        <w:t>PERIGOS</w:t>
      </w:r>
      <w:r>
        <w:rPr/>
        <w:tab/>
      </w:r>
      <w:r>
        <w:rPr>
          <w:spacing w:val="-10"/>
        </w:rPr>
        <w:t>E</w:t>
      </w:r>
      <w:r>
        <w:rPr/>
        <w:tab/>
      </w:r>
      <w:r>
        <w:rPr>
          <w:spacing w:val="-2"/>
        </w:rPr>
        <w:t>AVALIAÇÃO</w:t>
      </w:r>
      <w:r>
        <w:rPr/>
        <w:tab/>
      </w:r>
      <w:r>
        <w:rPr>
          <w:spacing w:val="-6"/>
        </w:rPr>
        <w:t>DE</w:t>
      </w:r>
      <w:r>
        <w:rPr/>
        <w:tab/>
      </w:r>
      <w:r>
        <w:rPr>
          <w:spacing w:val="-2"/>
        </w:rPr>
        <w:t>RISCOS OCUPACIONAIS</w:t>
      </w:r>
    </w:p>
    <w:p>
      <w:pPr>
        <w:pStyle w:val="BodyText"/>
        <w:spacing w:before="252"/>
        <w:ind w:left="849" w:right="704" w:firstLine="1701"/>
        <w:jc w:val="both"/>
      </w:pPr>
      <w:r>
        <w:rPr/>
        <w:t>A metodologia desenvolvida e apresentada cumpre um dos requisitos para implantação de sistemas de gestão de segurança e saúde ocupacional no que diz respeito ao gerenciamento de riscos.</w:t>
      </w:r>
    </w:p>
    <w:p>
      <w:pPr>
        <w:pStyle w:val="BodyText"/>
        <w:spacing w:before="1"/>
      </w:pPr>
    </w:p>
    <w:p>
      <w:pPr>
        <w:pStyle w:val="Heading5"/>
        <w:numPr>
          <w:ilvl w:val="1"/>
          <w:numId w:val="5"/>
        </w:numPr>
        <w:tabs>
          <w:tab w:pos="1629" w:val="left" w:leader="none"/>
          <w:tab w:pos="2266" w:val="left" w:leader="none"/>
        </w:tabs>
        <w:spacing w:line="240" w:lineRule="auto" w:before="0" w:after="0"/>
        <w:ind w:left="1629" w:right="703" w:hanging="420"/>
        <w:jc w:val="left"/>
      </w:pPr>
      <w:r>
        <w:rPr/>
        <w:t>Definição</w:t>
      </w:r>
      <w:r>
        <w:rPr>
          <w:spacing w:val="-5"/>
        </w:rPr>
        <w:t> </w:t>
      </w:r>
      <w:r>
        <w:rPr/>
        <w:t>de</w:t>
      </w:r>
      <w:r>
        <w:rPr>
          <w:spacing w:val="-4"/>
        </w:rPr>
        <w:t> </w:t>
      </w:r>
      <w:r>
        <w:rPr/>
        <w:t>premissas</w:t>
      </w:r>
      <w:r>
        <w:rPr>
          <w:spacing w:val="-4"/>
        </w:rPr>
        <w:t> </w:t>
      </w:r>
      <w:r>
        <w:rPr/>
        <w:t>adotadas</w:t>
      </w:r>
      <w:r>
        <w:rPr>
          <w:spacing w:val="-4"/>
        </w:rPr>
        <w:t> </w:t>
      </w:r>
      <w:r>
        <w:rPr/>
        <w:t>para</w:t>
      </w:r>
      <w:r>
        <w:rPr>
          <w:spacing w:val="-4"/>
        </w:rPr>
        <w:t> </w:t>
      </w:r>
      <w:r>
        <w:rPr/>
        <w:t>a</w:t>
      </w:r>
      <w:r>
        <w:rPr>
          <w:spacing w:val="-4"/>
        </w:rPr>
        <w:t> </w:t>
      </w:r>
      <w:r>
        <w:rPr/>
        <w:t>criação</w:t>
      </w:r>
      <w:r>
        <w:rPr>
          <w:spacing w:val="-2"/>
        </w:rPr>
        <w:t> </w:t>
      </w:r>
      <w:r>
        <w:rPr/>
        <w:t>de</w:t>
      </w:r>
      <w:r>
        <w:rPr>
          <w:spacing w:val="-4"/>
        </w:rPr>
        <w:t> </w:t>
      </w:r>
      <w:r>
        <w:rPr/>
        <w:t>modelo de</w:t>
      </w:r>
      <w:r>
        <w:rPr>
          <w:spacing w:val="-8"/>
        </w:rPr>
        <w:t> </w:t>
      </w:r>
      <w:r>
        <w:rPr/>
        <w:t>identificação</w:t>
      </w:r>
      <w:r>
        <w:rPr>
          <w:spacing w:val="-2"/>
        </w:rPr>
        <w:t> </w:t>
      </w:r>
      <w:r>
        <w:rPr/>
        <w:t>de perigos e avaliação de riscos ocupacionais</w:t>
      </w:r>
    </w:p>
    <w:p>
      <w:pPr>
        <w:pStyle w:val="BodyText"/>
        <w:rPr>
          <w:rFonts w:ascii="Arial"/>
          <w:b/>
        </w:rPr>
      </w:pPr>
    </w:p>
    <w:p>
      <w:pPr>
        <w:pStyle w:val="BodyText"/>
        <w:ind w:left="849" w:right="705" w:firstLine="1701"/>
        <w:jc w:val="both"/>
      </w:pPr>
      <w:r>
        <w:rPr/>
        <w:t>O processo de identificação de perigos e a avaliação de riscos de natureza ocupacional</w:t>
      </w:r>
      <w:r>
        <w:rPr>
          <w:spacing w:val="-8"/>
        </w:rPr>
        <w:t> </w:t>
      </w:r>
      <w:r>
        <w:rPr/>
        <w:t>foi</w:t>
      </w:r>
      <w:r>
        <w:rPr>
          <w:spacing w:val="-11"/>
        </w:rPr>
        <w:t> </w:t>
      </w:r>
      <w:r>
        <w:rPr/>
        <w:t>estruturado</w:t>
      </w:r>
      <w:r>
        <w:rPr>
          <w:spacing w:val="-10"/>
        </w:rPr>
        <w:t> </w:t>
      </w:r>
      <w:r>
        <w:rPr/>
        <w:t>com</w:t>
      </w:r>
      <w:r>
        <w:rPr>
          <w:spacing w:val="-9"/>
        </w:rPr>
        <w:t> </w:t>
      </w:r>
      <w:r>
        <w:rPr/>
        <w:t>referência</w:t>
      </w:r>
      <w:r>
        <w:rPr>
          <w:spacing w:val="-10"/>
        </w:rPr>
        <w:t> </w:t>
      </w:r>
      <w:r>
        <w:rPr/>
        <w:t>nos</w:t>
      </w:r>
      <w:r>
        <w:rPr>
          <w:spacing w:val="-11"/>
        </w:rPr>
        <w:t> </w:t>
      </w:r>
      <w:r>
        <w:rPr/>
        <w:t>conceitos</w:t>
      </w:r>
      <w:r>
        <w:rPr>
          <w:spacing w:val="-8"/>
        </w:rPr>
        <w:t> </w:t>
      </w:r>
      <w:r>
        <w:rPr/>
        <w:t>apresentados</w:t>
      </w:r>
      <w:r>
        <w:rPr>
          <w:spacing w:val="-11"/>
        </w:rPr>
        <w:t> </w:t>
      </w:r>
      <w:r>
        <w:rPr/>
        <w:t>na</w:t>
      </w:r>
      <w:r>
        <w:rPr>
          <w:spacing w:val="-12"/>
        </w:rPr>
        <w:t> </w:t>
      </w:r>
      <w:r>
        <w:rPr/>
        <w:t>literatura</w:t>
      </w:r>
      <w:r>
        <w:rPr>
          <w:spacing w:val="-12"/>
        </w:rPr>
        <w:t> </w:t>
      </w:r>
      <w:r>
        <w:rPr/>
        <w:t>disponível,</w:t>
      </w:r>
      <w:r>
        <w:rPr>
          <w:spacing w:val="-8"/>
        </w:rPr>
        <w:t> </w:t>
      </w:r>
      <w:r>
        <w:rPr/>
        <w:t>nos requisitos normativos da ISO 31000:2009, ISO 45001:2018 Norma regulamentadora 01 do Ministério do Trabalho e Emprego.</w:t>
      </w:r>
    </w:p>
    <w:p>
      <w:pPr>
        <w:pStyle w:val="BodyText"/>
        <w:spacing w:before="1"/>
        <w:ind w:left="849" w:right="707" w:firstLine="1701"/>
        <w:jc w:val="both"/>
      </w:pPr>
      <w:r>
        <w:rPr/>
        <w:t>Traduzimos</w:t>
      </w:r>
      <w:r>
        <w:rPr>
          <w:spacing w:val="-16"/>
        </w:rPr>
        <w:t> </w:t>
      </w:r>
      <w:r>
        <w:rPr/>
        <w:t>as</w:t>
      </w:r>
      <w:r>
        <w:rPr>
          <w:spacing w:val="-15"/>
        </w:rPr>
        <w:t> </w:t>
      </w:r>
      <w:r>
        <w:rPr/>
        <w:t>fases</w:t>
      </w:r>
      <w:r>
        <w:rPr>
          <w:spacing w:val="-15"/>
        </w:rPr>
        <w:t> </w:t>
      </w:r>
      <w:r>
        <w:rPr/>
        <w:t>de</w:t>
      </w:r>
      <w:r>
        <w:rPr>
          <w:spacing w:val="-16"/>
        </w:rPr>
        <w:t> </w:t>
      </w:r>
      <w:r>
        <w:rPr/>
        <w:t>um</w:t>
      </w:r>
      <w:r>
        <w:rPr>
          <w:spacing w:val="-15"/>
        </w:rPr>
        <w:t> </w:t>
      </w:r>
      <w:r>
        <w:rPr/>
        <w:t>gerenciamento</w:t>
      </w:r>
      <w:r>
        <w:rPr>
          <w:spacing w:val="-15"/>
        </w:rPr>
        <w:t> </w:t>
      </w:r>
      <w:r>
        <w:rPr/>
        <w:t>de</w:t>
      </w:r>
      <w:r>
        <w:rPr>
          <w:spacing w:val="-15"/>
        </w:rPr>
        <w:t> </w:t>
      </w:r>
      <w:r>
        <w:rPr/>
        <w:t>riscos</w:t>
      </w:r>
      <w:r>
        <w:rPr>
          <w:spacing w:val="-16"/>
        </w:rPr>
        <w:t> </w:t>
      </w:r>
      <w:r>
        <w:rPr/>
        <w:t>para</w:t>
      </w:r>
      <w:r>
        <w:rPr>
          <w:spacing w:val="-15"/>
        </w:rPr>
        <w:t> </w:t>
      </w:r>
      <w:r>
        <w:rPr/>
        <w:t>a</w:t>
      </w:r>
      <w:r>
        <w:rPr>
          <w:spacing w:val="-15"/>
        </w:rPr>
        <w:t> </w:t>
      </w:r>
      <w:r>
        <w:rPr/>
        <w:t>dimensão</w:t>
      </w:r>
      <w:r>
        <w:rPr>
          <w:spacing w:val="-16"/>
        </w:rPr>
        <w:t> </w:t>
      </w:r>
      <w:r>
        <w:rPr/>
        <w:t>ocupacional na sequência abaixo, tendo como referência o conceito de gerenciamento de riscos descrito na norma britânica BS 8800:1996:</w:t>
      </w:r>
    </w:p>
    <w:p>
      <w:pPr>
        <w:pStyle w:val="ListParagraph"/>
        <w:numPr>
          <w:ilvl w:val="0"/>
          <w:numId w:val="6"/>
        </w:numPr>
        <w:tabs>
          <w:tab w:pos="1558" w:val="left" w:leader="none"/>
        </w:tabs>
        <w:spacing w:line="240" w:lineRule="auto" w:before="251" w:after="0"/>
        <w:ind w:left="1558" w:right="0" w:hanging="709"/>
        <w:jc w:val="left"/>
        <w:rPr>
          <w:sz w:val="22"/>
        </w:rPr>
      </w:pPr>
      <w:r>
        <w:rPr>
          <w:sz w:val="22"/>
        </w:rPr>
        <w:t>Mapear</w:t>
      </w:r>
      <w:r>
        <w:rPr>
          <w:spacing w:val="-7"/>
          <w:sz w:val="22"/>
        </w:rPr>
        <w:t> </w:t>
      </w:r>
      <w:r>
        <w:rPr>
          <w:spacing w:val="-2"/>
          <w:sz w:val="22"/>
        </w:rPr>
        <w:t>Perigos</w:t>
      </w:r>
    </w:p>
    <w:p>
      <w:pPr>
        <w:pStyle w:val="ListParagraph"/>
        <w:numPr>
          <w:ilvl w:val="0"/>
          <w:numId w:val="6"/>
        </w:numPr>
        <w:tabs>
          <w:tab w:pos="1558" w:val="left" w:leader="none"/>
        </w:tabs>
        <w:spacing w:line="252" w:lineRule="exact" w:before="1" w:after="0"/>
        <w:ind w:left="1558" w:right="0" w:hanging="709"/>
        <w:jc w:val="left"/>
        <w:rPr>
          <w:sz w:val="22"/>
        </w:rPr>
      </w:pPr>
      <w:r>
        <w:rPr>
          <w:sz w:val="22"/>
        </w:rPr>
        <w:t>Avaliar</w:t>
      </w:r>
      <w:r>
        <w:rPr>
          <w:spacing w:val="-8"/>
          <w:sz w:val="22"/>
        </w:rPr>
        <w:t> </w:t>
      </w:r>
      <w:r>
        <w:rPr>
          <w:spacing w:val="-2"/>
          <w:sz w:val="22"/>
        </w:rPr>
        <w:t>Riscos</w:t>
      </w:r>
    </w:p>
    <w:p>
      <w:pPr>
        <w:pStyle w:val="ListParagraph"/>
        <w:numPr>
          <w:ilvl w:val="0"/>
          <w:numId w:val="6"/>
        </w:numPr>
        <w:tabs>
          <w:tab w:pos="1558" w:val="left" w:leader="none"/>
        </w:tabs>
        <w:spacing w:line="252" w:lineRule="exact" w:before="0" w:after="0"/>
        <w:ind w:left="1558" w:right="0" w:hanging="709"/>
        <w:jc w:val="left"/>
        <w:rPr>
          <w:sz w:val="22"/>
        </w:rPr>
      </w:pPr>
      <w:r>
        <w:rPr>
          <w:sz w:val="22"/>
        </w:rPr>
        <w:t>Definir</w:t>
      </w:r>
      <w:r>
        <w:rPr>
          <w:spacing w:val="-3"/>
          <w:sz w:val="22"/>
        </w:rPr>
        <w:t> </w:t>
      </w:r>
      <w:r>
        <w:rPr>
          <w:sz w:val="22"/>
        </w:rPr>
        <w:t>a</w:t>
      </w:r>
      <w:r>
        <w:rPr>
          <w:spacing w:val="-5"/>
          <w:sz w:val="22"/>
        </w:rPr>
        <w:t> </w:t>
      </w:r>
      <w:r>
        <w:rPr>
          <w:sz w:val="22"/>
        </w:rPr>
        <w:t>tolerabilidade</w:t>
      </w:r>
      <w:r>
        <w:rPr>
          <w:spacing w:val="-3"/>
          <w:sz w:val="22"/>
        </w:rPr>
        <w:t> </w:t>
      </w:r>
      <w:r>
        <w:rPr>
          <w:sz w:val="22"/>
        </w:rPr>
        <w:t>dos</w:t>
      </w:r>
      <w:r>
        <w:rPr>
          <w:spacing w:val="-2"/>
          <w:sz w:val="22"/>
        </w:rPr>
        <w:t> riscos</w:t>
      </w:r>
    </w:p>
    <w:p>
      <w:pPr>
        <w:pStyle w:val="ListParagraph"/>
        <w:numPr>
          <w:ilvl w:val="0"/>
          <w:numId w:val="6"/>
        </w:numPr>
        <w:tabs>
          <w:tab w:pos="1558" w:val="left" w:leader="none"/>
        </w:tabs>
        <w:spacing w:line="252" w:lineRule="exact" w:before="2" w:after="0"/>
        <w:ind w:left="1558" w:right="0" w:hanging="709"/>
        <w:jc w:val="left"/>
        <w:rPr>
          <w:sz w:val="22"/>
        </w:rPr>
      </w:pPr>
      <w:r>
        <w:rPr>
          <w:sz w:val="22"/>
        </w:rPr>
        <w:t>Definir</w:t>
      </w:r>
      <w:r>
        <w:rPr>
          <w:spacing w:val="-5"/>
          <w:sz w:val="22"/>
        </w:rPr>
        <w:t> </w:t>
      </w:r>
      <w:r>
        <w:rPr>
          <w:sz w:val="22"/>
        </w:rPr>
        <w:t>Indicadores</w:t>
      </w:r>
      <w:r>
        <w:rPr>
          <w:spacing w:val="-4"/>
          <w:sz w:val="22"/>
        </w:rPr>
        <w:t> </w:t>
      </w:r>
      <w:r>
        <w:rPr>
          <w:sz w:val="22"/>
        </w:rPr>
        <w:t>de</w:t>
      </w:r>
      <w:r>
        <w:rPr>
          <w:spacing w:val="-5"/>
          <w:sz w:val="22"/>
        </w:rPr>
        <w:t> </w:t>
      </w:r>
      <w:r>
        <w:rPr>
          <w:spacing w:val="-2"/>
          <w:sz w:val="22"/>
        </w:rPr>
        <w:t>desempenho</w:t>
      </w:r>
    </w:p>
    <w:p>
      <w:pPr>
        <w:pStyle w:val="ListParagraph"/>
        <w:numPr>
          <w:ilvl w:val="0"/>
          <w:numId w:val="6"/>
        </w:numPr>
        <w:tabs>
          <w:tab w:pos="1558" w:val="left" w:leader="none"/>
        </w:tabs>
        <w:spacing w:line="252" w:lineRule="exact" w:before="0" w:after="0"/>
        <w:ind w:left="1558" w:right="0" w:hanging="709"/>
        <w:jc w:val="left"/>
        <w:rPr>
          <w:sz w:val="22"/>
        </w:rPr>
      </w:pPr>
      <w:r>
        <w:rPr>
          <w:sz w:val="22"/>
        </w:rPr>
        <w:t>Definir</w:t>
      </w:r>
      <w:r>
        <w:rPr>
          <w:spacing w:val="-3"/>
          <w:sz w:val="22"/>
        </w:rPr>
        <w:t> </w:t>
      </w:r>
      <w:r>
        <w:rPr>
          <w:sz w:val="22"/>
        </w:rPr>
        <w:t>plano</w:t>
      </w:r>
      <w:r>
        <w:rPr>
          <w:spacing w:val="-3"/>
          <w:sz w:val="22"/>
        </w:rPr>
        <w:t> </w:t>
      </w:r>
      <w:r>
        <w:rPr>
          <w:sz w:val="22"/>
        </w:rPr>
        <w:t>de</w:t>
      </w:r>
      <w:r>
        <w:rPr>
          <w:spacing w:val="-4"/>
          <w:sz w:val="22"/>
        </w:rPr>
        <w:t> </w:t>
      </w:r>
      <w:r>
        <w:rPr>
          <w:spacing w:val="-2"/>
          <w:sz w:val="22"/>
        </w:rPr>
        <w:t>controle</w:t>
      </w:r>
    </w:p>
    <w:p>
      <w:pPr>
        <w:pStyle w:val="ListParagraph"/>
        <w:numPr>
          <w:ilvl w:val="0"/>
          <w:numId w:val="6"/>
        </w:numPr>
        <w:tabs>
          <w:tab w:pos="1558" w:val="left" w:leader="none"/>
        </w:tabs>
        <w:spacing w:line="252" w:lineRule="exact" w:before="0" w:after="0"/>
        <w:ind w:left="1558" w:right="0" w:hanging="709"/>
        <w:jc w:val="left"/>
        <w:rPr>
          <w:sz w:val="22"/>
        </w:rPr>
      </w:pPr>
      <w:r>
        <w:rPr>
          <w:sz w:val="22"/>
        </w:rPr>
        <w:t>Implementar</w:t>
      </w:r>
      <w:r>
        <w:rPr>
          <w:spacing w:val="-3"/>
          <w:sz w:val="22"/>
        </w:rPr>
        <w:t> </w:t>
      </w:r>
      <w:r>
        <w:rPr>
          <w:sz w:val="22"/>
        </w:rPr>
        <w:t>ações</w:t>
      </w:r>
      <w:r>
        <w:rPr>
          <w:spacing w:val="-6"/>
          <w:sz w:val="22"/>
        </w:rPr>
        <w:t> </w:t>
      </w:r>
      <w:r>
        <w:rPr>
          <w:sz w:val="22"/>
        </w:rPr>
        <w:t>de</w:t>
      </w:r>
      <w:r>
        <w:rPr>
          <w:spacing w:val="-5"/>
          <w:sz w:val="22"/>
        </w:rPr>
        <w:t> </w:t>
      </w:r>
      <w:r>
        <w:rPr>
          <w:spacing w:val="-2"/>
          <w:sz w:val="22"/>
        </w:rPr>
        <w:t>controle</w:t>
      </w:r>
    </w:p>
    <w:p>
      <w:pPr>
        <w:pStyle w:val="ListParagraph"/>
        <w:numPr>
          <w:ilvl w:val="0"/>
          <w:numId w:val="6"/>
        </w:numPr>
        <w:tabs>
          <w:tab w:pos="1558" w:val="left" w:leader="none"/>
        </w:tabs>
        <w:spacing w:line="252" w:lineRule="exact" w:before="1" w:after="0"/>
        <w:ind w:left="1558" w:right="0" w:hanging="709"/>
        <w:jc w:val="left"/>
        <w:rPr>
          <w:sz w:val="22"/>
        </w:rPr>
      </w:pPr>
      <w:r>
        <w:rPr>
          <w:sz w:val="22"/>
        </w:rPr>
        <w:t>Conduzir</w:t>
      </w:r>
      <w:r>
        <w:rPr>
          <w:spacing w:val="-7"/>
          <w:sz w:val="22"/>
        </w:rPr>
        <w:t> </w:t>
      </w:r>
      <w:r>
        <w:rPr>
          <w:sz w:val="22"/>
        </w:rPr>
        <w:t>Análise</w:t>
      </w:r>
      <w:r>
        <w:rPr>
          <w:spacing w:val="-7"/>
          <w:sz w:val="22"/>
        </w:rPr>
        <w:t> </w:t>
      </w:r>
      <w:r>
        <w:rPr>
          <w:spacing w:val="-2"/>
          <w:sz w:val="22"/>
        </w:rPr>
        <w:t>Crítica</w:t>
      </w:r>
    </w:p>
    <w:p>
      <w:pPr>
        <w:pStyle w:val="ListParagraph"/>
        <w:numPr>
          <w:ilvl w:val="0"/>
          <w:numId w:val="6"/>
        </w:numPr>
        <w:tabs>
          <w:tab w:pos="1558" w:val="left" w:leader="none"/>
        </w:tabs>
        <w:spacing w:line="252" w:lineRule="exact" w:before="0" w:after="0"/>
        <w:ind w:left="1558" w:right="0" w:hanging="709"/>
        <w:jc w:val="left"/>
        <w:rPr>
          <w:sz w:val="22"/>
        </w:rPr>
      </w:pPr>
      <w:r>
        <w:rPr>
          <w:sz w:val="22"/>
        </w:rPr>
        <w:t>Ações</w:t>
      </w:r>
      <w:r>
        <w:rPr>
          <w:spacing w:val="-4"/>
          <w:sz w:val="22"/>
        </w:rPr>
        <w:t> </w:t>
      </w:r>
      <w:r>
        <w:rPr>
          <w:sz w:val="22"/>
        </w:rPr>
        <w:t>Corretivas</w:t>
      </w:r>
      <w:r>
        <w:rPr>
          <w:spacing w:val="-4"/>
          <w:sz w:val="22"/>
        </w:rPr>
        <w:t> </w:t>
      </w:r>
      <w:r>
        <w:rPr>
          <w:sz w:val="22"/>
        </w:rPr>
        <w:t>e</w:t>
      </w:r>
      <w:r>
        <w:rPr>
          <w:spacing w:val="-3"/>
          <w:sz w:val="22"/>
        </w:rPr>
        <w:t> </w:t>
      </w:r>
      <w:r>
        <w:rPr>
          <w:spacing w:val="-2"/>
          <w:sz w:val="22"/>
        </w:rPr>
        <w:t>Preventivas</w:t>
      </w:r>
    </w:p>
    <w:p>
      <w:pPr>
        <w:pStyle w:val="BodyText"/>
        <w:spacing w:before="1"/>
      </w:pPr>
    </w:p>
    <w:p>
      <w:pPr>
        <w:pStyle w:val="BodyText"/>
        <w:ind w:left="849" w:right="704" w:firstLine="1701"/>
        <w:jc w:val="both"/>
      </w:pPr>
      <w:r>
        <w:rPr/>
        <w:t>Na utilização desse conceito na adaptação para construção da metodologia de identificação de perigos e avaliação de riscos ocupacionais definimos algumas premissas e características para nortear o seu desenvolvimento. Nossa metodologia incorpora os princípios de simplificação, reprodutibilidade, flexibilidade, utilização, integração e associação:</w:t>
      </w:r>
    </w:p>
    <w:p>
      <w:pPr>
        <w:pStyle w:val="BodyText"/>
        <w:spacing w:before="253"/>
        <w:ind w:left="849" w:right="648" w:firstLine="1701"/>
      </w:pPr>
      <w:r>
        <w:rPr>
          <w:rFonts w:ascii="Arial" w:hAnsi="Arial"/>
          <w:b/>
        </w:rPr>
        <w:t>Simplificação:</w:t>
      </w:r>
      <w:r>
        <w:rPr>
          <w:rFonts w:ascii="Arial" w:hAnsi="Arial"/>
          <w:b/>
          <w:spacing w:val="-14"/>
        </w:rPr>
        <w:t> </w:t>
      </w:r>
      <w:r>
        <w:rPr/>
        <w:t>Facilidade</w:t>
      </w:r>
      <w:r>
        <w:rPr>
          <w:spacing w:val="-11"/>
        </w:rPr>
        <w:t> </w:t>
      </w:r>
      <w:r>
        <w:rPr/>
        <w:t>de</w:t>
      </w:r>
      <w:r>
        <w:rPr>
          <w:spacing w:val="-11"/>
        </w:rPr>
        <w:t> </w:t>
      </w:r>
      <w:r>
        <w:rPr/>
        <w:t>assimilação</w:t>
      </w:r>
      <w:r>
        <w:rPr>
          <w:spacing w:val="-11"/>
        </w:rPr>
        <w:t> </w:t>
      </w:r>
      <w:r>
        <w:rPr/>
        <w:t>e</w:t>
      </w:r>
      <w:r>
        <w:rPr>
          <w:spacing w:val="-15"/>
        </w:rPr>
        <w:t> </w:t>
      </w:r>
      <w:r>
        <w:rPr/>
        <w:t>compreensão</w:t>
      </w:r>
      <w:r>
        <w:rPr>
          <w:spacing w:val="-13"/>
        </w:rPr>
        <w:t> </w:t>
      </w:r>
      <w:r>
        <w:rPr/>
        <w:t>da</w:t>
      </w:r>
      <w:r>
        <w:rPr>
          <w:spacing w:val="-13"/>
        </w:rPr>
        <w:t> </w:t>
      </w:r>
      <w:r>
        <w:rPr/>
        <w:t>avaliação</w:t>
      </w:r>
      <w:r>
        <w:rPr>
          <w:spacing w:val="-11"/>
        </w:rPr>
        <w:t> </w:t>
      </w:r>
      <w:r>
        <w:rPr/>
        <w:t>qualitativa do risco de modo que poderá ser usada pelas pessoas na avaliação de suas atividades e tarefas.</w:t>
      </w:r>
    </w:p>
    <w:p>
      <w:pPr>
        <w:pStyle w:val="BodyText"/>
        <w:ind w:left="849" w:right="648" w:firstLine="1701"/>
      </w:pPr>
      <w:r>
        <w:rPr>
          <w:rFonts w:ascii="Arial" w:hAnsi="Arial"/>
          <w:b/>
        </w:rPr>
        <w:t>Reprodutibilidade: </w:t>
      </w:r>
      <w:r>
        <w:rPr/>
        <w:t>Facilidade de Aplicação dos Conceitos e Critérios de modo que a dispersão de avaliação seja aceitável quando conduzida por pessoas diferentes.</w:t>
      </w:r>
    </w:p>
    <w:p>
      <w:pPr>
        <w:pStyle w:val="BodyText"/>
        <w:spacing w:before="1"/>
        <w:ind w:left="2551"/>
      </w:pPr>
      <w:r>
        <w:rPr>
          <w:rFonts w:ascii="Arial" w:hAnsi="Arial"/>
          <w:b/>
        </w:rPr>
        <w:t>Flexibilidade:</w:t>
      </w:r>
      <w:r>
        <w:rPr>
          <w:rFonts w:ascii="Arial" w:hAnsi="Arial"/>
          <w:b/>
          <w:spacing w:val="2"/>
        </w:rPr>
        <w:t> </w:t>
      </w:r>
      <w:r>
        <w:rPr/>
        <w:t>Facilidade</w:t>
      </w:r>
      <w:r>
        <w:rPr>
          <w:spacing w:val="4"/>
        </w:rPr>
        <w:t> </w:t>
      </w:r>
      <w:r>
        <w:rPr/>
        <w:t>de</w:t>
      </w:r>
      <w:r>
        <w:rPr>
          <w:spacing w:val="1"/>
        </w:rPr>
        <w:t> </w:t>
      </w:r>
      <w:r>
        <w:rPr/>
        <w:t>adequação</w:t>
      </w:r>
      <w:r>
        <w:rPr>
          <w:spacing w:val="1"/>
        </w:rPr>
        <w:t> </w:t>
      </w:r>
      <w:r>
        <w:rPr/>
        <w:t>á</w:t>
      </w:r>
      <w:r>
        <w:rPr>
          <w:spacing w:val="1"/>
        </w:rPr>
        <w:t> </w:t>
      </w:r>
      <w:r>
        <w:rPr/>
        <w:t>natureza,</w:t>
      </w:r>
      <w:r>
        <w:rPr>
          <w:spacing w:val="5"/>
        </w:rPr>
        <w:t> </w:t>
      </w:r>
      <w:r>
        <w:rPr/>
        <w:t>a</w:t>
      </w:r>
      <w:r>
        <w:rPr>
          <w:spacing w:val="2"/>
        </w:rPr>
        <w:t> </w:t>
      </w:r>
      <w:r>
        <w:rPr/>
        <w:t>cultura</w:t>
      </w:r>
      <w:r>
        <w:rPr>
          <w:spacing w:val="-1"/>
        </w:rPr>
        <w:t> </w:t>
      </w:r>
      <w:r>
        <w:rPr/>
        <w:t>e</w:t>
      </w:r>
      <w:r>
        <w:rPr>
          <w:spacing w:val="1"/>
        </w:rPr>
        <w:t> </w:t>
      </w:r>
      <w:r>
        <w:rPr/>
        <w:t>a</w:t>
      </w:r>
      <w:r>
        <w:rPr>
          <w:spacing w:val="1"/>
        </w:rPr>
        <w:t> </w:t>
      </w:r>
      <w:r>
        <w:rPr/>
        <w:t>à</w:t>
      </w:r>
      <w:r>
        <w:rPr>
          <w:spacing w:val="2"/>
        </w:rPr>
        <w:t> </w:t>
      </w:r>
      <w:r>
        <w:rPr/>
        <w:t>dimensão</w:t>
      </w:r>
      <w:r>
        <w:rPr>
          <w:spacing w:val="5"/>
        </w:rPr>
        <w:t> </w:t>
      </w:r>
      <w:r>
        <w:rPr>
          <w:spacing w:val="-5"/>
        </w:rPr>
        <w:t>da</w:t>
      </w:r>
    </w:p>
    <w:p>
      <w:pPr>
        <w:pStyle w:val="BodyText"/>
        <w:spacing w:line="251" w:lineRule="exact"/>
        <w:ind w:left="849"/>
      </w:pPr>
      <w:r>
        <w:rPr>
          <w:spacing w:val="-2"/>
        </w:rPr>
        <w:t>empresa.</w:t>
      </w:r>
    </w:p>
    <w:p>
      <w:pPr>
        <w:pStyle w:val="BodyText"/>
        <w:spacing w:line="252" w:lineRule="exact"/>
        <w:ind w:left="2551"/>
      </w:pPr>
      <w:r>
        <w:rPr>
          <w:rFonts w:ascii="Arial" w:hAnsi="Arial"/>
          <w:b/>
        </w:rPr>
        <w:t>Utilização:</w:t>
      </w:r>
      <w:r>
        <w:rPr>
          <w:rFonts w:ascii="Arial" w:hAnsi="Arial"/>
          <w:b/>
          <w:spacing w:val="-8"/>
        </w:rPr>
        <w:t> </w:t>
      </w:r>
      <w:r>
        <w:rPr/>
        <w:t>Facilidade</w:t>
      </w:r>
      <w:r>
        <w:rPr>
          <w:spacing w:val="-6"/>
        </w:rPr>
        <w:t> </w:t>
      </w:r>
      <w:r>
        <w:rPr/>
        <w:t>de</w:t>
      </w:r>
      <w:r>
        <w:rPr>
          <w:spacing w:val="-7"/>
        </w:rPr>
        <w:t> </w:t>
      </w:r>
      <w:r>
        <w:rPr/>
        <w:t>prover</w:t>
      </w:r>
      <w:r>
        <w:rPr>
          <w:spacing w:val="-4"/>
        </w:rPr>
        <w:t> </w:t>
      </w:r>
      <w:r>
        <w:rPr/>
        <w:t>a</w:t>
      </w:r>
      <w:r>
        <w:rPr>
          <w:spacing w:val="-7"/>
        </w:rPr>
        <w:t> </w:t>
      </w:r>
      <w:r>
        <w:rPr/>
        <w:t>identificação</w:t>
      </w:r>
      <w:r>
        <w:rPr>
          <w:spacing w:val="-6"/>
        </w:rPr>
        <w:t> </w:t>
      </w:r>
      <w:r>
        <w:rPr/>
        <w:t>dos</w:t>
      </w:r>
      <w:r>
        <w:rPr>
          <w:spacing w:val="-8"/>
        </w:rPr>
        <w:t> </w:t>
      </w:r>
      <w:r>
        <w:rPr/>
        <w:t>fatores</w:t>
      </w:r>
      <w:r>
        <w:rPr>
          <w:spacing w:val="-10"/>
        </w:rPr>
        <w:t> </w:t>
      </w:r>
      <w:r>
        <w:rPr/>
        <w:t>que</w:t>
      </w:r>
      <w:r>
        <w:rPr>
          <w:spacing w:val="-6"/>
        </w:rPr>
        <w:t> </w:t>
      </w:r>
      <w:r>
        <w:rPr/>
        <w:t>podem</w:t>
      </w:r>
      <w:r>
        <w:rPr>
          <w:spacing w:val="-7"/>
        </w:rPr>
        <w:t> </w:t>
      </w:r>
      <w:r>
        <w:rPr/>
        <w:t>ser</w:t>
      </w:r>
      <w:r>
        <w:rPr>
          <w:spacing w:val="-4"/>
        </w:rPr>
        <w:t> </w:t>
      </w:r>
      <w:r>
        <w:rPr>
          <w:spacing w:val="-2"/>
        </w:rPr>
        <w:t>objeto</w:t>
      </w:r>
    </w:p>
    <w:p>
      <w:pPr>
        <w:pStyle w:val="BodyText"/>
        <w:spacing w:before="1"/>
        <w:ind w:left="849" w:right="648"/>
      </w:pPr>
      <w:r>
        <w:rPr/>
        <w:t>de ação e melhoria quando do gerenciamento do risco através do estabelecimento do PLANO DE </w:t>
      </w:r>
      <w:r>
        <w:rPr>
          <w:spacing w:val="-2"/>
        </w:rPr>
        <w:t>AÇÃO.</w:t>
      </w:r>
    </w:p>
    <w:p>
      <w:pPr>
        <w:pStyle w:val="BodyText"/>
        <w:spacing w:before="253"/>
        <w:ind w:left="849" w:right="703" w:firstLine="1701"/>
        <w:jc w:val="both"/>
      </w:pPr>
      <w:r>
        <w:rPr>
          <w:rFonts w:ascii="Arial" w:hAnsi="Arial"/>
          <w:b/>
        </w:rPr>
        <w:t>Integração:</w:t>
      </w:r>
      <w:r>
        <w:rPr>
          <w:rFonts w:ascii="Arial" w:hAnsi="Arial"/>
          <w:b/>
          <w:spacing w:val="-5"/>
        </w:rPr>
        <w:t> </w:t>
      </w:r>
      <w:r>
        <w:rPr/>
        <w:t>Propriedade</w:t>
      </w:r>
      <w:r>
        <w:rPr>
          <w:spacing w:val="-8"/>
        </w:rPr>
        <w:t> </w:t>
      </w:r>
      <w:r>
        <w:rPr/>
        <w:t>de</w:t>
      </w:r>
      <w:r>
        <w:rPr>
          <w:spacing w:val="-6"/>
        </w:rPr>
        <w:t> </w:t>
      </w:r>
      <w:r>
        <w:rPr/>
        <w:t>incorporar</w:t>
      </w:r>
      <w:r>
        <w:rPr>
          <w:spacing w:val="-4"/>
        </w:rPr>
        <w:t> </w:t>
      </w:r>
      <w:r>
        <w:rPr/>
        <w:t>à</w:t>
      </w:r>
      <w:r>
        <w:rPr>
          <w:spacing w:val="-8"/>
        </w:rPr>
        <w:t> </w:t>
      </w:r>
      <w:r>
        <w:rPr/>
        <w:t>identificação</w:t>
      </w:r>
      <w:r>
        <w:rPr>
          <w:spacing w:val="-6"/>
        </w:rPr>
        <w:t> </w:t>
      </w:r>
      <w:r>
        <w:rPr/>
        <w:t>e</w:t>
      </w:r>
      <w:r>
        <w:rPr>
          <w:spacing w:val="-8"/>
        </w:rPr>
        <w:t> </w:t>
      </w:r>
      <w:r>
        <w:rPr/>
        <w:t>classificação</w:t>
      </w:r>
      <w:r>
        <w:rPr>
          <w:spacing w:val="-6"/>
        </w:rPr>
        <w:t> </w:t>
      </w:r>
      <w:r>
        <w:rPr/>
        <w:t>dos</w:t>
      </w:r>
      <w:r>
        <w:rPr>
          <w:spacing w:val="-8"/>
        </w:rPr>
        <w:t> </w:t>
      </w:r>
      <w:r>
        <w:rPr/>
        <w:t>perigos e avaliação de riscos e as demandas mais comuns referente a legislação e às boas práticas, especialmente no que se refere a abordagem de Mapeamento de riscos definido pela NR-05, Prevenção de Riscos definido na NR09, observação de medições quantitativas de exposição aos agentes físicos e químicos, boas práticas de higiene ocupacional.</w:t>
      </w:r>
    </w:p>
    <w:p>
      <w:pPr>
        <w:pStyle w:val="BodyText"/>
        <w:ind w:left="849" w:right="705" w:firstLine="1701"/>
        <w:jc w:val="both"/>
      </w:pPr>
      <w:r>
        <w:rPr>
          <w:rFonts w:ascii="Arial" w:hAnsi="Arial"/>
          <w:b/>
        </w:rPr>
        <w:t>Associação: </w:t>
      </w:r>
      <w:r>
        <w:rPr/>
        <w:t>Privilegiar os processos, as atividades e tarefas sem excluir as pessoas,</w:t>
      </w:r>
      <w:r>
        <w:rPr>
          <w:spacing w:val="-13"/>
        </w:rPr>
        <w:t> </w:t>
      </w:r>
      <w:r>
        <w:rPr/>
        <w:t>no</w:t>
      </w:r>
      <w:r>
        <w:rPr>
          <w:spacing w:val="-13"/>
        </w:rPr>
        <w:t> </w:t>
      </w:r>
      <w:r>
        <w:rPr/>
        <w:t>sentido</w:t>
      </w:r>
      <w:r>
        <w:rPr>
          <w:spacing w:val="-12"/>
        </w:rPr>
        <w:t> </w:t>
      </w:r>
      <w:r>
        <w:rPr/>
        <w:t>de</w:t>
      </w:r>
      <w:r>
        <w:rPr>
          <w:spacing w:val="-13"/>
        </w:rPr>
        <w:t> </w:t>
      </w:r>
      <w:r>
        <w:rPr/>
        <w:t>associar</w:t>
      </w:r>
      <w:r>
        <w:rPr>
          <w:spacing w:val="-10"/>
        </w:rPr>
        <w:t> </w:t>
      </w:r>
      <w:r>
        <w:rPr/>
        <w:t>diretamente</w:t>
      </w:r>
      <w:r>
        <w:rPr>
          <w:spacing w:val="-13"/>
        </w:rPr>
        <w:t> </w:t>
      </w:r>
      <w:r>
        <w:rPr/>
        <w:t>os</w:t>
      </w:r>
      <w:r>
        <w:rPr>
          <w:spacing w:val="-14"/>
        </w:rPr>
        <w:t> </w:t>
      </w:r>
      <w:r>
        <w:rPr/>
        <w:t>perigos</w:t>
      </w:r>
      <w:r>
        <w:rPr>
          <w:spacing w:val="-14"/>
        </w:rPr>
        <w:t> </w:t>
      </w:r>
      <w:r>
        <w:rPr/>
        <w:t>e</w:t>
      </w:r>
      <w:r>
        <w:rPr>
          <w:spacing w:val="-15"/>
        </w:rPr>
        <w:t> </w:t>
      </w:r>
      <w:r>
        <w:rPr/>
        <w:t>riscos</w:t>
      </w:r>
      <w:r>
        <w:rPr>
          <w:spacing w:val="-12"/>
        </w:rPr>
        <w:t> </w:t>
      </w:r>
      <w:r>
        <w:rPr/>
        <w:t>às</w:t>
      </w:r>
      <w:r>
        <w:rPr>
          <w:spacing w:val="-14"/>
        </w:rPr>
        <w:t> </w:t>
      </w:r>
      <w:r>
        <w:rPr/>
        <w:t>respectivas</w:t>
      </w:r>
      <w:r>
        <w:rPr>
          <w:spacing w:val="-12"/>
        </w:rPr>
        <w:t> </w:t>
      </w:r>
      <w:r>
        <w:rPr/>
        <w:t>funções</w:t>
      </w:r>
      <w:r>
        <w:rPr>
          <w:spacing w:val="-14"/>
        </w:rPr>
        <w:t> </w:t>
      </w:r>
      <w:r>
        <w:rPr/>
        <w:t>como</w:t>
      </w:r>
      <w:r>
        <w:rPr>
          <w:spacing w:val="-16"/>
        </w:rPr>
        <w:t> </w:t>
      </w:r>
      <w:r>
        <w:rPr/>
        <w:t>forma de democratizar o conhecimento entre todos os empregados cumprindo a legislação vigente, NR 01, que determina a</w:t>
      </w:r>
      <w:r>
        <w:rPr>
          <w:spacing w:val="-1"/>
        </w:rPr>
        <w:t> </w:t>
      </w:r>
      <w:r>
        <w:rPr/>
        <w:t>necessidade de cada empregado conhecer os perigos e os riscos associados às suas atividades e tarefas.</w:t>
      </w:r>
    </w:p>
    <w:p>
      <w:pPr>
        <w:pStyle w:val="BodyText"/>
        <w:spacing w:after="0"/>
        <w:jc w:val="both"/>
        <w:sectPr>
          <w:pgSz w:w="11910" w:h="16840"/>
          <w:pgMar w:header="346" w:footer="923" w:top="1340" w:bottom="1120" w:left="283" w:right="425"/>
        </w:sectPr>
      </w:pPr>
    </w:p>
    <w:p>
      <w:pPr>
        <w:pStyle w:val="Heading5"/>
        <w:numPr>
          <w:ilvl w:val="1"/>
          <w:numId w:val="5"/>
        </w:numPr>
        <w:tabs>
          <w:tab w:pos="1629" w:val="left" w:leader="none"/>
          <w:tab w:pos="2266" w:val="left" w:leader="none"/>
        </w:tabs>
        <w:spacing w:line="240" w:lineRule="auto" w:before="5" w:after="0"/>
        <w:ind w:left="1629" w:right="703" w:hanging="420"/>
        <w:jc w:val="left"/>
      </w:pPr>
      <w:r>
        <w:rPr/>
        <w:t>Definição</w:t>
      </w:r>
      <w:r>
        <w:rPr>
          <w:spacing w:val="-11"/>
        </w:rPr>
        <w:t> </w:t>
      </w:r>
      <w:r>
        <w:rPr/>
        <w:t>de</w:t>
      </w:r>
      <w:r>
        <w:rPr>
          <w:spacing w:val="-10"/>
        </w:rPr>
        <w:t> </w:t>
      </w:r>
      <w:r>
        <w:rPr/>
        <w:t>premissas</w:t>
      </w:r>
      <w:r>
        <w:rPr>
          <w:spacing w:val="-10"/>
        </w:rPr>
        <w:t> </w:t>
      </w:r>
      <w:r>
        <w:rPr/>
        <w:t>adotadas</w:t>
      </w:r>
      <w:r>
        <w:rPr>
          <w:spacing w:val="-8"/>
        </w:rPr>
        <w:t> </w:t>
      </w:r>
      <w:r>
        <w:rPr/>
        <w:t>na</w:t>
      </w:r>
      <w:r>
        <w:rPr>
          <w:spacing w:val="-12"/>
        </w:rPr>
        <w:t> </w:t>
      </w:r>
      <w:r>
        <w:rPr/>
        <w:t>criação</w:t>
      </w:r>
      <w:r>
        <w:rPr>
          <w:spacing w:val="-11"/>
        </w:rPr>
        <w:t> </w:t>
      </w:r>
      <w:r>
        <w:rPr/>
        <w:t>do</w:t>
      </w:r>
      <w:r>
        <w:rPr>
          <w:spacing w:val="-11"/>
        </w:rPr>
        <w:t> </w:t>
      </w:r>
      <w:r>
        <w:rPr/>
        <w:t>indicador</w:t>
      </w:r>
      <w:r>
        <w:rPr>
          <w:spacing w:val="-6"/>
        </w:rPr>
        <w:t> </w:t>
      </w:r>
      <w:r>
        <w:rPr/>
        <w:t>do</w:t>
      </w:r>
      <w:r>
        <w:rPr>
          <w:spacing w:val="-8"/>
        </w:rPr>
        <w:t> </w:t>
      </w:r>
      <w:r>
        <w:rPr/>
        <w:t>gerenciamento</w:t>
      </w:r>
      <w:r>
        <w:rPr>
          <w:spacing w:val="-11"/>
        </w:rPr>
        <w:t> </w:t>
      </w:r>
      <w:r>
        <w:rPr/>
        <w:t>de riscos ocupacionais</w:t>
      </w:r>
    </w:p>
    <w:p>
      <w:pPr>
        <w:pStyle w:val="BodyText"/>
        <w:spacing w:before="252"/>
        <w:ind w:left="849" w:right="709" w:firstLine="1701"/>
        <w:jc w:val="both"/>
      </w:pPr>
      <w:r>
        <w:rPr/>
        <w:t>A criação do indicador de gerenciamento de riscos ocupacional foi conduzida a partir da classificação dos riscos, norteado pelas premissas de seletividade, simplicidade, abrangência, estabilidade, rastreabilidade:</w:t>
      </w:r>
    </w:p>
    <w:p>
      <w:pPr>
        <w:pStyle w:val="BodyText"/>
        <w:ind w:left="849" w:right="705" w:firstLine="1701"/>
        <w:jc w:val="both"/>
      </w:pPr>
      <w:r>
        <w:rPr>
          <w:rFonts w:ascii="Arial" w:hAnsi="Arial"/>
          <w:b/>
        </w:rPr>
        <w:t>Seletividade: </w:t>
      </w:r>
      <w:r>
        <w:rPr/>
        <w:t>Capacidade de traduzir os aspectos, resultados essenciais ou críticos relativos aos riscos classificados.</w:t>
      </w:r>
    </w:p>
    <w:p>
      <w:pPr>
        <w:pStyle w:val="BodyText"/>
        <w:ind w:left="849" w:right="708" w:firstLine="1701"/>
        <w:jc w:val="both"/>
      </w:pPr>
      <w:r>
        <w:rPr>
          <w:rFonts w:ascii="Arial" w:hAnsi="Arial"/>
          <w:b/>
        </w:rPr>
        <w:t>Simplicidade: </w:t>
      </w:r>
      <w:r>
        <w:rPr/>
        <w:t>Facilidade de compreensão, interpretação usando relações matemáticas simples.</w:t>
      </w:r>
    </w:p>
    <w:p>
      <w:pPr>
        <w:pStyle w:val="BodyText"/>
        <w:ind w:left="849" w:right="706" w:firstLine="1843"/>
        <w:jc w:val="both"/>
      </w:pPr>
      <w:r>
        <w:rPr>
          <w:rFonts w:ascii="Arial" w:hAnsi="Arial"/>
          <w:b/>
        </w:rPr>
        <w:t>Abrangência:</w:t>
      </w:r>
      <w:r>
        <w:rPr>
          <w:rFonts w:ascii="Arial" w:hAnsi="Arial"/>
          <w:b/>
          <w:spacing w:val="-6"/>
        </w:rPr>
        <w:t> </w:t>
      </w:r>
      <w:r>
        <w:rPr/>
        <w:t>Representativo</w:t>
      </w:r>
      <w:r>
        <w:rPr>
          <w:spacing w:val="-9"/>
        </w:rPr>
        <w:t> </w:t>
      </w:r>
      <w:r>
        <w:rPr/>
        <w:t>para</w:t>
      </w:r>
      <w:r>
        <w:rPr>
          <w:spacing w:val="-13"/>
        </w:rPr>
        <w:t> </w:t>
      </w:r>
      <w:r>
        <w:rPr/>
        <w:t>fins</w:t>
      </w:r>
      <w:r>
        <w:rPr>
          <w:spacing w:val="-9"/>
        </w:rPr>
        <w:t> </w:t>
      </w:r>
      <w:r>
        <w:rPr/>
        <w:t>estatísticos,</w:t>
      </w:r>
      <w:r>
        <w:rPr>
          <w:spacing w:val="-9"/>
        </w:rPr>
        <w:t> </w:t>
      </w:r>
      <w:r>
        <w:rPr/>
        <w:t>abordando</w:t>
      </w:r>
      <w:r>
        <w:rPr>
          <w:spacing w:val="-11"/>
        </w:rPr>
        <w:t> </w:t>
      </w:r>
      <w:r>
        <w:rPr/>
        <w:t>efeitos</w:t>
      </w:r>
      <w:r>
        <w:rPr>
          <w:spacing w:val="-9"/>
        </w:rPr>
        <w:t> </w:t>
      </w:r>
      <w:r>
        <w:rPr/>
        <w:t>e</w:t>
      </w:r>
      <w:r>
        <w:rPr>
          <w:spacing w:val="-11"/>
        </w:rPr>
        <w:t> </w:t>
      </w:r>
      <w:r>
        <w:rPr/>
        <w:t>causas relevantes associadas aos elementos e variáveis adotadas na avaliação do risco.</w:t>
      </w:r>
    </w:p>
    <w:p>
      <w:pPr>
        <w:pStyle w:val="BodyText"/>
        <w:spacing w:before="1"/>
        <w:ind w:left="849" w:right="706" w:firstLine="1701"/>
        <w:jc w:val="both"/>
      </w:pPr>
      <w:r>
        <w:rPr>
          <w:rFonts w:ascii="Arial" w:hAnsi="Arial"/>
          <w:b/>
        </w:rPr>
        <w:t>Estabilidade: </w:t>
      </w:r>
      <w:r>
        <w:rPr/>
        <w:t>Propriedade e comparabilidade ao longo do tempo e cuja geração seja incorporada à rotina da identificação dos perigos e avaliação dos riscos.</w:t>
      </w:r>
    </w:p>
    <w:p>
      <w:pPr>
        <w:pStyle w:val="BodyText"/>
        <w:ind w:left="849" w:right="705" w:firstLine="1701"/>
        <w:jc w:val="both"/>
      </w:pPr>
      <w:r>
        <w:rPr>
          <w:rFonts w:ascii="Arial" w:hAnsi="Arial"/>
          <w:b/>
        </w:rPr>
        <w:t>Rastreabilidade: </w:t>
      </w:r>
      <w:r>
        <w:rPr/>
        <w:t>Capacidade de retratar o desempenho de todos os níveis de decisão e na estrutura de trabalho das empresas, além de permitir a pesquisa dos fatores que afetam o grau de risco, desde o maior nível de controle até o nível de execução de tarefas e </w:t>
      </w:r>
      <w:r>
        <w:rPr>
          <w:spacing w:val="-2"/>
        </w:rPr>
        <w:t>atividades.</w:t>
      </w:r>
    </w:p>
    <w:p>
      <w:pPr>
        <w:pStyle w:val="Heading5"/>
        <w:numPr>
          <w:ilvl w:val="1"/>
          <w:numId w:val="5"/>
        </w:numPr>
        <w:tabs>
          <w:tab w:pos="1629" w:val="left" w:leader="none"/>
          <w:tab w:pos="2266" w:val="left" w:leader="none"/>
        </w:tabs>
        <w:spacing w:line="240" w:lineRule="auto" w:before="251" w:after="0"/>
        <w:ind w:left="1629" w:right="704" w:hanging="420"/>
        <w:jc w:val="left"/>
      </w:pPr>
      <w:r>
        <w:rPr/>
        <w:t>Desenvolvimento da metodologia de identificação de perigos e avaliação dos riscos ocupacionais</w:t>
      </w:r>
    </w:p>
    <w:p>
      <w:pPr>
        <w:pStyle w:val="BodyText"/>
        <w:spacing w:before="1"/>
        <w:rPr>
          <w:rFonts w:ascii="Arial"/>
          <w:b/>
        </w:rPr>
      </w:pPr>
    </w:p>
    <w:p>
      <w:pPr>
        <w:pStyle w:val="BodyText"/>
        <w:spacing w:before="1"/>
        <w:ind w:left="157" w:right="573"/>
        <w:jc w:val="center"/>
      </w:pPr>
      <w:r>
        <w:rPr/>
        <w:t>As</w:t>
      </w:r>
      <w:r>
        <w:rPr>
          <w:spacing w:val="-5"/>
        </w:rPr>
        <w:t> </w:t>
      </w:r>
      <w:r>
        <w:rPr/>
        <w:t>fases</w:t>
      </w:r>
      <w:r>
        <w:rPr>
          <w:spacing w:val="-5"/>
        </w:rPr>
        <w:t> </w:t>
      </w:r>
      <w:r>
        <w:rPr/>
        <w:t>1</w:t>
      </w:r>
      <w:r>
        <w:rPr>
          <w:spacing w:val="-4"/>
        </w:rPr>
        <w:t> </w:t>
      </w:r>
      <w:r>
        <w:rPr/>
        <w:t>e</w:t>
      </w:r>
      <w:r>
        <w:rPr>
          <w:spacing w:val="-3"/>
        </w:rPr>
        <w:t> </w:t>
      </w:r>
      <w:r>
        <w:rPr/>
        <w:t>2</w:t>
      </w:r>
      <w:r>
        <w:rPr>
          <w:spacing w:val="-6"/>
        </w:rPr>
        <w:t> </w:t>
      </w:r>
      <w:r>
        <w:rPr/>
        <w:t>foram</w:t>
      </w:r>
      <w:r>
        <w:rPr>
          <w:spacing w:val="-2"/>
        </w:rPr>
        <w:t> </w:t>
      </w:r>
      <w:r>
        <w:rPr/>
        <w:t>desdobradas</w:t>
      </w:r>
      <w:r>
        <w:rPr>
          <w:spacing w:val="-1"/>
        </w:rPr>
        <w:t> </w:t>
      </w:r>
      <w:r>
        <w:rPr/>
        <w:t>conforme</w:t>
      </w:r>
      <w:r>
        <w:rPr>
          <w:spacing w:val="-6"/>
        </w:rPr>
        <w:t> </w:t>
      </w:r>
      <w:r>
        <w:rPr>
          <w:spacing w:val="-2"/>
        </w:rPr>
        <w:t>apresentado:</w:t>
      </w:r>
    </w:p>
    <w:p>
      <w:pPr>
        <w:pStyle w:val="BodyText"/>
      </w:pPr>
    </w:p>
    <w:p>
      <w:pPr>
        <w:pStyle w:val="ListParagraph"/>
        <w:numPr>
          <w:ilvl w:val="0"/>
          <w:numId w:val="7"/>
        </w:numPr>
        <w:tabs>
          <w:tab w:pos="1558" w:val="left" w:leader="none"/>
        </w:tabs>
        <w:spacing w:line="252" w:lineRule="exact" w:before="0" w:after="0"/>
        <w:ind w:left="1558" w:right="0" w:hanging="709"/>
        <w:jc w:val="left"/>
        <w:rPr>
          <w:sz w:val="22"/>
        </w:rPr>
      </w:pPr>
      <w:r>
        <w:rPr>
          <w:sz w:val="22"/>
        </w:rPr>
        <w:t>Mapear</w:t>
      </w:r>
      <w:r>
        <w:rPr>
          <w:spacing w:val="-7"/>
          <w:sz w:val="22"/>
        </w:rPr>
        <w:t> </w:t>
      </w:r>
      <w:r>
        <w:rPr>
          <w:sz w:val="22"/>
        </w:rPr>
        <w:t>Perigos:</w:t>
      </w:r>
      <w:r>
        <w:rPr>
          <w:spacing w:val="-6"/>
          <w:sz w:val="22"/>
        </w:rPr>
        <w:t> </w:t>
      </w:r>
      <w:r>
        <w:rPr>
          <w:sz w:val="22"/>
        </w:rPr>
        <w:t>Construir</w:t>
      </w:r>
      <w:r>
        <w:rPr>
          <w:spacing w:val="-5"/>
          <w:sz w:val="22"/>
        </w:rPr>
        <w:t> </w:t>
      </w:r>
      <w:r>
        <w:rPr>
          <w:sz w:val="22"/>
        </w:rPr>
        <w:t>a</w:t>
      </w:r>
      <w:r>
        <w:rPr>
          <w:spacing w:val="-4"/>
          <w:sz w:val="22"/>
        </w:rPr>
        <w:t> </w:t>
      </w:r>
      <w:r>
        <w:rPr>
          <w:sz w:val="22"/>
        </w:rPr>
        <w:t>Matriz</w:t>
      </w:r>
      <w:r>
        <w:rPr>
          <w:spacing w:val="-7"/>
          <w:sz w:val="22"/>
        </w:rPr>
        <w:t> </w:t>
      </w:r>
      <w:r>
        <w:rPr>
          <w:sz w:val="22"/>
        </w:rPr>
        <w:t>Gerencial;</w:t>
      </w:r>
      <w:r>
        <w:rPr>
          <w:spacing w:val="-4"/>
          <w:sz w:val="22"/>
        </w:rPr>
        <w:t> </w:t>
      </w:r>
      <w:r>
        <w:rPr>
          <w:sz w:val="22"/>
        </w:rPr>
        <w:t>identificar</w:t>
      </w:r>
      <w:r>
        <w:rPr>
          <w:spacing w:val="-5"/>
          <w:sz w:val="22"/>
        </w:rPr>
        <w:t> </w:t>
      </w:r>
      <w:r>
        <w:rPr>
          <w:sz w:val="22"/>
        </w:rPr>
        <w:t>os</w:t>
      </w:r>
      <w:r>
        <w:rPr>
          <w:spacing w:val="-4"/>
          <w:sz w:val="22"/>
        </w:rPr>
        <w:t> </w:t>
      </w:r>
      <w:r>
        <w:rPr>
          <w:sz w:val="22"/>
        </w:rPr>
        <w:t>Perigos;</w:t>
      </w:r>
      <w:r>
        <w:rPr>
          <w:spacing w:val="-5"/>
          <w:sz w:val="22"/>
        </w:rPr>
        <w:t> </w:t>
      </w:r>
      <w:r>
        <w:rPr>
          <w:sz w:val="22"/>
        </w:rPr>
        <w:t>classificar</w:t>
      </w:r>
      <w:r>
        <w:rPr>
          <w:spacing w:val="-5"/>
          <w:sz w:val="22"/>
        </w:rPr>
        <w:t> </w:t>
      </w:r>
      <w:r>
        <w:rPr>
          <w:sz w:val="22"/>
        </w:rPr>
        <w:t>os</w:t>
      </w:r>
      <w:r>
        <w:rPr>
          <w:spacing w:val="-3"/>
          <w:sz w:val="22"/>
        </w:rPr>
        <w:t> </w:t>
      </w:r>
      <w:r>
        <w:rPr>
          <w:spacing w:val="-2"/>
          <w:sz w:val="22"/>
        </w:rPr>
        <w:t>Perigos;</w:t>
      </w:r>
    </w:p>
    <w:p>
      <w:pPr>
        <w:pStyle w:val="ListParagraph"/>
        <w:numPr>
          <w:ilvl w:val="0"/>
          <w:numId w:val="7"/>
        </w:numPr>
        <w:tabs>
          <w:tab w:pos="1558" w:val="left" w:leader="none"/>
        </w:tabs>
        <w:spacing w:line="240" w:lineRule="auto" w:before="0" w:after="0"/>
        <w:ind w:left="849" w:right="706" w:firstLine="0"/>
        <w:jc w:val="left"/>
        <w:rPr>
          <w:sz w:val="22"/>
        </w:rPr>
      </w:pPr>
      <w:r>
        <w:rPr>
          <w:sz w:val="22"/>
        </w:rPr>
        <w:t>Avaliar Riscos:</w:t>
      </w:r>
      <w:r>
        <w:rPr>
          <w:spacing w:val="-1"/>
          <w:sz w:val="22"/>
        </w:rPr>
        <w:t> </w:t>
      </w:r>
      <w:r>
        <w:rPr>
          <w:sz w:val="22"/>
        </w:rPr>
        <w:t>Definir</w:t>
      </w:r>
      <w:r>
        <w:rPr>
          <w:spacing w:val="-2"/>
          <w:sz w:val="22"/>
        </w:rPr>
        <w:t> </w:t>
      </w:r>
      <w:r>
        <w:rPr>
          <w:sz w:val="22"/>
        </w:rPr>
        <w:t>os</w:t>
      </w:r>
      <w:r>
        <w:rPr>
          <w:spacing w:val="-3"/>
          <w:sz w:val="22"/>
        </w:rPr>
        <w:t> </w:t>
      </w:r>
      <w:r>
        <w:rPr>
          <w:sz w:val="22"/>
        </w:rPr>
        <w:t>Critérios</w:t>
      </w:r>
      <w:r>
        <w:rPr>
          <w:spacing w:val="-3"/>
          <w:sz w:val="22"/>
        </w:rPr>
        <w:t> </w:t>
      </w:r>
      <w:r>
        <w:rPr>
          <w:sz w:val="22"/>
        </w:rPr>
        <w:t>de</w:t>
      </w:r>
      <w:r>
        <w:rPr>
          <w:spacing w:val="-2"/>
          <w:sz w:val="22"/>
        </w:rPr>
        <w:t> </w:t>
      </w:r>
      <w:r>
        <w:rPr>
          <w:sz w:val="22"/>
        </w:rPr>
        <w:t>Avaliação;</w:t>
      </w:r>
      <w:r>
        <w:rPr>
          <w:spacing w:val="-2"/>
          <w:sz w:val="22"/>
        </w:rPr>
        <w:t> </w:t>
      </w:r>
      <w:r>
        <w:rPr>
          <w:sz w:val="22"/>
        </w:rPr>
        <w:t>Construir</w:t>
      </w:r>
      <w:r>
        <w:rPr>
          <w:spacing w:val="-2"/>
          <w:sz w:val="22"/>
        </w:rPr>
        <w:t> </w:t>
      </w:r>
      <w:r>
        <w:rPr>
          <w:sz w:val="22"/>
        </w:rPr>
        <w:t>a</w:t>
      </w:r>
      <w:r>
        <w:rPr>
          <w:spacing w:val="-4"/>
          <w:sz w:val="22"/>
        </w:rPr>
        <w:t> </w:t>
      </w:r>
      <w:r>
        <w:rPr>
          <w:sz w:val="22"/>
        </w:rPr>
        <w:t>Matriz</w:t>
      </w:r>
      <w:r>
        <w:rPr>
          <w:spacing w:val="-3"/>
          <w:sz w:val="22"/>
        </w:rPr>
        <w:t> </w:t>
      </w:r>
      <w:r>
        <w:rPr>
          <w:sz w:val="22"/>
        </w:rPr>
        <w:t>de</w:t>
      </w:r>
      <w:r>
        <w:rPr>
          <w:spacing w:val="-1"/>
          <w:sz w:val="22"/>
        </w:rPr>
        <w:t> </w:t>
      </w:r>
      <w:r>
        <w:rPr>
          <w:sz w:val="22"/>
        </w:rPr>
        <w:t>Avaliação; classificar os Riscos;</w:t>
      </w:r>
    </w:p>
    <w:p>
      <w:pPr>
        <w:pStyle w:val="Heading5"/>
        <w:numPr>
          <w:ilvl w:val="2"/>
          <w:numId w:val="8"/>
        </w:numPr>
        <w:tabs>
          <w:tab w:pos="1520" w:val="left" w:leader="none"/>
        </w:tabs>
        <w:spacing w:line="240" w:lineRule="auto" w:before="252" w:after="0"/>
        <w:ind w:left="1520" w:right="0" w:hanging="671"/>
        <w:jc w:val="left"/>
      </w:pPr>
      <w:r>
        <w:rPr/>
        <w:t>Mapear</w:t>
      </w:r>
      <w:r>
        <w:rPr>
          <w:spacing w:val="-3"/>
        </w:rPr>
        <w:t> </w:t>
      </w:r>
      <w:r>
        <w:rPr>
          <w:spacing w:val="-2"/>
        </w:rPr>
        <w:t>perigos</w:t>
      </w:r>
    </w:p>
    <w:p>
      <w:pPr>
        <w:pStyle w:val="BodyText"/>
        <w:rPr>
          <w:rFonts w:ascii="Arial"/>
          <w:b/>
        </w:rPr>
      </w:pPr>
    </w:p>
    <w:p>
      <w:pPr>
        <w:spacing w:before="0"/>
        <w:ind w:left="849" w:right="707" w:firstLine="1701"/>
        <w:jc w:val="both"/>
        <w:rPr>
          <w:sz w:val="22"/>
        </w:rPr>
      </w:pPr>
      <w:r>
        <w:rPr>
          <w:sz w:val="22"/>
        </w:rPr>
        <w:t>O termo mapear perigos é usado para denominar as etapas que envolvem a </w:t>
      </w:r>
      <w:r>
        <w:rPr>
          <w:rFonts w:ascii="Arial" w:hAnsi="Arial"/>
          <w:b/>
          <w:sz w:val="22"/>
        </w:rPr>
        <w:t>construção da matriz gerencial</w:t>
      </w:r>
      <w:r>
        <w:rPr>
          <w:sz w:val="22"/>
        </w:rPr>
        <w:t>, </w:t>
      </w:r>
      <w:r>
        <w:rPr>
          <w:rFonts w:ascii="Arial" w:hAnsi="Arial"/>
          <w:b/>
          <w:sz w:val="22"/>
        </w:rPr>
        <w:t>a identificação e classificação dos perigos </w:t>
      </w:r>
      <w:r>
        <w:rPr>
          <w:sz w:val="22"/>
        </w:rPr>
        <w:t>de uma organização, como parte da construção de um sistema de gerenciamento de riscos.</w:t>
      </w:r>
    </w:p>
    <w:p>
      <w:pPr>
        <w:pStyle w:val="BodyText"/>
        <w:spacing w:before="1"/>
      </w:pPr>
    </w:p>
    <w:p>
      <w:pPr>
        <w:pStyle w:val="Heading5"/>
        <w:numPr>
          <w:ilvl w:val="3"/>
          <w:numId w:val="8"/>
        </w:numPr>
        <w:tabs>
          <w:tab w:pos="1558" w:val="left" w:leader="none"/>
        </w:tabs>
        <w:spacing w:line="252" w:lineRule="exact" w:before="0" w:after="0"/>
        <w:ind w:left="1558" w:right="0" w:hanging="1429"/>
        <w:jc w:val="left"/>
      </w:pPr>
      <w:r>
        <w:rPr/>
        <w:t>Construção</w:t>
      </w:r>
      <w:r>
        <w:rPr>
          <w:spacing w:val="-5"/>
        </w:rPr>
        <w:t> </w:t>
      </w:r>
      <w:r>
        <w:rPr/>
        <w:t>da</w:t>
      </w:r>
      <w:r>
        <w:rPr>
          <w:spacing w:val="-7"/>
        </w:rPr>
        <w:t> </w:t>
      </w:r>
      <w:r>
        <w:rPr/>
        <w:t>Matriz</w:t>
      </w:r>
      <w:r>
        <w:rPr>
          <w:spacing w:val="-5"/>
        </w:rPr>
        <w:t> </w:t>
      </w:r>
      <w:r>
        <w:rPr/>
        <w:t>Gerencial</w:t>
      </w:r>
      <w:r>
        <w:rPr>
          <w:spacing w:val="-5"/>
        </w:rPr>
        <w:t> </w:t>
      </w:r>
      <w:r>
        <w:rPr/>
        <w:t>CMO</w:t>
      </w:r>
      <w:r>
        <w:rPr>
          <w:spacing w:val="-4"/>
        </w:rPr>
        <w:t> </w:t>
      </w:r>
      <w:r>
        <w:rPr/>
        <w:t>-</w:t>
      </w:r>
      <w:r>
        <w:rPr>
          <w:spacing w:val="-4"/>
        </w:rPr>
        <w:t> </w:t>
      </w:r>
      <w:r>
        <w:rPr/>
        <w:t>RESIDENCIAL</w:t>
      </w:r>
      <w:r>
        <w:rPr>
          <w:spacing w:val="-5"/>
        </w:rPr>
        <w:t> </w:t>
      </w:r>
      <w:r>
        <w:rPr/>
        <w:t>VIVERDE</w:t>
      </w:r>
      <w:r>
        <w:rPr>
          <w:spacing w:val="-2"/>
        </w:rPr>
        <w:t> </w:t>
      </w:r>
      <w:r>
        <w:rPr/>
        <w:t>AREIÃO</w:t>
      </w:r>
      <w:r>
        <w:rPr>
          <w:spacing w:val="-3"/>
        </w:rPr>
        <w:t> </w:t>
      </w:r>
      <w:r>
        <w:rPr/>
        <w:t>SPE</w:t>
      </w:r>
      <w:r>
        <w:rPr>
          <w:spacing w:val="-4"/>
        </w:rPr>
        <w:t> LTDA</w:t>
      </w:r>
    </w:p>
    <w:p>
      <w:pPr>
        <w:pStyle w:val="BodyText"/>
        <w:ind w:left="849" w:right="703" w:firstLine="1701"/>
        <w:jc w:val="both"/>
      </w:pPr>
      <w:r>
        <w:rPr/>
        <w:t>O</w:t>
      </w:r>
      <w:r>
        <w:rPr>
          <w:spacing w:val="-16"/>
        </w:rPr>
        <w:t> </w:t>
      </w:r>
      <w:r>
        <w:rPr/>
        <w:t>gerenciamento</w:t>
      </w:r>
      <w:r>
        <w:rPr>
          <w:spacing w:val="-15"/>
        </w:rPr>
        <w:t> </w:t>
      </w:r>
      <w:r>
        <w:rPr/>
        <w:t>de</w:t>
      </w:r>
      <w:r>
        <w:rPr>
          <w:spacing w:val="-15"/>
        </w:rPr>
        <w:t> </w:t>
      </w:r>
      <w:r>
        <w:rPr/>
        <w:t>riscos</w:t>
      </w:r>
      <w:r>
        <w:rPr>
          <w:spacing w:val="-16"/>
        </w:rPr>
        <w:t> </w:t>
      </w:r>
      <w:r>
        <w:rPr/>
        <w:t>ocupacionais</w:t>
      </w:r>
      <w:r>
        <w:rPr>
          <w:spacing w:val="-15"/>
        </w:rPr>
        <w:t> </w:t>
      </w:r>
      <w:r>
        <w:rPr/>
        <w:t>tem</w:t>
      </w:r>
      <w:r>
        <w:rPr>
          <w:spacing w:val="-14"/>
        </w:rPr>
        <w:t> </w:t>
      </w:r>
      <w:r>
        <w:rPr/>
        <w:t>como</w:t>
      </w:r>
      <w:r>
        <w:rPr>
          <w:spacing w:val="-16"/>
        </w:rPr>
        <w:t> </w:t>
      </w:r>
      <w:r>
        <w:rPr/>
        <w:t>foco</w:t>
      </w:r>
      <w:r>
        <w:rPr>
          <w:spacing w:val="-15"/>
        </w:rPr>
        <w:t> </w:t>
      </w:r>
      <w:r>
        <w:rPr/>
        <w:t>o</w:t>
      </w:r>
      <w:r>
        <w:rPr>
          <w:spacing w:val="-13"/>
        </w:rPr>
        <w:t> </w:t>
      </w:r>
      <w:r>
        <w:rPr/>
        <w:t>empregado,</w:t>
      </w:r>
      <w:r>
        <w:rPr>
          <w:spacing w:val="-16"/>
        </w:rPr>
        <w:t> </w:t>
      </w:r>
      <w:r>
        <w:rPr/>
        <w:t>justificando conhecer objetivamente quem está exposto a qual perigo na execução do trabalho, deste modo, elaboramos a matriz gerencial personalizada para a empresa CMO - RESIDENCIAL VIVERDE AREIÃO SPE LTDA</w:t>
      </w:r>
    </w:p>
    <w:p>
      <w:pPr>
        <w:pStyle w:val="BodyText"/>
        <w:spacing w:before="1"/>
        <w:ind w:left="849" w:right="705" w:firstLine="1701"/>
        <w:jc w:val="both"/>
      </w:pPr>
      <w:r>
        <w:rPr/>
        <w:t>Cada</w:t>
      </w:r>
      <w:r>
        <w:rPr>
          <w:spacing w:val="-5"/>
        </w:rPr>
        <w:t> </w:t>
      </w:r>
      <w:r>
        <w:rPr/>
        <w:t>empresa</w:t>
      </w:r>
      <w:r>
        <w:rPr>
          <w:spacing w:val="-5"/>
        </w:rPr>
        <w:t> </w:t>
      </w:r>
      <w:r>
        <w:rPr/>
        <w:t>possui</w:t>
      </w:r>
      <w:r>
        <w:rPr>
          <w:spacing w:val="-5"/>
        </w:rPr>
        <w:t> </w:t>
      </w:r>
      <w:r>
        <w:rPr/>
        <w:t>uma</w:t>
      </w:r>
      <w:r>
        <w:rPr>
          <w:spacing w:val="-5"/>
        </w:rPr>
        <w:t> </w:t>
      </w:r>
      <w:r>
        <w:rPr/>
        <w:t>estrutura</w:t>
      </w:r>
      <w:r>
        <w:rPr>
          <w:spacing w:val="-9"/>
        </w:rPr>
        <w:t> </w:t>
      </w:r>
      <w:r>
        <w:rPr/>
        <w:t>única</w:t>
      </w:r>
      <w:r>
        <w:rPr>
          <w:spacing w:val="-7"/>
        </w:rPr>
        <w:t> </w:t>
      </w:r>
      <w:r>
        <w:rPr/>
        <w:t>representada</w:t>
      </w:r>
      <w:r>
        <w:rPr>
          <w:spacing w:val="-5"/>
        </w:rPr>
        <w:t> </w:t>
      </w:r>
      <w:r>
        <w:rPr/>
        <w:t>pela</w:t>
      </w:r>
      <w:r>
        <w:rPr>
          <w:spacing w:val="-9"/>
        </w:rPr>
        <w:t> </w:t>
      </w:r>
      <w:r>
        <w:rPr/>
        <w:t>sua</w:t>
      </w:r>
      <w:r>
        <w:rPr>
          <w:spacing w:val="-5"/>
        </w:rPr>
        <w:t> </w:t>
      </w:r>
      <w:r>
        <w:rPr/>
        <w:t>organização</w:t>
      </w:r>
      <w:r>
        <w:rPr>
          <w:spacing w:val="-5"/>
        </w:rPr>
        <w:t> </w:t>
      </w:r>
      <w:r>
        <w:rPr/>
        <w:t>de processos</w:t>
      </w:r>
      <w:r>
        <w:rPr>
          <w:spacing w:val="-4"/>
        </w:rPr>
        <w:t> </w:t>
      </w:r>
      <w:r>
        <w:rPr/>
        <w:t>e/ou</w:t>
      </w:r>
      <w:r>
        <w:rPr>
          <w:spacing w:val="-3"/>
        </w:rPr>
        <w:t> </w:t>
      </w:r>
      <w:r>
        <w:rPr/>
        <w:t>de</w:t>
      </w:r>
      <w:r>
        <w:rPr>
          <w:spacing w:val="-4"/>
        </w:rPr>
        <w:t> </w:t>
      </w:r>
      <w:r>
        <w:rPr/>
        <w:t>gerenciamento, deste</w:t>
      </w:r>
      <w:r>
        <w:rPr>
          <w:spacing w:val="-4"/>
        </w:rPr>
        <w:t> </w:t>
      </w:r>
      <w:r>
        <w:rPr/>
        <w:t>modo,</w:t>
      </w:r>
      <w:r>
        <w:rPr>
          <w:spacing w:val="-1"/>
        </w:rPr>
        <w:t> </w:t>
      </w:r>
      <w:r>
        <w:rPr/>
        <w:t>a</w:t>
      </w:r>
      <w:r>
        <w:rPr>
          <w:spacing w:val="-6"/>
        </w:rPr>
        <w:t> </w:t>
      </w:r>
      <w:r>
        <w:rPr/>
        <w:t>matriz</w:t>
      </w:r>
      <w:r>
        <w:rPr>
          <w:spacing w:val="-4"/>
        </w:rPr>
        <w:t> </w:t>
      </w:r>
      <w:r>
        <w:rPr/>
        <w:t>apresentada</w:t>
      </w:r>
      <w:r>
        <w:rPr>
          <w:spacing w:val="-2"/>
        </w:rPr>
        <w:t> </w:t>
      </w:r>
      <w:r>
        <w:rPr/>
        <w:t>neste processo/programa</w:t>
      </w:r>
      <w:r>
        <w:rPr>
          <w:spacing w:val="-4"/>
        </w:rPr>
        <w:t> </w:t>
      </w:r>
      <w:r>
        <w:rPr/>
        <w:t>de gerenciamento de riscos ocupacionais – PGRO aplica-se somente a CMO - RESIDENCIAL VIVERDE AREIÃO SPE LTDA</w:t>
      </w:r>
    </w:p>
    <w:p>
      <w:pPr>
        <w:pStyle w:val="BodyText"/>
        <w:ind w:left="849" w:right="704" w:firstLine="1701"/>
        <w:jc w:val="both"/>
      </w:pPr>
      <w:r>
        <w:rPr/>
        <w:t>A construção da matriz gerencial permite a alocação dos perigos na estrutura de modo a facilitar a identificação das áreas críticas com a visualização dos indicadores dispostos na </w:t>
      </w:r>
      <w:r>
        <w:rPr>
          <w:spacing w:val="-2"/>
        </w:rPr>
        <w:t>estrutura.</w:t>
      </w:r>
    </w:p>
    <w:p>
      <w:pPr>
        <w:pStyle w:val="BodyText"/>
        <w:spacing w:line="242" w:lineRule="auto"/>
        <w:ind w:left="849" w:right="648" w:firstLine="1701"/>
      </w:pPr>
      <w:r>
        <w:rPr/>
        <w:t>A</w:t>
      </w:r>
      <w:r>
        <w:rPr>
          <w:spacing w:val="-16"/>
        </w:rPr>
        <w:t> </w:t>
      </w:r>
      <w:r>
        <w:rPr/>
        <w:t>estrutura</w:t>
      </w:r>
      <w:r>
        <w:rPr>
          <w:spacing w:val="-15"/>
        </w:rPr>
        <w:t> </w:t>
      </w:r>
      <w:r>
        <w:rPr/>
        <w:t>de</w:t>
      </w:r>
      <w:r>
        <w:rPr>
          <w:spacing w:val="-17"/>
        </w:rPr>
        <w:t> </w:t>
      </w:r>
      <w:r>
        <w:rPr/>
        <w:t>gerenciamento</w:t>
      </w:r>
      <w:r>
        <w:rPr>
          <w:spacing w:val="-14"/>
        </w:rPr>
        <w:t> </w:t>
      </w:r>
      <w:r>
        <w:rPr/>
        <w:t>é</w:t>
      </w:r>
      <w:r>
        <w:rPr>
          <w:spacing w:val="-13"/>
        </w:rPr>
        <w:t> </w:t>
      </w:r>
      <w:r>
        <w:rPr/>
        <w:t>representada</w:t>
      </w:r>
      <w:r>
        <w:rPr>
          <w:spacing w:val="-13"/>
        </w:rPr>
        <w:t> </w:t>
      </w:r>
      <w:r>
        <w:rPr/>
        <w:t>até</w:t>
      </w:r>
      <w:r>
        <w:rPr>
          <w:spacing w:val="-17"/>
        </w:rPr>
        <w:t> </w:t>
      </w:r>
      <w:r>
        <w:rPr/>
        <w:t>o</w:t>
      </w:r>
      <w:r>
        <w:rPr>
          <w:spacing w:val="-14"/>
        </w:rPr>
        <w:t> </w:t>
      </w:r>
      <w:r>
        <w:rPr/>
        <w:t>nível</w:t>
      </w:r>
      <w:r>
        <w:rPr>
          <w:spacing w:val="-13"/>
        </w:rPr>
        <w:t> </w:t>
      </w:r>
      <w:r>
        <w:rPr/>
        <w:t>de</w:t>
      </w:r>
      <w:r>
        <w:rPr>
          <w:spacing w:val="-14"/>
        </w:rPr>
        <w:t> </w:t>
      </w:r>
      <w:r>
        <w:rPr/>
        <w:t>atividade,</w:t>
      </w:r>
      <w:r>
        <w:rPr>
          <w:spacing w:val="-12"/>
        </w:rPr>
        <w:t> </w:t>
      </w:r>
      <w:r>
        <w:rPr/>
        <w:t>associando, a cada atividade, os cargos que a executam, em anexo:</w:t>
      </w:r>
    </w:p>
    <w:p>
      <w:pPr>
        <w:pStyle w:val="BodyText"/>
        <w:spacing w:after="0" w:line="242" w:lineRule="auto"/>
        <w:sectPr>
          <w:pgSz w:w="11910" w:h="16840"/>
          <w:pgMar w:header="346" w:footer="923" w:top="1340" w:bottom="1120" w:left="283" w:right="425"/>
        </w:sectPr>
      </w:pPr>
    </w:p>
    <w:p>
      <w:pPr>
        <w:pStyle w:val="BodyText"/>
        <w:spacing w:before="5"/>
        <w:ind w:left="849" w:right="705" w:firstLine="1701"/>
        <w:jc w:val="both"/>
      </w:pPr>
      <w:r>
        <w:rPr/>
        <w:t>A</w:t>
      </w:r>
      <w:r>
        <w:rPr>
          <w:spacing w:val="-13"/>
        </w:rPr>
        <w:t> </w:t>
      </w:r>
      <w:r>
        <w:rPr/>
        <w:t>construção</w:t>
      </w:r>
      <w:r>
        <w:rPr>
          <w:spacing w:val="-11"/>
        </w:rPr>
        <w:t> </w:t>
      </w:r>
      <w:r>
        <w:rPr/>
        <w:t>da</w:t>
      </w:r>
      <w:r>
        <w:rPr>
          <w:spacing w:val="-14"/>
        </w:rPr>
        <w:t> </w:t>
      </w:r>
      <w:r>
        <w:rPr/>
        <w:t>matriz</w:t>
      </w:r>
      <w:r>
        <w:rPr>
          <w:spacing w:val="-16"/>
        </w:rPr>
        <w:t> </w:t>
      </w:r>
      <w:r>
        <w:rPr/>
        <w:t>gerencial</w:t>
      </w:r>
      <w:r>
        <w:rPr>
          <w:spacing w:val="-10"/>
        </w:rPr>
        <w:t> </w:t>
      </w:r>
      <w:r>
        <w:rPr/>
        <w:t>é</w:t>
      </w:r>
      <w:r>
        <w:rPr>
          <w:spacing w:val="-12"/>
        </w:rPr>
        <w:t> </w:t>
      </w:r>
      <w:r>
        <w:rPr/>
        <w:t>utilizada</w:t>
      </w:r>
      <w:r>
        <w:rPr>
          <w:spacing w:val="-11"/>
        </w:rPr>
        <w:t> </w:t>
      </w:r>
      <w:r>
        <w:rPr/>
        <w:t>na</w:t>
      </w:r>
      <w:r>
        <w:rPr>
          <w:spacing w:val="-12"/>
        </w:rPr>
        <w:t> </w:t>
      </w:r>
      <w:r>
        <w:rPr/>
        <w:t>construção</w:t>
      </w:r>
      <w:r>
        <w:rPr>
          <w:spacing w:val="-12"/>
        </w:rPr>
        <w:t> </w:t>
      </w:r>
      <w:r>
        <w:rPr/>
        <w:t>do</w:t>
      </w:r>
      <w:r>
        <w:rPr>
          <w:spacing w:val="-11"/>
        </w:rPr>
        <w:t> </w:t>
      </w:r>
      <w:r>
        <w:rPr/>
        <w:t>banco</w:t>
      </w:r>
      <w:r>
        <w:rPr>
          <w:spacing w:val="-11"/>
        </w:rPr>
        <w:t> </w:t>
      </w:r>
      <w:r>
        <w:rPr/>
        <w:t>de</w:t>
      </w:r>
      <w:r>
        <w:rPr>
          <w:spacing w:val="-14"/>
        </w:rPr>
        <w:t> </w:t>
      </w:r>
      <w:r>
        <w:rPr/>
        <w:t>dados</w:t>
      </w:r>
      <w:r>
        <w:rPr>
          <w:spacing w:val="-13"/>
        </w:rPr>
        <w:t> </w:t>
      </w:r>
      <w:r>
        <w:rPr/>
        <w:t>que contém todos os elementos do gerenciamento de riscos e é o ponto de partida para a construção da etapa de identificação dos perigos.</w:t>
      </w:r>
    </w:p>
    <w:p>
      <w:pPr>
        <w:pStyle w:val="BodyText"/>
        <w:ind w:left="849" w:right="701"/>
        <w:jc w:val="both"/>
      </w:pPr>
      <w:r>
        <w:rPr/>
        <w:t>No banco de dados de perigos e riscos, cada registro corresponde a uma atividade, qual esta associada a estrutura gerencial, à estrutura operacional e aos cargos que a executam.</w:t>
      </w:r>
    </w:p>
    <w:p>
      <w:pPr>
        <w:pStyle w:val="BodyText"/>
        <w:ind w:left="849" w:right="704" w:firstLine="1701"/>
        <w:jc w:val="both"/>
      </w:pPr>
      <w:r>
        <w:rPr/>
        <w:t>Dada a dimensão da contratante, a matriz gerencial apresentada é ilustrativa, a contratante deverá elaborar a matriz e mantê-la disponível para consulta.</w:t>
      </w:r>
    </w:p>
    <w:p>
      <w:pPr>
        <w:pStyle w:val="Heading5"/>
        <w:numPr>
          <w:ilvl w:val="3"/>
          <w:numId w:val="8"/>
        </w:numPr>
        <w:tabs>
          <w:tab w:pos="2265" w:val="left" w:leader="none"/>
        </w:tabs>
        <w:spacing w:line="240" w:lineRule="auto" w:before="252" w:after="0"/>
        <w:ind w:left="2265" w:right="0" w:hanging="1416"/>
        <w:jc w:val="left"/>
      </w:pPr>
      <w:r>
        <w:rPr/>
        <w:t>Identificação</w:t>
      </w:r>
      <w:r>
        <w:rPr>
          <w:spacing w:val="-3"/>
        </w:rPr>
        <w:t> </w:t>
      </w:r>
      <w:r>
        <w:rPr/>
        <w:t>dos</w:t>
      </w:r>
      <w:r>
        <w:rPr>
          <w:spacing w:val="-3"/>
        </w:rPr>
        <w:t> </w:t>
      </w:r>
      <w:r>
        <w:rPr>
          <w:spacing w:val="-2"/>
        </w:rPr>
        <w:t>perigos</w:t>
      </w:r>
    </w:p>
    <w:p>
      <w:pPr>
        <w:pStyle w:val="BodyText"/>
        <w:rPr>
          <w:rFonts w:ascii="Arial"/>
          <w:b/>
        </w:rPr>
      </w:pPr>
    </w:p>
    <w:p>
      <w:pPr>
        <w:pStyle w:val="BodyText"/>
        <w:ind w:left="2551"/>
      </w:pPr>
      <w:r>
        <w:rPr/>
        <w:t>A</w:t>
      </w:r>
      <w:r>
        <w:rPr>
          <w:spacing w:val="-4"/>
        </w:rPr>
        <w:t> </w:t>
      </w:r>
      <w:r>
        <w:rPr/>
        <w:t>identificação</w:t>
      </w:r>
      <w:r>
        <w:rPr>
          <w:spacing w:val="-1"/>
        </w:rPr>
        <w:t> </w:t>
      </w:r>
      <w:r>
        <w:rPr/>
        <w:t>dos</w:t>
      </w:r>
      <w:r>
        <w:rPr>
          <w:spacing w:val="-4"/>
        </w:rPr>
        <w:t> </w:t>
      </w:r>
      <w:r>
        <w:rPr/>
        <w:t>perigos é</w:t>
      </w:r>
      <w:r>
        <w:rPr>
          <w:spacing w:val="-5"/>
        </w:rPr>
        <w:t> </w:t>
      </w:r>
      <w:r>
        <w:rPr/>
        <w:t>feita</w:t>
      </w:r>
      <w:r>
        <w:rPr>
          <w:spacing w:val="-5"/>
        </w:rPr>
        <w:t> </w:t>
      </w:r>
      <w:r>
        <w:rPr/>
        <w:t>por</w:t>
      </w:r>
      <w:r>
        <w:rPr>
          <w:spacing w:val="-4"/>
        </w:rPr>
        <w:t> </w:t>
      </w:r>
      <w:r>
        <w:rPr/>
        <w:t>atividade,</w:t>
      </w:r>
      <w:r>
        <w:rPr>
          <w:spacing w:val="-2"/>
        </w:rPr>
        <w:t> </w:t>
      </w:r>
      <w:r>
        <w:rPr/>
        <w:t>foi</w:t>
      </w:r>
      <w:r>
        <w:rPr>
          <w:spacing w:val="-4"/>
        </w:rPr>
        <w:t> </w:t>
      </w:r>
      <w:r>
        <w:rPr/>
        <w:t>feita</w:t>
      </w:r>
      <w:r>
        <w:rPr>
          <w:spacing w:val="-2"/>
        </w:rPr>
        <w:t> </w:t>
      </w:r>
      <w:r>
        <w:rPr/>
        <w:t>de</w:t>
      </w:r>
      <w:r>
        <w:rPr>
          <w:spacing w:val="-4"/>
        </w:rPr>
        <w:t> </w:t>
      </w:r>
      <w:r>
        <w:rPr/>
        <w:t>duas</w:t>
      </w:r>
      <w:r>
        <w:rPr>
          <w:spacing w:val="-4"/>
        </w:rPr>
        <w:t> </w:t>
      </w:r>
      <w:r>
        <w:rPr>
          <w:spacing w:val="-2"/>
        </w:rPr>
        <w:t>maneiras:</w:t>
      </w:r>
    </w:p>
    <w:p>
      <w:pPr>
        <w:pStyle w:val="BodyText"/>
      </w:pPr>
    </w:p>
    <w:p>
      <w:pPr>
        <w:pStyle w:val="ListParagraph"/>
        <w:numPr>
          <w:ilvl w:val="0"/>
          <w:numId w:val="9"/>
        </w:numPr>
        <w:tabs>
          <w:tab w:pos="1568" w:val="left" w:leader="none"/>
        </w:tabs>
        <w:spacing w:line="240" w:lineRule="auto" w:before="0" w:after="0"/>
        <w:ind w:left="1568" w:right="0" w:hanging="359"/>
        <w:jc w:val="left"/>
        <w:rPr>
          <w:sz w:val="22"/>
        </w:rPr>
      </w:pPr>
      <w:r>
        <w:rPr>
          <w:sz w:val="22"/>
        </w:rPr>
        <w:t>Conversando</w:t>
      </w:r>
      <w:r>
        <w:rPr>
          <w:spacing w:val="-7"/>
          <w:sz w:val="22"/>
        </w:rPr>
        <w:t> </w:t>
      </w:r>
      <w:r>
        <w:rPr>
          <w:sz w:val="22"/>
        </w:rPr>
        <w:t>com</w:t>
      </w:r>
      <w:r>
        <w:rPr>
          <w:spacing w:val="-5"/>
          <w:sz w:val="22"/>
        </w:rPr>
        <w:t> </w:t>
      </w:r>
      <w:r>
        <w:rPr>
          <w:sz w:val="22"/>
        </w:rPr>
        <w:t>seus</w:t>
      </w:r>
      <w:r>
        <w:rPr>
          <w:spacing w:val="-6"/>
          <w:sz w:val="22"/>
        </w:rPr>
        <w:t> </w:t>
      </w:r>
      <w:r>
        <w:rPr>
          <w:sz w:val="22"/>
        </w:rPr>
        <w:t>executantes,</w:t>
      </w:r>
      <w:r>
        <w:rPr>
          <w:spacing w:val="-7"/>
          <w:sz w:val="22"/>
        </w:rPr>
        <w:t> </w:t>
      </w:r>
      <w:r>
        <w:rPr>
          <w:sz w:val="22"/>
        </w:rPr>
        <w:t>e</w:t>
      </w:r>
      <w:r>
        <w:rPr>
          <w:spacing w:val="-2"/>
          <w:sz w:val="22"/>
        </w:rPr>
        <w:t> </w:t>
      </w:r>
      <w:r>
        <w:rPr>
          <w:sz w:val="22"/>
        </w:rPr>
        <w:t>acompanhando</w:t>
      </w:r>
      <w:r>
        <w:rPr>
          <w:spacing w:val="-4"/>
          <w:sz w:val="22"/>
        </w:rPr>
        <w:t> </w:t>
      </w:r>
      <w:r>
        <w:rPr>
          <w:sz w:val="22"/>
        </w:rPr>
        <w:t>a</w:t>
      </w:r>
      <w:r>
        <w:rPr>
          <w:spacing w:val="-6"/>
          <w:sz w:val="22"/>
        </w:rPr>
        <w:t> </w:t>
      </w:r>
      <w:r>
        <w:rPr>
          <w:spacing w:val="-2"/>
          <w:sz w:val="22"/>
        </w:rPr>
        <w:t>atividade;</w:t>
      </w:r>
    </w:p>
    <w:p>
      <w:pPr>
        <w:pStyle w:val="BodyText"/>
        <w:spacing w:before="252"/>
        <w:ind w:left="849" w:right="705" w:firstLine="1701"/>
        <w:jc w:val="both"/>
      </w:pPr>
      <w:r>
        <w:rPr/>
        <w:t>Adotamos uma descrição uniforme para os perigos de maneira a evitar que um mesmo perigo seja descrito de formas diferentes. Exemplo: “Contato com partes energizadas” e “Contato com eletricidade”.</w:t>
      </w:r>
    </w:p>
    <w:p>
      <w:pPr>
        <w:pStyle w:val="BodyText"/>
        <w:ind w:left="849" w:right="702" w:firstLine="1701"/>
        <w:jc w:val="right"/>
      </w:pPr>
      <w:r>
        <w:rPr>
          <w:u w:val="single"/>
        </w:rPr>
        <w:t>Nota A</w:t>
      </w:r>
      <w:r>
        <w:rPr/>
        <w:t>: Entendemos que a padronização dificulta o reconhecimento posterior da situação</w:t>
      </w:r>
      <w:r>
        <w:rPr>
          <w:spacing w:val="-6"/>
        </w:rPr>
        <w:t> </w:t>
      </w:r>
      <w:r>
        <w:rPr/>
        <w:t>perigosa</w:t>
      </w:r>
      <w:r>
        <w:rPr>
          <w:spacing w:val="-6"/>
        </w:rPr>
        <w:t> </w:t>
      </w:r>
      <w:r>
        <w:rPr/>
        <w:t>por</w:t>
      </w:r>
      <w:r>
        <w:rPr>
          <w:spacing w:val="-5"/>
        </w:rPr>
        <w:t> </w:t>
      </w:r>
      <w:r>
        <w:rPr/>
        <w:t>outra</w:t>
      </w:r>
      <w:r>
        <w:rPr>
          <w:spacing w:val="-8"/>
        </w:rPr>
        <w:t> </w:t>
      </w:r>
      <w:r>
        <w:rPr/>
        <w:t>pessoa</w:t>
      </w:r>
      <w:r>
        <w:rPr>
          <w:spacing w:val="-6"/>
        </w:rPr>
        <w:t> </w:t>
      </w:r>
      <w:r>
        <w:rPr/>
        <w:t>ou</w:t>
      </w:r>
      <w:r>
        <w:rPr>
          <w:spacing w:val="-6"/>
        </w:rPr>
        <w:t> </w:t>
      </w:r>
      <w:r>
        <w:rPr/>
        <w:t>até</w:t>
      </w:r>
      <w:r>
        <w:rPr>
          <w:spacing w:val="-8"/>
        </w:rPr>
        <w:t> </w:t>
      </w:r>
      <w:r>
        <w:rPr/>
        <w:t>por</w:t>
      </w:r>
      <w:r>
        <w:rPr>
          <w:spacing w:val="-8"/>
        </w:rPr>
        <w:t> </w:t>
      </w:r>
      <w:r>
        <w:rPr/>
        <w:t>quem</w:t>
      </w:r>
      <w:r>
        <w:rPr>
          <w:spacing w:val="-7"/>
        </w:rPr>
        <w:t> </w:t>
      </w:r>
      <w:r>
        <w:rPr/>
        <w:t>fez</w:t>
      </w:r>
      <w:r>
        <w:rPr>
          <w:spacing w:val="-8"/>
        </w:rPr>
        <w:t> </w:t>
      </w:r>
      <w:r>
        <w:rPr/>
        <w:t>a</w:t>
      </w:r>
      <w:r>
        <w:rPr>
          <w:spacing w:val="-7"/>
        </w:rPr>
        <w:t> </w:t>
      </w:r>
      <w:r>
        <w:rPr/>
        <w:t>identificação,</w:t>
      </w:r>
      <w:r>
        <w:rPr>
          <w:spacing w:val="-4"/>
        </w:rPr>
        <w:t> </w:t>
      </w:r>
      <w:r>
        <w:rPr/>
        <w:t>entretanto</w:t>
      </w:r>
      <w:r>
        <w:rPr>
          <w:spacing w:val="-6"/>
        </w:rPr>
        <w:t> </w:t>
      </w:r>
      <w:r>
        <w:rPr/>
        <w:t>os</w:t>
      </w:r>
      <w:r>
        <w:rPr>
          <w:spacing w:val="-6"/>
        </w:rPr>
        <w:t> </w:t>
      </w:r>
      <w:r>
        <w:rPr/>
        <w:t>benefícios</w:t>
      </w:r>
      <w:r>
        <w:rPr>
          <w:spacing w:val="-6"/>
        </w:rPr>
        <w:t> </w:t>
      </w:r>
      <w:r>
        <w:rPr/>
        <w:t>da padronização</w:t>
      </w:r>
      <w:r>
        <w:rPr>
          <w:spacing w:val="26"/>
        </w:rPr>
        <w:t> </w:t>
      </w:r>
      <w:r>
        <w:rPr/>
        <w:t>são inquestionáveis.</w:t>
      </w:r>
      <w:r>
        <w:rPr>
          <w:spacing w:val="28"/>
        </w:rPr>
        <w:t> </w:t>
      </w:r>
      <w:r>
        <w:rPr/>
        <w:t>Diante disso,</w:t>
      </w:r>
      <w:r>
        <w:rPr>
          <w:spacing w:val="26"/>
        </w:rPr>
        <w:t> </w:t>
      </w:r>
      <w:r>
        <w:rPr/>
        <w:t>criamos</w:t>
      </w:r>
      <w:r>
        <w:rPr>
          <w:spacing w:val="26"/>
        </w:rPr>
        <w:t> </w:t>
      </w:r>
      <w:r>
        <w:rPr/>
        <w:t>um</w:t>
      </w:r>
      <w:r>
        <w:rPr>
          <w:spacing w:val="26"/>
        </w:rPr>
        <w:t> </w:t>
      </w:r>
      <w:r>
        <w:rPr/>
        <w:t>atributo a mais</w:t>
      </w:r>
      <w:r>
        <w:rPr>
          <w:spacing w:val="26"/>
        </w:rPr>
        <w:t> </w:t>
      </w:r>
      <w:r>
        <w:rPr/>
        <w:t>na identificação do </w:t>
      </w:r>
      <w:r>
        <w:rPr>
          <w:spacing w:val="-2"/>
        </w:rPr>
        <w:t>perigo,</w:t>
      </w:r>
      <w:r>
        <w:rPr>
          <w:spacing w:val="-5"/>
        </w:rPr>
        <w:t> </w:t>
      </w:r>
      <w:r>
        <w:rPr>
          <w:spacing w:val="-2"/>
        </w:rPr>
        <w:t>denominado</w:t>
      </w:r>
      <w:r>
        <w:rPr>
          <w:spacing w:val="-6"/>
        </w:rPr>
        <w:t> </w:t>
      </w:r>
      <w:r>
        <w:rPr>
          <w:spacing w:val="-2"/>
        </w:rPr>
        <w:t>“circunstância</w:t>
      </w:r>
      <w:r>
        <w:rPr>
          <w:spacing w:val="-4"/>
        </w:rPr>
        <w:t> </w:t>
      </w:r>
      <w:r>
        <w:rPr>
          <w:spacing w:val="-2"/>
        </w:rPr>
        <w:t>do</w:t>
      </w:r>
      <w:r>
        <w:rPr>
          <w:spacing w:val="-4"/>
        </w:rPr>
        <w:t> </w:t>
      </w:r>
      <w:r>
        <w:rPr>
          <w:spacing w:val="-2"/>
        </w:rPr>
        <w:t>perigo”</w:t>
      </w:r>
      <w:r>
        <w:rPr>
          <w:spacing w:val="-3"/>
        </w:rPr>
        <w:t> </w:t>
      </w:r>
      <w:r>
        <w:rPr>
          <w:spacing w:val="-2"/>
        </w:rPr>
        <w:t>possibilitando</w:t>
      </w:r>
      <w:r>
        <w:rPr>
          <w:spacing w:val="-4"/>
        </w:rPr>
        <w:t> </w:t>
      </w:r>
      <w:r>
        <w:rPr>
          <w:spacing w:val="-2"/>
        </w:rPr>
        <w:t>caracterizar</w:t>
      </w:r>
      <w:r>
        <w:rPr>
          <w:spacing w:val="-4"/>
        </w:rPr>
        <w:t> </w:t>
      </w:r>
      <w:r>
        <w:rPr>
          <w:spacing w:val="-2"/>
        </w:rPr>
        <w:t>melhor</w:t>
      </w:r>
      <w:r>
        <w:rPr>
          <w:spacing w:val="-4"/>
        </w:rPr>
        <w:t> </w:t>
      </w:r>
      <w:r>
        <w:rPr>
          <w:spacing w:val="-2"/>
        </w:rPr>
        <w:t>a</w:t>
      </w:r>
      <w:r>
        <w:rPr>
          <w:spacing w:val="-3"/>
        </w:rPr>
        <w:t> </w:t>
      </w:r>
      <w:r>
        <w:rPr>
          <w:spacing w:val="-2"/>
        </w:rPr>
        <w:t>situação perigosa.</w:t>
      </w:r>
    </w:p>
    <w:p>
      <w:pPr>
        <w:pStyle w:val="BodyText"/>
        <w:ind w:left="849" w:right="702" w:firstLine="1701"/>
        <w:jc w:val="both"/>
      </w:pPr>
      <w:r>
        <w:rPr/>
        <w:t>É parte integrante da identificação dos perigos a identificação de todos os seus atributos importantes que serão utilizados no gerenciamento de riscos, o que caracteriza a etapa de classificação dos perigos, descrita a seguir.</w:t>
      </w:r>
    </w:p>
    <w:p>
      <w:pPr>
        <w:pStyle w:val="Heading5"/>
        <w:numPr>
          <w:ilvl w:val="3"/>
          <w:numId w:val="8"/>
        </w:numPr>
        <w:tabs>
          <w:tab w:pos="2265" w:val="left" w:leader="none"/>
        </w:tabs>
        <w:spacing w:line="240" w:lineRule="auto" w:before="252" w:after="0"/>
        <w:ind w:left="2265" w:right="0" w:hanging="1416"/>
        <w:jc w:val="left"/>
      </w:pPr>
      <w:r>
        <w:rPr/>
        <w:t>Caracterização</w:t>
      </w:r>
      <w:r>
        <w:rPr>
          <w:spacing w:val="-5"/>
        </w:rPr>
        <w:t> </w:t>
      </w:r>
      <w:r>
        <w:rPr/>
        <w:t>dos</w:t>
      </w:r>
      <w:r>
        <w:rPr>
          <w:spacing w:val="-4"/>
        </w:rPr>
        <w:t> </w:t>
      </w:r>
      <w:r>
        <w:rPr>
          <w:spacing w:val="-2"/>
        </w:rPr>
        <w:t>perigos</w:t>
      </w:r>
    </w:p>
    <w:p>
      <w:pPr>
        <w:pStyle w:val="BodyText"/>
        <w:rPr>
          <w:rFonts w:ascii="Arial"/>
          <w:b/>
        </w:rPr>
      </w:pPr>
    </w:p>
    <w:p>
      <w:pPr>
        <w:pStyle w:val="BodyText"/>
        <w:ind w:left="849" w:right="706" w:firstLine="1701"/>
        <w:jc w:val="both"/>
      </w:pPr>
      <w:r>
        <w:rPr/>
        <w:t>A classificação dos perigos consiste em identificar os atributos definidos para os perigos. Definimos os seguintes atributos:</w:t>
      </w:r>
    </w:p>
    <w:p>
      <w:pPr>
        <w:pStyle w:val="BodyText"/>
      </w:pPr>
    </w:p>
    <w:p>
      <w:pPr>
        <w:pStyle w:val="BodyText"/>
        <w:ind w:left="849" w:right="705" w:firstLine="1701"/>
        <w:jc w:val="both"/>
      </w:pPr>
      <w:r>
        <w:rPr>
          <w:rFonts w:ascii="Arial" w:hAnsi="Arial"/>
          <w:b/>
        </w:rPr>
        <w:t>Dano, lesão ou doença: </w:t>
      </w:r>
      <w:r>
        <w:rPr/>
        <w:t>Descrição da consequência potencial caso o perigo associado resulte num acidente ou doença. Adotamos nomenclatura coerente e convergente com linguagem médica.</w:t>
      </w:r>
    </w:p>
    <w:p>
      <w:pPr>
        <w:pStyle w:val="BodyText"/>
        <w:ind w:left="849" w:right="705" w:firstLine="1701"/>
        <w:jc w:val="both"/>
      </w:pPr>
      <w:r>
        <w:rPr>
          <w:rFonts w:ascii="Arial" w:hAnsi="Arial"/>
          <w:b/>
        </w:rPr>
        <w:t>Medidas de Controle: </w:t>
      </w:r>
      <w:r>
        <w:rPr/>
        <w:t>Indicação das Ações de Proteção e Prevenção que são efetivamente adotadas na atividade.</w:t>
      </w:r>
    </w:p>
    <w:p>
      <w:pPr>
        <w:pStyle w:val="BodyText"/>
        <w:ind w:left="849" w:right="706" w:firstLine="1701"/>
        <w:jc w:val="both"/>
      </w:pPr>
      <w:r>
        <w:rPr>
          <w:rFonts w:ascii="Arial" w:hAnsi="Arial"/>
          <w:b/>
        </w:rPr>
        <w:t>Classe do perigo: </w:t>
      </w:r>
      <w:r>
        <w:rPr/>
        <w:t>Indicação da classe do perigo em conformidade com a legislação brasileira vigente, ministério do trabalho:</w:t>
      </w:r>
    </w:p>
    <w:p>
      <w:pPr>
        <w:pStyle w:val="BodyText"/>
        <w:spacing w:before="3"/>
      </w:pPr>
    </w:p>
    <w:p>
      <w:pPr>
        <w:pStyle w:val="ListParagraph"/>
        <w:numPr>
          <w:ilvl w:val="0"/>
          <w:numId w:val="10"/>
        </w:numPr>
        <w:tabs>
          <w:tab w:pos="849" w:val="left" w:leader="none"/>
          <w:tab w:pos="1557" w:val="left" w:leader="none"/>
        </w:tabs>
        <w:spacing w:line="237" w:lineRule="auto" w:before="0" w:after="0"/>
        <w:ind w:left="849" w:right="705" w:hanging="1"/>
        <w:jc w:val="both"/>
        <w:rPr>
          <w:sz w:val="22"/>
        </w:rPr>
      </w:pPr>
      <w:r>
        <w:rPr>
          <w:rFonts w:ascii="Arial" w:hAnsi="Arial"/>
          <w:b/>
          <w:sz w:val="22"/>
        </w:rPr>
        <w:t>Físicos (F) </w:t>
      </w:r>
      <w:r>
        <w:rPr>
          <w:sz w:val="22"/>
        </w:rPr>
        <w:t>– Decorrentes da exposição ao frio, calor, umidade, ruído, radiação não ionizante, e outros.</w:t>
      </w:r>
    </w:p>
    <w:p>
      <w:pPr>
        <w:pStyle w:val="ListParagraph"/>
        <w:numPr>
          <w:ilvl w:val="0"/>
          <w:numId w:val="10"/>
        </w:numPr>
        <w:tabs>
          <w:tab w:pos="849" w:val="left" w:leader="none"/>
          <w:tab w:pos="1557" w:val="left" w:leader="none"/>
        </w:tabs>
        <w:spacing w:line="237" w:lineRule="auto" w:before="4" w:after="0"/>
        <w:ind w:left="849" w:right="705" w:hanging="1"/>
        <w:jc w:val="both"/>
        <w:rPr>
          <w:sz w:val="22"/>
        </w:rPr>
      </w:pPr>
      <w:r>
        <w:rPr>
          <w:rFonts w:ascii="Arial" w:hAnsi="Arial"/>
          <w:b/>
          <w:sz w:val="22"/>
        </w:rPr>
        <w:t>Químicos (Q) </w:t>
      </w:r>
      <w:r>
        <w:rPr>
          <w:sz w:val="22"/>
        </w:rPr>
        <w:t>– Decorrentes do Contato ou exposição á substâncias tóxicas na forma de gases, vapores, fumos, névoas.</w:t>
      </w:r>
    </w:p>
    <w:p>
      <w:pPr>
        <w:pStyle w:val="ListParagraph"/>
        <w:numPr>
          <w:ilvl w:val="0"/>
          <w:numId w:val="10"/>
        </w:numPr>
        <w:tabs>
          <w:tab w:pos="1557" w:val="left" w:leader="none"/>
        </w:tabs>
        <w:spacing w:line="269" w:lineRule="exact" w:before="1" w:after="0"/>
        <w:ind w:left="1557" w:right="0" w:hanging="708"/>
        <w:jc w:val="both"/>
        <w:rPr>
          <w:sz w:val="22"/>
        </w:rPr>
      </w:pPr>
      <w:r>
        <w:rPr>
          <w:rFonts w:ascii="Arial" w:hAnsi="Arial"/>
          <w:b/>
          <w:sz w:val="22"/>
        </w:rPr>
        <w:t>Biológicos</w:t>
      </w:r>
      <w:r>
        <w:rPr>
          <w:rFonts w:ascii="Arial" w:hAnsi="Arial"/>
          <w:b/>
          <w:spacing w:val="-12"/>
          <w:sz w:val="22"/>
        </w:rPr>
        <w:t> </w:t>
      </w:r>
      <w:r>
        <w:rPr>
          <w:rFonts w:ascii="Arial" w:hAnsi="Arial"/>
          <w:b/>
          <w:sz w:val="22"/>
        </w:rPr>
        <w:t>(B)</w:t>
      </w:r>
      <w:r>
        <w:rPr>
          <w:rFonts w:ascii="Arial" w:hAnsi="Arial"/>
          <w:b/>
          <w:spacing w:val="-6"/>
          <w:sz w:val="22"/>
        </w:rPr>
        <w:t> </w:t>
      </w:r>
      <w:r>
        <w:rPr>
          <w:sz w:val="22"/>
        </w:rPr>
        <w:t>–</w:t>
      </w:r>
      <w:r>
        <w:rPr>
          <w:spacing w:val="-6"/>
          <w:sz w:val="22"/>
        </w:rPr>
        <w:t> </w:t>
      </w:r>
      <w:r>
        <w:rPr>
          <w:sz w:val="22"/>
        </w:rPr>
        <w:t>Decorrentes</w:t>
      </w:r>
      <w:r>
        <w:rPr>
          <w:spacing w:val="-5"/>
          <w:sz w:val="22"/>
        </w:rPr>
        <w:t> </w:t>
      </w:r>
      <w:r>
        <w:rPr>
          <w:sz w:val="22"/>
        </w:rPr>
        <w:t>do</w:t>
      </w:r>
      <w:r>
        <w:rPr>
          <w:spacing w:val="-6"/>
          <w:sz w:val="22"/>
        </w:rPr>
        <w:t> </w:t>
      </w:r>
      <w:r>
        <w:rPr>
          <w:sz w:val="22"/>
        </w:rPr>
        <w:t>contato</w:t>
      </w:r>
      <w:r>
        <w:rPr>
          <w:spacing w:val="-1"/>
          <w:sz w:val="22"/>
        </w:rPr>
        <w:t> </w:t>
      </w:r>
      <w:r>
        <w:rPr>
          <w:sz w:val="22"/>
        </w:rPr>
        <w:t>ou</w:t>
      </w:r>
      <w:r>
        <w:rPr>
          <w:spacing w:val="-3"/>
          <w:sz w:val="22"/>
        </w:rPr>
        <w:t> </w:t>
      </w:r>
      <w:r>
        <w:rPr>
          <w:sz w:val="22"/>
        </w:rPr>
        <w:t>exposição</w:t>
      </w:r>
      <w:r>
        <w:rPr>
          <w:spacing w:val="-3"/>
          <w:sz w:val="22"/>
        </w:rPr>
        <w:t> </w:t>
      </w:r>
      <w:r>
        <w:rPr>
          <w:sz w:val="22"/>
        </w:rPr>
        <w:t>ao</w:t>
      </w:r>
      <w:r>
        <w:rPr>
          <w:spacing w:val="-5"/>
          <w:sz w:val="22"/>
        </w:rPr>
        <w:t> </w:t>
      </w:r>
      <w:r>
        <w:rPr>
          <w:sz w:val="22"/>
        </w:rPr>
        <w:t>vírus,</w:t>
      </w:r>
      <w:r>
        <w:rPr>
          <w:spacing w:val="-2"/>
          <w:sz w:val="22"/>
        </w:rPr>
        <w:t> </w:t>
      </w:r>
      <w:r>
        <w:rPr>
          <w:sz w:val="22"/>
        </w:rPr>
        <w:t>bactérias,</w:t>
      </w:r>
      <w:r>
        <w:rPr>
          <w:spacing w:val="-7"/>
          <w:sz w:val="22"/>
        </w:rPr>
        <w:t> </w:t>
      </w:r>
      <w:r>
        <w:rPr>
          <w:sz w:val="22"/>
        </w:rPr>
        <w:t>fungos</w:t>
      </w:r>
      <w:r>
        <w:rPr>
          <w:spacing w:val="-6"/>
          <w:sz w:val="22"/>
        </w:rPr>
        <w:t> </w:t>
      </w:r>
      <w:r>
        <w:rPr>
          <w:sz w:val="22"/>
        </w:rPr>
        <w:t>e</w:t>
      </w:r>
      <w:r>
        <w:rPr>
          <w:spacing w:val="-5"/>
          <w:sz w:val="22"/>
        </w:rPr>
        <w:t> </w:t>
      </w:r>
      <w:r>
        <w:rPr>
          <w:spacing w:val="-2"/>
          <w:sz w:val="22"/>
        </w:rPr>
        <w:t>outros.</w:t>
      </w:r>
    </w:p>
    <w:p>
      <w:pPr>
        <w:pStyle w:val="ListParagraph"/>
        <w:numPr>
          <w:ilvl w:val="0"/>
          <w:numId w:val="10"/>
        </w:numPr>
        <w:tabs>
          <w:tab w:pos="1557" w:val="left" w:leader="none"/>
        </w:tabs>
        <w:spacing w:line="237" w:lineRule="auto" w:before="2" w:after="0"/>
        <w:ind w:left="849" w:right="704" w:firstLine="0"/>
        <w:jc w:val="both"/>
        <w:rPr>
          <w:sz w:val="22"/>
        </w:rPr>
      </w:pPr>
      <w:r>
        <w:rPr>
          <w:rFonts w:ascii="Arial" w:hAnsi="Arial"/>
          <w:b/>
          <w:sz w:val="22"/>
        </w:rPr>
        <w:t>Ergonômicos (E) </w:t>
      </w:r>
      <w:r>
        <w:rPr>
          <w:sz w:val="22"/>
        </w:rPr>
        <w:t>– Decorrentes do Trabalho repetitivo, pesado, monótono, jornadas prolongadas e outros.</w:t>
      </w:r>
    </w:p>
    <w:p>
      <w:pPr>
        <w:pStyle w:val="ListParagraph"/>
        <w:numPr>
          <w:ilvl w:val="0"/>
          <w:numId w:val="10"/>
        </w:numPr>
        <w:tabs>
          <w:tab w:pos="849" w:val="left" w:leader="none"/>
          <w:tab w:pos="1557" w:val="left" w:leader="none"/>
        </w:tabs>
        <w:spacing w:line="237" w:lineRule="auto" w:before="4" w:after="0"/>
        <w:ind w:left="849" w:right="704" w:hanging="1"/>
        <w:jc w:val="both"/>
        <w:rPr>
          <w:sz w:val="22"/>
        </w:rPr>
      </w:pPr>
      <w:r>
        <w:rPr>
          <w:rFonts w:ascii="Arial" w:hAnsi="Arial"/>
          <w:b/>
          <w:sz w:val="22"/>
        </w:rPr>
        <w:t>Acidentes</w:t>
      </w:r>
      <w:r>
        <w:rPr>
          <w:rFonts w:ascii="Arial" w:hAnsi="Arial"/>
          <w:b/>
          <w:spacing w:val="-9"/>
          <w:sz w:val="22"/>
        </w:rPr>
        <w:t> </w:t>
      </w:r>
      <w:r>
        <w:rPr>
          <w:rFonts w:ascii="Arial" w:hAnsi="Arial"/>
          <w:b/>
          <w:sz w:val="22"/>
        </w:rPr>
        <w:t>(A)</w:t>
      </w:r>
      <w:r>
        <w:rPr>
          <w:rFonts w:ascii="Arial" w:hAnsi="Arial"/>
          <w:b/>
          <w:spacing w:val="-7"/>
          <w:sz w:val="22"/>
        </w:rPr>
        <w:t> </w:t>
      </w:r>
      <w:r>
        <w:rPr>
          <w:rFonts w:ascii="Arial" w:hAnsi="Arial"/>
          <w:b/>
          <w:sz w:val="22"/>
        </w:rPr>
        <w:t>–</w:t>
      </w:r>
      <w:r>
        <w:rPr>
          <w:rFonts w:ascii="Arial" w:hAnsi="Arial"/>
          <w:b/>
          <w:spacing w:val="-7"/>
          <w:sz w:val="22"/>
        </w:rPr>
        <w:t> </w:t>
      </w:r>
      <w:r>
        <w:rPr>
          <w:sz w:val="22"/>
        </w:rPr>
        <w:t>Decorrentes</w:t>
      </w:r>
      <w:r>
        <w:rPr>
          <w:spacing w:val="-7"/>
          <w:sz w:val="22"/>
        </w:rPr>
        <w:t> </w:t>
      </w:r>
      <w:r>
        <w:rPr>
          <w:sz w:val="22"/>
        </w:rPr>
        <w:t>do</w:t>
      </w:r>
      <w:r>
        <w:rPr>
          <w:spacing w:val="-7"/>
          <w:sz w:val="22"/>
        </w:rPr>
        <w:t> </w:t>
      </w:r>
      <w:r>
        <w:rPr>
          <w:sz w:val="22"/>
        </w:rPr>
        <w:t>arranjo</w:t>
      </w:r>
      <w:r>
        <w:rPr>
          <w:spacing w:val="-9"/>
          <w:sz w:val="22"/>
        </w:rPr>
        <w:t> </w:t>
      </w:r>
      <w:r>
        <w:rPr>
          <w:sz w:val="22"/>
        </w:rPr>
        <w:t>físico,</w:t>
      </w:r>
      <w:r>
        <w:rPr>
          <w:spacing w:val="-5"/>
          <w:sz w:val="22"/>
        </w:rPr>
        <w:t> </w:t>
      </w:r>
      <w:r>
        <w:rPr>
          <w:sz w:val="22"/>
        </w:rPr>
        <w:t>pisos</w:t>
      </w:r>
      <w:r>
        <w:rPr>
          <w:spacing w:val="-7"/>
          <w:sz w:val="22"/>
        </w:rPr>
        <w:t> </w:t>
      </w:r>
      <w:r>
        <w:rPr>
          <w:sz w:val="22"/>
        </w:rPr>
        <w:t>inadequados,</w:t>
      </w:r>
      <w:r>
        <w:rPr>
          <w:spacing w:val="-7"/>
          <w:sz w:val="22"/>
        </w:rPr>
        <w:t> </w:t>
      </w:r>
      <w:r>
        <w:rPr>
          <w:sz w:val="22"/>
        </w:rPr>
        <w:t>máquinas</w:t>
      </w:r>
      <w:r>
        <w:rPr>
          <w:spacing w:val="-7"/>
          <w:sz w:val="22"/>
        </w:rPr>
        <w:t> </w:t>
      </w:r>
      <w:r>
        <w:rPr>
          <w:sz w:val="22"/>
        </w:rPr>
        <w:t>sem</w:t>
      </w:r>
      <w:r>
        <w:rPr>
          <w:spacing w:val="-9"/>
          <w:sz w:val="22"/>
        </w:rPr>
        <w:t> </w:t>
      </w:r>
      <w:r>
        <w:rPr>
          <w:sz w:val="22"/>
        </w:rPr>
        <w:t>proteção, ação de animais, contato com eletricidade, trabalhos em altura, ambientes confinados, explosão, incêndios e outros.</w:t>
      </w:r>
    </w:p>
    <w:p>
      <w:pPr>
        <w:pStyle w:val="BodyText"/>
        <w:spacing w:before="2"/>
      </w:pPr>
    </w:p>
    <w:p>
      <w:pPr>
        <w:pStyle w:val="BodyText"/>
        <w:ind w:left="849" w:right="705" w:firstLine="1701"/>
        <w:jc w:val="both"/>
      </w:pPr>
      <w:r>
        <w:rPr>
          <w:u w:val="single"/>
        </w:rPr>
        <w:t>Nota</w:t>
      </w:r>
      <w:r>
        <w:rPr>
          <w:spacing w:val="-5"/>
          <w:u w:val="single"/>
        </w:rPr>
        <w:t> </w:t>
      </w:r>
      <w:r>
        <w:rPr>
          <w:u w:val="single"/>
        </w:rPr>
        <w:t>B</w:t>
      </w:r>
      <w:r>
        <w:rPr/>
        <w:t>:</w:t>
      </w:r>
      <w:r>
        <w:rPr>
          <w:spacing w:val="-7"/>
        </w:rPr>
        <w:t> </w:t>
      </w:r>
      <w:r>
        <w:rPr/>
        <w:t>Os</w:t>
      </w:r>
      <w:r>
        <w:rPr>
          <w:spacing w:val="-5"/>
        </w:rPr>
        <w:t> </w:t>
      </w:r>
      <w:r>
        <w:rPr/>
        <w:t>atributos</w:t>
      </w:r>
      <w:r>
        <w:rPr>
          <w:spacing w:val="-7"/>
        </w:rPr>
        <w:t> </w:t>
      </w:r>
      <w:r>
        <w:rPr/>
        <w:t>apresentados</w:t>
      </w:r>
      <w:r>
        <w:rPr>
          <w:spacing w:val="-7"/>
        </w:rPr>
        <w:t> </w:t>
      </w:r>
      <w:r>
        <w:rPr/>
        <w:t>podem</w:t>
      </w:r>
      <w:r>
        <w:rPr>
          <w:spacing w:val="-7"/>
        </w:rPr>
        <w:t> </w:t>
      </w:r>
      <w:r>
        <w:rPr/>
        <w:t>ser</w:t>
      </w:r>
      <w:r>
        <w:rPr>
          <w:spacing w:val="-7"/>
        </w:rPr>
        <w:t> </w:t>
      </w:r>
      <w:r>
        <w:rPr/>
        <w:t>utilizados</w:t>
      </w:r>
      <w:r>
        <w:rPr>
          <w:spacing w:val="-5"/>
        </w:rPr>
        <w:t> </w:t>
      </w:r>
      <w:r>
        <w:rPr/>
        <w:t>para</w:t>
      </w:r>
      <w:r>
        <w:rPr>
          <w:spacing w:val="-5"/>
        </w:rPr>
        <w:t> </w:t>
      </w:r>
      <w:r>
        <w:rPr/>
        <w:t>cumprir</w:t>
      </w:r>
      <w:r>
        <w:rPr>
          <w:spacing w:val="-8"/>
        </w:rPr>
        <w:t> </w:t>
      </w:r>
      <w:r>
        <w:rPr/>
        <w:t>a</w:t>
      </w:r>
      <w:r>
        <w:rPr>
          <w:spacing w:val="-6"/>
        </w:rPr>
        <w:t> </w:t>
      </w:r>
      <w:r>
        <w:rPr/>
        <w:t>legislação brasileira no que se refere ao mapeamento de riscos.</w:t>
      </w:r>
    </w:p>
    <w:p>
      <w:pPr>
        <w:spacing w:before="252"/>
        <w:ind w:left="849" w:right="705" w:firstLine="1701"/>
        <w:jc w:val="both"/>
        <w:rPr>
          <w:sz w:val="22"/>
        </w:rPr>
      </w:pPr>
      <w:r>
        <w:rPr>
          <w:rFonts w:ascii="Arial" w:hAnsi="Arial"/>
          <w:b/>
          <w:sz w:val="22"/>
        </w:rPr>
        <w:t>Incidência do Gerenciamento (I): </w:t>
      </w:r>
      <w:r>
        <w:rPr>
          <w:sz w:val="22"/>
        </w:rPr>
        <w:t>Indica o nível de ação que se tem sobre as pessoas expostas aos perigos. As ações podem ser:</w:t>
      </w:r>
    </w:p>
    <w:p>
      <w:pPr>
        <w:pStyle w:val="BodyText"/>
        <w:spacing w:before="1"/>
        <w:ind w:left="1557" w:right="5605"/>
      </w:pPr>
      <w:r>
        <w:rPr/>
        <w:t>Diretas</w:t>
      </w:r>
      <w:r>
        <w:rPr>
          <w:spacing w:val="-9"/>
        </w:rPr>
        <w:t> </w:t>
      </w:r>
      <w:r>
        <w:rPr/>
        <w:t>(D)</w:t>
      </w:r>
      <w:r>
        <w:rPr>
          <w:spacing w:val="-8"/>
        </w:rPr>
        <w:t> </w:t>
      </w:r>
      <w:r>
        <w:rPr/>
        <w:t>–</w:t>
      </w:r>
      <w:r>
        <w:rPr>
          <w:spacing w:val="-9"/>
        </w:rPr>
        <w:t> </w:t>
      </w:r>
      <w:r>
        <w:rPr/>
        <w:t>Empregado</w:t>
      </w:r>
      <w:r>
        <w:rPr>
          <w:spacing w:val="-9"/>
        </w:rPr>
        <w:t> </w:t>
      </w:r>
      <w:r>
        <w:rPr/>
        <w:t>Próprio; Indiretas (I) – Terceiro;</w:t>
      </w:r>
    </w:p>
    <w:p>
      <w:pPr>
        <w:pStyle w:val="BodyText"/>
        <w:spacing w:after="0"/>
        <w:sectPr>
          <w:pgSz w:w="11910" w:h="16840"/>
          <w:pgMar w:header="346" w:footer="923" w:top="1340" w:bottom="1120" w:left="283" w:right="425"/>
        </w:sectPr>
      </w:pPr>
    </w:p>
    <w:p>
      <w:pPr>
        <w:pStyle w:val="BodyText"/>
        <w:spacing w:before="3"/>
      </w:pPr>
    </w:p>
    <w:p>
      <w:pPr>
        <w:pStyle w:val="BodyText"/>
        <w:spacing w:before="1"/>
        <w:ind w:left="849" w:right="706" w:firstLine="1701"/>
        <w:jc w:val="both"/>
      </w:pPr>
      <w:r>
        <w:rPr>
          <w:u w:val="single"/>
        </w:rPr>
        <w:t>Nota C</w:t>
      </w:r>
      <w:r>
        <w:rPr/>
        <w:t>: Este atributo tem relação com o nível de responsabilidade que se tem sobre as consequências de um eventual acidente.</w:t>
      </w:r>
    </w:p>
    <w:p>
      <w:pPr>
        <w:pStyle w:val="BodyText"/>
        <w:spacing w:before="252"/>
        <w:ind w:left="849" w:right="702" w:firstLine="1701"/>
        <w:jc w:val="both"/>
      </w:pPr>
      <w:r>
        <w:rPr>
          <w:rFonts w:ascii="Arial" w:hAnsi="Arial"/>
          <w:b/>
        </w:rPr>
        <w:t>Condições de Operação (O): </w:t>
      </w:r>
      <w:r>
        <w:rPr/>
        <w:t>Identifica a natureza da atividade da qual decorre o perigo e a possível ocorrência de um acidente. Podem ser:</w:t>
      </w:r>
    </w:p>
    <w:p>
      <w:pPr>
        <w:pStyle w:val="BodyText"/>
        <w:spacing w:before="2"/>
      </w:pPr>
    </w:p>
    <w:p>
      <w:pPr>
        <w:pStyle w:val="BodyText"/>
        <w:ind w:left="1557" w:right="5605"/>
      </w:pPr>
      <w:r>
        <w:rPr/>
        <w:t>Normal (N) – Atividade de rotina; Eventual</w:t>
      </w:r>
      <w:r>
        <w:rPr>
          <w:spacing w:val="-7"/>
        </w:rPr>
        <w:t> </w:t>
      </w:r>
      <w:r>
        <w:rPr/>
        <w:t>(E)</w:t>
      </w:r>
      <w:r>
        <w:rPr>
          <w:spacing w:val="-6"/>
        </w:rPr>
        <w:t> </w:t>
      </w:r>
      <w:r>
        <w:rPr/>
        <w:t>–</w:t>
      </w:r>
      <w:r>
        <w:rPr>
          <w:spacing w:val="-8"/>
        </w:rPr>
        <w:t> </w:t>
      </w:r>
      <w:r>
        <w:rPr/>
        <w:t>Atividade</w:t>
      </w:r>
      <w:r>
        <w:rPr>
          <w:spacing w:val="-7"/>
        </w:rPr>
        <w:t> </w:t>
      </w:r>
      <w:r>
        <w:rPr/>
        <w:t>não</w:t>
      </w:r>
      <w:r>
        <w:rPr>
          <w:spacing w:val="-7"/>
        </w:rPr>
        <w:t> </w:t>
      </w:r>
      <w:r>
        <w:rPr/>
        <w:t>rotineira;</w:t>
      </w:r>
    </w:p>
    <w:p>
      <w:pPr>
        <w:pStyle w:val="BodyText"/>
        <w:spacing w:line="251" w:lineRule="exact"/>
        <w:ind w:left="1557"/>
      </w:pPr>
      <w:r>
        <w:rPr/>
        <w:t>Atípica</w:t>
      </w:r>
      <w:r>
        <w:rPr>
          <w:spacing w:val="-7"/>
        </w:rPr>
        <w:t> </w:t>
      </w:r>
      <w:r>
        <w:rPr/>
        <w:t>(A)</w:t>
      </w:r>
      <w:r>
        <w:rPr>
          <w:spacing w:val="-1"/>
        </w:rPr>
        <w:t> </w:t>
      </w:r>
      <w:r>
        <w:rPr/>
        <w:t>–</w:t>
      </w:r>
      <w:r>
        <w:rPr>
          <w:spacing w:val="-2"/>
        </w:rPr>
        <w:t> </w:t>
      </w:r>
      <w:r>
        <w:rPr/>
        <w:t>Decorre</w:t>
      </w:r>
      <w:r>
        <w:rPr>
          <w:spacing w:val="-6"/>
        </w:rPr>
        <w:t> </w:t>
      </w:r>
      <w:r>
        <w:rPr/>
        <w:t>de</w:t>
      </w:r>
      <w:r>
        <w:rPr>
          <w:spacing w:val="-4"/>
        </w:rPr>
        <w:t> </w:t>
      </w:r>
      <w:r>
        <w:rPr/>
        <w:t>uma</w:t>
      </w:r>
      <w:r>
        <w:rPr>
          <w:spacing w:val="-2"/>
        </w:rPr>
        <w:t> </w:t>
      </w:r>
      <w:r>
        <w:rPr/>
        <w:t>situação</w:t>
      </w:r>
      <w:r>
        <w:rPr>
          <w:spacing w:val="-2"/>
        </w:rPr>
        <w:t> </w:t>
      </w:r>
      <w:r>
        <w:rPr/>
        <w:t>ou</w:t>
      </w:r>
      <w:r>
        <w:rPr>
          <w:spacing w:val="-5"/>
        </w:rPr>
        <w:t> </w:t>
      </w:r>
      <w:r>
        <w:rPr/>
        <w:t>ação</w:t>
      </w:r>
      <w:r>
        <w:rPr>
          <w:spacing w:val="-4"/>
        </w:rPr>
        <w:t> </w:t>
      </w:r>
      <w:r>
        <w:rPr/>
        <w:t>de </w:t>
      </w:r>
      <w:r>
        <w:rPr>
          <w:spacing w:val="-2"/>
        </w:rPr>
        <w:t>emergência;</w:t>
      </w:r>
    </w:p>
    <w:p>
      <w:pPr>
        <w:pStyle w:val="BodyText"/>
      </w:pPr>
    </w:p>
    <w:p>
      <w:pPr>
        <w:pStyle w:val="BodyText"/>
        <w:ind w:left="1557" w:right="1476" w:firstLine="993"/>
      </w:pPr>
      <w:r>
        <w:rPr>
          <w:rFonts w:ascii="Arial" w:hAnsi="Arial"/>
          <w:b/>
        </w:rPr>
        <w:t>Temporalidade</w:t>
      </w:r>
      <w:r>
        <w:rPr>
          <w:rFonts w:ascii="Arial" w:hAnsi="Arial"/>
          <w:b/>
          <w:spacing w:val="-7"/>
        </w:rPr>
        <w:t> </w:t>
      </w:r>
      <w:r>
        <w:rPr>
          <w:rFonts w:ascii="Arial" w:hAnsi="Arial"/>
          <w:b/>
        </w:rPr>
        <w:t>(T):</w:t>
      </w:r>
      <w:r>
        <w:rPr>
          <w:rFonts w:ascii="Arial" w:hAnsi="Arial"/>
          <w:b/>
          <w:spacing w:val="-3"/>
        </w:rPr>
        <w:t> </w:t>
      </w:r>
      <w:r>
        <w:rPr/>
        <w:t>Situação</w:t>
      </w:r>
      <w:r>
        <w:rPr>
          <w:spacing w:val="-3"/>
        </w:rPr>
        <w:t> </w:t>
      </w:r>
      <w:r>
        <w:rPr/>
        <w:t>da</w:t>
      </w:r>
      <w:r>
        <w:rPr>
          <w:spacing w:val="-3"/>
        </w:rPr>
        <w:t> </w:t>
      </w:r>
      <w:r>
        <w:rPr/>
        <w:t>atividade</w:t>
      </w:r>
      <w:r>
        <w:rPr>
          <w:spacing w:val="-4"/>
        </w:rPr>
        <w:t> </w:t>
      </w:r>
      <w:r>
        <w:rPr/>
        <w:t>no</w:t>
      </w:r>
      <w:r>
        <w:rPr>
          <w:spacing w:val="-4"/>
        </w:rPr>
        <w:t> </w:t>
      </w:r>
      <w:r>
        <w:rPr/>
        <w:t>tempo.</w:t>
      </w:r>
      <w:r>
        <w:rPr>
          <w:spacing w:val="-3"/>
        </w:rPr>
        <w:t> </w:t>
      </w:r>
      <w:r>
        <w:rPr/>
        <w:t>Podem</w:t>
      </w:r>
      <w:r>
        <w:rPr>
          <w:spacing w:val="-4"/>
        </w:rPr>
        <w:t> </w:t>
      </w:r>
      <w:r>
        <w:rPr/>
        <w:t>ser: Corrente (C) – Atividade já existente;</w:t>
      </w:r>
    </w:p>
    <w:p>
      <w:pPr>
        <w:pStyle w:val="BodyText"/>
        <w:spacing w:before="1"/>
        <w:ind w:left="1557"/>
      </w:pPr>
      <w:r>
        <w:rPr/>
        <w:t>Planejada</w:t>
      </w:r>
      <w:r>
        <w:rPr>
          <w:spacing w:val="-2"/>
        </w:rPr>
        <w:t> </w:t>
      </w:r>
      <w:r>
        <w:rPr/>
        <w:t>(P)</w:t>
      </w:r>
      <w:r>
        <w:rPr>
          <w:spacing w:val="-2"/>
        </w:rPr>
        <w:t> </w:t>
      </w:r>
      <w:r>
        <w:rPr/>
        <w:t>–</w:t>
      </w:r>
      <w:r>
        <w:rPr>
          <w:spacing w:val="-5"/>
        </w:rPr>
        <w:t> </w:t>
      </w:r>
      <w:r>
        <w:rPr/>
        <w:t>Não</w:t>
      </w:r>
      <w:r>
        <w:rPr>
          <w:spacing w:val="-2"/>
        </w:rPr>
        <w:t> iniciada;</w:t>
      </w:r>
    </w:p>
    <w:p>
      <w:pPr>
        <w:pStyle w:val="BodyText"/>
      </w:pPr>
    </w:p>
    <w:p>
      <w:pPr>
        <w:pStyle w:val="BodyText"/>
        <w:ind w:left="849" w:right="705" w:firstLine="1701"/>
        <w:jc w:val="both"/>
      </w:pPr>
      <w:r>
        <w:rPr>
          <w:u w:val="single"/>
        </w:rPr>
        <w:t>Nota D</w:t>
      </w:r>
      <w:r>
        <w:rPr/>
        <w:t>: Busca-se aqui atender um requisito da maioria das normas de gestão e das boas</w:t>
      </w:r>
      <w:r>
        <w:rPr>
          <w:spacing w:val="-1"/>
        </w:rPr>
        <w:t> </w:t>
      </w:r>
      <w:r>
        <w:rPr/>
        <w:t>práticas</w:t>
      </w:r>
      <w:r>
        <w:rPr>
          <w:spacing w:val="-1"/>
        </w:rPr>
        <w:t> </w:t>
      </w:r>
      <w:r>
        <w:rPr/>
        <w:t>de</w:t>
      </w:r>
      <w:r>
        <w:rPr>
          <w:spacing w:val="-3"/>
        </w:rPr>
        <w:t> </w:t>
      </w:r>
      <w:r>
        <w:rPr/>
        <w:t>gestão</w:t>
      </w:r>
      <w:r>
        <w:rPr>
          <w:spacing w:val="-3"/>
        </w:rPr>
        <w:t> </w:t>
      </w:r>
      <w:r>
        <w:rPr/>
        <w:t>que</w:t>
      </w:r>
      <w:r>
        <w:rPr>
          <w:spacing w:val="-1"/>
        </w:rPr>
        <w:t> </w:t>
      </w:r>
      <w:r>
        <w:rPr/>
        <w:t>definem a importância</w:t>
      </w:r>
      <w:r>
        <w:rPr>
          <w:spacing w:val="-3"/>
        </w:rPr>
        <w:t> </w:t>
      </w:r>
      <w:r>
        <w:rPr/>
        <w:t>de</w:t>
      </w:r>
      <w:r>
        <w:rPr>
          <w:spacing w:val="-1"/>
        </w:rPr>
        <w:t> </w:t>
      </w:r>
      <w:r>
        <w:rPr/>
        <w:t>incluir</w:t>
      </w:r>
      <w:r>
        <w:rPr>
          <w:spacing w:val="-1"/>
        </w:rPr>
        <w:t> </w:t>
      </w:r>
      <w:r>
        <w:rPr/>
        <w:t>a</w:t>
      </w:r>
      <w:r>
        <w:rPr>
          <w:spacing w:val="-1"/>
        </w:rPr>
        <w:t> </w:t>
      </w:r>
      <w:r>
        <w:rPr/>
        <w:t>segurança</w:t>
      </w:r>
      <w:r>
        <w:rPr>
          <w:spacing w:val="-1"/>
        </w:rPr>
        <w:t> </w:t>
      </w:r>
      <w:r>
        <w:rPr/>
        <w:t>na</w:t>
      </w:r>
      <w:r>
        <w:rPr>
          <w:spacing w:val="-3"/>
        </w:rPr>
        <w:t> </w:t>
      </w:r>
      <w:r>
        <w:rPr/>
        <w:t>fase</w:t>
      </w:r>
      <w:r>
        <w:rPr>
          <w:spacing w:val="-2"/>
        </w:rPr>
        <w:t> </w:t>
      </w:r>
      <w:r>
        <w:rPr/>
        <w:t>de projeto</w:t>
      </w:r>
      <w:r>
        <w:rPr>
          <w:spacing w:val="-3"/>
        </w:rPr>
        <w:t> </w:t>
      </w:r>
      <w:r>
        <w:rPr/>
        <w:t>e concepção de projeto do processo.</w:t>
      </w:r>
    </w:p>
    <w:p>
      <w:pPr>
        <w:pStyle w:val="BodyText"/>
        <w:ind w:left="849" w:right="704" w:firstLine="1701"/>
        <w:jc w:val="both"/>
      </w:pPr>
      <w:r>
        <w:rPr/>
        <w:t>Essa etapa foi e deve ser conduzida pelo responsável pela atividade, pelo executante e pelo especialista em segurança com conhecimento adequado do processo de gerenciamento e dos seus critérios e especialmente com conhecimento de higiene ocupacional.</w:t>
      </w:r>
    </w:p>
    <w:p>
      <w:pPr>
        <w:pStyle w:val="BodyText"/>
        <w:ind w:left="849" w:right="705" w:firstLine="1701"/>
        <w:jc w:val="both"/>
      </w:pPr>
      <w:r>
        <w:rPr/>
        <w:t>A</w:t>
      </w:r>
      <w:r>
        <w:rPr>
          <w:spacing w:val="-8"/>
        </w:rPr>
        <w:t> </w:t>
      </w:r>
      <w:r>
        <w:rPr/>
        <w:t>empresa</w:t>
      </w:r>
      <w:r>
        <w:rPr>
          <w:spacing w:val="-7"/>
        </w:rPr>
        <w:t> </w:t>
      </w:r>
      <w:r>
        <w:rPr/>
        <w:t>CMO</w:t>
      </w:r>
      <w:r>
        <w:rPr>
          <w:spacing w:val="-4"/>
        </w:rPr>
        <w:t> </w:t>
      </w:r>
      <w:r>
        <w:rPr/>
        <w:t>-</w:t>
      </w:r>
      <w:r>
        <w:rPr>
          <w:spacing w:val="-7"/>
        </w:rPr>
        <w:t> </w:t>
      </w:r>
      <w:r>
        <w:rPr/>
        <w:t>RESIDENCIAL</w:t>
      </w:r>
      <w:r>
        <w:rPr>
          <w:spacing w:val="-7"/>
        </w:rPr>
        <w:t> </w:t>
      </w:r>
      <w:r>
        <w:rPr/>
        <w:t>VIVERDE</w:t>
      </w:r>
      <w:r>
        <w:rPr>
          <w:spacing w:val="-8"/>
        </w:rPr>
        <w:t> </w:t>
      </w:r>
      <w:r>
        <w:rPr/>
        <w:t>AREIÃO</w:t>
      </w:r>
      <w:r>
        <w:rPr>
          <w:spacing w:val="-6"/>
        </w:rPr>
        <w:t> </w:t>
      </w:r>
      <w:r>
        <w:rPr/>
        <w:t>SPE</w:t>
      </w:r>
      <w:r>
        <w:rPr>
          <w:spacing w:val="-6"/>
        </w:rPr>
        <w:t> </w:t>
      </w:r>
      <w:r>
        <w:rPr/>
        <w:t>LTDA</w:t>
      </w:r>
      <w:r>
        <w:rPr>
          <w:spacing w:val="-8"/>
        </w:rPr>
        <w:t> </w:t>
      </w:r>
      <w:r>
        <w:rPr/>
        <w:t>deverá</w:t>
      </w:r>
      <w:r>
        <w:rPr>
          <w:spacing w:val="-8"/>
        </w:rPr>
        <w:t> </w:t>
      </w:r>
      <w:r>
        <w:rPr/>
        <w:t>indicar</w:t>
      </w:r>
      <w:r>
        <w:rPr>
          <w:spacing w:val="-4"/>
        </w:rPr>
        <w:t> </w:t>
      </w:r>
      <w:r>
        <w:rPr/>
        <w:t>o profissional especialista em segurança para conduzir este processo de gerenciamento de riscos </w:t>
      </w:r>
      <w:r>
        <w:rPr>
          <w:spacing w:val="-2"/>
        </w:rPr>
        <w:t>ocupacionais.</w:t>
      </w:r>
    </w:p>
    <w:p>
      <w:pPr>
        <w:pStyle w:val="BodyText"/>
        <w:spacing w:before="1"/>
        <w:ind w:left="849" w:right="705" w:firstLine="1701"/>
        <w:jc w:val="both"/>
      </w:pPr>
      <w:r>
        <w:rPr>
          <w:u w:val="single"/>
        </w:rPr>
        <w:t>Nota E</w:t>
      </w:r>
      <w:r>
        <w:rPr/>
        <w:t>: Todos os atributos apresentados pertencem a um único perigo, cada atividade pode decorrer vários perigos.</w:t>
      </w:r>
    </w:p>
    <w:p>
      <w:pPr>
        <w:pStyle w:val="Heading5"/>
        <w:numPr>
          <w:ilvl w:val="2"/>
          <w:numId w:val="8"/>
        </w:numPr>
        <w:tabs>
          <w:tab w:pos="1554" w:val="left" w:leader="none"/>
        </w:tabs>
        <w:spacing w:line="240" w:lineRule="auto" w:before="252" w:after="0"/>
        <w:ind w:left="1554" w:right="0" w:hanging="705"/>
        <w:jc w:val="left"/>
      </w:pPr>
      <w:r>
        <w:rPr/>
        <w:t>Avaliar</w:t>
      </w:r>
      <w:r>
        <w:rPr>
          <w:spacing w:val="-3"/>
        </w:rPr>
        <w:t> </w:t>
      </w:r>
      <w:r>
        <w:rPr>
          <w:spacing w:val="-2"/>
        </w:rPr>
        <w:t>riscos</w:t>
      </w:r>
    </w:p>
    <w:p>
      <w:pPr>
        <w:pStyle w:val="BodyText"/>
        <w:spacing w:before="1"/>
        <w:rPr>
          <w:rFonts w:ascii="Arial"/>
          <w:b/>
        </w:rPr>
      </w:pPr>
    </w:p>
    <w:p>
      <w:pPr>
        <w:pStyle w:val="BodyText"/>
        <w:ind w:left="849" w:right="706" w:firstLine="1701"/>
        <w:jc w:val="both"/>
      </w:pPr>
      <w:r>
        <w:rPr/>
        <w:t>A</w:t>
      </w:r>
      <w:r>
        <w:rPr>
          <w:spacing w:val="-1"/>
        </w:rPr>
        <w:t> </w:t>
      </w:r>
      <w:r>
        <w:rPr/>
        <w:t>avaliação</w:t>
      </w:r>
      <w:r>
        <w:rPr>
          <w:spacing w:val="-2"/>
        </w:rPr>
        <w:t> </w:t>
      </w:r>
      <w:r>
        <w:rPr/>
        <w:t>de</w:t>
      </w:r>
      <w:r>
        <w:rPr>
          <w:spacing w:val="-2"/>
        </w:rPr>
        <w:t> </w:t>
      </w:r>
      <w:r>
        <w:rPr/>
        <w:t>riscos é</w:t>
      </w:r>
      <w:r>
        <w:rPr>
          <w:spacing w:val="-8"/>
        </w:rPr>
        <w:t> </w:t>
      </w:r>
      <w:r>
        <w:rPr/>
        <w:t>qualitativa</w:t>
      </w:r>
      <w:r>
        <w:rPr>
          <w:spacing w:val="-1"/>
        </w:rPr>
        <w:t> </w:t>
      </w:r>
      <w:r>
        <w:rPr/>
        <w:t>e</w:t>
      </w:r>
      <w:r>
        <w:rPr>
          <w:spacing w:val="-4"/>
        </w:rPr>
        <w:t> </w:t>
      </w:r>
      <w:r>
        <w:rPr/>
        <w:t>transformada</w:t>
      </w:r>
      <w:r>
        <w:rPr>
          <w:spacing w:val="-3"/>
        </w:rPr>
        <w:t> </w:t>
      </w:r>
      <w:r>
        <w:rPr/>
        <w:t>numa</w:t>
      </w:r>
      <w:r>
        <w:rPr>
          <w:spacing w:val="-4"/>
        </w:rPr>
        <w:t> </w:t>
      </w:r>
      <w:r>
        <w:rPr/>
        <w:t>escala</w:t>
      </w:r>
      <w:r>
        <w:rPr>
          <w:spacing w:val="-4"/>
        </w:rPr>
        <w:t> </w:t>
      </w:r>
      <w:r>
        <w:rPr/>
        <w:t>a</w:t>
      </w:r>
      <w:r>
        <w:rPr>
          <w:spacing w:val="-4"/>
        </w:rPr>
        <w:t> </w:t>
      </w:r>
      <w:r>
        <w:rPr/>
        <w:t>partir</w:t>
      </w:r>
      <w:r>
        <w:rPr>
          <w:spacing w:val="-2"/>
        </w:rPr>
        <w:t> </w:t>
      </w:r>
      <w:r>
        <w:rPr/>
        <w:t>do</w:t>
      </w:r>
      <w:r>
        <w:rPr>
          <w:spacing w:val="-6"/>
        </w:rPr>
        <w:t> </w:t>
      </w:r>
      <w:r>
        <w:rPr/>
        <w:t>uso</w:t>
      </w:r>
      <w:r>
        <w:rPr>
          <w:spacing w:val="-2"/>
        </w:rPr>
        <w:t> </w:t>
      </w:r>
      <w:r>
        <w:rPr/>
        <w:t>de atributos numéricos.</w:t>
      </w:r>
    </w:p>
    <w:p>
      <w:pPr>
        <w:pStyle w:val="BodyText"/>
        <w:ind w:left="849" w:right="705" w:firstLine="1701"/>
        <w:jc w:val="both"/>
      </w:pPr>
      <w:r>
        <w:rPr/>
        <w:t>A avaliação foi conduzida em três etapas. Inicialmente definimos os critérios de avaliação do risco que compreende a definição dos critérios para avaliação qualitativa da probabilidade, severidade e risco; em seguida definimos as classes de risco que foram utilizadas na construção da matriz da avaliação dessas classes de risco e finalmente a classificação dos </w:t>
      </w:r>
      <w:r>
        <w:rPr>
          <w:spacing w:val="-2"/>
        </w:rPr>
        <w:t>riscos.</w:t>
      </w:r>
    </w:p>
    <w:p>
      <w:pPr>
        <w:pStyle w:val="Heading5"/>
        <w:numPr>
          <w:ilvl w:val="3"/>
          <w:numId w:val="8"/>
        </w:numPr>
        <w:tabs>
          <w:tab w:pos="2265" w:val="left" w:leader="none"/>
        </w:tabs>
        <w:spacing w:line="240" w:lineRule="auto" w:before="252" w:after="0"/>
        <w:ind w:left="2265" w:right="0" w:hanging="1416"/>
        <w:jc w:val="left"/>
      </w:pPr>
      <w:r>
        <w:rPr/>
        <w:t>Definição</w:t>
      </w:r>
      <w:r>
        <w:rPr>
          <w:spacing w:val="-6"/>
        </w:rPr>
        <w:t> </w:t>
      </w:r>
      <w:r>
        <w:rPr/>
        <w:t>dos</w:t>
      </w:r>
      <w:r>
        <w:rPr>
          <w:spacing w:val="-1"/>
        </w:rPr>
        <w:t> </w:t>
      </w:r>
      <w:r>
        <w:rPr/>
        <w:t>critérios</w:t>
      </w:r>
      <w:r>
        <w:rPr>
          <w:spacing w:val="-5"/>
        </w:rPr>
        <w:t> </w:t>
      </w:r>
      <w:r>
        <w:rPr/>
        <w:t>de</w:t>
      </w:r>
      <w:r>
        <w:rPr>
          <w:spacing w:val="-2"/>
        </w:rPr>
        <w:t> </w:t>
      </w:r>
      <w:r>
        <w:rPr/>
        <w:t>avaliação</w:t>
      </w:r>
      <w:r>
        <w:rPr>
          <w:spacing w:val="-2"/>
        </w:rPr>
        <w:t> </w:t>
      </w:r>
      <w:r>
        <w:rPr/>
        <w:t>do</w:t>
      </w:r>
      <w:r>
        <w:rPr>
          <w:spacing w:val="-5"/>
        </w:rPr>
        <w:t> </w:t>
      </w:r>
      <w:r>
        <w:rPr>
          <w:spacing w:val="-4"/>
        </w:rPr>
        <w:t>risco</w:t>
      </w:r>
    </w:p>
    <w:p>
      <w:pPr>
        <w:pStyle w:val="BodyText"/>
        <w:rPr>
          <w:rFonts w:ascii="Arial"/>
          <w:b/>
        </w:rPr>
      </w:pPr>
    </w:p>
    <w:p>
      <w:pPr>
        <w:pStyle w:val="BodyText"/>
        <w:spacing w:before="1"/>
        <w:ind w:left="849" w:right="704" w:firstLine="1701"/>
        <w:jc w:val="both"/>
      </w:pPr>
      <w:r>
        <w:rPr/>
        <w:t>A avaliação ocorreu em dois estágios. Primeiro, avaliamos a probabilidade de acontece um acidente decorrente da interação de algum colaborador com aquele perigo e em seguida</w:t>
      </w:r>
      <w:r>
        <w:rPr>
          <w:spacing w:val="-2"/>
        </w:rPr>
        <w:t> </w:t>
      </w:r>
      <w:r>
        <w:rPr/>
        <w:t>avaliamos a</w:t>
      </w:r>
      <w:r>
        <w:rPr>
          <w:spacing w:val="-4"/>
        </w:rPr>
        <w:t> </w:t>
      </w:r>
      <w:r>
        <w:rPr/>
        <w:t>severidade</w:t>
      </w:r>
      <w:r>
        <w:rPr>
          <w:spacing w:val="-2"/>
        </w:rPr>
        <w:t> </w:t>
      </w:r>
      <w:r>
        <w:rPr/>
        <w:t>da</w:t>
      </w:r>
      <w:r>
        <w:rPr>
          <w:spacing w:val="-2"/>
        </w:rPr>
        <w:t> </w:t>
      </w:r>
      <w:r>
        <w:rPr/>
        <w:t>consequência</w:t>
      </w:r>
      <w:r>
        <w:rPr>
          <w:spacing w:val="-2"/>
        </w:rPr>
        <w:t> </w:t>
      </w:r>
      <w:r>
        <w:rPr/>
        <w:t>de</w:t>
      </w:r>
      <w:r>
        <w:rPr>
          <w:spacing w:val="-2"/>
        </w:rPr>
        <w:t> </w:t>
      </w:r>
      <w:r>
        <w:rPr/>
        <w:t>um</w:t>
      </w:r>
      <w:r>
        <w:rPr>
          <w:spacing w:val="-1"/>
        </w:rPr>
        <w:t> </w:t>
      </w:r>
      <w:r>
        <w:rPr/>
        <w:t>acidente</w:t>
      </w:r>
      <w:r>
        <w:rPr>
          <w:spacing w:val="-5"/>
        </w:rPr>
        <w:t> </w:t>
      </w:r>
      <w:r>
        <w:rPr/>
        <w:t>que possa ocorrer</w:t>
      </w:r>
      <w:r>
        <w:rPr>
          <w:spacing w:val="-1"/>
        </w:rPr>
        <w:t> </w:t>
      </w:r>
      <w:r>
        <w:rPr/>
        <w:t>associado</w:t>
      </w:r>
      <w:r>
        <w:rPr>
          <w:spacing w:val="-2"/>
        </w:rPr>
        <w:t> </w:t>
      </w:r>
      <w:r>
        <w:rPr/>
        <w:t>ao perigo em questão.</w:t>
      </w:r>
    </w:p>
    <w:p>
      <w:pPr>
        <w:pStyle w:val="BodyText"/>
        <w:ind w:left="849" w:right="707" w:firstLine="1701"/>
        <w:jc w:val="both"/>
      </w:pPr>
      <w:r>
        <w:rPr/>
        <w:t>Matematicamente,</w:t>
      </w:r>
      <w:r>
        <w:rPr>
          <w:spacing w:val="-13"/>
        </w:rPr>
        <w:t> </w:t>
      </w:r>
      <w:r>
        <w:rPr/>
        <w:t>o</w:t>
      </w:r>
      <w:r>
        <w:rPr>
          <w:spacing w:val="-15"/>
        </w:rPr>
        <w:t> </w:t>
      </w:r>
      <w:r>
        <w:rPr/>
        <w:t>risco</w:t>
      </w:r>
      <w:r>
        <w:rPr>
          <w:spacing w:val="-12"/>
        </w:rPr>
        <w:t> </w:t>
      </w:r>
      <w:r>
        <w:rPr/>
        <w:t>é</w:t>
      </w:r>
      <w:r>
        <w:rPr>
          <w:spacing w:val="-12"/>
        </w:rPr>
        <w:t> </w:t>
      </w:r>
      <w:r>
        <w:rPr/>
        <w:t>o</w:t>
      </w:r>
      <w:r>
        <w:rPr>
          <w:spacing w:val="-15"/>
        </w:rPr>
        <w:t> </w:t>
      </w:r>
      <w:r>
        <w:rPr/>
        <w:t>produto</w:t>
      </w:r>
      <w:r>
        <w:rPr>
          <w:spacing w:val="-15"/>
        </w:rPr>
        <w:t> </w:t>
      </w:r>
      <w:r>
        <w:rPr/>
        <w:t>da</w:t>
      </w:r>
      <w:r>
        <w:rPr>
          <w:spacing w:val="-12"/>
        </w:rPr>
        <w:t> </w:t>
      </w:r>
      <w:r>
        <w:rPr/>
        <w:t>probabilidade</w:t>
      </w:r>
      <w:r>
        <w:rPr>
          <w:spacing w:val="-12"/>
        </w:rPr>
        <w:t> </w:t>
      </w:r>
      <w:r>
        <w:rPr/>
        <w:t>pela</w:t>
      </w:r>
      <w:r>
        <w:rPr>
          <w:spacing w:val="-13"/>
        </w:rPr>
        <w:t> </w:t>
      </w:r>
      <w:r>
        <w:rPr/>
        <w:t>severidade,</w:t>
      </w:r>
      <w:r>
        <w:rPr>
          <w:spacing w:val="-13"/>
        </w:rPr>
        <w:t> </w:t>
      </w:r>
      <w:r>
        <w:rPr/>
        <w:t>conforme a equação apresentada:</w:t>
      </w:r>
    </w:p>
    <w:p>
      <w:pPr>
        <w:pStyle w:val="BodyText"/>
        <w:spacing w:before="8"/>
        <w:rPr>
          <w:sz w:val="19"/>
        </w:rPr>
      </w:pPr>
      <w:r>
        <w:rPr>
          <w:sz w:val="19"/>
        </w:rPr>
        <mc:AlternateContent>
          <mc:Choice Requires="wps">
            <w:drawing>
              <wp:anchor distT="0" distB="0" distL="0" distR="0" allowOverlap="1" layoutInCell="1" locked="0" behindDoc="1" simplePos="0" relativeHeight="487589888">
                <wp:simplePos x="0" y="0"/>
                <wp:positionH relativeFrom="page">
                  <wp:posOffset>1790698</wp:posOffset>
                </wp:positionH>
                <wp:positionV relativeFrom="paragraph">
                  <wp:posOffset>162341</wp:posOffset>
                </wp:positionV>
                <wp:extent cx="3350260" cy="57658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3350260" cy="576580"/>
                        </a:xfrm>
                        <a:prstGeom prst="rect">
                          <a:avLst/>
                        </a:prstGeom>
                        <a:ln w="6096">
                          <a:solidFill>
                            <a:srgbClr val="000000"/>
                          </a:solidFill>
                          <a:prstDash val="solid"/>
                        </a:ln>
                      </wps:spPr>
                      <wps:txbx>
                        <w:txbxContent>
                          <w:p>
                            <w:pPr>
                              <w:spacing w:line="258" w:lineRule="exact" w:before="2"/>
                              <w:ind w:left="2" w:right="1" w:firstLine="0"/>
                              <w:jc w:val="center"/>
                              <w:rPr>
                                <w:rFonts w:ascii="Cambria Math" w:eastAsia="Cambria Math"/>
                                <w:sz w:val="22"/>
                              </w:rPr>
                            </w:pPr>
                            <w:r>
                              <w:rPr>
                                <w:rFonts w:ascii="Cambria Math" w:eastAsia="Cambria Math"/>
                                <w:sz w:val="22"/>
                              </w:rPr>
                              <w:t>𝑅</w:t>
                            </w:r>
                            <w:r>
                              <w:rPr>
                                <w:rFonts w:ascii="Cambria Math" w:eastAsia="Cambria Math"/>
                                <w:spacing w:val="17"/>
                                <w:sz w:val="22"/>
                              </w:rPr>
                              <w:t> </w:t>
                            </w:r>
                            <w:r>
                              <w:rPr>
                                <w:rFonts w:ascii="Cambria Math" w:eastAsia="Cambria Math"/>
                                <w:sz w:val="22"/>
                              </w:rPr>
                              <w:t>=</w:t>
                            </w:r>
                            <w:r>
                              <w:rPr>
                                <w:rFonts w:ascii="Cambria Math" w:eastAsia="Cambria Math"/>
                                <w:spacing w:val="12"/>
                                <w:sz w:val="22"/>
                              </w:rPr>
                              <w:t> </w:t>
                            </w:r>
                            <w:r>
                              <w:rPr>
                                <w:rFonts w:ascii="Cambria Math" w:eastAsia="Cambria Math"/>
                                <w:spacing w:val="-5"/>
                                <w:sz w:val="22"/>
                              </w:rPr>
                              <w:t>𝑃𝑥𝑆</w:t>
                            </w:r>
                          </w:p>
                          <w:p>
                            <w:pPr>
                              <w:pStyle w:val="BodyText"/>
                              <w:spacing w:line="253" w:lineRule="exact"/>
                              <w:ind w:left="2"/>
                              <w:jc w:val="center"/>
                            </w:pPr>
                            <w:r>
                              <w:rPr/>
                              <w:t>Onde,</w:t>
                            </w:r>
                            <w:r>
                              <w:rPr>
                                <w:spacing w:val="-7"/>
                              </w:rPr>
                              <w:t> </w:t>
                            </w:r>
                            <w:r>
                              <w:rPr/>
                              <w:t>R=</w:t>
                            </w:r>
                            <w:r>
                              <w:rPr>
                                <w:spacing w:val="-5"/>
                              </w:rPr>
                              <w:t> </w:t>
                            </w:r>
                            <w:r>
                              <w:rPr/>
                              <w:t>Risco</w:t>
                            </w:r>
                            <w:r>
                              <w:rPr>
                                <w:spacing w:val="-4"/>
                              </w:rPr>
                              <w:t> </w:t>
                            </w:r>
                            <w:r>
                              <w:rPr/>
                              <w:t>P=Probabilidade</w:t>
                            </w:r>
                            <w:r>
                              <w:rPr>
                                <w:spacing w:val="-4"/>
                              </w:rPr>
                              <w:t> </w:t>
                            </w:r>
                            <w:r>
                              <w:rPr>
                                <w:spacing w:val="-2"/>
                              </w:rPr>
                              <w:t>S=Severidade</w:t>
                            </w:r>
                          </w:p>
                        </w:txbxContent>
                      </wps:txbx>
                      <wps:bodyPr wrap="square" lIns="0" tIns="0" rIns="0" bIns="0" rtlCol="0">
                        <a:noAutofit/>
                      </wps:bodyPr>
                    </wps:wsp>
                  </a:graphicData>
                </a:graphic>
              </wp:anchor>
            </w:drawing>
          </mc:Choice>
          <mc:Fallback>
            <w:pict>
              <v:shape style="position:absolute;margin-left:140.999847pt;margin-top:12.78277pt;width:263.8pt;height:45.4pt;mso-position-horizontal-relative:page;mso-position-vertical-relative:paragraph;z-index:-15726592;mso-wrap-distance-left:0;mso-wrap-distance-right:0" type="#_x0000_t202" id="docshape13" filled="false" stroked="true" strokeweight=".480078pt" strokecolor="#000000">
                <v:textbox inset="0,0,0,0">
                  <w:txbxContent>
                    <w:p>
                      <w:pPr>
                        <w:spacing w:line="258" w:lineRule="exact" w:before="2"/>
                        <w:ind w:left="2" w:right="1" w:firstLine="0"/>
                        <w:jc w:val="center"/>
                        <w:rPr>
                          <w:rFonts w:ascii="Cambria Math" w:eastAsia="Cambria Math"/>
                          <w:sz w:val="22"/>
                        </w:rPr>
                      </w:pPr>
                      <w:r>
                        <w:rPr>
                          <w:rFonts w:ascii="Cambria Math" w:eastAsia="Cambria Math"/>
                          <w:sz w:val="22"/>
                        </w:rPr>
                        <w:t>𝑅</w:t>
                      </w:r>
                      <w:r>
                        <w:rPr>
                          <w:rFonts w:ascii="Cambria Math" w:eastAsia="Cambria Math"/>
                          <w:spacing w:val="17"/>
                          <w:sz w:val="22"/>
                        </w:rPr>
                        <w:t> </w:t>
                      </w:r>
                      <w:r>
                        <w:rPr>
                          <w:rFonts w:ascii="Cambria Math" w:eastAsia="Cambria Math"/>
                          <w:sz w:val="22"/>
                        </w:rPr>
                        <w:t>=</w:t>
                      </w:r>
                      <w:r>
                        <w:rPr>
                          <w:rFonts w:ascii="Cambria Math" w:eastAsia="Cambria Math"/>
                          <w:spacing w:val="12"/>
                          <w:sz w:val="22"/>
                        </w:rPr>
                        <w:t> </w:t>
                      </w:r>
                      <w:r>
                        <w:rPr>
                          <w:rFonts w:ascii="Cambria Math" w:eastAsia="Cambria Math"/>
                          <w:spacing w:val="-5"/>
                          <w:sz w:val="22"/>
                        </w:rPr>
                        <w:t>𝑃𝑥𝑆</w:t>
                      </w:r>
                    </w:p>
                    <w:p>
                      <w:pPr>
                        <w:pStyle w:val="BodyText"/>
                        <w:spacing w:line="253" w:lineRule="exact"/>
                        <w:ind w:left="2"/>
                        <w:jc w:val="center"/>
                      </w:pPr>
                      <w:r>
                        <w:rPr/>
                        <w:t>Onde,</w:t>
                      </w:r>
                      <w:r>
                        <w:rPr>
                          <w:spacing w:val="-7"/>
                        </w:rPr>
                        <w:t> </w:t>
                      </w:r>
                      <w:r>
                        <w:rPr/>
                        <w:t>R=</w:t>
                      </w:r>
                      <w:r>
                        <w:rPr>
                          <w:spacing w:val="-5"/>
                        </w:rPr>
                        <w:t> </w:t>
                      </w:r>
                      <w:r>
                        <w:rPr/>
                        <w:t>Risco</w:t>
                      </w:r>
                      <w:r>
                        <w:rPr>
                          <w:spacing w:val="-4"/>
                        </w:rPr>
                        <w:t> </w:t>
                      </w:r>
                      <w:r>
                        <w:rPr/>
                        <w:t>P=Probabilidade</w:t>
                      </w:r>
                      <w:r>
                        <w:rPr>
                          <w:spacing w:val="-4"/>
                        </w:rPr>
                        <w:t> </w:t>
                      </w:r>
                      <w:r>
                        <w:rPr>
                          <w:spacing w:val="-2"/>
                        </w:rPr>
                        <w:t>S=Severidade</w:t>
                      </w:r>
                    </w:p>
                  </w:txbxContent>
                </v:textbox>
                <v:stroke dashstyle="solid"/>
                <w10:wrap type="topAndBottom"/>
              </v:shape>
            </w:pict>
          </mc:Fallback>
        </mc:AlternateContent>
      </w:r>
    </w:p>
    <w:p>
      <w:pPr>
        <w:pStyle w:val="BodyText"/>
        <w:spacing w:before="3"/>
      </w:pPr>
    </w:p>
    <w:p>
      <w:pPr>
        <w:pStyle w:val="BodyText"/>
        <w:spacing w:before="1"/>
        <w:ind w:left="849" w:right="648" w:firstLine="1701"/>
      </w:pPr>
      <w:r>
        <w:rPr/>
        <w:t>O</w:t>
      </w:r>
      <w:r>
        <w:rPr>
          <w:spacing w:val="40"/>
        </w:rPr>
        <w:t> </w:t>
      </w:r>
      <w:r>
        <w:rPr/>
        <w:t>risco</w:t>
      </w:r>
      <w:r>
        <w:rPr>
          <w:spacing w:val="40"/>
        </w:rPr>
        <w:t> </w:t>
      </w:r>
      <w:r>
        <w:rPr/>
        <w:t>foi</w:t>
      </w:r>
      <w:r>
        <w:rPr>
          <w:spacing w:val="40"/>
        </w:rPr>
        <w:t> </w:t>
      </w:r>
      <w:r>
        <w:rPr/>
        <w:t>expresso</w:t>
      </w:r>
      <w:r>
        <w:rPr>
          <w:spacing w:val="40"/>
        </w:rPr>
        <w:t> </w:t>
      </w:r>
      <w:r>
        <w:rPr/>
        <w:t>por</w:t>
      </w:r>
      <w:r>
        <w:rPr>
          <w:spacing w:val="40"/>
        </w:rPr>
        <w:t> </w:t>
      </w:r>
      <w:r>
        <w:rPr/>
        <w:t>um</w:t>
      </w:r>
      <w:r>
        <w:rPr>
          <w:spacing w:val="40"/>
        </w:rPr>
        <w:t> </w:t>
      </w:r>
      <w:r>
        <w:rPr/>
        <w:t>valor</w:t>
      </w:r>
      <w:r>
        <w:rPr>
          <w:spacing w:val="40"/>
        </w:rPr>
        <w:t> </w:t>
      </w:r>
      <w:r>
        <w:rPr/>
        <w:t>numérico</w:t>
      </w:r>
      <w:r>
        <w:rPr>
          <w:spacing w:val="40"/>
        </w:rPr>
        <w:t> </w:t>
      </w:r>
      <w:r>
        <w:rPr/>
        <w:t>resultante</w:t>
      </w:r>
      <w:r>
        <w:rPr>
          <w:spacing w:val="40"/>
        </w:rPr>
        <w:t> </w:t>
      </w:r>
      <w:r>
        <w:rPr/>
        <w:t>do</w:t>
      </w:r>
      <w:r>
        <w:rPr>
          <w:spacing w:val="40"/>
        </w:rPr>
        <w:t> </w:t>
      </w:r>
      <w:r>
        <w:rPr/>
        <w:t>produto</w:t>
      </w:r>
      <w:r>
        <w:rPr>
          <w:spacing w:val="40"/>
        </w:rPr>
        <w:t> </w:t>
      </w:r>
      <w:r>
        <w:rPr/>
        <w:t>do</w:t>
      </w:r>
      <w:r>
        <w:rPr>
          <w:spacing w:val="40"/>
        </w:rPr>
        <w:t> </w:t>
      </w:r>
      <w:r>
        <w:rPr/>
        <w:t>valor</w:t>
      </w:r>
      <w:r>
        <w:rPr>
          <w:spacing w:val="40"/>
        </w:rPr>
        <w:t> </w:t>
      </w:r>
      <w:r>
        <w:rPr/>
        <w:t>apresentado pela probabilidade por aquele representado pela severidade.</w:t>
      </w:r>
    </w:p>
    <w:p>
      <w:pPr>
        <w:pStyle w:val="Heading5"/>
        <w:numPr>
          <w:ilvl w:val="4"/>
          <w:numId w:val="8"/>
        </w:numPr>
        <w:tabs>
          <w:tab w:pos="2266" w:val="left" w:leader="none"/>
        </w:tabs>
        <w:spacing w:line="240" w:lineRule="auto" w:before="252" w:after="0"/>
        <w:ind w:left="2266" w:right="0" w:hanging="1417"/>
        <w:jc w:val="left"/>
      </w:pPr>
      <w:r>
        <w:rPr/>
        <w:t>Definição</w:t>
      </w:r>
      <w:r>
        <w:rPr>
          <w:spacing w:val="-9"/>
        </w:rPr>
        <w:t> </w:t>
      </w:r>
      <w:r>
        <w:rPr/>
        <w:t>dos</w:t>
      </w:r>
      <w:r>
        <w:rPr>
          <w:spacing w:val="-3"/>
        </w:rPr>
        <w:t> </w:t>
      </w:r>
      <w:r>
        <w:rPr/>
        <w:t>critérios</w:t>
      </w:r>
      <w:r>
        <w:rPr>
          <w:spacing w:val="-6"/>
        </w:rPr>
        <w:t> </w:t>
      </w:r>
      <w:r>
        <w:rPr/>
        <w:t>de</w:t>
      </w:r>
      <w:r>
        <w:rPr>
          <w:spacing w:val="-3"/>
        </w:rPr>
        <w:t> </w:t>
      </w:r>
      <w:r>
        <w:rPr/>
        <w:t>avaliação</w:t>
      </w:r>
      <w:r>
        <w:rPr>
          <w:spacing w:val="-4"/>
        </w:rPr>
        <w:t> </w:t>
      </w:r>
      <w:r>
        <w:rPr/>
        <w:t>qualitativa</w:t>
      </w:r>
      <w:r>
        <w:rPr>
          <w:spacing w:val="-3"/>
        </w:rPr>
        <w:t> </w:t>
      </w:r>
      <w:r>
        <w:rPr/>
        <w:t>da</w:t>
      </w:r>
      <w:r>
        <w:rPr>
          <w:spacing w:val="-3"/>
        </w:rPr>
        <w:t> </w:t>
      </w:r>
      <w:r>
        <w:rPr>
          <w:spacing w:val="-2"/>
        </w:rPr>
        <w:t>probabilidade</w:t>
      </w:r>
    </w:p>
    <w:p>
      <w:pPr>
        <w:pStyle w:val="Heading5"/>
        <w:spacing w:after="0" w:line="240" w:lineRule="auto"/>
        <w:jc w:val="left"/>
        <w:sectPr>
          <w:pgSz w:w="11910" w:h="16840"/>
          <w:pgMar w:header="346" w:footer="923" w:top="1340" w:bottom="1120" w:left="283" w:right="425"/>
        </w:sectPr>
      </w:pPr>
    </w:p>
    <w:p>
      <w:pPr>
        <w:pStyle w:val="BodyText"/>
        <w:spacing w:before="5"/>
        <w:ind w:left="849" w:right="706" w:firstLine="1701"/>
        <w:jc w:val="both"/>
      </w:pPr>
      <w:r>
        <w:rPr/>
        <w:t>Utilizamos</w:t>
      </w:r>
      <w:r>
        <w:rPr>
          <w:spacing w:val="-5"/>
        </w:rPr>
        <w:t> </w:t>
      </w:r>
      <w:r>
        <w:rPr/>
        <w:t>critérios</w:t>
      </w:r>
      <w:r>
        <w:rPr>
          <w:spacing w:val="-7"/>
        </w:rPr>
        <w:t> </w:t>
      </w:r>
      <w:r>
        <w:rPr/>
        <w:t>qualitativos</w:t>
      </w:r>
      <w:r>
        <w:rPr>
          <w:spacing w:val="-3"/>
        </w:rPr>
        <w:t> </w:t>
      </w:r>
      <w:r>
        <w:rPr/>
        <w:t>a</w:t>
      </w:r>
      <w:r>
        <w:rPr>
          <w:spacing w:val="-6"/>
        </w:rPr>
        <w:t> </w:t>
      </w:r>
      <w:r>
        <w:rPr/>
        <w:t>partir</w:t>
      </w:r>
      <w:r>
        <w:rPr>
          <w:spacing w:val="-5"/>
        </w:rPr>
        <w:t> </w:t>
      </w:r>
      <w:r>
        <w:rPr/>
        <w:t>de</w:t>
      </w:r>
      <w:r>
        <w:rPr>
          <w:spacing w:val="-6"/>
        </w:rPr>
        <w:t> </w:t>
      </w:r>
      <w:r>
        <w:rPr/>
        <w:t>julgamento</w:t>
      </w:r>
      <w:r>
        <w:rPr>
          <w:spacing w:val="-5"/>
        </w:rPr>
        <w:t> </w:t>
      </w:r>
      <w:r>
        <w:rPr/>
        <w:t>e</w:t>
      </w:r>
      <w:r>
        <w:rPr>
          <w:spacing w:val="-6"/>
        </w:rPr>
        <w:t> </w:t>
      </w:r>
      <w:r>
        <w:rPr/>
        <w:t>comparação</w:t>
      </w:r>
      <w:r>
        <w:rPr>
          <w:spacing w:val="-6"/>
        </w:rPr>
        <w:t> </w:t>
      </w:r>
      <w:r>
        <w:rPr/>
        <w:t>numa</w:t>
      </w:r>
      <w:r>
        <w:rPr>
          <w:spacing w:val="-11"/>
        </w:rPr>
        <w:t> </w:t>
      </w:r>
      <w:r>
        <w:rPr/>
        <w:t>escala cuja</w:t>
      </w:r>
      <w:r>
        <w:rPr>
          <w:spacing w:val="-2"/>
        </w:rPr>
        <w:t> </w:t>
      </w:r>
      <w:r>
        <w:rPr/>
        <w:t>construção</w:t>
      </w:r>
      <w:r>
        <w:rPr>
          <w:spacing w:val="-2"/>
        </w:rPr>
        <w:t> </w:t>
      </w:r>
      <w:r>
        <w:rPr/>
        <w:t>inclui</w:t>
      </w:r>
      <w:r>
        <w:rPr>
          <w:spacing w:val="-2"/>
        </w:rPr>
        <w:t> </w:t>
      </w:r>
      <w:r>
        <w:rPr/>
        <w:t>atribuição</w:t>
      </w:r>
      <w:r>
        <w:rPr>
          <w:spacing w:val="-2"/>
        </w:rPr>
        <w:t> </w:t>
      </w:r>
      <w:r>
        <w:rPr/>
        <w:t>de</w:t>
      </w:r>
      <w:r>
        <w:rPr>
          <w:spacing w:val="-2"/>
        </w:rPr>
        <w:t> </w:t>
      </w:r>
      <w:r>
        <w:rPr/>
        <w:t>valores</w:t>
      </w:r>
      <w:r>
        <w:rPr>
          <w:spacing w:val="-2"/>
        </w:rPr>
        <w:t> </w:t>
      </w:r>
      <w:r>
        <w:rPr/>
        <w:t>de</w:t>
      </w:r>
      <w:r>
        <w:rPr>
          <w:spacing w:val="-4"/>
        </w:rPr>
        <w:t> </w:t>
      </w:r>
      <w:r>
        <w:rPr/>
        <w:t>maneira</w:t>
      </w:r>
      <w:r>
        <w:rPr>
          <w:spacing w:val="-4"/>
        </w:rPr>
        <w:t> </w:t>
      </w:r>
      <w:r>
        <w:rPr/>
        <w:t>que a</w:t>
      </w:r>
      <w:r>
        <w:rPr>
          <w:spacing w:val="-6"/>
        </w:rPr>
        <w:t> </w:t>
      </w:r>
      <w:r>
        <w:rPr/>
        <w:t>escolha</w:t>
      </w:r>
      <w:r>
        <w:rPr>
          <w:spacing w:val="-1"/>
        </w:rPr>
        <w:t> </w:t>
      </w:r>
      <w:r>
        <w:rPr/>
        <w:t>da</w:t>
      </w:r>
      <w:r>
        <w:rPr>
          <w:spacing w:val="-4"/>
        </w:rPr>
        <w:t> </w:t>
      </w:r>
      <w:r>
        <w:rPr/>
        <w:t>situação</w:t>
      </w:r>
      <w:r>
        <w:rPr>
          <w:spacing w:val="-2"/>
        </w:rPr>
        <w:t> </w:t>
      </w:r>
      <w:r>
        <w:rPr/>
        <w:t>de</w:t>
      </w:r>
      <w:r>
        <w:rPr>
          <w:spacing w:val="-4"/>
        </w:rPr>
        <w:t> </w:t>
      </w:r>
      <w:r>
        <w:rPr/>
        <w:t>cada</w:t>
      </w:r>
      <w:r>
        <w:rPr>
          <w:spacing w:val="-2"/>
        </w:rPr>
        <w:t> </w:t>
      </w:r>
      <w:r>
        <w:rPr/>
        <w:t>variável significa uma pontuação correspondente.</w:t>
      </w:r>
    </w:p>
    <w:p>
      <w:pPr>
        <w:pStyle w:val="BodyText"/>
        <w:ind w:left="849" w:right="703" w:firstLine="1701"/>
        <w:jc w:val="both"/>
      </w:pPr>
      <w:r>
        <w:rPr/>
        <w:t>Para o cálculo da probabilidade optamos por utilizar a operação matemática simples de soma considerando que a soma é adotada quando os efeitos são acumulativos de mesma natureza.</w:t>
      </w:r>
    </w:p>
    <w:p>
      <w:pPr>
        <w:pStyle w:val="BodyText"/>
        <w:ind w:left="849" w:right="707" w:firstLine="1701"/>
        <w:jc w:val="both"/>
      </w:pPr>
      <w:r>
        <w:rPr/>
        <w:t>Na metodologia apresentada a avaliação qualitativa da probabilidade é definida como resultado da soma dos valores atribuídos às quatro variáveis adotadas:</w:t>
      </w:r>
    </w:p>
    <w:p>
      <w:pPr>
        <w:spacing w:before="251"/>
        <w:ind w:left="849" w:right="704" w:firstLine="1701"/>
        <w:jc w:val="both"/>
        <w:rPr>
          <w:sz w:val="22"/>
        </w:rPr>
      </w:pPr>
      <w:r>
        <w:rPr>
          <w:rFonts w:ascii="Arial" w:hAnsi="Arial"/>
          <w:b/>
          <w:sz w:val="22"/>
        </w:rPr>
        <w:t>Frequência</w:t>
      </w:r>
      <w:r>
        <w:rPr>
          <w:rFonts w:ascii="Arial" w:hAnsi="Arial"/>
          <w:b/>
          <w:spacing w:val="-16"/>
          <w:sz w:val="22"/>
        </w:rPr>
        <w:t> </w:t>
      </w:r>
      <w:r>
        <w:rPr>
          <w:rFonts w:ascii="Arial" w:hAnsi="Arial"/>
          <w:b/>
          <w:sz w:val="22"/>
        </w:rPr>
        <w:t>de</w:t>
      </w:r>
      <w:r>
        <w:rPr>
          <w:rFonts w:ascii="Arial" w:hAnsi="Arial"/>
          <w:b/>
          <w:spacing w:val="-15"/>
          <w:sz w:val="22"/>
        </w:rPr>
        <w:t> </w:t>
      </w:r>
      <w:r>
        <w:rPr>
          <w:rFonts w:ascii="Arial" w:hAnsi="Arial"/>
          <w:b/>
          <w:sz w:val="22"/>
        </w:rPr>
        <w:t>Exposição</w:t>
      </w:r>
      <w:r>
        <w:rPr>
          <w:rFonts w:ascii="Arial" w:hAnsi="Arial"/>
          <w:b/>
          <w:spacing w:val="-15"/>
          <w:sz w:val="22"/>
        </w:rPr>
        <w:t> </w:t>
      </w:r>
      <w:r>
        <w:rPr>
          <w:rFonts w:ascii="Arial" w:hAnsi="Arial"/>
          <w:b/>
          <w:sz w:val="22"/>
        </w:rPr>
        <w:t>ao</w:t>
      </w:r>
      <w:r>
        <w:rPr>
          <w:rFonts w:ascii="Arial" w:hAnsi="Arial"/>
          <w:b/>
          <w:spacing w:val="-16"/>
          <w:sz w:val="22"/>
        </w:rPr>
        <w:t> </w:t>
      </w:r>
      <w:r>
        <w:rPr>
          <w:rFonts w:ascii="Arial" w:hAnsi="Arial"/>
          <w:b/>
          <w:sz w:val="22"/>
        </w:rPr>
        <w:t>Perigo</w:t>
      </w:r>
      <w:r>
        <w:rPr>
          <w:rFonts w:ascii="Arial" w:hAnsi="Arial"/>
          <w:b/>
          <w:spacing w:val="-15"/>
          <w:sz w:val="22"/>
        </w:rPr>
        <w:t> </w:t>
      </w:r>
      <w:r>
        <w:rPr>
          <w:rFonts w:ascii="Arial" w:hAnsi="Arial"/>
          <w:b/>
          <w:sz w:val="22"/>
        </w:rPr>
        <w:t>(EP):</w:t>
      </w:r>
      <w:r>
        <w:rPr>
          <w:rFonts w:ascii="Arial" w:hAnsi="Arial"/>
          <w:b/>
          <w:spacing w:val="-15"/>
          <w:sz w:val="22"/>
        </w:rPr>
        <w:t> </w:t>
      </w:r>
      <w:r>
        <w:rPr>
          <w:sz w:val="22"/>
        </w:rPr>
        <w:t>Avalia</w:t>
      </w:r>
      <w:r>
        <w:rPr>
          <w:spacing w:val="-15"/>
          <w:sz w:val="22"/>
        </w:rPr>
        <w:t> </w:t>
      </w:r>
      <w:r>
        <w:rPr>
          <w:sz w:val="22"/>
        </w:rPr>
        <w:t>o</w:t>
      </w:r>
      <w:r>
        <w:rPr>
          <w:spacing w:val="-16"/>
          <w:sz w:val="22"/>
        </w:rPr>
        <w:t> </w:t>
      </w:r>
      <w:r>
        <w:rPr>
          <w:sz w:val="22"/>
        </w:rPr>
        <w:t>quanto</w:t>
      </w:r>
      <w:r>
        <w:rPr>
          <w:spacing w:val="-15"/>
          <w:sz w:val="22"/>
        </w:rPr>
        <w:t> </w:t>
      </w:r>
      <w:r>
        <w:rPr>
          <w:sz w:val="22"/>
        </w:rPr>
        <w:t>as</w:t>
      </w:r>
      <w:r>
        <w:rPr>
          <w:spacing w:val="-15"/>
          <w:sz w:val="22"/>
        </w:rPr>
        <w:t> </w:t>
      </w:r>
      <w:r>
        <w:rPr>
          <w:sz w:val="22"/>
        </w:rPr>
        <w:t>pessoas</w:t>
      </w:r>
      <w:r>
        <w:rPr>
          <w:spacing w:val="-16"/>
          <w:sz w:val="22"/>
        </w:rPr>
        <w:t> </w:t>
      </w:r>
      <w:r>
        <w:rPr>
          <w:sz w:val="22"/>
        </w:rPr>
        <w:t>interagem ou estão expostas ao agente ou situação perigosa.</w:t>
      </w:r>
    </w:p>
    <w:p>
      <w:pPr>
        <w:spacing w:before="0"/>
        <w:ind w:left="2551" w:right="0" w:firstLine="0"/>
        <w:jc w:val="both"/>
        <w:rPr>
          <w:sz w:val="22"/>
        </w:rPr>
      </w:pPr>
      <w:r>
        <w:rPr>
          <w:rFonts w:ascii="Arial" w:hAnsi="Arial"/>
          <w:b/>
          <w:sz w:val="22"/>
        </w:rPr>
        <w:t>Número</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Pessoas</w:t>
      </w:r>
      <w:r>
        <w:rPr>
          <w:rFonts w:ascii="Arial" w:hAnsi="Arial"/>
          <w:b/>
          <w:spacing w:val="-3"/>
          <w:sz w:val="22"/>
        </w:rPr>
        <w:t> </w:t>
      </w:r>
      <w:r>
        <w:rPr>
          <w:rFonts w:ascii="Arial" w:hAnsi="Arial"/>
          <w:b/>
          <w:sz w:val="22"/>
        </w:rPr>
        <w:t>Expostas</w:t>
      </w:r>
      <w:r>
        <w:rPr>
          <w:rFonts w:ascii="Arial" w:hAnsi="Arial"/>
          <w:b/>
          <w:spacing w:val="-5"/>
          <w:sz w:val="22"/>
        </w:rPr>
        <w:t> </w:t>
      </w:r>
      <w:r>
        <w:rPr>
          <w:rFonts w:ascii="Arial" w:hAnsi="Arial"/>
          <w:b/>
          <w:sz w:val="22"/>
        </w:rPr>
        <w:t>(PE):</w:t>
      </w:r>
      <w:r>
        <w:rPr>
          <w:rFonts w:ascii="Arial" w:hAnsi="Arial"/>
          <w:b/>
          <w:spacing w:val="-5"/>
          <w:sz w:val="22"/>
        </w:rPr>
        <w:t> </w:t>
      </w:r>
      <w:r>
        <w:rPr>
          <w:sz w:val="22"/>
        </w:rPr>
        <w:t>Avalia</w:t>
      </w:r>
      <w:r>
        <w:rPr>
          <w:spacing w:val="-6"/>
          <w:sz w:val="22"/>
        </w:rPr>
        <w:t> </w:t>
      </w:r>
      <w:r>
        <w:rPr>
          <w:sz w:val="22"/>
        </w:rPr>
        <w:t>a</w:t>
      </w:r>
      <w:r>
        <w:rPr>
          <w:spacing w:val="-3"/>
          <w:sz w:val="22"/>
        </w:rPr>
        <w:t> </w:t>
      </w:r>
      <w:r>
        <w:rPr>
          <w:sz w:val="22"/>
        </w:rPr>
        <w:t>extensão</w:t>
      </w:r>
      <w:r>
        <w:rPr>
          <w:spacing w:val="-1"/>
          <w:sz w:val="22"/>
        </w:rPr>
        <w:t> </w:t>
      </w:r>
      <w:r>
        <w:rPr>
          <w:sz w:val="22"/>
        </w:rPr>
        <w:t>da</w:t>
      </w:r>
      <w:r>
        <w:rPr>
          <w:spacing w:val="-5"/>
          <w:sz w:val="22"/>
        </w:rPr>
        <w:t> </w:t>
      </w:r>
      <w:r>
        <w:rPr>
          <w:sz w:val="22"/>
        </w:rPr>
        <w:t>exposição</w:t>
      </w:r>
      <w:r>
        <w:rPr>
          <w:spacing w:val="-3"/>
          <w:sz w:val="22"/>
        </w:rPr>
        <w:t> </w:t>
      </w:r>
      <w:r>
        <w:rPr>
          <w:sz w:val="22"/>
        </w:rPr>
        <w:t>ao</w:t>
      </w:r>
      <w:r>
        <w:rPr>
          <w:spacing w:val="-5"/>
          <w:sz w:val="22"/>
        </w:rPr>
        <w:t> </w:t>
      </w:r>
      <w:r>
        <w:rPr>
          <w:spacing w:val="-2"/>
          <w:sz w:val="22"/>
        </w:rPr>
        <w:t>perigo.</w:t>
      </w:r>
    </w:p>
    <w:p>
      <w:pPr>
        <w:spacing w:before="2"/>
        <w:ind w:left="849" w:right="704" w:firstLine="1701"/>
        <w:jc w:val="both"/>
        <w:rPr>
          <w:sz w:val="22"/>
        </w:rPr>
      </w:pPr>
      <w:r>
        <w:rPr>
          <w:rFonts w:ascii="Arial" w:hAnsi="Arial"/>
          <w:b/>
          <w:sz w:val="22"/>
        </w:rPr>
        <w:t>Eficácia das medidas de controle (EC): </w:t>
      </w:r>
      <w:r>
        <w:rPr>
          <w:sz w:val="22"/>
        </w:rPr>
        <w:t>Avalia a extensão da proteção ou prevenção proporcionada pelo adotado; e</w:t>
      </w:r>
    </w:p>
    <w:p>
      <w:pPr>
        <w:spacing w:before="0"/>
        <w:ind w:left="849" w:right="707" w:firstLine="1701"/>
        <w:jc w:val="both"/>
        <w:rPr>
          <w:sz w:val="22"/>
        </w:rPr>
      </w:pPr>
      <w:r>
        <w:rPr>
          <w:rFonts w:ascii="Arial" w:hAnsi="Arial"/>
          <w:b/>
          <w:sz w:val="22"/>
        </w:rPr>
        <w:t>Reconhecimento</w:t>
      </w:r>
      <w:r>
        <w:rPr>
          <w:rFonts w:ascii="Arial" w:hAnsi="Arial"/>
          <w:b/>
          <w:spacing w:val="-12"/>
          <w:sz w:val="22"/>
        </w:rPr>
        <w:t> </w:t>
      </w:r>
      <w:r>
        <w:rPr>
          <w:rFonts w:ascii="Arial" w:hAnsi="Arial"/>
          <w:b/>
          <w:sz w:val="22"/>
        </w:rPr>
        <w:t>e</w:t>
      </w:r>
      <w:r>
        <w:rPr>
          <w:rFonts w:ascii="Arial" w:hAnsi="Arial"/>
          <w:b/>
          <w:spacing w:val="-9"/>
          <w:sz w:val="22"/>
        </w:rPr>
        <w:t> </w:t>
      </w:r>
      <w:r>
        <w:rPr>
          <w:rFonts w:ascii="Arial" w:hAnsi="Arial"/>
          <w:b/>
          <w:sz w:val="22"/>
        </w:rPr>
        <w:t>identificação</w:t>
      </w:r>
      <w:r>
        <w:rPr>
          <w:rFonts w:ascii="Arial" w:hAnsi="Arial"/>
          <w:b/>
          <w:spacing w:val="-10"/>
          <w:sz w:val="22"/>
        </w:rPr>
        <w:t> </w:t>
      </w:r>
      <w:r>
        <w:rPr>
          <w:rFonts w:ascii="Arial" w:hAnsi="Arial"/>
          <w:b/>
          <w:sz w:val="22"/>
        </w:rPr>
        <w:t>prévia</w:t>
      </w:r>
      <w:r>
        <w:rPr>
          <w:rFonts w:ascii="Arial" w:hAnsi="Arial"/>
          <w:b/>
          <w:spacing w:val="-9"/>
          <w:sz w:val="22"/>
        </w:rPr>
        <w:t> </w:t>
      </w:r>
      <w:r>
        <w:rPr>
          <w:rFonts w:ascii="Arial" w:hAnsi="Arial"/>
          <w:b/>
          <w:sz w:val="22"/>
        </w:rPr>
        <w:t>do</w:t>
      </w:r>
      <w:r>
        <w:rPr>
          <w:rFonts w:ascii="Arial" w:hAnsi="Arial"/>
          <w:b/>
          <w:spacing w:val="-7"/>
          <w:sz w:val="22"/>
        </w:rPr>
        <w:t> </w:t>
      </w:r>
      <w:r>
        <w:rPr>
          <w:rFonts w:ascii="Arial" w:hAnsi="Arial"/>
          <w:b/>
          <w:sz w:val="22"/>
        </w:rPr>
        <w:t>perigo</w:t>
      </w:r>
      <w:r>
        <w:rPr>
          <w:rFonts w:ascii="Arial" w:hAnsi="Arial"/>
          <w:b/>
          <w:spacing w:val="-7"/>
          <w:sz w:val="22"/>
        </w:rPr>
        <w:t> </w:t>
      </w:r>
      <w:r>
        <w:rPr>
          <w:rFonts w:ascii="Arial" w:hAnsi="Arial"/>
          <w:b/>
          <w:sz w:val="22"/>
        </w:rPr>
        <w:t>(CP):</w:t>
      </w:r>
      <w:r>
        <w:rPr>
          <w:rFonts w:ascii="Arial" w:hAnsi="Arial"/>
          <w:b/>
          <w:spacing w:val="-9"/>
          <w:sz w:val="22"/>
        </w:rPr>
        <w:t> </w:t>
      </w:r>
      <w:r>
        <w:rPr>
          <w:sz w:val="22"/>
        </w:rPr>
        <w:t>Mede</w:t>
      </w:r>
      <w:r>
        <w:rPr>
          <w:spacing w:val="-7"/>
          <w:sz w:val="22"/>
        </w:rPr>
        <w:t> </w:t>
      </w:r>
      <w:r>
        <w:rPr>
          <w:sz w:val="22"/>
        </w:rPr>
        <w:t>a</w:t>
      </w:r>
      <w:r>
        <w:rPr>
          <w:spacing w:val="-9"/>
          <w:sz w:val="22"/>
        </w:rPr>
        <w:t> </w:t>
      </w:r>
      <w:r>
        <w:rPr>
          <w:sz w:val="22"/>
        </w:rPr>
        <w:t>facilidade</w:t>
      </w:r>
      <w:r>
        <w:rPr>
          <w:spacing w:val="-7"/>
          <w:sz w:val="22"/>
        </w:rPr>
        <w:t> </w:t>
      </w:r>
      <w:r>
        <w:rPr>
          <w:sz w:val="22"/>
        </w:rPr>
        <w:t>com que</w:t>
      </w:r>
      <w:r>
        <w:rPr>
          <w:spacing w:val="-15"/>
          <w:sz w:val="22"/>
        </w:rPr>
        <w:t> </w:t>
      </w:r>
      <w:r>
        <w:rPr>
          <w:sz w:val="22"/>
        </w:rPr>
        <w:t>as</w:t>
      </w:r>
      <w:r>
        <w:rPr>
          <w:spacing w:val="-14"/>
          <w:sz w:val="22"/>
        </w:rPr>
        <w:t> </w:t>
      </w:r>
      <w:r>
        <w:rPr>
          <w:sz w:val="22"/>
        </w:rPr>
        <w:t>pessoas</w:t>
      </w:r>
      <w:r>
        <w:rPr>
          <w:spacing w:val="-14"/>
          <w:sz w:val="22"/>
        </w:rPr>
        <w:t> </w:t>
      </w:r>
      <w:r>
        <w:rPr>
          <w:sz w:val="22"/>
        </w:rPr>
        <w:t>são</w:t>
      </w:r>
      <w:r>
        <w:rPr>
          <w:spacing w:val="-15"/>
          <w:sz w:val="22"/>
        </w:rPr>
        <w:t> </w:t>
      </w:r>
      <w:r>
        <w:rPr>
          <w:sz w:val="22"/>
        </w:rPr>
        <w:t>capazes</w:t>
      </w:r>
      <w:r>
        <w:rPr>
          <w:spacing w:val="-12"/>
          <w:sz w:val="22"/>
        </w:rPr>
        <w:t> </w:t>
      </w:r>
      <w:r>
        <w:rPr>
          <w:sz w:val="22"/>
        </w:rPr>
        <w:t>de</w:t>
      </w:r>
      <w:r>
        <w:rPr>
          <w:spacing w:val="-12"/>
          <w:sz w:val="22"/>
        </w:rPr>
        <w:t> </w:t>
      </w:r>
      <w:r>
        <w:rPr>
          <w:sz w:val="22"/>
        </w:rPr>
        <w:t>identificar</w:t>
      </w:r>
      <w:r>
        <w:rPr>
          <w:spacing w:val="-14"/>
          <w:sz w:val="22"/>
        </w:rPr>
        <w:t> </w:t>
      </w:r>
      <w:r>
        <w:rPr>
          <w:sz w:val="22"/>
        </w:rPr>
        <w:t>a</w:t>
      </w:r>
      <w:r>
        <w:rPr>
          <w:spacing w:val="-13"/>
          <w:sz w:val="22"/>
        </w:rPr>
        <w:t> </w:t>
      </w:r>
      <w:r>
        <w:rPr>
          <w:sz w:val="22"/>
        </w:rPr>
        <w:t>situação</w:t>
      </w:r>
      <w:r>
        <w:rPr>
          <w:spacing w:val="-12"/>
          <w:sz w:val="22"/>
        </w:rPr>
        <w:t> </w:t>
      </w:r>
      <w:r>
        <w:rPr>
          <w:sz w:val="22"/>
        </w:rPr>
        <w:t>perigosa</w:t>
      </w:r>
      <w:r>
        <w:rPr>
          <w:spacing w:val="-13"/>
          <w:sz w:val="22"/>
        </w:rPr>
        <w:t> </w:t>
      </w:r>
      <w:r>
        <w:rPr>
          <w:sz w:val="22"/>
        </w:rPr>
        <w:t>ou</w:t>
      </w:r>
      <w:r>
        <w:rPr>
          <w:spacing w:val="-15"/>
          <w:sz w:val="22"/>
        </w:rPr>
        <w:t> </w:t>
      </w:r>
      <w:r>
        <w:rPr>
          <w:sz w:val="22"/>
        </w:rPr>
        <w:t>agente</w:t>
      </w:r>
      <w:r>
        <w:rPr>
          <w:spacing w:val="-15"/>
          <w:sz w:val="22"/>
        </w:rPr>
        <w:t> </w:t>
      </w:r>
      <w:r>
        <w:rPr>
          <w:sz w:val="22"/>
        </w:rPr>
        <w:t>perigos,</w:t>
      </w:r>
      <w:r>
        <w:rPr>
          <w:spacing w:val="-13"/>
          <w:sz w:val="22"/>
        </w:rPr>
        <w:t> </w:t>
      </w:r>
      <w:r>
        <w:rPr>
          <w:sz w:val="22"/>
        </w:rPr>
        <w:t>também</w:t>
      </w:r>
      <w:r>
        <w:rPr>
          <w:spacing w:val="-10"/>
          <w:sz w:val="22"/>
        </w:rPr>
        <w:t> </w:t>
      </w:r>
      <w:r>
        <w:rPr>
          <w:sz w:val="22"/>
        </w:rPr>
        <w:t>identifica como nível de consciência do perigo ou situação perigosa.</w:t>
      </w:r>
    </w:p>
    <w:p>
      <w:pPr>
        <w:pStyle w:val="BodyText"/>
        <w:ind w:left="849"/>
        <w:jc w:val="both"/>
      </w:pPr>
      <w:r>
        <w:rPr/>
        <w:t>As</w:t>
      </w:r>
      <w:r>
        <w:rPr>
          <w:spacing w:val="-6"/>
        </w:rPr>
        <w:t> </w:t>
      </w:r>
      <w:r>
        <w:rPr/>
        <w:t>faixas</w:t>
      </w:r>
      <w:r>
        <w:rPr>
          <w:spacing w:val="-3"/>
        </w:rPr>
        <w:t> </w:t>
      </w:r>
      <w:r>
        <w:rPr/>
        <w:t>de</w:t>
      </w:r>
      <w:r>
        <w:rPr>
          <w:spacing w:val="-4"/>
        </w:rPr>
        <w:t> </w:t>
      </w:r>
      <w:r>
        <w:rPr/>
        <w:t>classificação</w:t>
      </w:r>
      <w:r>
        <w:rPr>
          <w:spacing w:val="-5"/>
        </w:rPr>
        <w:t> </w:t>
      </w:r>
      <w:r>
        <w:rPr/>
        <w:t>e</w:t>
      </w:r>
      <w:r>
        <w:rPr>
          <w:spacing w:val="-2"/>
        </w:rPr>
        <w:t> </w:t>
      </w:r>
      <w:r>
        <w:rPr/>
        <w:t>os</w:t>
      </w:r>
      <w:r>
        <w:rPr>
          <w:spacing w:val="-5"/>
        </w:rPr>
        <w:t> </w:t>
      </w:r>
      <w:r>
        <w:rPr/>
        <w:t>critérios</w:t>
      </w:r>
      <w:r>
        <w:rPr>
          <w:spacing w:val="-2"/>
        </w:rPr>
        <w:t> </w:t>
      </w:r>
      <w:r>
        <w:rPr/>
        <w:t>de</w:t>
      </w:r>
      <w:r>
        <w:rPr>
          <w:spacing w:val="-4"/>
        </w:rPr>
        <w:t> </w:t>
      </w:r>
      <w:r>
        <w:rPr/>
        <w:t>avaliação</w:t>
      </w:r>
      <w:r>
        <w:rPr>
          <w:spacing w:val="-3"/>
        </w:rPr>
        <w:t> </w:t>
      </w:r>
      <w:r>
        <w:rPr>
          <w:spacing w:val="-4"/>
        </w:rPr>
        <w:t>são:</w:t>
      </w:r>
    </w:p>
    <w:p>
      <w:pPr>
        <w:pStyle w:val="BodyText"/>
        <w:spacing w:before="20" w:after="1"/>
        <w:rPr>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6"/>
        <w:gridCol w:w="3108"/>
        <w:gridCol w:w="3468"/>
      </w:tblGrid>
      <w:tr>
        <w:trPr>
          <w:trHeight w:val="254" w:hRule="atLeast"/>
        </w:trPr>
        <w:tc>
          <w:tcPr>
            <w:tcW w:w="9122" w:type="dxa"/>
            <w:gridSpan w:val="3"/>
          </w:tcPr>
          <w:p>
            <w:pPr>
              <w:pStyle w:val="TableParagraph"/>
              <w:spacing w:line="232" w:lineRule="exact" w:before="2"/>
              <w:ind w:left="71"/>
              <w:rPr>
                <w:rFonts w:ascii="Arial" w:hAnsi="Arial"/>
                <w:b/>
                <w:sz w:val="22"/>
              </w:rPr>
            </w:pPr>
            <w:r>
              <w:rPr>
                <w:rFonts w:ascii="Arial" w:hAnsi="Arial"/>
                <w:b/>
                <w:spacing w:val="-2"/>
                <w:sz w:val="22"/>
              </w:rPr>
              <w:t>SITUAÇÕES</w:t>
            </w:r>
          </w:p>
        </w:tc>
      </w:tr>
      <w:tr>
        <w:trPr>
          <w:trHeight w:val="254" w:hRule="atLeast"/>
        </w:trPr>
        <w:tc>
          <w:tcPr>
            <w:tcW w:w="9122" w:type="dxa"/>
            <w:gridSpan w:val="3"/>
          </w:tcPr>
          <w:p>
            <w:pPr>
              <w:pStyle w:val="TableParagraph"/>
              <w:spacing w:line="234" w:lineRule="exact"/>
              <w:ind w:left="71"/>
              <w:rPr>
                <w:rFonts w:ascii="Arial" w:hAnsi="Arial"/>
                <w:b/>
                <w:sz w:val="22"/>
              </w:rPr>
            </w:pPr>
            <w:r>
              <w:rPr>
                <w:rFonts w:ascii="Arial" w:hAnsi="Arial"/>
                <w:b/>
                <w:sz w:val="22"/>
              </w:rPr>
              <w:t>Avaliação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Frequência</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exposição</w:t>
            </w:r>
            <w:r>
              <w:rPr>
                <w:rFonts w:ascii="Arial" w:hAnsi="Arial"/>
                <w:b/>
                <w:spacing w:val="-4"/>
                <w:sz w:val="22"/>
              </w:rPr>
              <w:t> </w:t>
            </w:r>
            <w:r>
              <w:rPr>
                <w:rFonts w:ascii="Arial" w:hAnsi="Arial"/>
                <w:b/>
                <w:sz w:val="22"/>
              </w:rPr>
              <w:t>ao</w:t>
            </w:r>
            <w:r>
              <w:rPr>
                <w:rFonts w:ascii="Arial" w:hAnsi="Arial"/>
                <w:b/>
                <w:spacing w:val="-4"/>
                <w:sz w:val="22"/>
              </w:rPr>
              <w:t> </w:t>
            </w:r>
            <w:r>
              <w:rPr>
                <w:rFonts w:ascii="Arial" w:hAnsi="Arial"/>
                <w:b/>
                <w:sz w:val="22"/>
              </w:rPr>
              <w:t>perigo</w:t>
            </w:r>
            <w:r>
              <w:rPr>
                <w:rFonts w:ascii="Arial" w:hAnsi="Arial"/>
                <w:b/>
                <w:spacing w:val="-3"/>
                <w:sz w:val="22"/>
              </w:rPr>
              <w:t> </w:t>
            </w:r>
            <w:r>
              <w:rPr>
                <w:rFonts w:ascii="Arial" w:hAnsi="Arial"/>
                <w:b/>
                <w:sz w:val="22"/>
              </w:rPr>
              <w:t>ou</w:t>
            </w:r>
            <w:r>
              <w:rPr>
                <w:rFonts w:ascii="Arial" w:hAnsi="Arial"/>
                <w:b/>
                <w:spacing w:val="-4"/>
                <w:sz w:val="22"/>
              </w:rPr>
              <w:t> </w:t>
            </w:r>
            <w:r>
              <w:rPr>
                <w:rFonts w:ascii="Arial" w:hAnsi="Arial"/>
                <w:b/>
                <w:sz w:val="22"/>
              </w:rPr>
              <w:t>situação</w:t>
            </w:r>
            <w:r>
              <w:rPr>
                <w:rFonts w:ascii="Arial" w:hAnsi="Arial"/>
                <w:b/>
                <w:spacing w:val="-6"/>
                <w:sz w:val="22"/>
              </w:rPr>
              <w:t> </w:t>
            </w:r>
            <w:r>
              <w:rPr>
                <w:rFonts w:ascii="Arial" w:hAnsi="Arial"/>
                <w:b/>
                <w:sz w:val="22"/>
              </w:rPr>
              <w:t>perigosa</w:t>
            </w:r>
            <w:r>
              <w:rPr>
                <w:rFonts w:ascii="Arial" w:hAnsi="Arial"/>
                <w:b/>
                <w:spacing w:val="-5"/>
                <w:sz w:val="22"/>
              </w:rPr>
              <w:t> </w:t>
            </w:r>
            <w:r>
              <w:rPr>
                <w:rFonts w:ascii="Arial" w:hAnsi="Arial"/>
                <w:b/>
                <w:spacing w:val="-4"/>
                <w:sz w:val="22"/>
              </w:rPr>
              <w:t>(EP)</w:t>
            </w:r>
          </w:p>
        </w:tc>
      </w:tr>
      <w:tr>
        <w:trPr>
          <w:trHeight w:val="251" w:hRule="atLeast"/>
        </w:trPr>
        <w:tc>
          <w:tcPr>
            <w:tcW w:w="2546" w:type="dxa"/>
            <w:shd w:val="clear" w:color="auto" w:fill="00AF4F"/>
          </w:tcPr>
          <w:p>
            <w:pPr>
              <w:pStyle w:val="TableParagraph"/>
              <w:spacing w:line="232" w:lineRule="exact"/>
              <w:ind w:left="71"/>
              <w:rPr>
                <w:rFonts w:ascii="Arial"/>
                <w:b/>
                <w:sz w:val="22"/>
              </w:rPr>
            </w:pPr>
            <w:r>
              <w:rPr>
                <w:rFonts w:ascii="Arial"/>
                <w:b/>
                <w:color w:val="FFFFFF"/>
                <w:spacing w:val="-2"/>
                <w:sz w:val="22"/>
              </w:rPr>
              <w:t>Ocasional</w:t>
            </w:r>
          </w:p>
        </w:tc>
        <w:tc>
          <w:tcPr>
            <w:tcW w:w="3108" w:type="dxa"/>
            <w:shd w:val="clear" w:color="auto" w:fill="FFFF00"/>
          </w:tcPr>
          <w:p>
            <w:pPr>
              <w:pStyle w:val="TableParagraph"/>
              <w:spacing w:line="232" w:lineRule="exact"/>
              <w:ind w:left="69"/>
              <w:rPr>
                <w:rFonts w:ascii="Arial"/>
                <w:b/>
                <w:sz w:val="22"/>
              </w:rPr>
            </w:pPr>
            <w:r>
              <w:rPr>
                <w:rFonts w:ascii="Arial"/>
                <w:b/>
                <w:spacing w:val="-2"/>
                <w:sz w:val="22"/>
              </w:rPr>
              <w:t>Frequente</w:t>
            </w:r>
          </w:p>
        </w:tc>
        <w:tc>
          <w:tcPr>
            <w:tcW w:w="3468" w:type="dxa"/>
            <w:shd w:val="clear" w:color="auto" w:fill="FF0000"/>
          </w:tcPr>
          <w:p>
            <w:pPr>
              <w:pStyle w:val="TableParagraph"/>
              <w:spacing w:line="232" w:lineRule="exact"/>
              <w:ind w:left="72"/>
              <w:rPr>
                <w:rFonts w:ascii="Arial"/>
                <w:b/>
                <w:sz w:val="22"/>
              </w:rPr>
            </w:pPr>
            <w:r>
              <w:rPr>
                <w:rFonts w:ascii="Arial"/>
                <w:b/>
                <w:color w:val="FFFFFF"/>
                <w:spacing w:val="-2"/>
                <w:sz w:val="22"/>
              </w:rPr>
              <w:t>Continua</w:t>
            </w:r>
          </w:p>
        </w:tc>
      </w:tr>
      <w:tr>
        <w:trPr>
          <w:trHeight w:val="5061" w:hRule="atLeast"/>
        </w:trPr>
        <w:tc>
          <w:tcPr>
            <w:tcW w:w="2546" w:type="dxa"/>
          </w:tcPr>
          <w:p>
            <w:pPr>
              <w:pStyle w:val="TableParagraph"/>
              <w:spacing w:before="1"/>
              <w:rPr>
                <w:sz w:val="22"/>
              </w:rPr>
            </w:pPr>
          </w:p>
          <w:p>
            <w:pPr>
              <w:pStyle w:val="TableParagraph"/>
              <w:ind w:left="71"/>
              <w:rPr>
                <w:sz w:val="22"/>
              </w:rPr>
            </w:pPr>
            <w:r>
              <w:rPr>
                <w:sz w:val="22"/>
              </w:rPr>
              <w:t>a</w:t>
            </w:r>
            <w:r>
              <w:rPr>
                <w:spacing w:val="-6"/>
                <w:sz w:val="22"/>
              </w:rPr>
              <w:t> </w:t>
            </w:r>
            <w:r>
              <w:rPr>
                <w:sz w:val="22"/>
              </w:rPr>
              <w:t>-</w:t>
            </w:r>
            <w:r>
              <w:rPr>
                <w:spacing w:val="-7"/>
                <w:sz w:val="22"/>
              </w:rPr>
              <w:t> </w:t>
            </w:r>
            <w:r>
              <w:rPr>
                <w:sz w:val="22"/>
              </w:rPr>
              <w:t>Se</w:t>
            </w:r>
            <w:r>
              <w:rPr>
                <w:spacing w:val="-6"/>
                <w:sz w:val="22"/>
              </w:rPr>
              <w:t> </w:t>
            </w:r>
            <w:r>
              <w:rPr>
                <w:sz w:val="22"/>
              </w:rPr>
              <w:t>a</w:t>
            </w:r>
            <w:r>
              <w:rPr>
                <w:spacing w:val="-10"/>
                <w:sz w:val="22"/>
              </w:rPr>
              <w:t> </w:t>
            </w:r>
            <w:r>
              <w:rPr>
                <w:sz w:val="22"/>
              </w:rPr>
              <w:t>frequência</w:t>
            </w:r>
            <w:r>
              <w:rPr>
                <w:spacing w:val="-6"/>
                <w:sz w:val="22"/>
              </w:rPr>
              <w:t> </w:t>
            </w:r>
            <w:r>
              <w:rPr>
                <w:sz w:val="22"/>
              </w:rPr>
              <w:t>e/ou </w:t>
            </w:r>
            <w:r>
              <w:rPr>
                <w:spacing w:val="-2"/>
                <w:sz w:val="22"/>
              </w:rPr>
              <w:t>duração</w:t>
            </w:r>
          </w:p>
          <w:p>
            <w:pPr>
              <w:pStyle w:val="TableParagraph"/>
              <w:ind w:left="71"/>
              <w:rPr>
                <w:sz w:val="22"/>
              </w:rPr>
            </w:pPr>
            <w:r>
              <w:rPr>
                <w:sz w:val="22"/>
              </w:rPr>
              <w:t>da</w:t>
            </w:r>
            <w:r>
              <w:rPr>
                <w:spacing w:val="-16"/>
                <w:sz w:val="22"/>
              </w:rPr>
              <w:t> </w:t>
            </w:r>
            <w:r>
              <w:rPr>
                <w:sz w:val="22"/>
              </w:rPr>
              <w:t>exposição</w:t>
            </w:r>
            <w:r>
              <w:rPr>
                <w:spacing w:val="-15"/>
                <w:sz w:val="22"/>
              </w:rPr>
              <w:t> </w:t>
            </w:r>
            <w:r>
              <w:rPr>
                <w:sz w:val="22"/>
              </w:rPr>
              <w:t>for esporádica ou,</w:t>
            </w:r>
          </w:p>
          <w:p>
            <w:pPr>
              <w:pStyle w:val="TableParagraph"/>
              <w:ind w:left="71"/>
              <w:rPr>
                <w:sz w:val="22"/>
              </w:rPr>
            </w:pPr>
            <w:r>
              <w:rPr>
                <w:sz w:val="22"/>
              </w:rPr>
              <w:t>b</w:t>
            </w:r>
            <w:r>
              <w:rPr>
                <w:spacing w:val="-7"/>
                <w:sz w:val="22"/>
              </w:rPr>
              <w:t> </w:t>
            </w:r>
            <w:r>
              <w:rPr>
                <w:sz w:val="22"/>
              </w:rPr>
              <w:t>-</w:t>
            </w:r>
            <w:r>
              <w:rPr>
                <w:spacing w:val="-8"/>
                <w:sz w:val="22"/>
              </w:rPr>
              <w:t> </w:t>
            </w:r>
            <w:r>
              <w:rPr>
                <w:sz w:val="22"/>
              </w:rPr>
              <w:t>Quando</w:t>
            </w:r>
            <w:r>
              <w:rPr>
                <w:spacing w:val="-9"/>
                <w:sz w:val="22"/>
              </w:rPr>
              <w:t> </w:t>
            </w:r>
            <w:r>
              <w:rPr>
                <w:sz w:val="22"/>
              </w:rPr>
              <w:t>o</w:t>
            </w:r>
            <w:r>
              <w:rPr>
                <w:spacing w:val="-10"/>
                <w:sz w:val="22"/>
              </w:rPr>
              <w:t> </w:t>
            </w:r>
            <w:r>
              <w:rPr>
                <w:sz w:val="22"/>
              </w:rPr>
              <w:t>nível</w:t>
            </w:r>
            <w:r>
              <w:rPr>
                <w:spacing w:val="-8"/>
                <w:sz w:val="22"/>
              </w:rPr>
              <w:t> </w:t>
            </w:r>
            <w:r>
              <w:rPr>
                <w:sz w:val="22"/>
              </w:rPr>
              <w:t>de </w:t>
            </w:r>
            <w:r>
              <w:rPr>
                <w:spacing w:val="-2"/>
                <w:sz w:val="22"/>
              </w:rPr>
              <w:t>exposição</w:t>
            </w:r>
          </w:p>
          <w:p>
            <w:pPr>
              <w:pStyle w:val="TableParagraph"/>
              <w:ind w:left="71" w:firstLine="61"/>
              <w:rPr>
                <w:sz w:val="22"/>
              </w:rPr>
            </w:pPr>
            <w:r>
              <w:rPr>
                <w:sz w:val="22"/>
              </w:rPr>
              <w:t>a</w:t>
            </w:r>
            <w:r>
              <w:rPr>
                <w:spacing w:val="-10"/>
                <w:sz w:val="22"/>
              </w:rPr>
              <w:t> </w:t>
            </w:r>
            <w:r>
              <w:rPr>
                <w:sz w:val="22"/>
              </w:rPr>
              <w:t>agentes</w:t>
            </w:r>
            <w:r>
              <w:rPr>
                <w:spacing w:val="-14"/>
                <w:sz w:val="22"/>
              </w:rPr>
              <w:t> </w:t>
            </w:r>
            <w:r>
              <w:rPr>
                <w:sz w:val="22"/>
              </w:rPr>
              <w:t>químicos</w:t>
            </w:r>
            <w:r>
              <w:rPr>
                <w:spacing w:val="-12"/>
                <w:sz w:val="22"/>
              </w:rPr>
              <w:t> </w:t>
            </w:r>
            <w:r>
              <w:rPr>
                <w:sz w:val="22"/>
              </w:rPr>
              <w:t>e </w:t>
            </w:r>
            <w:r>
              <w:rPr>
                <w:spacing w:val="-2"/>
                <w:sz w:val="22"/>
              </w:rPr>
              <w:t>físicos</w:t>
            </w:r>
          </w:p>
          <w:p>
            <w:pPr>
              <w:pStyle w:val="TableParagraph"/>
              <w:ind w:left="71" w:right="88"/>
              <w:rPr>
                <w:sz w:val="22"/>
              </w:rPr>
            </w:pPr>
            <w:r>
              <w:rPr>
                <w:sz w:val="22"/>
              </w:rPr>
              <w:t>presentes sejam muito baixos: Exposições &lt; 10% LEO (Limite de Exposição</w:t>
            </w:r>
            <w:r>
              <w:rPr>
                <w:spacing w:val="-16"/>
                <w:sz w:val="22"/>
              </w:rPr>
              <w:t> </w:t>
            </w:r>
            <w:r>
              <w:rPr>
                <w:sz w:val="22"/>
              </w:rPr>
              <w:t>Ocupacional) c - Quando o nível de </w:t>
            </w:r>
            <w:r>
              <w:rPr>
                <w:spacing w:val="-2"/>
                <w:sz w:val="22"/>
              </w:rPr>
              <w:t>exposição</w:t>
            </w:r>
          </w:p>
          <w:p>
            <w:pPr>
              <w:pStyle w:val="TableParagraph"/>
              <w:ind w:left="71" w:firstLine="61"/>
              <w:rPr>
                <w:sz w:val="22"/>
              </w:rPr>
            </w:pPr>
            <w:r>
              <w:rPr>
                <w:sz w:val="22"/>
              </w:rPr>
              <w:t>a</w:t>
            </w:r>
            <w:r>
              <w:rPr>
                <w:spacing w:val="-10"/>
                <w:sz w:val="22"/>
              </w:rPr>
              <w:t> </w:t>
            </w:r>
            <w:r>
              <w:rPr>
                <w:sz w:val="22"/>
              </w:rPr>
              <w:t>agentes</w:t>
            </w:r>
            <w:r>
              <w:rPr>
                <w:spacing w:val="-14"/>
                <w:sz w:val="22"/>
              </w:rPr>
              <w:t> </w:t>
            </w:r>
            <w:r>
              <w:rPr>
                <w:sz w:val="22"/>
              </w:rPr>
              <w:t>químicos</w:t>
            </w:r>
            <w:r>
              <w:rPr>
                <w:spacing w:val="-12"/>
                <w:sz w:val="22"/>
              </w:rPr>
              <w:t> </w:t>
            </w:r>
            <w:r>
              <w:rPr>
                <w:sz w:val="22"/>
              </w:rPr>
              <w:t>e </w:t>
            </w:r>
            <w:r>
              <w:rPr>
                <w:spacing w:val="-2"/>
                <w:sz w:val="22"/>
              </w:rPr>
              <w:t>físicos</w:t>
            </w:r>
          </w:p>
          <w:p>
            <w:pPr>
              <w:pStyle w:val="TableParagraph"/>
              <w:ind w:left="71"/>
              <w:rPr>
                <w:sz w:val="22"/>
              </w:rPr>
            </w:pPr>
            <w:r>
              <w:rPr>
                <w:sz w:val="22"/>
              </w:rPr>
              <w:t>presentes</w:t>
            </w:r>
            <w:r>
              <w:rPr>
                <w:spacing w:val="-5"/>
                <w:sz w:val="22"/>
              </w:rPr>
              <w:t> </w:t>
            </w:r>
            <w:r>
              <w:rPr>
                <w:sz w:val="22"/>
              </w:rPr>
              <w:t>sejam</w:t>
            </w:r>
            <w:r>
              <w:rPr>
                <w:spacing w:val="-5"/>
                <w:sz w:val="22"/>
              </w:rPr>
              <w:t> </w:t>
            </w:r>
            <w:r>
              <w:rPr>
                <w:spacing w:val="-2"/>
                <w:sz w:val="22"/>
              </w:rPr>
              <w:t>baixos:</w:t>
            </w:r>
          </w:p>
          <w:p>
            <w:pPr>
              <w:pStyle w:val="TableParagraph"/>
              <w:spacing w:line="252" w:lineRule="exact"/>
              <w:ind w:left="71"/>
              <w:rPr>
                <w:sz w:val="22"/>
              </w:rPr>
            </w:pPr>
            <w:r>
              <w:rPr>
                <w:sz w:val="22"/>
              </w:rPr>
              <w:t>Exposições</w:t>
            </w:r>
            <w:r>
              <w:rPr>
                <w:spacing w:val="-10"/>
                <w:sz w:val="22"/>
              </w:rPr>
              <w:t> </w:t>
            </w:r>
            <w:r>
              <w:rPr>
                <w:sz w:val="22"/>
              </w:rPr>
              <w:t>&gt;</w:t>
            </w:r>
            <w:r>
              <w:rPr>
                <w:spacing w:val="-6"/>
                <w:sz w:val="22"/>
              </w:rPr>
              <w:t> </w:t>
            </w:r>
            <w:r>
              <w:rPr>
                <w:sz w:val="22"/>
              </w:rPr>
              <w:t>10%</w:t>
            </w:r>
            <w:r>
              <w:rPr>
                <w:spacing w:val="-11"/>
                <w:sz w:val="22"/>
              </w:rPr>
              <w:t> </w:t>
            </w:r>
            <w:r>
              <w:rPr>
                <w:sz w:val="22"/>
              </w:rPr>
              <w:t>e</w:t>
            </w:r>
            <w:r>
              <w:rPr>
                <w:spacing w:val="-11"/>
                <w:sz w:val="22"/>
              </w:rPr>
              <w:t> </w:t>
            </w:r>
            <w:r>
              <w:rPr>
                <w:sz w:val="22"/>
              </w:rPr>
              <w:t>&lt; 50% LEO</w:t>
            </w:r>
          </w:p>
        </w:tc>
        <w:tc>
          <w:tcPr>
            <w:tcW w:w="310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ind w:left="69"/>
              <w:rPr>
                <w:sz w:val="22"/>
              </w:rPr>
            </w:pPr>
            <w:r>
              <w:rPr>
                <w:sz w:val="22"/>
              </w:rPr>
              <w:t>a</w:t>
            </w:r>
            <w:r>
              <w:rPr>
                <w:spacing w:val="-6"/>
                <w:sz w:val="22"/>
              </w:rPr>
              <w:t> </w:t>
            </w:r>
            <w:r>
              <w:rPr>
                <w:sz w:val="22"/>
              </w:rPr>
              <w:t>-</w:t>
            </w:r>
            <w:r>
              <w:rPr>
                <w:spacing w:val="-7"/>
                <w:sz w:val="22"/>
              </w:rPr>
              <w:t> </w:t>
            </w:r>
            <w:r>
              <w:rPr>
                <w:sz w:val="22"/>
              </w:rPr>
              <w:t>Se</w:t>
            </w:r>
            <w:r>
              <w:rPr>
                <w:spacing w:val="-6"/>
                <w:sz w:val="22"/>
              </w:rPr>
              <w:t> </w:t>
            </w:r>
            <w:r>
              <w:rPr>
                <w:sz w:val="22"/>
              </w:rPr>
              <w:t>a</w:t>
            </w:r>
            <w:r>
              <w:rPr>
                <w:spacing w:val="-10"/>
                <w:sz w:val="22"/>
              </w:rPr>
              <w:t> </w:t>
            </w:r>
            <w:r>
              <w:rPr>
                <w:sz w:val="22"/>
              </w:rPr>
              <w:t>frequência</w:t>
            </w:r>
            <w:r>
              <w:rPr>
                <w:spacing w:val="-6"/>
                <w:sz w:val="22"/>
              </w:rPr>
              <w:t> </w:t>
            </w:r>
            <w:r>
              <w:rPr>
                <w:sz w:val="22"/>
              </w:rPr>
              <w:t>e/ou duração da</w:t>
            </w:r>
          </w:p>
          <w:p>
            <w:pPr>
              <w:pStyle w:val="TableParagraph"/>
              <w:spacing w:before="1"/>
              <w:ind w:left="69" w:right="86"/>
              <w:rPr>
                <w:sz w:val="22"/>
              </w:rPr>
            </w:pPr>
            <w:r>
              <w:rPr>
                <w:sz w:val="22"/>
              </w:rPr>
              <w:t>exposição for sistemática, mas não continuada, com intervalos sem exposição ou, b - Quando o nível de exposição</w:t>
            </w:r>
            <w:r>
              <w:rPr>
                <w:spacing w:val="-10"/>
                <w:sz w:val="22"/>
              </w:rPr>
              <w:t> </w:t>
            </w:r>
            <w:r>
              <w:rPr>
                <w:sz w:val="22"/>
              </w:rPr>
              <w:t>a</w:t>
            </w:r>
            <w:r>
              <w:rPr>
                <w:spacing w:val="-13"/>
                <w:sz w:val="22"/>
              </w:rPr>
              <w:t> </w:t>
            </w:r>
            <w:r>
              <w:rPr>
                <w:sz w:val="22"/>
              </w:rPr>
              <w:t>agentes</w:t>
            </w:r>
            <w:r>
              <w:rPr>
                <w:spacing w:val="-14"/>
                <w:sz w:val="22"/>
              </w:rPr>
              <w:t> </w:t>
            </w:r>
            <w:r>
              <w:rPr>
                <w:sz w:val="22"/>
              </w:rPr>
              <w:t>químicos e físicos presentes seja</w:t>
            </w:r>
            <w:r>
              <w:rPr>
                <w:spacing w:val="40"/>
                <w:sz w:val="22"/>
              </w:rPr>
              <w:t> </w:t>
            </w:r>
            <w:r>
              <w:rPr>
                <w:sz w:val="22"/>
              </w:rPr>
              <w:t>menor que o limite de tolerância, mas próximo</w:t>
            </w:r>
            <w:r>
              <w:rPr>
                <w:spacing w:val="40"/>
                <w:sz w:val="22"/>
              </w:rPr>
              <w:t> </w:t>
            </w:r>
            <w:r>
              <w:rPr>
                <w:sz w:val="22"/>
              </w:rPr>
              <w:t>deste. Exposições &gt; 50% e &lt; 100% LEO</w:t>
            </w:r>
          </w:p>
        </w:tc>
        <w:tc>
          <w:tcPr>
            <w:tcW w:w="3468" w:type="dxa"/>
          </w:tcPr>
          <w:p>
            <w:pPr>
              <w:pStyle w:val="TableParagraph"/>
              <w:rPr>
                <w:sz w:val="22"/>
              </w:rPr>
            </w:pPr>
          </w:p>
          <w:p>
            <w:pPr>
              <w:pStyle w:val="TableParagraph"/>
              <w:rPr>
                <w:sz w:val="22"/>
              </w:rPr>
            </w:pPr>
          </w:p>
          <w:p>
            <w:pPr>
              <w:pStyle w:val="TableParagraph"/>
              <w:ind w:left="72"/>
              <w:rPr>
                <w:sz w:val="22"/>
              </w:rPr>
            </w:pPr>
            <w:r>
              <w:rPr>
                <w:sz w:val="22"/>
              </w:rPr>
              <w:t>a</w:t>
            </w:r>
            <w:r>
              <w:rPr>
                <w:spacing w:val="-6"/>
                <w:sz w:val="22"/>
              </w:rPr>
              <w:t> </w:t>
            </w:r>
            <w:r>
              <w:rPr>
                <w:sz w:val="22"/>
              </w:rPr>
              <w:t>-</w:t>
            </w:r>
            <w:r>
              <w:rPr>
                <w:spacing w:val="-7"/>
                <w:sz w:val="22"/>
              </w:rPr>
              <w:t> </w:t>
            </w:r>
            <w:r>
              <w:rPr>
                <w:sz w:val="22"/>
              </w:rPr>
              <w:t>Se</w:t>
            </w:r>
            <w:r>
              <w:rPr>
                <w:spacing w:val="-6"/>
                <w:sz w:val="22"/>
              </w:rPr>
              <w:t> </w:t>
            </w:r>
            <w:r>
              <w:rPr>
                <w:sz w:val="22"/>
              </w:rPr>
              <w:t>ocorre</w:t>
            </w:r>
            <w:r>
              <w:rPr>
                <w:spacing w:val="-10"/>
                <w:sz w:val="22"/>
              </w:rPr>
              <w:t> </w:t>
            </w:r>
            <w:r>
              <w:rPr>
                <w:sz w:val="22"/>
              </w:rPr>
              <w:t>de</w:t>
            </w:r>
            <w:r>
              <w:rPr>
                <w:spacing w:val="-8"/>
                <w:sz w:val="22"/>
              </w:rPr>
              <w:t> </w:t>
            </w:r>
            <w:r>
              <w:rPr>
                <w:sz w:val="22"/>
              </w:rPr>
              <w:t>maneira </w:t>
            </w:r>
            <w:r>
              <w:rPr>
                <w:spacing w:val="-2"/>
                <w:sz w:val="22"/>
              </w:rPr>
              <w:t>continuada</w:t>
            </w:r>
          </w:p>
          <w:p>
            <w:pPr>
              <w:pStyle w:val="TableParagraph"/>
              <w:ind w:left="72" w:right="275"/>
              <w:rPr>
                <w:sz w:val="22"/>
              </w:rPr>
            </w:pPr>
            <w:r>
              <w:rPr>
                <w:sz w:val="22"/>
              </w:rPr>
              <w:t>e/ou distribuída na jornada de trabalho, de forma rotineira ou, b - Quando</w:t>
            </w:r>
          </w:p>
          <w:p>
            <w:pPr>
              <w:pStyle w:val="TableParagraph"/>
              <w:ind w:left="72" w:firstLine="61"/>
              <w:rPr>
                <w:sz w:val="22"/>
              </w:rPr>
            </w:pPr>
            <w:r>
              <w:rPr>
                <w:sz w:val="22"/>
              </w:rPr>
              <w:t>o</w:t>
            </w:r>
            <w:r>
              <w:rPr>
                <w:spacing w:val="-7"/>
                <w:sz w:val="22"/>
              </w:rPr>
              <w:t> </w:t>
            </w:r>
            <w:r>
              <w:rPr>
                <w:sz w:val="22"/>
              </w:rPr>
              <w:t>nível</w:t>
            </w:r>
            <w:r>
              <w:rPr>
                <w:spacing w:val="-9"/>
                <w:sz w:val="22"/>
              </w:rPr>
              <w:t> </w:t>
            </w:r>
            <w:r>
              <w:rPr>
                <w:sz w:val="22"/>
              </w:rPr>
              <w:t>de</w:t>
            </w:r>
            <w:r>
              <w:rPr>
                <w:spacing w:val="-8"/>
                <w:sz w:val="22"/>
              </w:rPr>
              <w:t> </w:t>
            </w:r>
            <w:r>
              <w:rPr>
                <w:sz w:val="22"/>
              </w:rPr>
              <w:t>exposição</w:t>
            </w:r>
            <w:r>
              <w:rPr>
                <w:spacing w:val="-9"/>
                <w:sz w:val="22"/>
              </w:rPr>
              <w:t> </w:t>
            </w:r>
            <w:r>
              <w:rPr>
                <w:sz w:val="22"/>
              </w:rPr>
              <w:t>a</w:t>
            </w:r>
            <w:r>
              <w:rPr>
                <w:spacing w:val="-7"/>
                <w:sz w:val="22"/>
              </w:rPr>
              <w:t> </w:t>
            </w:r>
            <w:r>
              <w:rPr>
                <w:sz w:val="22"/>
              </w:rPr>
              <w:t>agentes </w:t>
            </w:r>
            <w:r>
              <w:rPr>
                <w:spacing w:val="-2"/>
                <w:sz w:val="22"/>
              </w:rPr>
              <w:t>químicos</w:t>
            </w:r>
          </w:p>
          <w:p>
            <w:pPr>
              <w:pStyle w:val="TableParagraph"/>
              <w:ind w:left="72"/>
              <w:rPr>
                <w:sz w:val="22"/>
              </w:rPr>
            </w:pPr>
            <w:r>
              <w:rPr>
                <w:sz w:val="22"/>
              </w:rPr>
              <w:t>exceda</w:t>
            </w:r>
            <w:r>
              <w:rPr>
                <w:spacing w:val="-7"/>
                <w:sz w:val="22"/>
              </w:rPr>
              <w:t> </w:t>
            </w:r>
            <w:r>
              <w:rPr>
                <w:sz w:val="22"/>
              </w:rPr>
              <w:t>o</w:t>
            </w:r>
            <w:r>
              <w:rPr>
                <w:spacing w:val="-9"/>
                <w:sz w:val="22"/>
              </w:rPr>
              <w:t> </w:t>
            </w:r>
            <w:r>
              <w:rPr>
                <w:sz w:val="22"/>
              </w:rPr>
              <w:t>limite</w:t>
            </w:r>
            <w:r>
              <w:rPr>
                <w:spacing w:val="-7"/>
                <w:sz w:val="22"/>
              </w:rPr>
              <w:t> </w:t>
            </w:r>
            <w:r>
              <w:rPr>
                <w:sz w:val="22"/>
              </w:rPr>
              <w:t>de</w:t>
            </w:r>
            <w:r>
              <w:rPr>
                <w:spacing w:val="-8"/>
                <w:sz w:val="22"/>
              </w:rPr>
              <w:t> </w:t>
            </w:r>
            <w:r>
              <w:rPr>
                <w:sz w:val="22"/>
              </w:rPr>
              <w:t>tolerância</w:t>
            </w:r>
            <w:r>
              <w:rPr>
                <w:spacing w:val="-7"/>
                <w:sz w:val="22"/>
              </w:rPr>
              <w:t> </w:t>
            </w:r>
            <w:r>
              <w:rPr>
                <w:sz w:val="22"/>
              </w:rPr>
              <w:t>ou </w:t>
            </w:r>
            <w:r>
              <w:rPr>
                <w:spacing w:val="-4"/>
                <w:sz w:val="22"/>
              </w:rPr>
              <w:t>seja</w:t>
            </w:r>
          </w:p>
          <w:p>
            <w:pPr>
              <w:pStyle w:val="TableParagraph"/>
              <w:spacing w:before="1"/>
              <w:ind w:left="72" w:right="275"/>
              <w:rPr>
                <w:sz w:val="22"/>
              </w:rPr>
            </w:pPr>
            <w:r>
              <w:rPr>
                <w:sz w:val="22"/>
              </w:rPr>
              <w:t>próximo</w:t>
            </w:r>
            <w:r>
              <w:rPr>
                <w:spacing w:val="-10"/>
                <w:sz w:val="22"/>
              </w:rPr>
              <w:t> </w:t>
            </w:r>
            <w:r>
              <w:rPr>
                <w:sz w:val="22"/>
              </w:rPr>
              <w:t>do</w:t>
            </w:r>
            <w:r>
              <w:rPr>
                <w:spacing w:val="-6"/>
                <w:sz w:val="22"/>
              </w:rPr>
              <w:t> </w:t>
            </w:r>
            <w:r>
              <w:rPr>
                <w:sz w:val="22"/>
              </w:rPr>
              <w:t>valor</w:t>
            </w:r>
            <w:r>
              <w:rPr>
                <w:spacing w:val="-7"/>
                <w:sz w:val="22"/>
              </w:rPr>
              <w:t> </w:t>
            </w:r>
            <w:r>
              <w:rPr>
                <w:sz w:val="22"/>
              </w:rPr>
              <w:t>teto</w:t>
            </w:r>
            <w:r>
              <w:rPr>
                <w:spacing w:val="-8"/>
                <w:sz w:val="22"/>
              </w:rPr>
              <w:t> </w:t>
            </w:r>
            <w:r>
              <w:rPr>
                <w:sz w:val="22"/>
              </w:rPr>
              <w:t>ou</w:t>
            </w:r>
            <w:r>
              <w:rPr>
                <w:spacing w:val="-10"/>
                <w:sz w:val="22"/>
              </w:rPr>
              <w:t> </w:t>
            </w:r>
            <w:r>
              <w:rPr>
                <w:sz w:val="22"/>
              </w:rPr>
              <w:t>valor IPVS. Exposições &gt; 50% e &lt; 100% LEO</w:t>
            </w:r>
          </w:p>
          <w:p>
            <w:pPr>
              <w:pStyle w:val="TableParagraph"/>
              <w:ind w:left="72" w:right="79"/>
              <w:jc w:val="both"/>
              <w:rPr>
                <w:sz w:val="22"/>
              </w:rPr>
            </w:pPr>
            <w:r>
              <w:rPr>
                <w:sz w:val="22"/>
              </w:rPr>
              <w:t>c - Quando a exposição for muito excessiva.</w:t>
            </w:r>
            <w:r>
              <w:rPr>
                <w:spacing w:val="-16"/>
                <w:sz w:val="22"/>
              </w:rPr>
              <w:t> </w:t>
            </w:r>
            <w:r>
              <w:rPr>
                <w:sz w:val="22"/>
              </w:rPr>
              <w:t>Exposições</w:t>
            </w:r>
            <w:r>
              <w:rPr>
                <w:spacing w:val="-15"/>
                <w:sz w:val="22"/>
              </w:rPr>
              <w:t> </w:t>
            </w:r>
            <w:r>
              <w:rPr>
                <w:sz w:val="22"/>
              </w:rPr>
              <w:t>superiores a 5 x LEO</w:t>
            </w:r>
          </w:p>
        </w:tc>
      </w:tr>
      <w:tr>
        <w:trPr>
          <w:trHeight w:val="506" w:hRule="atLeast"/>
        </w:trPr>
        <w:tc>
          <w:tcPr>
            <w:tcW w:w="9122" w:type="dxa"/>
            <w:gridSpan w:val="3"/>
          </w:tcPr>
          <w:p>
            <w:pPr>
              <w:pStyle w:val="TableParagraph"/>
              <w:spacing w:line="252" w:lineRule="exact"/>
              <w:ind w:left="71"/>
              <w:rPr>
                <w:rFonts w:ascii="Arial" w:hAnsi="Arial"/>
                <w:b/>
                <w:sz w:val="22"/>
              </w:rPr>
            </w:pPr>
            <w:r>
              <w:rPr>
                <w:rFonts w:ascii="Arial" w:hAnsi="Arial"/>
                <w:b/>
                <w:sz w:val="22"/>
              </w:rPr>
              <w:t>Avaliação</w:t>
            </w:r>
            <w:r>
              <w:rPr>
                <w:rFonts w:ascii="Arial" w:hAnsi="Arial"/>
                <w:b/>
                <w:spacing w:val="-2"/>
                <w:sz w:val="22"/>
              </w:rPr>
              <w:t> </w:t>
            </w:r>
            <w:r>
              <w:rPr>
                <w:rFonts w:ascii="Arial" w:hAnsi="Arial"/>
                <w:b/>
                <w:sz w:val="22"/>
              </w:rPr>
              <w:t>da</w:t>
            </w:r>
            <w:r>
              <w:rPr>
                <w:rFonts w:ascii="Arial" w:hAnsi="Arial"/>
                <w:b/>
                <w:spacing w:val="-2"/>
                <w:sz w:val="22"/>
              </w:rPr>
              <w:t> </w:t>
            </w:r>
            <w:r>
              <w:rPr>
                <w:rFonts w:ascii="Arial" w:hAnsi="Arial"/>
                <w:b/>
                <w:sz w:val="22"/>
              </w:rPr>
              <w:t>Eficácia</w:t>
            </w:r>
            <w:r>
              <w:rPr>
                <w:rFonts w:ascii="Arial" w:hAnsi="Arial"/>
                <w:b/>
                <w:spacing w:val="-4"/>
                <w:sz w:val="22"/>
              </w:rPr>
              <w:t> </w:t>
            </w:r>
            <w:r>
              <w:rPr>
                <w:rFonts w:ascii="Arial" w:hAnsi="Arial"/>
                <w:b/>
                <w:sz w:val="22"/>
              </w:rPr>
              <w:t>do</w:t>
            </w:r>
            <w:r>
              <w:rPr>
                <w:rFonts w:ascii="Arial" w:hAnsi="Arial"/>
                <w:b/>
                <w:spacing w:val="-2"/>
                <w:sz w:val="22"/>
              </w:rPr>
              <w:t> </w:t>
            </w:r>
            <w:r>
              <w:rPr>
                <w:rFonts w:ascii="Arial" w:hAnsi="Arial"/>
                <w:b/>
                <w:sz w:val="22"/>
              </w:rPr>
              <w:t>meio</w:t>
            </w:r>
            <w:r>
              <w:rPr>
                <w:rFonts w:ascii="Arial" w:hAnsi="Arial"/>
                <w:b/>
                <w:spacing w:val="-2"/>
                <w:sz w:val="22"/>
              </w:rPr>
              <w:t> </w:t>
            </w:r>
            <w:r>
              <w:rPr>
                <w:rFonts w:ascii="Arial" w:hAnsi="Arial"/>
                <w:b/>
                <w:sz w:val="22"/>
              </w:rPr>
              <w:t>de</w:t>
            </w:r>
            <w:r>
              <w:rPr>
                <w:rFonts w:ascii="Arial" w:hAnsi="Arial"/>
                <w:b/>
                <w:spacing w:val="-6"/>
                <w:sz w:val="22"/>
              </w:rPr>
              <w:t> </w:t>
            </w:r>
            <w:r>
              <w:rPr>
                <w:rFonts w:ascii="Arial" w:hAnsi="Arial"/>
                <w:b/>
                <w:sz w:val="22"/>
              </w:rPr>
              <w:t>controle</w:t>
            </w:r>
            <w:r>
              <w:rPr>
                <w:rFonts w:ascii="Arial" w:hAnsi="Arial"/>
                <w:b/>
                <w:spacing w:val="-4"/>
                <w:sz w:val="22"/>
              </w:rPr>
              <w:t> </w:t>
            </w:r>
            <w:r>
              <w:rPr>
                <w:rFonts w:ascii="Arial" w:hAnsi="Arial"/>
                <w:b/>
                <w:sz w:val="22"/>
              </w:rPr>
              <w:t>à</w:t>
            </w:r>
            <w:r>
              <w:rPr>
                <w:rFonts w:ascii="Arial" w:hAnsi="Arial"/>
                <w:b/>
                <w:spacing w:val="-1"/>
                <w:sz w:val="22"/>
              </w:rPr>
              <w:t> </w:t>
            </w:r>
            <w:r>
              <w:rPr>
                <w:rFonts w:ascii="Arial" w:hAnsi="Arial"/>
                <w:b/>
                <w:sz w:val="22"/>
              </w:rPr>
              <w:t>exposição</w:t>
            </w:r>
            <w:r>
              <w:rPr>
                <w:rFonts w:ascii="Arial" w:hAnsi="Arial"/>
                <w:b/>
                <w:spacing w:val="-2"/>
                <w:sz w:val="22"/>
              </w:rPr>
              <w:t> </w:t>
            </w:r>
            <w:r>
              <w:rPr>
                <w:rFonts w:ascii="Arial" w:hAnsi="Arial"/>
                <w:b/>
                <w:sz w:val="22"/>
              </w:rPr>
              <w:t>ou</w:t>
            </w:r>
            <w:r>
              <w:rPr>
                <w:rFonts w:ascii="Arial" w:hAnsi="Arial"/>
                <w:b/>
                <w:spacing w:val="-4"/>
                <w:sz w:val="22"/>
              </w:rPr>
              <w:t> </w:t>
            </w:r>
            <w:r>
              <w:rPr>
                <w:rFonts w:ascii="Arial" w:hAnsi="Arial"/>
                <w:b/>
                <w:sz w:val="22"/>
              </w:rPr>
              <w:t>ao</w:t>
            </w:r>
            <w:r>
              <w:rPr>
                <w:rFonts w:ascii="Arial" w:hAnsi="Arial"/>
                <w:b/>
                <w:spacing w:val="-2"/>
                <w:sz w:val="22"/>
              </w:rPr>
              <w:t> </w:t>
            </w:r>
            <w:r>
              <w:rPr>
                <w:rFonts w:ascii="Arial" w:hAnsi="Arial"/>
                <w:b/>
                <w:sz w:val="22"/>
              </w:rPr>
              <w:t>dano,</w:t>
            </w:r>
            <w:r>
              <w:rPr>
                <w:rFonts w:ascii="Arial" w:hAnsi="Arial"/>
                <w:b/>
                <w:spacing w:val="-1"/>
                <w:sz w:val="22"/>
              </w:rPr>
              <w:t> </w:t>
            </w:r>
            <w:r>
              <w:rPr>
                <w:rFonts w:ascii="Arial" w:hAnsi="Arial"/>
                <w:b/>
                <w:sz w:val="22"/>
              </w:rPr>
              <w:t>doença</w:t>
            </w:r>
            <w:r>
              <w:rPr>
                <w:rFonts w:ascii="Arial" w:hAnsi="Arial"/>
                <w:b/>
                <w:spacing w:val="-1"/>
                <w:sz w:val="22"/>
              </w:rPr>
              <w:t> </w:t>
            </w:r>
            <w:r>
              <w:rPr>
                <w:rFonts w:ascii="Arial" w:hAnsi="Arial"/>
                <w:b/>
                <w:sz w:val="22"/>
              </w:rPr>
              <w:t>ou</w:t>
            </w:r>
            <w:r>
              <w:rPr>
                <w:rFonts w:ascii="Arial" w:hAnsi="Arial"/>
                <w:b/>
                <w:spacing w:val="-4"/>
                <w:sz w:val="22"/>
              </w:rPr>
              <w:t> </w:t>
            </w:r>
            <w:r>
              <w:rPr>
                <w:rFonts w:ascii="Arial" w:hAnsi="Arial"/>
                <w:b/>
                <w:sz w:val="22"/>
              </w:rPr>
              <w:t>lesão </w:t>
            </w:r>
            <w:r>
              <w:rPr>
                <w:rFonts w:ascii="Arial" w:hAnsi="Arial"/>
                <w:b/>
                <w:spacing w:val="-4"/>
                <w:sz w:val="22"/>
              </w:rPr>
              <w:t>(EC)</w:t>
            </w:r>
          </w:p>
        </w:tc>
      </w:tr>
      <w:tr>
        <w:trPr>
          <w:trHeight w:val="251" w:hRule="atLeast"/>
        </w:trPr>
        <w:tc>
          <w:tcPr>
            <w:tcW w:w="2546" w:type="dxa"/>
            <w:shd w:val="clear" w:color="auto" w:fill="00AF4F"/>
          </w:tcPr>
          <w:p>
            <w:pPr>
              <w:pStyle w:val="TableParagraph"/>
              <w:spacing w:line="232" w:lineRule="exact"/>
              <w:ind w:left="71"/>
              <w:rPr>
                <w:rFonts w:ascii="Arial"/>
                <w:b/>
                <w:sz w:val="22"/>
              </w:rPr>
            </w:pPr>
            <w:r>
              <w:rPr>
                <w:rFonts w:ascii="Arial"/>
                <w:b/>
                <w:color w:val="FFFFFF"/>
                <w:spacing w:val="-2"/>
                <w:sz w:val="22"/>
              </w:rPr>
              <w:t>Eficaz</w:t>
            </w:r>
          </w:p>
        </w:tc>
        <w:tc>
          <w:tcPr>
            <w:tcW w:w="3108" w:type="dxa"/>
            <w:shd w:val="clear" w:color="auto" w:fill="FFFF00"/>
          </w:tcPr>
          <w:p>
            <w:pPr>
              <w:pStyle w:val="TableParagraph"/>
              <w:spacing w:line="232" w:lineRule="exact"/>
              <w:ind w:left="69"/>
              <w:rPr>
                <w:rFonts w:ascii="Arial" w:hAnsi="Arial"/>
                <w:b/>
                <w:sz w:val="22"/>
              </w:rPr>
            </w:pPr>
            <w:r>
              <w:rPr>
                <w:rFonts w:ascii="Arial" w:hAnsi="Arial"/>
                <w:b/>
                <w:spacing w:val="-2"/>
                <w:sz w:val="22"/>
              </w:rPr>
              <w:t>Precário</w:t>
            </w:r>
          </w:p>
        </w:tc>
        <w:tc>
          <w:tcPr>
            <w:tcW w:w="3468" w:type="dxa"/>
            <w:shd w:val="clear" w:color="auto" w:fill="FF0000"/>
          </w:tcPr>
          <w:p>
            <w:pPr>
              <w:pStyle w:val="TableParagraph"/>
              <w:spacing w:line="232" w:lineRule="exact"/>
              <w:ind w:left="72"/>
              <w:rPr>
                <w:rFonts w:ascii="Arial"/>
                <w:b/>
                <w:sz w:val="22"/>
              </w:rPr>
            </w:pPr>
            <w:r>
              <w:rPr>
                <w:rFonts w:ascii="Arial"/>
                <w:b/>
                <w:color w:val="FFFFFF"/>
                <w:spacing w:val="-2"/>
                <w:sz w:val="22"/>
              </w:rPr>
              <w:t>Inexistente</w:t>
            </w:r>
          </w:p>
        </w:tc>
      </w:tr>
      <w:tr>
        <w:trPr>
          <w:trHeight w:val="2529" w:hRule="atLeast"/>
        </w:trPr>
        <w:tc>
          <w:tcPr>
            <w:tcW w:w="2546" w:type="dxa"/>
          </w:tcPr>
          <w:p>
            <w:pPr>
              <w:pStyle w:val="TableParagraph"/>
              <w:spacing w:before="1"/>
              <w:rPr>
                <w:sz w:val="22"/>
              </w:rPr>
            </w:pPr>
          </w:p>
          <w:p>
            <w:pPr>
              <w:pStyle w:val="TableParagraph"/>
              <w:ind w:left="71"/>
              <w:rPr>
                <w:sz w:val="22"/>
              </w:rPr>
            </w:pPr>
            <w:r>
              <w:rPr>
                <w:sz w:val="22"/>
              </w:rPr>
              <w:t>Se</w:t>
            </w:r>
            <w:r>
              <w:rPr>
                <w:spacing w:val="-11"/>
                <w:sz w:val="22"/>
              </w:rPr>
              <w:t> </w:t>
            </w:r>
            <w:r>
              <w:rPr>
                <w:sz w:val="22"/>
              </w:rPr>
              <w:t>existir</w:t>
            </w:r>
            <w:r>
              <w:rPr>
                <w:spacing w:val="-10"/>
                <w:sz w:val="22"/>
              </w:rPr>
              <w:t> </w:t>
            </w:r>
            <w:r>
              <w:rPr>
                <w:sz w:val="22"/>
              </w:rPr>
              <w:t>alguma</w:t>
            </w:r>
            <w:r>
              <w:rPr>
                <w:spacing w:val="-13"/>
                <w:sz w:val="22"/>
              </w:rPr>
              <w:t> </w:t>
            </w:r>
            <w:r>
              <w:rPr>
                <w:sz w:val="22"/>
              </w:rPr>
              <w:t>forma </w:t>
            </w:r>
            <w:r>
              <w:rPr>
                <w:spacing w:val="-6"/>
                <w:sz w:val="22"/>
              </w:rPr>
              <w:t>de</w:t>
            </w:r>
          </w:p>
          <w:p>
            <w:pPr>
              <w:pStyle w:val="TableParagraph"/>
              <w:ind w:left="71" w:right="528"/>
              <w:rPr>
                <w:sz w:val="22"/>
              </w:rPr>
            </w:pPr>
            <w:r>
              <w:rPr>
                <w:sz w:val="22"/>
              </w:rPr>
              <w:t>controle/</w:t>
            </w:r>
            <w:r>
              <w:rPr>
                <w:spacing w:val="-16"/>
                <w:sz w:val="22"/>
              </w:rPr>
              <w:t> </w:t>
            </w:r>
            <w:r>
              <w:rPr>
                <w:sz w:val="22"/>
              </w:rPr>
              <w:t>dispositivo </w:t>
            </w:r>
            <w:r>
              <w:rPr>
                <w:spacing w:val="-2"/>
                <w:sz w:val="22"/>
              </w:rPr>
              <w:t>garantindo</w:t>
            </w:r>
          </w:p>
          <w:p>
            <w:pPr>
              <w:pStyle w:val="TableParagraph"/>
              <w:ind w:left="71" w:firstLine="59"/>
              <w:rPr>
                <w:sz w:val="22"/>
              </w:rPr>
            </w:pPr>
            <w:r>
              <w:rPr>
                <w:sz w:val="22"/>
              </w:rPr>
              <w:t>que</w:t>
            </w:r>
            <w:r>
              <w:rPr>
                <w:spacing w:val="-16"/>
                <w:sz w:val="22"/>
              </w:rPr>
              <w:t> </w:t>
            </w:r>
            <w:r>
              <w:rPr>
                <w:sz w:val="22"/>
              </w:rPr>
              <w:t>mesmo</w:t>
            </w:r>
            <w:r>
              <w:rPr>
                <w:spacing w:val="-15"/>
                <w:sz w:val="22"/>
              </w:rPr>
              <w:t> </w:t>
            </w:r>
            <w:r>
              <w:rPr>
                <w:sz w:val="22"/>
              </w:rPr>
              <w:t>numa distração não</w:t>
            </w:r>
          </w:p>
          <w:p>
            <w:pPr>
              <w:pStyle w:val="TableParagraph"/>
              <w:ind w:left="71"/>
              <w:rPr>
                <w:sz w:val="22"/>
              </w:rPr>
            </w:pPr>
            <w:r>
              <w:rPr>
                <w:sz w:val="22"/>
              </w:rPr>
              <w:t>ocorra</w:t>
            </w:r>
            <w:r>
              <w:rPr>
                <w:spacing w:val="-14"/>
                <w:sz w:val="22"/>
              </w:rPr>
              <w:t> </w:t>
            </w:r>
            <w:r>
              <w:rPr>
                <w:sz w:val="22"/>
              </w:rPr>
              <w:t>lesão,</w:t>
            </w:r>
            <w:r>
              <w:rPr>
                <w:spacing w:val="-12"/>
                <w:sz w:val="22"/>
              </w:rPr>
              <w:t> </w:t>
            </w:r>
            <w:r>
              <w:rPr>
                <w:sz w:val="22"/>
              </w:rPr>
              <w:t>doença</w:t>
            </w:r>
            <w:r>
              <w:rPr>
                <w:spacing w:val="-9"/>
                <w:sz w:val="22"/>
              </w:rPr>
              <w:t> </w:t>
            </w:r>
            <w:r>
              <w:rPr>
                <w:sz w:val="22"/>
              </w:rPr>
              <w:t>ou </w:t>
            </w:r>
            <w:r>
              <w:rPr>
                <w:spacing w:val="-2"/>
                <w:sz w:val="22"/>
              </w:rPr>
              <w:t>danos.</w:t>
            </w:r>
          </w:p>
        </w:tc>
        <w:tc>
          <w:tcPr>
            <w:tcW w:w="3108" w:type="dxa"/>
          </w:tcPr>
          <w:p>
            <w:pPr>
              <w:pStyle w:val="TableParagraph"/>
              <w:spacing w:before="126"/>
              <w:rPr>
                <w:sz w:val="22"/>
              </w:rPr>
            </w:pPr>
          </w:p>
          <w:p>
            <w:pPr>
              <w:pStyle w:val="TableParagraph"/>
              <w:ind w:left="69" w:right="160"/>
              <w:rPr>
                <w:sz w:val="22"/>
              </w:rPr>
            </w:pPr>
            <w:r>
              <w:rPr>
                <w:sz w:val="22"/>
              </w:rPr>
              <w:t>Se existir alguma forma de controle ou dispositivo que possa evitar e/ou atenuar a lesão, doença ou dano, ou cuja</w:t>
            </w:r>
            <w:r>
              <w:rPr>
                <w:spacing w:val="-9"/>
                <w:sz w:val="22"/>
              </w:rPr>
              <w:t> </w:t>
            </w:r>
            <w:r>
              <w:rPr>
                <w:sz w:val="22"/>
              </w:rPr>
              <w:t>ação</w:t>
            </w:r>
            <w:r>
              <w:rPr>
                <w:spacing w:val="-9"/>
                <w:sz w:val="22"/>
              </w:rPr>
              <w:t> </w:t>
            </w:r>
            <w:r>
              <w:rPr>
                <w:sz w:val="22"/>
              </w:rPr>
              <w:t>dependa</w:t>
            </w:r>
            <w:r>
              <w:rPr>
                <w:spacing w:val="-11"/>
                <w:sz w:val="22"/>
              </w:rPr>
              <w:t> </w:t>
            </w:r>
            <w:r>
              <w:rPr>
                <w:sz w:val="22"/>
              </w:rPr>
              <w:t>de</w:t>
            </w:r>
            <w:r>
              <w:rPr>
                <w:spacing w:val="-9"/>
                <w:sz w:val="22"/>
              </w:rPr>
              <w:t> </w:t>
            </w:r>
            <w:r>
              <w:rPr>
                <w:sz w:val="22"/>
              </w:rPr>
              <w:t>atitude ou atenção de medição</w:t>
            </w:r>
            <w:r>
              <w:rPr>
                <w:spacing w:val="40"/>
                <w:sz w:val="22"/>
              </w:rPr>
              <w:t> </w:t>
            </w:r>
            <w:r>
              <w:rPr>
                <w:sz w:val="22"/>
              </w:rPr>
              <w:t>quem executa.</w:t>
            </w:r>
          </w:p>
        </w:tc>
        <w:tc>
          <w:tcPr>
            <w:tcW w:w="3468" w:type="dxa"/>
          </w:tcPr>
          <w:p>
            <w:pPr>
              <w:pStyle w:val="TableParagraph"/>
              <w:rPr>
                <w:sz w:val="22"/>
              </w:rPr>
            </w:pPr>
          </w:p>
          <w:p>
            <w:pPr>
              <w:pStyle w:val="TableParagraph"/>
              <w:spacing w:before="252"/>
              <w:rPr>
                <w:sz w:val="22"/>
              </w:rPr>
            </w:pPr>
          </w:p>
          <w:p>
            <w:pPr>
              <w:pStyle w:val="TableParagraph"/>
              <w:ind w:left="72"/>
              <w:rPr>
                <w:sz w:val="22"/>
              </w:rPr>
            </w:pPr>
            <w:r>
              <w:rPr>
                <w:sz w:val="22"/>
              </w:rPr>
              <w:t>Se</w:t>
            </w:r>
            <w:r>
              <w:rPr>
                <w:spacing w:val="-7"/>
                <w:sz w:val="22"/>
              </w:rPr>
              <w:t> </w:t>
            </w:r>
            <w:r>
              <w:rPr>
                <w:sz w:val="22"/>
              </w:rPr>
              <w:t>não</w:t>
            </w:r>
            <w:r>
              <w:rPr>
                <w:spacing w:val="-7"/>
                <w:sz w:val="22"/>
              </w:rPr>
              <w:t> </w:t>
            </w:r>
            <w:r>
              <w:rPr>
                <w:sz w:val="22"/>
              </w:rPr>
              <w:t>existir</w:t>
            </w:r>
            <w:r>
              <w:rPr>
                <w:spacing w:val="-7"/>
                <w:sz w:val="22"/>
              </w:rPr>
              <w:t> </w:t>
            </w:r>
            <w:r>
              <w:rPr>
                <w:sz w:val="22"/>
              </w:rPr>
              <w:t>nenhuma</w:t>
            </w:r>
            <w:r>
              <w:rPr>
                <w:spacing w:val="-8"/>
                <w:sz w:val="22"/>
              </w:rPr>
              <w:t> </w:t>
            </w:r>
            <w:r>
              <w:rPr>
                <w:sz w:val="22"/>
              </w:rPr>
              <w:t>forma</w:t>
            </w:r>
            <w:r>
              <w:rPr>
                <w:spacing w:val="-10"/>
                <w:sz w:val="22"/>
              </w:rPr>
              <w:t> </w:t>
            </w:r>
            <w:r>
              <w:rPr>
                <w:sz w:val="22"/>
              </w:rPr>
              <w:t>de controle ou dispositivo que possibilite evitar ou atenuar a lesão, doença ou danos.</w:t>
            </w:r>
          </w:p>
        </w:tc>
      </w:tr>
    </w:tbl>
    <w:p>
      <w:pPr>
        <w:pStyle w:val="TableParagraph"/>
        <w:spacing w:after="0"/>
        <w:rPr>
          <w:sz w:val="22"/>
        </w:rPr>
        <w:sectPr>
          <w:pgSz w:w="11910" w:h="16840"/>
          <w:pgMar w:header="346" w:footer="923" w:top="1340" w:bottom="1120" w:left="283" w:right="425"/>
        </w:sect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7"/>
        <w:gridCol w:w="610"/>
        <w:gridCol w:w="3108"/>
        <w:gridCol w:w="996"/>
        <w:gridCol w:w="2472"/>
        <w:gridCol w:w="499"/>
      </w:tblGrid>
      <w:tr>
        <w:trPr>
          <w:trHeight w:val="453" w:hRule="atLeast"/>
        </w:trPr>
        <w:tc>
          <w:tcPr>
            <w:tcW w:w="1937" w:type="dxa"/>
            <w:vMerge w:val="restart"/>
            <w:tcBorders>
              <w:bottom w:val="single" w:sz="8" w:space="0" w:color="000000"/>
            </w:tcBorders>
          </w:tcPr>
          <w:p>
            <w:pPr>
              <w:pStyle w:val="TableParagraph"/>
              <w:spacing w:before="2"/>
              <w:rPr>
                <w:sz w:val="15"/>
              </w:rPr>
            </w:pPr>
          </w:p>
          <w:p>
            <w:pPr>
              <w:pStyle w:val="TableParagraph"/>
              <w:ind w:left="247"/>
              <w:rPr>
                <w:sz w:val="20"/>
              </w:rPr>
            </w:pPr>
            <w:r>
              <w:rPr>
                <w:sz w:val="20"/>
              </w:rPr>
              <w:drawing>
                <wp:inline distT="0" distB="0" distL="0" distR="0">
                  <wp:extent cx="922190" cy="45262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922190" cy="452627"/>
                          </a:xfrm>
                          <a:prstGeom prst="rect">
                            <a:avLst/>
                          </a:prstGeom>
                        </pic:spPr>
                      </pic:pic>
                    </a:graphicData>
                  </a:graphic>
                </wp:inline>
              </w:drawing>
            </w:r>
            <w:r>
              <w:rPr>
                <w:sz w:val="20"/>
              </w:rPr>
            </w:r>
          </w:p>
        </w:tc>
        <w:tc>
          <w:tcPr>
            <w:tcW w:w="4714"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1" w:type="dxa"/>
            <w:gridSpan w:val="2"/>
            <w:vMerge w:val="restart"/>
            <w:tcBorders>
              <w:bottom w:val="single" w:sz="8" w:space="0" w:color="000000"/>
            </w:tcBorders>
          </w:tcPr>
          <w:p>
            <w:pPr>
              <w:pStyle w:val="TableParagraph"/>
              <w:spacing w:before="9"/>
              <w:rPr>
                <w:sz w:val="5"/>
              </w:rPr>
            </w:pPr>
          </w:p>
          <w:p>
            <w:pPr>
              <w:pStyle w:val="TableParagraph"/>
              <w:ind w:left="908"/>
              <w:rPr>
                <w:sz w:val="20"/>
              </w:rPr>
            </w:pPr>
            <w:r>
              <w:rPr>
                <w:sz w:val="20"/>
              </w:rPr>
              <w:drawing>
                <wp:inline distT="0" distB="0" distL="0" distR="0">
                  <wp:extent cx="685797" cy="53644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685797" cy="536448"/>
                          </a:xfrm>
                          <a:prstGeom prst="rect">
                            <a:avLst/>
                          </a:prstGeom>
                        </pic:spPr>
                      </pic:pic>
                    </a:graphicData>
                  </a:graphic>
                </wp:inline>
              </w:drawing>
            </w:r>
            <w:r>
              <w:rPr>
                <w:sz w:val="20"/>
              </w:rPr>
            </w:r>
          </w:p>
        </w:tc>
      </w:tr>
      <w:tr>
        <w:trPr>
          <w:trHeight w:val="521" w:hRule="atLeast"/>
        </w:trPr>
        <w:tc>
          <w:tcPr>
            <w:tcW w:w="1937" w:type="dxa"/>
            <w:vMerge/>
            <w:tcBorders>
              <w:top w:val="nil"/>
              <w:bottom w:val="single" w:sz="8" w:space="0" w:color="000000"/>
            </w:tcBorders>
          </w:tcPr>
          <w:p>
            <w:pPr>
              <w:rPr>
                <w:sz w:val="2"/>
                <w:szCs w:val="2"/>
              </w:rPr>
            </w:pPr>
          </w:p>
        </w:tc>
        <w:tc>
          <w:tcPr>
            <w:tcW w:w="4714"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1" w:type="dxa"/>
            <w:gridSpan w:val="2"/>
            <w:vMerge/>
            <w:tcBorders>
              <w:top w:val="nil"/>
              <w:bottom w:val="single" w:sz="8" w:space="0" w:color="000000"/>
            </w:tcBorders>
          </w:tcPr>
          <w:p>
            <w:pPr>
              <w:rPr>
                <w:sz w:val="2"/>
                <w:szCs w:val="2"/>
              </w:rPr>
            </w:pPr>
          </w:p>
        </w:tc>
      </w:tr>
      <w:tr>
        <w:trPr>
          <w:trHeight w:val="501" w:hRule="atLeast"/>
        </w:trPr>
        <w:tc>
          <w:tcPr>
            <w:tcW w:w="9123" w:type="dxa"/>
            <w:gridSpan w:val="5"/>
            <w:tcBorders>
              <w:top w:val="single" w:sz="8" w:space="0" w:color="000000"/>
            </w:tcBorders>
          </w:tcPr>
          <w:p>
            <w:pPr>
              <w:pStyle w:val="TableParagraph"/>
              <w:spacing w:line="247" w:lineRule="exact"/>
              <w:ind w:left="71"/>
              <w:rPr>
                <w:rFonts w:ascii="Arial" w:hAnsi="Arial"/>
                <w:b/>
                <w:sz w:val="22"/>
              </w:rPr>
            </w:pPr>
            <w:r>
              <w:rPr>
                <w:rFonts w:ascii="Arial" w:hAnsi="Arial"/>
                <w:b/>
                <w:sz w:val="22"/>
              </w:rPr>
              <w:t>Avaliação</w:t>
            </w:r>
            <w:r>
              <w:rPr>
                <w:rFonts w:ascii="Arial" w:hAnsi="Arial"/>
                <w:b/>
                <w:spacing w:val="-4"/>
                <w:sz w:val="22"/>
              </w:rPr>
              <w:t> </w:t>
            </w:r>
            <w:r>
              <w:rPr>
                <w:rFonts w:ascii="Arial" w:hAnsi="Arial"/>
                <w:b/>
                <w:sz w:val="22"/>
              </w:rPr>
              <w:t>do</w:t>
            </w:r>
            <w:r>
              <w:rPr>
                <w:rFonts w:ascii="Arial" w:hAnsi="Arial"/>
                <w:b/>
                <w:spacing w:val="-4"/>
                <w:sz w:val="22"/>
              </w:rPr>
              <w:t> </w:t>
            </w:r>
            <w:r>
              <w:rPr>
                <w:rFonts w:ascii="Arial" w:hAnsi="Arial"/>
                <w:b/>
                <w:sz w:val="22"/>
              </w:rPr>
              <w:t>reconhecimento</w:t>
            </w:r>
            <w:r>
              <w:rPr>
                <w:rFonts w:ascii="Arial" w:hAnsi="Arial"/>
                <w:b/>
                <w:spacing w:val="-3"/>
                <w:sz w:val="22"/>
              </w:rPr>
              <w:t> </w:t>
            </w:r>
            <w:r>
              <w:rPr>
                <w:rFonts w:ascii="Arial" w:hAnsi="Arial"/>
                <w:b/>
                <w:sz w:val="22"/>
              </w:rPr>
              <w:t>das</w:t>
            </w:r>
            <w:r>
              <w:rPr>
                <w:rFonts w:ascii="Arial" w:hAnsi="Arial"/>
                <w:b/>
                <w:spacing w:val="-5"/>
                <w:sz w:val="22"/>
              </w:rPr>
              <w:t> </w:t>
            </w:r>
            <w:r>
              <w:rPr>
                <w:rFonts w:ascii="Arial" w:hAnsi="Arial"/>
                <w:b/>
                <w:sz w:val="22"/>
              </w:rPr>
              <w:t>pessoas</w:t>
            </w:r>
            <w:r>
              <w:rPr>
                <w:rFonts w:ascii="Arial" w:hAnsi="Arial"/>
                <w:b/>
                <w:spacing w:val="-5"/>
                <w:sz w:val="22"/>
              </w:rPr>
              <w:t> </w:t>
            </w:r>
            <w:r>
              <w:rPr>
                <w:rFonts w:ascii="Arial" w:hAnsi="Arial"/>
                <w:b/>
                <w:sz w:val="22"/>
              </w:rPr>
              <w:t>relativo</w:t>
            </w:r>
            <w:r>
              <w:rPr>
                <w:rFonts w:ascii="Arial" w:hAnsi="Arial"/>
                <w:b/>
                <w:spacing w:val="-4"/>
                <w:sz w:val="22"/>
              </w:rPr>
              <w:t> </w:t>
            </w:r>
            <w:r>
              <w:rPr>
                <w:rFonts w:ascii="Arial" w:hAnsi="Arial"/>
                <w:b/>
                <w:sz w:val="22"/>
              </w:rPr>
              <w:t>ao</w:t>
            </w:r>
            <w:r>
              <w:rPr>
                <w:rFonts w:ascii="Arial" w:hAnsi="Arial"/>
                <w:b/>
                <w:spacing w:val="-4"/>
                <w:sz w:val="22"/>
              </w:rPr>
              <w:t> </w:t>
            </w:r>
            <w:r>
              <w:rPr>
                <w:rFonts w:ascii="Arial" w:hAnsi="Arial"/>
                <w:b/>
                <w:sz w:val="22"/>
              </w:rPr>
              <w:t>perigo</w:t>
            </w:r>
            <w:r>
              <w:rPr>
                <w:rFonts w:ascii="Arial" w:hAnsi="Arial"/>
                <w:b/>
                <w:spacing w:val="-6"/>
                <w:sz w:val="22"/>
              </w:rPr>
              <w:t> </w:t>
            </w:r>
            <w:r>
              <w:rPr>
                <w:rFonts w:ascii="Arial" w:hAnsi="Arial"/>
                <w:b/>
                <w:sz w:val="22"/>
              </w:rPr>
              <w:t>ou</w:t>
            </w:r>
            <w:r>
              <w:rPr>
                <w:rFonts w:ascii="Arial" w:hAnsi="Arial"/>
                <w:b/>
                <w:spacing w:val="-4"/>
                <w:sz w:val="22"/>
              </w:rPr>
              <w:t> </w:t>
            </w:r>
            <w:r>
              <w:rPr>
                <w:rFonts w:ascii="Arial" w:hAnsi="Arial"/>
                <w:b/>
                <w:sz w:val="22"/>
              </w:rPr>
              <w:t>situação</w:t>
            </w:r>
            <w:r>
              <w:rPr>
                <w:rFonts w:ascii="Arial" w:hAnsi="Arial"/>
                <w:b/>
                <w:spacing w:val="-3"/>
                <w:sz w:val="22"/>
              </w:rPr>
              <w:t> </w:t>
            </w:r>
            <w:r>
              <w:rPr>
                <w:rFonts w:ascii="Arial" w:hAnsi="Arial"/>
                <w:b/>
                <w:spacing w:val="-2"/>
                <w:sz w:val="22"/>
              </w:rPr>
              <w:t>perigosa</w:t>
            </w:r>
          </w:p>
          <w:p>
            <w:pPr>
              <w:pStyle w:val="TableParagraph"/>
              <w:spacing w:line="234" w:lineRule="exact"/>
              <w:ind w:left="71"/>
              <w:rPr>
                <w:rFonts w:ascii="Arial"/>
                <w:b/>
                <w:sz w:val="22"/>
              </w:rPr>
            </w:pPr>
            <w:r>
              <w:rPr>
                <w:rFonts w:ascii="Arial"/>
                <w:b/>
                <w:spacing w:val="-4"/>
                <w:sz w:val="22"/>
              </w:rPr>
              <w:t>(CP)</w:t>
            </w:r>
          </w:p>
        </w:tc>
        <w:tc>
          <w:tcPr>
            <w:tcW w:w="499" w:type="dxa"/>
            <w:vMerge w:val="restart"/>
            <w:tcBorders>
              <w:bottom w:val="nil"/>
              <w:right w:val="nil"/>
            </w:tcBorders>
          </w:tcPr>
          <w:p>
            <w:pPr>
              <w:pStyle w:val="TableParagraph"/>
              <w:rPr>
                <w:rFonts w:ascii="Times New Roman"/>
                <w:sz w:val="22"/>
              </w:rPr>
            </w:pPr>
          </w:p>
        </w:tc>
      </w:tr>
      <w:tr>
        <w:trPr>
          <w:trHeight w:val="251" w:hRule="atLeast"/>
        </w:trPr>
        <w:tc>
          <w:tcPr>
            <w:tcW w:w="2547" w:type="dxa"/>
            <w:gridSpan w:val="2"/>
            <w:shd w:val="clear" w:color="auto" w:fill="00AF4F"/>
          </w:tcPr>
          <w:p>
            <w:pPr>
              <w:pStyle w:val="TableParagraph"/>
              <w:spacing w:line="232" w:lineRule="exact"/>
              <w:ind w:left="71"/>
              <w:rPr>
                <w:rFonts w:ascii="Arial" w:hAnsi="Arial"/>
                <w:b/>
                <w:sz w:val="22"/>
              </w:rPr>
            </w:pPr>
            <w:r>
              <w:rPr>
                <w:rFonts w:ascii="Arial" w:hAnsi="Arial"/>
                <w:b/>
                <w:color w:val="FFFFFF"/>
                <w:spacing w:val="-2"/>
                <w:sz w:val="22"/>
              </w:rPr>
              <w:t>Fácil</w:t>
            </w:r>
          </w:p>
        </w:tc>
        <w:tc>
          <w:tcPr>
            <w:tcW w:w="3108" w:type="dxa"/>
            <w:shd w:val="clear" w:color="auto" w:fill="FFFF00"/>
          </w:tcPr>
          <w:p>
            <w:pPr>
              <w:pStyle w:val="TableParagraph"/>
              <w:spacing w:line="232" w:lineRule="exact"/>
              <w:ind w:left="68"/>
              <w:rPr>
                <w:rFonts w:ascii="Arial"/>
                <w:b/>
                <w:sz w:val="22"/>
              </w:rPr>
            </w:pPr>
            <w:r>
              <w:rPr>
                <w:rFonts w:ascii="Arial"/>
                <w:b/>
                <w:spacing w:val="-2"/>
                <w:sz w:val="22"/>
              </w:rPr>
              <w:t>Moderado</w:t>
            </w:r>
          </w:p>
        </w:tc>
        <w:tc>
          <w:tcPr>
            <w:tcW w:w="3468" w:type="dxa"/>
            <w:gridSpan w:val="2"/>
            <w:shd w:val="clear" w:color="auto" w:fill="FF0000"/>
          </w:tcPr>
          <w:p>
            <w:pPr>
              <w:pStyle w:val="TableParagraph"/>
              <w:spacing w:line="232" w:lineRule="exact"/>
              <w:ind w:left="71"/>
              <w:rPr>
                <w:rFonts w:ascii="Arial" w:hAnsi="Arial"/>
                <w:b/>
                <w:sz w:val="22"/>
              </w:rPr>
            </w:pPr>
            <w:r>
              <w:rPr>
                <w:rFonts w:ascii="Arial" w:hAnsi="Arial"/>
                <w:b/>
                <w:color w:val="FFFFFF"/>
                <w:spacing w:val="-2"/>
                <w:sz w:val="22"/>
              </w:rPr>
              <w:t>Difícil</w:t>
            </w:r>
          </w:p>
        </w:tc>
        <w:tc>
          <w:tcPr>
            <w:tcW w:w="499" w:type="dxa"/>
            <w:vMerge/>
            <w:tcBorders>
              <w:top w:val="nil"/>
              <w:bottom w:val="nil"/>
              <w:right w:val="nil"/>
            </w:tcBorders>
          </w:tcPr>
          <w:p>
            <w:pPr>
              <w:rPr>
                <w:sz w:val="2"/>
                <w:szCs w:val="2"/>
              </w:rPr>
            </w:pPr>
          </w:p>
        </w:tc>
      </w:tr>
      <w:tr>
        <w:trPr>
          <w:trHeight w:val="5061" w:hRule="atLeast"/>
        </w:trPr>
        <w:tc>
          <w:tcPr>
            <w:tcW w:w="2547" w:type="dxa"/>
            <w:gridSpan w:val="2"/>
          </w:tcPr>
          <w:p>
            <w:pPr>
              <w:pStyle w:val="TableParagraph"/>
              <w:spacing w:before="1"/>
              <w:rPr>
                <w:sz w:val="22"/>
              </w:rPr>
            </w:pPr>
          </w:p>
          <w:p>
            <w:pPr>
              <w:pStyle w:val="TableParagraph"/>
              <w:ind w:left="71" w:right="144"/>
              <w:rPr>
                <w:sz w:val="22"/>
              </w:rPr>
            </w:pPr>
            <w:r>
              <w:rPr>
                <w:sz w:val="22"/>
              </w:rPr>
              <w:t>Se</w:t>
            </w:r>
            <w:r>
              <w:rPr>
                <w:spacing w:val="-16"/>
                <w:sz w:val="22"/>
              </w:rPr>
              <w:t> </w:t>
            </w:r>
            <w:r>
              <w:rPr>
                <w:sz w:val="22"/>
              </w:rPr>
              <w:t>qualquer</w:t>
            </w:r>
            <w:r>
              <w:rPr>
                <w:spacing w:val="-15"/>
                <w:sz w:val="22"/>
              </w:rPr>
              <w:t> </w:t>
            </w:r>
            <w:r>
              <w:rPr>
                <w:sz w:val="22"/>
              </w:rPr>
              <w:t>pessoa com baixo</w:t>
            </w:r>
          </w:p>
          <w:p>
            <w:pPr>
              <w:pStyle w:val="TableParagraph"/>
              <w:ind w:left="71"/>
              <w:rPr>
                <w:sz w:val="22"/>
              </w:rPr>
            </w:pPr>
            <w:r>
              <w:rPr>
                <w:sz w:val="22"/>
              </w:rPr>
              <w:t>nível</w:t>
            </w:r>
            <w:r>
              <w:rPr>
                <w:spacing w:val="-16"/>
                <w:sz w:val="22"/>
              </w:rPr>
              <w:t> </w:t>
            </w:r>
            <w:r>
              <w:rPr>
                <w:sz w:val="22"/>
              </w:rPr>
              <w:t>de</w:t>
            </w:r>
            <w:r>
              <w:rPr>
                <w:spacing w:val="-15"/>
                <w:sz w:val="22"/>
              </w:rPr>
              <w:t> </w:t>
            </w:r>
            <w:r>
              <w:rPr>
                <w:sz w:val="22"/>
              </w:rPr>
              <w:t>experiência, conhecimento da </w:t>
            </w:r>
            <w:r>
              <w:rPr>
                <w:spacing w:val="-2"/>
                <w:sz w:val="22"/>
              </w:rPr>
              <w:t>atividade</w:t>
            </w:r>
          </w:p>
          <w:p>
            <w:pPr>
              <w:pStyle w:val="TableParagraph"/>
              <w:ind w:left="71"/>
              <w:rPr>
                <w:sz w:val="22"/>
              </w:rPr>
            </w:pPr>
            <w:r>
              <w:rPr>
                <w:sz w:val="22"/>
              </w:rPr>
              <w:t>ou</w:t>
            </w:r>
            <w:r>
              <w:rPr>
                <w:spacing w:val="-16"/>
                <w:sz w:val="22"/>
              </w:rPr>
              <w:t> </w:t>
            </w:r>
            <w:r>
              <w:rPr>
                <w:sz w:val="22"/>
              </w:rPr>
              <w:t>instrumento</w:t>
            </w:r>
            <w:r>
              <w:rPr>
                <w:spacing w:val="-15"/>
                <w:sz w:val="22"/>
              </w:rPr>
              <w:t> </w:t>
            </w:r>
            <w:r>
              <w:rPr>
                <w:sz w:val="22"/>
              </w:rPr>
              <w:t>de </w:t>
            </w:r>
            <w:r>
              <w:rPr>
                <w:spacing w:val="-2"/>
                <w:sz w:val="22"/>
              </w:rPr>
              <w:t>medição</w:t>
            </w:r>
          </w:p>
          <w:p>
            <w:pPr>
              <w:pStyle w:val="TableParagraph"/>
              <w:ind w:left="71"/>
              <w:rPr>
                <w:sz w:val="22"/>
              </w:rPr>
            </w:pPr>
            <w:r>
              <w:rPr>
                <w:sz w:val="22"/>
              </w:rPr>
              <w:t>é</w:t>
            </w:r>
            <w:r>
              <w:rPr>
                <w:spacing w:val="-9"/>
                <w:sz w:val="22"/>
              </w:rPr>
              <w:t> </w:t>
            </w:r>
            <w:r>
              <w:rPr>
                <w:sz w:val="22"/>
              </w:rPr>
              <w:t>capaz</w:t>
            </w:r>
            <w:r>
              <w:rPr>
                <w:spacing w:val="-10"/>
                <w:sz w:val="22"/>
              </w:rPr>
              <w:t> </w:t>
            </w:r>
            <w:r>
              <w:rPr>
                <w:sz w:val="22"/>
              </w:rPr>
              <w:t>de</w:t>
            </w:r>
            <w:r>
              <w:rPr>
                <w:spacing w:val="-9"/>
                <w:sz w:val="22"/>
              </w:rPr>
              <w:t> </w:t>
            </w:r>
            <w:r>
              <w:rPr>
                <w:sz w:val="22"/>
              </w:rPr>
              <w:t>identificar</w:t>
            </w:r>
            <w:r>
              <w:rPr>
                <w:spacing w:val="-9"/>
                <w:sz w:val="22"/>
              </w:rPr>
              <w:t> </w:t>
            </w:r>
            <w:r>
              <w:rPr>
                <w:sz w:val="22"/>
              </w:rPr>
              <w:t>o perigo existente na atividade, ou</w:t>
            </w:r>
          </w:p>
          <w:p>
            <w:pPr>
              <w:pStyle w:val="TableParagraph"/>
              <w:ind w:left="71" w:right="701"/>
              <w:rPr>
                <w:sz w:val="22"/>
              </w:rPr>
            </w:pPr>
            <w:r>
              <w:rPr>
                <w:sz w:val="22"/>
              </w:rPr>
              <w:t>quando existe sinalização</w:t>
            </w:r>
            <w:r>
              <w:rPr>
                <w:spacing w:val="-16"/>
                <w:sz w:val="22"/>
              </w:rPr>
              <w:t> </w:t>
            </w:r>
            <w:r>
              <w:rPr>
                <w:sz w:val="22"/>
              </w:rPr>
              <w:t>visível no local onde a </w:t>
            </w:r>
            <w:r>
              <w:rPr>
                <w:spacing w:val="-2"/>
                <w:sz w:val="22"/>
              </w:rPr>
              <w:t>atividade</w:t>
            </w:r>
          </w:p>
          <w:p>
            <w:pPr>
              <w:pStyle w:val="TableParagraph"/>
              <w:spacing w:before="1"/>
              <w:ind w:left="71"/>
              <w:rPr>
                <w:sz w:val="22"/>
              </w:rPr>
            </w:pPr>
            <w:r>
              <w:rPr>
                <w:sz w:val="22"/>
              </w:rPr>
              <w:t>é</w:t>
            </w:r>
            <w:r>
              <w:rPr>
                <w:spacing w:val="-16"/>
                <w:sz w:val="22"/>
              </w:rPr>
              <w:t> </w:t>
            </w:r>
            <w:r>
              <w:rPr>
                <w:sz w:val="22"/>
              </w:rPr>
              <w:t>executada,</w:t>
            </w:r>
            <w:r>
              <w:rPr>
                <w:spacing w:val="-15"/>
                <w:sz w:val="22"/>
              </w:rPr>
              <w:t> </w:t>
            </w:r>
            <w:r>
              <w:rPr>
                <w:sz w:val="22"/>
              </w:rPr>
              <w:t>alertado </w:t>
            </w:r>
            <w:r>
              <w:rPr>
                <w:spacing w:val="-2"/>
                <w:sz w:val="22"/>
              </w:rPr>
              <w:t>quanto</w:t>
            </w:r>
          </w:p>
          <w:p>
            <w:pPr>
              <w:pStyle w:val="TableParagraph"/>
              <w:ind w:left="71"/>
              <w:rPr>
                <w:sz w:val="22"/>
              </w:rPr>
            </w:pPr>
            <w:r>
              <w:rPr>
                <w:sz w:val="22"/>
              </w:rPr>
              <w:t>aquele</w:t>
            </w:r>
            <w:r>
              <w:rPr>
                <w:spacing w:val="-13"/>
                <w:sz w:val="22"/>
              </w:rPr>
              <w:t> </w:t>
            </w:r>
            <w:r>
              <w:rPr>
                <w:sz w:val="22"/>
              </w:rPr>
              <w:t>perigo.</w:t>
            </w:r>
            <w:r>
              <w:rPr>
                <w:spacing w:val="-11"/>
                <w:sz w:val="22"/>
              </w:rPr>
              <w:t> </w:t>
            </w:r>
            <w:r>
              <w:rPr>
                <w:sz w:val="22"/>
              </w:rPr>
              <w:t>(TÁ</w:t>
            </w:r>
            <w:r>
              <w:rPr>
                <w:spacing w:val="-11"/>
                <w:sz w:val="22"/>
              </w:rPr>
              <w:t> </w:t>
            </w:r>
            <w:r>
              <w:rPr>
                <w:sz w:val="22"/>
              </w:rPr>
              <w:t>NA </w:t>
            </w:r>
            <w:r>
              <w:rPr>
                <w:spacing w:val="-2"/>
                <w:sz w:val="22"/>
              </w:rPr>
              <w:t>CARA)</w:t>
            </w:r>
          </w:p>
        </w:tc>
        <w:tc>
          <w:tcPr>
            <w:tcW w:w="310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
              <w:rPr>
                <w:sz w:val="22"/>
              </w:rPr>
            </w:pPr>
          </w:p>
          <w:p>
            <w:pPr>
              <w:pStyle w:val="TableParagraph"/>
              <w:ind w:left="68" w:right="982"/>
              <w:jc w:val="both"/>
              <w:rPr>
                <w:sz w:val="22"/>
              </w:rPr>
            </w:pPr>
            <w:r>
              <w:rPr>
                <w:sz w:val="22"/>
              </w:rPr>
              <w:t>Se</w:t>
            </w:r>
            <w:r>
              <w:rPr>
                <w:spacing w:val="-9"/>
                <w:sz w:val="22"/>
              </w:rPr>
              <w:t> </w:t>
            </w:r>
            <w:r>
              <w:rPr>
                <w:sz w:val="22"/>
              </w:rPr>
              <w:t>o</w:t>
            </w:r>
            <w:r>
              <w:rPr>
                <w:spacing w:val="-7"/>
                <w:sz w:val="22"/>
              </w:rPr>
              <w:t> </w:t>
            </w:r>
            <w:r>
              <w:rPr>
                <w:sz w:val="22"/>
              </w:rPr>
              <w:t>perigo</w:t>
            </w:r>
            <w:r>
              <w:rPr>
                <w:spacing w:val="-12"/>
                <w:sz w:val="22"/>
              </w:rPr>
              <w:t> </w:t>
            </w:r>
            <w:r>
              <w:rPr>
                <w:sz w:val="22"/>
              </w:rPr>
              <w:t>pode</w:t>
            </w:r>
            <w:r>
              <w:rPr>
                <w:spacing w:val="-9"/>
                <w:sz w:val="22"/>
              </w:rPr>
              <w:t> </w:t>
            </w:r>
            <w:r>
              <w:rPr>
                <w:sz w:val="22"/>
              </w:rPr>
              <w:t>ser </w:t>
            </w:r>
            <w:r>
              <w:rPr>
                <w:spacing w:val="-2"/>
                <w:sz w:val="22"/>
              </w:rPr>
              <w:t>identificado</w:t>
            </w:r>
          </w:p>
          <w:p>
            <w:pPr>
              <w:pStyle w:val="TableParagraph"/>
              <w:ind w:left="68" w:right="154"/>
              <w:jc w:val="both"/>
              <w:rPr>
                <w:sz w:val="22"/>
              </w:rPr>
            </w:pPr>
            <w:r>
              <w:rPr>
                <w:sz w:val="22"/>
              </w:rPr>
              <w:t>por</w:t>
            </w:r>
            <w:r>
              <w:rPr>
                <w:spacing w:val="-10"/>
                <w:sz w:val="22"/>
              </w:rPr>
              <w:t> </w:t>
            </w:r>
            <w:r>
              <w:rPr>
                <w:sz w:val="22"/>
              </w:rPr>
              <w:t>meio</w:t>
            </w:r>
            <w:r>
              <w:rPr>
                <w:spacing w:val="-11"/>
                <w:sz w:val="22"/>
              </w:rPr>
              <w:t> </w:t>
            </w:r>
            <w:r>
              <w:rPr>
                <w:sz w:val="22"/>
              </w:rPr>
              <w:t>de</w:t>
            </w:r>
            <w:r>
              <w:rPr>
                <w:spacing w:val="-8"/>
                <w:sz w:val="22"/>
              </w:rPr>
              <w:t> </w:t>
            </w:r>
            <w:r>
              <w:rPr>
                <w:sz w:val="22"/>
              </w:rPr>
              <w:t>análise</w:t>
            </w:r>
            <w:r>
              <w:rPr>
                <w:spacing w:val="-11"/>
                <w:sz w:val="22"/>
              </w:rPr>
              <w:t> </w:t>
            </w:r>
            <w:r>
              <w:rPr>
                <w:sz w:val="22"/>
              </w:rPr>
              <w:t>realizada por</w:t>
            </w:r>
            <w:r>
              <w:rPr>
                <w:spacing w:val="-8"/>
                <w:sz w:val="22"/>
              </w:rPr>
              <w:t> </w:t>
            </w:r>
            <w:r>
              <w:rPr>
                <w:sz w:val="22"/>
              </w:rPr>
              <w:t>pessoas</w:t>
            </w:r>
            <w:r>
              <w:rPr>
                <w:spacing w:val="-9"/>
                <w:sz w:val="22"/>
              </w:rPr>
              <w:t> </w:t>
            </w:r>
            <w:r>
              <w:rPr>
                <w:sz w:val="22"/>
              </w:rPr>
              <w:t>com</w:t>
            </w:r>
            <w:r>
              <w:rPr>
                <w:spacing w:val="-9"/>
                <w:sz w:val="22"/>
              </w:rPr>
              <w:t> </w:t>
            </w:r>
            <w:r>
              <w:rPr>
                <w:sz w:val="22"/>
              </w:rPr>
              <w:t>experiência </w:t>
            </w:r>
            <w:r>
              <w:rPr>
                <w:spacing w:val="-6"/>
                <w:sz w:val="22"/>
              </w:rPr>
              <w:t>ou</w:t>
            </w:r>
          </w:p>
          <w:p>
            <w:pPr>
              <w:pStyle w:val="TableParagraph"/>
              <w:ind w:left="68" w:right="262"/>
              <w:jc w:val="both"/>
              <w:rPr>
                <w:sz w:val="22"/>
              </w:rPr>
            </w:pPr>
            <w:r>
              <w:rPr>
                <w:sz w:val="22"/>
              </w:rPr>
              <w:t>com</w:t>
            </w:r>
            <w:r>
              <w:rPr>
                <w:spacing w:val="-9"/>
                <w:sz w:val="22"/>
              </w:rPr>
              <w:t> </w:t>
            </w:r>
            <w:r>
              <w:rPr>
                <w:sz w:val="22"/>
              </w:rPr>
              <w:t>uso</w:t>
            </w:r>
            <w:r>
              <w:rPr>
                <w:spacing w:val="-9"/>
                <w:sz w:val="22"/>
              </w:rPr>
              <w:t> </w:t>
            </w:r>
            <w:r>
              <w:rPr>
                <w:sz w:val="22"/>
              </w:rPr>
              <w:t>de</w:t>
            </w:r>
            <w:r>
              <w:rPr>
                <w:spacing w:val="-11"/>
                <w:sz w:val="22"/>
              </w:rPr>
              <w:t> </w:t>
            </w:r>
            <w:r>
              <w:rPr>
                <w:sz w:val="22"/>
              </w:rPr>
              <w:t>instrumentos</w:t>
            </w:r>
            <w:r>
              <w:rPr>
                <w:spacing w:val="-10"/>
                <w:sz w:val="22"/>
              </w:rPr>
              <w:t> </w:t>
            </w:r>
            <w:r>
              <w:rPr>
                <w:sz w:val="22"/>
              </w:rPr>
              <w:t>de </w:t>
            </w:r>
            <w:r>
              <w:rPr>
                <w:spacing w:val="-2"/>
                <w:sz w:val="22"/>
              </w:rPr>
              <w:t>medição</w:t>
            </w:r>
          </w:p>
          <w:p>
            <w:pPr>
              <w:pStyle w:val="TableParagraph"/>
              <w:ind w:left="68"/>
              <w:rPr>
                <w:sz w:val="22"/>
              </w:rPr>
            </w:pPr>
            <w:r>
              <w:rPr>
                <w:spacing w:val="-2"/>
                <w:sz w:val="22"/>
              </w:rPr>
              <w:t>apropriados.</w:t>
            </w:r>
          </w:p>
        </w:tc>
        <w:tc>
          <w:tcPr>
            <w:tcW w:w="3468" w:type="dxa"/>
            <w:gridSpan w:val="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8"/>
              <w:rPr>
                <w:sz w:val="22"/>
              </w:rPr>
            </w:pPr>
          </w:p>
          <w:p>
            <w:pPr>
              <w:pStyle w:val="TableParagraph"/>
              <w:ind w:left="71" w:right="202"/>
              <w:rPr>
                <w:sz w:val="22"/>
              </w:rPr>
            </w:pPr>
            <w:r>
              <w:rPr>
                <w:sz w:val="22"/>
              </w:rPr>
              <w:t>Se o perigo é identificado apenas</w:t>
            </w:r>
            <w:r>
              <w:rPr>
                <w:spacing w:val="-9"/>
                <w:sz w:val="22"/>
              </w:rPr>
              <w:t> </w:t>
            </w:r>
            <w:r>
              <w:rPr>
                <w:sz w:val="22"/>
              </w:rPr>
              <w:t>de</w:t>
            </w:r>
            <w:r>
              <w:rPr>
                <w:spacing w:val="-12"/>
                <w:sz w:val="22"/>
              </w:rPr>
              <w:t> </w:t>
            </w:r>
            <w:r>
              <w:rPr>
                <w:sz w:val="22"/>
              </w:rPr>
              <w:t>maneira</w:t>
            </w:r>
            <w:r>
              <w:rPr>
                <w:spacing w:val="-11"/>
                <w:sz w:val="22"/>
              </w:rPr>
              <w:t> </w:t>
            </w:r>
            <w:r>
              <w:rPr>
                <w:sz w:val="22"/>
              </w:rPr>
              <w:t>relativa</w:t>
            </w:r>
            <w:r>
              <w:rPr>
                <w:spacing w:val="-10"/>
                <w:sz w:val="22"/>
              </w:rPr>
              <w:t> </w:t>
            </w:r>
            <w:r>
              <w:rPr>
                <w:sz w:val="22"/>
              </w:rPr>
              <w:t>(ex: acidentes e</w:t>
            </w:r>
            <w:r>
              <w:rPr>
                <w:spacing w:val="-2"/>
                <w:sz w:val="22"/>
              </w:rPr>
              <w:t> </w:t>
            </w:r>
            <w:r>
              <w:rPr>
                <w:sz w:val="22"/>
              </w:rPr>
              <w:t>incidentes) ou pelo </w:t>
            </w:r>
            <w:r>
              <w:rPr>
                <w:spacing w:val="-4"/>
                <w:sz w:val="22"/>
              </w:rPr>
              <w:t>uso</w:t>
            </w:r>
          </w:p>
          <w:p>
            <w:pPr>
              <w:pStyle w:val="TableParagraph"/>
              <w:ind w:left="71" w:right="827"/>
              <w:rPr>
                <w:sz w:val="22"/>
              </w:rPr>
            </w:pPr>
            <w:r>
              <w:rPr>
                <w:sz w:val="22"/>
              </w:rPr>
              <w:t>de</w:t>
            </w:r>
            <w:r>
              <w:rPr>
                <w:spacing w:val="-16"/>
                <w:sz w:val="22"/>
              </w:rPr>
              <w:t> </w:t>
            </w:r>
            <w:r>
              <w:rPr>
                <w:sz w:val="22"/>
              </w:rPr>
              <w:t>metodologias</w:t>
            </w:r>
            <w:r>
              <w:rPr>
                <w:spacing w:val="-15"/>
                <w:sz w:val="22"/>
              </w:rPr>
              <w:t> </w:t>
            </w:r>
            <w:r>
              <w:rPr>
                <w:sz w:val="22"/>
              </w:rPr>
              <w:t>e/ou </w:t>
            </w:r>
            <w:r>
              <w:rPr>
                <w:spacing w:val="-2"/>
                <w:sz w:val="22"/>
              </w:rPr>
              <w:t>monitoramento específicos.</w:t>
            </w:r>
          </w:p>
        </w:tc>
        <w:tc>
          <w:tcPr>
            <w:tcW w:w="499" w:type="dxa"/>
            <w:vMerge/>
            <w:tcBorders>
              <w:top w:val="nil"/>
              <w:bottom w:val="nil"/>
              <w:right w:val="nil"/>
            </w:tcBorders>
          </w:tcPr>
          <w:p>
            <w:pPr>
              <w:rPr>
                <w:sz w:val="2"/>
                <w:szCs w:val="2"/>
              </w:rPr>
            </w:pPr>
          </w:p>
        </w:tc>
      </w:tr>
      <w:tr>
        <w:trPr>
          <w:trHeight w:val="251" w:hRule="atLeast"/>
        </w:trPr>
        <w:tc>
          <w:tcPr>
            <w:tcW w:w="9123" w:type="dxa"/>
            <w:gridSpan w:val="5"/>
          </w:tcPr>
          <w:p>
            <w:pPr>
              <w:pStyle w:val="TableParagraph"/>
              <w:spacing w:line="232" w:lineRule="exact"/>
              <w:ind w:left="71"/>
              <w:rPr>
                <w:rFonts w:ascii="Arial" w:hAnsi="Arial"/>
                <w:b/>
                <w:sz w:val="22"/>
              </w:rPr>
            </w:pPr>
            <w:r>
              <w:rPr>
                <w:rFonts w:ascii="Arial" w:hAnsi="Arial"/>
                <w:b/>
                <w:sz w:val="22"/>
              </w:rPr>
              <w:t>Avaliação</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exposição</w:t>
            </w:r>
            <w:r>
              <w:rPr>
                <w:rFonts w:ascii="Arial" w:hAnsi="Arial"/>
                <w:b/>
                <w:spacing w:val="-3"/>
                <w:sz w:val="22"/>
              </w:rPr>
              <w:t> </w:t>
            </w:r>
            <w:r>
              <w:rPr>
                <w:rFonts w:ascii="Arial" w:hAnsi="Arial"/>
                <w:b/>
                <w:sz w:val="22"/>
              </w:rPr>
              <w:t>ao</w:t>
            </w:r>
            <w:r>
              <w:rPr>
                <w:rFonts w:ascii="Arial" w:hAnsi="Arial"/>
                <w:b/>
                <w:spacing w:val="-3"/>
                <w:sz w:val="22"/>
              </w:rPr>
              <w:t> </w:t>
            </w:r>
            <w:r>
              <w:rPr>
                <w:rFonts w:ascii="Arial" w:hAnsi="Arial"/>
                <w:b/>
                <w:sz w:val="22"/>
              </w:rPr>
              <w:t>perigo</w:t>
            </w:r>
            <w:r>
              <w:rPr>
                <w:rFonts w:ascii="Arial" w:hAnsi="Arial"/>
                <w:b/>
                <w:spacing w:val="-7"/>
                <w:sz w:val="22"/>
              </w:rPr>
              <w:t> </w:t>
            </w:r>
            <w:r>
              <w:rPr>
                <w:rFonts w:ascii="Arial" w:hAnsi="Arial"/>
                <w:b/>
                <w:sz w:val="22"/>
              </w:rPr>
              <w:t>considerado</w:t>
            </w:r>
            <w:r>
              <w:rPr>
                <w:rFonts w:ascii="Arial" w:hAnsi="Arial"/>
                <w:b/>
                <w:spacing w:val="-3"/>
                <w:sz w:val="22"/>
              </w:rPr>
              <w:t> </w:t>
            </w:r>
            <w:r>
              <w:rPr>
                <w:rFonts w:ascii="Arial" w:hAnsi="Arial"/>
                <w:b/>
                <w:sz w:val="22"/>
              </w:rPr>
              <w:t>o</w:t>
            </w:r>
            <w:r>
              <w:rPr>
                <w:rFonts w:ascii="Arial" w:hAnsi="Arial"/>
                <w:b/>
                <w:spacing w:val="-3"/>
                <w:sz w:val="22"/>
              </w:rPr>
              <w:t> </w:t>
            </w:r>
            <w:r>
              <w:rPr>
                <w:rFonts w:ascii="Arial" w:hAnsi="Arial"/>
                <w:b/>
                <w:sz w:val="22"/>
              </w:rPr>
              <w:t>número</w:t>
            </w:r>
            <w:r>
              <w:rPr>
                <w:rFonts w:ascii="Arial" w:hAnsi="Arial"/>
                <w:b/>
                <w:spacing w:val="-3"/>
                <w:sz w:val="22"/>
              </w:rPr>
              <w:t> </w:t>
            </w:r>
            <w:r>
              <w:rPr>
                <w:rFonts w:ascii="Arial" w:hAnsi="Arial"/>
                <w:b/>
                <w:sz w:val="22"/>
              </w:rPr>
              <w:t>de</w:t>
            </w:r>
            <w:r>
              <w:rPr>
                <w:rFonts w:ascii="Arial" w:hAnsi="Arial"/>
                <w:b/>
                <w:spacing w:val="-5"/>
                <w:sz w:val="22"/>
              </w:rPr>
              <w:t> </w:t>
            </w:r>
            <w:r>
              <w:rPr>
                <w:rFonts w:ascii="Arial" w:hAnsi="Arial"/>
                <w:b/>
                <w:sz w:val="22"/>
              </w:rPr>
              <w:t>pessoas</w:t>
            </w:r>
            <w:r>
              <w:rPr>
                <w:rFonts w:ascii="Arial" w:hAnsi="Arial"/>
                <w:b/>
                <w:spacing w:val="-5"/>
                <w:sz w:val="22"/>
              </w:rPr>
              <w:t> </w:t>
            </w:r>
            <w:r>
              <w:rPr>
                <w:rFonts w:ascii="Arial" w:hAnsi="Arial"/>
                <w:b/>
                <w:spacing w:val="-4"/>
                <w:sz w:val="22"/>
              </w:rPr>
              <w:t>(PE)</w:t>
            </w:r>
          </w:p>
        </w:tc>
        <w:tc>
          <w:tcPr>
            <w:tcW w:w="499" w:type="dxa"/>
            <w:vMerge/>
            <w:tcBorders>
              <w:top w:val="nil"/>
              <w:bottom w:val="nil"/>
              <w:right w:val="nil"/>
            </w:tcBorders>
          </w:tcPr>
          <w:p>
            <w:pPr>
              <w:rPr>
                <w:sz w:val="2"/>
                <w:szCs w:val="2"/>
              </w:rPr>
            </w:pPr>
          </w:p>
        </w:tc>
      </w:tr>
      <w:tr>
        <w:trPr>
          <w:trHeight w:val="253" w:hRule="atLeast"/>
        </w:trPr>
        <w:tc>
          <w:tcPr>
            <w:tcW w:w="2547" w:type="dxa"/>
            <w:gridSpan w:val="2"/>
            <w:shd w:val="clear" w:color="auto" w:fill="00AF4F"/>
          </w:tcPr>
          <w:p>
            <w:pPr>
              <w:pStyle w:val="TableParagraph"/>
              <w:spacing w:line="234" w:lineRule="exact"/>
              <w:ind w:left="71"/>
              <w:rPr>
                <w:rFonts w:ascii="Arial"/>
                <w:b/>
                <w:sz w:val="22"/>
              </w:rPr>
            </w:pPr>
            <w:r>
              <w:rPr>
                <w:rFonts w:ascii="Arial"/>
                <w:b/>
                <w:color w:val="FFFFFF"/>
                <w:spacing w:val="-2"/>
                <w:sz w:val="22"/>
              </w:rPr>
              <w:t>Pequeno</w:t>
            </w:r>
          </w:p>
        </w:tc>
        <w:tc>
          <w:tcPr>
            <w:tcW w:w="3108" w:type="dxa"/>
            <w:shd w:val="clear" w:color="auto" w:fill="FFFF00"/>
          </w:tcPr>
          <w:p>
            <w:pPr>
              <w:pStyle w:val="TableParagraph"/>
              <w:spacing w:line="234" w:lineRule="exact"/>
              <w:ind w:left="68"/>
              <w:rPr>
                <w:rFonts w:ascii="Arial" w:hAnsi="Arial"/>
                <w:b/>
                <w:sz w:val="22"/>
              </w:rPr>
            </w:pPr>
            <w:r>
              <w:rPr>
                <w:rFonts w:ascii="Arial" w:hAnsi="Arial"/>
                <w:b/>
                <w:spacing w:val="-4"/>
                <w:sz w:val="22"/>
              </w:rPr>
              <w:t>Médio</w:t>
            </w:r>
          </w:p>
        </w:tc>
        <w:tc>
          <w:tcPr>
            <w:tcW w:w="3468" w:type="dxa"/>
            <w:gridSpan w:val="2"/>
            <w:shd w:val="clear" w:color="auto" w:fill="FF0000"/>
          </w:tcPr>
          <w:p>
            <w:pPr>
              <w:pStyle w:val="TableParagraph"/>
              <w:spacing w:line="234" w:lineRule="exact"/>
              <w:ind w:left="71"/>
              <w:rPr>
                <w:rFonts w:ascii="Arial"/>
                <w:b/>
                <w:sz w:val="22"/>
              </w:rPr>
            </w:pPr>
            <w:r>
              <w:rPr>
                <w:rFonts w:ascii="Arial"/>
                <w:b/>
                <w:color w:val="FFFFFF"/>
                <w:spacing w:val="-2"/>
                <w:sz w:val="22"/>
              </w:rPr>
              <w:t>Grande</w:t>
            </w:r>
          </w:p>
        </w:tc>
        <w:tc>
          <w:tcPr>
            <w:tcW w:w="499" w:type="dxa"/>
            <w:vMerge/>
            <w:tcBorders>
              <w:top w:val="nil"/>
              <w:bottom w:val="nil"/>
              <w:right w:val="nil"/>
            </w:tcBorders>
          </w:tcPr>
          <w:p>
            <w:pPr>
              <w:rPr>
                <w:sz w:val="2"/>
                <w:szCs w:val="2"/>
              </w:rPr>
            </w:pPr>
          </w:p>
        </w:tc>
      </w:tr>
      <w:tr>
        <w:trPr>
          <w:trHeight w:val="2022" w:hRule="atLeast"/>
        </w:trPr>
        <w:tc>
          <w:tcPr>
            <w:tcW w:w="2547" w:type="dxa"/>
            <w:gridSpan w:val="2"/>
          </w:tcPr>
          <w:p>
            <w:pPr>
              <w:pStyle w:val="TableParagraph"/>
              <w:spacing w:before="252"/>
              <w:ind w:left="71" w:right="144"/>
              <w:rPr>
                <w:sz w:val="22"/>
              </w:rPr>
            </w:pPr>
            <w:r>
              <w:rPr>
                <w:sz w:val="22"/>
              </w:rPr>
              <w:t>Quando</w:t>
            </w:r>
            <w:r>
              <w:rPr>
                <w:spacing w:val="-11"/>
                <w:sz w:val="22"/>
              </w:rPr>
              <w:t> </w:t>
            </w:r>
            <w:r>
              <w:rPr>
                <w:sz w:val="22"/>
              </w:rPr>
              <w:t>o</w:t>
            </w:r>
            <w:r>
              <w:rPr>
                <w:spacing w:val="-13"/>
                <w:sz w:val="22"/>
              </w:rPr>
              <w:t> </w:t>
            </w:r>
            <w:r>
              <w:rPr>
                <w:sz w:val="22"/>
              </w:rPr>
              <w:t>número</w:t>
            </w:r>
            <w:r>
              <w:rPr>
                <w:spacing w:val="-13"/>
                <w:sz w:val="22"/>
              </w:rPr>
              <w:t> </w:t>
            </w:r>
            <w:r>
              <w:rPr>
                <w:sz w:val="22"/>
              </w:rPr>
              <w:t>de pessoas</w:t>
            </w:r>
            <w:r>
              <w:rPr>
                <w:spacing w:val="-11"/>
                <w:sz w:val="22"/>
              </w:rPr>
              <w:t> </w:t>
            </w:r>
            <w:r>
              <w:rPr>
                <w:sz w:val="22"/>
              </w:rPr>
              <w:t>expostas</w:t>
            </w:r>
            <w:r>
              <w:rPr>
                <w:spacing w:val="-13"/>
                <w:sz w:val="22"/>
              </w:rPr>
              <w:t> </w:t>
            </w:r>
            <w:r>
              <w:rPr>
                <w:sz w:val="22"/>
              </w:rPr>
              <w:t>ao perigo for correspondente a menos que</w:t>
            </w:r>
          </w:p>
          <w:p>
            <w:pPr>
              <w:pStyle w:val="TableParagraph"/>
              <w:ind w:left="71"/>
              <w:rPr>
                <w:sz w:val="22"/>
              </w:rPr>
            </w:pPr>
            <w:r>
              <w:rPr>
                <w:sz w:val="22"/>
              </w:rPr>
              <w:t>20%</w:t>
            </w:r>
            <w:r>
              <w:rPr>
                <w:spacing w:val="-1"/>
                <w:sz w:val="22"/>
              </w:rPr>
              <w:t> </w:t>
            </w:r>
            <w:r>
              <w:rPr>
                <w:sz w:val="22"/>
              </w:rPr>
              <w:t>do</w:t>
            </w:r>
            <w:r>
              <w:rPr>
                <w:spacing w:val="-3"/>
                <w:sz w:val="22"/>
              </w:rPr>
              <w:t> </w:t>
            </w:r>
            <w:r>
              <w:rPr>
                <w:spacing w:val="-2"/>
                <w:sz w:val="22"/>
              </w:rPr>
              <w:t>efetivo.</w:t>
            </w:r>
          </w:p>
        </w:tc>
        <w:tc>
          <w:tcPr>
            <w:tcW w:w="3108" w:type="dxa"/>
          </w:tcPr>
          <w:p>
            <w:pPr>
              <w:pStyle w:val="TableParagraph"/>
              <w:spacing w:before="126"/>
              <w:rPr>
                <w:sz w:val="22"/>
              </w:rPr>
            </w:pPr>
          </w:p>
          <w:p>
            <w:pPr>
              <w:pStyle w:val="TableParagraph"/>
              <w:ind w:left="68" w:right="68"/>
              <w:rPr>
                <w:sz w:val="22"/>
              </w:rPr>
            </w:pPr>
            <w:r>
              <w:rPr>
                <w:sz w:val="22"/>
              </w:rPr>
              <w:t>Quando</w:t>
            </w:r>
            <w:r>
              <w:rPr>
                <w:spacing w:val="-9"/>
                <w:sz w:val="22"/>
              </w:rPr>
              <w:t> </w:t>
            </w:r>
            <w:r>
              <w:rPr>
                <w:sz w:val="22"/>
              </w:rPr>
              <w:t>o</w:t>
            </w:r>
            <w:r>
              <w:rPr>
                <w:spacing w:val="-11"/>
                <w:sz w:val="22"/>
              </w:rPr>
              <w:t> </w:t>
            </w:r>
            <w:r>
              <w:rPr>
                <w:sz w:val="22"/>
              </w:rPr>
              <w:t>número</w:t>
            </w:r>
            <w:r>
              <w:rPr>
                <w:spacing w:val="-11"/>
                <w:sz w:val="22"/>
              </w:rPr>
              <w:t> </w:t>
            </w:r>
            <w:r>
              <w:rPr>
                <w:sz w:val="22"/>
              </w:rPr>
              <w:t>de</w:t>
            </w:r>
            <w:r>
              <w:rPr>
                <w:spacing w:val="-7"/>
                <w:sz w:val="22"/>
              </w:rPr>
              <w:t> </w:t>
            </w:r>
            <w:r>
              <w:rPr>
                <w:sz w:val="22"/>
              </w:rPr>
              <w:t>pessoas expostas ao perigo for </w:t>
            </w:r>
            <w:r>
              <w:rPr>
                <w:spacing w:val="-2"/>
                <w:sz w:val="22"/>
              </w:rPr>
              <w:t>superior</w:t>
            </w:r>
          </w:p>
          <w:p>
            <w:pPr>
              <w:pStyle w:val="TableParagraph"/>
              <w:ind w:left="68"/>
              <w:rPr>
                <w:sz w:val="22"/>
              </w:rPr>
            </w:pPr>
            <w:r>
              <w:rPr>
                <w:sz w:val="22"/>
              </w:rPr>
              <w:t>a</w:t>
            </w:r>
            <w:r>
              <w:rPr>
                <w:spacing w:val="-5"/>
                <w:sz w:val="22"/>
              </w:rPr>
              <w:t> </w:t>
            </w:r>
            <w:r>
              <w:rPr>
                <w:sz w:val="22"/>
              </w:rPr>
              <w:t>20%</w:t>
            </w:r>
            <w:r>
              <w:rPr>
                <w:spacing w:val="-8"/>
                <w:sz w:val="22"/>
              </w:rPr>
              <w:t> </w:t>
            </w:r>
            <w:r>
              <w:rPr>
                <w:sz w:val="22"/>
              </w:rPr>
              <w:t>do</w:t>
            </w:r>
            <w:r>
              <w:rPr>
                <w:spacing w:val="-6"/>
                <w:sz w:val="22"/>
              </w:rPr>
              <w:t> </w:t>
            </w:r>
            <w:r>
              <w:rPr>
                <w:sz w:val="22"/>
              </w:rPr>
              <w:t>efetivo</w:t>
            </w:r>
            <w:r>
              <w:rPr>
                <w:spacing w:val="-6"/>
                <w:sz w:val="22"/>
              </w:rPr>
              <w:t> </w:t>
            </w:r>
            <w:r>
              <w:rPr>
                <w:sz w:val="22"/>
              </w:rPr>
              <w:t>e</w:t>
            </w:r>
            <w:r>
              <w:rPr>
                <w:spacing w:val="-4"/>
                <w:sz w:val="22"/>
              </w:rPr>
              <w:t> </w:t>
            </w:r>
            <w:r>
              <w:rPr>
                <w:sz w:val="22"/>
              </w:rPr>
              <w:t>inferior</w:t>
            </w:r>
            <w:r>
              <w:rPr>
                <w:spacing w:val="-5"/>
                <w:sz w:val="22"/>
              </w:rPr>
              <w:t> </w:t>
            </w:r>
            <w:r>
              <w:rPr>
                <w:sz w:val="22"/>
              </w:rPr>
              <w:t>a 50% do efetivo.</w:t>
            </w:r>
          </w:p>
        </w:tc>
        <w:tc>
          <w:tcPr>
            <w:tcW w:w="3468" w:type="dxa"/>
            <w:gridSpan w:val="2"/>
          </w:tcPr>
          <w:p>
            <w:pPr>
              <w:pStyle w:val="TableParagraph"/>
              <w:rPr>
                <w:sz w:val="22"/>
              </w:rPr>
            </w:pPr>
          </w:p>
          <w:p>
            <w:pPr>
              <w:pStyle w:val="TableParagraph"/>
              <w:spacing w:before="125"/>
              <w:rPr>
                <w:sz w:val="22"/>
              </w:rPr>
            </w:pPr>
          </w:p>
          <w:p>
            <w:pPr>
              <w:pStyle w:val="TableParagraph"/>
              <w:ind w:left="71"/>
              <w:rPr>
                <w:sz w:val="22"/>
              </w:rPr>
            </w:pPr>
            <w:r>
              <w:rPr>
                <w:sz w:val="22"/>
              </w:rPr>
              <w:t>Quando o número de pessoas expostas</w:t>
            </w:r>
            <w:r>
              <w:rPr>
                <w:spacing w:val="-6"/>
                <w:sz w:val="22"/>
              </w:rPr>
              <w:t> </w:t>
            </w:r>
            <w:r>
              <w:rPr>
                <w:sz w:val="22"/>
              </w:rPr>
              <w:t>ao</w:t>
            </w:r>
            <w:r>
              <w:rPr>
                <w:spacing w:val="-7"/>
                <w:sz w:val="22"/>
              </w:rPr>
              <w:t> </w:t>
            </w:r>
            <w:r>
              <w:rPr>
                <w:sz w:val="22"/>
              </w:rPr>
              <w:t>perigo</w:t>
            </w:r>
            <w:r>
              <w:rPr>
                <w:spacing w:val="-10"/>
                <w:sz w:val="22"/>
              </w:rPr>
              <w:t> </w:t>
            </w:r>
            <w:r>
              <w:rPr>
                <w:sz w:val="22"/>
              </w:rPr>
              <w:t>excede</w:t>
            </w:r>
            <w:r>
              <w:rPr>
                <w:spacing w:val="-8"/>
                <w:sz w:val="22"/>
              </w:rPr>
              <w:t> </w:t>
            </w:r>
            <w:r>
              <w:rPr>
                <w:sz w:val="22"/>
              </w:rPr>
              <w:t>a</w:t>
            </w:r>
            <w:r>
              <w:rPr>
                <w:spacing w:val="-6"/>
                <w:sz w:val="22"/>
              </w:rPr>
              <w:t> </w:t>
            </w:r>
            <w:r>
              <w:rPr>
                <w:sz w:val="22"/>
              </w:rPr>
              <w:t>50% do efetivo.</w:t>
            </w:r>
          </w:p>
        </w:tc>
        <w:tc>
          <w:tcPr>
            <w:tcW w:w="499" w:type="dxa"/>
            <w:vMerge/>
            <w:tcBorders>
              <w:top w:val="nil"/>
              <w:bottom w:val="nil"/>
              <w:right w:val="nil"/>
            </w:tcBorders>
          </w:tcPr>
          <w:p>
            <w:pPr>
              <w:rPr>
                <w:sz w:val="2"/>
                <w:szCs w:val="2"/>
              </w:rPr>
            </w:pPr>
          </w:p>
        </w:tc>
      </w:tr>
      <w:tr>
        <w:trPr>
          <w:trHeight w:val="254" w:hRule="atLeast"/>
        </w:trPr>
        <w:tc>
          <w:tcPr>
            <w:tcW w:w="2547" w:type="dxa"/>
            <w:gridSpan w:val="2"/>
            <w:shd w:val="clear" w:color="auto" w:fill="00AF4F"/>
          </w:tcPr>
          <w:p>
            <w:pPr>
              <w:pStyle w:val="TableParagraph"/>
              <w:spacing w:line="234" w:lineRule="exact"/>
              <w:ind w:left="71"/>
              <w:rPr>
                <w:rFonts w:ascii="Arial"/>
                <w:b/>
                <w:sz w:val="22"/>
              </w:rPr>
            </w:pPr>
            <w:r>
              <w:rPr>
                <w:rFonts w:ascii="Arial"/>
                <w:b/>
                <w:color w:val="FFFFFF"/>
                <w:spacing w:val="-10"/>
                <w:sz w:val="22"/>
              </w:rPr>
              <w:t>1</w:t>
            </w:r>
          </w:p>
        </w:tc>
        <w:tc>
          <w:tcPr>
            <w:tcW w:w="3108" w:type="dxa"/>
            <w:shd w:val="clear" w:color="auto" w:fill="FFFF00"/>
          </w:tcPr>
          <w:p>
            <w:pPr>
              <w:pStyle w:val="TableParagraph"/>
              <w:spacing w:line="234" w:lineRule="exact"/>
              <w:ind w:left="68"/>
              <w:rPr>
                <w:rFonts w:ascii="Arial"/>
                <w:b/>
                <w:sz w:val="22"/>
              </w:rPr>
            </w:pPr>
            <w:r>
              <w:rPr>
                <w:rFonts w:ascii="Arial"/>
                <w:b/>
                <w:spacing w:val="-10"/>
                <w:sz w:val="22"/>
              </w:rPr>
              <w:t>2</w:t>
            </w:r>
          </w:p>
        </w:tc>
        <w:tc>
          <w:tcPr>
            <w:tcW w:w="3468" w:type="dxa"/>
            <w:gridSpan w:val="2"/>
            <w:shd w:val="clear" w:color="auto" w:fill="00AF4F"/>
          </w:tcPr>
          <w:p>
            <w:pPr>
              <w:pStyle w:val="TableParagraph"/>
              <w:spacing w:line="234" w:lineRule="exact"/>
              <w:ind w:left="71"/>
              <w:rPr>
                <w:rFonts w:ascii="Arial"/>
                <w:b/>
                <w:sz w:val="22"/>
              </w:rPr>
            </w:pPr>
            <w:r>
              <w:rPr>
                <w:rFonts w:ascii="Arial"/>
                <w:b/>
                <w:color w:val="FFFFFF"/>
                <w:spacing w:val="-10"/>
                <w:sz w:val="22"/>
              </w:rPr>
              <w:t>3</w:t>
            </w:r>
          </w:p>
        </w:tc>
        <w:tc>
          <w:tcPr>
            <w:tcW w:w="499" w:type="dxa"/>
            <w:vMerge/>
            <w:tcBorders>
              <w:top w:val="nil"/>
              <w:bottom w:val="nil"/>
              <w:right w:val="nil"/>
            </w:tcBorders>
          </w:tcPr>
          <w:p>
            <w:pPr>
              <w:rPr>
                <w:sz w:val="2"/>
                <w:szCs w:val="2"/>
              </w:rPr>
            </w:pPr>
          </w:p>
        </w:tc>
      </w:tr>
    </w:tbl>
    <w:p>
      <w:pPr>
        <w:pStyle w:val="BodyText"/>
        <w:spacing w:before="25"/>
      </w:pPr>
    </w:p>
    <w:p>
      <w:pPr>
        <w:pStyle w:val="Heading5"/>
        <w:numPr>
          <w:ilvl w:val="4"/>
          <w:numId w:val="8"/>
        </w:numPr>
        <w:tabs>
          <w:tab w:pos="2266" w:val="left" w:leader="none"/>
        </w:tabs>
        <w:spacing w:line="240" w:lineRule="auto" w:before="0" w:after="0"/>
        <w:ind w:left="2266" w:right="0" w:hanging="1417"/>
        <w:jc w:val="left"/>
      </w:pPr>
      <w:r>
        <w:rPr/>
        <w:t>Definição</w:t>
      </w:r>
      <w:r>
        <w:rPr>
          <w:spacing w:val="-7"/>
        </w:rPr>
        <w:t> </w:t>
      </w:r>
      <w:r>
        <w:rPr/>
        <w:t>dos</w:t>
      </w:r>
      <w:r>
        <w:rPr>
          <w:spacing w:val="-3"/>
        </w:rPr>
        <w:t> </w:t>
      </w:r>
      <w:r>
        <w:rPr/>
        <w:t>Critérios</w:t>
      </w:r>
      <w:r>
        <w:rPr>
          <w:spacing w:val="-5"/>
        </w:rPr>
        <w:t> </w:t>
      </w:r>
      <w:r>
        <w:rPr/>
        <w:t>Qualitativos</w:t>
      </w:r>
      <w:r>
        <w:rPr>
          <w:spacing w:val="-2"/>
        </w:rPr>
        <w:t> </w:t>
      </w:r>
      <w:r>
        <w:rPr/>
        <w:t>da</w:t>
      </w:r>
      <w:r>
        <w:rPr>
          <w:spacing w:val="-1"/>
        </w:rPr>
        <w:t> </w:t>
      </w:r>
      <w:r>
        <w:rPr>
          <w:spacing w:val="-2"/>
        </w:rPr>
        <w:t>Severidade</w:t>
      </w:r>
    </w:p>
    <w:p>
      <w:pPr>
        <w:pStyle w:val="BodyText"/>
        <w:rPr>
          <w:rFonts w:ascii="Arial"/>
          <w:b/>
        </w:rPr>
      </w:pPr>
    </w:p>
    <w:p>
      <w:pPr>
        <w:pStyle w:val="BodyText"/>
        <w:ind w:left="849" w:right="707" w:firstLine="1701"/>
        <w:jc w:val="both"/>
      </w:pPr>
      <w:r>
        <w:rPr/>
        <w:t>As variáveis adotadas referem-se à gravidade da consequência potencial do acidente, caos ele ocorra, e a abrangência desse acidente em termos de impacto nas pessoas.</w:t>
      </w:r>
    </w:p>
    <w:p>
      <w:pPr>
        <w:pStyle w:val="BodyText"/>
        <w:spacing w:before="1"/>
        <w:ind w:left="849" w:right="706" w:firstLine="1701"/>
        <w:jc w:val="both"/>
      </w:pPr>
      <w:r>
        <w:rPr/>
        <w:t>Utilizamos</w:t>
      </w:r>
      <w:r>
        <w:rPr>
          <w:spacing w:val="-5"/>
        </w:rPr>
        <w:t> </w:t>
      </w:r>
      <w:r>
        <w:rPr/>
        <w:t>critérios</w:t>
      </w:r>
      <w:r>
        <w:rPr>
          <w:spacing w:val="-7"/>
        </w:rPr>
        <w:t> </w:t>
      </w:r>
      <w:r>
        <w:rPr/>
        <w:t>qualitativos</w:t>
      </w:r>
      <w:r>
        <w:rPr>
          <w:spacing w:val="-3"/>
        </w:rPr>
        <w:t> </w:t>
      </w:r>
      <w:r>
        <w:rPr/>
        <w:t>a</w:t>
      </w:r>
      <w:r>
        <w:rPr>
          <w:spacing w:val="-6"/>
        </w:rPr>
        <w:t> </w:t>
      </w:r>
      <w:r>
        <w:rPr/>
        <w:t>partir</w:t>
      </w:r>
      <w:r>
        <w:rPr>
          <w:spacing w:val="-5"/>
        </w:rPr>
        <w:t> </w:t>
      </w:r>
      <w:r>
        <w:rPr/>
        <w:t>de</w:t>
      </w:r>
      <w:r>
        <w:rPr>
          <w:spacing w:val="-6"/>
        </w:rPr>
        <w:t> </w:t>
      </w:r>
      <w:r>
        <w:rPr/>
        <w:t>julgamento</w:t>
      </w:r>
      <w:r>
        <w:rPr>
          <w:spacing w:val="-5"/>
        </w:rPr>
        <w:t> </w:t>
      </w:r>
      <w:r>
        <w:rPr/>
        <w:t>e</w:t>
      </w:r>
      <w:r>
        <w:rPr>
          <w:spacing w:val="-6"/>
        </w:rPr>
        <w:t> </w:t>
      </w:r>
      <w:r>
        <w:rPr/>
        <w:t>comparação</w:t>
      </w:r>
      <w:r>
        <w:rPr>
          <w:spacing w:val="-6"/>
        </w:rPr>
        <w:t> </w:t>
      </w:r>
      <w:r>
        <w:rPr/>
        <w:t>numa</w:t>
      </w:r>
      <w:r>
        <w:rPr>
          <w:spacing w:val="-11"/>
        </w:rPr>
        <w:t> </w:t>
      </w:r>
      <w:r>
        <w:rPr/>
        <w:t>escala cuja</w:t>
      </w:r>
      <w:r>
        <w:rPr>
          <w:spacing w:val="-2"/>
        </w:rPr>
        <w:t> </w:t>
      </w:r>
      <w:r>
        <w:rPr/>
        <w:t>construção</w:t>
      </w:r>
      <w:r>
        <w:rPr>
          <w:spacing w:val="-2"/>
        </w:rPr>
        <w:t> </w:t>
      </w:r>
      <w:r>
        <w:rPr/>
        <w:t>inclui</w:t>
      </w:r>
      <w:r>
        <w:rPr>
          <w:spacing w:val="-2"/>
        </w:rPr>
        <w:t> </w:t>
      </w:r>
      <w:r>
        <w:rPr/>
        <w:t>atribuição</w:t>
      </w:r>
      <w:r>
        <w:rPr>
          <w:spacing w:val="-2"/>
        </w:rPr>
        <w:t> </w:t>
      </w:r>
      <w:r>
        <w:rPr/>
        <w:t>de</w:t>
      </w:r>
      <w:r>
        <w:rPr>
          <w:spacing w:val="-2"/>
        </w:rPr>
        <w:t> </w:t>
      </w:r>
      <w:r>
        <w:rPr/>
        <w:t>valores</w:t>
      </w:r>
      <w:r>
        <w:rPr>
          <w:spacing w:val="-2"/>
        </w:rPr>
        <w:t> </w:t>
      </w:r>
      <w:r>
        <w:rPr/>
        <w:t>de</w:t>
      </w:r>
      <w:r>
        <w:rPr>
          <w:spacing w:val="-4"/>
        </w:rPr>
        <w:t> </w:t>
      </w:r>
      <w:r>
        <w:rPr/>
        <w:t>maneira</w:t>
      </w:r>
      <w:r>
        <w:rPr>
          <w:spacing w:val="-4"/>
        </w:rPr>
        <w:t> </w:t>
      </w:r>
      <w:r>
        <w:rPr/>
        <w:t>que a</w:t>
      </w:r>
      <w:r>
        <w:rPr>
          <w:spacing w:val="-6"/>
        </w:rPr>
        <w:t> </w:t>
      </w:r>
      <w:r>
        <w:rPr/>
        <w:t>escolha</w:t>
      </w:r>
      <w:r>
        <w:rPr>
          <w:spacing w:val="-1"/>
        </w:rPr>
        <w:t> </w:t>
      </w:r>
      <w:r>
        <w:rPr/>
        <w:t>da</w:t>
      </w:r>
      <w:r>
        <w:rPr>
          <w:spacing w:val="-4"/>
        </w:rPr>
        <w:t> </w:t>
      </w:r>
      <w:r>
        <w:rPr/>
        <w:t>situação</w:t>
      </w:r>
      <w:r>
        <w:rPr>
          <w:spacing w:val="-2"/>
        </w:rPr>
        <w:t> </w:t>
      </w:r>
      <w:r>
        <w:rPr/>
        <w:t>de</w:t>
      </w:r>
      <w:r>
        <w:rPr>
          <w:spacing w:val="-4"/>
        </w:rPr>
        <w:t> </w:t>
      </w:r>
      <w:r>
        <w:rPr/>
        <w:t>cada</w:t>
      </w:r>
      <w:r>
        <w:rPr>
          <w:spacing w:val="-2"/>
        </w:rPr>
        <w:t> </w:t>
      </w:r>
      <w:r>
        <w:rPr/>
        <w:t>variável significa uma pontuação correspondente.</w:t>
      </w:r>
    </w:p>
    <w:p>
      <w:pPr>
        <w:pStyle w:val="BodyText"/>
        <w:spacing w:line="252" w:lineRule="exact"/>
        <w:ind w:left="849"/>
        <w:jc w:val="both"/>
      </w:pPr>
      <w:r>
        <w:rPr/>
        <w:t>Para</w:t>
      </w:r>
      <w:r>
        <w:rPr>
          <w:spacing w:val="-5"/>
        </w:rPr>
        <w:t> </w:t>
      </w:r>
      <w:r>
        <w:rPr/>
        <w:t>o</w:t>
      </w:r>
      <w:r>
        <w:rPr>
          <w:spacing w:val="-7"/>
        </w:rPr>
        <w:t> </w:t>
      </w:r>
      <w:r>
        <w:rPr/>
        <w:t>cálculo</w:t>
      </w:r>
      <w:r>
        <w:rPr>
          <w:spacing w:val="-5"/>
        </w:rPr>
        <w:t> </w:t>
      </w:r>
      <w:r>
        <w:rPr/>
        <w:t>da</w:t>
      </w:r>
      <w:r>
        <w:rPr>
          <w:spacing w:val="-2"/>
        </w:rPr>
        <w:t> </w:t>
      </w:r>
      <w:r>
        <w:rPr/>
        <w:t>probabilidade</w:t>
      </w:r>
      <w:r>
        <w:rPr>
          <w:spacing w:val="-4"/>
        </w:rPr>
        <w:t> </w:t>
      </w:r>
      <w:r>
        <w:rPr/>
        <w:t>optamos</w:t>
      </w:r>
      <w:r>
        <w:rPr>
          <w:spacing w:val="-4"/>
        </w:rPr>
        <w:t> </w:t>
      </w:r>
      <w:r>
        <w:rPr/>
        <w:t>por</w:t>
      </w:r>
      <w:r>
        <w:rPr>
          <w:spacing w:val="-3"/>
        </w:rPr>
        <w:t> </w:t>
      </w:r>
      <w:r>
        <w:rPr/>
        <w:t>utilizar</w:t>
      </w:r>
      <w:r>
        <w:rPr>
          <w:spacing w:val="-3"/>
        </w:rPr>
        <w:t> </w:t>
      </w:r>
      <w:r>
        <w:rPr/>
        <w:t>a</w:t>
      </w:r>
      <w:r>
        <w:rPr>
          <w:spacing w:val="-6"/>
        </w:rPr>
        <w:t> </w:t>
      </w:r>
      <w:r>
        <w:rPr/>
        <w:t>operação</w:t>
      </w:r>
      <w:r>
        <w:rPr>
          <w:spacing w:val="-5"/>
        </w:rPr>
        <w:t> </w:t>
      </w:r>
      <w:r>
        <w:rPr/>
        <w:t>matemática</w:t>
      </w:r>
      <w:r>
        <w:rPr>
          <w:spacing w:val="-3"/>
        </w:rPr>
        <w:t> </w:t>
      </w:r>
      <w:r>
        <w:rPr/>
        <w:t>simples</w:t>
      </w:r>
      <w:r>
        <w:rPr>
          <w:spacing w:val="-4"/>
        </w:rPr>
        <w:t> </w:t>
      </w:r>
      <w:r>
        <w:rPr/>
        <w:t>de</w:t>
      </w:r>
      <w:r>
        <w:rPr>
          <w:spacing w:val="-5"/>
        </w:rPr>
        <w:t> </w:t>
      </w:r>
      <w:r>
        <w:rPr>
          <w:spacing w:val="-2"/>
        </w:rPr>
        <w:t>soma.</w:t>
      </w:r>
    </w:p>
    <w:p>
      <w:pPr>
        <w:pStyle w:val="BodyText"/>
        <w:spacing w:before="1"/>
        <w:ind w:left="849" w:right="703" w:firstLine="1701"/>
        <w:jc w:val="both"/>
      </w:pPr>
      <w:r>
        <w:rPr/>
        <w:t>A avaliação qualitativa da severidade é definida como resultado da soma dos valores atribuídos a duas variáveis:</w:t>
      </w:r>
    </w:p>
    <w:p>
      <w:pPr>
        <w:spacing w:before="253"/>
        <w:ind w:left="849" w:right="709" w:firstLine="1701"/>
        <w:jc w:val="both"/>
        <w:rPr>
          <w:sz w:val="22"/>
        </w:rPr>
      </w:pPr>
      <w:r>
        <w:rPr>
          <w:rFonts w:ascii="Arial" w:hAnsi="Arial"/>
          <w:b/>
          <w:sz w:val="22"/>
        </w:rPr>
        <w:t>Gravidade da lesão, dano ou doença ocupacional (GV): </w:t>
      </w:r>
      <w:r>
        <w:rPr>
          <w:sz w:val="22"/>
        </w:rPr>
        <w:t>Avalia a possível consequência no indivíduo.</w:t>
      </w:r>
    </w:p>
    <w:p>
      <w:pPr>
        <w:pStyle w:val="Heading5"/>
        <w:spacing w:line="252" w:lineRule="exact"/>
        <w:ind w:left="2551" w:firstLine="0"/>
      </w:pPr>
      <w:r>
        <w:rPr/>
        <w:t>Escala</w:t>
      </w:r>
      <w:r>
        <w:rPr>
          <w:spacing w:val="-7"/>
        </w:rPr>
        <w:t> </w:t>
      </w:r>
      <w:r>
        <w:rPr/>
        <w:t>de</w:t>
      </w:r>
      <w:r>
        <w:rPr>
          <w:spacing w:val="-5"/>
        </w:rPr>
        <w:t> </w:t>
      </w:r>
      <w:r>
        <w:rPr/>
        <w:t>abrangência</w:t>
      </w:r>
      <w:r>
        <w:rPr>
          <w:spacing w:val="-5"/>
        </w:rPr>
        <w:t> </w:t>
      </w:r>
      <w:r>
        <w:rPr/>
        <w:t>do</w:t>
      </w:r>
      <w:r>
        <w:rPr>
          <w:spacing w:val="-3"/>
        </w:rPr>
        <w:t> </w:t>
      </w:r>
      <w:r>
        <w:rPr/>
        <w:t>dano,</w:t>
      </w:r>
      <w:r>
        <w:rPr>
          <w:spacing w:val="-4"/>
        </w:rPr>
        <w:t> </w:t>
      </w:r>
      <w:r>
        <w:rPr/>
        <w:t>lesão</w:t>
      </w:r>
      <w:r>
        <w:rPr>
          <w:spacing w:val="-6"/>
        </w:rPr>
        <w:t> </w:t>
      </w:r>
      <w:r>
        <w:rPr/>
        <w:t>ou</w:t>
      </w:r>
      <w:r>
        <w:rPr>
          <w:spacing w:val="-2"/>
        </w:rPr>
        <w:t> </w:t>
      </w:r>
      <w:r>
        <w:rPr/>
        <w:t>doença</w:t>
      </w:r>
      <w:r>
        <w:rPr>
          <w:spacing w:val="-2"/>
        </w:rPr>
        <w:t> </w:t>
      </w:r>
      <w:r>
        <w:rPr/>
        <w:t>potencial</w:t>
      </w:r>
      <w:r>
        <w:rPr>
          <w:spacing w:val="-2"/>
        </w:rPr>
        <w:t> (EA):</w:t>
      </w:r>
    </w:p>
    <w:p>
      <w:pPr>
        <w:pStyle w:val="BodyText"/>
        <w:ind w:left="849" w:right="705" w:firstLine="1701"/>
        <w:jc w:val="both"/>
      </w:pPr>
      <w:r>
        <w:rPr/>
        <w:t>Avalia a extensão do dano sobre outras pessoas no mesmo ambiente, adotando os critérios para atribuição dos valores às situações.</w:t>
      </w:r>
    </w:p>
    <w:p>
      <w:pPr>
        <w:pStyle w:val="BodyText"/>
      </w:pPr>
    </w:p>
    <w:p>
      <w:pPr>
        <w:pStyle w:val="BodyText"/>
        <w:spacing w:before="252"/>
      </w:pPr>
    </w:p>
    <w:p>
      <w:pPr>
        <w:pStyle w:val="BodyText"/>
        <w:ind w:left="2551"/>
      </w:pPr>
      <w:r>
        <w:rPr/>
        <w:t>Definimos</w:t>
      </w:r>
      <w:r>
        <w:rPr>
          <w:spacing w:val="-9"/>
        </w:rPr>
        <w:t> </w:t>
      </w:r>
      <w:r>
        <w:rPr/>
        <w:t>os</w:t>
      </w:r>
      <w:r>
        <w:rPr>
          <w:spacing w:val="-6"/>
        </w:rPr>
        <w:t> </w:t>
      </w:r>
      <w:r>
        <w:rPr/>
        <w:t>seguintes</w:t>
      </w:r>
      <w:r>
        <w:rPr>
          <w:spacing w:val="-6"/>
        </w:rPr>
        <w:t> </w:t>
      </w:r>
      <w:r>
        <w:rPr/>
        <w:t>critérios</w:t>
      </w:r>
      <w:r>
        <w:rPr>
          <w:spacing w:val="-4"/>
        </w:rPr>
        <w:t> </w:t>
      </w:r>
      <w:r>
        <w:rPr/>
        <w:t>para</w:t>
      </w:r>
      <w:r>
        <w:rPr>
          <w:spacing w:val="-5"/>
        </w:rPr>
        <w:t> </w:t>
      </w:r>
      <w:r>
        <w:rPr/>
        <w:t>avaliação</w:t>
      </w:r>
      <w:r>
        <w:rPr>
          <w:spacing w:val="-4"/>
        </w:rPr>
        <w:t> </w:t>
      </w:r>
      <w:r>
        <w:rPr/>
        <w:t>qualitativa</w:t>
      </w:r>
      <w:r>
        <w:rPr>
          <w:spacing w:val="-3"/>
        </w:rPr>
        <w:t> </w:t>
      </w:r>
      <w:r>
        <w:rPr/>
        <w:t>da</w:t>
      </w:r>
      <w:r>
        <w:rPr>
          <w:spacing w:val="-4"/>
        </w:rPr>
        <w:t> </w:t>
      </w:r>
      <w:r>
        <w:rPr>
          <w:spacing w:val="-2"/>
        </w:rPr>
        <w:t>severidade:</w:t>
      </w:r>
    </w:p>
    <w:p>
      <w:pPr>
        <w:pStyle w:val="BodyText"/>
        <w:spacing w:after="0"/>
        <w:sectPr>
          <w:headerReference w:type="default" r:id="rId11"/>
          <w:footerReference w:type="default" r:id="rId12"/>
          <w:pgSz w:w="11910" w:h="16840"/>
          <w:pgMar w:header="0" w:footer="923" w:top="300" w:bottom="1120" w:left="283" w:right="425"/>
        </w:sectPr>
      </w:pPr>
    </w:p>
    <w:tbl>
      <w:tblPr>
        <w:tblW w:w="0" w:type="auto"/>
        <w:jc w:val="left"/>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2"/>
        <w:gridCol w:w="310"/>
        <w:gridCol w:w="1119"/>
        <w:gridCol w:w="1121"/>
        <w:gridCol w:w="2215"/>
        <w:gridCol w:w="2267"/>
        <w:gridCol w:w="656"/>
      </w:tblGrid>
      <w:tr>
        <w:trPr>
          <w:trHeight w:val="448" w:hRule="atLeast"/>
        </w:trPr>
        <w:tc>
          <w:tcPr>
            <w:tcW w:w="1932" w:type="dxa"/>
            <w:vMerge w:val="restart"/>
            <w:tcBorders>
              <w:bottom w:val="single" w:sz="12" w:space="0" w:color="000000"/>
            </w:tcBorders>
          </w:tcPr>
          <w:p>
            <w:pPr>
              <w:pStyle w:val="TableParagraph"/>
              <w:spacing w:before="2"/>
              <w:rPr>
                <w:sz w:val="15"/>
              </w:rPr>
            </w:pPr>
          </w:p>
          <w:p>
            <w:pPr>
              <w:pStyle w:val="TableParagraph"/>
              <w:ind w:left="247"/>
              <w:rPr>
                <w:sz w:val="20"/>
              </w:rPr>
            </w:pPr>
            <w:r>
              <w:rPr>
                <w:sz w:val="20"/>
              </w:rPr>
              <w:drawing>
                <wp:inline distT="0" distB="0" distL="0" distR="0">
                  <wp:extent cx="922190" cy="45262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922190" cy="452627"/>
                          </a:xfrm>
                          <a:prstGeom prst="rect">
                            <a:avLst/>
                          </a:prstGeom>
                        </pic:spPr>
                      </pic:pic>
                    </a:graphicData>
                  </a:graphic>
                </wp:inline>
              </w:drawing>
            </w:r>
            <w:r>
              <w:rPr>
                <w:sz w:val="20"/>
              </w:rPr>
            </w:r>
          </w:p>
        </w:tc>
        <w:tc>
          <w:tcPr>
            <w:tcW w:w="4765" w:type="dxa"/>
            <w:gridSpan w:val="4"/>
          </w:tcPr>
          <w:p>
            <w:pPr>
              <w:pStyle w:val="TableParagraph"/>
              <w:spacing w:line="228" w:lineRule="exact"/>
              <w:ind w:left="875"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23" w:type="dxa"/>
            <w:gridSpan w:val="2"/>
            <w:vMerge w:val="restart"/>
            <w:tcBorders>
              <w:bottom w:val="single" w:sz="12" w:space="0" w:color="000000"/>
            </w:tcBorders>
          </w:tcPr>
          <w:p>
            <w:pPr>
              <w:pStyle w:val="TableParagraph"/>
              <w:spacing w:before="9"/>
              <w:rPr>
                <w:sz w:val="5"/>
              </w:rPr>
            </w:pPr>
          </w:p>
          <w:p>
            <w:pPr>
              <w:pStyle w:val="TableParagraph"/>
              <w:ind w:left="862"/>
              <w:rPr>
                <w:sz w:val="20"/>
              </w:rPr>
            </w:pPr>
            <w:r>
              <w:rPr>
                <w:sz w:val="20"/>
              </w:rPr>
              <w:drawing>
                <wp:inline distT="0" distB="0" distL="0" distR="0">
                  <wp:extent cx="685797" cy="53644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4" cstate="print"/>
                          <a:stretch>
                            <a:fillRect/>
                          </a:stretch>
                        </pic:blipFill>
                        <pic:spPr>
                          <a:xfrm>
                            <a:off x="0" y="0"/>
                            <a:ext cx="685797" cy="536448"/>
                          </a:xfrm>
                          <a:prstGeom prst="rect">
                            <a:avLst/>
                          </a:prstGeom>
                        </pic:spPr>
                      </pic:pic>
                    </a:graphicData>
                  </a:graphic>
                </wp:inline>
              </w:drawing>
            </w:r>
            <w:r>
              <w:rPr>
                <w:sz w:val="20"/>
              </w:rPr>
            </w:r>
          </w:p>
        </w:tc>
      </w:tr>
      <w:tr>
        <w:trPr>
          <w:trHeight w:val="511" w:hRule="atLeast"/>
        </w:trPr>
        <w:tc>
          <w:tcPr>
            <w:tcW w:w="1932" w:type="dxa"/>
            <w:vMerge/>
            <w:tcBorders>
              <w:top w:val="nil"/>
              <w:bottom w:val="single" w:sz="12" w:space="0" w:color="000000"/>
            </w:tcBorders>
          </w:tcPr>
          <w:p>
            <w:pPr>
              <w:rPr>
                <w:sz w:val="2"/>
                <w:szCs w:val="2"/>
              </w:rPr>
            </w:pPr>
          </w:p>
        </w:tc>
        <w:tc>
          <w:tcPr>
            <w:tcW w:w="4765" w:type="dxa"/>
            <w:gridSpan w:val="4"/>
            <w:tcBorders>
              <w:bottom w:val="single" w:sz="12" w:space="0" w:color="000000"/>
            </w:tcBorders>
          </w:tcPr>
          <w:p>
            <w:pPr>
              <w:pStyle w:val="TableParagraph"/>
              <w:spacing w:line="211" w:lineRule="exact"/>
              <w:ind w:left="1643"/>
              <w:rPr>
                <w:sz w:val="20"/>
              </w:rPr>
            </w:pPr>
            <w:r>
              <w:rPr>
                <w:sz w:val="20"/>
              </w:rPr>
              <w:t>Versão</w:t>
            </w:r>
            <w:r>
              <w:rPr>
                <w:spacing w:val="-5"/>
                <w:sz w:val="20"/>
              </w:rPr>
              <w:t> </w:t>
            </w:r>
            <w:r>
              <w:rPr>
                <w:sz w:val="20"/>
              </w:rPr>
              <w:t>01.</w:t>
            </w:r>
            <w:r>
              <w:rPr>
                <w:spacing w:val="-8"/>
                <w:sz w:val="20"/>
              </w:rPr>
              <w:t> </w:t>
            </w:r>
            <w:r>
              <w:rPr>
                <w:spacing w:val="-2"/>
                <w:sz w:val="20"/>
              </w:rPr>
              <w:t>Rev.01</w:t>
            </w:r>
          </w:p>
        </w:tc>
        <w:tc>
          <w:tcPr>
            <w:tcW w:w="2923" w:type="dxa"/>
            <w:gridSpan w:val="2"/>
            <w:vMerge/>
            <w:tcBorders>
              <w:top w:val="nil"/>
              <w:bottom w:val="single" w:sz="12" w:space="0" w:color="000000"/>
            </w:tcBorders>
          </w:tcPr>
          <w:p>
            <w:pPr>
              <w:rPr>
                <w:sz w:val="2"/>
                <w:szCs w:val="2"/>
              </w:rPr>
            </w:pPr>
          </w:p>
        </w:tc>
      </w:tr>
      <w:tr>
        <w:trPr>
          <w:trHeight w:val="246" w:hRule="atLeast"/>
        </w:trPr>
        <w:tc>
          <w:tcPr>
            <w:tcW w:w="8964" w:type="dxa"/>
            <w:gridSpan w:val="6"/>
            <w:tcBorders>
              <w:top w:val="single" w:sz="12" w:space="0" w:color="000000"/>
              <w:left w:val="single" w:sz="8" w:space="0" w:color="000000"/>
              <w:right w:val="single" w:sz="8" w:space="0" w:color="000000"/>
            </w:tcBorders>
          </w:tcPr>
          <w:p>
            <w:pPr>
              <w:pStyle w:val="TableParagraph"/>
              <w:spacing w:line="226" w:lineRule="exact"/>
              <w:ind w:left="71"/>
              <w:rPr>
                <w:rFonts w:ascii="Arial" w:hAnsi="Arial"/>
                <w:b/>
                <w:sz w:val="22"/>
              </w:rPr>
            </w:pPr>
            <w:r>
              <w:rPr>
                <w:rFonts w:ascii="Arial" w:hAnsi="Arial"/>
                <w:b/>
                <w:spacing w:val="-2"/>
                <w:sz w:val="22"/>
              </w:rPr>
              <w:t>Situações</w:t>
            </w:r>
          </w:p>
        </w:tc>
        <w:tc>
          <w:tcPr>
            <w:tcW w:w="656" w:type="dxa"/>
            <w:vMerge w:val="restart"/>
            <w:tcBorders>
              <w:left w:val="single" w:sz="8" w:space="0" w:color="000000"/>
              <w:bottom w:val="nil"/>
              <w:right w:val="nil"/>
            </w:tcBorders>
          </w:tcPr>
          <w:p>
            <w:pPr>
              <w:pStyle w:val="TableParagraph"/>
              <w:rPr>
                <w:rFonts w:ascii="Times New Roman"/>
                <w:sz w:val="22"/>
              </w:rPr>
            </w:pPr>
          </w:p>
        </w:tc>
      </w:tr>
      <w:tr>
        <w:trPr>
          <w:trHeight w:val="316" w:hRule="atLeast"/>
        </w:trPr>
        <w:tc>
          <w:tcPr>
            <w:tcW w:w="8964" w:type="dxa"/>
            <w:gridSpan w:val="6"/>
            <w:tcBorders>
              <w:left w:val="single" w:sz="8" w:space="0" w:color="000000"/>
              <w:right w:val="single" w:sz="8" w:space="0" w:color="000000"/>
            </w:tcBorders>
          </w:tcPr>
          <w:p>
            <w:pPr>
              <w:pStyle w:val="TableParagraph"/>
              <w:spacing w:line="234" w:lineRule="exact" w:before="62"/>
              <w:ind w:left="71"/>
              <w:rPr>
                <w:rFonts w:ascii="Arial" w:hAnsi="Arial"/>
                <w:b/>
                <w:sz w:val="22"/>
              </w:rPr>
            </w:pPr>
            <w:r>
              <w:rPr>
                <w:rFonts w:ascii="Arial" w:hAnsi="Arial"/>
                <w:b/>
                <w:sz w:val="22"/>
              </w:rPr>
              <w:t>Avaliação</w:t>
            </w:r>
            <w:r>
              <w:rPr>
                <w:rFonts w:ascii="Arial" w:hAnsi="Arial"/>
                <w:b/>
                <w:spacing w:val="-3"/>
                <w:sz w:val="22"/>
              </w:rPr>
              <w:t> </w:t>
            </w:r>
            <w:r>
              <w:rPr>
                <w:rFonts w:ascii="Arial" w:hAnsi="Arial"/>
                <w:b/>
                <w:sz w:val="22"/>
              </w:rPr>
              <w:t>da</w:t>
            </w:r>
            <w:r>
              <w:rPr>
                <w:rFonts w:ascii="Arial" w:hAnsi="Arial"/>
                <w:b/>
                <w:spacing w:val="-2"/>
                <w:sz w:val="22"/>
              </w:rPr>
              <w:t> </w:t>
            </w:r>
            <w:r>
              <w:rPr>
                <w:rFonts w:ascii="Arial" w:hAnsi="Arial"/>
                <w:b/>
                <w:sz w:val="22"/>
              </w:rPr>
              <w:t>gravidade</w:t>
            </w:r>
            <w:r>
              <w:rPr>
                <w:rFonts w:ascii="Arial" w:hAnsi="Arial"/>
                <w:b/>
                <w:spacing w:val="-5"/>
                <w:sz w:val="22"/>
              </w:rPr>
              <w:t> </w:t>
            </w:r>
            <w:r>
              <w:rPr>
                <w:rFonts w:ascii="Arial" w:hAnsi="Arial"/>
                <w:b/>
                <w:sz w:val="22"/>
              </w:rPr>
              <w:t>da</w:t>
            </w:r>
            <w:r>
              <w:rPr>
                <w:rFonts w:ascii="Arial" w:hAnsi="Arial"/>
                <w:b/>
                <w:spacing w:val="-4"/>
                <w:sz w:val="22"/>
              </w:rPr>
              <w:t> </w:t>
            </w:r>
            <w:r>
              <w:rPr>
                <w:rFonts w:ascii="Arial" w:hAnsi="Arial"/>
                <w:b/>
                <w:sz w:val="22"/>
              </w:rPr>
              <w:t>lesão,</w:t>
            </w:r>
            <w:r>
              <w:rPr>
                <w:rFonts w:ascii="Arial" w:hAnsi="Arial"/>
                <w:b/>
                <w:spacing w:val="-5"/>
                <w:sz w:val="22"/>
              </w:rPr>
              <w:t> </w:t>
            </w:r>
            <w:r>
              <w:rPr>
                <w:rFonts w:ascii="Arial" w:hAnsi="Arial"/>
                <w:b/>
                <w:sz w:val="22"/>
              </w:rPr>
              <w:t>dano</w:t>
            </w:r>
            <w:r>
              <w:rPr>
                <w:rFonts w:ascii="Arial" w:hAnsi="Arial"/>
                <w:b/>
                <w:spacing w:val="-3"/>
                <w:sz w:val="22"/>
              </w:rPr>
              <w:t> </w:t>
            </w:r>
            <w:r>
              <w:rPr>
                <w:rFonts w:ascii="Arial" w:hAnsi="Arial"/>
                <w:b/>
                <w:sz w:val="22"/>
              </w:rPr>
              <w:t>ou</w:t>
            </w:r>
            <w:r>
              <w:rPr>
                <w:rFonts w:ascii="Arial" w:hAnsi="Arial"/>
                <w:b/>
                <w:spacing w:val="-5"/>
                <w:sz w:val="22"/>
              </w:rPr>
              <w:t> </w:t>
            </w:r>
            <w:r>
              <w:rPr>
                <w:rFonts w:ascii="Arial" w:hAnsi="Arial"/>
                <w:b/>
                <w:sz w:val="22"/>
              </w:rPr>
              <w:t>doença</w:t>
            </w:r>
            <w:r>
              <w:rPr>
                <w:rFonts w:ascii="Arial" w:hAnsi="Arial"/>
                <w:b/>
                <w:spacing w:val="-3"/>
                <w:sz w:val="22"/>
              </w:rPr>
              <w:t> </w:t>
            </w:r>
            <w:r>
              <w:rPr>
                <w:rFonts w:ascii="Arial" w:hAnsi="Arial"/>
                <w:b/>
                <w:sz w:val="22"/>
              </w:rPr>
              <w:t>potencial</w:t>
            </w:r>
            <w:r>
              <w:rPr>
                <w:rFonts w:ascii="Arial" w:hAnsi="Arial"/>
                <w:b/>
                <w:spacing w:val="-4"/>
                <w:sz w:val="22"/>
              </w:rPr>
              <w:t> (GV)</w:t>
            </w:r>
          </w:p>
        </w:tc>
        <w:tc>
          <w:tcPr>
            <w:tcW w:w="656" w:type="dxa"/>
            <w:vMerge/>
            <w:tcBorders>
              <w:top w:val="nil"/>
              <w:left w:val="single" w:sz="8" w:space="0" w:color="000000"/>
              <w:bottom w:val="nil"/>
              <w:right w:val="nil"/>
            </w:tcBorders>
          </w:tcPr>
          <w:p>
            <w:pPr>
              <w:rPr>
                <w:sz w:val="2"/>
                <w:szCs w:val="2"/>
              </w:rPr>
            </w:pPr>
          </w:p>
        </w:tc>
      </w:tr>
      <w:tr>
        <w:trPr>
          <w:trHeight w:val="251" w:hRule="atLeast"/>
        </w:trPr>
        <w:tc>
          <w:tcPr>
            <w:tcW w:w="2242" w:type="dxa"/>
            <w:gridSpan w:val="2"/>
            <w:tcBorders>
              <w:left w:val="single" w:sz="8" w:space="0" w:color="000000"/>
            </w:tcBorders>
            <w:shd w:val="clear" w:color="auto" w:fill="91D04F"/>
          </w:tcPr>
          <w:p>
            <w:pPr>
              <w:pStyle w:val="TableParagraph"/>
              <w:spacing w:line="232" w:lineRule="exact"/>
              <w:ind w:left="71"/>
              <w:rPr>
                <w:rFonts w:ascii="Arial"/>
                <w:b/>
                <w:sz w:val="22"/>
              </w:rPr>
            </w:pPr>
            <w:r>
              <w:rPr>
                <w:rFonts w:ascii="Arial"/>
                <w:b/>
                <w:color w:val="FFFFFF"/>
                <w:spacing w:val="-2"/>
                <w:sz w:val="22"/>
              </w:rPr>
              <w:t>Baixa</w:t>
            </w:r>
          </w:p>
        </w:tc>
        <w:tc>
          <w:tcPr>
            <w:tcW w:w="2240" w:type="dxa"/>
            <w:gridSpan w:val="2"/>
            <w:shd w:val="clear" w:color="auto" w:fill="FFFF00"/>
          </w:tcPr>
          <w:p>
            <w:pPr>
              <w:pStyle w:val="TableParagraph"/>
              <w:spacing w:line="232" w:lineRule="exact"/>
              <w:ind w:left="73"/>
              <w:rPr>
                <w:rFonts w:ascii="Arial" w:hAnsi="Arial"/>
                <w:b/>
                <w:sz w:val="22"/>
              </w:rPr>
            </w:pPr>
            <w:r>
              <w:rPr>
                <w:rFonts w:ascii="Arial" w:hAnsi="Arial"/>
                <w:b/>
                <w:spacing w:val="-2"/>
                <w:sz w:val="22"/>
              </w:rPr>
              <w:t>Média</w:t>
            </w:r>
          </w:p>
        </w:tc>
        <w:tc>
          <w:tcPr>
            <w:tcW w:w="2215" w:type="dxa"/>
            <w:shd w:val="clear" w:color="auto" w:fill="FFD965"/>
          </w:tcPr>
          <w:p>
            <w:pPr>
              <w:pStyle w:val="TableParagraph"/>
              <w:spacing w:line="232" w:lineRule="exact"/>
              <w:ind w:left="73"/>
              <w:rPr>
                <w:rFonts w:ascii="Arial"/>
                <w:b/>
                <w:sz w:val="22"/>
              </w:rPr>
            </w:pPr>
            <w:r>
              <w:rPr>
                <w:rFonts w:ascii="Arial"/>
                <w:b/>
                <w:spacing w:val="-4"/>
                <w:sz w:val="22"/>
              </w:rPr>
              <w:t>Alta</w:t>
            </w:r>
          </w:p>
        </w:tc>
        <w:tc>
          <w:tcPr>
            <w:tcW w:w="2267" w:type="dxa"/>
            <w:tcBorders>
              <w:right w:val="single" w:sz="8" w:space="0" w:color="000000"/>
            </w:tcBorders>
            <w:shd w:val="clear" w:color="auto" w:fill="FF0000"/>
          </w:tcPr>
          <w:p>
            <w:pPr>
              <w:pStyle w:val="TableParagraph"/>
              <w:spacing w:line="232" w:lineRule="exact"/>
              <w:ind w:left="99"/>
              <w:rPr>
                <w:rFonts w:ascii="Arial"/>
                <w:b/>
                <w:sz w:val="22"/>
              </w:rPr>
            </w:pPr>
            <w:r>
              <w:rPr>
                <w:rFonts w:ascii="Arial"/>
                <w:b/>
                <w:color w:val="FFFFFF"/>
                <w:spacing w:val="-2"/>
                <w:sz w:val="22"/>
              </w:rPr>
              <w:t>Extrema</w:t>
            </w:r>
          </w:p>
        </w:tc>
        <w:tc>
          <w:tcPr>
            <w:tcW w:w="656" w:type="dxa"/>
            <w:vMerge/>
            <w:tcBorders>
              <w:top w:val="nil"/>
              <w:left w:val="single" w:sz="8" w:space="0" w:color="000000"/>
              <w:bottom w:val="nil"/>
              <w:right w:val="nil"/>
            </w:tcBorders>
          </w:tcPr>
          <w:p>
            <w:pPr>
              <w:rPr>
                <w:sz w:val="2"/>
                <w:szCs w:val="2"/>
              </w:rPr>
            </w:pPr>
          </w:p>
        </w:tc>
      </w:tr>
      <w:tr>
        <w:trPr>
          <w:trHeight w:val="4806" w:hRule="atLeast"/>
        </w:trPr>
        <w:tc>
          <w:tcPr>
            <w:tcW w:w="2242" w:type="dxa"/>
            <w:gridSpan w:val="2"/>
            <w:tcBorders>
              <w:left w:val="single" w:sz="8" w:space="0" w:color="000000"/>
            </w:tcBorders>
          </w:tcPr>
          <w:p>
            <w:pPr>
              <w:pStyle w:val="TableParagraph"/>
              <w:spacing w:before="2"/>
              <w:ind w:left="71" w:right="96"/>
              <w:rPr>
                <w:sz w:val="22"/>
              </w:rPr>
            </w:pPr>
            <w:r>
              <w:rPr>
                <w:sz w:val="22"/>
              </w:rPr>
              <w:t>Se</w:t>
            </w:r>
            <w:r>
              <w:rPr>
                <w:spacing w:val="-13"/>
                <w:sz w:val="22"/>
              </w:rPr>
              <w:t> </w:t>
            </w:r>
            <w:r>
              <w:rPr>
                <w:sz w:val="22"/>
              </w:rPr>
              <w:t>a</w:t>
            </w:r>
            <w:r>
              <w:rPr>
                <w:spacing w:val="-11"/>
                <w:sz w:val="22"/>
              </w:rPr>
              <w:t> </w:t>
            </w:r>
            <w:r>
              <w:rPr>
                <w:sz w:val="22"/>
              </w:rPr>
              <w:t>lesão,</w:t>
            </w:r>
            <w:r>
              <w:rPr>
                <w:spacing w:val="-13"/>
                <w:sz w:val="22"/>
              </w:rPr>
              <w:t> </w:t>
            </w:r>
            <w:r>
              <w:rPr>
                <w:sz w:val="22"/>
              </w:rPr>
              <w:t>doença </w:t>
            </w:r>
            <w:r>
              <w:rPr>
                <w:spacing w:val="-6"/>
                <w:sz w:val="22"/>
              </w:rPr>
              <w:t>ou</w:t>
            </w:r>
          </w:p>
          <w:p>
            <w:pPr>
              <w:pStyle w:val="TableParagraph"/>
              <w:ind w:left="71" w:right="133"/>
              <w:rPr>
                <w:sz w:val="22"/>
              </w:rPr>
            </w:pPr>
            <w:r>
              <w:rPr>
                <w:sz w:val="22"/>
              </w:rPr>
              <w:t>dano</w:t>
            </w:r>
            <w:r>
              <w:rPr>
                <w:spacing w:val="-1"/>
                <w:sz w:val="22"/>
              </w:rPr>
              <w:t> </w:t>
            </w:r>
            <w:r>
              <w:rPr>
                <w:sz w:val="22"/>
              </w:rPr>
              <w:t>for inexistente, desprezível ou, no máximo, lesões superficiais,</w:t>
            </w:r>
            <w:r>
              <w:rPr>
                <w:spacing w:val="-13"/>
                <w:sz w:val="22"/>
              </w:rPr>
              <w:t> </w:t>
            </w:r>
            <w:r>
              <w:rPr>
                <w:sz w:val="22"/>
              </w:rPr>
              <w:t>cortes</w:t>
            </w:r>
            <w:r>
              <w:rPr>
                <w:spacing w:val="-10"/>
                <w:sz w:val="22"/>
              </w:rPr>
              <w:t> </w:t>
            </w:r>
            <w:r>
              <w:rPr>
                <w:sz w:val="22"/>
              </w:rPr>
              <w:t>e </w:t>
            </w:r>
            <w:r>
              <w:rPr>
                <w:spacing w:val="-2"/>
                <w:sz w:val="22"/>
              </w:rPr>
              <w:t>arranhões recuperáveis, </w:t>
            </w:r>
            <w:r>
              <w:rPr>
                <w:sz w:val="22"/>
              </w:rPr>
              <w:t>irritação reversível nos olhos,</w:t>
            </w:r>
            <w:r>
              <w:rPr>
                <w:spacing w:val="-1"/>
                <w:sz w:val="22"/>
              </w:rPr>
              <w:t> </w:t>
            </w:r>
            <w:r>
              <w:rPr>
                <w:sz w:val="22"/>
              </w:rPr>
              <w:t>beliscões elétricos, doença com desconforto </w:t>
            </w:r>
            <w:r>
              <w:rPr>
                <w:spacing w:val="-2"/>
                <w:sz w:val="22"/>
              </w:rPr>
              <w:t>temporário,</w:t>
            </w:r>
            <w:r>
              <w:rPr>
                <w:sz w:val="22"/>
              </w:rPr>
              <w:t> </w:t>
            </w:r>
            <w:r>
              <w:rPr>
                <w:spacing w:val="-2"/>
                <w:sz w:val="22"/>
              </w:rPr>
              <w:t>infecções passageiras, </w:t>
            </w:r>
            <w:r>
              <w:rPr>
                <w:sz w:val="22"/>
              </w:rPr>
              <w:t>irritações e incômodos,</w:t>
            </w:r>
            <w:r>
              <w:rPr>
                <w:spacing w:val="-16"/>
                <w:sz w:val="22"/>
              </w:rPr>
              <w:t> </w:t>
            </w:r>
            <w:r>
              <w:rPr>
                <w:sz w:val="22"/>
              </w:rPr>
              <w:t>todos</w:t>
            </w:r>
            <w:r>
              <w:rPr>
                <w:spacing w:val="-15"/>
                <w:sz w:val="22"/>
              </w:rPr>
              <w:t> </w:t>
            </w:r>
            <w:r>
              <w:rPr>
                <w:sz w:val="22"/>
              </w:rPr>
              <w:t>os</w:t>
            </w:r>
          </w:p>
          <w:p>
            <w:pPr>
              <w:pStyle w:val="TableParagraph"/>
              <w:spacing w:line="252" w:lineRule="exact"/>
              <w:ind w:left="71" w:right="281"/>
              <w:rPr>
                <w:sz w:val="22"/>
              </w:rPr>
            </w:pPr>
            <w:r>
              <w:rPr>
                <w:sz w:val="22"/>
              </w:rPr>
              <w:t>eventos típicos de primeiros</w:t>
            </w:r>
            <w:r>
              <w:rPr>
                <w:spacing w:val="-16"/>
                <w:sz w:val="22"/>
              </w:rPr>
              <w:t> </w:t>
            </w:r>
            <w:r>
              <w:rPr>
                <w:sz w:val="22"/>
              </w:rPr>
              <w:t>socorros.</w:t>
            </w:r>
          </w:p>
        </w:tc>
        <w:tc>
          <w:tcPr>
            <w:tcW w:w="2240" w:type="dxa"/>
            <w:gridSpan w:val="2"/>
          </w:tcPr>
          <w:p>
            <w:pPr>
              <w:pStyle w:val="TableParagraph"/>
              <w:spacing w:before="2"/>
              <w:ind w:left="73" w:right="86"/>
              <w:rPr>
                <w:sz w:val="22"/>
              </w:rPr>
            </w:pPr>
            <w:r>
              <w:rPr>
                <w:sz w:val="22"/>
              </w:rPr>
              <w:t>Se</w:t>
            </w:r>
            <w:r>
              <w:rPr>
                <w:spacing w:val="-12"/>
                <w:sz w:val="22"/>
              </w:rPr>
              <w:t> </w:t>
            </w:r>
            <w:r>
              <w:rPr>
                <w:sz w:val="22"/>
              </w:rPr>
              <w:t>a</w:t>
            </w:r>
            <w:r>
              <w:rPr>
                <w:spacing w:val="-11"/>
                <w:sz w:val="22"/>
              </w:rPr>
              <w:t> </w:t>
            </w:r>
            <w:r>
              <w:rPr>
                <w:sz w:val="22"/>
              </w:rPr>
              <w:t>lesão</w:t>
            </w:r>
            <w:r>
              <w:rPr>
                <w:spacing w:val="-14"/>
                <w:sz w:val="22"/>
              </w:rPr>
              <w:t> </w:t>
            </w:r>
            <w:r>
              <w:rPr>
                <w:sz w:val="22"/>
              </w:rPr>
              <w:t>resultar </w:t>
            </w:r>
            <w:r>
              <w:rPr>
                <w:spacing w:val="-6"/>
                <w:sz w:val="22"/>
              </w:rPr>
              <w:t>em</w:t>
            </w:r>
          </w:p>
          <w:p>
            <w:pPr>
              <w:pStyle w:val="TableParagraph"/>
              <w:ind w:left="73"/>
              <w:rPr>
                <w:sz w:val="22"/>
              </w:rPr>
            </w:pPr>
            <w:r>
              <w:rPr>
                <w:spacing w:val="-2"/>
                <w:sz w:val="22"/>
              </w:rPr>
              <w:t>lacerações, queimaduras </w:t>
            </w:r>
            <w:r>
              <w:rPr>
                <w:sz w:val="22"/>
              </w:rPr>
              <w:t>superficiais,</w:t>
            </w:r>
            <w:r>
              <w:rPr>
                <w:spacing w:val="-16"/>
                <w:sz w:val="22"/>
              </w:rPr>
              <w:t> </w:t>
            </w:r>
            <w:r>
              <w:rPr>
                <w:sz w:val="22"/>
              </w:rPr>
              <w:t>fraturas </w:t>
            </w:r>
            <w:r>
              <w:rPr>
                <w:spacing w:val="-2"/>
                <w:sz w:val="22"/>
              </w:rPr>
              <w:t>menores,</w:t>
            </w:r>
          </w:p>
          <w:p>
            <w:pPr>
              <w:pStyle w:val="TableParagraph"/>
              <w:ind w:left="73" w:firstLine="61"/>
              <w:rPr>
                <w:sz w:val="22"/>
              </w:rPr>
            </w:pPr>
            <w:r>
              <w:rPr>
                <w:sz w:val="22"/>
              </w:rPr>
              <w:t>contusões</w:t>
            </w:r>
            <w:r>
              <w:rPr>
                <w:spacing w:val="-16"/>
                <w:sz w:val="22"/>
              </w:rPr>
              <w:t> </w:t>
            </w:r>
            <w:r>
              <w:rPr>
                <w:sz w:val="22"/>
              </w:rPr>
              <w:t>e</w:t>
            </w:r>
            <w:r>
              <w:rPr>
                <w:spacing w:val="-15"/>
                <w:sz w:val="22"/>
              </w:rPr>
              <w:t> </w:t>
            </w:r>
            <w:r>
              <w:rPr>
                <w:sz w:val="22"/>
              </w:rPr>
              <w:t>torções, perdas de</w:t>
            </w:r>
          </w:p>
          <w:p>
            <w:pPr>
              <w:pStyle w:val="TableParagraph"/>
              <w:ind w:left="73" w:right="84" w:firstLine="61"/>
              <w:rPr>
                <w:sz w:val="22"/>
              </w:rPr>
            </w:pPr>
            <w:r>
              <w:rPr>
                <w:sz w:val="22"/>
              </w:rPr>
              <w:t>pequenas partes do corpo, tais como polpa</w:t>
            </w:r>
            <w:r>
              <w:rPr>
                <w:spacing w:val="-11"/>
                <w:sz w:val="22"/>
              </w:rPr>
              <w:t> </w:t>
            </w:r>
            <w:r>
              <w:rPr>
                <w:sz w:val="22"/>
              </w:rPr>
              <w:t>de</w:t>
            </w:r>
            <w:r>
              <w:rPr>
                <w:spacing w:val="-11"/>
                <w:sz w:val="22"/>
              </w:rPr>
              <w:t> </w:t>
            </w:r>
            <w:r>
              <w:rPr>
                <w:sz w:val="22"/>
              </w:rPr>
              <w:t>dedo,</w:t>
            </w:r>
            <w:r>
              <w:rPr>
                <w:spacing w:val="-13"/>
                <w:sz w:val="22"/>
              </w:rPr>
              <w:t> </w:t>
            </w:r>
            <w:r>
              <w:rPr>
                <w:sz w:val="22"/>
              </w:rPr>
              <w:t>unha, dermatites, doenças com desabilidade não permanentes e sem incapacidade para o trabalho.</w:t>
            </w:r>
          </w:p>
        </w:tc>
        <w:tc>
          <w:tcPr>
            <w:tcW w:w="2215" w:type="dxa"/>
          </w:tcPr>
          <w:p>
            <w:pPr>
              <w:pStyle w:val="TableParagraph"/>
              <w:spacing w:before="2"/>
              <w:ind w:left="73"/>
              <w:rPr>
                <w:sz w:val="22"/>
              </w:rPr>
            </w:pPr>
            <w:r>
              <w:rPr>
                <w:sz w:val="22"/>
              </w:rPr>
              <w:t>Se</w:t>
            </w:r>
            <w:r>
              <w:rPr>
                <w:spacing w:val="-16"/>
                <w:sz w:val="22"/>
              </w:rPr>
              <w:t> </w:t>
            </w:r>
            <w:r>
              <w:rPr>
                <w:sz w:val="22"/>
              </w:rPr>
              <w:t>houver</w:t>
            </w:r>
            <w:r>
              <w:rPr>
                <w:spacing w:val="-15"/>
                <w:sz w:val="22"/>
              </w:rPr>
              <w:t> </w:t>
            </w:r>
            <w:r>
              <w:rPr>
                <w:sz w:val="22"/>
              </w:rPr>
              <w:t>potencial </w:t>
            </w:r>
            <w:r>
              <w:rPr>
                <w:spacing w:val="-4"/>
                <w:sz w:val="22"/>
              </w:rPr>
              <w:t>para</w:t>
            </w:r>
          </w:p>
          <w:p>
            <w:pPr>
              <w:pStyle w:val="TableParagraph"/>
              <w:ind w:left="73" w:right="158"/>
              <w:rPr>
                <w:sz w:val="22"/>
              </w:rPr>
            </w:pPr>
            <w:r>
              <w:rPr>
                <w:spacing w:val="-2"/>
                <w:sz w:val="22"/>
              </w:rPr>
              <w:t>decorrer amputações, </w:t>
            </w:r>
            <w:r>
              <w:rPr>
                <w:sz w:val="22"/>
              </w:rPr>
              <w:t>fraturas múltiplas, </w:t>
            </w:r>
            <w:r>
              <w:rPr>
                <w:spacing w:val="-2"/>
                <w:sz w:val="22"/>
              </w:rPr>
              <w:t>queimaduras </w:t>
            </w:r>
            <w:r>
              <w:rPr>
                <w:sz w:val="22"/>
              </w:rPr>
              <w:t>generalizadas de segundo, terceiro </w:t>
            </w:r>
            <w:r>
              <w:rPr>
                <w:spacing w:val="-2"/>
                <w:sz w:val="22"/>
              </w:rPr>
              <w:t>grau, </w:t>
            </w:r>
            <w:r>
              <w:rPr>
                <w:sz w:val="22"/>
              </w:rPr>
              <w:t>envenenamento e </w:t>
            </w:r>
            <w:r>
              <w:rPr>
                <w:spacing w:val="-2"/>
                <w:sz w:val="22"/>
              </w:rPr>
              <w:t>lesões </w:t>
            </w:r>
            <w:r>
              <w:rPr>
                <w:sz w:val="22"/>
              </w:rPr>
              <w:t>incapacitantes a exemplo de surdez, cegueira, DORT, doenças agudas provocadas por exposições curta a</w:t>
            </w:r>
          </w:p>
          <w:p>
            <w:pPr>
              <w:pStyle w:val="TableParagraph"/>
              <w:spacing w:line="252" w:lineRule="exact"/>
              <w:ind w:left="73"/>
              <w:rPr>
                <w:sz w:val="22"/>
              </w:rPr>
            </w:pPr>
            <w:r>
              <w:rPr>
                <w:sz w:val="22"/>
              </w:rPr>
              <w:t>temporária</w:t>
            </w:r>
            <w:r>
              <w:rPr>
                <w:spacing w:val="-16"/>
                <w:sz w:val="22"/>
              </w:rPr>
              <w:t> </w:t>
            </w:r>
            <w:r>
              <w:rPr>
                <w:sz w:val="22"/>
              </w:rPr>
              <w:t>a</w:t>
            </w:r>
            <w:r>
              <w:rPr>
                <w:spacing w:val="-15"/>
                <w:sz w:val="22"/>
              </w:rPr>
              <w:t> </w:t>
            </w:r>
            <w:r>
              <w:rPr>
                <w:sz w:val="22"/>
              </w:rPr>
              <w:t>agente </w:t>
            </w:r>
            <w:r>
              <w:rPr>
                <w:spacing w:val="-2"/>
                <w:sz w:val="22"/>
              </w:rPr>
              <w:t>externo.</w:t>
            </w:r>
          </w:p>
        </w:tc>
        <w:tc>
          <w:tcPr>
            <w:tcW w:w="2267" w:type="dxa"/>
            <w:tcBorders>
              <w:right w:val="single" w:sz="8" w:space="0" w:color="000000"/>
            </w:tcBorders>
          </w:tcPr>
          <w:p>
            <w:pPr>
              <w:pStyle w:val="TableParagraph"/>
              <w:spacing w:before="2"/>
              <w:ind w:left="99" w:right="313"/>
              <w:rPr>
                <w:sz w:val="22"/>
              </w:rPr>
            </w:pPr>
            <w:r>
              <w:rPr>
                <w:sz w:val="22"/>
              </w:rPr>
              <w:t>Se resultar em </w:t>
            </w:r>
            <w:r>
              <w:rPr>
                <w:spacing w:val="-2"/>
                <w:sz w:val="22"/>
              </w:rPr>
              <w:t>câncer ocupacional, doenças </w:t>
            </w:r>
            <w:r>
              <w:rPr>
                <w:sz w:val="22"/>
              </w:rPr>
              <w:t>degenerativas</w:t>
            </w:r>
            <w:r>
              <w:rPr>
                <w:spacing w:val="-16"/>
                <w:sz w:val="22"/>
              </w:rPr>
              <w:t> </w:t>
            </w:r>
            <w:r>
              <w:rPr>
                <w:sz w:val="22"/>
              </w:rPr>
              <w:t>ou</w:t>
            </w:r>
          </w:p>
          <w:p>
            <w:pPr>
              <w:pStyle w:val="TableParagraph"/>
              <w:ind w:left="99" w:right="105"/>
              <w:rPr>
                <w:sz w:val="22"/>
              </w:rPr>
            </w:pPr>
            <w:r>
              <w:rPr>
                <w:sz w:val="22"/>
              </w:rPr>
              <w:t>que podem encurtar a</w:t>
            </w:r>
            <w:r>
              <w:rPr>
                <w:spacing w:val="-11"/>
                <w:sz w:val="22"/>
              </w:rPr>
              <w:t> </w:t>
            </w:r>
            <w:r>
              <w:rPr>
                <w:sz w:val="22"/>
              </w:rPr>
              <w:t>vida</w:t>
            </w:r>
            <w:r>
              <w:rPr>
                <w:spacing w:val="-12"/>
                <w:sz w:val="22"/>
              </w:rPr>
              <w:t> </w:t>
            </w:r>
            <w:r>
              <w:rPr>
                <w:sz w:val="22"/>
              </w:rPr>
              <w:t>seriamente</w:t>
            </w:r>
            <w:r>
              <w:rPr>
                <w:spacing w:val="-15"/>
                <w:sz w:val="22"/>
              </w:rPr>
              <w:t> </w:t>
            </w:r>
            <w:r>
              <w:rPr>
                <w:sz w:val="22"/>
              </w:rPr>
              <w:t>ou mesmo fatalidade.</w:t>
            </w:r>
          </w:p>
        </w:tc>
        <w:tc>
          <w:tcPr>
            <w:tcW w:w="656" w:type="dxa"/>
            <w:vMerge/>
            <w:tcBorders>
              <w:top w:val="nil"/>
              <w:left w:val="single" w:sz="8" w:space="0" w:color="000000"/>
              <w:bottom w:val="nil"/>
              <w:right w:val="nil"/>
            </w:tcBorders>
          </w:tcPr>
          <w:p>
            <w:pPr>
              <w:rPr>
                <w:sz w:val="2"/>
                <w:szCs w:val="2"/>
              </w:rPr>
            </w:pPr>
          </w:p>
        </w:tc>
      </w:tr>
      <w:tr>
        <w:trPr>
          <w:trHeight w:val="254" w:hRule="atLeast"/>
        </w:trPr>
        <w:tc>
          <w:tcPr>
            <w:tcW w:w="2242" w:type="dxa"/>
            <w:gridSpan w:val="2"/>
            <w:tcBorders>
              <w:left w:val="single" w:sz="8" w:space="0" w:color="000000"/>
            </w:tcBorders>
            <w:shd w:val="clear" w:color="auto" w:fill="91D04F"/>
          </w:tcPr>
          <w:p>
            <w:pPr>
              <w:pStyle w:val="TableParagraph"/>
              <w:spacing w:line="232" w:lineRule="exact" w:before="2"/>
              <w:ind w:left="71"/>
              <w:rPr>
                <w:rFonts w:ascii="Arial"/>
                <w:b/>
                <w:sz w:val="22"/>
              </w:rPr>
            </w:pPr>
            <w:r>
              <w:rPr>
                <w:rFonts w:ascii="Arial"/>
                <w:b/>
                <w:color w:val="FFFFFF"/>
                <w:spacing w:val="-10"/>
                <w:sz w:val="22"/>
              </w:rPr>
              <w:t>1</w:t>
            </w:r>
          </w:p>
        </w:tc>
        <w:tc>
          <w:tcPr>
            <w:tcW w:w="2240" w:type="dxa"/>
            <w:gridSpan w:val="2"/>
            <w:shd w:val="clear" w:color="auto" w:fill="FFFF00"/>
          </w:tcPr>
          <w:p>
            <w:pPr>
              <w:pStyle w:val="TableParagraph"/>
              <w:spacing w:line="232" w:lineRule="exact" w:before="2"/>
              <w:ind w:left="73"/>
              <w:rPr>
                <w:rFonts w:ascii="Arial"/>
                <w:b/>
                <w:sz w:val="22"/>
              </w:rPr>
            </w:pPr>
            <w:r>
              <w:rPr>
                <w:rFonts w:ascii="Arial"/>
                <w:b/>
                <w:spacing w:val="-10"/>
                <w:sz w:val="22"/>
              </w:rPr>
              <w:t>2</w:t>
            </w:r>
          </w:p>
        </w:tc>
        <w:tc>
          <w:tcPr>
            <w:tcW w:w="2215" w:type="dxa"/>
            <w:shd w:val="clear" w:color="auto" w:fill="FFC000"/>
          </w:tcPr>
          <w:p>
            <w:pPr>
              <w:pStyle w:val="TableParagraph"/>
              <w:spacing w:line="232" w:lineRule="exact" w:before="2"/>
              <w:ind w:left="73"/>
              <w:rPr>
                <w:rFonts w:ascii="Arial"/>
                <w:b/>
                <w:sz w:val="22"/>
              </w:rPr>
            </w:pPr>
            <w:r>
              <w:rPr>
                <w:rFonts w:ascii="Arial"/>
                <w:b/>
                <w:spacing w:val="-10"/>
                <w:sz w:val="22"/>
              </w:rPr>
              <w:t>5</w:t>
            </w:r>
          </w:p>
        </w:tc>
        <w:tc>
          <w:tcPr>
            <w:tcW w:w="2267" w:type="dxa"/>
            <w:tcBorders>
              <w:right w:val="single" w:sz="8" w:space="0" w:color="000000"/>
            </w:tcBorders>
            <w:shd w:val="clear" w:color="auto" w:fill="FF0000"/>
          </w:tcPr>
          <w:p>
            <w:pPr>
              <w:pStyle w:val="TableParagraph"/>
              <w:spacing w:line="232" w:lineRule="exact" w:before="2"/>
              <w:ind w:left="99"/>
              <w:rPr>
                <w:rFonts w:ascii="Arial"/>
                <w:b/>
                <w:sz w:val="22"/>
              </w:rPr>
            </w:pPr>
            <w:r>
              <w:rPr>
                <w:rFonts w:ascii="Arial"/>
                <w:b/>
                <w:color w:val="FFFFFF"/>
                <w:spacing w:val="-10"/>
                <w:sz w:val="22"/>
              </w:rPr>
              <w:t>9</w:t>
            </w:r>
          </w:p>
        </w:tc>
        <w:tc>
          <w:tcPr>
            <w:tcW w:w="656" w:type="dxa"/>
            <w:vMerge/>
            <w:tcBorders>
              <w:top w:val="nil"/>
              <w:left w:val="single" w:sz="8" w:space="0" w:color="000000"/>
              <w:bottom w:val="nil"/>
              <w:right w:val="nil"/>
            </w:tcBorders>
          </w:tcPr>
          <w:p>
            <w:pPr>
              <w:rPr>
                <w:sz w:val="2"/>
                <w:szCs w:val="2"/>
              </w:rPr>
            </w:pPr>
          </w:p>
        </w:tc>
      </w:tr>
      <w:tr>
        <w:trPr>
          <w:trHeight w:val="254" w:hRule="atLeast"/>
        </w:trPr>
        <w:tc>
          <w:tcPr>
            <w:tcW w:w="8964" w:type="dxa"/>
            <w:gridSpan w:val="6"/>
            <w:tcBorders>
              <w:left w:val="single" w:sz="8" w:space="0" w:color="000000"/>
              <w:right w:val="single" w:sz="8" w:space="0" w:color="000000"/>
            </w:tcBorders>
          </w:tcPr>
          <w:p>
            <w:pPr>
              <w:pStyle w:val="TableParagraph"/>
              <w:spacing w:line="234" w:lineRule="exact"/>
              <w:ind w:left="71"/>
              <w:rPr>
                <w:rFonts w:ascii="Arial" w:hAnsi="Arial"/>
                <w:b/>
                <w:sz w:val="22"/>
              </w:rPr>
            </w:pPr>
            <w:r>
              <w:rPr>
                <w:rFonts w:ascii="Arial" w:hAnsi="Arial"/>
                <w:b/>
                <w:sz w:val="22"/>
              </w:rPr>
              <w:t>Valores</w:t>
            </w:r>
            <w:r>
              <w:rPr>
                <w:rFonts w:ascii="Arial" w:hAnsi="Arial"/>
                <w:b/>
                <w:spacing w:val="1"/>
                <w:sz w:val="22"/>
              </w:rPr>
              <w:t> </w:t>
            </w:r>
            <w:r>
              <w:rPr>
                <w:rFonts w:ascii="Arial" w:hAnsi="Arial"/>
                <w:b/>
                <w:spacing w:val="-2"/>
                <w:sz w:val="22"/>
              </w:rPr>
              <w:t>Atribuídos</w:t>
            </w:r>
          </w:p>
        </w:tc>
        <w:tc>
          <w:tcPr>
            <w:tcW w:w="656" w:type="dxa"/>
            <w:vMerge/>
            <w:tcBorders>
              <w:top w:val="nil"/>
              <w:left w:val="single" w:sz="8" w:space="0" w:color="000000"/>
              <w:bottom w:val="nil"/>
              <w:right w:val="nil"/>
            </w:tcBorders>
          </w:tcPr>
          <w:p>
            <w:pPr>
              <w:rPr>
                <w:sz w:val="2"/>
                <w:szCs w:val="2"/>
              </w:rPr>
            </w:pPr>
          </w:p>
        </w:tc>
      </w:tr>
      <w:tr>
        <w:trPr>
          <w:trHeight w:val="314" w:hRule="atLeast"/>
        </w:trPr>
        <w:tc>
          <w:tcPr>
            <w:tcW w:w="8964" w:type="dxa"/>
            <w:gridSpan w:val="6"/>
            <w:tcBorders>
              <w:left w:val="single" w:sz="8" w:space="0" w:color="000000"/>
              <w:right w:val="single" w:sz="8" w:space="0" w:color="000000"/>
            </w:tcBorders>
          </w:tcPr>
          <w:p>
            <w:pPr>
              <w:pStyle w:val="TableParagraph"/>
              <w:spacing w:line="232" w:lineRule="exact" w:before="62"/>
              <w:ind w:left="71"/>
              <w:rPr>
                <w:rFonts w:ascii="Arial" w:hAnsi="Arial"/>
                <w:b/>
                <w:sz w:val="22"/>
              </w:rPr>
            </w:pPr>
            <w:r>
              <w:rPr>
                <w:rFonts w:ascii="Arial" w:hAnsi="Arial"/>
                <w:b/>
                <w:sz w:val="22"/>
              </w:rPr>
              <w:t>Avaliação</w:t>
            </w:r>
            <w:r>
              <w:rPr>
                <w:rFonts w:ascii="Arial" w:hAnsi="Arial"/>
                <w:b/>
                <w:spacing w:val="-3"/>
                <w:sz w:val="22"/>
              </w:rPr>
              <w:t> </w:t>
            </w:r>
            <w:r>
              <w:rPr>
                <w:rFonts w:ascii="Arial" w:hAnsi="Arial"/>
                <w:b/>
                <w:sz w:val="22"/>
              </w:rPr>
              <w:t>da</w:t>
            </w:r>
            <w:r>
              <w:rPr>
                <w:rFonts w:ascii="Arial" w:hAnsi="Arial"/>
                <w:b/>
                <w:spacing w:val="-2"/>
                <w:sz w:val="22"/>
              </w:rPr>
              <w:t> </w:t>
            </w:r>
            <w:r>
              <w:rPr>
                <w:rFonts w:ascii="Arial" w:hAnsi="Arial"/>
                <w:b/>
                <w:sz w:val="22"/>
              </w:rPr>
              <w:t>escala</w:t>
            </w:r>
            <w:r>
              <w:rPr>
                <w:rFonts w:ascii="Arial" w:hAnsi="Arial"/>
                <w:b/>
                <w:spacing w:val="-4"/>
                <w:sz w:val="22"/>
              </w:rPr>
              <w:t> </w:t>
            </w:r>
            <w:r>
              <w:rPr>
                <w:rFonts w:ascii="Arial" w:hAnsi="Arial"/>
                <w:b/>
                <w:sz w:val="22"/>
              </w:rPr>
              <w:t>de</w:t>
            </w:r>
            <w:r>
              <w:rPr>
                <w:rFonts w:ascii="Arial" w:hAnsi="Arial"/>
                <w:b/>
                <w:spacing w:val="-6"/>
                <w:sz w:val="22"/>
              </w:rPr>
              <w:t> </w:t>
            </w:r>
            <w:r>
              <w:rPr>
                <w:rFonts w:ascii="Arial" w:hAnsi="Arial"/>
                <w:b/>
                <w:sz w:val="22"/>
              </w:rPr>
              <w:t>abrangência</w:t>
            </w:r>
            <w:r>
              <w:rPr>
                <w:rFonts w:ascii="Arial" w:hAnsi="Arial"/>
                <w:b/>
                <w:spacing w:val="-4"/>
                <w:sz w:val="22"/>
              </w:rPr>
              <w:t> </w:t>
            </w:r>
            <w:r>
              <w:rPr>
                <w:rFonts w:ascii="Arial" w:hAnsi="Arial"/>
                <w:b/>
                <w:sz w:val="22"/>
              </w:rPr>
              <w:t>do</w:t>
            </w:r>
            <w:r>
              <w:rPr>
                <w:rFonts w:ascii="Arial" w:hAnsi="Arial"/>
                <w:b/>
                <w:spacing w:val="-5"/>
                <w:sz w:val="22"/>
              </w:rPr>
              <w:t> </w:t>
            </w:r>
            <w:r>
              <w:rPr>
                <w:rFonts w:ascii="Arial" w:hAnsi="Arial"/>
                <w:b/>
                <w:sz w:val="22"/>
              </w:rPr>
              <w:t>dano,</w:t>
            </w:r>
            <w:r>
              <w:rPr>
                <w:rFonts w:ascii="Arial" w:hAnsi="Arial"/>
                <w:b/>
                <w:spacing w:val="-6"/>
                <w:sz w:val="22"/>
              </w:rPr>
              <w:t> </w:t>
            </w:r>
            <w:r>
              <w:rPr>
                <w:rFonts w:ascii="Arial" w:hAnsi="Arial"/>
                <w:b/>
                <w:sz w:val="22"/>
              </w:rPr>
              <w:t>lesão</w:t>
            </w:r>
            <w:r>
              <w:rPr>
                <w:rFonts w:ascii="Arial" w:hAnsi="Arial"/>
                <w:b/>
                <w:spacing w:val="-2"/>
                <w:sz w:val="22"/>
              </w:rPr>
              <w:t> </w:t>
            </w:r>
            <w:r>
              <w:rPr>
                <w:rFonts w:ascii="Arial" w:hAnsi="Arial"/>
                <w:b/>
                <w:sz w:val="22"/>
              </w:rPr>
              <w:t>ou</w:t>
            </w:r>
            <w:r>
              <w:rPr>
                <w:rFonts w:ascii="Arial" w:hAnsi="Arial"/>
                <w:b/>
                <w:spacing w:val="-5"/>
                <w:sz w:val="22"/>
              </w:rPr>
              <w:t> </w:t>
            </w:r>
            <w:r>
              <w:rPr>
                <w:rFonts w:ascii="Arial" w:hAnsi="Arial"/>
                <w:b/>
                <w:sz w:val="22"/>
              </w:rPr>
              <w:t>doença</w:t>
            </w:r>
            <w:r>
              <w:rPr>
                <w:rFonts w:ascii="Arial" w:hAnsi="Arial"/>
                <w:b/>
                <w:spacing w:val="-1"/>
                <w:sz w:val="22"/>
              </w:rPr>
              <w:t> </w:t>
            </w:r>
            <w:r>
              <w:rPr>
                <w:rFonts w:ascii="Arial" w:hAnsi="Arial"/>
                <w:b/>
                <w:sz w:val="22"/>
              </w:rPr>
              <w:t>potencial</w:t>
            </w:r>
            <w:r>
              <w:rPr>
                <w:rFonts w:ascii="Arial" w:hAnsi="Arial"/>
                <w:b/>
                <w:spacing w:val="-1"/>
                <w:sz w:val="22"/>
              </w:rPr>
              <w:t> </w:t>
            </w:r>
            <w:r>
              <w:rPr>
                <w:rFonts w:ascii="Arial" w:hAnsi="Arial"/>
                <w:b/>
                <w:spacing w:val="-4"/>
                <w:sz w:val="22"/>
              </w:rPr>
              <w:t>(EA)</w:t>
            </w:r>
          </w:p>
        </w:tc>
        <w:tc>
          <w:tcPr>
            <w:tcW w:w="656" w:type="dxa"/>
            <w:vMerge/>
            <w:tcBorders>
              <w:top w:val="nil"/>
              <w:left w:val="single" w:sz="8" w:space="0" w:color="000000"/>
              <w:bottom w:val="nil"/>
              <w:right w:val="nil"/>
            </w:tcBorders>
          </w:tcPr>
          <w:p>
            <w:pPr>
              <w:rPr>
                <w:sz w:val="2"/>
                <w:szCs w:val="2"/>
              </w:rPr>
            </w:pPr>
          </w:p>
        </w:tc>
      </w:tr>
      <w:tr>
        <w:trPr>
          <w:trHeight w:val="275" w:hRule="atLeast"/>
        </w:trPr>
        <w:tc>
          <w:tcPr>
            <w:tcW w:w="3361" w:type="dxa"/>
            <w:gridSpan w:val="3"/>
            <w:tcBorders>
              <w:left w:val="single" w:sz="8" w:space="0" w:color="000000"/>
            </w:tcBorders>
            <w:shd w:val="clear" w:color="auto" w:fill="91D04F"/>
          </w:tcPr>
          <w:p>
            <w:pPr>
              <w:pStyle w:val="TableParagraph"/>
              <w:spacing w:line="232" w:lineRule="exact" w:before="24"/>
              <w:ind w:left="71"/>
              <w:rPr>
                <w:rFonts w:ascii="Arial"/>
                <w:b/>
                <w:sz w:val="22"/>
              </w:rPr>
            </w:pPr>
            <w:r>
              <w:rPr>
                <w:rFonts w:ascii="Arial"/>
                <w:b/>
                <w:color w:val="FFFFFF"/>
                <w:spacing w:val="-2"/>
                <w:sz w:val="22"/>
              </w:rPr>
              <w:t>Isolada</w:t>
            </w:r>
          </w:p>
        </w:tc>
        <w:tc>
          <w:tcPr>
            <w:tcW w:w="3336" w:type="dxa"/>
            <w:gridSpan w:val="2"/>
            <w:shd w:val="clear" w:color="auto" w:fill="FFFF00"/>
          </w:tcPr>
          <w:p>
            <w:pPr>
              <w:pStyle w:val="TableParagraph"/>
              <w:spacing w:line="232" w:lineRule="exact" w:before="24"/>
              <w:ind w:left="75"/>
              <w:rPr>
                <w:rFonts w:ascii="Arial"/>
                <w:b/>
                <w:sz w:val="22"/>
              </w:rPr>
            </w:pPr>
            <w:r>
              <w:rPr>
                <w:rFonts w:ascii="Arial"/>
                <w:b/>
                <w:spacing w:val="-2"/>
                <w:sz w:val="22"/>
              </w:rPr>
              <w:t>Limitada</w:t>
            </w:r>
          </w:p>
        </w:tc>
        <w:tc>
          <w:tcPr>
            <w:tcW w:w="2267" w:type="dxa"/>
            <w:tcBorders>
              <w:right w:val="single" w:sz="8" w:space="0" w:color="000000"/>
            </w:tcBorders>
            <w:shd w:val="clear" w:color="auto" w:fill="FF0000"/>
          </w:tcPr>
          <w:p>
            <w:pPr>
              <w:pStyle w:val="TableParagraph"/>
              <w:spacing w:line="232" w:lineRule="exact" w:before="24"/>
              <w:ind w:left="99"/>
              <w:rPr>
                <w:rFonts w:ascii="Arial"/>
                <w:b/>
                <w:sz w:val="22"/>
              </w:rPr>
            </w:pPr>
            <w:r>
              <w:rPr>
                <w:rFonts w:ascii="Arial"/>
                <w:b/>
                <w:color w:val="FFFFFF"/>
                <w:spacing w:val="-2"/>
                <w:sz w:val="22"/>
              </w:rPr>
              <w:t>Ampla</w:t>
            </w:r>
          </w:p>
        </w:tc>
        <w:tc>
          <w:tcPr>
            <w:tcW w:w="656" w:type="dxa"/>
            <w:vMerge/>
            <w:tcBorders>
              <w:top w:val="nil"/>
              <w:left w:val="single" w:sz="8" w:space="0" w:color="000000"/>
              <w:bottom w:val="nil"/>
              <w:right w:val="nil"/>
            </w:tcBorders>
          </w:tcPr>
          <w:p>
            <w:pPr>
              <w:rPr>
                <w:sz w:val="2"/>
                <w:szCs w:val="2"/>
              </w:rPr>
            </w:pPr>
          </w:p>
        </w:tc>
      </w:tr>
      <w:tr>
        <w:trPr>
          <w:trHeight w:val="4300" w:hRule="atLeast"/>
        </w:trPr>
        <w:tc>
          <w:tcPr>
            <w:tcW w:w="3361" w:type="dxa"/>
            <w:gridSpan w:val="3"/>
            <w:tcBorders>
              <w:left w:val="single" w:sz="8" w:space="0" w:color="000000"/>
            </w:tcBorders>
          </w:tcPr>
          <w:p>
            <w:pPr>
              <w:pStyle w:val="TableParagraph"/>
              <w:ind w:left="71" w:right="149"/>
              <w:rPr>
                <w:sz w:val="22"/>
              </w:rPr>
            </w:pPr>
            <w:r>
              <w:rPr>
                <w:sz w:val="22"/>
              </w:rPr>
              <w:t>Se</w:t>
            </w:r>
            <w:r>
              <w:rPr>
                <w:spacing w:val="-9"/>
                <w:sz w:val="22"/>
              </w:rPr>
              <w:t> </w:t>
            </w:r>
            <w:r>
              <w:rPr>
                <w:sz w:val="22"/>
              </w:rPr>
              <w:t>a</w:t>
            </w:r>
            <w:r>
              <w:rPr>
                <w:spacing w:val="-7"/>
                <w:sz w:val="22"/>
              </w:rPr>
              <w:t> </w:t>
            </w:r>
            <w:r>
              <w:rPr>
                <w:sz w:val="22"/>
              </w:rPr>
              <w:t>lesão</w:t>
            </w:r>
            <w:r>
              <w:rPr>
                <w:spacing w:val="-8"/>
                <w:sz w:val="22"/>
              </w:rPr>
              <w:t> </w:t>
            </w:r>
            <w:r>
              <w:rPr>
                <w:sz w:val="22"/>
              </w:rPr>
              <w:t>ou</w:t>
            </w:r>
            <w:r>
              <w:rPr>
                <w:spacing w:val="-11"/>
                <w:sz w:val="22"/>
              </w:rPr>
              <w:t> </w:t>
            </w:r>
            <w:r>
              <w:rPr>
                <w:sz w:val="22"/>
              </w:rPr>
              <w:t>doença decorrente é</w:t>
            </w:r>
          </w:p>
          <w:p>
            <w:pPr>
              <w:pStyle w:val="TableParagraph"/>
              <w:ind w:left="71" w:right="149"/>
              <w:rPr>
                <w:sz w:val="22"/>
              </w:rPr>
            </w:pPr>
            <w:r>
              <w:rPr>
                <w:sz w:val="22"/>
              </w:rPr>
              <w:t>limitada</w:t>
            </w:r>
            <w:r>
              <w:rPr>
                <w:spacing w:val="-10"/>
                <w:sz w:val="22"/>
              </w:rPr>
              <w:t> </w:t>
            </w:r>
            <w:r>
              <w:rPr>
                <w:sz w:val="22"/>
              </w:rPr>
              <w:t>a</w:t>
            </w:r>
            <w:r>
              <w:rPr>
                <w:spacing w:val="-8"/>
                <w:sz w:val="22"/>
              </w:rPr>
              <w:t> </w:t>
            </w:r>
            <w:r>
              <w:rPr>
                <w:sz w:val="22"/>
              </w:rPr>
              <w:t>apenas</w:t>
            </w:r>
            <w:r>
              <w:rPr>
                <w:spacing w:val="-11"/>
                <w:sz w:val="22"/>
              </w:rPr>
              <w:t> </w:t>
            </w:r>
            <w:r>
              <w:rPr>
                <w:sz w:val="22"/>
              </w:rPr>
              <w:t>uma</w:t>
            </w:r>
            <w:r>
              <w:rPr>
                <w:spacing w:val="-9"/>
                <w:sz w:val="22"/>
              </w:rPr>
              <w:t> </w:t>
            </w:r>
            <w:r>
              <w:rPr>
                <w:sz w:val="22"/>
              </w:rPr>
              <w:t>pessoa no exercício das suas atividades. Ou, em caso de perda material a atividade </w:t>
            </w:r>
            <w:r>
              <w:rPr>
                <w:spacing w:val="-2"/>
                <w:sz w:val="22"/>
              </w:rPr>
              <w:t>relacionada.</w:t>
            </w:r>
          </w:p>
        </w:tc>
        <w:tc>
          <w:tcPr>
            <w:tcW w:w="3336" w:type="dxa"/>
            <w:gridSpan w:val="2"/>
          </w:tcPr>
          <w:p>
            <w:pPr>
              <w:pStyle w:val="TableParagraph"/>
              <w:ind w:left="75"/>
              <w:rPr>
                <w:sz w:val="22"/>
              </w:rPr>
            </w:pPr>
            <w:r>
              <w:rPr>
                <w:sz w:val="22"/>
              </w:rPr>
              <w:t>Se</w:t>
            </w:r>
            <w:r>
              <w:rPr>
                <w:spacing w:val="-8"/>
                <w:sz w:val="22"/>
              </w:rPr>
              <w:t> </w:t>
            </w:r>
            <w:r>
              <w:rPr>
                <w:sz w:val="22"/>
              </w:rPr>
              <w:t>a</w:t>
            </w:r>
            <w:r>
              <w:rPr>
                <w:spacing w:val="-6"/>
                <w:sz w:val="22"/>
              </w:rPr>
              <w:t> </w:t>
            </w:r>
            <w:r>
              <w:rPr>
                <w:sz w:val="22"/>
              </w:rPr>
              <w:t>lesão</w:t>
            </w:r>
            <w:r>
              <w:rPr>
                <w:spacing w:val="-7"/>
                <w:sz w:val="22"/>
              </w:rPr>
              <w:t> </w:t>
            </w:r>
            <w:r>
              <w:rPr>
                <w:sz w:val="22"/>
              </w:rPr>
              <w:t>ou</w:t>
            </w:r>
            <w:r>
              <w:rPr>
                <w:spacing w:val="-10"/>
                <w:sz w:val="22"/>
              </w:rPr>
              <w:t> </w:t>
            </w:r>
            <w:r>
              <w:rPr>
                <w:sz w:val="22"/>
              </w:rPr>
              <w:t>doença</w:t>
            </w:r>
            <w:r>
              <w:rPr>
                <w:spacing w:val="-9"/>
                <w:sz w:val="22"/>
              </w:rPr>
              <w:t> </w:t>
            </w:r>
            <w:r>
              <w:rPr>
                <w:sz w:val="22"/>
              </w:rPr>
              <w:t>pode </w:t>
            </w:r>
            <w:r>
              <w:rPr>
                <w:spacing w:val="-2"/>
                <w:sz w:val="22"/>
              </w:rPr>
              <w:t>abranger</w:t>
            </w:r>
          </w:p>
          <w:p>
            <w:pPr>
              <w:pStyle w:val="TableParagraph"/>
              <w:ind w:left="75"/>
              <w:rPr>
                <w:sz w:val="22"/>
              </w:rPr>
            </w:pPr>
            <w:r>
              <w:rPr>
                <w:sz w:val="22"/>
              </w:rPr>
              <w:t>mais</w:t>
            </w:r>
            <w:r>
              <w:rPr>
                <w:spacing w:val="-6"/>
                <w:sz w:val="22"/>
              </w:rPr>
              <w:t> </w:t>
            </w:r>
            <w:r>
              <w:rPr>
                <w:sz w:val="22"/>
              </w:rPr>
              <w:t>de</w:t>
            </w:r>
            <w:r>
              <w:rPr>
                <w:spacing w:val="-7"/>
                <w:sz w:val="22"/>
              </w:rPr>
              <w:t> </w:t>
            </w:r>
            <w:r>
              <w:rPr>
                <w:sz w:val="22"/>
              </w:rPr>
              <w:t>uma</w:t>
            </w:r>
            <w:r>
              <w:rPr>
                <w:spacing w:val="-9"/>
                <w:sz w:val="22"/>
              </w:rPr>
              <w:t> </w:t>
            </w:r>
            <w:r>
              <w:rPr>
                <w:sz w:val="22"/>
              </w:rPr>
              <w:t>pessoa</w:t>
            </w:r>
            <w:r>
              <w:rPr>
                <w:spacing w:val="-7"/>
                <w:sz w:val="22"/>
              </w:rPr>
              <w:t> </w:t>
            </w:r>
            <w:r>
              <w:rPr>
                <w:sz w:val="22"/>
              </w:rPr>
              <w:t>e</w:t>
            </w:r>
            <w:r>
              <w:rPr>
                <w:spacing w:val="-8"/>
                <w:sz w:val="22"/>
              </w:rPr>
              <w:t> </w:t>
            </w:r>
            <w:r>
              <w:rPr>
                <w:sz w:val="22"/>
              </w:rPr>
              <w:t>limitada apenas a área em avaliação.</w:t>
            </w:r>
          </w:p>
          <w:p>
            <w:pPr>
              <w:pStyle w:val="TableParagraph"/>
              <w:ind w:left="75"/>
              <w:rPr>
                <w:sz w:val="22"/>
              </w:rPr>
            </w:pPr>
            <w:r>
              <w:rPr>
                <w:sz w:val="22"/>
              </w:rPr>
              <w:t>Ou,</w:t>
            </w:r>
            <w:r>
              <w:rPr>
                <w:spacing w:val="-6"/>
                <w:sz w:val="22"/>
              </w:rPr>
              <w:t> </w:t>
            </w:r>
            <w:r>
              <w:rPr>
                <w:sz w:val="22"/>
              </w:rPr>
              <w:t>em</w:t>
            </w:r>
            <w:r>
              <w:rPr>
                <w:spacing w:val="-7"/>
                <w:sz w:val="22"/>
              </w:rPr>
              <w:t> </w:t>
            </w:r>
            <w:r>
              <w:rPr>
                <w:sz w:val="22"/>
              </w:rPr>
              <w:t>caso</w:t>
            </w:r>
            <w:r>
              <w:rPr>
                <w:spacing w:val="-9"/>
                <w:sz w:val="22"/>
              </w:rPr>
              <w:t> </w:t>
            </w:r>
            <w:r>
              <w:rPr>
                <w:sz w:val="22"/>
              </w:rPr>
              <w:t>de</w:t>
            </w:r>
            <w:r>
              <w:rPr>
                <w:spacing w:val="-6"/>
                <w:sz w:val="22"/>
              </w:rPr>
              <w:t> </w:t>
            </w:r>
            <w:r>
              <w:rPr>
                <w:sz w:val="22"/>
              </w:rPr>
              <w:t>perda</w:t>
            </w:r>
            <w:r>
              <w:rPr>
                <w:spacing w:val="-9"/>
                <w:sz w:val="22"/>
              </w:rPr>
              <w:t> </w:t>
            </w:r>
            <w:r>
              <w:rPr>
                <w:sz w:val="22"/>
              </w:rPr>
              <w:t>material ela pode afetar a área onde ocorreu, sem prejuízo de terceiros ou outras entidades.</w:t>
            </w:r>
          </w:p>
        </w:tc>
        <w:tc>
          <w:tcPr>
            <w:tcW w:w="2267" w:type="dxa"/>
            <w:tcBorders>
              <w:right w:val="single" w:sz="8" w:space="0" w:color="000000"/>
            </w:tcBorders>
          </w:tcPr>
          <w:p>
            <w:pPr>
              <w:pStyle w:val="TableParagraph"/>
              <w:ind w:left="99" w:right="105"/>
              <w:rPr>
                <w:sz w:val="22"/>
              </w:rPr>
            </w:pPr>
            <w:r>
              <w:rPr>
                <w:sz w:val="22"/>
              </w:rPr>
              <w:t>Se a lesão ou doença pode abranger, além das pessoas</w:t>
            </w:r>
            <w:r>
              <w:rPr>
                <w:spacing w:val="-12"/>
                <w:sz w:val="22"/>
              </w:rPr>
              <w:t> </w:t>
            </w:r>
            <w:r>
              <w:rPr>
                <w:sz w:val="22"/>
              </w:rPr>
              <w:t>na</w:t>
            </w:r>
            <w:r>
              <w:rPr>
                <w:spacing w:val="-14"/>
                <w:sz w:val="22"/>
              </w:rPr>
              <w:t> </w:t>
            </w:r>
            <w:r>
              <w:rPr>
                <w:sz w:val="22"/>
              </w:rPr>
              <w:t>sua</w:t>
            </w:r>
            <w:r>
              <w:rPr>
                <w:spacing w:val="-10"/>
                <w:sz w:val="22"/>
              </w:rPr>
              <w:t> </w:t>
            </w:r>
            <w:r>
              <w:rPr>
                <w:sz w:val="22"/>
              </w:rPr>
              <w:t>área de trabalho, outras áreas adjacentes ou pessoas que circulam na área extrapola os limites da área ou mesmo da empresa. Em caso de perdas </w:t>
            </w:r>
            <w:r>
              <w:rPr>
                <w:spacing w:val="-2"/>
                <w:sz w:val="22"/>
              </w:rPr>
              <w:t>materiais,</w:t>
            </w:r>
          </w:p>
          <w:p>
            <w:pPr>
              <w:pStyle w:val="TableParagraph"/>
              <w:spacing w:before="1"/>
              <w:ind w:left="99" w:right="105"/>
              <w:rPr>
                <w:sz w:val="22"/>
              </w:rPr>
            </w:pPr>
            <w:r>
              <w:rPr>
                <w:sz w:val="22"/>
              </w:rPr>
              <w:t>quando</w:t>
            </w:r>
            <w:r>
              <w:rPr>
                <w:spacing w:val="-16"/>
                <w:sz w:val="22"/>
              </w:rPr>
              <w:t> </w:t>
            </w:r>
            <w:r>
              <w:rPr>
                <w:sz w:val="22"/>
              </w:rPr>
              <w:t>elas</w:t>
            </w:r>
            <w:r>
              <w:rPr>
                <w:spacing w:val="-15"/>
                <w:sz w:val="22"/>
              </w:rPr>
              <w:t> </w:t>
            </w:r>
            <w:r>
              <w:rPr>
                <w:sz w:val="22"/>
              </w:rPr>
              <w:t>podem, afetar as atividades da empresa e/ou</w:t>
            </w:r>
          </w:p>
          <w:p>
            <w:pPr>
              <w:pStyle w:val="TableParagraph"/>
              <w:spacing w:line="231" w:lineRule="exact"/>
              <w:ind w:left="99"/>
              <w:rPr>
                <w:sz w:val="22"/>
              </w:rPr>
            </w:pPr>
            <w:r>
              <w:rPr>
                <w:sz w:val="22"/>
              </w:rPr>
              <w:t>prejudicar</w:t>
            </w:r>
            <w:r>
              <w:rPr>
                <w:spacing w:val="-9"/>
                <w:sz w:val="22"/>
              </w:rPr>
              <w:t> </w:t>
            </w:r>
            <w:r>
              <w:rPr>
                <w:spacing w:val="-2"/>
                <w:sz w:val="22"/>
              </w:rPr>
              <w:t>terceiros.</w:t>
            </w:r>
          </w:p>
        </w:tc>
        <w:tc>
          <w:tcPr>
            <w:tcW w:w="656" w:type="dxa"/>
            <w:vMerge/>
            <w:tcBorders>
              <w:top w:val="nil"/>
              <w:left w:val="single" w:sz="8" w:space="0" w:color="000000"/>
              <w:bottom w:val="nil"/>
              <w:right w:val="nil"/>
            </w:tcBorders>
          </w:tcPr>
          <w:p>
            <w:pPr>
              <w:rPr>
                <w:sz w:val="2"/>
                <w:szCs w:val="2"/>
              </w:rPr>
            </w:pPr>
          </w:p>
        </w:tc>
      </w:tr>
      <w:tr>
        <w:trPr>
          <w:trHeight w:val="253" w:hRule="atLeast"/>
        </w:trPr>
        <w:tc>
          <w:tcPr>
            <w:tcW w:w="3361" w:type="dxa"/>
            <w:gridSpan w:val="3"/>
            <w:tcBorders>
              <w:left w:val="single" w:sz="8" w:space="0" w:color="000000"/>
              <w:bottom w:val="single" w:sz="8" w:space="0" w:color="000000"/>
            </w:tcBorders>
            <w:shd w:val="clear" w:color="auto" w:fill="91D04F"/>
          </w:tcPr>
          <w:p>
            <w:pPr>
              <w:pStyle w:val="TableParagraph"/>
              <w:spacing w:line="234" w:lineRule="exact"/>
              <w:ind w:left="71"/>
              <w:rPr>
                <w:rFonts w:ascii="Arial"/>
                <w:b/>
                <w:sz w:val="22"/>
              </w:rPr>
            </w:pPr>
            <w:r>
              <w:rPr>
                <w:rFonts w:ascii="Arial"/>
                <w:b/>
                <w:color w:val="FFFFFF"/>
                <w:spacing w:val="-10"/>
                <w:sz w:val="22"/>
              </w:rPr>
              <w:t>1</w:t>
            </w:r>
          </w:p>
        </w:tc>
        <w:tc>
          <w:tcPr>
            <w:tcW w:w="3336" w:type="dxa"/>
            <w:gridSpan w:val="2"/>
            <w:tcBorders>
              <w:bottom w:val="single" w:sz="8" w:space="0" w:color="000000"/>
            </w:tcBorders>
            <w:shd w:val="clear" w:color="auto" w:fill="FFFF00"/>
          </w:tcPr>
          <w:p>
            <w:pPr>
              <w:pStyle w:val="TableParagraph"/>
              <w:spacing w:line="234" w:lineRule="exact"/>
              <w:ind w:left="75"/>
              <w:rPr>
                <w:sz w:val="22"/>
              </w:rPr>
            </w:pPr>
            <w:r>
              <w:rPr>
                <w:spacing w:val="-10"/>
                <w:sz w:val="22"/>
              </w:rPr>
              <w:t>3</w:t>
            </w:r>
          </w:p>
        </w:tc>
        <w:tc>
          <w:tcPr>
            <w:tcW w:w="2267" w:type="dxa"/>
            <w:tcBorders>
              <w:bottom w:val="single" w:sz="8" w:space="0" w:color="000000"/>
              <w:right w:val="single" w:sz="8" w:space="0" w:color="000000"/>
            </w:tcBorders>
            <w:shd w:val="clear" w:color="auto" w:fill="FF0000"/>
          </w:tcPr>
          <w:p>
            <w:pPr>
              <w:pStyle w:val="TableParagraph"/>
              <w:spacing w:line="234" w:lineRule="exact"/>
              <w:ind w:left="99"/>
              <w:rPr>
                <w:rFonts w:ascii="Arial"/>
                <w:b/>
                <w:sz w:val="22"/>
              </w:rPr>
            </w:pPr>
            <w:r>
              <w:rPr>
                <w:rFonts w:ascii="Arial"/>
                <w:b/>
                <w:color w:val="FFFFFF"/>
                <w:spacing w:val="-10"/>
                <w:sz w:val="22"/>
              </w:rPr>
              <w:t>5</w:t>
            </w:r>
          </w:p>
        </w:tc>
        <w:tc>
          <w:tcPr>
            <w:tcW w:w="656" w:type="dxa"/>
            <w:vMerge/>
            <w:tcBorders>
              <w:top w:val="nil"/>
              <w:left w:val="single" w:sz="8" w:space="0" w:color="000000"/>
              <w:bottom w:val="nil"/>
              <w:right w:val="nil"/>
            </w:tcBorders>
          </w:tcPr>
          <w:p>
            <w:pPr>
              <w:rPr>
                <w:sz w:val="2"/>
                <w:szCs w:val="2"/>
              </w:rPr>
            </w:pPr>
          </w:p>
        </w:tc>
      </w:tr>
    </w:tbl>
    <w:p>
      <w:pPr>
        <w:pStyle w:val="BodyText"/>
        <w:spacing w:before="27"/>
      </w:pPr>
    </w:p>
    <w:p>
      <w:pPr>
        <w:pStyle w:val="Heading5"/>
        <w:numPr>
          <w:ilvl w:val="3"/>
          <w:numId w:val="8"/>
        </w:numPr>
        <w:tabs>
          <w:tab w:pos="2265" w:val="left" w:leader="none"/>
        </w:tabs>
        <w:spacing w:line="240" w:lineRule="auto" w:before="1" w:after="0"/>
        <w:ind w:left="2265" w:right="0" w:hanging="1416"/>
        <w:jc w:val="left"/>
      </w:pPr>
      <w:r>
        <w:rPr/>
        <w:t>Construção</w:t>
      </w:r>
      <w:r>
        <w:rPr>
          <w:spacing w:val="-3"/>
        </w:rPr>
        <w:t> </w:t>
      </w:r>
      <w:r>
        <w:rPr/>
        <w:t>da</w:t>
      </w:r>
      <w:r>
        <w:rPr>
          <w:spacing w:val="-4"/>
        </w:rPr>
        <w:t> </w:t>
      </w:r>
      <w:r>
        <w:rPr/>
        <w:t>matriz</w:t>
      </w:r>
      <w:r>
        <w:rPr>
          <w:spacing w:val="-1"/>
        </w:rPr>
        <w:t> </w:t>
      </w:r>
      <w:r>
        <w:rPr/>
        <w:t>de</w:t>
      </w:r>
      <w:r>
        <w:rPr>
          <w:spacing w:val="-5"/>
        </w:rPr>
        <w:t> </w:t>
      </w:r>
      <w:r>
        <w:rPr/>
        <w:t>avaliação</w:t>
      </w:r>
      <w:r>
        <w:rPr>
          <w:spacing w:val="-3"/>
        </w:rPr>
        <w:t> </w:t>
      </w:r>
      <w:r>
        <w:rPr/>
        <w:t>de</w:t>
      </w:r>
      <w:r>
        <w:rPr>
          <w:spacing w:val="-6"/>
        </w:rPr>
        <w:t> </w:t>
      </w:r>
      <w:r>
        <w:rPr>
          <w:spacing w:val="-4"/>
        </w:rPr>
        <w:t>risco</w:t>
      </w:r>
    </w:p>
    <w:p>
      <w:pPr>
        <w:pStyle w:val="BodyText"/>
        <w:spacing w:before="251"/>
        <w:ind w:left="849" w:right="709" w:firstLine="1701"/>
        <w:jc w:val="both"/>
      </w:pPr>
      <w:r>
        <w:rPr/>
        <w:t>O produto da probabilidade atribuída pela severidade atribuída resulta num valor numérico que, na metodologia utilizada, recebe denominação de grau de risco (GR).</w:t>
      </w:r>
    </w:p>
    <w:p>
      <w:pPr>
        <w:pStyle w:val="BodyText"/>
        <w:ind w:left="849" w:right="706" w:firstLine="1843"/>
        <w:jc w:val="both"/>
      </w:pPr>
      <w:r>
        <w:rPr>
          <w:u w:val="single"/>
        </w:rPr>
        <w:t>Nota F</w:t>
      </w:r>
      <w:r>
        <w:rPr/>
        <w:t>: Não há relevância no número de classes nem tão pouco as denominações.</w:t>
      </w:r>
      <w:r>
        <w:rPr>
          <w:spacing w:val="-16"/>
        </w:rPr>
        <w:t> </w:t>
      </w:r>
      <w:r>
        <w:rPr/>
        <w:t>Há</w:t>
      </w:r>
      <w:r>
        <w:rPr>
          <w:spacing w:val="-15"/>
        </w:rPr>
        <w:t> </w:t>
      </w:r>
      <w:r>
        <w:rPr/>
        <w:t>quem</w:t>
      </w:r>
      <w:r>
        <w:rPr>
          <w:spacing w:val="-15"/>
        </w:rPr>
        <w:t> </w:t>
      </w:r>
      <w:r>
        <w:rPr/>
        <w:t>prefira</w:t>
      </w:r>
      <w:r>
        <w:rPr>
          <w:spacing w:val="-16"/>
        </w:rPr>
        <w:t> </w:t>
      </w:r>
      <w:r>
        <w:rPr/>
        <w:t>usar</w:t>
      </w:r>
      <w:r>
        <w:rPr>
          <w:spacing w:val="-15"/>
        </w:rPr>
        <w:t> </w:t>
      </w:r>
      <w:r>
        <w:rPr/>
        <w:t>as</w:t>
      </w:r>
      <w:r>
        <w:rPr>
          <w:spacing w:val="-15"/>
        </w:rPr>
        <w:t> </w:t>
      </w:r>
      <w:r>
        <w:rPr/>
        <w:t>classes</w:t>
      </w:r>
      <w:r>
        <w:rPr>
          <w:spacing w:val="-15"/>
        </w:rPr>
        <w:t> </w:t>
      </w:r>
      <w:r>
        <w:rPr/>
        <w:t>da</w:t>
      </w:r>
      <w:r>
        <w:rPr>
          <w:spacing w:val="-16"/>
        </w:rPr>
        <w:t> </w:t>
      </w:r>
      <w:r>
        <w:rPr/>
        <w:t>norma</w:t>
      </w:r>
      <w:r>
        <w:rPr>
          <w:spacing w:val="-15"/>
        </w:rPr>
        <w:t> </w:t>
      </w:r>
      <w:r>
        <w:rPr/>
        <w:t>BS</w:t>
      </w:r>
      <w:r>
        <w:rPr>
          <w:spacing w:val="-15"/>
        </w:rPr>
        <w:t> </w:t>
      </w:r>
      <w:r>
        <w:rPr/>
        <w:t>8800:1996,</w:t>
      </w:r>
      <w:r>
        <w:rPr>
          <w:spacing w:val="-16"/>
        </w:rPr>
        <w:t> </w:t>
      </w:r>
      <w:r>
        <w:rPr/>
        <w:t>há</w:t>
      </w:r>
      <w:r>
        <w:rPr>
          <w:spacing w:val="-15"/>
        </w:rPr>
        <w:t> </w:t>
      </w:r>
      <w:r>
        <w:rPr/>
        <w:t>quem</w:t>
      </w:r>
      <w:r>
        <w:rPr>
          <w:spacing w:val="-15"/>
        </w:rPr>
        <w:t> </w:t>
      </w:r>
      <w:r>
        <w:rPr/>
        <w:t>prefira</w:t>
      </w:r>
      <w:r>
        <w:rPr>
          <w:spacing w:val="-15"/>
        </w:rPr>
        <w:t> </w:t>
      </w:r>
      <w:r>
        <w:rPr/>
        <w:t>classificar como Tolerável e Não Tolerável e há quem prefira usar Baixo, Médio e Alto. Estão todas corretas. A relevância é a definição do critério que permite classificar o risco numa ou noutra classe.</w:t>
      </w:r>
    </w:p>
    <w:p>
      <w:pPr>
        <w:pStyle w:val="BodyText"/>
        <w:spacing w:before="1"/>
        <w:ind w:left="849" w:right="707" w:firstLine="1701"/>
        <w:jc w:val="both"/>
      </w:pPr>
      <w:r>
        <w:rPr/>
        <w:t>Utilizamos as classificações constantes da norma BS 8800:1996 adaptada/personalizado para a realidade do CONTRATANTE do PGR:</w:t>
      </w:r>
    </w:p>
    <w:p>
      <w:pPr>
        <w:pStyle w:val="BodyText"/>
        <w:spacing w:after="0"/>
        <w:jc w:val="both"/>
        <w:sectPr>
          <w:headerReference w:type="default" r:id="rId15"/>
          <w:footerReference w:type="default" r:id="rId16"/>
          <w:pgSz w:w="11910" w:h="16840"/>
          <w:pgMar w:header="0" w:footer="923" w:top="300" w:bottom="1120" w:left="283" w:right="425"/>
        </w:sectPr>
      </w:pPr>
    </w:p>
    <w:p>
      <w:pPr>
        <w:pStyle w:val="BodyText"/>
        <w:spacing w:before="108"/>
        <w:rPr>
          <w:sz w:val="20"/>
        </w:rPr>
      </w:pPr>
    </w:p>
    <w:tbl>
      <w:tblPr>
        <w:tblW w:w="0" w:type="auto"/>
        <w:jc w:val="left"/>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72"/>
        <w:gridCol w:w="706"/>
        <w:gridCol w:w="708"/>
        <w:gridCol w:w="708"/>
        <w:gridCol w:w="706"/>
        <w:gridCol w:w="1011"/>
        <w:gridCol w:w="1011"/>
        <w:gridCol w:w="1011"/>
        <w:gridCol w:w="1009"/>
        <w:gridCol w:w="1020"/>
      </w:tblGrid>
      <w:tr>
        <w:trPr>
          <w:trHeight w:val="253" w:hRule="atLeast"/>
        </w:trPr>
        <w:tc>
          <w:tcPr>
            <w:tcW w:w="1572" w:type="dxa"/>
            <w:vMerge w:val="restart"/>
          </w:tcPr>
          <w:p>
            <w:pPr>
              <w:pStyle w:val="TableParagraph"/>
              <w:spacing w:before="139"/>
              <w:ind w:left="69"/>
              <w:rPr>
                <w:rFonts w:ascii="Arial"/>
                <w:b/>
                <w:sz w:val="22"/>
              </w:rPr>
            </w:pPr>
            <w:r>
              <w:rPr>
                <w:rFonts w:ascii="Arial"/>
                <w:b/>
                <w:color w:val="FF0000"/>
                <w:spacing w:val="-2"/>
                <w:sz w:val="22"/>
              </w:rPr>
              <w:t>SEVERIDADE</w:t>
            </w:r>
          </w:p>
        </w:tc>
        <w:tc>
          <w:tcPr>
            <w:tcW w:w="7890" w:type="dxa"/>
            <w:gridSpan w:val="9"/>
          </w:tcPr>
          <w:p>
            <w:pPr>
              <w:pStyle w:val="TableParagraph"/>
              <w:spacing w:line="232" w:lineRule="exact" w:before="2"/>
              <w:ind w:left="69"/>
              <w:rPr>
                <w:rFonts w:ascii="Arial"/>
                <w:b/>
                <w:sz w:val="22"/>
              </w:rPr>
            </w:pPr>
            <w:r>
              <w:rPr>
                <w:rFonts w:ascii="Arial"/>
                <w:b/>
                <w:color w:val="006FC0"/>
                <w:spacing w:val="-2"/>
                <w:sz w:val="22"/>
              </w:rPr>
              <w:t>PROBABILIDADE</w:t>
            </w:r>
          </w:p>
        </w:tc>
      </w:tr>
      <w:tr>
        <w:trPr>
          <w:trHeight w:val="253" w:hRule="atLeast"/>
        </w:trPr>
        <w:tc>
          <w:tcPr>
            <w:tcW w:w="1572" w:type="dxa"/>
            <w:vMerge/>
            <w:tcBorders>
              <w:top w:val="nil"/>
            </w:tcBorders>
          </w:tcPr>
          <w:p>
            <w:pPr>
              <w:rPr>
                <w:sz w:val="2"/>
                <w:szCs w:val="2"/>
              </w:rPr>
            </w:pPr>
          </w:p>
        </w:tc>
        <w:tc>
          <w:tcPr>
            <w:tcW w:w="706" w:type="dxa"/>
            <w:tcBorders>
              <w:right w:val="single" w:sz="4" w:space="0" w:color="000000"/>
            </w:tcBorders>
          </w:tcPr>
          <w:p>
            <w:pPr>
              <w:pStyle w:val="TableParagraph"/>
              <w:spacing w:line="234" w:lineRule="exact"/>
              <w:ind w:left="69"/>
              <w:rPr>
                <w:rFonts w:ascii="Arial"/>
                <w:b/>
                <w:sz w:val="22"/>
              </w:rPr>
            </w:pPr>
            <w:r>
              <w:rPr>
                <w:rFonts w:ascii="Arial"/>
                <w:b/>
                <w:color w:val="006FC0"/>
                <w:spacing w:val="-10"/>
                <w:sz w:val="22"/>
              </w:rPr>
              <w:t>4</w:t>
            </w:r>
          </w:p>
        </w:tc>
        <w:tc>
          <w:tcPr>
            <w:tcW w:w="708" w:type="dxa"/>
            <w:tcBorders>
              <w:left w:val="single" w:sz="4" w:space="0" w:color="000000"/>
              <w:right w:val="single" w:sz="4" w:space="0" w:color="000000"/>
            </w:tcBorders>
          </w:tcPr>
          <w:p>
            <w:pPr>
              <w:pStyle w:val="TableParagraph"/>
              <w:spacing w:line="234" w:lineRule="exact"/>
              <w:ind w:left="73"/>
              <w:rPr>
                <w:rFonts w:ascii="Arial"/>
                <w:b/>
                <w:sz w:val="22"/>
              </w:rPr>
            </w:pPr>
            <w:r>
              <w:rPr>
                <w:rFonts w:ascii="Arial"/>
                <w:b/>
                <w:color w:val="006FC0"/>
                <w:spacing w:val="-10"/>
                <w:sz w:val="22"/>
              </w:rPr>
              <w:t>5</w:t>
            </w:r>
          </w:p>
        </w:tc>
        <w:tc>
          <w:tcPr>
            <w:tcW w:w="708" w:type="dxa"/>
            <w:tcBorders>
              <w:left w:val="single" w:sz="4" w:space="0" w:color="000000"/>
              <w:right w:val="single" w:sz="4" w:space="0" w:color="000000"/>
            </w:tcBorders>
          </w:tcPr>
          <w:p>
            <w:pPr>
              <w:pStyle w:val="TableParagraph"/>
              <w:spacing w:line="234" w:lineRule="exact"/>
              <w:ind w:left="73"/>
              <w:rPr>
                <w:rFonts w:ascii="Arial"/>
                <w:b/>
                <w:sz w:val="22"/>
              </w:rPr>
            </w:pPr>
            <w:r>
              <w:rPr>
                <w:rFonts w:ascii="Arial"/>
                <w:b/>
                <w:color w:val="006FC0"/>
                <w:spacing w:val="-10"/>
                <w:sz w:val="22"/>
              </w:rPr>
              <w:t>6</w:t>
            </w:r>
          </w:p>
        </w:tc>
        <w:tc>
          <w:tcPr>
            <w:tcW w:w="706" w:type="dxa"/>
            <w:tcBorders>
              <w:left w:val="single" w:sz="4" w:space="0" w:color="000000"/>
              <w:right w:val="single" w:sz="4" w:space="0" w:color="000000"/>
            </w:tcBorders>
          </w:tcPr>
          <w:p>
            <w:pPr>
              <w:pStyle w:val="TableParagraph"/>
              <w:spacing w:line="234" w:lineRule="exact"/>
              <w:ind w:left="73"/>
              <w:rPr>
                <w:rFonts w:ascii="Arial"/>
                <w:b/>
                <w:sz w:val="22"/>
              </w:rPr>
            </w:pPr>
            <w:r>
              <w:rPr>
                <w:rFonts w:ascii="Arial"/>
                <w:b/>
                <w:color w:val="006FC0"/>
                <w:spacing w:val="-10"/>
                <w:sz w:val="22"/>
              </w:rPr>
              <w:t>7</w:t>
            </w:r>
          </w:p>
        </w:tc>
        <w:tc>
          <w:tcPr>
            <w:tcW w:w="1011" w:type="dxa"/>
            <w:tcBorders>
              <w:left w:val="single" w:sz="4" w:space="0" w:color="000000"/>
              <w:right w:val="single" w:sz="4" w:space="0" w:color="000000"/>
            </w:tcBorders>
          </w:tcPr>
          <w:p>
            <w:pPr>
              <w:pStyle w:val="TableParagraph"/>
              <w:spacing w:line="234" w:lineRule="exact"/>
              <w:ind w:left="73"/>
              <w:rPr>
                <w:rFonts w:ascii="Arial"/>
                <w:b/>
                <w:sz w:val="22"/>
              </w:rPr>
            </w:pPr>
            <w:r>
              <w:rPr>
                <w:rFonts w:ascii="Arial"/>
                <w:b/>
                <w:color w:val="006FC0"/>
                <w:spacing w:val="-10"/>
                <w:sz w:val="22"/>
              </w:rPr>
              <w:t>8</w:t>
            </w:r>
          </w:p>
        </w:tc>
        <w:tc>
          <w:tcPr>
            <w:tcW w:w="1011" w:type="dxa"/>
            <w:tcBorders>
              <w:left w:val="single" w:sz="4" w:space="0" w:color="000000"/>
              <w:right w:val="single" w:sz="4" w:space="0" w:color="000000"/>
            </w:tcBorders>
          </w:tcPr>
          <w:p>
            <w:pPr>
              <w:pStyle w:val="TableParagraph"/>
              <w:spacing w:line="234" w:lineRule="exact"/>
              <w:ind w:left="72"/>
              <w:rPr>
                <w:rFonts w:ascii="Arial"/>
                <w:b/>
                <w:sz w:val="22"/>
              </w:rPr>
            </w:pPr>
            <w:r>
              <w:rPr>
                <w:rFonts w:ascii="Arial"/>
                <w:b/>
                <w:color w:val="006FC0"/>
                <w:spacing w:val="-10"/>
                <w:sz w:val="22"/>
              </w:rPr>
              <w:t>9</w:t>
            </w:r>
          </w:p>
        </w:tc>
        <w:tc>
          <w:tcPr>
            <w:tcW w:w="1011" w:type="dxa"/>
            <w:tcBorders>
              <w:left w:val="single" w:sz="4" w:space="0" w:color="000000"/>
              <w:right w:val="single" w:sz="4" w:space="0" w:color="000000"/>
            </w:tcBorders>
          </w:tcPr>
          <w:p>
            <w:pPr>
              <w:pStyle w:val="TableParagraph"/>
              <w:spacing w:line="234" w:lineRule="exact"/>
              <w:ind w:left="72"/>
              <w:rPr>
                <w:rFonts w:ascii="Arial"/>
                <w:b/>
                <w:sz w:val="22"/>
              </w:rPr>
            </w:pPr>
            <w:r>
              <w:rPr>
                <w:rFonts w:ascii="Arial"/>
                <w:b/>
                <w:color w:val="006FC0"/>
                <w:spacing w:val="-5"/>
                <w:sz w:val="22"/>
              </w:rPr>
              <w:t>10</w:t>
            </w:r>
          </w:p>
        </w:tc>
        <w:tc>
          <w:tcPr>
            <w:tcW w:w="1009" w:type="dxa"/>
            <w:tcBorders>
              <w:left w:val="single" w:sz="4" w:space="0" w:color="000000"/>
              <w:right w:val="single" w:sz="4" w:space="0" w:color="000000"/>
            </w:tcBorders>
          </w:tcPr>
          <w:p>
            <w:pPr>
              <w:pStyle w:val="TableParagraph"/>
              <w:spacing w:line="234" w:lineRule="exact"/>
              <w:ind w:left="71"/>
              <w:rPr>
                <w:rFonts w:ascii="Arial"/>
                <w:b/>
                <w:sz w:val="22"/>
              </w:rPr>
            </w:pPr>
            <w:r>
              <w:rPr>
                <w:rFonts w:ascii="Arial"/>
                <w:b/>
                <w:color w:val="006FC0"/>
                <w:spacing w:val="-5"/>
                <w:sz w:val="22"/>
              </w:rPr>
              <w:t>11</w:t>
            </w:r>
          </w:p>
        </w:tc>
        <w:tc>
          <w:tcPr>
            <w:tcW w:w="1020" w:type="dxa"/>
            <w:tcBorders>
              <w:left w:val="single" w:sz="4" w:space="0" w:color="000000"/>
            </w:tcBorders>
          </w:tcPr>
          <w:p>
            <w:pPr>
              <w:pStyle w:val="TableParagraph"/>
              <w:spacing w:line="234" w:lineRule="exact"/>
              <w:ind w:left="73"/>
              <w:rPr>
                <w:rFonts w:ascii="Arial"/>
                <w:b/>
                <w:sz w:val="22"/>
              </w:rPr>
            </w:pPr>
            <w:r>
              <w:rPr>
                <w:rFonts w:ascii="Arial"/>
                <w:b/>
                <w:color w:val="006FC0"/>
                <w:spacing w:val="-5"/>
                <w:sz w:val="22"/>
              </w:rPr>
              <w:t>12</w:t>
            </w:r>
          </w:p>
        </w:tc>
      </w:tr>
      <w:tr>
        <w:trPr>
          <w:trHeight w:val="253" w:hRule="atLeast"/>
        </w:trPr>
        <w:tc>
          <w:tcPr>
            <w:tcW w:w="1572" w:type="dxa"/>
            <w:tcBorders>
              <w:bottom w:val="single" w:sz="4" w:space="0" w:color="000000"/>
              <w:right w:val="single" w:sz="4" w:space="0" w:color="000000"/>
            </w:tcBorders>
          </w:tcPr>
          <w:p>
            <w:pPr>
              <w:pStyle w:val="TableParagraph"/>
              <w:spacing w:line="234" w:lineRule="exact"/>
              <w:ind w:left="69"/>
              <w:rPr>
                <w:rFonts w:ascii="Arial"/>
                <w:b/>
                <w:sz w:val="22"/>
              </w:rPr>
            </w:pPr>
            <w:r>
              <w:rPr>
                <w:rFonts w:ascii="Arial"/>
                <w:b/>
                <w:color w:val="FF0000"/>
                <w:spacing w:val="-10"/>
                <w:sz w:val="22"/>
              </w:rPr>
              <w:t>2</w:t>
            </w:r>
          </w:p>
        </w:tc>
        <w:tc>
          <w:tcPr>
            <w:tcW w:w="706" w:type="dxa"/>
            <w:tcBorders>
              <w:left w:val="single" w:sz="4" w:space="0" w:color="000000"/>
              <w:bottom w:val="single" w:sz="4" w:space="0" w:color="000000"/>
              <w:right w:val="single" w:sz="4" w:space="0" w:color="000000"/>
            </w:tcBorders>
            <w:shd w:val="clear" w:color="auto" w:fill="91D04F"/>
          </w:tcPr>
          <w:p>
            <w:pPr>
              <w:pStyle w:val="TableParagraph"/>
              <w:spacing w:line="234" w:lineRule="exact"/>
              <w:ind w:left="74"/>
              <w:rPr>
                <w:rFonts w:ascii="Arial"/>
                <w:b/>
                <w:sz w:val="22"/>
              </w:rPr>
            </w:pPr>
            <w:r>
              <w:rPr>
                <w:rFonts w:ascii="Arial"/>
                <w:b/>
                <w:spacing w:val="-10"/>
                <w:sz w:val="22"/>
              </w:rPr>
              <w:t>8</w:t>
            </w:r>
          </w:p>
        </w:tc>
        <w:tc>
          <w:tcPr>
            <w:tcW w:w="708" w:type="dxa"/>
            <w:tcBorders>
              <w:left w:val="single" w:sz="4" w:space="0" w:color="000000"/>
              <w:bottom w:val="single" w:sz="4" w:space="0" w:color="000000"/>
              <w:right w:val="single" w:sz="4" w:space="0" w:color="000000"/>
            </w:tcBorders>
            <w:shd w:val="clear" w:color="auto" w:fill="91D04F"/>
          </w:tcPr>
          <w:p>
            <w:pPr>
              <w:pStyle w:val="TableParagraph"/>
              <w:spacing w:line="234" w:lineRule="exact"/>
              <w:ind w:left="73"/>
              <w:rPr>
                <w:rFonts w:ascii="Arial"/>
                <w:b/>
                <w:sz w:val="22"/>
              </w:rPr>
            </w:pPr>
            <w:r>
              <w:rPr>
                <w:rFonts w:ascii="Arial"/>
                <w:b/>
                <w:spacing w:val="-5"/>
                <w:sz w:val="22"/>
              </w:rPr>
              <w:t>10</w:t>
            </w:r>
          </w:p>
        </w:tc>
        <w:tc>
          <w:tcPr>
            <w:tcW w:w="708" w:type="dxa"/>
            <w:tcBorders>
              <w:left w:val="single" w:sz="4" w:space="0" w:color="000000"/>
              <w:bottom w:val="single" w:sz="4" w:space="0" w:color="000000"/>
              <w:right w:val="single" w:sz="4" w:space="0" w:color="000000"/>
            </w:tcBorders>
            <w:shd w:val="clear" w:color="auto" w:fill="91D04F"/>
          </w:tcPr>
          <w:p>
            <w:pPr>
              <w:pStyle w:val="TableParagraph"/>
              <w:spacing w:line="234" w:lineRule="exact"/>
              <w:ind w:left="73"/>
              <w:rPr>
                <w:rFonts w:ascii="Arial"/>
                <w:b/>
                <w:sz w:val="22"/>
              </w:rPr>
            </w:pPr>
            <w:r>
              <w:rPr>
                <w:rFonts w:ascii="Arial"/>
                <w:b/>
                <w:spacing w:val="-5"/>
                <w:sz w:val="22"/>
              </w:rPr>
              <w:t>12</w:t>
            </w:r>
          </w:p>
        </w:tc>
        <w:tc>
          <w:tcPr>
            <w:tcW w:w="706" w:type="dxa"/>
            <w:tcBorders>
              <w:left w:val="single" w:sz="4" w:space="0" w:color="000000"/>
              <w:bottom w:val="single" w:sz="4" w:space="0" w:color="000000"/>
              <w:right w:val="single" w:sz="4" w:space="0" w:color="000000"/>
            </w:tcBorders>
            <w:shd w:val="clear" w:color="auto" w:fill="91D04F"/>
          </w:tcPr>
          <w:p>
            <w:pPr>
              <w:pStyle w:val="TableParagraph"/>
              <w:spacing w:line="234" w:lineRule="exact"/>
              <w:ind w:left="73"/>
              <w:rPr>
                <w:rFonts w:ascii="Arial"/>
                <w:b/>
                <w:sz w:val="22"/>
              </w:rPr>
            </w:pPr>
            <w:r>
              <w:rPr>
                <w:rFonts w:ascii="Arial"/>
                <w:b/>
                <w:spacing w:val="-5"/>
                <w:sz w:val="22"/>
              </w:rPr>
              <w:t>14</w:t>
            </w:r>
          </w:p>
        </w:tc>
        <w:tc>
          <w:tcPr>
            <w:tcW w:w="1011" w:type="dxa"/>
            <w:tcBorders>
              <w:left w:val="single" w:sz="4" w:space="0" w:color="000000"/>
              <w:bottom w:val="single" w:sz="4" w:space="0" w:color="000000"/>
              <w:right w:val="single" w:sz="4" w:space="0" w:color="000000"/>
            </w:tcBorders>
            <w:shd w:val="clear" w:color="auto" w:fill="91D04F"/>
          </w:tcPr>
          <w:p>
            <w:pPr>
              <w:pStyle w:val="TableParagraph"/>
              <w:spacing w:line="234" w:lineRule="exact"/>
              <w:ind w:left="73"/>
              <w:rPr>
                <w:rFonts w:ascii="Arial"/>
                <w:b/>
                <w:sz w:val="22"/>
              </w:rPr>
            </w:pPr>
            <w:r>
              <w:rPr>
                <w:rFonts w:ascii="Arial"/>
                <w:b/>
                <w:spacing w:val="-5"/>
                <w:sz w:val="22"/>
              </w:rPr>
              <w:t>16</w:t>
            </w:r>
          </w:p>
        </w:tc>
        <w:tc>
          <w:tcPr>
            <w:tcW w:w="1011" w:type="dxa"/>
            <w:tcBorders>
              <w:left w:val="single" w:sz="4" w:space="0" w:color="000000"/>
              <w:bottom w:val="single" w:sz="4" w:space="0" w:color="000000"/>
              <w:right w:val="single" w:sz="4" w:space="0" w:color="000000"/>
            </w:tcBorders>
            <w:shd w:val="clear" w:color="auto" w:fill="91D04F"/>
          </w:tcPr>
          <w:p>
            <w:pPr>
              <w:pStyle w:val="TableParagraph"/>
              <w:spacing w:line="234" w:lineRule="exact"/>
              <w:ind w:left="72"/>
              <w:rPr>
                <w:rFonts w:ascii="Arial"/>
                <w:b/>
                <w:sz w:val="22"/>
              </w:rPr>
            </w:pPr>
            <w:r>
              <w:rPr>
                <w:rFonts w:ascii="Arial"/>
                <w:b/>
                <w:spacing w:val="-5"/>
                <w:sz w:val="22"/>
              </w:rPr>
              <w:t>18</w:t>
            </w:r>
          </w:p>
        </w:tc>
        <w:tc>
          <w:tcPr>
            <w:tcW w:w="1011" w:type="dxa"/>
            <w:tcBorders>
              <w:left w:val="single" w:sz="4" w:space="0" w:color="000000"/>
              <w:bottom w:val="single" w:sz="4" w:space="0" w:color="000000"/>
              <w:right w:val="single" w:sz="4" w:space="0" w:color="000000"/>
            </w:tcBorders>
            <w:shd w:val="clear" w:color="auto" w:fill="FFFF00"/>
          </w:tcPr>
          <w:p>
            <w:pPr>
              <w:pStyle w:val="TableParagraph"/>
              <w:spacing w:line="234" w:lineRule="exact"/>
              <w:ind w:left="72"/>
              <w:rPr>
                <w:rFonts w:ascii="Arial"/>
                <w:b/>
                <w:sz w:val="22"/>
              </w:rPr>
            </w:pPr>
            <w:r>
              <w:rPr>
                <w:rFonts w:ascii="Arial"/>
                <w:b/>
                <w:spacing w:val="-5"/>
                <w:sz w:val="22"/>
              </w:rPr>
              <w:t>20</w:t>
            </w:r>
          </w:p>
        </w:tc>
        <w:tc>
          <w:tcPr>
            <w:tcW w:w="1009" w:type="dxa"/>
            <w:tcBorders>
              <w:left w:val="single" w:sz="4" w:space="0" w:color="000000"/>
              <w:bottom w:val="single" w:sz="4" w:space="0" w:color="000000"/>
              <w:right w:val="single" w:sz="4" w:space="0" w:color="000000"/>
            </w:tcBorders>
            <w:shd w:val="clear" w:color="auto" w:fill="FFFF00"/>
          </w:tcPr>
          <w:p>
            <w:pPr>
              <w:pStyle w:val="TableParagraph"/>
              <w:spacing w:line="234" w:lineRule="exact"/>
              <w:ind w:left="71"/>
              <w:rPr>
                <w:rFonts w:ascii="Arial"/>
                <w:b/>
                <w:sz w:val="22"/>
              </w:rPr>
            </w:pPr>
            <w:r>
              <w:rPr>
                <w:rFonts w:ascii="Arial"/>
                <w:b/>
                <w:spacing w:val="-5"/>
                <w:sz w:val="22"/>
              </w:rPr>
              <w:t>22</w:t>
            </w:r>
          </w:p>
        </w:tc>
        <w:tc>
          <w:tcPr>
            <w:tcW w:w="1020" w:type="dxa"/>
            <w:tcBorders>
              <w:left w:val="single" w:sz="4" w:space="0" w:color="000000"/>
              <w:bottom w:val="single" w:sz="4" w:space="0" w:color="000000"/>
            </w:tcBorders>
            <w:shd w:val="clear" w:color="auto" w:fill="FFFF00"/>
          </w:tcPr>
          <w:p>
            <w:pPr>
              <w:pStyle w:val="TableParagraph"/>
              <w:spacing w:line="234" w:lineRule="exact"/>
              <w:ind w:left="73"/>
              <w:rPr>
                <w:rFonts w:ascii="Arial"/>
                <w:b/>
                <w:sz w:val="22"/>
              </w:rPr>
            </w:pPr>
            <w:r>
              <w:rPr>
                <w:rFonts w:ascii="Arial"/>
                <w:b/>
                <w:spacing w:val="-5"/>
                <w:sz w:val="22"/>
              </w:rPr>
              <w:t>24</w:t>
            </w:r>
          </w:p>
        </w:tc>
      </w:tr>
      <w:tr>
        <w:trPr>
          <w:trHeight w:val="251" w:hRule="atLeast"/>
        </w:trPr>
        <w:tc>
          <w:tcPr>
            <w:tcW w:w="1572" w:type="dxa"/>
            <w:tcBorders>
              <w:top w:val="single" w:sz="4" w:space="0" w:color="000000"/>
              <w:bottom w:val="single" w:sz="4" w:space="0" w:color="000000"/>
              <w:right w:val="single" w:sz="4" w:space="0" w:color="000000"/>
            </w:tcBorders>
          </w:tcPr>
          <w:p>
            <w:pPr>
              <w:pStyle w:val="TableParagraph"/>
              <w:spacing w:line="232" w:lineRule="exact"/>
              <w:ind w:left="69"/>
              <w:rPr>
                <w:rFonts w:ascii="Arial"/>
                <w:b/>
                <w:sz w:val="22"/>
              </w:rPr>
            </w:pPr>
            <w:r>
              <w:rPr>
                <w:rFonts w:ascii="Arial"/>
                <w:b/>
                <w:color w:val="FF0000"/>
                <w:spacing w:val="-10"/>
                <w:sz w:val="22"/>
              </w:rPr>
              <w:t>4</w:t>
            </w:r>
          </w:p>
        </w:tc>
        <w:tc>
          <w:tcPr>
            <w:tcW w:w="706" w:type="dxa"/>
            <w:tcBorders>
              <w:top w:val="single" w:sz="4" w:space="0" w:color="000000"/>
              <w:left w:val="single" w:sz="4" w:space="0" w:color="000000"/>
              <w:bottom w:val="single" w:sz="4" w:space="0" w:color="000000"/>
              <w:right w:val="single" w:sz="4" w:space="0" w:color="000000"/>
            </w:tcBorders>
            <w:shd w:val="clear" w:color="auto" w:fill="91D04F"/>
          </w:tcPr>
          <w:p>
            <w:pPr>
              <w:pStyle w:val="TableParagraph"/>
              <w:spacing w:line="232" w:lineRule="exact"/>
              <w:ind w:left="74"/>
              <w:rPr>
                <w:rFonts w:ascii="Arial"/>
                <w:b/>
                <w:sz w:val="22"/>
              </w:rPr>
            </w:pPr>
            <w:r>
              <w:rPr>
                <w:rFonts w:ascii="Arial"/>
                <w:b/>
                <w:spacing w:val="-5"/>
                <w:sz w:val="22"/>
              </w:rPr>
              <w:t>16</w:t>
            </w:r>
          </w:p>
        </w:tc>
        <w:tc>
          <w:tcPr>
            <w:tcW w:w="70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2" w:lineRule="exact"/>
              <w:ind w:left="73"/>
              <w:rPr>
                <w:rFonts w:ascii="Arial"/>
                <w:b/>
                <w:sz w:val="22"/>
              </w:rPr>
            </w:pPr>
            <w:r>
              <w:rPr>
                <w:rFonts w:ascii="Arial"/>
                <w:b/>
                <w:spacing w:val="-5"/>
                <w:sz w:val="22"/>
              </w:rPr>
              <w:t>20</w:t>
            </w:r>
          </w:p>
        </w:tc>
        <w:tc>
          <w:tcPr>
            <w:tcW w:w="70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2" w:lineRule="exact"/>
              <w:ind w:left="73"/>
              <w:rPr>
                <w:rFonts w:ascii="Arial"/>
                <w:b/>
                <w:sz w:val="22"/>
              </w:rPr>
            </w:pPr>
            <w:r>
              <w:rPr>
                <w:rFonts w:ascii="Arial"/>
                <w:b/>
                <w:spacing w:val="-5"/>
                <w:sz w:val="22"/>
              </w:rPr>
              <w:t>24</w:t>
            </w:r>
          </w:p>
        </w:tc>
        <w:tc>
          <w:tcPr>
            <w:tcW w:w="70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2" w:lineRule="exact"/>
              <w:ind w:left="73"/>
              <w:rPr>
                <w:rFonts w:ascii="Arial"/>
                <w:b/>
                <w:sz w:val="22"/>
              </w:rPr>
            </w:pPr>
            <w:r>
              <w:rPr>
                <w:rFonts w:ascii="Arial"/>
                <w:b/>
                <w:spacing w:val="-5"/>
                <w:sz w:val="22"/>
              </w:rPr>
              <w:t>28</w:t>
            </w:r>
          </w:p>
        </w:tc>
        <w:tc>
          <w:tcPr>
            <w:tcW w:w="10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2" w:lineRule="exact"/>
              <w:ind w:left="73"/>
              <w:rPr>
                <w:rFonts w:ascii="Arial"/>
                <w:b/>
                <w:sz w:val="22"/>
              </w:rPr>
            </w:pPr>
            <w:r>
              <w:rPr>
                <w:rFonts w:ascii="Arial"/>
                <w:b/>
                <w:spacing w:val="-5"/>
                <w:sz w:val="22"/>
              </w:rPr>
              <w:t>32</w:t>
            </w:r>
          </w:p>
        </w:tc>
        <w:tc>
          <w:tcPr>
            <w:tcW w:w="10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2" w:lineRule="exact"/>
              <w:ind w:left="72"/>
              <w:rPr>
                <w:rFonts w:ascii="Arial"/>
                <w:b/>
                <w:sz w:val="22"/>
              </w:rPr>
            </w:pPr>
            <w:r>
              <w:rPr>
                <w:rFonts w:ascii="Arial"/>
                <w:b/>
                <w:spacing w:val="-5"/>
                <w:sz w:val="22"/>
              </w:rPr>
              <w:t>36</w:t>
            </w:r>
          </w:p>
        </w:tc>
        <w:tc>
          <w:tcPr>
            <w:tcW w:w="1011"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2" w:lineRule="exact"/>
              <w:ind w:left="72"/>
              <w:rPr>
                <w:rFonts w:ascii="Arial"/>
                <w:b/>
                <w:sz w:val="22"/>
              </w:rPr>
            </w:pPr>
            <w:r>
              <w:rPr>
                <w:rFonts w:ascii="Arial"/>
                <w:b/>
                <w:color w:val="FFFBEF"/>
                <w:spacing w:val="-5"/>
                <w:sz w:val="22"/>
              </w:rPr>
              <w:t>40</w:t>
            </w:r>
          </w:p>
        </w:tc>
        <w:tc>
          <w:tcPr>
            <w:tcW w:w="1009"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2" w:lineRule="exact"/>
              <w:ind w:left="71"/>
              <w:rPr>
                <w:rFonts w:ascii="Arial"/>
                <w:b/>
                <w:sz w:val="22"/>
              </w:rPr>
            </w:pPr>
            <w:r>
              <w:rPr>
                <w:rFonts w:ascii="Arial"/>
                <w:b/>
                <w:color w:val="FFFBEF"/>
                <w:spacing w:val="-5"/>
                <w:sz w:val="22"/>
              </w:rPr>
              <w:t>44</w:t>
            </w:r>
          </w:p>
        </w:tc>
        <w:tc>
          <w:tcPr>
            <w:tcW w:w="1020" w:type="dxa"/>
            <w:tcBorders>
              <w:top w:val="single" w:sz="4" w:space="0" w:color="000000"/>
              <w:left w:val="single" w:sz="4" w:space="0" w:color="000000"/>
              <w:bottom w:val="single" w:sz="4" w:space="0" w:color="000000"/>
            </w:tcBorders>
            <w:shd w:val="clear" w:color="auto" w:fill="00AFF0"/>
          </w:tcPr>
          <w:p>
            <w:pPr>
              <w:pStyle w:val="TableParagraph"/>
              <w:spacing w:line="232" w:lineRule="exact"/>
              <w:ind w:left="73"/>
              <w:rPr>
                <w:rFonts w:ascii="Arial"/>
                <w:b/>
                <w:sz w:val="22"/>
              </w:rPr>
            </w:pPr>
            <w:r>
              <w:rPr>
                <w:rFonts w:ascii="Arial"/>
                <w:b/>
                <w:color w:val="FFFBEF"/>
                <w:spacing w:val="-5"/>
                <w:sz w:val="22"/>
              </w:rPr>
              <w:t>48</w:t>
            </w:r>
          </w:p>
        </w:tc>
      </w:tr>
      <w:tr>
        <w:trPr>
          <w:trHeight w:val="254" w:hRule="atLeast"/>
        </w:trPr>
        <w:tc>
          <w:tcPr>
            <w:tcW w:w="1572" w:type="dxa"/>
            <w:tcBorders>
              <w:top w:val="single" w:sz="4" w:space="0" w:color="000000"/>
              <w:bottom w:val="single" w:sz="4" w:space="0" w:color="000000"/>
              <w:right w:val="single" w:sz="4" w:space="0" w:color="000000"/>
            </w:tcBorders>
          </w:tcPr>
          <w:p>
            <w:pPr>
              <w:pStyle w:val="TableParagraph"/>
              <w:spacing w:line="234" w:lineRule="exact"/>
              <w:ind w:left="69"/>
              <w:rPr>
                <w:rFonts w:ascii="Arial"/>
                <w:b/>
                <w:sz w:val="22"/>
              </w:rPr>
            </w:pPr>
            <w:r>
              <w:rPr>
                <w:rFonts w:ascii="Arial"/>
                <w:b/>
                <w:color w:val="FF0000"/>
                <w:spacing w:val="-10"/>
                <w:sz w:val="22"/>
              </w:rPr>
              <w:t>6</w:t>
            </w:r>
          </w:p>
        </w:tc>
        <w:tc>
          <w:tcPr>
            <w:tcW w:w="70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4" w:lineRule="exact"/>
              <w:ind w:left="74"/>
              <w:rPr>
                <w:rFonts w:ascii="Arial"/>
                <w:b/>
                <w:sz w:val="22"/>
              </w:rPr>
            </w:pPr>
            <w:r>
              <w:rPr>
                <w:rFonts w:ascii="Arial"/>
                <w:b/>
                <w:spacing w:val="-5"/>
                <w:sz w:val="22"/>
              </w:rPr>
              <w:t>24</w:t>
            </w:r>
          </w:p>
        </w:tc>
        <w:tc>
          <w:tcPr>
            <w:tcW w:w="70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4" w:lineRule="exact"/>
              <w:ind w:left="73"/>
              <w:rPr>
                <w:rFonts w:ascii="Arial"/>
                <w:b/>
                <w:sz w:val="22"/>
              </w:rPr>
            </w:pPr>
            <w:r>
              <w:rPr>
                <w:rFonts w:ascii="Arial"/>
                <w:b/>
                <w:spacing w:val="-5"/>
                <w:sz w:val="22"/>
              </w:rPr>
              <w:t>30</w:t>
            </w:r>
          </w:p>
        </w:tc>
        <w:tc>
          <w:tcPr>
            <w:tcW w:w="70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4" w:lineRule="exact"/>
              <w:ind w:left="73"/>
              <w:rPr>
                <w:rFonts w:ascii="Arial"/>
                <w:b/>
                <w:sz w:val="22"/>
              </w:rPr>
            </w:pPr>
            <w:r>
              <w:rPr>
                <w:rFonts w:ascii="Arial"/>
                <w:b/>
                <w:spacing w:val="-5"/>
                <w:sz w:val="22"/>
              </w:rPr>
              <w:t>36</w:t>
            </w:r>
          </w:p>
        </w:tc>
        <w:tc>
          <w:tcPr>
            <w:tcW w:w="706"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4" w:lineRule="exact"/>
              <w:ind w:left="73"/>
              <w:rPr>
                <w:rFonts w:ascii="Arial"/>
                <w:b/>
                <w:sz w:val="22"/>
              </w:rPr>
            </w:pPr>
            <w:r>
              <w:rPr>
                <w:rFonts w:ascii="Arial"/>
                <w:b/>
                <w:color w:val="FFFBEF"/>
                <w:spacing w:val="-5"/>
                <w:sz w:val="22"/>
              </w:rPr>
              <w:t>42</w:t>
            </w:r>
          </w:p>
        </w:tc>
        <w:tc>
          <w:tcPr>
            <w:tcW w:w="1011"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4" w:lineRule="exact"/>
              <w:ind w:left="73"/>
              <w:rPr>
                <w:rFonts w:ascii="Arial"/>
                <w:b/>
                <w:sz w:val="22"/>
              </w:rPr>
            </w:pPr>
            <w:r>
              <w:rPr>
                <w:rFonts w:ascii="Arial"/>
                <w:b/>
                <w:color w:val="FFFBEF"/>
                <w:spacing w:val="-5"/>
                <w:sz w:val="22"/>
              </w:rPr>
              <w:t>48</w:t>
            </w:r>
          </w:p>
        </w:tc>
        <w:tc>
          <w:tcPr>
            <w:tcW w:w="1011"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4" w:lineRule="exact"/>
              <w:ind w:left="72"/>
              <w:rPr>
                <w:rFonts w:ascii="Arial"/>
                <w:b/>
                <w:sz w:val="22"/>
              </w:rPr>
            </w:pPr>
            <w:r>
              <w:rPr>
                <w:rFonts w:ascii="Arial"/>
                <w:b/>
                <w:color w:val="FFFBEF"/>
                <w:spacing w:val="-5"/>
                <w:sz w:val="22"/>
              </w:rPr>
              <w:t>54</w:t>
            </w:r>
          </w:p>
        </w:tc>
        <w:tc>
          <w:tcPr>
            <w:tcW w:w="1011"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4" w:lineRule="exact"/>
              <w:ind w:left="72"/>
              <w:rPr>
                <w:rFonts w:ascii="Arial"/>
                <w:b/>
                <w:sz w:val="22"/>
              </w:rPr>
            </w:pPr>
            <w:r>
              <w:rPr>
                <w:rFonts w:ascii="Arial"/>
                <w:b/>
                <w:color w:val="FFFBEF"/>
                <w:spacing w:val="-5"/>
                <w:sz w:val="22"/>
              </w:rPr>
              <w:t>60</w:t>
            </w:r>
          </w:p>
        </w:tc>
        <w:tc>
          <w:tcPr>
            <w:tcW w:w="1009"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4" w:lineRule="exact"/>
              <w:ind w:left="71"/>
              <w:rPr>
                <w:rFonts w:ascii="Arial"/>
                <w:b/>
                <w:sz w:val="22"/>
              </w:rPr>
            </w:pPr>
            <w:r>
              <w:rPr>
                <w:rFonts w:ascii="Arial"/>
                <w:b/>
                <w:color w:val="FFFBEF"/>
                <w:spacing w:val="-5"/>
                <w:sz w:val="22"/>
              </w:rPr>
              <w:t>66</w:t>
            </w:r>
          </w:p>
        </w:tc>
        <w:tc>
          <w:tcPr>
            <w:tcW w:w="1020" w:type="dxa"/>
            <w:tcBorders>
              <w:top w:val="single" w:sz="4" w:space="0" w:color="000000"/>
              <w:left w:val="single" w:sz="4" w:space="0" w:color="000000"/>
              <w:bottom w:val="single" w:sz="4" w:space="0" w:color="000000"/>
            </w:tcBorders>
            <w:shd w:val="clear" w:color="auto" w:fill="FF0000"/>
          </w:tcPr>
          <w:p>
            <w:pPr>
              <w:pStyle w:val="TableParagraph"/>
              <w:spacing w:line="234" w:lineRule="exact"/>
              <w:ind w:left="73"/>
              <w:rPr>
                <w:rFonts w:ascii="Arial"/>
                <w:b/>
                <w:sz w:val="22"/>
              </w:rPr>
            </w:pPr>
            <w:r>
              <w:rPr>
                <w:rFonts w:ascii="Arial"/>
                <w:b/>
                <w:color w:val="FFFBEF"/>
                <w:spacing w:val="-5"/>
                <w:sz w:val="22"/>
              </w:rPr>
              <w:t>72</w:t>
            </w:r>
          </w:p>
        </w:tc>
      </w:tr>
      <w:tr>
        <w:trPr>
          <w:trHeight w:val="251" w:hRule="atLeast"/>
        </w:trPr>
        <w:tc>
          <w:tcPr>
            <w:tcW w:w="1572" w:type="dxa"/>
            <w:tcBorders>
              <w:top w:val="single" w:sz="4" w:space="0" w:color="000000"/>
              <w:bottom w:val="single" w:sz="4" w:space="0" w:color="000000"/>
              <w:right w:val="single" w:sz="4" w:space="0" w:color="000000"/>
            </w:tcBorders>
          </w:tcPr>
          <w:p>
            <w:pPr>
              <w:pStyle w:val="TableParagraph"/>
              <w:spacing w:line="232" w:lineRule="exact"/>
              <w:ind w:left="69"/>
              <w:rPr>
                <w:rFonts w:ascii="Arial"/>
                <w:b/>
                <w:sz w:val="22"/>
              </w:rPr>
            </w:pPr>
            <w:r>
              <w:rPr>
                <w:rFonts w:ascii="Arial"/>
                <w:b/>
                <w:color w:val="FF0000"/>
                <w:spacing w:val="-10"/>
                <w:sz w:val="22"/>
              </w:rPr>
              <w:t>8</w:t>
            </w:r>
          </w:p>
        </w:tc>
        <w:tc>
          <w:tcPr>
            <w:tcW w:w="70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32" w:lineRule="exact"/>
              <w:ind w:left="74"/>
              <w:rPr>
                <w:rFonts w:ascii="Arial"/>
                <w:b/>
                <w:sz w:val="22"/>
              </w:rPr>
            </w:pPr>
            <w:r>
              <w:rPr>
                <w:rFonts w:ascii="Arial"/>
                <w:b/>
                <w:spacing w:val="-5"/>
                <w:sz w:val="22"/>
              </w:rPr>
              <w:t>32</w:t>
            </w:r>
          </w:p>
        </w:tc>
        <w:tc>
          <w:tcPr>
            <w:tcW w:w="708"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2" w:lineRule="exact"/>
              <w:ind w:left="73"/>
              <w:rPr>
                <w:rFonts w:ascii="Arial"/>
                <w:b/>
                <w:sz w:val="22"/>
              </w:rPr>
            </w:pPr>
            <w:r>
              <w:rPr>
                <w:rFonts w:ascii="Arial"/>
                <w:b/>
                <w:color w:val="FFFBEF"/>
                <w:spacing w:val="-5"/>
                <w:sz w:val="22"/>
              </w:rPr>
              <w:t>40</w:t>
            </w:r>
          </w:p>
        </w:tc>
        <w:tc>
          <w:tcPr>
            <w:tcW w:w="708"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2" w:lineRule="exact"/>
              <w:ind w:left="73"/>
              <w:rPr>
                <w:rFonts w:ascii="Arial"/>
                <w:b/>
                <w:sz w:val="22"/>
              </w:rPr>
            </w:pPr>
            <w:r>
              <w:rPr>
                <w:rFonts w:ascii="Arial"/>
                <w:b/>
                <w:color w:val="FFFBEF"/>
                <w:spacing w:val="-5"/>
                <w:sz w:val="22"/>
              </w:rPr>
              <w:t>48</w:t>
            </w:r>
          </w:p>
        </w:tc>
        <w:tc>
          <w:tcPr>
            <w:tcW w:w="706"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2" w:lineRule="exact"/>
              <w:ind w:left="73"/>
              <w:rPr>
                <w:rFonts w:ascii="Arial"/>
                <w:b/>
                <w:sz w:val="22"/>
              </w:rPr>
            </w:pPr>
            <w:r>
              <w:rPr>
                <w:rFonts w:ascii="Arial"/>
                <w:b/>
                <w:color w:val="FFFBEF"/>
                <w:spacing w:val="-5"/>
                <w:sz w:val="22"/>
              </w:rPr>
              <w:t>56</w:t>
            </w:r>
          </w:p>
        </w:tc>
        <w:tc>
          <w:tcPr>
            <w:tcW w:w="1011"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3"/>
              <w:rPr>
                <w:rFonts w:ascii="Arial"/>
                <w:b/>
                <w:sz w:val="22"/>
              </w:rPr>
            </w:pPr>
            <w:r>
              <w:rPr>
                <w:rFonts w:ascii="Arial"/>
                <w:b/>
                <w:color w:val="FFFBEF"/>
                <w:spacing w:val="-5"/>
                <w:sz w:val="22"/>
              </w:rPr>
              <w:t>64</w:t>
            </w:r>
          </w:p>
        </w:tc>
        <w:tc>
          <w:tcPr>
            <w:tcW w:w="1011"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2"/>
              <w:rPr>
                <w:rFonts w:ascii="Arial"/>
                <w:b/>
                <w:sz w:val="22"/>
              </w:rPr>
            </w:pPr>
            <w:r>
              <w:rPr>
                <w:rFonts w:ascii="Arial"/>
                <w:b/>
                <w:color w:val="FFFBEF"/>
                <w:spacing w:val="-5"/>
                <w:sz w:val="22"/>
              </w:rPr>
              <w:t>72</w:t>
            </w:r>
          </w:p>
        </w:tc>
        <w:tc>
          <w:tcPr>
            <w:tcW w:w="1011"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2"/>
              <w:rPr>
                <w:rFonts w:ascii="Arial"/>
                <w:b/>
                <w:sz w:val="22"/>
              </w:rPr>
            </w:pPr>
            <w:r>
              <w:rPr>
                <w:rFonts w:ascii="Arial"/>
                <w:b/>
                <w:color w:val="FFFBEF"/>
                <w:spacing w:val="-5"/>
                <w:sz w:val="22"/>
              </w:rPr>
              <w:t>80</w:t>
            </w:r>
          </w:p>
        </w:tc>
        <w:tc>
          <w:tcPr>
            <w:tcW w:w="1009"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1"/>
              <w:rPr>
                <w:rFonts w:ascii="Arial"/>
                <w:b/>
                <w:sz w:val="22"/>
              </w:rPr>
            </w:pPr>
            <w:r>
              <w:rPr>
                <w:rFonts w:ascii="Arial"/>
                <w:b/>
                <w:color w:val="FFFBEF"/>
                <w:spacing w:val="-5"/>
                <w:sz w:val="22"/>
              </w:rPr>
              <w:t>88</w:t>
            </w:r>
          </w:p>
        </w:tc>
        <w:tc>
          <w:tcPr>
            <w:tcW w:w="1020" w:type="dxa"/>
            <w:tcBorders>
              <w:top w:val="single" w:sz="4" w:space="0" w:color="000000"/>
              <w:left w:val="single" w:sz="4" w:space="0" w:color="000000"/>
              <w:bottom w:val="single" w:sz="4" w:space="0" w:color="000000"/>
            </w:tcBorders>
            <w:shd w:val="clear" w:color="auto" w:fill="FF0000"/>
          </w:tcPr>
          <w:p>
            <w:pPr>
              <w:pStyle w:val="TableParagraph"/>
              <w:spacing w:line="232" w:lineRule="exact"/>
              <w:ind w:left="73"/>
              <w:rPr>
                <w:rFonts w:ascii="Arial"/>
                <w:b/>
                <w:sz w:val="22"/>
              </w:rPr>
            </w:pPr>
            <w:r>
              <w:rPr>
                <w:rFonts w:ascii="Arial"/>
                <w:b/>
                <w:color w:val="FFFBEF"/>
                <w:spacing w:val="-5"/>
                <w:sz w:val="22"/>
              </w:rPr>
              <w:t>96</w:t>
            </w:r>
          </w:p>
        </w:tc>
      </w:tr>
      <w:tr>
        <w:trPr>
          <w:trHeight w:val="254" w:hRule="atLeast"/>
        </w:trPr>
        <w:tc>
          <w:tcPr>
            <w:tcW w:w="1572" w:type="dxa"/>
            <w:tcBorders>
              <w:top w:val="single" w:sz="4" w:space="0" w:color="000000"/>
              <w:bottom w:val="single" w:sz="4" w:space="0" w:color="000000"/>
              <w:right w:val="single" w:sz="4" w:space="0" w:color="000000"/>
            </w:tcBorders>
          </w:tcPr>
          <w:p>
            <w:pPr>
              <w:pStyle w:val="TableParagraph"/>
              <w:spacing w:line="234" w:lineRule="exact"/>
              <w:ind w:left="69"/>
              <w:rPr>
                <w:rFonts w:ascii="Arial"/>
                <w:b/>
                <w:sz w:val="22"/>
              </w:rPr>
            </w:pPr>
            <w:r>
              <w:rPr>
                <w:rFonts w:ascii="Arial"/>
                <w:b/>
                <w:color w:val="FF0000"/>
                <w:spacing w:val="-5"/>
                <w:sz w:val="22"/>
              </w:rPr>
              <w:t>10</w:t>
            </w:r>
          </w:p>
        </w:tc>
        <w:tc>
          <w:tcPr>
            <w:tcW w:w="706"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4" w:lineRule="exact"/>
              <w:ind w:left="74"/>
              <w:rPr>
                <w:rFonts w:ascii="Arial"/>
                <w:b/>
                <w:sz w:val="22"/>
              </w:rPr>
            </w:pPr>
            <w:r>
              <w:rPr>
                <w:rFonts w:ascii="Arial"/>
                <w:b/>
                <w:color w:val="FFFBEF"/>
                <w:spacing w:val="-5"/>
                <w:sz w:val="22"/>
              </w:rPr>
              <w:t>40</w:t>
            </w:r>
          </w:p>
        </w:tc>
        <w:tc>
          <w:tcPr>
            <w:tcW w:w="708"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4" w:lineRule="exact"/>
              <w:ind w:left="73"/>
              <w:rPr>
                <w:rFonts w:ascii="Arial"/>
                <w:b/>
                <w:sz w:val="22"/>
              </w:rPr>
            </w:pPr>
            <w:r>
              <w:rPr>
                <w:rFonts w:ascii="Arial"/>
                <w:b/>
                <w:color w:val="FFFBEF"/>
                <w:spacing w:val="-5"/>
                <w:sz w:val="22"/>
              </w:rPr>
              <w:t>50</w:t>
            </w:r>
          </w:p>
        </w:tc>
        <w:tc>
          <w:tcPr>
            <w:tcW w:w="708"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4" w:lineRule="exact"/>
              <w:ind w:left="73"/>
              <w:rPr>
                <w:rFonts w:ascii="Arial"/>
                <w:b/>
                <w:sz w:val="22"/>
              </w:rPr>
            </w:pPr>
            <w:r>
              <w:rPr>
                <w:rFonts w:ascii="Arial"/>
                <w:b/>
                <w:color w:val="FFFBEF"/>
                <w:spacing w:val="-5"/>
                <w:sz w:val="22"/>
              </w:rPr>
              <w:t>60</w:t>
            </w:r>
          </w:p>
        </w:tc>
        <w:tc>
          <w:tcPr>
            <w:tcW w:w="706"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4" w:lineRule="exact"/>
              <w:ind w:left="73"/>
              <w:rPr>
                <w:rFonts w:ascii="Arial"/>
                <w:b/>
                <w:sz w:val="22"/>
              </w:rPr>
            </w:pPr>
            <w:r>
              <w:rPr>
                <w:rFonts w:ascii="Arial"/>
                <w:b/>
                <w:color w:val="FFFBEF"/>
                <w:spacing w:val="-5"/>
                <w:sz w:val="22"/>
              </w:rPr>
              <w:t>70</w:t>
            </w:r>
          </w:p>
        </w:tc>
        <w:tc>
          <w:tcPr>
            <w:tcW w:w="1011"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4" w:lineRule="exact"/>
              <w:ind w:left="73"/>
              <w:rPr>
                <w:rFonts w:ascii="Arial"/>
                <w:b/>
                <w:sz w:val="22"/>
              </w:rPr>
            </w:pPr>
            <w:r>
              <w:rPr>
                <w:rFonts w:ascii="Arial"/>
                <w:b/>
                <w:color w:val="FFFBEF"/>
                <w:spacing w:val="-5"/>
                <w:sz w:val="22"/>
              </w:rPr>
              <w:t>80</w:t>
            </w:r>
          </w:p>
        </w:tc>
        <w:tc>
          <w:tcPr>
            <w:tcW w:w="1011"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4" w:lineRule="exact"/>
              <w:ind w:left="72"/>
              <w:rPr>
                <w:rFonts w:ascii="Arial"/>
                <w:b/>
                <w:sz w:val="22"/>
              </w:rPr>
            </w:pPr>
            <w:r>
              <w:rPr>
                <w:rFonts w:ascii="Arial"/>
                <w:b/>
                <w:color w:val="FFFBEF"/>
                <w:spacing w:val="-5"/>
                <w:sz w:val="22"/>
              </w:rPr>
              <w:t>90</w:t>
            </w:r>
          </w:p>
        </w:tc>
        <w:tc>
          <w:tcPr>
            <w:tcW w:w="1011"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4" w:lineRule="exact"/>
              <w:ind w:left="72"/>
              <w:rPr>
                <w:rFonts w:ascii="Arial"/>
                <w:b/>
                <w:sz w:val="22"/>
              </w:rPr>
            </w:pPr>
            <w:r>
              <w:rPr>
                <w:rFonts w:ascii="Arial"/>
                <w:b/>
                <w:color w:val="FFFBEF"/>
                <w:spacing w:val="-5"/>
                <w:sz w:val="22"/>
              </w:rPr>
              <w:t>100</w:t>
            </w:r>
          </w:p>
        </w:tc>
        <w:tc>
          <w:tcPr>
            <w:tcW w:w="1009"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4" w:lineRule="exact"/>
              <w:ind w:left="71"/>
              <w:rPr>
                <w:rFonts w:ascii="Arial"/>
                <w:b/>
                <w:sz w:val="22"/>
              </w:rPr>
            </w:pPr>
            <w:r>
              <w:rPr>
                <w:rFonts w:ascii="Arial"/>
                <w:b/>
                <w:color w:val="FFFBEF"/>
                <w:spacing w:val="-5"/>
                <w:sz w:val="22"/>
              </w:rPr>
              <w:t>110</w:t>
            </w:r>
          </w:p>
        </w:tc>
        <w:tc>
          <w:tcPr>
            <w:tcW w:w="1020" w:type="dxa"/>
            <w:tcBorders>
              <w:top w:val="single" w:sz="4" w:space="0" w:color="000000"/>
              <w:left w:val="single" w:sz="4" w:space="0" w:color="000000"/>
              <w:bottom w:val="single" w:sz="4" w:space="0" w:color="000000"/>
            </w:tcBorders>
            <w:shd w:val="clear" w:color="auto" w:fill="6F2F9F"/>
          </w:tcPr>
          <w:p>
            <w:pPr>
              <w:pStyle w:val="TableParagraph"/>
              <w:spacing w:line="234" w:lineRule="exact"/>
              <w:ind w:left="73"/>
              <w:rPr>
                <w:rFonts w:ascii="Arial"/>
                <w:b/>
                <w:sz w:val="22"/>
              </w:rPr>
            </w:pPr>
            <w:r>
              <w:rPr>
                <w:rFonts w:ascii="Arial"/>
                <w:b/>
                <w:color w:val="FFFBEF"/>
                <w:spacing w:val="-5"/>
                <w:sz w:val="22"/>
              </w:rPr>
              <w:t>120</w:t>
            </w:r>
          </w:p>
        </w:tc>
      </w:tr>
      <w:tr>
        <w:trPr>
          <w:trHeight w:val="251" w:hRule="atLeast"/>
        </w:trPr>
        <w:tc>
          <w:tcPr>
            <w:tcW w:w="1572" w:type="dxa"/>
            <w:tcBorders>
              <w:top w:val="single" w:sz="4" w:space="0" w:color="000000"/>
              <w:bottom w:val="single" w:sz="4" w:space="0" w:color="000000"/>
              <w:right w:val="single" w:sz="4" w:space="0" w:color="000000"/>
            </w:tcBorders>
          </w:tcPr>
          <w:p>
            <w:pPr>
              <w:pStyle w:val="TableParagraph"/>
              <w:spacing w:line="232" w:lineRule="exact"/>
              <w:ind w:left="69"/>
              <w:rPr>
                <w:rFonts w:ascii="Arial"/>
                <w:b/>
                <w:sz w:val="22"/>
              </w:rPr>
            </w:pPr>
            <w:r>
              <w:rPr>
                <w:rFonts w:ascii="Arial"/>
                <w:b/>
                <w:color w:val="FF0000"/>
                <w:spacing w:val="-5"/>
                <w:sz w:val="22"/>
              </w:rPr>
              <w:t>12</w:t>
            </w:r>
          </w:p>
        </w:tc>
        <w:tc>
          <w:tcPr>
            <w:tcW w:w="706"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2" w:lineRule="exact"/>
              <w:ind w:left="74"/>
              <w:rPr>
                <w:rFonts w:ascii="Arial"/>
                <w:b/>
                <w:sz w:val="22"/>
              </w:rPr>
            </w:pPr>
            <w:r>
              <w:rPr>
                <w:rFonts w:ascii="Arial"/>
                <w:b/>
                <w:color w:val="FFFBEF"/>
                <w:spacing w:val="-5"/>
                <w:sz w:val="22"/>
              </w:rPr>
              <w:t>48</w:t>
            </w:r>
          </w:p>
        </w:tc>
        <w:tc>
          <w:tcPr>
            <w:tcW w:w="708"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3"/>
              <w:rPr>
                <w:rFonts w:ascii="Arial"/>
                <w:b/>
                <w:sz w:val="22"/>
              </w:rPr>
            </w:pPr>
            <w:r>
              <w:rPr>
                <w:rFonts w:ascii="Arial"/>
                <w:b/>
                <w:color w:val="FFFBEF"/>
                <w:spacing w:val="-5"/>
                <w:sz w:val="22"/>
              </w:rPr>
              <w:t>60</w:t>
            </w:r>
          </w:p>
        </w:tc>
        <w:tc>
          <w:tcPr>
            <w:tcW w:w="708"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3"/>
              <w:rPr>
                <w:rFonts w:ascii="Arial"/>
                <w:b/>
                <w:sz w:val="22"/>
              </w:rPr>
            </w:pPr>
            <w:r>
              <w:rPr>
                <w:rFonts w:ascii="Arial"/>
                <w:b/>
                <w:color w:val="FFFBEF"/>
                <w:spacing w:val="-5"/>
                <w:sz w:val="22"/>
              </w:rPr>
              <w:t>72</w:t>
            </w:r>
          </w:p>
        </w:tc>
        <w:tc>
          <w:tcPr>
            <w:tcW w:w="706"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3"/>
              <w:rPr>
                <w:rFonts w:ascii="Arial"/>
                <w:b/>
                <w:sz w:val="22"/>
              </w:rPr>
            </w:pPr>
            <w:r>
              <w:rPr>
                <w:rFonts w:ascii="Arial"/>
                <w:b/>
                <w:color w:val="FFFBEF"/>
                <w:spacing w:val="-5"/>
                <w:sz w:val="22"/>
              </w:rPr>
              <w:t>84</w:t>
            </w:r>
          </w:p>
        </w:tc>
        <w:tc>
          <w:tcPr>
            <w:tcW w:w="1011"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ind w:left="73"/>
              <w:rPr>
                <w:rFonts w:ascii="Arial"/>
                <w:b/>
                <w:sz w:val="22"/>
              </w:rPr>
            </w:pPr>
            <w:r>
              <w:rPr>
                <w:rFonts w:ascii="Arial"/>
                <w:b/>
                <w:color w:val="FFFBEF"/>
                <w:spacing w:val="-5"/>
                <w:sz w:val="22"/>
              </w:rPr>
              <w:t>96</w:t>
            </w:r>
          </w:p>
        </w:tc>
        <w:tc>
          <w:tcPr>
            <w:tcW w:w="1011"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2" w:lineRule="exact"/>
              <w:ind w:left="72"/>
              <w:rPr>
                <w:rFonts w:ascii="Arial"/>
                <w:b/>
                <w:sz w:val="22"/>
              </w:rPr>
            </w:pPr>
            <w:r>
              <w:rPr>
                <w:rFonts w:ascii="Arial"/>
                <w:b/>
                <w:color w:val="FFFBEF"/>
                <w:spacing w:val="-5"/>
                <w:sz w:val="22"/>
              </w:rPr>
              <w:t>108</w:t>
            </w:r>
          </w:p>
        </w:tc>
        <w:tc>
          <w:tcPr>
            <w:tcW w:w="1011"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2" w:lineRule="exact"/>
              <w:ind w:left="72"/>
              <w:rPr>
                <w:rFonts w:ascii="Arial"/>
                <w:b/>
                <w:sz w:val="22"/>
              </w:rPr>
            </w:pPr>
            <w:r>
              <w:rPr>
                <w:rFonts w:ascii="Arial"/>
                <w:b/>
                <w:color w:val="FFFBEF"/>
                <w:spacing w:val="-5"/>
                <w:sz w:val="22"/>
              </w:rPr>
              <w:t>120</w:t>
            </w:r>
          </w:p>
        </w:tc>
        <w:tc>
          <w:tcPr>
            <w:tcW w:w="1009"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2" w:lineRule="exact"/>
              <w:ind w:left="71"/>
              <w:rPr>
                <w:rFonts w:ascii="Arial"/>
                <w:b/>
                <w:sz w:val="22"/>
              </w:rPr>
            </w:pPr>
            <w:r>
              <w:rPr>
                <w:rFonts w:ascii="Arial"/>
                <w:b/>
                <w:color w:val="FFFBEF"/>
                <w:spacing w:val="-5"/>
                <w:sz w:val="22"/>
              </w:rPr>
              <w:t>132</w:t>
            </w:r>
          </w:p>
        </w:tc>
        <w:tc>
          <w:tcPr>
            <w:tcW w:w="1020" w:type="dxa"/>
            <w:tcBorders>
              <w:top w:val="single" w:sz="4" w:space="0" w:color="000000"/>
              <w:left w:val="single" w:sz="4" w:space="0" w:color="000000"/>
              <w:bottom w:val="single" w:sz="4" w:space="0" w:color="000000"/>
            </w:tcBorders>
            <w:shd w:val="clear" w:color="auto" w:fill="6F2F9F"/>
          </w:tcPr>
          <w:p>
            <w:pPr>
              <w:pStyle w:val="TableParagraph"/>
              <w:spacing w:line="232" w:lineRule="exact"/>
              <w:ind w:left="73"/>
              <w:rPr>
                <w:rFonts w:ascii="Arial"/>
                <w:b/>
                <w:sz w:val="22"/>
              </w:rPr>
            </w:pPr>
            <w:r>
              <w:rPr>
                <w:rFonts w:ascii="Arial"/>
                <w:b/>
                <w:color w:val="FFFBEF"/>
                <w:spacing w:val="-5"/>
                <w:sz w:val="22"/>
              </w:rPr>
              <w:t>144</w:t>
            </w:r>
          </w:p>
        </w:tc>
      </w:tr>
      <w:tr>
        <w:trPr>
          <w:trHeight w:val="254" w:hRule="atLeast"/>
        </w:trPr>
        <w:tc>
          <w:tcPr>
            <w:tcW w:w="1572" w:type="dxa"/>
            <w:tcBorders>
              <w:top w:val="single" w:sz="4" w:space="0" w:color="000000"/>
              <w:bottom w:val="single" w:sz="4" w:space="0" w:color="000000"/>
              <w:right w:val="single" w:sz="4" w:space="0" w:color="000000"/>
            </w:tcBorders>
          </w:tcPr>
          <w:p>
            <w:pPr>
              <w:pStyle w:val="TableParagraph"/>
              <w:spacing w:line="232" w:lineRule="exact" w:before="2"/>
              <w:ind w:left="69"/>
              <w:rPr>
                <w:rFonts w:ascii="Arial"/>
                <w:b/>
                <w:sz w:val="22"/>
              </w:rPr>
            </w:pPr>
            <w:r>
              <w:rPr>
                <w:rFonts w:ascii="Arial"/>
                <w:b/>
                <w:color w:val="FF0000"/>
                <w:spacing w:val="-5"/>
                <w:sz w:val="22"/>
              </w:rPr>
              <w:t>14</w:t>
            </w:r>
          </w:p>
        </w:tc>
        <w:tc>
          <w:tcPr>
            <w:tcW w:w="706" w:type="dxa"/>
            <w:tcBorders>
              <w:top w:val="single" w:sz="4" w:space="0" w:color="000000"/>
              <w:left w:val="single" w:sz="4" w:space="0" w:color="000000"/>
              <w:bottom w:val="single" w:sz="4" w:space="0" w:color="000000"/>
              <w:right w:val="single" w:sz="4" w:space="0" w:color="000000"/>
            </w:tcBorders>
            <w:shd w:val="clear" w:color="auto" w:fill="00AFF0"/>
          </w:tcPr>
          <w:p>
            <w:pPr>
              <w:pStyle w:val="TableParagraph"/>
              <w:spacing w:line="232" w:lineRule="exact" w:before="2"/>
              <w:ind w:left="74"/>
              <w:rPr>
                <w:rFonts w:ascii="Arial"/>
                <w:b/>
                <w:sz w:val="22"/>
              </w:rPr>
            </w:pPr>
            <w:r>
              <w:rPr>
                <w:rFonts w:ascii="Arial"/>
                <w:b/>
                <w:color w:val="FFFBEF"/>
                <w:spacing w:val="-5"/>
                <w:sz w:val="22"/>
              </w:rPr>
              <w:t>56</w:t>
            </w:r>
          </w:p>
        </w:tc>
        <w:tc>
          <w:tcPr>
            <w:tcW w:w="708"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before="2"/>
              <w:ind w:left="73"/>
              <w:rPr>
                <w:rFonts w:ascii="Arial"/>
                <w:b/>
                <w:sz w:val="22"/>
              </w:rPr>
            </w:pPr>
            <w:r>
              <w:rPr>
                <w:rFonts w:ascii="Arial"/>
                <w:b/>
                <w:color w:val="FFFBEF"/>
                <w:spacing w:val="-5"/>
                <w:sz w:val="22"/>
              </w:rPr>
              <w:t>70</w:t>
            </w:r>
          </w:p>
        </w:tc>
        <w:tc>
          <w:tcPr>
            <w:tcW w:w="708"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before="2"/>
              <w:ind w:left="73"/>
              <w:rPr>
                <w:rFonts w:ascii="Arial"/>
                <w:b/>
                <w:sz w:val="22"/>
              </w:rPr>
            </w:pPr>
            <w:r>
              <w:rPr>
                <w:rFonts w:ascii="Arial"/>
                <w:b/>
                <w:color w:val="FFFBEF"/>
                <w:spacing w:val="-5"/>
                <w:sz w:val="22"/>
              </w:rPr>
              <w:t>84</w:t>
            </w:r>
          </w:p>
        </w:tc>
        <w:tc>
          <w:tcPr>
            <w:tcW w:w="706" w:type="dxa"/>
            <w:tcBorders>
              <w:top w:val="single" w:sz="4" w:space="0" w:color="000000"/>
              <w:left w:val="single" w:sz="4" w:space="0" w:color="000000"/>
              <w:bottom w:val="single" w:sz="4" w:space="0" w:color="000000"/>
              <w:right w:val="single" w:sz="4" w:space="0" w:color="000000"/>
            </w:tcBorders>
            <w:shd w:val="clear" w:color="auto" w:fill="FF0000"/>
          </w:tcPr>
          <w:p>
            <w:pPr>
              <w:pStyle w:val="TableParagraph"/>
              <w:spacing w:line="232" w:lineRule="exact" w:before="2"/>
              <w:ind w:left="73"/>
              <w:rPr>
                <w:rFonts w:ascii="Arial"/>
                <w:b/>
                <w:sz w:val="22"/>
              </w:rPr>
            </w:pPr>
            <w:r>
              <w:rPr>
                <w:rFonts w:ascii="Arial"/>
                <w:b/>
                <w:color w:val="FFFBEF"/>
                <w:spacing w:val="-5"/>
                <w:sz w:val="22"/>
              </w:rPr>
              <w:t>98</w:t>
            </w:r>
          </w:p>
        </w:tc>
        <w:tc>
          <w:tcPr>
            <w:tcW w:w="1011"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2" w:lineRule="exact" w:before="2"/>
              <w:ind w:left="73"/>
              <w:rPr>
                <w:rFonts w:ascii="Arial"/>
                <w:b/>
                <w:sz w:val="22"/>
              </w:rPr>
            </w:pPr>
            <w:r>
              <w:rPr>
                <w:rFonts w:ascii="Arial"/>
                <w:b/>
                <w:color w:val="FFFBEF"/>
                <w:spacing w:val="-5"/>
                <w:sz w:val="22"/>
              </w:rPr>
              <w:t>112</w:t>
            </w:r>
          </w:p>
        </w:tc>
        <w:tc>
          <w:tcPr>
            <w:tcW w:w="1011"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2" w:lineRule="exact" w:before="2"/>
              <w:ind w:left="72"/>
              <w:rPr>
                <w:rFonts w:ascii="Arial"/>
                <w:b/>
                <w:sz w:val="22"/>
              </w:rPr>
            </w:pPr>
            <w:r>
              <w:rPr>
                <w:rFonts w:ascii="Arial"/>
                <w:b/>
                <w:color w:val="FFFBEF"/>
                <w:spacing w:val="-5"/>
                <w:sz w:val="22"/>
              </w:rPr>
              <w:t>126</w:t>
            </w:r>
          </w:p>
        </w:tc>
        <w:tc>
          <w:tcPr>
            <w:tcW w:w="1011"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2" w:lineRule="exact" w:before="2"/>
              <w:ind w:left="72"/>
              <w:rPr>
                <w:rFonts w:ascii="Arial"/>
                <w:b/>
                <w:sz w:val="22"/>
              </w:rPr>
            </w:pPr>
            <w:r>
              <w:rPr>
                <w:rFonts w:ascii="Arial"/>
                <w:b/>
                <w:color w:val="FFFBEF"/>
                <w:spacing w:val="-5"/>
                <w:sz w:val="22"/>
              </w:rPr>
              <w:t>140</w:t>
            </w:r>
          </w:p>
        </w:tc>
        <w:tc>
          <w:tcPr>
            <w:tcW w:w="1009" w:type="dxa"/>
            <w:tcBorders>
              <w:top w:val="single" w:sz="4" w:space="0" w:color="000000"/>
              <w:left w:val="single" w:sz="4" w:space="0" w:color="000000"/>
              <w:bottom w:val="single" w:sz="4" w:space="0" w:color="000000"/>
              <w:right w:val="single" w:sz="4" w:space="0" w:color="000000"/>
            </w:tcBorders>
            <w:shd w:val="clear" w:color="auto" w:fill="6F2F9F"/>
          </w:tcPr>
          <w:p>
            <w:pPr>
              <w:pStyle w:val="TableParagraph"/>
              <w:spacing w:line="232" w:lineRule="exact" w:before="2"/>
              <w:ind w:left="71"/>
              <w:rPr>
                <w:rFonts w:ascii="Arial"/>
                <w:b/>
                <w:sz w:val="22"/>
              </w:rPr>
            </w:pPr>
            <w:r>
              <w:rPr>
                <w:rFonts w:ascii="Arial"/>
                <w:b/>
                <w:color w:val="FFFBEF"/>
                <w:spacing w:val="-5"/>
                <w:sz w:val="22"/>
              </w:rPr>
              <w:t>154</w:t>
            </w:r>
          </w:p>
        </w:tc>
        <w:tc>
          <w:tcPr>
            <w:tcW w:w="1020" w:type="dxa"/>
            <w:tcBorders>
              <w:top w:val="single" w:sz="4" w:space="0" w:color="000000"/>
              <w:left w:val="single" w:sz="4" w:space="0" w:color="000000"/>
              <w:bottom w:val="single" w:sz="4" w:space="0" w:color="000000"/>
            </w:tcBorders>
            <w:shd w:val="clear" w:color="auto" w:fill="6F2F9F"/>
          </w:tcPr>
          <w:p>
            <w:pPr>
              <w:pStyle w:val="TableParagraph"/>
              <w:spacing w:line="232" w:lineRule="exact" w:before="2"/>
              <w:ind w:left="73"/>
              <w:rPr>
                <w:rFonts w:ascii="Arial"/>
                <w:b/>
                <w:sz w:val="22"/>
              </w:rPr>
            </w:pPr>
            <w:r>
              <w:rPr>
                <w:rFonts w:ascii="Arial"/>
                <w:b/>
                <w:color w:val="FFFBEF"/>
                <w:spacing w:val="-5"/>
                <w:sz w:val="22"/>
              </w:rPr>
              <w:t>168</w:t>
            </w:r>
          </w:p>
        </w:tc>
      </w:tr>
      <w:tr>
        <w:trPr>
          <w:trHeight w:val="253" w:hRule="atLeast"/>
        </w:trPr>
        <w:tc>
          <w:tcPr>
            <w:tcW w:w="9462" w:type="dxa"/>
            <w:gridSpan w:val="10"/>
            <w:tcBorders>
              <w:top w:val="single" w:sz="4" w:space="0" w:color="000000"/>
            </w:tcBorders>
          </w:tcPr>
          <w:p>
            <w:pPr>
              <w:pStyle w:val="TableParagraph"/>
              <w:rPr>
                <w:rFonts w:ascii="Times New Roman"/>
                <w:sz w:val="18"/>
              </w:rPr>
            </w:pPr>
          </w:p>
        </w:tc>
      </w:tr>
      <w:tr>
        <w:trPr>
          <w:trHeight w:val="505" w:hRule="atLeast"/>
        </w:trPr>
        <w:tc>
          <w:tcPr>
            <w:tcW w:w="1572" w:type="dxa"/>
            <w:shd w:val="clear" w:color="auto" w:fill="91D04F"/>
          </w:tcPr>
          <w:p>
            <w:pPr>
              <w:pStyle w:val="TableParagraph"/>
              <w:tabs>
                <w:tab w:pos="774" w:val="left" w:leader="none"/>
                <w:tab w:pos="1372" w:val="left" w:leader="none"/>
              </w:tabs>
              <w:spacing w:line="252" w:lineRule="exact"/>
              <w:ind w:left="69" w:right="48"/>
              <w:rPr>
                <w:rFonts w:ascii="Arial" w:hAnsi="Arial"/>
                <w:b/>
                <w:sz w:val="22"/>
              </w:rPr>
            </w:pPr>
            <w:r>
              <w:rPr>
                <w:rFonts w:ascii="Arial" w:hAnsi="Arial"/>
                <w:b/>
                <w:spacing w:val="-4"/>
                <w:sz w:val="22"/>
              </w:rPr>
              <w:t>Até</w:t>
            </w:r>
            <w:r>
              <w:rPr>
                <w:rFonts w:ascii="Arial" w:hAnsi="Arial"/>
                <w:b/>
                <w:sz w:val="22"/>
              </w:rPr>
              <w:tab/>
            </w:r>
            <w:r>
              <w:rPr>
                <w:rFonts w:ascii="Arial" w:hAnsi="Arial"/>
                <w:b/>
                <w:spacing w:val="-6"/>
                <w:sz w:val="22"/>
              </w:rPr>
              <w:t>18</w:t>
            </w:r>
            <w:r>
              <w:rPr>
                <w:rFonts w:ascii="Arial" w:hAnsi="Arial"/>
                <w:b/>
                <w:sz w:val="22"/>
              </w:rPr>
              <w:tab/>
            </w:r>
            <w:r>
              <w:rPr>
                <w:rFonts w:ascii="Arial" w:hAnsi="Arial"/>
                <w:b/>
                <w:spacing w:val="-10"/>
                <w:sz w:val="22"/>
              </w:rPr>
              <w:t>= </w:t>
            </w:r>
            <w:r>
              <w:rPr>
                <w:rFonts w:ascii="Arial" w:hAnsi="Arial"/>
                <w:b/>
                <w:spacing w:val="-2"/>
                <w:sz w:val="22"/>
              </w:rPr>
              <w:t>Trivial</w:t>
            </w:r>
          </w:p>
        </w:tc>
        <w:tc>
          <w:tcPr>
            <w:tcW w:w="7890" w:type="dxa"/>
            <w:gridSpan w:val="9"/>
            <w:vMerge w:val="restart"/>
          </w:tcPr>
          <w:p>
            <w:pPr>
              <w:pStyle w:val="TableParagraph"/>
              <w:rPr>
                <w:sz w:val="22"/>
              </w:rPr>
            </w:pPr>
          </w:p>
          <w:p>
            <w:pPr>
              <w:pStyle w:val="TableParagraph"/>
              <w:rPr>
                <w:sz w:val="22"/>
              </w:rPr>
            </w:pPr>
          </w:p>
          <w:p>
            <w:pPr>
              <w:pStyle w:val="TableParagraph"/>
              <w:rPr>
                <w:sz w:val="22"/>
              </w:rPr>
            </w:pPr>
          </w:p>
          <w:p>
            <w:pPr>
              <w:pStyle w:val="TableParagraph"/>
              <w:spacing w:before="166"/>
              <w:rPr>
                <w:sz w:val="22"/>
              </w:rPr>
            </w:pPr>
          </w:p>
          <w:p>
            <w:pPr>
              <w:pStyle w:val="TableParagraph"/>
              <w:ind w:left="69"/>
              <w:rPr>
                <w:sz w:val="22"/>
              </w:rPr>
            </w:pPr>
            <w:r>
              <w:rPr>
                <w:sz w:val="22"/>
              </w:rPr>
              <w:t>Classificação</w:t>
            </w:r>
            <w:r>
              <w:rPr>
                <w:spacing w:val="-6"/>
                <w:sz w:val="22"/>
              </w:rPr>
              <w:t> </w:t>
            </w:r>
            <w:r>
              <w:rPr>
                <w:sz w:val="22"/>
              </w:rPr>
              <w:t>da</w:t>
            </w:r>
            <w:r>
              <w:rPr>
                <w:spacing w:val="-6"/>
                <w:sz w:val="22"/>
              </w:rPr>
              <w:t> </w:t>
            </w:r>
            <w:r>
              <w:rPr>
                <w:sz w:val="22"/>
              </w:rPr>
              <w:t>Significância</w:t>
            </w:r>
            <w:r>
              <w:rPr>
                <w:spacing w:val="-6"/>
                <w:sz w:val="22"/>
              </w:rPr>
              <w:t> </w:t>
            </w:r>
            <w:r>
              <w:rPr>
                <w:sz w:val="22"/>
              </w:rPr>
              <w:t>do</w:t>
            </w:r>
            <w:r>
              <w:rPr>
                <w:spacing w:val="-4"/>
                <w:sz w:val="22"/>
              </w:rPr>
              <w:t> </w:t>
            </w:r>
            <w:r>
              <w:rPr>
                <w:sz w:val="22"/>
              </w:rPr>
              <w:t>Risco</w:t>
            </w:r>
            <w:r>
              <w:rPr>
                <w:spacing w:val="-5"/>
                <w:sz w:val="22"/>
              </w:rPr>
              <w:t> </w:t>
            </w:r>
            <w:r>
              <w:rPr>
                <w:sz w:val="22"/>
              </w:rPr>
              <w:t>ou</w:t>
            </w:r>
            <w:r>
              <w:rPr>
                <w:spacing w:val="-6"/>
                <w:sz w:val="22"/>
              </w:rPr>
              <w:t> </w:t>
            </w:r>
            <w:r>
              <w:rPr>
                <w:sz w:val="22"/>
              </w:rPr>
              <w:t>Identificação</w:t>
            </w:r>
            <w:r>
              <w:rPr>
                <w:spacing w:val="-3"/>
                <w:sz w:val="22"/>
              </w:rPr>
              <w:t> </w:t>
            </w:r>
            <w:r>
              <w:rPr>
                <w:sz w:val="22"/>
              </w:rPr>
              <w:t>das</w:t>
            </w:r>
            <w:r>
              <w:rPr>
                <w:spacing w:val="-4"/>
                <w:sz w:val="22"/>
              </w:rPr>
              <w:t> </w:t>
            </w:r>
            <w:r>
              <w:rPr>
                <w:sz w:val="22"/>
              </w:rPr>
              <w:t>classes</w:t>
            </w:r>
            <w:r>
              <w:rPr>
                <w:spacing w:val="-4"/>
                <w:sz w:val="22"/>
              </w:rPr>
              <w:t> </w:t>
            </w:r>
            <w:r>
              <w:rPr>
                <w:sz w:val="22"/>
              </w:rPr>
              <w:t>de</w:t>
            </w:r>
            <w:r>
              <w:rPr>
                <w:spacing w:val="-4"/>
                <w:sz w:val="22"/>
              </w:rPr>
              <w:t> </w:t>
            </w:r>
            <w:r>
              <w:rPr>
                <w:spacing w:val="-2"/>
                <w:sz w:val="22"/>
              </w:rPr>
              <w:t>risco</w:t>
            </w:r>
          </w:p>
        </w:tc>
      </w:tr>
      <w:tr>
        <w:trPr>
          <w:trHeight w:val="505" w:hRule="atLeast"/>
        </w:trPr>
        <w:tc>
          <w:tcPr>
            <w:tcW w:w="1572" w:type="dxa"/>
            <w:shd w:val="clear" w:color="auto" w:fill="FFFF00"/>
          </w:tcPr>
          <w:p>
            <w:pPr>
              <w:pStyle w:val="TableParagraph"/>
              <w:tabs>
                <w:tab w:pos="774" w:val="left" w:leader="none"/>
                <w:tab w:pos="1372" w:val="left" w:leader="none"/>
              </w:tabs>
              <w:spacing w:line="252" w:lineRule="exact"/>
              <w:ind w:left="69" w:right="48"/>
              <w:rPr>
                <w:rFonts w:ascii="Arial" w:hAnsi="Arial"/>
                <w:b/>
                <w:sz w:val="22"/>
              </w:rPr>
            </w:pPr>
            <w:r>
              <w:rPr>
                <w:rFonts w:ascii="Arial" w:hAnsi="Arial"/>
                <w:b/>
                <w:spacing w:val="-4"/>
                <w:sz w:val="22"/>
              </w:rPr>
              <w:t>Até</w:t>
            </w:r>
            <w:r>
              <w:rPr>
                <w:rFonts w:ascii="Arial" w:hAnsi="Arial"/>
                <w:b/>
                <w:sz w:val="22"/>
              </w:rPr>
              <w:tab/>
            </w:r>
            <w:r>
              <w:rPr>
                <w:rFonts w:ascii="Arial" w:hAnsi="Arial"/>
                <w:b/>
                <w:spacing w:val="-6"/>
                <w:sz w:val="22"/>
              </w:rPr>
              <w:t>36</w:t>
            </w:r>
            <w:r>
              <w:rPr>
                <w:rFonts w:ascii="Arial" w:hAnsi="Arial"/>
                <w:b/>
                <w:sz w:val="22"/>
              </w:rPr>
              <w:tab/>
            </w:r>
            <w:r>
              <w:rPr>
                <w:rFonts w:ascii="Arial" w:hAnsi="Arial"/>
                <w:b/>
                <w:spacing w:val="-10"/>
                <w:sz w:val="22"/>
              </w:rPr>
              <w:t>= </w:t>
            </w:r>
            <w:r>
              <w:rPr>
                <w:rFonts w:ascii="Arial" w:hAnsi="Arial"/>
                <w:b/>
                <w:spacing w:val="-2"/>
                <w:sz w:val="22"/>
              </w:rPr>
              <w:t>Tolerável</w:t>
            </w:r>
          </w:p>
        </w:tc>
        <w:tc>
          <w:tcPr>
            <w:tcW w:w="7890" w:type="dxa"/>
            <w:gridSpan w:val="9"/>
            <w:vMerge/>
            <w:tcBorders>
              <w:top w:val="nil"/>
            </w:tcBorders>
          </w:tcPr>
          <w:p>
            <w:pPr>
              <w:rPr>
                <w:sz w:val="2"/>
                <w:szCs w:val="2"/>
              </w:rPr>
            </w:pPr>
          </w:p>
        </w:tc>
      </w:tr>
      <w:tr>
        <w:trPr>
          <w:trHeight w:val="505" w:hRule="atLeast"/>
        </w:trPr>
        <w:tc>
          <w:tcPr>
            <w:tcW w:w="1572" w:type="dxa"/>
            <w:shd w:val="clear" w:color="auto" w:fill="00AFF0"/>
          </w:tcPr>
          <w:p>
            <w:pPr>
              <w:pStyle w:val="TableParagraph"/>
              <w:tabs>
                <w:tab w:pos="774" w:val="left" w:leader="none"/>
                <w:tab w:pos="1372" w:val="left" w:leader="none"/>
              </w:tabs>
              <w:spacing w:line="254" w:lineRule="exact"/>
              <w:ind w:left="69" w:right="48"/>
              <w:rPr>
                <w:rFonts w:ascii="Arial" w:hAnsi="Arial"/>
                <w:b/>
                <w:sz w:val="22"/>
              </w:rPr>
            </w:pPr>
            <w:r>
              <w:rPr>
                <w:rFonts w:ascii="Arial" w:hAnsi="Arial"/>
                <w:b/>
                <w:color w:val="FFFBEF"/>
                <w:spacing w:val="-4"/>
                <w:sz w:val="22"/>
              </w:rPr>
              <w:t>Até</w:t>
            </w:r>
            <w:r>
              <w:rPr>
                <w:rFonts w:ascii="Arial" w:hAnsi="Arial"/>
                <w:b/>
                <w:color w:val="FFFBEF"/>
                <w:sz w:val="22"/>
              </w:rPr>
              <w:tab/>
            </w:r>
            <w:r>
              <w:rPr>
                <w:rFonts w:ascii="Arial" w:hAnsi="Arial"/>
                <w:b/>
                <w:color w:val="FFFBEF"/>
                <w:spacing w:val="-6"/>
                <w:sz w:val="22"/>
              </w:rPr>
              <w:t>56</w:t>
            </w:r>
            <w:r>
              <w:rPr>
                <w:rFonts w:ascii="Arial" w:hAnsi="Arial"/>
                <w:b/>
                <w:color w:val="FFFBEF"/>
                <w:sz w:val="22"/>
              </w:rPr>
              <w:tab/>
            </w:r>
            <w:r>
              <w:rPr>
                <w:rFonts w:ascii="Arial" w:hAnsi="Arial"/>
                <w:b/>
                <w:color w:val="FFFBEF"/>
                <w:spacing w:val="-10"/>
                <w:sz w:val="22"/>
              </w:rPr>
              <w:t>= </w:t>
            </w:r>
            <w:r>
              <w:rPr>
                <w:rFonts w:ascii="Arial" w:hAnsi="Arial"/>
                <w:b/>
                <w:color w:val="FFFBEF"/>
                <w:spacing w:val="-2"/>
                <w:sz w:val="22"/>
              </w:rPr>
              <w:t>Moderado</w:t>
            </w:r>
          </w:p>
        </w:tc>
        <w:tc>
          <w:tcPr>
            <w:tcW w:w="7890" w:type="dxa"/>
            <w:gridSpan w:val="9"/>
            <w:vMerge/>
            <w:tcBorders>
              <w:top w:val="nil"/>
            </w:tcBorders>
          </w:tcPr>
          <w:p>
            <w:pPr>
              <w:rPr>
                <w:sz w:val="2"/>
                <w:szCs w:val="2"/>
              </w:rPr>
            </w:pPr>
          </w:p>
        </w:tc>
      </w:tr>
      <w:tr>
        <w:trPr>
          <w:trHeight w:val="503" w:hRule="atLeast"/>
        </w:trPr>
        <w:tc>
          <w:tcPr>
            <w:tcW w:w="1572" w:type="dxa"/>
            <w:shd w:val="clear" w:color="auto" w:fill="FF0000"/>
          </w:tcPr>
          <w:p>
            <w:pPr>
              <w:pStyle w:val="TableParagraph"/>
              <w:tabs>
                <w:tab w:pos="774" w:val="left" w:leader="none"/>
                <w:tab w:pos="1372" w:val="left" w:leader="none"/>
              </w:tabs>
              <w:spacing w:line="254" w:lineRule="exact"/>
              <w:ind w:left="69" w:right="48"/>
              <w:rPr>
                <w:rFonts w:ascii="Arial" w:hAnsi="Arial"/>
                <w:b/>
                <w:sz w:val="22"/>
              </w:rPr>
            </w:pPr>
            <w:r>
              <w:rPr>
                <w:rFonts w:ascii="Arial" w:hAnsi="Arial"/>
                <w:b/>
                <w:color w:val="FFFBEF"/>
                <w:spacing w:val="-4"/>
                <w:sz w:val="22"/>
              </w:rPr>
              <w:t>Até</w:t>
            </w:r>
            <w:r>
              <w:rPr>
                <w:rFonts w:ascii="Arial" w:hAnsi="Arial"/>
                <w:b/>
                <w:color w:val="FFFBEF"/>
                <w:sz w:val="22"/>
              </w:rPr>
              <w:tab/>
            </w:r>
            <w:r>
              <w:rPr>
                <w:rFonts w:ascii="Arial" w:hAnsi="Arial"/>
                <w:b/>
                <w:color w:val="FFFBEF"/>
                <w:spacing w:val="-6"/>
                <w:sz w:val="22"/>
              </w:rPr>
              <w:t>98</w:t>
            </w:r>
            <w:r>
              <w:rPr>
                <w:rFonts w:ascii="Arial" w:hAnsi="Arial"/>
                <w:b/>
                <w:color w:val="FFFBEF"/>
                <w:sz w:val="22"/>
              </w:rPr>
              <w:tab/>
            </w:r>
            <w:r>
              <w:rPr>
                <w:rFonts w:ascii="Arial" w:hAnsi="Arial"/>
                <w:b/>
                <w:color w:val="FFFBEF"/>
                <w:spacing w:val="-10"/>
                <w:sz w:val="22"/>
              </w:rPr>
              <w:t>= </w:t>
            </w:r>
            <w:r>
              <w:rPr>
                <w:rFonts w:ascii="Arial" w:hAnsi="Arial"/>
                <w:b/>
                <w:color w:val="FFFBEF"/>
                <w:spacing w:val="-2"/>
                <w:sz w:val="22"/>
              </w:rPr>
              <w:t>Substancial</w:t>
            </w:r>
          </w:p>
        </w:tc>
        <w:tc>
          <w:tcPr>
            <w:tcW w:w="7890" w:type="dxa"/>
            <w:gridSpan w:val="9"/>
            <w:vMerge/>
            <w:tcBorders>
              <w:top w:val="nil"/>
            </w:tcBorders>
          </w:tcPr>
          <w:p>
            <w:pPr>
              <w:rPr>
                <w:sz w:val="2"/>
                <w:szCs w:val="2"/>
              </w:rPr>
            </w:pPr>
          </w:p>
        </w:tc>
      </w:tr>
      <w:tr>
        <w:trPr>
          <w:trHeight w:val="503" w:hRule="atLeast"/>
        </w:trPr>
        <w:tc>
          <w:tcPr>
            <w:tcW w:w="1572" w:type="dxa"/>
            <w:shd w:val="clear" w:color="auto" w:fill="6F2F9F"/>
          </w:tcPr>
          <w:p>
            <w:pPr>
              <w:pStyle w:val="TableParagraph"/>
              <w:tabs>
                <w:tab w:pos="665" w:val="left" w:leader="none"/>
                <w:tab w:pos="1371" w:val="left" w:leader="none"/>
              </w:tabs>
              <w:spacing w:line="248" w:lineRule="exact"/>
              <w:ind w:left="69"/>
              <w:rPr>
                <w:rFonts w:ascii="Arial"/>
                <w:b/>
                <w:sz w:val="22"/>
              </w:rPr>
            </w:pPr>
            <w:r>
              <w:rPr>
                <w:rFonts w:ascii="Arial"/>
                <w:b/>
                <w:color w:val="FFFBEF"/>
                <w:spacing w:val="-10"/>
                <w:sz w:val="22"/>
              </w:rPr>
              <w:t>&gt;</w:t>
            </w:r>
            <w:r>
              <w:rPr>
                <w:rFonts w:ascii="Arial"/>
                <w:b/>
                <w:color w:val="FFFBEF"/>
                <w:sz w:val="22"/>
              </w:rPr>
              <w:tab/>
            </w:r>
            <w:r>
              <w:rPr>
                <w:rFonts w:ascii="Arial"/>
                <w:b/>
                <w:color w:val="FFFBEF"/>
                <w:spacing w:val="-5"/>
                <w:sz w:val="22"/>
              </w:rPr>
              <w:t>98</w:t>
            </w:r>
            <w:r>
              <w:rPr>
                <w:rFonts w:ascii="Arial"/>
                <w:b/>
                <w:color w:val="FFFBEF"/>
                <w:sz w:val="22"/>
              </w:rPr>
              <w:tab/>
            </w:r>
            <w:r>
              <w:rPr>
                <w:rFonts w:ascii="Arial"/>
                <w:b/>
                <w:color w:val="FFFBEF"/>
                <w:spacing w:val="-10"/>
                <w:sz w:val="22"/>
              </w:rPr>
              <w:t>=</w:t>
            </w:r>
          </w:p>
          <w:p>
            <w:pPr>
              <w:pStyle w:val="TableParagraph"/>
              <w:spacing w:line="234" w:lineRule="exact" w:before="1"/>
              <w:ind w:left="69"/>
              <w:rPr>
                <w:rFonts w:ascii="Arial" w:hAnsi="Arial"/>
                <w:b/>
                <w:sz w:val="22"/>
              </w:rPr>
            </w:pPr>
            <w:r>
              <w:rPr>
                <w:rFonts w:ascii="Arial" w:hAnsi="Arial"/>
                <w:b/>
                <w:color w:val="FFFBEF"/>
                <w:spacing w:val="-2"/>
                <w:sz w:val="22"/>
              </w:rPr>
              <w:t>Intolerável</w:t>
            </w:r>
          </w:p>
        </w:tc>
        <w:tc>
          <w:tcPr>
            <w:tcW w:w="7890" w:type="dxa"/>
            <w:gridSpan w:val="9"/>
            <w:vMerge/>
            <w:tcBorders>
              <w:top w:val="nil"/>
            </w:tcBorders>
          </w:tcPr>
          <w:p>
            <w:pPr>
              <w:rPr>
                <w:sz w:val="2"/>
                <w:szCs w:val="2"/>
              </w:rPr>
            </w:pPr>
          </w:p>
        </w:tc>
      </w:tr>
    </w:tbl>
    <w:p>
      <w:pPr>
        <w:pStyle w:val="Heading5"/>
        <w:numPr>
          <w:ilvl w:val="3"/>
          <w:numId w:val="8"/>
        </w:numPr>
        <w:tabs>
          <w:tab w:pos="2265" w:val="left" w:leader="none"/>
        </w:tabs>
        <w:spacing w:line="240" w:lineRule="auto" w:before="179" w:after="0"/>
        <w:ind w:left="2265" w:right="0" w:hanging="1416"/>
        <w:jc w:val="left"/>
      </w:pPr>
      <w:r>
        <w:rPr/>
        <w:t>Classificação</w:t>
      </w:r>
      <w:r>
        <w:rPr>
          <w:spacing w:val="-4"/>
        </w:rPr>
        <w:t> </w:t>
      </w:r>
      <w:r>
        <w:rPr/>
        <w:t>dos</w:t>
      </w:r>
      <w:r>
        <w:rPr>
          <w:spacing w:val="-3"/>
        </w:rPr>
        <w:t> </w:t>
      </w:r>
      <w:r>
        <w:rPr>
          <w:spacing w:val="-2"/>
        </w:rPr>
        <w:t>riscos</w:t>
      </w:r>
    </w:p>
    <w:p>
      <w:pPr>
        <w:pStyle w:val="BodyText"/>
        <w:rPr>
          <w:rFonts w:ascii="Arial"/>
          <w:b/>
        </w:rPr>
      </w:pPr>
    </w:p>
    <w:p>
      <w:pPr>
        <w:pStyle w:val="BodyText"/>
        <w:ind w:left="849" w:right="707" w:firstLine="1701"/>
        <w:jc w:val="both"/>
      </w:pPr>
      <w:r>
        <w:rPr/>
        <w:t>O</w:t>
      </w:r>
      <w:r>
        <w:rPr>
          <w:spacing w:val="-4"/>
        </w:rPr>
        <w:t> </w:t>
      </w:r>
      <w:r>
        <w:rPr/>
        <w:t>valor</w:t>
      </w:r>
      <w:r>
        <w:rPr>
          <w:spacing w:val="-4"/>
        </w:rPr>
        <w:t> </w:t>
      </w:r>
      <w:r>
        <w:rPr/>
        <w:t>numérico,</w:t>
      </w:r>
      <w:r>
        <w:rPr>
          <w:spacing w:val="-6"/>
        </w:rPr>
        <w:t> </w:t>
      </w:r>
      <w:r>
        <w:rPr/>
        <w:t>produto</w:t>
      </w:r>
      <w:r>
        <w:rPr>
          <w:spacing w:val="-6"/>
        </w:rPr>
        <w:t> </w:t>
      </w:r>
      <w:r>
        <w:rPr/>
        <w:t>da</w:t>
      </w:r>
      <w:r>
        <w:rPr>
          <w:spacing w:val="-6"/>
        </w:rPr>
        <w:t> </w:t>
      </w:r>
      <w:r>
        <w:rPr/>
        <w:t>probabilidade</w:t>
      </w:r>
      <w:r>
        <w:rPr>
          <w:spacing w:val="-6"/>
        </w:rPr>
        <w:t> </w:t>
      </w:r>
      <w:r>
        <w:rPr/>
        <w:t>e</w:t>
      </w:r>
      <w:r>
        <w:rPr>
          <w:spacing w:val="-7"/>
        </w:rPr>
        <w:t> </w:t>
      </w:r>
      <w:r>
        <w:rPr/>
        <w:t>severidade,</w:t>
      </w:r>
      <w:r>
        <w:rPr>
          <w:spacing w:val="-4"/>
        </w:rPr>
        <w:t> </w:t>
      </w:r>
      <w:r>
        <w:rPr/>
        <w:t>comparado</w:t>
      </w:r>
      <w:r>
        <w:rPr>
          <w:spacing w:val="-6"/>
        </w:rPr>
        <w:t> </w:t>
      </w:r>
      <w:r>
        <w:rPr/>
        <w:t>com</w:t>
      </w:r>
      <w:r>
        <w:rPr>
          <w:spacing w:val="-6"/>
        </w:rPr>
        <w:t> </w:t>
      </w:r>
      <w:r>
        <w:rPr/>
        <w:t>a</w:t>
      </w:r>
      <w:r>
        <w:rPr>
          <w:spacing w:val="-9"/>
        </w:rPr>
        <w:t> </w:t>
      </w:r>
      <w:r>
        <w:rPr/>
        <w:t>faixa de valores mostrados na matriz de classificação de riscos (item 2.3.2.2), gera a classe de risco </w:t>
      </w:r>
      <w:r>
        <w:rPr>
          <w:spacing w:val="-2"/>
        </w:rPr>
        <w:t>apresentada:</w:t>
      </w:r>
    </w:p>
    <w:p>
      <w:pPr>
        <w:pStyle w:val="BodyText"/>
        <w:spacing w:before="1"/>
      </w:pPr>
    </w:p>
    <w:p>
      <w:pPr>
        <w:pStyle w:val="BodyText"/>
        <w:spacing w:line="252" w:lineRule="exact"/>
        <w:ind w:left="849"/>
      </w:pPr>
      <w:r>
        <w:rPr/>
        <w:t>A</w:t>
      </w:r>
      <w:r>
        <w:rPr>
          <w:spacing w:val="-2"/>
        </w:rPr>
        <w:t> </w:t>
      </w:r>
      <w:r>
        <w:rPr/>
        <w:t>–</w:t>
      </w:r>
      <w:r>
        <w:rPr>
          <w:spacing w:val="-3"/>
        </w:rPr>
        <w:t> </w:t>
      </w:r>
      <w:r>
        <w:rPr/>
        <w:t>Trivial:</w:t>
      </w:r>
      <w:r>
        <w:rPr>
          <w:spacing w:val="-1"/>
        </w:rPr>
        <w:t> </w:t>
      </w:r>
      <w:r>
        <w:rPr/>
        <w:t>até</w:t>
      </w:r>
      <w:r>
        <w:rPr>
          <w:spacing w:val="-4"/>
        </w:rPr>
        <w:t> </w:t>
      </w:r>
      <w:r>
        <w:rPr>
          <w:spacing w:val="-5"/>
        </w:rPr>
        <w:t>18</w:t>
      </w:r>
    </w:p>
    <w:p>
      <w:pPr>
        <w:pStyle w:val="BodyText"/>
        <w:spacing w:line="252" w:lineRule="exact"/>
        <w:ind w:left="849"/>
      </w:pPr>
      <w:r>
        <w:rPr/>
        <w:t>B</w:t>
      </w:r>
      <w:r>
        <w:rPr>
          <w:spacing w:val="-1"/>
        </w:rPr>
        <w:t> </w:t>
      </w:r>
      <w:r>
        <w:rPr/>
        <w:t>–</w:t>
      </w:r>
      <w:r>
        <w:rPr>
          <w:spacing w:val="-5"/>
        </w:rPr>
        <w:t> </w:t>
      </w:r>
      <w:r>
        <w:rPr/>
        <w:t>Tolerável: de</w:t>
      </w:r>
      <w:r>
        <w:rPr>
          <w:spacing w:val="-2"/>
        </w:rPr>
        <w:t> </w:t>
      </w:r>
      <w:r>
        <w:rPr/>
        <w:t>19</w:t>
      </w:r>
      <w:r>
        <w:rPr>
          <w:spacing w:val="-2"/>
        </w:rPr>
        <w:t> </w:t>
      </w:r>
      <w:r>
        <w:rPr/>
        <w:t>a</w:t>
      </w:r>
      <w:r>
        <w:rPr>
          <w:spacing w:val="-3"/>
        </w:rPr>
        <w:t> </w:t>
      </w:r>
      <w:r>
        <w:rPr>
          <w:spacing w:val="-5"/>
        </w:rPr>
        <w:t>37</w:t>
      </w:r>
    </w:p>
    <w:p>
      <w:pPr>
        <w:pStyle w:val="BodyText"/>
        <w:spacing w:line="252" w:lineRule="exact"/>
        <w:ind w:left="849"/>
      </w:pPr>
      <w:r>
        <w:rPr/>
        <w:t>C</w:t>
      </w:r>
      <w:r>
        <w:rPr>
          <w:spacing w:val="-3"/>
        </w:rPr>
        <w:t> </w:t>
      </w:r>
      <w:r>
        <w:rPr/>
        <w:t>–</w:t>
      </w:r>
      <w:r>
        <w:rPr>
          <w:spacing w:val="-1"/>
        </w:rPr>
        <w:t> </w:t>
      </w:r>
      <w:r>
        <w:rPr/>
        <w:t>Moderado: de</w:t>
      </w:r>
      <w:r>
        <w:rPr>
          <w:spacing w:val="-4"/>
        </w:rPr>
        <w:t> </w:t>
      </w:r>
      <w:r>
        <w:rPr/>
        <w:t>38 a</w:t>
      </w:r>
      <w:r>
        <w:rPr>
          <w:spacing w:val="-6"/>
        </w:rPr>
        <w:t> </w:t>
      </w:r>
      <w:r>
        <w:rPr>
          <w:spacing w:val="-5"/>
        </w:rPr>
        <w:t>57</w:t>
      </w:r>
    </w:p>
    <w:p>
      <w:pPr>
        <w:pStyle w:val="BodyText"/>
        <w:spacing w:line="252" w:lineRule="exact" w:before="1"/>
        <w:ind w:left="849"/>
      </w:pPr>
      <w:r>
        <w:rPr/>
        <w:t>D</w:t>
      </w:r>
      <w:r>
        <w:rPr>
          <w:spacing w:val="-2"/>
        </w:rPr>
        <w:t> </w:t>
      </w:r>
      <w:r>
        <w:rPr/>
        <w:t>–</w:t>
      </w:r>
      <w:r>
        <w:rPr>
          <w:spacing w:val="-1"/>
        </w:rPr>
        <w:t> </w:t>
      </w:r>
      <w:r>
        <w:rPr/>
        <w:t>Substancial:</w:t>
      </w:r>
      <w:r>
        <w:rPr>
          <w:spacing w:val="-2"/>
        </w:rPr>
        <w:t> </w:t>
      </w:r>
      <w:r>
        <w:rPr/>
        <w:t>de</w:t>
      </w:r>
      <w:r>
        <w:rPr>
          <w:spacing w:val="-4"/>
        </w:rPr>
        <w:t> </w:t>
      </w:r>
      <w:r>
        <w:rPr/>
        <w:t>58</w:t>
      </w:r>
      <w:r>
        <w:rPr>
          <w:spacing w:val="-2"/>
        </w:rPr>
        <w:t> </w:t>
      </w:r>
      <w:r>
        <w:rPr/>
        <w:t>a</w:t>
      </w:r>
      <w:r>
        <w:rPr>
          <w:spacing w:val="-3"/>
        </w:rPr>
        <w:t> </w:t>
      </w:r>
      <w:r>
        <w:rPr>
          <w:spacing w:val="-5"/>
        </w:rPr>
        <w:t>99</w:t>
      </w:r>
    </w:p>
    <w:p>
      <w:pPr>
        <w:pStyle w:val="BodyText"/>
        <w:spacing w:line="252" w:lineRule="exact"/>
        <w:ind w:left="849"/>
      </w:pPr>
      <w:r>
        <w:rPr/>
        <w:t>E</w:t>
      </w:r>
      <w:r>
        <w:rPr>
          <w:spacing w:val="-1"/>
        </w:rPr>
        <w:t> </w:t>
      </w:r>
      <w:r>
        <w:rPr/>
        <w:t>–</w:t>
      </w:r>
      <w:r>
        <w:rPr>
          <w:spacing w:val="-5"/>
        </w:rPr>
        <w:t> </w:t>
      </w:r>
      <w:r>
        <w:rPr/>
        <w:t>Tolerável:</w:t>
      </w:r>
      <w:r>
        <w:rPr>
          <w:spacing w:val="-2"/>
        </w:rPr>
        <w:t> </w:t>
      </w:r>
      <w:r>
        <w:rPr/>
        <w:t>maior</w:t>
      </w:r>
      <w:r>
        <w:rPr>
          <w:spacing w:val="-2"/>
        </w:rPr>
        <w:t> </w:t>
      </w:r>
      <w:r>
        <w:rPr/>
        <w:t>que</w:t>
      </w:r>
      <w:r>
        <w:rPr>
          <w:spacing w:val="-3"/>
        </w:rPr>
        <w:t> </w:t>
      </w:r>
      <w:r>
        <w:rPr>
          <w:spacing w:val="-5"/>
        </w:rPr>
        <w:t>99</w:t>
      </w:r>
    </w:p>
    <w:p>
      <w:pPr>
        <w:pStyle w:val="BodyText"/>
        <w:spacing w:before="1"/>
      </w:pPr>
    </w:p>
    <w:p>
      <w:pPr>
        <w:pStyle w:val="BodyText"/>
        <w:ind w:left="849" w:right="702" w:firstLine="1701"/>
        <w:jc w:val="both"/>
      </w:pPr>
      <w:r>
        <w:rPr/>
        <w:t>Após o mapeamento, a classificação dos perigos, obtivemos um conjunto de dados que foram dispostos em uma planilha de Excel, Designado </w:t>
      </w:r>
      <w:r>
        <w:rPr>
          <w:rFonts w:ascii="Arial" w:hAnsi="Arial"/>
          <w:b/>
        </w:rPr>
        <w:t>INVENTÁRIO </w:t>
      </w:r>
      <w:r>
        <w:rPr/>
        <w:t>em cumprimento ao item 1.5.7.3 da Norma Regulamentadora 01 do Ministério da Economia/Secretaria Especial de Previdência e Trabalho.</w:t>
      </w:r>
      <w:r>
        <w:rPr>
          <w:spacing w:val="40"/>
        </w:rPr>
        <w:t> </w:t>
      </w:r>
      <w:r>
        <w:rPr>
          <w:rFonts w:ascii="Arial" w:hAnsi="Arial"/>
          <w:b/>
        </w:rPr>
        <w:t>IMPORTANTE: </w:t>
      </w:r>
      <w:r>
        <w:rPr/>
        <w:t>Ressaltamos que o banco de dados foi adaptado para atender ao requisito da referida norma, para que não houvesse necessidade de tratar de dois bancos de dados.</w:t>
      </w:r>
    </w:p>
    <w:p>
      <w:pPr>
        <w:pStyle w:val="BodyText"/>
        <w:ind w:left="849" w:right="705" w:firstLine="1701"/>
        <w:jc w:val="right"/>
      </w:pPr>
      <w:r>
        <w:rPr/>
        <w:t>Nosso mapeamento inicial, contemplou avaliação detalhada quanto a exposição ocupacional aos agentes físico, químicos e biológicos que trata a norma regulamentadora número 09 do Ministério da Economia/Secretaria Especial de Previdência e Trabalho. Quanto aos riscos</w:t>
      </w:r>
      <w:r>
        <w:rPr>
          <w:spacing w:val="40"/>
        </w:rPr>
        <w:t> </w:t>
      </w:r>
      <w:r>
        <w:rPr/>
        <w:t>ergonômicos e de acidente, estes foram contemplados de forma suscinta, devendo ser avaliados de</w:t>
      </w:r>
      <w:r>
        <w:rPr>
          <w:spacing w:val="-18"/>
        </w:rPr>
        <w:t> </w:t>
      </w:r>
      <w:r>
        <w:rPr/>
        <w:t>forma</w:t>
      </w:r>
      <w:r>
        <w:rPr>
          <w:spacing w:val="-15"/>
        </w:rPr>
        <w:t> </w:t>
      </w:r>
      <w:r>
        <w:rPr/>
        <w:t>abrangente</w:t>
      </w:r>
      <w:r>
        <w:rPr>
          <w:spacing w:val="-15"/>
        </w:rPr>
        <w:t> </w:t>
      </w:r>
      <w:r>
        <w:rPr/>
        <w:t>durante</w:t>
      </w:r>
      <w:r>
        <w:rPr>
          <w:spacing w:val="-16"/>
        </w:rPr>
        <w:t> </w:t>
      </w:r>
      <w:r>
        <w:rPr/>
        <w:t>a</w:t>
      </w:r>
      <w:r>
        <w:rPr>
          <w:spacing w:val="-15"/>
        </w:rPr>
        <w:t> </w:t>
      </w:r>
      <w:r>
        <w:rPr/>
        <w:t>implantação</w:t>
      </w:r>
      <w:r>
        <w:rPr>
          <w:spacing w:val="-15"/>
        </w:rPr>
        <w:t> </w:t>
      </w:r>
      <w:r>
        <w:rPr/>
        <w:t>do</w:t>
      </w:r>
      <w:r>
        <w:rPr>
          <w:spacing w:val="-15"/>
        </w:rPr>
        <w:t> </w:t>
      </w:r>
      <w:r>
        <w:rPr/>
        <w:t>programa</w:t>
      </w:r>
      <w:r>
        <w:rPr>
          <w:spacing w:val="-16"/>
        </w:rPr>
        <w:t> </w:t>
      </w:r>
      <w:r>
        <w:rPr/>
        <w:t>de</w:t>
      </w:r>
      <w:r>
        <w:rPr>
          <w:spacing w:val="-15"/>
        </w:rPr>
        <w:t> </w:t>
      </w:r>
      <w:r>
        <w:rPr/>
        <w:t>gerenciamento</w:t>
      </w:r>
      <w:r>
        <w:rPr>
          <w:spacing w:val="-14"/>
        </w:rPr>
        <w:t> </w:t>
      </w:r>
      <w:r>
        <w:rPr/>
        <w:t>de</w:t>
      </w:r>
      <w:r>
        <w:rPr>
          <w:spacing w:val="-14"/>
        </w:rPr>
        <w:t> </w:t>
      </w:r>
      <w:r>
        <w:rPr/>
        <w:t>riscos</w:t>
      </w:r>
      <w:r>
        <w:rPr>
          <w:spacing w:val="-15"/>
        </w:rPr>
        <w:t> </w:t>
      </w:r>
      <w:r>
        <w:rPr>
          <w:spacing w:val="-2"/>
        </w:rPr>
        <w:t>ocupacionais.</w:t>
      </w:r>
    </w:p>
    <w:p>
      <w:pPr>
        <w:pStyle w:val="BodyText"/>
        <w:ind w:left="849" w:right="702" w:firstLine="1701"/>
        <w:jc w:val="both"/>
      </w:pPr>
      <w:r>
        <w:rPr/>
        <w:t>Ressaltamos que um mapeamento inicial, por mais bem feito e meticuloso que seja feito, não consegue representar a realidade da exposição na sua plenitude, isso significa que a identificação de perigos e avaliação de riscos é uma</w:t>
      </w:r>
      <w:r>
        <w:rPr>
          <w:spacing w:val="-1"/>
        </w:rPr>
        <w:t> </w:t>
      </w:r>
      <w:r>
        <w:rPr/>
        <w:t>ação contínua e ininterrupta, na busca pela aproximação da realidade operacional em termos de identificação de perigos e riscos presente no </w:t>
      </w:r>
      <w:r>
        <w:rPr>
          <w:spacing w:val="-2"/>
        </w:rPr>
        <w:t>cotidiano.</w:t>
      </w:r>
    </w:p>
    <w:p>
      <w:pPr>
        <w:pStyle w:val="BodyText"/>
        <w:spacing w:before="1"/>
        <w:ind w:left="849" w:right="703" w:firstLine="1701"/>
        <w:jc w:val="both"/>
      </w:pPr>
      <w:r>
        <w:rPr/>
        <w:t>Diante disso a CONTRATANTE deverá indicar coordenador de implantação do gerenciamento</w:t>
      </w:r>
      <w:r>
        <w:rPr>
          <w:spacing w:val="-4"/>
        </w:rPr>
        <w:t> </w:t>
      </w:r>
      <w:r>
        <w:rPr/>
        <w:t>de</w:t>
      </w:r>
      <w:r>
        <w:rPr>
          <w:spacing w:val="-5"/>
        </w:rPr>
        <w:t> </w:t>
      </w:r>
      <w:r>
        <w:rPr/>
        <w:t>riscos</w:t>
      </w:r>
      <w:r>
        <w:rPr>
          <w:spacing w:val="-8"/>
        </w:rPr>
        <w:t> </w:t>
      </w:r>
      <w:r>
        <w:rPr/>
        <w:t>ocupacionais</w:t>
      </w:r>
      <w:r>
        <w:rPr>
          <w:spacing w:val="-6"/>
        </w:rPr>
        <w:t> </w:t>
      </w:r>
      <w:r>
        <w:rPr/>
        <w:t>para</w:t>
      </w:r>
      <w:r>
        <w:rPr>
          <w:spacing w:val="-8"/>
        </w:rPr>
        <w:t> </w:t>
      </w:r>
      <w:r>
        <w:rPr/>
        <w:t>dar</w:t>
      </w:r>
      <w:r>
        <w:rPr>
          <w:spacing w:val="-5"/>
        </w:rPr>
        <w:t> </w:t>
      </w:r>
      <w:r>
        <w:rPr/>
        <w:t>andamento</w:t>
      </w:r>
      <w:r>
        <w:rPr>
          <w:spacing w:val="-8"/>
        </w:rPr>
        <w:t> </w:t>
      </w:r>
      <w:r>
        <w:rPr/>
        <w:t>na</w:t>
      </w:r>
      <w:r>
        <w:rPr>
          <w:spacing w:val="-6"/>
        </w:rPr>
        <w:t> </w:t>
      </w:r>
      <w:r>
        <w:rPr/>
        <w:t>implantação</w:t>
      </w:r>
      <w:r>
        <w:rPr>
          <w:spacing w:val="-8"/>
        </w:rPr>
        <w:t> </w:t>
      </w:r>
      <w:r>
        <w:rPr/>
        <w:t>do</w:t>
      </w:r>
      <w:r>
        <w:rPr>
          <w:spacing w:val="-8"/>
        </w:rPr>
        <w:t> </w:t>
      </w:r>
      <w:r>
        <w:rPr/>
        <w:t>PGRO,</w:t>
      </w:r>
      <w:r>
        <w:rPr>
          <w:spacing w:val="-4"/>
        </w:rPr>
        <w:t> </w:t>
      </w:r>
      <w:r>
        <w:rPr/>
        <w:t>bem</w:t>
      </w:r>
      <w:r>
        <w:rPr>
          <w:spacing w:val="-7"/>
        </w:rPr>
        <w:t> </w:t>
      </w:r>
      <w:r>
        <w:rPr/>
        <w:t>como</w:t>
      </w:r>
      <w:r>
        <w:rPr>
          <w:spacing w:val="-8"/>
        </w:rPr>
        <w:t> </w:t>
      </w:r>
      <w:r>
        <w:rPr/>
        <w:t>o seu executante.</w:t>
      </w:r>
    </w:p>
    <w:p>
      <w:pPr>
        <w:spacing w:before="0"/>
        <w:ind w:left="849" w:right="648" w:firstLine="1701"/>
        <w:jc w:val="left"/>
        <w:rPr>
          <w:sz w:val="22"/>
        </w:rPr>
      </w:pPr>
      <w:r>
        <w:rPr>
          <w:sz w:val="22"/>
        </w:rPr>
        <w:t>Para subsidiar a elaboração da </w:t>
      </w:r>
      <w:r>
        <w:rPr>
          <w:rFonts w:ascii="Arial" w:hAnsi="Arial"/>
          <w:b/>
          <w:sz w:val="22"/>
        </w:rPr>
        <w:t>proposta de procedimentos relacionados ao atendimento</w:t>
      </w:r>
      <w:r>
        <w:rPr>
          <w:rFonts w:ascii="Arial" w:hAnsi="Arial"/>
          <w:b/>
          <w:spacing w:val="60"/>
          <w:sz w:val="22"/>
        </w:rPr>
        <w:t> </w:t>
      </w:r>
      <w:r>
        <w:rPr>
          <w:rFonts w:ascii="Arial" w:hAnsi="Arial"/>
          <w:b/>
          <w:sz w:val="22"/>
        </w:rPr>
        <w:t>das</w:t>
      </w:r>
      <w:r>
        <w:rPr>
          <w:rFonts w:ascii="Arial" w:hAnsi="Arial"/>
          <w:b/>
          <w:spacing w:val="63"/>
          <w:sz w:val="22"/>
        </w:rPr>
        <w:t> </w:t>
      </w:r>
      <w:r>
        <w:rPr>
          <w:rFonts w:ascii="Arial" w:hAnsi="Arial"/>
          <w:b/>
          <w:sz w:val="22"/>
        </w:rPr>
        <w:t>emergências</w:t>
      </w:r>
      <w:r>
        <w:rPr>
          <w:sz w:val="22"/>
        </w:rPr>
        <w:t>,</w:t>
      </w:r>
      <w:r>
        <w:rPr>
          <w:spacing w:val="65"/>
          <w:sz w:val="22"/>
        </w:rPr>
        <w:t> </w:t>
      </w:r>
      <w:r>
        <w:rPr>
          <w:sz w:val="22"/>
        </w:rPr>
        <w:t>disposto</w:t>
      </w:r>
      <w:r>
        <w:rPr>
          <w:spacing w:val="67"/>
          <w:sz w:val="22"/>
        </w:rPr>
        <w:t> </w:t>
      </w:r>
      <w:r>
        <w:rPr>
          <w:sz w:val="22"/>
        </w:rPr>
        <w:t>no</w:t>
      </w:r>
      <w:r>
        <w:rPr>
          <w:spacing w:val="65"/>
          <w:sz w:val="22"/>
        </w:rPr>
        <w:t> </w:t>
      </w:r>
      <w:r>
        <w:rPr>
          <w:sz w:val="22"/>
        </w:rPr>
        <w:t>item</w:t>
      </w:r>
      <w:r>
        <w:rPr>
          <w:spacing w:val="67"/>
          <w:sz w:val="22"/>
        </w:rPr>
        <w:t> </w:t>
      </w:r>
      <w:r>
        <w:rPr>
          <w:sz w:val="22"/>
        </w:rPr>
        <w:t>1.5.6</w:t>
      </w:r>
      <w:r>
        <w:rPr>
          <w:spacing w:val="67"/>
          <w:sz w:val="22"/>
        </w:rPr>
        <w:t> </w:t>
      </w:r>
      <w:r>
        <w:rPr>
          <w:sz w:val="22"/>
        </w:rPr>
        <w:t>da</w:t>
      </w:r>
      <w:r>
        <w:rPr>
          <w:spacing w:val="63"/>
          <w:sz w:val="22"/>
        </w:rPr>
        <w:t> </w:t>
      </w:r>
      <w:r>
        <w:rPr>
          <w:sz w:val="22"/>
        </w:rPr>
        <w:t>Norma</w:t>
      </w:r>
      <w:r>
        <w:rPr>
          <w:spacing w:val="61"/>
          <w:sz w:val="22"/>
        </w:rPr>
        <w:t> </w:t>
      </w:r>
      <w:r>
        <w:rPr>
          <w:sz w:val="22"/>
        </w:rPr>
        <w:t>Regulamentadora</w:t>
      </w:r>
      <w:r>
        <w:rPr>
          <w:spacing w:val="63"/>
          <w:sz w:val="22"/>
        </w:rPr>
        <w:t> </w:t>
      </w:r>
      <w:r>
        <w:rPr>
          <w:sz w:val="22"/>
        </w:rPr>
        <w:t>01</w:t>
      </w:r>
      <w:r>
        <w:rPr>
          <w:spacing w:val="64"/>
          <w:sz w:val="22"/>
        </w:rPr>
        <w:t> </w:t>
      </w:r>
      <w:r>
        <w:rPr>
          <w:spacing w:val="-5"/>
          <w:sz w:val="22"/>
        </w:rPr>
        <w:t>do</w:t>
      </w:r>
    </w:p>
    <w:p>
      <w:pPr>
        <w:spacing w:after="0"/>
        <w:jc w:val="left"/>
        <w:rPr>
          <w:sz w:val="22"/>
        </w:rPr>
        <w:sectPr>
          <w:headerReference w:type="default" r:id="rId17"/>
          <w:footerReference w:type="default" r:id="rId18"/>
          <w:pgSz w:w="11910" w:h="16840"/>
          <w:pgMar w:header="346" w:footer="856" w:top="1340" w:bottom="1040" w:left="283" w:right="425"/>
        </w:sectPr>
      </w:pPr>
    </w:p>
    <w:p>
      <w:pPr>
        <w:pStyle w:val="BodyText"/>
        <w:spacing w:before="5"/>
        <w:ind w:left="849" w:right="703"/>
        <w:jc w:val="both"/>
      </w:pPr>
      <w:r>
        <w:rPr/>
        <w:t>Ministério da Economia/Secretaria Especial de Previdência e Trabalho, após a apuração da tolerabilidade do risco definimos os possíveis cenários acidentais e sua tratativa no </w:t>
      </w:r>
      <w:r>
        <w:rPr>
          <w:rFonts w:ascii="Arial" w:hAnsi="Arial"/>
          <w:b/>
        </w:rPr>
        <w:t>PLANO DE AÇÕES CORRETIVAS E PREVENTIVAS</w:t>
      </w:r>
      <w:r>
        <w:rPr/>
        <w:t>, elaborado e mantido a parte desse do PGRO.</w:t>
      </w:r>
    </w:p>
    <w:p>
      <w:pPr>
        <w:pStyle w:val="Heading5"/>
        <w:numPr>
          <w:ilvl w:val="3"/>
          <w:numId w:val="8"/>
        </w:numPr>
        <w:tabs>
          <w:tab w:pos="2265" w:val="left" w:leader="none"/>
        </w:tabs>
        <w:spacing w:line="240" w:lineRule="auto" w:before="251" w:after="0"/>
        <w:ind w:left="2265" w:right="0" w:hanging="1416"/>
        <w:jc w:val="left"/>
      </w:pPr>
      <w:r>
        <w:rPr/>
        <w:t>Definição</w:t>
      </w:r>
      <w:r>
        <w:rPr>
          <w:spacing w:val="-5"/>
        </w:rPr>
        <w:t> </w:t>
      </w:r>
      <w:r>
        <w:rPr/>
        <w:t>da</w:t>
      </w:r>
      <w:r>
        <w:rPr>
          <w:spacing w:val="-4"/>
        </w:rPr>
        <w:t> </w:t>
      </w:r>
      <w:r>
        <w:rPr/>
        <w:t>tolerabilidade</w:t>
      </w:r>
      <w:r>
        <w:rPr>
          <w:spacing w:val="-4"/>
        </w:rPr>
        <w:t> </w:t>
      </w:r>
      <w:r>
        <w:rPr/>
        <w:t>do</w:t>
      </w:r>
      <w:r>
        <w:rPr>
          <w:spacing w:val="-1"/>
        </w:rPr>
        <w:t> </w:t>
      </w:r>
      <w:r>
        <w:rPr>
          <w:spacing w:val="-4"/>
        </w:rPr>
        <w:t>risco</w:t>
      </w:r>
    </w:p>
    <w:p>
      <w:pPr>
        <w:pStyle w:val="BodyText"/>
        <w:rPr>
          <w:rFonts w:ascii="Arial"/>
          <w:b/>
        </w:rPr>
      </w:pPr>
    </w:p>
    <w:p>
      <w:pPr>
        <w:pStyle w:val="BodyText"/>
        <w:ind w:left="849" w:right="703" w:firstLine="1701"/>
        <w:jc w:val="both"/>
      </w:pPr>
      <w:r>
        <w:rPr/>
        <w:t>A</w:t>
      </w:r>
      <w:r>
        <w:rPr>
          <w:spacing w:val="-6"/>
        </w:rPr>
        <w:t> </w:t>
      </w:r>
      <w:r>
        <w:rPr/>
        <w:t>definição</w:t>
      </w:r>
      <w:r>
        <w:rPr>
          <w:spacing w:val="-4"/>
        </w:rPr>
        <w:t> </w:t>
      </w:r>
      <w:r>
        <w:rPr/>
        <w:t>da</w:t>
      </w:r>
      <w:r>
        <w:rPr>
          <w:spacing w:val="-6"/>
        </w:rPr>
        <w:t> </w:t>
      </w:r>
      <w:r>
        <w:rPr/>
        <w:t>tolerabilidade</w:t>
      </w:r>
      <w:r>
        <w:rPr>
          <w:spacing w:val="-4"/>
        </w:rPr>
        <w:t> </w:t>
      </w:r>
      <w:r>
        <w:rPr/>
        <w:t>do</w:t>
      </w:r>
      <w:r>
        <w:rPr>
          <w:spacing w:val="-4"/>
        </w:rPr>
        <w:t> </w:t>
      </w:r>
      <w:r>
        <w:rPr/>
        <w:t>risco</w:t>
      </w:r>
      <w:r>
        <w:rPr>
          <w:spacing w:val="-8"/>
        </w:rPr>
        <w:t> </w:t>
      </w:r>
      <w:r>
        <w:rPr/>
        <w:t>permitirá</w:t>
      </w:r>
      <w:r>
        <w:rPr>
          <w:spacing w:val="-8"/>
        </w:rPr>
        <w:t> </w:t>
      </w:r>
      <w:r>
        <w:rPr/>
        <w:t>a</w:t>
      </w:r>
      <w:r>
        <w:rPr>
          <w:spacing w:val="-6"/>
        </w:rPr>
        <w:t> </w:t>
      </w:r>
      <w:r>
        <w:rPr/>
        <w:t>CMO</w:t>
      </w:r>
      <w:r>
        <w:rPr>
          <w:spacing w:val="-4"/>
        </w:rPr>
        <w:t> </w:t>
      </w:r>
      <w:r>
        <w:rPr/>
        <w:t>-</w:t>
      </w:r>
      <w:r>
        <w:rPr>
          <w:spacing w:val="-2"/>
        </w:rPr>
        <w:t> </w:t>
      </w:r>
      <w:r>
        <w:rPr/>
        <w:t>RESIDENCIAL</w:t>
      </w:r>
      <w:r>
        <w:rPr>
          <w:spacing w:val="-4"/>
        </w:rPr>
        <w:t> </w:t>
      </w:r>
      <w:r>
        <w:rPr/>
        <w:t>VIVERDE AREIÃO SPE LTDA priorizar esforços e recursos para adoção de medidas de prevenção ou proteção. Partindo do princípio que na realidade empresarial, não</w:t>
      </w:r>
      <w:r>
        <w:rPr>
          <w:spacing w:val="-2"/>
        </w:rPr>
        <w:t> </w:t>
      </w:r>
      <w:r>
        <w:rPr/>
        <w:t>faz sentido priorizar medidas de proteção</w:t>
      </w:r>
      <w:r>
        <w:rPr>
          <w:spacing w:val="-16"/>
        </w:rPr>
        <w:t> </w:t>
      </w:r>
      <w:r>
        <w:rPr/>
        <w:t>e</w:t>
      </w:r>
      <w:r>
        <w:rPr>
          <w:spacing w:val="-12"/>
        </w:rPr>
        <w:t> </w:t>
      </w:r>
      <w:r>
        <w:rPr/>
        <w:t>prevenção</w:t>
      </w:r>
      <w:r>
        <w:rPr>
          <w:spacing w:val="-13"/>
        </w:rPr>
        <w:t> </w:t>
      </w:r>
      <w:r>
        <w:rPr/>
        <w:t>e</w:t>
      </w:r>
      <w:r>
        <w:rPr>
          <w:spacing w:val="-14"/>
        </w:rPr>
        <w:t> </w:t>
      </w:r>
      <w:r>
        <w:rPr/>
        <w:t>de</w:t>
      </w:r>
      <w:r>
        <w:rPr>
          <w:spacing w:val="-14"/>
        </w:rPr>
        <w:t> </w:t>
      </w:r>
      <w:r>
        <w:rPr/>
        <w:t>eventos</w:t>
      </w:r>
      <w:r>
        <w:rPr>
          <w:spacing w:val="-13"/>
        </w:rPr>
        <w:t> </w:t>
      </w:r>
      <w:r>
        <w:rPr/>
        <w:t>cuja</w:t>
      </w:r>
      <w:r>
        <w:rPr>
          <w:spacing w:val="-16"/>
        </w:rPr>
        <w:t> </w:t>
      </w:r>
      <w:r>
        <w:rPr/>
        <w:t>consequência</w:t>
      </w:r>
      <w:r>
        <w:rPr>
          <w:spacing w:val="-13"/>
        </w:rPr>
        <w:t> </w:t>
      </w:r>
      <w:r>
        <w:rPr/>
        <w:t>seja,</w:t>
      </w:r>
      <w:r>
        <w:rPr>
          <w:spacing w:val="-15"/>
        </w:rPr>
        <w:t> </w:t>
      </w:r>
      <w:r>
        <w:rPr/>
        <w:t>por</w:t>
      </w:r>
      <w:r>
        <w:rPr>
          <w:spacing w:val="-11"/>
        </w:rPr>
        <w:t> </w:t>
      </w:r>
      <w:r>
        <w:rPr/>
        <w:t>exemplo,</w:t>
      </w:r>
      <w:r>
        <w:rPr>
          <w:spacing w:val="-15"/>
        </w:rPr>
        <w:t> </w:t>
      </w:r>
      <w:r>
        <w:rPr/>
        <w:t>pequenos</w:t>
      </w:r>
      <w:r>
        <w:rPr>
          <w:spacing w:val="-15"/>
        </w:rPr>
        <w:t> </w:t>
      </w:r>
      <w:r>
        <w:rPr/>
        <w:t>cortes</w:t>
      </w:r>
      <w:r>
        <w:rPr>
          <w:spacing w:val="-13"/>
        </w:rPr>
        <w:t> </w:t>
      </w:r>
      <w:r>
        <w:rPr/>
        <w:t>do</w:t>
      </w:r>
      <w:r>
        <w:rPr>
          <w:spacing w:val="-13"/>
        </w:rPr>
        <w:t> </w:t>
      </w:r>
      <w:r>
        <w:rPr/>
        <w:t>dedo, arranhões na pele, deste modo definimos que ações devem partir de riscos moderados:</w:t>
      </w:r>
    </w:p>
    <w:p>
      <w:pPr>
        <w:pStyle w:val="BodyText"/>
        <w:spacing w:before="25"/>
        <w:rPr>
          <w:sz w:val="20"/>
        </w:rPr>
      </w:pP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316"/>
        <w:gridCol w:w="2470"/>
        <w:gridCol w:w="2182"/>
        <w:gridCol w:w="2316"/>
      </w:tblGrid>
      <w:tr>
        <w:trPr>
          <w:trHeight w:val="299" w:hRule="atLeast"/>
        </w:trPr>
        <w:tc>
          <w:tcPr>
            <w:tcW w:w="9182" w:type="dxa"/>
            <w:gridSpan w:val="5"/>
          </w:tcPr>
          <w:p>
            <w:pPr>
              <w:pStyle w:val="TableParagraph"/>
              <w:spacing w:line="234" w:lineRule="exact" w:before="45"/>
              <w:ind w:left="71"/>
              <w:rPr>
                <w:rFonts w:ascii="Arial"/>
                <w:b/>
                <w:sz w:val="22"/>
              </w:rPr>
            </w:pPr>
            <w:r>
              <w:rPr>
                <w:rFonts w:ascii="Arial"/>
                <w:b/>
                <w:sz w:val="22"/>
              </w:rPr>
              <w:t>Classe</w:t>
            </w:r>
            <w:r>
              <w:rPr>
                <w:rFonts w:ascii="Arial"/>
                <w:b/>
                <w:spacing w:val="-2"/>
                <w:sz w:val="22"/>
              </w:rPr>
              <w:t> </w:t>
            </w:r>
            <w:r>
              <w:rPr>
                <w:rFonts w:ascii="Arial"/>
                <w:b/>
                <w:sz w:val="22"/>
              </w:rPr>
              <w:t>de</w:t>
            </w:r>
            <w:r>
              <w:rPr>
                <w:rFonts w:ascii="Arial"/>
                <w:b/>
                <w:spacing w:val="-2"/>
                <w:sz w:val="22"/>
              </w:rPr>
              <w:t> risco</w:t>
            </w:r>
          </w:p>
        </w:tc>
      </w:tr>
      <w:tr>
        <w:trPr>
          <w:trHeight w:val="299" w:hRule="atLeast"/>
        </w:trPr>
        <w:tc>
          <w:tcPr>
            <w:tcW w:w="898" w:type="dxa"/>
          </w:tcPr>
          <w:p>
            <w:pPr>
              <w:pStyle w:val="TableParagraph"/>
              <w:spacing w:line="232" w:lineRule="exact" w:before="48"/>
              <w:ind w:left="71"/>
              <w:rPr>
                <w:rFonts w:ascii="Arial"/>
                <w:b/>
                <w:sz w:val="22"/>
              </w:rPr>
            </w:pPr>
            <w:r>
              <w:rPr>
                <w:rFonts w:ascii="Arial"/>
                <w:b/>
                <w:spacing w:val="-2"/>
                <w:sz w:val="22"/>
              </w:rPr>
              <w:t>Trivial</w:t>
            </w:r>
          </w:p>
        </w:tc>
        <w:tc>
          <w:tcPr>
            <w:tcW w:w="1316" w:type="dxa"/>
          </w:tcPr>
          <w:p>
            <w:pPr>
              <w:pStyle w:val="TableParagraph"/>
              <w:spacing w:line="232" w:lineRule="exact" w:before="48"/>
              <w:ind w:left="71"/>
              <w:rPr>
                <w:rFonts w:ascii="Arial" w:hAnsi="Arial"/>
                <w:b/>
                <w:sz w:val="22"/>
              </w:rPr>
            </w:pPr>
            <w:r>
              <w:rPr>
                <w:rFonts w:ascii="Arial" w:hAnsi="Arial"/>
                <w:b/>
                <w:spacing w:val="-2"/>
                <w:sz w:val="22"/>
              </w:rPr>
              <w:t>Tolerável</w:t>
            </w:r>
          </w:p>
        </w:tc>
        <w:tc>
          <w:tcPr>
            <w:tcW w:w="2470" w:type="dxa"/>
          </w:tcPr>
          <w:p>
            <w:pPr>
              <w:pStyle w:val="TableParagraph"/>
              <w:spacing w:line="232" w:lineRule="exact" w:before="48"/>
              <w:ind w:left="68"/>
              <w:rPr>
                <w:rFonts w:ascii="Arial"/>
                <w:b/>
                <w:sz w:val="22"/>
              </w:rPr>
            </w:pPr>
            <w:r>
              <w:rPr>
                <w:rFonts w:ascii="Arial"/>
                <w:b/>
                <w:spacing w:val="-2"/>
                <w:sz w:val="22"/>
              </w:rPr>
              <w:t>Moderado</w:t>
            </w:r>
          </w:p>
        </w:tc>
        <w:tc>
          <w:tcPr>
            <w:tcW w:w="2182" w:type="dxa"/>
          </w:tcPr>
          <w:p>
            <w:pPr>
              <w:pStyle w:val="TableParagraph"/>
              <w:spacing w:line="232" w:lineRule="exact" w:before="48"/>
              <w:ind w:left="70"/>
              <w:rPr>
                <w:rFonts w:ascii="Arial"/>
                <w:b/>
                <w:sz w:val="22"/>
              </w:rPr>
            </w:pPr>
            <w:r>
              <w:rPr>
                <w:rFonts w:ascii="Arial"/>
                <w:b/>
                <w:spacing w:val="-2"/>
                <w:sz w:val="22"/>
              </w:rPr>
              <w:t>Substancial</w:t>
            </w:r>
          </w:p>
        </w:tc>
        <w:tc>
          <w:tcPr>
            <w:tcW w:w="2316" w:type="dxa"/>
          </w:tcPr>
          <w:p>
            <w:pPr>
              <w:pStyle w:val="TableParagraph"/>
              <w:spacing w:line="232" w:lineRule="exact" w:before="48"/>
              <w:ind w:left="67"/>
              <w:rPr>
                <w:rFonts w:ascii="Arial" w:hAnsi="Arial"/>
                <w:b/>
                <w:sz w:val="22"/>
              </w:rPr>
            </w:pPr>
            <w:r>
              <w:rPr>
                <w:rFonts w:ascii="Arial" w:hAnsi="Arial"/>
                <w:b/>
                <w:spacing w:val="-2"/>
                <w:sz w:val="22"/>
              </w:rPr>
              <w:t>Intolerável</w:t>
            </w:r>
          </w:p>
        </w:tc>
      </w:tr>
      <w:tr>
        <w:trPr>
          <w:trHeight w:val="3446" w:hRule="atLeast"/>
        </w:trPr>
        <w:tc>
          <w:tcPr>
            <w:tcW w:w="2214" w:type="dxa"/>
            <w:gridSpan w:val="2"/>
          </w:tcPr>
          <w:p>
            <w:pPr>
              <w:pStyle w:val="TableParagraph"/>
              <w:ind w:left="71" w:right="542"/>
              <w:rPr>
                <w:sz w:val="22"/>
              </w:rPr>
            </w:pPr>
            <w:r>
              <w:rPr>
                <w:sz w:val="22"/>
              </w:rPr>
              <w:t>Adotar</w:t>
            </w:r>
            <w:r>
              <w:rPr>
                <w:spacing w:val="-16"/>
                <w:sz w:val="22"/>
              </w:rPr>
              <w:t> </w:t>
            </w:r>
            <w:r>
              <w:rPr>
                <w:sz w:val="22"/>
              </w:rPr>
              <w:t>meios</w:t>
            </w:r>
            <w:r>
              <w:rPr>
                <w:spacing w:val="-15"/>
                <w:sz w:val="22"/>
              </w:rPr>
              <w:t> </w:t>
            </w:r>
            <w:r>
              <w:rPr>
                <w:sz w:val="22"/>
              </w:rPr>
              <w:t>de </w:t>
            </w:r>
            <w:r>
              <w:rPr>
                <w:spacing w:val="-2"/>
                <w:sz w:val="22"/>
              </w:rPr>
              <w:t>manutenção</w:t>
            </w:r>
            <w:r>
              <w:rPr>
                <w:spacing w:val="80"/>
                <w:sz w:val="22"/>
              </w:rPr>
              <w:t> </w:t>
            </w:r>
            <w:r>
              <w:rPr>
                <w:sz w:val="22"/>
              </w:rPr>
              <w:t>das ações de</w:t>
            </w:r>
          </w:p>
          <w:p>
            <w:pPr>
              <w:pStyle w:val="TableParagraph"/>
              <w:spacing w:line="252" w:lineRule="exact"/>
              <w:ind w:left="71"/>
              <w:rPr>
                <w:sz w:val="22"/>
              </w:rPr>
            </w:pPr>
            <w:r>
              <w:rPr>
                <w:sz w:val="22"/>
              </w:rPr>
              <w:t>controle</w:t>
            </w:r>
            <w:r>
              <w:rPr>
                <w:spacing w:val="-3"/>
                <w:sz w:val="22"/>
              </w:rPr>
              <w:t> </w:t>
            </w:r>
            <w:r>
              <w:rPr>
                <w:spacing w:val="-2"/>
                <w:sz w:val="22"/>
              </w:rPr>
              <w:t>existentes</w:t>
            </w:r>
          </w:p>
        </w:tc>
        <w:tc>
          <w:tcPr>
            <w:tcW w:w="2470" w:type="dxa"/>
          </w:tcPr>
          <w:p>
            <w:pPr>
              <w:pStyle w:val="TableParagraph"/>
              <w:ind w:left="68"/>
              <w:rPr>
                <w:sz w:val="22"/>
              </w:rPr>
            </w:pPr>
            <w:r>
              <w:rPr>
                <w:spacing w:val="-2"/>
                <w:sz w:val="22"/>
              </w:rPr>
              <w:t>Reavaliar </w:t>
            </w:r>
            <w:r>
              <w:rPr>
                <w:sz w:val="22"/>
              </w:rPr>
              <w:t>cuidadosamente,</w:t>
            </w:r>
            <w:r>
              <w:rPr>
                <w:spacing w:val="-16"/>
                <w:sz w:val="22"/>
              </w:rPr>
              <w:t> </w:t>
            </w:r>
            <w:r>
              <w:rPr>
                <w:sz w:val="22"/>
              </w:rPr>
              <w:t>a permanecer a </w:t>
            </w:r>
            <w:r>
              <w:rPr>
                <w:spacing w:val="-2"/>
                <w:sz w:val="22"/>
              </w:rPr>
              <w:t>classificação,</w:t>
            </w:r>
          </w:p>
          <w:p>
            <w:pPr>
              <w:pStyle w:val="TableParagraph"/>
              <w:ind w:left="68" w:right="80"/>
              <w:rPr>
                <w:sz w:val="22"/>
              </w:rPr>
            </w:pPr>
            <w:r>
              <w:rPr>
                <w:sz w:val="22"/>
              </w:rPr>
              <w:t>avaliar a viabilidade à melhoria</w:t>
            </w:r>
            <w:r>
              <w:rPr>
                <w:spacing w:val="-16"/>
                <w:sz w:val="22"/>
              </w:rPr>
              <w:t> </w:t>
            </w:r>
            <w:r>
              <w:rPr>
                <w:sz w:val="22"/>
              </w:rPr>
              <w:t>dos</w:t>
            </w:r>
            <w:r>
              <w:rPr>
                <w:spacing w:val="-15"/>
                <w:sz w:val="22"/>
              </w:rPr>
              <w:t> </w:t>
            </w:r>
            <w:r>
              <w:rPr>
                <w:sz w:val="22"/>
              </w:rPr>
              <w:t>controles de tal maneira a </w:t>
            </w:r>
            <w:r>
              <w:rPr>
                <w:spacing w:val="-2"/>
                <w:sz w:val="22"/>
              </w:rPr>
              <w:t>diminuir</w:t>
            </w:r>
          </w:p>
          <w:p>
            <w:pPr>
              <w:pStyle w:val="TableParagraph"/>
              <w:ind w:left="68"/>
              <w:rPr>
                <w:sz w:val="22"/>
              </w:rPr>
            </w:pPr>
            <w:r>
              <w:rPr>
                <w:sz w:val="22"/>
              </w:rPr>
              <w:t>as chances de sua ocorrência</w:t>
            </w:r>
            <w:r>
              <w:rPr>
                <w:spacing w:val="-16"/>
                <w:sz w:val="22"/>
              </w:rPr>
              <w:t> </w:t>
            </w:r>
            <w:r>
              <w:rPr>
                <w:sz w:val="22"/>
              </w:rPr>
              <w:t>ou</w:t>
            </w:r>
            <w:r>
              <w:rPr>
                <w:spacing w:val="-15"/>
                <w:sz w:val="22"/>
              </w:rPr>
              <w:t> </w:t>
            </w:r>
            <w:r>
              <w:rPr>
                <w:sz w:val="22"/>
              </w:rPr>
              <w:t>atenuar </w:t>
            </w:r>
            <w:r>
              <w:rPr>
                <w:spacing w:val="-4"/>
                <w:sz w:val="22"/>
              </w:rPr>
              <w:t>sua</w:t>
            </w:r>
          </w:p>
          <w:p>
            <w:pPr>
              <w:pStyle w:val="TableParagraph"/>
              <w:spacing w:before="1"/>
              <w:ind w:left="68"/>
              <w:rPr>
                <w:sz w:val="22"/>
              </w:rPr>
            </w:pPr>
            <w:r>
              <w:rPr>
                <w:sz w:val="22"/>
              </w:rPr>
              <w:t>consequência,</w:t>
            </w:r>
            <w:r>
              <w:rPr>
                <w:spacing w:val="-16"/>
                <w:sz w:val="22"/>
              </w:rPr>
              <w:t> </w:t>
            </w:r>
            <w:r>
              <w:rPr>
                <w:sz w:val="22"/>
              </w:rPr>
              <w:t>caso </w:t>
            </w:r>
            <w:r>
              <w:rPr>
                <w:spacing w:val="-2"/>
                <w:sz w:val="22"/>
              </w:rPr>
              <w:t>ocorra.</w:t>
            </w:r>
          </w:p>
        </w:tc>
        <w:tc>
          <w:tcPr>
            <w:tcW w:w="2182" w:type="dxa"/>
          </w:tcPr>
          <w:p>
            <w:pPr>
              <w:pStyle w:val="TableParagraph"/>
              <w:ind w:left="70" w:right="201"/>
              <w:rPr>
                <w:sz w:val="22"/>
              </w:rPr>
            </w:pPr>
            <w:r>
              <w:rPr>
                <w:sz w:val="22"/>
              </w:rPr>
              <w:t>Elaborar</w:t>
            </w:r>
            <w:r>
              <w:rPr>
                <w:spacing w:val="-16"/>
                <w:sz w:val="22"/>
              </w:rPr>
              <w:t> </w:t>
            </w:r>
            <w:r>
              <w:rPr>
                <w:sz w:val="22"/>
                <w:u w:val="single"/>
              </w:rPr>
              <w:t>um</w:t>
            </w:r>
            <w:r>
              <w:rPr>
                <w:spacing w:val="-15"/>
                <w:sz w:val="22"/>
                <w:u w:val="single"/>
              </w:rPr>
              <w:t> </w:t>
            </w:r>
            <w:r>
              <w:rPr>
                <w:sz w:val="22"/>
                <w:u w:val="single"/>
              </w:rPr>
              <w:t>Plano</w:t>
            </w:r>
            <w:r>
              <w:rPr>
                <w:sz w:val="22"/>
              </w:rPr>
              <w:t> </w:t>
            </w:r>
            <w:r>
              <w:rPr>
                <w:sz w:val="22"/>
                <w:u w:val="single"/>
              </w:rPr>
              <w:t>de Ação para</w:t>
            </w:r>
            <w:r>
              <w:rPr>
                <w:sz w:val="22"/>
              </w:rPr>
              <w:t> </w:t>
            </w:r>
            <w:r>
              <w:rPr>
                <w:sz w:val="22"/>
                <w:u w:val="single"/>
              </w:rPr>
              <w:t>adoção de meios</w:t>
            </w:r>
            <w:r>
              <w:rPr>
                <w:sz w:val="22"/>
              </w:rPr>
              <w:t> </w:t>
            </w:r>
            <w:r>
              <w:rPr>
                <w:sz w:val="22"/>
                <w:u w:val="single"/>
              </w:rPr>
              <w:t>de controle que</w:t>
            </w:r>
            <w:r>
              <w:rPr>
                <w:sz w:val="22"/>
              </w:rPr>
              <w:t> </w:t>
            </w:r>
            <w:r>
              <w:rPr>
                <w:spacing w:val="-2"/>
                <w:sz w:val="22"/>
                <w:u w:val="single"/>
              </w:rPr>
              <w:t>contribuam</w:t>
            </w:r>
          </w:p>
          <w:p>
            <w:pPr>
              <w:pStyle w:val="TableParagraph"/>
              <w:ind w:left="70"/>
              <w:rPr>
                <w:sz w:val="22"/>
              </w:rPr>
            </w:pPr>
            <w:r>
              <w:rPr>
                <w:sz w:val="22"/>
                <w:u w:val="single"/>
              </w:rPr>
              <w:t>para</w:t>
            </w:r>
            <w:r>
              <w:rPr>
                <w:spacing w:val="-13"/>
                <w:sz w:val="22"/>
                <w:u w:val="single"/>
              </w:rPr>
              <w:t> </w:t>
            </w:r>
            <w:r>
              <w:rPr>
                <w:sz w:val="22"/>
                <w:u w:val="single"/>
              </w:rPr>
              <w:t>trazer</w:t>
            </w:r>
            <w:r>
              <w:rPr>
                <w:spacing w:val="-11"/>
                <w:sz w:val="22"/>
                <w:u w:val="single"/>
              </w:rPr>
              <w:t> </w:t>
            </w:r>
            <w:r>
              <w:rPr>
                <w:sz w:val="22"/>
                <w:u w:val="single"/>
              </w:rPr>
              <w:t>o</w:t>
            </w:r>
            <w:r>
              <w:rPr>
                <w:spacing w:val="-13"/>
                <w:sz w:val="22"/>
                <w:u w:val="single"/>
              </w:rPr>
              <w:t> </w:t>
            </w:r>
            <w:r>
              <w:rPr>
                <w:sz w:val="22"/>
                <w:u w:val="single"/>
              </w:rPr>
              <w:t>risco,</w:t>
            </w:r>
            <w:r>
              <w:rPr>
                <w:sz w:val="22"/>
              </w:rPr>
              <w:t> </w:t>
            </w:r>
            <w:r>
              <w:rPr>
                <w:spacing w:val="-4"/>
                <w:sz w:val="22"/>
                <w:u w:val="single"/>
              </w:rPr>
              <w:t>pelo</w:t>
            </w:r>
          </w:p>
          <w:p>
            <w:pPr>
              <w:pStyle w:val="TableParagraph"/>
              <w:ind w:left="70" w:right="201"/>
              <w:rPr>
                <w:sz w:val="22"/>
              </w:rPr>
            </w:pPr>
            <w:r>
              <w:rPr>
                <w:sz w:val="22"/>
                <w:u w:val="single"/>
              </w:rPr>
              <w:t>menos, para a</w:t>
            </w:r>
            <w:r>
              <w:rPr>
                <w:sz w:val="22"/>
              </w:rPr>
              <w:t> </w:t>
            </w:r>
            <w:r>
              <w:rPr>
                <w:sz w:val="22"/>
                <w:u w:val="single"/>
              </w:rPr>
              <w:t>classe de</w:t>
            </w:r>
            <w:r>
              <w:rPr>
                <w:sz w:val="22"/>
              </w:rPr>
              <w:t> </w:t>
            </w:r>
            <w:r>
              <w:rPr>
                <w:sz w:val="22"/>
                <w:u w:val="single"/>
              </w:rPr>
              <w:t>moderado</w:t>
            </w:r>
            <w:r>
              <w:rPr>
                <w:sz w:val="22"/>
              </w:rPr>
              <w:t>,</w:t>
            </w:r>
            <w:r>
              <w:rPr>
                <w:spacing w:val="-16"/>
                <w:sz w:val="22"/>
              </w:rPr>
              <w:t> </w:t>
            </w:r>
            <w:r>
              <w:rPr>
                <w:sz w:val="22"/>
              </w:rPr>
              <w:t>numa </w:t>
            </w:r>
            <w:r>
              <w:rPr>
                <w:spacing w:val="-2"/>
                <w:sz w:val="22"/>
              </w:rPr>
              <w:t>primeira abordagem.</w:t>
            </w:r>
          </w:p>
        </w:tc>
        <w:tc>
          <w:tcPr>
            <w:tcW w:w="2316" w:type="dxa"/>
          </w:tcPr>
          <w:p>
            <w:pPr>
              <w:pStyle w:val="TableParagraph"/>
              <w:ind w:left="67" w:right="83"/>
              <w:rPr>
                <w:sz w:val="22"/>
              </w:rPr>
            </w:pPr>
            <w:r>
              <w:rPr>
                <w:sz w:val="22"/>
              </w:rPr>
              <w:t>Exige </w:t>
            </w:r>
            <w:r>
              <w:rPr>
                <w:sz w:val="22"/>
                <w:u w:val="single"/>
              </w:rPr>
              <w:t>adoção de</w:t>
            </w:r>
            <w:r>
              <w:rPr>
                <w:sz w:val="22"/>
              </w:rPr>
              <w:t> </w:t>
            </w:r>
            <w:r>
              <w:rPr>
                <w:sz w:val="22"/>
                <w:u w:val="single"/>
              </w:rPr>
              <w:t>imediata de controle</w:t>
            </w:r>
            <w:r>
              <w:rPr>
                <w:sz w:val="22"/>
              </w:rPr>
              <w:t> </w:t>
            </w:r>
            <w:r>
              <w:rPr>
                <w:sz w:val="22"/>
                <w:u w:val="single"/>
              </w:rPr>
              <w:t>de risco</w:t>
            </w:r>
            <w:r>
              <w:rPr>
                <w:sz w:val="22"/>
              </w:rPr>
              <w:t>. A tarefa deve ser imediatamente</w:t>
            </w:r>
            <w:r>
              <w:rPr>
                <w:spacing w:val="-16"/>
                <w:sz w:val="22"/>
              </w:rPr>
              <w:t> </w:t>
            </w:r>
            <w:r>
              <w:rPr>
                <w:sz w:val="22"/>
              </w:rPr>
              <w:t>revista como foco no risco </w:t>
            </w:r>
            <w:r>
              <w:rPr>
                <w:spacing w:val="-2"/>
                <w:sz w:val="22"/>
              </w:rPr>
              <w:t>associado.</w:t>
            </w:r>
          </w:p>
        </w:tc>
      </w:tr>
      <w:tr>
        <w:trPr>
          <w:trHeight w:val="1144" w:hRule="atLeast"/>
        </w:trPr>
        <w:tc>
          <w:tcPr>
            <w:tcW w:w="9182" w:type="dxa"/>
            <w:gridSpan w:val="5"/>
            <w:shd w:val="clear" w:color="auto" w:fill="FFFF00"/>
          </w:tcPr>
          <w:p>
            <w:pPr>
              <w:pStyle w:val="TableParagraph"/>
              <w:ind w:left="71" w:right="54"/>
              <w:jc w:val="both"/>
              <w:rPr>
                <w:sz w:val="22"/>
              </w:rPr>
            </w:pPr>
            <w:r>
              <w:rPr>
                <w:sz w:val="22"/>
              </w:rPr>
              <w:t>As atividades ou tarefas críticas devem ser objeto de ação seja de natureza física, de procedimento ou instrução de serviço com vistas a criar barreiras que contribuam com a manutenção ou diminuição da probabilidade de resultarem em acidente ou que atenuem s sua abrangência.</w:t>
            </w:r>
          </w:p>
        </w:tc>
      </w:tr>
    </w:tbl>
    <w:p>
      <w:pPr>
        <w:pStyle w:val="BodyText"/>
        <w:spacing w:before="2"/>
      </w:pPr>
    </w:p>
    <w:p>
      <w:pPr>
        <w:pStyle w:val="BodyText"/>
        <w:ind w:left="849" w:right="706" w:firstLine="1701"/>
        <w:jc w:val="both"/>
      </w:pPr>
      <w:r>
        <w:rPr>
          <w:u w:val="single"/>
        </w:rPr>
        <w:t>Nota G</w:t>
      </w:r>
      <w:r>
        <w:rPr/>
        <w:t>: O nível de tolerabilidade pressupõe proteção efetiva e atendimento aos requisitos legais como mínima do critério de seu estabelecimento, em nosso plano de ação, os requisitos legais são chamados de itens mandatórios, independente da classe de risco.</w:t>
      </w:r>
    </w:p>
    <w:p>
      <w:pPr>
        <w:pStyle w:val="Heading5"/>
        <w:numPr>
          <w:ilvl w:val="2"/>
          <w:numId w:val="8"/>
        </w:numPr>
        <w:tabs>
          <w:tab w:pos="1554" w:val="left" w:leader="none"/>
        </w:tabs>
        <w:spacing w:line="240" w:lineRule="auto" w:before="252" w:after="0"/>
        <w:ind w:left="1554" w:right="0" w:hanging="705"/>
        <w:jc w:val="left"/>
      </w:pPr>
      <w:r>
        <w:rPr/>
        <w:t>Definição</w:t>
      </w:r>
      <w:r>
        <w:rPr>
          <w:spacing w:val="-5"/>
        </w:rPr>
        <w:t> </w:t>
      </w:r>
      <w:r>
        <w:rPr/>
        <w:t>e a</w:t>
      </w:r>
      <w:r>
        <w:rPr>
          <w:spacing w:val="-5"/>
        </w:rPr>
        <w:t> </w:t>
      </w:r>
      <w:r>
        <w:rPr/>
        <w:t>construção</w:t>
      </w:r>
      <w:r>
        <w:rPr>
          <w:spacing w:val="-2"/>
        </w:rPr>
        <w:t> </w:t>
      </w:r>
      <w:r>
        <w:rPr/>
        <w:t>do</w:t>
      </w:r>
      <w:r>
        <w:rPr>
          <w:spacing w:val="-3"/>
        </w:rPr>
        <w:t> </w:t>
      </w:r>
      <w:r>
        <w:rPr/>
        <w:t>indicador</w:t>
      </w:r>
      <w:r>
        <w:rPr>
          <w:spacing w:val="-2"/>
        </w:rPr>
        <w:t> </w:t>
      </w:r>
      <w:r>
        <w:rPr/>
        <w:t>de</w:t>
      </w:r>
      <w:r>
        <w:rPr>
          <w:spacing w:val="-3"/>
        </w:rPr>
        <w:t> </w:t>
      </w:r>
      <w:r>
        <w:rPr>
          <w:spacing w:val="-4"/>
        </w:rPr>
        <w:t>risco</w:t>
      </w:r>
    </w:p>
    <w:p>
      <w:pPr>
        <w:pStyle w:val="BodyText"/>
        <w:rPr>
          <w:rFonts w:ascii="Arial"/>
          <w:b/>
        </w:rPr>
      </w:pPr>
    </w:p>
    <w:p>
      <w:pPr>
        <w:pStyle w:val="BodyText"/>
        <w:ind w:left="2551"/>
      </w:pPr>
      <w:r>
        <w:rPr/>
        <w:t>Foram</w:t>
      </w:r>
      <w:r>
        <w:rPr>
          <w:spacing w:val="-13"/>
        </w:rPr>
        <w:t> </w:t>
      </w:r>
      <w:r>
        <w:rPr/>
        <w:t>utilizados</w:t>
      </w:r>
      <w:r>
        <w:rPr>
          <w:spacing w:val="-11"/>
        </w:rPr>
        <w:t> </w:t>
      </w:r>
      <w:r>
        <w:rPr/>
        <w:t>dois</w:t>
      </w:r>
      <w:r>
        <w:rPr>
          <w:spacing w:val="-14"/>
        </w:rPr>
        <w:t> </w:t>
      </w:r>
      <w:r>
        <w:rPr/>
        <w:t>indicadores</w:t>
      </w:r>
      <w:r>
        <w:rPr>
          <w:spacing w:val="-11"/>
        </w:rPr>
        <w:t> </w:t>
      </w:r>
      <w:r>
        <w:rPr/>
        <w:t>para</w:t>
      </w:r>
      <w:r>
        <w:rPr>
          <w:spacing w:val="-14"/>
        </w:rPr>
        <w:t> </w:t>
      </w:r>
      <w:r>
        <w:rPr/>
        <w:t>o</w:t>
      </w:r>
      <w:r>
        <w:rPr>
          <w:spacing w:val="-14"/>
        </w:rPr>
        <w:t> </w:t>
      </w:r>
      <w:r>
        <w:rPr/>
        <w:t>gerenciamento</w:t>
      </w:r>
      <w:r>
        <w:rPr>
          <w:spacing w:val="-14"/>
        </w:rPr>
        <w:t> </w:t>
      </w:r>
      <w:r>
        <w:rPr/>
        <w:t>de</w:t>
      </w:r>
      <w:r>
        <w:rPr>
          <w:spacing w:val="-13"/>
        </w:rPr>
        <w:t> </w:t>
      </w:r>
      <w:r>
        <w:rPr/>
        <w:t>risco:</w:t>
      </w:r>
      <w:r>
        <w:rPr>
          <w:spacing w:val="-9"/>
        </w:rPr>
        <w:t> </w:t>
      </w:r>
      <w:r>
        <w:rPr/>
        <w:t>Escore</w:t>
      </w:r>
      <w:r>
        <w:rPr>
          <w:spacing w:val="-15"/>
        </w:rPr>
        <w:t> </w:t>
      </w:r>
      <w:r>
        <w:rPr/>
        <w:t>de</w:t>
      </w:r>
      <w:r>
        <w:rPr>
          <w:spacing w:val="-12"/>
        </w:rPr>
        <w:t> </w:t>
      </w:r>
      <w:r>
        <w:rPr>
          <w:spacing w:val="-2"/>
        </w:rPr>
        <w:t>Risco</w:t>
      </w:r>
    </w:p>
    <w:p>
      <w:pPr>
        <w:pStyle w:val="BodyText"/>
        <w:spacing w:before="2"/>
        <w:ind w:left="849"/>
      </w:pPr>
      <w:r>
        <w:rPr/>
        <w:t>e</w:t>
      </w:r>
      <w:r>
        <w:rPr>
          <w:spacing w:val="-1"/>
        </w:rPr>
        <w:t> </w:t>
      </w:r>
      <w:r>
        <w:rPr/>
        <w:t>Fator</w:t>
      </w:r>
      <w:r>
        <w:rPr>
          <w:spacing w:val="-1"/>
        </w:rPr>
        <w:t> </w:t>
      </w:r>
      <w:r>
        <w:rPr/>
        <w:t>de</w:t>
      </w:r>
      <w:r>
        <w:rPr>
          <w:spacing w:val="-3"/>
        </w:rPr>
        <w:t> </w:t>
      </w:r>
      <w:r>
        <w:rPr>
          <w:spacing w:val="-2"/>
        </w:rPr>
        <w:t>Risco.</w:t>
      </w:r>
    </w:p>
    <w:p>
      <w:pPr>
        <w:pStyle w:val="Heading5"/>
        <w:numPr>
          <w:ilvl w:val="3"/>
          <w:numId w:val="8"/>
        </w:numPr>
        <w:tabs>
          <w:tab w:pos="2265" w:val="left" w:leader="none"/>
        </w:tabs>
        <w:spacing w:line="240" w:lineRule="auto" w:before="251" w:after="0"/>
        <w:ind w:left="2265" w:right="0" w:hanging="1416"/>
        <w:jc w:val="left"/>
      </w:pPr>
      <w:r>
        <w:rPr/>
        <w:t>Escore</w:t>
      </w:r>
      <w:r>
        <w:rPr>
          <w:spacing w:val="-3"/>
        </w:rPr>
        <w:t> </w:t>
      </w:r>
      <w:r>
        <w:rPr/>
        <w:t>de</w:t>
      </w:r>
      <w:r>
        <w:rPr>
          <w:spacing w:val="-4"/>
        </w:rPr>
        <w:t> </w:t>
      </w:r>
      <w:r>
        <w:rPr/>
        <w:t>Risco</w:t>
      </w:r>
      <w:r>
        <w:rPr>
          <w:spacing w:val="-3"/>
        </w:rPr>
        <w:t> </w:t>
      </w:r>
      <w:r>
        <w:rPr>
          <w:spacing w:val="-4"/>
        </w:rPr>
        <w:t>(ER)</w:t>
      </w:r>
    </w:p>
    <w:p>
      <w:pPr>
        <w:pStyle w:val="BodyText"/>
        <w:rPr>
          <w:rFonts w:ascii="Arial"/>
          <w:b/>
        </w:rPr>
      </w:pPr>
    </w:p>
    <w:p>
      <w:pPr>
        <w:pStyle w:val="BodyText"/>
        <w:ind w:left="849" w:right="648" w:firstLine="1701"/>
      </w:pPr>
      <w:r>
        <w:rPr/>
        <w:t>Indicador qualitativo de risco convertido</w:t>
      </w:r>
      <w:r>
        <w:rPr>
          <w:spacing w:val="30"/>
        </w:rPr>
        <w:t> </w:t>
      </w:r>
      <w:r>
        <w:rPr/>
        <w:t>em</w:t>
      </w:r>
      <w:r>
        <w:rPr>
          <w:spacing w:val="30"/>
        </w:rPr>
        <w:t> </w:t>
      </w:r>
      <w:r>
        <w:rPr/>
        <w:t>escala numérica que representa</w:t>
      </w:r>
      <w:r>
        <w:rPr>
          <w:spacing w:val="30"/>
        </w:rPr>
        <w:t> </w:t>
      </w:r>
      <w:r>
        <w:rPr/>
        <w:t>o risco atribuído a um conjunto de perigos associados a uma atividade.</w:t>
      </w:r>
    </w:p>
    <w:p>
      <w:pPr>
        <w:pStyle w:val="BodyText"/>
        <w:spacing w:before="1"/>
        <w:ind w:left="849" w:right="648" w:firstLine="1701"/>
      </w:pPr>
      <w:r>
        <w:rPr/>
        <w:t>O</w:t>
      </w:r>
      <w:r>
        <w:rPr>
          <w:spacing w:val="29"/>
        </w:rPr>
        <w:t> </w:t>
      </w:r>
      <w:r>
        <w:rPr/>
        <w:t>indicador</w:t>
      </w:r>
      <w:r>
        <w:rPr>
          <w:spacing w:val="29"/>
        </w:rPr>
        <w:t> </w:t>
      </w:r>
      <w:r>
        <w:rPr/>
        <w:t>é</w:t>
      </w:r>
      <w:r>
        <w:rPr>
          <w:spacing w:val="26"/>
        </w:rPr>
        <w:t> </w:t>
      </w:r>
      <w:r>
        <w:rPr/>
        <w:t>o</w:t>
      </w:r>
      <w:r>
        <w:rPr>
          <w:spacing w:val="28"/>
        </w:rPr>
        <w:t> </w:t>
      </w:r>
      <w:r>
        <w:rPr/>
        <w:t>somatório</w:t>
      </w:r>
      <w:r>
        <w:rPr>
          <w:spacing w:val="30"/>
        </w:rPr>
        <w:t> </w:t>
      </w:r>
      <w:r>
        <w:rPr/>
        <w:t>dos</w:t>
      </w:r>
      <w:r>
        <w:rPr>
          <w:spacing w:val="29"/>
        </w:rPr>
        <w:t> </w:t>
      </w:r>
      <w:r>
        <w:rPr/>
        <w:t>ponderadores</w:t>
      </w:r>
      <w:r>
        <w:rPr>
          <w:spacing w:val="27"/>
        </w:rPr>
        <w:t> </w:t>
      </w:r>
      <w:r>
        <w:rPr/>
        <w:t>de</w:t>
      </w:r>
      <w:r>
        <w:rPr>
          <w:spacing w:val="28"/>
        </w:rPr>
        <w:t> </w:t>
      </w:r>
      <w:r>
        <w:rPr/>
        <w:t>risco</w:t>
      </w:r>
      <w:r>
        <w:rPr>
          <w:spacing w:val="26"/>
        </w:rPr>
        <w:t> </w:t>
      </w:r>
      <w:r>
        <w:rPr/>
        <w:t>de</w:t>
      </w:r>
      <w:r>
        <w:rPr>
          <w:spacing w:val="26"/>
        </w:rPr>
        <w:t> </w:t>
      </w:r>
      <w:r>
        <w:rPr/>
        <w:t>cada</w:t>
      </w:r>
      <w:r>
        <w:rPr>
          <w:spacing w:val="28"/>
        </w:rPr>
        <w:t> </w:t>
      </w:r>
      <w:r>
        <w:rPr/>
        <w:t>classe</w:t>
      </w:r>
      <w:r>
        <w:rPr>
          <w:spacing w:val="26"/>
        </w:rPr>
        <w:t> </w:t>
      </w:r>
      <w:r>
        <w:rPr/>
        <w:t>de</w:t>
      </w:r>
      <w:r>
        <w:rPr>
          <w:spacing w:val="30"/>
        </w:rPr>
        <w:t> </w:t>
      </w:r>
      <w:r>
        <w:rPr/>
        <w:t>risco multiplicados pelo número de perigos registrados na classe de risco.</w:t>
      </w:r>
    </w:p>
    <w:p>
      <w:pPr>
        <w:pStyle w:val="BodyText"/>
        <w:ind w:left="849" w:right="648" w:firstLine="1701"/>
      </w:pPr>
      <w:r>
        <w:rPr/>
        <w:t>Para diferenciar as classes de risco, os ponderadores de risco foram definidos</w:t>
      </w:r>
      <w:r>
        <w:rPr>
          <w:spacing w:val="80"/>
        </w:rPr>
        <w:t> </w:t>
      </w:r>
      <w:r>
        <w:rPr/>
        <w:t>numa escala logarítmica, com propósito de enfatizar na escala as situações mais críticas:</w:t>
      </w:r>
    </w:p>
    <w:p>
      <w:pPr>
        <w:pStyle w:val="BodyText"/>
        <w:spacing w:before="252"/>
        <w:ind w:left="849" w:right="7553"/>
      </w:pPr>
      <w:r>
        <w:rPr/>
        <w:t>Trivial – Classe A: 1 Tolerável – Classe B: 10 Moderado</w:t>
      </w:r>
      <w:r>
        <w:rPr>
          <w:spacing w:val="-9"/>
        </w:rPr>
        <w:t> </w:t>
      </w:r>
      <w:r>
        <w:rPr/>
        <w:t>–</w:t>
      </w:r>
      <w:r>
        <w:rPr>
          <w:spacing w:val="-7"/>
        </w:rPr>
        <w:t> </w:t>
      </w:r>
      <w:r>
        <w:rPr/>
        <w:t>Classe</w:t>
      </w:r>
      <w:r>
        <w:rPr>
          <w:spacing w:val="-9"/>
        </w:rPr>
        <w:t> </w:t>
      </w:r>
      <w:r>
        <w:rPr/>
        <w:t>C:</w:t>
      </w:r>
      <w:r>
        <w:rPr>
          <w:spacing w:val="-7"/>
        </w:rPr>
        <w:t> </w:t>
      </w:r>
      <w:r>
        <w:rPr/>
        <w:t>100</w:t>
      </w:r>
    </w:p>
    <w:p>
      <w:pPr>
        <w:pStyle w:val="BodyText"/>
        <w:ind w:left="849" w:right="6444"/>
      </w:pPr>
      <w:r>
        <w:rPr/>
        <w:t>Substancial</w:t>
      </w:r>
      <w:r>
        <w:rPr>
          <w:spacing w:val="-9"/>
        </w:rPr>
        <w:t> </w:t>
      </w:r>
      <w:r>
        <w:rPr/>
        <w:t>–</w:t>
      </w:r>
      <w:r>
        <w:rPr>
          <w:spacing w:val="-8"/>
        </w:rPr>
        <w:t> </w:t>
      </w:r>
      <w:r>
        <w:rPr/>
        <w:t>Classe</w:t>
      </w:r>
      <w:r>
        <w:rPr>
          <w:spacing w:val="-9"/>
        </w:rPr>
        <w:t> </w:t>
      </w:r>
      <w:r>
        <w:rPr/>
        <w:t>D:</w:t>
      </w:r>
      <w:r>
        <w:rPr>
          <w:spacing w:val="-8"/>
        </w:rPr>
        <w:t> </w:t>
      </w:r>
      <w:r>
        <w:rPr/>
        <w:t>1.000 Intolerável</w:t>
      </w:r>
      <w:r>
        <w:rPr>
          <w:spacing w:val="-4"/>
        </w:rPr>
        <w:t> </w:t>
      </w:r>
      <w:r>
        <w:rPr/>
        <w:t>–</w:t>
      </w:r>
      <w:r>
        <w:rPr>
          <w:spacing w:val="-3"/>
        </w:rPr>
        <w:t> </w:t>
      </w:r>
      <w:r>
        <w:rPr/>
        <w:t>Classe</w:t>
      </w:r>
      <w:r>
        <w:rPr>
          <w:spacing w:val="-4"/>
        </w:rPr>
        <w:t> </w:t>
      </w:r>
      <w:r>
        <w:rPr/>
        <w:t>E:</w:t>
      </w:r>
      <w:r>
        <w:rPr>
          <w:spacing w:val="-3"/>
        </w:rPr>
        <w:t> </w:t>
      </w:r>
      <w:r>
        <w:rPr>
          <w:spacing w:val="-2"/>
        </w:rPr>
        <w:t>10.000</w:t>
      </w:r>
    </w:p>
    <w:p>
      <w:pPr>
        <w:pStyle w:val="BodyText"/>
        <w:spacing w:after="0"/>
        <w:sectPr>
          <w:pgSz w:w="11910" w:h="16840"/>
          <w:pgMar w:header="346" w:footer="856" w:top="1340" w:bottom="1040" w:left="283" w:right="425"/>
        </w:sectPr>
      </w:pPr>
    </w:p>
    <w:p>
      <w:pPr>
        <w:pStyle w:val="BodyText"/>
        <w:spacing w:before="3"/>
      </w:pPr>
    </w:p>
    <w:p>
      <w:pPr>
        <w:pStyle w:val="Heading5"/>
        <w:numPr>
          <w:ilvl w:val="3"/>
          <w:numId w:val="8"/>
        </w:numPr>
        <w:tabs>
          <w:tab w:pos="2265" w:val="left" w:leader="none"/>
        </w:tabs>
        <w:spacing w:line="240" w:lineRule="auto" w:before="1" w:after="0"/>
        <w:ind w:left="2265" w:right="0" w:hanging="1416"/>
        <w:jc w:val="left"/>
      </w:pPr>
      <w:r>
        <w:rPr/>
        <w:t>Fator</w:t>
      </w:r>
      <w:r>
        <w:rPr>
          <w:spacing w:val="-1"/>
        </w:rPr>
        <w:t> </w:t>
      </w:r>
      <w:r>
        <w:rPr/>
        <w:t>de</w:t>
      </w:r>
      <w:r>
        <w:rPr>
          <w:spacing w:val="-2"/>
        </w:rPr>
        <w:t> risco</w:t>
      </w:r>
    </w:p>
    <w:p>
      <w:pPr>
        <w:pStyle w:val="BodyText"/>
        <w:rPr>
          <w:rFonts w:ascii="Arial"/>
          <w:b/>
        </w:rPr>
      </w:pPr>
    </w:p>
    <w:p>
      <w:pPr>
        <w:pStyle w:val="BodyText"/>
        <w:ind w:left="849" w:right="704" w:firstLine="1701"/>
        <w:jc w:val="both"/>
      </w:pPr>
      <w:r>
        <w:rPr/>
        <w:t>O cálculo é</w:t>
      </w:r>
      <w:r>
        <w:rPr>
          <w:spacing w:val="-3"/>
        </w:rPr>
        <w:t> </w:t>
      </w:r>
      <w:r>
        <w:rPr/>
        <w:t>feito dividindo o escore de</w:t>
      </w:r>
      <w:r>
        <w:rPr>
          <w:spacing w:val="-1"/>
        </w:rPr>
        <w:t> </w:t>
      </w:r>
      <w:r>
        <w:rPr/>
        <w:t>risco obtido pela situação real dos perigos pela situação ideal de risco considerando o nível de tolerabilidade definido para cada perigo </w:t>
      </w:r>
      <w:r>
        <w:rPr>
          <w:spacing w:val="-2"/>
        </w:rPr>
        <w:t>individualmente.</w:t>
      </w:r>
    </w:p>
    <w:p>
      <w:pPr>
        <w:pStyle w:val="BodyText"/>
        <w:ind w:left="849" w:right="704" w:firstLine="1701"/>
        <w:jc w:val="both"/>
      </w:pPr>
      <w:r>
        <w:rPr/>
        <w:t>O</w:t>
      </w:r>
      <w:r>
        <w:rPr>
          <w:spacing w:val="-2"/>
        </w:rPr>
        <w:t> </w:t>
      </w:r>
      <w:r>
        <w:rPr/>
        <w:t>escore</w:t>
      </w:r>
      <w:r>
        <w:rPr>
          <w:spacing w:val="-4"/>
        </w:rPr>
        <w:t> </w:t>
      </w:r>
      <w:r>
        <w:rPr/>
        <w:t>atual</w:t>
      </w:r>
      <w:r>
        <w:rPr>
          <w:spacing w:val="-4"/>
        </w:rPr>
        <w:t> </w:t>
      </w:r>
      <w:r>
        <w:rPr/>
        <w:t>de</w:t>
      </w:r>
      <w:r>
        <w:rPr>
          <w:spacing w:val="-4"/>
        </w:rPr>
        <w:t> </w:t>
      </w:r>
      <w:r>
        <w:rPr/>
        <w:t>cada</w:t>
      </w:r>
      <w:r>
        <w:rPr>
          <w:spacing w:val="-6"/>
        </w:rPr>
        <w:t> </w:t>
      </w:r>
      <w:r>
        <w:rPr/>
        <w:t>processo</w:t>
      </w:r>
      <w:r>
        <w:rPr>
          <w:spacing w:val="-4"/>
        </w:rPr>
        <w:t> </w:t>
      </w:r>
      <w:r>
        <w:rPr/>
        <w:t>corresponde</w:t>
      </w:r>
      <w:r>
        <w:rPr>
          <w:spacing w:val="-4"/>
        </w:rPr>
        <w:t> </w:t>
      </w:r>
      <w:r>
        <w:rPr/>
        <w:t>a</w:t>
      </w:r>
      <w:r>
        <w:rPr>
          <w:spacing w:val="-6"/>
        </w:rPr>
        <w:t> </w:t>
      </w:r>
      <w:r>
        <w:rPr/>
        <w:t>soma</w:t>
      </w:r>
      <w:r>
        <w:rPr>
          <w:spacing w:val="-4"/>
        </w:rPr>
        <w:t> </w:t>
      </w:r>
      <w:r>
        <w:rPr/>
        <w:t>do</w:t>
      </w:r>
      <w:r>
        <w:rPr>
          <w:spacing w:val="-4"/>
        </w:rPr>
        <w:t> </w:t>
      </w:r>
      <w:r>
        <w:rPr/>
        <w:t>produto</w:t>
      </w:r>
      <w:r>
        <w:rPr>
          <w:spacing w:val="-5"/>
        </w:rPr>
        <w:t> </w:t>
      </w:r>
      <w:r>
        <w:rPr/>
        <w:t>entre</w:t>
      </w:r>
      <w:r>
        <w:rPr>
          <w:spacing w:val="-4"/>
        </w:rPr>
        <w:t> </w:t>
      </w:r>
      <w:r>
        <w:rPr/>
        <w:t>o</w:t>
      </w:r>
      <w:r>
        <w:rPr>
          <w:spacing w:val="-6"/>
        </w:rPr>
        <w:t> </w:t>
      </w:r>
      <w:r>
        <w:rPr/>
        <w:t>número de perigos identificados em cada classe (NA), multiplicado pelo ponderador daquela classe. Representado matematicamente pela expressão:</w:t>
      </w:r>
    </w:p>
    <w:p>
      <w:pPr>
        <w:pStyle w:val="BodyText"/>
      </w:pPr>
    </w:p>
    <w:p>
      <w:pPr>
        <w:spacing w:before="0"/>
        <w:ind w:left="556" w:right="416" w:firstLine="0"/>
        <w:jc w:val="center"/>
        <w:rPr>
          <w:rFonts w:ascii="Cambria Math" w:hAnsi="Cambria Math" w:eastAsia="Cambria Math"/>
          <w:sz w:val="22"/>
        </w:rPr>
      </w:pPr>
      <w:r>
        <w:rPr>
          <w:rFonts w:ascii="Cambria Math" w:hAnsi="Cambria Math" w:eastAsia="Cambria Math"/>
          <w:sz w:val="22"/>
        </w:rPr>
        <w:t>𝐸𝑠𝑐𝑜𝑟𝑒 𝐴𝑡𝑢𝑎𝑙</w:t>
      </w:r>
      <w:r>
        <w:rPr>
          <w:rFonts w:ascii="Cambria Math" w:hAnsi="Cambria Math" w:eastAsia="Cambria Math"/>
          <w:spacing w:val="18"/>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𝑁𝐴</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𝑃𝐴</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z w:val="22"/>
        </w:rPr>
        <w:t>𝑁𝐵</w:t>
      </w:r>
      <w:r>
        <w:rPr>
          <w:rFonts w:ascii="Cambria Math" w:hAnsi="Cambria Math" w:eastAsia="Cambria Math"/>
          <w:spacing w:val="9"/>
          <w:sz w:val="22"/>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𝑃𝐵</w:t>
      </w:r>
      <w:r>
        <w:rPr>
          <w:rFonts w:ascii="Cambria Math" w:hAnsi="Cambria Math" w:eastAsia="Cambria Math"/>
          <w:spacing w:val="5"/>
          <w:sz w:val="22"/>
        </w:rPr>
        <w:t> </w:t>
      </w:r>
      <w:r>
        <w:rPr>
          <w:rFonts w:ascii="Cambria Math" w:hAnsi="Cambria Math" w:eastAsia="Cambria Math"/>
          <w:sz w:val="22"/>
        </w:rPr>
        <w:t>+ 𝑁𝐶</w:t>
      </w:r>
      <w:r>
        <w:rPr>
          <w:rFonts w:ascii="Cambria Math" w:hAnsi="Cambria Math" w:eastAsia="Cambria Math"/>
          <w:spacing w:val="8"/>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𝑃𝐶</w:t>
      </w:r>
      <w:r>
        <w:rPr>
          <w:rFonts w:ascii="Cambria Math" w:hAnsi="Cambria Math" w:eastAsia="Cambria Math"/>
          <w:spacing w:val="-2"/>
          <w:sz w:val="22"/>
        </w:rPr>
        <w:t> </w:t>
      </w:r>
      <w:r>
        <w:rPr>
          <w:rFonts w:ascii="Cambria Math" w:hAnsi="Cambria Math" w:eastAsia="Cambria Math"/>
          <w:spacing w:val="-10"/>
          <w:sz w:val="22"/>
        </w:rPr>
        <w:t>…</w:t>
      </w:r>
    </w:p>
    <w:p>
      <w:pPr>
        <w:pStyle w:val="BodyText"/>
        <w:spacing w:before="254"/>
        <w:ind w:left="849" w:right="707" w:firstLine="1701"/>
        <w:jc w:val="both"/>
      </w:pPr>
      <w:r>
        <w:rPr/>
        <w:t>O escore padrão de cada processo é aquele associado a situação ideal previamente definida no item 2.3.2.4. Neste caso, a situação ideal é que não haja processo com riscos na classe C, sendo a tolerabilidade como a classe B.</w:t>
      </w:r>
    </w:p>
    <w:p>
      <w:pPr>
        <w:pStyle w:val="BodyText"/>
        <w:ind w:left="849" w:right="704" w:firstLine="1701"/>
        <w:jc w:val="both"/>
      </w:pPr>
      <w:r>
        <w:rPr/>
        <w:t>Deste modo, transferimos o quantitativo de riscos nas classes C, D e E somado ao quantitativo de riscos existentes na classe B e multiplicamos pelo ponderador da classe B.</w:t>
      </w:r>
    </w:p>
    <w:p>
      <w:pPr>
        <w:pStyle w:val="BodyText"/>
        <w:ind w:left="849" w:right="705" w:firstLine="1701"/>
        <w:jc w:val="both"/>
      </w:pPr>
      <w:r>
        <w:rPr/>
        <w:t>O quociente entre o escore de risco atual e o escore de risco padrão é que denominamos de fator de risco representado matematicamente pela expressão:</w:t>
      </w:r>
    </w:p>
    <w:p>
      <w:pPr>
        <w:pStyle w:val="BodyText"/>
        <w:spacing w:before="4"/>
        <w:rPr>
          <w:sz w:val="14"/>
        </w:rPr>
      </w:pPr>
    </w:p>
    <w:p>
      <w:pPr>
        <w:pStyle w:val="BodyText"/>
        <w:spacing w:after="0"/>
        <w:rPr>
          <w:sz w:val="14"/>
        </w:rPr>
        <w:sectPr>
          <w:pgSz w:w="11910" w:h="16840"/>
          <w:pgMar w:header="346" w:footer="856" w:top="1340" w:bottom="1120" w:left="283" w:right="425"/>
        </w:sectPr>
      </w:pPr>
    </w:p>
    <w:p>
      <w:pPr>
        <w:spacing w:before="231"/>
        <w:ind w:left="0" w:right="0" w:firstLine="0"/>
        <w:jc w:val="right"/>
        <w:rPr>
          <w:rFonts w:ascii="Cambria Math" w:eastAsia="Cambria Math"/>
          <w:sz w:val="22"/>
        </w:rPr>
      </w:pPr>
      <w:r>
        <w:rPr>
          <w:rFonts w:ascii="Cambria Math" w:eastAsia="Cambria Math"/>
          <w:sz w:val="22"/>
        </w:rPr>
        <w:t>𝐹𝑅</w:t>
      </w:r>
      <w:r>
        <w:rPr>
          <w:rFonts w:ascii="Cambria Math" w:eastAsia="Cambria Math"/>
          <w:spacing w:val="16"/>
          <w:sz w:val="22"/>
        </w:rPr>
        <w:t> </w:t>
      </w:r>
      <w:r>
        <w:rPr>
          <w:rFonts w:ascii="Cambria Math" w:eastAsia="Cambria Math"/>
          <w:spacing w:val="-10"/>
          <w:sz w:val="22"/>
        </w:rPr>
        <w:t>=</w:t>
      </w:r>
    </w:p>
    <w:p>
      <w:pPr>
        <w:spacing w:before="63"/>
        <w:ind w:left="105" w:right="0" w:firstLine="0"/>
        <w:jc w:val="left"/>
        <w:rPr>
          <w:rFonts w:ascii="Cambria Math" w:eastAsia="Cambria Math"/>
          <w:sz w:val="22"/>
        </w:rPr>
      </w:pPr>
      <w:r>
        <w:rPr/>
        <w:br w:type="column"/>
      </w:r>
      <w:r>
        <w:rPr>
          <w:rFonts w:ascii="Cambria Math" w:eastAsia="Cambria Math"/>
          <w:spacing w:val="-2"/>
          <w:sz w:val="22"/>
        </w:rPr>
        <w:t>𝐴𝑡𝑢𝑎𝑙</w:t>
      </w:r>
    </w:p>
    <w:p>
      <w:pPr>
        <w:pStyle w:val="BodyText"/>
        <w:spacing w:before="2"/>
        <w:rPr>
          <w:rFonts w:ascii="Cambria Math"/>
          <w:sz w:val="4"/>
        </w:rPr>
      </w:pPr>
    </w:p>
    <w:p>
      <w:pPr>
        <w:pStyle w:val="BodyText"/>
        <w:spacing w:line="20" w:lineRule="exact"/>
        <w:ind w:left="21"/>
        <w:rPr>
          <w:rFonts w:ascii="Cambria Math"/>
          <w:sz w:val="2"/>
        </w:rPr>
      </w:pPr>
      <w:r>
        <w:rPr>
          <w:rFonts w:ascii="Cambria Math"/>
          <w:sz w:val="2"/>
        </w:rPr>
        <mc:AlternateContent>
          <mc:Choice Requires="wps">
            <w:drawing>
              <wp:inline distT="0" distB="0" distL="0" distR="0">
                <wp:extent cx="457200" cy="9525"/>
                <wp:effectExtent l="0" t="0" r="0" b="0"/>
                <wp:docPr id="29" name="Group 29"/>
                <wp:cNvGraphicFramePr>
                  <a:graphicFrameLocks/>
                </wp:cNvGraphicFramePr>
                <a:graphic>
                  <a:graphicData uri="http://schemas.microsoft.com/office/word/2010/wordprocessingGroup">
                    <wpg:wgp>
                      <wpg:cNvPr id="29" name="Group 29"/>
                      <wpg:cNvGrpSpPr/>
                      <wpg:grpSpPr>
                        <a:xfrm>
                          <a:off x="0" y="0"/>
                          <a:ext cx="457200" cy="9525"/>
                          <a:chExt cx="457200" cy="9525"/>
                        </a:xfrm>
                      </wpg:grpSpPr>
                      <wps:wsp>
                        <wps:cNvPr id="30" name="Graphic 30"/>
                        <wps:cNvSpPr/>
                        <wps:spPr>
                          <a:xfrm>
                            <a:off x="0" y="0"/>
                            <a:ext cx="457200" cy="9525"/>
                          </a:xfrm>
                          <a:custGeom>
                            <a:avLst/>
                            <a:gdLst/>
                            <a:ahLst/>
                            <a:cxnLst/>
                            <a:rect l="l" t="t" r="r" b="b"/>
                            <a:pathLst>
                              <a:path w="457200" h="9525">
                                <a:moveTo>
                                  <a:pt x="457200" y="0"/>
                                </a:moveTo>
                                <a:lnTo>
                                  <a:pt x="0" y="0"/>
                                </a:lnTo>
                                <a:lnTo>
                                  <a:pt x="0" y="9143"/>
                                </a:lnTo>
                                <a:lnTo>
                                  <a:pt x="457200" y="9143"/>
                                </a:lnTo>
                                <a:lnTo>
                                  <a:pt x="457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pt;height:.75pt;mso-position-horizontal-relative:char;mso-position-vertical-relative:line" id="docshapegroup21" coordorigin="0,0" coordsize="720,15">
                <v:rect style="position:absolute;left:0;top:0;width:720;height:15" id="docshape22" filled="true" fillcolor="#000000" stroked="false">
                  <v:fill type="solid"/>
                </v:rect>
              </v:group>
            </w:pict>
          </mc:Fallback>
        </mc:AlternateContent>
      </w:r>
      <w:r>
        <w:rPr>
          <w:rFonts w:ascii="Cambria Math"/>
          <w:sz w:val="2"/>
        </w:rPr>
      </w:r>
    </w:p>
    <w:p>
      <w:pPr>
        <w:pStyle w:val="BodyText"/>
        <w:ind w:left="21"/>
        <w:rPr>
          <w:rFonts w:ascii="Cambria Math" w:hAnsi="Cambria Math" w:eastAsia="Cambria Math"/>
        </w:rPr>
      </w:pPr>
      <w:r>
        <w:rPr>
          <w:rFonts w:ascii="Cambria Math" w:hAnsi="Cambria Math" w:eastAsia="Cambria Math"/>
          <w:spacing w:val="-2"/>
        </w:rPr>
        <w:t>𝑃𝑎𝑑𝑟ã𝑜</w:t>
      </w:r>
    </w:p>
    <w:p>
      <w:pPr>
        <w:pStyle w:val="BodyText"/>
        <w:spacing w:after="0"/>
        <w:rPr>
          <w:rFonts w:ascii="Cambria Math" w:hAnsi="Cambria Math" w:eastAsia="Cambria Math"/>
        </w:rPr>
        <w:sectPr>
          <w:type w:val="continuous"/>
          <w:pgSz w:w="11910" w:h="16840"/>
          <w:pgMar w:header="346" w:footer="856" w:top="900" w:bottom="1120" w:left="283" w:right="425"/>
          <w:cols w:num="2" w:equalWidth="0">
            <w:col w:w="5532" w:space="40"/>
            <w:col w:w="5630"/>
          </w:cols>
        </w:sectPr>
      </w:pPr>
    </w:p>
    <w:p>
      <w:pPr>
        <w:pStyle w:val="Heading4"/>
        <w:tabs>
          <w:tab w:pos="1558" w:val="left" w:leader="none"/>
        </w:tabs>
        <w:spacing w:before="193"/>
        <w:ind w:left="849"/>
      </w:pPr>
      <w:r>
        <w:rPr>
          <w:spacing w:val="-2"/>
        </w:rPr>
        <w:t>2.3.3</w:t>
      </w:r>
      <w:r>
        <w:rPr/>
        <w:tab/>
        <w:t>IMPLANTAÇÃO</w:t>
      </w:r>
      <w:r>
        <w:rPr>
          <w:spacing w:val="-8"/>
        </w:rPr>
        <w:t> </w:t>
      </w:r>
      <w:r>
        <w:rPr/>
        <w:t>DO</w:t>
      </w:r>
      <w:r>
        <w:rPr>
          <w:spacing w:val="-4"/>
        </w:rPr>
        <w:t> </w:t>
      </w:r>
      <w:r>
        <w:rPr/>
        <w:t>PROCESSO</w:t>
      </w:r>
      <w:r>
        <w:rPr>
          <w:spacing w:val="-4"/>
        </w:rPr>
        <w:t> </w:t>
      </w:r>
      <w:r>
        <w:rPr/>
        <w:t>DE</w:t>
      </w:r>
      <w:r>
        <w:rPr>
          <w:spacing w:val="-8"/>
        </w:rPr>
        <w:t> </w:t>
      </w:r>
      <w:r>
        <w:rPr/>
        <w:t>GERENCIAMENTO</w:t>
      </w:r>
      <w:r>
        <w:rPr>
          <w:spacing w:val="-5"/>
        </w:rPr>
        <w:t> </w:t>
      </w:r>
      <w:r>
        <w:rPr/>
        <w:t>DE</w:t>
      </w:r>
      <w:r>
        <w:rPr>
          <w:spacing w:val="-5"/>
        </w:rPr>
        <w:t> </w:t>
      </w:r>
      <w:r>
        <w:rPr/>
        <w:t>RISCOS</w:t>
      </w:r>
      <w:r>
        <w:rPr>
          <w:spacing w:val="-11"/>
        </w:rPr>
        <w:t> </w:t>
      </w:r>
      <w:r>
        <w:rPr>
          <w:spacing w:val="-2"/>
        </w:rPr>
        <w:t>OCUPACIONAIS</w:t>
      </w:r>
    </w:p>
    <w:p>
      <w:pPr>
        <w:pStyle w:val="BodyText"/>
        <w:rPr>
          <w:rFonts w:ascii="Arial"/>
          <w:b/>
        </w:rPr>
      </w:pPr>
    </w:p>
    <w:p>
      <w:pPr>
        <w:pStyle w:val="BodyText"/>
        <w:ind w:left="849" w:right="705" w:firstLine="1701"/>
        <w:jc w:val="both"/>
      </w:pPr>
      <w:r>
        <w:rPr/>
        <w:t>O início do processo de implantação do programa de gerenciamento de riscos ocupacionais</w:t>
      </w:r>
      <w:r>
        <w:rPr>
          <w:spacing w:val="-7"/>
        </w:rPr>
        <w:t> </w:t>
      </w:r>
      <w:r>
        <w:rPr/>
        <w:t>-</w:t>
      </w:r>
      <w:r>
        <w:rPr>
          <w:spacing w:val="-10"/>
        </w:rPr>
        <w:t> </w:t>
      </w:r>
      <w:r>
        <w:rPr/>
        <w:t>PGRO</w:t>
      </w:r>
      <w:r>
        <w:rPr>
          <w:spacing w:val="-9"/>
        </w:rPr>
        <w:t> </w:t>
      </w:r>
      <w:r>
        <w:rPr/>
        <w:t>da</w:t>
      </w:r>
      <w:r>
        <w:rPr>
          <w:spacing w:val="-9"/>
        </w:rPr>
        <w:t> </w:t>
      </w:r>
      <w:r>
        <w:rPr/>
        <w:t>CMO</w:t>
      </w:r>
      <w:r>
        <w:rPr>
          <w:spacing w:val="-7"/>
        </w:rPr>
        <w:t> </w:t>
      </w:r>
      <w:r>
        <w:rPr/>
        <w:t>-</w:t>
      </w:r>
      <w:r>
        <w:rPr>
          <w:spacing w:val="-7"/>
        </w:rPr>
        <w:t> </w:t>
      </w:r>
      <w:r>
        <w:rPr/>
        <w:t>RESIDENCIAL</w:t>
      </w:r>
      <w:r>
        <w:rPr>
          <w:spacing w:val="-7"/>
        </w:rPr>
        <w:t> </w:t>
      </w:r>
      <w:r>
        <w:rPr/>
        <w:t>VIVERDE</w:t>
      </w:r>
      <w:r>
        <w:rPr>
          <w:spacing w:val="-7"/>
        </w:rPr>
        <w:t> </w:t>
      </w:r>
      <w:r>
        <w:rPr/>
        <w:t>AREIÃO</w:t>
      </w:r>
      <w:r>
        <w:rPr>
          <w:spacing w:val="-7"/>
        </w:rPr>
        <w:t> </w:t>
      </w:r>
      <w:r>
        <w:rPr/>
        <w:t>SPE</w:t>
      </w:r>
      <w:r>
        <w:rPr>
          <w:spacing w:val="-9"/>
        </w:rPr>
        <w:t> </w:t>
      </w:r>
      <w:r>
        <w:rPr/>
        <w:t>LTDA</w:t>
      </w:r>
      <w:r>
        <w:rPr>
          <w:spacing w:val="-9"/>
        </w:rPr>
        <w:t> </w:t>
      </w:r>
      <w:r>
        <w:rPr/>
        <w:t>terá</w:t>
      </w:r>
      <w:r>
        <w:rPr>
          <w:spacing w:val="-11"/>
        </w:rPr>
        <w:t> </w:t>
      </w:r>
      <w:r>
        <w:rPr/>
        <w:t>início</w:t>
      </w:r>
      <w:r>
        <w:rPr>
          <w:spacing w:val="-9"/>
        </w:rPr>
        <w:t> </w:t>
      </w:r>
      <w:r>
        <w:rPr/>
        <w:t>conforme o </w:t>
      </w:r>
      <w:r>
        <w:rPr>
          <w:rFonts w:ascii="Arial" w:hAnsi="Arial"/>
          <w:b/>
        </w:rPr>
        <w:t>PLANO DE AÇÕES DE IMPLANTAÇÃO DO PGRO </w:t>
      </w:r>
      <w:r>
        <w:rPr/>
        <w:t>nas datas apresentadas:</w:t>
      </w:r>
    </w:p>
    <w:p>
      <w:pPr>
        <w:pStyle w:val="BodyText"/>
        <w:spacing w:before="24"/>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2410"/>
        <w:gridCol w:w="1702"/>
        <w:gridCol w:w="1700"/>
        <w:gridCol w:w="1278"/>
        <w:gridCol w:w="1561"/>
      </w:tblGrid>
      <w:tr>
        <w:trPr>
          <w:trHeight w:val="268" w:hRule="atLeast"/>
        </w:trPr>
        <w:tc>
          <w:tcPr>
            <w:tcW w:w="1560" w:type="dxa"/>
          </w:tcPr>
          <w:p>
            <w:pPr>
              <w:pStyle w:val="TableParagraph"/>
              <w:spacing w:line="248" w:lineRule="exact"/>
              <w:ind w:left="431"/>
              <w:rPr>
                <w:rFonts w:ascii="Arial"/>
                <w:b/>
                <w:sz w:val="22"/>
              </w:rPr>
            </w:pPr>
            <w:r>
              <w:rPr>
                <w:rFonts w:ascii="Arial"/>
                <w:b/>
                <w:spacing w:val="-2"/>
                <w:sz w:val="22"/>
              </w:rPr>
              <w:t>Onde?</w:t>
            </w:r>
          </w:p>
        </w:tc>
        <w:tc>
          <w:tcPr>
            <w:tcW w:w="2410" w:type="dxa"/>
          </w:tcPr>
          <w:p>
            <w:pPr>
              <w:pStyle w:val="TableParagraph"/>
              <w:spacing w:line="248" w:lineRule="exact"/>
              <w:ind w:left="11"/>
              <w:jc w:val="center"/>
              <w:rPr>
                <w:rFonts w:ascii="Arial"/>
                <w:b/>
                <w:sz w:val="22"/>
              </w:rPr>
            </w:pPr>
            <w:r>
              <w:rPr>
                <w:rFonts w:ascii="Arial"/>
                <w:b/>
                <w:sz w:val="22"/>
              </w:rPr>
              <w:t>O</w:t>
            </w:r>
            <w:r>
              <w:rPr>
                <w:rFonts w:ascii="Arial"/>
                <w:b/>
                <w:spacing w:val="2"/>
                <w:sz w:val="22"/>
              </w:rPr>
              <w:t> </w:t>
            </w:r>
            <w:r>
              <w:rPr>
                <w:rFonts w:ascii="Arial"/>
                <w:b/>
                <w:spacing w:val="-4"/>
                <w:sz w:val="22"/>
              </w:rPr>
              <w:t>que?</w:t>
            </w:r>
          </w:p>
        </w:tc>
        <w:tc>
          <w:tcPr>
            <w:tcW w:w="1702" w:type="dxa"/>
          </w:tcPr>
          <w:p>
            <w:pPr>
              <w:pStyle w:val="TableParagraph"/>
              <w:spacing w:line="248" w:lineRule="exact"/>
              <w:ind w:right="459"/>
              <w:jc w:val="right"/>
              <w:rPr>
                <w:rFonts w:ascii="Arial"/>
                <w:b/>
                <w:sz w:val="22"/>
              </w:rPr>
            </w:pPr>
            <w:r>
              <w:rPr>
                <w:rFonts w:ascii="Arial"/>
                <w:b/>
                <w:spacing w:val="-2"/>
                <w:sz w:val="22"/>
              </w:rPr>
              <w:t>Quem?</w:t>
            </w:r>
          </w:p>
        </w:tc>
        <w:tc>
          <w:tcPr>
            <w:tcW w:w="1700" w:type="dxa"/>
          </w:tcPr>
          <w:p>
            <w:pPr>
              <w:pStyle w:val="TableParagraph"/>
              <w:spacing w:line="248" w:lineRule="exact"/>
              <w:ind w:left="469"/>
              <w:rPr>
                <w:rFonts w:ascii="Arial"/>
                <w:b/>
                <w:sz w:val="22"/>
              </w:rPr>
            </w:pPr>
            <w:r>
              <w:rPr>
                <w:rFonts w:ascii="Arial"/>
                <w:b/>
                <w:spacing w:val="-2"/>
                <w:sz w:val="22"/>
              </w:rPr>
              <w:t>Como?</w:t>
            </w:r>
          </w:p>
        </w:tc>
        <w:tc>
          <w:tcPr>
            <w:tcW w:w="1278" w:type="dxa"/>
          </w:tcPr>
          <w:p>
            <w:pPr>
              <w:pStyle w:val="TableParagraph"/>
              <w:spacing w:line="248" w:lineRule="exact"/>
              <w:ind w:right="140"/>
              <w:jc w:val="right"/>
              <w:rPr>
                <w:rFonts w:ascii="Arial"/>
                <w:b/>
                <w:sz w:val="22"/>
              </w:rPr>
            </w:pPr>
            <w:r>
              <w:rPr>
                <w:rFonts w:ascii="Arial"/>
                <w:b/>
                <w:spacing w:val="-2"/>
                <w:sz w:val="22"/>
              </w:rPr>
              <w:t>Quando?</w:t>
            </w:r>
          </w:p>
        </w:tc>
        <w:tc>
          <w:tcPr>
            <w:tcW w:w="1561" w:type="dxa"/>
          </w:tcPr>
          <w:p>
            <w:pPr>
              <w:pStyle w:val="TableParagraph"/>
              <w:spacing w:line="248" w:lineRule="exact"/>
              <w:ind w:left="63" w:right="57"/>
              <w:jc w:val="center"/>
              <w:rPr>
                <w:rFonts w:ascii="Arial"/>
                <w:b/>
                <w:sz w:val="22"/>
              </w:rPr>
            </w:pPr>
            <w:r>
              <w:rPr>
                <w:rFonts w:ascii="Arial"/>
                <w:b/>
                <w:spacing w:val="-2"/>
                <w:sz w:val="22"/>
              </w:rPr>
              <w:t>Status</w:t>
            </w:r>
          </w:p>
        </w:tc>
      </w:tr>
      <w:tr>
        <w:trPr>
          <w:trHeight w:val="916" w:hRule="atLeast"/>
        </w:trPr>
        <w:tc>
          <w:tcPr>
            <w:tcW w:w="1560" w:type="dxa"/>
            <w:tcBorders>
              <w:bottom w:val="nil"/>
            </w:tcBorders>
          </w:tcPr>
          <w:p>
            <w:pPr>
              <w:pStyle w:val="TableParagraph"/>
              <w:tabs>
                <w:tab w:pos="1339" w:val="left" w:leader="none"/>
              </w:tabs>
              <w:spacing w:before="230"/>
              <w:ind w:left="107"/>
              <w:rPr>
                <w:sz w:val="20"/>
              </w:rPr>
            </w:pPr>
            <w:r>
              <w:rPr>
                <w:spacing w:val="-5"/>
                <w:sz w:val="20"/>
              </w:rPr>
              <w:t>CMO</w:t>
            </w:r>
            <w:r>
              <w:rPr>
                <w:sz w:val="20"/>
              </w:rPr>
              <w:tab/>
            </w:r>
            <w:r>
              <w:rPr>
                <w:spacing w:val="-10"/>
                <w:sz w:val="20"/>
              </w:rPr>
              <w:t>–</w:t>
            </w:r>
          </w:p>
          <w:p>
            <w:pPr>
              <w:pStyle w:val="TableParagraph"/>
              <w:spacing w:line="228" w:lineRule="exact"/>
              <w:ind w:left="107"/>
              <w:rPr>
                <w:sz w:val="20"/>
              </w:rPr>
            </w:pPr>
            <w:r>
              <w:rPr>
                <w:spacing w:val="-2"/>
                <w:sz w:val="20"/>
              </w:rPr>
              <w:t>RESIDENCIAL VIVERDE</w:t>
            </w:r>
          </w:p>
        </w:tc>
        <w:tc>
          <w:tcPr>
            <w:tcW w:w="2410" w:type="dxa"/>
            <w:vMerge w:val="restart"/>
          </w:tcPr>
          <w:p>
            <w:pPr>
              <w:pStyle w:val="TableParagraph"/>
              <w:ind w:left="107" w:right="115"/>
              <w:rPr>
                <w:sz w:val="22"/>
              </w:rPr>
            </w:pPr>
            <w:r>
              <w:rPr>
                <w:spacing w:val="-2"/>
                <w:sz w:val="22"/>
              </w:rPr>
              <w:t>SENSIBILIZAÇÃO </w:t>
            </w:r>
            <w:r>
              <w:rPr>
                <w:sz w:val="22"/>
              </w:rPr>
              <w:t>DOS NÍVEIS</w:t>
            </w:r>
          </w:p>
          <w:p>
            <w:pPr>
              <w:pStyle w:val="TableParagraph"/>
              <w:ind w:left="107" w:right="115"/>
              <w:rPr>
                <w:sz w:val="22"/>
              </w:rPr>
            </w:pPr>
            <w:r>
              <w:rPr>
                <w:sz w:val="22"/>
              </w:rPr>
              <w:t>GERENCIAIS</w:t>
            </w:r>
            <w:r>
              <w:rPr>
                <w:spacing w:val="-16"/>
                <w:sz w:val="22"/>
              </w:rPr>
              <w:t> </w:t>
            </w:r>
            <w:r>
              <w:rPr>
                <w:sz w:val="22"/>
              </w:rPr>
              <w:t>quanto a metodologia e </w:t>
            </w:r>
            <w:r>
              <w:rPr>
                <w:spacing w:val="-2"/>
                <w:sz w:val="22"/>
              </w:rPr>
              <w:t>implantação.</w:t>
            </w:r>
          </w:p>
        </w:tc>
        <w:tc>
          <w:tcPr>
            <w:tcW w:w="1702" w:type="dxa"/>
            <w:vMerge w:val="restart"/>
          </w:tcPr>
          <w:p>
            <w:pPr>
              <w:pStyle w:val="TableParagraph"/>
              <w:spacing w:before="1"/>
              <w:rPr>
                <w:sz w:val="22"/>
              </w:rPr>
            </w:pPr>
          </w:p>
          <w:p>
            <w:pPr>
              <w:pStyle w:val="TableParagraph"/>
              <w:ind w:left="107"/>
              <w:rPr>
                <w:sz w:val="22"/>
              </w:rPr>
            </w:pPr>
            <w:r>
              <w:rPr>
                <w:spacing w:val="-2"/>
                <w:sz w:val="22"/>
              </w:rPr>
              <w:t>Responsável </w:t>
            </w:r>
            <w:r>
              <w:rPr>
                <w:sz w:val="22"/>
              </w:rPr>
              <w:t>Técnico e </w:t>
            </w:r>
            <w:r>
              <w:rPr>
                <w:spacing w:val="-2"/>
                <w:sz w:val="22"/>
              </w:rPr>
              <w:t>Coordenador</w:t>
            </w:r>
          </w:p>
        </w:tc>
        <w:tc>
          <w:tcPr>
            <w:tcW w:w="1700" w:type="dxa"/>
            <w:tcBorders>
              <w:bottom w:val="nil"/>
            </w:tcBorders>
          </w:tcPr>
          <w:p>
            <w:pPr>
              <w:pStyle w:val="TableParagraph"/>
              <w:ind w:left="106"/>
              <w:rPr>
                <w:sz w:val="22"/>
              </w:rPr>
            </w:pPr>
            <w:r>
              <w:rPr>
                <w:sz w:val="22"/>
              </w:rPr>
              <w:t>Reunião de </w:t>
            </w:r>
            <w:r>
              <w:rPr>
                <w:spacing w:val="-2"/>
                <w:sz w:val="22"/>
              </w:rPr>
              <w:t>Apresentação</w:t>
            </w:r>
          </w:p>
        </w:tc>
        <w:tc>
          <w:tcPr>
            <w:tcW w:w="1278" w:type="dxa"/>
            <w:tcBorders>
              <w:bottom w:val="nil"/>
            </w:tcBorders>
          </w:tcPr>
          <w:p>
            <w:pPr>
              <w:pStyle w:val="TableParagraph"/>
              <w:rPr>
                <w:sz w:val="22"/>
              </w:rPr>
            </w:pPr>
          </w:p>
          <w:p>
            <w:pPr>
              <w:pStyle w:val="TableParagraph"/>
              <w:rPr>
                <w:sz w:val="22"/>
              </w:rPr>
            </w:pPr>
          </w:p>
          <w:p>
            <w:pPr>
              <w:pStyle w:val="TableParagraph"/>
              <w:ind w:left="247"/>
              <w:rPr>
                <w:sz w:val="22"/>
              </w:rPr>
            </w:pPr>
            <w:r>
              <w:rPr>
                <w:spacing w:val="-2"/>
                <w:sz w:val="22"/>
              </w:rPr>
              <w:t>maio/23</w:t>
            </w:r>
          </w:p>
        </w:tc>
        <w:tc>
          <w:tcPr>
            <w:tcW w:w="1561" w:type="dxa"/>
            <w:tcBorders>
              <w:bottom w:val="nil"/>
            </w:tcBorders>
          </w:tcPr>
          <w:p>
            <w:pPr>
              <w:pStyle w:val="TableParagraph"/>
              <w:rPr>
                <w:sz w:val="22"/>
              </w:rPr>
            </w:pPr>
          </w:p>
          <w:p>
            <w:pPr>
              <w:pStyle w:val="TableParagraph"/>
              <w:rPr>
                <w:sz w:val="22"/>
              </w:rPr>
            </w:pPr>
          </w:p>
          <w:p>
            <w:pPr>
              <w:pStyle w:val="TableParagraph"/>
              <w:ind w:left="6" w:right="63"/>
              <w:jc w:val="center"/>
              <w:rPr>
                <w:rFonts w:ascii="Arial"/>
                <w:b/>
                <w:sz w:val="22"/>
              </w:rPr>
            </w:pPr>
            <w:r>
              <w:rPr>
                <w:rFonts w:ascii="Arial"/>
                <w:b/>
                <w:spacing w:val="-2"/>
                <w:sz w:val="22"/>
              </w:rPr>
              <w:t>REALIZADO</w:t>
            </w:r>
          </w:p>
        </w:tc>
      </w:tr>
      <w:tr>
        <w:trPr>
          <w:trHeight w:val="220" w:hRule="atLeast"/>
        </w:trPr>
        <w:tc>
          <w:tcPr>
            <w:tcW w:w="1560" w:type="dxa"/>
            <w:tcBorders>
              <w:top w:val="nil"/>
              <w:bottom w:val="nil"/>
            </w:tcBorders>
          </w:tcPr>
          <w:p>
            <w:pPr>
              <w:pStyle w:val="TableParagraph"/>
              <w:spacing w:line="200" w:lineRule="exact"/>
              <w:ind w:left="107"/>
              <w:rPr>
                <w:sz w:val="20"/>
              </w:rPr>
            </w:pPr>
            <w:r>
              <w:rPr>
                <w:sz w:val="20"/>
              </w:rPr>
              <w:t>AREIÃO</w:t>
            </w:r>
            <w:r>
              <w:rPr>
                <w:spacing w:val="35"/>
                <w:sz w:val="20"/>
              </w:rPr>
              <w:t>  </w:t>
            </w:r>
            <w:r>
              <w:rPr>
                <w:spacing w:val="-5"/>
                <w:sz w:val="20"/>
              </w:rPr>
              <w:t>SPE</w:t>
            </w:r>
          </w:p>
        </w:tc>
        <w:tc>
          <w:tcPr>
            <w:tcW w:w="2410" w:type="dxa"/>
            <w:vMerge/>
            <w:tcBorders>
              <w:top w:val="nil"/>
            </w:tcBorders>
          </w:tcPr>
          <w:p>
            <w:pPr>
              <w:rPr>
                <w:sz w:val="2"/>
                <w:szCs w:val="2"/>
              </w:rPr>
            </w:pPr>
          </w:p>
        </w:tc>
        <w:tc>
          <w:tcPr>
            <w:tcW w:w="1702" w:type="dxa"/>
            <w:vMerge/>
            <w:tcBorders>
              <w:top w:val="nil"/>
            </w:tcBorders>
          </w:tcPr>
          <w:p>
            <w:pPr>
              <w:rPr>
                <w:sz w:val="2"/>
                <w:szCs w:val="2"/>
              </w:rPr>
            </w:pPr>
          </w:p>
        </w:tc>
        <w:tc>
          <w:tcPr>
            <w:tcW w:w="1700" w:type="dxa"/>
            <w:tcBorders>
              <w:top w:val="nil"/>
              <w:bottom w:val="nil"/>
            </w:tcBorders>
          </w:tcPr>
          <w:p>
            <w:pPr>
              <w:pStyle w:val="TableParagraph"/>
              <w:rPr>
                <w:rFonts w:ascii="Times New Roman"/>
                <w:sz w:val="14"/>
              </w:rPr>
            </w:pPr>
          </w:p>
        </w:tc>
        <w:tc>
          <w:tcPr>
            <w:tcW w:w="1278"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r>
      <w:tr>
        <w:trPr>
          <w:trHeight w:val="222" w:hRule="atLeast"/>
        </w:trPr>
        <w:tc>
          <w:tcPr>
            <w:tcW w:w="1560" w:type="dxa"/>
            <w:tcBorders>
              <w:top w:val="nil"/>
            </w:tcBorders>
          </w:tcPr>
          <w:p>
            <w:pPr>
              <w:pStyle w:val="TableParagraph"/>
              <w:spacing w:line="202" w:lineRule="exact"/>
              <w:ind w:left="107"/>
              <w:rPr>
                <w:sz w:val="20"/>
              </w:rPr>
            </w:pPr>
            <w:r>
              <w:rPr>
                <w:spacing w:val="-4"/>
                <w:sz w:val="20"/>
              </w:rPr>
              <w:t>LTDA</w:t>
            </w:r>
          </w:p>
        </w:tc>
        <w:tc>
          <w:tcPr>
            <w:tcW w:w="2410" w:type="dxa"/>
            <w:vMerge/>
            <w:tcBorders>
              <w:top w:val="nil"/>
            </w:tcBorders>
          </w:tcPr>
          <w:p>
            <w:pPr>
              <w:rPr>
                <w:sz w:val="2"/>
                <w:szCs w:val="2"/>
              </w:rPr>
            </w:pPr>
          </w:p>
        </w:tc>
        <w:tc>
          <w:tcPr>
            <w:tcW w:w="1702" w:type="dxa"/>
            <w:vMerge/>
            <w:tcBorders>
              <w:top w:val="nil"/>
            </w:tcBorders>
          </w:tcPr>
          <w:p>
            <w:pPr>
              <w:rPr>
                <w:sz w:val="2"/>
                <w:szCs w:val="2"/>
              </w:rPr>
            </w:pPr>
          </w:p>
        </w:tc>
        <w:tc>
          <w:tcPr>
            <w:tcW w:w="1700" w:type="dxa"/>
            <w:tcBorders>
              <w:top w:val="nil"/>
            </w:tcBorders>
          </w:tcPr>
          <w:p>
            <w:pPr>
              <w:pStyle w:val="TableParagraph"/>
              <w:rPr>
                <w:rFonts w:ascii="Times New Roman"/>
                <w:sz w:val="14"/>
              </w:rPr>
            </w:pPr>
          </w:p>
        </w:tc>
        <w:tc>
          <w:tcPr>
            <w:tcW w:w="1278"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r>
      <w:tr>
        <w:trPr>
          <w:trHeight w:val="245" w:hRule="atLeast"/>
        </w:trPr>
        <w:tc>
          <w:tcPr>
            <w:tcW w:w="1560" w:type="dxa"/>
            <w:tcBorders>
              <w:bottom w:val="nil"/>
            </w:tcBorders>
          </w:tcPr>
          <w:p>
            <w:pPr>
              <w:pStyle w:val="TableParagraph"/>
              <w:spacing w:line="225" w:lineRule="exact"/>
              <w:ind w:left="107"/>
              <w:rPr>
                <w:sz w:val="20"/>
              </w:rPr>
            </w:pPr>
            <w:r>
              <w:rPr>
                <w:sz w:val="20"/>
              </w:rPr>
              <w:t>CMO</w:t>
            </w:r>
            <w:r>
              <w:rPr>
                <w:spacing w:val="-6"/>
                <w:sz w:val="20"/>
              </w:rPr>
              <w:t> </w:t>
            </w:r>
            <w:r>
              <w:rPr>
                <w:spacing w:val="-10"/>
                <w:sz w:val="20"/>
              </w:rPr>
              <w:t>–</w:t>
            </w:r>
          </w:p>
        </w:tc>
        <w:tc>
          <w:tcPr>
            <w:tcW w:w="2410" w:type="dxa"/>
            <w:tcBorders>
              <w:bottom w:val="nil"/>
            </w:tcBorders>
          </w:tcPr>
          <w:p>
            <w:pPr>
              <w:pStyle w:val="TableParagraph"/>
              <w:spacing w:line="225" w:lineRule="exact"/>
              <w:ind w:left="107"/>
              <w:rPr>
                <w:sz w:val="22"/>
              </w:rPr>
            </w:pPr>
            <w:r>
              <w:rPr>
                <w:sz w:val="22"/>
              </w:rPr>
              <w:t>Elaboração</w:t>
            </w:r>
            <w:r>
              <w:rPr>
                <w:spacing w:val="-4"/>
                <w:sz w:val="22"/>
              </w:rPr>
              <w:t> </w:t>
            </w:r>
            <w:r>
              <w:rPr>
                <w:sz w:val="22"/>
              </w:rPr>
              <w:t>da</w:t>
            </w:r>
            <w:r>
              <w:rPr>
                <w:spacing w:val="-6"/>
                <w:sz w:val="22"/>
              </w:rPr>
              <w:t> </w:t>
            </w:r>
            <w:r>
              <w:rPr>
                <w:spacing w:val="-2"/>
                <w:sz w:val="22"/>
              </w:rPr>
              <w:t>matriz</w:t>
            </w:r>
          </w:p>
        </w:tc>
        <w:tc>
          <w:tcPr>
            <w:tcW w:w="1702" w:type="dxa"/>
            <w:tcBorders>
              <w:bottom w:val="nil"/>
            </w:tcBorders>
          </w:tcPr>
          <w:p>
            <w:pPr>
              <w:pStyle w:val="TableParagraph"/>
              <w:rPr>
                <w:rFonts w:ascii="Times New Roman"/>
                <w:sz w:val="16"/>
              </w:rPr>
            </w:pPr>
          </w:p>
        </w:tc>
        <w:tc>
          <w:tcPr>
            <w:tcW w:w="1700" w:type="dxa"/>
            <w:tcBorders>
              <w:bottom w:val="nil"/>
            </w:tcBorders>
          </w:tcPr>
          <w:p>
            <w:pPr>
              <w:pStyle w:val="TableParagraph"/>
              <w:rPr>
                <w:rFonts w:ascii="Times New Roman"/>
                <w:sz w:val="16"/>
              </w:rPr>
            </w:pPr>
          </w:p>
        </w:tc>
        <w:tc>
          <w:tcPr>
            <w:tcW w:w="1278" w:type="dxa"/>
            <w:tcBorders>
              <w:bottom w:val="nil"/>
            </w:tcBorders>
          </w:tcPr>
          <w:p>
            <w:pPr>
              <w:pStyle w:val="TableParagraph"/>
              <w:rPr>
                <w:rFonts w:ascii="Times New Roman"/>
                <w:sz w:val="16"/>
              </w:rPr>
            </w:pPr>
          </w:p>
        </w:tc>
        <w:tc>
          <w:tcPr>
            <w:tcW w:w="1561" w:type="dxa"/>
            <w:tcBorders>
              <w:bottom w:val="nil"/>
            </w:tcBorders>
          </w:tcPr>
          <w:p>
            <w:pPr>
              <w:pStyle w:val="TableParagraph"/>
              <w:rPr>
                <w:rFonts w:ascii="Times New Roman"/>
                <w:sz w:val="16"/>
              </w:rPr>
            </w:pPr>
          </w:p>
        </w:tc>
      </w:tr>
      <w:tr>
        <w:trPr>
          <w:trHeight w:val="1023" w:hRule="atLeast"/>
        </w:trPr>
        <w:tc>
          <w:tcPr>
            <w:tcW w:w="1560" w:type="dxa"/>
            <w:tcBorders>
              <w:top w:val="nil"/>
              <w:bottom w:val="nil"/>
            </w:tcBorders>
          </w:tcPr>
          <w:p>
            <w:pPr>
              <w:pStyle w:val="TableParagraph"/>
              <w:spacing w:line="215" w:lineRule="exact"/>
              <w:ind w:left="107"/>
              <w:rPr>
                <w:sz w:val="20"/>
              </w:rPr>
            </w:pPr>
            <w:r>
              <w:rPr>
                <w:spacing w:val="-2"/>
                <w:sz w:val="20"/>
              </w:rPr>
              <w:t>RESIDENCIAL</w:t>
            </w:r>
          </w:p>
          <w:p>
            <w:pPr>
              <w:pStyle w:val="TableParagraph"/>
              <w:ind w:left="107" w:right="225"/>
              <w:rPr>
                <w:sz w:val="20"/>
              </w:rPr>
            </w:pPr>
            <w:r>
              <w:rPr>
                <w:spacing w:val="-2"/>
                <w:sz w:val="20"/>
              </w:rPr>
              <w:t>VIVERDE </w:t>
            </w:r>
            <w:r>
              <w:rPr>
                <w:sz w:val="20"/>
              </w:rPr>
              <w:t>AREIÃO</w:t>
            </w:r>
            <w:r>
              <w:rPr>
                <w:spacing w:val="-14"/>
                <w:sz w:val="20"/>
              </w:rPr>
              <w:t> </w:t>
            </w:r>
            <w:r>
              <w:rPr>
                <w:sz w:val="20"/>
              </w:rPr>
              <w:t>SPE </w:t>
            </w:r>
            <w:r>
              <w:rPr>
                <w:spacing w:val="-4"/>
                <w:sz w:val="20"/>
              </w:rPr>
              <w:t>LTDA</w:t>
            </w:r>
          </w:p>
        </w:tc>
        <w:tc>
          <w:tcPr>
            <w:tcW w:w="2410" w:type="dxa"/>
            <w:tcBorders>
              <w:top w:val="nil"/>
              <w:bottom w:val="nil"/>
            </w:tcBorders>
          </w:tcPr>
          <w:p>
            <w:pPr>
              <w:pStyle w:val="TableParagraph"/>
              <w:spacing w:before="9"/>
              <w:ind w:left="107" w:right="115"/>
              <w:rPr>
                <w:sz w:val="22"/>
              </w:rPr>
            </w:pPr>
            <w:r>
              <w:rPr>
                <w:spacing w:val="-2"/>
                <w:sz w:val="22"/>
              </w:rPr>
              <w:t>gerencial </w:t>
            </w:r>
            <w:r>
              <w:rPr>
                <w:sz w:val="22"/>
              </w:rPr>
              <w:t>contemplando todos os</w:t>
            </w:r>
            <w:r>
              <w:rPr>
                <w:spacing w:val="-5"/>
                <w:sz w:val="22"/>
              </w:rPr>
              <w:t> </w:t>
            </w:r>
            <w:r>
              <w:rPr>
                <w:sz w:val="22"/>
              </w:rPr>
              <w:t>processos,</w:t>
            </w:r>
            <w:r>
              <w:rPr>
                <w:spacing w:val="-7"/>
                <w:sz w:val="22"/>
              </w:rPr>
              <w:t> </w:t>
            </w:r>
            <w:r>
              <w:rPr>
                <w:spacing w:val="-2"/>
                <w:sz w:val="22"/>
              </w:rPr>
              <w:t>tarefas,</w:t>
            </w:r>
          </w:p>
          <w:p>
            <w:pPr>
              <w:pStyle w:val="TableParagraph"/>
              <w:spacing w:line="235" w:lineRule="exact"/>
              <w:ind w:left="107"/>
              <w:rPr>
                <w:sz w:val="22"/>
              </w:rPr>
            </w:pPr>
            <w:r>
              <w:rPr>
                <w:sz w:val="22"/>
              </w:rPr>
              <w:t>atividades</w:t>
            </w:r>
            <w:r>
              <w:rPr>
                <w:spacing w:val="-2"/>
                <w:sz w:val="22"/>
              </w:rPr>
              <w:t> </w:t>
            </w:r>
            <w:r>
              <w:rPr>
                <w:sz w:val="22"/>
              </w:rPr>
              <w:t>e</w:t>
            </w:r>
            <w:r>
              <w:rPr>
                <w:spacing w:val="-5"/>
                <w:sz w:val="22"/>
              </w:rPr>
              <w:t> </w:t>
            </w:r>
            <w:r>
              <w:rPr>
                <w:sz w:val="22"/>
              </w:rPr>
              <w:t>os</w:t>
            </w:r>
            <w:r>
              <w:rPr>
                <w:spacing w:val="-1"/>
                <w:sz w:val="22"/>
              </w:rPr>
              <w:t> </w:t>
            </w:r>
            <w:r>
              <w:rPr>
                <w:spacing w:val="-2"/>
                <w:sz w:val="22"/>
              </w:rPr>
              <w:t>cargos</w:t>
            </w:r>
          </w:p>
        </w:tc>
        <w:tc>
          <w:tcPr>
            <w:tcW w:w="1702" w:type="dxa"/>
            <w:tcBorders>
              <w:top w:val="nil"/>
              <w:bottom w:val="nil"/>
            </w:tcBorders>
          </w:tcPr>
          <w:p>
            <w:pPr>
              <w:pStyle w:val="TableParagraph"/>
              <w:rPr>
                <w:sz w:val="22"/>
              </w:rPr>
            </w:pPr>
          </w:p>
          <w:p>
            <w:pPr>
              <w:pStyle w:val="TableParagraph"/>
              <w:spacing w:before="7"/>
              <w:rPr>
                <w:sz w:val="22"/>
              </w:rPr>
            </w:pPr>
          </w:p>
          <w:p>
            <w:pPr>
              <w:pStyle w:val="TableParagraph"/>
              <w:ind w:right="430"/>
              <w:jc w:val="right"/>
              <w:rPr>
                <w:sz w:val="22"/>
              </w:rPr>
            </w:pPr>
            <w:r>
              <w:rPr>
                <w:spacing w:val="-2"/>
                <w:sz w:val="22"/>
              </w:rPr>
              <w:t>Contratante</w:t>
            </w:r>
          </w:p>
        </w:tc>
        <w:tc>
          <w:tcPr>
            <w:tcW w:w="1700" w:type="dxa"/>
            <w:tcBorders>
              <w:top w:val="nil"/>
              <w:bottom w:val="nil"/>
            </w:tcBorders>
          </w:tcPr>
          <w:p>
            <w:pPr>
              <w:pStyle w:val="TableParagraph"/>
              <w:rPr>
                <w:sz w:val="22"/>
              </w:rPr>
            </w:pPr>
          </w:p>
          <w:p>
            <w:pPr>
              <w:pStyle w:val="TableParagraph"/>
              <w:spacing w:before="7"/>
              <w:rPr>
                <w:sz w:val="22"/>
              </w:rPr>
            </w:pPr>
          </w:p>
          <w:p>
            <w:pPr>
              <w:pStyle w:val="TableParagraph"/>
              <w:ind w:left="66"/>
              <w:jc w:val="center"/>
              <w:rPr>
                <w:sz w:val="22"/>
              </w:rPr>
            </w:pPr>
            <w:r>
              <w:rPr>
                <w:spacing w:val="-10"/>
                <w:sz w:val="22"/>
              </w:rPr>
              <w:t>-</w:t>
            </w:r>
          </w:p>
        </w:tc>
        <w:tc>
          <w:tcPr>
            <w:tcW w:w="1278" w:type="dxa"/>
            <w:tcBorders>
              <w:top w:val="nil"/>
              <w:bottom w:val="nil"/>
            </w:tcBorders>
          </w:tcPr>
          <w:p>
            <w:pPr>
              <w:pStyle w:val="TableParagraph"/>
              <w:rPr>
                <w:sz w:val="22"/>
              </w:rPr>
            </w:pPr>
          </w:p>
          <w:p>
            <w:pPr>
              <w:pStyle w:val="TableParagraph"/>
              <w:spacing w:before="7"/>
              <w:rPr>
                <w:sz w:val="22"/>
              </w:rPr>
            </w:pPr>
          </w:p>
          <w:p>
            <w:pPr>
              <w:pStyle w:val="TableParagraph"/>
              <w:ind w:left="295"/>
              <w:rPr>
                <w:sz w:val="22"/>
              </w:rPr>
            </w:pPr>
            <w:r>
              <w:rPr>
                <w:spacing w:val="-2"/>
                <w:sz w:val="22"/>
              </w:rPr>
              <w:t>mar/23</w:t>
            </w:r>
          </w:p>
        </w:tc>
        <w:tc>
          <w:tcPr>
            <w:tcW w:w="1561" w:type="dxa"/>
            <w:tcBorders>
              <w:top w:val="nil"/>
              <w:bottom w:val="nil"/>
            </w:tcBorders>
          </w:tcPr>
          <w:p>
            <w:pPr>
              <w:pStyle w:val="TableParagraph"/>
              <w:spacing w:before="8"/>
              <w:rPr>
                <w:sz w:val="22"/>
              </w:rPr>
            </w:pPr>
          </w:p>
          <w:p>
            <w:pPr>
              <w:pStyle w:val="TableParagraph"/>
              <w:ind w:left="6" w:right="63"/>
              <w:jc w:val="center"/>
              <w:rPr>
                <w:rFonts w:ascii="Arial"/>
                <w:b/>
                <w:sz w:val="22"/>
              </w:rPr>
            </w:pPr>
            <w:r>
              <w:rPr>
                <w:rFonts w:ascii="Arial"/>
                <w:b/>
                <w:spacing w:val="-2"/>
                <w:sz w:val="22"/>
              </w:rPr>
              <w:t>REALIZADO</w:t>
            </w:r>
          </w:p>
        </w:tc>
      </w:tr>
      <w:tr>
        <w:trPr>
          <w:trHeight w:val="250" w:hRule="atLeast"/>
        </w:trPr>
        <w:tc>
          <w:tcPr>
            <w:tcW w:w="1560" w:type="dxa"/>
            <w:tcBorders>
              <w:top w:val="nil"/>
            </w:tcBorders>
          </w:tcPr>
          <w:p>
            <w:pPr>
              <w:pStyle w:val="TableParagraph"/>
              <w:rPr>
                <w:rFonts w:ascii="Times New Roman"/>
                <w:sz w:val="18"/>
              </w:rPr>
            </w:pPr>
          </w:p>
        </w:tc>
        <w:tc>
          <w:tcPr>
            <w:tcW w:w="2410" w:type="dxa"/>
            <w:tcBorders>
              <w:top w:val="nil"/>
            </w:tcBorders>
          </w:tcPr>
          <w:p>
            <w:pPr>
              <w:pStyle w:val="TableParagraph"/>
              <w:spacing w:line="230" w:lineRule="exact"/>
              <w:ind w:left="107"/>
              <w:rPr>
                <w:sz w:val="22"/>
              </w:rPr>
            </w:pPr>
            <w:r>
              <w:rPr>
                <w:sz w:val="22"/>
              </w:rPr>
              <w:t>que</w:t>
            </w:r>
            <w:r>
              <w:rPr>
                <w:spacing w:val="-1"/>
                <w:sz w:val="22"/>
              </w:rPr>
              <w:t> </w:t>
            </w:r>
            <w:r>
              <w:rPr>
                <w:sz w:val="22"/>
              </w:rPr>
              <w:t>a</w:t>
            </w:r>
            <w:r>
              <w:rPr>
                <w:spacing w:val="-1"/>
                <w:sz w:val="22"/>
              </w:rPr>
              <w:t> </w:t>
            </w:r>
            <w:r>
              <w:rPr>
                <w:spacing w:val="-2"/>
                <w:sz w:val="22"/>
              </w:rPr>
              <w:t>executam</w:t>
            </w:r>
          </w:p>
        </w:tc>
        <w:tc>
          <w:tcPr>
            <w:tcW w:w="1702" w:type="dxa"/>
            <w:tcBorders>
              <w:top w:val="nil"/>
            </w:tcBorders>
          </w:tcPr>
          <w:p>
            <w:pPr>
              <w:pStyle w:val="TableParagraph"/>
              <w:rPr>
                <w:rFonts w:ascii="Times New Roman"/>
                <w:sz w:val="18"/>
              </w:rPr>
            </w:pPr>
          </w:p>
        </w:tc>
        <w:tc>
          <w:tcPr>
            <w:tcW w:w="1700" w:type="dxa"/>
            <w:tcBorders>
              <w:top w:val="nil"/>
            </w:tcBorders>
          </w:tcPr>
          <w:p>
            <w:pPr>
              <w:pStyle w:val="TableParagraph"/>
              <w:rPr>
                <w:rFonts w:ascii="Times New Roman"/>
                <w:sz w:val="18"/>
              </w:rPr>
            </w:pPr>
          </w:p>
        </w:tc>
        <w:tc>
          <w:tcPr>
            <w:tcW w:w="1278" w:type="dxa"/>
            <w:tcBorders>
              <w:top w:val="nil"/>
            </w:tcBorders>
          </w:tcPr>
          <w:p>
            <w:pPr>
              <w:pStyle w:val="TableParagraph"/>
              <w:rPr>
                <w:rFonts w:ascii="Times New Roman"/>
                <w:sz w:val="18"/>
              </w:rPr>
            </w:pPr>
          </w:p>
        </w:tc>
        <w:tc>
          <w:tcPr>
            <w:tcW w:w="1561" w:type="dxa"/>
            <w:tcBorders>
              <w:top w:val="nil"/>
            </w:tcBorders>
          </w:tcPr>
          <w:p>
            <w:pPr>
              <w:pStyle w:val="TableParagraph"/>
              <w:rPr>
                <w:rFonts w:ascii="Times New Roman"/>
                <w:sz w:val="18"/>
              </w:rPr>
            </w:pPr>
          </w:p>
        </w:tc>
      </w:tr>
      <w:tr>
        <w:trPr>
          <w:trHeight w:val="1267" w:hRule="atLeast"/>
        </w:trPr>
        <w:tc>
          <w:tcPr>
            <w:tcW w:w="1560" w:type="dxa"/>
            <w:tcBorders>
              <w:bottom w:val="nil"/>
            </w:tcBorders>
          </w:tcPr>
          <w:p>
            <w:pPr>
              <w:pStyle w:val="TableParagraph"/>
              <w:ind w:left="107"/>
              <w:rPr>
                <w:sz w:val="20"/>
              </w:rPr>
            </w:pPr>
            <w:r>
              <w:rPr>
                <w:sz w:val="20"/>
              </w:rPr>
              <w:t>CMO – </w:t>
            </w:r>
            <w:r>
              <w:rPr>
                <w:spacing w:val="-2"/>
                <w:sz w:val="20"/>
              </w:rPr>
              <w:t>RESIDENCIAL VIVERDE </w:t>
            </w:r>
            <w:r>
              <w:rPr>
                <w:sz w:val="20"/>
              </w:rPr>
              <w:t>AREIÃO SPE </w:t>
            </w:r>
            <w:r>
              <w:rPr>
                <w:spacing w:val="-4"/>
                <w:sz w:val="20"/>
              </w:rPr>
              <w:t>LTDA</w:t>
            </w:r>
          </w:p>
        </w:tc>
        <w:tc>
          <w:tcPr>
            <w:tcW w:w="2410" w:type="dxa"/>
            <w:tcBorders>
              <w:bottom w:val="nil"/>
            </w:tcBorders>
          </w:tcPr>
          <w:p>
            <w:pPr>
              <w:pStyle w:val="TableParagraph"/>
              <w:ind w:left="107" w:right="115"/>
              <w:rPr>
                <w:sz w:val="22"/>
              </w:rPr>
            </w:pPr>
            <w:r>
              <w:rPr>
                <w:sz w:val="22"/>
              </w:rPr>
              <w:t>Preparação do responsável pela </w:t>
            </w:r>
            <w:r>
              <w:rPr>
                <w:spacing w:val="-2"/>
                <w:sz w:val="22"/>
              </w:rPr>
              <w:t>execução</w:t>
            </w:r>
          </w:p>
          <w:p>
            <w:pPr>
              <w:pStyle w:val="TableParagraph"/>
              <w:spacing w:line="252" w:lineRule="exact"/>
              <w:ind w:left="107" w:right="115"/>
              <w:rPr>
                <w:sz w:val="22"/>
              </w:rPr>
            </w:pPr>
            <w:r>
              <w:rPr>
                <w:sz w:val="22"/>
              </w:rPr>
              <w:t>(colaborador</w:t>
            </w:r>
            <w:r>
              <w:rPr>
                <w:spacing w:val="-16"/>
                <w:sz w:val="22"/>
              </w:rPr>
              <w:t> </w:t>
            </w:r>
            <w:r>
              <w:rPr>
                <w:sz w:val="22"/>
              </w:rPr>
              <w:t>próprio, com conhecimento</w:t>
            </w:r>
          </w:p>
        </w:tc>
        <w:tc>
          <w:tcPr>
            <w:tcW w:w="1702" w:type="dxa"/>
            <w:tcBorders>
              <w:bottom w:val="nil"/>
            </w:tcBorders>
          </w:tcPr>
          <w:p>
            <w:pPr>
              <w:pStyle w:val="TableParagraph"/>
              <w:rPr>
                <w:sz w:val="22"/>
              </w:rPr>
            </w:pPr>
          </w:p>
          <w:p>
            <w:pPr>
              <w:pStyle w:val="TableParagraph"/>
              <w:rPr>
                <w:sz w:val="22"/>
              </w:rPr>
            </w:pPr>
          </w:p>
          <w:p>
            <w:pPr>
              <w:pStyle w:val="TableParagraph"/>
              <w:ind w:left="464" w:hanging="250"/>
              <w:rPr>
                <w:sz w:val="22"/>
              </w:rPr>
            </w:pPr>
            <w:r>
              <w:rPr>
                <w:spacing w:val="-2"/>
                <w:sz w:val="22"/>
              </w:rPr>
              <w:t>Responsável Técnico</w:t>
            </w:r>
          </w:p>
        </w:tc>
        <w:tc>
          <w:tcPr>
            <w:tcW w:w="1700" w:type="dxa"/>
            <w:tcBorders>
              <w:bottom w:val="nil"/>
            </w:tcBorders>
          </w:tcPr>
          <w:p>
            <w:pPr>
              <w:pStyle w:val="TableParagraph"/>
              <w:spacing w:before="238"/>
              <w:rPr>
                <w:sz w:val="22"/>
              </w:rPr>
            </w:pPr>
          </w:p>
          <w:p>
            <w:pPr>
              <w:pStyle w:val="TableParagraph"/>
              <w:spacing w:line="252" w:lineRule="exact"/>
              <w:ind w:left="145" w:right="133" w:firstLine="3"/>
              <w:jc w:val="center"/>
              <w:rPr>
                <w:sz w:val="22"/>
              </w:rPr>
            </w:pPr>
            <w:r>
              <w:rPr>
                <w:spacing w:val="-2"/>
                <w:sz w:val="22"/>
              </w:rPr>
              <w:t>Treinamento </w:t>
            </w:r>
            <w:r>
              <w:rPr>
                <w:sz w:val="22"/>
              </w:rPr>
              <w:t>com</w:t>
            </w:r>
            <w:r>
              <w:rPr>
                <w:spacing w:val="-16"/>
                <w:sz w:val="22"/>
              </w:rPr>
              <w:t> </w:t>
            </w:r>
            <w:r>
              <w:rPr>
                <w:sz w:val="22"/>
              </w:rPr>
              <w:t>aplicação </w:t>
            </w:r>
            <w:r>
              <w:rPr>
                <w:spacing w:val="-2"/>
                <w:sz w:val="22"/>
              </w:rPr>
              <w:t>prática</w:t>
            </w:r>
          </w:p>
        </w:tc>
        <w:tc>
          <w:tcPr>
            <w:tcW w:w="1278" w:type="dxa"/>
            <w:tcBorders>
              <w:bottom w:val="nil"/>
            </w:tcBorders>
          </w:tcPr>
          <w:p>
            <w:pPr>
              <w:pStyle w:val="TableParagraph"/>
              <w:rPr>
                <w:sz w:val="22"/>
              </w:rPr>
            </w:pPr>
          </w:p>
          <w:p>
            <w:pPr>
              <w:pStyle w:val="TableParagraph"/>
              <w:spacing w:before="252"/>
              <w:rPr>
                <w:sz w:val="22"/>
              </w:rPr>
            </w:pPr>
          </w:p>
          <w:p>
            <w:pPr>
              <w:pStyle w:val="TableParagraph"/>
              <w:ind w:right="163"/>
              <w:jc w:val="right"/>
              <w:rPr>
                <w:sz w:val="22"/>
              </w:rPr>
            </w:pPr>
            <w:r>
              <w:rPr>
                <w:spacing w:val="-2"/>
                <w:sz w:val="22"/>
              </w:rPr>
              <w:t>Abril/23</w:t>
            </w:r>
          </w:p>
        </w:tc>
        <w:tc>
          <w:tcPr>
            <w:tcW w:w="1561" w:type="dxa"/>
            <w:tcBorders>
              <w:bottom w:val="nil"/>
            </w:tcBorders>
          </w:tcPr>
          <w:p>
            <w:pPr>
              <w:pStyle w:val="TableParagraph"/>
              <w:rPr>
                <w:sz w:val="22"/>
              </w:rPr>
            </w:pPr>
          </w:p>
          <w:p>
            <w:pPr>
              <w:pStyle w:val="TableParagraph"/>
              <w:spacing w:before="252"/>
              <w:rPr>
                <w:sz w:val="22"/>
              </w:rPr>
            </w:pPr>
          </w:p>
          <w:p>
            <w:pPr>
              <w:pStyle w:val="TableParagraph"/>
              <w:ind w:left="6" w:right="63"/>
              <w:jc w:val="center"/>
              <w:rPr>
                <w:rFonts w:ascii="Arial"/>
                <w:b/>
                <w:sz w:val="22"/>
              </w:rPr>
            </w:pPr>
            <w:r>
              <w:rPr>
                <w:rFonts w:ascii="Arial"/>
                <w:b/>
                <w:spacing w:val="-2"/>
                <w:sz w:val="22"/>
              </w:rPr>
              <w:t>REALIZADO</w:t>
            </w:r>
          </w:p>
        </w:tc>
      </w:tr>
      <w:tr>
        <w:trPr>
          <w:trHeight w:val="253" w:hRule="atLeast"/>
        </w:trPr>
        <w:tc>
          <w:tcPr>
            <w:tcW w:w="1560" w:type="dxa"/>
            <w:tcBorders>
              <w:top w:val="nil"/>
              <w:bottom w:val="nil"/>
            </w:tcBorders>
          </w:tcPr>
          <w:p>
            <w:pPr>
              <w:pStyle w:val="TableParagraph"/>
              <w:rPr>
                <w:rFonts w:ascii="Times New Roman"/>
                <w:sz w:val="18"/>
              </w:rPr>
            </w:pPr>
          </w:p>
        </w:tc>
        <w:tc>
          <w:tcPr>
            <w:tcW w:w="2410" w:type="dxa"/>
            <w:tcBorders>
              <w:top w:val="nil"/>
              <w:bottom w:val="nil"/>
            </w:tcBorders>
          </w:tcPr>
          <w:p>
            <w:pPr>
              <w:pStyle w:val="TableParagraph"/>
              <w:spacing w:line="233" w:lineRule="exact"/>
              <w:ind w:left="107"/>
              <w:rPr>
                <w:sz w:val="22"/>
              </w:rPr>
            </w:pPr>
            <w:r>
              <w:rPr>
                <w:sz w:val="22"/>
              </w:rPr>
              <w:t>mínimo</w:t>
            </w:r>
            <w:r>
              <w:rPr>
                <w:spacing w:val="-3"/>
                <w:sz w:val="22"/>
              </w:rPr>
              <w:t> </w:t>
            </w:r>
            <w:r>
              <w:rPr>
                <w:sz w:val="22"/>
              </w:rPr>
              <w:t>de</w:t>
            </w:r>
            <w:r>
              <w:rPr>
                <w:spacing w:val="-3"/>
                <w:sz w:val="22"/>
              </w:rPr>
              <w:t> </w:t>
            </w:r>
            <w:r>
              <w:rPr>
                <w:sz w:val="22"/>
              </w:rPr>
              <w:t>saúde</w:t>
            </w:r>
            <w:r>
              <w:rPr>
                <w:spacing w:val="-2"/>
                <w:sz w:val="22"/>
              </w:rPr>
              <w:t> </w:t>
            </w:r>
            <w:r>
              <w:rPr>
                <w:spacing w:val="-10"/>
                <w:sz w:val="22"/>
              </w:rPr>
              <w:t>e</w:t>
            </w:r>
          </w:p>
        </w:tc>
        <w:tc>
          <w:tcPr>
            <w:tcW w:w="1702" w:type="dxa"/>
            <w:tcBorders>
              <w:top w:val="nil"/>
              <w:bottom w:val="nil"/>
            </w:tcBorders>
          </w:tcPr>
          <w:p>
            <w:pPr>
              <w:pStyle w:val="TableParagraph"/>
              <w:rPr>
                <w:rFonts w:ascii="Times New Roman"/>
                <w:sz w:val="18"/>
              </w:rPr>
            </w:pPr>
          </w:p>
        </w:tc>
        <w:tc>
          <w:tcPr>
            <w:tcW w:w="1700" w:type="dxa"/>
            <w:tcBorders>
              <w:top w:val="nil"/>
              <w:bottom w:val="nil"/>
            </w:tcBorders>
          </w:tcPr>
          <w:p>
            <w:pPr>
              <w:pStyle w:val="TableParagraph"/>
              <w:rPr>
                <w:rFonts w:ascii="Times New Roman"/>
                <w:sz w:val="18"/>
              </w:rPr>
            </w:pPr>
          </w:p>
        </w:tc>
        <w:tc>
          <w:tcPr>
            <w:tcW w:w="1278" w:type="dxa"/>
            <w:tcBorders>
              <w:top w:val="nil"/>
              <w:bottom w:val="nil"/>
            </w:tcBorders>
          </w:tcPr>
          <w:p>
            <w:pPr>
              <w:pStyle w:val="TableParagraph"/>
              <w:rPr>
                <w:rFonts w:ascii="Times New Roman"/>
                <w:sz w:val="18"/>
              </w:rPr>
            </w:pPr>
          </w:p>
        </w:tc>
        <w:tc>
          <w:tcPr>
            <w:tcW w:w="1561" w:type="dxa"/>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2410" w:type="dxa"/>
            <w:tcBorders>
              <w:top w:val="nil"/>
              <w:bottom w:val="nil"/>
            </w:tcBorders>
          </w:tcPr>
          <w:p>
            <w:pPr>
              <w:pStyle w:val="TableParagraph"/>
              <w:spacing w:line="233" w:lineRule="exact"/>
              <w:ind w:left="107"/>
              <w:rPr>
                <w:sz w:val="22"/>
              </w:rPr>
            </w:pPr>
            <w:r>
              <w:rPr>
                <w:sz w:val="22"/>
              </w:rPr>
              <w:t>segurança</w:t>
            </w:r>
            <w:r>
              <w:rPr>
                <w:spacing w:val="-6"/>
                <w:sz w:val="22"/>
              </w:rPr>
              <w:t> </w:t>
            </w:r>
            <w:r>
              <w:rPr>
                <w:spacing w:val="-5"/>
                <w:sz w:val="22"/>
              </w:rPr>
              <w:t>do</w:t>
            </w:r>
          </w:p>
        </w:tc>
        <w:tc>
          <w:tcPr>
            <w:tcW w:w="1702" w:type="dxa"/>
            <w:tcBorders>
              <w:top w:val="nil"/>
              <w:bottom w:val="nil"/>
            </w:tcBorders>
          </w:tcPr>
          <w:p>
            <w:pPr>
              <w:pStyle w:val="TableParagraph"/>
              <w:rPr>
                <w:rFonts w:ascii="Times New Roman"/>
                <w:sz w:val="18"/>
              </w:rPr>
            </w:pPr>
          </w:p>
        </w:tc>
        <w:tc>
          <w:tcPr>
            <w:tcW w:w="1700" w:type="dxa"/>
            <w:tcBorders>
              <w:top w:val="nil"/>
              <w:bottom w:val="nil"/>
            </w:tcBorders>
          </w:tcPr>
          <w:p>
            <w:pPr>
              <w:pStyle w:val="TableParagraph"/>
              <w:rPr>
                <w:rFonts w:ascii="Times New Roman"/>
                <w:sz w:val="18"/>
              </w:rPr>
            </w:pPr>
          </w:p>
        </w:tc>
        <w:tc>
          <w:tcPr>
            <w:tcW w:w="1278" w:type="dxa"/>
            <w:tcBorders>
              <w:top w:val="nil"/>
              <w:bottom w:val="nil"/>
            </w:tcBorders>
          </w:tcPr>
          <w:p>
            <w:pPr>
              <w:pStyle w:val="TableParagraph"/>
              <w:rPr>
                <w:rFonts w:ascii="Times New Roman"/>
                <w:sz w:val="18"/>
              </w:rPr>
            </w:pPr>
          </w:p>
        </w:tc>
        <w:tc>
          <w:tcPr>
            <w:tcW w:w="1561" w:type="dxa"/>
            <w:tcBorders>
              <w:top w:val="nil"/>
              <w:bottom w:val="nil"/>
            </w:tcBorders>
          </w:tcPr>
          <w:p>
            <w:pPr>
              <w:pStyle w:val="TableParagraph"/>
              <w:rPr>
                <w:rFonts w:ascii="Times New Roman"/>
                <w:sz w:val="18"/>
              </w:rPr>
            </w:pPr>
          </w:p>
        </w:tc>
      </w:tr>
      <w:tr>
        <w:trPr>
          <w:trHeight w:val="249" w:hRule="atLeast"/>
        </w:trPr>
        <w:tc>
          <w:tcPr>
            <w:tcW w:w="1560" w:type="dxa"/>
            <w:tcBorders>
              <w:top w:val="nil"/>
            </w:tcBorders>
          </w:tcPr>
          <w:p>
            <w:pPr>
              <w:pStyle w:val="TableParagraph"/>
              <w:rPr>
                <w:rFonts w:ascii="Times New Roman"/>
                <w:sz w:val="18"/>
              </w:rPr>
            </w:pPr>
          </w:p>
        </w:tc>
        <w:tc>
          <w:tcPr>
            <w:tcW w:w="2410" w:type="dxa"/>
            <w:tcBorders>
              <w:top w:val="nil"/>
            </w:tcBorders>
          </w:tcPr>
          <w:p>
            <w:pPr>
              <w:pStyle w:val="TableParagraph"/>
              <w:spacing w:line="229" w:lineRule="exact"/>
              <w:ind w:left="107"/>
              <w:rPr>
                <w:sz w:val="22"/>
              </w:rPr>
            </w:pPr>
            <w:r>
              <w:rPr>
                <w:spacing w:val="-2"/>
                <w:sz w:val="22"/>
              </w:rPr>
              <w:t>trabalho)</w:t>
            </w:r>
          </w:p>
        </w:tc>
        <w:tc>
          <w:tcPr>
            <w:tcW w:w="1702" w:type="dxa"/>
            <w:tcBorders>
              <w:top w:val="nil"/>
            </w:tcBorders>
          </w:tcPr>
          <w:p>
            <w:pPr>
              <w:pStyle w:val="TableParagraph"/>
              <w:rPr>
                <w:rFonts w:ascii="Times New Roman"/>
                <w:sz w:val="18"/>
              </w:rPr>
            </w:pPr>
          </w:p>
        </w:tc>
        <w:tc>
          <w:tcPr>
            <w:tcW w:w="1700" w:type="dxa"/>
            <w:tcBorders>
              <w:top w:val="nil"/>
            </w:tcBorders>
          </w:tcPr>
          <w:p>
            <w:pPr>
              <w:pStyle w:val="TableParagraph"/>
              <w:rPr>
                <w:rFonts w:ascii="Times New Roman"/>
                <w:sz w:val="18"/>
              </w:rPr>
            </w:pPr>
          </w:p>
        </w:tc>
        <w:tc>
          <w:tcPr>
            <w:tcW w:w="1278" w:type="dxa"/>
            <w:tcBorders>
              <w:top w:val="nil"/>
            </w:tcBorders>
          </w:tcPr>
          <w:p>
            <w:pPr>
              <w:pStyle w:val="TableParagraph"/>
              <w:rPr>
                <w:rFonts w:ascii="Times New Roman"/>
                <w:sz w:val="18"/>
              </w:rPr>
            </w:pPr>
          </w:p>
        </w:tc>
        <w:tc>
          <w:tcPr>
            <w:tcW w:w="1561" w:type="dxa"/>
            <w:tcBorders>
              <w:top w:val="nil"/>
            </w:tcBorders>
          </w:tcPr>
          <w:p>
            <w:pPr>
              <w:pStyle w:val="TableParagraph"/>
              <w:rPr>
                <w:rFonts w:ascii="Times New Roman"/>
                <w:sz w:val="18"/>
              </w:rPr>
            </w:pPr>
          </w:p>
        </w:tc>
      </w:tr>
      <w:tr>
        <w:trPr>
          <w:trHeight w:val="251" w:hRule="atLeast"/>
        </w:trPr>
        <w:tc>
          <w:tcPr>
            <w:tcW w:w="1560" w:type="dxa"/>
            <w:tcBorders>
              <w:bottom w:val="nil"/>
            </w:tcBorders>
          </w:tcPr>
          <w:p>
            <w:pPr>
              <w:pStyle w:val="TableParagraph"/>
              <w:rPr>
                <w:rFonts w:ascii="Times New Roman"/>
                <w:sz w:val="18"/>
              </w:rPr>
            </w:pPr>
          </w:p>
        </w:tc>
        <w:tc>
          <w:tcPr>
            <w:tcW w:w="2410" w:type="dxa"/>
            <w:vMerge w:val="restart"/>
          </w:tcPr>
          <w:p>
            <w:pPr>
              <w:pStyle w:val="TableParagraph"/>
              <w:rPr>
                <w:rFonts w:ascii="Times New Roman"/>
                <w:sz w:val="20"/>
              </w:rPr>
            </w:pPr>
          </w:p>
        </w:tc>
        <w:tc>
          <w:tcPr>
            <w:tcW w:w="1702" w:type="dxa"/>
            <w:vMerge w:val="restart"/>
          </w:tcPr>
          <w:p>
            <w:pPr>
              <w:pStyle w:val="TableParagraph"/>
              <w:rPr>
                <w:rFonts w:ascii="Times New Roman"/>
                <w:sz w:val="20"/>
              </w:rPr>
            </w:pPr>
          </w:p>
        </w:tc>
        <w:tc>
          <w:tcPr>
            <w:tcW w:w="1700" w:type="dxa"/>
            <w:tcBorders>
              <w:bottom w:val="nil"/>
            </w:tcBorders>
          </w:tcPr>
          <w:p>
            <w:pPr>
              <w:pStyle w:val="TableParagraph"/>
              <w:spacing w:line="232" w:lineRule="exact"/>
              <w:ind w:left="106"/>
              <w:rPr>
                <w:sz w:val="22"/>
              </w:rPr>
            </w:pPr>
            <w:r>
              <w:rPr>
                <w:spacing w:val="-10"/>
                <w:sz w:val="22"/>
              </w:rPr>
              <w:t>O</w:t>
            </w:r>
          </w:p>
        </w:tc>
        <w:tc>
          <w:tcPr>
            <w:tcW w:w="1278" w:type="dxa"/>
            <w:vMerge w:val="restart"/>
          </w:tcPr>
          <w:p>
            <w:pPr>
              <w:pStyle w:val="TableParagraph"/>
              <w:rPr>
                <w:rFonts w:ascii="Times New Roman"/>
                <w:sz w:val="20"/>
              </w:rPr>
            </w:pPr>
          </w:p>
        </w:tc>
        <w:tc>
          <w:tcPr>
            <w:tcW w:w="1561" w:type="dxa"/>
            <w:vMerge w:val="restart"/>
          </w:tcPr>
          <w:p>
            <w:pPr>
              <w:pStyle w:val="TableParagraph"/>
              <w:rPr>
                <w:rFonts w:ascii="Times New Roman"/>
                <w:sz w:val="20"/>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vMerge/>
            <w:tcBorders>
              <w:top w:val="nil"/>
            </w:tcBorders>
          </w:tcPr>
          <w:p>
            <w:pPr>
              <w:rPr>
                <w:sz w:val="2"/>
                <w:szCs w:val="2"/>
              </w:rPr>
            </w:pPr>
          </w:p>
        </w:tc>
        <w:tc>
          <w:tcPr>
            <w:tcW w:w="1702" w:type="dxa"/>
            <w:vMerge/>
            <w:tcBorders>
              <w:top w:val="nil"/>
            </w:tcBorders>
          </w:tcPr>
          <w:p>
            <w:pPr>
              <w:rPr>
                <w:sz w:val="2"/>
                <w:szCs w:val="2"/>
              </w:rPr>
            </w:pPr>
          </w:p>
        </w:tc>
        <w:tc>
          <w:tcPr>
            <w:tcW w:w="1700" w:type="dxa"/>
            <w:tcBorders>
              <w:top w:val="nil"/>
              <w:bottom w:val="nil"/>
            </w:tcBorders>
          </w:tcPr>
          <w:p>
            <w:pPr>
              <w:pStyle w:val="TableParagraph"/>
              <w:spacing w:line="223" w:lineRule="exact"/>
              <w:ind w:left="106"/>
              <w:rPr>
                <w:sz w:val="22"/>
              </w:rPr>
            </w:pPr>
            <w:r>
              <w:rPr>
                <w:spacing w:val="-2"/>
                <w:sz w:val="22"/>
              </w:rPr>
              <w:t>procedimento</w:t>
            </w:r>
          </w:p>
        </w:tc>
        <w:tc>
          <w:tcPr>
            <w:tcW w:w="1278" w:type="dxa"/>
            <w:vMerge/>
            <w:tcBorders>
              <w:top w:val="nil"/>
            </w:tcBorders>
          </w:tcPr>
          <w:p>
            <w:pPr>
              <w:rPr>
                <w:sz w:val="2"/>
                <w:szCs w:val="2"/>
              </w:rPr>
            </w:pPr>
          </w:p>
        </w:tc>
        <w:tc>
          <w:tcPr>
            <w:tcW w:w="1561" w:type="dxa"/>
            <w:vMerge/>
            <w:tcBorders>
              <w:top w:val="nil"/>
            </w:tcBorders>
          </w:tcPr>
          <w:p>
            <w:pPr>
              <w:rPr>
                <w:sz w:val="2"/>
                <w:szCs w:val="2"/>
              </w:rPr>
            </w:pPr>
          </w:p>
        </w:tc>
      </w:tr>
      <w:tr>
        <w:trPr>
          <w:trHeight w:val="241" w:hRule="atLeast"/>
        </w:trPr>
        <w:tc>
          <w:tcPr>
            <w:tcW w:w="1560" w:type="dxa"/>
            <w:tcBorders>
              <w:top w:val="nil"/>
              <w:bottom w:val="nil"/>
            </w:tcBorders>
          </w:tcPr>
          <w:p>
            <w:pPr>
              <w:pStyle w:val="TableParagraph"/>
              <w:rPr>
                <w:rFonts w:ascii="Times New Roman"/>
                <w:sz w:val="16"/>
              </w:rPr>
            </w:pPr>
          </w:p>
        </w:tc>
        <w:tc>
          <w:tcPr>
            <w:tcW w:w="2410" w:type="dxa"/>
            <w:vMerge/>
            <w:tcBorders>
              <w:top w:val="nil"/>
            </w:tcBorders>
          </w:tcPr>
          <w:p>
            <w:pPr>
              <w:rPr>
                <w:sz w:val="2"/>
                <w:szCs w:val="2"/>
              </w:rPr>
            </w:pPr>
          </w:p>
        </w:tc>
        <w:tc>
          <w:tcPr>
            <w:tcW w:w="1702" w:type="dxa"/>
            <w:vMerge/>
            <w:tcBorders>
              <w:top w:val="nil"/>
            </w:tcBorders>
          </w:tcPr>
          <w:p>
            <w:pPr>
              <w:rPr>
                <w:sz w:val="2"/>
                <w:szCs w:val="2"/>
              </w:rPr>
            </w:pPr>
          </w:p>
        </w:tc>
        <w:tc>
          <w:tcPr>
            <w:tcW w:w="1700" w:type="dxa"/>
            <w:tcBorders>
              <w:top w:val="nil"/>
              <w:bottom w:val="nil"/>
            </w:tcBorders>
          </w:tcPr>
          <w:p>
            <w:pPr>
              <w:pStyle w:val="TableParagraph"/>
              <w:spacing w:line="222" w:lineRule="exact"/>
              <w:ind w:left="106"/>
              <w:rPr>
                <w:sz w:val="22"/>
              </w:rPr>
            </w:pPr>
            <w:r>
              <w:rPr>
                <w:spacing w:val="-4"/>
                <w:sz w:val="22"/>
              </w:rPr>
              <w:t>deve</w:t>
            </w:r>
          </w:p>
        </w:tc>
        <w:tc>
          <w:tcPr>
            <w:tcW w:w="1278" w:type="dxa"/>
            <w:vMerge/>
            <w:tcBorders>
              <w:top w:val="nil"/>
            </w:tcBorders>
          </w:tcPr>
          <w:p>
            <w:pPr>
              <w:rPr>
                <w:sz w:val="2"/>
                <w:szCs w:val="2"/>
              </w:rPr>
            </w:pPr>
          </w:p>
        </w:tc>
        <w:tc>
          <w:tcPr>
            <w:tcW w:w="1561" w:type="dxa"/>
            <w:vMerge/>
            <w:tcBorders>
              <w:top w:val="nil"/>
            </w:tcBorders>
          </w:tcPr>
          <w:p>
            <w:pPr>
              <w:rPr>
                <w:sz w:val="2"/>
                <w:szCs w:val="2"/>
              </w:rPr>
            </w:pPr>
          </w:p>
        </w:tc>
      </w:tr>
      <w:tr>
        <w:trPr>
          <w:trHeight w:val="842" w:hRule="atLeast"/>
        </w:trPr>
        <w:tc>
          <w:tcPr>
            <w:tcW w:w="1560" w:type="dxa"/>
            <w:tcBorders>
              <w:top w:val="nil"/>
            </w:tcBorders>
          </w:tcPr>
          <w:p>
            <w:pPr>
              <w:pStyle w:val="TableParagraph"/>
              <w:tabs>
                <w:tab w:pos="1339" w:val="left" w:leader="none"/>
              </w:tabs>
              <w:spacing w:before="151"/>
              <w:ind w:left="107"/>
              <w:rPr>
                <w:sz w:val="20"/>
              </w:rPr>
            </w:pPr>
            <w:r>
              <w:rPr>
                <w:spacing w:val="-5"/>
                <w:sz w:val="20"/>
              </w:rPr>
              <w:t>CMO</w:t>
            </w:r>
            <w:r>
              <w:rPr>
                <w:sz w:val="20"/>
              </w:rPr>
              <w:tab/>
            </w:r>
            <w:r>
              <w:rPr>
                <w:spacing w:val="-10"/>
                <w:sz w:val="20"/>
              </w:rPr>
              <w:t>–</w:t>
            </w:r>
          </w:p>
          <w:p>
            <w:pPr>
              <w:pStyle w:val="TableParagraph"/>
              <w:spacing w:line="230" w:lineRule="atLeast"/>
              <w:ind w:left="107"/>
              <w:rPr>
                <w:sz w:val="20"/>
              </w:rPr>
            </w:pPr>
            <w:r>
              <w:rPr>
                <w:spacing w:val="-2"/>
                <w:sz w:val="20"/>
              </w:rPr>
              <w:t>RESIDENCIAL VIVERDE</w:t>
            </w:r>
          </w:p>
        </w:tc>
        <w:tc>
          <w:tcPr>
            <w:tcW w:w="2410" w:type="dxa"/>
            <w:vMerge/>
            <w:tcBorders>
              <w:top w:val="nil"/>
            </w:tcBorders>
          </w:tcPr>
          <w:p>
            <w:pPr>
              <w:rPr>
                <w:sz w:val="2"/>
                <w:szCs w:val="2"/>
              </w:rPr>
            </w:pPr>
          </w:p>
        </w:tc>
        <w:tc>
          <w:tcPr>
            <w:tcW w:w="1702" w:type="dxa"/>
            <w:vMerge/>
            <w:tcBorders>
              <w:top w:val="nil"/>
            </w:tcBorders>
          </w:tcPr>
          <w:p>
            <w:pPr>
              <w:rPr>
                <w:sz w:val="2"/>
                <w:szCs w:val="2"/>
              </w:rPr>
            </w:pPr>
          </w:p>
        </w:tc>
        <w:tc>
          <w:tcPr>
            <w:tcW w:w="1700" w:type="dxa"/>
            <w:tcBorders>
              <w:top w:val="nil"/>
            </w:tcBorders>
          </w:tcPr>
          <w:p>
            <w:pPr>
              <w:pStyle w:val="TableParagraph"/>
              <w:ind w:left="106"/>
              <w:rPr>
                <w:sz w:val="22"/>
              </w:rPr>
            </w:pPr>
            <w:r>
              <w:rPr>
                <w:sz w:val="22"/>
              </w:rPr>
              <w:t>determinar</w:t>
            </w:r>
            <w:r>
              <w:rPr>
                <w:spacing w:val="-16"/>
                <w:sz w:val="22"/>
              </w:rPr>
              <w:t> </w:t>
            </w:r>
            <w:r>
              <w:rPr>
                <w:sz w:val="22"/>
              </w:rPr>
              <w:t>que </w:t>
            </w:r>
            <w:r>
              <w:rPr>
                <w:spacing w:val="-2"/>
                <w:sz w:val="22"/>
              </w:rPr>
              <w:t>qualquer </w:t>
            </w:r>
            <w:r>
              <w:rPr>
                <w:sz w:val="22"/>
              </w:rPr>
              <w:t>modificação</w:t>
            </w:r>
            <w:r>
              <w:rPr>
                <w:spacing w:val="-16"/>
                <w:sz w:val="22"/>
              </w:rPr>
              <w:t> </w:t>
            </w:r>
            <w:r>
              <w:rPr>
                <w:sz w:val="22"/>
              </w:rPr>
              <w:t>de</w:t>
            </w:r>
          </w:p>
        </w:tc>
        <w:tc>
          <w:tcPr>
            <w:tcW w:w="1278" w:type="dxa"/>
            <w:vMerge/>
            <w:tcBorders>
              <w:top w:val="nil"/>
            </w:tcBorders>
          </w:tcPr>
          <w:p>
            <w:pPr>
              <w:rPr>
                <w:sz w:val="2"/>
                <w:szCs w:val="2"/>
              </w:rPr>
            </w:pPr>
          </w:p>
        </w:tc>
        <w:tc>
          <w:tcPr>
            <w:tcW w:w="1561" w:type="dxa"/>
            <w:vMerge/>
            <w:tcBorders>
              <w:top w:val="nil"/>
            </w:tcBorders>
          </w:tcPr>
          <w:p>
            <w:pPr>
              <w:rPr>
                <w:sz w:val="2"/>
                <w:szCs w:val="2"/>
              </w:rPr>
            </w:pPr>
          </w:p>
        </w:tc>
      </w:tr>
    </w:tbl>
    <w:p>
      <w:pPr>
        <w:spacing w:after="0"/>
        <w:rPr>
          <w:sz w:val="2"/>
          <w:szCs w:val="2"/>
        </w:rPr>
        <w:sectPr>
          <w:type w:val="continuous"/>
          <w:pgSz w:w="11910" w:h="16840"/>
          <w:pgMar w:header="346" w:footer="856" w:top="900" w:bottom="1120" w:left="283" w:right="425"/>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82"/>
        <w:gridCol w:w="2028"/>
        <w:gridCol w:w="1702"/>
        <w:gridCol w:w="984"/>
        <w:gridCol w:w="715"/>
        <w:gridCol w:w="1277"/>
        <w:gridCol w:w="979"/>
        <w:gridCol w:w="581"/>
      </w:tblGrid>
      <w:tr>
        <w:trPr>
          <w:trHeight w:val="453" w:hRule="atLeast"/>
        </w:trPr>
        <w:tc>
          <w:tcPr>
            <w:tcW w:w="1942" w:type="dxa"/>
            <w:gridSpan w:val="2"/>
            <w:vMerge w:val="restart"/>
            <w:tcBorders>
              <w:bottom w:val="single" w:sz="8" w:space="0" w:color="000000"/>
            </w:tcBorders>
          </w:tcPr>
          <w:p>
            <w:pPr>
              <w:pStyle w:val="TableParagraph"/>
              <w:spacing w:before="2"/>
              <w:rPr>
                <w:sz w:val="15"/>
              </w:rPr>
            </w:pPr>
          </w:p>
          <w:p>
            <w:pPr>
              <w:pStyle w:val="TableParagraph"/>
              <w:ind w:left="251"/>
              <w:rPr>
                <w:sz w:val="20"/>
              </w:rPr>
            </w:pPr>
            <w:r>
              <w:rPr>
                <w:sz w:val="20"/>
              </w:rPr>
              <w:drawing>
                <wp:inline distT="0" distB="0" distL="0" distR="0">
                  <wp:extent cx="922190" cy="452627"/>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3" cstate="print"/>
                          <a:stretch>
                            <a:fillRect/>
                          </a:stretch>
                        </pic:blipFill>
                        <pic:spPr>
                          <a:xfrm>
                            <a:off x="0" y="0"/>
                            <a:ext cx="922190" cy="452627"/>
                          </a:xfrm>
                          <a:prstGeom prst="rect">
                            <a:avLst/>
                          </a:prstGeom>
                        </pic:spPr>
                      </pic:pic>
                    </a:graphicData>
                  </a:graphic>
                </wp:inline>
              </w:drawing>
            </w:r>
            <w:r>
              <w:rPr>
                <w:sz w:val="20"/>
              </w:rPr>
            </w:r>
          </w:p>
        </w:tc>
        <w:tc>
          <w:tcPr>
            <w:tcW w:w="4714"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1" w:type="dxa"/>
            <w:gridSpan w:val="3"/>
            <w:vMerge w:val="restart"/>
            <w:tcBorders>
              <w:bottom w:val="single" w:sz="8" w:space="0" w:color="000000"/>
            </w:tcBorders>
          </w:tcPr>
          <w:p>
            <w:pPr>
              <w:pStyle w:val="TableParagraph"/>
              <w:spacing w:before="9"/>
              <w:rPr>
                <w:sz w:val="5"/>
              </w:rPr>
            </w:pPr>
          </w:p>
          <w:p>
            <w:pPr>
              <w:pStyle w:val="TableParagraph"/>
              <w:ind w:left="908"/>
              <w:rPr>
                <w:sz w:val="20"/>
              </w:rPr>
            </w:pPr>
            <w:r>
              <w:rPr>
                <w:sz w:val="20"/>
              </w:rPr>
              <w:drawing>
                <wp:inline distT="0" distB="0" distL="0" distR="0">
                  <wp:extent cx="685797" cy="53644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4" cstate="print"/>
                          <a:stretch>
                            <a:fillRect/>
                          </a:stretch>
                        </pic:blipFill>
                        <pic:spPr>
                          <a:xfrm>
                            <a:off x="0" y="0"/>
                            <a:ext cx="685797" cy="536448"/>
                          </a:xfrm>
                          <a:prstGeom prst="rect">
                            <a:avLst/>
                          </a:prstGeom>
                        </pic:spPr>
                      </pic:pic>
                    </a:graphicData>
                  </a:graphic>
                </wp:inline>
              </w:drawing>
            </w:r>
            <w:r>
              <w:rPr>
                <w:sz w:val="20"/>
              </w:rPr>
            </w:r>
          </w:p>
        </w:tc>
        <w:tc>
          <w:tcPr>
            <w:tcW w:w="581" w:type="dxa"/>
            <w:vMerge w:val="restart"/>
            <w:tcBorders>
              <w:top w:val="nil"/>
              <w:right w:val="nil"/>
            </w:tcBorders>
          </w:tcPr>
          <w:p>
            <w:pPr>
              <w:pStyle w:val="TableParagraph"/>
              <w:rPr>
                <w:rFonts w:ascii="Times New Roman"/>
                <w:sz w:val="20"/>
              </w:rPr>
            </w:pPr>
          </w:p>
        </w:tc>
      </w:tr>
      <w:tr>
        <w:trPr>
          <w:trHeight w:val="521" w:hRule="atLeast"/>
        </w:trPr>
        <w:tc>
          <w:tcPr>
            <w:tcW w:w="1942" w:type="dxa"/>
            <w:gridSpan w:val="2"/>
            <w:vMerge/>
            <w:tcBorders>
              <w:top w:val="nil"/>
              <w:bottom w:val="single" w:sz="8" w:space="0" w:color="000000"/>
            </w:tcBorders>
          </w:tcPr>
          <w:p>
            <w:pPr>
              <w:rPr>
                <w:sz w:val="2"/>
                <w:szCs w:val="2"/>
              </w:rPr>
            </w:pPr>
          </w:p>
        </w:tc>
        <w:tc>
          <w:tcPr>
            <w:tcW w:w="4714"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1" w:type="dxa"/>
            <w:gridSpan w:val="3"/>
            <w:vMerge/>
            <w:tcBorders>
              <w:top w:val="nil"/>
              <w:bottom w:val="single" w:sz="8" w:space="0" w:color="000000"/>
            </w:tcBorders>
          </w:tcPr>
          <w:p>
            <w:pPr>
              <w:rPr>
                <w:sz w:val="2"/>
                <w:szCs w:val="2"/>
              </w:rPr>
            </w:pPr>
          </w:p>
        </w:tc>
        <w:tc>
          <w:tcPr>
            <w:tcW w:w="581" w:type="dxa"/>
            <w:vMerge/>
            <w:tcBorders>
              <w:top w:val="nil"/>
              <w:right w:val="nil"/>
            </w:tcBorders>
          </w:tcPr>
          <w:p>
            <w:pPr>
              <w:rPr>
                <w:sz w:val="2"/>
                <w:szCs w:val="2"/>
              </w:rPr>
            </w:pPr>
          </w:p>
        </w:tc>
      </w:tr>
      <w:tr>
        <w:trPr>
          <w:trHeight w:val="498" w:hRule="atLeast"/>
        </w:trPr>
        <w:tc>
          <w:tcPr>
            <w:tcW w:w="1560" w:type="dxa"/>
            <w:tcBorders>
              <w:top w:val="single" w:sz="8" w:space="0" w:color="000000"/>
              <w:bottom w:val="nil"/>
            </w:tcBorders>
          </w:tcPr>
          <w:p>
            <w:pPr>
              <w:pStyle w:val="TableParagraph"/>
              <w:ind w:left="107"/>
              <w:rPr>
                <w:sz w:val="20"/>
              </w:rPr>
            </w:pPr>
            <w:r>
              <w:rPr>
                <w:sz w:val="20"/>
              </w:rPr>
              <w:t>AREIÃO</w:t>
            </w:r>
            <w:r>
              <w:rPr>
                <w:spacing w:val="80"/>
                <w:sz w:val="20"/>
              </w:rPr>
              <w:t> </w:t>
            </w:r>
            <w:r>
              <w:rPr>
                <w:sz w:val="20"/>
              </w:rPr>
              <w:t>SPE </w:t>
            </w:r>
            <w:r>
              <w:rPr>
                <w:spacing w:val="-4"/>
                <w:sz w:val="20"/>
              </w:rPr>
              <w:t>LTDA</w:t>
            </w:r>
          </w:p>
        </w:tc>
        <w:tc>
          <w:tcPr>
            <w:tcW w:w="2410" w:type="dxa"/>
            <w:gridSpan w:val="2"/>
            <w:tcBorders>
              <w:top w:val="single" w:sz="8" w:space="0" w:color="000000"/>
              <w:bottom w:val="nil"/>
            </w:tcBorders>
          </w:tcPr>
          <w:p>
            <w:pPr>
              <w:pStyle w:val="TableParagraph"/>
              <w:spacing w:line="247" w:lineRule="exact"/>
              <w:ind w:left="107"/>
              <w:rPr>
                <w:sz w:val="22"/>
              </w:rPr>
            </w:pPr>
            <w:r>
              <w:rPr>
                <w:sz w:val="22"/>
              </w:rPr>
              <w:t>Elaboração</w:t>
            </w:r>
            <w:r>
              <w:rPr>
                <w:spacing w:val="-6"/>
                <w:sz w:val="22"/>
              </w:rPr>
              <w:t> </w:t>
            </w:r>
            <w:r>
              <w:rPr>
                <w:spacing w:val="-5"/>
                <w:sz w:val="22"/>
              </w:rPr>
              <w:t>de</w:t>
            </w:r>
          </w:p>
          <w:p>
            <w:pPr>
              <w:pStyle w:val="TableParagraph"/>
              <w:spacing w:line="232" w:lineRule="exact"/>
              <w:ind w:left="107"/>
              <w:rPr>
                <w:sz w:val="22"/>
              </w:rPr>
            </w:pPr>
            <w:r>
              <w:rPr>
                <w:sz w:val="22"/>
              </w:rPr>
              <w:t>procedimento</w:t>
            </w:r>
            <w:r>
              <w:rPr>
                <w:spacing w:val="-9"/>
                <w:sz w:val="22"/>
              </w:rPr>
              <w:t> </w:t>
            </w:r>
            <w:r>
              <w:rPr>
                <w:spacing w:val="-4"/>
                <w:sz w:val="22"/>
              </w:rPr>
              <w:t>para</w:t>
            </w:r>
          </w:p>
        </w:tc>
        <w:tc>
          <w:tcPr>
            <w:tcW w:w="1702" w:type="dxa"/>
            <w:tcBorders>
              <w:top w:val="single" w:sz="8" w:space="0" w:color="000000"/>
              <w:bottom w:val="nil"/>
            </w:tcBorders>
          </w:tcPr>
          <w:p>
            <w:pPr>
              <w:pStyle w:val="TableParagraph"/>
              <w:spacing w:line="248" w:lineRule="exact"/>
              <w:ind w:left="107"/>
              <w:rPr>
                <w:sz w:val="22"/>
              </w:rPr>
            </w:pPr>
            <w:r>
              <w:rPr>
                <w:spacing w:val="-2"/>
                <w:sz w:val="22"/>
              </w:rPr>
              <w:t>Coordenador</w:t>
            </w:r>
          </w:p>
        </w:tc>
        <w:tc>
          <w:tcPr>
            <w:tcW w:w="1699" w:type="dxa"/>
            <w:gridSpan w:val="2"/>
            <w:tcBorders>
              <w:top w:val="single" w:sz="8" w:space="0" w:color="000000"/>
              <w:bottom w:val="nil"/>
            </w:tcBorders>
          </w:tcPr>
          <w:p>
            <w:pPr>
              <w:pStyle w:val="TableParagraph"/>
              <w:spacing w:line="247" w:lineRule="exact"/>
              <w:ind w:left="107"/>
              <w:rPr>
                <w:sz w:val="22"/>
              </w:rPr>
            </w:pPr>
            <w:r>
              <w:rPr>
                <w:sz w:val="22"/>
              </w:rPr>
              <w:t>processo</w:t>
            </w:r>
            <w:r>
              <w:rPr>
                <w:spacing w:val="-7"/>
                <w:sz w:val="22"/>
              </w:rPr>
              <w:t> </w:t>
            </w:r>
            <w:r>
              <w:rPr>
                <w:spacing w:val="-10"/>
                <w:sz w:val="22"/>
              </w:rPr>
              <w:t>e</w:t>
            </w:r>
          </w:p>
          <w:p>
            <w:pPr>
              <w:pStyle w:val="TableParagraph"/>
              <w:spacing w:line="232" w:lineRule="exact"/>
              <w:ind w:left="106"/>
              <w:rPr>
                <w:sz w:val="22"/>
              </w:rPr>
            </w:pPr>
            <w:r>
              <w:rPr>
                <w:sz w:val="22"/>
              </w:rPr>
              <w:t>introdução</w:t>
            </w:r>
            <w:r>
              <w:rPr>
                <w:spacing w:val="-3"/>
                <w:sz w:val="22"/>
              </w:rPr>
              <w:t> </w:t>
            </w:r>
            <w:r>
              <w:rPr>
                <w:spacing w:val="-5"/>
                <w:sz w:val="22"/>
              </w:rPr>
              <w:t>de</w:t>
            </w:r>
          </w:p>
        </w:tc>
        <w:tc>
          <w:tcPr>
            <w:tcW w:w="1277" w:type="dxa"/>
            <w:tcBorders>
              <w:top w:val="single" w:sz="8" w:space="0" w:color="000000"/>
              <w:bottom w:val="nil"/>
            </w:tcBorders>
          </w:tcPr>
          <w:p>
            <w:pPr>
              <w:pStyle w:val="TableParagraph"/>
              <w:rPr>
                <w:rFonts w:ascii="Times New Roman"/>
                <w:sz w:val="20"/>
              </w:rPr>
            </w:pPr>
          </w:p>
        </w:tc>
        <w:tc>
          <w:tcPr>
            <w:tcW w:w="1560" w:type="dxa"/>
            <w:gridSpan w:val="2"/>
            <w:vMerge w:val="restart"/>
            <w:tcBorders>
              <w:top w:val="single" w:sz="8" w:space="0" w:color="000000"/>
            </w:tcBorders>
          </w:tcPr>
          <w:p>
            <w:pPr>
              <w:pStyle w:val="TableParagraph"/>
              <w:rPr>
                <w:rFonts w:ascii="Times New Roman"/>
                <w:sz w:val="20"/>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spacing w:line="223" w:lineRule="exact"/>
              <w:ind w:left="107"/>
              <w:rPr>
                <w:sz w:val="22"/>
              </w:rPr>
            </w:pPr>
            <w:r>
              <w:rPr>
                <w:sz w:val="22"/>
              </w:rPr>
              <w:t>notificação</w:t>
            </w:r>
            <w:r>
              <w:rPr>
                <w:spacing w:val="-5"/>
                <w:sz w:val="22"/>
              </w:rPr>
              <w:t> de</w:t>
            </w: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4"/>
                <w:sz w:val="22"/>
              </w:rPr>
              <w:t>novos</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spacing w:line="223" w:lineRule="exact"/>
              <w:ind w:left="107"/>
              <w:rPr>
                <w:sz w:val="22"/>
              </w:rPr>
            </w:pPr>
            <w:r>
              <w:rPr>
                <w:spacing w:val="-2"/>
                <w:sz w:val="22"/>
              </w:rPr>
              <w:t>modificações</w:t>
            </w: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processos</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sejam</w:t>
            </w:r>
          </w:p>
        </w:tc>
        <w:tc>
          <w:tcPr>
            <w:tcW w:w="1277" w:type="dxa"/>
            <w:tcBorders>
              <w:top w:val="nil"/>
              <w:bottom w:val="nil"/>
            </w:tcBorders>
          </w:tcPr>
          <w:p>
            <w:pPr>
              <w:pStyle w:val="TableParagraph"/>
              <w:spacing w:line="223" w:lineRule="exact"/>
              <w:ind w:left="344"/>
              <w:rPr>
                <w:sz w:val="22"/>
              </w:rPr>
            </w:pPr>
            <w:r>
              <w:rPr>
                <w:spacing w:val="-2"/>
                <w:sz w:val="22"/>
              </w:rPr>
              <w:t>Jul/23</w:t>
            </w:r>
          </w:p>
        </w:tc>
        <w:tc>
          <w:tcPr>
            <w:tcW w:w="1560" w:type="dxa"/>
            <w:gridSpan w:val="2"/>
            <w:vMerge/>
            <w:tcBorders>
              <w:top w:val="nil"/>
            </w:tcBorders>
          </w:tcPr>
          <w:p>
            <w:pPr>
              <w:rPr>
                <w:sz w:val="2"/>
                <w:szCs w:val="2"/>
              </w:rPr>
            </w:pPr>
          </w:p>
        </w:tc>
      </w:tr>
      <w:tr>
        <w:trPr>
          <w:trHeight w:val="242"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2" w:lineRule="exact"/>
              <w:ind w:left="106"/>
              <w:rPr>
                <w:sz w:val="22"/>
              </w:rPr>
            </w:pPr>
            <w:r>
              <w:rPr>
                <w:spacing w:val="-2"/>
                <w:sz w:val="22"/>
              </w:rPr>
              <w:t>comunicados</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previamente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5"/>
                <w:sz w:val="22"/>
              </w:rPr>
              <w:t>ao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coordenador</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para</w:t>
            </w:r>
            <w:r>
              <w:rPr>
                <w:spacing w:val="-5"/>
                <w:sz w:val="22"/>
              </w:rPr>
              <w:t> que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2"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2" w:lineRule="exact"/>
              <w:ind w:left="106"/>
              <w:rPr>
                <w:sz w:val="22"/>
              </w:rPr>
            </w:pPr>
            <w:r>
              <w:rPr>
                <w:spacing w:val="-2"/>
                <w:sz w:val="22"/>
              </w:rPr>
              <w:t>sejam</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submetidos</w:t>
            </w:r>
            <w:r>
              <w:rPr>
                <w:spacing w:val="-7"/>
                <w:sz w:val="22"/>
              </w:rPr>
              <w:t> </w:t>
            </w:r>
            <w:r>
              <w:rPr>
                <w:spacing w:val="-10"/>
                <w:sz w:val="22"/>
              </w:rPr>
              <w:t>a</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identificação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de</w:t>
            </w:r>
            <w:r>
              <w:rPr>
                <w:spacing w:val="-2"/>
                <w:sz w:val="22"/>
              </w:rPr>
              <w:t> </w:t>
            </w:r>
            <w:r>
              <w:rPr>
                <w:sz w:val="22"/>
              </w:rPr>
              <w:t>perigos</w:t>
            </w:r>
            <w:r>
              <w:rPr>
                <w:spacing w:val="-2"/>
                <w:sz w:val="22"/>
              </w:rPr>
              <w:t> </w:t>
            </w:r>
            <w:r>
              <w:rPr>
                <w:spacing w:val="-10"/>
                <w:sz w:val="22"/>
              </w:rPr>
              <w:t>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avaliação</w:t>
            </w:r>
            <w:r>
              <w:rPr>
                <w:spacing w:val="-9"/>
                <w:sz w:val="22"/>
              </w:rPr>
              <w:t> </w:t>
            </w:r>
            <w:r>
              <w:rPr>
                <w:spacing w:val="-5"/>
                <w:sz w:val="22"/>
              </w:rPr>
              <w:t>de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497" w:hRule="atLeast"/>
        </w:trPr>
        <w:tc>
          <w:tcPr>
            <w:tcW w:w="1560" w:type="dxa"/>
            <w:tcBorders>
              <w:top w:val="nil"/>
            </w:tcBorders>
          </w:tcPr>
          <w:p>
            <w:pPr>
              <w:pStyle w:val="TableParagraph"/>
              <w:rPr>
                <w:rFonts w:ascii="Times New Roman"/>
                <w:sz w:val="20"/>
              </w:rPr>
            </w:pPr>
          </w:p>
        </w:tc>
        <w:tc>
          <w:tcPr>
            <w:tcW w:w="2410" w:type="dxa"/>
            <w:gridSpan w:val="2"/>
            <w:tcBorders>
              <w:top w:val="nil"/>
            </w:tcBorders>
          </w:tcPr>
          <w:p>
            <w:pPr>
              <w:pStyle w:val="TableParagraph"/>
              <w:rPr>
                <w:rFonts w:ascii="Times New Roman"/>
                <w:sz w:val="20"/>
              </w:rPr>
            </w:pPr>
          </w:p>
        </w:tc>
        <w:tc>
          <w:tcPr>
            <w:tcW w:w="1702" w:type="dxa"/>
            <w:tcBorders>
              <w:top w:val="nil"/>
            </w:tcBorders>
          </w:tcPr>
          <w:p>
            <w:pPr>
              <w:pStyle w:val="TableParagraph"/>
              <w:rPr>
                <w:rFonts w:ascii="Times New Roman"/>
                <w:sz w:val="20"/>
              </w:rPr>
            </w:pPr>
          </w:p>
        </w:tc>
        <w:tc>
          <w:tcPr>
            <w:tcW w:w="1699" w:type="dxa"/>
            <w:gridSpan w:val="2"/>
            <w:tcBorders>
              <w:top w:val="nil"/>
            </w:tcBorders>
          </w:tcPr>
          <w:p>
            <w:pPr>
              <w:pStyle w:val="TableParagraph"/>
              <w:spacing w:line="244" w:lineRule="exact"/>
              <w:ind w:left="106"/>
              <w:rPr>
                <w:sz w:val="22"/>
              </w:rPr>
            </w:pPr>
            <w:r>
              <w:rPr>
                <w:spacing w:val="-2"/>
                <w:sz w:val="22"/>
              </w:rPr>
              <w:t>riscos.</w:t>
            </w:r>
          </w:p>
        </w:tc>
        <w:tc>
          <w:tcPr>
            <w:tcW w:w="1277" w:type="dxa"/>
            <w:tcBorders>
              <w:top w:val="nil"/>
            </w:tcBorders>
          </w:tcPr>
          <w:p>
            <w:pPr>
              <w:pStyle w:val="TableParagraph"/>
              <w:rPr>
                <w:rFonts w:ascii="Times New Roman"/>
                <w:sz w:val="20"/>
              </w:rPr>
            </w:pPr>
          </w:p>
        </w:tc>
        <w:tc>
          <w:tcPr>
            <w:tcW w:w="1560" w:type="dxa"/>
            <w:gridSpan w:val="2"/>
            <w:vMerge/>
            <w:tcBorders>
              <w:top w:val="nil"/>
            </w:tcBorders>
          </w:tcPr>
          <w:p>
            <w:pPr>
              <w:rPr>
                <w:sz w:val="2"/>
                <w:szCs w:val="2"/>
              </w:rPr>
            </w:pPr>
          </w:p>
        </w:tc>
      </w:tr>
      <w:tr>
        <w:trPr>
          <w:trHeight w:val="250" w:hRule="atLeast"/>
        </w:trPr>
        <w:tc>
          <w:tcPr>
            <w:tcW w:w="1560" w:type="dxa"/>
            <w:tcBorders>
              <w:bottom w:val="nil"/>
            </w:tcBorders>
          </w:tcPr>
          <w:p>
            <w:pPr>
              <w:pStyle w:val="TableParagraph"/>
              <w:rPr>
                <w:rFonts w:ascii="Times New Roman"/>
                <w:sz w:val="18"/>
              </w:rPr>
            </w:pPr>
          </w:p>
        </w:tc>
        <w:tc>
          <w:tcPr>
            <w:tcW w:w="2410" w:type="dxa"/>
            <w:gridSpan w:val="2"/>
            <w:vMerge w:val="restart"/>
          </w:tcPr>
          <w:p>
            <w:pPr>
              <w:pStyle w:val="TableParagraph"/>
              <w:rPr>
                <w:sz w:val="22"/>
              </w:rPr>
            </w:pPr>
          </w:p>
          <w:p>
            <w:pPr>
              <w:pStyle w:val="TableParagraph"/>
              <w:spacing w:before="252"/>
              <w:rPr>
                <w:sz w:val="22"/>
              </w:rPr>
            </w:pPr>
          </w:p>
          <w:p>
            <w:pPr>
              <w:pStyle w:val="TableParagraph"/>
              <w:ind w:left="107" w:right="203"/>
              <w:rPr>
                <w:sz w:val="22"/>
              </w:rPr>
            </w:pPr>
            <w:r>
              <w:rPr>
                <w:sz w:val="22"/>
              </w:rPr>
              <w:t>Elaboração de procedimento para identificação de perigos</w:t>
            </w:r>
            <w:r>
              <w:rPr>
                <w:spacing w:val="-16"/>
                <w:sz w:val="22"/>
              </w:rPr>
              <w:t> </w:t>
            </w:r>
            <w:r>
              <w:rPr>
                <w:sz w:val="22"/>
              </w:rPr>
              <w:t>e</w:t>
            </w:r>
            <w:r>
              <w:rPr>
                <w:spacing w:val="-15"/>
                <w:sz w:val="22"/>
              </w:rPr>
              <w:t> </w:t>
            </w:r>
            <w:r>
              <w:rPr>
                <w:sz w:val="22"/>
              </w:rPr>
              <w:t>avaliação de riscos para </w:t>
            </w:r>
            <w:r>
              <w:rPr>
                <w:spacing w:val="-2"/>
                <w:sz w:val="22"/>
              </w:rPr>
              <w:t>terceiros</w:t>
            </w:r>
          </w:p>
        </w:tc>
        <w:tc>
          <w:tcPr>
            <w:tcW w:w="1702" w:type="dxa"/>
            <w:tcBorders>
              <w:bottom w:val="nil"/>
            </w:tcBorders>
          </w:tcPr>
          <w:p>
            <w:pPr>
              <w:pStyle w:val="TableParagraph"/>
              <w:rPr>
                <w:rFonts w:ascii="Times New Roman"/>
                <w:sz w:val="18"/>
              </w:rPr>
            </w:pPr>
          </w:p>
        </w:tc>
        <w:tc>
          <w:tcPr>
            <w:tcW w:w="1699" w:type="dxa"/>
            <w:gridSpan w:val="2"/>
            <w:tcBorders>
              <w:bottom w:val="nil"/>
            </w:tcBorders>
          </w:tcPr>
          <w:p>
            <w:pPr>
              <w:pStyle w:val="TableParagraph"/>
              <w:spacing w:line="231" w:lineRule="exact"/>
              <w:ind w:left="106"/>
              <w:rPr>
                <w:sz w:val="22"/>
              </w:rPr>
            </w:pPr>
            <w:r>
              <w:rPr>
                <w:spacing w:val="-10"/>
                <w:sz w:val="22"/>
              </w:rPr>
              <w:t>O</w:t>
            </w:r>
          </w:p>
        </w:tc>
        <w:tc>
          <w:tcPr>
            <w:tcW w:w="1277" w:type="dxa"/>
            <w:tcBorders>
              <w:bottom w:val="nil"/>
            </w:tcBorders>
          </w:tcPr>
          <w:p>
            <w:pPr>
              <w:pStyle w:val="TableParagraph"/>
              <w:rPr>
                <w:rFonts w:ascii="Times New Roman"/>
                <w:sz w:val="18"/>
              </w:rPr>
            </w:pPr>
          </w:p>
        </w:tc>
        <w:tc>
          <w:tcPr>
            <w:tcW w:w="1560" w:type="dxa"/>
            <w:gridSpan w:val="2"/>
            <w:vMerge w:val="restart"/>
          </w:tcPr>
          <w:p>
            <w:pPr>
              <w:pStyle w:val="TableParagraph"/>
              <w:rPr>
                <w:rFonts w:ascii="Times New Roman"/>
                <w:sz w:val="20"/>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procedimento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1507" w:hRule="atLeast"/>
        </w:trPr>
        <w:tc>
          <w:tcPr>
            <w:tcW w:w="1560" w:type="dxa"/>
            <w:tcBorders>
              <w:top w:val="nil"/>
              <w:bottom w:val="nil"/>
            </w:tcBorders>
          </w:tcPr>
          <w:p>
            <w:pPr>
              <w:pStyle w:val="TableParagraph"/>
              <w:spacing w:before="174"/>
              <w:ind w:left="107"/>
              <w:rPr>
                <w:sz w:val="20"/>
              </w:rPr>
            </w:pPr>
            <w:r>
              <w:rPr>
                <w:sz w:val="20"/>
              </w:rPr>
              <w:t>CMO – </w:t>
            </w:r>
            <w:r>
              <w:rPr>
                <w:spacing w:val="-2"/>
                <w:sz w:val="20"/>
              </w:rPr>
              <w:t>RESIDENCIAL VIVERDE </w:t>
            </w:r>
            <w:r>
              <w:rPr>
                <w:sz w:val="20"/>
              </w:rPr>
              <w:t>AREIÃO SPE </w:t>
            </w:r>
            <w:r>
              <w:rPr>
                <w:spacing w:val="-4"/>
                <w:sz w:val="20"/>
              </w:rPr>
              <w:t>LTDA</w:t>
            </w: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sz w:val="22"/>
              </w:rPr>
            </w:pPr>
          </w:p>
          <w:p>
            <w:pPr>
              <w:pStyle w:val="TableParagraph"/>
              <w:spacing w:before="244"/>
              <w:rPr>
                <w:sz w:val="22"/>
              </w:rPr>
            </w:pPr>
          </w:p>
          <w:p>
            <w:pPr>
              <w:pStyle w:val="TableParagraph"/>
              <w:spacing w:before="1"/>
              <w:ind w:left="107"/>
              <w:rPr>
                <w:sz w:val="22"/>
              </w:rPr>
            </w:pPr>
            <w:r>
              <w:rPr>
                <w:spacing w:val="-2"/>
                <w:sz w:val="22"/>
              </w:rPr>
              <w:t>Coordenador</w:t>
            </w:r>
          </w:p>
        </w:tc>
        <w:tc>
          <w:tcPr>
            <w:tcW w:w="1699" w:type="dxa"/>
            <w:gridSpan w:val="2"/>
            <w:tcBorders>
              <w:top w:val="nil"/>
              <w:bottom w:val="nil"/>
            </w:tcBorders>
          </w:tcPr>
          <w:p>
            <w:pPr>
              <w:pStyle w:val="TableParagraph"/>
              <w:ind w:left="106" w:right="90"/>
              <w:rPr>
                <w:sz w:val="22"/>
              </w:rPr>
            </w:pPr>
            <w:r>
              <w:rPr>
                <w:spacing w:val="-4"/>
                <w:sz w:val="22"/>
              </w:rPr>
              <w:t>deve </w:t>
            </w:r>
            <w:r>
              <w:rPr>
                <w:sz w:val="22"/>
              </w:rPr>
              <w:t>determinar</w:t>
            </w:r>
            <w:r>
              <w:rPr>
                <w:spacing w:val="-16"/>
                <w:sz w:val="22"/>
              </w:rPr>
              <w:t> </w:t>
            </w:r>
            <w:r>
              <w:rPr>
                <w:sz w:val="22"/>
              </w:rPr>
              <w:t>que </w:t>
            </w:r>
            <w:r>
              <w:rPr>
                <w:spacing w:val="-2"/>
                <w:sz w:val="22"/>
              </w:rPr>
              <w:t>qualquer serviço </w:t>
            </w:r>
            <w:r>
              <w:rPr>
                <w:sz w:val="22"/>
              </w:rPr>
              <w:t>contratado</w:t>
            </w:r>
            <w:r>
              <w:rPr>
                <w:spacing w:val="-16"/>
                <w:sz w:val="22"/>
              </w:rPr>
              <w:t> </w:t>
            </w:r>
            <w:r>
              <w:rPr>
                <w:sz w:val="22"/>
              </w:rPr>
              <w:t>que</w:t>
            </w:r>
          </w:p>
          <w:p>
            <w:pPr>
              <w:pStyle w:val="TableParagraph"/>
              <w:spacing w:line="231" w:lineRule="exact"/>
              <w:ind w:left="106"/>
              <w:rPr>
                <w:sz w:val="22"/>
              </w:rPr>
            </w:pPr>
            <w:r>
              <w:rPr>
                <w:sz w:val="22"/>
              </w:rPr>
              <w:t>não</w:t>
            </w:r>
            <w:r>
              <w:rPr>
                <w:spacing w:val="-3"/>
                <w:sz w:val="22"/>
              </w:rPr>
              <w:t> </w:t>
            </w:r>
            <w:r>
              <w:rPr>
                <w:sz w:val="22"/>
              </w:rPr>
              <w:t>faça</w:t>
            </w:r>
            <w:r>
              <w:rPr>
                <w:spacing w:val="-1"/>
                <w:sz w:val="22"/>
              </w:rPr>
              <w:t> </w:t>
            </w:r>
            <w:r>
              <w:rPr>
                <w:spacing w:val="-4"/>
                <w:sz w:val="22"/>
              </w:rPr>
              <w:t>parte</w:t>
            </w:r>
          </w:p>
        </w:tc>
        <w:tc>
          <w:tcPr>
            <w:tcW w:w="1277" w:type="dxa"/>
            <w:tcBorders>
              <w:top w:val="nil"/>
              <w:bottom w:val="nil"/>
            </w:tcBorders>
          </w:tcPr>
          <w:p>
            <w:pPr>
              <w:pStyle w:val="TableParagraph"/>
              <w:rPr>
                <w:rFonts w:ascii="Times New Roman"/>
                <w:sz w:val="20"/>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da</w:t>
            </w:r>
            <w:r>
              <w:rPr>
                <w:spacing w:val="-3"/>
                <w:sz w:val="22"/>
              </w:rPr>
              <w:t> </w:t>
            </w:r>
            <w:r>
              <w:rPr>
                <w:sz w:val="22"/>
              </w:rPr>
              <w:t>rotina</w:t>
            </w:r>
            <w:r>
              <w:rPr>
                <w:spacing w:val="-3"/>
                <w:sz w:val="22"/>
              </w:rPr>
              <w:t> </w:t>
            </w:r>
            <w:r>
              <w:rPr>
                <w:spacing w:val="-10"/>
                <w:sz w:val="22"/>
              </w:rPr>
              <w:t>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que,</w:t>
            </w:r>
            <w:r>
              <w:rPr>
                <w:spacing w:val="-1"/>
                <w:sz w:val="22"/>
              </w:rPr>
              <w:t> </w:t>
            </w:r>
            <w:r>
              <w:rPr>
                <w:spacing w:val="-2"/>
                <w:sz w:val="22"/>
              </w:rPr>
              <w:t>portanto,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2"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2" w:lineRule="exact"/>
              <w:ind w:left="106"/>
              <w:rPr>
                <w:sz w:val="22"/>
              </w:rPr>
            </w:pPr>
            <w:r>
              <w:rPr>
                <w:sz w:val="22"/>
              </w:rPr>
              <w:t>não</w:t>
            </w:r>
            <w:r>
              <w:rPr>
                <w:spacing w:val="-5"/>
                <w:sz w:val="22"/>
              </w:rPr>
              <w:t> </w:t>
            </w:r>
            <w:r>
              <w:rPr>
                <w:sz w:val="22"/>
              </w:rPr>
              <w:t>tenha</w:t>
            </w:r>
            <w:r>
              <w:rPr>
                <w:spacing w:val="-3"/>
                <w:sz w:val="22"/>
              </w:rPr>
              <w:t> </w:t>
            </w:r>
            <w:r>
              <w:rPr>
                <w:spacing w:val="-4"/>
                <w:sz w:val="22"/>
              </w:rPr>
              <w:t>sido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objeto</w:t>
            </w:r>
            <w:r>
              <w:rPr>
                <w:spacing w:val="-3"/>
                <w:sz w:val="22"/>
              </w:rPr>
              <w:t> </w:t>
            </w:r>
            <w:r>
              <w:rPr>
                <w:spacing w:val="-5"/>
                <w:sz w:val="22"/>
              </w:rPr>
              <w:t>de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identificação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de</w:t>
            </w:r>
            <w:r>
              <w:rPr>
                <w:spacing w:val="-2"/>
                <w:sz w:val="22"/>
              </w:rPr>
              <w:t> </w:t>
            </w:r>
            <w:r>
              <w:rPr>
                <w:sz w:val="22"/>
              </w:rPr>
              <w:t>perigos</w:t>
            </w:r>
            <w:r>
              <w:rPr>
                <w:spacing w:val="-2"/>
                <w:sz w:val="22"/>
              </w:rPr>
              <w:t> </w:t>
            </w:r>
            <w:r>
              <w:rPr>
                <w:spacing w:val="-10"/>
                <w:sz w:val="22"/>
              </w:rPr>
              <w:t>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avaliação</w:t>
            </w:r>
            <w:r>
              <w:rPr>
                <w:spacing w:val="-9"/>
                <w:sz w:val="22"/>
              </w:rPr>
              <w:t> </w:t>
            </w:r>
            <w:r>
              <w:rPr>
                <w:spacing w:val="-5"/>
                <w:sz w:val="22"/>
              </w:rPr>
              <w:t>de</w:t>
            </w:r>
          </w:p>
        </w:tc>
        <w:tc>
          <w:tcPr>
            <w:tcW w:w="1277" w:type="dxa"/>
            <w:tcBorders>
              <w:top w:val="nil"/>
              <w:bottom w:val="nil"/>
            </w:tcBorders>
          </w:tcPr>
          <w:p>
            <w:pPr>
              <w:pStyle w:val="TableParagraph"/>
              <w:spacing w:line="223" w:lineRule="exact"/>
              <w:ind w:left="109"/>
              <w:rPr>
                <w:sz w:val="22"/>
              </w:rPr>
            </w:pPr>
            <w:r>
              <w:rPr>
                <w:spacing w:val="-2"/>
                <w:sz w:val="22"/>
              </w:rPr>
              <w:t>Ago/23</w:t>
            </w: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riscos</w:t>
            </w:r>
            <w:r>
              <w:rPr>
                <w:spacing w:val="-2"/>
                <w:sz w:val="22"/>
              </w:rPr>
              <w:t> precisa</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ter </w:t>
            </w:r>
            <w:r>
              <w:rPr>
                <w:spacing w:val="-2"/>
                <w:sz w:val="22"/>
              </w:rPr>
              <w:t>autorização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2"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2" w:lineRule="exact"/>
              <w:ind w:left="106"/>
              <w:rPr>
                <w:sz w:val="22"/>
              </w:rPr>
            </w:pPr>
            <w:r>
              <w:rPr>
                <w:sz w:val="22"/>
              </w:rPr>
              <w:t>por</w:t>
            </w:r>
            <w:r>
              <w:rPr>
                <w:spacing w:val="-2"/>
                <w:sz w:val="22"/>
              </w:rPr>
              <w:t> </w:t>
            </w:r>
            <w:r>
              <w:rPr>
                <w:sz w:val="22"/>
              </w:rPr>
              <w:t>parte</w:t>
            </w:r>
            <w:r>
              <w:rPr>
                <w:spacing w:val="-3"/>
                <w:sz w:val="22"/>
              </w:rPr>
              <w:t> </w:t>
            </w:r>
            <w:r>
              <w:rPr>
                <w:spacing w:val="-5"/>
                <w:sz w:val="22"/>
              </w:rPr>
              <w:t>do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responsável</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pela</w:t>
            </w:r>
            <w:r>
              <w:rPr>
                <w:spacing w:val="-5"/>
                <w:sz w:val="22"/>
              </w:rPr>
              <w:t> </w:t>
            </w:r>
            <w:r>
              <w:rPr>
                <w:sz w:val="22"/>
              </w:rPr>
              <w:t>área</w:t>
            </w:r>
            <w:r>
              <w:rPr>
                <w:spacing w:val="1"/>
                <w:sz w:val="22"/>
              </w:rPr>
              <w:t> </w:t>
            </w:r>
            <w:r>
              <w:rPr>
                <w:spacing w:val="-5"/>
                <w:sz w:val="22"/>
              </w:rPr>
              <w:t>de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Segurança</w:t>
            </w:r>
            <w:r>
              <w:rPr>
                <w:spacing w:val="-7"/>
                <w:sz w:val="22"/>
              </w:rPr>
              <w:t> </w:t>
            </w:r>
            <w:r>
              <w:rPr>
                <w:spacing w:val="-5"/>
                <w:sz w:val="22"/>
              </w:rPr>
              <w:t>do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Trabalho</w:t>
            </w:r>
            <w:r>
              <w:rPr>
                <w:spacing w:val="-6"/>
                <w:sz w:val="22"/>
              </w:rPr>
              <w:t> </w:t>
            </w:r>
            <w:r>
              <w:rPr>
                <w:sz w:val="22"/>
              </w:rPr>
              <w:t>que</w:t>
            </w:r>
            <w:r>
              <w:rPr>
                <w:spacing w:val="-2"/>
                <w:sz w:val="22"/>
              </w:rPr>
              <w:t> </w:t>
            </w:r>
            <w:r>
              <w:rPr>
                <w:spacing w:val="-10"/>
                <w:sz w:val="22"/>
              </w:rPr>
              <w:t>é</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2"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2" w:lineRule="exact"/>
              <w:ind w:left="106"/>
              <w:rPr>
                <w:sz w:val="22"/>
              </w:rPr>
            </w:pPr>
            <w:r>
              <w:rPr>
                <w:sz w:val="22"/>
              </w:rPr>
              <w:t>o</w:t>
            </w:r>
            <w:r>
              <w:rPr>
                <w:spacing w:val="1"/>
                <w:sz w:val="22"/>
              </w:rPr>
              <w:t> </w:t>
            </w:r>
            <w:r>
              <w:rPr>
                <w:spacing w:val="-2"/>
                <w:sz w:val="22"/>
              </w:rPr>
              <w:t>responsável</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identificação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de</w:t>
            </w:r>
            <w:r>
              <w:rPr>
                <w:spacing w:val="-2"/>
                <w:sz w:val="22"/>
              </w:rPr>
              <w:t> </w:t>
            </w:r>
            <w:r>
              <w:rPr>
                <w:sz w:val="22"/>
              </w:rPr>
              <w:t>perigos</w:t>
            </w:r>
            <w:r>
              <w:rPr>
                <w:spacing w:val="-2"/>
                <w:sz w:val="22"/>
              </w:rPr>
              <w:t> </w:t>
            </w:r>
            <w:r>
              <w:rPr>
                <w:spacing w:val="-10"/>
                <w:sz w:val="22"/>
              </w:rPr>
              <w:t>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avaliação.</w:t>
            </w:r>
            <w:r>
              <w:rPr>
                <w:spacing w:val="-7"/>
                <w:sz w:val="22"/>
              </w:rPr>
              <w:t> </w:t>
            </w:r>
            <w:r>
              <w:rPr>
                <w:spacing w:val="-10"/>
                <w:sz w:val="22"/>
              </w:rPr>
              <w:t>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procedimento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2"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2" w:lineRule="exact"/>
              <w:ind w:left="106"/>
              <w:rPr>
                <w:sz w:val="22"/>
              </w:rPr>
            </w:pPr>
            <w:r>
              <w:rPr>
                <w:spacing w:val="-4"/>
                <w:sz w:val="22"/>
              </w:rPr>
              <w:t>deve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pacing w:val="-2"/>
                <w:sz w:val="22"/>
              </w:rPr>
              <w:t>determinar</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ainda</w:t>
            </w:r>
            <w:r>
              <w:rPr>
                <w:spacing w:val="-2"/>
                <w:sz w:val="22"/>
              </w:rPr>
              <w:t> </w:t>
            </w:r>
            <w:r>
              <w:rPr>
                <w:sz w:val="22"/>
              </w:rPr>
              <w:t>que</w:t>
            </w:r>
            <w:r>
              <w:rPr>
                <w:spacing w:val="-3"/>
                <w:sz w:val="22"/>
              </w:rPr>
              <w:t> </w:t>
            </w:r>
            <w:r>
              <w:rPr>
                <w:spacing w:val="-10"/>
                <w:sz w:val="22"/>
              </w:rPr>
              <w:t>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resultado</w:t>
            </w:r>
            <w:r>
              <w:rPr>
                <w:spacing w:val="-8"/>
                <w:sz w:val="22"/>
              </w:rPr>
              <w:t> </w:t>
            </w:r>
            <w:r>
              <w:rPr>
                <w:spacing w:val="-4"/>
                <w:sz w:val="22"/>
              </w:rPr>
              <w:t>seja</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3" w:lineRule="exact"/>
              <w:ind w:left="106"/>
              <w:rPr>
                <w:sz w:val="22"/>
              </w:rPr>
            </w:pPr>
            <w:r>
              <w:rPr>
                <w:sz w:val="22"/>
              </w:rPr>
              <w:t>inserido</w:t>
            </w:r>
            <w:r>
              <w:rPr>
                <w:spacing w:val="-5"/>
                <w:sz w:val="22"/>
              </w:rPr>
              <w:t> no</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241" w:hRule="atLeast"/>
        </w:trPr>
        <w:tc>
          <w:tcPr>
            <w:tcW w:w="1560" w:type="dxa"/>
            <w:tcBorders>
              <w:top w:val="nil"/>
              <w:bottom w:val="nil"/>
            </w:tcBorders>
          </w:tcPr>
          <w:p>
            <w:pPr>
              <w:pStyle w:val="TableParagraph"/>
              <w:rPr>
                <w:rFonts w:ascii="Times New Roman"/>
                <w:sz w:val="16"/>
              </w:rPr>
            </w:pPr>
          </w:p>
        </w:tc>
        <w:tc>
          <w:tcPr>
            <w:tcW w:w="2410" w:type="dxa"/>
            <w:gridSpan w:val="2"/>
            <w:vMerge/>
            <w:tcBorders>
              <w:top w:val="nil"/>
            </w:tcBorders>
          </w:tcPr>
          <w:p>
            <w:pPr>
              <w:rPr>
                <w:sz w:val="2"/>
                <w:szCs w:val="2"/>
              </w:rPr>
            </w:pPr>
          </w:p>
        </w:tc>
        <w:tc>
          <w:tcPr>
            <w:tcW w:w="1702" w:type="dxa"/>
            <w:tcBorders>
              <w:top w:val="nil"/>
              <w:bottom w:val="nil"/>
            </w:tcBorders>
          </w:tcPr>
          <w:p>
            <w:pPr>
              <w:pStyle w:val="TableParagraph"/>
              <w:rPr>
                <w:rFonts w:ascii="Times New Roman"/>
                <w:sz w:val="16"/>
              </w:rPr>
            </w:pPr>
          </w:p>
        </w:tc>
        <w:tc>
          <w:tcPr>
            <w:tcW w:w="1699" w:type="dxa"/>
            <w:gridSpan w:val="2"/>
            <w:tcBorders>
              <w:top w:val="nil"/>
              <w:bottom w:val="nil"/>
            </w:tcBorders>
          </w:tcPr>
          <w:p>
            <w:pPr>
              <w:pStyle w:val="TableParagraph"/>
              <w:spacing w:line="222" w:lineRule="exact"/>
              <w:ind w:left="106"/>
              <w:rPr>
                <w:sz w:val="22"/>
              </w:rPr>
            </w:pPr>
            <w:r>
              <w:rPr>
                <w:sz w:val="22"/>
              </w:rPr>
              <w:t>banco</w:t>
            </w:r>
            <w:r>
              <w:rPr>
                <w:spacing w:val="-5"/>
                <w:sz w:val="22"/>
              </w:rPr>
              <w:t> de</w:t>
            </w:r>
          </w:p>
        </w:tc>
        <w:tc>
          <w:tcPr>
            <w:tcW w:w="1277" w:type="dxa"/>
            <w:tcBorders>
              <w:top w:val="nil"/>
              <w:bottom w:val="nil"/>
            </w:tcBorders>
          </w:tcPr>
          <w:p>
            <w:pPr>
              <w:pStyle w:val="TableParagraph"/>
              <w:rPr>
                <w:rFonts w:ascii="Times New Roman"/>
                <w:sz w:val="16"/>
              </w:rPr>
            </w:pPr>
          </w:p>
        </w:tc>
        <w:tc>
          <w:tcPr>
            <w:tcW w:w="1560" w:type="dxa"/>
            <w:gridSpan w:val="2"/>
            <w:vMerge/>
            <w:tcBorders>
              <w:top w:val="nil"/>
            </w:tcBorders>
          </w:tcPr>
          <w:p>
            <w:pPr>
              <w:rPr>
                <w:sz w:val="2"/>
                <w:szCs w:val="2"/>
              </w:rPr>
            </w:pPr>
          </w:p>
        </w:tc>
      </w:tr>
      <w:tr>
        <w:trPr>
          <w:trHeight w:val="497" w:hRule="atLeast"/>
        </w:trPr>
        <w:tc>
          <w:tcPr>
            <w:tcW w:w="1560" w:type="dxa"/>
            <w:tcBorders>
              <w:top w:val="nil"/>
            </w:tcBorders>
          </w:tcPr>
          <w:p>
            <w:pPr>
              <w:pStyle w:val="TableParagraph"/>
              <w:rPr>
                <w:rFonts w:ascii="Times New Roman"/>
                <w:sz w:val="20"/>
              </w:rPr>
            </w:pPr>
          </w:p>
        </w:tc>
        <w:tc>
          <w:tcPr>
            <w:tcW w:w="2410" w:type="dxa"/>
            <w:gridSpan w:val="2"/>
            <w:vMerge/>
            <w:tcBorders>
              <w:top w:val="nil"/>
            </w:tcBorders>
          </w:tcPr>
          <w:p>
            <w:pPr>
              <w:rPr>
                <w:sz w:val="2"/>
                <w:szCs w:val="2"/>
              </w:rPr>
            </w:pPr>
          </w:p>
        </w:tc>
        <w:tc>
          <w:tcPr>
            <w:tcW w:w="1702" w:type="dxa"/>
            <w:tcBorders>
              <w:top w:val="nil"/>
            </w:tcBorders>
          </w:tcPr>
          <w:p>
            <w:pPr>
              <w:pStyle w:val="TableParagraph"/>
              <w:rPr>
                <w:rFonts w:ascii="Times New Roman"/>
                <w:sz w:val="20"/>
              </w:rPr>
            </w:pPr>
          </w:p>
        </w:tc>
        <w:tc>
          <w:tcPr>
            <w:tcW w:w="1699" w:type="dxa"/>
            <w:gridSpan w:val="2"/>
            <w:tcBorders>
              <w:top w:val="nil"/>
            </w:tcBorders>
          </w:tcPr>
          <w:p>
            <w:pPr>
              <w:pStyle w:val="TableParagraph"/>
              <w:spacing w:line="244" w:lineRule="exact"/>
              <w:ind w:left="106"/>
              <w:rPr>
                <w:sz w:val="22"/>
              </w:rPr>
            </w:pPr>
            <w:r>
              <w:rPr>
                <w:spacing w:val="-2"/>
                <w:sz w:val="22"/>
              </w:rPr>
              <w:t>dados.</w:t>
            </w:r>
          </w:p>
        </w:tc>
        <w:tc>
          <w:tcPr>
            <w:tcW w:w="1277" w:type="dxa"/>
            <w:tcBorders>
              <w:top w:val="nil"/>
            </w:tcBorders>
          </w:tcPr>
          <w:p>
            <w:pPr>
              <w:pStyle w:val="TableParagraph"/>
              <w:rPr>
                <w:rFonts w:ascii="Times New Roman"/>
                <w:sz w:val="20"/>
              </w:rPr>
            </w:pPr>
          </w:p>
        </w:tc>
        <w:tc>
          <w:tcPr>
            <w:tcW w:w="1560" w:type="dxa"/>
            <w:gridSpan w:val="2"/>
            <w:vMerge/>
            <w:tcBorders>
              <w:top w:val="nil"/>
            </w:tcBorders>
          </w:tcPr>
          <w:p>
            <w:pPr>
              <w:rPr>
                <w:sz w:val="2"/>
                <w:szCs w:val="2"/>
              </w:rPr>
            </w:pPr>
          </w:p>
        </w:tc>
      </w:tr>
    </w:tbl>
    <w:p>
      <w:pPr>
        <w:pStyle w:val="BodyText"/>
        <w:spacing w:before="34"/>
      </w:pPr>
    </w:p>
    <w:p>
      <w:pPr>
        <w:pStyle w:val="BodyText"/>
        <w:spacing w:line="252" w:lineRule="exact" w:before="1"/>
        <w:ind w:right="707"/>
        <w:jc w:val="right"/>
      </w:pPr>
      <w:r>
        <w:rPr>
          <w:rFonts w:ascii="Arial" w:hAnsi="Arial"/>
          <w:b/>
        </w:rPr>
        <w:t>IMPORTANTE:</w:t>
      </w:r>
      <w:r>
        <w:rPr>
          <w:rFonts w:ascii="Arial" w:hAnsi="Arial"/>
          <w:b/>
          <w:spacing w:val="21"/>
        </w:rPr>
        <w:t> </w:t>
      </w:r>
      <w:r>
        <w:rPr/>
        <w:t>O</w:t>
      </w:r>
      <w:r>
        <w:rPr>
          <w:spacing w:val="22"/>
        </w:rPr>
        <w:t> </w:t>
      </w:r>
      <w:r>
        <w:rPr/>
        <w:t>cronograma</w:t>
      </w:r>
      <w:r>
        <w:rPr>
          <w:spacing w:val="20"/>
        </w:rPr>
        <w:t> </w:t>
      </w:r>
      <w:r>
        <w:rPr/>
        <w:t>do</w:t>
      </w:r>
      <w:r>
        <w:rPr>
          <w:spacing w:val="23"/>
        </w:rPr>
        <w:t> </w:t>
      </w:r>
      <w:r>
        <w:rPr/>
        <w:t>PLANO</w:t>
      </w:r>
      <w:r>
        <w:rPr>
          <w:spacing w:val="23"/>
        </w:rPr>
        <w:t> </w:t>
      </w:r>
      <w:r>
        <w:rPr/>
        <w:t>DE</w:t>
      </w:r>
      <w:r>
        <w:rPr>
          <w:spacing w:val="18"/>
        </w:rPr>
        <w:t> </w:t>
      </w:r>
      <w:r>
        <w:rPr/>
        <w:t>AÇÕES</w:t>
      </w:r>
      <w:r>
        <w:rPr>
          <w:spacing w:val="22"/>
        </w:rPr>
        <w:t> </w:t>
      </w:r>
      <w:r>
        <w:rPr/>
        <w:t>DE</w:t>
      </w:r>
      <w:r>
        <w:rPr>
          <w:spacing w:val="20"/>
        </w:rPr>
        <w:t> </w:t>
      </w:r>
      <w:r>
        <w:rPr/>
        <w:t>IMPLANTAÇÃO</w:t>
      </w:r>
      <w:r>
        <w:rPr>
          <w:spacing w:val="25"/>
        </w:rPr>
        <w:t> </w:t>
      </w:r>
      <w:r>
        <w:rPr>
          <w:spacing w:val="-5"/>
        </w:rPr>
        <w:t>DO</w:t>
      </w:r>
    </w:p>
    <w:p>
      <w:pPr>
        <w:pStyle w:val="BodyText"/>
        <w:spacing w:line="252" w:lineRule="exact"/>
        <w:ind w:right="707"/>
        <w:jc w:val="right"/>
      </w:pPr>
      <w:r>
        <w:rPr/>
        <w:t>PGRO</w:t>
      </w:r>
      <w:r>
        <w:rPr>
          <w:spacing w:val="60"/>
        </w:rPr>
        <w:t> </w:t>
      </w:r>
      <w:r>
        <w:rPr/>
        <w:t>não</w:t>
      </w:r>
      <w:r>
        <w:rPr>
          <w:spacing w:val="65"/>
        </w:rPr>
        <w:t> </w:t>
      </w:r>
      <w:r>
        <w:rPr/>
        <w:t>deve</w:t>
      </w:r>
      <w:r>
        <w:rPr>
          <w:spacing w:val="64"/>
        </w:rPr>
        <w:t> </w:t>
      </w:r>
      <w:r>
        <w:rPr/>
        <w:t>ser</w:t>
      </w:r>
      <w:r>
        <w:rPr>
          <w:spacing w:val="62"/>
        </w:rPr>
        <w:t> </w:t>
      </w:r>
      <w:r>
        <w:rPr/>
        <w:t>confundido</w:t>
      </w:r>
      <w:r>
        <w:rPr>
          <w:spacing w:val="64"/>
        </w:rPr>
        <w:t> </w:t>
      </w:r>
      <w:r>
        <w:rPr/>
        <w:t>com</w:t>
      </w:r>
      <w:r>
        <w:rPr>
          <w:spacing w:val="66"/>
        </w:rPr>
        <w:t> </w:t>
      </w:r>
      <w:r>
        <w:rPr/>
        <w:t>PLANO</w:t>
      </w:r>
      <w:r>
        <w:rPr>
          <w:spacing w:val="60"/>
        </w:rPr>
        <w:t> </w:t>
      </w:r>
      <w:r>
        <w:rPr/>
        <w:t>DE</w:t>
      </w:r>
      <w:r>
        <w:rPr>
          <w:spacing w:val="63"/>
        </w:rPr>
        <w:t> </w:t>
      </w:r>
      <w:r>
        <w:rPr/>
        <w:t>AÇÕES</w:t>
      </w:r>
      <w:r>
        <w:rPr>
          <w:spacing w:val="60"/>
        </w:rPr>
        <w:t> </w:t>
      </w:r>
      <w:r>
        <w:rPr/>
        <w:t>CORRETIVAS</w:t>
      </w:r>
      <w:r>
        <w:rPr>
          <w:spacing w:val="63"/>
        </w:rPr>
        <w:t> </w:t>
      </w:r>
      <w:r>
        <w:rPr/>
        <w:t>E</w:t>
      </w:r>
      <w:r>
        <w:rPr>
          <w:spacing w:val="63"/>
        </w:rPr>
        <w:t> </w:t>
      </w:r>
      <w:r>
        <w:rPr>
          <w:spacing w:val="-2"/>
        </w:rPr>
        <w:t>PREVENTIVAS</w:t>
      </w:r>
    </w:p>
    <w:p>
      <w:pPr>
        <w:pStyle w:val="BodyText"/>
        <w:spacing w:after="0" w:line="252" w:lineRule="exact"/>
        <w:jc w:val="right"/>
        <w:sectPr>
          <w:headerReference w:type="default" r:id="rId19"/>
          <w:footerReference w:type="default" r:id="rId20"/>
          <w:pgSz w:w="11910" w:h="16840"/>
          <w:pgMar w:header="0" w:footer="923" w:top="300" w:bottom="1120" w:left="283" w:right="425"/>
        </w:sectPr>
      </w:pPr>
    </w:p>
    <w:p>
      <w:pPr>
        <w:pStyle w:val="BodyText"/>
        <w:spacing w:before="5"/>
        <w:ind w:left="849" w:right="648"/>
      </w:pPr>
      <w:r>
        <w:rPr/>
        <w:t>resultante</w:t>
      </w:r>
      <w:r>
        <w:rPr>
          <w:spacing w:val="70"/>
        </w:rPr>
        <w:t> </w:t>
      </w:r>
      <w:r>
        <w:rPr/>
        <w:t>do</w:t>
      </w:r>
      <w:r>
        <w:rPr>
          <w:spacing w:val="70"/>
        </w:rPr>
        <w:t> </w:t>
      </w:r>
      <w:r>
        <w:rPr/>
        <w:t>banco</w:t>
      </w:r>
      <w:r>
        <w:rPr>
          <w:spacing w:val="67"/>
        </w:rPr>
        <w:t> </w:t>
      </w:r>
      <w:r>
        <w:rPr/>
        <w:t>de</w:t>
      </w:r>
      <w:r>
        <w:rPr>
          <w:spacing w:val="67"/>
        </w:rPr>
        <w:t> </w:t>
      </w:r>
      <w:r>
        <w:rPr/>
        <w:t>dados</w:t>
      </w:r>
      <w:r>
        <w:rPr>
          <w:spacing w:val="67"/>
        </w:rPr>
        <w:t> </w:t>
      </w:r>
      <w:r>
        <w:rPr/>
        <w:t>gerado</w:t>
      </w:r>
      <w:r>
        <w:rPr>
          <w:spacing w:val="67"/>
        </w:rPr>
        <w:t> </w:t>
      </w:r>
      <w:r>
        <w:rPr/>
        <w:t>pelo</w:t>
      </w:r>
      <w:r>
        <w:rPr>
          <w:spacing w:val="70"/>
        </w:rPr>
        <w:t> </w:t>
      </w:r>
      <w:r>
        <w:rPr/>
        <w:t>processo</w:t>
      </w:r>
      <w:r>
        <w:rPr>
          <w:spacing w:val="71"/>
        </w:rPr>
        <w:t> </w:t>
      </w:r>
      <w:r>
        <w:rPr/>
        <w:t>de</w:t>
      </w:r>
      <w:r>
        <w:rPr>
          <w:spacing w:val="65"/>
        </w:rPr>
        <w:t> </w:t>
      </w:r>
      <w:r>
        <w:rPr/>
        <w:t>IDENTIFICAÇÃO</w:t>
      </w:r>
      <w:r>
        <w:rPr>
          <w:spacing w:val="71"/>
        </w:rPr>
        <w:t> </w:t>
      </w:r>
      <w:r>
        <w:rPr/>
        <w:t>DE</w:t>
      </w:r>
      <w:r>
        <w:rPr>
          <w:spacing w:val="69"/>
        </w:rPr>
        <w:t> </w:t>
      </w:r>
      <w:r>
        <w:rPr/>
        <w:t>PERIGOS</w:t>
      </w:r>
      <w:r>
        <w:rPr>
          <w:spacing w:val="71"/>
        </w:rPr>
        <w:t> </w:t>
      </w:r>
      <w:r>
        <w:rPr/>
        <w:t>E AVALIAÇÃO DE RISCOS OCUPACIONAIS, trata-se de cronograma distintos.</w:t>
      </w:r>
    </w:p>
    <w:p>
      <w:pPr>
        <w:pStyle w:val="Heading5"/>
        <w:numPr>
          <w:ilvl w:val="0"/>
          <w:numId w:val="11"/>
        </w:numPr>
        <w:tabs>
          <w:tab w:pos="1557" w:val="left" w:leader="none"/>
        </w:tabs>
        <w:spacing w:line="240" w:lineRule="auto" w:before="252" w:after="0"/>
        <w:ind w:left="849" w:right="703" w:firstLine="0"/>
        <w:jc w:val="left"/>
      </w:pPr>
      <w:r>
        <w:rPr/>
        <w:t>Outras Ferramentas de Gestão de Segurança e Saúde do Trabalho e Indicadores de </w:t>
      </w:r>
      <w:r>
        <w:rPr>
          <w:spacing w:val="-2"/>
        </w:rPr>
        <w:t>desempenho</w:t>
      </w:r>
    </w:p>
    <w:p>
      <w:pPr>
        <w:pStyle w:val="BodyText"/>
        <w:spacing w:before="252"/>
        <w:ind w:left="849" w:right="705" w:firstLine="1701"/>
        <w:jc w:val="both"/>
      </w:pPr>
      <w:r>
        <w:rPr/>
        <w:t>As ferramentas apresentadas têm por objetivo prover indicadores proativos e reativos,</w:t>
      </w:r>
      <w:r>
        <w:rPr>
          <w:spacing w:val="-11"/>
        </w:rPr>
        <w:t> </w:t>
      </w:r>
      <w:r>
        <w:rPr/>
        <w:t>permitindo</w:t>
      </w:r>
      <w:r>
        <w:rPr>
          <w:spacing w:val="-11"/>
        </w:rPr>
        <w:t> </w:t>
      </w:r>
      <w:r>
        <w:rPr/>
        <w:t>a</w:t>
      </w:r>
      <w:r>
        <w:rPr>
          <w:spacing w:val="-13"/>
        </w:rPr>
        <w:t> </w:t>
      </w:r>
      <w:r>
        <w:rPr/>
        <w:t>análise</w:t>
      </w:r>
      <w:r>
        <w:rPr>
          <w:spacing w:val="-9"/>
        </w:rPr>
        <w:t> </w:t>
      </w:r>
      <w:r>
        <w:rPr/>
        <w:t>destes</w:t>
      </w:r>
      <w:r>
        <w:rPr>
          <w:spacing w:val="-12"/>
        </w:rPr>
        <w:t> </w:t>
      </w:r>
      <w:r>
        <w:rPr/>
        <w:t>pelo</w:t>
      </w:r>
      <w:r>
        <w:rPr>
          <w:spacing w:val="-13"/>
        </w:rPr>
        <w:t> </w:t>
      </w:r>
      <w:r>
        <w:rPr/>
        <w:t>Coordenador</w:t>
      </w:r>
      <w:r>
        <w:rPr>
          <w:spacing w:val="-9"/>
        </w:rPr>
        <w:t> </w:t>
      </w:r>
      <w:r>
        <w:rPr/>
        <w:t>para</w:t>
      </w:r>
      <w:r>
        <w:rPr>
          <w:spacing w:val="-13"/>
        </w:rPr>
        <w:t> </w:t>
      </w:r>
      <w:r>
        <w:rPr/>
        <w:t>correção</w:t>
      </w:r>
      <w:r>
        <w:rPr>
          <w:spacing w:val="-11"/>
        </w:rPr>
        <w:t> </w:t>
      </w:r>
      <w:r>
        <w:rPr/>
        <w:t>dos</w:t>
      </w:r>
      <w:r>
        <w:rPr>
          <w:spacing w:val="-14"/>
        </w:rPr>
        <w:t> </w:t>
      </w:r>
      <w:r>
        <w:rPr/>
        <w:t>desvios</w:t>
      </w:r>
      <w:r>
        <w:rPr>
          <w:spacing w:val="-9"/>
        </w:rPr>
        <w:t> </w:t>
      </w:r>
      <w:r>
        <w:rPr/>
        <w:t>e</w:t>
      </w:r>
      <w:r>
        <w:rPr>
          <w:spacing w:val="-12"/>
        </w:rPr>
        <w:t> </w:t>
      </w:r>
      <w:r>
        <w:rPr/>
        <w:t>trazer</w:t>
      </w:r>
      <w:r>
        <w:rPr>
          <w:spacing w:val="-12"/>
        </w:rPr>
        <w:t> </w:t>
      </w:r>
      <w:r>
        <w:rPr/>
        <w:t>melhoria contínua a área de Saúde e Segurança do Trabalho.</w:t>
      </w:r>
    </w:p>
    <w:p>
      <w:pPr>
        <w:pStyle w:val="BodyText"/>
        <w:spacing w:before="1"/>
      </w:pPr>
    </w:p>
    <w:p>
      <w:pPr>
        <w:pStyle w:val="Heading5"/>
        <w:numPr>
          <w:ilvl w:val="1"/>
          <w:numId w:val="11"/>
        </w:numPr>
        <w:tabs>
          <w:tab w:pos="1557" w:val="left" w:leader="none"/>
        </w:tabs>
        <w:spacing w:line="240" w:lineRule="auto" w:before="0" w:after="0"/>
        <w:ind w:left="1557" w:right="0" w:hanging="708"/>
        <w:jc w:val="left"/>
      </w:pPr>
      <w:r>
        <w:rPr/>
        <w:t>Inspeção</w:t>
      </w:r>
      <w:r>
        <w:rPr>
          <w:spacing w:val="-1"/>
        </w:rPr>
        <w:t> </w:t>
      </w:r>
      <w:r>
        <w:rPr/>
        <w:t>de</w:t>
      </w:r>
      <w:r>
        <w:rPr>
          <w:spacing w:val="-2"/>
        </w:rPr>
        <w:t> Segurança</w:t>
      </w:r>
    </w:p>
    <w:p>
      <w:pPr>
        <w:pStyle w:val="BodyText"/>
        <w:spacing w:before="1"/>
        <w:rPr>
          <w:rFonts w:ascii="Arial"/>
          <w:b/>
        </w:rPr>
      </w:pPr>
    </w:p>
    <w:p>
      <w:pPr>
        <w:pStyle w:val="BodyText"/>
        <w:ind w:left="849" w:right="702" w:firstLine="1701"/>
        <w:jc w:val="both"/>
      </w:pPr>
      <w:r>
        <w:rPr/>
        <w:t>A inspeção de Segurança objetiva a verificação de segurança nos postos de trabalho, ou seja, avaliar se os procedimentos de segurança estão sendo seguidos pelos colaboradores, observar atos inseguros e condições inseguras que possam provocar danos pessoais, materiais e ambientais.</w:t>
      </w:r>
    </w:p>
    <w:p>
      <w:pPr>
        <w:pStyle w:val="BodyText"/>
        <w:ind w:left="849" w:right="705" w:firstLine="1701"/>
        <w:jc w:val="both"/>
      </w:pPr>
      <w:r>
        <w:rPr/>
        <w:t>As inspeções de segurança na proposta apresentada no PGRO da </w:t>
      </w:r>
      <w:r>
        <w:rPr>
          <w:sz w:val="20"/>
        </w:rPr>
        <w:t>CMO – RESIDENCIAL</w:t>
      </w:r>
      <w:r>
        <w:rPr>
          <w:spacing w:val="-6"/>
          <w:sz w:val="20"/>
        </w:rPr>
        <w:t> </w:t>
      </w:r>
      <w:r>
        <w:rPr>
          <w:sz w:val="20"/>
        </w:rPr>
        <w:t>VIVERDE</w:t>
      </w:r>
      <w:r>
        <w:rPr>
          <w:spacing w:val="-5"/>
          <w:sz w:val="20"/>
        </w:rPr>
        <w:t> </w:t>
      </w:r>
      <w:r>
        <w:rPr>
          <w:sz w:val="20"/>
        </w:rPr>
        <w:t>AREIÃO</w:t>
      </w:r>
      <w:r>
        <w:rPr>
          <w:spacing w:val="-5"/>
          <w:sz w:val="20"/>
        </w:rPr>
        <w:t> </w:t>
      </w:r>
      <w:r>
        <w:rPr>
          <w:sz w:val="20"/>
        </w:rPr>
        <w:t>SPE</w:t>
      </w:r>
      <w:r>
        <w:rPr>
          <w:spacing w:val="-5"/>
          <w:sz w:val="20"/>
        </w:rPr>
        <w:t> </w:t>
      </w:r>
      <w:r>
        <w:rPr>
          <w:sz w:val="20"/>
        </w:rPr>
        <w:t>LTDA</w:t>
      </w:r>
      <w:r>
        <w:rPr>
          <w:spacing w:val="40"/>
          <w:sz w:val="20"/>
        </w:rPr>
        <w:t> </w:t>
      </w:r>
      <w:r>
        <w:rPr/>
        <w:t>podem</w:t>
      </w:r>
      <w:r>
        <w:rPr>
          <w:spacing w:val="-6"/>
        </w:rPr>
        <w:t> </w:t>
      </w:r>
      <w:r>
        <w:rPr/>
        <w:t>ser</w:t>
      </w:r>
      <w:r>
        <w:rPr>
          <w:spacing w:val="-6"/>
        </w:rPr>
        <w:t> </w:t>
      </w:r>
      <w:r>
        <w:rPr/>
        <w:t>conduzidas</w:t>
      </w:r>
      <w:r>
        <w:rPr>
          <w:spacing w:val="-7"/>
        </w:rPr>
        <w:t> </w:t>
      </w:r>
      <w:r>
        <w:rPr/>
        <w:t>através</w:t>
      </w:r>
      <w:r>
        <w:rPr>
          <w:spacing w:val="-9"/>
        </w:rPr>
        <w:t> </w:t>
      </w:r>
      <w:r>
        <w:rPr/>
        <w:t>de</w:t>
      </w:r>
      <w:r>
        <w:rPr>
          <w:spacing w:val="-7"/>
        </w:rPr>
        <w:t> </w:t>
      </w:r>
      <w:r>
        <w:rPr/>
        <w:t>relatório</w:t>
      </w:r>
      <w:r>
        <w:rPr>
          <w:spacing w:val="-9"/>
        </w:rPr>
        <w:t> </w:t>
      </w:r>
      <w:r>
        <w:rPr/>
        <w:t>de</w:t>
      </w:r>
      <w:r>
        <w:rPr>
          <w:spacing w:val="-6"/>
        </w:rPr>
        <w:t> </w:t>
      </w:r>
      <w:r>
        <w:rPr/>
        <w:t>inspeção. Anexo</w:t>
      </w:r>
      <w:r>
        <w:rPr>
          <w:spacing w:val="-1"/>
        </w:rPr>
        <w:t> </w:t>
      </w:r>
      <w:r>
        <w:rPr/>
        <w:t>propusemos</w:t>
      </w:r>
      <w:r>
        <w:rPr>
          <w:spacing w:val="-4"/>
        </w:rPr>
        <w:t> </w:t>
      </w:r>
      <w:r>
        <w:rPr/>
        <w:t>um</w:t>
      </w:r>
      <w:r>
        <w:rPr>
          <w:spacing w:val="-4"/>
        </w:rPr>
        <w:t> </w:t>
      </w:r>
      <w:r>
        <w:rPr/>
        <w:t>modelo</w:t>
      </w:r>
      <w:r>
        <w:rPr>
          <w:spacing w:val="-1"/>
        </w:rPr>
        <w:t> </w:t>
      </w:r>
      <w:r>
        <w:rPr/>
        <w:t>de</w:t>
      </w:r>
      <w:r>
        <w:rPr>
          <w:spacing w:val="-4"/>
        </w:rPr>
        <w:t> </w:t>
      </w:r>
      <w:r>
        <w:rPr/>
        <w:t>relatório</w:t>
      </w:r>
      <w:r>
        <w:rPr>
          <w:spacing w:val="-4"/>
        </w:rPr>
        <w:t> </w:t>
      </w:r>
      <w:r>
        <w:rPr/>
        <w:t>de</w:t>
      </w:r>
      <w:r>
        <w:rPr>
          <w:spacing w:val="-2"/>
        </w:rPr>
        <w:t> </w:t>
      </w:r>
      <w:r>
        <w:rPr/>
        <w:t>inspeção</w:t>
      </w:r>
      <w:r>
        <w:rPr>
          <w:spacing w:val="-2"/>
        </w:rPr>
        <w:t> </w:t>
      </w:r>
      <w:r>
        <w:rPr/>
        <w:t>para</w:t>
      </w:r>
      <w:r>
        <w:rPr>
          <w:spacing w:val="-6"/>
        </w:rPr>
        <w:t> </w:t>
      </w:r>
      <w:r>
        <w:rPr/>
        <w:t>ser</w:t>
      </w:r>
      <w:r>
        <w:rPr>
          <w:spacing w:val="-1"/>
        </w:rPr>
        <w:t> </w:t>
      </w:r>
      <w:r>
        <w:rPr/>
        <w:t>utilizado,</w:t>
      </w:r>
      <w:r>
        <w:rPr>
          <w:spacing w:val="-1"/>
        </w:rPr>
        <w:t> </w:t>
      </w:r>
      <w:r>
        <w:rPr/>
        <w:t>que</w:t>
      </w:r>
      <w:r>
        <w:rPr>
          <w:spacing w:val="-4"/>
        </w:rPr>
        <w:t> </w:t>
      </w:r>
      <w:r>
        <w:rPr/>
        <w:t>pode</w:t>
      </w:r>
      <w:r>
        <w:rPr>
          <w:spacing w:val="-2"/>
        </w:rPr>
        <w:t> </w:t>
      </w:r>
      <w:r>
        <w:rPr/>
        <w:t>ser</w:t>
      </w:r>
      <w:r>
        <w:rPr>
          <w:spacing w:val="-1"/>
        </w:rPr>
        <w:t> </w:t>
      </w:r>
      <w:r>
        <w:rPr/>
        <w:t>alterado</w:t>
      </w:r>
      <w:r>
        <w:rPr>
          <w:spacing w:val="-4"/>
        </w:rPr>
        <w:t> </w:t>
      </w:r>
      <w:r>
        <w:rPr/>
        <w:t>a critério da empresa.</w:t>
      </w:r>
    </w:p>
    <w:p>
      <w:pPr>
        <w:pStyle w:val="Heading5"/>
        <w:numPr>
          <w:ilvl w:val="2"/>
          <w:numId w:val="11"/>
        </w:numPr>
        <w:tabs>
          <w:tab w:pos="1554" w:val="left" w:leader="none"/>
        </w:tabs>
        <w:spacing w:line="240" w:lineRule="auto" w:before="251" w:after="0"/>
        <w:ind w:left="1554" w:right="0" w:hanging="705"/>
        <w:jc w:val="left"/>
      </w:pPr>
      <w:r>
        <w:rPr>
          <w:spacing w:val="-2"/>
        </w:rPr>
        <w:t>Aplicação</w:t>
      </w:r>
    </w:p>
    <w:p>
      <w:pPr>
        <w:pStyle w:val="BodyText"/>
        <w:rPr>
          <w:rFonts w:ascii="Arial"/>
          <w:b/>
        </w:rPr>
      </w:pPr>
    </w:p>
    <w:p>
      <w:pPr>
        <w:pStyle w:val="BodyText"/>
        <w:spacing w:before="1"/>
        <w:ind w:left="849" w:right="708" w:firstLine="1701"/>
        <w:jc w:val="both"/>
      </w:pPr>
      <w:r>
        <w:rPr/>
        <w:t>As inspeções de segurança devem ser aplicadas por pessoa ou pessoas previamente designadas pelo coordenador do PGRO.</w:t>
      </w:r>
    </w:p>
    <w:p>
      <w:pPr>
        <w:pStyle w:val="BodyText"/>
        <w:ind w:left="849" w:right="703" w:firstLine="1701"/>
        <w:jc w:val="both"/>
      </w:pPr>
      <w:r>
        <w:rPr/>
        <w:t>Elas podem ser aplicadas por gerentes, coordenadores, engenheiros e técnicos de segurança do trabalho, encarregados, líderes de equipe, membros da CIPA e até mesmo por um trabalhador do local, desde que sejam treinados e habilitados em como realizar a com a </w:t>
      </w:r>
      <w:r>
        <w:rPr>
          <w:spacing w:val="-2"/>
        </w:rPr>
        <w:t>inspeção.</w:t>
      </w:r>
    </w:p>
    <w:p>
      <w:pPr>
        <w:pStyle w:val="BodyText"/>
        <w:spacing w:before="1"/>
        <w:ind w:left="2551"/>
      </w:pPr>
      <w:r>
        <w:rPr/>
        <w:t>As</w:t>
      </w:r>
      <w:r>
        <w:rPr>
          <w:spacing w:val="-5"/>
        </w:rPr>
        <w:t> </w:t>
      </w:r>
      <w:r>
        <w:rPr/>
        <w:t>inspeções</w:t>
      </w:r>
      <w:r>
        <w:rPr>
          <w:spacing w:val="-4"/>
        </w:rPr>
        <w:t> </w:t>
      </w:r>
      <w:r>
        <w:rPr/>
        <w:t>deverão</w:t>
      </w:r>
      <w:r>
        <w:rPr>
          <w:spacing w:val="-6"/>
        </w:rPr>
        <w:t> </w:t>
      </w:r>
      <w:r>
        <w:rPr/>
        <w:t>ser</w:t>
      </w:r>
      <w:r>
        <w:rPr>
          <w:spacing w:val="-4"/>
        </w:rPr>
        <w:t> </w:t>
      </w:r>
      <w:r>
        <w:rPr/>
        <w:t>formalizadas</w:t>
      </w:r>
      <w:r>
        <w:rPr>
          <w:spacing w:val="-2"/>
        </w:rPr>
        <w:t> </w:t>
      </w:r>
      <w:r>
        <w:rPr/>
        <w:t>e</w:t>
      </w:r>
      <w:r>
        <w:rPr>
          <w:spacing w:val="-7"/>
        </w:rPr>
        <w:t> </w:t>
      </w:r>
      <w:r>
        <w:rPr/>
        <w:t>adequadas</w:t>
      </w:r>
      <w:r>
        <w:rPr>
          <w:spacing w:val="-4"/>
        </w:rPr>
        <w:t> </w:t>
      </w:r>
      <w:r>
        <w:rPr/>
        <w:t>conforme</w:t>
      </w:r>
      <w:r>
        <w:rPr>
          <w:spacing w:val="-6"/>
        </w:rPr>
        <w:t> </w:t>
      </w:r>
      <w:r>
        <w:rPr/>
        <w:t>o</w:t>
      </w:r>
      <w:r>
        <w:rPr>
          <w:spacing w:val="-5"/>
        </w:rPr>
        <w:t> </w:t>
      </w:r>
      <w:r>
        <w:rPr>
          <w:spacing w:val="-2"/>
        </w:rPr>
        <w:t>ciclo:</w:t>
      </w:r>
    </w:p>
    <w:p>
      <w:pPr>
        <w:pStyle w:val="Heading5"/>
        <w:numPr>
          <w:ilvl w:val="0"/>
          <w:numId w:val="12"/>
        </w:numPr>
        <w:tabs>
          <w:tab w:pos="1558" w:val="left" w:leader="none"/>
        </w:tabs>
        <w:spacing w:line="240" w:lineRule="auto" w:before="251" w:after="0"/>
        <w:ind w:left="1558" w:right="0" w:hanging="709"/>
        <w:jc w:val="left"/>
      </w:pPr>
      <w:r>
        <w:rPr>
          <w:spacing w:val="-2"/>
        </w:rPr>
        <w:t>Observação:</w:t>
      </w:r>
    </w:p>
    <w:p>
      <w:pPr>
        <w:pStyle w:val="BodyText"/>
        <w:rPr>
          <w:rFonts w:ascii="Arial"/>
          <w:b/>
        </w:rPr>
      </w:pPr>
    </w:p>
    <w:p>
      <w:pPr>
        <w:pStyle w:val="BodyText"/>
        <w:ind w:left="2551"/>
      </w:pPr>
      <w:r>
        <w:rPr/>
        <w:t>Tudo</w:t>
      </w:r>
      <w:r>
        <w:rPr>
          <w:spacing w:val="23"/>
        </w:rPr>
        <w:t> </w:t>
      </w:r>
      <w:r>
        <w:rPr/>
        <w:t>deverá</w:t>
      </w:r>
      <w:r>
        <w:rPr>
          <w:spacing w:val="27"/>
        </w:rPr>
        <w:t> </w:t>
      </w:r>
      <w:r>
        <w:rPr/>
        <w:t>ser</w:t>
      </w:r>
      <w:r>
        <w:rPr>
          <w:spacing w:val="27"/>
        </w:rPr>
        <w:t> </w:t>
      </w:r>
      <w:r>
        <w:rPr/>
        <w:t>observado,</w:t>
      </w:r>
      <w:r>
        <w:rPr>
          <w:spacing w:val="28"/>
        </w:rPr>
        <w:t> </w:t>
      </w:r>
      <w:r>
        <w:rPr/>
        <w:t>tanto</w:t>
      </w:r>
      <w:r>
        <w:rPr>
          <w:spacing w:val="25"/>
        </w:rPr>
        <w:t> </w:t>
      </w:r>
      <w:r>
        <w:rPr/>
        <w:t>o</w:t>
      </w:r>
      <w:r>
        <w:rPr>
          <w:spacing w:val="27"/>
        </w:rPr>
        <w:t> </w:t>
      </w:r>
      <w:r>
        <w:rPr/>
        <w:t>lado</w:t>
      </w:r>
      <w:r>
        <w:rPr>
          <w:spacing w:val="25"/>
        </w:rPr>
        <w:t> </w:t>
      </w:r>
      <w:r>
        <w:rPr/>
        <w:t>material</w:t>
      </w:r>
      <w:r>
        <w:rPr>
          <w:spacing w:val="26"/>
        </w:rPr>
        <w:t> </w:t>
      </w:r>
      <w:r>
        <w:rPr/>
        <w:t>como</w:t>
      </w:r>
      <w:r>
        <w:rPr>
          <w:spacing w:val="25"/>
        </w:rPr>
        <w:t> </w:t>
      </w:r>
      <w:r>
        <w:rPr/>
        <w:t>o</w:t>
      </w:r>
      <w:r>
        <w:rPr>
          <w:spacing w:val="28"/>
        </w:rPr>
        <w:t> </w:t>
      </w:r>
      <w:r>
        <w:rPr/>
        <w:t>humano.</w:t>
      </w:r>
      <w:r>
        <w:rPr>
          <w:spacing w:val="26"/>
        </w:rPr>
        <w:t> </w:t>
      </w:r>
      <w:r>
        <w:rPr/>
        <w:t>O</w:t>
      </w:r>
      <w:r>
        <w:rPr>
          <w:spacing w:val="26"/>
        </w:rPr>
        <w:t> </w:t>
      </w:r>
      <w:r>
        <w:rPr>
          <w:spacing w:val="-2"/>
        </w:rPr>
        <w:t>inspetor</w:t>
      </w:r>
    </w:p>
    <w:p>
      <w:pPr>
        <w:pStyle w:val="BodyText"/>
        <w:spacing w:before="2"/>
        <w:ind w:left="849"/>
      </w:pPr>
      <w:r>
        <w:rPr/>
        <w:t>deverá</w:t>
      </w:r>
      <w:r>
        <w:rPr>
          <w:spacing w:val="-6"/>
        </w:rPr>
        <w:t> </w:t>
      </w:r>
      <w:r>
        <w:rPr>
          <w:spacing w:val="-2"/>
        </w:rPr>
        <w:t>observar:</w:t>
      </w:r>
    </w:p>
    <w:p>
      <w:pPr>
        <w:pStyle w:val="BodyText"/>
      </w:pPr>
    </w:p>
    <w:p>
      <w:pPr>
        <w:pStyle w:val="ListParagraph"/>
        <w:numPr>
          <w:ilvl w:val="0"/>
          <w:numId w:val="13"/>
        </w:numPr>
        <w:tabs>
          <w:tab w:pos="1557" w:val="left" w:leader="none"/>
        </w:tabs>
        <w:spacing w:line="269" w:lineRule="exact" w:before="0" w:after="0"/>
        <w:ind w:left="1557" w:right="0" w:hanging="708"/>
        <w:jc w:val="left"/>
        <w:rPr>
          <w:sz w:val="22"/>
        </w:rPr>
      </w:pPr>
      <w:r>
        <w:rPr>
          <w:sz w:val="22"/>
        </w:rPr>
        <w:t>Uso</w:t>
      </w:r>
      <w:r>
        <w:rPr>
          <w:spacing w:val="-3"/>
          <w:sz w:val="22"/>
        </w:rPr>
        <w:t> </w:t>
      </w:r>
      <w:r>
        <w:rPr>
          <w:sz w:val="22"/>
        </w:rPr>
        <w:t>ou</w:t>
      </w:r>
      <w:r>
        <w:rPr>
          <w:spacing w:val="-1"/>
          <w:sz w:val="22"/>
        </w:rPr>
        <w:t> </w:t>
      </w:r>
      <w:r>
        <w:rPr>
          <w:sz w:val="22"/>
        </w:rPr>
        <w:t>não</w:t>
      </w:r>
      <w:r>
        <w:rPr>
          <w:spacing w:val="-3"/>
          <w:sz w:val="22"/>
        </w:rPr>
        <w:t> </w:t>
      </w:r>
      <w:r>
        <w:rPr>
          <w:sz w:val="22"/>
        </w:rPr>
        <w:t>de</w:t>
      </w:r>
      <w:r>
        <w:rPr>
          <w:spacing w:val="2"/>
          <w:sz w:val="22"/>
        </w:rPr>
        <w:t> </w:t>
      </w:r>
      <w:r>
        <w:rPr>
          <w:spacing w:val="-2"/>
          <w:sz w:val="22"/>
        </w:rPr>
        <w:t>EPI´s;</w:t>
      </w:r>
    </w:p>
    <w:p>
      <w:pPr>
        <w:pStyle w:val="ListParagraph"/>
        <w:numPr>
          <w:ilvl w:val="0"/>
          <w:numId w:val="13"/>
        </w:numPr>
        <w:tabs>
          <w:tab w:pos="1557" w:val="left" w:leader="none"/>
        </w:tabs>
        <w:spacing w:line="268" w:lineRule="exact" w:before="0" w:after="0"/>
        <w:ind w:left="1557" w:right="0" w:hanging="708"/>
        <w:jc w:val="left"/>
        <w:rPr>
          <w:sz w:val="22"/>
        </w:rPr>
      </w:pPr>
      <w:r>
        <w:rPr>
          <w:sz w:val="22"/>
        </w:rPr>
        <w:t>Ferramentas</w:t>
      </w:r>
      <w:r>
        <w:rPr>
          <w:spacing w:val="-6"/>
          <w:sz w:val="22"/>
        </w:rPr>
        <w:t> </w:t>
      </w:r>
      <w:r>
        <w:rPr>
          <w:sz w:val="22"/>
        </w:rPr>
        <w:t>e</w:t>
      </w:r>
      <w:r>
        <w:rPr>
          <w:spacing w:val="-1"/>
          <w:sz w:val="22"/>
        </w:rPr>
        <w:t> </w:t>
      </w:r>
      <w:r>
        <w:rPr>
          <w:spacing w:val="-2"/>
          <w:sz w:val="22"/>
        </w:rPr>
        <w:t>Equipamentos;</w:t>
      </w:r>
    </w:p>
    <w:p>
      <w:pPr>
        <w:pStyle w:val="ListParagraph"/>
        <w:numPr>
          <w:ilvl w:val="0"/>
          <w:numId w:val="13"/>
        </w:numPr>
        <w:tabs>
          <w:tab w:pos="1557" w:val="left" w:leader="none"/>
        </w:tabs>
        <w:spacing w:line="268" w:lineRule="exact" w:before="0" w:after="0"/>
        <w:ind w:left="1557" w:right="0" w:hanging="708"/>
        <w:jc w:val="left"/>
        <w:rPr>
          <w:sz w:val="22"/>
        </w:rPr>
      </w:pPr>
      <w:r>
        <w:rPr>
          <w:spacing w:val="-2"/>
          <w:sz w:val="22"/>
        </w:rPr>
        <w:t>Procedimentos;</w:t>
      </w:r>
    </w:p>
    <w:p>
      <w:pPr>
        <w:pStyle w:val="ListParagraph"/>
        <w:numPr>
          <w:ilvl w:val="0"/>
          <w:numId w:val="13"/>
        </w:numPr>
        <w:tabs>
          <w:tab w:pos="1557" w:val="left" w:leader="none"/>
        </w:tabs>
        <w:spacing w:line="269" w:lineRule="exact" w:before="0" w:after="0"/>
        <w:ind w:left="1557" w:right="0" w:hanging="708"/>
        <w:jc w:val="left"/>
        <w:rPr>
          <w:sz w:val="22"/>
        </w:rPr>
      </w:pPr>
      <w:r>
        <w:rPr>
          <w:sz w:val="22"/>
        </w:rPr>
        <w:t>Organização</w:t>
      </w:r>
      <w:r>
        <w:rPr>
          <w:spacing w:val="-4"/>
          <w:sz w:val="22"/>
        </w:rPr>
        <w:t> </w:t>
      </w:r>
      <w:r>
        <w:rPr>
          <w:sz w:val="22"/>
        </w:rPr>
        <w:t>do</w:t>
      </w:r>
      <w:r>
        <w:rPr>
          <w:spacing w:val="-6"/>
          <w:sz w:val="22"/>
        </w:rPr>
        <w:t> </w:t>
      </w:r>
      <w:r>
        <w:rPr>
          <w:spacing w:val="-2"/>
          <w:sz w:val="22"/>
        </w:rPr>
        <w:t>trabalho;</w:t>
      </w:r>
    </w:p>
    <w:p>
      <w:pPr>
        <w:pStyle w:val="BodyText"/>
        <w:spacing w:before="250"/>
      </w:pPr>
    </w:p>
    <w:p>
      <w:pPr>
        <w:pStyle w:val="Heading5"/>
        <w:numPr>
          <w:ilvl w:val="0"/>
          <w:numId w:val="12"/>
        </w:numPr>
        <w:tabs>
          <w:tab w:pos="1557" w:val="left" w:leader="none"/>
        </w:tabs>
        <w:spacing w:line="240" w:lineRule="auto" w:before="0" w:after="0"/>
        <w:ind w:left="1557" w:right="0" w:hanging="708"/>
        <w:jc w:val="left"/>
      </w:pPr>
      <w:r>
        <w:rPr>
          <w:spacing w:val="-2"/>
        </w:rPr>
        <w:t>Informação:</w:t>
      </w:r>
    </w:p>
    <w:p>
      <w:pPr>
        <w:pStyle w:val="BodyText"/>
        <w:spacing w:before="252"/>
        <w:ind w:left="849" w:right="648" w:firstLine="1701"/>
      </w:pPr>
      <w:r>
        <w:rPr/>
        <w:t>O</w:t>
      </w:r>
      <w:r>
        <w:rPr>
          <w:spacing w:val="80"/>
        </w:rPr>
        <w:t> </w:t>
      </w:r>
      <w:r>
        <w:rPr/>
        <w:t>inspetor</w:t>
      </w:r>
      <w:r>
        <w:rPr>
          <w:spacing w:val="80"/>
        </w:rPr>
        <w:t> </w:t>
      </w:r>
      <w:r>
        <w:rPr/>
        <w:t>deverá</w:t>
      </w:r>
      <w:r>
        <w:rPr>
          <w:spacing w:val="80"/>
        </w:rPr>
        <w:t> </w:t>
      </w:r>
      <w:r>
        <w:rPr/>
        <w:t>comunicar</w:t>
      </w:r>
      <w:r>
        <w:rPr>
          <w:spacing w:val="80"/>
        </w:rPr>
        <w:t> </w:t>
      </w:r>
      <w:r>
        <w:rPr/>
        <w:t>qualquer</w:t>
      </w:r>
      <w:r>
        <w:rPr>
          <w:spacing w:val="80"/>
        </w:rPr>
        <w:t> </w:t>
      </w:r>
      <w:r>
        <w:rPr/>
        <w:t>irregularidade</w:t>
      </w:r>
      <w:r>
        <w:rPr>
          <w:spacing w:val="80"/>
        </w:rPr>
        <w:t> </w:t>
      </w:r>
      <w:r>
        <w:rPr/>
        <w:t>encontrada</w:t>
      </w:r>
      <w:r>
        <w:rPr>
          <w:spacing w:val="80"/>
        </w:rPr>
        <w:t> </w:t>
      </w:r>
      <w:r>
        <w:rPr/>
        <w:t>para</w:t>
      </w:r>
      <w:r>
        <w:rPr>
          <w:spacing w:val="80"/>
        </w:rPr>
        <w:t> </w:t>
      </w:r>
      <w:r>
        <w:rPr/>
        <w:t>o</w:t>
      </w:r>
      <w:r>
        <w:rPr>
          <w:spacing w:val="80"/>
        </w:rPr>
        <w:t> </w:t>
      </w:r>
      <w:r>
        <w:rPr/>
        <w:t>responsável pela atividade/processo.</w:t>
      </w:r>
    </w:p>
    <w:p>
      <w:pPr>
        <w:pStyle w:val="BodyText"/>
      </w:pPr>
    </w:p>
    <w:p>
      <w:pPr>
        <w:pStyle w:val="BodyText"/>
      </w:pPr>
    </w:p>
    <w:p>
      <w:pPr>
        <w:pStyle w:val="BodyText"/>
      </w:pPr>
    </w:p>
    <w:p>
      <w:pPr>
        <w:pStyle w:val="BodyText"/>
      </w:pPr>
    </w:p>
    <w:p>
      <w:pPr>
        <w:pStyle w:val="BodyText"/>
      </w:pPr>
    </w:p>
    <w:p>
      <w:pPr>
        <w:pStyle w:val="Heading5"/>
        <w:numPr>
          <w:ilvl w:val="0"/>
          <w:numId w:val="12"/>
        </w:numPr>
        <w:tabs>
          <w:tab w:pos="1558" w:val="left" w:leader="none"/>
        </w:tabs>
        <w:spacing w:line="240" w:lineRule="auto" w:before="0" w:after="0"/>
        <w:ind w:left="1558" w:right="0" w:hanging="709"/>
        <w:jc w:val="left"/>
      </w:pPr>
      <w:r>
        <w:rPr>
          <w:spacing w:val="-2"/>
        </w:rPr>
        <w:t>Registro:</w:t>
      </w:r>
    </w:p>
    <w:p>
      <w:pPr>
        <w:pStyle w:val="BodyText"/>
        <w:rPr>
          <w:rFonts w:ascii="Arial"/>
          <w:b/>
        </w:rPr>
      </w:pPr>
    </w:p>
    <w:p>
      <w:pPr>
        <w:pStyle w:val="BodyText"/>
        <w:ind w:left="849" w:right="648" w:firstLine="1701"/>
      </w:pPr>
      <w:r>
        <w:rPr/>
        <w:t>Os</w:t>
      </w:r>
      <w:r>
        <w:rPr>
          <w:spacing w:val="32"/>
        </w:rPr>
        <w:t> </w:t>
      </w:r>
      <w:r>
        <w:rPr/>
        <w:t>registros</w:t>
      </w:r>
      <w:r>
        <w:rPr>
          <w:spacing w:val="30"/>
        </w:rPr>
        <w:t> </w:t>
      </w:r>
      <w:r>
        <w:rPr/>
        <w:t>deverão</w:t>
      </w:r>
      <w:r>
        <w:rPr>
          <w:spacing w:val="33"/>
        </w:rPr>
        <w:t> </w:t>
      </w:r>
      <w:r>
        <w:rPr/>
        <w:t>ser</w:t>
      </w:r>
      <w:r>
        <w:rPr>
          <w:spacing w:val="32"/>
        </w:rPr>
        <w:t> </w:t>
      </w:r>
      <w:r>
        <w:rPr/>
        <w:t>feitos</w:t>
      </w:r>
      <w:r>
        <w:rPr>
          <w:spacing w:val="30"/>
        </w:rPr>
        <w:t> </w:t>
      </w:r>
      <w:r>
        <w:rPr/>
        <w:t>em</w:t>
      </w:r>
      <w:r>
        <w:rPr>
          <w:spacing w:val="30"/>
        </w:rPr>
        <w:t> </w:t>
      </w:r>
      <w:r>
        <w:rPr/>
        <w:t>formulário</w:t>
      </w:r>
      <w:r>
        <w:rPr>
          <w:spacing w:val="33"/>
        </w:rPr>
        <w:t> </w:t>
      </w:r>
      <w:r>
        <w:rPr/>
        <w:t>padrão,</w:t>
      </w:r>
      <w:r>
        <w:rPr>
          <w:spacing w:val="33"/>
        </w:rPr>
        <w:t> </w:t>
      </w:r>
      <w:r>
        <w:rPr/>
        <w:t>neste</w:t>
      </w:r>
      <w:r>
        <w:rPr>
          <w:spacing w:val="32"/>
        </w:rPr>
        <w:t> </w:t>
      </w:r>
      <w:r>
        <w:rPr/>
        <w:t>formulário</w:t>
      </w:r>
      <w:r>
        <w:rPr>
          <w:spacing w:val="32"/>
        </w:rPr>
        <w:t> </w:t>
      </w:r>
      <w:r>
        <w:rPr/>
        <w:t>deverá constar</w:t>
      </w:r>
      <w:r>
        <w:rPr>
          <w:spacing w:val="-1"/>
        </w:rPr>
        <w:t> </w:t>
      </w:r>
      <w:r>
        <w:rPr/>
        <w:t>a</w:t>
      </w:r>
      <w:r>
        <w:rPr>
          <w:spacing w:val="2"/>
        </w:rPr>
        <w:t> </w:t>
      </w:r>
      <w:r>
        <w:rPr/>
        <w:t>data</w:t>
      </w:r>
      <w:r>
        <w:rPr>
          <w:spacing w:val="-1"/>
        </w:rPr>
        <w:t> </w:t>
      </w:r>
      <w:r>
        <w:rPr/>
        <w:t>e o</w:t>
      </w:r>
      <w:r>
        <w:rPr>
          <w:spacing w:val="2"/>
        </w:rPr>
        <w:t> </w:t>
      </w:r>
      <w:r>
        <w:rPr/>
        <w:t>local</w:t>
      </w:r>
      <w:r>
        <w:rPr>
          <w:spacing w:val="-1"/>
        </w:rPr>
        <w:t> </w:t>
      </w:r>
      <w:r>
        <w:rPr/>
        <w:t>da</w:t>
      </w:r>
      <w:r>
        <w:rPr>
          <w:spacing w:val="1"/>
        </w:rPr>
        <w:t> </w:t>
      </w:r>
      <w:r>
        <w:rPr/>
        <w:t>inspeção, quantidade de</w:t>
      </w:r>
      <w:r>
        <w:rPr>
          <w:spacing w:val="3"/>
        </w:rPr>
        <w:t> </w:t>
      </w:r>
      <w:r>
        <w:rPr/>
        <w:t>pessoas</w:t>
      </w:r>
      <w:r>
        <w:rPr>
          <w:spacing w:val="2"/>
        </w:rPr>
        <w:t> </w:t>
      </w:r>
      <w:r>
        <w:rPr/>
        <w:t>inspecionadas,</w:t>
      </w:r>
      <w:r>
        <w:rPr>
          <w:spacing w:val="1"/>
        </w:rPr>
        <w:t> </w:t>
      </w:r>
      <w:r>
        <w:rPr/>
        <w:t>quantidade</w:t>
      </w:r>
      <w:r>
        <w:rPr>
          <w:spacing w:val="2"/>
        </w:rPr>
        <w:t> </w:t>
      </w:r>
      <w:r>
        <w:rPr/>
        <w:t>de atos</w:t>
      </w:r>
      <w:r>
        <w:rPr>
          <w:spacing w:val="-1"/>
        </w:rPr>
        <w:t> </w:t>
      </w:r>
      <w:r>
        <w:rPr>
          <w:spacing w:val="-10"/>
        </w:rPr>
        <w:t>e</w:t>
      </w:r>
    </w:p>
    <w:p>
      <w:pPr>
        <w:pStyle w:val="BodyText"/>
        <w:spacing w:after="0"/>
        <w:sectPr>
          <w:headerReference w:type="default" r:id="rId21"/>
          <w:footerReference w:type="default" r:id="rId22"/>
          <w:pgSz w:w="11910" w:h="16840"/>
          <w:pgMar w:header="346" w:footer="923" w:top="1340" w:bottom="1120" w:left="283" w:right="425"/>
        </w:sectPr>
      </w:pPr>
    </w:p>
    <w:p>
      <w:pPr>
        <w:pStyle w:val="BodyText"/>
        <w:spacing w:before="5"/>
        <w:ind w:left="849" w:right="648"/>
      </w:pPr>
      <w:r>
        <w:rPr/>
        <w:t>condições</w:t>
      </w:r>
      <w:r>
        <w:rPr>
          <w:spacing w:val="40"/>
        </w:rPr>
        <w:t> </w:t>
      </w:r>
      <w:r>
        <w:rPr/>
        <w:t>inseguras,</w:t>
      </w:r>
      <w:r>
        <w:rPr>
          <w:spacing w:val="40"/>
        </w:rPr>
        <w:t> </w:t>
      </w:r>
      <w:r>
        <w:rPr/>
        <w:t>ações</w:t>
      </w:r>
      <w:r>
        <w:rPr>
          <w:spacing w:val="40"/>
        </w:rPr>
        <w:t> </w:t>
      </w:r>
      <w:r>
        <w:rPr/>
        <w:t>a</w:t>
      </w:r>
      <w:r>
        <w:rPr>
          <w:spacing w:val="40"/>
        </w:rPr>
        <w:t> </w:t>
      </w:r>
      <w:r>
        <w:rPr/>
        <w:t>serem</w:t>
      </w:r>
      <w:r>
        <w:rPr>
          <w:spacing w:val="40"/>
        </w:rPr>
        <w:t> </w:t>
      </w:r>
      <w:r>
        <w:rPr/>
        <w:t>tomadas</w:t>
      </w:r>
      <w:r>
        <w:rPr>
          <w:spacing w:val="40"/>
        </w:rPr>
        <w:t> </w:t>
      </w:r>
      <w:r>
        <w:rPr/>
        <w:t>e</w:t>
      </w:r>
      <w:r>
        <w:rPr>
          <w:spacing w:val="40"/>
        </w:rPr>
        <w:t> </w:t>
      </w:r>
      <w:r>
        <w:rPr/>
        <w:t>acompanhadas,</w:t>
      </w:r>
      <w:r>
        <w:rPr>
          <w:spacing w:val="40"/>
        </w:rPr>
        <w:t> </w:t>
      </w:r>
      <w:r>
        <w:rPr/>
        <w:t>responsáveis</w:t>
      </w:r>
      <w:r>
        <w:rPr>
          <w:spacing w:val="40"/>
        </w:rPr>
        <w:t> </w:t>
      </w:r>
      <w:r>
        <w:rPr/>
        <w:t>e</w:t>
      </w:r>
      <w:r>
        <w:rPr>
          <w:spacing w:val="40"/>
        </w:rPr>
        <w:t> </w:t>
      </w:r>
      <w:r>
        <w:rPr/>
        <w:t>prazos</w:t>
      </w:r>
      <w:r>
        <w:rPr>
          <w:spacing w:val="40"/>
        </w:rPr>
        <w:t> </w:t>
      </w:r>
      <w:r>
        <w:rPr/>
        <w:t>para </w:t>
      </w:r>
      <w:r>
        <w:rPr>
          <w:spacing w:val="-2"/>
        </w:rPr>
        <w:t>execução.</w:t>
      </w:r>
    </w:p>
    <w:p>
      <w:pPr>
        <w:spacing w:before="0"/>
        <w:ind w:left="849" w:right="706" w:firstLine="1701"/>
        <w:jc w:val="both"/>
        <w:rPr>
          <w:sz w:val="22"/>
        </w:rPr>
      </w:pPr>
      <w:r>
        <w:rPr>
          <w:sz w:val="22"/>
        </w:rPr>
        <w:t>A</w:t>
      </w:r>
      <w:r>
        <w:rPr>
          <w:spacing w:val="-3"/>
          <w:sz w:val="22"/>
        </w:rPr>
        <w:t> </w:t>
      </w:r>
      <w:r>
        <w:rPr>
          <w:sz w:val="20"/>
        </w:rPr>
        <w:t>CMO</w:t>
      </w:r>
      <w:r>
        <w:rPr>
          <w:spacing w:val="-4"/>
          <w:sz w:val="20"/>
        </w:rPr>
        <w:t> </w:t>
      </w:r>
      <w:r>
        <w:rPr>
          <w:sz w:val="20"/>
        </w:rPr>
        <w:t>–</w:t>
      </w:r>
      <w:r>
        <w:rPr>
          <w:spacing w:val="-1"/>
          <w:sz w:val="20"/>
        </w:rPr>
        <w:t> </w:t>
      </w:r>
      <w:r>
        <w:rPr>
          <w:sz w:val="20"/>
        </w:rPr>
        <w:t>RESIDENCIAL</w:t>
      </w:r>
      <w:r>
        <w:rPr>
          <w:spacing w:val="-1"/>
          <w:sz w:val="20"/>
        </w:rPr>
        <w:t> </w:t>
      </w:r>
      <w:r>
        <w:rPr>
          <w:sz w:val="20"/>
        </w:rPr>
        <w:t>VIVERDE</w:t>
      </w:r>
      <w:r>
        <w:rPr>
          <w:spacing w:val="-4"/>
          <w:sz w:val="20"/>
        </w:rPr>
        <w:t> </w:t>
      </w:r>
      <w:r>
        <w:rPr>
          <w:sz w:val="20"/>
        </w:rPr>
        <w:t>AREIÃO SPE</w:t>
      </w:r>
      <w:r>
        <w:rPr>
          <w:spacing w:val="-1"/>
          <w:sz w:val="20"/>
        </w:rPr>
        <w:t> </w:t>
      </w:r>
      <w:r>
        <w:rPr>
          <w:sz w:val="20"/>
        </w:rPr>
        <w:t>LTDA</w:t>
      </w:r>
      <w:r>
        <w:rPr>
          <w:spacing w:val="-6"/>
          <w:sz w:val="20"/>
        </w:rPr>
        <w:t> </w:t>
      </w:r>
      <w:r>
        <w:rPr>
          <w:sz w:val="22"/>
        </w:rPr>
        <w:t>deverá</w:t>
      </w:r>
      <w:r>
        <w:rPr>
          <w:spacing w:val="-2"/>
          <w:sz w:val="22"/>
        </w:rPr>
        <w:t> </w:t>
      </w:r>
      <w:r>
        <w:rPr>
          <w:sz w:val="22"/>
        </w:rPr>
        <w:t>elaborar</w:t>
      </w:r>
      <w:r>
        <w:rPr>
          <w:spacing w:val="-2"/>
          <w:sz w:val="22"/>
        </w:rPr>
        <w:t> </w:t>
      </w:r>
      <w:r>
        <w:rPr>
          <w:sz w:val="22"/>
        </w:rPr>
        <w:t>um</w:t>
      </w:r>
      <w:r>
        <w:rPr>
          <w:spacing w:val="-3"/>
          <w:sz w:val="22"/>
        </w:rPr>
        <w:t> </w:t>
      </w:r>
      <w:r>
        <w:rPr>
          <w:sz w:val="22"/>
        </w:rPr>
        <w:t>banco</w:t>
      </w:r>
      <w:r>
        <w:rPr>
          <w:spacing w:val="-3"/>
          <w:sz w:val="22"/>
        </w:rPr>
        <w:t> </w:t>
      </w:r>
      <w:r>
        <w:rPr>
          <w:sz w:val="22"/>
        </w:rPr>
        <w:t>de dados, inicialmente em Excel para registro das informações para facilitar o gerenciamento das irregularidades e ações de controle.</w:t>
      </w:r>
    </w:p>
    <w:p>
      <w:pPr>
        <w:pStyle w:val="BodyText"/>
        <w:ind w:left="849" w:right="706" w:firstLine="1701"/>
        <w:jc w:val="both"/>
      </w:pPr>
      <w:r>
        <w:rPr/>
        <w:t>Posteriormente com a validação e implantação da ferramenta de Gestão em questão, recomendamos a inserção dos dados em sistema informatizado.</w:t>
      </w:r>
    </w:p>
    <w:p>
      <w:pPr>
        <w:pStyle w:val="Heading5"/>
        <w:numPr>
          <w:ilvl w:val="0"/>
          <w:numId w:val="12"/>
        </w:numPr>
        <w:tabs>
          <w:tab w:pos="1557" w:val="left" w:leader="none"/>
        </w:tabs>
        <w:spacing w:line="240" w:lineRule="auto" w:before="252" w:after="0"/>
        <w:ind w:left="1557" w:right="0" w:hanging="708"/>
        <w:jc w:val="left"/>
      </w:pPr>
      <w:r>
        <w:rPr>
          <w:spacing w:val="-2"/>
        </w:rPr>
        <w:t>Encaminhamento:</w:t>
      </w:r>
    </w:p>
    <w:p>
      <w:pPr>
        <w:pStyle w:val="BodyText"/>
        <w:rPr>
          <w:rFonts w:ascii="Arial"/>
          <w:b/>
        </w:rPr>
      </w:pPr>
    </w:p>
    <w:p>
      <w:pPr>
        <w:pStyle w:val="BodyText"/>
        <w:ind w:left="849" w:right="706" w:firstLine="1701"/>
        <w:jc w:val="both"/>
      </w:pPr>
      <w:r>
        <w:rPr/>
        <w:t>O</w:t>
      </w:r>
      <w:r>
        <w:rPr>
          <w:spacing w:val="-11"/>
        </w:rPr>
        <w:t> </w:t>
      </w:r>
      <w:r>
        <w:rPr/>
        <w:t>objetivo</w:t>
      </w:r>
      <w:r>
        <w:rPr>
          <w:spacing w:val="-12"/>
        </w:rPr>
        <w:t> </w:t>
      </w:r>
      <w:r>
        <w:rPr/>
        <w:t>das</w:t>
      </w:r>
      <w:r>
        <w:rPr>
          <w:spacing w:val="-11"/>
        </w:rPr>
        <w:t> </w:t>
      </w:r>
      <w:r>
        <w:rPr/>
        <w:t>inspeções</w:t>
      </w:r>
      <w:r>
        <w:rPr>
          <w:spacing w:val="-13"/>
        </w:rPr>
        <w:t> </w:t>
      </w:r>
      <w:r>
        <w:rPr/>
        <w:t>de</w:t>
      </w:r>
      <w:r>
        <w:rPr>
          <w:spacing w:val="-12"/>
        </w:rPr>
        <w:t> </w:t>
      </w:r>
      <w:r>
        <w:rPr/>
        <w:t>segurança</w:t>
      </w:r>
      <w:r>
        <w:rPr>
          <w:spacing w:val="-12"/>
        </w:rPr>
        <w:t> </w:t>
      </w:r>
      <w:r>
        <w:rPr/>
        <w:t>não</w:t>
      </w:r>
      <w:r>
        <w:rPr>
          <w:spacing w:val="-14"/>
        </w:rPr>
        <w:t> </w:t>
      </w:r>
      <w:r>
        <w:rPr/>
        <w:t>é</w:t>
      </w:r>
      <w:r>
        <w:rPr>
          <w:spacing w:val="-11"/>
        </w:rPr>
        <w:t> </w:t>
      </w:r>
      <w:r>
        <w:rPr/>
        <w:t>obter</w:t>
      </w:r>
      <w:r>
        <w:rPr>
          <w:spacing w:val="-9"/>
        </w:rPr>
        <w:t> </w:t>
      </w:r>
      <w:r>
        <w:rPr/>
        <w:t>dados</w:t>
      </w:r>
      <w:r>
        <w:rPr>
          <w:spacing w:val="-13"/>
        </w:rPr>
        <w:t> </w:t>
      </w:r>
      <w:r>
        <w:rPr/>
        <w:t>estatísticos</w:t>
      </w:r>
      <w:r>
        <w:rPr>
          <w:spacing w:val="-11"/>
        </w:rPr>
        <w:t> </w:t>
      </w:r>
      <w:r>
        <w:rPr/>
        <w:t>e</w:t>
      </w:r>
      <w:r>
        <w:rPr>
          <w:spacing w:val="-13"/>
        </w:rPr>
        <w:t> </w:t>
      </w:r>
      <w:r>
        <w:rPr/>
        <w:t>tão</w:t>
      </w:r>
      <w:r>
        <w:rPr>
          <w:spacing w:val="-14"/>
        </w:rPr>
        <w:t> </w:t>
      </w:r>
      <w:r>
        <w:rPr/>
        <w:t>pouco censurar nenhum processo ou individuo, as inspeções de segurança têm por objetivo possibilitar um pedido de reparo, autorização de compra e outros.</w:t>
      </w:r>
    </w:p>
    <w:p>
      <w:pPr>
        <w:pStyle w:val="BodyText"/>
        <w:ind w:left="849" w:right="709" w:firstLine="1701"/>
        <w:jc w:val="both"/>
      </w:pPr>
      <w:r>
        <w:rPr/>
        <w:t>Ao preencher o registro o inspetor deverá encaminhar para o responsável pelo atendimento da solicitação de correção das não conformidades encontradas.</w:t>
      </w:r>
    </w:p>
    <w:p>
      <w:pPr>
        <w:pStyle w:val="BodyText"/>
        <w:ind w:left="849" w:right="702" w:firstLine="1701"/>
        <w:jc w:val="both"/>
      </w:pPr>
      <w:r>
        <w:rPr/>
        <w:t>Recomendamos que a empresa elabore um procedimento para recepção e atendimento das não conformidades geradas pelo processo de inspeção de segurança.</w:t>
      </w:r>
    </w:p>
    <w:p>
      <w:pPr>
        <w:pStyle w:val="Heading5"/>
        <w:numPr>
          <w:ilvl w:val="0"/>
          <w:numId w:val="12"/>
        </w:numPr>
        <w:tabs>
          <w:tab w:pos="1558" w:val="left" w:leader="none"/>
        </w:tabs>
        <w:spacing w:line="240" w:lineRule="auto" w:before="253" w:after="0"/>
        <w:ind w:left="1558" w:right="0" w:hanging="709"/>
        <w:jc w:val="left"/>
      </w:pPr>
      <w:r>
        <w:rPr>
          <w:spacing w:val="-2"/>
        </w:rPr>
        <w:t>Acompanhamento:</w:t>
      </w:r>
    </w:p>
    <w:p>
      <w:pPr>
        <w:pStyle w:val="BodyText"/>
        <w:rPr>
          <w:rFonts w:ascii="Arial"/>
          <w:b/>
        </w:rPr>
      </w:pPr>
    </w:p>
    <w:p>
      <w:pPr>
        <w:pStyle w:val="BodyText"/>
        <w:ind w:left="849" w:right="706" w:firstLine="1701"/>
        <w:jc w:val="both"/>
      </w:pPr>
      <w:r>
        <w:rPr/>
        <w:t>Após o registro feito e encaminhado, cabe o inspetor e aos responsáveis pela atividade/processo onde a não conformidade foi detectada o acompanhamento do processo até a execução final.</w:t>
      </w:r>
    </w:p>
    <w:p>
      <w:pPr>
        <w:pStyle w:val="BodyText"/>
        <w:spacing w:before="1"/>
      </w:pPr>
    </w:p>
    <w:p>
      <w:pPr>
        <w:pStyle w:val="Heading5"/>
        <w:numPr>
          <w:ilvl w:val="3"/>
          <w:numId w:val="11"/>
        </w:numPr>
        <w:tabs>
          <w:tab w:pos="2265" w:val="left" w:leader="none"/>
        </w:tabs>
        <w:spacing w:line="240" w:lineRule="auto" w:before="0" w:after="0"/>
        <w:ind w:left="2265" w:right="0" w:hanging="1416"/>
        <w:jc w:val="left"/>
      </w:pPr>
      <w:r>
        <w:rPr/>
        <w:t>Da</w:t>
      </w:r>
      <w:r>
        <w:rPr>
          <w:spacing w:val="-2"/>
        </w:rPr>
        <w:t> periodicidade</w:t>
      </w:r>
    </w:p>
    <w:p>
      <w:pPr>
        <w:pStyle w:val="BodyText"/>
        <w:spacing w:before="251"/>
        <w:ind w:left="849" w:right="705" w:firstLine="1701"/>
        <w:jc w:val="both"/>
      </w:pPr>
      <w:r>
        <w:rPr/>
        <w:t>A periodicidade das inspeções depende do número de pessoas dedicadas a aplicação da ferramenta. O COORDENADOR DO PGR é o responsável pela determinação do cronograma de inspeções.</w:t>
      </w:r>
    </w:p>
    <w:p>
      <w:pPr>
        <w:pStyle w:val="BodyText"/>
        <w:spacing w:before="2"/>
        <w:ind w:left="2551"/>
        <w:jc w:val="both"/>
      </w:pPr>
      <w:r>
        <w:rPr/>
        <w:t>Sugerimos</w:t>
      </w:r>
      <w:r>
        <w:rPr>
          <w:spacing w:val="17"/>
        </w:rPr>
        <w:t> </w:t>
      </w:r>
      <w:r>
        <w:rPr/>
        <w:t>que</w:t>
      </w:r>
      <w:r>
        <w:rPr>
          <w:spacing w:val="19"/>
        </w:rPr>
        <w:t> </w:t>
      </w:r>
      <w:r>
        <w:rPr/>
        <w:t>as</w:t>
      </w:r>
      <w:r>
        <w:rPr>
          <w:spacing w:val="17"/>
        </w:rPr>
        <w:t> </w:t>
      </w:r>
      <w:r>
        <w:rPr/>
        <w:t>inspeções</w:t>
      </w:r>
      <w:r>
        <w:rPr>
          <w:spacing w:val="19"/>
        </w:rPr>
        <w:t> </w:t>
      </w:r>
      <w:r>
        <w:rPr/>
        <w:t>sejam</w:t>
      </w:r>
      <w:r>
        <w:rPr>
          <w:spacing w:val="19"/>
        </w:rPr>
        <w:t> </w:t>
      </w:r>
      <w:r>
        <w:rPr/>
        <w:t>feitas</w:t>
      </w:r>
      <w:r>
        <w:rPr>
          <w:spacing w:val="19"/>
        </w:rPr>
        <w:t> </w:t>
      </w:r>
      <w:r>
        <w:rPr/>
        <w:t>sem</w:t>
      </w:r>
      <w:r>
        <w:rPr>
          <w:spacing w:val="21"/>
        </w:rPr>
        <w:t> </w:t>
      </w:r>
      <w:r>
        <w:rPr/>
        <w:t>aviso</w:t>
      </w:r>
      <w:r>
        <w:rPr>
          <w:spacing w:val="18"/>
        </w:rPr>
        <w:t> </w:t>
      </w:r>
      <w:r>
        <w:rPr/>
        <w:t>prévio</w:t>
      </w:r>
      <w:r>
        <w:rPr>
          <w:spacing w:val="18"/>
        </w:rPr>
        <w:t> </w:t>
      </w:r>
      <w:r>
        <w:rPr/>
        <w:t>ao</w:t>
      </w:r>
      <w:r>
        <w:rPr>
          <w:spacing w:val="20"/>
        </w:rPr>
        <w:t> </w:t>
      </w:r>
      <w:r>
        <w:rPr/>
        <w:t>setor</w:t>
      </w:r>
      <w:r>
        <w:rPr>
          <w:spacing w:val="20"/>
        </w:rPr>
        <w:t> </w:t>
      </w:r>
      <w:r>
        <w:rPr/>
        <w:t>onde</w:t>
      </w:r>
      <w:r>
        <w:rPr>
          <w:spacing w:val="19"/>
        </w:rPr>
        <w:t> </w:t>
      </w:r>
      <w:r>
        <w:rPr>
          <w:spacing w:val="-4"/>
        </w:rPr>
        <w:t>será</w:t>
      </w:r>
    </w:p>
    <w:p>
      <w:pPr>
        <w:pStyle w:val="BodyText"/>
        <w:spacing w:line="252" w:lineRule="exact"/>
        <w:ind w:left="849"/>
      </w:pPr>
      <w:r>
        <w:rPr>
          <w:spacing w:val="-2"/>
        </w:rPr>
        <w:t>inspecionado.</w:t>
      </w:r>
    </w:p>
    <w:p>
      <w:pPr>
        <w:pStyle w:val="BodyText"/>
      </w:pPr>
    </w:p>
    <w:p>
      <w:pPr>
        <w:pStyle w:val="Heading5"/>
        <w:numPr>
          <w:ilvl w:val="2"/>
          <w:numId w:val="11"/>
        </w:numPr>
        <w:tabs>
          <w:tab w:pos="1554" w:val="left" w:leader="none"/>
        </w:tabs>
        <w:spacing w:line="240" w:lineRule="auto" w:before="0" w:after="0"/>
        <w:ind w:left="1554" w:right="0" w:hanging="705"/>
        <w:jc w:val="left"/>
      </w:pPr>
      <w:r>
        <w:rPr/>
        <w:t>Indicadores</w:t>
      </w:r>
      <w:r>
        <w:rPr>
          <w:spacing w:val="-4"/>
        </w:rPr>
        <w:t> </w:t>
      </w:r>
      <w:r>
        <w:rPr/>
        <w:t>de</w:t>
      </w:r>
      <w:r>
        <w:rPr>
          <w:spacing w:val="-2"/>
        </w:rPr>
        <w:t> desempenho</w:t>
      </w:r>
    </w:p>
    <w:p>
      <w:pPr>
        <w:pStyle w:val="BodyText"/>
        <w:rPr>
          <w:rFonts w:ascii="Arial"/>
          <w:b/>
        </w:rPr>
      </w:pPr>
    </w:p>
    <w:p>
      <w:pPr>
        <w:pStyle w:val="BodyText"/>
        <w:spacing w:before="1"/>
        <w:ind w:left="2551"/>
      </w:pPr>
      <w:r>
        <w:rPr/>
        <w:t>Para</w:t>
      </w:r>
      <w:r>
        <w:rPr>
          <w:spacing w:val="-8"/>
        </w:rPr>
        <w:t> </w:t>
      </w:r>
      <w:r>
        <w:rPr/>
        <w:t>o</w:t>
      </w:r>
      <w:r>
        <w:rPr>
          <w:spacing w:val="-7"/>
        </w:rPr>
        <w:t> </w:t>
      </w:r>
      <w:r>
        <w:rPr/>
        <w:t>acompanhamento</w:t>
      </w:r>
      <w:r>
        <w:rPr>
          <w:spacing w:val="-4"/>
        </w:rPr>
        <w:t> </w:t>
      </w:r>
      <w:r>
        <w:rPr/>
        <w:t>desta</w:t>
      </w:r>
      <w:r>
        <w:rPr>
          <w:spacing w:val="-12"/>
        </w:rPr>
        <w:t> </w:t>
      </w:r>
      <w:r>
        <w:rPr/>
        <w:t>ferramenta</w:t>
      </w:r>
      <w:r>
        <w:rPr>
          <w:spacing w:val="-6"/>
        </w:rPr>
        <w:t> </w:t>
      </w:r>
      <w:r>
        <w:rPr/>
        <w:t>determinamos</w:t>
      </w:r>
      <w:r>
        <w:rPr>
          <w:spacing w:val="-8"/>
        </w:rPr>
        <w:t> </w:t>
      </w:r>
      <w:r>
        <w:rPr/>
        <w:t>indicadores</w:t>
      </w:r>
      <w:r>
        <w:rPr>
          <w:spacing w:val="-5"/>
        </w:rPr>
        <w:t> </w:t>
      </w:r>
      <w:r>
        <w:rPr>
          <w:spacing w:val="-2"/>
        </w:rPr>
        <w:t>proativos:</w:t>
      </w:r>
    </w:p>
    <w:p>
      <w:pPr>
        <w:pStyle w:val="BodyText"/>
        <w:spacing w:before="20" w:after="1"/>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896"/>
        <w:gridCol w:w="6181"/>
      </w:tblGrid>
      <w:tr>
        <w:trPr>
          <w:trHeight w:val="208" w:hRule="atLeast"/>
        </w:trPr>
        <w:tc>
          <w:tcPr>
            <w:tcW w:w="8498" w:type="dxa"/>
            <w:gridSpan w:val="3"/>
            <w:shd w:val="clear" w:color="auto" w:fill="D9E2F3"/>
          </w:tcPr>
          <w:p>
            <w:pPr>
              <w:pStyle w:val="TableParagraph"/>
              <w:spacing w:line="187" w:lineRule="exact" w:before="1"/>
              <w:ind w:left="107"/>
              <w:rPr>
                <w:sz w:val="18"/>
              </w:rPr>
            </w:pPr>
            <w:r>
              <w:rPr>
                <w:spacing w:val="-10"/>
                <w:sz w:val="18"/>
              </w:rPr>
              <w:t>A</w:t>
            </w:r>
          </w:p>
        </w:tc>
      </w:tr>
      <w:tr>
        <w:trPr>
          <w:trHeight w:val="205" w:hRule="atLeast"/>
        </w:trPr>
        <w:tc>
          <w:tcPr>
            <w:tcW w:w="8498" w:type="dxa"/>
            <w:gridSpan w:val="3"/>
          </w:tcPr>
          <w:p>
            <w:pPr>
              <w:pStyle w:val="TableParagraph"/>
              <w:spacing w:line="186" w:lineRule="exact"/>
              <w:ind w:left="107"/>
              <w:rPr>
                <w:sz w:val="18"/>
              </w:rPr>
            </w:pPr>
            <w:r>
              <w:rPr>
                <w:sz w:val="18"/>
              </w:rPr>
              <w:t>Objetivo:</w:t>
            </w:r>
            <w:r>
              <w:rPr>
                <w:spacing w:val="-1"/>
                <w:sz w:val="18"/>
              </w:rPr>
              <w:t> </w:t>
            </w:r>
            <w:r>
              <w:rPr>
                <w:sz w:val="18"/>
              </w:rPr>
              <w:t>Melhorar</w:t>
            </w:r>
            <w:r>
              <w:rPr>
                <w:spacing w:val="-3"/>
                <w:sz w:val="18"/>
              </w:rPr>
              <w:t> </w:t>
            </w:r>
            <w:r>
              <w:rPr>
                <w:sz w:val="18"/>
              </w:rPr>
              <w:t>o</w:t>
            </w:r>
            <w:r>
              <w:rPr>
                <w:spacing w:val="1"/>
                <w:sz w:val="18"/>
              </w:rPr>
              <w:t> </w:t>
            </w:r>
            <w:r>
              <w:rPr>
                <w:sz w:val="18"/>
              </w:rPr>
              <w:t>índice</w:t>
            </w:r>
            <w:r>
              <w:rPr>
                <w:spacing w:val="-1"/>
                <w:sz w:val="18"/>
              </w:rPr>
              <w:t> </w:t>
            </w:r>
            <w:r>
              <w:rPr>
                <w:sz w:val="18"/>
              </w:rPr>
              <w:t>de</w:t>
            </w:r>
            <w:r>
              <w:rPr>
                <w:spacing w:val="-3"/>
                <w:sz w:val="18"/>
              </w:rPr>
              <w:t> </w:t>
            </w:r>
            <w:r>
              <w:rPr>
                <w:sz w:val="18"/>
              </w:rPr>
              <w:t>inspeções</w:t>
            </w:r>
            <w:r>
              <w:rPr>
                <w:spacing w:val="-1"/>
                <w:sz w:val="18"/>
              </w:rPr>
              <w:t> </w:t>
            </w:r>
            <w:r>
              <w:rPr>
                <w:sz w:val="18"/>
              </w:rPr>
              <w:t>de</w:t>
            </w:r>
            <w:r>
              <w:rPr>
                <w:spacing w:val="-1"/>
                <w:sz w:val="18"/>
              </w:rPr>
              <w:t> </w:t>
            </w:r>
            <w:r>
              <w:rPr>
                <w:spacing w:val="-2"/>
                <w:sz w:val="18"/>
              </w:rPr>
              <w:t>segurança</w:t>
            </w:r>
          </w:p>
        </w:tc>
      </w:tr>
      <w:tr>
        <w:trPr>
          <w:trHeight w:val="414" w:hRule="atLeast"/>
        </w:trPr>
        <w:tc>
          <w:tcPr>
            <w:tcW w:w="8498" w:type="dxa"/>
            <w:gridSpan w:val="3"/>
          </w:tcPr>
          <w:p>
            <w:pPr>
              <w:pStyle w:val="TableParagraph"/>
              <w:spacing w:line="208" w:lineRule="exact"/>
              <w:ind w:left="107"/>
              <w:rPr>
                <w:sz w:val="18"/>
              </w:rPr>
            </w:pPr>
            <w:r>
              <w:rPr>
                <w:sz w:val="18"/>
              </w:rPr>
              <w:t>Meta:</w:t>
            </w:r>
            <w:r>
              <w:rPr>
                <w:spacing w:val="-3"/>
                <w:sz w:val="18"/>
              </w:rPr>
              <w:t> </w:t>
            </w:r>
            <w:r>
              <w:rPr>
                <w:sz w:val="18"/>
              </w:rPr>
              <w:t>Iniciar</w:t>
            </w:r>
            <w:r>
              <w:rPr>
                <w:spacing w:val="-5"/>
                <w:sz w:val="18"/>
              </w:rPr>
              <w:t> </w:t>
            </w:r>
            <w:r>
              <w:rPr>
                <w:sz w:val="18"/>
              </w:rPr>
              <w:t>as</w:t>
            </w:r>
            <w:r>
              <w:rPr>
                <w:spacing w:val="-4"/>
                <w:sz w:val="18"/>
              </w:rPr>
              <w:t> </w:t>
            </w:r>
            <w:r>
              <w:rPr>
                <w:sz w:val="18"/>
              </w:rPr>
              <w:t>Inspeções</w:t>
            </w:r>
            <w:r>
              <w:rPr>
                <w:spacing w:val="-2"/>
                <w:sz w:val="18"/>
              </w:rPr>
              <w:t> </w:t>
            </w:r>
            <w:r>
              <w:rPr>
                <w:sz w:val="18"/>
              </w:rPr>
              <w:t>de</w:t>
            </w:r>
            <w:r>
              <w:rPr>
                <w:spacing w:val="-5"/>
                <w:sz w:val="18"/>
              </w:rPr>
              <w:t> </w:t>
            </w:r>
            <w:r>
              <w:rPr>
                <w:sz w:val="18"/>
              </w:rPr>
              <w:t>Segurança</w:t>
            </w:r>
            <w:r>
              <w:rPr>
                <w:spacing w:val="-3"/>
                <w:sz w:val="18"/>
              </w:rPr>
              <w:t> </w:t>
            </w:r>
            <w:r>
              <w:rPr>
                <w:sz w:val="18"/>
              </w:rPr>
              <w:t>e</w:t>
            </w:r>
            <w:r>
              <w:rPr>
                <w:spacing w:val="-3"/>
                <w:sz w:val="18"/>
              </w:rPr>
              <w:t> </w:t>
            </w:r>
            <w:r>
              <w:rPr>
                <w:sz w:val="18"/>
              </w:rPr>
              <w:t>Aumentar</w:t>
            </w:r>
            <w:r>
              <w:rPr>
                <w:spacing w:val="-2"/>
                <w:sz w:val="18"/>
              </w:rPr>
              <w:t> </w:t>
            </w:r>
            <w:r>
              <w:rPr>
                <w:sz w:val="18"/>
              </w:rPr>
              <w:t>gradativamente</w:t>
            </w:r>
            <w:r>
              <w:rPr>
                <w:spacing w:val="-3"/>
                <w:sz w:val="18"/>
              </w:rPr>
              <w:t> </w:t>
            </w:r>
            <w:r>
              <w:rPr>
                <w:sz w:val="18"/>
              </w:rPr>
              <w:t>em</w:t>
            </w:r>
            <w:r>
              <w:rPr>
                <w:spacing w:val="-4"/>
                <w:sz w:val="18"/>
              </w:rPr>
              <w:t> </w:t>
            </w:r>
            <w:r>
              <w:rPr>
                <w:sz w:val="18"/>
              </w:rPr>
              <w:t>10%</w:t>
            </w:r>
            <w:r>
              <w:rPr>
                <w:spacing w:val="-3"/>
                <w:sz w:val="18"/>
              </w:rPr>
              <w:t> </w:t>
            </w:r>
            <w:r>
              <w:rPr>
                <w:sz w:val="18"/>
              </w:rPr>
              <w:t>o</w:t>
            </w:r>
            <w:r>
              <w:rPr>
                <w:spacing w:val="-3"/>
                <w:sz w:val="18"/>
              </w:rPr>
              <w:t> </w:t>
            </w:r>
            <w:r>
              <w:rPr>
                <w:sz w:val="18"/>
              </w:rPr>
              <w:t>número</w:t>
            </w:r>
            <w:r>
              <w:rPr>
                <w:spacing w:val="-4"/>
                <w:sz w:val="18"/>
              </w:rPr>
              <w:t> </w:t>
            </w:r>
            <w:r>
              <w:rPr>
                <w:sz w:val="18"/>
              </w:rPr>
              <w:t>de</w:t>
            </w:r>
            <w:r>
              <w:rPr>
                <w:spacing w:val="-1"/>
                <w:sz w:val="18"/>
              </w:rPr>
              <w:t> </w:t>
            </w:r>
            <w:r>
              <w:rPr>
                <w:sz w:val="18"/>
              </w:rPr>
              <w:t>inspeções </w:t>
            </w:r>
            <w:r>
              <w:rPr>
                <w:spacing w:val="-2"/>
                <w:sz w:val="18"/>
              </w:rPr>
              <w:t>realizadas</w:t>
            </w:r>
          </w:p>
        </w:tc>
      </w:tr>
      <w:tr>
        <w:trPr>
          <w:trHeight w:val="821" w:hRule="atLeast"/>
        </w:trPr>
        <w:tc>
          <w:tcPr>
            <w:tcW w:w="1421" w:type="dxa"/>
            <w:tcBorders>
              <w:right w:val="nil"/>
            </w:tcBorders>
          </w:tcPr>
          <w:p>
            <w:pPr>
              <w:pStyle w:val="TableParagraph"/>
              <w:spacing w:line="205" w:lineRule="exact"/>
              <w:ind w:left="107"/>
              <w:rPr>
                <w:sz w:val="18"/>
              </w:rPr>
            </w:pPr>
            <w:r>
              <w:rPr>
                <w:spacing w:val="-2"/>
                <w:sz w:val="18"/>
              </w:rPr>
              <w:t>Indicador</w:t>
            </w:r>
          </w:p>
        </w:tc>
        <w:tc>
          <w:tcPr>
            <w:tcW w:w="896" w:type="dxa"/>
            <w:tcBorders>
              <w:left w:val="nil"/>
              <w:right w:val="nil"/>
            </w:tcBorders>
          </w:tcPr>
          <w:p>
            <w:pPr>
              <w:pStyle w:val="TableParagraph"/>
              <w:spacing w:before="114"/>
              <w:rPr>
                <w:sz w:val="18"/>
              </w:rPr>
            </w:pPr>
          </w:p>
          <w:p>
            <w:pPr>
              <w:pStyle w:val="TableParagraph"/>
              <w:spacing w:before="1"/>
              <w:ind w:left="525"/>
              <w:rPr>
                <w:rFonts w:ascii="Cambria Math" w:eastAsia="Cambria Math"/>
                <w:sz w:val="18"/>
              </w:rPr>
            </w:pPr>
            <w:r>
              <w:rPr>
                <w:rFonts w:ascii="Cambria Math" w:eastAsia="Cambria Math"/>
                <w:sz w:val="18"/>
              </w:rPr>
              <w:t>𝐼𝑆</w:t>
            </w:r>
            <w:r>
              <w:rPr>
                <w:rFonts w:ascii="Cambria Math" w:eastAsia="Cambria Math"/>
                <w:spacing w:val="12"/>
                <w:sz w:val="18"/>
              </w:rPr>
              <w:t> </w:t>
            </w:r>
            <w:r>
              <w:rPr>
                <w:rFonts w:ascii="Cambria Math" w:eastAsia="Cambria Math"/>
                <w:spacing w:val="-10"/>
                <w:sz w:val="18"/>
              </w:rPr>
              <w:t>=</w:t>
            </w:r>
          </w:p>
        </w:tc>
        <w:tc>
          <w:tcPr>
            <w:tcW w:w="6181" w:type="dxa"/>
            <w:tcBorders>
              <w:left w:val="nil"/>
            </w:tcBorders>
          </w:tcPr>
          <w:p>
            <w:pPr>
              <w:pStyle w:val="TableParagraph"/>
              <w:spacing w:before="185" w:after="39"/>
              <w:ind w:left="2" w:right="1901"/>
              <w:jc w:val="center"/>
              <w:rPr>
                <w:rFonts w:ascii="Cambria Math" w:hAnsi="Cambria Math" w:eastAsia="Cambria Math"/>
                <w:sz w:val="18"/>
              </w:rPr>
            </w:pPr>
            <w:r>
              <w:rPr>
                <w:rFonts w:ascii="Cambria Math" w:hAnsi="Cambria Math" w:eastAsia="Cambria Math"/>
                <w:sz w:val="18"/>
              </w:rPr>
              <w:t>𝐼𝑛𝑠𝑝𝑒çõ𝑒𝑠</w:t>
            </w:r>
            <w:r>
              <w:rPr>
                <w:rFonts w:ascii="Cambria Math" w:hAnsi="Cambria Math" w:eastAsia="Cambria Math"/>
                <w:spacing w:val="5"/>
                <w:sz w:val="18"/>
              </w:rPr>
              <w:t> </w:t>
            </w:r>
            <w:r>
              <w:rPr>
                <w:rFonts w:ascii="Cambria Math" w:hAnsi="Cambria Math" w:eastAsia="Cambria Math"/>
                <w:sz w:val="18"/>
              </w:rPr>
              <w:t>𝑅𝑒𝑎𝑙𝑖𝑧𝑎𝑑𝑎𝑠</w:t>
            </w:r>
            <w:r>
              <w:rPr>
                <w:rFonts w:ascii="Cambria Math" w:hAnsi="Cambria Math" w:eastAsia="Cambria Math"/>
                <w:spacing w:val="4"/>
                <w:sz w:val="18"/>
              </w:rPr>
              <w:t> </w:t>
            </w:r>
            <w:r>
              <w:rPr>
                <w:rFonts w:ascii="Cambria Math" w:hAnsi="Cambria Math" w:eastAsia="Cambria Math"/>
                <w:sz w:val="18"/>
              </w:rPr>
              <w:t>𝑋</w:t>
            </w:r>
            <w:r>
              <w:rPr>
                <w:rFonts w:ascii="Cambria Math" w:hAnsi="Cambria Math" w:eastAsia="Cambria Math"/>
                <w:spacing w:val="4"/>
                <w:sz w:val="18"/>
              </w:rPr>
              <w:t> </w:t>
            </w:r>
            <w:r>
              <w:rPr>
                <w:rFonts w:ascii="Cambria Math" w:hAnsi="Cambria Math" w:eastAsia="Cambria Math"/>
                <w:sz w:val="18"/>
              </w:rPr>
              <w:t>𝑁.</w:t>
            </w:r>
            <w:r>
              <w:rPr>
                <w:rFonts w:ascii="Cambria Math" w:hAnsi="Cambria Math" w:eastAsia="Cambria Math"/>
                <w:spacing w:val="-10"/>
                <w:sz w:val="18"/>
              </w:rPr>
              <w:t> </w:t>
            </w:r>
            <w:r>
              <w:rPr>
                <w:rFonts w:ascii="Cambria Math" w:hAnsi="Cambria Math" w:eastAsia="Cambria Math"/>
                <w:sz w:val="18"/>
              </w:rPr>
              <w:t>𝑑𝑒</w:t>
            </w:r>
            <w:r>
              <w:rPr>
                <w:rFonts w:ascii="Cambria Math" w:hAnsi="Cambria Math" w:eastAsia="Cambria Math"/>
                <w:spacing w:val="5"/>
                <w:sz w:val="18"/>
              </w:rPr>
              <w:t> </w:t>
            </w:r>
            <w:r>
              <w:rPr>
                <w:rFonts w:ascii="Cambria Math" w:hAnsi="Cambria Math" w:eastAsia="Cambria Math"/>
                <w:sz w:val="18"/>
              </w:rPr>
              <w:t>𝑝𝑒𝑠𝑠𝑜𝑎𝑠</w:t>
            </w:r>
            <w:r>
              <w:rPr>
                <w:rFonts w:ascii="Cambria Math" w:hAnsi="Cambria Math" w:eastAsia="Cambria Math"/>
                <w:spacing w:val="2"/>
                <w:sz w:val="18"/>
              </w:rPr>
              <w:t> </w:t>
            </w:r>
            <w:r>
              <w:rPr>
                <w:rFonts w:ascii="Cambria Math" w:hAnsi="Cambria Math" w:eastAsia="Cambria Math"/>
                <w:spacing w:val="-2"/>
                <w:sz w:val="18"/>
              </w:rPr>
              <w:t>𝑖𝑛𝑠𝑝𝑒𝑐𝑖𝑜𝑛𝑎𝑑𝑎𝑠</w:t>
            </w:r>
          </w:p>
          <w:p>
            <w:pPr>
              <w:pStyle w:val="TableParagraph"/>
              <w:spacing w:line="20" w:lineRule="exact"/>
              <w:ind w:left="30"/>
              <w:rPr>
                <w:sz w:val="2"/>
              </w:rPr>
            </w:pPr>
            <w:r>
              <w:rPr>
                <w:sz w:val="2"/>
              </w:rPr>
              <mc:AlternateContent>
                <mc:Choice Requires="wps">
                  <w:drawing>
                    <wp:inline distT="0" distB="0" distL="0" distR="0">
                      <wp:extent cx="2676525" cy="7620"/>
                      <wp:effectExtent l="0" t="0" r="0" b="0"/>
                      <wp:docPr id="40" name="Group 40"/>
                      <wp:cNvGraphicFramePr>
                        <a:graphicFrameLocks/>
                      </wp:cNvGraphicFramePr>
                      <a:graphic>
                        <a:graphicData uri="http://schemas.microsoft.com/office/word/2010/wordprocessingGroup">
                          <wpg:wgp>
                            <wpg:cNvPr id="40" name="Group 40"/>
                            <wpg:cNvGrpSpPr/>
                            <wpg:grpSpPr>
                              <a:xfrm>
                                <a:off x="0" y="0"/>
                                <a:ext cx="2676525" cy="7620"/>
                                <a:chExt cx="2676525" cy="7620"/>
                              </a:xfrm>
                            </wpg:grpSpPr>
                            <wps:wsp>
                              <wps:cNvPr id="41" name="Graphic 41"/>
                              <wps:cNvSpPr/>
                              <wps:spPr>
                                <a:xfrm>
                                  <a:off x="0" y="0"/>
                                  <a:ext cx="2676525" cy="7620"/>
                                </a:xfrm>
                                <a:custGeom>
                                  <a:avLst/>
                                  <a:gdLst/>
                                  <a:ahLst/>
                                  <a:cxnLst/>
                                  <a:rect l="l" t="t" r="r" b="b"/>
                                  <a:pathLst>
                                    <a:path w="2676525" h="7620">
                                      <a:moveTo>
                                        <a:pt x="2676144" y="0"/>
                                      </a:moveTo>
                                      <a:lnTo>
                                        <a:pt x="0" y="0"/>
                                      </a:lnTo>
                                      <a:lnTo>
                                        <a:pt x="0" y="7620"/>
                                      </a:lnTo>
                                      <a:lnTo>
                                        <a:pt x="2676144" y="7620"/>
                                      </a:lnTo>
                                      <a:lnTo>
                                        <a:pt x="26761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0.75pt;height:.6pt;mso-position-horizontal-relative:char;mso-position-vertical-relative:line" id="docshapegroup28" coordorigin="0,0" coordsize="4215,12">
                      <v:rect style="position:absolute;left:0;top:0;width:4215;height:12" id="docshape29" filled="true" fillcolor="#000000" stroked="false">
                        <v:fill type="solid"/>
                      </v:rect>
                    </v:group>
                  </w:pict>
                </mc:Fallback>
              </mc:AlternateContent>
            </w:r>
            <w:r>
              <w:rPr>
                <w:sz w:val="2"/>
              </w:rPr>
            </w:r>
          </w:p>
          <w:p>
            <w:pPr>
              <w:pStyle w:val="TableParagraph"/>
              <w:ind w:right="1901"/>
              <w:jc w:val="center"/>
              <w:rPr>
                <w:rFonts w:ascii="Cambria Math" w:hAnsi="Cambria Math" w:eastAsia="Cambria Math"/>
                <w:sz w:val="18"/>
              </w:rPr>
            </w:pPr>
            <w:r>
              <w:rPr>
                <w:rFonts w:ascii="Cambria Math" w:hAnsi="Cambria Math" w:eastAsia="Cambria Math"/>
                <w:sz w:val="18"/>
              </w:rPr>
              <w:t>𝑁.</w:t>
            </w:r>
            <w:r>
              <w:rPr>
                <w:rFonts w:ascii="Cambria Math" w:hAnsi="Cambria Math" w:eastAsia="Cambria Math"/>
                <w:spacing w:val="-11"/>
                <w:sz w:val="18"/>
              </w:rPr>
              <w:t> </w:t>
            </w:r>
            <w:r>
              <w:rPr>
                <w:rFonts w:ascii="Cambria Math" w:hAnsi="Cambria Math" w:eastAsia="Cambria Math"/>
                <w:sz w:val="18"/>
              </w:rPr>
              <w:t>𝑑𝑒</w:t>
            </w:r>
            <w:r>
              <w:rPr>
                <w:rFonts w:ascii="Cambria Math" w:hAnsi="Cambria Math" w:eastAsia="Cambria Math"/>
                <w:spacing w:val="10"/>
                <w:sz w:val="18"/>
              </w:rPr>
              <w:t> </w:t>
            </w:r>
            <w:r>
              <w:rPr>
                <w:rFonts w:ascii="Cambria Math" w:hAnsi="Cambria Math" w:eastAsia="Cambria Math"/>
                <w:spacing w:val="-2"/>
                <w:sz w:val="18"/>
              </w:rPr>
              <w:t>𝐹𝑢𝑛𝑐𝑖𝑜𝑛á𝑟𝑖𝑜𝑠</w:t>
            </w:r>
          </w:p>
        </w:tc>
      </w:tr>
      <w:tr>
        <w:trPr>
          <w:trHeight w:val="208" w:hRule="atLeast"/>
        </w:trPr>
        <w:tc>
          <w:tcPr>
            <w:tcW w:w="8498" w:type="dxa"/>
            <w:gridSpan w:val="3"/>
          </w:tcPr>
          <w:p>
            <w:pPr>
              <w:pStyle w:val="TableParagraph"/>
              <w:spacing w:line="187" w:lineRule="exact" w:before="1"/>
              <w:ind w:left="107"/>
              <w:rPr>
                <w:sz w:val="18"/>
              </w:rPr>
            </w:pPr>
            <w:r>
              <w:rPr>
                <w:sz w:val="18"/>
              </w:rPr>
              <w:t>Acompanhamento:</w:t>
            </w:r>
            <w:r>
              <w:rPr>
                <w:spacing w:val="-4"/>
                <w:sz w:val="18"/>
              </w:rPr>
              <w:t> </w:t>
            </w:r>
            <w:r>
              <w:rPr>
                <w:spacing w:val="-2"/>
                <w:sz w:val="18"/>
              </w:rPr>
              <w:t>Mensal</w:t>
            </w:r>
          </w:p>
        </w:tc>
      </w:tr>
      <w:tr>
        <w:trPr>
          <w:trHeight w:val="205" w:hRule="atLeast"/>
        </w:trPr>
        <w:tc>
          <w:tcPr>
            <w:tcW w:w="8498" w:type="dxa"/>
            <w:gridSpan w:val="3"/>
            <w:shd w:val="clear" w:color="auto" w:fill="D9E2F3"/>
          </w:tcPr>
          <w:p>
            <w:pPr>
              <w:pStyle w:val="TableParagraph"/>
              <w:spacing w:line="186" w:lineRule="exact"/>
              <w:ind w:left="107"/>
              <w:rPr>
                <w:sz w:val="18"/>
              </w:rPr>
            </w:pPr>
            <w:r>
              <w:rPr>
                <w:spacing w:val="-10"/>
                <w:sz w:val="18"/>
              </w:rPr>
              <w:t>B</w:t>
            </w:r>
          </w:p>
        </w:tc>
      </w:tr>
      <w:tr>
        <w:trPr>
          <w:trHeight w:val="208" w:hRule="atLeast"/>
        </w:trPr>
        <w:tc>
          <w:tcPr>
            <w:tcW w:w="8498" w:type="dxa"/>
            <w:gridSpan w:val="3"/>
          </w:tcPr>
          <w:p>
            <w:pPr>
              <w:pStyle w:val="TableParagraph"/>
              <w:spacing w:line="188" w:lineRule="exact"/>
              <w:ind w:left="107"/>
              <w:rPr>
                <w:sz w:val="18"/>
              </w:rPr>
            </w:pPr>
            <w:r>
              <w:rPr>
                <w:sz w:val="18"/>
              </w:rPr>
              <w:t>Objetivo:</w:t>
            </w:r>
            <w:r>
              <w:rPr>
                <w:spacing w:val="-1"/>
                <w:sz w:val="18"/>
              </w:rPr>
              <w:t> </w:t>
            </w:r>
            <w:r>
              <w:rPr>
                <w:sz w:val="18"/>
              </w:rPr>
              <w:t>Melhorar</w:t>
            </w:r>
            <w:r>
              <w:rPr>
                <w:spacing w:val="-3"/>
                <w:sz w:val="18"/>
              </w:rPr>
              <w:t> </w:t>
            </w:r>
            <w:r>
              <w:rPr>
                <w:sz w:val="18"/>
              </w:rPr>
              <w:t>o</w:t>
            </w:r>
            <w:r>
              <w:rPr>
                <w:spacing w:val="1"/>
                <w:sz w:val="18"/>
              </w:rPr>
              <w:t> </w:t>
            </w:r>
            <w:r>
              <w:rPr>
                <w:sz w:val="18"/>
              </w:rPr>
              <w:t>índice</w:t>
            </w:r>
            <w:r>
              <w:rPr>
                <w:spacing w:val="-1"/>
                <w:sz w:val="18"/>
              </w:rPr>
              <w:t> </w:t>
            </w:r>
            <w:r>
              <w:rPr>
                <w:sz w:val="18"/>
              </w:rPr>
              <w:t>de</w:t>
            </w:r>
            <w:r>
              <w:rPr>
                <w:spacing w:val="-3"/>
                <w:sz w:val="18"/>
              </w:rPr>
              <w:t> </w:t>
            </w:r>
            <w:r>
              <w:rPr>
                <w:sz w:val="18"/>
              </w:rPr>
              <w:t>inspeções</w:t>
            </w:r>
            <w:r>
              <w:rPr>
                <w:spacing w:val="-1"/>
                <w:sz w:val="18"/>
              </w:rPr>
              <w:t> </w:t>
            </w:r>
            <w:r>
              <w:rPr>
                <w:sz w:val="18"/>
              </w:rPr>
              <w:t>de</w:t>
            </w:r>
            <w:r>
              <w:rPr>
                <w:spacing w:val="-1"/>
                <w:sz w:val="18"/>
              </w:rPr>
              <w:t> </w:t>
            </w:r>
            <w:r>
              <w:rPr>
                <w:spacing w:val="-2"/>
                <w:sz w:val="18"/>
              </w:rPr>
              <w:t>segurança</w:t>
            </w:r>
          </w:p>
        </w:tc>
      </w:tr>
      <w:tr>
        <w:trPr>
          <w:trHeight w:val="412" w:hRule="atLeast"/>
        </w:trPr>
        <w:tc>
          <w:tcPr>
            <w:tcW w:w="8498" w:type="dxa"/>
            <w:gridSpan w:val="3"/>
          </w:tcPr>
          <w:p>
            <w:pPr>
              <w:pStyle w:val="TableParagraph"/>
              <w:spacing w:line="206" w:lineRule="exact"/>
              <w:ind w:left="107"/>
              <w:rPr>
                <w:sz w:val="18"/>
              </w:rPr>
            </w:pPr>
            <w:r>
              <w:rPr>
                <w:sz w:val="18"/>
              </w:rPr>
              <w:t>Meta:</w:t>
            </w:r>
            <w:r>
              <w:rPr>
                <w:spacing w:val="-3"/>
                <w:sz w:val="18"/>
              </w:rPr>
              <w:t> </w:t>
            </w:r>
            <w:r>
              <w:rPr>
                <w:sz w:val="18"/>
              </w:rPr>
              <w:t>Iniciar</w:t>
            </w:r>
            <w:r>
              <w:rPr>
                <w:spacing w:val="-5"/>
                <w:sz w:val="18"/>
              </w:rPr>
              <w:t> </w:t>
            </w:r>
            <w:r>
              <w:rPr>
                <w:sz w:val="18"/>
              </w:rPr>
              <w:t>as</w:t>
            </w:r>
            <w:r>
              <w:rPr>
                <w:spacing w:val="-4"/>
                <w:sz w:val="18"/>
              </w:rPr>
              <w:t> </w:t>
            </w:r>
            <w:r>
              <w:rPr>
                <w:sz w:val="18"/>
              </w:rPr>
              <w:t>Inspeções</w:t>
            </w:r>
            <w:r>
              <w:rPr>
                <w:spacing w:val="-2"/>
                <w:sz w:val="18"/>
              </w:rPr>
              <w:t> </w:t>
            </w:r>
            <w:r>
              <w:rPr>
                <w:sz w:val="18"/>
              </w:rPr>
              <w:t>de</w:t>
            </w:r>
            <w:r>
              <w:rPr>
                <w:spacing w:val="-5"/>
                <w:sz w:val="18"/>
              </w:rPr>
              <w:t> </w:t>
            </w:r>
            <w:r>
              <w:rPr>
                <w:sz w:val="18"/>
              </w:rPr>
              <w:t>Segurança</w:t>
            </w:r>
            <w:r>
              <w:rPr>
                <w:spacing w:val="-3"/>
                <w:sz w:val="18"/>
              </w:rPr>
              <w:t> </w:t>
            </w:r>
            <w:r>
              <w:rPr>
                <w:sz w:val="18"/>
              </w:rPr>
              <w:t>e</w:t>
            </w:r>
            <w:r>
              <w:rPr>
                <w:spacing w:val="-3"/>
                <w:sz w:val="18"/>
              </w:rPr>
              <w:t> </w:t>
            </w:r>
            <w:r>
              <w:rPr>
                <w:sz w:val="18"/>
              </w:rPr>
              <w:t>Aumentar</w:t>
            </w:r>
            <w:r>
              <w:rPr>
                <w:spacing w:val="-2"/>
                <w:sz w:val="18"/>
              </w:rPr>
              <w:t> </w:t>
            </w:r>
            <w:r>
              <w:rPr>
                <w:sz w:val="18"/>
              </w:rPr>
              <w:t>gradativamente</w:t>
            </w:r>
            <w:r>
              <w:rPr>
                <w:spacing w:val="-3"/>
                <w:sz w:val="18"/>
              </w:rPr>
              <w:t> </w:t>
            </w:r>
            <w:r>
              <w:rPr>
                <w:sz w:val="18"/>
              </w:rPr>
              <w:t>em</w:t>
            </w:r>
            <w:r>
              <w:rPr>
                <w:spacing w:val="-4"/>
                <w:sz w:val="18"/>
              </w:rPr>
              <w:t> </w:t>
            </w:r>
            <w:r>
              <w:rPr>
                <w:sz w:val="18"/>
              </w:rPr>
              <w:t>10%</w:t>
            </w:r>
            <w:r>
              <w:rPr>
                <w:spacing w:val="-3"/>
                <w:sz w:val="18"/>
              </w:rPr>
              <w:t> </w:t>
            </w:r>
            <w:r>
              <w:rPr>
                <w:sz w:val="18"/>
              </w:rPr>
              <w:t>o</w:t>
            </w:r>
            <w:r>
              <w:rPr>
                <w:spacing w:val="-3"/>
                <w:sz w:val="18"/>
              </w:rPr>
              <w:t> </w:t>
            </w:r>
            <w:r>
              <w:rPr>
                <w:sz w:val="18"/>
              </w:rPr>
              <w:t>número</w:t>
            </w:r>
            <w:r>
              <w:rPr>
                <w:spacing w:val="-4"/>
                <w:sz w:val="18"/>
              </w:rPr>
              <w:t> </w:t>
            </w:r>
            <w:r>
              <w:rPr>
                <w:sz w:val="18"/>
              </w:rPr>
              <w:t>de</w:t>
            </w:r>
            <w:r>
              <w:rPr>
                <w:spacing w:val="-1"/>
                <w:sz w:val="18"/>
              </w:rPr>
              <w:t> </w:t>
            </w:r>
            <w:r>
              <w:rPr>
                <w:sz w:val="18"/>
              </w:rPr>
              <w:t>inspeções </w:t>
            </w:r>
            <w:r>
              <w:rPr>
                <w:spacing w:val="-2"/>
                <w:sz w:val="18"/>
              </w:rPr>
              <w:t>realizadas</w:t>
            </w:r>
          </w:p>
        </w:tc>
      </w:tr>
      <w:tr>
        <w:trPr>
          <w:trHeight w:val="825" w:hRule="atLeast"/>
        </w:trPr>
        <w:tc>
          <w:tcPr>
            <w:tcW w:w="1421" w:type="dxa"/>
            <w:tcBorders>
              <w:right w:val="nil"/>
            </w:tcBorders>
          </w:tcPr>
          <w:p>
            <w:pPr>
              <w:pStyle w:val="TableParagraph"/>
              <w:spacing w:line="206" w:lineRule="exact"/>
              <w:ind w:left="107"/>
              <w:rPr>
                <w:sz w:val="18"/>
              </w:rPr>
            </w:pPr>
            <w:r>
              <w:rPr>
                <w:spacing w:val="-2"/>
                <w:sz w:val="18"/>
              </w:rPr>
              <w:t>Indicador:</w:t>
            </w:r>
          </w:p>
        </w:tc>
        <w:tc>
          <w:tcPr>
            <w:tcW w:w="896" w:type="dxa"/>
            <w:tcBorders>
              <w:left w:val="nil"/>
              <w:right w:val="nil"/>
            </w:tcBorders>
          </w:tcPr>
          <w:p>
            <w:pPr>
              <w:pStyle w:val="TableParagraph"/>
              <w:rPr>
                <w:rFonts w:ascii="Times New Roman"/>
                <w:sz w:val="20"/>
              </w:rPr>
            </w:pPr>
          </w:p>
        </w:tc>
        <w:tc>
          <w:tcPr>
            <w:tcW w:w="6181" w:type="dxa"/>
            <w:tcBorders>
              <w:left w:val="nil"/>
            </w:tcBorders>
          </w:tcPr>
          <w:p>
            <w:pPr>
              <w:pStyle w:val="TableParagraph"/>
              <w:spacing w:before="19"/>
              <w:rPr>
                <w:sz w:val="18"/>
              </w:rPr>
            </w:pPr>
          </w:p>
          <w:p>
            <w:pPr>
              <w:pStyle w:val="TableParagraph"/>
              <w:spacing w:line="187" w:lineRule="auto"/>
              <w:ind w:left="860" w:right="3200" w:firstLine="381"/>
              <w:rPr>
                <w:rFonts w:ascii="Cambria Math" w:hAnsi="Cambria Math" w:eastAsia="Cambria Math"/>
                <w:sz w:val="18"/>
              </w:rPr>
            </w:pPr>
            <w:r>
              <w:rPr>
                <w:rFonts w:ascii="Cambria Math" w:hAnsi="Cambria Math" w:eastAsia="Cambria Math"/>
                <w:sz w:val="18"/>
              </w:rPr>
              <mc:AlternateContent>
                <mc:Choice Requires="wps">
                  <w:drawing>
                    <wp:anchor distT="0" distB="0" distL="0" distR="0" allowOverlap="1" layoutInCell="1" locked="0" behindDoc="1" simplePos="0" relativeHeight="471672320">
                      <wp:simplePos x="0" y="0"/>
                      <wp:positionH relativeFrom="column">
                        <wp:posOffset>785597</wp:posOffset>
                      </wp:positionH>
                      <wp:positionV relativeFrom="paragraph">
                        <wp:posOffset>135005</wp:posOffset>
                      </wp:positionV>
                      <wp:extent cx="1125220" cy="762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1125220" cy="7620"/>
                                <a:chExt cx="1125220" cy="7620"/>
                              </a:xfrm>
                            </wpg:grpSpPr>
                            <wps:wsp>
                              <wps:cNvPr id="43" name="Graphic 43"/>
                              <wps:cNvSpPr/>
                              <wps:spPr>
                                <a:xfrm>
                                  <a:off x="0" y="0"/>
                                  <a:ext cx="1125220" cy="7620"/>
                                </a:xfrm>
                                <a:custGeom>
                                  <a:avLst/>
                                  <a:gdLst/>
                                  <a:ahLst/>
                                  <a:cxnLst/>
                                  <a:rect l="l" t="t" r="r" b="b"/>
                                  <a:pathLst>
                                    <a:path w="1125220" h="7620">
                                      <a:moveTo>
                                        <a:pt x="1124709" y="0"/>
                                      </a:moveTo>
                                      <a:lnTo>
                                        <a:pt x="0" y="0"/>
                                      </a:lnTo>
                                      <a:lnTo>
                                        <a:pt x="0" y="7620"/>
                                      </a:lnTo>
                                      <a:lnTo>
                                        <a:pt x="1124709" y="7620"/>
                                      </a:lnTo>
                                      <a:lnTo>
                                        <a:pt x="11247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858047pt;margin-top:10.630363pt;width:88.6pt;height:.6pt;mso-position-horizontal-relative:column;mso-position-vertical-relative:paragraph;z-index:-31644160" id="docshapegroup30" coordorigin="1237,213" coordsize="1772,12">
                      <v:rect style="position:absolute;left:1237;top:212;width:1772;height:12" id="docshape31" filled="true" fillcolor="#000000" stroked="false">
                        <v:fill type="solid"/>
                      </v:rect>
                      <w10:wrap type="none"/>
                    </v:group>
                  </w:pict>
                </mc:Fallback>
              </mc:AlternateContent>
            </w:r>
            <w:r>
              <w:rPr>
                <w:rFonts w:ascii="Cambria Math" w:hAnsi="Cambria Math" w:eastAsia="Cambria Math"/>
                <w:sz w:val="18"/>
              </w:rPr>
              <w:t>𝐼𝑛𝑠𝑝𝑒çõ𝑒𝑠</w:t>
            </w:r>
            <w:r>
              <w:rPr>
                <w:rFonts w:ascii="Cambria Math" w:hAnsi="Cambria Math" w:eastAsia="Cambria Math"/>
                <w:spacing w:val="-10"/>
                <w:sz w:val="18"/>
              </w:rPr>
              <w:t> </w:t>
            </w:r>
            <w:r>
              <w:rPr>
                <w:rFonts w:ascii="Cambria Math" w:hAnsi="Cambria Math" w:eastAsia="Cambria Math"/>
                <w:sz w:val="18"/>
              </w:rPr>
              <w:t>𝑅𝑒𝑎𝑙𝑖𝑧𝑎𝑑𝑎𝑠</w:t>
            </w:r>
            <w:r>
              <w:rPr>
                <w:rFonts w:ascii="Cambria Math" w:hAnsi="Cambria Math" w:eastAsia="Cambria Math"/>
                <w:spacing w:val="40"/>
                <w:sz w:val="18"/>
              </w:rPr>
              <w:t> </w:t>
            </w:r>
            <w:r>
              <w:rPr>
                <w:rFonts w:ascii="Cambria Math" w:hAnsi="Cambria Math" w:eastAsia="Cambria Math"/>
                <w:position w:val="12"/>
                <w:sz w:val="18"/>
              </w:rPr>
              <w:t>IS =</w:t>
            </w:r>
            <w:r>
              <w:rPr>
                <w:rFonts w:ascii="Cambria Math" w:hAnsi="Cambria Math" w:eastAsia="Cambria Math"/>
                <w:spacing w:val="80"/>
                <w:w w:val="150"/>
                <w:position w:val="12"/>
                <w:sz w:val="18"/>
              </w:rPr>
              <w:t> </w:t>
            </w:r>
            <w:r>
              <w:rPr>
                <w:rFonts w:ascii="Cambria Math" w:hAnsi="Cambria Math" w:eastAsia="Cambria Math"/>
                <w:sz w:val="18"/>
              </w:rPr>
              <w:t>𝑁.</w:t>
            </w:r>
            <w:r>
              <w:rPr>
                <w:rFonts w:ascii="Cambria Math" w:hAnsi="Cambria Math" w:eastAsia="Cambria Math"/>
                <w:spacing w:val="-7"/>
                <w:sz w:val="18"/>
              </w:rPr>
              <w:t> </w:t>
            </w:r>
            <w:r>
              <w:rPr>
                <w:rFonts w:ascii="Cambria Math" w:hAnsi="Cambria Math" w:eastAsia="Cambria Math"/>
                <w:sz w:val="18"/>
              </w:rPr>
              <w:t>𝑑𝑒 𝐹𝑢𝑛𝑐𝑖𝑜𝑛á𝑟𝑖𝑜𝑠</w:t>
            </w:r>
          </w:p>
        </w:tc>
      </w:tr>
      <w:tr>
        <w:trPr>
          <w:trHeight w:val="206" w:hRule="atLeast"/>
        </w:trPr>
        <w:tc>
          <w:tcPr>
            <w:tcW w:w="8498" w:type="dxa"/>
            <w:gridSpan w:val="3"/>
          </w:tcPr>
          <w:p>
            <w:pPr>
              <w:pStyle w:val="TableParagraph"/>
              <w:spacing w:line="186" w:lineRule="exact"/>
              <w:ind w:left="107"/>
              <w:rPr>
                <w:sz w:val="18"/>
              </w:rPr>
            </w:pPr>
            <w:r>
              <w:rPr>
                <w:sz w:val="18"/>
              </w:rPr>
              <w:t>Acompanhamento:</w:t>
            </w:r>
            <w:r>
              <w:rPr>
                <w:spacing w:val="-4"/>
                <w:sz w:val="18"/>
              </w:rPr>
              <w:t> </w:t>
            </w:r>
            <w:r>
              <w:rPr>
                <w:spacing w:val="-2"/>
                <w:sz w:val="18"/>
              </w:rPr>
              <w:t>Mensal</w:t>
            </w:r>
          </w:p>
        </w:tc>
      </w:tr>
      <w:tr>
        <w:trPr>
          <w:trHeight w:val="208" w:hRule="atLeast"/>
        </w:trPr>
        <w:tc>
          <w:tcPr>
            <w:tcW w:w="8498" w:type="dxa"/>
            <w:gridSpan w:val="3"/>
            <w:shd w:val="clear" w:color="auto" w:fill="D9E2F3"/>
          </w:tcPr>
          <w:p>
            <w:pPr>
              <w:pStyle w:val="TableParagraph"/>
              <w:spacing w:line="188" w:lineRule="exact"/>
              <w:ind w:left="107"/>
              <w:rPr>
                <w:sz w:val="18"/>
              </w:rPr>
            </w:pPr>
            <w:r>
              <w:rPr>
                <w:spacing w:val="-10"/>
                <w:sz w:val="18"/>
              </w:rPr>
              <w:t>C</w:t>
            </w:r>
          </w:p>
        </w:tc>
      </w:tr>
      <w:tr>
        <w:trPr>
          <w:trHeight w:val="206" w:hRule="atLeast"/>
        </w:trPr>
        <w:tc>
          <w:tcPr>
            <w:tcW w:w="8498" w:type="dxa"/>
            <w:gridSpan w:val="3"/>
          </w:tcPr>
          <w:p>
            <w:pPr>
              <w:pStyle w:val="TableParagraph"/>
              <w:spacing w:line="186" w:lineRule="exact"/>
              <w:ind w:left="107"/>
              <w:rPr>
                <w:sz w:val="18"/>
              </w:rPr>
            </w:pPr>
            <w:r>
              <w:rPr>
                <w:sz w:val="18"/>
              </w:rPr>
              <w:t>Objetivo:</w:t>
            </w:r>
            <w:r>
              <w:rPr>
                <w:spacing w:val="-1"/>
                <w:sz w:val="18"/>
              </w:rPr>
              <w:t> </w:t>
            </w:r>
            <w:r>
              <w:rPr>
                <w:sz w:val="18"/>
              </w:rPr>
              <w:t>Melhorar</w:t>
            </w:r>
            <w:r>
              <w:rPr>
                <w:spacing w:val="-3"/>
                <w:sz w:val="18"/>
              </w:rPr>
              <w:t> </w:t>
            </w:r>
            <w:r>
              <w:rPr>
                <w:sz w:val="18"/>
              </w:rPr>
              <w:t>o</w:t>
            </w:r>
            <w:r>
              <w:rPr>
                <w:spacing w:val="1"/>
                <w:sz w:val="18"/>
              </w:rPr>
              <w:t> </w:t>
            </w:r>
            <w:r>
              <w:rPr>
                <w:sz w:val="18"/>
              </w:rPr>
              <w:t>índice de</w:t>
            </w:r>
            <w:r>
              <w:rPr>
                <w:spacing w:val="-3"/>
                <w:sz w:val="18"/>
              </w:rPr>
              <w:t> </w:t>
            </w:r>
            <w:r>
              <w:rPr>
                <w:sz w:val="18"/>
              </w:rPr>
              <w:t>atos</w:t>
            </w:r>
            <w:r>
              <w:rPr>
                <w:spacing w:val="-1"/>
                <w:sz w:val="18"/>
              </w:rPr>
              <w:t> </w:t>
            </w:r>
            <w:r>
              <w:rPr>
                <w:sz w:val="18"/>
              </w:rPr>
              <w:t>inseguros</w:t>
            </w:r>
            <w:r>
              <w:rPr>
                <w:spacing w:val="1"/>
                <w:sz w:val="18"/>
              </w:rPr>
              <w:t> </w:t>
            </w:r>
            <w:r>
              <w:rPr>
                <w:spacing w:val="-2"/>
                <w:sz w:val="18"/>
              </w:rPr>
              <w:t>(IAI)</w:t>
            </w:r>
          </w:p>
        </w:tc>
      </w:tr>
      <w:tr>
        <w:trPr>
          <w:trHeight w:val="208" w:hRule="atLeast"/>
        </w:trPr>
        <w:tc>
          <w:tcPr>
            <w:tcW w:w="8498" w:type="dxa"/>
            <w:gridSpan w:val="3"/>
          </w:tcPr>
          <w:p>
            <w:pPr>
              <w:pStyle w:val="TableParagraph"/>
              <w:spacing w:line="188" w:lineRule="exact"/>
              <w:ind w:left="107"/>
              <w:rPr>
                <w:sz w:val="18"/>
              </w:rPr>
            </w:pPr>
            <w:r>
              <w:rPr>
                <w:sz w:val="18"/>
              </w:rPr>
              <w:t>Meta:</w:t>
            </w:r>
            <w:r>
              <w:rPr>
                <w:spacing w:val="-2"/>
                <w:sz w:val="18"/>
              </w:rPr>
              <w:t> </w:t>
            </w:r>
            <w:r>
              <w:rPr>
                <w:sz w:val="18"/>
              </w:rPr>
              <w:t>Reduzir</w:t>
            </w:r>
            <w:r>
              <w:rPr>
                <w:spacing w:val="-1"/>
                <w:sz w:val="18"/>
              </w:rPr>
              <w:t> </w:t>
            </w:r>
            <w:r>
              <w:rPr>
                <w:sz w:val="18"/>
              </w:rPr>
              <w:t>em</w:t>
            </w:r>
            <w:r>
              <w:rPr>
                <w:spacing w:val="-2"/>
                <w:sz w:val="18"/>
              </w:rPr>
              <w:t> </w:t>
            </w:r>
            <w:r>
              <w:rPr>
                <w:sz w:val="18"/>
              </w:rPr>
              <w:t>25%</w:t>
            </w:r>
            <w:r>
              <w:rPr>
                <w:spacing w:val="-1"/>
                <w:sz w:val="18"/>
              </w:rPr>
              <w:t> </w:t>
            </w:r>
            <w:r>
              <w:rPr>
                <w:sz w:val="18"/>
              </w:rPr>
              <w:t>o</w:t>
            </w:r>
            <w:r>
              <w:rPr>
                <w:spacing w:val="-1"/>
                <w:sz w:val="18"/>
              </w:rPr>
              <w:t> </w:t>
            </w:r>
            <w:r>
              <w:rPr>
                <w:sz w:val="18"/>
              </w:rPr>
              <w:t>número de</w:t>
            </w:r>
            <w:r>
              <w:rPr>
                <w:spacing w:val="-3"/>
                <w:sz w:val="18"/>
              </w:rPr>
              <w:t> </w:t>
            </w:r>
            <w:r>
              <w:rPr>
                <w:sz w:val="18"/>
              </w:rPr>
              <w:t>atos inseguros</w:t>
            </w:r>
            <w:r>
              <w:rPr>
                <w:spacing w:val="-1"/>
                <w:sz w:val="18"/>
              </w:rPr>
              <w:t> </w:t>
            </w:r>
            <w:r>
              <w:rPr>
                <w:sz w:val="18"/>
              </w:rPr>
              <w:t>no</w:t>
            </w:r>
            <w:r>
              <w:rPr>
                <w:spacing w:val="-1"/>
                <w:sz w:val="18"/>
              </w:rPr>
              <w:t> </w:t>
            </w:r>
            <w:r>
              <w:rPr>
                <w:spacing w:val="-5"/>
                <w:sz w:val="18"/>
              </w:rPr>
              <w:t>ano</w:t>
            </w:r>
          </w:p>
        </w:tc>
      </w:tr>
      <w:tr>
        <w:trPr>
          <w:trHeight w:val="652" w:hRule="atLeast"/>
        </w:trPr>
        <w:tc>
          <w:tcPr>
            <w:tcW w:w="1421" w:type="dxa"/>
            <w:tcBorders>
              <w:right w:val="nil"/>
            </w:tcBorders>
          </w:tcPr>
          <w:p>
            <w:pPr>
              <w:pStyle w:val="TableParagraph"/>
              <w:spacing w:line="206" w:lineRule="exact"/>
              <w:ind w:left="107"/>
              <w:rPr>
                <w:sz w:val="18"/>
              </w:rPr>
            </w:pPr>
            <w:r>
              <w:rPr>
                <w:spacing w:val="-2"/>
                <w:sz w:val="18"/>
              </w:rPr>
              <w:t>Indicador:</w:t>
            </w:r>
          </w:p>
        </w:tc>
        <w:tc>
          <w:tcPr>
            <w:tcW w:w="896" w:type="dxa"/>
            <w:tcBorders>
              <w:left w:val="nil"/>
              <w:right w:val="nil"/>
            </w:tcBorders>
          </w:tcPr>
          <w:p>
            <w:pPr>
              <w:pStyle w:val="TableParagraph"/>
              <w:rPr>
                <w:rFonts w:ascii="Times New Roman"/>
                <w:sz w:val="20"/>
              </w:rPr>
            </w:pPr>
          </w:p>
        </w:tc>
        <w:tc>
          <w:tcPr>
            <w:tcW w:w="6181" w:type="dxa"/>
            <w:tcBorders>
              <w:left w:val="nil"/>
            </w:tcBorders>
          </w:tcPr>
          <w:p>
            <w:pPr>
              <w:pStyle w:val="TableParagraph"/>
              <w:spacing w:line="174" w:lineRule="exact" w:before="186"/>
              <w:ind w:left="1107"/>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1" simplePos="0" relativeHeight="471672832">
                      <wp:simplePos x="0" y="0"/>
                      <wp:positionH relativeFrom="column">
                        <wp:posOffset>514325</wp:posOffset>
                      </wp:positionH>
                      <wp:positionV relativeFrom="paragraph">
                        <wp:posOffset>277005</wp:posOffset>
                      </wp:positionV>
                      <wp:extent cx="1719580" cy="762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719580" cy="7620"/>
                                <a:chExt cx="1719580" cy="7620"/>
                              </a:xfrm>
                            </wpg:grpSpPr>
                            <wps:wsp>
                              <wps:cNvPr id="45" name="Graphic 45"/>
                              <wps:cNvSpPr/>
                              <wps:spPr>
                                <a:xfrm>
                                  <a:off x="0" y="0"/>
                                  <a:ext cx="1719580" cy="7620"/>
                                </a:xfrm>
                                <a:custGeom>
                                  <a:avLst/>
                                  <a:gdLst/>
                                  <a:ahLst/>
                                  <a:cxnLst/>
                                  <a:rect l="l" t="t" r="r" b="b"/>
                                  <a:pathLst>
                                    <a:path w="1719580" h="7620">
                                      <a:moveTo>
                                        <a:pt x="1719072" y="0"/>
                                      </a:moveTo>
                                      <a:lnTo>
                                        <a:pt x="0" y="0"/>
                                      </a:lnTo>
                                      <a:lnTo>
                                        <a:pt x="0" y="7620"/>
                                      </a:lnTo>
                                      <a:lnTo>
                                        <a:pt x="1719072" y="7620"/>
                                      </a:lnTo>
                                      <a:lnTo>
                                        <a:pt x="17190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498047pt;margin-top:21.811459pt;width:135.4pt;height:.6pt;mso-position-horizontal-relative:column;mso-position-vertical-relative:paragraph;z-index:-31643648" id="docshapegroup32" coordorigin="810,436" coordsize="2708,12">
                      <v:rect style="position:absolute;left:809;top:436;width:2708;height:12" id="docshape33" filled="true" fillcolor="#000000" stroked="false">
                        <v:fill type="solid"/>
                      </v:rect>
                      <w10:wrap type="none"/>
                    </v:group>
                  </w:pict>
                </mc:Fallback>
              </mc:AlternateContent>
            </w:r>
            <w:r>
              <w:rPr>
                <w:rFonts w:ascii="Cambria Math" w:eastAsia="Cambria Math"/>
                <w:sz w:val="18"/>
              </w:rPr>
              <w:t>𝑁.</w:t>
            </w:r>
            <w:r>
              <w:rPr>
                <w:rFonts w:ascii="Cambria Math" w:eastAsia="Cambria Math"/>
                <w:spacing w:val="-12"/>
                <w:sz w:val="18"/>
              </w:rPr>
              <w:t> </w:t>
            </w:r>
            <w:r>
              <w:rPr>
                <w:rFonts w:ascii="Cambria Math" w:eastAsia="Cambria Math"/>
                <w:sz w:val="18"/>
              </w:rPr>
              <w:t>𝑑𝑒</w:t>
            </w:r>
            <w:r>
              <w:rPr>
                <w:rFonts w:ascii="Cambria Math" w:eastAsia="Cambria Math"/>
                <w:spacing w:val="7"/>
                <w:sz w:val="18"/>
              </w:rPr>
              <w:t> </w:t>
            </w:r>
            <w:r>
              <w:rPr>
                <w:rFonts w:ascii="Cambria Math" w:eastAsia="Cambria Math"/>
                <w:sz w:val="18"/>
              </w:rPr>
              <w:t>𝑎𝑡𝑜𝑠</w:t>
            </w:r>
            <w:r>
              <w:rPr>
                <w:rFonts w:ascii="Cambria Math" w:eastAsia="Cambria Math"/>
                <w:spacing w:val="2"/>
                <w:sz w:val="18"/>
              </w:rPr>
              <w:t> </w:t>
            </w:r>
            <w:r>
              <w:rPr>
                <w:rFonts w:ascii="Cambria Math" w:eastAsia="Cambria Math"/>
                <w:sz w:val="18"/>
              </w:rPr>
              <w:t>𝑖𝑛𝑠𝑒𝑔𝑢𝑟𝑜𝑠</w:t>
            </w:r>
            <w:r>
              <w:rPr>
                <w:rFonts w:ascii="Cambria Math" w:eastAsia="Cambria Math"/>
                <w:spacing w:val="3"/>
                <w:sz w:val="18"/>
              </w:rPr>
              <w:t> </w:t>
            </w:r>
            <w:r>
              <w:rPr>
                <w:rFonts w:ascii="Cambria Math" w:eastAsia="Cambria Math"/>
                <w:spacing w:val="-4"/>
                <w:sz w:val="18"/>
              </w:rPr>
              <w:t>𝑥100</w:t>
            </w:r>
          </w:p>
          <w:p>
            <w:pPr>
              <w:pStyle w:val="TableParagraph"/>
              <w:spacing w:line="272" w:lineRule="exact"/>
              <w:ind w:left="351"/>
              <w:rPr>
                <w:rFonts w:ascii="Cambria Math" w:hAnsi="Cambria Math" w:eastAsia="Cambria Math"/>
                <w:sz w:val="18"/>
              </w:rPr>
            </w:pPr>
            <w:r>
              <w:rPr>
                <w:rFonts w:ascii="Cambria Math" w:hAnsi="Cambria Math" w:eastAsia="Cambria Math"/>
                <w:position w:val="12"/>
                <w:sz w:val="18"/>
              </w:rPr>
              <w:t>IAI</w:t>
            </w:r>
            <w:r>
              <w:rPr>
                <w:rFonts w:ascii="Cambria Math" w:hAnsi="Cambria Math" w:eastAsia="Cambria Math"/>
                <w:spacing w:val="9"/>
                <w:position w:val="12"/>
                <w:sz w:val="18"/>
              </w:rPr>
              <w:t> </w:t>
            </w:r>
            <w:r>
              <w:rPr>
                <w:rFonts w:ascii="Cambria Math" w:hAnsi="Cambria Math" w:eastAsia="Cambria Math"/>
                <w:position w:val="12"/>
                <w:sz w:val="18"/>
              </w:rPr>
              <w:t>=</w:t>
            </w:r>
            <w:r>
              <w:rPr>
                <w:rFonts w:ascii="Cambria Math" w:hAnsi="Cambria Math" w:eastAsia="Cambria Math"/>
                <w:spacing w:val="10"/>
                <w:position w:val="12"/>
                <w:sz w:val="18"/>
              </w:rPr>
              <w:t> </w:t>
            </w:r>
            <w:r>
              <w:rPr>
                <w:rFonts w:ascii="Cambria Math" w:hAnsi="Cambria Math" w:eastAsia="Cambria Math"/>
                <w:sz w:val="18"/>
              </w:rPr>
              <w:t>𝑁.</w:t>
            </w:r>
            <w:r>
              <w:rPr>
                <w:rFonts w:ascii="Cambria Math" w:hAnsi="Cambria Math" w:eastAsia="Cambria Math"/>
                <w:spacing w:val="-9"/>
                <w:sz w:val="18"/>
              </w:rPr>
              <w:t> </w:t>
            </w:r>
            <w:r>
              <w:rPr>
                <w:rFonts w:ascii="Cambria Math" w:hAnsi="Cambria Math" w:eastAsia="Cambria Math"/>
                <w:sz w:val="18"/>
              </w:rPr>
              <w:t>𝑑𝑒</w:t>
            </w:r>
            <w:r>
              <w:rPr>
                <w:rFonts w:ascii="Cambria Math" w:hAnsi="Cambria Math" w:eastAsia="Cambria Math"/>
                <w:spacing w:val="6"/>
                <w:sz w:val="18"/>
              </w:rPr>
              <w:t> </w:t>
            </w:r>
            <w:r>
              <w:rPr>
                <w:rFonts w:ascii="Cambria Math" w:hAnsi="Cambria Math" w:eastAsia="Cambria Math"/>
                <w:sz w:val="18"/>
              </w:rPr>
              <w:t>𝐹𝑢𝑛𝑐𝑖𝑜𝑛á𝑟𝑖𝑜𝑠</w:t>
            </w:r>
            <w:r>
              <w:rPr>
                <w:rFonts w:ascii="Cambria Math" w:hAnsi="Cambria Math" w:eastAsia="Cambria Math"/>
                <w:spacing w:val="3"/>
                <w:sz w:val="18"/>
              </w:rPr>
              <w:t> </w:t>
            </w:r>
            <w:r>
              <w:rPr>
                <w:rFonts w:ascii="Cambria Math" w:hAnsi="Cambria Math" w:eastAsia="Cambria Math"/>
                <w:spacing w:val="-2"/>
                <w:sz w:val="18"/>
              </w:rPr>
              <w:t>𝑖𝑛𝑠𝑝𝑒𝑐𝑖𝑜𝑛𝑎𝑑𝑜𝑠</w:t>
            </w:r>
          </w:p>
        </w:tc>
      </w:tr>
    </w:tbl>
    <w:p>
      <w:pPr>
        <w:pStyle w:val="TableParagraph"/>
        <w:spacing w:after="0" w:line="272" w:lineRule="exact"/>
        <w:rPr>
          <w:rFonts w:ascii="Cambria Math" w:hAnsi="Cambria Math" w:eastAsia="Cambria Math"/>
          <w:sz w:val="18"/>
        </w:rPr>
        <w:sectPr>
          <w:pgSz w:w="11910" w:h="16840"/>
          <w:pgMar w:header="346" w:footer="923" w:top="1340" w:bottom="1120" w:left="283" w:right="425"/>
        </w:sect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1844"/>
        <w:gridCol w:w="1129"/>
      </w:tblGrid>
      <w:tr>
        <w:trPr>
          <w:trHeight w:val="453" w:hRule="atLeast"/>
        </w:trPr>
        <w:tc>
          <w:tcPr>
            <w:tcW w:w="1942" w:type="dxa"/>
            <w:vMerge w:val="restart"/>
            <w:tcBorders>
              <w:bottom w:val="single" w:sz="8" w:space="0" w:color="000000"/>
            </w:tcBorders>
          </w:tcPr>
          <w:p>
            <w:pPr>
              <w:pStyle w:val="TableParagraph"/>
              <w:spacing w:before="2"/>
              <w:rPr>
                <w:sz w:val="15"/>
              </w:rPr>
            </w:pPr>
          </w:p>
          <w:p>
            <w:pPr>
              <w:pStyle w:val="TableParagraph"/>
              <w:ind w:left="251"/>
              <w:rPr>
                <w:sz w:val="20"/>
              </w:rPr>
            </w:pPr>
            <w:r>
              <w:rPr>
                <w:sz w:val="20"/>
              </w:rPr>
              <w:drawing>
                <wp:inline distT="0" distB="0" distL="0" distR="0">
                  <wp:extent cx="922190" cy="452627"/>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3" cstate="print"/>
                          <a:stretch>
                            <a:fillRect/>
                          </a:stretch>
                        </pic:blipFill>
                        <pic:spPr>
                          <a:xfrm>
                            <a:off x="0" y="0"/>
                            <a:ext cx="922190" cy="452627"/>
                          </a:xfrm>
                          <a:prstGeom prst="rect">
                            <a:avLst/>
                          </a:prstGeom>
                        </pic:spPr>
                      </pic:pic>
                    </a:graphicData>
                  </a:graphic>
                </wp:inline>
              </w:drawing>
            </w:r>
            <w:r>
              <w:rPr>
                <w:sz w:val="20"/>
              </w:rPr>
            </w: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3" w:type="dxa"/>
            <w:gridSpan w:val="2"/>
            <w:vMerge w:val="restart"/>
            <w:tcBorders>
              <w:bottom w:val="single" w:sz="8" w:space="0" w:color="000000"/>
            </w:tcBorders>
          </w:tcPr>
          <w:p>
            <w:pPr>
              <w:pStyle w:val="TableParagraph"/>
              <w:spacing w:before="9"/>
              <w:rPr>
                <w:sz w:val="5"/>
              </w:rPr>
            </w:pPr>
          </w:p>
          <w:p>
            <w:pPr>
              <w:pStyle w:val="TableParagraph"/>
              <w:ind w:left="908"/>
              <w:rPr>
                <w:sz w:val="20"/>
              </w:rPr>
            </w:pPr>
            <w:r>
              <w:rPr>
                <w:sz w:val="20"/>
              </w:rPr>
              <w:drawing>
                <wp:inline distT="0" distB="0" distL="0" distR="0">
                  <wp:extent cx="685797" cy="53644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4" cstate="print"/>
                          <a:stretch>
                            <a:fillRect/>
                          </a:stretch>
                        </pic:blipFill>
                        <pic:spPr>
                          <a:xfrm>
                            <a:off x="0" y="0"/>
                            <a:ext cx="685797" cy="536448"/>
                          </a:xfrm>
                          <a:prstGeom prst="rect">
                            <a:avLst/>
                          </a:prstGeom>
                        </pic:spPr>
                      </pic:pic>
                    </a:graphicData>
                  </a:graphic>
                </wp:inline>
              </w:drawing>
            </w:r>
            <w:r>
              <w:rPr>
                <w:sz w:val="20"/>
              </w:rPr>
            </w:r>
          </w:p>
        </w:tc>
      </w:tr>
      <w:tr>
        <w:trPr>
          <w:trHeight w:val="521" w:hRule="atLeast"/>
        </w:trPr>
        <w:tc>
          <w:tcPr>
            <w:tcW w:w="1942" w:type="dxa"/>
            <w:vMerge/>
            <w:tcBorders>
              <w:top w:val="nil"/>
              <w:bottom w:val="single" w:sz="8" w:space="0" w:color="000000"/>
            </w:tcBorders>
          </w:tcPr>
          <w:p>
            <w:pPr>
              <w:rPr>
                <w:sz w:val="2"/>
                <w:szCs w:val="2"/>
              </w:rPr>
            </w:pPr>
          </w:p>
        </w:tc>
        <w:tc>
          <w:tcPr>
            <w:tcW w:w="4714" w:type="dxa"/>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3" w:type="dxa"/>
            <w:gridSpan w:val="2"/>
            <w:vMerge/>
            <w:tcBorders>
              <w:top w:val="nil"/>
              <w:bottom w:val="single" w:sz="8" w:space="0" w:color="000000"/>
            </w:tcBorders>
          </w:tcPr>
          <w:p>
            <w:pPr>
              <w:rPr>
                <w:sz w:val="2"/>
                <w:szCs w:val="2"/>
              </w:rPr>
            </w:pPr>
          </w:p>
        </w:tc>
      </w:tr>
      <w:tr>
        <w:trPr>
          <w:trHeight w:val="407" w:hRule="atLeast"/>
        </w:trPr>
        <w:tc>
          <w:tcPr>
            <w:tcW w:w="8500" w:type="dxa"/>
            <w:gridSpan w:val="3"/>
            <w:tcBorders>
              <w:top w:val="single" w:sz="8" w:space="0" w:color="000000"/>
            </w:tcBorders>
          </w:tcPr>
          <w:p>
            <w:pPr>
              <w:pStyle w:val="TableParagraph"/>
              <w:rPr>
                <w:rFonts w:ascii="Times New Roman"/>
                <w:sz w:val="20"/>
              </w:rPr>
            </w:pPr>
          </w:p>
        </w:tc>
        <w:tc>
          <w:tcPr>
            <w:tcW w:w="1129" w:type="dxa"/>
            <w:vMerge w:val="restart"/>
            <w:tcBorders>
              <w:bottom w:val="nil"/>
              <w:right w:val="nil"/>
            </w:tcBorders>
          </w:tcPr>
          <w:p>
            <w:pPr>
              <w:pStyle w:val="TableParagraph"/>
              <w:rPr>
                <w:rFonts w:ascii="Times New Roman"/>
                <w:sz w:val="20"/>
              </w:rPr>
            </w:pPr>
          </w:p>
        </w:tc>
      </w:tr>
      <w:tr>
        <w:trPr>
          <w:trHeight w:val="208" w:hRule="atLeast"/>
        </w:trPr>
        <w:tc>
          <w:tcPr>
            <w:tcW w:w="8500" w:type="dxa"/>
            <w:gridSpan w:val="3"/>
          </w:tcPr>
          <w:p>
            <w:pPr>
              <w:pStyle w:val="TableParagraph"/>
              <w:spacing w:line="187" w:lineRule="exact" w:before="1"/>
              <w:ind w:left="107"/>
              <w:rPr>
                <w:sz w:val="18"/>
              </w:rPr>
            </w:pPr>
            <w:r>
              <w:rPr>
                <w:sz w:val="18"/>
              </w:rPr>
              <w:t>Acompanhamento:</w:t>
            </w:r>
            <w:r>
              <w:rPr>
                <w:spacing w:val="-4"/>
                <w:sz w:val="18"/>
              </w:rPr>
              <w:t> </w:t>
            </w:r>
            <w:r>
              <w:rPr>
                <w:spacing w:val="-2"/>
                <w:sz w:val="18"/>
              </w:rPr>
              <w:t>Mensal</w:t>
            </w:r>
          </w:p>
        </w:tc>
        <w:tc>
          <w:tcPr>
            <w:tcW w:w="1129" w:type="dxa"/>
            <w:vMerge/>
            <w:tcBorders>
              <w:top w:val="nil"/>
              <w:bottom w:val="nil"/>
              <w:right w:val="nil"/>
            </w:tcBorders>
          </w:tcPr>
          <w:p>
            <w:pPr>
              <w:rPr>
                <w:sz w:val="2"/>
                <w:szCs w:val="2"/>
              </w:rPr>
            </w:pPr>
          </w:p>
        </w:tc>
      </w:tr>
    </w:tbl>
    <w:p>
      <w:pPr>
        <w:pStyle w:val="BodyText"/>
        <w:spacing w:before="22"/>
      </w:pPr>
    </w:p>
    <w:p>
      <w:pPr>
        <w:pStyle w:val="Heading5"/>
        <w:numPr>
          <w:ilvl w:val="2"/>
          <w:numId w:val="11"/>
        </w:numPr>
        <w:tabs>
          <w:tab w:pos="1554" w:val="left" w:leader="none"/>
        </w:tabs>
        <w:spacing w:line="240" w:lineRule="auto" w:before="0" w:after="0"/>
        <w:ind w:left="1554" w:right="0" w:hanging="705"/>
        <w:jc w:val="left"/>
      </w:pPr>
      <w:r>
        <w:rPr/>
        <w:t>PLANO</w:t>
      </w:r>
      <w:r>
        <w:rPr>
          <w:spacing w:val="-5"/>
        </w:rPr>
        <w:t> </w:t>
      </w:r>
      <w:r>
        <w:rPr/>
        <w:t>DE</w:t>
      </w:r>
      <w:r>
        <w:rPr>
          <w:spacing w:val="-2"/>
        </w:rPr>
        <w:t> </w:t>
      </w:r>
      <w:r>
        <w:rPr/>
        <w:t>AÇÃO</w:t>
      </w:r>
      <w:r>
        <w:rPr>
          <w:spacing w:val="-2"/>
        </w:rPr>
        <w:t> </w:t>
      </w:r>
      <w:r>
        <w:rPr/>
        <w:t>para</w:t>
      </w:r>
      <w:r>
        <w:rPr>
          <w:spacing w:val="-2"/>
        </w:rPr>
        <w:t> </w:t>
      </w:r>
      <w:r>
        <w:rPr/>
        <w:t>implantação</w:t>
      </w:r>
      <w:r>
        <w:rPr>
          <w:spacing w:val="-6"/>
        </w:rPr>
        <w:t> </w:t>
      </w:r>
      <w:r>
        <w:rPr/>
        <w:t>da</w:t>
      </w:r>
      <w:r>
        <w:rPr>
          <w:spacing w:val="-6"/>
        </w:rPr>
        <w:t> </w:t>
      </w:r>
      <w:r>
        <w:rPr/>
        <w:t>ferramenta</w:t>
      </w:r>
      <w:r>
        <w:rPr>
          <w:spacing w:val="-7"/>
        </w:rPr>
        <w:t> </w:t>
      </w:r>
      <w:r>
        <w:rPr/>
        <w:t>inspeção</w:t>
      </w:r>
      <w:r>
        <w:rPr>
          <w:spacing w:val="-4"/>
        </w:rPr>
        <w:t> </w:t>
      </w:r>
      <w:r>
        <w:rPr/>
        <w:t>de</w:t>
      </w:r>
      <w:r>
        <w:rPr>
          <w:spacing w:val="-5"/>
        </w:rPr>
        <w:t> </w:t>
      </w:r>
      <w:r>
        <w:rPr>
          <w:spacing w:val="-2"/>
        </w:rPr>
        <w:t>segurança</w:t>
      </w:r>
    </w:p>
    <w:p>
      <w:pPr>
        <w:pStyle w:val="BodyText"/>
        <w:spacing w:before="24"/>
        <w:rPr>
          <w:rFonts w:ascii="Arial"/>
          <w:b/>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2268"/>
        <w:gridCol w:w="1560"/>
        <w:gridCol w:w="1982"/>
        <w:gridCol w:w="1135"/>
        <w:gridCol w:w="1560"/>
      </w:tblGrid>
      <w:tr>
        <w:trPr>
          <w:trHeight w:val="506" w:hRule="atLeast"/>
        </w:trPr>
        <w:tc>
          <w:tcPr>
            <w:tcW w:w="1560" w:type="dxa"/>
          </w:tcPr>
          <w:p>
            <w:pPr>
              <w:pStyle w:val="TableParagraph"/>
              <w:ind w:left="107"/>
              <w:rPr>
                <w:rFonts w:ascii="Arial"/>
                <w:b/>
                <w:sz w:val="22"/>
              </w:rPr>
            </w:pPr>
            <w:r>
              <w:rPr>
                <w:rFonts w:ascii="Arial"/>
                <w:b/>
                <w:spacing w:val="-2"/>
                <w:sz w:val="22"/>
              </w:rPr>
              <w:t>Onde?</w:t>
            </w:r>
          </w:p>
        </w:tc>
        <w:tc>
          <w:tcPr>
            <w:tcW w:w="2268" w:type="dxa"/>
          </w:tcPr>
          <w:p>
            <w:pPr>
              <w:pStyle w:val="TableParagraph"/>
              <w:ind w:left="107"/>
              <w:rPr>
                <w:rFonts w:ascii="Arial"/>
                <w:b/>
                <w:sz w:val="22"/>
              </w:rPr>
            </w:pPr>
            <w:r>
              <w:rPr>
                <w:rFonts w:ascii="Arial"/>
                <w:b/>
                <w:sz w:val="22"/>
              </w:rPr>
              <w:t>O</w:t>
            </w:r>
            <w:r>
              <w:rPr>
                <w:rFonts w:ascii="Arial"/>
                <w:b/>
                <w:spacing w:val="2"/>
                <w:sz w:val="22"/>
              </w:rPr>
              <w:t> </w:t>
            </w:r>
            <w:r>
              <w:rPr>
                <w:rFonts w:ascii="Arial"/>
                <w:b/>
                <w:spacing w:val="-4"/>
                <w:sz w:val="22"/>
              </w:rPr>
              <w:t>que?</w:t>
            </w:r>
          </w:p>
        </w:tc>
        <w:tc>
          <w:tcPr>
            <w:tcW w:w="1560" w:type="dxa"/>
          </w:tcPr>
          <w:p>
            <w:pPr>
              <w:pStyle w:val="TableParagraph"/>
              <w:ind w:left="107"/>
              <w:rPr>
                <w:rFonts w:ascii="Arial"/>
                <w:b/>
                <w:sz w:val="22"/>
              </w:rPr>
            </w:pPr>
            <w:r>
              <w:rPr>
                <w:rFonts w:ascii="Arial"/>
                <w:b/>
                <w:spacing w:val="-2"/>
                <w:sz w:val="22"/>
              </w:rPr>
              <w:t>Quem?</w:t>
            </w:r>
          </w:p>
        </w:tc>
        <w:tc>
          <w:tcPr>
            <w:tcW w:w="1982" w:type="dxa"/>
          </w:tcPr>
          <w:p>
            <w:pPr>
              <w:pStyle w:val="TableParagraph"/>
              <w:ind w:left="107"/>
              <w:rPr>
                <w:rFonts w:ascii="Arial"/>
                <w:b/>
                <w:sz w:val="22"/>
              </w:rPr>
            </w:pPr>
            <w:r>
              <w:rPr>
                <w:rFonts w:ascii="Arial"/>
                <w:b/>
                <w:spacing w:val="-2"/>
                <w:sz w:val="22"/>
              </w:rPr>
              <w:t>Como?</w:t>
            </w:r>
          </w:p>
        </w:tc>
        <w:tc>
          <w:tcPr>
            <w:tcW w:w="1135" w:type="dxa"/>
          </w:tcPr>
          <w:p>
            <w:pPr>
              <w:pStyle w:val="TableParagraph"/>
              <w:ind w:left="110"/>
              <w:rPr>
                <w:rFonts w:ascii="Arial"/>
                <w:b/>
                <w:sz w:val="22"/>
              </w:rPr>
            </w:pPr>
            <w:r>
              <w:rPr>
                <w:rFonts w:ascii="Arial"/>
                <w:b/>
                <w:spacing w:val="-2"/>
                <w:sz w:val="22"/>
              </w:rPr>
              <w:t>Quando</w:t>
            </w:r>
          </w:p>
          <w:p>
            <w:pPr>
              <w:pStyle w:val="TableParagraph"/>
              <w:spacing w:line="232" w:lineRule="exact" w:before="1"/>
              <w:ind w:left="110"/>
              <w:rPr>
                <w:rFonts w:ascii="Arial"/>
                <w:b/>
                <w:sz w:val="22"/>
              </w:rPr>
            </w:pPr>
            <w:r>
              <w:rPr>
                <w:rFonts w:ascii="Arial"/>
                <w:b/>
                <w:spacing w:val="-10"/>
                <w:sz w:val="22"/>
              </w:rPr>
              <w:t>?</w:t>
            </w:r>
          </w:p>
        </w:tc>
        <w:tc>
          <w:tcPr>
            <w:tcW w:w="1560" w:type="dxa"/>
          </w:tcPr>
          <w:p>
            <w:pPr>
              <w:pStyle w:val="TableParagraph"/>
              <w:ind w:left="108"/>
              <w:rPr>
                <w:rFonts w:ascii="Arial"/>
                <w:b/>
                <w:sz w:val="22"/>
              </w:rPr>
            </w:pPr>
            <w:r>
              <w:rPr>
                <w:rFonts w:ascii="Arial"/>
                <w:b/>
                <w:spacing w:val="-2"/>
                <w:sz w:val="22"/>
              </w:rPr>
              <w:t>Status</w:t>
            </w:r>
          </w:p>
        </w:tc>
      </w:tr>
      <w:tr>
        <w:trPr>
          <w:trHeight w:val="2025" w:hRule="atLeast"/>
        </w:trPr>
        <w:tc>
          <w:tcPr>
            <w:tcW w:w="1560" w:type="dxa"/>
          </w:tcPr>
          <w:p>
            <w:pPr>
              <w:pStyle w:val="TableParagraph"/>
              <w:spacing w:before="230"/>
              <w:ind w:left="107"/>
              <w:rPr>
                <w:sz w:val="20"/>
              </w:rPr>
            </w:pPr>
            <w:r>
              <w:rPr>
                <w:sz w:val="20"/>
              </w:rPr>
              <w:t>CMO – </w:t>
            </w:r>
            <w:r>
              <w:rPr>
                <w:spacing w:val="-2"/>
                <w:sz w:val="20"/>
              </w:rPr>
              <w:t>RESIDENCIAL VIVERDE </w:t>
            </w:r>
            <w:r>
              <w:rPr>
                <w:sz w:val="20"/>
              </w:rPr>
              <w:t>AREIÃO SPE </w:t>
            </w:r>
            <w:r>
              <w:rPr>
                <w:spacing w:val="-4"/>
                <w:sz w:val="20"/>
              </w:rPr>
              <w:t>LTDA</w:t>
            </w:r>
          </w:p>
        </w:tc>
        <w:tc>
          <w:tcPr>
            <w:tcW w:w="2268" w:type="dxa"/>
          </w:tcPr>
          <w:p>
            <w:pPr>
              <w:pStyle w:val="TableParagraph"/>
              <w:spacing w:before="1"/>
              <w:rPr>
                <w:rFonts w:ascii="Arial"/>
                <w:b/>
                <w:sz w:val="22"/>
              </w:rPr>
            </w:pPr>
          </w:p>
          <w:p>
            <w:pPr>
              <w:pStyle w:val="TableParagraph"/>
              <w:ind w:left="107" w:right="146"/>
              <w:rPr>
                <w:sz w:val="22"/>
              </w:rPr>
            </w:pPr>
            <w:r>
              <w:rPr>
                <w:spacing w:val="-2"/>
                <w:sz w:val="22"/>
              </w:rPr>
              <w:t>Designar </w:t>
            </w:r>
            <w:r>
              <w:rPr>
                <w:sz w:val="22"/>
              </w:rPr>
              <w:t>formalmente o responsável</w:t>
            </w:r>
            <w:r>
              <w:rPr>
                <w:spacing w:val="-16"/>
                <w:sz w:val="22"/>
              </w:rPr>
              <w:t> </w:t>
            </w:r>
            <w:r>
              <w:rPr>
                <w:sz w:val="22"/>
              </w:rPr>
              <w:t>pela execução das inspeções de </w:t>
            </w:r>
            <w:r>
              <w:rPr>
                <w:spacing w:val="-2"/>
                <w:sz w:val="22"/>
              </w:rPr>
              <w:t>segurança</w:t>
            </w:r>
          </w:p>
        </w:tc>
        <w:tc>
          <w:tcPr>
            <w:tcW w:w="1560" w:type="dxa"/>
          </w:tcPr>
          <w:p>
            <w:pPr>
              <w:pStyle w:val="TableParagraph"/>
              <w:rPr>
                <w:rFonts w:ascii="Arial"/>
                <w:b/>
                <w:sz w:val="22"/>
              </w:rPr>
            </w:pPr>
          </w:p>
          <w:p>
            <w:pPr>
              <w:pStyle w:val="TableParagraph"/>
              <w:rPr>
                <w:rFonts w:ascii="Arial"/>
                <w:b/>
                <w:sz w:val="22"/>
              </w:rPr>
            </w:pPr>
          </w:p>
          <w:p>
            <w:pPr>
              <w:pStyle w:val="TableParagraph"/>
              <w:ind w:left="455" w:hanging="320"/>
              <w:rPr>
                <w:sz w:val="22"/>
              </w:rPr>
            </w:pPr>
            <w:r>
              <w:rPr>
                <w:spacing w:val="-2"/>
                <w:sz w:val="22"/>
              </w:rPr>
              <w:t>Coordenador </w:t>
            </w:r>
            <w:r>
              <w:rPr>
                <w:spacing w:val="-4"/>
                <w:sz w:val="22"/>
              </w:rPr>
              <w:t>PGRO</w:t>
            </w:r>
          </w:p>
        </w:tc>
        <w:tc>
          <w:tcPr>
            <w:tcW w:w="1982" w:type="dxa"/>
          </w:tcPr>
          <w:p>
            <w:pPr>
              <w:pStyle w:val="TableParagraph"/>
              <w:rPr>
                <w:rFonts w:ascii="Arial"/>
                <w:b/>
                <w:sz w:val="22"/>
              </w:rPr>
            </w:pPr>
          </w:p>
          <w:p>
            <w:pPr>
              <w:pStyle w:val="TableParagraph"/>
              <w:rPr>
                <w:rFonts w:ascii="Arial"/>
                <w:b/>
                <w:sz w:val="22"/>
              </w:rPr>
            </w:pPr>
          </w:p>
          <w:p>
            <w:pPr>
              <w:pStyle w:val="TableParagraph"/>
              <w:ind w:left="107" w:right="98"/>
              <w:rPr>
                <w:sz w:val="22"/>
              </w:rPr>
            </w:pPr>
            <w:r>
              <w:rPr>
                <w:spacing w:val="-2"/>
                <w:sz w:val="22"/>
              </w:rPr>
              <w:t>Criando </w:t>
            </w:r>
            <w:r>
              <w:rPr>
                <w:sz w:val="22"/>
              </w:rPr>
              <w:t>documento</w:t>
            </w:r>
            <w:r>
              <w:rPr>
                <w:spacing w:val="-16"/>
                <w:sz w:val="22"/>
              </w:rPr>
              <w:t> </w:t>
            </w:r>
            <w:r>
              <w:rPr>
                <w:sz w:val="22"/>
              </w:rPr>
              <w:t>formal</w:t>
            </w:r>
          </w:p>
        </w:tc>
        <w:tc>
          <w:tcPr>
            <w:tcW w:w="1135" w:type="dxa"/>
          </w:tcPr>
          <w:p>
            <w:pPr>
              <w:pStyle w:val="TableParagraph"/>
              <w:rPr>
                <w:rFonts w:ascii="Arial"/>
                <w:b/>
                <w:sz w:val="22"/>
              </w:rPr>
            </w:pPr>
          </w:p>
          <w:p>
            <w:pPr>
              <w:pStyle w:val="TableParagraph"/>
              <w:rPr>
                <w:rFonts w:ascii="Arial"/>
                <w:b/>
                <w:sz w:val="22"/>
              </w:rPr>
            </w:pPr>
          </w:p>
          <w:p>
            <w:pPr>
              <w:pStyle w:val="TableParagraph"/>
              <w:spacing w:before="1"/>
              <w:rPr>
                <w:rFonts w:ascii="Arial"/>
                <w:b/>
                <w:sz w:val="22"/>
              </w:rPr>
            </w:pPr>
          </w:p>
          <w:p>
            <w:pPr>
              <w:pStyle w:val="TableParagraph"/>
              <w:ind w:left="83" w:right="200"/>
              <w:jc w:val="center"/>
              <w:rPr>
                <w:sz w:val="22"/>
              </w:rPr>
            </w:pPr>
            <w:r>
              <w:rPr>
                <w:spacing w:val="-2"/>
                <w:sz w:val="22"/>
              </w:rPr>
              <w:t>maio/23</w:t>
            </w:r>
          </w:p>
        </w:tc>
        <w:tc>
          <w:tcPr>
            <w:tcW w:w="1560" w:type="dxa"/>
          </w:tcPr>
          <w:p>
            <w:pPr>
              <w:pStyle w:val="TableParagraph"/>
              <w:rPr>
                <w:rFonts w:ascii="Arial"/>
                <w:b/>
                <w:sz w:val="22"/>
              </w:rPr>
            </w:pPr>
          </w:p>
          <w:p>
            <w:pPr>
              <w:pStyle w:val="TableParagraph"/>
              <w:rPr>
                <w:rFonts w:ascii="Arial"/>
                <w:b/>
                <w:sz w:val="22"/>
              </w:rPr>
            </w:pPr>
          </w:p>
          <w:p>
            <w:pPr>
              <w:pStyle w:val="TableParagraph"/>
              <w:spacing w:before="1"/>
              <w:rPr>
                <w:rFonts w:ascii="Arial"/>
                <w:b/>
                <w:sz w:val="22"/>
              </w:rPr>
            </w:pPr>
          </w:p>
          <w:p>
            <w:pPr>
              <w:pStyle w:val="TableParagraph"/>
              <w:ind w:left="108"/>
              <w:rPr>
                <w:rFonts w:ascii="Arial"/>
                <w:b/>
                <w:sz w:val="22"/>
              </w:rPr>
            </w:pPr>
            <w:r>
              <w:rPr>
                <w:rFonts w:ascii="Arial"/>
                <w:b/>
                <w:spacing w:val="-2"/>
                <w:sz w:val="22"/>
              </w:rPr>
              <w:t>REALIZADO</w:t>
            </w:r>
          </w:p>
        </w:tc>
      </w:tr>
      <w:tr>
        <w:trPr>
          <w:trHeight w:val="2022" w:hRule="atLeast"/>
        </w:trPr>
        <w:tc>
          <w:tcPr>
            <w:tcW w:w="1560" w:type="dxa"/>
          </w:tcPr>
          <w:p>
            <w:pPr>
              <w:pStyle w:val="TableParagraph"/>
              <w:spacing w:before="227"/>
              <w:ind w:left="107"/>
              <w:rPr>
                <w:sz w:val="20"/>
              </w:rPr>
            </w:pPr>
            <w:r>
              <w:rPr>
                <w:sz w:val="20"/>
              </w:rPr>
              <w:t>CMO – </w:t>
            </w:r>
            <w:r>
              <w:rPr>
                <w:spacing w:val="-2"/>
                <w:sz w:val="20"/>
              </w:rPr>
              <w:t>RESIDENCIAL VIVERDE </w:t>
            </w:r>
            <w:r>
              <w:rPr>
                <w:sz w:val="20"/>
              </w:rPr>
              <w:t>AREIÃO SPE </w:t>
            </w:r>
            <w:r>
              <w:rPr>
                <w:spacing w:val="-4"/>
                <w:sz w:val="20"/>
              </w:rPr>
              <w:t>LTDA</w:t>
            </w:r>
          </w:p>
        </w:tc>
        <w:tc>
          <w:tcPr>
            <w:tcW w:w="2268" w:type="dxa"/>
          </w:tcPr>
          <w:p>
            <w:pPr>
              <w:pStyle w:val="TableParagraph"/>
              <w:spacing w:before="252"/>
              <w:ind w:left="107" w:right="137"/>
              <w:rPr>
                <w:sz w:val="22"/>
              </w:rPr>
            </w:pPr>
            <w:r>
              <w:rPr>
                <w:sz w:val="22"/>
              </w:rPr>
              <w:t>Criar</w:t>
            </w:r>
            <w:r>
              <w:rPr>
                <w:spacing w:val="-16"/>
                <w:sz w:val="22"/>
              </w:rPr>
              <w:t> </w:t>
            </w:r>
            <w:r>
              <w:rPr>
                <w:sz w:val="22"/>
              </w:rPr>
              <w:t>cronograma</w:t>
            </w:r>
            <w:r>
              <w:rPr>
                <w:spacing w:val="-15"/>
                <w:sz w:val="22"/>
              </w:rPr>
              <w:t> </w:t>
            </w:r>
            <w:r>
              <w:rPr>
                <w:sz w:val="22"/>
              </w:rPr>
              <w:t>de inspeções de segurança e definir</w:t>
            </w:r>
            <w:r>
              <w:rPr>
                <w:spacing w:val="40"/>
                <w:sz w:val="22"/>
              </w:rPr>
              <w:t> </w:t>
            </w:r>
            <w:r>
              <w:rPr>
                <w:sz w:val="22"/>
              </w:rPr>
              <w:t>a periodicidade</w:t>
            </w:r>
          </w:p>
        </w:tc>
        <w:tc>
          <w:tcPr>
            <w:tcW w:w="1560" w:type="dxa"/>
          </w:tcPr>
          <w:p>
            <w:pPr>
              <w:pStyle w:val="TableParagraph"/>
              <w:spacing w:before="252"/>
              <w:ind w:left="107"/>
              <w:rPr>
                <w:sz w:val="22"/>
              </w:rPr>
            </w:pPr>
            <w:r>
              <w:rPr>
                <w:spacing w:val="-2"/>
                <w:sz w:val="22"/>
              </w:rPr>
              <w:t>Coordenador </w:t>
            </w:r>
            <w:r>
              <w:rPr>
                <w:spacing w:val="-4"/>
                <w:sz w:val="22"/>
              </w:rPr>
              <w:t>PGRO</w:t>
            </w:r>
          </w:p>
        </w:tc>
        <w:tc>
          <w:tcPr>
            <w:tcW w:w="1982" w:type="dxa"/>
          </w:tcPr>
          <w:p>
            <w:pPr>
              <w:pStyle w:val="TableParagraph"/>
              <w:ind w:left="107"/>
              <w:rPr>
                <w:sz w:val="22"/>
              </w:rPr>
            </w:pPr>
            <w:r>
              <w:rPr>
                <w:spacing w:val="-2"/>
                <w:sz w:val="22"/>
              </w:rPr>
              <w:t>Criando </w:t>
            </w:r>
            <w:r>
              <w:rPr>
                <w:sz w:val="22"/>
              </w:rPr>
              <w:t>cronograma</w:t>
            </w:r>
            <w:r>
              <w:rPr>
                <w:spacing w:val="-12"/>
                <w:sz w:val="22"/>
              </w:rPr>
              <w:t> </w:t>
            </w:r>
            <w:r>
              <w:rPr>
                <w:sz w:val="22"/>
              </w:rPr>
              <w:t>com datas e </w:t>
            </w:r>
            <w:r>
              <w:rPr>
                <w:spacing w:val="-2"/>
                <w:sz w:val="22"/>
              </w:rPr>
              <w:t>setores/processo </w:t>
            </w:r>
            <w:r>
              <w:rPr>
                <w:sz w:val="22"/>
              </w:rPr>
              <w:t>s/atividades a </w:t>
            </w:r>
            <w:r>
              <w:rPr>
                <w:spacing w:val="-2"/>
                <w:sz w:val="22"/>
              </w:rPr>
              <w:t>serem inspecionados</w:t>
            </w:r>
          </w:p>
        </w:tc>
        <w:tc>
          <w:tcPr>
            <w:tcW w:w="1135" w:type="dxa"/>
          </w:tcPr>
          <w:p>
            <w:pPr>
              <w:pStyle w:val="TableParagraph"/>
              <w:rPr>
                <w:rFonts w:ascii="Arial"/>
                <w:b/>
                <w:sz w:val="22"/>
              </w:rPr>
            </w:pPr>
          </w:p>
          <w:p>
            <w:pPr>
              <w:pStyle w:val="TableParagraph"/>
              <w:spacing w:before="252"/>
              <w:rPr>
                <w:rFonts w:ascii="Arial"/>
                <w:b/>
                <w:sz w:val="22"/>
              </w:rPr>
            </w:pPr>
          </w:p>
          <w:p>
            <w:pPr>
              <w:pStyle w:val="TableParagraph"/>
              <w:ind w:right="180"/>
              <w:jc w:val="center"/>
              <w:rPr>
                <w:sz w:val="22"/>
              </w:rPr>
            </w:pPr>
            <w:r>
              <w:rPr>
                <w:spacing w:val="-2"/>
                <w:sz w:val="22"/>
              </w:rPr>
              <w:t>abril/23</w:t>
            </w:r>
          </w:p>
        </w:tc>
        <w:tc>
          <w:tcPr>
            <w:tcW w:w="1560" w:type="dxa"/>
          </w:tcPr>
          <w:p>
            <w:pPr>
              <w:pStyle w:val="TableParagraph"/>
              <w:rPr>
                <w:rFonts w:ascii="Arial"/>
                <w:b/>
                <w:sz w:val="22"/>
              </w:rPr>
            </w:pPr>
          </w:p>
          <w:p>
            <w:pPr>
              <w:pStyle w:val="TableParagraph"/>
              <w:spacing w:before="252"/>
              <w:rPr>
                <w:rFonts w:ascii="Arial"/>
                <w:b/>
                <w:sz w:val="22"/>
              </w:rPr>
            </w:pPr>
          </w:p>
          <w:p>
            <w:pPr>
              <w:pStyle w:val="TableParagraph"/>
              <w:ind w:left="108"/>
              <w:rPr>
                <w:rFonts w:ascii="Arial"/>
                <w:b/>
                <w:sz w:val="22"/>
              </w:rPr>
            </w:pPr>
            <w:r>
              <w:rPr>
                <w:rFonts w:ascii="Arial"/>
                <w:b/>
                <w:spacing w:val="-2"/>
                <w:sz w:val="22"/>
              </w:rPr>
              <w:t>REALIZADO</w:t>
            </w:r>
          </w:p>
        </w:tc>
      </w:tr>
      <w:tr>
        <w:trPr>
          <w:trHeight w:val="1516" w:hRule="atLeast"/>
        </w:trPr>
        <w:tc>
          <w:tcPr>
            <w:tcW w:w="1560" w:type="dxa"/>
            <w:tcBorders>
              <w:bottom w:val="nil"/>
            </w:tcBorders>
          </w:tcPr>
          <w:p>
            <w:pPr>
              <w:pStyle w:val="TableParagraph"/>
              <w:spacing w:before="230"/>
              <w:ind w:left="107"/>
              <w:rPr>
                <w:sz w:val="20"/>
              </w:rPr>
            </w:pPr>
            <w:r>
              <w:rPr>
                <w:sz w:val="20"/>
              </w:rPr>
              <w:t>CMO – </w:t>
            </w:r>
            <w:r>
              <w:rPr>
                <w:spacing w:val="-2"/>
                <w:sz w:val="20"/>
              </w:rPr>
              <w:t>RESIDENCIAL VIVERDE </w:t>
            </w:r>
            <w:r>
              <w:rPr>
                <w:sz w:val="20"/>
              </w:rPr>
              <w:t>AREIÃO SPE </w:t>
            </w:r>
            <w:r>
              <w:rPr>
                <w:spacing w:val="-4"/>
                <w:sz w:val="20"/>
              </w:rPr>
              <w:t>LTDA</w:t>
            </w:r>
          </w:p>
        </w:tc>
        <w:tc>
          <w:tcPr>
            <w:tcW w:w="2268" w:type="dxa"/>
            <w:vMerge w:val="restart"/>
          </w:tcPr>
          <w:p>
            <w:pPr>
              <w:pStyle w:val="TableParagraph"/>
              <w:spacing w:before="1"/>
              <w:rPr>
                <w:rFonts w:ascii="Arial"/>
                <w:b/>
                <w:sz w:val="22"/>
              </w:rPr>
            </w:pPr>
          </w:p>
          <w:p>
            <w:pPr>
              <w:pStyle w:val="TableParagraph"/>
              <w:ind w:left="107" w:right="146"/>
              <w:rPr>
                <w:sz w:val="22"/>
              </w:rPr>
            </w:pPr>
            <w:r>
              <w:rPr>
                <w:sz w:val="22"/>
              </w:rPr>
              <w:t>Criar banco de dados</w:t>
            </w:r>
            <w:r>
              <w:rPr>
                <w:spacing w:val="-13"/>
                <w:sz w:val="22"/>
              </w:rPr>
              <w:t> </w:t>
            </w:r>
            <w:r>
              <w:rPr>
                <w:sz w:val="22"/>
              </w:rPr>
              <w:t>em</w:t>
            </w:r>
            <w:r>
              <w:rPr>
                <w:spacing w:val="-13"/>
                <w:sz w:val="22"/>
              </w:rPr>
              <w:t> </w:t>
            </w:r>
            <w:r>
              <w:rPr>
                <w:sz w:val="22"/>
              </w:rPr>
              <w:t>Excel</w:t>
            </w:r>
            <w:r>
              <w:rPr>
                <w:spacing w:val="-13"/>
                <w:sz w:val="22"/>
              </w:rPr>
              <w:t> </w:t>
            </w:r>
            <w:r>
              <w:rPr>
                <w:sz w:val="22"/>
              </w:rPr>
              <w:t>ou </w:t>
            </w:r>
            <w:r>
              <w:rPr>
                <w:spacing w:val="-2"/>
                <w:sz w:val="22"/>
              </w:rPr>
              <w:t>sistema </w:t>
            </w:r>
            <w:r>
              <w:rPr>
                <w:sz w:val="22"/>
              </w:rPr>
              <w:t>informatizado para gerir informações.</w:t>
            </w:r>
          </w:p>
        </w:tc>
        <w:tc>
          <w:tcPr>
            <w:tcW w:w="1560" w:type="dxa"/>
            <w:tcBorders>
              <w:bottom w:val="nil"/>
            </w:tcBorders>
          </w:tcPr>
          <w:p>
            <w:pPr>
              <w:pStyle w:val="TableParagraph"/>
              <w:rPr>
                <w:rFonts w:ascii="Arial"/>
                <w:b/>
                <w:sz w:val="22"/>
              </w:rPr>
            </w:pPr>
          </w:p>
          <w:p>
            <w:pPr>
              <w:pStyle w:val="TableParagraph"/>
              <w:rPr>
                <w:rFonts w:ascii="Arial"/>
                <w:b/>
                <w:sz w:val="22"/>
              </w:rPr>
            </w:pPr>
          </w:p>
          <w:p>
            <w:pPr>
              <w:pStyle w:val="TableParagraph"/>
              <w:ind w:left="107"/>
              <w:rPr>
                <w:sz w:val="22"/>
              </w:rPr>
            </w:pPr>
            <w:r>
              <w:rPr>
                <w:spacing w:val="-2"/>
                <w:sz w:val="22"/>
              </w:rPr>
              <w:t>Coordenador </w:t>
            </w:r>
            <w:r>
              <w:rPr>
                <w:spacing w:val="-4"/>
                <w:sz w:val="22"/>
              </w:rPr>
              <w:t>PGRO</w:t>
            </w:r>
          </w:p>
        </w:tc>
        <w:tc>
          <w:tcPr>
            <w:tcW w:w="1982" w:type="dxa"/>
            <w:tcBorders>
              <w:bottom w:val="nil"/>
            </w:tcBorders>
          </w:tcPr>
          <w:p>
            <w:pPr>
              <w:pStyle w:val="TableParagraph"/>
              <w:ind w:left="107" w:right="98"/>
              <w:rPr>
                <w:sz w:val="22"/>
              </w:rPr>
            </w:pPr>
            <w:r>
              <w:rPr>
                <w:sz w:val="22"/>
              </w:rPr>
              <w:t>Compilar os dados</w:t>
            </w:r>
            <w:r>
              <w:rPr>
                <w:spacing w:val="-16"/>
                <w:sz w:val="22"/>
              </w:rPr>
              <w:t> </w:t>
            </w:r>
            <w:r>
              <w:rPr>
                <w:sz w:val="22"/>
              </w:rPr>
              <w:t>do</w:t>
            </w:r>
            <w:r>
              <w:rPr>
                <w:spacing w:val="-15"/>
                <w:sz w:val="22"/>
              </w:rPr>
              <w:t> </w:t>
            </w:r>
            <w:r>
              <w:rPr>
                <w:sz w:val="22"/>
              </w:rPr>
              <w:t>relatório de inspeção para obter</w:t>
            </w:r>
            <w:r>
              <w:rPr>
                <w:spacing w:val="-16"/>
                <w:sz w:val="22"/>
              </w:rPr>
              <w:t> </w:t>
            </w:r>
            <w:r>
              <w:rPr>
                <w:sz w:val="22"/>
              </w:rPr>
              <w:t>informações</w:t>
            </w:r>
          </w:p>
          <w:p>
            <w:pPr>
              <w:pStyle w:val="TableParagraph"/>
              <w:spacing w:line="252" w:lineRule="exact"/>
              <w:ind w:left="107" w:right="98"/>
              <w:rPr>
                <w:sz w:val="22"/>
              </w:rPr>
            </w:pPr>
            <w:r>
              <w:rPr>
                <w:sz w:val="22"/>
              </w:rPr>
              <w:t>como: data, tempo,</w:t>
            </w:r>
            <w:r>
              <w:rPr>
                <w:spacing w:val="-16"/>
                <w:sz w:val="22"/>
              </w:rPr>
              <w:t> </w:t>
            </w:r>
            <w:r>
              <w:rPr>
                <w:sz w:val="22"/>
              </w:rPr>
              <w:t>número</w:t>
            </w:r>
          </w:p>
        </w:tc>
        <w:tc>
          <w:tcPr>
            <w:tcW w:w="1135" w:type="dxa"/>
            <w:tcBorders>
              <w:bottom w:val="nil"/>
            </w:tcBorders>
          </w:tcPr>
          <w:p>
            <w:pPr>
              <w:pStyle w:val="TableParagraph"/>
              <w:rPr>
                <w:rFonts w:ascii="Times New Roman"/>
                <w:sz w:val="20"/>
              </w:rPr>
            </w:pPr>
          </w:p>
        </w:tc>
        <w:tc>
          <w:tcPr>
            <w:tcW w:w="1560" w:type="dxa"/>
            <w:tcBorders>
              <w:bottom w:val="nil"/>
            </w:tcBorders>
          </w:tcPr>
          <w:p>
            <w:pPr>
              <w:pStyle w:val="TableParagraph"/>
              <w:rPr>
                <w:rFonts w:ascii="Times New Roman"/>
                <w:sz w:val="20"/>
              </w:rPr>
            </w:pPr>
          </w:p>
        </w:tc>
      </w:tr>
      <w:tr>
        <w:trPr>
          <w:trHeight w:val="243" w:hRule="atLeast"/>
        </w:trPr>
        <w:tc>
          <w:tcPr>
            <w:tcW w:w="1560" w:type="dxa"/>
            <w:tcBorders>
              <w:top w:val="nil"/>
              <w:bottom w:val="nil"/>
            </w:tcBorders>
          </w:tcPr>
          <w:p>
            <w:pPr>
              <w:pStyle w:val="TableParagraph"/>
              <w:rPr>
                <w:rFonts w:ascii="Times New Roman"/>
                <w:sz w:val="16"/>
              </w:rPr>
            </w:pPr>
          </w:p>
        </w:tc>
        <w:tc>
          <w:tcPr>
            <w:tcW w:w="2268" w:type="dxa"/>
            <w:vMerge/>
            <w:tcBorders>
              <w:top w:val="nil"/>
            </w:tcBorders>
          </w:tcPr>
          <w:p>
            <w:pPr>
              <w:rPr>
                <w:sz w:val="2"/>
                <w:szCs w:val="2"/>
              </w:rPr>
            </w:pPr>
          </w:p>
        </w:tc>
        <w:tc>
          <w:tcPr>
            <w:tcW w:w="1560" w:type="dxa"/>
            <w:tcBorders>
              <w:top w:val="nil"/>
              <w:bottom w:val="nil"/>
            </w:tcBorders>
          </w:tcPr>
          <w:p>
            <w:pPr>
              <w:pStyle w:val="TableParagraph"/>
              <w:rPr>
                <w:rFonts w:ascii="Times New Roman"/>
                <w:sz w:val="16"/>
              </w:rPr>
            </w:pPr>
          </w:p>
        </w:tc>
        <w:tc>
          <w:tcPr>
            <w:tcW w:w="1982" w:type="dxa"/>
            <w:tcBorders>
              <w:top w:val="nil"/>
              <w:bottom w:val="nil"/>
            </w:tcBorders>
          </w:tcPr>
          <w:p>
            <w:pPr>
              <w:pStyle w:val="TableParagraph"/>
              <w:spacing w:line="223" w:lineRule="exact"/>
              <w:ind w:left="107"/>
              <w:rPr>
                <w:sz w:val="22"/>
              </w:rPr>
            </w:pPr>
            <w:r>
              <w:rPr>
                <w:sz w:val="22"/>
              </w:rPr>
              <w:t>de </w:t>
            </w:r>
            <w:r>
              <w:rPr>
                <w:spacing w:val="-5"/>
                <w:sz w:val="22"/>
              </w:rPr>
              <w:t>não</w:t>
            </w:r>
          </w:p>
        </w:tc>
        <w:tc>
          <w:tcPr>
            <w:tcW w:w="1135" w:type="dxa"/>
            <w:tcBorders>
              <w:top w:val="nil"/>
              <w:bottom w:val="nil"/>
            </w:tcBorders>
          </w:tcPr>
          <w:p>
            <w:pPr>
              <w:pStyle w:val="TableParagraph"/>
              <w:spacing w:line="223" w:lineRule="exact"/>
              <w:ind w:left="83" w:right="200"/>
              <w:jc w:val="center"/>
              <w:rPr>
                <w:sz w:val="22"/>
              </w:rPr>
            </w:pPr>
            <w:r>
              <w:rPr>
                <w:spacing w:val="-2"/>
                <w:sz w:val="22"/>
              </w:rPr>
              <w:t>maio/23</w:t>
            </w:r>
          </w:p>
        </w:tc>
        <w:tc>
          <w:tcPr>
            <w:tcW w:w="1560" w:type="dxa"/>
            <w:tcBorders>
              <w:top w:val="nil"/>
              <w:bottom w:val="nil"/>
            </w:tcBorders>
          </w:tcPr>
          <w:p>
            <w:pPr>
              <w:pStyle w:val="TableParagraph"/>
              <w:spacing w:line="223" w:lineRule="exact"/>
              <w:ind w:left="108"/>
              <w:rPr>
                <w:rFonts w:ascii="Arial"/>
                <w:b/>
                <w:sz w:val="22"/>
              </w:rPr>
            </w:pPr>
            <w:r>
              <w:rPr>
                <w:rFonts w:ascii="Arial"/>
                <w:b/>
                <w:spacing w:val="-2"/>
                <w:sz w:val="22"/>
              </w:rPr>
              <w:t>REALIZADO</w:t>
            </w:r>
          </w:p>
        </w:tc>
      </w:tr>
      <w:tr>
        <w:trPr>
          <w:trHeight w:val="241" w:hRule="atLeast"/>
        </w:trPr>
        <w:tc>
          <w:tcPr>
            <w:tcW w:w="1560" w:type="dxa"/>
            <w:tcBorders>
              <w:top w:val="nil"/>
              <w:bottom w:val="nil"/>
            </w:tcBorders>
          </w:tcPr>
          <w:p>
            <w:pPr>
              <w:pStyle w:val="TableParagraph"/>
              <w:rPr>
                <w:rFonts w:ascii="Times New Roman"/>
                <w:sz w:val="16"/>
              </w:rPr>
            </w:pPr>
          </w:p>
        </w:tc>
        <w:tc>
          <w:tcPr>
            <w:tcW w:w="2268" w:type="dxa"/>
            <w:vMerge/>
            <w:tcBorders>
              <w:top w:val="nil"/>
            </w:tcBorders>
          </w:tcPr>
          <w:p>
            <w:pPr>
              <w:rPr>
                <w:sz w:val="2"/>
                <w:szCs w:val="2"/>
              </w:rPr>
            </w:pPr>
          </w:p>
        </w:tc>
        <w:tc>
          <w:tcPr>
            <w:tcW w:w="1560" w:type="dxa"/>
            <w:tcBorders>
              <w:top w:val="nil"/>
              <w:bottom w:val="nil"/>
            </w:tcBorders>
          </w:tcPr>
          <w:p>
            <w:pPr>
              <w:pStyle w:val="TableParagraph"/>
              <w:rPr>
                <w:rFonts w:ascii="Times New Roman"/>
                <w:sz w:val="16"/>
              </w:rPr>
            </w:pPr>
          </w:p>
        </w:tc>
        <w:tc>
          <w:tcPr>
            <w:tcW w:w="1982" w:type="dxa"/>
            <w:tcBorders>
              <w:top w:val="nil"/>
              <w:bottom w:val="nil"/>
            </w:tcBorders>
          </w:tcPr>
          <w:p>
            <w:pPr>
              <w:pStyle w:val="TableParagraph"/>
              <w:spacing w:line="222" w:lineRule="exact"/>
              <w:ind w:left="107"/>
              <w:rPr>
                <w:sz w:val="22"/>
              </w:rPr>
            </w:pPr>
            <w:r>
              <w:rPr>
                <w:spacing w:val="-2"/>
                <w:sz w:val="22"/>
              </w:rPr>
              <w:t>conformidades,</w:t>
            </w:r>
          </w:p>
        </w:tc>
        <w:tc>
          <w:tcPr>
            <w:tcW w:w="1135"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r>
      <w:tr>
        <w:trPr>
          <w:trHeight w:val="243" w:hRule="atLeast"/>
        </w:trPr>
        <w:tc>
          <w:tcPr>
            <w:tcW w:w="1560" w:type="dxa"/>
            <w:tcBorders>
              <w:top w:val="nil"/>
              <w:bottom w:val="nil"/>
            </w:tcBorders>
          </w:tcPr>
          <w:p>
            <w:pPr>
              <w:pStyle w:val="TableParagraph"/>
              <w:rPr>
                <w:rFonts w:ascii="Times New Roman"/>
                <w:sz w:val="16"/>
              </w:rPr>
            </w:pPr>
          </w:p>
        </w:tc>
        <w:tc>
          <w:tcPr>
            <w:tcW w:w="2268" w:type="dxa"/>
            <w:vMerge/>
            <w:tcBorders>
              <w:top w:val="nil"/>
            </w:tcBorders>
          </w:tcPr>
          <w:p>
            <w:pPr>
              <w:rPr>
                <w:sz w:val="2"/>
                <w:szCs w:val="2"/>
              </w:rPr>
            </w:pPr>
          </w:p>
        </w:tc>
        <w:tc>
          <w:tcPr>
            <w:tcW w:w="1560" w:type="dxa"/>
            <w:tcBorders>
              <w:top w:val="nil"/>
              <w:bottom w:val="nil"/>
            </w:tcBorders>
          </w:tcPr>
          <w:p>
            <w:pPr>
              <w:pStyle w:val="TableParagraph"/>
              <w:rPr>
                <w:rFonts w:ascii="Times New Roman"/>
                <w:sz w:val="16"/>
              </w:rPr>
            </w:pPr>
          </w:p>
        </w:tc>
        <w:tc>
          <w:tcPr>
            <w:tcW w:w="1982" w:type="dxa"/>
            <w:tcBorders>
              <w:top w:val="nil"/>
              <w:bottom w:val="nil"/>
            </w:tcBorders>
          </w:tcPr>
          <w:p>
            <w:pPr>
              <w:pStyle w:val="TableParagraph"/>
              <w:spacing w:line="223" w:lineRule="exact"/>
              <w:ind w:left="107"/>
              <w:rPr>
                <w:sz w:val="22"/>
              </w:rPr>
            </w:pPr>
            <w:r>
              <w:rPr>
                <w:sz w:val="22"/>
              </w:rPr>
              <w:t>quantidade</w:t>
            </w:r>
            <w:r>
              <w:rPr>
                <w:spacing w:val="-7"/>
                <w:sz w:val="22"/>
              </w:rPr>
              <w:t> </w:t>
            </w:r>
            <w:r>
              <w:rPr>
                <w:spacing w:val="-5"/>
                <w:sz w:val="22"/>
              </w:rPr>
              <w:t>de</w:t>
            </w:r>
          </w:p>
        </w:tc>
        <w:tc>
          <w:tcPr>
            <w:tcW w:w="1135"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r>
      <w:tr>
        <w:trPr>
          <w:trHeight w:val="243" w:hRule="atLeast"/>
        </w:trPr>
        <w:tc>
          <w:tcPr>
            <w:tcW w:w="1560" w:type="dxa"/>
            <w:tcBorders>
              <w:top w:val="nil"/>
              <w:bottom w:val="nil"/>
            </w:tcBorders>
          </w:tcPr>
          <w:p>
            <w:pPr>
              <w:pStyle w:val="TableParagraph"/>
              <w:rPr>
                <w:rFonts w:ascii="Times New Roman"/>
                <w:sz w:val="16"/>
              </w:rPr>
            </w:pPr>
          </w:p>
        </w:tc>
        <w:tc>
          <w:tcPr>
            <w:tcW w:w="2268" w:type="dxa"/>
            <w:vMerge/>
            <w:tcBorders>
              <w:top w:val="nil"/>
            </w:tcBorders>
          </w:tcPr>
          <w:p>
            <w:pPr>
              <w:rPr>
                <w:sz w:val="2"/>
                <w:szCs w:val="2"/>
              </w:rPr>
            </w:pPr>
          </w:p>
        </w:tc>
        <w:tc>
          <w:tcPr>
            <w:tcW w:w="1560" w:type="dxa"/>
            <w:tcBorders>
              <w:top w:val="nil"/>
              <w:bottom w:val="nil"/>
            </w:tcBorders>
          </w:tcPr>
          <w:p>
            <w:pPr>
              <w:pStyle w:val="TableParagraph"/>
              <w:rPr>
                <w:rFonts w:ascii="Times New Roman"/>
                <w:sz w:val="16"/>
              </w:rPr>
            </w:pPr>
          </w:p>
        </w:tc>
        <w:tc>
          <w:tcPr>
            <w:tcW w:w="1982" w:type="dxa"/>
            <w:tcBorders>
              <w:top w:val="nil"/>
              <w:bottom w:val="nil"/>
            </w:tcBorders>
          </w:tcPr>
          <w:p>
            <w:pPr>
              <w:pStyle w:val="TableParagraph"/>
              <w:spacing w:line="223" w:lineRule="exact"/>
              <w:ind w:left="107"/>
              <w:rPr>
                <w:sz w:val="22"/>
              </w:rPr>
            </w:pPr>
            <w:r>
              <w:rPr>
                <w:spacing w:val="-2"/>
                <w:sz w:val="22"/>
              </w:rPr>
              <w:t>pessoas</w:t>
            </w:r>
          </w:p>
        </w:tc>
        <w:tc>
          <w:tcPr>
            <w:tcW w:w="1135"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r>
      <w:tr>
        <w:trPr>
          <w:trHeight w:val="243" w:hRule="atLeast"/>
        </w:trPr>
        <w:tc>
          <w:tcPr>
            <w:tcW w:w="1560" w:type="dxa"/>
            <w:tcBorders>
              <w:top w:val="nil"/>
              <w:bottom w:val="nil"/>
            </w:tcBorders>
          </w:tcPr>
          <w:p>
            <w:pPr>
              <w:pStyle w:val="TableParagraph"/>
              <w:rPr>
                <w:rFonts w:ascii="Times New Roman"/>
                <w:sz w:val="16"/>
              </w:rPr>
            </w:pPr>
          </w:p>
        </w:tc>
        <w:tc>
          <w:tcPr>
            <w:tcW w:w="2268" w:type="dxa"/>
            <w:vMerge/>
            <w:tcBorders>
              <w:top w:val="nil"/>
            </w:tcBorders>
          </w:tcPr>
          <w:p>
            <w:pPr>
              <w:rPr>
                <w:sz w:val="2"/>
                <w:szCs w:val="2"/>
              </w:rPr>
            </w:pPr>
          </w:p>
        </w:tc>
        <w:tc>
          <w:tcPr>
            <w:tcW w:w="1560" w:type="dxa"/>
            <w:tcBorders>
              <w:top w:val="nil"/>
              <w:bottom w:val="nil"/>
            </w:tcBorders>
          </w:tcPr>
          <w:p>
            <w:pPr>
              <w:pStyle w:val="TableParagraph"/>
              <w:rPr>
                <w:rFonts w:ascii="Times New Roman"/>
                <w:sz w:val="16"/>
              </w:rPr>
            </w:pPr>
          </w:p>
        </w:tc>
        <w:tc>
          <w:tcPr>
            <w:tcW w:w="1982" w:type="dxa"/>
            <w:tcBorders>
              <w:top w:val="nil"/>
              <w:bottom w:val="nil"/>
            </w:tcBorders>
          </w:tcPr>
          <w:p>
            <w:pPr>
              <w:pStyle w:val="TableParagraph"/>
              <w:spacing w:line="223" w:lineRule="exact"/>
              <w:ind w:left="107"/>
              <w:rPr>
                <w:sz w:val="22"/>
              </w:rPr>
            </w:pPr>
            <w:r>
              <w:rPr>
                <w:spacing w:val="-2"/>
                <w:sz w:val="22"/>
              </w:rPr>
              <w:t>inspecionadas,</w:t>
            </w:r>
          </w:p>
        </w:tc>
        <w:tc>
          <w:tcPr>
            <w:tcW w:w="1135" w:type="dxa"/>
            <w:tcBorders>
              <w:top w:val="nil"/>
              <w:bottom w:val="nil"/>
            </w:tcBorders>
          </w:tcPr>
          <w:p>
            <w:pPr>
              <w:pStyle w:val="TableParagraph"/>
              <w:rPr>
                <w:rFonts w:ascii="Times New Roman"/>
                <w:sz w:val="16"/>
              </w:rPr>
            </w:pPr>
          </w:p>
        </w:tc>
        <w:tc>
          <w:tcPr>
            <w:tcW w:w="1560" w:type="dxa"/>
            <w:tcBorders>
              <w:top w:val="nil"/>
              <w:bottom w:val="nil"/>
            </w:tcBorders>
          </w:tcPr>
          <w:p>
            <w:pPr>
              <w:pStyle w:val="TableParagraph"/>
              <w:rPr>
                <w:rFonts w:ascii="Times New Roman"/>
                <w:sz w:val="16"/>
              </w:rPr>
            </w:pPr>
          </w:p>
        </w:tc>
      </w:tr>
      <w:tr>
        <w:trPr>
          <w:trHeight w:val="496" w:hRule="atLeast"/>
        </w:trPr>
        <w:tc>
          <w:tcPr>
            <w:tcW w:w="1560" w:type="dxa"/>
            <w:tcBorders>
              <w:top w:val="nil"/>
            </w:tcBorders>
          </w:tcPr>
          <w:p>
            <w:pPr>
              <w:pStyle w:val="TableParagraph"/>
              <w:rPr>
                <w:rFonts w:ascii="Times New Roman"/>
                <w:sz w:val="20"/>
              </w:rPr>
            </w:pPr>
          </w:p>
        </w:tc>
        <w:tc>
          <w:tcPr>
            <w:tcW w:w="2268" w:type="dxa"/>
            <w:vMerge/>
            <w:tcBorders>
              <w:top w:val="nil"/>
            </w:tcBorders>
          </w:tcPr>
          <w:p>
            <w:pPr>
              <w:rPr>
                <w:sz w:val="2"/>
                <w:szCs w:val="2"/>
              </w:rPr>
            </w:pPr>
          </w:p>
        </w:tc>
        <w:tc>
          <w:tcPr>
            <w:tcW w:w="1560" w:type="dxa"/>
            <w:tcBorders>
              <w:top w:val="nil"/>
            </w:tcBorders>
          </w:tcPr>
          <w:p>
            <w:pPr>
              <w:pStyle w:val="TableParagraph"/>
              <w:rPr>
                <w:rFonts w:ascii="Times New Roman"/>
                <w:sz w:val="20"/>
              </w:rPr>
            </w:pPr>
          </w:p>
        </w:tc>
        <w:tc>
          <w:tcPr>
            <w:tcW w:w="1982" w:type="dxa"/>
            <w:tcBorders>
              <w:top w:val="nil"/>
            </w:tcBorders>
          </w:tcPr>
          <w:p>
            <w:pPr>
              <w:pStyle w:val="TableParagraph"/>
              <w:spacing w:line="245" w:lineRule="exact"/>
              <w:ind w:left="107"/>
              <w:rPr>
                <w:sz w:val="22"/>
              </w:rPr>
            </w:pPr>
            <w:r>
              <w:rPr>
                <w:sz w:val="22"/>
              </w:rPr>
              <w:t>ações,</w:t>
            </w:r>
            <w:r>
              <w:rPr>
                <w:spacing w:val="-4"/>
                <w:sz w:val="22"/>
              </w:rPr>
              <w:t> </w:t>
            </w:r>
            <w:r>
              <w:rPr>
                <w:sz w:val="22"/>
              </w:rPr>
              <w:t>prazos</w:t>
            </w:r>
            <w:r>
              <w:rPr>
                <w:spacing w:val="-5"/>
                <w:sz w:val="22"/>
              </w:rPr>
              <w:t> ...</w:t>
            </w:r>
          </w:p>
        </w:tc>
        <w:tc>
          <w:tcPr>
            <w:tcW w:w="1135" w:type="dxa"/>
            <w:tcBorders>
              <w:top w:val="nil"/>
            </w:tcBorders>
          </w:tcPr>
          <w:p>
            <w:pPr>
              <w:pStyle w:val="TableParagraph"/>
              <w:rPr>
                <w:rFonts w:ascii="Times New Roman"/>
                <w:sz w:val="20"/>
              </w:rPr>
            </w:pPr>
          </w:p>
        </w:tc>
        <w:tc>
          <w:tcPr>
            <w:tcW w:w="1560" w:type="dxa"/>
            <w:tcBorders>
              <w:top w:val="nil"/>
            </w:tcBorders>
          </w:tcPr>
          <w:p>
            <w:pPr>
              <w:pStyle w:val="TableParagraph"/>
              <w:rPr>
                <w:rFonts w:ascii="Times New Roman"/>
                <w:sz w:val="20"/>
              </w:rPr>
            </w:pPr>
          </w:p>
        </w:tc>
      </w:tr>
      <w:tr>
        <w:trPr>
          <w:trHeight w:val="228" w:hRule="atLeast"/>
        </w:trPr>
        <w:tc>
          <w:tcPr>
            <w:tcW w:w="1560" w:type="dxa"/>
            <w:tcBorders>
              <w:bottom w:val="nil"/>
            </w:tcBorders>
          </w:tcPr>
          <w:p>
            <w:pPr>
              <w:pStyle w:val="TableParagraph"/>
              <w:spacing w:line="208" w:lineRule="exact"/>
              <w:ind w:left="107"/>
              <w:rPr>
                <w:sz w:val="20"/>
              </w:rPr>
            </w:pPr>
            <w:r>
              <w:rPr>
                <w:sz w:val="20"/>
              </w:rPr>
              <w:t>CMO</w:t>
            </w:r>
            <w:r>
              <w:rPr>
                <w:spacing w:val="-6"/>
                <w:sz w:val="20"/>
              </w:rPr>
              <w:t> </w:t>
            </w:r>
            <w:r>
              <w:rPr>
                <w:spacing w:val="-10"/>
                <w:sz w:val="20"/>
              </w:rPr>
              <w:t>–</w:t>
            </w:r>
          </w:p>
        </w:tc>
        <w:tc>
          <w:tcPr>
            <w:tcW w:w="2268" w:type="dxa"/>
            <w:vMerge w:val="restart"/>
          </w:tcPr>
          <w:p>
            <w:pPr>
              <w:pStyle w:val="TableParagraph"/>
              <w:spacing w:before="2"/>
              <w:ind w:left="107" w:right="146"/>
              <w:rPr>
                <w:sz w:val="22"/>
              </w:rPr>
            </w:pPr>
            <w:r>
              <w:rPr>
                <w:sz w:val="22"/>
              </w:rPr>
              <w:t>Criar banco de dados em Excel ou </w:t>
            </w:r>
            <w:r>
              <w:rPr>
                <w:spacing w:val="-2"/>
                <w:sz w:val="22"/>
              </w:rPr>
              <w:t>sistema </w:t>
            </w:r>
            <w:r>
              <w:rPr>
                <w:sz w:val="22"/>
              </w:rPr>
              <w:t>informatizado para gerir</w:t>
            </w:r>
            <w:r>
              <w:rPr>
                <w:spacing w:val="-16"/>
                <w:sz w:val="22"/>
              </w:rPr>
              <w:t> </w:t>
            </w:r>
            <w:r>
              <w:rPr>
                <w:sz w:val="22"/>
              </w:rPr>
              <w:t>os</w:t>
            </w:r>
            <w:r>
              <w:rPr>
                <w:spacing w:val="-15"/>
                <w:sz w:val="22"/>
              </w:rPr>
              <w:t> </w:t>
            </w:r>
            <w:r>
              <w:rPr>
                <w:sz w:val="22"/>
              </w:rPr>
              <w:t>indicadores</w:t>
            </w:r>
          </w:p>
        </w:tc>
        <w:tc>
          <w:tcPr>
            <w:tcW w:w="1560" w:type="dxa"/>
            <w:tcBorders>
              <w:bottom w:val="nil"/>
            </w:tcBorders>
          </w:tcPr>
          <w:p>
            <w:pPr>
              <w:pStyle w:val="TableParagraph"/>
              <w:rPr>
                <w:rFonts w:ascii="Times New Roman"/>
                <w:sz w:val="16"/>
              </w:rPr>
            </w:pPr>
          </w:p>
        </w:tc>
        <w:tc>
          <w:tcPr>
            <w:tcW w:w="1982" w:type="dxa"/>
            <w:tcBorders>
              <w:bottom w:val="nil"/>
            </w:tcBorders>
          </w:tcPr>
          <w:p>
            <w:pPr>
              <w:pStyle w:val="TableParagraph"/>
              <w:rPr>
                <w:rFonts w:ascii="Times New Roman"/>
                <w:sz w:val="16"/>
              </w:rPr>
            </w:pPr>
          </w:p>
        </w:tc>
        <w:tc>
          <w:tcPr>
            <w:tcW w:w="1135" w:type="dxa"/>
            <w:tcBorders>
              <w:bottom w:val="nil"/>
            </w:tcBorders>
          </w:tcPr>
          <w:p>
            <w:pPr>
              <w:pStyle w:val="TableParagraph"/>
              <w:rPr>
                <w:rFonts w:ascii="Times New Roman"/>
                <w:sz w:val="16"/>
              </w:rPr>
            </w:pPr>
          </w:p>
        </w:tc>
        <w:tc>
          <w:tcPr>
            <w:tcW w:w="1560" w:type="dxa"/>
            <w:tcBorders>
              <w:bottom w:val="nil"/>
            </w:tcBorders>
          </w:tcPr>
          <w:p>
            <w:pPr>
              <w:pStyle w:val="TableParagraph"/>
              <w:rPr>
                <w:rFonts w:ascii="Times New Roman"/>
                <w:sz w:val="16"/>
              </w:rPr>
            </w:pPr>
          </w:p>
        </w:tc>
      </w:tr>
      <w:tr>
        <w:trPr>
          <w:trHeight w:val="1280" w:hRule="atLeast"/>
        </w:trPr>
        <w:tc>
          <w:tcPr>
            <w:tcW w:w="1560" w:type="dxa"/>
            <w:tcBorders>
              <w:top w:val="nil"/>
            </w:tcBorders>
          </w:tcPr>
          <w:p>
            <w:pPr>
              <w:pStyle w:val="TableParagraph"/>
              <w:ind w:left="107"/>
              <w:rPr>
                <w:sz w:val="20"/>
              </w:rPr>
            </w:pPr>
            <w:r>
              <w:rPr>
                <w:spacing w:val="-2"/>
                <w:sz w:val="20"/>
              </w:rPr>
              <w:t>RESIDENCIAL VIVERDE </w:t>
            </w:r>
            <w:r>
              <w:rPr>
                <w:sz w:val="20"/>
              </w:rPr>
              <w:t>AREIÃO SPE </w:t>
            </w:r>
            <w:r>
              <w:rPr>
                <w:spacing w:val="-4"/>
                <w:sz w:val="20"/>
              </w:rPr>
              <w:t>LTDA</w:t>
            </w:r>
          </w:p>
        </w:tc>
        <w:tc>
          <w:tcPr>
            <w:tcW w:w="2268" w:type="dxa"/>
            <w:vMerge/>
            <w:tcBorders>
              <w:top w:val="nil"/>
            </w:tcBorders>
          </w:tcPr>
          <w:p>
            <w:pPr>
              <w:rPr>
                <w:sz w:val="2"/>
                <w:szCs w:val="2"/>
              </w:rPr>
            </w:pPr>
          </w:p>
        </w:tc>
        <w:tc>
          <w:tcPr>
            <w:tcW w:w="1560" w:type="dxa"/>
            <w:tcBorders>
              <w:top w:val="nil"/>
            </w:tcBorders>
          </w:tcPr>
          <w:p>
            <w:pPr>
              <w:pStyle w:val="TableParagraph"/>
              <w:spacing w:before="16"/>
              <w:ind w:left="107"/>
              <w:rPr>
                <w:sz w:val="22"/>
              </w:rPr>
            </w:pPr>
            <w:r>
              <w:rPr>
                <w:spacing w:val="-2"/>
                <w:sz w:val="22"/>
              </w:rPr>
              <w:t>Coordenador </w:t>
            </w:r>
            <w:r>
              <w:rPr>
                <w:spacing w:val="-4"/>
                <w:sz w:val="22"/>
              </w:rPr>
              <w:t>PGRO</w:t>
            </w:r>
          </w:p>
        </w:tc>
        <w:tc>
          <w:tcPr>
            <w:tcW w:w="1982" w:type="dxa"/>
            <w:tcBorders>
              <w:top w:val="nil"/>
            </w:tcBorders>
          </w:tcPr>
          <w:p>
            <w:pPr>
              <w:pStyle w:val="TableParagraph"/>
              <w:spacing w:before="16"/>
              <w:ind w:left="107"/>
              <w:rPr>
                <w:sz w:val="22"/>
              </w:rPr>
            </w:pPr>
            <w:r>
              <w:rPr>
                <w:sz w:val="22"/>
              </w:rPr>
              <w:t>Ver item indicadores</w:t>
            </w:r>
            <w:r>
              <w:rPr>
                <w:spacing w:val="-16"/>
                <w:sz w:val="22"/>
              </w:rPr>
              <w:t> </w:t>
            </w:r>
            <w:r>
              <w:rPr>
                <w:sz w:val="22"/>
              </w:rPr>
              <w:t>da </w:t>
            </w:r>
            <w:r>
              <w:rPr>
                <w:spacing w:val="-2"/>
                <w:sz w:val="22"/>
              </w:rPr>
              <w:t>ferramenta</w:t>
            </w:r>
          </w:p>
        </w:tc>
        <w:tc>
          <w:tcPr>
            <w:tcW w:w="1135" w:type="dxa"/>
            <w:tcBorders>
              <w:top w:val="nil"/>
            </w:tcBorders>
          </w:tcPr>
          <w:p>
            <w:pPr>
              <w:pStyle w:val="TableParagraph"/>
              <w:spacing w:before="15"/>
              <w:rPr>
                <w:rFonts w:ascii="Arial"/>
                <w:b/>
                <w:sz w:val="22"/>
              </w:rPr>
            </w:pPr>
          </w:p>
          <w:p>
            <w:pPr>
              <w:pStyle w:val="TableParagraph"/>
              <w:ind w:left="83" w:right="200"/>
              <w:jc w:val="center"/>
              <w:rPr>
                <w:sz w:val="22"/>
              </w:rPr>
            </w:pPr>
            <w:r>
              <w:rPr>
                <w:spacing w:val="-2"/>
                <w:sz w:val="22"/>
              </w:rPr>
              <w:t>maio/23</w:t>
            </w:r>
          </w:p>
        </w:tc>
        <w:tc>
          <w:tcPr>
            <w:tcW w:w="1560" w:type="dxa"/>
            <w:tcBorders>
              <w:top w:val="nil"/>
            </w:tcBorders>
          </w:tcPr>
          <w:p>
            <w:pPr>
              <w:pStyle w:val="TableParagraph"/>
              <w:spacing w:before="15"/>
              <w:rPr>
                <w:rFonts w:ascii="Arial"/>
                <w:b/>
                <w:sz w:val="22"/>
              </w:rPr>
            </w:pPr>
          </w:p>
          <w:p>
            <w:pPr>
              <w:pStyle w:val="TableParagraph"/>
              <w:ind w:left="108"/>
              <w:rPr>
                <w:rFonts w:ascii="Arial"/>
                <w:b/>
                <w:sz w:val="22"/>
              </w:rPr>
            </w:pPr>
            <w:r>
              <w:rPr>
                <w:rFonts w:ascii="Arial"/>
                <w:b/>
                <w:spacing w:val="-2"/>
                <w:sz w:val="22"/>
              </w:rPr>
              <w:t>REALIZADO</w:t>
            </w:r>
          </w:p>
        </w:tc>
      </w:tr>
      <w:tr>
        <w:trPr>
          <w:trHeight w:val="918" w:hRule="atLeast"/>
        </w:trPr>
        <w:tc>
          <w:tcPr>
            <w:tcW w:w="1560" w:type="dxa"/>
            <w:tcBorders>
              <w:bottom w:val="nil"/>
            </w:tcBorders>
          </w:tcPr>
          <w:p>
            <w:pPr>
              <w:pStyle w:val="TableParagraph"/>
              <w:spacing w:line="230" w:lineRule="exact"/>
              <w:ind w:left="107"/>
              <w:rPr>
                <w:sz w:val="20"/>
              </w:rPr>
            </w:pPr>
            <w:r>
              <w:rPr>
                <w:sz w:val="20"/>
              </w:rPr>
              <w:t>CMO – </w:t>
            </w:r>
            <w:r>
              <w:rPr>
                <w:spacing w:val="-2"/>
                <w:sz w:val="20"/>
              </w:rPr>
              <w:t>RESIDENCIAL VIVERDE </w:t>
            </w:r>
            <w:r>
              <w:rPr>
                <w:sz w:val="20"/>
              </w:rPr>
              <w:t>AREIÃO SPE</w:t>
            </w:r>
          </w:p>
        </w:tc>
        <w:tc>
          <w:tcPr>
            <w:tcW w:w="2268" w:type="dxa"/>
            <w:vMerge w:val="restart"/>
          </w:tcPr>
          <w:p>
            <w:pPr>
              <w:pStyle w:val="TableParagraph"/>
              <w:ind w:left="107"/>
              <w:rPr>
                <w:sz w:val="22"/>
              </w:rPr>
            </w:pPr>
            <w:r>
              <w:rPr>
                <w:sz w:val="22"/>
              </w:rPr>
              <w:t>Criar</w:t>
            </w:r>
            <w:r>
              <w:rPr>
                <w:spacing w:val="-10"/>
                <w:sz w:val="22"/>
              </w:rPr>
              <w:t> </w:t>
            </w:r>
            <w:r>
              <w:rPr>
                <w:sz w:val="22"/>
              </w:rPr>
              <w:t>procedimento para</w:t>
            </w:r>
            <w:r>
              <w:rPr>
                <w:spacing w:val="-16"/>
                <w:sz w:val="22"/>
              </w:rPr>
              <w:t> </w:t>
            </w:r>
            <w:r>
              <w:rPr>
                <w:sz w:val="22"/>
              </w:rPr>
              <w:t>recebimento</w:t>
            </w:r>
            <w:r>
              <w:rPr>
                <w:spacing w:val="-15"/>
                <w:sz w:val="22"/>
              </w:rPr>
              <w:t> </w:t>
            </w:r>
            <w:r>
              <w:rPr>
                <w:sz w:val="22"/>
              </w:rPr>
              <w:t>e tratamento de não </w:t>
            </w:r>
            <w:r>
              <w:rPr>
                <w:spacing w:val="-2"/>
                <w:sz w:val="22"/>
              </w:rPr>
              <w:t>conformidades</w:t>
            </w:r>
          </w:p>
        </w:tc>
        <w:tc>
          <w:tcPr>
            <w:tcW w:w="1560" w:type="dxa"/>
            <w:tcBorders>
              <w:bottom w:val="nil"/>
            </w:tcBorders>
          </w:tcPr>
          <w:p>
            <w:pPr>
              <w:pStyle w:val="TableParagraph"/>
              <w:spacing w:before="1"/>
              <w:rPr>
                <w:rFonts w:ascii="Arial"/>
                <w:b/>
                <w:sz w:val="22"/>
              </w:rPr>
            </w:pPr>
          </w:p>
          <w:p>
            <w:pPr>
              <w:pStyle w:val="TableParagraph"/>
              <w:ind w:left="107"/>
              <w:rPr>
                <w:sz w:val="22"/>
              </w:rPr>
            </w:pPr>
            <w:r>
              <w:rPr>
                <w:spacing w:val="-2"/>
                <w:sz w:val="22"/>
              </w:rPr>
              <w:t>Coordenador </w:t>
            </w:r>
            <w:r>
              <w:rPr>
                <w:spacing w:val="-4"/>
                <w:sz w:val="22"/>
              </w:rPr>
              <w:t>PGRO</w:t>
            </w:r>
          </w:p>
        </w:tc>
        <w:tc>
          <w:tcPr>
            <w:tcW w:w="1982" w:type="dxa"/>
            <w:tcBorders>
              <w:bottom w:val="nil"/>
            </w:tcBorders>
          </w:tcPr>
          <w:p>
            <w:pPr>
              <w:pStyle w:val="TableParagraph"/>
              <w:ind w:left="107"/>
              <w:rPr>
                <w:sz w:val="22"/>
              </w:rPr>
            </w:pPr>
            <w:r>
              <w:rPr>
                <w:spacing w:val="-10"/>
                <w:sz w:val="22"/>
              </w:rPr>
              <w:t>-</w:t>
            </w:r>
          </w:p>
        </w:tc>
        <w:tc>
          <w:tcPr>
            <w:tcW w:w="1135" w:type="dxa"/>
            <w:tcBorders>
              <w:bottom w:val="nil"/>
            </w:tcBorders>
          </w:tcPr>
          <w:p>
            <w:pPr>
              <w:pStyle w:val="TableParagraph"/>
              <w:rPr>
                <w:rFonts w:ascii="Arial"/>
                <w:b/>
                <w:sz w:val="22"/>
              </w:rPr>
            </w:pPr>
          </w:p>
          <w:p>
            <w:pPr>
              <w:pStyle w:val="TableParagraph"/>
              <w:rPr>
                <w:rFonts w:ascii="Arial"/>
                <w:b/>
                <w:sz w:val="22"/>
              </w:rPr>
            </w:pPr>
          </w:p>
          <w:p>
            <w:pPr>
              <w:pStyle w:val="TableParagraph"/>
              <w:ind w:right="200"/>
              <w:jc w:val="center"/>
              <w:rPr>
                <w:sz w:val="22"/>
              </w:rPr>
            </w:pPr>
            <w:r>
              <w:rPr>
                <w:spacing w:val="-2"/>
                <w:sz w:val="22"/>
              </w:rPr>
              <w:t>Ago/23</w:t>
            </w:r>
          </w:p>
        </w:tc>
        <w:tc>
          <w:tcPr>
            <w:tcW w:w="1560" w:type="dxa"/>
            <w:tcBorders>
              <w:bottom w:val="nil"/>
            </w:tcBorders>
          </w:tcPr>
          <w:p>
            <w:pPr>
              <w:pStyle w:val="TableParagraph"/>
              <w:rPr>
                <w:rFonts w:ascii="Arial"/>
                <w:b/>
                <w:sz w:val="22"/>
              </w:rPr>
            </w:pPr>
          </w:p>
          <w:p>
            <w:pPr>
              <w:pStyle w:val="TableParagraph"/>
              <w:rPr>
                <w:rFonts w:ascii="Arial"/>
                <w:b/>
                <w:sz w:val="22"/>
              </w:rPr>
            </w:pPr>
          </w:p>
          <w:p>
            <w:pPr>
              <w:pStyle w:val="TableParagraph"/>
              <w:ind w:left="108"/>
              <w:rPr>
                <w:rFonts w:ascii="Arial"/>
                <w:b/>
                <w:sz w:val="22"/>
              </w:rPr>
            </w:pPr>
            <w:r>
              <w:rPr>
                <w:rFonts w:ascii="Arial"/>
                <w:b/>
                <w:spacing w:val="-2"/>
                <w:sz w:val="22"/>
              </w:rPr>
              <w:t>REALIZADO</w:t>
            </w:r>
          </w:p>
        </w:tc>
      </w:tr>
      <w:tr>
        <w:trPr>
          <w:trHeight w:val="334" w:hRule="atLeast"/>
        </w:trPr>
        <w:tc>
          <w:tcPr>
            <w:tcW w:w="1560" w:type="dxa"/>
            <w:tcBorders>
              <w:top w:val="nil"/>
            </w:tcBorders>
          </w:tcPr>
          <w:p>
            <w:pPr>
              <w:pStyle w:val="TableParagraph"/>
              <w:spacing w:line="219" w:lineRule="exact"/>
              <w:ind w:left="107"/>
              <w:rPr>
                <w:sz w:val="20"/>
              </w:rPr>
            </w:pPr>
            <w:r>
              <w:rPr>
                <w:spacing w:val="-4"/>
                <w:sz w:val="20"/>
              </w:rPr>
              <w:t>LTDA</w:t>
            </w:r>
          </w:p>
        </w:tc>
        <w:tc>
          <w:tcPr>
            <w:tcW w:w="2268" w:type="dxa"/>
            <w:vMerge/>
            <w:tcBorders>
              <w:top w:val="nil"/>
            </w:tcBorders>
          </w:tcPr>
          <w:p>
            <w:pPr>
              <w:rPr>
                <w:sz w:val="2"/>
                <w:szCs w:val="2"/>
              </w:rPr>
            </w:pPr>
          </w:p>
        </w:tc>
        <w:tc>
          <w:tcPr>
            <w:tcW w:w="1560" w:type="dxa"/>
            <w:tcBorders>
              <w:top w:val="nil"/>
            </w:tcBorders>
          </w:tcPr>
          <w:p>
            <w:pPr>
              <w:pStyle w:val="TableParagraph"/>
              <w:rPr>
                <w:rFonts w:ascii="Times New Roman"/>
                <w:sz w:val="20"/>
              </w:rPr>
            </w:pPr>
          </w:p>
        </w:tc>
        <w:tc>
          <w:tcPr>
            <w:tcW w:w="1982" w:type="dxa"/>
            <w:tcBorders>
              <w:top w:val="nil"/>
            </w:tcBorders>
          </w:tcPr>
          <w:p>
            <w:pPr>
              <w:pStyle w:val="TableParagraph"/>
              <w:rPr>
                <w:rFonts w:ascii="Times New Roman"/>
                <w:sz w:val="20"/>
              </w:rPr>
            </w:pPr>
          </w:p>
        </w:tc>
        <w:tc>
          <w:tcPr>
            <w:tcW w:w="1135" w:type="dxa"/>
            <w:tcBorders>
              <w:top w:val="nil"/>
            </w:tcBorders>
          </w:tcPr>
          <w:p>
            <w:pPr>
              <w:pStyle w:val="TableParagraph"/>
              <w:rPr>
                <w:rFonts w:ascii="Times New Roman"/>
                <w:sz w:val="20"/>
              </w:rPr>
            </w:pPr>
          </w:p>
        </w:tc>
        <w:tc>
          <w:tcPr>
            <w:tcW w:w="1560" w:type="dxa"/>
            <w:tcBorders>
              <w:top w:val="nil"/>
            </w:tcBorders>
          </w:tcPr>
          <w:p>
            <w:pPr>
              <w:pStyle w:val="TableParagraph"/>
              <w:rPr>
                <w:rFonts w:ascii="Times New Roman"/>
                <w:sz w:val="20"/>
              </w:rPr>
            </w:pPr>
          </w:p>
        </w:tc>
      </w:tr>
      <w:tr>
        <w:trPr>
          <w:trHeight w:val="245" w:hRule="atLeast"/>
        </w:trPr>
        <w:tc>
          <w:tcPr>
            <w:tcW w:w="1560" w:type="dxa"/>
            <w:tcBorders>
              <w:bottom w:val="nil"/>
            </w:tcBorders>
          </w:tcPr>
          <w:p>
            <w:pPr>
              <w:pStyle w:val="TableParagraph"/>
              <w:spacing w:line="225" w:lineRule="exact"/>
              <w:ind w:left="107"/>
              <w:rPr>
                <w:sz w:val="20"/>
              </w:rPr>
            </w:pPr>
            <w:r>
              <w:rPr>
                <w:sz w:val="20"/>
              </w:rPr>
              <w:t>CMO</w:t>
            </w:r>
            <w:r>
              <w:rPr>
                <w:spacing w:val="-6"/>
                <w:sz w:val="20"/>
              </w:rPr>
              <w:t> </w:t>
            </w:r>
            <w:r>
              <w:rPr>
                <w:spacing w:val="-10"/>
                <w:sz w:val="20"/>
              </w:rPr>
              <w:t>–</w:t>
            </w:r>
          </w:p>
        </w:tc>
        <w:tc>
          <w:tcPr>
            <w:tcW w:w="2268" w:type="dxa"/>
            <w:tcBorders>
              <w:bottom w:val="nil"/>
            </w:tcBorders>
          </w:tcPr>
          <w:p>
            <w:pPr>
              <w:pStyle w:val="TableParagraph"/>
              <w:spacing w:line="225" w:lineRule="exact"/>
              <w:ind w:left="107"/>
              <w:rPr>
                <w:sz w:val="22"/>
              </w:rPr>
            </w:pPr>
            <w:r>
              <w:rPr>
                <w:sz w:val="22"/>
              </w:rPr>
              <w:t>Treinamento</w:t>
            </w:r>
            <w:r>
              <w:rPr>
                <w:spacing w:val="-8"/>
                <w:sz w:val="22"/>
              </w:rPr>
              <w:t> </w:t>
            </w:r>
            <w:r>
              <w:rPr>
                <w:spacing w:val="-5"/>
                <w:sz w:val="22"/>
              </w:rPr>
              <w:t>dos</w:t>
            </w:r>
          </w:p>
        </w:tc>
        <w:tc>
          <w:tcPr>
            <w:tcW w:w="1560" w:type="dxa"/>
            <w:tcBorders>
              <w:bottom w:val="nil"/>
            </w:tcBorders>
          </w:tcPr>
          <w:p>
            <w:pPr>
              <w:pStyle w:val="TableParagraph"/>
              <w:rPr>
                <w:rFonts w:ascii="Times New Roman"/>
                <w:sz w:val="16"/>
              </w:rPr>
            </w:pPr>
          </w:p>
        </w:tc>
        <w:tc>
          <w:tcPr>
            <w:tcW w:w="1982" w:type="dxa"/>
            <w:tcBorders>
              <w:bottom w:val="nil"/>
            </w:tcBorders>
          </w:tcPr>
          <w:p>
            <w:pPr>
              <w:pStyle w:val="TableParagraph"/>
              <w:spacing w:line="225" w:lineRule="exact"/>
              <w:ind w:left="107"/>
              <w:rPr>
                <w:sz w:val="22"/>
              </w:rPr>
            </w:pPr>
            <w:r>
              <w:rPr>
                <w:spacing w:val="-2"/>
                <w:sz w:val="22"/>
              </w:rPr>
              <w:t>Treinamento</w:t>
            </w:r>
          </w:p>
        </w:tc>
        <w:tc>
          <w:tcPr>
            <w:tcW w:w="1135" w:type="dxa"/>
            <w:tcBorders>
              <w:bottom w:val="nil"/>
            </w:tcBorders>
          </w:tcPr>
          <w:p>
            <w:pPr>
              <w:pStyle w:val="TableParagraph"/>
              <w:rPr>
                <w:rFonts w:ascii="Times New Roman"/>
                <w:sz w:val="16"/>
              </w:rPr>
            </w:pPr>
          </w:p>
        </w:tc>
        <w:tc>
          <w:tcPr>
            <w:tcW w:w="1560" w:type="dxa"/>
            <w:tcBorders>
              <w:bottom w:val="nil"/>
            </w:tcBorders>
          </w:tcPr>
          <w:p>
            <w:pPr>
              <w:pStyle w:val="TableParagraph"/>
              <w:rPr>
                <w:rFonts w:ascii="Times New Roman"/>
                <w:sz w:val="16"/>
              </w:rPr>
            </w:pPr>
          </w:p>
        </w:tc>
      </w:tr>
      <w:tr>
        <w:trPr>
          <w:trHeight w:val="1024" w:hRule="atLeast"/>
        </w:trPr>
        <w:tc>
          <w:tcPr>
            <w:tcW w:w="1560" w:type="dxa"/>
            <w:tcBorders>
              <w:top w:val="nil"/>
              <w:bottom w:val="nil"/>
            </w:tcBorders>
          </w:tcPr>
          <w:p>
            <w:pPr>
              <w:pStyle w:val="TableParagraph"/>
              <w:spacing w:line="215" w:lineRule="exact"/>
              <w:ind w:left="107"/>
              <w:rPr>
                <w:sz w:val="20"/>
              </w:rPr>
            </w:pPr>
            <w:r>
              <w:rPr>
                <w:spacing w:val="-2"/>
                <w:sz w:val="20"/>
              </w:rPr>
              <w:t>RESIDENCIAL</w:t>
            </w:r>
          </w:p>
          <w:p>
            <w:pPr>
              <w:pStyle w:val="TableParagraph"/>
              <w:ind w:left="107" w:right="225"/>
              <w:rPr>
                <w:sz w:val="20"/>
              </w:rPr>
            </w:pPr>
            <w:r>
              <w:rPr>
                <w:spacing w:val="-2"/>
                <w:sz w:val="20"/>
              </w:rPr>
              <w:t>VIVERDE </w:t>
            </w:r>
            <w:r>
              <w:rPr>
                <w:sz w:val="20"/>
              </w:rPr>
              <w:t>AREIÃO</w:t>
            </w:r>
            <w:r>
              <w:rPr>
                <w:spacing w:val="-14"/>
                <w:sz w:val="20"/>
              </w:rPr>
              <w:t> </w:t>
            </w:r>
            <w:r>
              <w:rPr>
                <w:sz w:val="20"/>
              </w:rPr>
              <w:t>SPE </w:t>
            </w:r>
            <w:r>
              <w:rPr>
                <w:spacing w:val="-4"/>
                <w:sz w:val="20"/>
              </w:rPr>
              <w:t>LTDA</w:t>
            </w:r>
          </w:p>
        </w:tc>
        <w:tc>
          <w:tcPr>
            <w:tcW w:w="2268" w:type="dxa"/>
            <w:tcBorders>
              <w:top w:val="nil"/>
              <w:bottom w:val="nil"/>
            </w:tcBorders>
          </w:tcPr>
          <w:p>
            <w:pPr>
              <w:pStyle w:val="TableParagraph"/>
              <w:spacing w:before="9"/>
              <w:ind w:left="107" w:right="146"/>
              <w:rPr>
                <w:sz w:val="22"/>
              </w:rPr>
            </w:pPr>
            <w:r>
              <w:rPr>
                <w:sz w:val="22"/>
              </w:rPr>
              <w:t>inspetores</w:t>
            </w:r>
            <w:r>
              <w:rPr>
                <w:spacing w:val="-16"/>
                <w:sz w:val="22"/>
              </w:rPr>
              <w:t> </w:t>
            </w:r>
            <w:r>
              <w:rPr>
                <w:sz w:val="22"/>
              </w:rPr>
              <w:t>conforme </w:t>
            </w:r>
            <w:r>
              <w:rPr>
                <w:spacing w:val="-2"/>
                <w:sz w:val="22"/>
              </w:rPr>
              <w:t>proposta </w:t>
            </w:r>
            <w:r>
              <w:rPr>
                <w:sz w:val="22"/>
              </w:rPr>
              <w:t>apresentada ou</w:t>
            </w:r>
          </w:p>
          <w:p>
            <w:pPr>
              <w:pStyle w:val="TableParagraph"/>
              <w:spacing w:line="236" w:lineRule="exact"/>
              <w:ind w:left="107"/>
              <w:rPr>
                <w:sz w:val="22"/>
              </w:rPr>
            </w:pPr>
            <w:r>
              <w:rPr>
                <w:sz w:val="22"/>
              </w:rPr>
              <w:t>adaptada</w:t>
            </w:r>
            <w:r>
              <w:rPr>
                <w:spacing w:val="-1"/>
                <w:sz w:val="22"/>
              </w:rPr>
              <w:t> </w:t>
            </w:r>
            <w:r>
              <w:rPr>
                <w:sz w:val="22"/>
              </w:rPr>
              <w:t>a</w:t>
            </w:r>
            <w:r>
              <w:rPr>
                <w:spacing w:val="-4"/>
                <w:sz w:val="22"/>
              </w:rPr>
              <w:t> </w:t>
            </w:r>
            <w:r>
              <w:rPr>
                <w:spacing w:val="-2"/>
                <w:sz w:val="22"/>
              </w:rPr>
              <w:t>critério</w:t>
            </w:r>
          </w:p>
        </w:tc>
        <w:tc>
          <w:tcPr>
            <w:tcW w:w="1560" w:type="dxa"/>
            <w:tcBorders>
              <w:top w:val="nil"/>
              <w:bottom w:val="nil"/>
            </w:tcBorders>
          </w:tcPr>
          <w:p>
            <w:pPr>
              <w:pStyle w:val="TableParagraph"/>
              <w:spacing w:before="9"/>
              <w:ind w:left="107"/>
              <w:rPr>
                <w:sz w:val="22"/>
              </w:rPr>
            </w:pPr>
            <w:r>
              <w:rPr>
                <w:spacing w:val="-2"/>
                <w:sz w:val="22"/>
              </w:rPr>
              <w:t>Coordenador </w:t>
            </w:r>
            <w:r>
              <w:rPr>
                <w:spacing w:val="-4"/>
                <w:sz w:val="22"/>
              </w:rPr>
              <w:t>PGRO</w:t>
            </w:r>
          </w:p>
        </w:tc>
        <w:tc>
          <w:tcPr>
            <w:tcW w:w="1982" w:type="dxa"/>
            <w:tcBorders>
              <w:top w:val="nil"/>
              <w:bottom w:val="nil"/>
            </w:tcBorders>
          </w:tcPr>
          <w:p>
            <w:pPr>
              <w:pStyle w:val="TableParagraph"/>
              <w:spacing w:before="9"/>
              <w:ind w:left="107"/>
              <w:rPr>
                <w:sz w:val="22"/>
              </w:rPr>
            </w:pPr>
            <w:r>
              <w:rPr>
                <w:sz w:val="22"/>
              </w:rPr>
              <w:t>teórico</w:t>
            </w:r>
            <w:r>
              <w:rPr>
                <w:spacing w:val="-16"/>
                <w:sz w:val="22"/>
              </w:rPr>
              <w:t> </w:t>
            </w:r>
            <w:r>
              <w:rPr>
                <w:sz w:val="22"/>
              </w:rPr>
              <w:t>e</w:t>
            </w:r>
            <w:r>
              <w:rPr>
                <w:spacing w:val="-15"/>
                <w:sz w:val="22"/>
              </w:rPr>
              <w:t> </w:t>
            </w:r>
            <w:r>
              <w:rPr>
                <w:sz w:val="22"/>
              </w:rPr>
              <w:t>prático. Tomar ciência.</w:t>
            </w:r>
          </w:p>
        </w:tc>
        <w:tc>
          <w:tcPr>
            <w:tcW w:w="1135" w:type="dxa"/>
            <w:tcBorders>
              <w:top w:val="nil"/>
              <w:bottom w:val="nil"/>
            </w:tcBorders>
          </w:tcPr>
          <w:p>
            <w:pPr>
              <w:pStyle w:val="TableParagraph"/>
              <w:spacing w:before="9"/>
              <w:ind w:left="33" w:right="296"/>
              <w:jc w:val="center"/>
              <w:rPr>
                <w:sz w:val="22"/>
              </w:rPr>
            </w:pPr>
            <w:r>
              <w:rPr>
                <w:spacing w:val="-2"/>
                <w:sz w:val="22"/>
              </w:rPr>
              <w:t>Set/23</w:t>
            </w:r>
          </w:p>
        </w:tc>
        <w:tc>
          <w:tcPr>
            <w:tcW w:w="1560" w:type="dxa"/>
            <w:tcBorders>
              <w:top w:val="nil"/>
              <w:bottom w:val="nil"/>
            </w:tcBorders>
          </w:tcPr>
          <w:p>
            <w:pPr>
              <w:pStyle w:val="TableParagraph"/>
              <w:spacing w:before="9"/>
              <w:ind w:left="108"/>
              <w:rPr>
                <w:rFonts w:ascii="Arial"/>
                <w:b/>
                <w:sz w:val="22"/>
              </w:rPr>
            </w:pPr>
            <w:r>
              <w:rPr>
                <w:rFonts w:ascii="Arial"/>
                <w:b/>
                <w:spacing w:val="-2"/>
                <w:sz w:val="22"/>
              </w:rPr>
              <w:t>REALIZADO</w:t>
            </w:r>
          </w:p>
        </w:tc>
      </w:tr>
      <w:tr>
        <w:trPr>
          <w:trHeight w:val="253" w:hRule="atLeast"/>
        </w:trPr>
        <w:tc>
          <w:tcPr>
            <w:tcW w:w="1560" w:type="dxa"/>
            <w:tcBorders>
              <w:top w:val="nil"/>
              <w:bottom w:val="nil"/>
            </w:tcBorders>
          </w:tcPr>
          <w:p>
            <w:pPr>
              <w:pStyle w:val="TableParagraph"/>
              <w:rPr>
                <w:rFonts w:ascii="Times New Roman"/>
                <w:sz w:val="18"/>
              </w:rPr>
            </w:pPr>
          </w:p>
        </w:tc>
        <w:tc>
          <w:tcPr>
            <w:tcW w:w="2268" w:type="dxa"/>
            <w:tcBorders>
              <w:top w:val="nil"/>
              <w:bottom w:val="nil"/>
            </w:tcBorders>
          </w:tcPr>
          <w:p>
            <w:pPr>
              <w:pStyle w:val="TableParagraph"/>
              <w:spacing w:line="233" w:lineRule="exact"/>
              <w:ind w:left="107"/>
              <w:rPr>
                <w:sz w:val="22"/>
              </w:rPr>
            </w:pPr>
            <w:r>
              <w:rPr>
                <w:spacing w:val="-5"/>
                <w:sz w:val="22"/>
              </w:rPr>
              <w:t>do</w:t>
            </w:r>
          </w:p>
        </w:tc>
        <w:tc>
          <w:tcPr>
            <w:tcW w:w="1560" w:type="dxa"/>
            <w:tcBorders>
              <w:top w:val="nil"/>
              <w:bottom w:val="nil"/>
            </w:tcBorders>
          </w:tcPr>
          <w:p>
            <w:pPr>
              <w:pStyle w:val="TableParagraph"/>
              <w:rPr>
                <w:rFonts w:ascii="Times New Roman"/>
                <w:sz w:val="18"/>
              </w:rPr>
            </w:pPr>
          </w:p>
        </w:tc>
        <w:tc>
          <w:tcPr>
            <w:tcW w:w="1982" w:type="dxa"/>
            <w:tcBorders>
              <w:top w:val="nil"/>
              <w:bottom w:val="nil"/>
            </w:tcBorders>
          </w:tcPr>
          <w:p>
            <w:pPr>
              <w:pStyle w:val="TableParagraph"/>
              <w:rPr>
                <w:rFonts w:ascii="Times New Roman"/>
                <w:sz w:val="18"/>
              </w:rPr>
            </w:pPr>
          </w:p>
        </w:tc>
        <w:tc>
          <w:tcPr>
            <w:tcW w:w="1135" w:type="dxa"/>
            <w:tcBorders>
              <w:top w:val="nil"/>
              <w:bottom w:val="nil"/>
            </w:tcBorders>
          </w:tcPr>
          <w:p>
            <w:pPr>
              <w:pStyle w:val="TableParagraph"/>
              <w:rPr>
                <w:rFonts w:ascii="Times New Roman"/>
                <w:sz w:val="18"/>
              </w:rPr>
            </w:pPr>
          </w:p>
        </w:tc>
        <w:tc>
          <w:tcPr>
            <w:tcW w:w="1560" w:type="dxa"/>
            <w:tcBorders>
              <w:top w:val="nil"/>
              <w:bottom w:val="nil"/>
            </w:tcBorders>
          </w:tcPr>
          <w:p>
            <w:pPr>
              <w:pStyle w:val="TableParagraph"/>
              <w:rPr>
                <w:rFonts w:ascii="Times New Roman"/>
                <w:sz w:val="18"/>
              </w:rPr>
            </w:pPr>
          </w:p>
        </w:tc>
      </w:tr>
      <w:tr>
        <w:trPr>
          <w:trHeight w:val="502" w:hRule="atLeast"/>
        </w:trPr>
        <w:tc>
          <w:tcPr>
            <w:tcW w:w="1560" w:type="dxa"/>
            <w:tcBorders>
              <w:top w:val="nil"/>
            </w:tcBorders>
          </w:tcPr>
          <w:p>
            <w:pPr>
              <w:pStyle w:val="TableParagraph"/>
              <w:rPr>
                <w:rFonts w:ascii="Times New Roman"/>
                <w:sz w:val="20"/>
              </w:rPr>
            </w:pPr>
          </w:p>
        </w:tc>
        <w:tc>
          <w:tcPr>
            <w:tcW w:w="2268" w:type="dxa"/>
            <w:tcBorders>
              <w:top w:val="nil"/>
            </w:tcBorders>
          </w:tcPr>
          <w:p>
            <w:pPr>
              <w:pStyle w:val="TableParagraph"/>
              <w:spacing w:line="249" w:lineRule="exact"/>
              <w:ind w:left="107"/>
              <w:rPr>
                <w:sz w:val="22"/>
              </w:rPr>
            </w:pPr>
            <w:r>
              <w:rPr>
                <w:spacing w:val="-2"/>
                <w:sz w:val="22"/>
              </w:rPr>
              <w:t>COORDENADOR.</w:t>
            </w:r>
          </w:p>
        </w:tc>
        <w:tc>
          <w:tcPr>
            <w:tcW w:w="1560" w:type="dxa"/>
            <w:tcBorders>
              <w:top w:val="nil"/>
            </w:tcBorders>
          </w:tcPr>
          <w:p>
            <w:pPr>
              <w:pStyle w:val="TableParagraph"/>
              <w:rPr>
                <w:rFonts w:ascii="Times New Roman"/>
                <w:sz w:val="20"/>
              </w:rPr>
            </w:pPr>
          </w:p>
        </w:tc>
        <w:tc>
          <w:tcPr>
            <w:tcW w:w="1982" w:type="dxa"/>
            <w:tcBorders>
              <w:top w:val="nil"/>
            </w:tcBorders>
          </w:tcPr>
          <w:p>
            <w:pPr>
              <w:pStyle w:val="TableParagraph"/>
              <w:rPr>
                <w:rFonts w:ascii="Times New Roman"/>
                <w:sz w:val="20"/>
              </w:rPr>
            </w:pPr>
          </w:p>
        </w:tc>
        <w:tc>
          <w:tcPr>
            <w:tcW w:w="1135" w:type="dxa"/>
            <w:tcBorders>
              <w:top w:val="nil"/>
            </w:tcBorders>
          </w:tcPr>
          <w:p>
            <w:pPr>
              <w:pStyle w:val="TableParagraph"/>
              <w:rPr>
                <w:rFonts w:ascii="Times New Roman"/>
                <w:sz w:val="20"/>
              </w:rPr>
            </w:pPr>
          </w:p>
        </w:tc>
        <w:tc>
          <w:tcPr>
            <w:tcW w:w="1560" w:type="dxa"/>
            <w:tcBorders>
              <w:top w:val="nil"/>
            </w:tcBorders>
          </w:tcPr>
          <w:p>
            <w:pPr>
              <w:pStyle w:val="TableParagraph"/>
              <w:rPr>
                <w:rFonts w:ascii="Times New Roman"/>
                <w:sz w:val="20"/>
              </w:rPr>
            </w:pPr>
          </w:p>
        </w:tc>
      </w:tr>
    </w:tbl>
    <w:p>
      <w:pPr>
        <w:pStyle w:val="TableParagraph"/>
        <w:spacing w:after="0"/>
        <w:rPr>
          <w:rFonts w:ascii="Times New Roman"/>
          <w:sz w:val="20"/>
        </w:rPr>
        <w:sectPr>
          <w:headerReference w:type="default" r:id="rId23"/>
          <w:footerReference w:type="default" r:id="rId24"/>
          <w:pgSz w:w="11910" w:h="16840"/>
          <w:pgMar w:header="0" w:footer="923" w:top="300" w:bottom="1120" w:left="283" w:right="425"/>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82"/>
        <w:gridCol w:w="1887"/>
        <w:gridCol w:w="1561"/>
        <w:gridCol w:w="1268"/>
        <w:gridCol w:w="716"/>
        <w:gridCol w:w="1136"/>
        <w:gridCol w:w="1122"/>
        <w:gridCol w:w="440"/>
      </w:tblGrid>
      <w:tr>
        <w:trPr>
          <w:trHeight w:val="453" w:hRule="atLeast"/>
        </w:trPr>
        <w:tc>
          <w:tcPr>
            <w:tcW w:w="1942" w:type="dxa"/>
            <w:gridSpan w:val="2"/>
            <w:vMerge w:val="restart"/>
            <w:tcBorders>
              <w:bottom w:val="single" w:sz="8" w:space="0" w:color="000000"/>
            </w:tcBorders>
          </w:tcPr>
          <w:p>
            <w:pPr>
              <w:pStyle w:val="TableParagraph"/>
              <w:spacing w:before="2"/>
              <w:rPr>
                <w:rFonts w:ascii="Arial"/>
                <w:b/>
                <w:sz w:val="15"/>
              </w:rPr>
            </w:pPr>
          </w:p>
          <w:p>
            <w:pPr>
              <w:pStyle w:val="TableParagraph"/>
              <w:ind w:left="251"/>
              <w:rPr>
                <w:rFonts w:ascii="Arial"/>
                <w:sz w:val="20"/>
              </w:rPr>
            </w:pPr>
            <w:r>
              <w:rPr>
                <w:rFonts w:ascii="Arial"/>
                <w:sz w:val="20"/>
              </w:rPr>
              <w:drawing>
                <wp:inline distT="0" distB="0" distL="0" distR="0">
                  <wp:extent cx="922190" cy="45262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3" cstate="print"/>
                          <a:stretch>
                            <a:fillRect/>
                          </a:stretch>
                        </pic:blipFill>
                        <pic:spPr>
                          <a:xfrm>
                            <a:off x="0" y="0"/>
                            <a:ext cx="922190" cy="452627"/>
                          </a:xfrm>
                          <a:prstGeom prst="rect">
                            <a:avLst/>
                          </a:prstGeom>
                        </pic:spPr>
                      </pic:pic>
                    </a:graphicData>
                  </a:graphic>
                </wp:inline>
              </w:drawing>
            </w:r>
            <w:r>
              <w:rPr>
                <w:rFonts w:ascii="Arial"/>
                <w:sz w:val="20"/>
              </w:rPr>
            </w:r>
          </w:p>
        </w:tc>
        <w:tc>
          <w:tcPr>
            <w:tcW w:w="4716"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4" w:type="dxa"/>
            <w:gridSpan w:val="3"/>
            <w:vMerge w:val="restart"/>
            <w:tcBorders>
              <w:bottom w:val="single" w:sz="8" w:space="0" w:color="000000"/>
            </w:tcBorders>
          </w:tcPr>
          <w:p>
            <w:pPr>
              <w:pStyle w:val="TableParagraph"/>
              <w:spacing w:before="9"/>
              <w:rPr>
                <w:rFonts w:ascii="Arial"/>
                <w:b/>
                <w:sz w:val="5"/>
              </w:rPr>
            </w:pPr>
          </w:p>
          <w:p>
            <w:pPr>
              <w:pStyle w:val="TableParagraph"/>
              <w:ind w:left="906"/>
              <w:rPr>
                <w:rFonts w:ascii="Arial"/>
                <w:sz w:val="20"/>
              </w:rPr>
            </w:pPr>
            <w:r>
              <w:rPr>
                <w:rFonts w:ascii="Arial"/>
                <w:sz w:val="20"/>
              </w:rPr>
              <w:drawing>
                <wp:inline distT="0" distB="0" distL="0" distR="0">
                  <wp:extent cx="685797" cy="53644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4" cstate="print"/>
                          <a:stretch>
                            <a:fillRect/>
                          </a:stretch>
                        </pic:blipFill>
                        <pic:spPr>
                          <a:xfrm>
                            <a:off x="0" y="0"/>
                            <a:ext cx="685797" cy="536448"/>
                          </a:xfrm>
                          <a:prstGeom prst="rect">
                            <a:avLst/>
                          </a:prstGeom>
                        </pic:spPr>
                      </pic:pic>
                    </a:graphicData>
                  </a:graphic>
                </wp:inline>
              </w:drawing>
            </w:r>
            <w:r>
              <w:rPr>
                <w:rFonts w:ascii="Arial"/>
                <w:sz w:val="20"/>
              </w:rPr>
            </w:r>
          </w:p>
        </w:tc>
        <w:tc>
          <w:tcPr>
            <w:tcW w:w="440" w:type="dxa"/>
            <w:vMerge w:val="restart"/>
            <w:tcBorders>
              <w:top w:val="nil"/>
              <w:right w:val="nil"/>
            </w:tcBorders>
          </w:tcPr>
          <w:p>
            <w:pPr>
              <w:pStyle w:val="TableParagraph"/>
              <w:rPr>
                <w:rFonts w:ascii="Times New Roman"/>
                <w:sz w:val="20"/>
              </w:rPr>
            </w:pPr>
          </w:p>
        </w:tc>
      </w:tr>
      <w:tr>
        <w:trPr>
          <w:trHeight w:val="521" w:hRule="atLeast"/>
        </w:trPr>
        <w:tc>
          <w:tcPr>
            <w:tcW w:w="1942" w:type="dxa"/>
            <w:gridSpan w:val="2"/>
            <w:vMerge/>
            <w:tcBorders>
              <w:top w:val="nil"/>
              <w:bottom w:val="single" w:sz="8" w:space="0" w:color="000000"/>
            </w:tcBorders>
          </w:tcPr>
          <w:p>
            <w:pPr>
              <w:rPr>
                <w:sz w:val="2"/>
                <w:szCs w:val="2"/>
              </w:rPr>
            </w:pPr>
          </w:p>
        </w:tc>
        <w:tc>
          <w:tcPr>
            <w:tcW w:w="4716"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4" w:type="dxa"/>
            <w:gridSpan w:val="3"/>
            <w:vMerge/>
            <w:tcBorders>
              <w:top w:val="nil"/>
              <w:bottom w:val="single" w:sz="8" w:space="0" w:color="000000"/>
            </w:tcBorders>
          </w:tcPr>
          <w:p>
            <w:pPr>
              <w:rPr>
                <w:sz w:val="2"/>
                <w:szCs w:val="2"/>
              </w:rPr>
            </w:pPr>
          </w:p>
        </w:tc>
        <w:tc>
          <w:tcPr>
            <w:tcW w:w="440" w:type="dxa"/>
            <w:vMerge/>
            <w:tcBorders>
              <w:top w:val="nil"/>
              <w:right w:val="nil"/>
            </w:tcBorders>
          </w:tcPr>
          <w:p>
            <w:pPr>
              <w:rPr>
                <w:sz w:val="2"/>
                <w:szCs w:val="2"/>
              </w:rPr>
            </w:pPr>
          </w:p>
        </w:tc>
      </w:tr>
      <w:tr>
        <w:trPr>
          <w:trHeight w:val="250" w:hRule="atLeast"/>
        </w:trPr>
        <w:tc>
          <w:tcPr>
            <w:tcW w:w="1560" w:type="dxa"/>
            <w:tcBorders>
              <w:top w:val="single" w:sz="8" w:space="0" w:color="000000"/>
              <w:bottom w:val="nil"/>
            </w:tcBorders>
          </w:tcPr>
          <w:p>
            <w:pPr>
              <w:pStyle w:val="TableParagraph"/>
              <w:rPr>
                <w:rFonts w:ascii="Times New Roman"/>
                <w:sz w:val="18"/>
              </w:rPr>
            </w:pPr>
          </w:p>
        </w:tc>
        <w:tc>
          <w:tcPr>
            <w:tcW w:w="2269" w:type="dxa"/>
            <w:gridSpan w:val="2"/>
            <w:tcBorders>
              <w:top w:val="single" w:sz="8" w:space="0" w:color="000000"/>
              <w:bottom w:val="nil"/>
            </w:tcBorders>
          </w:tcPr>
          <w:p>
            <w:pPr>
              <w:pStyle w:val="TableParagraph"/>
              <w:spacing w:line="231" w:lineRule="exact"/>
              <w:ind w:left="107"/>
              <w:rPr>
                <w:sz w:val="22"/>
              </w:rPr>
            </w:pPr>
            <w:r>
              <w:rPr>
                <w:sz w:val="22"/>
              </w:rPr>
              <w:t>Iniciar</w:t>
            </w:r>
            <w:r>
              <w:rPr>
                <w:spacing w:val="-2"/>
                <w:sz w:val="22"/>
              </w:rPr>
              <w:t> </w:t>
            </w:r>
            <w:r>
              <w:rPr>
                <w:sz w:val="22"/>
              </w:rPr>
              <w:t>as</w:t>
            </w:r>
            <w:r>
              <w:rPr>
                <w:spacing w:val="-1"/>
                <w:sz w:val="22"/>
              </w:rPr>
              <w:t> </w:t>
            </w:r>
            <w:r>
              <w:rPr>
                <w:spacing w:val="-2"/>
                <w:sz w:val="22"/>
              </w:rPr>
              <w:t>inspeções</w:t>
            </w:r>
          </w:p>
        </w:tc>
        <w:tc>
          <w:tcPr>
            <w:tcW w:w="1561" w:type="dxa"/>
            <w:tcBorders>
              <w:top w:val="single" w:sz="8" w:space="0" w:color="000000"/>
              <w:bottom w:val="nil"/>
            </w:tcBorders>
          </w:tcPr>
          <w:p>
            <w:pPr>
              <w:pStyle w:val="TableParagraph"/>
              <w:rPr>
                <w:rFonts w:ascii="Times New Roman"/>
                <w:sz w:val="18"/>
              </w:rPr>
            </w:pPr>
          </w:p>
        </w:tc>
        <w:tc>
          <w:tcPr>
            <w:tcW w:w="1984" w:type="dxa"/>
            <w:gridSpan w:val="2"/>
            <w:tcBorders>
              <w:top w:val="single" w:sz="8" w:space="0" w:color="000000"/>
              <w:bottom w:val="nil"/>
            </w:tcBorders>
          </w:tcPr>
          <w:p>
            <w:pPr>
              <w:pStyle w:val="TableParagraph"/>
              <w:rPr>
                <w:rFonts w:ascii="Times New Roman"/>
                <w:sz w:val="18"/>
              </w:rPr>
            </w:pPr>
          </w:p>
        </w:tc>
        <w:tc>
          <w:tcPr>
            <w:tcW w:w="1136" w:type="dxa"/>
            <w:tcBorders>
              <w:top w:val="single" w:sz="8" w:space="0" w:color="000000"/>
              <w:bottom w:val="nil"/>
            </w:tcBorders>
          </w:tcPr>
          <w:p>
            <w:pPr>
              <w:pStyle w:val="TableParagraph"/>
              <w:rPr>
                <w:rFonts w:ascii="Times New Roman"/>
                <w:sz w:val="18"/>
              </w:rPr>
            </w:pPr>
          </w:p>
        </w:tc>
        <w:tc>
          <w:tcPr>
            <w:tcW w:w="1562" w:type="dxa"/>
            <w:gridSpan w:val="2"/>
            <w:tcBorders>
              <w:top w:val="single" w:sz="8" w:space="0" w:color="000000"/>
              <w:bottom w:val="nil"/>
            </w:tcBorders>
          </w:tcPr>
          <w:p>
            <w:pPr>
              <w:pStyle w:val="TableParagraph"/>
              <w:rPr>
                <w:rFonts w:ascii="Times New Roman"/>
                <w:sz w:val="18"/>
              </w:rPr>
            </w:pPr>
          </w:p>
        </w:tc>
      </w:tr>
      <w:tr>
        <w:trPr>
          <w:trHeight w:val="1517" w:hRule="atLeast"/>
        </w:trPr>
        <w:tc>
          <w:tcPr>
            <w:tcW w:w="1560" w:type="dxa"/>
            <w:tcBorders>
              <w:top w:val="nil"/>
              <w:bottom w:val="nil"/>
            </w:tcBorders>
          </w:tcPr>
          <w:p>
            <w:pPr>
              <w:pStyle w:val="TableParagraph"/>
              <w:spacing w:before="202"/>
              <w:ind w:left="107"/>
              <w:rPr>
                <w:sz w:val="20"/>
              </w:rPr>
            </w:pPr>
            <w:r>
              <w:rPr>
                <w:sz w:val="20"/>
              </w:rPr>
              <w:t>CMO – </w:t>
            </w:r>
            <w:r>
              <w:rPr>
                <w:spacing w:val="-2"/>
                <w:sz w:val="20"/>
              </w:rPr>
              <w:t>RESIDENCIAL VIVERDE </w:t>
            </w:r>
            <w:r>
              <w:rPr>
                <w:sz w:val="20"/>
              </w:rPr>
              <w:t>AREIÃO SPE </w:t>
            </w:r>
            <w:r>
              <w:rPr>
                <w:spacing w:val="-4"/>
                <w:sz w:val="20"/>
              </w:rPr>
              <w:t>LTDA</w:t>
            </w:r>
          </w:p>
        </w:tc>
        <w:tc>
          <w:tcPr>
            <w:tcW w:w="2269" w:type="dxa"/>
            <w:gridSpan w:val="2"/>
            <w:tcBorders>
              <w:top w:val="nil"/>
              <w:bottom w:val="nil"/>
            </w:tcBorders>
          </w:tcPr>
          <w:p>
            <w:pPr>
              <w:pStyle w:val="TableParagraph"/>
              <w:ind w:left="107" w:right="56"/>
              <w:rPr>
                <w:sz w:val="22"/>
              </w:rPr>
            </w:pPr>
            <w:r>
              <w:rPr>
                <w:sz w:val="22"/>
              </w:rPr>
              <w:t>de segurança conforme o cronograma e iniciar a alimentação do</w:t>
            </w:r>
          </w:p>
          <w:p>
            <w:pPr>
              <w:pStyle w:val="TableParagraph"/>
              <w:spacing w:line="252" w:lineRule="exact"/>
              <w:ind w:left="107"/>
              <w:rPr>
                <w:sz w:val="22"/>
              </w:rPr>
            </w:pPr>
            <w:r>
              <w:rPr>
                <w:sz w:val="22"/>
              </w:rPr>
              <w:t>banco</w:t>
            </w:r>
            <w:r>
              <w:rPr>
                <w:spacing w:val="-13"/>
                <w:sz w:val="22"/>
              </w:rPr>
              <w:t> </w:t>
            </w:r>
            <w:r>
              <w:rPr>
                <w:sz w:val="22"/>
              </w:rPr>
              <w:t>de</w:t>
            </w:r>
            <w:r>
              <w:rPr>
                <w:spacing w:val="-13"/>
                <w:sz w:val="22"/>
              </w:rPr>
              <w:t> </w:t>
            </w:r>
            <w:r>
              <w:rPr>
                <w:sz w:val="22"/>
              </w:rPr>
              <w:t>dados</w:t>
            </w:r>
            <w:r>
              <w:rPr>
                <w:spacing w:val="-11"/>
                <w:sz w:val="22"/>
              </w:rPr>
              <w:t> </w:t>
            </w:r>
            <w:r>
              <w:rPr>
                <w:sz w:val="22"/>
              </w:rPr>
              <w:t>com as informações</w:t>
            </w:r>
          </w:p>
        </w:tc>
        <w:tc>
          <w:tcPr>
            <w:tcW w:w="1561" w:type="dxa"/>
            <w:tcBorders>
              <w:top w:val="nil"/>
              <w:bottom w:val="nil"/>
            </w:tcBorders>
          </w:tcPr>
          <w:p>
            <w:pPr>
              <w:pStyle w:val="TableParagraph"/>
              <w:ind w:left="106"/>
              <w:rPr>
                <w:sz w:val="22"/>
              </w:rPr>
            </w:pPr>
            <w:r>
              <w:rPr>
                <w:sz w:val="22"/>
              </w:rPr>
              <w:t>Inspetor</w:t>
            </w:r>
            <w:r>
              <w:rPr>
                <w:spacing w:val="-16"/>
                <w:sz w:val="22"/>
              </w:rPr>
              <w:t> </w:t>
            </w:r>
            <w:r>
              <w:rPr>
                <w:sz w:val="22"/>
              </w:rPr>
              <w:t>de </w:t>
            </w:r>
            <w:r>
              <w:rPr>
                <w:spacing w:val="-2"/>
                <w:sz w:val="22"/>
              </w:rPr>
              <w:t>segurança designado</w:t>
            </w:r>
          </w:p>
        </w:tc>
        <w:tc>
          <w:tcPr>
            <w:tcW w:w="1984" w:type="dxa"/>
            <w:gridSpan w:val="2"/>
            <w:tcBorders>
              <w:top w:val="nil"/>
              <w:bottom w:val="nil"/>
            </w:tcBorders>
          </w:tcPr>
          <w:p>
            <w:pPr>
              <w:pStyle w:val="TableParagraph"/>
              <w:spacing w:line="242" w:lineRule="auto"/>
              <w:ind w:left="105" w:right="212"/>
              <w:rPr>
                <w:sz w:val="22"/>
              </w:rPr>
            </w:pPr>
            <w:r>
              <w:rPr>
                <w:sz w:val="22"/>
              </w:rPr>
              <w:t>Ver</w:t>
            </w:r>
            <w:r>
              <w:rPr>
                <w:spacing w:val="-16"/>
                <w:sz w:val="22"/>
              </w:rPr>
              <w:t> </w:t>
            </w:r>
            <w:r>
              <w:rPr>
                <w:sz w:val="22"/>
              </w:rPr>
              <w:t>descrição</w:t>
            </w:r>
            <w:r>
              <w:rPr>
                <w:spacing w:val="-15"/>
                <w:sz w:val="22"/>
              </w:rPr>
              <w:t> </w:t>
            </w:r>
            <w:r>
              <w:rPr>
                <w:sz w:val="22"/>
              </w:rPr>
              <w:t>da </w:t>
            </w:r>
            <w:r>
              <w:rPr>
                <w:spacing w:val="-2"/>
                <w:sz w:val="22"/>
              </w:rPr>
              <w:t>ferramenta</w:t>
            </w:r>
          </w:p>
        </w:tc>
        <w:tc>
          <w:tcPr>
            <w:tcW w:w="1136" w:type="dxa"/>
            <w:tcBorders>
              <w:top w:val="nil"/>
              <w:bottom w:val="nil"/>
            </w:tcBorders>
          </w:tcPr>
          <w:p>
            <w:pPr>
              <w:pStyle w:val="TableParagraph"/>
              <w:spacing w:before="249"/>
              <w:rPr>
                <w:rFonts w:ascii="Arial"/>
                <w:b/>
                <w:sz w:val="22"/>
              </w:rPr>
            </w:pPr>
          </w:p>
          <w:p>
            <w:pPr>
              <w:pStyle w:val="TableParagraph"/>
              <w:ind w:left="106"/>
              <w:rPr>
                <w:sz w:val="22"/>
              </w:rPr>
            </w:pPr>
            <w:r>
              <w:rPr>
                <w:spacing w:val="-2"/>
                <w:sz w:val="22"/>
              </w:rPr>
              <w:t>Set/23</w:t>
            </w:r>
          </w:p>
        </w:tc>
        <w:tc>
          <w:tcPr>
            <w:tcW w:w="1562" w:type="dxa"/>
            <w:gridSpan w:val="2"/>
            <w:tcBorders>
              <w:top w:val="nil"/>
              <w:bottom w:val="nil"/>
            </w:tcBorders>
          </w:tcPr>
          <w:p>
            <w:pPr>
              <w:pStyle w:val="TableParagraph"/>
              <w:spacing w:before="249"/>
              <w:rPr>
                <w:rFonts w:ascii="Arial"/>
                <w:b/>
                <w:sz w:val="22"/>
              </w:rPr>
            </w:pPr>
          </w:p>
          <w:p>
            <w:pPr>
              <w:pStyle w:val="TableParagraph"/>
              <w:ind w:left="103"/>
              <w:rPr>
                <w:rFonts w:ascii="Arial"/>
                <w:b/>
                <w:sz w:val="22"/>
              </w:rPr>
            </w:pPr>
            <w:r>
              <w:rPr>
                <w:rFonts w:ascii="Arial"/>
                <w:b/>
                <w:spacing w:val="-2"/>
                <w:sz w:val="22"/>
              </w:rPr>
              <w:t>REALIZADO</w:t>
            </w:r>
          </w:p>
        </w:tc>
      </w:tr>
      <w:tr>
        <w:trPr>
          <w:trHeight w:val="503" w:hRule="atLeast"/>
        </w:trPr>
        <w:tc>
          <w:tcPr>
            <w:tcW w:w="1560" w:type="dxa"/>
            <w:tcBorders>
              <w:top w:val="nil"/>
            </w:tcBorders>
          </w:tcPr>
          <w:p>
            <w:pPr>
              <w:pStyle w:val="TableParagraph"/>
              <w:rPr>
                <w:rFonts w:ascii="Times New Roman"/>
                <w:sz w:val="20"/>
              </w:rPr>
            </w:pPr>
          </w:p>
        </w:tc>
        <w:tc>
          <w:tcPr>
            <w:tcW w:w="2269" w:type="dxa"/>
            <w:gridSpan w:val="2"/>
            <w:tcBorders>
              <w:top w:val="nil"/>
            </w:tcBorders>
          </w:tcPr>
          <w:p>
            <w:pPr>
              <w:pStyle w:val="TableParagraph"/>
              <w:spacing w:line="250" w:lineRule="exact"/>
              <w:ind w:left="107"/>
              <w:rPr>
                <w:sz w:val="22"/>
              </w:rPr>
            </w:pPr>
            <w:r>
              <w:rPr>
                <w:spacing w:val="-2"/>
                <w:sz w:val="22"/>
              </w:rPr>
              <w:t>obtidas.</w:t>
            </w:r>
          </w:p>
        </w:tc>
        <w:tc>
          <w:tcPr>
            <w:tcW w:w="1561" w:type="dxa"/>
            <w:tcBorders>
              <w:top w:val="nil"/>
            </w:tcBorders>
          </w:tcPr>
          <w:p>
            <w:pPr>
              <w:pStyle w:val="TableParagraph"/>
              <w:rPr>
                <w:rFonts w:ascii="Times New Roman"/>
                <w:sz w:val="20"/>
              </w:rPr>
            </w:pPr>
          </w:p>
        </w:tc>
        <w:tc>
          <w:tcPr>
            <w:tcW w:w="1984" w:type="dxa"/>
            <w:gridSpan w:val="2"/>
            <w:tcBorders>
              <w:top w:val="nil"/>
            </w:tcBorders>
          </w:tcPr>
          <w:p>
            <w:pPr>
              <w:pStyle w:val="TableParagraph"/>
              <w:rPr>
                <w:rFonts w:ascii="Times New Roman"/>
                <w:sz w:val="20"/>
              </w:rPr>
            </w:pPr>
          </w:p>
        </w:tc>
        <w:tc>
          <w:tcPr>
            <w:tcW w:w="1136" w:type="dxa"/>
            <w:tcBorders>
              <w:top w:val="nil"/>
            </w:tcBorders>
          </w:tcPr>
          <w:p>
            <w:pPr>
              <w:pStyle w:val="TableParagraph"/>
              <w:rPr>
                <w:rFonts w:ascii="Times New Roman"/>
                <w:sz w:val="20"/>
              </w:rPr>
            </w:pPr>
          </w:p>
        </w:tc>
        <w:tc>
          <w:tcPr>
            <w:tcW w:w="1562" w:type="dxa"/>
            <w:gridSpan w:val="2"/>
            <w:tcBorders>
              <w:top w:val="nil"/>
            </w:tcBorders>
          </w:tcPr>
          <w:p>
            <w:pPr>
              <w:pStyle w:val="TableParagraph"/>
              <w:rPr>
                <w:rFonts w:ascii="Times New Roman"/>
                <w:sz w:val="20"/>
              </w:rPr>
            </w:pPr>
          </w:p>
        </w:tc>
      </w:tr>
    </w:tbl>
    <w:p>
      <w:pPr>
        <w:pStyle w:val="BodyText"/>
        <w:spacing w:before="24"/>
        <w:rPr>
          <w:rFonts w:ascii="Arial"/>
          <w:b/>
        </w:rPr>
      </w:pPr>
    </w:p>
    <w:p>
      <w:pPr>
        <w:pStyle w:val="ListParagraph"/>
        <w:numPr>
          <w:ilvl w:val="1"/>
          <w:numId w:val="11"/>
        </w:numPr>
        <w:tabs>
          <w:tab w:pos="1557" w:val="left" w:leader="none"/>
        </w:tabs>
        <w:spacing w:line="240" w:lineRule="auto" w:before="0" w:after="0"/>
        <w:ind w:left="1557" w:right="0" w:hanging="708"/>
        <w:jc w:val="left"/>
        <w:rPr>
          <w:rFonts w:ascii="Arial" w:hAnsi="Arial"/>
          <w:b/>
          <w:sz w:val="22"/>
        </w:rPr>
      </w:pPr>
      <w:r>
        <w:rPr>
          <w:rFonts w:ascii="Arial" w:hAnsi="Arial"/>
          <w:b/>
          <w:sz w:val="22"/>
        </w:rPr>
        <w:t>Inspeção</w:t>
      </w:r>
      <w:r>
        <w:rPr>
          <w:rFonts w:ascii="Arial" w:hAnsi="Arial"/>
          <w:b/>
          <w:spacing w:val="-5"/>
          <w:sz w:val="22"/>
        </w:rPr>
        <w:t> </w:t>
      </w:r>
      <w:r>
        <w:rPr>
          <w:rFonts w:ascii="Arial" w:hAnsi="Arial"/>
          <w:b/>
          <w:sz w:val="22"/>
        </w:rPr>
        <w:t>Específica</w:t>
      </w:r>
      <w:r>
        <w:rPr>
          <w:rFonts w:ascii="Arial" w:hAnsi="Arial"/>
          <w:b/>
          <w:spacing w:val="-3"/>
          <w:sz w:val="22"/>
        </w:rPr>
        <w:t> </w:t>
      </w:r>
      <w:r>
        <w:rPr>
          <w:rFonts w:ascii="Arial" w:hAnsi="Arial"/>
          <w:b/>
          <w:sz w:val="22"/>
        </w:rPr>
        <w:t>de</w:t>
      </w:r>
      <w:r>
        <w:rPr>
          <w:rFonts w:ascii="Arial" w:hAnsi="Arial"/>
          <w:b/>
          <w:spacing w:val="-5"/>
          <w:sz w:val="22"/>
        </w:rPr>
        <w:t> </w:t>
      </w:r>
      <w:r>
        <w:rPr>
          <w:rFonts w:ascii="Arial" w:hAnsi="Arial"/>
          <w:b/>
          <w:spacing w:val="-2"/>
          <w:sz w:val="22"/>
        </w:rPr>
        <w:t>Segurança</w:t>
      </w:r>
    </w:p>
    <w:p>
      <w:pPr>
        <w:pStyle w:val="BodyText"/>
        <w:rPr>
          <w:rFonts w:ascii="Arial"/>
          <w:b/>
        </w:rPr>
      </w:pPr>
    </w:p>
    <w:p>
      <w:pPr>
        <w:pStyle w:val="BodyText"/>
        <w:ind w:left="849" w:right="705" w:firstLine="1701"/>
        <w:jc w:val="both"/>
      </w:pPr>
      <w:r>
        <w:rPr/>
        <w:t>A inspeção específica de segurança tem como objetivo realizar verificações de segurança em máquinas, equipamentos, ferramentas, instalações, equipamentos de proteção individual e outros.</w:t>
      </w:r>
    </w:p>
    <w:p>
      <w:pPr>
        <w:spacing w:before="0"/>
        <w:ind w:left="849" w:right="708" w:firstLine="1701"/>
        <w:jc w:val="both"/>
        <w:rPr>
          <w:sz w:val="22"/>
        </w:rPr>
      </w:pPr>
      <w:r>
        <w:rPr>
          <w:sz w:val="22"/>
        </w:rPr>
        <w:t>As inspeções de segurança na proposta apresentada no PGRO da </w:t>
      </w:r>
      <w:r>
        <w:rPr>
          <w:sz w:val="20"/>
        </w:rPr>
        <w:t>CMO – RESIDENCIAL VIVERDE AREIÃO SPE LTDA </w:t>
      </w:r>
      <w:r>
        <w:rPr>
          <w:sz w:val="22"/>
        </w:rPr>
        <w:t>podem ser conduzidas através de checklist.</w:t>
      </w:r>
    </w:p>
    <w:p>
      <w:pPr>
        <w:pStyle w:val="BodyText"/>
        <w:ind w:left="849" w:right="704" w:firstLine="1701"/>
        <w:jc w:val="both"/>
      </w:pPr>
      <w:r>
        <w:rPr/>
        <w:t>No caso das máquinas, equipamentos, ferramentas a </w:t>
      </w:r>
      <w:r>
        <w:rPr>
          <w:sz w:val="20"/>
        </w:rPr>
        <w:t>CMO – RESIDENCIAL VIVERDE AREIÃO SPE LTDA </w:t>
      </w:r>
      <w:r>
        <w:rPr/>
        <w:t>deverá fazer um levantamento e realizar uma análise crítica para determinar os itens de segurança que deverão ser verificados no checklist.</w:t>
      </w:r>
    </w:p>
    <w:p>
      <w:pPr>
        <w:pStyle w:val="BodyText"/>
        <w:ind w:left="849" w:right="702"/>
        <w:jc w:val="both"/>
      </w:pPr>
      <w:r>
        <w:rPr/>
        <w:t>O</w:t>
      </w:r>
      <w:r>
        <w:rPr>
          <w:spacing w:val="-16"/>
        </w:rPr>
        <w:t> </w:t>
      </w:r>
      <w:r>
        <w:rPr/>
        <w:t>checklist</w:t>
      </w:r>
      <w:r>
        <w:rPr>
          <w:spacing w:val="-15"/>
        </w:rPr>
        <w:t> </w:t>
      </w:r>
      <w:r>
        <w:rPr/>
        <w:t>das</w:t>
      </w:r>
      <w:r>
        <w:rPr>
          <w:spacing w:val="-15"/>
        </w:rPr>
        <w:t> </w:t>
      </w:r>
      <w:r>
        <w:rPr/>
        <w:t>ferramentas</w:t>
      </w:r>
      <w:r>
        <w:rPr>
          <w:spacing w:val="-16"/>
        </w:rPr>
        <w:t> </w:t>
      </w:r>
      <w:r>
        <w:rPr/>
        <w:t>e</w:t>
      </w:r>
      <w:r>
        <w:rPr>
          <w:spacing w:val="-15"/>
        </w:rPr>
        <w:t> </w:t>
      </w:r>
      <w:r>
        <w:rPr/>
        <w:t>equipamentos</w:t>
      </w:r>
      <w:r>
        <w:rPr>
          <w:spacing w:val="-15"/>
        </w:rPr>
        <w:t> </w:t>
      </w:r>
      <w:r>
        <w:rPr/>
        <w:t>deverá</w:t>
      </w:r>
      <w:r>
        <w:rPr>
          <w:spacing w:val="-15"/>
        </w:rPr>
        <w:t> </w:t>
      </w:r>
      <w:r>
        <w:rPr/>
        <w:t>ser</w:t>
      </w:r>
      <w:r>
        <w:rPr>
          <w:spacing w:val="-16"/>
        </w:rPr>
        <w:t> </w:t>
      </w:r>
      <w:r>
        <w:rPr/>
        <w:t>personalizado,</w:t>
      </w:r>
      <w:r>
        <w:rPr>
          <w:spacing w:val="-15"/>
        </w:rPr>
        <w:t> </w:t>
      </w:r>
      <w:r>
        <w:rPr/>
        <w:t>ou</w:t>
      </w:r>
      <w:r>
        <w:rPr>
          <w:spacing w:val="-15"/>
        </w:rPr>
        <w:t> </w:t>
      </w:r>
      <w:r>
        <w:rPr/>
        <w:t>seja,</w:t>
      </w:r>
      <w:r>
        <w:rPr>
          <w:spacing w:val="-16"/>
        </w:rPr>
        <w:t> </w:t>
      </w:r>
      <w:r>
        <w:rPr/>
        <w:t>específico</w:t>
      </w:r>
      <w:r>
        <w:rPr>
          <w:spacing w:val="-15"/>
        </w:rPr>
        <w:t> </w:t>
      </w:r>
      <w:r>
        <w:rPr/>
        <w:t>conforme o assunto relacionado.</w:t>
      </w:r>
    </w:p>
    <w:p>
      <w:pPr>
        <w:pStyle w:val="BodyText"/>
        <w:ind w:left="849" w:right="706" w:firstLine="1701"/>
        <w:jc w:val="both"/>
      </w:pPr>
      <w:r>
        <w:rPr/>
        <w:t>Deverá ser preenchido obrigatoriamente por pessoa com capacidade técnica de observação</w:t>
      </w:r>
      <w:r>
        <w:rPr>
          <w:spacing w:val="-2"/>
        </w:rPr>
        <w:t> </w:t>
      </w:r>
      <w:r>
        <w:rPr/>
        <w:t>dos</w:t>
      </w:r>
      <w:r>
        <w:rPr>
          <w:spacing w:val="-1"/>
        </w:rPr>
        <w:t> </w:t>
      </w:r>
      <w:r>
        <w:rPr/>
        <w:t>itens</w:t>
      </w:r>
      <w:r>
        <w:rPr>
          <w:spacing w:val="-3"/>
        </w:rPr>
        <w:t> </w:t>
      </w:r>
      <w:r>
        <w:rPr/>
        <w:t>de</w:t>
      </w:r>
      <w:r>
        <w:rPr>
          <w:spacing w:val="-5"/>
        </w:rPr>
        <w:t> </w:t>
      </w:r>
      <w:r>
        <w:rPr/>
        <w:t>segurança</w:t>
      </w:r>
      <w:r>
        <w:rPr>
          <w:spacing w:val="-2"/>
        </w:rPr>
        <w:t> </w:t>
      </w:r>
      <w:r>
        <w:rPr/>
        <w:t>das</w:t>
      </w:r>
      <w:r>
        <w:rPr>
          <w:spacing w:val="-3"/>
        </w:rPr>
        <w:t> </w:t>
      </w:r>
      <w:r>
        <w:rPr/>
        <w:t>máquinas</w:t>
      </w:r>
      <w:r>
        <w:rPr>
          <w:spacing w:val="-1"/>
        </w:rPr>
        <w:t> </w:t>
      </w:r>
      <w:r>
        <w:rPr/>
        <w:t>e</w:t>
      </w:r>
      <w:r>
        <w:rPr>
          <w:spacing w:val="-5"/>
        </w:rPr>
        <w:t> </w:t>
      </w:r>
      <w:r>
        <w:rPr/>
        <w:t>equipamentos,</w:t>
      </w:r>
      <w:r>
        <w:rPr>
          <w:spacing w:val="-1"/>
        </w:rPr>
        <w:t> </w:t>
      </w:r>
      <w:r>
        <w:rPr/>
        <w:t>preferencialmente</w:t>
      </w:r>
      <w:r>
        <w:rPr>
          <w:spacing w:val="-3"/>
        </w:rPr>
        <w:t> </w:t>
      </w:r>
      <w:r>
        <w:rPr/>
        <w:t>por</w:t>
      </w:r>
      <w:r>
        <w:rPr>
          <w:spacing w:val="-2"/>
        </w:rPr>
        <w:t> </w:t>
      </w:r>
      <w:r>
        <w:rPr/>
        <w:t>aqueles que a operam e/ou que realize sua manutenção.</w:t>
      </w:r>
    </w:p>
    <w:p>
      <w:pPr>
        <w:pStyle w:val="BodyText"/>
        <w:spacing w:before="1"/>
      </w:pPr>
    </w:p>
    <w:p>
      <w:pPr>
        <w:pStyle w:val="Heading5"/>
        <w:numPr>
          <w:ilvl w:val="2"/>
          <w:numId w:val="11"/>
        </w:numPr>
        <w:tabs>
          <w:tab w:pos="1554" w:val="left" w:leader="none"/>
        </w:tabs>
        <w:spacing w:line="240" w:lineRule="auto" w:before="0" w:after="0"/>
        <w:ind w:left="1554" w:right="0" w:hanging="705"/>
        <w:jc w:val="left"/>
      </w:pPr>
      <w:r>
        <w:rPr>
          <w:spacing w:val="-2"/>
        </w:rPr>
        <w:t>Aplicação</w:t>
      </w:r>
    </w:p>
    <w:p>
      <w:pPr>
        <w:pStyle w:val="BodyText"/>
        <w:spacing w:before="251"/>
        <w:ind w:left="2551"/>
      </w:pPr>
      <w:r>
        <w:rPr>
          <w:spacing w:val="-2"/>
        </w:rPr>
        <w:t>Para</w:t>
      </w:r>
      <w:r>
        <w:rPr>
          <w:spacing w:val="-8"/>
        </w:rPr>
        <w:t> </w:t>
      </w:r>
      <w:r>
        <w:rPr>
          <w:spacing w:val="-2"/>
        </w:rPr>
        <w:t>a</w:t>
      </w:r>
      <w:r>
        <w:rPr>
          <w:spacing w:val="-7"/>
        </w:rPr>
        <w:t> </w:t>
      </w:r>
      <w:r>
        <w:rPr>
          <w:spacing w:val="-2"/>
        </w:rPr>
        <w:t>aplicação</w:t>
      </w:r>
      <w:r>
        <w:rPr>
          <w:spacing w:val="-7"/>
        </w:rPr>
        <w:t> </w:t>
      </w:r>
      <w:r>
        <w:rPr>
          <w:spacing w:val="-2"/>
        </w:rPr>
        <w:t>da</w:t>
      </w:r>
      <w:r>
        <w:rPr>
          <w:spacing w:val="-6"/>
        </w:rPr>
        <w:t> </w:t>
      </w:r>
      <w:r>
        <w:rPr>
          <w:spacing w:val="-2"/>
        </w:rPr>
        <w:t>inspeção</w:t>
      </w:r>
      <w:r>
        <w:rPr>
          <w:spacing w:val="-6"/>
        </w:rPr>
        <w:t> </w:t>
      </w:r>
      <w:r>
        <w:rPr>
          <w:spacing w:val="-2"/>
        </w:rPr>
        <w:t>específica</w:t>
      </w:r>
      <w:r>
        <w:rPr>
          <w:spacing w:val="-8"/>
        </w:rPr>
        <w:t> </w:t>
      </w:r>
      <w:r>
        <w:rPr>
          <w:spacing w:val="-2"/>
        </w:rPr>
        <w:t>de</w:t>
      </w:r>
      <w:r>
        <w:rPr>
          <w:spacing w:val="-6"/>
        </w:rPr>
        <w:t> </w:t>
      </w:r>
      <w:r>
        <w:rPr>
          <w:spacing w:val="-2"/>
        </w:rPr>
        <w:t>segurança</w:t>
      </w:r>
      <w:r>
        <w:rPr>
          <w:spacing w:val="-6"/>
        </w:rPr>
        <w:t> </w:t>
      </w:r>
      <w:r>
        <w:rPr>
          <w:spacing w:val="-2"/>
        </w:rPr>
        <w:t>observar</w:t>
      </w:r>
      <w:r>
        <w:rPr>
          <w:spacing w:val="-4"/>
        </w:rPr>
        <w:t> </w:t>
      </w:r>
      <w:r>
        <w:rPr>
          <w:spacing w:val="-2"/>
        </w:rPr>
        <w:t>o</w:t>
      </w:r>
      <w:r>
        <w:rPr>
          <w:spacing w:val="-8"/>
        </w:rPr>
        <w:t> </w:t>
      </w:r>
      <w:r>
        <w:rPr>
          <w:spacing w:val="-2"/>
        </w:rPr>
        <w:t>disposto</w:t>
      </w:r>
      <w:r>
        <w:rPr>
          <w:spacing w:val="-7"/>
        </w:rPr>
        <w:t> </w:t>
      </w:r>
      <w:r>
        <w:rPr>
          <w:spacing w:val="-2"/>
        </w:rPr>
        <w:t>no</w:t>
      </w:r>
      <w:r>
        <w:rPr>
          <w:spacing w:val="-7"/>
        </w:rPr>
        <w:t> </w:t>
      </w:r>
      <w:r>
        <w:rPr>
          <w:spacing w:val="-4"/>
        </w:rPr>
        <w:t>item</w:t>
      </w:r>
    </w:p>
    <w:p>
      <w:pPr>
        <w:pStyle w:val="BodyText"/>
        <w:spacing w:before="1"/>
        <w:ind w:left="849"/>
      </w:pPr>
      <w:r>
        <w:rPr/>
        <w:t>3.1.1</w:t>
      </w:r>
      <w:r>
        <w:rPr>
          <w:spacing w:val="-7"/>
        </w:rPr>
        <w:t> </w:t>
      </w:r>
      <w:r>
        <w:rPr/>
        <w:t>a</w:t>
      </w:r>
      <w:r>
        <w:rPr>
          <w:spacing w:val="-2"/>
        </w:rPr>
        <w:t> </w:t>
      </w:r>
      <w:r>
        <w:rPr/>
        <w:t>3.1.1.1</w:t>
      </w:r>
      <w:r>
        <w:rPr>
          <w:spacing w:val="-1"/>
        </w:rPr>
        <w:t> </w:t>
      </w:r>
      <w:r>
        <w:rPr/>
        <w:t>deste</w:t>
      </w:r>
      <w:r>
        <w:rPr>
          <w:spacing w:val="-6"/>
        </w:rPr>
        <w:t> </w:t>
      </w:r>
      <w:r>
        <w:rPr>
          <w:spacing w:val="-2"/>
        </w:rPr>
        <w:t>PGRO.</w:t>
      </w:r>
    </w:p>
    <w:p>
      <w:pPr>
        <w:pStyle w:val="BodyText"/>
        <w:spacing w:before="1"/>
      </w:pPr>
    </w:p>
    <w:p>
      <w:pPr>
        <w:pStyle w:val="Heading5"/>
        <w:numPr>
          <w:ilvl w:val="2"/>
          <w:numId w:val="11"/>
        </w:numPr>
        <w:tabs>
          <w:tab w:pos="1554" w:val="left" w:leader="none"/>
        </w:tabs>
        <w:spacing w:line="240" w:lineRule="auto" w:before="0" w:after="0"/>
        <w:ind w:left="1554" w:right="0" w:hanging="705"/>
        <w:jc w:val="left"/>
      </w:pPr>
      <w:r>
        <w:rPr>
          <w:spacing w:val="-2"/>
        </w:rPr>
        <w:t>Indicadores</w:t>
      </w:r>
    </w:p>
    <w:p>
      <w:pPr>
        <w:pStyle w:val="BodyText"/>
        <w:rPr>
          <w:rFonts w:ascii="Arial"/>
          <w:b/>
        </w:rPr>
      </w:pPr>
    </w:p>
    <w:p>
      <w:pPr>
        <w:pStyle w:val="BodyText"/>
        <w:ind w:left="2551"/>
      </w:pPr>
      <w:r>
        <w:rPr/>
        <w:t>Para</w:t>
      </w:r>
      <w:r>
        <w:rPr>
          <w:spacing w:val="-8"/>
        </w:rPr>
        <w:t> </w:t>
      </w:r>
      <w:r>
        <w:rPr/>
        <w:t>o</w:t>
      </w:r>
      <w:r>
        <w:rPr>
          <w:spacing w:val="-7"/>
        </w:rPr>
        <w:t> </w:t>
      </w:r>
      <w:r>
        <w:rPr/>
        <w:t>acompanhamento</w:t>
      </w:r>
      <w:r>
        <w:rPr>
          <w:spacing w:val="-4"/>
        </w:rPr>
        <w:t> </w:t>
      </w:r>
      <w:r>
        <w:rPr/>
        <w:t>desta</w:t>
      </w:r>
      <w:r>
        <w:rPr>
          <w:spacing w:val="-12"/>
        </w:rPr>
        <w:t> </w:t>
      </w:r>
      <w:r>
        <w:rPr/>
        <w:t>ferramenta</w:t>
      </w:r>
      <w:r>
        <w:rPr>
          <w:spacing w:val="-6"/>
        </w:rPr>
        <w:t> </w:t>
      </w:r>
      <w:r>
        <w:rPr/>
        <w:t>determinamos</w:t>
      </w:r>
      <w:r>
        <w:rPr>
          <w:spacing w:val="-8"/>
        </w:rPr>
        <w:t> </w:t>
      </w:r>
      <w:r>
        <w:rPr/>
        <w:t>indicadores</w:t>
      </w:r>
      <w:r>
        <w:rPr>
          <w:spacing w:val="-5"/>
        </w:rPr>
        <w:t> </w:t>
      </w:r>
      <w:r>
        <w:rPr>
          <w:spacing w:val="-2"/>
        </w:rPr>
        <w:t>proativos:</w:t>
      </w:r>
    </w:p>
    <w:p>
      <w:pPr>
        <w:pStyle w:val="BodyText"/>
        <w:spacing w:before="21"/>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8"/>
      </w:tblGrid>
      <w:tr>
        <w:trPr>
          <w:trHeight w:val="230" w:hRule="atLeast"/>
        </w:trPr>
        <w:tc>
          <w:tcPr>
            <w:tcW w:w="8498" w:type="dxa"/>
            <w:shd w:val="clear" w:color="auto" w:fill="D9E2F3"/>
          </w:tcPr>
          <w:p>
            <w:pPr>
              <w:pStyle w:val="TableParagraph"/>
              <w:spacing w:line="210" w:lineRule="exact"/>
              <w:ind w:left="107"/>
              <w:rPr>
                <w:sz w:val="20"/>
              </w:rPr>
            </w:pPr>
            <w:r>
              <w:rPr>
                <w:spacing w:val="-10"/>
                <w:sz w:val="20"/>
              </w:rPr>
              <w:t>D</w:t>
            </w:r>
          </w:p>
        </w:tc>
      </w:tr>
      <w:tr>
        <w:trPr>
          <w:trHeight w:val="230" w:hRule="atLeast"/>
        </w:trPr>
        <w:tc>
          <w:tcPr>
            <w:tcW w:w="8498" w:type="dxa"/>
          </w:tcPr>
          <w:p>
            <w:pPr>
              <w:pStyle w:val="TableParagraph"/>
              <w:spacing w:line="210" w:lineRule="exact"/>
              <w:ind w:left="107"/>
              <w:rPr>
                <w:sz w:val="20"/>
              </w:rPr>
            </w:pPr>
            <w:r>
              <w:rPr>
                <w:sz w:val="20"/>
              </w:rPr>
              <w:t>Objetivo:</w:t>
            </w:r>
            <w:r>
              <w:rPr>
                <w:spacing w:val="-8"/>
                <w:sz w:val="20"/>
              </w:rPr>
              <w:t> </w:t>
            </w:r>
            <w:r>
              <w:rPr>
                <w:sz w:val="20"/>
              </w:rPr>
              <w:t>Melhorar</w:t>
            </w:r>
            <w:r>
              <w:rPr>
                <w:spacing w:val="-5"/>
                <w:sz w:val="20"/>
              </w:rPr>
              <w:t> </w:t>
            </w:r>
            <w:r>
              <w:rPr>
                <w:sz w:val="20"/>
              </w:rPr>
              <w:t>o</w:t>
            </w:r>
            <w:r>
              <w:rPr>
                <w:spacing w:val="-6"/>
                <w:sz w:val="20"/>
              </w:rPr>
              <w:t> </w:t>
            </w:r>
            <w:r>
              <w:rPr>
                <w:sz w:val="20"/>
              </w:rPr>
              <w:t>índice</w:t>
            </w:r>
            <w:r>
              <w:rPr>
                <w:spacing w:val="-6"/>
                <w:sz w:val="20"/>
              </w:rPr>
              <w:t> </w:t>
            </w:r>
            <w:r>
              <w:rPr>
                <w:sz w:val="20"/>
              </w:rPr>
              <w:t>de</w:t>
            </w:r>
            <w:r>
              <w:rPr>
                <w:spacing w:val="-7"/>
                <w:sz w:val="20"/>
              </w:rPr>
              <w:t> </w:t>
            </w:r>
            <w:r>
              <w:rPr>
                <w:sz w:val="20"/>
              </w:rPr>
              <w:t>inspeções</w:t>
            </w:r>
            <w:r>
              <w:rPr>
                <w:spacing w:val="-3"/>
                <w:sz w:val="20"/>
              </w:rPr>
              <w:t> </w:t>
            </w:r>
            <w:r>
              <w:rPr>
                <w:sz w:val="20"/>
              </w:rPr>
              <w:t>de</w:t>
            </w:r>
            <w:r>
              <w:rPr>
                <w:spacing w:val="-7"/>
                <w:sz w:val="20"/>
              </w:rPr>
              <w:t> </w:t>
            </w:r>
            <w:r>
              <w:rPr>
                <w:spacing w:val="-2"/>
                <w:sz w:val="20"/>
              </w:rPr>
              <w:t>segurança</w:t>
            </w:r>
          </w:p>
        </w:tc>
      </w:tr>
      <w:tr>
        <w:trPr>
          <w:trHeight w:val="460" w:hRule="atLeast"/>
        </w:trPr>
        <w:tc>
          <w:tcPr>
            <w:tcW w:w="8498" w:type="dxa"/>
          </w:tcPr>
          <w:p>
            <w:pPr>
              <w:pStyle w:val="TableParagraph"/>
              <w:spacing w:line="230" w:lineRule="exact"/>
              <w:ind w:left="107"/>
              <w:rPr>
                <w:sz w:val="20"/>
              </w:rPr>
            </w:pPr>
            <w:r>
              <w:rPr>
                <w:sz w:val="20"/>
              </w:rPr>
              <w:t>Meta:</w:t>
            </w:r>
            <w:r>
              <w:rPr>
                <w:spacing w:val="-3"/>
                <w:sz w:val="20"/>
              </w:rPr>
              <w:t> </w:t>
            </w:r>
            <w:r>
              <w:rPr>
                <w:sz w:val="20"/>
              </w:rPr>
              <w:t>Iniciar</w:t>
            </w:r>
            <w:r>
              <w:rPr>
                <w:spacing w:val="-5"/>
                <w:sz w:val="20"/>
              </w:rPr>
              <w:t> </w:t>
            </w:r>
            <w:r>
              <w:rPr>
                <w:sz w:val="20"/>
              </w:rPr>
              <w:t>as</w:t>
            </w:r>
            <w:r>
              <w:rPr>
                <w:spacing w:val="-5"/>
                <w:sz w:val="20"/>
              </w:rPr>
              <w:t> </w:t>
            </w:r>
            <w:r>
              <w:rPr>
                <w:sz w:val="20"/>
              </w:rPr>
              <w:t>Inspeções</w:t>
            </w:r>
            <w:r>
              <w:rPr>
                <w:spacing w:val="-1"/>
                <w:sz w:val="20"/>
              </w:rPr>
              <w:t> </w:t>
            </w:r>
            <w:r>
              <w:rPr>
                <w:sz w:val="20"/>
              </w:rPr>
              <w:t>especificas</w:t>
            </w:r>
            <w:r>
              <w:rPr>
                <w:spacing w:val="-4"/>
                <w:sz w:val="20"/>
              </w:rPr>
              <w:t> </w:t>
            </w:r>
            <w:r>
              <w:rPr>
                <w:sz w:val="20"/>
              </w:rPr>
              <w:t>de</w:t>
            </w:r>
            <w:r>
              <w:rPr>
                <w:spacing w:val="-3"/>
                <w:sz w:val="20"/>
              </w:rPr>
              <w:t> </w:t>
            </w:r>
            <w:r>
              <w:rPr>
                <w:sz w:val="20"/>
              </w:rPr>
              <w:t>Segurança</w:t>
            </w:r>
            <w:r>
              <w:rPr>
                <w:spacing w:val="-1"/>
                <w:sz w:val="20"/>
              </w:rPr>
              <w:t> </w:t>
            </w:r>
            <w:r>
              <w:rPr>
                <w:sz w:val="20"/>
              </w:rPr>
              <w:t>e</w:t>
            </w:r>
            <w:r>
              <w:rPr>
                <w:spacing w:val="-6"/>
                <w:sz w:val="20"/>
              </w:rPr>
              <w:t> </w:t>
            </w:r>
            <w:r>
              <w:rPr>
                <w:sz w:val="20"/>
              </w:rPr>
              <w:t>Aumentar</w:t>
            </w:r>
            <w:r>
              <w:rPr>
                <w:spacing w:val="-4"/>
                <w:sz w:val="20"/>
              </w:rPr>
              <w:t> </w:t>
            </w:r>
            <w:r>
              <w:rPr>
                <w:sz w:val="20"/>
              </w:rPr>
              <w:t>gradativamente</w:t>
            </w:r>
            <w:r>
              <w:rPr>
                <w:spacing w:val="-5"/>
                <w:sz w:val="20"/>
              </w:rPr>
              <w:t> </w:t>
            </w:r>
            <w:r>
              <w:rPr>
                <w:sz w:val="20"/>
              </w:rPr>
              <w:t>em</w:t>
            </w:r>
            <w:r>
              <w:rPr>
                <w:spacing w:val="-2"/>
                <w:sz w:val="20"/>
              </w:rPr>
              <w:t> </w:t>
            </w:r>
            <w:r>
              <w:rPr>
                <w:sz w:val="20"/>
              </w:rPr>
              <w:t>10%</w:t>
            </w:r>
            <w:r>
              <w:rPr>
                <w:spacing w:val="-5"/>
                <w:sz w:val="20"/>
              </w:rPr>
              <w:t> </w:t>
            </w:r>
            <w:r>
              <w:rPr>
                <w:sz w:val="20"/>
              </w:rPr>
              <w:t>o número de inspeções realizadas</w:t>
            </w:r>
          </w:p>
        </w:tc>
      </w:tr>
      <w:tr>
        <w:trPr>
          <w:trHeight w:val="916" w:hRule="atLeast"/>
        </w:trPr>
        <w:tc>
          <w:tcPr>
            <w:tcW w:w="8498" w:type="dxa"/>
          </w:tcPr>
          <w:p>
            <w:pPr>
              <w:pStyle w:val="TableParagraph"/>
              <w:spacing w:line="219" w:lineRule="exact"/>
              <w:ind w:left="107"/>
              <w:rPr>
                <w:sz w:val="20"/>
              </w:rPr>
            </w:pPr>
            <w:r>
              <w:rPr>
                <w:spacing w:val="-2"/>
                <w:sz w:val="20"/>
              </w:rPr>
              <w:t>Indicador</w:t>
            </w:r>
          </w:p>
          <w:p>
            <w:pPr>
              <w:pStyle w:val="TableParagraph"/>
              <w:spacing w:line="183" w:lineRule="exact"/>
              <w:ind w:left="403"/>
              <w:jc w:val="center"/>
              <w:rPr>
                <w:rFonts w:ascii="Cambria Math" w:hAnsi="Cambria Math" w:eastAsia="Cambria Math"/>
                <w:sz w:val="20"/>
              </w:rPr>
            </w:pPr>
            <w:r>
              <w:rPr>
                <w:rFonts w:ascii="Cambria Math" w:hAnsi="Cambria Math" w:eastAsia="Cambria Math"/>
                <w:sz w:val="20"/>
              </w:rPr>
              <w:t>𝐼𝑛𝑠𝑝𝑒çõ𝑒𝑠</w:t>
            </w:r>
            <w:r>
              <w:rPr>
                <w:rFonts w:ascii="Cambria Math" w:hAnsi="Cambria Math" w:eastAsia="Cambria Math"/>
                <w:spacing w:val="-4"/>
                <w:sz w:val="20"/>
              </w:rPr>
              <w:t> </w:t>
            </w:r>
            <w:r>
              <w:rPr>
                <w:rFonts w:ascii="Cambria Math" w:hAnsi="Cambria Math" w:eastAsia="Cambria Math"/>
                <w:spacing w:val="-2"/>
                <w:sz w:val="20"/>
              </w:rPr>
              <w:t>𝑅𝑒𝑎𝑙𝑖𝑧𝑎𝑑𝑎𝑠</w:t>
            </w:r>
          </w:p>
          <w:p>
            <w:pPr>
              <w:pStyle w:val="TableParagraph"/>
              <w:spacing w:line="144" w:lineRule="exact"/>
              <w:ind w:right="2011"/>
              <w:jc w:val="center"/>
              <w:rPr>
                <w:rFonts w:ascii="Cambria Math" w:eastAsia="Cambria Math"/>
                <w:sz w:val="20"/>
              </w:rPr>
            </w:pPr>
            <w:r>
              <w:rPr>
                <w:rFonts w:ascii="Cambria Math" w:eastAsia="Cambria Math"/>
                <w:sz w:val="20"/>
              </w:rPr>
              <w:t>𝐼𝑆</w:t>
            </w:r>
            <w:r>
              <w:rPr>
                <w:rFonts w:ascii="Cambria Math" w:eastAsia="Cambria Math"/>
                <w:spacing w:val="12"/>
                <w:sz w:val="20"/>
              </w:rPr>
              <w:t> </w:t>
            </w:r>
            <w:r>
              <w:rPr>
                <w:rFonts w:ascii="Cambria Math" w:eastAsia="Cambria Math"/>
                <w:spacing w:val="-10"/>
                <w:sz w:val="20"/>
              </w:rPr>
              <w:t>=</w:t>
            </w:r>
          </w:p>
          <w:p>
            <w:pPr>
              <w:pStyle w:val="TableParagraph"/>
              <w:spacing w:line="184" w:lineRule="exact"/>
              <w:ind w:left="448"/>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1" simplePos="0" relativeHeight="471673344">
                      <wp:simplePos x="0" y="0"/>
                      <wp:positionH relativeFrom="column">
                        <wp:posOffset>2214371</wp:posOffset>
                      </wp:positionH>
                      <wp:positionV relativeFrom="paragraph">
                        <wp:posOffset>-36066</wp:posOffset>
                      </wp:positionV>
                      <wp:extent cx="1249680" cy="762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249680" cy="7620"/>
                                <a:chExt cx="1249680" cy="7620"/>
                              </a:xfrm>
                            </wpg:grpSpPr>
                            <wps:wsp>
                              <wps:cNvPr id="55" name="Graphic 55"/>
                              <wps:cNvSpPr/>
                              <wps:spPr>
                                <a:xfrm>
                                  <a:off x="0" y="0"/>
                                  <a:ext cx="1249680" cy="7620"/>
                                </a:xfrm>
                                <a:custGeom>
                                  <a:avLst/>
                                  <a:gdLst/>
                                  <a:ahLst/>
                                  <a:cxnLst/>
                                  <a:rect l="l" t="t" r="r" b="b"/>
                                  <a:pathLst>
                                    <a:path w="1249680" h="7620">
                                      <a:moveTo>
                                        <a:pt x="1249680" y="0"/>
                                      </a:moveTo>
                                      <a:lnTo>
                                        <a:pt x="0" y="0"/>
                                      </a:lnTo>
                                      <a:lnTo>
                                        <a:pt x="0" y="7620"/>
                                      </a:lnTo>
                                      <a:lnTo>
                                        <a:pt x="1249680" y="7620"/>
                                      </a:lnTo>
                                      <a:lnTo>
                                        <a:pt x="12496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4.35997pt;margin-top:-2.839868pt;width:98.4pt;height:.6pt;mso-position-horizontal-relative:column;mso-position-vertical-relative:paragraph;z-index:-31643136" id="docshapegroup38" coordorigin="3487,-57" coordsize="1968,12">
                      <v:rect style="position:absolute;left:3487;top:-57;width:1968;height:12" id="docshape39" filled="true" fillcolor="#000000" stroked="false">
                        <v:fill type="solid"/>
                      </v:rect>
                      <w10:wrap type="none"/>
                    </v:group>
                  </w:pict>
                </mc:Fallback>
              </mc:AlternateContent>
            </w:r>
            <w:r>
              <w:rPr>
                <w:rFonts w:ascii="Cambria Math" w:hAnsi="Cambria Math" w:eastAsia="Cambria Math"/>
                <w:sz w:val="20"/>
              </w:rPr>
              <w:t>𝑁.</w:t>
            </w:r>
            <w:r>
              <w:rPr>
                <w:rFonts w:ascii="Cambria Math" w:hAnsi="Cambria Math" w:eastAsia="Cambria Math"/>
                <w:spacing w:val="-10"/>
                <w:sz w:val="20"/>
              </w:rPr>
              <w:t> </w:t>
            </w:r>
            <w:r>
              <w:rPr>
                <w:rFonts w:ascii="Cambria Math" w:hAnsi="Cambria Math" w:eastAsia="Cambria Math"/>
                <w:sz w:val="20"/>
              </w:rPr>
              <w:t>𝑑𝑒</w:t>
            </w:r>
            <w:r>
              <w:rPr>
                <w:rFonts w:ascii="Cambria Math" w:hAnsi="Cambria Math" w:eastAsia="Cambria Math"/>
                <w:spacing w:val="6"/>
                <w:sz w:val="20"/>
              </w:rPr>
              <w:t> </w:t>
            </w:r>
            <w:r>
              <w:rPr>
                <w:rFonts w:ascii="Cambria Math" w:hAnsi="Cambria Math" w:eastAsia="Cambria Math"/>
                <w:spacing w:val="-2"/>
                <w:sz w:val="20"/>
              </w:rPr>
              <w:t>𝐹𝑢𝑛𝑐𝑖𝑜𝑛á𝑟𝑖𝑜𝑠</w:t>
            </w:r>
          </w:p>
        </w:tc>
      </w:tr>
      <w:tr>
        <w:trPr>
          <w:trHeight w:val="230" w:hRule="atLeast"/>
        </w:trPr>
        <w:tc>
          <w:tcPr>
            <w:tcW w:w="8498" w:type="dxa"/>
          </w:tcPr>
          <w:p>
            <w:pPr>
              <w:pStyle w:val="TableParagraph"/>
              <w:spacing w:line="210" w:lineRule="exact"/>
              <w:ind w:left="107"/>
              <w:rPr>
                <w:sz w:val="20"/>
              </w:rPr>
            </w:pPr>
            <w:r>
              <w:rPr>
                <w:spacing w:val="-2"/>
                <w:sz w:val="20"/>
              </w:rPr>
              <w:t>Acompanhamento:</w:t>
            </w:r>
            <w:r>
              <w:rPr>
                <w:spacing w:val="11"/>
                <w:sz w:val="20"/>
              </w:rPr>
              <w:t> </w:t>
            </w:r>
            <w:r>
              <w:rPr>
                <w:spacing w:val="-2"/>
                <w:sz w:val="20"/>
              </w:rPr>
              <w:t>Mensal</w:t>
            </w:r>
          </w:p>
        </w:tc>
      </w:tr>
      <w:tr>
        <w:trPr>
          <w:trHeight w:val="230" w:hRule="atLeast"/>
        </w:trPr>
        <w:tc>
          <w:tcPr>
            <w:tcW w:w="8498" w:type="dxa"/>
            <w:shd w:val="clear" w:color="auto" w:fill="D9E2F3"/>
          </w:tcPr>
          <w:p>
            <w:pPr>
              <w:pStyle w:val="TableParagraph"/>
              <w:spacing w:line="210" w:lineRule="exact"/>
              <w:ind w:left="107"/>
              <w:rPr>
                <w:sz w:val="20"/>
              </w:rPr>
            </w:pPr>
            <w:r>
              <w:rPr>
                <w:spacing w:val="-10"/>
                <w:sz w:val="20"/>
              </w:rPr>
              <w:t>E</w:t>
            </w:r>
          </w:p>
        </w:tc>
      </w:tr>
      <w:tr>
        <w:trPr>
          <w:trHeight w:val="230" w:hRule="atLeast"/>
        </w:trPr>
        <w:tc>
          <w:tcPr>
            <w:tcW w:w="8498" w:type="dxa"/>
          </w:tcPr>
          <w:p>
            <w:pPr>
              <w:pStyle w:val="TableParagraph"/>
              <w:spacing w:line="210" w:lineRule="exact"/>
              <w:ind w:left="107"/>
              <w:rPr>
                <w:sz w:val="20"/>
              </w:rPr>
            </w:pPr>
            <w:r>
              <w:rPr>
                <w:sz w:val="20"/>
              </w:rPr>
              <w:t>Objetivo:</w:t>
            </w:r>
            <w:r>
              <w:rPr>
                <w:spacing w:val="-8"/>
                <w:sz w:val="20"/>
              </w:rPr>
              <w:t> </w:t>
            </w:r>
            <w:r>
              <w:rPr>
                <w:sz w:val="20"/>
              </w:rPr>
              <w:t>Melhorar</w:t>
            </w:r>
            <w:r>
              <w:rPr>
                <w:spacing w:val="-6"/>
                <w:sz w:val="20"/>
              </w:rPr>
              <w:t> </w:t>
            </w:r>
            <w:r>
              <w:rPr>
                <w:sz w:val="20"/>
              </w:rPr>
              <w:t>Índice</w:t>
            </w:r>
            <w:r>
              <w:rPr>
                <w:spacing w:val="-5"/>
                <w:sz w:val="20"/>
              </w:rPr>
              <w:t> </w:t>
            </w:r>
            <w:r>
              <w:rPr>
                <w:sz w:val="20"/>
              </w:rPr>
              <w:t>de</w:t>
            </w:r>
            <w:r>
              <w:rPr>
                <w:spacing w:val="-7"/>
                <w:sz w:val="20"/>
              </w:rPr>
              <w:t> </w:t>
            </w:r>
            <w:r>
              <w:rPr>
                <w:sz w:val="20"/>
              </w:rPr>
              <w:t>inspeções</w:t>
            </w:r>
            <w:r>
              <w:rPr>
                <w:spacing w:val="-6"/>
                <w:sz w:val="20"/>
              </w:rPr>
              <w:t> </w:t>
            </w:r>
            <w:r>
              <w:rPr>
                <w:sz w:val="20"/>
              </w:rPr>
              <w:t>de</w:t>
            </w:r>
            <w:r>
              <w:rPr>
                <w:spacing w:val="-8"/>
                <w:sz w:val="20"/>
              </w:rPr>
              <w:t> </w:t>
            </w:r>
            <w:r>
              <w:rPr>
                <w:sz w:val="20"/>
              </w:rPr>
              <w:t>segurança</w:t>
            </w:r>
            <w:r>
              <w:rPr>
                <w:spacing w:val="-7"/>
                <w:sz w:val="20"/>
              </w:rPr>
              <w:t> </w:t>
            </w:r>
            <w:r>
              <w:rPr>
                <w:sz w:val="20"/>
              </w:rPr>
              <w:t>dentro</w:t>
            </w:r>
            <w:r>
              <w:rPr>
                <w:spacing w:val="-6"/>
                <w:sz w:val="20"/>
              </w:rPr>
              <w:t> </w:t>
            </w:r>
            <w:r>
              <w:rPr>
                <w:sz w:val="20"/>
              </w:rPr>
              <w:t>do</w:t>
            </w:r>
            <w:r>
              <w:rPr>
                <w:spacing w:val="-5"/>
                <w:sz w:val="20"/>
              </w:rPr>
              <w:t> </w:t>
            </w:r>
            <w:r>
              <w:rPr>
                <w:sz w:val="20"/>
              </w:rPr>
              <w:t>padrão</w:t>
            </w:r>
            <w:r>
              <w:rPr>
                <w:spacing w:val="-8"/>
                <w:sz w:val="20"/>
              </w:rPr>
              <w:t> </w:t>
            </w:r>
            <w:r>
              <w:rPr>
                <w:spacing w:val="-2"/>
                <w:sz w:val="20"/>
              </w:rPr>
              <w:t>(ICDP)</w:t>
            </w:r>
          </w:p>
        </w:tc>
      </w:tr>
      <w:tr>
        <w:trPr>
          <w:trHeight w:val="230" w:hRule="atLeast"/>
        </w:trPr>
        <w:tc>
          <w:tcPr>
            <w:tcW w:w="8498" w:type="dxa"/>
          </w:tcPr>
          <w:p>
            <w:pPr>
              <w:pStyle w:val="TableParagraph"/>
              <w:spacing w:line="210" w:lineRule="exact"/>
              <w:ind w:left="107"/>
              <w:rPr>
                <w:sz w:val="20"/>
              </w:rPr>
            </w:pPr>
            <w:r>
              <w:rPr>
                <w:sz w:val="20"/>
              </w:rPr>
              <w:t>Meta:</w:t>
            </w:r>
            <w:r>
              <w:rPr>
                <w:spacing w:val="-3"/>
                <w:sz w:val="20"/>
              </w:rPr>
              <w:t> </w:t>
            </w:r>
            <w:r>
              <w:rPr>
                <w:sz w:val="20"/>
              </w:rPr>
              <w:t>Aumentar</w:t>
            </w:r>
            <w:r>
              <w:rPr>
                <w:spacing w:val="-6"/>
                <w:sz w:val="20"/>
              </w:rPr>
              <w:t> </w:t>
            </w:r>
            <w:r>
              <w:rPr>
                <w:sz w:val="20"/>
              </w:rPr>
              <w:t>em</w:t>
            </w:r>
            <w:r>
              <w:rPr>
                <w:spacing w:val="-1"/>
                <w:sz w:val="20"/>
              </w:rPr>
              <w:t> </w:t>
            </w:r>
            <w:r>
              <w:rPr>
                <w:sz w:val="20"/>
              </w:rPr>
              <w:t>25%</w:t>
            </w:r>
            <w:r>
              <w:rPr>
                <w:spacing w:val="-6"/>
                <w:sz w:val="20"/>
              </w:rPr>
              <w:t> </w:t>
            </w:r>
            <w:r>
              <w:rPr>
                <w:sz w:val="20"/>
              </w:rPr>
              <w:t>o</w:t>
            </w:r>
            <w:r>
              <w:rPr>
                <w:spacing w:val="-5"/>
                <w:sz w:val="20"/>
              </w:rPr>
              <w:t> </w:t>
            </w:r>
            <w:r>
              <w:rPr>
                <w:spacing w:val="-4"/>
                <w:sz w:val="20"/>
              </w:rPr>
              <w:t>ICDP</w:t>
            </w:r>
          </w:p>
        </w:tc>
      </w:tr>
      <w:tr>
        <w:trPr>
          <w:trHeight w:val="954" w:hRule="atLeast"/>
        </w:trPr>
        <w:tc>
          <w:tcPr>
            <w:tcW w:w="8498" w:type="dxa"/>
          </w:tcPr>
          <w:p>
            <w:pPr>
              <w:pStyle w:val="TableParagraph"/>
              <w:spacing w:line="219" w:lineRule="exact"/>
              <w:ind w:left="107"/>
              <w:rPr>
                <w:sz w:val="20"/>
              </w:rPr>
            </w:pPr>
            <w:r>
              <w:rPr>
                <w:spacing w:val="-2"/>
                <w:sz w:val="20"/>
              </w:rPr>
              <w:t>Indicador:</w:t>
            </w:r>
          </w:p>
          <w:p>
            <w:pPr>
              <w:pStyle w:val="TableParagraph"/>
              <w:spacing w:line="183" w:lineRule="exact"/>
              <w:ind w:left="432"/>
              <w:jc w:val="center"/>
              <w:rPr>
                <w:rFonts w:ascii="Cambria Math" w:hAnsi="Cambria Math" w:eastAsia="Cambria Math"/>
                <w:sz w:val="20"/>
              </w:rPr>
            </w:pPr>
            <w:r>
              <w:rPr>
                <w:rFonts w:ascii="Cambria Math" w:hAnsi="Cambria Math" w:eastAsia="Cambria Math"/>
                <w:sz w:val="20"/>
              </w:rPr>
              <w:t>𝐶𝑜𝑛𝑑𝑖çõ𝑒𝑠 𝑑𝑒𝑛𝑡𝑟𝑜</w:t>
            </w:r>
            <w:r>
              <w:rPr>
                <w:rFonts w:ascii="Cambria Math" w:hAnsi="Cambria Math" w:eastAsia="Cambria Math"/>
                <w:spacing w:val="-2"/>
                <w:sz w:val="20"/>
              </w:rPr>
              <w:t> </w:t>
            </w:r>
            <w:r>
              <w:rPr>
                <w:rFonts w:ascii="Cambria Math" w:hAnsi="Cambria Math" w:eastAsia="Cambria Math"/>
                <w:sz w:val="20"/>
              </w:rPr>
              <w:t>𝑑𝑜</w:t>
            </w:r>
            <w:r>
              <w:rPr>
                <w:rFonts w:ascii="Cambria Math" w:hAnsi="Cambria Math" w:eastAsia="Cambria Math"/>
                <w:spacing w:val="-1"/>
                <w:sz w:val="20"/>
              </w:rPr>
              <w:t> </w:t>
            </w:r>
            <w:r>
              <w:rPr>
                <w:rFonts w:ascii="Cambria Math" w:hAnsi="Cambria Math" w:eastAsia="Cambria Math"/>
                <w:sz w:val="20"/>
              </w:rPr>
              <w:t>𝑝𝑎𝑑𝑟ã𝑜</w:t>
            </w:r>
            <w:r>
              <w:rPr>
                <w:rFonts w:ascii="Cambria Math" w:hAnsi="Cambria Math" w:eastAsia="Cambria Math"/>
                <w:spacing w:val="-2"/>
                <w:sz w:val="20"/>
              </w:rPr>
              <w:t> </w:t>
            </w:r>
            <w:r>
              <w:rPr>
                <w:rFonts w:ascii="Cambria Math" w:hAnsi="Cambria Math" w:eastAsia="Cambria Math"/>
                <w:spacing w:val="-4"/>
                <w:sz w:val="20"/>
              </w:rPr>
              <w:t>𝑥100</w:t>
            </w:r>
          </w:p>
          <w:p>
            <w:pPr>
              <w:pStyle w:val="TableParagraph"/>
              <w:spacing w:line="144" w:lineRule="exact"/>
              <w:ind w:left="1379"/>
              <w:rPr>
                <w:rFonts w:ascii="Cambria Math"/>
                <w:sz w:val="20"/>
              </w:rPr>
            </w:pPr>
            <w:r>
              <w:rPr>
                <w:rFonts w:ascii="Cambria Math"/>
                <w:sz w:val="20"/>
              </w:rPr>
              <w:t>IS</w:t>
            </w:r>
            <w:r>
              <w:rPr>
                <w:rFonts w:ascii="Cambria Math"/>
                <w:spacing w:val="8"/>
                <w:sz w:val="20"/>
              </w:rPr>
              <w:t> </w:t>
            </w:r>
            <w:r>
              <w:rPr>
                <w:rFonts w:ascii="Cambria Math"/>
                <w:spacing w:val="-10"/>
                <w:sz w:val="20"/>
              </w:rPr>
              <w:t>=</w:t>
            </w:r>
          </w:p>
          <w:p>
            <w:pPr>
              <w:pStyle w:val="TableParagraph"/>
              <w:spacing w:line="184" w:lineRule="exact"/>
              <w:ind w:left="755" w:right="325"/>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1" simplePos="0" relativeHeight="471673856">
                      <wp:simplePos x="0" y="0"/>
                      <wp:positionH relativeFrom="column">
                        <wp:posOffset>1146047</wp:posOffset>
                      </wp:positionH>
                      <wp:positionV relativeFrom="paragraph">
                        <wp:posOffset>-36066</wp:posOffset>
                      </wp:positionV>
                      <wp:extent cx="3375660" cy="762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375660" cy="7620"/>
                                <a:chExt cx="3375660" cy="7620"/>
                              </a:xfrm>
                            </wpg:grpSpPr>
                            <wps:wsp>
                              <wps:cNvPr id="57" name="Graphic 57"/>
                              <wps:cNvSpPr/>
                              <wps:spPr>
                                <a:xfrm>
                                  <a:off x="0" y="0"/>
                                  <a:ext cx="3375660" cy="7620"/>
                                </a:xfrm>
                                <a:custGeom>
                                  <a:avLst/>
                                  <a:gdLst/>
                                  <a:ahLst/>
                                  <a:cxnLst/>
                                  <a:rect l="l" t="t" r="r" b="b"/>
                                  <a:pathLst>
                                    <a:path w="3375660" h="7620">
                                      <a:moveTo>
                                        <a:pt x="3375660" y="0"/>
                                      </a:moveTo>
                                      <a:lnTo>
                                        <a:pt x="0" y="0"/>
                                      </a:lnTo>
                                      <a:lnTo>
                                        <a:pt x="0" y="7620"/>
                                      </a:lnTo>
                                      <a:lnTo>
                                        <a:pt x="3375660" y="7620"/>
                                      </a:lnTo>
                                      <a:lnTo>
                                        <a:pt x="33756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0.23996pt;margin-top:-2.839866pt;width:265.8pt;height:.6pt;mso-position-horizontal-relative:column;mso-position-vertical-relative:paragraph;z-index:-31642624" id="docshapegroup40" coordorigin="1805,-57" coordsize="5316,12">
                      <v:rect style="position:absolute;left:1804;top:-57;width:5316;height:12" id="docshape41" filled="true" fillcolor="#000000" stroked="false">
                        <v:fill type="solid"/>
                      </v:rect>
                      <w10:wrap type="none"/>
                    </v:group>
                  </w:pict>
                </mc:Fallback>
              </mc:AlternateContent>
            </w:r>
            <w:r>
              <w:rPr>
                <w:rFonts w:ascii="Cambria Math" w:hAnsi="Cambria Math" w:eastAsia="Cambria Math"/>
                <w:sz w:val="20"/>
              </w:rPr>
              <w:t>𝐶𝑜𝑛𝑑𝑖çõ𝑒𝑠</w:t>
            </w:r>
            <w:r>
              <w:rPr>
                <w:rFonts w:ascii="Cambria Math" w:hAnsi="Cambria Math" w:eastAsia="Cambria Math"/>
                <w:spacing w:val="-1"/>
                <w:sz w:val="20"/>
              </w:rPr>
              <w:t> </w:t>
            </w:r>
            <w:r>
              <w:rPr>
                <w:rFonts w:ascii="Cambria Math" w:hAnsi="Cambria Math" w:eastAsia="Cambria Math"/>
                <w:sz w:val="20"/>
              </w:rPr>
              <w:t>𝑑𝑒𝑛𝑡𝑟𝑜 𝑑𝑜</w:t>
            </w:r>
            <w:r>
              <w:rPr>
                <w:rFonts w:ascii="Cambria Math" w:hAnsi="Cambria Math" w:eastAsia="Cambria Math"/>
                <w:spacing w:val="-2"/>
                <w:sz w:val="20"/>
              </w:rPr>
              <w:t> </w:t>
            </w:r>
            <w:r>
              <w:rPr>
                <w:rFonts w:ascii="Cambria Math" w:hAnsi="Cambria Math" w:eastAsia="Cambria Math"/>
                <w:sz w:val="20"/>
              </w:rPr>
              <w:t>𝑝𝑎𝑑𝑟ã𝑜</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z w:val="20"/>
              </w:rPr>
              <w:t>𝐶𝑜𝑛𝑑𝑖çõ𝑒𝑠</w:t>
            </w:r>
            <w:r>
              <w:rPr>
                <w:rFonts w:ascii="Cambria Math" w:hAnsi="Cambria Math" w:eastAsia="Cambria Math"/>
                <w:spacing w:val="-1"/>
                <w:sz w:val="20"/>
              </w:rPr>
              <w:t> </w:t>
            </w:r>
            <w:r>
              <w:rPr>
                <w:rFonts w:ascii="Cambria Math" w:hAnsi="Cambria Math" w:eastAsia="Cambria Math"/>
                <w:sz w:val="20"/>
              </w:rPr>
              <w:t>𝐴𝑏𝑎𝑖𝑥𝑜</w:t>
            </w:r>
            <w:r>
              <w:rPr>
                <w:rFonts w:ascii="Cambria Math" w:hAnsi="Cambria Math" w:eastAsia="Cambria Math"/>
                <w:spacing w:val="1"/>
                <w:sz w:val="20"/>
              </w:rPr>
              <w:t> </w:t>
            </w:r>
            <w:r>
              <w:rPr>
                <w:rFonts w:ascii="Cambria Math" w:hAnsi="Cambria Math" w:eastAsia="Cambria Math"/>
                <w:sz w:val="20"/>
              </w:rPr>
              <w:t>𝑑𝑜</w:t>
            </w:r>
            <w:r>
              <w:rPr>
                <w:rFonts w:ascii="Cambria Math" w:hAnsi="Cambria Math" w:eastAsia="Cambria Math"/>
                <w:spacing w:val="-3"/>
                <w:sz w:val="20"/>
              </w:rPr>
              <w:t> </w:t>
            </w:r>
            <w:r>
              <w:rPr>
                <w:rFonts w:ascii="Cambria Math" w:hAnsi="Cambria Math" w:eastAsia="Cambria Math"/>
                <w:spacing w:val="-2"/>
                <w:sz w:val="20"/>
              </w:rPr>
              <w:t>𝑃𝑎𝑑𝑟ã𝑜</w:t>
            </w:r>
          </w:p>
        </w:tc>
      </w:tr>
      <w:tr>
        <w:trPr>
          <w:trHeight w:val="232" w:hRule="atLeast"/>
        </w:trPr>
        <w:tc>
          <w:tcPr>
            <w:tcW w:w="8498" w:type="dxa"/>
          </w:tcPr>
          <w:p>
            <w:pPr>
              <w:pStyle w:val="TableParagraph"/>
              <w:spacing w:line="212" w:lineRule="exact"/>
              <w:ind w:left="107"/>
              <w:rPr>
                <w:sz w:val="20"/>
              </w:rPr>
            </w:pPr>
            <w:r>
              <w:rPr>
                <w:spacing w:val="-2"/>
                <w:sz w:val="20"/>
              </w:rPr>
              <w:t>Acompanhamento:</w:t>
            </w:r>
            <w:r>
              <w:rPr>
                <w:spacing w:val="11"/>
                <w:sz w:val="20"/>
              </w:rPr>
              <w:t> </w:t>
            </w:r>
            <w:r>
              <w:rPr>
                <w:spacing w:val="-2"/>
                <w:sz w:val="20"/>
              </w:rPr>
              <w:t>Mensal</w:t>
            </w:r>
          </w:p>
        </w:tc>
      </w:tr>
    </w:tbl>
    <w:p>
      <w:pPr>
        <w:pStyle w:val="BodyText"/>
      </w:pPr>
    </w:p>
    <w:p>
      <w:pPr>
        <w:pStyle w:val="Heading5"/>
        <w:numPr>
          <w:ilvl w:val="2"/>
          <w:numId w:val="11"/>
        </w:numPr>
        <w:tabs>
          <w:tab w:pos="1554" w:val="left" w:leader="none"/>
        </w:tabs>
        <w:spacing w:line="240" w:lineRule="auto" w:before="0" w:after="0"/>
        <w:ind w:left="1554" w:right="0" w:hanging="705"/>
        <w:jc w:val="left"/>
      </w:pPr>
      <w:r>
        <w:rPr/>
        <w:t>PLANO</w:t>
      </w:r>
      <w:r>
        <w:rPr>
          <w:spacing w:val="-5"/>
        </w:rPr>
        <w:t> </w:t>
      </w:r>
      <w:r>
        <w:rPr/>
        <w:t>DE</w:t>
      </w:r>
      <w:r>
        <w:rPr>
          <w:spacing w:val="-2"/>
        </w:rPr>
        <w:t> </w:t>
      </w:r>
      <w:r>
        <w:rPr/>
        <w:t>AÇÃO</w:t>
      </w:r>
      <w:r>
        <w:rPr>
          <w:spacing w:val="-3"/>
        </w:rPr>
        <w:t> </w:t>
      </w:r>
      <w:r>
        <w:rPr/>
        <w:t>para</w:t>
      </w:r>
      <w:r>
        <w:rPr>
          <w:spacing w:val="-2"/>
        </w:rPr>
        <w:t> </w:t>
      </w:r>
      <w:r>
        <w:rPr/>
        <w:t>implantação</w:t>
      </w:r>
      <w:r>
        <w:rPr>
          <w:spacing w:val="-7"/>
        </w:rPr>
        <w:t> </w:t>
      </w:r>
      <w:r>
        <w:rPr/>
        <w:t>da</w:t>
      </w:r>
      <w:r>
        <w:rPr>
          <w:spacing w:val="-6"/>
        </w:rPr>
        <w:t> </w:t>
      </w:r>
      <w:r>
        <w:rPr/>
        <w:t>ferramenta</w:t>
      </w:r>
      <w:r>
        <w:rPr>
          <w:spacing w:val="-7"/>
        </w:rPr>
        <w:t> </w:t>
      </w:r>
      <w:r>
        <w:rPr/>
        <w:t>inspeção</w:t>
      </w:r>
      <w:r>
        <w:rPr>
          <w:spacing w:val="-4"/>
        </w:rPr>
        <w:t> </w:t>
      </w:r>
      <w:r>
        <w:rPr/>
        <w:t>de</w:t>
      </w:r>
      <w:r>
        <w:rPr>
          <w:spacing w:val="-6"/>
        </w:rPr>
        <w:t> </w:t>
      </w:r>
      <w:r>
        <w:rPr/>
        <w:t>segurança</w:t>
      </w:r>
      <w:r>
        <w:rPr>
          <w:spacing w:val="-3"/>
        </w:rPr>
        <w:t> </w:t>
      </w:r>
      <w:r>
        <w:rPr>
          <w:spacing w:val="-2"/>
        </w:rPr>
        <w:t>especifica</w:t>
      </w:r>
    </w:p>
    <w:p>
      <w:pPr>
        <w:pStyle w:val="BodyText"/>
        <w:spacing w:before="24"/>
        <w:rPr>
          <w:rFonts w:ascii="Arial"/>
          <w:b/>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843"/>
        <w:gridCol w:w="1560"/>
        <w:gridCol w:w="2268"/>
        <w:gridCol w:w="1274"/>
        <w:gridCol w:w="1560"/>
      </w:tblGrid>
      <w:tr>
        <w:trPr>
          <w:trHeight w:val="268" w:hRule="atLeast"/>
        </w:trPr>
        <w:tc>
          <w:tcPr>
            <w:tcW w:w="1560" w:type="dxa"/>
          </w:tcPr>
          <w:p>
            <w:pPr>
              <w:pStyle w:val="TableParagraph"/>
              <w:spacing w:line="248" w:lineRule="exact"/>
              <w:ind w:left="431"/>
              <w:rPr>
                <w:rFonts w:ascii="Arial"/>
                <w:b/>
                <w:sz w:val="22"/>
              </w:rPr>
            </w:pPr>
            <w:r>
              <w:rPr>
                <w:rFonts w:ascii="Arial"/>
                <w:b/>
                <w:spacing w:val="-2"/>
                <w:sz w:val="22"/>
              </w:rPr>
              <w:t>Onde?</w:t>
            </w:r>
          </w:p>
        </w:tc>
        <w:tc>
          <w:tcPr>
            <w:tcW w:w="1843" w:type="dxa"/>
          </w:tcPr>
          <w:p>
            <w:pPr>
              <w:pStyle w:val="TableParagraph"/>
              <w:spacing w:line="248" w:lineRule="exact"/>
              <w:ind w:left="542"/>
              <w:rPr>
                <w:rFonts w:ascii="Arial"/>
                <w:b/>
                <w:sz w:val="22"/>
              </w:rPr>
            </w:pPr>
            <w:r>
              <w:rPr>
                <w:rFonts w:ascii="Arial"/>
                <w:b/>
                <w:sz w:val="22"/>
              </w:rPr>
              <w:t>O</w:t>
            </w:r>
            <w:r>
              <w:rPr>
                <w:rFonts w:ascii="Arial"/>
                <w:b/>
                <w:spacing w:val="2"/>
                <w:sz w:val="22"/>
              </w:rPr>
              <w:t> </w:t>
            </w:r>
            <w:r>
              <w:rPr>
                <w:rFonts w:ascii="Arial"/>
                <w:b/>
                <w:spacing w:val="-4"/>
                <w:sz w:val="22"/>
              </w:rPr>
              <w:t>que?</w:t>
            </w:r>
          </w:p>
        </w:tc>
        <w:tc>
          <w:tcPr>
            <w:tcW w:w="1560" w:type="dxa"/>
          </w:tcPr>
          <w:p>
            <w:pPr>
              <w:pStyle w:val="TableParagraph"/>
              <w:spacing w:line="248" w:lineRule="exact"/>
              <w:ind w:left="400"/>
              <w:rPr>
                <w:rFonts w:ascii="Arial"/>
                <w:b/>
                <w:sz w:val="22"/>
              </w:rPr>
            </w:pPr>
            <w:r>
              <w:rPr>
                <w:rFonts w:ascii="Arial"/>
                <w:b/>
                <w:spacing w:val="-2"/>
                <w:sz w:val="22"/>
              </w:rPr>
              <w:t>Quem?</w:t>
            </w:r>
          </w:p>
        </w:tc>
        <w:tc>
          <w:tcPr>
            <w:tcW w:w="2268" w:type="dxa"/>
          </w:tcPr>
          <w:p>
            <w:pPr>
              <w:pStyle w:val="TableParagraph"/>
              <w:spacing w:line="248" w:lineRule="exact"/>
              <w:ind w:left="753"/>
              <w:rPr>
                <w:rFonts w:ascii="Arial"/>
                <w:b/>
                <w:sz w:val="22"/>
              </w:rPr>
            </w:pPr>
            <w:r>
              <w:rPr>
                <w:rFonts w:ascii="Arial"/>
                <w:b/>
                <w:spacing w:val="-2"/>
                <w:sz w:val="22"/>
              </w:rPr>
              <w:t>Como?</w:t>
            </w:r>
          </w:p>
        </w:tc>
        <w:tc>
          <w:tcPr>
            <w:tcW w:w="1274" w:type="dxa"/>
          </w:tcPr>
          <w:p>
            <w:pPr>
              <w:pStyle w:val="TableParagraph"/>
              <w:spacing w:line="248" w:lineRule="exact"/>
              <w:ind w:left="153"/>
              <w:rPr>
                <w:rFonts w:ascii="Arial"/>
                <w:b/>
                <w:sz w:val="22"/>
              </w:rPr>
            </w:pPr>
            <w:r>
              <w:rPr>
                <w:rFonts w:ascii="Arial"/>
                <w:b/>
                <w:spacing w:val="-2"/>
                <w:sz w:val="22"/>
              </w:rPr>
              <w:t>Quando?</w:t>
            </w:r>
          </w:p>
        </w:tc>
        <w:tc>
          <w:tcPr>
            <w:tcW w:w="1560" w:type="dxa"/>
          </w:tcPr>
          <w:p>
            <w:pPr>
              <w:pStyle w:val="TableParagraph"/>
              <w:spacing w:line="248" w:lineRule="exact"/>
              <w:ind w:left="444"/>
              <w:rPr>
                <w:rFonts w:ascii="Arial"/>
                <w:b/>
                <w:sz w:val="22"/>
              </w:rPr>
            </w:pPr>
            <w:r>
              <w:rPr>
                <w:rFonts w:ascii="Arial"/>
                <w:b/>
                <w:spacing w:val="-2"/>
                <w:sz w:val="22"/>
              </w:rPr>
              <w:t>Status</w:t>
            </w:r>
          </w:p>
        </w:tc>
      </w:tr>
    </w:tbl>
    <w:p>
      <w:pPr>
        <w:pStyle w:val="TableParagraph"/>
        <w:spacing w:after="0" w:line="248" w:lineRule="exact"/>
        <w:rPr>
          <w:rFonts w:ascii="Arial"/>
          <w:b/>
          <w:sz w:val="22"/>
        </w:rPr>
        <w:sectPr>
          <w:headerReference w:type="default" r:id="rId25"/>
          <w:footerReference w:type="default" r:id="rId26"/>
          <w:pgSz w:w="11910" w:h="16840"/>
          <w:pgMar w:header="0" w:footer="923" w:top="300" w:bottom="1120" w:left="283" w:right="425"/>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82"/>
        <w:gridCol w:w="1462"/>
        <w:gridCol w:w="1560"/>
        <w:gridCol w:w="1692"/>
        <w:gridCol w:w="576"/>
        <w:gridCol w:w="1274"/>
        <w:gridCol w:w="1120"/>
        <w:gridCol w:w="438"/>
      </w:tblGrid>
      <w:tr>
        <w:trPr>
          <w:trHeight w:val="453" w:hRule="atLeast"/>
        </w:trPr>
        <w:tc>
          <w:tcPr>
            <w:tcW w:w="1942" w:type="dxa"/>
            <w:gridSpan w:val="2"/>
            <w:vMerge w:val="restart"/>
            <w:tcBorders>
              <w:bottom w:val="single" w:sz="8" w:space="0" w:color="000000"/>
            </w:tcBorders>
          </w:tcPr>
          <w:p>
            <w:pPr>
              <w:pStyle w:val="TableParagraph"/>
              <w:spacing w:before="2"/>
              <w:rPr>
                <w:rFonts w:ascii="Arial"/>
                <w:b/>
                <w:sz w:val="15"/>
              </w:rPr>
            </w:pPr>
          </w:p>
          <w:p>
            <w:pPr>
              <w:pStyle w:val="TableParagraph"/>
              <w:ind w:left="251"/>
              <w:rPr>
                <w:rFonts w:ascii="Arial"/>
                <w:sz w:val="20"/>
              </w:rPr>
            </w:pPr>
            <w:r>
              <w:rPr>
                <w:rFonts w:ascii="Arial"/>
                <w:sz w:val="20"/>
              </w:rPr>
              <w:drawing>
                <wp:inline distT="0" distB="0" distL="0" distR="0">
                  <wp:extent cx="922190" cy="45262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3" cstate="print"/>
                          <a:stretch>
                            <a:fillRect/>
                          </a:stretch>
                        </pic:blipFill>
                        <pic:spPr>
                          <a:xfrm>
                            <a:off x="0" y="0"/>
                            <a:ext cx="922190" cy="452627"/>
                          </a:xfrm>
                          <a:prstGeom prst="rect">
                            <a:avLst/>
                          </a:prstGeom>
                        </pic:spPr>
                      </pic:pic>
                    </a:graphicData>
                  </a:graphic>
                </wp:inline>
              </w:drawing>
            </w:r>
            <w:r>
              <w:rPr>
                <w:rFonts w:ascii="Arial"/>
                <w:sz w:val="20"/>
              </w:rPr>
            </w:r>
          </w:p>
        </w:tc>
        <w:tc>
          <w:tcPr>
            <w:tcW w:w="4714"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0" w:type="dxa"/>
            <w:gridSpan w:val="3"/>
            <w:vMerge w:val="restart"/>
            <w:tcBorders>
              <w:bottom w:val="single" w:sz="8" w:space="0" w:color="000000"/>
            </w:tcBorders>
          </w:tcPr>
          <w:p>
            <w:pPr>
              <w:pStyle w:val="TableParagraph"/>
              <w:spacing w:before="9"/>
              <w:rPr>
                <w:rFonts w:ascii="Arial"/>
                <w:b/>
                <w:sz w:val="5"/>
              </w:rPr>
            </w:pPr>
          </w:p>
          <w:p>
            <w:pPr>
              <w:pStyle w:val="TableParagraph"/>
              <w:ind w:left="908"/>
              <w:rPr>
                <w:rFonts w:ascii="Arial"/>
                <w:sz w:val="20"/>
              </w:rPr>
            </w:pPr>
            <w:r>
              <w:rPr>
                <w:rFonts w:ascii="Arial"/>
                <w:sz w:val="20"/>
              </w:rPr>
              <w:drawing>
                <wp:inline distT="0" distB="0" distL="0" distR="0">
                  <wp:extent cx="685797" cy="53644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4" cstate="print"/>
                          <a:stretch>
                            <a:fillRect/>
                          </a:stretch>
                        </pic:blipFill>
                        <pic:spPr>
                          <a:xfrm>
                            <a:off x="0" y="0"/>
                            <a:ext cx="685797" cy="536448"/>
                          </a:xfrm>
                          <a:prstGeom prst="rect">
                            <a:avLst/>
                          </a:prstGeom>
                        </pic:spPr>
                      </pic:pic>
                    </a:graphicData>
                  </a:graphic>
                </wp:inline>
              </w:drawing>
            </w:r>
            <w:r>
              <w:rPr>
                <w:rFonts w:ascii="Arial"/>
                <w:sz w:val="20"/>
              </w:rPr>
            </w:r>
          </w:p>
        </w:tc>
        <w:tc>
          <w:tcPr>
            <w:tcW w:w="438" w:type="dxa"/>
            <w:vMerge w:val="restart"/>
            <w:tcBorders>
              <w:top w:val="nil"/>
              <w:right w:val="nil"/>
            </w:tcBorders>
          </w:tcPr>
          <w:p>
            <w:pPr>
              <w:pStyle w:val="TableParagraph"/>
              <w:rPr>
                <w:rFonts w:ascii="Times New Roman"/>
                <w:sz w:val="20"/>
              </w:rPr>
            </w:pPr>
          </w:p>
        </w:tc>
      </w:tr>
      <w:tr>
        <w:trPr>
          <w:trHeight w:val="521" w:hRule="atLeast"/>
        </w:trPr>
        <w:tc>
          <w:tcPr>
            <w:tcW w:w="1942" w:type="dxa"/>
            <w:gridSpan w:val="2"/>
            <w:vMerge/>
            <w:tcBorders>
              <w:top w:val="nil"/>
              <w:bottom w:val="single" w:sz="8" w:space="0" w:color="000000"/>
            </w:tcBorders>
          </w:tcPr>
          <w:p>
            <w:pPr>
              <w:rPr>
                <w:sz w:val="2"/>
                <w:szCs w:val="2"/>
              </w:rPr>
            </w:pPr>
          </w:p>
        </w:tc>
        <w:tc>
          <w:tcPr>
            <w:tcW w:w="4714"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0" w:type="dxa"/>
            <w:gridSpan w:val="3"/>
            <w:vMerge/>
            <w:tcBorders>
              <w:top w:val="nil"/>
              <w:bottom w:val="single" w:sz="8" w:space="0" w:color="000000"/>
            </w:tcBorders>
          </w:tcPr>
          <w:p>
            <w:pPr>
              <w:rPr>
                <w:sz w:val="2"/>
                <w:szCs w:val="2"/>
              </w:rPr>
            </w:pPr>
          </w:p>
        </w:tc>
        <w:tc>
          <w:tcPr>
            <w:tcW w:w="438" w:type="dxa"/>
            <w:vMerge/>
            <w:tcBorders>
              <w:top w:val="nil"/>
              <w:right w:val="nil"/>
            </w:tcBorders>
          </w:tcPr>
          <w:p>
            <w:pPr>
              <w:rPr>
                <w:sz w:val="2"/>
                <w:szCs w:val="2"/>
              </w:rPr>
            </w:pPr>
          </w:p>
        </w:tc>
      </w:tr>
      <w:tr>
        <w:trPr>
          <w:trHeight w:val="250" w:hRule="atLeast"/>
        </w:trPr>
        <w:tc>
          <w:tcPr>
            <w:tcW w:w="1560" w:type="dxa"/>
            <w:tcBorders>
              <w:top w:val="single" w:sz="8" w:space="0" w:color="000000"/>
              <w:bottom w:val="nil"/>
            </w:tcBorders>
          </w:tcPr>
          <w:p>
            <w:pPr>
              <w:pStyle w:val="TableParagraph"/>
              <w:rPr>
                <w:rFonts w:ascii="Times New Roman"/>
                <w:sz w:val="18"/>
              </w:rPr>
            </w:pPr>
          </w:p>
        </w:tc>
        <w:tc>
          <w:tcPr>
            <w:tcW w:w="1844" w:type="dxa"/>
            <w:gridSpan w:val="2"/>
            <w:tcBorders>
              <w:top w:val="single" w:sz="8" w:space="0" w:color="000000"/>
              <w:bottom w:val="nil"/>
            </w:tcBorders>
          </w:tcPr>
          <w:p>
            <w:pPr>
              <w:pStyle w:val="TableParagraph"/>
              <w:spacing w:line="231" w:lineRule="exact"/>
              <w:ind w:left="107"/>
              <w:rPr>
                <w:sz w:val="22"/>
              </w:rPr>
            </w:pPr>
            <w:r>
              <w:rPr>
                <w:spacing w:val="-2"/>
                <w:sz w:val="22"/>
              </w:rPr>
              <w:t>Designar</w:t>
            </w:r>
          </w:p>
        </w:tc>
        <w:tc>
          <w:tcPr>
            <w:tcW w:w="1560" w:type="dxa"/>
            <w:tcBorders>
              <w:top w:val="single" w:sz="8" w:space="0" w:color="000000"/>
              <w:bottom w:val="nil"/>
            </w:tcBorders>
          </w:tcPr>
          <w:p>
            <w:pPr>
              <w:pStyle w:val="TableParagraph"/>
              <w:rPr>
                <w:rFonts w:ascii="Times New Roman"/>
                <w:sz w:val="18"/>
              </w:rPr>
            </w:pPr>
          </w:p>
        </w:tc>
        <w:tc>
          <w:tcPr>
            <w:tcW w:w="2268" w:type="dxa"/>
            <w:gridSpan w:val="2"/>
            <w:tcBorders>
              <w:top w:val="single" w:sz="8" w:space="0" w:color="000000"/>
              <w:bottom w:val="nil"/>
            </w:tcBorders>
          </w:tcPr>
          <w:p>
            <w:pPr>
              <w:pStyle w:val="TableParagraph"/>
              <w:rPr>
                <w:rFonts w:ascii="Times New Roman"/>
                <w:sz w:val="18"/>
              </w:rPr>
            </w:pPr>
          </w:p>
        </w:tc>
        <w:tc>
          <w:tcPr>
            <w:tcW w:w="1274" w:type="dxa"/>
            <w:tcBorders>
              <w:top w:val="single" w:sz="8" w:space="0" w:color="000000"/>
              <w:bottom w:val="nil"/>
            </w:tcBorders>
          </w:tcPr>
          <w:p>
            <w:pPr>
              <w:pStyle w:val="TableParagraph"/>
              <w:rPr>
                <w:rFonts w:ascii="Times New Roman"/>
                <w:sz w:val="18"/>
              </w:rPr>
            </w:pPr>
          </w:p>
        </w:tc>
        <w:tc>
          <w:tcPr>
            <w:tcW w:w="1558" w:type="dxa"/>
            <w:gridSpan w:val="2"/>
            <w:tcBorders>
              <w:top w:val="single" w:sz="8" w:space="0" w:color="000000"/>
              <w:bottom w:val="nil"/>
            </w:tcBorders>
          </w:tcPr>
          <w:p>
            <w:pPr>
              <w:pStyle w:val="TableParagraph"/>
              <w:rPr>
                <w:rFonts w:ascii="Times New Roman"/>
                <w:sz w:val="18"/>
              </w:rPr>
            </w:pPr>
          </w:p>
        </w:tc>
      </w:tr>
      <w:tr>
        <w:trPr>
          <w:trHeight w:val="1517" w:hRule="atLeast"/>
        </w:trPr>
        <w:tc>
          <w:tcPr>
            <w:tcW w:w="1560" w:type="dxa"/>
            <w:tcBorders>
              <w:top w:val="nil"/>
              <w:bottom w:val="nil"/>
            </w:tcBorders>
          </w:tcPr>
          <w:p>
            <w:pPr>
              <w:pStyle w:val="TableParagraph"/>
              <w:spacing w:before="202"/>
              <w:ind w:left="107"/>
              <w:rPr>
                <w:sz w:val="20"/>
              </w:rPr>
            </w:pPr>
            <w:r>
              <w:rPr>
                <w:sz w:val="20"/>
              </w:rPr>
              <w:t>CMO – </w:t>
            </w:r>
            <w:r>
              <w:rPr>
                <w:spacing w:val="-2"/>
                <w:sz w:val="20"/>
              </w:rPr>
              <w:t>RESIDENCIAL VIVERDE </w:t>
            </w:r>
            <w:r>
              <w:rPr>
                <w:sz w:val="20"/>
              </w:rPr>
              <w:t>AREIÃO SPE </w:t>
            </w:r>
            <w:r>
              <w:rPr>
                <w:spacing w:val="-4"/>
                <w:sz w:val="20"/>
              </w:rPr>
              <w:t>LTDA</w:t>
            </w:r>
          </w:p>
        </w:tc>
        <w:tc>
          <w:tcPr>
            <w:tcW w:w="1844" w:type="dxa"/>
            <w:gridSpan w:val="2"/>
            <w:tcBorders>
              <w:top w:val="nil"/>
              <w:bottom w:val="nil"/>
            </w:tcBorders>
          </w:tcPr>
          <w:p>
            <w:pPr>
              <w:pStyle w:val="TableParagraph"/>
              <w:ind w:left="107" w:right="182"/>
              <w:rPr>
                <w:sz w:val="22"/>
              </w:rPr>
            </w:pPr>
            <w:r>
              <w:rPr>
                <w:sz w:val="22"/>
              </w:rPr>
              <w:t>formalmente o </w:t>
            </w:r>
            <w:r>
              <w:rPr>
                <w:spacing w:val="-2"/>
                <w:sz w:val="22"/>
              </w:rPr>
              <w:t>responsável </w:t>
            </w:r>
            <w:r>
              <w:rPr>
                <w:spacing w:val="-4"/>
                <w:sz w:val="22"/>
              </w:rPr>
              <w:t>pelo </w:t>
            </w:r>
            <w:r>
              <w:rPr>
                <w:sz w:val="22"/>
              </w:rPr>
              <w:t>planejamento</w:t>
            </w:r>
            <w:r>
              <w:rPr>
                <w:spacing w:val="-8"/>
                <w:sz w:val="22"/>
              </w:rPr>
              <w:t> </w:t>
            </w:r>
            <w:r>
              <w:rPr>
                <w:spacing w:val="-10"/>
                <w:sz w:val="22"/>
              </w:rPr>
              <w:t>e</w:t>
            </w:r>
          </w:p>
          <w:p>
            <w:pPr>
              <w:pStyle w:val="TableParagraph"/>
              <w:spacing w:line="252" w:lineRule="exact"/>
              <w:ind w:left="107"/>
              <w:rPr>
                <w:sz w:val="22"/>
              </w:rPr>
            </w:pPr>
            <w:r>
              <w:rPr>
                <w:sz w:val="22"/>
              </w:rPr>
              <w:t>implantação</w:t>
            </w:r>
            <w:r>
              <w:rPr>
                <w:spacing w:val="-16"/>
                <w:sz w:val="22"/>
              </w:rPr>
              <w:t> </w:t>
            </w:r>
            <w:r>
              <w:rPr>
                <w:sz w:val="22"/>
              </w:rPr>
              <w:t>da </w:t>
            </w:r>
            <w:r>
              <w:rPr>
                <w:spacing w:val="-2"/>
                <w:sz w:val="22"/>
              </w:rPr>
              <w:t>ferramenta.</w:t>
            </w:r>
          </w:p>
        </w:tc>
        <w:tc>
          <w:tcPr>
            <w:tcW w:w="1560" w:type="dxa"/>
            <w:tcBorders>
              <w:top w:val="nil"/>
              <w:bottom w:val="nil"/>
            </w:tcBorders>
          </w:tcPr>
          <w:p>
            <w:pPr>
              <w:pStyle w:val="TableParagraph"/>
              <w:spacing w:before="249"/>
              <w:rPr>
                <w:rFonts w:ascii="Arial"/>
                <w:b/>
                <w:sz w:val="22"/>
              </w:rPr>
            </w:pPr>
          </w:p>
          <w:p>
            <w:pPr>
              <w:pStyle w:val="TableParagraph"/>
              <w:ind w:left="106"/>
              <w:rPr>
                <w:sz w:val="22"/>
              </w:rPr>
            </w:pPr>
            <w:r>
              <w:rPr>
                <w:spacing w:val="-2"/>
                <w:sz w:val="22"/>
              </w:rPr>
              <w:t>Coordenador </w:t>
            </w:r>
            <w:r>
              <w:rPr>
                <w:spacing w:val="-4"/>
                <w:sz w:val="22"/>
              </w:rPr>
              <w:t>PGRO</w:t>
            </w:r>
          </w:p>
        </w:tc>
        <w:tc>
          <w:tcPr>
            <w:tcW w:w="2268" w:type="dxa"/>
            <w:gridSpan w:val="2"/>
            <w:tcBorders>
              <w:top w:val="nil"/>
              <w:bottom w:val="nil"/>
            </w:tcBorders>
          </w:tcPr>
          <w:p>
            <w:pPr>
              <w:pStyle w:val="TableParagraph"/>
              <w:spacing w:before="249"/>
              <w:rPr>
                <w:rFonts w:ascii="Arial"/>
                <w:b/>
                <w:sz w:val="22"/>
              </w:rPr>
            </w:pPr>
          </w:p>
          <w:p>
            <w:pPr>
              <w:pStyle w:val="TableParagraph"/>
              <w:ind w:left="106"/>
              <w:rPr>
                <w:sz w:val="22"/>
              </w:rPr>
            </w:pPr>
            <w:r>
              <w:rPr>
                <w:sz w:val="22"/>
              </w:rPr>
              <w:t>Criando</w:t>
            </w:r>
            <w:r>
              <w:rPr>
                <w:spacing w:val="-16"/>
                <w:sz w:val="22"/>
              </w:rPr>
              <w:t> </w:t>
            </w:r>
            <w:r>
              <w:rPr>
                <w:sz w:val="22"/>
              </w:rPr>
              <w:t>documento </w:t>
            </w:r>
            <w:r>
              <w:rPr>
                <w:spacing w:val="-2"/>
                <w:sz w:val="22"/>
              </w:rPr>
              <w:t>formal</w:t>
            </w:r>
          </w:p>
        </w:tc>
        <w:tc>
          <w:tcPr>
            <w:tcW w:w="1274" w:type="dxa"/>
            <w:tcBorders>
              <w:top w:val="nil"/>
              <w:bottom w:val="nil"/>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49"/>
              <w:rPr>
                <w:rFonts w:ascii="Arial"/>
                <w:b/>
                <w:sz w:val="22"/>
              </w:rPr>
            </w:pPr>
          </w:p>
          <w:p>
            <w:pPr>
              <w:pStyle w:val="TableParagraph"/>
              <w:spacing w:line="237" w:lineRule="exact"/>
              <w:ind w:left="106"/>
              <w:rPr>
                <w:sz w:val="22"/>
              </w:rPr>
            </w:pPr>
            <w:r>
              <w:rPr>
                <w:spacing w:val="-2"/>
                <w:sz w:val="22"/>
              </w:rPr>
              <w:t>Junh/23</w:t>
            </w:r>
          </w:p>
        </w:tc>
        <w:tc>
          <w:tcPr>
            <w:tcW w:w="1558" w:type="dxa"/>
            <w:gridSpan w:val="2"/>
            <w:tcBorders>
              <w:top w:val="nil"/>
              <w:bottom w:val="nil"/>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49"/>
              <w:rPr>
                <w:rFonts w:ascii="Arial"/>
                <w:b/>
                <w:sz w:val="22"/>
              </w:rPr>
            </w:pPr>
          </w:p>
          <w:p>
            <w:pPr>
              <w:pStyle w:val="TableParagraph"/>
              <w:spacing w:line="237" w:lineRule="exact"/>
              <w:ind w:left="107"/>
              <w:rPr>
                <w:rFonts w:ascii="Arial"/>
                <w:b/>
                <w:sz w:val="22"/>
              </w:rPr>
            </w:pPr>
            <w:r>
              <w:rPr>
                <w:rFonts w:ascii="Arial"/>
                <w:b/>
                <w:spacing w:val="-2"/>
                <w:sz w:val="22"/>
              </w:rPr>
              <w:t>REALIZADO</w:t>
            </w:r>
          </w:p>
        </w:tc>
      </w:tr>
      <w:tr>
        <w:trPr>
          <w:trHeight w:val="253"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3" w:lineRule="exact"/>
              <w:ind w:left="107"/>
              <w:rPr>
                <w:sz w:val="22"/>
              </w:rPr>
            </w:pPr>
            <w:r>
              <w:rPr>
                <w:sz w:val="22"/>
              </w:rPr>
              <w:t>Sugerimos</w:t>
            </w:r>
            <w:r>
              <w:rPr>
                <w:spacing w:val="-6"/>
                <w:sz w:val="22"/>
              </w:rPr>
              <w:t> </w:t>
            </w:r>
            <w:r>
              <w:rPr>
                <w:spacing w:val="-5"/>
                <w:sz w:val="22"/>
              </w:rPr>
              <w:t>que</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3" w:lineRule="exact"/>
              <w:ind w:left="107"/>
              <w:rPr>
                <w:sz w:val="22"/>
              </w:rPr>
            </w:pPr>
            <w:r>
              <w:rPr>
                <w:sz w:val="22"/>
              </w:rPr>
              <w:t>seja</w:t>
            </w:r>
            <w:r>
              <w:rPr>
                <w:spacing w:val="-2"/>
                <w:sz w:val="22"/>
              </w:rPr>
              <w:t> designado</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3" w:lineRule="exact"/>
              <w:ind w:left="107"/>
              <w:rPr>
                <w:sz w:val="22"/>
              </w:rPr>
            </w:pPr>
            <w:r>
              <w:rPr>
                <w:sz w:val="22"/>
              </w:rPr>
              <w:t>o</w:t>
            </w:r>
            <w:r>
              <w:rPr>
                <w:spacing w:val="1"/>
                <w:sz w:val="22"/>
              </w:rPr>
              <w:t> </w:t>
            </w:r>
            <w:r>
              <w:rPr>
                <w:spacing w:val="-2"/>
                <w:sz w:val="22"/>
              </w:rPr>
              <w:t>responsável</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252"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2" w:lineRule="exact"/>
              <w:ind w:left="107"/>
              <w:rPr>
                <w:sz w:val="22"/>
              </w:rPr>
            </w:pPr>
            <w:r>
              <w:rPr>
                <w:spacing w:val="-4"/>
                <w:sz w:val="22"/>
              </w:rPr>
              <w:t>pela</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502" w:hRule="atLeast"/>
        </w:trPr>
        <w:tc>
          <w:tcPr>
            <w:tcW w:w="1560" w:type="dxa"/>
            <w:tcBorders>
              <w:top w:val="nil"/>
            </w:tcBorders>
          </w:tcPr>
          <w:p>
            <w:pPr>
              <w:pStyle w:val="TableParagraph"/>
              <w:rPr>
                <w:rFonts w:ascii="Times New Roman"/>
                <w:sz w:val="20"/>
              </w:rPr>
            </w:pPr>
          </w:p>
        </w:tc>
        <w:tc>
          <w:tcPr>
            <w:tcW w:w="1844" w:type="dxa"/>
            <w:gridSpan w:val="2"/>
            <w:tcBorders>
              <w:top w:val="nil"/>
            </w:tcBorders>
          </w:tcPr>
          <w:p>
            <w:pPr>
              <w:pStyle w:val="TableParagraph"/>
              <w:spacing w:line="249" w:lineRule="exact"/>
              <w:ind w:left="107"/>
              <w:rPr>
                <w:sz w:val="22"/>
              </w:rPr>
            </w:pPr>
            <w:r>
              <w:rPr>
                <w:spacing w:val="-2"/>
                <w:sz w:val="22"/>
              </w:rPr>
              <w:t>manutenção.</w:t>
            </w:r>
          </w:p>
        </w:tc>
        <w:tc>
          <w:tcPr>
            <w:tcW w:w="1560" w:type="dxa"/>
            <w:tcBorders>
              <w:top w:val="nil"/>
            </w:tcBorders>
          </w:tcPr>
          <w:p>
            <w:pPr>
              <w:pStyle w:val="TableParagraph"/>
              <w:rPr>
                <w:rFonts w:ascii="Times New Roman"/>
                <w:sz w:val="20"/>
              </w:rPr>
            </w:pPr>
          </w:p>
        </w:tc>
        <w:tc>
          <w:tcPr>
            <w:tcW w:w="2268" w:type="dxa"/>
            <w:gridSpan w:val="2"/>
            <w:tcBorders>
              <w:top w:val="nil"/>
            </w:tcBorders>
          </w:tcPr>
          <w:p>
            <w:pPr>
              <w:pStyle w:val="TableParagraph"/>
              <w:rPr>
                <w:rFonts w:ascii="Times New Roman"/>
                <w:sz w:val="20"/>
              </w:rPr>
            </w:pPr>
          </w:p>
        </w:tc>
        <w:tc>
          <w:tcPr>
            <w:tcW w:w="1274" w:type="dxa"/>
            <w:tcBorders>
              <w:top w:val="nil"/>
            </w:tcBorders>
          </w:tcPr>
          <w:p>
            <w:pPr>
              <w:pStyle w:val="TableParagraph"/>
              <w:rPr>
                <w:rFonts w:ascii="Times New Roman"/>
                <w:sz w:val="20"/>
              </w:rPr>
            </w:pPr>
          </w:p>
        </w:tc>
        <w:tc>
          <w:tcPr>
            <w:tcW w:w="1558" w:type="dxa"/>
            <w:gridSpan w:val="2"/>
            <w:tcBorders>
              <w:top w:val="nil"/>
            </w:tcBorders>
          </w:tcPr>
          <w:p>
            <w:pPr>
              <w:pStyle w:val="TableParagraph"/>
              <w:rPr>
                <w:rFonts w:ascii="Times New Roman"/>
                <w:sz w:val="20"/>
              </w:rPr>
            </w:pPr>
          </w:p>
        </w:tc>
      </w:tr>
      <w:tr>
        <w:trPr>
          <w:trHeight w:val="256" w:hRule="atLeast"/>
        </w:trPr>
        <w:tc>
          <w:tcPr>
            <w:tcW w:w="1560" w:type="dxa"/>
            <w:tcBorders>
              <w:bottom w:val="nil"/>
            </w:tcBorders>
          </w:tcPr>
          <w:p>
            <w:pPr>
              <w:pStyle w:val="TableParagraph"/>
              <w:rPr>
                <w:rFonts w:ascii="Times New Roman"/>
                <w:sz w:val="18"/>
              </w:rPr>
            </w:pPr>
          </w:p>
        </w:tc>
        <w:tc>
          <w:tcPr>
            <w:tcW w:w="1844" w:type="dxa"/>
            <w:gridSpan w:val="2"/>
            <w:tcBorders>
              <w:bottom w:val="nil"/>
            </w:tcBorders>
          </w:tcPr>
          <w:p>
            <w:pPr>
              <w:pStyle w:val="TableParagraph"/>
              <w:spacing w:line="237" w:lineRule="exact"/>
              <w:ind w:left="107"/>
              <w:rPr>
                <w:sz w:val="22"/>
              </w:rPr>
            </w:pPr>
            <w:r>
              <w:rPr>
                <w:sz w:val="22"/>
              </w:rPr>
              <w:t>Fazer</w:t>
            </w:r>
            <w:r>
              <w:rPr>
                <w:spacing w:val="-4"/>
                <w:sz w:val="22"/>
              </w:rPr>
              <w:t> </w:t>
            </w:r>
            <w:r>
              <w:rPr>
                <w:spacing w:val="-10"/>
                <w:sz w:val="22"/>
              </w:rPr>
              <w:t>o</w:t>
            </w:r>
          </w:p>
        </w:tc>
        <w:tc>
          <w:tcPr>
            <w:tcW w:w="1560" w:type="dxa"/>
            <w:tcBorders>
              <w:bottom w:val="nil"/>
            </w:tcBorders>
          </w:tcPr>
          <w:p>
            <w:pPr>
              <w:pStyle w:val="TableParagraph"/>
              <w:spacing w:line="237" w:lineRule="exact"/>
              <w:ind w:left="106"/>
              <w:rPr>
                <w:sz w:val="22"/>
              </w:rPr>
            </w:pPr>
            <w:r>
              <w:rPr>
                <w:spacing w:val="-2"/>
                <w:sz w:val="22"/>
              </w:rPr>
              <w:t>Pessoa</w:t>
            </w:r>
          </w:p>
        </w:tc>
        <w:tc>
          <w:tcPr>
            <w:tcW w:w="2268" w:type="dxa"/>
            <w:gridSpan w:val="2"/>
            <w:tcBorders>
              <w:bottom w:val="nil"/>
            </w:tcBorders>
          </w:tcPr>
          <w:p>
            <w:pPr>
              <w:pStyle w:val="TableParagraph"/>
              <w:rPr>
                <w:rFonts w:ascii="Times New Roman"/>
                <w:sz w:val="18"/>
              </w:rPr>
            </w:pPr>
          </w:p>
        </w:tc>
        <w:tc>
          <w:tcPr>
            <w:tcW w:w="1274" w:type="dxa"/>
            <w:tcBorders>
              <w:bottom w:val="nil"/>
            </w:tcBorders>
          </w:tcPr>
          <w:p>
            <w:pPr>
              <w:pStyle w:val="TableParagraph"/>
              <w:rPr>
                <w:rFonts w:ascii="Times New Roman"/>
                <w:sz w:val="18"/>
              </w:rPr>
            </w:pPr>
          </w:p>
        </w:tc>
        <w:tc>
          <w:tcPr>
            <w:tcW w:w="1558" w:type="dxa"/>
            <w:gridSpan w:val="2"/>
            <w:tcBorders>
              <w:bottom w:val="nil"/>
            </w:tcBorders>
          </w:tcPr>
          <w:p>
            <w:pPr>
              <w:pStyle w:val="TableParagraph"/>
              <w:rPr>
                <w:rFonts w:ascii="Times New Roman"/>
                <w:sz w:val="18"/>
              </w:rPr>
            </w:pPr>
          </w:p>
        </w:tc>
      </w:tr>
      <w:tr>
        <w:trPr>
          <w:trHeight w:val="1518" w:hRule="atLeast"/>
        </w:trPr>
        <w:tc>
          <w:tcPr>
            <w:tcW w:w="1560" w:type="dxa"/>
            <w:tcBorders>
              <w:top w:val="nil"/>
              <w:bottom w:val="nil"/>
            </w:tcBorders>
          </w:tcPr>
          <w:p>
            <w:pPr>
              <w:pStyle w:val="TableParagraph"/>
              <w:spacing w:before="203"/>
              <w:ind w:left="107"/>
              <w:rPr>
                <w:sz w:val="20"/>
              </w:rPr>
            </w:pPr>
            <w:r>
              <w:rPr>
                <w:sz w:val="20"/>
              </w:rPr>
              <w:t>CMO – </w:t>
            </w:r>
            <w:r>
              <w:rPr>
                <w:spacing w:val="-2"/>
                <w:sz w:val="20"/>
              </w:rPr>
              <w:t>RESIDENCIAL VIVERDE </w:t>
            </w:r>
            <w:r>
              <w:rPr>
                <w:sz w:val="20"/>
              </w:rPr>
              <w:t>AREIÃO SPE </w:t>
            </w:r>
            <w:r>
              <w:rPr>
                <w:spacing w:val="-4"/>
                <w:sz w:val="20"/>
              </w:rPr>
              <w:t>LTDA</w:t>
            </w:r>
          </w:p>
        </w:tc>
        <w:tc>
          <w:tcPr>
            <w:tcW w:w="1844" w:type="dxa"/>
            <w:gridSpan w:val="2"/>
            <w:tcBorders>
              <w:top w:val="nil"/>
              <w:bottom w:val="nil"/>
            </w:tcBorders>
          </w:tcPr>
          <w:p>
            <w:pPr>
              <w:pStyle w:val="TableParagraph"/>
              <w:ind w:left="107" w:right="95"/>
              <w:rPr>
                <w:sz w:val="22"/>
              </w:rPr>
            </w:pPr>
            <w:r>
              <w:rPr>
                <w:spacing w:val="-2"/>
                <w:sz w:val="22"/>
              </w:rPr>
              <w:t>levantamento </w:t>
            </w:r>
            <w:r>
              <w:rPr>
                <w:sz w:val="22"/>
              </w:rPr>
              <w:t>das máquinas, </w:t>
            </w:r>
            <w:r>
              <w:rPr>
                <w:spacing w:val="-2"/>
                <w:sz w:val="22"/>
              </w:rPr>
              <w:t>ferramentas, </w:t>
            </w:r>
            <w:r>
              <w:rPr>
                <w:sz w:val="22"/>
              </w:rPr>
              <w:t>equipamentos</w:t>
            </w:r>
            <w:r>
              <w:rPr>
                <w:spacing w:val="-16"/>
                <w:sz w:val="22"/>
              </w:rPr>
              <w:t> </w:t>
            </w:r>
            <w:r>
              <w:rPr>
                <w:sz w:val="22"/>
              </w:rPr>
              <w:t>e determinar os</w:t>
            </w:r>
          </w:p>
          <w:p>
            <w:pPr>
              <w:pStyle w:val="TableParagraph"/>
              <w:spacing w:line="236" w:lineRule="exact"/>
              <w:ind w:left="107"/>
              <w:rPr>
                <w:sz w:val="22"/>
              </w:rPr>
            </w:pPr>
            <w:r>
              <w:rPr>
                <w:sz w:val="22"/>
              </w:rPr>
              <w:t>itens</w:t>
            </w:r>
            <w:r>
              <w:rPr>
                <w:spacing w:val="-4"/>
                <w:sz w:val="22"/>
              </w:rPr>
              <w:t> </w:t>
            </w:r>
            <w:r>
              <w:rPr>
                <w:spacing w:val="-5"/>
                <w:sz w:val="22"/>
              </w:rPr>
              <w:t>que</w:t>
            </w:r>
          </w:p>
        </w:tc>
        <w:tc>
          <w:tcPr>
            <w:tcW w:w="1560" w:type="dxa"/>
            <w:tcBorders>
              <w:top w:val="nil"/>
              <w:bottom w:val="nil"/>
            </w:tcBorders>
          </w:tcPr>
          <w:p>
            <w:pPr>
              <w:pStyle w:val="TableParagraph"/>
              <w:ind w:left="106" w:right="54"/>
              <w:rPr>
                <w:sz w:val="22"/>
              </w:rPr>
            </w:pPr>
            <w:r>
              <w:rPr>
                <w:spacing w:val="-2"/>
                <w:sz w:val="22"/>
              </w:rPr>
              <w:t>formalmente designada </w:t>
            </w:r>
            <w:r>
              <w:rPr>
                <w:spacing w:val="-4"/>
                <w:sz w:val="22"/>
              </w:rPr>
              <w:t>para </w:t>
            </w:r>
            <w:r>
              <w:rPr>
                <w:spacing w:val="-2"/>
                <w:sz w:val="22"/>
              </w:rPr>
              <w:t>planejamento </w:t>
            </w:r>
            <w:r>
              <w:rPr>
                <w:spacing w:val="-10"/>
                <w:sz w:val="22"/>
              </w:rPr>
              <w:t>e</w:t>
            </w:r>
          </w:p>
          <w:p>
            <w:pPr>
              <w:pStyle w:val="TableParagraph"/>
              <w:spacing w:line="236" w:lineRule="exact"/>
              <w:ind w:left="106"/>
              <w:rPr>
                <w:sz w:val="22"/>
              </w:rPr>
            </w:pPr>
            <w:r>
              <w:rPr>
                <w:spacing w:val="-2"/>
                <w:sz w:val="22"/>
              </w:rPr>
              <w:t>implantação</w:t>
            </w:r>
          </w:p>
        </w:tc>
        <w:tc>
          <w:tcPr>
            <w:tcW w:w="2268" w:type="dxa"/>
            <w:gridSpan w:val="2"/>
            <w:tcBorders>
              <w:top w:val="nil"/>
              <w:bottom w:val="nil"/>
            </w:tcBorders>
          </w:tcPr>
          <w:p>
            <w:pPr>
              <w:pStyle w:val="TableParagraph"/>
              <w:ind w:left="106"/>
              <w:rPr>
                <w:sz w:val="22"/>
              </w:rPr>
            </w:pPr>
            <w:r>
              <w:rPr>
                <w:sz w:val="22"/>
              </w:rPr>
              <w:t>Observando as orientações do fabricante,</w:t>
            </w:r>
            <w:r>
              <w:rPr>
                <w:spacing w:val="-16"/>
                <w:sz w:val="22"/>
              </w:rPr>
              <w:t> </w:t>
            </w:r>
            <w:r>
              <w:rPr>
                <w:sz w:val="22"/>
              </w:rPr>
              <w:t>condição de uso, normas técnicas e legais.</w:t>
            </w:r>
          </w:p>
        </w:tc>
        <w:tc>
          <w:tcPr>
            <w:tcW w:w="1274" w:type="dxa"/>
            <w:tcBorders>
              <w:top w:val="nil"/>
              <w:bottom w:val="nil"/>
            </w:tcBorders>
          </w:tcPr>
          <w:p>
            <w:pPr>
              <w:pStyle w:val="TableParagraph"/>
              <w:rPr>
                <w:rFonts w:ascii="Arial"/>
                <w:b/>
                <w:sz w:val="22"/>
              </w:rPr>
            </w:pPr>
          </w:p>
          <w:p>
            <w:pPr>
              <w:pStyle w:val="TableParagraph"/>
              <w:rPr>
                <w:rFonts w:ascii="Arial"/>
                <w:b/>
                <w:sz w:val="22"/>
              </w:rPr>
            </w:pPr>
          </w:p>
          <w:p>
            <w:pPr>
              <w:pStyle w:val="TableParagraph"/>
              <w:spacing w:before="248"/>
              <w:rPr>
                <w:rFonts w:ascii="Arial"/>
                <w:b/>
                <w:sz w:val="22"/>
              </w:rPr>
            </w:pPr>
          </w:p>
          <w:p>
            <w:pPr>
              <w:pStyle w:val="TableParagraph"/>
              <w:spacing w:before="1"/>
              <w:ind w:left="106"/>
              <w:rPr>
                <w:sz w:val="22"/>
              </w:rPr>
            </w:pPr>
            <w:r>
              <w:rPr>
                <w:spacing w:val="-2"/>
                <w:sz w:val="22"/>
              </w:rPr>
              <w:t>Maio/23</w:t>
            </w:r>
          </w:p>
        </w:tc>
        <w:tc>
          <w:tcPr>
            <w:tcW w:w="1558" w:type="dxa"/>
            <w:gridSpan w:val="2"/>
            <w:tcBorders>
              <w:top w:val="nil"/>
              <w:bottom w:val="nil"/>
            </w:tcBorders>
          </w:tcPr>
          <w:p>
            <w:pPr>
              <w:pStyle w:val="TableParagraph"/>
              <w:rPr>
                <w:rFonts w:ascii="Arial"/>
                <w:b/>
                <w:sz w:val="22"/>
              </w:rPr>
            </w:pPr>
          </w:p>
          <w:p>
            <w:pPr>
              <w:pStyle w:val="TableParagraph"/>
              <w:rPr>
                <w:rFonts w:ascii="Arial"/>
                <w:b/>
                <w:sz w:val="22"/>
              </w:rPr>
            </w:pPr>
          </w:p>
          <w:p>
            <w:pPr>
              <w:pStyle w:val="TableParagraph"/>
              <w:spacing w:before="248"/>
              <w:rPr>
                <w:rFonts w:ascii="Arial"/>
                <w:b/>
                <w:sz w:val="22"/>
              </w:rPr>
            </w:pPr>
          </w:p>
          <w:p>
            <w:pPr>
              <w:pStyle w:val="TableParagraph"/>
              <w:spacing w:before="1"/>
              <w:ind w:left="107"/>
              <w:rPr>
                <w:rFonts w:ascii="Arial"/>
                <w:b/>
                <w:sz w:val="22"/>
              </w:rPr>
            </w:pPr>
            <w:r>
              <w:rPr>
                <w:rFonts w:ascii="Arial"/>
                <w:b/>
                <w:spacing w:val="-2"/>
                <w:sz w:val="22"/>
              </w:rPr>
              <w:t>REALIZADO</w:t>
            </w:r>
          </w:p>
        </w:tc>
      </w:tr>
      <w:tr>
        <w:trPr>
          <w:trHeight w:val="253"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3" w:lineRule="exact"/>
              <w:ind w:left="107"/>
              <w:rPr>
                <w:sz w:val="22"/>
              </w:rPr>
            </w:pPr>
            <w:r>
              <w:rPr>
                <w:sz w:val="22"/>
              </w:rPr>
              <w:t>deverão</w:t>
            </w:r>
            <w:r>
              <w:rPr>
                <w:spacing w:val="-6"/>
                <w:sz w:val="22"/>
              </w:rPr>
              <w:t> </w:t>
            </w:r>
            <w:r>
              <w:rPr>
                <w:spacing w:val="-5"/>
                <w:sz w:val="22"/>
              </w:rPr>
              <w:t>ser</w:t>
            </w:r>
          </w:p>
        </w:tc>
        <w:tc>
          <w:tcPr>
            <w:tcW w:w="1560" w:type="dxa"/>
            <w:tcBorders>
              <w:top w:val="nil"/>
              <w:bottom w:val="nil"/>
            </w:tcBorders>
          </w:tcPr>
          <w:p>
            <w:pPr>
              <w:pStyle w:val="TableParagraph"/>
              <w:spacing w:line="233" w:lineRule="exact"/>
              <w:ind w:left="106"/>
              <w:rPr>
                <w:sz w:val="22"/>
              </w:rPr>
            </w:pPr>
            <w:r>
              <w:rPr>
                <w:spacing w:val="-5"/>
                <w:sz w:val="22"/>
              </w:rPr>
              <w:t>da</w:t>
            </w: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3" w:lineRule="exact"/>
              <w:ind w:left="107"/>
              <w:rPr>
                <w:sz w:val="22"/>
              </w:rPr>
            </w:pPr>
            <w:r>
              <w:rPr>
                <w:sz w:val="22"/>
              </w:rPr>
              <w:t>verificados</w:t>
            </w:r>
            <w:r>
              <w:rPr>
                <w:spacing w:val="-5"/>
                <w:sz w:val="22"/>
              </w:rPr>
              <w:t> </w:t>
            </w:r>
            <w:r>
              <w:rPr>
                <w:spacing w:val="-10"/>
                <w:sz w:val="22"/>
              </w:rPr>
              <w:t>e</w:t>
            </w:r>
          </w:p>
        </w:tc>
        <w:tc>
          <w:tcPr>
            <w:tcW w:w="1560" w:type="dxa"/>
            <w:tcBorders>
              <w:top w:val="nil"/>
              <w:bottom w:val="nil"/>
            </w:tcBorders>
          </w:tcPr>
          <w:p>
            <w:pPr>
              <w:pStyle w:val="TableParagraph"/>
              <w:spacing w:line="233" w:lineRule="exact"/>
              <w:ind w:left="106"/>
              <w:rPr>
                <w:sz w:val="22"/>
              </w:rPr>
            </w:pPr>
            <w:r>
              <w:rPr>
                <w:spacing w:val="-2"/>
                <w:sz w:val="22"/>
              </w:rPr>
              <w:t>ferramenta</w:t>
            </w: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251"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2" w:lineRule="exact"/>
              <w:ind w:left="107"/>
              <w:rPr>
                <w:sz w:val="22"/>
              </w:rPr>
            </w:pPr>
            <w:r>
              <w:rPr>
                <w:sz w:val="22"/>
              </w:rPr>
              <w:t>elaborar</w:t>
            </w:r>
            <w:r>
              <w:rPr>
                <w:spacing w:val="-4"/>
                <w:sz w:val="22"/>
              </w:rPr>
              <w:t> </w:t>
            </w:r>
            <w:r>
              <w:rPr>
                <w:spacing w:val="-10"/>
                <w:sz w:val="22"/>
              </w:rPr>
              <w:t>o</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250" w:hRule="atLeast"/>
        </w:trPr>
        <w:tc>
          <w:tcPr>
            <w:tcW w:w="1560" w:type="dxa"/>
            <w:tcBorders>
              <w:top w:val="nil"/>
            </w:tcBorders>
          </w:tcPr>
          <w:p>
            <w:pPr>
              <w:pStyle w:val="TableParagraph"/>
              <w:rPr>
                <w:rFonts w:ascii="Times New Roman"/>
                <w:sz w:val="18"/>
              </w:rPr>
            </w:pPr>
          </w:p>
        </w:tc>
        <w:tc>
          <w:tcPr>
            <w:tcW w:w="1844" w:type="dxa"/>
            <w:gridSpan w:val="2"/>
            <w:tcBorders>
              <w:top w:val="nil"/>
            </w:tcBorders>
          </w:tcPr>
          <w:p>
            <w:pPr>
              <w:pStyle w:val="TableParagraph"/>
              <w:spacing w:line="230" w:lineRule="exact"/>
              <w:ind w:left="107"/>
              <w:rPr>
                <w:sz w:val="22"/>
              </w:rPr>
            </w:pPr>
            <w:r>
              <w:rPr>
                <w:spacing w:val="-2"/>
                <w:sz w:val="22"/>
              </w:rPr>
              <w:t>checklist</w:t>
            </w:r>
          </w:p>
        </w:tc>
        <w:tc>
          <w:tcPr>
            <w:tcW w:w="1560" w:type="dxa"/>
            <w:tcBorders>
              <w:top w:val="nil"/>
            </w:tcBorders>
          </w:tcPr>
          <w:p>
            <w:pPr>
              <w:pStyle w:val="TableParagraph"/>
              <w:rPr>
                <w:rFonts w:ascii="Times New Roman"/>
                <w:sz w:val="18"/>
              </w:rPr>
            </w:pPr>
          </w:p>
        </w:tc>
        <w:tc>
          <w:tcPr>
            <w:tcW w:w="2268" w:type="dxa"/>
            <w:gridSpan w:val="2"/>
            <w:tcBorders>
              <w:top w:val="nil"/>
            </w:tcBorders>
          </w:tcPr>
          <w:p>
            <w:pPr>
              <w:pStyle w:val="TableParagraph"/>
              <w:rPr>
                <w:rFonts w:ascii="Times New Roman"/>
                <w:sz w:val="18"/>
              </w:rPr>
            </w:pPr>
          </w:p>
        </w:tc>
        <w:tc>
          <w:tcPr>
            <w:tcW w:w="1274" w:type="dxa"/>
            <w:tcBorders>
              <w:top w:val="nil"/>
            </w:tcBorders>
          </w:tcPr>
          <w:p>
            <w:pPr>
              <w:pStyle w:val="TableParagraph"/>
              <w:rPr>
                <w:rFonts w:ascii="Times New Roman"/>
                <w:sz w:val="18"/>
              </w:rPr>
            </w:pPr>
          </w:p>
        </w:tc>
        <w:tc>
          <w:tcPr>
            <w:tcW w:w="1558" w:type="dxa"/>
            <w:gridSpan w:val="2"/>
            <w:tcBorders>
              <w:top w:val="nil"/>
            </w:tcBorders>
          </w:tcPr>
          <w:p>
            <w:pPr>
              <w:pStyle w:val="TableParagraph"/>
              <w:rPr>
                <w:rFonts w:ascii="Times New Roman"/>
                <w:sz w:val="18"/>
              </w:rPr>
            </w:pPr>
          </w:p>
        </w:tc>
      </w:tr>
      <w:tr>
        <w:trPr>
          <w:trHeight w:val="250" w:hRule="atLeast"/>
        </w:trPr>
        <w:tc>
          <w:tcPr>
            <w:tcW w:w="1560" w:type="dxa"/>
            <w:tcBorders>
              <w:bottom w:val="nil"/>
            </w:tcBorders>
          </w:tcPr>
          <w:p>
            <w:pPr>
              <w:pStyle w:val="TableParagraph"/>
              <w:rPr>
                <w:rFonts w:ascii="Times New Roman"/>
                <w:sz w:val="18"/>
              </w:rPr>
            </w:pPr>
          </w:p>
        </w:tc>
        <w:tc>
          <w:tcPr>
            <w:tcW w:w="1844" w:type="dxa"/>
            <w:gridSpan w:val="2"/>
            <w:vMerge w:val="restart"/>
          </w:tcPr>
          <w:p>
            <w:pPr>
              <w:pStyle w:val="TableParagraph"/>
              <w:rPr>
                <w:rFonts w:ascii="Arial"/>
                <w:b/>
                <w:sz w:val="22"/>
              </w:rPr>
            </w:pPr>
          </w:p>
          <w:p>
            <w:pPr>
              <w:pStyle w:val="TableParagraph"/>
              <w:rPr>
                <w:rFonts w:ascii="Arial"/>
                <w:b/>
                <w:sz w:val="22"/>
              </w:rPr>
            </w:pPr>
          </w:p>
          <w:p>
            <w:pPr>
              <w:pStyle w:val="TableParagraph"/>
              <w:ind w:left="107" w:right="95"/>
              <w:rPr>
                <w:sz w:val="22"/>
              </w:rPr>
            </w:pPr>
            <w:r>
              <w:rPr>
                <w:sz w:val="22"/>
              </w:rPr>
              <w:t>Criar banco de dados</w:t>
            </w:r>
            <w:r>
              <w:rPr>
                <w:spacing w:val="-16"/>
                <w:sz w:val="22"/>
              </w:rPr>
              <w:t> </w:t>
            </w:r>
            <w:r>
              <w:rPr>
                <w:sz w:val="22"/>
              </w:rPr>
              <w:t>em</w:t>
            </w:r>
            <w:r>
              <w:rPr>
                <w:spacing w:val="-15"/>
                <w:sz w:val="22"/>
              </w:rPr>
              <w:t> </w:t>
            </w:r>
            <w:r>
              <w:rPr>
                <w:sz w:val="22"/>
              </w:rPr>
              <w:t>Excel ou sistema </w:t>
            </w:r>
            <w:r>
              <w:rPr>
                <w:spacing w:val="-2"/>
                <w:sz w:val="22"/>
              </w:rPr>
              <w:t>informatizado </w:t>
            </w:r>
            <w:r>
              <w:rPr>
                <w:sz w:val="22"/>
              </w:rPr>
              <w:t>para gerir </w:t>
            </w:r>
            <w:r>
              <w:rPr>
                <w:spacing w:val="-2"/>
                <w:sz w:val="22"/>
              </w:rPr>
              <w:t>informações.</w:t>
            </w:r>
          </w:p>
        </w:tc>
        <w:tc>
          <w:tcPr>
            <w:tcW w:w="1560" w:type="dxa"/>
            <w:tcBorders>
              <w:bottom w:val="nil"/>
            </w:tcBorders>
          </w:tcPr>
          <w:p>
            <w:pPr>
              <w:pStyle w:val="TableParagraph"/>
              <w:rPr>
                <w:rFonts w:ascii="Times New Roman"/>
                <w:sz w:val="18"/>
              </w:rPr>
            </w:pPr>
          </w:p>
        </w:tc>
        <w:tc>
          <w:tcPr>
            <w:tcW w:w="2268" w:type="dxa"/>
            <w:gridSpan w:val="2"/>
            <w:tcBorders>
              <w:bottom w:val="nil"/>
            </w:tcBorders>
          </w:tcPr>
          <w:p>
            <w:pPr>
              <w:pStyle w:val="TableParagraph"/>
              <w:spacing w:line="231" w:lineRule="exact"/>
              <w:ind w:left="106"/>
              <w:rPr>
                <w:sz w:val="22"/>
              </w:rPr>
            </w:pPr>
            <w:r>
              <w:rPr>
                <w:sz w:val="22"/>
              </w:rPr>
              <w:t>Compilar</w:t>
            </w:r>
            <w:r>
              <w:rPr>
                <w:spacing w:val="-3"/>
                <w:sz w:val="22"/>
              </w:rPr>
              <w:t> </w:t>
            </w:r>
            <w:r>
              <w:rPr>
                <w:sz w:val="22"/>
              </w:rPr>
              <w:t>os</w:t>
            </w:r>
            <w:r>
              <w:rPr>
                <w:spacing w:val="-2"/>
                <w:sz w:val="22"/>
              </w:rPr>
              <w:t> dados</w:t>
            </w:r>
          </w:p>
        </w:tc>
        <w:tc>
          <w:tcPr>
            <w:tcW w:w="1274" w:type="dxa"/>
            <w:tcBorders>
              <w:bottom w:val="nil"/>
            </w:tcBorders>
          </w:tcPr>
          <w:p>
            <w:pPr>
              <w:pStyle w:val="TableParagraph"/>
              <w:rPr>
                <w:rFonts w:ascii="Times New Roman"/>
                <w:sz w:val="18"/>
              </w:rPr>
            </w:pPr>
          </w:p>
        </w:tc>
        <w:tc>
          <w:tcPr>
            <w:tcW w:w="1558" w:type="dxa"/>
            <w:gridSpan w:val="2"/>
            <w:tcBorders>
              <w:bottom w:val="nil"/>
            </w:tcBorders>
          </w:tcPr>
          <w:p>
            <w:pPr>
              <w:pStyle w:val="TableParagraph"/>
              <w:rPr>
                <w:rFonts w:ascii="Times New Roman"/>
                <w:sz w:val="18"/>
              </w:rPr>
            </w:pPr>
          </w:p>
        </w:tc>
      </w:tr>
      <w:tr>
        <w:trPr>
          <w:trHeight w:val="1507" w:hRule="atLeast"/>
        </w:trPr>
        <w:tc>
          <w:tcPr>
            <w:tcW w:w="1560" w:type="dxa"/>
            <w:tcBorders>
              <w:top w:val="nil"/>
              <w:bottom w:val="nil"/>
            </w:tcBorders>
          </w:tcPr>
          <w:p>
            <w:pPr>
              <w:pStyle w:val="TableParagraph"/>
              <w:spacing w:before="197"/>
              <w:ind w:left="107"/>
              <w:rPr>
                <w:sz w:val="20"/>
              </w:rPr>
            </w:pPr>
            <w:r>
              <w:rPr>
                <w:sz w:val="20"/>
              </w:rPr>
              <w:t>CMO – </w:t>
            </w:r>
            <w:r>
              <w:rPr>
                <w:spacing w:val="-2"/>
                <w:sz w:val="20"/>
              </w:rPr>
              <w:t>RESIDENCIAL VIVERDE </w:t>
            </w:r>
            <w:r>
              <w:rPr>
                <w:sz w:val="20"/>
              </w:rPr>
              <w:t>AREIÃO SPE </w:t>
            </w:r>
            <w:r>
              <w:rPr>
                <w:spacing w:val="-4"/>
                <w:sz w:val="20"/>
              </w:rPr>
              <w:t>LTDA</w:t>
            </w: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ind w:left="106" w:right="54"/>
              <w:rPr>
                <w:sz w:val="22"/>
              </w:rPr>
            </w:pPr>
            <w:r>
              <w:rPr>
                <w:spacing w:val="-2"/>
                <w:sz w:val="22"/>
              </w:rPr>
              <w:t>Pessoa formalmente designada </w:t>
            </w:r>
            <w:r>
              <w:rPr>
                <w:spacing w:val="-4"/>
                <w:sz w:val="22"/>
              </w:rPr>
              <w:t>para</w:t>
            </w:r>
          </w:p>
          <w:p>
            <w:pPr>
              <w:pStyle w:val="TableParagraph"/>
              <w:spacing w:line="252" w:lineRule="exact"/>
              <w:ind w:left="106" w:right="54"/>
              <w:rPr>
                <w:sz w:val="22"/>
              </w:rPr>
            </w:pPr>
            <w:r>
              <w:rPr>
                <w:spacing w:val="-2"/>
                <w:sz w:val="22"/>
              </w:rPr>
              <w:t>planejamento </w:t>
            </w:r>
            <w:r>
              <w:rPr>
                <w:spacing w:val="-10"/>
                <w:sz w:val="22"/>
              </w:rPr>
              <w:t>e</w:t>
            </w:r>
          </w:p>
        </w:tc>
        <w:tc>
          <w:tcPr>
            <w:tcW w:w="2268" w:type="dxa"/>
            <w:gridSpan w:val="2"/>
            <w:tcBorders>
              <w:top w:val="nil"/>
              <w:bottom w:val="nil"/>
            </w:tcBorders>
          </w:tcPr>
          <w:p>
            <w:pPr>
              <w:pStyle w:val="TableParagraph"/>
              <w:ind w:left="106"/>
              <w:rPr>
                <w:sz w:val="22"/>
              </w:rPr>
            </w:pPr>
            <w:r>
              <w:rPr>
                <w:sz w:val="22"/>
              </w:rPr>
              <w:t>do relatório de inspeção para obter informações como: data,</w:t>
            </w:r>
            <w:r>
              <w:rPr>
                <w:spacing w:val="-16"/>
                <w:sz w:val="22"/>
              </w:rPr>
              <w:t> </w:t>
            </w:r>
            <w:r>
              <w:rPr>
                <w:sz w:val="22"/>
              </w:rPr>
              <w:t>tempo,</w:t>
            </w:r>
            <w:r>
              <w:rPr>
                <w:spacing w:val="-15"/>
                <w:sz w:val="22"/>
              </w:rPr>
              <w:t> </w:t>
            </w:r>
            <w:r>
              <w:rPr>
                <w:sz w:val="22"/>
              </w:rPr>
              <w:t>número</w:t>
            </w:r>
          </w:p>
          <w:p>
            <w:pPr>
              <w:pStyle w:val="TableParagraph"/>
              <w:spacing w:line="252" w:lineRule="exact"/>
              <w:ind w:left="106" w:right="76"/>
              <w:rPr>
                <w:sz w:val="22"/>
              </w:rPr>
            </w:pPr>
            <w:r>
              <w:rPr>
                <w:sz w:val="22"/>
              </w:rPr>
              <w:t>de não </w:t>
            </w:r>
            <w:r>
              <w:rPr>
                <w:spacing w:val="-2"/>
                <w:sz w:val="22"/>
              </w:rPr>
              <w:t>conformidades,</w:t>
            </w:r>
          </w:p>
        </w:tc>
        <w:tc>
          <w:tcPr>
            <w:tcW w:w="1274" w:type="dxa"/>
            <w:tcBorders>
              <w:top w:val="nil"/>
              <w:bottom w:val="nil"/>
            </w:tcBorders>
          </w:tcPr>
          <w:p>
            <w:pPr>
              <w:pStyle w:val="TableParagraph"/>
              <w:rPr>
                <w:rFonts w:ascii="Arial"/>
                <w:b/>
                <w:sz w:val="22"/>
              </w:rPr>
            </w:pPr>
          </w:p>
          <w:p>
            <w:pPr>
              <w:pStyle w:val="TableParagraph"/>
              <w:rPr>
                <w:rFonts w:ascii="Arial"/>
                <w:b/>
                <w:sz w:val="22"/>
              </w:rPr>
            </w:pPr>
          </w:p>
          <w:p>
            <w:pPr>
              <w:pStyle w:val="TableParagraph"/>
              <w:spacing w:before="245"/>
              <w:rPr>
                <w:rFonts w:ascii="Arial"/>
                <w:b/>
                <w:sz w:val="22"/>
              </w:rPr>
            </w:pPr>
          </w:p>
          <w:p>
            <w:pPr>
              <w:pStyle w:val="TableParagraph"/>
              <w:ind w:left="106"/>
              <w:rPr>
                <w:sz w:val="22"/>
              </w:rPr>
            </w:pPr>
            <w:r>
              <w:rPr>
                <w:spacing w:val="-2"/>
                <w:sz w:val="22"/>
              </w:rPr>
              <w:t>maio/23</w:t>
            </w:r>
          </w:p>
        </w:tc>
        <w:tc>
          <w:tcPr>
            <w:tcW w:w="1558" w:type="dxa"/>
            <w:gridSpan w:val="2"/>
            <w:tcBorders>
              <w:top w:val="nil"/>
              <w:bottom w:val="nil"/>
            </w:tcBorders>
          </w:tcPr>
          <w:p>
            <w:pPr>
              <w:pStyle w:val="TableParagraph"/>
              <w:rPr>
                <w:rFonts w:ascii="Arial"/>
                <w:b/>
                <w:sz w:val="22"/>
              </w:rPr>
            </w:pPr>
          </w:p>
          <w:p>
            <w:pPr>
              <w:pStyle w:val="TableParagraph"/>
              <w:rPr>
                <w:rFonts w:ascii="Arial"/>
                <w:b/>
                <w:sz w:val="22"/>
              </w:rPr>
            </w:pPr>
          </w:p>
          <w:p>
            <w:pPr>
              <w:pStyle w:val="TableParagraph"/>
              <w:spacing w:before="245"/>
              <w:rPr>
                <w:rFonts w:ascii="Arial"/>
                <w:b/>
                <w:sz w:val="22"/>
              </w:rPr>
            </w:pPr>
          </w:p>
          <w:p>
            <w:pPr>
              <w:pStyle w:val="TableParagraph"/>
              <w:ind w:left="107"/>
              <w:rPr>
                <w:rFonts w:ascii="Arial"/>
                <w:b/>
                <w:sz w:val="22"/>
              </w:rPr>
            </w:pPr>
            <w:r>
              <w:rPr>
                <w:rFonts w:ascii="Arial"/>
                <w:b/>
                <w:spacing w:val="-2"/>
                <w:sz w:val="22"/>
              </w:rPr>
              <w:t>REALIZADO</w:t>
            </w:r>
          </w:p>
        </w:tc>
      </w:tr>
      <w:tr>
        <w:trPr>
          <w:trHeight w:val="235" w:hRule="atLeast"/>
        </w:trPr>
        <w:tc>
          <w:tcPr>
            <w:tcW w:w="1560" w:type="dxa"/>
            <w:tcBorders>
              <w:top w:val="nil"/>
              <w:bottom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line="215" w:lineRule="exact"/>
              <w:ind w:left="106"/>
              <w:rPr>
                <w:sz w:val="22"/>
              </w:rPr>
            </w:pPr>
            <w:r>
              <w:rPr>
                <w:spacing w:val="-2"/>
                <w:sz w:val="22"/>
              </w:rPr>
              <w:t>implantação</w:t>
            </w:r>
          </w:p>
        </w:tc>
        <w:tc>
          <w:tcPr>
            <w:tcW w:w="2268" w:type="dxa"/>
            <w:gridSpan w:val="2"/>
            <w:tcBorders>
              <w:top w:val="nil"/>
              <w:bottom w:val="nil"/>
            </w:tcBorders>
          </w:tcPr>
          <w:p>
            <w:pPr>
              <w:pStyle w:val="TableParagraph"/>
              <w:spacing w:line="215" w:lineRule="exact"/>
              <w:ind w:left="106"/>
              <w:rPr>
                <w:sz w:val="22"/>
              </w:rPr>
            </w:pPr>
            <w:r>
              <w:rPr>
                <w:sz w:val="22"/>
              </w:rPr>
              <w:t>quantidade</w:t>
            </w:r>
            <w:r>
              <w:rPr>
                <w:spacing w:val="-7"/>
                <w:sz w:val="22"/>
              </w:rPr>
              <w:t> </w:t>
            </w:r>
            <w:r>
              <w:rPr>
                <w:spacing w:val="-5"/>
                <w:sz w:val="22"/>
              </w:rPr>
              <w:t>de</w:t>
            </w:r>
          </w:p>
        </w:tc>
        <w:tc>
          <w:tcPr>
            <w:tcW w:w="1274" w:type="dxa"/>
            <w:tcBorders>
              <w:top w:val="nil"/>
              <w:bottom w:val="nil"/>
            </w:tcBorders>
          </w:tcPr>
          <w:p>
            <w:pPr>
              <w:pStyle w:val="TableParagraph"/>
              <w:rPr>
                <w:rFonts w:ascii="Times New Roman"/>
                <w:sz w:val="16"/>
              </w:rPr>
            </w:pPr>
          </w:p>
        </w:tc>
        <w:tc>
          <w:tcPr>
            <w:tcW w:w="1558" w:type="dxa"/>
            <w:gridSpan w:val="2"/>
            <w:tcBorders>
              <w:top w:val="nil"/>
              <w:bottom w:val="nil"/>
            </w:tcBorders>
          </w:tcPr>
          <w:p>
            <w:pPr>
              <w:pStyle w:val="TableParagraph"/>
              <w:rPr>
                <w:rFonts w:ascii="Times New Roman"/>
                <w:sz w:val="16"/>
              </w:rPr>
            </w:pPr>
          </w:p>
        </w:tc>
      </w:tr>
      <w:tr>
        <w:trPr>
          <w:trHeight w:val="243" w:hRule="atLeast"/>
        </w:trPr>
        <w:tc>
          <w:tcPr>
            <w:tcW w:w="1560" w:type="dxa"/>
            <w:tcBorders>
              <w:top w:val="nil"/>
              <w:bottom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line="223" w:lineRule="exact"/>
              <w:ind w:left="106"/>
              <w:rPr>
                <w:sz w:val="22"/>
              </w:rPr>
            </w:pPr>
            <w:r>
              <w:rPr>
                <w:spacing w:val="-5"/>
                <w:sz w:val="22"/>
              </w:rPr>
              <w:t>da</w:t>
            </w:r>
          </w:p>
        </w:tc>
        <w:tc>
          <w:tcPr>
            <w:tcW w:w="2268" w:type="dxa"/>
            <w:gridSpan w:val="2"/>
            <w:tcBorders>
              <w:top w:val="nil"/>
              <w:bottom w:val="nil"/>
            </w:tcBorders>
          </w:tcPr>
          <w:p>
            <w:pPr>
              <w:pStyle w:val="TableParagraph"/>
              <w:spacing w:line="223" w:lineRule="exact"/>
              <w:ind w:left="106"/>
              <w:rPr>
                <w:sz w:val="22"/>
              </w:rPr>
            </w:pPr>
            <w:r>
              <w:rPr>
                <w:spacing w:val="-2"/>
                <w:sz w:val="22"/>
              </w:rPr>
              <w:t>pessoas</w:t>
            </w:r>
          </w:p>
        </w:tc>
        <w:tc>
          <w:tcPr>
            <w:tcW w:w="1274" w:type="dxa"/>
            <w:tcBorders>
              <w:top w:val="nil"/>
              <w:bottom w:val="nil"/>
            </w:tcBorders>
          </w:tcPr>
          <w:p>
            <w:pPr>
              <w:pStyle w:val="TableParagraph"/>
              <w:rPr>
                <w:rFonts w:ascii="Times New Roman"/>
                <w:sz w:val="16"/>
              </w:rPr>
            </w:pPr>
          </w:p>
        </w:tc>
        <w:tc>
          <w:tcPr>
            <w:tcW w:w="1558" w:type="dxa"/>
            <w:gridSpan w:val="2"/>
            <w:tcBorders>
              <w:top w:val="nil"/>
              <w:bottom w:val="nil"/>
            </w:tcBorders>
          </w:tcPr>
          <w:p>
            <w:pPr>
              <w:pStyle w:val="TableParagraph"/>
              <w:rPr>
                <w:rFonts w:ascii="Times New Roman"/>
                <w:sz w:val="16"/>
              </w:rPr>
            </w:pPr>
          </w:p>
        </w:tc>
      </w:tr>
      <w:tr>
        <w:trPr>
          <w:trHeight w:val="243" w:hRule="atLeast"/>
        </w:trPr>
        <w:tc>
          <w:tcPr>
            <w:tcW w:w="1560" w:type="dxa"/>
            <w:tcBorders>
              <w:top w:val="nil"/>
              <w:bottom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line="223" w:lineRule="exact"/>
              <w:ind w:left="106"/>
              <w:rPr>
                <w:sz w:val="22"/>
              </w:rPr>
            </w:pPr>
            <w:r>
              <w:rPr>
                <w:spacing w:val="-2"/>
                <w:sz w:val="22"/>
              </w:rPr>
              <w:t>ferramenta</w:t>
            </w:r>
          </w:p>
        </w:tc>
        <w:tc>
          <w:tcPr>
            <w:tcW w:w="2268" w:type="dxa"/>
            <w:gridSpan w:val="2"/>
            <w:tcBorders>
              <w:top w:val="nil"/>
              <w:bottom w:val="nil"/>
            </w:tcBorders>
          </w:tcPr>
          <w:p>
            <w:pPr>
              <w:pStyle w:val="TableParagraph"/>
              <w:spacing w:line="223" w:lineRule="exact"/>
              <w:ind w:left="106"/>
              <w:rPr>
                <w:sz w:val="22"/>
              </w:rPr>
            </w:pPr>
            <w:r>
              <w:rPr>
                <w:spacing w:val="-2"/>
                <w:sz w:val="22"/>
              </w:rPr>
              <w:t>inspecionadas,</w:t>
            </w:r>
          </w:p>
        </w:tc>
        <w:tc>
          <w:tcPr>
            <w:tcW w:w="1274" w:type="dxa"/>
            <w:tcBorders>
              <w:top w:val="nil"/>
              <w:bottom w:val="nil"/>
            </w:tcBorders>
          </w:tcPr>
          <w:p>
            <w:pPr>
              <w:pStyle w:val="TableParagraph"/>
              <w:rPr>
                <w:rFonts w:ascii="Times New Roman"/>
                <w:sz w:val="16"/>
              </w:rPr>
            </w:pPr>
          </w:p>
        </w:tc>
        <w:tc>
          <w:tcPr>
            <w:tcW w:w="1558" w:type="dxa"/>
            <w:gridSpan w:val="2"/>
            <w:tcBorders>
              <w:top w:val="nil"/>
              <w:bottom w:val="nil"/>
            </w:tcBorders>
          </w:tcPr>
          <w:p>
            <w:pPr>
              <w:pStyle w:val="TableParagraph"/>
              <w:rPr>
                <w:rFonts w:ascii="Times New Roman"/>
                <w:sz w:val="16"/>
              </w:rPr>
            </w:pPr>
          </w:p>
        </w:tc>
      </w:tr>
      <w:tr>
        <w:trPr>
          <w:trHeight w:val="497" w:hRule="atLeast"/>
        </w:trPr>
        <w:tc>
          <w:tcPr>
            <w:tcW w:w="1560" w:type="dxa"/>
            <w:tcBorders>
              <w:top w:val="nil"/>
            </w:tcBorders>
          </w:tcPr>
          <w:p>
            <w:pPr>
              <w:pStyle w:val="TableParagraph"/>
              <w:rPr>
                <w:rFonts w:ascii="Times New Roman"/>
                <w:sz w:val="20"/>
              </w:rPr>
            </w:pPr>
          </w:p>
        </w:tc>
        <w:tc>
          <w:tcPr>
            <w:tcW w:w="1844" w:type="dxa"/>
            <w:gridSpan w:val="2"/>
            <w:vMerge/>
            <w:tcBorders>
              <w:top w:val="nil"/>
            </w:tcBorders>
          </w:tcPr>
          <w:p>
            <w:pPr>
              <w:rPr>
                <w:sz w:val="2"/>
                <w:szCs w:val="2"/>
              </w:rPr>
            </w:pPr>
          </w:p>
        </w:tc>
        <w:tc>
          <w:tcPr>
            <w:tcW w:w="1560" w:type="dxa"/>
            <w:tcBorders>
              <w:top w:val="nil"/>
            </w:tcBorders>
          </w:tcPr>
          <w:p>
            <w:pPr>
              <w:pStyle w:val="TableParagraph"/>
              <w:rPr>
                <w:rFonts w:ascii="Times New Roman"/>
                <w:sz w:val="20"/>
              </w:rPr>
            </w:pPr>
          </w:p>
        </w:tc>
        <w:tc>
          <w:tcPr>
            <w:tcW w:w="2268" w:type="dxa"/>
            <w:gridSpan w:val="2"/>
            <w:tcBorders>
              <w:top w:val="nil"/>
            </w:tcBorders>
          </w:tcPr>
          <w:p>
            <w:pPr>
              <w:pStyle w:val="TableParagraph"/>
              <w:spacing w:line="244" w:lineRule="exact"/>
              <w:ind w:left="106"/>
              <w:rPr>
                <w:sz w:val="22"/>
              </w:rPr>
            </w:pPr>
            <w:r>
              <w:rPr>
                <w:sz w:val="22"/>
              </w:rPr>
              <w:t>ações,</w:t>
            </w:r>
            <w:r>
              <w:rPr>
                <w:spacing w:val="-4"/>
                <w:sz w:val="22"/>
              </w:rPr>
              <w:t> </w:t>
            </w:r>
            <w:r>
              <w:rPr>
                <w:sz w:val="22"/>
              </w:rPr>
              <w:t>prazos</w:t>
            </w:r>
            <w:r>
              <w:rPr>
                <w:spacing w:val="-5"/>
                <w:sz w:val="22"/>
              </w:rPr>
              <w:t> ...</w:t>
            </w:r>
          </w:p>
        </w:tc>
        <w:tc>
          <w:tcPr>
            <w:tcW w:w="1274" w:type="dxa"/>
            <w:tcBorders>
              <w:top w:val="nil"/>
            </w:tcBorders>
          </w:tcPr>
          <w:p>
            <w:pPr>
              <w:pStyle w:val="TableParagraph"/>
              <w:rPr>
                <w:rFonts w:ascii="Times New Roman"/>
                <w:sz w:val="20"/>
              </w:rPr>
            </w:pPr>
          </w:p>
        </w:tc>
        <w:tc>
          <w:tcPr>
            <w:tcW w:w="1558" w:type="dxa"/>
            <w:gridSpan w:val="2"/>
            <w:tcBorders>
              <w:top w:val="nil"/>
            </w:tcBorders>
          </w:tcPr>
          <w:p>
            <w:pPr>
              <w:pStyle w:val="TableParagraph"/>
              <w:rPr>
                <w:rFonts w:ascii="Times New Roman"/>
                <w:sz w:val="20"/>
              </w:rPr>
            </w:pPr>
          </w:p>
        </w:tc>
      </w:tr>
      <w:tr>
        <w:trPr>
          <w:trHeight w:val="250" w:hRule="atLeast"/>
        </w:trPr>
        <w:tc>
          <w:tcPr>
            <w:tcW w:w="1560" w:type="dxa"/>
            <w:tcBorders>
              <w:bottom w:val="nil"/>
            </w:tcBorders>
          </w:tcPr>
          <w:p>
            <w:pPr>
              <w:pStyle w:val="TableParagraph"/>
              <w:rPr>
                <w:rFonts w:ascii="Times New Roman"/>
                <w:sz w:val="18"/>
              </w:rPr>
            </w:pPr>
          </w:p>
        </w:tc>
        <w:tc>
          <w:tcPr>
            <w:tcW w:w="1844" w:type="dxa"/>
            <w:gridSpan w:val="2"/>
            <w:vMerge w:val="restart"/>
          </w:tcPr>
          <w:p>
            <w:pPr>
              <w:pStyle w:val="TableParagraph"/>
              <w:ind w:left="107" w:right="95"/>
              <w:rPr>
                <w:sz w:val="22"/>
              </w:rPr>
            </w:pPr>
            <w:r>
              <w:rPr>
                <w:sz w:val="22"/>
              </w:rPr>
              <w:t>Criar banco de dados</w:t>
            </w:r>
            <w:r>
              <w:rPr>
                <w:spacing w:val="-16"/>
                <w:sz w:val="22"/>
              </w:rPr>
              <w:t> </w:t>
            </w:r>
            <w:r>
              <w:rPr>
                <w:sz w:val="22"/>
              </w:rPr>
              <w:t>em</w:t>
            </w:r>
            <w:r>
              <w:rPr>
                <w:spacing w:val="-15"/>
                <w:sz w:val="22"/>
              </w:rPr>
              <w:t> </w:t>
            </w:r>
            <w:r>
              <w:rPr>
                <w:sz w:val="22"/>
              </w:rPr>
              <w:t>Excel ou sistema </w:t>
            </w:r>
            <w:r>
              <w:rPr>
                <w:spacing w:val="-2"/>
                <w:sz w:val="22"/>
              </w:rPr>
              <w:t>informatizado </w:t>
            </w:r>
            <w:r>
              <w:rPr>
                <w:sz w:val="22"/>
              </w:rPr>
              <w:t>para gerir os </w:t>
            </w:r>
            <w:r>
              <w:rPr>
                <w:spacing w:val="-2"/>
                <w:sz w:val="22"/>
              </w:rPr>
              <w:t>indicadores</w:t>
            </w:r>
          </w:p>
        </w:tc>
        <w:tc>
          <w:tcPr>
            <w:tcW w:w="1560" w:type="dxa"/>
            <w:tcBorders>
              <w:bottom w:val="nil"/>
            </w:tcBorders>
          </w:tcPr>
          <w:p>
            <w:pPr>
              <w:pStyle w:val="TableParagraph"/>
              <w:spacing w:line="231" w:lineRule="exact"/>
              <w:ind w:left="106"/>
              <w:rPr>
                <w:sz w:val="22"/>
              </w:rPr>
            </w:pPr>
            <w:r>
              <w:rPr>
                <w:spacing w:val="-2"/>
                <w:sz w:val="22"/>
              </w:rPr>
              <w:t>Pessoa</w:t>
            </w:r>
          </w:p>
        </w:tc>
        <w:tc>
          <w:tcPr>
            <w:tcW w:w="2268" w:type="dxa"/>
            <w:gridSpan w:val="2"/>
            <w:tcBorders>
              <w:bottom w:val="nil"/>
            </w:tcBorders>
          </w:tcPr>
          <w:p>
            <w:pPr>
              <w:pStyle w:val="TableParagraph"/>
              <w:rPr>
                <w:rFonts w:ascii="Times New Roman"/>
                <w:sz w:val="18"/>
              </w:rPr>
            </w:pPr>
          </w:p>
        </w:tc>
        <w:tc>
          <w:tcPr>
            <w:tcW w:w="1274" w:type="dxa"/>
            <w:tcBorders>
              <w:bottom w:val="nil"/>
            </w:tcBorders>
          </w:tcPr>
          <w:p>
            <w:pPr>
              <w:pStyle w:val="TableParagraph"/>
              <w:rPr>
                <w:rFonts w:ascii="Times New Roman"/>
                <w:sz w:val="18"/>
              </w:rPr>
            </w:pPr>
          </w:p>
        </w:tc>
        <w:tc>
          <w:tcPr>
            <w:tcW w:w="1558" w:type="dxa"/>
            <w:gridSpan w:val="2"/>
            <w:tcBorders>
              <w:bottom w:val="nil"/>
            </w:tcBorders>
          </w:tcPr>
          <w:p>
            <w:pPr>
              <w:pStyle w:val="TableParagraph"/>
              <w:rPr>
                <w:rFonts w:ascii="Times New Roman"/>
                <w:sz w:val="18"/>
              </w:rPr>
            </w:pPr>
          </w:p>
        </w:tc>
      </w:tr>
      <w:tr>
        <w:trPr>
          <w:trHeight w:val="1509" w:hRule="atLeast"/>
        </w:trPr>
        <w:tc>
          <w:tcPr>
            <w:tcW w:w="1560" w:type="dxa"/>
            <w:tcBorders>
              <w:top w:val="nil"/>
              <w:bottom w:val="nil"/>
            </w:tcBorders>
          </w:tcPr>
          <w:p>
            <w:pPr>
              <w:pStyle w:val="TableParagraph"/>
              <w:spacing w:before="199"/>
              <w:ind w:left="107"/>
              <w:rPr>
                <w:sz w:val="20"/>
              </w:rPr>
            </w:pPr>
            <w:r>
              <w:rPr>
                <w:sz w:val="20"/>
              </w:rPr>
              <w:t>CMO – </w:t>
            </w:r>
            <w:r>
              <w:rPr>
                <w:spacing w:val="-2"/>
                <w:sz w:val="20"/>
              </w:rPr>
              <w:t>RESIDENCIAL VIVERDE </w:t>
            </w:r>
            <w:r>
              <w:rPr>
                <w:sz w:val="20"/>
              </w:rPr>
              <w:t>AREIÃO SPE </w:t>
            </w:r>
            <w:r>
              <w:rPr>
                <w:spacing w:val="-4"/>
                <w:sz w:val="20"/>
              </w:rPr>
              <w:t>LTDA</w:t>
            </w: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ind w:left="106" w:right="54"/>
              <w:rPr>
                <w:sz w:val="22"/>
              </w:rPr>
            </w:pPr>
            <w:r>
              <w:rPr>
                <w:spacing w:val="-2"/>
                <w:sz w:val="22"/>
              </w:rPr>
              <w:t>formalmente designada </w:t>
            </w:r>
            <w:r>
              <w:rPr>
                <w:spacing w:val="-4"/>
                <w:sz w:val="22"/>
              </w:rPr>
              <w:t>para </w:t>
            </w:r>
            <w:r>
              <w:rPr>
                <w:spacing w:val="-2"/>
                <w:sz w:val="22"/>
              </w:rPr>
              <w:t>planejamento </w:t>
            </w:r>
            <w:r>
              <w:rPr>
                <w:spacing w:val="-10"/>
                <w:sz w:val="22"/>
              </w:rPr>
              <w:t>e</w:t>
            </w:r>
          </w:p>
          <w:p>
            <w:pPr>
              <w:pStyle w:val="TableParagraph"/>
              <w:spacing w:line="231" w:lineRule="exact"/>
              <w:ind w:left="106"/>
              <w:rPr>
                <w:sz w:val="22"/>
              </w:rPr>
            </w:pPr>
            <w:r>
              <w:rPr>
                <w:spacing w:val="-2"/>
                <w:sz w:val="22"/>
              </w:rPr>
              <w:t>implantação</w:t>
            </w:r>
          </w:p>
        </w:tc>
        <w:tc>
          <w:tcPr>
            <w:tcW w:w="2268" w:type="dxa"/>
            <w:gridSpan w:val="2"/>
            <w:tcBorders>
              <w:top w:val="nil"/>
              <w:bottom w:val="nil"/>
            </w:tcBorders>
          </w:tcPr>
          <w:p>
            <w:pPr>
              <w:pStyle w:val="TableParagraph"/>
              <w:spacing w:before="245"/>
              <w:ind w:left="106"/>
              <w:rPr>
                <w:sz w:val="22"/>
              </w:rPr>
            </w:pPr>
            <w:r>
              <w:rPr>
                <w:sz w:val="22"/>
              </w:rPr>
              <w:t>Ver</w:t>
            </w:r>
            <w:r>
              <w:rPr>
                <w:spacing w:val="-16"/>
                <w:sz w:val="22"/>
              </w:rPr>
              <w:t> </w:t>
            </w:r>
            <w:r>
              <w:rPr>
                <w:sz w:val="22"/>
              </w:rPr>
              <w:t>item</w:t>
            </w:r>
            <w:r>
              <w:rPr>
                <w:spacing w:val="-15"/>
                <w:sz w:val="22"/>
              </w:rPr>
              <w:t> </w:t>
            </w:r>
            <w:r>
              <w:rPr>
                <w:sz w:val="22"/>
              </w:rPr>
              <w:t>indicadores da ferramenta</w:t>
            </w:r>
          </w:p>
        </w:tc>
        <w:tc>
          <w:tcPr>
            <w:tcW w:w="1274" w:type="dxa"/>
            <w:tcBorders>
              <w:top w:val="nil"/>
              <w:bottom w:val="nil"/>
            </w:tcBorders>
          </w:tcPr>
          <w:p>
            <w:pPr>
              <w:pStyle w:val="TableParagraph"/>
              <w:rPr>
                <w:rFonts w:ascii="Arial"/>
                <w:b/>
                <w:sz w:val="22"/>
              </w:rPr>
            </w:pPr>
          </w:p>
          <w:p>
            <w:pPr>
              <w:pStyle w:val="TableParagraph"/>
              <w:spacing w:before="246"/>
              <w:rPr>
                <w:rFonts w:ascii="Arial"/>
                <w:b/>
                <w:sz w:val="22"/>
              </w:rPr>
            </w:pPr>
          </w:p>
          <w:p>
            <w:pPr>
              <w:pStyle w:val="TableParagraph"/>
              <w:ind w:left="106"/>
              <w:rPr>
                <w:sz w:val="22"/>
              </w:rPr>
            </w:pPr>
            <w:r>
              <w:rPr>
                <w:spacing w:val="-2"/>
                <w:sz w:val="22"/>
              </w:rPr>
              <w:t>junh/23</w:t>
            </w:r>
          </w:p>
        </w:tc>
        <w:tc>
          <w:tcPr>
            <w:tcW w:w="1558" w:type="dxa"/>
            <w:gridSpan w:val="2"/>
            <w:tcBorders>
              <w:top w:val="nil"/>
              <w:bottom w:val="nil"/>
            </w:tcBorders>
          </w:tcPr>
          <w:p>
            <w:pPr>
              <w:pStyle w:val="TableParagraph"/>
              <w:rPr>
                <w:rFonts w:ascii="Arial"/>
                <w:b/>
                <w:sz w:val="22"/>
              </w:rPr>
            </w:pPr>
          </w:p>
          <w:p>
            <w:pPr>
              <w:pStyle w:val="TableParagraph"/>
              <w:spacing w:before="246"/>
              <w:rPr>
                <w:rFonts w:ascii="Arial"/>
                <w:b/>
                <w:sz w:val="22"/>
              </w:rPr>
            </w:pPr>
          </w:p>
          <w:p>
            <w:pPr>
              <w:pStyle w:val="TableParagraph"/>
              <w:ind w:left="107"/>
              <w:rPr>
                <w:rFonts w:ascii="Arial"/>
                <w:b/>
                <w:sz w:val="22"/>
              </w:rPr>
            </w:pPr>
            <w:r>
              <w:rPr>
                <w:rFonts w:ascii="Arial"/>
                <w:b/>
                <w:spacing w:val="-2"/>
                <w:sz w:val="22"/>
              </w:rPr>
              <w:t>REALIZADO</w:t>
            </w:r>
          </w:p>
        </w:tc>
      </w:tr>
      <w:tr>
        <w:trPr>
          <w:trHeight w:val="242" w:hRule="atLeast"/>
        </w:trPr>
        <w:tc>
          <w:tcPr>
            <w:tcW w:w="1560" w:type="dxa"/>
            <w:tcBorders>
              <w:top w:val="nil"/>
              <w:bottom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line="222" w:lineRule="exact"/>
              <w:ind w:left="106"/>
              <w:rPr>
                <w:sz w:val="22"/>
              </w:rPr>
            </w:pPr>
            <w:r>
              <w:rPr>
                <w:spacing w:val="-5"/>
                <w:sz w:val="22"/>
              </w:rPr>
              <w:t>da</w:t>
            </w:r>
          </w:p>
        </w:tc>
        <w:tc>
          <w:tcPr>
            <w:tcW w:w="2268" w:type="dxa"/>
            <w:gridSpan w:val="2"/>
            <w:tcBorders>
              <w:top w:val="nil"/>
              <w:bottom w:val="nil"/>
            </w:tcBorders>
          </w:tcPr>
          <w:p>
            <w:pPr>
              <w:pStyle w:val="TableParagraph"/>
              <w:rPr>
                <w:rFonts w:ascii="Times New Roman"/>
                <w:sz w:val="16"/>
              </w:rPr>
            </w:pPr>
          </w:p>
        </w:tc>
        <w:tc>
          <w:tcPr>
            <w:tcW w:w="1274" w:type="dxa"/>
            <w:tcBorders>
              <w:top w:val="nil"/>
              <w:bottom w:val="nil"/>
            </w:tcBorders>
          </w:tcPr>
          <w:p>
            <w:pPr>
              <w:pStyle w:val="TableParagraph"/>
              <w:rPr>
                <w:rFonts w:ascii="Times New Roman"/>
                <w:sz w:val="16"/>
              </w:rPr>
            </w:pPr>
          </w:p>
        </w:tc>
        <w:tc>
          <w:tcPr>
            <w:tcW w:w="1558" w:type="dxa"/>
            <w:gridSpan w:val="2"/>
            <w:tcBorders>
              <w:top w:val="nil"/>
              <w:bottom w:val="nil"/>
            </w:tcBorders>
          </w:tcPr>
          <w:p>
            <w:pPr>
              <w:pStyle w:val="TableParagraph"/>
              <w:rPr>
                <w:rFonts w:ascii="Times New Roman"/>
                <w:sz w:val="16"/>
              </w:rPr>
            </w:pPr>
          </w:p>
        </w:tc>
      </w:tr>
      <w:tr>
        <w:trPr>
          <w:trHeight w:val="245" w:hRule="atLeast"/>
        </w:trPr>
        <w:tc>
          <w:tcPr>
            <w:tcW w:w="1560" w:type="dxa"/>
            <w:tcBorders>
              <w:top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tcBorders>
          </w:tcPr>
          <w:p>
            <w:pPr>
              <w:pStyle w:val="TableParagraph"/>
              <w:spacing w:line="225" w:lineRule="exact"/>
              <w:ind w:left="106"/>
              <w:rPr>
                <w:sz w:val="22"/>
              </w:rPr>
            </w:pPr>
            <w:r>
              <w:rPr>
                <w:spacing w:val="-2"/>
                <w:sz w:val="22"/>
              </w:rPr>
              <w:t>ferramenta</w:t>
            </w:r>
          </w:p>
        </w:tc>
        <w:tc>
          <w:tcPr>
            <w:tcW w:w="2268" w:type="dxa"/>
            <w:gridSpan w:val="2"/>
            <w:tcBorders>
              <w:top w:val="nil"/>
            </w:tcBorders>
          </w:tcPr>
          <w:p>
            <w:pPr>
              <w:pStyle w:val="TableParagraph"/>
              <w:rPr>
                <w:rFonts w:ascii="Times New Roman"/>
                <w:sz w:val="16"/>
              </w:rPr>
            </w:pPr>
          </w:p>
        </w:tc>
        <w:tc>
          <w:tcPr>
            <w:tcW w:w="1274" w:type="dxa"/>
            <w:tcBorders>
              <w:top w:val="nil"/>
            </w:tcBorders>
          </w:tcPr>
          <w:p>
            <w:pPr>
              <w:pStyle w:val="TableParagraph"/>
              <w:rPr>
                <w:rFonts w:ascii="Times New Roman"/>
                <w:sz w:val="16"/>
              </w:rPr>
            </w:pPr>
          </w:p>
        </w:tc>
        <w:tc>
          <w:tcPr>
            <w:tcW w:w="1558" w:type="dxa"/>
            <w:gridSpan w:val="2"/>
            <w:tcBorders>
              <w:top w:val="nil"/>
            </w:tcBorders>
          </w:tcPr>
          <w:p>
            <w:pPr>
              <w:pStyle w:val="TableParagraph"/>
              <w:rPr>
                <w:rFonts w:ascii="Times New Roman"/>
                <w:sz w:val="16"/>
              </w:rPr>
            </w:pPr>
          </w:p>
        </w:tc>
      </w:tr>
      <w:tr>
        <w:trPr>
          <w:trHeight w:val="686" w:hRule="atLeast"/>
        </w:trPr>
        <w:tc>
          <w:tcPr>
            <w:tcW w:w="1560" w:type="dxa"/>
            <w:tcBorders>
              <w:bottom w:val="nil"/>
            </w:tcBorders>
          </w:tcPr>
          <w:p>
            <w:pPr>
              <w:pStyle w:val="TableParagraph"/>
              <w:spacing w:before="227"/>
              <w:rPr>
                <w:rFonts w:ascii="Arial"/>
                <w:b/>
                <w:sz w:val="20"/>
              </w:rPr>
            </w:pPr>
          </w:p>
          <w:p>
            <w:pPr>
              <w:pStyle w:val="TableParagraph"/>
              <w:spacing w:line="209" w:lineRule="exact" w:before="1"/>
              <w:ind w:left="107"/>
              <w:rPr>
                <w:sz w:val="20"/>
              </w:rPr>
            </w:pPr>
            <w:r>
              <w:rPr>
                <w:sz w:val="20"/>
              </w:rPr>
              <w:t>CMO</w:t>
            </w:r>
            <w:r>
              <w:rPr>
                <w:spacing w:val="-6"/>
                <w:sz w:val="20"/>
              </w:rPr>
              <w:t> </w:t>
            </w:r>
            <w:r>
              <w:rPr>
                <w:spacing w:val="-10"/>
                <w:sz w:val="20"/>
              </w:rPr>
              <w:t>–</w:t>
            </w:r>
          </w:p>
        </w:tc>
        <w:tc>
          <w:tcPr>
            <w:tcW w:w="1844" w:type="dxa"/>
            <w:gridSpan w:val="2"/>
            <w:vMerge w:val="restart"/>
          </w:tcPr>
          <w:p>
            <w:pPr>
              <w:pStyle w:val="TableParagraph"/>
              <w:ind w:left="107" w:right="182"/>
              <w:rPr>
                <w:sz w:val="22"/>
              </w:rPr>
            </w:pPr>
            <w:r>
              <w:rPr>
                <w:spacing w:val="-2"/>
                <w:sz w:val="22"/>
              </w:rPr>
              <w:t>Criar procedimento </w:t>
            </w:r>
            <w:r>
              <w:rPr>
                <w:spacing w:val="-4"/>
                <w:sz w:val="22"/>
              </w:rPr>
              <w:t>para </w:t>
            </w:r>
            <w:r>
              <w:rPr>
                <w:sz w:val="22"/>
              </w:rPr>
              <w:t>recebimento e tratamento de </w:t>
            </w:r>
            <w:r>
              <w:rPr>
                <w:spacing w:val="-4"/>
                <w:sz w:val="22"/>
              </w:rPr>
              <w:t>não </w:t>
            </w:r>
            <w:r>
              <w:rPr>
                <w:spacing w:val="-2"/>
                <w:sz w:val="22"/>
              </w:rPr>
              <w:t>conformidades</w:t>
            </w:r>
          </w:p>
        </w:tc>
        <w:tc>
          <w:tcPr>
            <w:tcW w:w="1560" w:type="dxa"/>
            <w:tcBorders>
              <w:bottom w:val="nil"/>
            </w:tcBorders>
          </w:tcPr>
          <w:p>
            <w:pPr>
              <w:pStyle w:val="TableParagraph"/>
              <w:rPr>
                <w:rFonts w:ascii="Times New Roman"/>
                <w:sz w:val="20"/>
              </w:rPr>
            </w:pPr>
          </w:p>
        </w:tc>
        <w:tc>
          <w:tcPr>
            <w:tcW w:w="2268" w:type="dxa"/>
            <w:gridSpan w:val="2"/>
            <w:tcBorders>
              <w:bottom w:val="nil"/>
            </w:tcBorders>
          </w:tcPr>
          <w:p>
            <w:pPr>
              <w:pStyle w:val="TableParagraph"/>
              <w:rPr>
                <w:rFonts w:ascii="Times New Roman"/>
                <w:sz w:val="20"/>
              </w:rPr>
            </w:pPr>
          </w:p>
        </w:tc>
        <w:tc>
          <w:tcPr>
            <w:tcW w:w="1274" w:type="dxa"/>
            <w:tcBorders>
              <w:bottom w:val="nil"/>
            </w:tcBorders>
          </w:tcPr>
          <w:p>
            <w:pPr>
              <w:pStyle w:val="TableParagraph"/>
              <w:rPr>
                <w:rFonts w:ascii="Times New Roman"/>
                <w:sz w:val="20"/>
              </w:rPr>
            </w:pPr>
          </w:p>
        </w:tc>
        <w:tc>
          <w:tcPr>
            <w:tcW w:w="1558" w:type="dxa"/>
            <w:gridSpan w:val="2"/>
            <w:tcBorders>
              <w:bottom w:val="nil"/>
            </w:tcBorders>
          </w:tcPr>
          <w:p>
            <w:pPr>
              <w:pStyle w:val="TableParagraph"/>
              <w:rPr>
                <w:rFonts w:ascii="Times New Roman"/>
                <w:sz w:val="20"/>
              </w:rPr>
            </w:pPr>
          </w:p>
        </w:tc>
      </w:tr>
      <w:tr>
        <w:trPr>
          <w:trHeight w:val="681" w:hRule="atLeast"/>
        </w:trPr>
        <w:tc>
          <w:tcPr>
            <w:tcW w:w="1560" w:type="dxa"/>
            <w:tcBorders>
              <w:top w:val="nil"/>
              <w:bottom w:val="nil"/>
            </w:tcBorders>
          </w:tcPr>
          <w:p>
            <w:pPr>
              <w:pStyle w:val="TableParagraph"/>
              <w:ind w:left="107"/>
              <w:rPr>
                <w:sz w:val="20"/>
              </w:rPr>
            </w:pPr>
            <w:r>
              <w:rPr>
                <w:spacing w:val="-2"/>
                <w:sz w:val="20"/>
              </w:rPr>
              <w:t>RESIDENCIAL VIVERDE</w:t>
            </w:r>
          </w:p>
          <w:p>
            <w:pPr>
              <w:pStyle w:val="TableParagraph"/>
              <w:spacing w:line="209" w:lineRule="exact"/>
              <w:ind w:left="107"/>
              <w:rPr>
                <w:sz w:val="20"/>
              </w:rPr>
            </w:pPr>
            <w:r>
              <w:rPr>
                <w:sz w:val="20"/>
              </w:rPr>
              <w:t>AREIÃO</w:t>
            </w:r>
            <w:r>
              <w:rPr>
                <w:spacing w:val="-7"/>
                <w:sz w:val="20"/>
              </w:rPr>
              <w:t> </w:t>
            </w:r>
            <w:r>
              <w:rPr>
                <w:spacing w:val="-5"/>
                <w:sz w:val="20"/>
              </w:rPr>
              <w:t>SPE</w:t>
            </w: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before="61"/>
              <w:ind w:left="106"/>
              <w:rPr>
                <w:sz w:val="22"/>
              </w:rPr>
            </w:pPr>
            <w:r>
              <w:rPr>
                <w:spacing w:val="-2"/>
                <w:sz w:val="22"/>
              </w:rPr>
              <w:t>Coordenador </w:t>
            </w:r>
            <w:r>
              <w:rPr>
                <w:spacing w:val="-4"/>
                <w:sz w:val="22"/>
              </w:rPr>
              <w:t>PGRO</w:t>
            </w:r>
          </w:p>
        </w:tc>
        <w:tc>
          <w:tcPr>
            <w:tcW w:w="2268" w:type="dxa"/>
            <w:gridSpan w:val="2"/>
            <w:tcBorders>
              <w:top w:val="nil"/>
              <w:bottom w:val="nil"/>
            </w:tcBorders>
          </w:tcPr>
          <w:p>
            <w:pPr>
              <w:pStyle w:val="TableParagraph"/>
              <w:spacing w:before="61"/>
              <w:ind w:left="114"/>
              <w:jc w:val="center"/>
              <w:rPr>
                <w:sz w:val="22"/>
              </w:rPr>
            </w:pPr>
            <w:r>
              <w:rPr>
                <w:spacing w:val="-10"/>
                <w:sz w:val="22"/>
              </w:rPr>
              <w:t>-</w:t>
            </w:r>
          </w:p>
        </w:tc>
        <w:tc>
          <w:tcPr>
            <w:tcW w:w="1274" w:type="dxa"/>
            <w:tcBorders>
              <w:top w:val="nil"/>
              <w:bottom w:val="nil"/>
            </w:tcBorders>
          </w:tcPr>
          <w:p>
            <w:pPr>
              <w:pStyle w:val="TableParagraph"/>
              <w:spacing w:before="63"/>
              <w:rPr>
                <w:rFonts w:ascii="Arial"/>
                <w:b/>
                <w:sz w:val="22"/>
              </w:rPr>
            </w:pPr>
          </w:p>
          <w:p>
            <w:pPr>
              <w:pStyle w:val="TableParagraph"/>
              <w:ind w:left="106"/>
              <w:rPr>
                <w:sz w:val="22"/>
              </w:rPr>
            </w:pPr>
            <w:r>
              <w:rPr>
                <w:spacing w:val="-2"/>
                <w:sz w:val="22"/>
              </w:rPr>
              <w:t>Mar/23</w:t>
            </w:r>
          </w:p>
        </w:tc>
        <w:tc>
          <w:tcPr>
            <w:tcW w:w="1558" w:type="dxa"/>
            <w:gridSpan w:val="2"/>
            <w:tcBorders>
              <w:top w:val="nil"/>
              <w:bottom w:val="nil"/>
            </w:tcBorders>
          </w:tcPr>
          <w:p>
            <w:pPr>
              <w:pStyle w:val="TableParagraph"/>
              <w:spacing w:before="63"/>
              <w:rPr>
                <w:rFonts w:ascii="Arial"/>
                <w:b/>
                <w:sz w:val="22"/>
              </w:rPr>
            </w:pPr>
          </w:p>
          <w:p>
            <w:pPr>
              <w:pStyle w:val="TableParagraph"/>
              <w:ind w:left="107"/>
              <w:rPr>
                <w:rFonts w:ascii="Arial"/>
                <w:b/>
                <w:sz w:val="22"/>
              </w:rPr>
            </w:pPr>
            <w:r>
              <w:rPr>
                <w:rFonts w:ascii="Arial"/>
                <w:b/>
                <w:spacing w:val="-2"/>
                <w:sz w:val="22"/>
              </w:rPr>
              <w:t>REALIZADO</w:t>
            </w:r>
          </w:p>
        </w:tc>
      </w:tr>
      <w:tr>
        <w:trPr>
          <w:trHeight w:val="635" w:hRule="atLeast"/>
        </w:trPr>
        <w:tc>
          <w:tcPr>
            <w:tcW w:w="1560" w:type="dxa"/>
            <w:tcBorders>
              <w:top w:val="nil"/>
            </w:tcBorders>
          </w:tcPr>
          <w:p>
            <w:pPr>
              <w:pStyle w:val="TableParagraph"/>
              <w:spacing w:line="222" w:lineRule="exact"/>
              <w:ind w:left="107"/>
              <w:rPr>
                <w:sz w:val="20"/>
              </w:rPr>
            </w:pPr>
            <w:r>
              <w:rPr>
                <w:spacing w:val="-4"/>
                <w:sz w:val="20"/>
              </w:rPr>
              <w:t>LTDA</w:t>
            </w:r>
          </w:p>
        </w:tc>
        <w:tc>
          <w:tcPr>
            <w:tcW w:w="1844" w:type="dxa"/>
            <w:gridSpan w:val="2"/>
            <w:vMerge/>
            <w:tcBorders>
              <w:top w:val="nil"/>
            </w:tcBorders>
          </w:tcPr>
          <w:p>
            <w:pPr>
              <w:rPr>
                <w:sz w:val="2"/>
                <w:szCs w:val="2"/>
              </w:rPr>
            </w:pPr>
          </w:p>
        </w:tc>
        <w:tc>
          <w:tcPr>
            <w:tcW w:w="1560" w:type="dxa"/>
            <w:tcBorders>
              <w:top w:val="nil"/>
            </w:tcBorders>
          </w:tcPr>
          <w:p>
            <w:pPr>
              <w:pStyle w:val="TableParagraph"/>
              <w:rPr>
                <w:rFonts w:ascii="Times New Roman"/>
                <w:sz w:val="20"/>
              </w:rPr>
            </w:pPr>
          </w:p>
        </w:tc>
        <w:tc>
          <w:tcPr>
            <w:tcW w:w="2268" w:type="dxa"/>
            <w:gridSpan w:val="2"/>
            <w:tcBorders>
              <w:top w:val="nil"/>
            </w:tcBorders>
          </w:tcPr>
          <w:p>
            <w:pPr>
              <w:pStyle w:val="TableParagraph"/>
              <w:rPr>
                <w:rFonts w:ascii="Times New Roman"/>
                <w:sz w:val="20"/>
              </w:rPr>
            </w:pPr>
          </w:p>
        </w:tc>
        <w:tc>
          <w:tcPr>
            <w:tcW w:w="1274" w:type="dxa"/>
            <w:tcBorders>
              <w:top w:val="nil"/>
            </w:tcBorders>
          </w:tcPr>
          <w:p>
            <w:pPr>
              <w:pStyle w:val="TableParagraph"/>
              <w:rPr>
                <w:rFonts w:ascii="Times New Roman"/>
                <w:sz w:val="20"/>
              </w:rPr>
            </w:pPr>
          </w:p>
        </w:tc>
        <w:tc>
          <w:tcPr>
            <w:tcW w:w="1558" w:type="dxa"/>
            <w:gridSpan w:val="2"/>
            <w:tcBorders>
              <w:top w:val="nil"/>
            </w:tcBorders>
          </w:tcPr>
          <w:p>
            <w:pPr>
              <w:pStyle w:val="TableParagraph"/>
              <w:rPr>
                <w:rFonts w:ascii="Times New Roman"/>
                <w:sz w:val="20"/>
              </w:rPr>
            </w:pPr>
          </w:p>
        </w:tc>
      </w:tr>
      <w:tr>
        <w:trPr>
          <w:trHeight w:val="760" w:hRule="atLeast"/>
        </w:trPr>
        <w:tc>
          <w:tcPr>
            <w:tcW w:w="1560" w:type="dxa"/>
          </w:tcPr>
          <w:p>
            <w:pPr>
              <w:pStyle w:val="TableParagraph"/>
              <w:rPr>
                <w:rFonts w:ascii="Times New Roman"/>
                <w:sz w:val="20"/>
              </w:rPr>
            </w:pPr>
          </w:p>
        </w:tc>
        <w:tc>
          <w:tcPr>
            <w:tcW w:w="1844" w:type="dxa"/>
            <w:gridSpan w:val="2"/>
          </w:tcPr>
          <w:p>
            <w:pPr>
              <w:pStyle w:val="TableParagraph"/>
              <w:rPr>
                <w:rFonts w:ascii="Times New Roman"/>
                <w:sz w:val="20"/>
              </w:rPr>
            </w:pPr>
          </w:p>
        </w:tc>
        <w:tc>
          <w:tcPr>
            <w:tcW w:w="1560" w:type="dxa"/>
          </w:tcPr>
          <w:p>
            <w:pPr>
              <w:pStyle w:val="TableParagraph"/>
              <w:ind w:left="106"/>
              <w:rPr>
                <w:sz w:val="22"/>
              </w:rPr>
            </w:pPr>
            <w:r>
              <w:rPr>
                <w:spacing w:val="-2"/>
                <w:sz w:val="22"/>
              </w:rPr>
              <w:t>Pessoa</w:t>
            </w:r>
          </w:p>
          <w:p>
            <w:pPr>
              <w:pStyle w:val="TableParagraph"/>
              <w:spacing w:line="252" w:lineRule="exact"/>
              <w:ind w:left="106"/>
              <w:rPr>
                <w:sz w:val="22"/>
              </w:rPr>
            </w:pPr>
            <w:r>
              <w:rPr>
                <w:spacing w:val="-2"/>
                <w:sz w:val="22"/>
              </w:rPr>
              <w:t>formalmente designada</w:t>
            </w:r>
          </w:p>
        </w:tc>
        <w:tc>
          <w:tcPr>
            <w:tcW w:w="2268" w:type="dxa"/>
            <w:gridSpan w:val="2"/>
          </w:tcPr>
          <w:p>
            <w:pPr>
              <w:pStyle w:val="TableParagraph"/>
              <w:rPr>
                <w:rFonts w:ascii="Times New Roman"/>
                <w:sz w:val="20"/>
              </w:rPr>
            </w:pPr>
          </w:p>
        </w:tc>
        <w:tc>
          <w:tcPr>
            <w:tcW w:w="1274" w:type="dxa"/>
          </w:tcPr>
          <w:p>
            <w:pPr>
              <w:pStyle w:val="TableParagraph"/>
              <w:rPr>
                <w:rFonts w:ascii="Times New Roman"/>
                <w:sz w:val="20"/>
              </w:rPr>
            </w:pPr>
          </w:p>
        </w:tc>
        <w:tc>
          <w:tcPr>
            <w:tcW w:w="1558" w:type="dxa"/>
            <w:gridSpan w:val="2"/>
          </w:tcPr>
          <w:p>
            <w:pPr>
              <w:pStyle w:val="TableParagraph"/>
              <w:rPr>
                <w:rFonts w:ascii="Times New Roman"/>
                <w:sz w:val="20"/>
              </w:rPr>
            </w:pPr>
          </w:p>
        </w:tc>
      </w:tr>
    </w:tbl>
    <w:p>
      <w:pPr>
        <w:pStyle w:val="TableParagraph"/>
        <w:spacing w:after="0"/>
        <w:rPr>
          <w:rFonts w:ascii="Times New Roman"/>
          <w:sz w:val="20"/>
        </w:rPr>
        <w:sectPr>
          <w:headerReference w:type="default" r:id="rId27"/>
          <w:footerReference w:type="default" r:id="rId28"/>
          <w:pgSz w:w="11910" w:h="16840"/>
          <w:pgMar w:header="0" w:footer="923" w:top="300" w:bottom="1120" w:left="283" w:right="425"/>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82"/>
        <w:gridCol w:w="1462"/>
        <w:gridCol w:w="1560"/>
        <w:gridCol w:w="1692"/>
        <w:gridCol w:w="576"/>
        <w:gridCol w:w="1274"/>
        <w:gridCol w:w="1120"/>
        <w:gridCol w:w="438"/>
      </w:tblGrid>
      <w:tr>
        <w:trPr>
          <w:trHeight w:val="453" w:hRule="atLeast"/>
        </w:trPr>
        <w:tc>
          <w:tcPr>
            <w:tcW w:w="1942" w:type="dxa"/>
            <w:gridSpan w:val="2"/>
            <w:vMerge w:val="restart"/>
            <w:tcBorders>
              <w:bottom w:val="single" w:sz="8" w:space="0" w:color="000000"/>
            </w:tcBorders>
          </w:tcPr>
          <w:p>
            <w:pPr>
              <w:pStyle w:val="TableParagraph"/>
              <w:spacing w:before="2"/>
              <w:rPr>
                <w:rFonts w:ascii="Arial"/>
                <w:b/>
                <w:sz w:val="15"/>
              </w:rPr>
            </w:pPr>
          </w:p>
          <w:p>
            <w:pPr>
              <w:pStyle w:val="TableParagraph"/>
              <w:ind w:left="251"/>
              <w:rPr>
                <w:rFonts w:ascii="Arial"/>
                <w:sz w:val="20"/>
              </w:rPr>
            </w:pPr>
            <w:r>
              <w:rPr>
                <w:rFonts w:ascii="Arial"/>
                <w:sz w:val="20"/>
              </w:rPr>
              <w:drawing>
                <wp:inline distT="0" distB="0" distL="0" distR="0">
                  <wp:extent cx="922190" cy="45262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3" cstate="print"/>
                          <a:stretch>
                            <a:fillRect/>
                          </a:stretch>
                        </pic:blipFill>
                        <pic:spPr>
                          <a:xfrm>
                            <a:off x="0" y="0"/>
                            <a:ext cx="922190" cy="452627"/>
                          </a:xfrm>
                          <a:prstGeom prst="rect">
                            <a:avLst/>
                          </a:prstGeom>
                        </pic:spPr>
                      </pic:pic>
                    </a:graphicData>
                  </a:graphic>
                </wp:inline>
              </w:drawing>
            </w:r>
            <w:r>
              <w:rPr>
                <w:rFonts w:ascii="Arial"/>
                <w:sz w:val="20"/>
              </w:rPr>
            </w:r>
          </w:p>
        </w:tc>
        <w:tc>
          <w:tcPr>
            <w:tcW w:w="4714"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0" w:type="dxa"/>
            <w:gridSpan w:val="3"/>
            <w:vMerge w:val="restart"/>
            <w:tcBorders>
              <w:bottom w:val="single" w:sz="8" w:space="0" w:color="000000"/>
            </w:tcBorders>
          </w:tcPr>
          <w:p>
            <w:pPr>
              <w:pStyle w:val="TableParagraph"/>
              <w:spacing w:before="9"/>
              <w:rPr>
                <w:rFonts w:ascii="Arial"/>
                <w:b/>
                <w:sz w:val="5"/>
              </w:rPr>
            </w:pPr>
          </w:p>
          <w:p>
            <w:pPr>
              <w:pStyle w:val="TableParagraph"/>
              <w:ind w:left="908"/>
              <w:rPr>
                <w:rFonts w:ascii="Arial"/>
                <w:sz w:val="20"/>
              </w:rPr>
            </w:pPr>
            <w:r>
              <w:rPr>
                <w:rFonts w:ascii="Arial"/>
                <w:sz w:val="20"/>
              </w:rPr>
              <w:drawing>
                <wp:inline distT="0" distB="0" distL="0" distR="0">
                  <wp:extent cx="685797" cy="53644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685797" cy="536448"/>
                          </a:xfrm>
                          <a:prstGeom prst="rect">
                            <a:avLst/>
                          </a:prstGeom>
                        </pic:spPr>
                      </pic:pic>
                    </a:graphicData>
                  </a:graphic>
                </wp:inline>
              </w:drawing>
            </w:r>
            <w:r>
              <w:rPr>
                <w:rFonts w:ascii="Arial"/>
                <w:sz w:val="20"/>
              </w:rPr>
            </w:r>
          </w:p>
        </w:tc>
        <w:tc>
          <w:tcPr>
            <w:tcW w:w="438" w:type="dxa"/>
            <w:vMerge w:val="restart"/>
            <w:tcBorders>
              <w:top w:val="nil"/>
              <w:right w:val="nil"/>
            </w:tcBorders>
          </w:tcPr>
          <w:p>
            <w:pPr>
              <w:pStyle w:val="TableParagraph"/>
              <w:rPr>
                <w:rFonts w:ascii="Times New Roman"/>
                <w:sz w:val="20"/>
              </w:rPr>
            </w:pPr>
          </w:p>
        </w:tc>
      </w:tr>
      <w:tr>
        <w:trPr>
          <w:trHeight w:val="521" w:hRule="atLeast"/>
        </w:trPr>
        <w:tc>
          <w:tcPr>
            <w:tcW w:w="1942" w:type="dxa"/>
            <w:gridSpan w:val="2"/>
            <w:vMerge/>
            <w:tcBorders>
              <w:top w:val="nil"/>
              <w:bottom w:val="single" w:sz="8" w:space="0" w:color="000000"/>
            </w:tcBorders>
          </w:tcPr>
          <w:p>
            <w:pPr>
              <w:rPr>
                <w:sz w:val="2"/>
                <w:szCs w:val="2"/>
              </w:rPr>
            </w:pPr>
          </w:p>
        </w:tc>
        <w:tc>
          <w:tcPr>
            <w:tcW w:w="4714"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0" w:type="dxa"/>
            <w:gridSpan w:val="3"/>
            <w:vMerge/>
            <w:tcBorders>
              <w:top w:val="nil"/>
              <w:bottom w:val="single" w:sz="8" w:space="0" w:color="000000"/>
            </w:tcBorders>
          </w:tcPr>
          <w:p>
            <w:pPr>
              <w:rPr>
                <w:sz w:val="2"/>
                <w:szCs w:val="2"/>
              </w:rPr>
            </w:pPr>
          </w:p>
        </w:tc>
        <w:tc>
          <w:tcPr>
            <w:tcW w:w="438" w:type="dxa"/>
            <w:vMerge/>
            <w:tcBorders>
              <w:top w:val="nil"/>
              <w:right w:val="nil"/>
            </w:tcBorders>
          </w:tcPr>
          <w:p>
            <w:pPr>
              <w:rPr>
                <w:sz w:val="2"/>
                <w:szCs w:val="2"/>
              </w:rPr>
            </w:pPr>
          </w:p>
        </w:tc>
      </w:tr>
      <w:tr>
        <w:trPr>
          <w:trHeight w:val="240" w:hRule="atLeast"/>
        </w:trPr>
        <w:tc>
          <w:tcPr>
            <w:tcW w:w="1560" w:type="dxa"/>
            <w:tcBorders>
              <w:top w:val="single" w:sz="8" w:space="0" w:color="000000"/>
              <w:bottom w:val="nil"/>
            </w:tcBorders>
          </w:tcPr>
          <w:p>
            <w:pPr>
              <w:pStyle w:val="TableParagraph"/>
              <w:spacing w:line="220" w:lineRule="exact"/>
              <w:ind w:left="107"/>
              <w:rPr>
                <w:sz w:val="20"/>
              </w:rPr>
            </w:pPr>
            <w:r>
              <w:rPr>
                <w:sz w:val="20"/>
              </w:rPr>
              <w:t>CMO</w:t>
            </w:r>
            <w:r>
              <w:rPr>
                <w:spacing w:val="-6"/>
                <w:sz w:val="20"/>
              </w:rPr>
              <w:t> </w:t>
            </w:r>
            <w:r>
              <w:rPr>
                <w:spacing w:val="-10"/>
                <w:sz w:val="20"/>
              </w:rPr>
              <w:t>–</w:t>
            </w:r>
          </w:p>
        </w:tc>
        <w:tc>
          <w:tcPr>
            <w:tcW w:w="1844" w:type="dxa"/>
            <w:gridSpan w:val="2"/>
            <w:tcBorders>
              <w:top w:val="single" w:sz="8" w:space="0" w:color="000000"/>
              <w:bottom w:val="nil"/>
            </w:tcBorders>
          </w:tcPr>
          <w:p>
            <w:pPr>
              <w:pStyle w:val="TableParagraph"/>
              <w:rPr>
                <w:rFonts w:ascii="Times New Roman"/>
                <w:sz w:val="16"/>
              </w:rPr>
            </w:pPr>
          </w:p>
        </w:tc>
        <w:tc>
          <w:tcPr>
            <w:tcW w:w="1560" w:type="dxa"/>
            <w:tcBorders>
              <w:top w:val="single" w:sz="8" w:space="0" w:color="000000"/>
              <w:bottom w:val="nil"/>
            </w:tcBorders>
          </w:tcPr>
          <w:p>
            <w:pPr>
              <w:pStyle w:val="TableParagraph"/>
              <w:spacing w:line="220" w:lineRule="exact"/>
              <w:ind w:left="106"/>
              <w:rPr>
                <w:sz w:val="22"/>
              </w:rPr>
            </w:pPr>
            <w:r>
              <w:rPr>
                <w:spacing w:val="-4"/>
                <w:sz w:val="22"/>
              </w:rPr>
              <w:t>para</w:t>
            </w:r>
          </w:p>
        </w:tc>
        <w:tc>
          <w:tcPr>
            <w:tcW w:w="2268" w:type="dxa"/>
            <w:gridSpan w:val="2"/>
            <w:tcBorders>
              <w:top w:val="single" w:sz="8" w:space="0" w:color="000000"/>
              <w:bottom w:val="nil"/>
            </w:tcBorders>
          </w:tcPr>
          <w:p>
            <w:pPr>
              <w:pStyle w:val="TableParagraph"/>
              <w:spacing w:line="220" w:lineRule="exact"/>
              <w:ind w:left="106"/>
              <w:rPr>
                <w:sz w:val="22"/>
              </w:rPr>
            </w:pPr>
            <w:r>
              <w:rPr>
                <w:sz w:val="22"/>
              </w:rPr>
              <w:t>Treinamento</w:t>
            </w:r>
            <w:r>
              <w:rPr>
                <w:spacing w:val="-8"/>
                <w:sz w:val="22"/>
              </w:rPr>
              <w:t> </w:t>
            </w:r>
            <w:r>
              <w:rPr>
                <w:spacing w:val="-2"/>
                <w:sz w:val="22"/>
              </w:rPr>
              <w:t>teórico</w:t>
            </w:r>
          </w:p>
        </w:tc>
        <w:tc>
          <w:tcPr>
            <w:tcW w:w="1274" w:type="dxa"/>
            <w:tcBorders>
              <w:top w:val="single" w:sz="8" w:space="0" w:color="000000"/>
              <w:bottom w:val="nil"/>
            </w:tcBorders>
          </w:tcPr>
          <w:p>
            <w:pPr>
              <w:pStyle w:val="TableParagraph"/>
              <w:rPr>
                <w:rFonts w:ascii="Times New Roman"/>
                <w:sz w:val="16"/>
              </w:rPr>
            </w:pPr>
          </w:p>
        </w:tc>
        <w:tc>
          <w:tcPr>
            <w:tcW w:w="1558" w:type="dxa"/>
            <w:gridSpan w:val="2"/>
            <w:tcBorders>
              <w:top w:val="single" w:sz="8" w:space="0" w:color="000000"/>
              <w:bottom w:val="nil"/>
            </w:tcBorders>
          </w:tcPr>
          <w:p>
            <w:pPr>
              <w:pStyle w:val="TableParagraph"/>
              <w:rPr>
                <w:rFonts w:ascii="Times New Roman"/>
                <w:sz w:val="16"/>
              </w:rPr>
            </w:pPr>
          </w:p>
        </w:tc>
      </w:tr>
      <w:tr>
        <w:trPr>
          <w:trHeight w:val="1023" w:hRule="atLeast"/>
        </w:trPr>
        <w:tc>
          <w:tcPr>
            <w:tcW w:w="1560" w:type="dxa"/>
            <w:tcBorders>
              <w:top w:val="nil"/>
              <w:bottom w:val="nil"/>
            </w:tcBorders>
          </w:tcPr>
          <w:p>
            <w:pPr>
              <w:pStyle w:val="TableParagraph"/>
              <w:spacing w:line="214" w:lineRule="exact"/>
              <w:ind w:left="107"/>
              <w:rPr>
                <w:sz w:val="20"/>
              </w:rPr>
            </w:pPr>
            <w:r>
              <w:rPr>
                <w:spacing w:val="-2"/>
                <w:sz w:val="20"/>
              </w:rPr>
              <w:t>RESIDENCIAL</w:t>
            </w:r>
          </w:p>
          <w:p>
            <w:pPr>
              <w:pStyle w:val="TableParagraph"/>
              <w:ind w:left="107" w:right="225"/>
              <w:rPr>
                <w:sz w:val="20"/>
              </w:rPr>
            </w:pPr>
            <w:r>
              <w:rPr>
                <w:spacing w:val="-2"/>
                <w:sz w:val="20"/>
              </w:rPr>
              <w:t>VIVERDE </w:t>
            </w:r>
            <w:r>
              <w:rPr>
                <w:sz w:val="20"/>
              </w:rPr>
              <w:t>AREIÃO</w:t>
            </w:r>
            <w:r>
              <w:rPr>
                <w:spacing w:val="-14"/>
                <w:sz w:val="20"/>
              </w:rPr>
              <w:t> </w:t>
            </w:r>
            <w:r>
              <w:rPr>
                <w:sz w:val="20"/>
              </w:rPr>
              <w:t>SPE </w:t>
            </w:r>
            <w:r>
              <w:rPr>
                <w:spacing w:val="-4"/>
                <w:sz w:val="20"/>
              </w:rPr>
              <w:t>LTDA</w:t>
            </w:r>
          </w:p>
        </w:tc>
        <w:tc>
          <w:tcPr>
            <w:tcW w:w="1844" w:type="dxa"/>
            <w:gridSpan w:val="2"/>
            <w:tcBorders>
              <w:top w:val="nil"/>
              <w:bottom w:val="nil"/>
            </w:tcBorders>
          </w:tcPr>
          <w:p>
            <w:pPr>
              <w:pStyle w:val="TableParagraph"/>
              <w:spacing w:before="7"/>
              <w:ind w:left="107" w:right="182"/>
              <w:rPr>
                <w:sz w:val="22"/>
              </w:rPr>
            </w:pPr>
            <w:r>
              <w:rPr>
                <w:spacing w:val="-2"/>
                <w:sz w:val="22"/>
              </w:rPr>
              <w:t>Treinamento </w:t>
            </w:r>
            <w:r>
              <w:rPr>
                <w:sz w:val="22"/>
              </w:rPr>
              <w:t>dos</w:t>
            </w:r>
            <w:r>
              <w:rPr>
                <w:spacing w:val="-16"/>
                <w:sz w:val="22"/>
              </w:rPr>
              <w:t> </w:t>
            </w:r>
            <w:r>
              <w:rPr>
                <w:sz w:val="22"/>
              </w:rPr>
              <w:t>inspetores</w:t>
            </w:r>
          </w:p>
        </w:tc>
        <w:tc>
          <w:tcPr>
            <w:tcW w:w="1560" w:type="dxa"/>
            <w:tcBorders>
              <w:top w:val="nil"/>
              <w:bottom w:val="nil"/>
            </w:tcBorders>
          </w:tcPr>
          <w:p>
            <w:pPr>
              <w:pStyle w:val="TableParagraph"/>
              <w:spacing w:before="7"/>
              <w:ind w:left="106" w:right="127"/>
              <w:rPr>
                <w:sz w:val="22"/>
              </w:rPr>
            </w:pPr>
            <w:r>
              <w:rPr>
                <w:spacing w:val="-2"/>
                <w:sz w:val="22"/>
              </w:rPr>
              <w:t>planejamento </w:t>
            </w:r>
            <w:r>
              <w:rPr>
                <w:spacing w:val="-10"/>
                <w:sz w:val="22"/>
              </w:rPr>
              <w:t>e</w:t>
            </w:r>
            <w:r>
              <w:rPr>
                <w:spacing w:val="40"/>
                <w:sz w:val="22"/>
              </w:rPr>
              <w:t> </w:t>
            </w:r>
            <w:r>
              <w:rPr>
                <w:spacing w:val="-2"/>
                <w:sz w:val="22"/>
              </w:rPr>
              <w:t>implantação</w:t>
            </w:r>
          </w:p>
          <w:p>
            <w:pPr>
              <w:pStyle w:val="TableParagraph"/>
              <w:spacing w:line="236" w:lineRule="exact" w:before="1"/>
              <w:ind w:left="106"/>
              <w:rPr>
                <w:sz w:val="22"/>
              </w:rPr>
            </w:pPr>
            <w:r>
              <w:rPr>
                <w:spacing w:val="-5"/>
                <w:sz w:val="22"/>
              </w:rPr>
              <w:t>da</w:t>
            </w:r>
          </w:p>
        </w:tc>
        <w:tc>
          <w:tcPr>
            <w:tcW w:w="2268" w:type="dxa"/>
            <w:gridSpan w:val="2"/>
            <w:tcBorders>
              <w:top w:val="nil"/>
              <w:bottom w:val="nil"/>
            </w:tcBorders>
          </w:tcPr>
          <w:p>
            <w:pPr>
              <w:pStyle w:val="TableParagraph"/>
              <w:spacing w:before="7"/>
              <w:ind w:left="106"/>
              <w:rPr>
                <w:sz w:val="22"/>
              </w:rPr>
            </w:pPr>
            <w:r>
              <w:rPr>
                <w:sz w:val="22"/>
              </w:rPr>
              <w:t>e</w:t>
            </w:r>
            <w:r>
              <w:rPr>
                <w:spacing w:val="-16"/>
                <w:sz w:val="22"/>
              </w:rPr>
              <w:t> </w:t>
            </w:r>
            <w:r>
              <w:rPr>
                <w:sz w:val="22"/>
              </w:rPr>
              <w:t>prático.</w:t>
            </w:r>
            <w:r>
              <w:rPr>
                <w:spacing w:val="-15"/>
                <w:sz w:val="22"/>
              </w:rPr>
              <w:t> </w:t>
            </w:r>
            <w:r>
              <w:rPr>
                <w:sz w:val="22"/>
              </w:rPr>
              <w:t>Tomar </w:t>
            </w:r>
            <w:r>
              <w:rPr>
                <w:spacing w:val="-2"/>
                <w:sz w:val="22"/>
              </w:rPr>
              <w:t>ciência.</w:t>
            </w:r>
          </w:p>
        </w:tc>
        <w:tc>
          <w:tcPr>
            <w:tcW w:w="1274" w:type="dxa"/>
            <w:tcBorders>
              <w:top w:val="nil"/>
              <w:bottom w:val="nil"/>
            </w:tcBorders>
          </w:tcPr>
          <w:p>
            <w:pPr>
              <w:pStyle w:val="TableParagraph"/>
              <w:spacing w:before="8"/>
              <w:rPr>
                <w:rFonts w:ascii="Arial"/>
                <w:b/>
                <w:sz w:val="22"/>
              </w:rPr>
            </w:pPr>
          </w:p>
          <w:p>
            <w:pPr>
              <w:pStyle w:val="TableParagraph"/>
              <w:ind w:left="106"/>
              <w:rPr>
                <w:sz w:val="22"/>
              </w:rPr>
            </w:pPr>
            <w:r>
              <w:rPr>
                <w:spacing w:val="-2"/>
                <w:sz w:val="22"/>
              </w:rPr>
              <w:t>Set/23</w:t>
            </w:r>
          </w:p>
        </w:tc>
        <w:tc>
          <w:tcPr>
            <w:tcW w:w="1558" w:type="dxa"/>
            <w:gridSpan w:val="2"/>
            <w:tcBorders>
              <w:top w:val="nil"/>
              <w:bottom w:val="nil"/>
            </w:tcBorders>
          </w:tcPr>
          <w:p>
            <w:pPr>
              <w:pStyle w:val="TableParagraph"/>
              <w:spacing w:before="8"/>
              <w:rPr>
                <w:rFonts w:ascii="Arial"/>
                <w:b/>
                <w:sz w:val="22"/>
              </w:rPr>
            </w:pPr>
          </w:p>
          <w:p>
            <w:pPr>
              <w:pStyle w:val="TableParagraph"/>
              <w:ind w:left="107"/>
              <w:rPr>
                <w:rFonts w:ascii="Arial"/>
                <w:b/>
                <w:sz w:val="22"/>
              </w:rPr>
            </w:pPr>
            <w:r>
              <w:rPr>
                <w:rFonts w:ascii="Arial"/>
                <w:b/>
                <w:spacing w:val="-2"/>
                <w:sz w:val="22"/>
              </w:rPr>
              <w:t>REALIZADO</w:t>
            </w:r>
          </w:p>
        </w:tc>
      </w:tr>
      <w:tr>
        <w:trPr>
          <w:trHeight w:val="247" w:hRule="atLeast"/>
        </w:trPr>
        <w:tc>
          <w:tcPr>
            <w:tcW w:w="1560" w:type="dxa"/>
            <w:tcBorders>
              <w:top w:val="nil"/>
            </w:tcBorders>
          </w:tcPr>
          <w:p>
            <w:pPr>
              <w:pStyle w:val="TableParagraph"/>
              <w:rPr>
                <w:rFonts w:ascii="Times New Roman"/>
                <w:sz w:val="18"/>
              </w:rPr>
            </w:pPr>
          </w:p>
        </w:tc>
        <w:tc>
          <w:tcPr>
            <w:tcW w:w="1844" w:type="dxa"/>
            <w:gridSpan w:val="2"/>
            <w:tcBorders>
              <w:top w:val="nil"/>
            </w:tcBorders>
          </w:tcPr>
          <w:p>
            <w:pPr>
              <w:pStyle w:val="TableParagraph"/>
              <w:rPr>
                <w:rFonts w:ascii="Times New Roman"/>
                <w:sz w:val="18"/>
              </w:rPr>
            </w:pPr>
          </w:p>
        </w:tc>
        <w:tc>
          <w:tcPr>
            <w:tcW w:w="1560" w:type="dxa"/>
            <w:tcBorders>
              <w:top w:val="nil"/>
            </w:tcBorders>
          </w:tcPr>
          <w:p>
            <w:pPr>
              <w:pStyle w:val="TableParagraph"/>
              <w:spacing w:line="228" w:lineRule="exact"/>
              <w:ind w:left="106"/>
              <w:rPr>
                <w:sz w:val="22"/>
              </w:rPr>
            </w:pPr>
            <w:r>
              <w:rPr>
                <w:spacing w:val="-2"/>
                <w:sz w:val="22"/>
              </w:rPr>
              <w:t>ferramenta</w:t>
            </w:r>
          </w:p>
        </w:tc>
        <w:tc>
          <w:tcPr>
            <w:tcW w:w="2268" w:type="dxa"/>
            <w:gridSpan w:val="2"/>
            <w:tcBorders>
              <w:top w:val="nil"/>
            </w:tcBorders>
          </w:tcPr>
          <w:p>
            <w:pPr>
              <w:pStyle w:val="TableParagraph"/>
              <w:rPr>
                <w:rFonts w:ascii="Times New Roman"/>
                <w:sz w:val="18"/>
              </w:rPr>
            </w:pPr>
          </w:p>
        </w:tc>
        <w:tc>
          <w:tcPr>
            <w:tcW w:w="1274" w:type="dxa"/>
            <w:tcBorders>
              <w:top w:val="nil"/>
            </w:tcBorders>
          </w:tcPr>
          <w:p>
            <w:pPr>
              <w:pStyle w:val="TableParagraph"/>
              <w:rPr>
                <w:rFonts w:ascii="Times New Roman"/>
                <w:sz w:val="18"/>
              </w:rPr>
            </w:pPr>
          </w:p>
        </w:tc>
        <w:tc>
          <w:tcPr>
            <w:tcW w:w="1558" w:type="dxa"/>
            <w:gridSpan w:val="2"/>
            <w:tcBorders>
              <w:top w:val="nil"/>
            </w:tcBorders>
          </w:tcPr>
          <w:p>
            <w:pPr>
              <w:pStyle w:val="TableParagraph"/>
              <w:rPr>
                <w:rFonts w:ascii="Times New Roman"/>
                <w:sz w:val="18"/>
              </w:rPr>
            </w:pPr>
          </w:p>
        </w:tc>
      </w:tr>
      <w:tr>
        <w:trPr>
          <w:trHeight w:val="1264" w:hRule="atLeast"/>
        </w:trPr>
        <w:tc>
          <w:tcPr>
            <w:tcW w:w="1560" w:type="dxa"/>
            <w:tcBorders>
              <w:bottom w:val="nil"/>
            </w:tcBorders>
          </w:tcPr>
          <w:p>
            <w:pPr>
              <w:pStyle w:val="TableParagraph"/>
              <w:ind w:left="107"/>
              <w:rPr>
                <w:sz w:val="20"/>
              </w:rPr>
            </w:pPr>
            <w:r>
              <w:rPr>
                <w:sz w:val="20"/>
              </w:rPr>
              <w:t>CMO – </w:t>
            </w:r>
            <w:r>
              <w:rPr>
                <w:spacing w:val="-2"/>
                <w:sz w:val="20"/>
              </w:rPr>
              <w:t>RESIDENCIAL VIVERDE </w:t>
            </w:r>
            <w:r>
              <w:rPr>
                <w:sz w:val="20"/>
              </w:rPr>
              <w:t>AREIÃO SPE </w:t>
            </w:r>
            <w:r>
              <w:rPr>
                <w:spacing w:val="-4"/>
                <w:sz w:val="20"/>
              </w:rPr>
              <w:t>LTDA</w:t>
            </w:r>
          </w:p>
        </w:tc>
        <w:tc>
          <w:tcPr>
            <w:tcW w:w="1844" w:type="dxa"/>
            <w:gridSpan w:val="2"/>
            <w:vMerge w:val="restart"/>
          </w:tcPr>
          <w:p>
            <w:pPr>
              <w:pStyle w:val="TableParagraph"/>
              <w:spacing w:before="2"/>
              <w:ind w:left="107" w:right="182"/>
              <w:rPr>
                <w:sz w:val="22"/>
              </w:rPr>
            </w:pPr>
            <w:r>
              <w:rPr>
                <w:spacing w:val="-2"/>
                <w:sz w:val="22"/>
              </w:rPr>
              <w:t>Criar </w:t>
            </w:r>
            <w:r>
              <w:rPr>
                <w:sz w:val="22"/>
              </w:rPr>
              <w:t>cronograma</w:t>
            </w:r>
            <w:r>
              <w:rPr>
                <w:spacing w:val="-16"/>
                <w:sz w:val="22"/>
              </w:rPr>
              <w:t> </w:t>
            </w:r>
            <w:r>
              <w:rPr>
                <w:sz w:val="22"/>
              </w:rPr>
              <w:t>de inspeções e definir a </w:t>
            </w:r>
            <w:r>
              <w:rPr>
                <w:spacing w:val="-2"/>
                <w:sz w:val="22"/>
              </w:rPr>
              <w:t>periodicidade</w:t>
            </w:r>
          </w:p>
        </w:tc>
        <w:tc>
          <w:tcPr>
            <w:tcW w:w="1560" w:type="dxa"/>
            <w:tcBorders>
              <w:bottom w:val="nil"/>
            </w:tcBorders>
          </w:tcPr>
          <w:p>
            <w:pPr>
              <w:pStyle w:val="TableParagraph"/>
              <w:spacing w:before="2"/>
              <w:ind w:left="106"/>
              <w:rPr>
                <w:sz w:val="22"/>
              </w:rPr>
            </w:pPr>
            <w:r>
              <w:rPr>
                <w:spacing w:val="-2"/>
                <w:sz w:val="22"/>
              </w:rPr>
              <w:t>Pessoa formalmente designada</w:t>
            </w:r>
          </w:p>
          <w:p>
            <w:pPr>
              <w:pStyle w:val="TableParagraph"/>
              <w:spacing w:line="252" w:lineRule="exact"/>
              <w:ind w:left="106"/>
              <w:rPr>
                <w:sz w:val="22"/>
              </w:rPr>
            </w:pPr>
            <w:r>
              <w:rPr>
                <w:spacing w:val="-4"/>
                <w:sz w:val="22"/>
              </w:rPr>
              <w:t>para </w:t>
            </w:r>
            <w:r>
              <w:rPr>
                <w:spacing w:val="-2"/>
                <w:sz w:val="22"/>
              </w:rPr>
              <w:t>planejamento</w:t>
            </w:r>
          </w:p>
        </w:tc>
        <w:tc>
          <w:tcPr>
            <w:tcW w:w="2268" w:type="dxa"/>
            <w:gridSpan w:val="2"/>
            <w:tcBorders>
              <w:bottom w:val="nil"/>
            </w:tcBorders>
          </w:tcPr>
          <w:p>
            <w:pPr>
              <w:pStyle w:val="TableParagraph"/>
              <w:rPr>
                <w:rFonts w:ascii="Arial"/>
                <w:b/>
                <w:sz w:val="22"/>
              </w:rPr>
            </w:pPr>
          </w:p>
          <w:p>
            <w:pPr>
              <w:pStyle w:val="TableParagraph"/>
              <w:spacing w:before="234"/>
              <w:rPr>
                <w:rFonts w:ascii="Arial"/>
                <w:b/>
                <w:sz w:val="22"/>
              </w:rPr>
            </w:pPr>
          </w:p>
          <w:p>
            <w:pPr>
              <w:pStyle w:val="TableParagraph"/>
              <w:spacing w:line="252" w:lineRule="exact"/>
              <w:ind w:left="106"/>
              <w:rPr>
                <w:sz w:val="22"/>
              </w:rPr>
            </w:pPr>
            <w:r>
              <w:rPr>
                <w:sz w:val="22"/>
              </w:rPr>
              <w:t>Criando</w:t>
            </w:r>
            <w:r>
              <w:rPr>
                <w:spacing w:val="-16"/>
                <w:sz w:val="22"/>
              </w:rPr>
              <w:t> </w:t>
            </w:r>
            <w:r>
              <w:rPr>
                <w:sz w:val="22"/>
              </w:rPr>
              <w:t>cronograma com datas.</w:t>
            </w:r>
          </w:p>
        </w:tc>
        <w:tc>
          <w:tcPr>
            <w:tcW w:w="1274" w:type="dxa"/>
            <w:tcBorders>
              <w:bottom w:val="nil"/>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line="232" w:lineRule="exact"/>
              <w:ind w:left="106"/>
              <w:rPr>
                <w:sz w:val="22"/>
              </w:rPr>
            </w:pPr>
            <w:r>
              <w:rPr>
                <w:spacing w:val="-2"/>
                <w:sz w:val="22"/>
              </w:rPr>
              <w:t>Maio/23</w:t>
            </w:r>
          </w:p>
        </w:tc>
        <w:tc>
          <w:tcPr>
            <w:tcW w:w="1558" w:type="dxa"/>
            <w:gridSpan w:val="2"/>
            <w:tcBorders>
              <w:bottom w:val="nil"/>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line="232" w:lineRule="exact"/>
              <w:ind w:left="107"/>
              <w:rPr>
                <w:rFonts w:ascii="Arial"/>
                <w:b/>
                <w:sz w:val="22"/>
              </w:rPr>
            </w:pPr>
            <w:r>
              <w:rPr>
                <w:rFonts w:ascii="Arial"/>
                <w:b/>
                <w:spacing w:val="-2"/>
                <w:sz w:val="22"/>
              </w:rPr>
              <w:t>REALIZADO</w:t>
            </w:r>
          </w:p>
        </w:tc>
      </w:tr>
      <w:tr>
        <w:trPr>
          <w:trHeight w:val="243" w:hRule="atLeast"/>
        </w:trPr>
        <w:tc>
          <w:tcPr>
            <w:tcW w:w="1560" w:type="dxa"/>
            <w:tcBorders>
              <w:top w:val="nil"/>
              <w:bottom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line="223" w:lineRule="exact"/>
              <w:ind w:left="106"/>
              <w:rPr>
                <w:sz w:val="22"/>
              </w:rPr>
            </w:pPr>
            <w:r>
              <w:rPr>
                <w:spacing w:val="-10"/>
                <w:sz w:val="22"/>
              </w:rPr>
              <w:t>e</w:t>
            </w:r>
          </w:p>
        </w:tc>
        <w:tc>
          <w:tcPr>
            <w:tcW w:w="2268" w:type="dxa"/>
            <w:gridSpan w:val="2"/>
            <w:tcBorders>
              <w:top w:val="nil"/>
              <w:bottom w:val="nil"/>
            </w:tcBorders>
          </w:tcPr>
          <w:p>
            <w:pPr>
              <w:pStyle w:val="TableParagraph"/>
              <w:rPr>
                <w:rFonts w:ascii="Times New Roman"/>
                <w:sz w:val="16"/>
              </w:rPr>
            </w:pPr>
          </w:p>
        </w:tc>
        <w:tc>
          <w:tcPr>
            <w:tcW w:w="1274" w:type="dxa"/>
            <w:tcBorders>
              <w:top w:val="nil"/>
              <w:bottom w:val="nil"/>
            </w:tcBorders>
          </w:tcPr>
          <w:p>
            <w:pPr>
              <w:pStyle w:val="TableParagraph"/>
              <w:rPr>
                <w:rFonts w:ascii="Times New Roman"/>
                <w:sz w:val="16"/>
              </w:rPr>
            </w:pPr>
          </w:p>
        </w:tc>
        <w:tc>
          <w:tcPr>
            <w:tcW w:w="1558" w:type="dxa"/>
            <w:gridSpan w:val="2"/>
            <w:tcBorders>
              <w:top w:val="nil"/>
              <w:bottom w:val="nil"/>
            </w:tcBorders>
          </w:tcPr>
          <w:p>
            <w:pPr>
              <w:pStyle w:val="TableParagraph"/>
              <w:rPr>
                <w:rFonts w:ascii="Times New Roman"/>
                <w:sz w:val="16"/>
              </w:rPr>
            </w:pPr>
          </w:p>
        </w:tc>
      </w:tr>
      <w:tr>
        <w:trPr>
          <w:trHeight w:val="242" w:hRule="atLeast"/>
        </w:trPr>
        <w:tc>
          <w:tcPr>
            <w:tcW w:w="1560" w:type="dxa"/>
            <w:tcBorders>
              <w:top w:val="nil"/>
              <w:bottom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line="222" w:lineRule="exact"/>
              <w:ind w:left="106"/>
              <w:rPr>
                <w:sz w:val="22"/>
              </w:rPr>
            </w:pPr>
            <w:r>
              <w:rPr>
                <w:spacing w:val="-2"/>
                <w:sz w:val="22"/>
              </w:rPr>
              <w:t>implantação</w:t>
            </w:r>
          </w:p>
        </w:tc>
        <w:tc>
          <w:tcPr>
            <w:tcW w:w="2268" w:type="dxa"/>
            <w:gridSpan w:val="2"/>
            <w:tcBorders>
              <w:top w:val="nil"/>
              <w:bottom w:val="nil"/>
            </w:tcBorders>
          </w:tcPr>
          <w:p>
            <w:pPr>
              <w:pStyle w:val="TableParagraph"/>
              <w:rPr>
                <w:rFonts w:ascii="Times New Roman"/>
                <w:sz w:val="16"/>
              </w:rPr>
            </w:pPr>
          </w:p>
        </w:tc>
        <w:tc>
          <w:tcPr>
            <w:tcW w:w="1274" w:type="dxa"/>
            <w:tcBorders>
              <w:top w:val="nil"/>
              <w:bottom w:val="nil"/>
            </w:tcBorders>
          </w:tcPr>
          <w:p>
            <w:pPr>
              <w:pStyle w:val="TableParagraph"/>
              <w:rPr>
                <w:rFonts w:ascii="Times New Roman"/>
                <w:sz w:val="16"/>
              </w:rPr>
            </w:pPr>
          </w:p>
        </w:tc>
        <w:tc>
          <w:tcPr>
            <w:tcW w:w="1558" w:type="dxa"/>
            <w:gridSpan w:val="2"/>
            <w:tcBorders>
              <w:top w:val="nil"/>
              <w:bottom w:val="nil"/>
            </w:tcBorders>
          </w:tcPr>
          <w:p>
            <w:pPr>
              <w:pStyle w:val="TableParagraph"/>
              <w:rPr>
                <w:rFonts w:ascii="Times New Roman"/>
                <w:sz w:val="16"/>
              </w:rPr>
            </w:pPr>
          </w:p>
        </w:tc>
      </w:tr>
      <w:tr>
        <w:trPr>
          <w:trHeight w:val="243" w:hRule="atLeast"/>
        </w:trPr>
        <w:tc>
          <w:tcPr>
            <w:tcW w:w="1560" w:type="dxa"/>
            <w:tcBorders>
              <w:top w:val="nil"/>
              <w:bottom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bottom w:val="nil"/>
            </w:tcBorders>
          </w:tcPr>
          <w:p>
            <w:pPr>
              <w:pStyle w:val="TableParagraph"/>
              <w:spacing w:line="223" w:lineRule="exact"/>
              <w:ind w:left="106"/>
              <w:rPr>
                <w:sz w:val="22"/>
              </w:rPr>
            </w:pPr>
            <w:r>
              <w:rPr>
                <w:spacing w:val="-5"/>
                <w:sz w:val="22"/>
              </w:rPr>
              <w:t>da</w:t>
            </w:r>
          </w:p>
        </w:tc>
        <w:tc>
          <w:tcPr>
            <w:tcW w:w="2268" w:type="dxa"/>
            <w:gridSpan w:val="2"/>
            <w:tcBorders>
              <w:top w:val="nil"/>
              <w:bottom w:val="nil"/>
            </w:tcBorders>
          </w:tcPr>
          <w:p>
            <w:pPr>
              <w:pStyle w:val="TableParagraph"/>
              <w:rPr>
                <w:rFonts w:ascii="Times New Roman"/>
                <w:sz w:val="16"/>
              </w:rPr>
            </w:pPr>
          </w:p>
        </w:tc>
        <w:tc>
          <w:tcPr>
            <w:tcW w:w="1274" w:type="dxa"/>
            <w:tcBorders>
              <w:top w:val="nil"/>
              <w:bottom w:val="nil"/>
            </w:tcBorders>
          </w:tcPr>
          <w:p>
            <w:pPr>
              <w:pStyle w:val="TableParagraph"/>
              <w:rPr>
                <w:rFonts w:ascii="Times New Roman"/>
                <w:sz w:val="16"/>
              </w:rPr>
            </w:pPr>
          </w:p>
        </w:tc>
        <w:tc>
          <w:tcPr>
            <w:tcW w:w="1558" w:type="dxa"/>
            <w:gridSpan w:val="2"/>
            <w:tcBorders>
              <w:top w:val="nil"/>
              <w:bottom w:val="nil"/>
            </w:tcBorders>
          </w:tcPr>
          <w:p>
            <w:pPr>
              <w:pStyle w:val="TableParagraph"/>
              <w:rPr>
                <w:rFonts w:ascii="Times New Roman"/>
                <w:sz w:val="16"/>
              </w:rPr>
            </w:pPr>
          </w:p>
        </w:tc>
      </w:tr>
      <w:tr>
        <w:trPr>
          <w:trHeight w:val="244" w:hRule="atLeast"/>
        </w:trPr>
        <w:tc>
          <w:tcPr>
            <w:tcW w:w="1560" w:type="dxa"/>
            <w:tcBorders>
              <w:top w:val="nil"/>
            </w:tcBorders>
          </w:tcPr>
          <w:p>
            <w:pPr>
              <w:pStyle w:val="TableParagraph"/>
              <w:rPr>
                <w:rFonts w:ascii="Times New Roman"/>
                <w:sz w:val="16"/>
              </w:rPr>
            </w:pPr>
          </w:p>
        </w:tc>
        <w:tc>
          <w:tcPr>
            <w:tcW w:w="1844" w:type="dxa"/>
            <w:gridSpan w:val="2"/>
            <w:vMerge/>
            <w:tcBorders>
              <w:top w:val="nil"/>
            </w:tcBorders>
          </w:tcPr>
          <w:p>
            <w:pPr>
              <w:rPr>
                <w:sz w:val="2"/>
                <w:szCs w:val="2"/>
              </w:rPr>
            </w:pPr>
          </w:p>
        </w:tc>
        <w:tc>
          <w:tcPr>
            <w:tcW w:w="1560" w:type="dxa"/>
            <w:tcBorders>
              <w:top w:val="nil"/>
            </w:tcBorders>
          </w:tcPr>
          <w:p>
            <w:pPr>
              <w:pStyle w:val="TableParagraph"/>
              <w:spacing w:line="224" w:lineRule="exact"/>
              <w:ind w:left="106"/>
              <w:rPr>
                <w:sz w:val="22"/>
              </w:rPr>
            </w:pPr>
            <w:r>
              <w:rPr>
                <w:spacing w:val="-2"/>
                <w:sz w:val="22"/>
              </w:rPr>
              <w:t>ferramenta</w:t>
            </w:r>
          </w:p>
        </w:tc>
        <w:tc>
          <w:tcPr>
            <w:tcW w:w="2268" w:type="dxa"/>
            <w:gridSpan w:val="2"/>
            <w:tcBorders>
              <w:top w:val="nil"/>
            </w:tcBorders>
          </w:tcPr>
          <w:p>
            <w:pPr>
              <w:pStyle w:val="TableParagraph"/>
              <w:rPr>
                <w:rFonts w:ascii="Times New Roman"/>
                <w:sz w:val="16"/>
              </w:rPr>
            </w:pPr>
          </w:p>
        </w:tc>
        <w:tc>
          <w:tcPr>
            <w:tcW w:w="1274" w:type="dxa"/>
            <w:tcBorders>
              <w:top w:val="nil"/>
            </w:tcBorders>
          </w:tcPr>
          <w:p>
            <w:pPr>
              <w:pStyle w:val="TableParagraph"/>
              <w:rPr>
                <w:rFonts w:ascii="Times New Roman"/>
                <w:sz w:val="16"/>
              </w:rPr>
            </w:pPr>
          </w:p>
        </w:tc>
        <w:tc>
          <w:tcPr>
            <w:tcW w:w="1558" w:type="dxa"/>
            <w:gridSpan w:val="2"/>
            <w:tcBorders>
              <w:top w:val="nil"/>
            </w:tcBorders>
          </w:tcPr>
          <w:p>
            <w:pPr>
              <w:pStyle w:val="TableParagraph"/>
              <w:rPr>
                <w:rFonts w:ascii="Times New Roman"/>
                <w:sz w:val="16"/>
              </w:rPr>
            </w:pPr>
          </w:p>
        </w:tc>
      </w:tr>
      <w:tr>
        <w:trPr>
          <w:trHeight w:val="256" w:hRule="atLeast"/>
        </w:trPr>
        <w:tc>
          <w:tcPr>
            <w:tcW w:w="1560" w:type="dxa"/>
            <w:tcBorders>
              <w:bottom w:val="nil"/>
            </w:tcBorders>
          </w:tcPr>
          <w:p>
            <w:pPr>
              <w:pStyle w:val="TableParagraph"/>
              <w:rPr>
                <w:rFonts w:ascii="Times New Roman"/>
                <w:sz w:val="18"/>
              </w:rPr>
            </w:pPr>
          </w:p>
        </w:tc>
        <w:tc>
          <w:tcPr>
            <w:tcW w:w="1844" w:type="dxa"/>
            <w:gridSpan w:val="2"/>
            <w:tcBorders>
              <w:bottom w:val="nil"/>
            </w:tcBorders>
          </w:tcPr>
          <w:p>
            <w:pPr>
              <w:pStyle w:val="TableParagraph"/>
              <w:spacing w:line="237" w:lineRule="exact"/>
              <w:ind w:left="107"/>
              <w:rPr>
                <w:sz w:val="22"/>
              </w:rPr>
            </w:pPr>
            <w:r>
              <w:rPr>
                <w:sz w:val="22"/>
              </w:rPr>
              <w:t>Iniciar</w:t>
            </w:r>
            <w:r>
              <w:rPr>
                <w:spacing w:val="-3"/>
                <w:sz w:val="22"/>
              </w:rPr>
              <w:t> </w:t>
            </w:r>
            <w:r>
              <w:rPr>
                <w:spacing w:val="-5"/>
                <w:sz w:val="22"/>
              </w:rPr>
              <w:t>as</w:t>
            </w:r>
          </w:p>
        </w:tc>
        <w:tc>
          <w:tcPr>
            <w:tcW w:w="1560" w:type="dxa"/>
            <w:tcBorders>
              <w:bottom w:val="nil"/>
            </w:tcBorders>
          </w:tcPr>
          <w:p>
            <w:pPr>
              <w:pStyle w:val="TableParagraph"/>
              <w:rPr>
                <w:rFonts w:ascii="Times New Roman"/>
                <w:sz w:val="18"/>
              </w:rPr>
            </w:pPr>
          </w:p>
        </w:tc>
        <w:tc>
          <w:tcPr>
            <w:tcW w:w="2268" w:type="dxa"/>
            <w:gridSpan w:val="2"/>
            <w:tcBorders>
              <w:bottom w:val="nil"/>
            </w:tcBorders>
          </w:tcPr>
          <w:p>
            <w:pPr>
              <w:pStyle w:val="TableParagraph"/>
              <w:rPr>
                <w:rFonts w:ascii="Times New Roman"/>
                <w:sz w:val="18"/>
              </w:rPr>
            </w:pPr>
          </w:p>
        </w:tc>
        <w:tc>
          <w:tcPr>
            <w:tcW w:w="1274" w:type="dxa"/>
            <w:tcBorders>
              <w:bottom w:val="nil"/>
            </w:tcBorders>
          </w:tcPr>
          <w:p>
            <w:pPr>
              <w:pStyle w:val="TableParagraph"/>
              <w:rPr>
                <w:rFonts w:ascii="Times New Roman"/>
                <w:sz w:val="18"/>
              </w:rPr>
            </w:pPr>
          </w:p>
        </w:tc>
        <w:tc>
          <w:tcPr>
            <w:tcW w:w="1558" w:type="dxa"/>
            <w:gridSpan w:val="2"/>
            <w:tcBorders>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3" w:lineRule="exact"/>
              <w:ind w:left="107"/>
              <w:rPr>
                <w:sz w:val="22"/>
              </w:rPr>
            </w:pPr>
            <w:r>
              <w:rPr>
                <w:sz w:val="22"/>
              </w:rPr>
              <w:t>inspeções</w:t>
            </w:r>
            <w:r>
              <w:rPr>
                <w:spacing w:val="-6"/>
                <w:sz w:val="22"/>
              </w:rPr>
              <w:t> </w:t>
            </w:r>
            <w:r>
              <w:rPr>
                <w:spacing w:val="-5"/>
                <w:sz w:val="22"/>
              </w:rPr>
              <w:t>de</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1517" w:hRule="atLeast"/>
        </w:trPr>
        <w:tc>
          <w:tcPr>
            <w:tcW w:w="1560" w:type="dxa"/>
            <w:tcBorders>
              <w:top w:val="nil"/>
              <w:bottom w:val="nil"/>
            </w:tcBorders>
          </w:tcPr>
          <w:p>
            <w:pPr>
              <w:pStyle w:val="TableParagraph"/>
              <w:spacing w:before="180"/>
              <w:ind w:left="107"/>
              <w:rPr>
                <w:sz w:val="20"/>
              </w:rPr>
            </w:pPr>
            <w:r>
              <w:rPr>
                <w:sz w:val="20"/>
              </w:rPr>
              <w:t>CMO – </w:t>
            </w:r>
            <w:r>
              <w:rPr>
                <w:spacing w:val="-2"/>
                <w:sz w:val="20"/>
              </w:rPr>
              <w:t>RESIDENCIAL VIVERDE </w:t>
            </w:r>
            <w:r>
              <w:rPr>
                <w:sz w:val="20"/>
              </w:rPr>
              <w:t>AREIÃO SPE </w:t>
            </w:r>
            <w:r>
              <w:rPr>
                <w:spacing w:val="-4"/>
                <w:sz w:val="20"/>
              </w:rPr>
              <w:t>LTDA</w:t>
            </w:r>
          </w:p>
        </w:tc>
        <w:tc>
          <w:tcPr>
            <w:tcW w:w="1844" w:type="dxa"/>
            <w:gridSpan w:val="2"/>
            <w:tcBorders>
              <w:top w:val="nil"/>
              <w:bottom w:val="nil"/>
            </w:tcBorders>
          </w:tcPr>
          <w:p>
            <w:pPr>
              <w:pStyle w:val="TableParagraph"/>
              <w:ind w:left="107"/>
              <w:rPr>
                <w:sz w:val="22"/>
              </w:rPr>
            </w:pPr>
            <w:r>
              <w:rPr>
                <w:spacing w:val="-2"/>
                <w:sz w:val="22"/>
              </w:rPr>
              <w:t>segurança </w:t>
            </w:r>
            <w:r>
              <w:rPr>
                <w:sz w:val="22"/>
              </w:rPr>
              <w:t>conforme o cronograma e iniciar a</w:t>
            </w:r>
          </w:p>
          <w:p>
            <w:pPr>
              <w:pStyle w:val="TableParagraph"/>
              <w:spacing w:line="252" w:lineRule="exact"/>
              <w:ind w:left="107"/>
              <w:rPr>
                <w:sz w:val="22"/>
              </w:rPr>
            </w:pPr>
            <w:r>
              <w:rPr>
                <w:sz w:val="22"/>
              </w:rPr>
              <w:t>alimentação do banco</w:t>
            </w:r>
            <w:r>
              <w:rPr>
                <w:spacing w:val="-16"/>
                <w:sz w:val="22"/>
              </w:rPr>
              <w:t> </w:t>
            </w:r>
            <w:r>
              <w:rPr>
                <w:sz w:val="22"/>
              </w:rPr>
              <w:t>de</w:t>
            </w:r>
            <w:r>
              <w:rPr>
                <w:spacing w:val="-15"/>
                <w:sz w:val="22"/>
              </w:rPr>
              <w:t> </w:t>
            </w:r>
            <w:r>
              <w:rPr>
                <w:sz w:val="22"/>
              </w:rPr>
              <w:t>dados</w:t>
            </w:r>
          </w:p>
        </w:tc>
        <w:tc>
          <w:tcPr>
            <w:tcW w:w="1560" w:type="dxa"/>
            <w:tcBorders>
              <w:top w:val="nil"/>
              <w:bottom w:val="nil"/>
            </w:tcBorders>
          </w:tcPr>
          <w:p>
            <w:pPr>
              <w:pStyle w:val="TableParagraph"/>
              <w:spacing w:before="249"/>
              <w:rPr>
                <w:rFonts w:ascii="Arial"/>
                <w:b/>
                <w:sz w:val="22"/>
              </w:rPr>
            </w:pPr>
          </w:p>
          <w:p>
            <w:pPr>
              <w:pStyle w:val="TableParagraph"/>
              <w:ind w:left="106"/>
              <w:rPr>
                <w:sz w:val="22"/>
              </w:rPr>
            </w:pPr>
            <w:r>
              <w:rPr>
                <w:sz w:val="22"/>
              </w:rPr>
              <w:t>Inspetor</w:t>
            </w:r>
            <w:r>
              <w:rPr>
                <w:spacing w:val="-16"/>
                <w:sz w:val="22"/>
              </w:rPr>
              <w:t> </w:t>
            </w:r>
            <w:r>
              <w:rPr>
                <w:sz w:val="22"/>
              </w:rPr>
              <w:t>de </w:t>
            </w:r>
            <w:r>
              <w:rPr>
                <w:spacing w:val="-2"/>
                <w:sz w:val="22"/>
              </w:rPr>
              <w:t>segurança designado</w:t>
            </w:r>
          </w:p>
        </w:tc>
        <w:tc>
          <w:tcPr>
            <w:tcW w:w="2268" w:type="dxa"/>
            <w:gridSpan w:val="2"/>
            <w:tcBorders>
              <w:top w:val="nil"/>
              <w:bottom w:val="nil"/>
            </w:tcBorders>
          </w:tcPr>
          <w:p>
            <w:pPr>
              <w:pStyle w:val="TableParagraph"/>
              <w:spacing w:before="249"/>
              <w:rPr>
                <w:rFonts w:ascii="Arial"/>
                <w:b/>
                <w:sz w:val="22"/>
              </w:rPr>
            </w:pPr>
          </w:p>
          <w:p>
            <w:pPr>
              <w:pStyle w:val="TableParagraph"/>
              <w:ind w:left="106"/>
              <w:rPr>
                <w:sz w:val="22"/>
              </w:rPr>
            </w:pPr>
            <w:r>
              <w:rPr>
                <w:sz w:val="22"/>
              </w:rPr>
              <w:t>Ver</w:t>
            </w:r>
            <w:r>
              <w:rPr>
                <w:spacing w:val="-16"/>
                <w:sz w:val="22"/>
              </w:rPr>
              <w:t> </w:t>
            </w:r>
            <w:r>
              <w:rPr>
                <w:sz w:val="22"/>
              </w:rPr>
              <w:t>descrição</w:t>
            </w:r>
            <w:r>
              <w:rPr>
                <w:spacing w:val="-15"/>
                <w:sz w:val="22"/>
              </w:rPr>
              <w:t> </w:t>
            </w:r>
            <w:r>
              <w:rPr>
                <w:sz w:val="22"/>
              </w:rPr>
              <w:t>da </w:t>
            </w:r>
            <w:r>
              <w:rPr>
                <w:spacing w:val="-2"/>
                <w:sz w:val="22"/>
              </w:rPr>
              <w:t>ferramenta</w:t>
            </w:r>
          </w:p>
        </w:tc>
        <w:tc>
          <w:tcPr>
            <w:tcW w:w="1274" w:type="dxa"/>
            <w:tcBorders>
              <w:top w:val="nil"/>
              <w:bottom w:val="nil"/>
            </w:tcBorders>
          </w:tcPr>
          <w:p>
            <w:pPr>
              <w:pStyle w:val="TableParagraph"/>
              <w:rPr>
                <w:rFonts w:ascii="Arial"/>
                <w:b/>
                <w:sz w:val="22"/>
              </w:rPr>
            </w:pPr>
          </w:p>
          <w:p>
            <w:pPr>
              <w:pStyle w:val="TableParagraph"/>
              <w:spacing w:before="248"/>
              <w:rPr>
                <w:rFonts w:ascii="Arial"/>
                <w:b/>
                <w:sz w:val="22"/>
              </w:rPr>
            </w:pPr>
          </w:p>
          <w:p>
            <w:pPr>
              <w:pStyle w:val="TableParagraph"/>
              <w:ind w:left="106"/>
              <w:rPr>
                <w:sz w:val="22"/>
              </w:rPr>
            </w:pPr>
            <w:r>
              <w:rPr>
                <w:spacing w:val="-2"/>
                <w:sz w:val="22"/>
              </w:rPr>
              <w:t>Maio/23</w:t>
            </w:r>
          </w:p>
        </w:tc>
        <w:tc>
          <w:tcPr>
            <w:tcW w:w="1558" w:type="dxa"/>
            <w:gridSpan w:val="2"/>
            <w:tcBorders>
              <w:top w:val="nil"/>
              <w:bottom w:val="nil"/>
            </w:tcBorders>
          </w:tcPr>
          <w:p>
            <w:pPr>
              <w:pStyle w:val="TableParagraph"/>
              <w:rPr>
                <w:rFonts w:ascii="Arial"/>
                <w:b/>
                <w:sz w:val="22"/>
              </w:rPr>
            </w:pPr>
          </w:p>
          <w:p>
            <w:pPr>
              <w:pStyle w:val="TableParagraph"/>
              <w:spacing w:before="248"/>
              <w:rPr>
                <w:rFonts w:ascii="Arial"/>
                <w:b/>
                <w:sz w:val="22"/>
              </w:rPr>
            </w:pPr>
          </w:p>
          <w:p>
            <w:pPr>
              <w:pStyle w:val="TableParagraph"/>
              <w:ind w:left="107"/>
              <w:rPr>
                <w:rFonts w:ascii="Arial"/>
                <w:b/>
                <w:sz w:val="22"/>
              </w:rPr>
            </w:pPr>
            <w:r>
              <w:rPr>
                <w:rFonts w:ascii="Arial"/>
                <w:b/>
                <w:spacing w:val="-2"/>
                <w:sz w:val="22"/>
              </w:rPr>
              <w:t>REALIZADO</w:t>
            </w:r>
          </w:p>
        </w:tc>
      </w:tr>
      <w:tr>
        <w:trPr>
          <w:trHeight w:val="253"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3" w:lineRule="exact"/>
              <w:ind w:left="107"/>
              <w:rPr>
                <w:sz w:val="22"/>
              </w:rPr>
            </w:pPr>
            <w:r>
              <w:rPr>
                <w:sz w:val="22"/>
              </w:rPr>
              <w:t>com</w:t>
            </w:r>
            <w:r>
              <w:rPr>
                <w:spacing w:val="-2"/>
                <w:sz w:val="22"/>
              </w:rPr>
              <w:t> </w:t>
            </w:r>
            <w:r>
              <w:rPr>
                <w:spacing w:val="-5"/>
                <w:sz w:val="22"/>
              </w:rPr>
              <w:t>as</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252" w:hRule="atLeast"/>
        </w:trPr>
        <w:tc>
          <w:tcPr>
            <w:tcW w:w="1560" w:type="dxa"/>
            <w:tcBorders>
              <w:top w:val="nil"/>
              <w:bottom w:val="nil"/>
            </w:tcBorders>
          </w:tcPr>
          <w:p>
            <w:pPr>
              <w:pStyle w:val="TableParagraph"/>
              <w:rPr>
                <w:rFonts w:ascii="Times New Roman"/>
                <w:sz w:val="18"/>
              </w:rPr>
            </w:pPr>
          </w:p>
        </w:tc>
        <w:tc>
          <w:tcPr>
            <w:tcW w:w="1844" w:type="dxa"/>
            <w:gridSpan w:val="2"/>
            <w:tcBorders>
              <w:top w:val="nil"/>
              <w:bottom w:val="nil"/>
            </w:tcBorders>
          </w:tcPr>
          <w:p>
            <w:pPr>
              <w:pStyle w:val="TableParagraph"/>
              <w:spacing w:line="232" w:lineRule="exact"/>
              <w:ind w:left="107"/>
              <w:rPr>
                <w:sz w:val="22"/>
              </w:rPr>
            </w:pPr>
            <w:r>
              <w:rPr>
                <w:spacing w:val="-2"/>
                <w:sz w:val="22"/>
              </w:rPr>
              <w:t>informações</w:t>
            </w:r>
          </w:p>
        </w:tc>
        <w:tc>
          <w:tcPr>
            <w:tcW w:w="1560" w:type="dxa"/>
            <w:tcBorders>
              <w:top w:val="nil"/>
              <w:bottom w:val="nil"/>
            </w:tcBorders>
          </w:tcPr>
          <w:p>
            <w:pPr>
              <w:pStyle w:val="TableParagraph"/>
              <w:rPr>
                <w:rFonts w:ascii="Times New Roman"/>
                <w:sz w:val="18"/>
              </w:rPr>
            </w:pPr>
          </w:p>
        </w:tc>
        <w:tc>
          <w:tcPr>
            <w:tcW w:w="2268" w:type="dxa"/>
            <w:gridSpan w:val="2"/>
            <w:tcBorders>
              <w:top w:val="nil"/>
              <w:bottom w:val="nil"/>
            </w:tcBorders>
          </w:tcPr>
          <w:p>
            <w:pPr>
              <w:pStyle w:val="TableParagraph"/>
              <w:rPr>
                <w:rFonts w:ascii="Times New Roman"/>
                <w:sz w:val="18"/>
              </w:rPr>
            </w:pPr>
          </w:p>
        </w:tc>
        <w:tc>
          <w:tcPr>
            <w:tcW w:w="1274" w:type="dxa"/>
            <w:tcBorders>
              <w:top w:val="nil"/>
              <w:bottom w:val="nil"/>
            </w:tcBorders>
          </w:tcPr>
          <w:p>
            <w:pPr>
              <w:pStyle w:val="TableParagraph"/>
              <w:rPr>
                <w:rFonts w:ascii="Times New Roman"/>
                <w:sz w:val="18"/>
              </w:rPr>
            </w:pPr>
          </w:p>
        </w:tc>
        <w:tc>
          <w:tcPr>
            <w:tcW w:w="1558" w:type="dxa"/>
            <w:gridSpan w:val="2"/>
            <w:tcBorders>
              <w:top w:val="nil"/>
              <w:bottom w:val="nil"/>
            </w:tcBorders>
          </w:tcPr>
          <w:p>
            <w:pPr>
              <w:pStyle w:val="TableParagraph"/>
              <w:rPr>
                <w:rFonts w:ascii="Times New Roman"/>
                <w:sz w:val="18"/>
              </w:rPr>
            </w:pPr>
          </w:p>
        </w:tc>
      </w:tr>
      <w:tr>
        <w:trPr>
          <w:trHeight w:val="502" w:hRule="atLeast"/>
        </w:trPr>
        <w:tc>
          <w:tcPr>
            <w:tcW w:w="1560" w:type="dxa"/>
            <w:tcBorders>
              <w:top w:val="nil"/>
            </w:tcBorders>
          </w:tcPr>
          <w:p>
            <w:pPr>
              <w:pStyle w:val="TableParagraph"/>
              <w:rPr>
                <w:rFonts w:ascii="Times New Roman"/>
                <w:sz w:val="20"/>
              </w:rPr>
            </w:pPr>
          </w:p>
        </w:tc>
        <w:tc>
          <w:tcPr>
            <w:tcW w:w="1844" w:type="dxa"/>
            <w:gridSpan w:val="2"/>
            <w:tcBorders>
              <w:top w:val="nil"/>
            </w:tcBorders>
          </w:tcPr>
          <w:p>
            <w:pPr>
              <w:pStyle w:val="TableParagraph"/>
              <w:spacing w:line="249" w:lineRule="exact"/>
              <w:ind w:left="107"/>
              <w:rPr>
                <w:sz w:val="22"/>
              </w:rPr>
            </w:pPr>
            <w:r>
              <w:rPr>
                <w:spacing w:val="-2"/>
                <w:sz w:val="22"/>
              </w:rPr>
              <w:t>obtidas.</w:t>
            </w:r>
          </w:p>
        </w:tc>
        <w:tc>
          <w:tcPr>
            <w:tcW w:w="1560" w:type="dxa"/>
            <w:tcBorders>
              <w:top w:val="nil"/>
            </w:tcBorders>
          </w:tcPr>
          <w:p>
            <w:pPr>
              <w:pStyle w:val="TableParagraph"/>
              <w:rPr>
                <w:rFonts w:ascii="Times New Roman"/>
                <w:sz w:val="20"/>
              </w:rPr>
            </w:pPr>
          </w:p>
        </w:tc>
        <w:tc>
          <w:tcPr>
            <w:tcW w:w="2268" w:type="dxa"/>
            <w:gridSpan w:val="2"/>
            <w:tcBorders>
              <w:top w:val="nil"/>
            </w:tcBorders>
          </w:tcPr>
          <w:p>
            <w:pPr>
              <w:pStyle w:val="TableParagraph"/>
              <w:rPr>
                <w:rFonts w:ascii="Times New Roman"/>
                <w:sz w:val="20"/>
              </w:rPr>
            </w:pPr>
          </w:p>
        </w:tc>
        <w:tc>
          <w:tcPr>
            <w:tcW w:w="1274" w:type="dxa"/>
            <w:tcBorders>
              <w:top w:val="nil"/>
            </w:tcBorders>
          </w:tcPr>
          <w:p>
            <w:pPr>
              <w:pStyle w:val="TableParagraph"/>
              <w:rPr>
                <w:rFonts w:ascii="Times New Roman"/>
                <w:sz w:val="20"/>
              </w:rPr>
            </w:pPr>
          </w:p>
        </w:tc>
        <w:tc>
          <w:tcPr>
            <w:tcW w:w="1558" w:type="dxa"/>
            <w:gridSpan w:val="2"/>
            <w:tcBorders>
              <w:top w:val="nil"/>
            </w:tcBorders>
          </w:tcPr>
          <w:p>
            <w:pPr>
              <w:pStyle w:val="TableParagraph"/>
              <w:rPr>
                <w:rFonts w:ascii="Times New Roman"/>
                <w:sz w:val="20"/>
              </w:rPr>
            </w:pPr>
          </w:p>
        </w:tc>
      </w:tr>
    </w:tbl>
    <w:p>
      <w:pPr>
        <w:pStyle w:val="BodyText"/>
        <w:spacing w:before="29"/>
        <w:rPr>
          <w:rFonts w:ascii="Arial"/>
          <w:b/>
        </w:rPr>
      </w:pPr>
    </w:p>
    <w:p>
      <w:pPr>
        <w:pStyle w:val="ListParagraph"/>
        <w:numPr>
          <w:ilvl w:val="1"/>
          <w:numId w:val="11"/>
        </w:numPr>
        <w:tabs>
          <w:tab w:pos="1557" w:val="left" w:leader="none"/>
        </w:tabs>
        <w:spacing w:line="240" w:lineRule="auto" w:before="0" w:after="0"/>
        <w:ind w:left="1557" w:right="0" w:hanging="708"/>
        <w:jc w:val="left"/>
        <w:rPr>
          <w:rFonts w:ascii="Arial" w:hAnsi="Arial"/>
          <w:b/>
          <w:sz w:val="22"/>
        </w:rPr>
      </w:pPr>
      <w:r>
        <w:rPr>
          <w:rFonts w:ascii="Arial" w:hAnsi="Arial"/>
          <w:b/>
          <w:sz w:val="22"/>
        </w:rPr>
        <w:t>Verificação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Ciclo</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Processo</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z w:val="22"/>
        </w:rPr>
        <w:t>Trabalho</w:t>
      </w:r>
      <w:r>
        <w:rPr>
          <w:rFonts w:ascii="Arial" w:hAnsi="Arial"/>
          <w:b/>
          <w:spacing w:val="-3"/>
          <w:sz w:val="22"/>
        </w:rPr>
        <w:t> </w:t>
      </w:r>
      <w:r>
        <w:rPr>
          <w:rFonts w:ascii="Arial" w:hAnsi="Arial"/>
          <w:b/>
          <w:spacing w:val="-2"/>
          <w:sz w:val="22"/>
        </w:rPr>
        <w:t>(VCPT)</w:t>
      </w:r>
    </w:p>
    <w:p>
      <w:pPr>
        <w:pStyle w:val="BodyText"/>
        <w:rPr>
          <w:rFonts w:ascii="Arial"/>
          <w:b/>
        </w:rPr>
      </w:pPr>
    </w:p>
    <w:p>
      <w:pPr>
        <w:pStyle w:val="BodyText"/>
        <w:spacing w:before="1"/>
        <w:ind w:left="849" w:right="705" w:firstLine="1701"/>
        <w:jc w:val="both"/>
      </w:pPr>
      <w:r>
        <w:rPr/>
        <w:t>A</w:t>
      </w:r>
      <w:r>
        <w:rPr>
          <w:spacing w:val="-8"/>
        </w:rPr>
        <w:t> </w:t>
      </w:r>
      <w:r>
        <w:rPr/>
        <w:t>VCTP</w:t>
      </w:r>
      <w:r>
        <w:rPr>
          <w:spacing w:val="-7"/>
        </w:rPr>
        <w:t> </w:t>
      </w:r>
      <w:r>
        <w:rPr/>
        <w:t>tem</w:t>
      </w:r>
      <w:r>
        <w:rPr>
          <w:spacing w:val="-6"/>
        </w:rPr>
        <w:t> </w:t>
      </w:r>
      <w:r>
        <w:rPr/>
        <w:t>como</w:t>
      </w:r>
      <w:r>
        <w:rPr>
          <w:spacing w:val="-8"/>
        </w:rPr>
        <w:t> </w:t>
      </w:r>
      <w:r>
        <w:rPr/>
        <w:t>objetivo</w:t>
      </w:r>
      <w:r>
        <w:rPr>
          <w:spacing w:val="-7"/>
        </w:rPr>
        <w:t> </w:t>
      </w:r>
      <w:r>
        <w:rPr/>
        <w:t>verificar</w:t>
      </w:r>
      <w:r>
        <w:rPr>
          <w:spacing w:val="-6"/>
        </w:rPr>
        <w:t> </w:t>
      </w:r>
      <w:r>
        <w:rPr/>
        <w:t>se</w:t>
      </w:r>
      <w:r>
        <w:rPr>
          <w:spacing w:val="-6"/>
        </w:rPr>
        <w:t> </w:t>
      </w:r>
      <w:r>
        <w:rPr/>
        <w:t>os</w:t>
      </w:r>
      <w:r>
        <w:rPr>
          <w:spacing w:val="-7"/>
        </w:rPr>
        <w:t> </w:t>
      </w:r>
      <w:r>
        <w:rPr/>
        <w:t>procedimentos</w:t>
      </w:r>
      <w:r>
        <w:rPr>
          <w:spacing w:val="-8"/>
        </w:rPr>
        <w:t> </w:t>
      </w:r>
      <w:r>
        <w:rPr/>
        <w:t>de</w:t>
      </w:r>
      <w:r>
        <w:rPr>
          <w:spacing w:val="-7"/>
        </w:rPr>
        <w:t> </w:t>
      </w:r>
      <w:r>
        <w:rPr/>
        <w:t>trabalho</w:t>
      </w:r>
      <w:r>
        <w:rPr>
          <w:spacing w:val="-7"/>
        </w:rPr>
        <w:t> </w:t>
      </w:r>
      <w:r>
        <w:rPr/>
        <w:t>estão</w:t>
      </w:r>
      <w:r>
        <w:rPr>
          <w:spacing w:val="-8"/>
        </w:rPr>
        <w:t> </w:t>
      </w:r>
      <w:r>
        <w:rPr/>
        <w:t>sendo executados conforme descrito, ou seja, avaliar se o trabalhador conhece e está executando sua tarefa de acordo com as atividades descritas no documento.</w:t>
      </w:r>
    </w:p>
    <w:p>
      <w:pPr>
        <w:spacing w:before="0"/>
        <w:ind w:left="849" w:right="705" w:firstLine="1701"/>
        <w:jc w:val="both"/>
        <w:rPr>
          <w:rFonts w:ascii="Arial" w:hAnsi="Arial"/>
          <w:b/>
          <w:sz w:val="22"/>
        </w:rPr>
      </w:pPr>
      <w:r>
        <w:rPr>
          <w:sz w:val="22"/>
        </w:rPr>
        <w:t>Observamos que a </w:t>
      </w:r>
      <w:r>
        <w:rPr>
          <w:sz w:val="20"/>
        </w:rPr>
        <w:t>CMO – RESIDENCIAL VIVERDE AREIÃO SPE LTDA </w:t>
      </w:r>
      <w:r>
        <w:rPr>
          <w:sz w:val="22"/>
        </w:rPr>
        <w:t>possui Procedimentos Operacionais Padrão – POP específicos para cada atividade </w:t>
      </w:r>
      <w:r>
        <w:rPr>
          <w:rFonts w:ascii="Arial" w:hAnsi="Arial"/>
          <w:b/>
          <w:sz w:val="22"/>
        </w:rPr>
        <w:t>integrado de forma sucinta com as normas de saúde e segurança do trabalho.</w:t>
      </w:r>
    </w:p>
    <w:p>
      <w:pPr>
        <w:pStyle w:val="BodyText"/>
        <w:ind w:left="849" w:right="704" w:firstLine="1701"/>
        <w:jc w:val="both"/>
      </w:pPr>
      <w:r>
        <w:rPr/>
        <w:t>A descrição das condutas relacionadas a saúde e segurança do trabalho nos POP´s determina os EPI´s que devem ser utilizados sem especificação do tipo, modelo e nível de proteção</w:t>
      </w:r>
      <w:r>
        <w:rPr>
          <w:spacing w:val="-10"/>
        </w:rPr>
        <w:t> </w:t>
      </w:r>
      <w:r>
        <w:rPr/>
        <w:t>requerido.</w:t>
      </w:r>
      <w:r>
        <w:rPr>
          <w:spacing w:val="-5"/>
        </w:rPr>
        <w:t> </w:t>
      </w:r>
      <w:r>
        <w:rPr/>
        <w:t>Diante</w:t>
      </w:r>
      <w:r>
        <w:rPr>
          <w:spacing w:val="-5"/>
        </w:rPr>
        <w:t> </w:t>
      </w:r>
      <w:r>
        <w:rPr/>
        <w:t>disso,</w:t>
      </w:r>
      <w:r>
        <w:rPr>
          <w:spacing w:val="-7"/>
        </w:rPr>
        <w:t> </w:t>
      </w:r>
      <w:r>
        <w:rPr/>
        <w:t>recomendamos</w:t>
      </w:r>
      <w:r>
        <w:rPr>
          <w:spacing w:val="-9"/>
        </w:rPr>
        <w:t> </w:t>
      </w:r>
      <w:r>
        <w:rPr/>
        <w:t>a</w:t>
      </w:r>
      <w:r>
        <w:rPr>
          <w:spacing w:val="-6"/>
        </w:rPr>
        <w:t> </w:t>
      </w:r>
      <w:r>
        <w:rPr/>
        <w:t>revisão</w:t>
      </w:r>
      <w:r>
        <w:rPr>
          <w:spacing w:val="-7"/>
        </w:rPr>
        <w:t> </w:t>
      </w:r>
      <w:r>
        <w:rPr/>
        <w:t>dos</w:t>
      </w:r>
      <w:r>
        <w:rPr>
          <w:spacing w:val="-5"/>
        </w:rPr>
        <w:t> </w:t>
      </w:r>
      <w:r>
        <w:rPr/>
        <w:t>POP´s</w:t>
      </w:r>
      <w:r>
        <w:rPr>
          <w:spacing w:val="-7"/>
        </w:rPr>
        <w:t> </w:t>
      </w:r>
      <w:r>
        <w:rPr/>
        <w:t>para</w:t>
      </w:r>
      <w:r>
        <w:rPr>
          <w:spacing w:val="-9"/>
        </w:rPr>
        <w:t> </w:t>
      </w:r>
      <w:r>
        <w:rPr/>
        <w:t>determinação</w:t>
      </w:r>
      <w:r>
        <w:rPr>
          <w:spacing w:val="-7"/>
        </w:rPr>
        <w:t> </w:t>
      </w:r>
      <w:r>
        <w:rPr/>
        <w:t>de</w:t>
      </w:r>
      <w:r>
        <w:rPr>
          <w:spacing w:val="-9"/>
        </w:rPr>
        <w:t> </w:t>
      </w:r>
      <w:r>
        <w:rPr/>
        <w:t>quais os</w:t>
      </w:r>
      <w:r>
        <w:rPr>
          <w:spacing w:val="-12"/>
        </w:rPr>
        <w:t> </w:t>
      </w:r>
      <w:r>
        <w:rPr/>
        <w:t>equipamentos</w:t>
      </w:r>
      <w:r>
        <w:rPr>
          <w:spacing w:val="-12"/>
        </w:rPr>
        <w:t> </w:t>
      </w:r>
      <w:r>
        <w:rPr/>
        <w:t>de</w:t>
      </w:r>
      <w:r>
        <w:rPr>
          <w:spacing w:val="-13"/>
        </w:rPr>
        <w:t> </w:t>
      </w:r>
      <w:r>
        <w:rPr/>
        <w:t>proteção</w:t>
      </w:r>
      <w:r>
        <w:rPr>
          <w:spacing w:val="-12"/>
        </w:rPr>
        <w:t> </w:t>
      </w:r>
      <w:r>
        <w:rPr/>
        <w:t>deverão</w:t>
      </w:r>
      <w:r>
        <w:rPr>
          <w:spacing w:val="-12"/>
        </w:rPr>
        <w:t> </w:t>
      </w:r>
      <w:r>
        <w:rPr/>
        <w:t>ser</w:t>
      </w:r>
      <w:r>
        <w:rPr>
          <w:spacing w:val="-10"/>
        </w:rPr>
        <w:t> </w:t>
      </w:r>
      <w:r>
        <w:rPr/>
        <w:t>utilizados</w:t>
      </w:r>
      <w:r>
        <w:rPr>
          <w:spacing w:val="-12"/>
        </w:rPr>
        <w:t> </w:t>
      </w:r>
      <w:r>
        <w:rPr/>
        <w:t>e</w:t>
      </w:r>
      <w:r>
        <w:rPr>
          <w:spacing w:val="-14"/>
        </w:rPr>
        <w:t> </w:t>
      </w:r>
      <w:r>
        <w:rPr/>
        <w:t>qual</w:t>
      </w:r>
      <w:r>
        <w:rPr>
          <w:spacing w:val="-14"/>
        </w:rPr>
        <w:t> </w:t>
      </w:r>
      <w:r>
        <w:rPr/>
        <w:t>o</w:t>
      </w:r>
      <w:r>
        <w:rPr>
          <w:spacing w:val="-13"/>
        </w:rPr>
        <w:t> </w:t>
      </w:r>
      <w:r>
        <w:rPr/>
        <w:t>nível</w:t>
      </w:r>
      <w:r>
        <w:rPr>
          <w:spacing w:val="-14"/>
        </w:rPr>
        <w:t> </w:t>
      </w:r>
      <w:r>
        <w:rPr/>
        <w:t>de</w:t>
      </w:r>
      <w:r>
        <w:rPr>
          <w:spacing w:val="-12"/>
        </w:rPr>
        <w:t> </w:t>
      </w:r>
      <w:r>
        <w:rPr/>
        <w:t>proteção</w:t>
      </w:r>
      <w:r>
        <w:rPr>
          <w:spacing w:val="-12"/>
        </w:rPr>
        <w:t> </w:t>
      </w:r>
      <w:r>
        <w:rPr/>
        <w:t>requerido</w:t>
      </w:r>
      <w:r>
        <w:rPr>
          <w:spacing w:val="-13"/>
        </w:rPr>
        <w:t> </w:t>
      </w:r>
      <w:r>
        <w:rPr/>
        <w:t>observado os resultados das avaliações quantitativas e qualitativas do documento Laudo Técnico de Condições Ambientais de Trabalho - LTCAT. A sugestão </w:t>
      </w:r>
      <w:r>
        <w:rPr>
          <w:rFonts w:ascii="Arial" w:hAnsi="Arial"/>
          <w:b/>
        </w:rPr>
        <w:t>é facultativa </w:t>
      </w:r>
      <w:r>
        <w:rPr/>
        <w:t>desde que garantido pela </w:t>
      </w:r>
      <w:r>
        <w:rPr>
          <w:sz w:val="20"/>
        </w:rPr>
        <w:t>CMO – RESIDENCIAL VIVERDE AREIÃO SPE LTDA </w:t>
      </w:r>
      <w:r>
        <w:rPr/>
        <w:t>a observância das recomendações mínimas de segurança descritas no LTCAT.</w:t>
      </w:r>
    </w:p>
    <w:p>
      <w:pPr>
        <w:pStyle w:val="BodyText"/>
        <w:ind w:left="849" w:right="704" w:firstLine="1701"/>
        <w:jc w:val="both"/>
      </w:pPr>
      <w:r>
        <w:rPr/>
        <w:t>A VCTP é uma ferramenta que irá possibilitar a </w:t>
      </w:r>
      <w:r>
        <w:rPr>
          <w:sz w:val="20"/>
        </w:rPr>
        <w:t>CMO – RESIDENCIAL VIVERDE AREIÃO SPE LTDA </w:t>
      </w:r>
      <w:r>
        <w:rPr/>
        <w:t>medir o grau de disciplina operacional, ou seja, o grau em que são respeitados os procedimentos estabelecidos para a execução das operações/atividades.</w:t>
      </w:r>
    </w:p>
    <w:p>
      <w:pPr>
        <w:spacing w:before="0"/>
        <w:ind w:left="849" w:right="705" w:firstLine="1701"/>
        <w:jc w:val="both"/>
        <w:rPr>
          <w:sz w:val="22"/>
        </w:rPr>
      </w:pPr>
      <w:r>
        <w:rPr>
          <w:sz w:val="22"/>
        </w:rPr>
        <w:t>A aplicação da ferramenta só é possível pois a </w:t>
      </w:r>
      <w:r>
        <w:rPr>
          <w:sz w:val="20"/>
        </w:rPr>
        <w:t>CMO – RESIDENCIAL VIVERDE AREIÃO SPE LTDA </w:t>
      </w:r>
      <w:r>
        <w:rPr>
          <w:sz w:val="22"/>
        </w:rPr>
        <w:t>possui todas as atividades documentadas em Procedimentos Operacionais Padrão – POP.</w:t>
      </w:r>
    </w:p>
    <w:p>
      <w:pPr>
        <w:spacing w:after="0"/>
        <w:jc w:val="both"/>
        <w:rPr>
          <w:sz w:val="22"/>
        </w:rPr>
        <w:sectPr>
          <w:headerReference w:type="default" r:id="rId29"/>
          <w:footerReference w:type="default" r:id="rId30"/>
          <w:pgSz w:w="11910" w:h="16840"/>
          <w:pgMar w:header="0" w:footer="923" w:top="300" w:bottom="1120" w:left="283" w:right="425"/>
        </w:sectPr>
      </w:pPr>
    </w:p>
    <w:p>
      <w:pPr>
        <w:pStyle w:val="BodyText"/>
        <w:spacing w:before="3"/>
      </w:pPr>
    </w:p>
    <w:p>
      <w:pPr>
        <w:pStyle w:val="Heading5"/>
        <w:numPr>
          <w:ilvl w:val="2"/>
          <w:numId w:val="11"/>
        </w:numPr>
        <w:tabs>
          <w:tab w:pos="1554" w:val="left" w:leader="none"/>
        </w:tabs>
        <w:spacing w:line="240" w:lineRule="auto" w:before="1" w:after="0"/>
        <w:ind w:left="1554" w:right="0" w:hanging="705"/>
        <w:jc w:val="left"/>
      </w:pPr>
      <w:r>
        <w:rPr>
          <w:spacing w:val="-2"/>
        </w:rPr>
        <w:t>Aplicação</w:t>
      </w:r>
    </w:p>
    <w:p>
      <w:pPr>
        <w:pStyle w:val="BodyText"/>
        <w:rPr>
          <w:rFonts w:ascii="Arial"/>
          <w:b/>
        </w:rPr>
      </w:pPr>
    </w:p>
    <w:p>
      <w:pPr>
        <w:pStyle w:val="BodyText"/>
        <w:ind w:left="849" w:right="707" w:firstLine="1701"/>
        <w:jc w:val="both"/>
      </w:pPr>
      <w:r>
        <w:rPr/>
        <w:t>A verificação</w:t>
      </w:r>
      <w:r>
        <w:rPr>
          <w:spacing w:val="-1"/>
        </w:rPr>
        <w:t> </w:t>
      </w:r>
      <w:r>
        <w:rPr/>
        <w:t>de</w:t>
      </w:r>
      <w:r>
        <w:rPr>
          <w:spacing w:val="-1"/>
        </w:rPr>
        <w:t> </w:t>
      </w:r>
      <w:r>
        <w:rPr/>
        <w:t>segurança dos ciclos de</w:t>
      </w:r>
      <w:r>
        <w:rPr>
          <w:spacing w:val="-1"/>
        </w:rPr>
        <w:t> </w:t>
      </w:r>
      <w:r>
        <w:rPr/>
        <w:t>processo de</w:t>
      </w:r>
      <w:r>
        <w:rPr>
          <w:spacing w:val="-1"/>
        </w:rPr>
        <w:t> </w:t>
      </w:r>
      <w:r>
        <w:rPr/>
        <w:t>trabalho deve ser aplicada por engenheiros, técnicos, gestores, desde que sejam treinados e habilitados em como realizar a inspeção, principalmente visual e auditivamente, e como agir quando perceber irregularidade.</w:t>
      </w:r>
    </w:p>
    <w:p>
      <w:pPr>
        <w:pStyle w:val="BodyText"/>
        <w:spacing w:before="1"/>
      </w:pPr>
    </w:p>
    <w:p>
      <w:pPr>
        <w:pStyle w:val="Heading5"/>
        <w:numPr>
          <w:ilvl w:val="0"/>
          <w:numId w:val="14"/>
        </w:numPr>
        <w:tabs>
          <w:tab w:pos="1558" w:val="left" w:leader="none"/>
        </w:tabs>
        <w:spacing w:line="240" w:lineRule="auto" w:before="0" w:after="0"/>
        <w:ind w:left="1558" w:right="0" w:hanging="709"/>
        <w:jc w:val="left"/>
      </w:pPr>
      <w:r>
        <w:rPr>
          <w:spacing w:val="-2"/>
        </w:rPr>
        <w:t>Observação:</w:t>
      </w:r>
    </w:p>
    <w:p>
      <w:pPr>
        <w:pStyle w:val="BodyText"/>
        <w:spacing w:before="251"/>
        <w:ind w:left="2551"/>
      </w:pPr>
      <w:r>
        <w:rPr/>
        <w:t>Tudo</w:t>
      </w:r>
      <w:r>
        <w:rPr>
          <w:spacing w:val="23"/>
        </w:rPr>
        <w:t> </w:t>
      </w:r>
      <w:r>
        <w:rPr/>
        <w:t>deverá</w:t>
      </w:r>
      <w:r>
        <w:rPr>
          <w:spacing w:val="27"/>
        </w:rPr>
        <w:t> </w:t>
      </w:r>
      <w:r>
        <w:rPr/>
        <w:t>ser</w:t>
      </w:r>
      <w:r>
        <w:rPr>
          <w:spacing w:val="27"/>
        </w:rPr>
        <w:t> </w:t>
      </w:r>
      <w:r>
        <w:rPr/>
        <w:t>observado,</w:t>
      </w:r>
      <w:r>
        <w:rPr>
          <w:spacing w:val="28"/>
        </w:rPr>
        <w:t> </w:t>
      </w:r>
      <w:r>
        <w:rPr/>
        <w:t>tanto</w:t>
      </w:r>
      <w:r>
        <w:rPr>
          <w:spacing w:val="25"/>
        </w:rPr>
        <w:t> </w:t>
      </w:r>
      <w:r>
        <w:rPr/>
        <w:t>o</w:t>
      </w:r>
      <w:r>
        <w:rPr>
          <w:spacing w:val="27"/>
        </w:rPr>
        <w:t> </w:t>
      </w:r>
      <w:r>
        <w:rPr/>
        <w:t>lado</w:t>
      </w:r>
      <w:r>
        <w:rPr>
          <w:spacing w:val="25"/>
        </w:rPr>
        <w:t> </w:t>
      </w:r>
      <w:r>
        <w:rPr/>
        <w:t>material</w:t>
      </w:r>
      <w:r>
        <w:rPr>
          <w:spacing w:val="26"/>
        </w:rPr>
        <w:t> </w:t>
      </w:r>
      <w:r>
        <w:rPr/>
        <w:t>como</w:t>
      </w:r>
      <w:r>
        <w:rPr>
          <w:spacing w:val="25"/>
        </w:rPr>
        <w:t> </w:t>
      </w:r>
      <w:r>
        <w:rPr/>
        <w:t>o</w:t>
      </w:r>
      <w:r>
        <w:rPr>
          <w:spacing w:val="28"/>
        </w:rPr>
        <w:t> </w:t>
      </w:r>
      <w:r>
        <w:rPr/>
        <w:t>humano.</w:t>
      </w:r>
      <w:r>
        <w:rPr>
          <w:spacing w:val="26"/>
        </w:rPr>
        <w:t> </w:t>
      </w:r>
      <w:r>
        <w:rPr/>
        <w:t>O</w:t>
      </w:r>
      <w:r>
        <w:rPr>
          <w:spacing w:val="26"/>
        </w:rPr>
        <w:t> </w:t>
      </w:r>
      <w:r>
        <w:rPr>
          <w:spacing w:val="-2"/>
        </w:rPr>
        <w:t>inspetor</w:t>
      </w:r>
    </w:p>
    <w:p>
      <w:pPr>
        <w:pStyle w:val="BodyText"/>
        <w:spacing w:before="1"/>
        <w:ind w:left="849"/>
      </w:pPr>
      <w:r>
        <w:rPr/>
        <w:t>deverá</w:t>
      </w:r>
      <w:r>
        <w:rPr>
          <w:spacing w:val="-6"/>
        </w:rPr>
        <w:t> </w:t>
      </w:r>
      <w:r>
        <w:rPr>
          <w:spacing w:val="-2"/>
        </w:rPr>
        <w:t>observar:</w:t>
      </w:r>
    </w:p>
    <w:p>
      <w:pPr>
        <w:pStyle w:val="BodyText"/>
      </w:pPr>
    </w:p>
    <w:p>
      <w:pPr>
        <w:pStyle w:val="ListParagraph"/>
        <w:numPr>
          <w:ilvl w:val="0"/>
          <w:numId w:val="15"/>
        </w:numPr>
        <w:tabs>
          <w:tab w:pos="1557" w:val="left" w:leader="none"/>
        </w:tabs>
        <w:spacing w:line="269" w:lineRule="exact" w:before="0" w:after="0"/>
        <w:ind w:left="1557" w:right="0" w:hanging="708"/>
        <w:jc w:val="left"/>
        <w:rPr>
          <w:sz w:val="22"/>
        </w:rPr>
      </w:pPr>
      <w:r>
        <w:rPr>
          <w:sz w:val="22"/>
        </w:rPr>
        <w:t>Uso</w:t>
      </w:r>
      <w:r>
        <w:rPr>
          <w:spacing w:val="-3"/>
          <w:sz w:val="22"/>
        </w:rPr>
        <w:t> </w:t>
      </w:r>
      <w:r>
        <w:rPr>
          <w:sz w:val="22"/>
        </w:rPr>
        <w:t>ou</w:t>
      </w:r>
      <w:r>
        <w:rPr>
          <w:spacing w:val="-1"/>
          <w:sz w:val="22"/>
        </w:rPr>
        <w:t> </w:t>
      </w:r>
      <w:r>
        <w:rPr>
          <w:sz w:val="22"/>
        </w:rPr>
        <w:t>não</w:t>
      </w:r>
      <w:r>
        <w:rPr>
          <w:spacing w:val="-3"/>
          <w:sz w:val="22"/>
        </w:rPr>
        <w:t> </w:t>
      </w:r>
      <w:r>
        <w:rPr>
          <w:sz w:val="22"/>
        </w:rPr>
        <w:t>de</w:t>
      </w:r>
      <w:r>
        <w:rPr>
          <w:spacing w:val="2"/>
          <w:sz w:val="22"/>
        </w:rPr>
        <w:t> </w:t>
      </w:r>
      <w:r>
        <w:rPr>
          <w:spacing w:val="-2"/>
          <w:sz w:val="22"/>
        </w:rPr>
        <w:t>EPI´s;</w:t>
      </w:r>
    </w:p>
    <w:p>
      <w:pPr>
        <w:pStyle w:val="ListParagraph"/>
        <w:numPr>
          <w:ilvl w:val="0"/>
          <w:numId w:val="15"/>
        </w:numPr>
        <w:tabs>
          <w:tab w:pos="1557" w:val="left" w:leader="none"/>
        </w:tabs>
        <w:spacing w:line="268" w:lineRule="exact" w:before="0" w:after="0"/>
        <w:ind w:left="1557" w:right="0" w:hanging="708"/>
        <w:jc w:val="left"/>
        <w:rPr>
          <w:sz w:val="22"/>
        </w:rPr>
      </w:pPr>
      <w:r>
        <w:rPr>
          <w:sz w:val="22"/>
        </w:rPr>
        <w:t>Ferramentas</w:t>
      </w:r>
      <w:r>
        <w:rPr>
          <w:spacing w:val="-6"/>
          <w:sz w:val="22"/>
        </w:rPr>
        <w:t> </w:t>
      </w:r>
      <w:r>
        <w:rPr>
          <w:sz w:val="22"/>
        </w:rPr>
        <w:t>e</w:t>
      </w:r>
      <w:r>
        <w:rPr>
          <w:spacing w:val="-1"/>
          <w:sz w:val="22"/>
        </w:rPr>
        <w:t> </w:t>
      </w:r>
      <w:r>
        <w:rPr>
          <w:spacing w:val="-2"/>
          <w:sz w:val="22"/>
        </w:rPr>
        <w:t>Equipamentos;</w:t>
      </w:r>
    </w:p>
    <w:p>
      <w:pPr>
        <w:pStyle w:val="ListParagraph"/>
        <w:numPr>
          <w:ilvl w:val="0"/>
          <w:numId w:val="15"/>
        </w:numPr>
        <w:tabs>
          <w:tab w:pos="1557" w:val="left" w:leader="none"/>
        </w:tabs>
        <w:spacing w:line="268" w:lineRule="exact" w:before="0" w:after="0"/>
        <w:ind w:left="1557" w:right="0" w:hanging="708"/>
        <w:jc w:val="left"/>
        <w:rPr>
          <w:sz w:val="22"/>
        </w:rPr>
      </w:pPr>
      <w:r>
        <w:rPr>
          <w:spacing w:val="-2"/>
          <w:sz w:val="22"/>
        </w:rPr>
        <w:t>Procedimentos;</w:t>
      </w:r>
    </w:p>
    <w:p>
      <w:pPr>
        <w:pStyle w:val="ListParagraph"/>
        <w:numPr>
          <w:ilvl w:val="0"/>
          <w:numId w:val="15"/>
        </w:numPr>
        <w:tabs>
          <w:tab w:pos="1557" w:val="left" w:leader="none"/>
        </w:tabs>
        <w:spacing w:line="269" w:lineRule="exact" w:before="0" w:after="0"/>
        <w:ind w:left="1557" w:right="0" w:hanging="708"/>
        <w:jc w:val="left"/>
        <w:rPr>
          <w:sz w:val="22"/>
        </w:rPr>
      </w:pPr>
      <w:r>
        <w:rPr>
          <w:sz w:val="22"/>
        </w:rPr>
        <w:t>Ferramentas</w:t>
      </w:r>
      <w:r>
        <w:rPr>
          <w:spacing w:val="-6"/>
          <w:sz w:val="22"/>
        </w:rPr>
        <w:t> </w:t>
      </w:r>
      <w:r>
        <w:rPr>
          <w:sz w:val="22"/>
        </w:rPr>
        <w:t>e</w:t>
      </w:r>
      <w:r>
        <w:rPr>
          <w:spacing w:val="-1"/>
          <w:sz w:val="22"/>
        </w:rPr>
        <w:t> </w:t>
      </w:r>
      <w:r>
        <w:rPr>
          <w:spacing w:val="-2"/>
          <w:sz w:val="22"/>
        </w:rPr>
        <w:t>Equipamentos;</w:t>
      </w:r>
    </w:p>
    <w:p>
      <w:pPr>
        <w:pStyle w:val="Heading5"/>
        <w:numPr>
          <w:ilvl w:val="0"/>
          <w:numId w:val="14"/>
        </w:numPr>
        <w:tabs>
          <w:tab w:pos="1557" w:val="left" w:leader="none"/>
        </w:tabs>
        <w:spacing w:line="240" w:lineRule="auto" w:before="250" w:after="0"/>
        <w:ind w:left="1557" w:right="0" w:hanging="708"/>
        <w:jc w:val="left"/>
      </w:pPr>
      <w:r>
        <w:rPr>
          <w:spacing w:val="-2"/>
        </w:rPr>
        <w:t>Informação:</w:t>
      </w:r>
    </w:p>
    <w:p>
      <w:pPr>
        <w:pStyle w:val="BodyText"/>
        <w:rPr>
          <w:rFonts w:ascii="Arial"/>
          <w:b/>
        </w:rPr>
      </w:pPr>
    </w:p>
    <w:p>
      <w:pPr>
        <w:pStyle w:val="BodyText"/>
        <w:ind w:left="849" w:right="704" w:firstLine="1701"/>
        <w:jc w:val="both"/>
      </w:pPr>
      <w:r>
        <w:rPr/>
        <w:t>O inspetor deverá comunicar qualquer irregularidade encontrada para o responsável pela atividade/processo.</w:t>
      </w:r>
    </w:p>
    <w:p>
      <w:pPr>
        <w:pStyle w:val="Heading5"/>
        <w:numPr>
          <w:ilvl w:val="0"/>
          <w:numId w:val="14"/>
        </w:numPr>
        <w:tabs>
          <w:tab w:pos="1558" w:val="left" w:leader="none"/>
        </w:tabs>
        <w:spacing w:line="240" w:lineRule="auto" w:before="253" w:after="0"/>
        <w:ind w:left="1558" w:right="0" w:hanging="709"/>
        <w:jc w:val="left"/>
      </w:pPr>
      <w:r>
        <w:rPr>
          <w:spacing w:val="-2"/>
        </w:rPr>
        <w:t>Registro:</w:t>
      </w:r>
    </w:p>
    <w:p>
      <w:pPr>
        <w:pStyle w:val="BodyText"/>
        <w:rPr>
          <w:rFonts w:ascii="Arial"/>
          <w:b/>
        </w:rPr>
      </w:pPr>
    </w:p>
    <w:p>
      <w:pPr>
        <w:pStyle w:val="BodyText"/>
        <w:ind w:left="849" w:right="705" w:firstLine="1701"/>
        <w:jc w:val="both"/>
      </w:pPr>
      <w:r>
        <w:rPr/>
        <w:t>Os registros deverão ser feitos em formulário padrão, neste formulário deverá constar a data e o local da inspeção, o procedimento auditado, responsável pela atividade que estava sendo verificada, quantidade de pessoas inspecionadas, falhas encontradas na execução do procedimento e ações para serem tomadas e acompanhadas, responsáveis e prazo para </w:t>
      </w:r>
      <w:r>
        <w:rPr>
          <w:spacing w:val="-2"/>
        </w:rPr>
        <w:t>execução.</w:t>
      </w:r>
    </w:p>
    <w:p>
      <w:pPr>
        <w:pStyle w:val="BodyText"/>
        <w:ind w:left="849" w:right="705" w:firstLine="1701"/>
        <w:jc w:val="both"/>
      </w:pPr>
      <w:r>
        <w:rPr/>
        <w:t>Anexo</w:t>
      </w:r>
      <w:r>
        <w:rPr>
          <w:spacing w:val="-11"/>
        </w:rPr>
        <w:t> </w:t>
      </w:r>
      <w:r>
        <w:rPr/>
        <w:t>disponibilizamos</w:t>
      </w:r>
      <w:r>
        <w:rPr>
          <w:spacing w:val="-9"/>
        </w:rPr>
        <w:t> </w:t>
      </w:r>
      <w:r>
        <w:rPr/>
        <w:t>um</w:t>
      </w:r>
      <w:r>
        <w:rPr>
          <w:spacing w:val="-10"/>
        </w:rPr>
        <w:t> </w:t>
      </w:r>
      <w:r>
        <w:rPr/>
        <w:t>modelo</w:t>
      </w:r>
      <w:r>
        <w:rPr>
          <w:spacing w:val="-11"/>
        </w:rPr>
        <w:t> </w:t>
      </w:r>
      <w:r>
        <w:rPr/>
        <w:t>de</w:t>
      </w:r>
      <w:r>
        <w:rPr>
          <w:spacing w:val="-12"/>
        </w:rPr>
        <w:t> </w:t>
      </w:r>
      <w:r>
        <w:rPr/>
        <w:t>formulário</w:t>
      </w:r>
      <w:r>
        <w:rPr>
          <w:spacing w:val="-9"/>
        </w:rPr>
        <w:t> </w:t>
      </w:r>
      <w:r>
        <w:rPr/>
        <w:t>que</w:t>
      </w:r>
      <w:r>
        <w:rPr>
          <w:spacing w:val="-13"/>
        </w:rPr>
        <w:t> </w:t>
      </w:r>
      <w:r>
        <w:rPr/>
        <w:t>pode</w:t>
      </w:r>
      <w:r>
        <w:rPr>
          <w:spacing w:val="-9"/>
        </w:rPr>
        <w:t> </w:t>
      </w:r>
      <w:r>
        <w:rPr/>
        <w:t>ser</w:t>
      </w:r>
      <w:r>
        <w:rPr>
          <w:spacing w:val="-9"/>
        </w:rPr>
        <w:t> </w:t>
      </w:r>
      <w:r>
        <w:rPr/>
        <w:t>utilizado.</w:t>
      </w:r>
      <w:r>
        <w:rPr>
          <w:spacing w:val="-7"/>
        </w:rPr>
        <w:t> </w:t>
      </w:r>
      <w:r>
        <w:rPr/>
        <w:t>Pode</w:t>
      </w:r>
      <w:r>
        <w:rPr>
          <w:spacing w:val="-9"/>
        </w:rPr>
        <w:t> </w:t>
      </w:r>
      <w:r>
        <w:rPr/>
        <w:t>ser adaptado a critério da empresa.</w:t>
      </w:r>
    </w:p>
    <w:p>
      <w:pPr>
        <w:spacing w:before="0"/>
        <w:ind w:left="849" w:right="705" w:firstLine="1701"/>
        <w:jc w:val="both"/>
        <w:rPr>
          <w:sz w:val="22"/>
        </w:rPr>
      </w:pPr>
      <w:r>
        <w:rPr>
          <w:sz w:val="22"/>
        </w:rPr>
        <w:t>A</w:t>
      </w:r>
      <w:r>
        <w:rPr>
          <w:spacing w:val="-2"/>
          <w:sz w:val="22"/>
        </w:rPr>
        <w:t> </w:t>
      </w:r>
      <w:r>
        <w:rPr>
          <w:sz w:val="20"/>
        </w:rPr>
        <w:t>CMO</w:t>
      </w:r>
      <w:r>
        <w:rPr>
          <w:spacing w:val="-3"/>
          <w:sz w:val="20"/>
        </w:rPr>
        <w:t> </w:t>
      </w:r>
      <w:r>
        <w:rPr>
          <w:sz w:val="20"/>
        </w:rPr>
        <w:t>–</w:t>
      </w:r>
      <w:r>
        <w:rPr>
          <w:spacing w:val="-3"/>
          <w:sz w:val="20"/>
        </w:rPr>
        <w:t> </w:t>
      </w:r>
      <w:r>
        <w:rPr>
          <w:sz w:val="20"/>
        </w:rPr>
        <w:t>RESIDENCIAL VIVERDE</w:t>
      </w:r>
      <w:r>
        <w:rPr>
          <w:spacing w:val="-3"/>
          <w:sz w:val="20"/>
        </w:rPr>
        <w:t> </w:t>
      </w:r>
      <w:r>
        <w:rPr>
          <w:sz w:val="20"/>
        </w:rPr>
        <w:t>AREIÃO</w:t>
      </w:r>
      <w:r>
        <w:rPr>
          <w:spacing w:val="-3"/>
          <w:sz w:val="20"/>
        </w:rPr>
        <w:t> </w:t>
      </w:r>
      <w:r>
        <w:rPr>
          <w:sz w:val="20"/>
        </w:rPr>
        <w:t>SPE</w:t>
      </w:r>
      <w:r>
        <w:rPr>
          <w:spacing w:val="-4"/>
          <w:sz w:val="20"/>
        </w:rPr>
        <w:t> </w:t>
      </w:r>
      <w:r>
        <w:rPr>
          <w:sz w:val="20"/>
        </w:rPr>
        <w:t>LTDA </w:t>
      </w:r>
      <w:r>
        <w:rPr>
          <w:sz w:val="22"/>
        </w:rPr>
        <w:t>deverá</w:t>
      </w:r>
      <w:r>
        <w:rPr>
          <w:spacing w:val="-2"/>
          <w:sz w:val="22"/>
        </w:rPr>
        <w:t> </w:t>
      </w:r>
      <w:r>
        <w:rPr>
          <w:sz w:val="22"/>
        </w:rPr>
        <w:t>elaborar</w:t>
      </w:r>
      <w:r>
        <w:rPr>
          <w:spacing w:val="-2"/>
          <w:sz w:val="22"/>
        </w:rPr>
        <w:t> </w:t>
      </w:r>
      <w:r>
        <w:rPr>
          <w:sz w:val="22"/>
        </w:rPr>
        <w:t>um</w:t>
      </w:r>
      <w:r>
        <w:rPr>
          <w:spacing w:val="-2"/>
          <w:sz w:val="22"/>
        </w:rPr>
        <w:t> </w:t>
      </w:r>
      <w:r>
        <w:rPr>
          <w:sz w:val="22"/>
        </w:rPr>
        <w:t>banco</w:t>
      </w:r>
      <w:r>
        <w:rPr>
          <w:spacing w:val="-2"/>
          <w:sz w:val="22"/>
        </w:rPr>
        <w:t> </w:t>
      </w:r>
      <w:r>
        <w:rPr>
          <w:sz w:val="22"/>
        </w:rPr>
        <w:t>de dados, inicialmente em Excel para registro das informações para facilitar o gerenciamento das irregularidades e ações de controle.</w:t>
      </w:r>
    </w:p>
    <w:p>
      <w:pPr>
        <w:pStyle w:val="BodyText"/>
        <w:ind w:left="849" w:right="706" w:firstLine="1701"/>
        <w:jc w:val="both"/>
      </w:pPr>
      <w:r>
        <w:rPr/>
        <w:t>Posteriormente com a validação e implantação da ferramenta de Gestão em questão, recomendamos a inserção dos dados em sistema informatizado.</w:t>
      </w:r>
    </w:p>
    <w:p>
      <w:pPr>
        <w:pStyle w:val="BodyText"/>
        <w:spacing w:before="1"/>
      </w:pPr>
    </w:p>
    <w:p>
      <w:pPr>
        <w:pStyle w:val="Heading5"/>
        <w:numPr>
          <w:ilvl w:val="0"/>
          <w:numId w:val="14"/>
        </w:numPr>
        <w:tabs>
          <w:tab w:pos="1557" w:val="left" w:leader="none"/>
        </w:tabs>
        <w:spacing w:line="240" w:lineRule="auto" w:before="1" w:after="0"/>
        <w:ind w:left="1557" w:right="0" w:hanging="708"/>
        <w:jc w:val="left"/>
      </w:pPr>
      <w:r>
        <w:rPr>
          <w:spacing w:val="-2"/>
        </w:rPr>
        <w:t>Encaminhamento:</w:t>
      </w:r>
    </w:p>
    <w:p>
      <w:pPr>
        <w:pStyle w:val="BodyText"/>
        <w:spacing w:before="251"/>
        <w:ind w:left="849" w:right="704" w:firstLine="1701"/>
        <w:jc w:val="both"/>
      </w:pPr>
      <w:r>
        <w:rPr/>
        <w:t>O objetivo das verificações de segurança do ciclo de processo de trabalho não é obter dados estatísticos e tão pouco censurar nenhum processo ou individuo, as inspeções de segurança têm por objetivo possibilitar um pedido de reparo, autorização de compra e outros.</w:t>
      </w:r>
    </w:p>
    <w:p>
      <w:pPr>
        <w:pStyle w:val="BodyText"/>
        <w:spacing w:before="2"/>
        <w:ind w:left="849" w:right="709" w:firstLine="1701"/>
        <w:jc w:val="both"/>
      </w:pPr>
      <w:r>
        <w:rPr/>
        <w:t>Ao preencher o registro o inspetor deverá encaminhar para o responsável pelo atendimento da solicitação de correção das não conformidades encontradas.</w:t>
      </w:r>
    </w:p>
    <w:p>
      <w:pPr>
        <w:pStyle w:val="BodyText"/>
        <w:ind w:left="849" w:right="702" w:firstLine="1701"/>
        <w:jc w:val="both"/>
      </w:pPr>
      <w:r>
        <w:rPr/>
        <w:t>Recomendamos que a empresa elabore um procedimento para recepção e atendimento das não conformidades geradas pelo processo de inspeção de segurança.</w:t>
      </w:r>
    </w:p>
    <w:p>
      <w:pPr>
        <w:pStyle w:val="Heading5"/>
        <w:tabs>
          <w:tab w:pos="1558" w:val="left" w:leader="none"/>
        </w:tabs>
        <w:spacing w:before="252"/>
        <w:ind w:left="849" w:firstLine="0"/>
      </w:pPr>
      <w:r>
        <w:rPr>
          <w:spacing w:val="-5"/>
        </w:rPr>
        <w:t>f)</w:t>
      </w:r>
      <w:r>
        <w:rPr/>
        <w:tab/>
      </w:r>
      <w:r>
        <w:rPr>
          <w:spacing w:val="-2"/>
        </w:rPr>
        <w:t>Acompanhamento:</w:t>
      </w:r>
    </w:p>
    <w:p>
      <w:pPr>
        <w:pStyle w:val="BodyText"/>
        <w:spacing w:before="251"/>
        <w:ind w:left="849" w:right="706" w:firstLine="1701"/>
        <w:jc w:val="both"/>
      </w:pPr>
      <w:r>
        <w:rPr/>
        <w:t>Após o registro feito e encaminhado, cabe o inspetor e aos responsáveis pela atividade/processo onde a não conformidade foi detectada o acompanhamento do processo até a execução final.</w:t>
      </w:r>
    </w:p>
    <w:p>
      <w:pPr>
        <w:pStyle w:val="BodyText"/>
        <w:spacing w:after="0"/>
        <w:jc w:val="both"/>
        <w:sectPr>
          <w:headerReference w:type="default" r:id="rId31"/>
          <w:footerReference w:type="default" r:id="rId32"/>
          <w:pgSz w:w="11910" w:h="16840"/>
          <w:pgMar w:header="346" w:footer="923" w:top="1340" w:bottom="1120" w:left="283" w:right="425"/>
        </w:sectPr>
      </w:pPr>
    </w:p>
    <w:p>
      <w:pPr>
        <w:pStyle w:val="Heading5"/>
        <w:numPr>
          <w:ilvl w:val="3"/>
          <w:numId w:val="11"/>
        </w:numPr>
        <w:tabs>
          <w:tab w:pos="2265" w:val="left" w:leader="none"/>
        </w:tabs>
        <w:spacing w:line="240" w:lineRule="auto" w:before="5" w:after="0"/>
        <w:ind w:left="2265" w:right="0" w:hanging="1416"/>
        <w:jc w:val="left"/>
      </w:pPr>
      <w:r>
        <w:rPr/>
        <w:t>Da</w:t>
      </w:r>
      <w:r>
        <w:rPr>
          <w:spacing w:val="-2"/>
        </w:rPr>
        <w:t> periodicidade</w:t>
      </w:r>
    </w:p>
    <w:p>
      <w:pPr>
        <w:pStyle w:val="BodyText"/>
        <w:rPr>
          <w:rFonts w:ascii="Arial"/>
          <w:b/>
        </w:rPr>
      </w:pPr>
    </w:p>
    <w:p>
      <w:pPr>
        <w:pStyle w:val="BodyText"/>
        <w:ind w:left="849" w:right="705" w:firstLine="1701"/>
        <w:jc w:val="both"/>
      </w:pPr>
      <w:r>
        <w:rPr/>
        <w:t>A periodicidade das verificações depende do número de pessoas dedicadas a aplicação da ferramenta. O COORDENADOR DO PGR é o responsável pela determinação do cronograma de verificações e de pessoas responsáveis.</w:t>
      </w:r>
    </w:p>
    <w:p>
      <w:pPr>
        <w:pStyle w:val="BodyText"/>
        <w:spacing w:line="252" w:lineRule="exact"/>
        <w:ind w:left="2551"/>
        <w:jc w:val="both"/>
      </w:pPr>
      <w:r>
        <w:rPr/>
        <w:t>Sugerimos</w:t>
      </w:r>
      <w:r>
        <w:rPr>
          <w:spacing w:val="1"/>
        </w:rPr>
        <w:t> </w:t>
      </w:r>
      <w:r>
        <w:rPr/>
        <w:t>que</w:t>
      </w:r>
      <w:r>
        <w:rPr>
          <w:spacing w:val="4"/>
        </w:rPr>
        <w:t> </w:t>
      </w:r>
      <w:r>
        <w:rPr/>
        <w:t>as</w:t>
      </w:r>
      <w:r>
        <w:rPr>
          <w:spacing w:val="5"/>
        </w:rPr>
        <w:t> </w:t>
      </w:r>
      <w:r>
        <w:rPr/>
        <w:t>verificações</w:t>
      </w:r>
      <w:r>
        <w:rPr>
          <w:spacing w:val="5"/>
        </w:rPr>
        <w:t> </w:t>
      </w:r>
      <w:r>
        <w:rPr/>
        <w:t>sejam</w:t>
      </w:r>
      <w:r>
        <w:rPr>
          <w:spacing w:val="4"/>
        </w:rPr>
        <w:t> </w:t>
      </w:r>
      <w:r>
        <w:rPr/>
        <w:t>feitas</w:t>
      </w:r>
      <w:r>
        <w:rPr>
          <w:spacing w:val="5"/>
        </w:rPr>
        <w:t> </w:t>
      </w:r>
      <w:r>
        <w:rPr/>
        <w:t>sem</w:t>
      </w:r>
      <w:r>
        <w:rPr>
          <w:spacing w:val="2"/>
        </w:rPr>
        <w:t> </w:t>
      </w:r>
      <w:r>
        <w:rPr/>
        <w:t>aviso</w:t>
      </w:r>
      <w:r>
        <w:rPr>
          <w:spacing w:val="4"/>
        </w:rPr>
        <w:t> </w:t>
      </w:r>
      <w:r>
        <w:rPr/>
        <w:t>prévio</w:t>
      </w:r>
      <w:r>
        <w:rPr>
          <w:spacing w:val="4"/>
        </w:rPr>
        <w:t> </w:t>
      </w:r>
      <w:r>
        <w:rPr/>
        <w:t>ao</w:t>
      </w:r>
      <w:r>
        <w:rPr>
          <w:spacing w:val="4"/>
        </w:rPr>
        <w:t> </w:t>
      </w:r>
      <w:r>
        <w:rPr/>
        <w:t>setor</w:t>
      </w:r>
      <w:r>
        <w:rPr>
          <w:spacing w:val="4"/>
        </w:rPr>
        <w:t> </w:t>
      </w:r>
      <w:r>
        <w:rPr/>
        <w:t>onde</w:t>
      </w:r>
      <w:r>
        <w:rPr>
          <w:spacing w:val="5"/>
        </w:rPr>
        <w:t> </w:t>
      </w:r>
      <w:r>
        <w:rPr>
          <w:spacing w:val="-4"/>
        </w:rPr>
        <w:t>será</w:t>
      </w:r>
    </w:p>
    <w:p>
      <w:pPr>
        <w:pStyle w:val="BodyText"/>
        <w:spacing w:line="252" w:lineRule="exact"/>
        <w:ind w:left="849"/>
      </w:pPr>
      <w:r>
        <w:rPr>
          <w:spacing w:val="-2"/>
        </w:rPr>
        <w:t>inspecionado.</w:t>
      </w:r>
    </w:p>
    <w:p>
      <w:pPr>
        <w:pStyle w:val="BodyText"/>
        <w:spacing w:before="252"/>
      </w:pPr>
    </w:p>
    <w:p>
      <w:pPr>
        <w:pStyle w:val="Heading5"/>
        <w:numPr>
          <w:ilvl w:val="2"/>
          <w:numId w:val="11"/>
        </w:numPr>
        <w:tabs>
          <w:tab w:pos="1554" w:val="left" w:leader="none"/>
        </w:tabs>
        <w:spacing w:line="240" w:lineRule="auto" w:before="0" w:after="0"/>
        <w:ind w:left="1554" w:right="0" w:hanging="705"/>
        <w:jc w:val="left"/>
      </w:pPr>
      <w:r>
        <w:rPr>
          <w:spacing w:val="-2"/>
        </w:rPr>
        <w:t>Indicadores</w:t>
      </w:r>
    </w:p>
    <w:p>
      <w:pPr>
        <w:pStyle w:val="BodyText"/>
        <w:rPr>
          <w:rFonts w:ascii="Arial"/>
          <w:b/>
        </w:rPr>
      </w:pPr>
    </w:p>
    <w:p>
      <w:pPr>
        <w:pStyle w:val="BodyText"/>
        <w:spacing w:before="1"/>
        <w:ind w:left="2551"/>
      </w:pPr>
      <w:r>
        <w:rPr/>
        <w:t>Para</w:t>
      </w:r>
      <w:r>
        <w:rPr>
          <w:spacing w:val="-8"/>
        </w:rPr>
        <w:t> </w:t>
      </w:r>
      <w:r>
        <w:rPr/>
        <w:t>o</w:t>
      </w:r>
      <w:r>
        <w:rPr>
          <w:spacing w:val="-7"/>
        </w:rPr>
        <w:t> </w:t>
      </w:r>
      <w:r>
        <w:rPr/>
        <w:t>acompanhamento</w:t>
      </w:r>
      <w:r>
        <w:rPr>
          <w:spacing w:val="-4"/>
        </w:rPr>
        <w:t> </w:t>
      </w:r>
      <w:r>
        <w:rPr/>
        <w:t>desta</w:t>
      </w:r>
      <w:r>
        <w:rPr>
          <w:spacing w:val="-12"/>
        </w:rPr>
        <w:t> </w:t>
      </w:r>
      <w:r>
        <w:rPr/>
        <w:t>ferramenta</w:t>
      </w:r>
      <w:r>
        <w:rPr>
          <w:spacing w:val="-6"/>
        </w:rPr>
        <w:t> </w:t>
      </w:r>
      <w:r>
        <w:rPr/>
        <w:t>determinamos</w:t>
      </w:r>
      <w:r>
        <w:rPr>
          <w:spacing w:val="-8"/>
        </w:rPr>
        <w:t> </w:t>
      </w:r>
      <w:r>
        <w:rPr/>
        <w:t>indicadores</w:t>
      </w:r>
      <w:r>
        <w:rPr>
          <w:spacing w:val="-5"/>
        </w:rPr>
        <w:t> </w:t>
      </w:r>
      <w:r>
        <w:rPr>
          <w:spacing w:val="-2"/>
        </w:rPr>
        <w:t>proativos:</w:t>
      </w:r>
    </w:p>
    <w:p>
      <w:pPr>
        <w:pStyle w:val="BodyText"/>
        <w:spacing w:before="23"/>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8"/>
      </w:tblGrid>
      <w:tr>
        <w:trPr>
          <w:trHeight w:val="230" w:hRule="atLeast"/>
        </w:trPr>
        <w:tc>
          <w:tcPr>
            <w:tcW w:w="8498" w:type="dxa"/>
            <w:shd w:val="clear" w:color="auto" w:fill="D9E2F3"/>
          </w:tcPr>
          <w:p>
            <w:pPr>
              <w:pStyle w:val="TableParagraph"/>
              <w:spacing w:line="210" w:lineRule="exact"/>
              <w:ind w:left="107"/>
              <w:rPr>
                <w:sz w:val="20"/>
              </w:rPr>
            </w:pPr>
            <w:r>
              <w:rPr>
                <w:spacing w:val="-10"/>
                <w:sz w:val="20"/>
              </w:rPr>
              <w:t>F</w:t>
            </w:r>
          </w:p>
        </w:tc>
      </w:tr>
      <w:tr>
        <w:trPr>
          <w:trHeight w:val="230" w:hRule="atLeast"/>
        </w:trPr>
        <w:tc>
          <w:tcPr>
            <w:tcW w:w="8498" w:type="dxa"/>
          </w:tcPr>
          <w:p>
            <w:pPr>
              <w:pStyle w:val="TableParagraph"/>
              <w:spacing w:line="210" w:lineRule="exact"/>
              <w:ind w:left="107"/>
              <w:rPr>
                <w:sz w:val="20"/>
              </w:rPr>
            </w:pPr>
            <w:r>
              <w:rPr>
                <w:sz w:val="20"/>
              </w:rPr>
              <w:t>Objetivo:</w:t>
            </w:r>
            <w:r>
              <w:rPr>
                <w:spacing w:val="-7"/>
                <w:sz w:val="20"/>
              </w:rPr>
              <w:t> </w:t>
            </w:r>
            <w:r>
              <w:rPr>
                <w:sz w:val="20"/>
              </w:rPr>
              <w:t>Melhorar</w:t>
            </w:r>
            <w:r>
              <w:rPr>
                <w:spacing w:val="-4"/>
                <w:sz w:val="20"/>
              </w:rPr>
              <w:t> </w:t>
            </w:r>
            <w:r>
              <w:rPr>
                <w:sz w:val="20"/>
              </w:rPr>
              <w:t>o</w:t>
            </w:r>
            <w:r>
              <w:rPr>
                <w:spacing w:val="-5"/>
                <w:sz w:val="20"/>
              </w:rPr>
              <w:t> </w:t>
            </w:r>
            <w:r>
              <w:rPr>
                <w:sz w:val="20"/>
              </w:rPr>
              <w:t>Índice</w:t>
            </w:r>
            <w:r>
              <w:rPr>
                <w:spacing w:val="-6"/>
                <w:sz w:val="20"/>
              </w:rPr>
              <w:t> </w:t>
            </w:r>
            <w:r>
              <w:rPr>
                <w:sz w:val="20"/>
              </w:rPr>
              <w:t>de</w:t>
            </w:r>
            <w:r>
              <w:rPr>
                <w:spacing w:val="-6"/>
                <w:sz w:val="20"/>
              </w:rPr>
              <w:t> </w:t>
            </w:r>
            <w:r>
              <w:rPr>
                <w:sz w:val="20"/>
              </w:rPr>
              <w:t>Verificações</w:t>
            </w:r>
            <w:r>
              <w:rPr>
                <w:spacing w:val="-5"/>
                <w:sz w:val="20"/>
              </w:rPr>
              <w:t> </w:t>
            </w:r>
            <w:r>
              <w:rPr>
                <w:sz w:val="20"/>
              </w:rPr>
              <w:t>do</w:t>
            </w:r>
            <w:r>
              <w:rPr>
                <w:spacing w:val="-7"/>
                <w:sz w:val="20"/>
              </w:rPr>
              <w:t> </w:t>
            </w:r>
            <w:r>
              <w:rPr>
                <w:sz w:val="20"/>
              </w:rPr>
              <w:t>Ciclo</w:t>
            </w:r>
            <w:r>
              <w:rPr>
                <w:spacing w:val="-4"/>
                <w:sz w:val="20"/>
              </w:rPr>
              <w:t> </w:t>
            </w:r>
            <w:r>
              <w:rPr>
                <w:sz w:val="20"/>
              </w:rPr>
              <w:t>de</w:t>
            </w:r>
            <w:r>
              <w:rPr>
                <w:spacing w:val="-4"/>
                <w:sz w:val="20"/>
              </w:rPr>
              <w:t> </w:t>
            </w:r>
            <w:r>
              <w:rPr>
                <w:sz w:val="20"/>
              </w:rPr>
              <w:t>Processo</w:t>
            </w:r>
            <w:r>
              <w:rPr>
                <w:spacing w:val="-7"/>
                <w:sz w:val="20"/>
              </w:rPr>
              <w:t> </w:t>
            </w:r>
            <w:r>
              <w:rPr>
                <w:sz w:val="20"/>
              </w:rPr>
              <w:t>e</w:t>
            </w:r>
            <w:r>
              <w:rPr>
                <w:spacing w:val="-7"/>
                <w:sz w:val="20"/>
              </w:rPr>
              <w:t> </w:t>
            </w:r>
            <w:r>
              <w:rPr>
                <w:sz w:val="20"/>
              </w:rPr>
              <w:t>Trabalho</w:t>
            </w:r>
            <w:r>
              <w:rPr>
                <w:spacing w:val="-7"/>
                <w:sz w:val="20"/>
              </w:rPr>
              <w:t> </w:t>
            </w:r>
            <w:r>
              <w:rPr>
                <w:spacing w:val="-2"/>
                <w:sz w:val="20"/>
              </w:rPr>
              <w:t>(VCPT)</w:t>
            </w:r>
          </w:p>
        </w:tc>
      </w:tr>
      <w:tr>
        <w:trPr>
          <w:trHeight w:val="230" w:hRule="atLeast"/>
        </w:trPr>
        <w:tc>
          <w:tcPr>
            <w:tcW w:w="8498" w:type="dxa"/>
          </w:tcPr>
          <w:p>
            <w:pPr>
              <w:pStyle w:val="TableParagraph"/>
              <w:spacing w:line="210" w:lineRule="exact"/>
              <w:ind w:left="107"/>
              <w:rPr>
                <w:sz w:val="20"/>
              </w:rPr>
            </w:pPr>
            <w:r>
              <w:rPr>
                <w:sz w:val="20"/>
              </w:rPr>
              <w:t>Meta:</w:t>
            </w:r>
            <w:r>
              <w:rPr>
                <w:spacing w:val="-4"/>
                <w:sz w:val="20"/>
              </w:rPr>
              <w:t> </w:t>
            </w:r>
            <w:r>
              <w:rPr>
                <w:sz w:val="20"/>
              </w:rPr>
              <w:t>Iniciar</w:t>
            </w:r>
            <w:r>
              <w:rPr>
                <w:spacing w:val="-6"/>
                <w:sz w:val="20"/>
              </w:rPr>
              <w:t> </w:t>
            </w:r>
            <w:r>
              <w:rPr>
                <w:sz w:val="20"/>
              </w:rPr>
              <w:t>a</w:t>
            </w:r>
            <w:r>
              <w:rPr>
                <w:spacing w:val="-6"/>
                <w:sz w:val="20"/>
              </w:rPr>
              <w:t> </w:t>
            </w:r>
            <w:r>
              <w:rPr>
                <w:sz w:val="20"/>
              </w:rPr>
              <w:t>VCPT</w:t>
            </w:r>
            <w:r>
              <w:rPr>
                <w:spacing w:val="-3"/>
                <w:sz w:val="20"/>
              </w:rPr>
              <w:t> </w:t>
            </w:r>
            <w:r>
              <w:rPr>
                <w:sz w:val="20"/>
              </w:rPr>
              <w:t>e</w:t>
            </w:r>
            <w:r>
              <w:rPr>
                <w:spacing w:val="-6"/>
                <w:sz w:val="20"/>
              </w:rPr>
              <w:t> </w:t>
            </w:r>
            <w:r>
              <w:rPr>
                <w:sz w:val="20"/>
              </w:rPr>
              <w:t>Aumentar</w:t>
            </w:r>
            <w:r>
              <w:rPr>
                <w:spacing w:val="-5"/>
                <w:sz w:val="20"/>
              </w:rPr>
              <w:t> </w:t>
            </w:r>
            <w:r>
              <w:rPr>
                <w:sz w:val="20"/>
              </w:rPr>
              <w:t>gradativamente</w:t>
            </w:r>
            <w:r>
              <w:rPr>
                <w:spacing w:val="-3"/>
                <w:sz w:val="20"/>
              </w:rPr>
              <w:t> </w:t>
            </w:r>
            <w:r>
              <w:rPr>
                <w:sz w:val="20"/>
              </w:rPr>
              <w:t>em</w:t>
            </w:r>
            <w:r>
              <w:rPr>
                <w:spacing w:val="-5"/>
                <w:sz w:val="20"/>
              </w:rPr>
              <w:t> </w:t>
            </w:r>
            <w:r>
              <w:rPr>
                <w:sz w:val="20"/>
              </w:rPr>
              <w:t>10%</w:t>
            </w:r>
            <w:r>
              <w:rPr>
                <w:spacing w:val="-6"/>
                <w:sz w:val="20"/>
              </w:rPr>
              <w:t> </w:t>
            </w:r>
            <w:r>
              <w:rPr>
                <w:sz w:val="20"/>
              </w:rPr>
              <w:t>o</w:t>
            </w:r>
            <w:r>
              <w:rPr>
                <w:spacing w:val="-4"/>
                <w:sz w:val="20"/>
              </w:rPr>
              <w:t> </w:t>
            </w:r>
            <w:r>
              <w:rPr>
                <w:sz w:val="20"/>
              </w:rPr>
              <w:t>número</w:t>
            </w:r>
            <w:r>
              <w:rPr>
                <w:spacing w:val="-7"/>
                <w:sz w:val="20"/>
              </w:rPr>
              <w:t> </w:t>
            </w:r>
            <w:r>
              <w:rPr>
                <w:sz w:val="20"/>
              </w:rPr>
              <w:t>de</w:t>
            </w:r>
            <w:r>
              <w:rPr>
                <w:spacing w:val="-5"/>
                <w:sz w:val="20"/>
              </w:rPr>
              <w:t> </w:t>
            </w:r>
            <w:r>
              <w:rPr>
                <w:sz w:val="20"/>
              </w:rPr>
              <w:t>inspeções</w:t>
            </w:r>
            <w:r>
              <w:rPr>
                <w:spacing w:val="-5"/>
                <w:sz w:val="20"/>
              </w:rPr>
              <w:t> </w:t>
            </w:r>
            <w:r>
              <w:rPr>
                <w:spacing w:val="-2"/>
                <w:sz w:val="20"/>
              </w:rPr>
              <w:t>realizadas</w:t>
            </w:r>
          </w:p>
        </w:tc>
      </w:tr>
      <w:tr>
        <w:trPr>
          <w:trHeight w:val="916" w:hRule="atLeast"/>
        </w:trPr>
        <w:tc>
          <w:tcPr>
            <w:tcW w:w="8498" w:type="dxa"/>
          </w:tcPr>
          <w:p>
            <w:pPr>
              <w:pStyle w:val="TableParagraph"/>
              <w:spacing w:line="219" w:lineRule="exact"/>
              <w:ind w:left="107"/>
              <w:rPr>
                <w:sz w:val="20"/>
              </w:rPr>
            </w:pPr>
            <w:r>
              <w:rPr>
                <w:spacing w:val="-2"/>
                <w:sz w:val="20"/>
              </w:rPr>
              <w:t>Indicador</w:t>
            </w:r>
          </w:p>
          <w:p>
            <w:pPr>
              <w:pStyle w:val="TableParagraph"/>
              <w:spacing w:line="183" w:lineRule="exact"/>
              <w:ind w:left="665"/>
              <w:jc w:val="center"/>
              <w:rPr>
                <w:rFonts w:ascii="Cambria Math" w:eastAsia="Cambria Math"/>
                <w:sz w:val="20"/>
              </w:rPr>
            </w:pPr>
            <w:r>
              <w:rPr>
                <w:rFonts w:ascii="Cambria Math" w:eastAsia="Cambria Math"/>
                <w:sz w:val="20"/>
              </w:rPr>
              <w:t>𝑉𝐶𝑃𝑇</w:t>
            </w:r>
            <w:r>
              <w:rPr>
                <w:rFonts w:ascii="Cambria Math" w:eastAsia="Cambria Math"/>
                <w:spacing w:val="3"/>
                <w:sz w:val="20"/>
              </w:rPr>
              <w:t> </w:t>
            </w:r>
            <w:r>
              <w:rPr>
                <w:rFonts w:ascii="Cambria Math" w:eastAsia="Cambria Math"/>
                <w:spacing w:val="-2"/>
                <w:sz w:val="20"/>
              </w:rPr>
              <w:t>𝑅𝑒𝑎𝑙𝑖𝑧𝑎𝑑𝑎𝑠</w:t>
            </w:r>
          </w:p>
          <w:p>
            <w:pPr>
              <w:pStyle w:val="TableParagraph"/>
              <w:spacing w:line="144" w:lineRule="exact"/>
              <w:ind w:right="1891"/>
              <w:jc w:val="center"/>
              <w:rPr>
                <w:rFonts w:ascii="Cambria Math" w:eastAsia="Cambria Math"/>
                <w:sz w:val="20"/>
              </w:rPr>
            </w:pPr>
            <w:r>
              <w:rPr>
                <w:rFonts w:ascii="Cambria Math" w:eastAsia="Cambria Math"/>
                <w:sz w:val="20"/>
              </w:rPr>
              <w:t>𝑉𝐶𝑃𝑇</w:t>
            </w:r>
            <w:r>
              <w:rPr>
                <w:rFonts w:ascii="Cambria Math" w:eastAsia="Cambria Math"/>
                <w:spacing w:val="12"/>
                <w:sz w:val="20"/>
              </w:rPr>
              <w:t> </w:t>
            </w:r>
            <w:r>
              <w:rPr>
                <w:rFonts w:ascii="Cambria Math" w:eastAsia="Cambria Math"/>
                <w:spacing w:val="-10"/>
                <w:sz w:val="20"/>
              </w:rPr>
              <w:t>=</w:t>
            </w:r>
          </w:p>
          <w:p>
            <w:pPr>
              <w:pStyle w:val="TableParagraph"/>
              <w:spacing w:line="184" w:lineRule="exact"/>
              <w:ind w:left="755"/>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71674880">
                      <wp:simplePos x="0" y="0"/>
                      <wp:positionH relativeFrom="column">
                        <wp:posOffset>2350007</wp:posOffset>
                      </wp:positionH>
                      <wp:positionV relativeFrom="paragraph">
                        <wp:posOffset>-36066</wp:posOffset>
                      </wp:positionV>
                      <wp:extent cx="1173480" cy="762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1173480" cy="7620"/>
                                <a:chExt cx="1173480" cy="7620"/>
                              </a:xfrm>
                            </wpg:grpSpPr>
                            <wps:wsp>
                              <wps:cNvPr id="72" name="Graphic 72"/>
                              <wps:cNvSpPr/>
                              <wps:spPr>
                                <a:xfrm>
                                  <a:off x="0" y="0"/>
                                  <a:ext cx="1173480" cy="7620"/>
                                </a:xfrm>
                                <a:custGeom>
                                  <a:avLst/>
                                  <a:gdLst/>
                                  <a:ahLst/>
                                  <a:cxnLst/>
                                  <a:rect l="l" t="t" r="r" b="b"/>
                                  <a:pathLst>
                                    <a:path w="1173480" h="7620">
                                      <a:moveTo>
                                        <a:pt x="1173480" y="0"/>
                                      </a:moveTo>
                                      <a:lnTo>
                                        <a:pt x="0" y="0"/>
                                      </a:lnTo>
                                      <a:lnTo>
                                        <a:pt x="0" y="7620"/>
                                      </a:lnTo>
                                      <a:lnTo>
                                        <a:pt x="1173480" y="7620"/>
                                      </a:lnTo>
                                      <a:lnTo>
                                        <a:pt x="1173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5.039963pt;margin-top:-2.839878pt;width:92.4pt;height:.6pt;mso-position-horizontal-relative:column;mso-position-vertical-relative:paragraph;z-index:-31641600" id="docshapegroup49" coordorigin="3701,-57" coordsize="1848,12">
                      <v:rect style="position:absolute;left:3700;top:-57;width:1848;height:12" id="docshape50" filled="true" fillcolor="#000000" stroked="false">
                        <v:fill type="solid"/>
                      </v:rect>
                      <w10:wrap type="none"/>
                    </v:group>
                  </w:pict>
                </mc:Fallback>
              </mc:AlternateContent>
            </w:r>
            <w:r>
              <w:rPr>
                <w:rFonts w:ascii="Cambria Math" w:eastAsia="Cambria Math"/>
                <w:sz w:val="20"/>
              </w:rPr>
              <w:t>𝑁.</w:t>
            </w:r>
            <w:r>
              <w:rPr>
                <w:rFonts w:ascii="Cambria Math" w:eastAsia="Cambria Math"/>
                <w:spacing w:val="-11"/>
                <w:sz w:val="20"/>
              </w:rPr>
              <w:t> </w:t>
            </w:r>
            <w:r>
              <w:rPr>
                <w:rFonts w:ascii="Cambria Math" w:eastAsia="Cambria Math"/>
                <w:sz w:val="20"/>
              </w:rPr>
              <w:t>𝑑𝑒</w:t>
            </w:r>
            <w:r>
              <w:rPr>
                <w:rFonts w:ascii="Cambria Math" w:eastAsia="Cambria Math"/>
                <w:spacing w:val="5"/>
                <w:sz w:val="20"/>
              </w:rPr>
              <w:t> </w:t>
            </w:r>
            <w:r>
              <w:rPr>
                <w:rFonts w:ascii="Cambria Math" w:eastAsia="Cambria Math"/>
                <w:spacing w:val="-2"/>
                <w:sz w:val="20"/>
              </w:rPr>
              <w:t>𝑃𝑟𝑜𝑐𝑒𝑑𝑖𝑚𝑒𝑛𝑡𝑜𝑠</w:t>
            </w:r>
          </w:p>
        </w:tc>
      </w:tr>
      <w:tr>
        <w:trPr>
          <w:trHeight w:val="230" w:hRule="atLeast"/>
        </w:trPr>
        <w:tc>
          <w:tcPr>
            <w:tcW w:w="8498" w:type="dxa"/>
          </w:tcPr>
          <w:p>
            <w:pPr>
              <w:pStyle w:val="TableParagraph"/>
              <w:spacing w:line="210" w:lineRule="exact"/>
              <w:ind w:left="107"/>
              <w:rPr>
                <w:sz w:val="20"/>
              </w:rPr>
            </w:pPr>
            <w:r>
              <w:rPr>
                <w:spacing w:val="-2"/>
                <w:sz w:val="20"/>
              </w:rPr>
              <w:t>Acompanhamento:</w:t>
            </w:r>
            <w:r>
              <w:rPr>
                <w:spacing w:val="11"/>
                <w:sz w:val="20"/>
              </w:rPr>
              <w:t> </w:t>
            </w:r>
            <w:r>
              <w:rPr>
                <w:spacing w:val="-2"/>
                <w:sz w:val="20"/>
              </w:rPr>
              <w:t>Mensal</w:t>
            </w:r>
          </w:p>
        </w:tc>
      </w:tr>
    </w:tbl>
    <w:p>
      <w:pPr>
        <w:pStyle w:val="Heading5"/>
        <w:numPr>
          <w:ilvl w:val="2"/>
          <w:numId w:val="11"/>
        </w:numPr>
        <w:tabs>
          <w:tab w:pos="1554" w:val="left" w:leader="none"/>
        </w:tabs>
        <w:spacing w:line="240" w:lineRule="auto" w:before="252" w:after="0"/>
        <w:ind w:left="849" w:right="705" w:firstLine="0"/>
        <w:jc w:val="left"/>
      </w:pPr>
      <w:r>
        <w:rPr/>
        <w:t>PLANO DE AÇÃO para implantação da ferramenta Verificação do Ciclo de Processo de Trabalho (VCPT)</w:t>
      </w:r>
    </w:p>
    <w:p>
      <w:pPr>
        <w:pStyle w:val="BodyText"/>
        <w:spacing w:before="24" w:after="1"/>
        <w:rPr>
          <w:rFonts w:ascii="Arial"/>
          <w:b/>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702"/>
        <w:gridCol w:w="1558"/>
        <w:gridCol w:w="2268"/>
        <w:gridCol w:w="1702"/>
        <w:gridCol w:w="1419"/>
      </w:tblGrid>
      <w:tr>
        <w:trPr>
          <w:trHeight w:val="268" w:hRule="atLeast"/>
        </w:trPr>
        <w:tc>
          <w:tcPr>
            <w:tcW w:w="1560" w:type="dxa"/>
          </w:tcPr>
          <w:p>
            <w:pPr>
              <w:pStyle w:val="TableParagraph"/>
              <w:spacing w:line="248" w:lineRule="exact"/>
              <w:ind w:left="431"/>
              <w:rPr>
                <w:rFonts w:ascii="Arial"/>
                <w:b/>
                <w:sz w:val="22"/>
              </w:rPr>
            </w:pPr>
            <w:r>
              <w:rPr>
                <w:rFonts w:ascii="Arial"/>
                <w:b/>
                <w:spacing w:val="-2"/>
                <w:sz w:val="22"/>
              </w:rPr>
              <w:t>Onde?</w:t>
            </w:r>
          </w:p>
        </w:tc>
        <w:tc>
          <w:tcPr>
            <w:tcW w:w="1702" w:type="dxa"/>
          </w:tcPr>
          <w:p>
            <w:pPr>
              <w:pStyle w:val="TableParagraph"/>
              <w:spacing w:line="248" w:lineRule="exact"/>
              <w:ind w:left="470"/>
              <w:rPr>
                <w:rFonts w:ascii="Arial"/>
                <w:b/>
                <w:sz w:val="22"/>
              </w:rPr>
            </w:pPr>
            <w:r>
              <w:rPr>
                <w:rFonts w:ascii="Arial"/>
                <w:b/>
                <w:sz w:val="22"/>
              </w:rPr>
              <w:t>O</w:t>
            </w:r>
            <w:r>
              <w:rPr>
                <w:rFonts w:ascii="Arial"/>
                <w:b/>
                <w:spacing w:val="2"/>
                <w:sz w:val="22"/>
              </w:rPr>
              <w:t> </w:t>
            </w:r>
            <w:r>
              <w:rPr>
                <w:rFonts w:ascii="Arial"/>
                <w:b/>
                <w:spacing w:val="-4"/>
                <w:sz w:val="22"/>
              </w:rPr>
              <w:t>que?</w:t>
            </w:r>
          </w:p>
        </w:tc>
        <w:tc>
          <w:tcPr>
            <w:tcW w:w="1558" w:type="dxa"/>
          </w:tcPr>
          <w:p>
            <w:pPr>
              <w:pStyle w:val="TableParagraph"/>
              <w:spacing w:line="248" w:lineRule="exact"/>
              <w:ind w:left="400"/>
              <w:rPr>
                <w:rFonts w:ascii="Arial"/>
                <w:b/>
                <w:sz w:val="22"/>
              </w:rPr>
            </w:pPr>
            <w:r>
              <w:rPr>
                <w:rFonts w:ascii="Arial"/>
                <w:b/>
                <w:spacing w:val="-2"/>
                <w:sz w:val="22"/>
              </w:rPr>
              <w:t>Quem?</w:t>
            </w:r>
          </w:p>
        </w:tc>
        <w:tc>
          <w:tcPr>
            <w:tcW w:w="2268" w:type="dxa"/>
          </w:tcPr>
          <w:p>
            <w:pPr>
              <w:pStyle w:val="TableParagraph"/>
              <w:spacing w:line="248" w:lineRule="exact"/>
              <w:ind w:left="754"/>
              <w:rPr>
                <w:rFonts w:ascii="Arial"/>
                <w:b/>
                <w:sz w:val="22"/>
              </w:rPr>
            </w:pPr>
            <w:r>
              <w:rPr>
                <w:rFonts w:ascii="Arial"/>
                <w:b/>
                <w:spacing w:val="-2"/>
                <w:sz w:val="22"/>
              </w:rPr>
              <w:t>Como?</w:t>
            </w:r>
          </w:p>
        </w:tc>
        <w:tc>
          <w:tcPr>
            <w:tcW w:w="1702" w:type="dxa"/>
          </w:tcPr>
          <w:p>
            <w:pPr>
              <w:pStyle w:val="TableParagraph"/>
              <w:spacing w:line="248" w:lineRule="exact"/>
              <w:ind w:left="99" w:right="85"/>
              <w:jc w:val="center"/>
              <w:rPr>
                <w:rFonts w:ascii="Arial"/>
                <w:b/>
                <w:sz w:val="22"/>
              </w:rPr>
            </w:pPr>
            <w:r>
              <w:rPr>
                <w:rFonts w:ascii="Arial"/>
                <w:b/>
                <w:spacing w:val="-2"/>
                <w:sz w:val="22"/>
              </w:rPr>
              <w:t>Quando?</w:t>
            </w:r>
          </w:p>
        </w:tc>
        <w:tc>
          <w:tcPr>
            <w:tcW w:w="1419" w:type="dxa"/>
          </w:tcPr>
          <w:p>
            <w:pPr>
              <w:pStyle w:val="TableParagraph"/>
              <w:spacing w:line="248" w:lineRule="exact"/>
              <w:ind w:left="372"/>
              <w:rPr>
                <w:rFonts w:ascii="Arial"/>
                <w:b/>
                <w:sz w:val="22"/>
              </w:rPr>
            </w:pPr>
            <w:r>
              <w:rPr>
                <w:rFonts w:ascii="Arial"/>
                <w:b/>
                <w:spacing w:val="-2"/>
                <w:sz w:val="22"/>
              </w:rPr>
              <w:t>Status</w:t>
            </w:r>
          </w:p>
        </w:tc>
      </w:tr>
      <w:tr>
        <w:trPr>
          <w:trHeight w:val="250" w:hRule="atLeast"/>
        </w:trPr>
        <w:tc>
          <w:tcPr>
            <w:tcW w:w="1560" w:type="dxa"/>
            <w:tcBorders>
              <w:bottom w:val="nil"/>
            </w:tcBorders>
          </w:tcPr>
          <w:p>
            <w:pPr>
              <w:pStyle w:val="TableParagraph"/>
              <w:rPr>
                <w:rFonts w:ascii="Times New Roman"/>
                <w:sz w:val="18"/>
              </w:rPr>
            </w:pPr>
          </w:p>
        </w:tc>
        <w:tc>
          <w:tcPr>
            <w:tcW w:w="1702" w:type="dxa"/>
            <w:vMerge w:val="restart"/>
          </w:tcPr>
          <w:p>
            <w:pPr>
              <w:pStyle w:val="TableParagraph"/>
              <w:rPr>
                <w:rFonts w:ascii="Arial"/>
                <w:b/>
                <w:sz w:val="22"/>
              </w:rPr>
            </w:pPr>
          </w:p>
          <w:p>
            <w:pPr>
              <w:pStyle w:val="TableParagraph"/>
              <w:rPr>
                <w:rFonts w:ascii="Arial"/>
                <w:b/>
                <w:sz w:val="22"/>
              </w:rPr>
            </w:pPr>
          </w:p>
          <w:p>
            <w:pPr>
              <w:pStyle w:val="TableParagraph"/>
              <w:ind w:left="107" w:right="370"/>
              <w:rPr>
                <w:sz w:val="22"/>
              </w:rPr>
            </w:pPr>
            <w:r>
              <w:rPr>
                <w:sz w:val="22"/>
              </w:rPr>
              <w:t>Revisão</w:t>
            </w:r>
            <w:r>
              <w:rPr>
                <w:spacing w:val="-16"/>
                <w:sz w:val="22"/>
              </w:rPr>
              <w:t> </w:t>
            </w:r>
            <w:r>
              <w:rPr>
                <w:sz w:val="22"/>
              </w:rPr>
              <w:t>dos POPs -</w:t>
            </w:r>
          </w:p>
          <w:p>
            <w:pPr>
              <w:pStyle w:val="TableParagraph"/>
              <w:ind w:left="107"/>
              <w:rPr>
                <w:rFonts w:ascii="Arial"/>
                <w:b/>
                <w:sz w:val="22"/>
              </w:rPr>
            </w:pPr>
            <w:r>
              <w:rPr>
                <w:rFonts w:ascii="Arial"/>
                <w:b/>
                <w:spacing w:val="-2"/>
                <w:sz w:val="22"/>
              </w:rPr>
              <w:t>Facultativo</w:t>
            </w:r>
          </w:p>
        </w:tc>
        <w:tc>
          <w:tcPr>
            <w:tcW w:w="1558" w:type="dxa"/>
            <w:vMerge w:val="restart"/>
          </w:tcPr>
          <w:p>
            <w:pPr>
              <w:pStyle w:val="TableParagraph"/>
              <w:ind w:left="107" w:right="58"/>
              <w:rPr>
                <w:sz w:val="22"/>
              </w:rPr>
            </w:pPr>
            <w:r>
              <w:rPr>
                <w:spacing w:val="-2"/>
                <w:sz w:val="22"/>
              </w:rPr>
              <w:t>Responsável </w:t>
            </w:r>
            <w:r>
              <w:rPr>
                <w:spacing w:val="-4"/>
                <w:sz w:val="22"/>
              </w:rPr>
              <w:t>pela </w:t>
            </w:r>
            <w:r>
              <w:rPr>
                <w:sz w:val="22"/>
              </w:rPr>
              <w:t>Qualidade e </w:t>
            </w:r>
            <w:r>
              <w:rPr>
                <w:spacing w:val="-2"/>
                <w:sz w:val="22"/>
              </w:rPr>
              <w:t>Responsável </w:t>
            </w:r>
            <w:r>
              <w:rPr>
                <w:spacing w:val="-4"/>
                <w:sz w:val="22"/>
              </w:rPr>
              <w:t>pela </w:t>
            </w:r>
            <w:r>
              <w:rPr>
                <w:sz w:val="22"/>
              </w:rPr>
              <w:t>segurança</w:t>
            </w:r>
            <w:r>
              <w:rPr>
                <w:spacing w:val="-16"/>
                <w:sz w:val="22"/>
              </w:rPr>
              <w:t> </w:t>
            </w:r>
            <w:r>
              <w:rPr>
                <w:sz w:val="22"/>
              </w:rPr>
              <w:t>do </w:t>
            </w:r>
            <w:r>
              <w:rPr>
                <w:spacing w:val="-2"/>
                <w:sz w:val="22"/>
              </w:rPr>
              <w:t>trabalho</w:t>
            </w:r>
          </w:p>
        </w:tc>
        <w:tc>
          <w:tcPr>
            <w:tcW w:w="2268" w:type="dxa"/>
            <w:tcBorders>
              <w:bottom w:val="nil"/>
            </w:tcBorders>
          </w:tcPr>
          <w:p>
            <w:pPr>
              <w:pStyle w:val="TableParagraph"/>
              <w:spacing w:line="231" w:lineRule="exact"/>
              <w:ind w:left="109"/>
              <w:rPr>
                <w:sz w:val="22"/>
              </w:rPr>
            </w:pPr>
            <w:r>
              <w:rPr>
                <w:sz w:val="22"/>
              </w:rPr>
              <w:t>Incluindo</w:t>
            </w:r>
            <w:r>
              <w:rPr>
                <w:spacing w:val="-4"/>
                <w:sz w:val="22"/>
              </w:rPr>
              <w:t> </w:t>
            </w:r>
            <w:r>
              <w:rPr>
                <w:spacing w:val="-10"/>
                <w:sz w:val="22"/>
              </w:rPr>
              <w:t>a</w:t>
            </w:r>
          </w:p>
        </w:tc>
        <w:tc>
          <w:tcPr>
            <w:tcW w:w="1702" w:type="dxa"/>
            <w:tcBorders>
              <w:bottom w:val="nil"/>
            </w:tcBorders>
          </w:tcPr>
          <w:p>
            <w:pPr>
              <w:pStyle w:val="TableParagraph"/>
              <w:rPr>
                <w:rFonts w:ascii="Times New Roman"/>
                <w:sz w:val="18"/>
              </w:rPr>
            </w:pPr>
          </w:p>
        </w:tc>
        <w:tc>
          <w:tcPr>
            <w:tcW w:w="1419" w:type="dxa"/>
            <w:vMerge w:val="restart"/>
          </w:tcPr>
          <w:p>
            <w:pPr>
              <w:pStyle w:val="TableParagraph"/>
              <w:rPr>
                <w:rFonts w:ascii="Times New Roman"/>
                <w:sz w:val="20"/>
              </w:rPr>
            </w:pPr>
          </w:p>
        </w:tc>
      </w:tr>
      <w:tr>
        <w:trPr>
          <w:trHeight w:val="1508" w:hRule="atLeast"/>
        </w:trPr>
        <w:tc>
          <w:tcPr>
            <w:tcW w:w="1560" w:type="dxa"/>
            <w:tcBorders>
              <w:top w:val="nil"/>
              <w:bottom w:val="nil"/>
            </w:tcBorders>
          </w:tcPr>
          <w:p>
            <w:pPr>
              <w:pStyle w:val="TableParagraph"/>
              <w:spacing w:before="197"/>
              <w:ind w:left="107"/>
              <w:rPr>
                <w:sz w:val="20"/>
              </w:rPr>
            </w:pPr>
            <w:r>
              <w:rPr>
                <w:sz w:val="20"/>
              </w:rPr>
              <w:t>CMO – </w:t>
            </w:r>
            <w:r>
              <w:rPr>
                <w:spacing w:val="-2"/>
                <w:sz w:val="20"/>
              </w:rPr>
              <w:t>RESIDENCIAL VIVERDE </w:t>
            </w:r>
            <w:r>
              <w:rPr>
                <w:sz w:val="20"/>
              </w:rPr>
              <w:t>AREIÃO SPE </w:t>
            </w:r>
            <w:r>
              <w:rPr>
                <w:spacing w:val="-4"/>
                <w:sz w:val="20"/>
              </w:rPr>
              <w:t>LTDA</w:t>
            </w:r>
          </w:p>
        </w:tc>
        <w:tc>
          <w:tcPr>
            <w:tcW w:w="1702" w:type="dxa"/>
            <w:vMerge/>
            <w:tcBorders>
              <w:top w:val="nil"/>
            </w:tcBorders>
          </w:tcPr>
          <w:p>
            <w:pPr>
              <w:rPr>
                <w:sz w:val="2"/>
                <w:szCs w:val="2"/>
              </w:rPr>
            </w:pPr>
          </w:p>
        </w:tc>
        <w:tc>
          <w:tcPr>
            <w:tcW w:w="1558" w:type="dxa"/>
            <w:vMerge/>
            <w:tcBorders>
              <w:top w:val="nil"/>
            </w:tcBorders>
          </w:tcPr>
          <w:p>
            <w:pPr>
              <w:rPr>
                <w:sz w:val="2"/>
                <w:szCs w:val="2"/>
              </w:rPr>
            </w:pPr>
          </w:p>
        </w:tc>
        <w:tc>
          <w:tcPr>
            <w:tcW w:w="2268" w:type="dxa"/>
            <w:tcBorders>
              <w:top w:val="nil"/>
              <w:bottom w:val="nil"/>
            </w:tcBorders>
          </w:tcPr>
          <w:p>
            <w:pPr>
              <w:pStyle w:val="TableParagraph"/>
              <w:ind w:left="109" w:right="212"/>
              <w:rPr>
                <w:sz w:val="22"/>
              </w:rPr>
            </w:pPr>
            <w:r>
              <w:rPr>
                <w:sz w:val="22"/>
              </w:rPr>
              <w:t>especificação dos EPI´s que devem</w:t>
            </w:r>
            <w:r>
              <w:rPr>
                <w:spacing w:val="40"/>
                <w:sz w:val="22"/>
              </w:rPr>
              <w:t> </w:t>
            </w:r>
            <w:r>
              <w:rPr>
                <w:sz w:val="22"/>
              </w:rPr>
              <w:t>ser utilizados em </w:t>
            </w:r>
            <w:r>
              <w:rPr>
                <w:spacing w:val="-4"/>
                <w:sz w:val="22"/>
              </w:rPr>
              <w:t>cada</w:t>
            </w:r>
          </w:p>
          <w:p>
            <w:pPr>
              <w:pStyle w:val="TableParagraph"/>
              <w:spacing w:line="252" w:lineRule="exact"/>
              <w:ind w:left="109" w:right="127"/>
              <w:rPr>
                <w:sz w:val="22"/>
              </w:rPr>
            </w:pPr>
            <w:r>
              <w:rPr>
                <w:sz w:val="22"/>
              </w:rPr>
              <w:t>processo/atividade</w:t>
            </w:r>
            <w:r>
              <w:rPr>
                <w:spacing w:val="-16"/>
                <w:sz w:val="22"/>
              </w:rPr>
              <w:t> </w:t>
            </w:r>
            <w:r>
              <w:rPr>
                <w:sz w:val="22"/>
              </w:rPr>
              <w:t>e outras condutas de</w:t>
            </w:r>
          </w:p>
        </w:tc>
        <w:tc>
          <w:tcPr>
            <w:tcW w:w="1702" w:type="dxa"/>
            <w:tcBorders>
              <w:top w:val="nil"/>
              <w:bottom w:val="nil"/>
            </w:tcBorders>
          </w:tcPr>
          <w:p>
            <w:pPr>
              <w:pStyle w:val="TableParagraph"/>
              <w:spacing w:before="244"/>
              <w:rPr>
                <w:rFonts w:ascii="Arial"/>
                <w:b/>
                <w:sz w:val="22"/>
              </w:rPr>
            </w:pPr>
          </w:p>
          <w:p>
            <w:pPr>
              <w:pStyle w:val="TableParagraph"/>
              <w:ind w:left="132" w:right="85"/>
              <w:jc w:val="center"/>
              <w:rPr>
                <w:sz w:val="22"/>
              </w:rPr>
            </w:pPr>
            <w:r>
              <w:rPr>
                <w:spacing w:val="-2"/>
                <w:sz w:val="22"/>
              </w:rPr>
              <w:t>nov/23</w:t>
            </w:r>
          </w:p>
        </w:tc>
        <w:tc>
          <w:tcPr>
            <w:tcW w:w="1419" w:type="dxa"/>
            <w:vMerge/>
            <w:tcBorders>
              <w:top w:val="nil"/>
            </w:tcBorders>
          </w:tcPr>
          <w:p>
            <w:pPr>
              <w:rPr>
                <w:sz w:val="2"/>
                <w:szCs w:val="2"/>
              </w:rPr>
            </w:pPr>
          </w:p>
        </w:tc>
      </w:tr>
      <w:tr>
        <w:trPr>
          <w:trHeight w:val="236" w:hRule="atLeast"/>
        </w:trPr>
        <w:tc>
          <w:tcPr>
            <w:tcW w:w="1560" w:type="dxa"/>
            <w:tcBorders>
              <w:top w:val="nil"/>
            </w:tcBorders>
          </w:tcPr>
          <w:p>
            <w:pPr>
              <w:pStyle w:val="TableParagraph"/>
              <w:rPr>
                <w:rFonts w:ascii="Times New Roman"/>
                <w:sz w:val="16"/>
              </w:rPr>
            </w:pPr>
          </w:p>
        </w:tc>
        <w:tc>
          <w:tcPr>
            <w:tcW w:w="1702" w:type="dxa"/>
            <w:vMerge/>
            <w:tcBorders>
              <w:top w:val="nil"/>
            </w:tcBorders>
          </w:tcPr>
          <w:p>
            <w:pPr>
              <w:rPr>
                <w:sz w:val="2"/>
                <w:szCs w:val="2"/>
              </w:rPr>
            </w:pPr>
          </w:p>
        </w:tc>
        <w:tc>
          <w:tcPr>
            <w:tcW w:w="1558" w:type="dxa"/>
            <w:vMerge/>
            <w:tcBorders>
              <w:top w:val="nil"/>
            </w:tcBorders>
          </w:tcPr>
          <w:p>
            <w:pPr>
              <w:rPr>
                <w:sz w:val="2"/>
                <w:szCs w:val="2"/>
              </w:rPr>
            </w:pPr>
          </w:p>
        </w:tc>
        <w:tc>
          <w:tcPr>
            <w:tcW w:w="2268" w:type="dxa"/>
            <w:tcBorders>
              <w:top w:val="nil"/>
            </w:tcBorders>
          </w:tcPr>
          <w:p>
            <w:pPr>
              <w:pStyle w:val="TableParagraph"/>
              <w:spacing w:line="216" w:lineRule="exact"/>
              <w:ind w:left="109"/>
              <w:rPr>
                <w:sz w:val="22"/>
              </w:rPr>
            </w:pPr>
            <w:r>
              <w:rPr>
                <w:spacing w:val="-2"/>
                <w:sz w:val="22"/>
              </w:rPr>
              <w:t>segurança</w:t>
            </w:r>
          </w:p>
        </w:tc>
        <w:tc>
          <w:tcPr>
            <w:tcW w:w="1702" w:type="dxa"/>
            <w:tcBorders>
              <w:top w:val="nil"/>
            </w:tcBorders>
          </w:tcPr>
          <w:p>
            <w:pPr>
              <w:pStyle w:val="TableParagraph"/>
              <w:rPr>
                <w:rFonts w:ascii="Times New Roman"/>
                <w:sz w:val="16"/>
              </w:rPr>
            </w:pPr>
          </w:p>
        </w:tc>
        <w:tc>
          <w:tcPr>
            <w:tcW w:w="1419" w:type="dxa"/>
            <w:vMerge/>
            <w:tcBorders>
              <w:top w:val="nil"/>
            </w:tcBorders>
          </w:tcPr>
          <w:p>
            <w:pPr>
              <w:rPr>
                <w:sz w:val="2"/>
                <w:szCs w:val="2"/>
              </w:rPr>
            </w:pPr>
          </w:p>
        </w:tc>
      </w:tr>
      <w:tr>
        <w:trPr>
          <w:trHeight w:val="688" w:hRule="atLeast"/>
        </w:trPr>
        <w:tc>
          <w:tcPr>
            <w:tcW w:w="1560" w:type="dxa"/>
            <w:tcBorders>
              <w:bottom w:val="nil"/>
            </w:tcBorders>
          </w:tcPr>
          <w:p>
            <w:pPr>
              <w:pStyle w:val="TableParagraph"/>
              <w:rPr>
                <w:rFonts w:ascii="Arial"/>
                <w:b/>
                <w:sz w:val="20"/>
              </w:rPr>
            </w:pPr>
          </w:p>
          <w:p>
            <w:pPr>
              <w:pStyle w:val="TableParagraph"/>
              <w:rPr>
                <w:rFonts w:ascii="Arial"/>
                <w:b/>
                <w:sz w:val="20"/>
              </w:rPr>
            </w:pPr>
          </w:p>
          <w:p>
            <w:pPr>
              <w:pStyle w:val="TableParagraph"/>
              <w:spacing w:line="209" w:lineRule="exact"/>
              <w:ind w:left="107"/>
              <w:rPr>
                <w:sz w:val="20"/>
              </w:rPr>
            </w:pPr>
            <w:r>
              <w:rPr>
                <w:sz w:val="20"/>
              </w:rPr>
              <w:t>CMO</w:t>
            </w:r>
            <w:r>
              <w:rPr>
                <w:spacing w:val="-6"/>
                <w:sz w:val="20"/>
              </w:rPr>
              <w:t> </w:t>
            </w:r>
            <w:r>
              <w:rPr>
                <w:spacing w:val="-10"/>
                <w:sz w:val="20"/>
              </w:rPr>
              <w:t>–</w:t>
            </w:r>
          </w:p>
        </w:tc>
        <w:tc>
          <w:tcPr>
            <w:tcW w:w="1702" w:type="dxa"/>
            <w:vMerge w:val="restart"/>
          </w:tcPr>
          <w:p>
            <w:pPr>
              <w:pStyle w:val="TableParagraph"/>
              <w:ind w:left="107"/>
              <w:rPr>
                <w:sz w:val="22"/>
              </w:rPr>
            </w:pPr>
            <w:r>
              <w:rPr>
                <w:sz w:val="22"/>
              </w:rPr>
              <w:t>Treinar as </w:t>
            </w:r>
            <w:r>
              <w:rPr>
                <w:spacing w:val="-2"/>
                <w:sz w:val="22"/>
              </w:rPr>
              <w:t>pessoas responsáveis </w:t>
            </w:r>
            <w:r>
              <w:rPr>
                <w:sz w:val="22"/>
              </w:rPr>
              <w:t>pela</w:t>
            </w:r>
            <w:r>
              <w:rPr>
                <w:spacing w:val="-11"/>
                <w:sz w:val="22"/>
              </w:rPr>
              <w:t> </w:t>
            </w:r>
            <w:r>
              <w:rPr>
                <w:sz w:val="22"/>
              </w:rPr>
              <w:t>execução </w:t>
            </w:r>
            <w:r>
              <w:rPr>
                <w:spacing w:val="-4"/>
                <w:sz w:val="22"/>
              </w:rPr>
              <w:t>dos </w:t>
            </w:r>
            <w:r>
              <w:rPr>
                <w:spacing w:val="-2"/>
                <w:sz w:val="22"/>
              </w:rPr>
              <w:t>processos/tare</w:t>
            </w:r>
          </w:p>
          <w:p>
            <w:pPr>
              <w:pStyle w:val="TableParagraph"/>
              <w:spacing w:line="232" w:lineRule="exact" w:before="1"/>
              <w:ind w:left="107"/>
              <w:rPr>
                <w:sz w:val="22"/>
              </w:rPr>
            </w:pPr>
            <w:r>
              <w:rPr>
                <w:spacing w:val="-5"/>
                <w:sz w:val="22"/>
              </w:rPr>
              <w:t>fas</w:t>
            </w:r>
          </w:p>
        </w:tc>
        <w:tc>
          <w:tcPr>
            <w:tcW w:w="1558" w:type="dxa"/>
            <w:vMerge w:val="restart"/>
          </w:tcPr>
          <w:p>
            <w:pPr>
              <w:pStyle w:val="TableParagraph"/>
              <w:ind w:left="107" w:right="58"/>
              <w:rPr>
                <w:sz w:val="22"/>
              </w:rPr>
            </w:pPr>
            <w:r>
              <w:rPr>
                <w:spacing w:val="-2"/>
                <w:sz w:val="22"/>
              </w:rPr>
              <w:t>Responsável </w:t>
            </w:r>
            <w:r>
              <w:rPr>
                <w:spacing w:val="-4"/>
                <w:sz w:val="22"/>
              </w:rPr>
              <w:t>pela </w:t>
            </w:r>
            <w:r>
              <w:rPr>
                <w:sz w:val="22"/>
              </w:rPr>
              <w:t>Qualidade e </w:t>
            </w:r>
            <w:r>
              <w:rPr>
                <w:spacing w:val="-2"/>
                <w:sz w:val="22"/>
              </w:rPr>
              <w:t>Responsável </w:t>
            </w:r>
            <w:r>
              <w:rPr>
                <w:spacing w:val="-4"/>
                <w:sz w:val="22"/>
              </w:rPr>
              <w:t>pela</w:t>
            </w:r>
          </w:p>
          <w:p>
            <w:pPr>
              <w:pStyle w:val="TableParagraph"/>
              <w:spacing w:line="254" w:lineRule="exact"/>
              <w:ind w:left="107"/>
              <w:rPr>
                <w:sz w:val="22"/>
              </w:rPr>
            </w:pPr>
            <w:r>
              <w:rPr>
                <w:sz w:val="22"/>
              </w:rPr>
              <w:t>segurança</w:t>
            </w:r>
            <w:r>
              <w:rPr>
                <w:spacing w:val="-16"/>
                <w:sz w:val="22"/>
              </w:rPr>
              <w:t> </w:t>
            </w:r>
            <w:r>
              <w:rPr>
                <w:sz w:val="22"/>
              </w:rPr>
              <w:t>do </w:t>
            </w:r>
            <w:r>
              <w:rPr>
                <w:spacing w:val="-2"/>
                <w:sz w:val="22"/>
              </w:rPr>
              <w:t>trabalho</w:t>
            </w:r>
          </w:p>
        </w:tc>
        <w:tc>
          <w:tcPr>
            <w:tcW w:w="2268" w:type="dxa"/>
            <w:tcBorders>
              <w:bottom w:val="nil"/>
            </w:tcBorders>
          </w:tcPr>
          <w:p>
            <w:pPr>
              <w:pStyle w:val="TableParagraph"/>
              <w:rPr>
                <w:rFonts w:ascii="Times New Roman"/>
                <w:sz w:val="20"/>
              </w:rPr>
            </w:pPr>
          </w:p>
        </w:tc>
        <w:tc>
          <w:tcPr>
            <w:tcW w:w="1702" w:type="dxa"/>
            <w:tcBorders>
              <w:bottom w:val="nil"/>
            </w:tcBorders>
          </w:tcPr>
          <w:p>
            <w:pPr>
              <w:pStyle w:val="TableParagraph"/>
              <w:rPr>
                <w:rFonts w:ascii="Times New Roman"/>
                <w:sz w:val="20"/>
              </w:rPr>
            </w:pPr>
          </w:p>
        </w:tc>
        <w:tc>
          <w:tcPr>
            <w:tcW w:w="1419" w:type="dxa"/>
            <w:vMerge w:val="restart"/>
          </w:tcPr>
          <w:p>
            <w:pPr>
              <w:pStyle w:val="TableParagraph"/>
              <w:rPr>
                <w:rFonts w:ascii="Times New Roman"/>
                <w:sz w:val="20"/>
              </w:rPr>
            </w:pPr>
          </w:p>
        </w:tc>
      </w:tr>
      <w:tr>
        <w:trPr>
          <w:trHeight w:val="678" w:hRule="atLeast"/>
        </w:trPr>
        <w:tc>
          <w:tcPr>
            <w:tcW w:w="1560" w:type="dxa"/>
            <w:tcBorders>
              <w:top w:val="nil"/>
              <w:bottom w:val="nil"/>
            </w:tcBorders>
          </w:tcPr>
          <w:p>
            <w:pPr>
              <w:pStyle w:val="TableParagraph"/>
              <w:spacing w:line="237" w:lineRule="auto"/>
              <w:ind w:left="107"/>
              <w:rPr>
                <w:sz w:val="20"/>
              </w:rPr>
            </w:pPr>
            <w:r>
              <w:rPr>
                <w:spacing w:val="-2"/>
                <w:sz w:val="20"/>
              </w:rPr>
              <w:t>RESIDENCIAL VIVERDE</w:t>
            </w:r>
          </w:p>
          <w:p>
            <w:pPr>
              <w:pStyle w:val="TableParagraph"/>
              <w:spacing w:line="209" w:lineRule="exact"/>
              <w:ind w:left="107"/>
              <w:rPr>
                <w:sz w:val="20"/>
              </w:rPr>
            </w:pPr>
            <w:r>
              <w:rPr>
                <w:sz w:val="20"/>
              </w:rPr>
              <w:t>AREIÃO</w:t>
            </w:r>
            <w:r>
              <w:rPr>
                <w:spacing w:val="-7"/>
                <w:sz w:val="20"/>
              </w:rPr>
              <w:t> </w:t>
            </w:r>
            <w:r>
              <w:rPr>
                <w:spacing w:val="-5"/>
                <w:sz w:val="20"/>
              </w:rPr>
              <w:t>SPE</w:t>
            </w:r>
          </w:p>
        </w:tc>
        <w:tc>
          <w:tcPr>
            <w:tcW w:w="1702" w:type="dxa"/>
            <w:vMerge/>
            <w:tcBorders>
              <w:top w:val="nil"/>
            </w:tcBorders>
          </w:tcPr>
          <w:p>
            <w:pPr>
              <w:rPr>
                <w:sz w:val="2"/>
                <w:szCs w:val="2"/>
              </w:rPr>
            </w:pPr>
          </w:p>
        </w:tc>
        <w:tc>
          <w:tcPr>
            <w:tcW w:w="1558" w:type="dxa"/>
            <w:vMerge/>
            <w:tcBorders>
              <w:top w:val="nil"/>
            </w:tcBorders>
          </w:tcPr>
          <w:p>
            <w:pPr>
              <w:rPr>
                <w:sz w:val="2"/>
                <w:szCs w:val="2"/>
              </w:rPr>
            </w:pPr>
          </w:p>
        </w:tc>
        <w:tc>
          <w:tcPr>
            <w:tcW w:w="2268" w:type="dxa"/>
            <w:tcBorders>
              <w:top w:val="nil"/>
              <w:bottom w:val="nil"/>
            </w:tcBorders>
          </w:tcPr>
          <w:p>
            <w:pPr>
              <w:pStyle w:val="TableParagraph"/>
              <w:spacing w:before="61"/>
              <w:ind w:left="236" w:right="117"/>
              <w:jc w:val="center"/>
              <w:rPr>
                <w:sz w:val="22"/>
              </w:rPr>
            </w:pPr>
            <w:r>
              <w:rPr>
                <w:spacing w:val="-10"/>
                <w:sz w:val="22"/>
              </w:rPr>
              <w:t>-</w:t>
            </w:r>
          </w:p>
        </w:tc>
        <w:tc>
          <w:tcPr>
            <w:tcW w:w="1702" w:type="dxa"/>
            <w:tcBorders>
              <w:top w:val="nil"/>
              <w:bottom w:val="nil"/>
            </w:tcBorders>
          </w:tcPr>
          <w:p>
            <w:pPr>
              <w:pStyle w:val="TableParagraph"/>
              <w:spacing w:before="60"/>
              <w:rPr>
                <w:rFonts w:ascii="Arial"/>
                <w:b/>
                <w:sz w:val="22"/>
              </w:rPr>
            </w:pPr>
          </w:p>
          <w:p>
            <w:pPr>
              <w:pStyle w:val="TableParagraph"/>
              <w:ind w:left="47" w:right="132"/>
              <w:jc w:val="center"/>
              <w:rPr>
                <w:sz w:val="22"/>
              </w:rPr>
            </w:pPr>
            <w:r>
              <w:rPr>
                <w:spacing w:val="-2"/>
                <w:sz w:val="22"/>
              </w:rPr>
              <w:t>jul/23</w:t>
            </w:r>
          </w:p>
        </w:tc>
        <w:tc>
          <w:tcPr>
            <w:tcW w:w="1419" w:type="dxa"/>
            <w:vMerge/>
            <w:tcBorders>
              <w:top w:val="nil"/>
            </w:tcBorders>
          </w:tcPr>
          <w:p>
            <w:pPr>
              <w:rPr>
                <w:sz w:val="2"/>
                <w:szCs w:val="2"/>
              </w:rPr>
            </w:pPr>
          </w:p>
        </w:tc>
      </w:tr>
      <w:tr>
        <w:trPr>
          <w:trHeight w:val="383" w:hRule="atLeast"/>
        </w:trPr>
        <w:tc>
          <w:tcPr>
            <w:tcW w:w="1560" w:type="dxa"/>
            <w:tcBorders>
              <w:top w:val="nil"/>
            </w:tcBorders>
          </w:tcPr>
          <w:p>
            <w:pPr>
              <w:pStyle w:val="TableParagraph"/>
              <w:spacing w:line="222" w:lineRule="exact"/>
              <w:ind w:left="107"/>
              <w:rPr>
                <w:sz w:val="20"/>
              </w:rPr>
            </w:pPr>
            <w:r>
              <w:rPr>
                <w:spacing w:val="-4"/>
                <w:sz w:val="20"/>
              </w:rPr>
              <w:t>LTDA</w:t>
            </w:r>
          </w:p>
        </w:tc>
        <w:tc>
          <w:tcPr>
            <w:tcW w:w="1702" w:type="dxa"/>
            <w:vMerge/>
            <w:tcBorders>
              <w:top w:val="nil"/>
            </w:tcBorders>
          </w:tcPr>
          <w:p>
            <w:pPr>
              <w:rPr>
                <w:sz w:val="2"/>
                <w:szCs w:val="2"/>
              </w:rPr>
            </w:pPr>
          </w:p>
        </w:tc>
        <w:tc>
          <w:tcPr>
            <w:tcW w:w="1558" w:type="dxa"/>
            <w:vMerge/>
            <w:tcBorders>
              <w:top w:val="nil"/>
            </w:tcBorders>
          </w:tcPr>
          <w:p>
            <w:pPr>
              <w:rPr>
                <w:sz w:val="2"/>
                <w:szCs w:val="2"/>
              </w:rPr>
            </w:pPr>
          </w:p>
        </w:tc>
        <w:tc>
          <w:tcPr>
            <w:tcW w:w="2268" w:type="dxa"/>
            <w:tcBorders>
              <w:top w:val="nil"/>
            </w:tcBorders>
          </w:tcPr>
          <w:p>
            <w:pPr>
              <w:pStyle w:val="TableParagraph"/>
              <w:rPr>
                <w:rFonts w:ascii="Times New Roman"/>
                <w:sz w:val="20"/>
              </w:rPr>
            </w:pPr>
          </w:p>
        </w:tc>
        <w:tc>
          <w:tcPr>
            <w:tcW w:w="1702" w:type="dxa"/>
            <w:tcBorders>
              <w:top w:val="nil"/>
            </w:tcBorders>
          </w:tcPr>
          <w:p>
            <w:pPr>
              <w:pStyle w:val="TableParagraph"/>
              <w:rPr>
                <w:rFonts w:ascii="Times New Roman"/>
                <w:sz w:val="20"/>
              </w:rPr>
            </w:pPr>
          </w:p>
        </w:tc>
        <w:tc>
          <w:tcPr>
            <w:tcW w:w="1419" w:type="dxa"/>
            <w:vMerge/>
            <w:tcBorders>
              <w:top w:val="nil"/>
            </w:tcBorders>
          </w:tcPr>
          <w:p>
            <w:pPr>
              <w:rPr>
                <w:sz w:val="2"/>
                <w:szCs w:val="2"/>
              </w:rPr>
            </w:pPr>
          </w:p>
        </w:tc>
      </w:tr>
      <w:tr>
        <w:trPr>
          <w:trHeight w:val="249" w:hRule="atLeast"/>
        </w:trPr>
        <w:tc>
          <w:tcPr>
            <w:tcW w:w="1560" w:type="dxa"/>
            <w:tcBorders>
              <w:bottom w:val="nil"/>
            </w:tcBorders>
          </w:tcPr>
          <w:p>
            <w:pPr>
              <w:pStyle w:val="TableParagraph"/>
              <w:rPr>
                <w:rFonts w:ascii="Times New Roman"/>
                <w:sz w:val="18"/>
              </w:rPr>
            </w:pPr>
          </w:p>
        </w:tc>
        <w:tc>
          <w:tcPr>
            <w:tcW w:w="1702" w:type="dxa"/>
            <w:tcBorders>
              <w:bottom w:val="nil"/>
            </w:tcBorders>
          </w:tcPr>
          <w:p>
            <w:pPr>
              <w:pStyle w:val="TableParagraph"/>
              <w:spacing w:line="230" w:lineRule="exact"/>
              <w:ind w:left="107"/>
              <w:rPr>
                <w:sz w:val="22"/>
              </w:rPr>
            </w:pPr>
            <w:r>
              <w:rPr>
                <w:spacing w:val="-2"/>
                <w:sz w:val="22"/>
              </w:rPr>
              <w:t>Criar</w:t>
            </w:r>
          </w:p>
        </w:tc>
        <w:tc>
          <w:tcPr>
            <w:tcW w:w="1558" w:type="dxa"/>
            <w:tcBorders>
              <w:bottom w:val="nil"/>
            </w:tcBorders>
          </w:tcPr>
          <w:p>
            <w:pPr>
              <w:pStyle w:val="TableParagraph"/>
              <w:rPr>
                <w:rFonts w:ascii="Times New Roman"/>
                <w:sz w:val="18"/>
              </w:rPr>
            </w:pPr>
          </w:p>
        </w:tc>
        <w:tc>
          <w:tcPr>
            <w:tcW w:w="2268" w:type="dxa"/>
            <w:tcBorders>
              <w:bottom w:val="nil"/>
            </w:tcBorders>
          </w:tcPr>
          <w:p>
            <w:pPr>
              <w:pStyle w:val="TableParagraph"/>
              <w:rPr>
                <w:rFonts w:ascii="Times New Roman"/>
                <w:sz w:val="18"/>
              </w:rPr>
            </w:pPr>
          </w:p>
        </w:tc>
        <w:tc>
          <w:tcPr>
            <w:tcW w:w="1702" w:type="dxa"/>
            <w:tcBorders>
              <w:bottom w:val="nil"/>
            </w:tcBorders>
          </w:tcPr>
          <w:p>
            <w:pPr>
              <w:pStyle w:val="TableParagraph"/>
              <w:rPr>
                <w:rFonts w:ascii="Times New Roman"/>
                <w:sz w:val="18"/>
              </w:rPr>
            </w:pPr>
          </w:p>
        </w:tc>
        <w:tc>
          <w:tcPr>
            <w:tcW w:w="1419" w:type="dxa"/>
            <w:vMerge w:val="restart"/>
          </w:tcPr>
          <w:p>
            <w:pPr>
              <w:pStyle w:val="TableParagraph"/>
              <w:rPr>
                <w:rFonts w:ascii="Times New Roman"/>
                <w:sz w:val="20"/>
              </w:rPr>
            </w:pPr>
          </w:p>
        </w:tc>
      </w:tr>
      <w:tr>
        <w:trPr>
          <w:trHeight w:val="1508" w:hRule="atLeast"/>
        </w:trPr>
        <w:tc>
          <w:tcPr>
            <w:tcW w:w="1560" w:type="dxa"/>
            <w:tcBorders>
              <w:top w:val="nil"/>
              <w:bottom w:val="nil"/>
            </w:tcBorders>
          </w:tcPr>
          <w:p>
            <w:pPr>
              <w:pStyle w:val="TableParagraph"/>
              <w:spacing w:before="198"/>
              <w:ind w:left="107"/>
              <w:rPr>
                <w:sz w:val="20"/>
              </w:rPr>
            </w:pPr>
            <w:r>
              <w:rPr>
                <w:sz w:val="20"/>
              </w:rPr>
              <w:t>CMO – </w:t>
            </w:r>
            <w:r>
              <w:rPr>
                <w:spacing w:val="-2"/>
                <w:sz w:val="20"/>
              </w:rPr>
              <w:t>RESIDENCIAL VIVERDE </w:t>
            </w:r>
            <w:r>
              <w:rPr>
                <w:sz w:val="20"/>
              </w:rPr>
              <w:t>AREIÃO SPE </w:t>
            </w:r>
            <w:r>
              <w:rPr>
                <w:spacing w:val="-4"/>
                <w:sz w:val="20"/>
              </w:rPr>
              <w:t>LTDA</w:t>
            </w:r>
          </w:p>
        </w:tc>
        <w:tc>
          <w:tcPr>
            <w:tcW w:w="1702" w:type="dxa"/>
            <w:tcBorders>
              <w:top w:val="nil"/>
              <w:bottom w:val="nil"/>
            </w:tcBorders>
          </w:tcPr>
          <w:p>
            <w:pPr>
              <w:pStyle w:val="TableParagraph"/>
              <w:ind w:left="107"/>
              <w:rPr>
                <w:sz w:val="22"/>
              </w:rPr>
            </w:pPr>
            <w:r>
              <w:rPr>
                <w:sz w:val="22"/>
              </w:rPr>
              <w:t>cronograma</w:t>
            </w:r>
            <w:r>
              <w:rPr>
                <w:spacing w:val="-16"/>
                <w:sz w:val="22"/>
              </w:rPr>
              <w:t> </w:t>
            </w:r>
            <w:r>
              <w:rPr>
                <w:sz w:val="22"/>
              </w:rPr>
              <w:t>de verificações</w:t>
            </w:r>
            <w:r>
              <w:rPr>
                <w:spacing w:val="-16"/>
                <w:sz w:val="22"/>
              </w:rPr>
              <w:t> </w:t>
            </w:r>
            <w:r>
              <w:rPr>
                <w:sz w:val="22"/>
              </w:rPr>
              <w:t>do ciclo de processo de </w:t>
            </w:r>
            <w:r>
              <w:rPr>
                <w:spacing w:val="-2"/>
                <w:sz w:val="22"/>
              </w:rPr>
              <w:t>trabalho,</w:t>
            </w:r>
          </w:p>
          <w:p>
            <w:pPr>
              <w:pStyle w:val="TableParagraph"/>
              <w:spacing w:line="231" w:lineRule="exact"/>
              <w:ind w:left="107"/>
              <w:rPr>
                <w:sz w:val="22"/>
              </w:rPr>
            </w:pPr>
            <w:r>
              <w:rPr>
                <w:sz w:val="22"/>
              </w:rPr>
              <w:t>definir</w:t>
            </w:r>
            <w:r>
              <w:rPr>
                <w:spacing w:val="-4"/>
                <w:sz w:val="22"/>
              </w:rPr>
              <w:t> </w:t>
            </w:r>
            <w:r>
              <w:rPr>
                <w:spacing w:val="-10"/>
                <w:sz w:val="22"/>
              </w:rPr>
              <w:t>a</w:t>
            </w:r>
          </w:p>
        </w:tc>
        <w:tc>
          <w:tcPr>
            <w:tcW w:w="1558" w:type="dxa"/>
            <w:tcBorders>
              <w:top w:val="nil"/>
              <w:bottom w:val="nil"/>
            </w:tcBorders>
          </w:tcPr>
          <w:p>
            <w:pPr>
              <w:pStyle w:val="TableParagraph"/>
              <w:rPr>
                <w:rFonts w:ascii="Arial"/>
                <w:b/>
                <w:sz w:val="22"/>
              </w:rPr>
            </w:pPr>
          </w:p>
          <w:p>
            <w:pPr>
              <w:pStyle w:val="TableParagraph"/>
              <w:spacing w:before="244"/>
              <w:rPr>
                <w:rFonts w:ascii="Arial"/>
                <w:b/>
                <w:sz w:val="22"/>
              </w:rPr>
            </w:pPr>
          </w:p>
          <w:p>
            <w:pPr>
              <w:pStyle w:val="TableParagraph"/>
              <w:spacing w:before="1"/>
              <w:ind w:left="107"/>
              <w:rPr>
                <w:sz w:val="22"/>
              </w:rPr>
            </w:pPr>
            <w:r>
              <w:rPr>
                <w:spacing w:val="-2"/>
                <w:sz w:val="22"/>
              </w:rPr>
              <w:t>Coordenador </w:t>
            </w:r>
            <w:r>
              <w:rPr>
                <w:spacing w:val="-4"/>
                <w:sz w:val="22"/>
              </w:rPr>
              <w:t>PGRO</w:t>
            </w:r>
          </w:p>
        </w:tc>
        <w:tc>
          <w:tcPr>
            <w:tcW w:w="2268" w:type="dxa"/>
            <w:tcBorders>
              <w:top w:val="nil"/>
              <w:bottom w:val="nil"/>
            </w:tcBorders>
          </w:tcPr>
          <w:p>
            <w:pPr>
              <w:pStyle w:val="TableParagraph"/>
              <w:spacing w:before="245"/>
              <w:rPr>
                <w:rFonts w:ascii="Arial"/>
                <w:b/>
                <w:sz w:val="22"/>
              </w:rPr>
            </w:pPr>
          </w:p>
          <w:p>
            <w:pPr>
              <w:pStyle w:val="TableParagraph"/>
              <w:spacing w:before="1"/>
              <w:ind w:left="109"/>
              <w:rPr>
                <w:sz w:val="22"/>
              </w:rPr>
            </w:pPr>
            <w:r>
              <w:rPr>
                <w:sz w:val="22"/>
              </w:rPr>
              <w:t>Criando</w:t>
            </w:r>
            <w:r>
              <w:rPr>
                <w:spacing w:val="-16"/>
                <w:sz w:val="22"/>
              </w:rPr>
              <w:t> </w:t>
            </w:r>
            <w:r>
              <w:rPr>
                <w:sz w:val="22"/>
              </w:rPr>
              <w:t>cronograma com datas e os procedimentos a</w:t>
            </w:r>
          </w:p>
          <w:p>
            <w:pPr>
              <w:pStyle w:val="TableParagraph"/>
              <w:spacing w:line="230" w:lineRule="exact"/>
              <w:ind w:left="109"/>
              <w:rPr>
                <w:sz w:val="22"/>
              </w:rPr>
            </w:pPr>
            <w:r>
              <w:rPr>
                <w:spacing w:val="-2"/>
                <w:sz w:val="22"/>
              </w:rPr>
              <w:t>serem</w:t>
            </w:r>
          </w:p>
        </w:tc>
        <w:tc>
          <w:tcPr>
            <w:tcW w:w="1702" w:type="dxa"/>
            <w:tcBorders>
              <w:top w:val="nil"/>
              <w:bottom w:val="nil"/>
            </w:tcBorders>
          </w:tcPr>
          <w:p>
            <w:pPr>
              <w:pStyle w:val="TableParagraph"/>
              <w:rPr>
                <w:rFonts w:ascii="Arial"/>
                <w:b/>
                <w:sz w:val="22"/>
              </w:rPr>
            </w:pPr>
          </w:p>
          <w:p>
            <w:pPr>
              <w:pStyle w:val="TableParagraph"/>
              <w:rPr>
                <w:rFonts w:ascii="Arial"/>
                <w:b/>
                <w:sz w:val="22"/>
              </w:rPr>
            </w:pPr>
          </w:p>
          <w:p>
            <w:pPr>
              <w:pStyle w:val="TableParagraph"/>
              <w:spacing w:before="243"/>
              <w:rPr>
                <w:rFonts w:ascii="Arial"/>
                <w:b/>
                <w:sz w:val="22"/>
              </w:rPr>
            </w:pPr>
          </w:p>
          <w:p>
            <w:pPr>
              <w:pStyle w:val="TableParagraph"/>
              <w:spacing w:before="1"/>
              <w:ind w:left="131" w:right="85"/>
              <w:jc w:val="center"/>
              <w:rPr>
                <w:sz w:val="22"/>
              </w:rPr>
            </w:pPr>
            <w:r>
              <w:rPr>
                <w:spacing w:val="-2"/>
                <w:sz w:val="22"/>
              </w:rPr>
              <w:t>agos/23</w:t>
            </w:r>
          </w:p>
        </w:tc>
        <w:tc>
          <w:tcPr>
            <w:tcW w:w="1419" w:type="dxa"/>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spacing w:line="223" w:lineRule="exact"/>
              <w:ind w:left="107"/>
              <w:rPr>
                <w:sz w:val="22"/>
              </w:rPr>
            </w:pPr>
            <w:r>
              <w:rPr>
                <w:spacing w:val="-2"/>
                <w:sz w:val="22"/>
              </w:rPr>
              <w:t>periodicidade</w:t>
            </w:r>
          </w:p>
        </w:tc>
        <w:tc>
          <w:tcPr>
            <w:tcW w:w="1558" w:type="dxa"/>
            <w:tcBorders>
              <w:top w:val="nil"/>
              <w:bottom w:val="nil"/>
            </w:tcBorders>
          </w:tcPr>
          <w:p>
            <w:pPr>
              <w:pStyle w:val="TableParagraph"/>
              <w:rPr>
                <w:rFonts w:ascii="Times New Roman"/>
                <w:sz w:val="16"/>
              </w:rPr>
            </w:pPr>
          </w:p>
        </w:tc>
        <w:tc>
          <w:tcPr>
            <w:tcW w:w="2268" w:type="dxa"/>
            <w:tcBorders>
              <w:top w:val="nil"/>
              <w:bottom w:val="nil"/>
            </w:tcBorders>
          </w:tcPr>
          <w:p>
            <w:pPr>
              <w:pStyle w:val="TableParagraph"/>
              <w:spacing w:line="223" w:lineRule="exact"/>
              <w:ind w:left="109"/>
              <w:rPr>
                <w:sz w:val="22"/>
              </w:rPr>
            </w:pPr>
            <w:r>
              <w:rPr>
                <w:spacing w:val="-2"/>
                <w:sz w:val="22"/>
              </w:rPr>
              <w:t>inspecionados</w:t>
            </w:r>
          </w:p>
        </w:tc>
        <w:tc>
          <w:tcPr>
            <w:tcW w:w="1702" w:type="dxa"/>
            <w:tcBorders>
              <w:top w:val="nil"/>
              <w:bottom w:val="nil"/>
            </w:tcBorders>
          </w:tcPr>
          <w:p>
            <w:pPr>
              <w:pStyle w:val="TableParagraph"/>
              <w:rPr>
                <w:rFonts w:ascii="Times New Roman"/>
                <w:sz w:val="16"/>
              </w:rPr>
            </w:pPr>
          </w:p>
        </w:tc>
        <w:tc>
          <w:tcPr>
            <w:tcW w:w="1419" w:type="dxa"/>
            <w:vMerge/>
            <w:tcBorders>
              <w:top w:val="nil"/>
            </w:tcBorders>
          </w:tcPr>
          <w:p>
            <w:pPr>
              <w:rPr>
                <w:sz w:val="2"/>
                <w:szCs w:val="2"/>
              </w:rPr>
            </w:pPr>
          </w:p>
        </w:tc>
      </w:tr>
      <w:tr>
        <w:trPr>
          <w:trHeight w:val="243" w:hRule="atLeast"/>
        </w:trPr>
        <w:tc>
          <w:tcPr>
            <w:tcW w:w="1560" w:type="dxa"/>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spacing w:line="223" w:lineRule="exact"/>
              <w:ind w:left="107"/>
              <w:rPr>
                <w:sz w:val="22"/>
              </w:rPr>
            </w:pPr>
            <w:r>
              <w:rPr>
                <w:sz w:val="22"/>
              </w:rPr>
              <w:t>e</w:t>
            </w:r>
            <w:r>
              <w:rPr>
                <w:spacing w:val="1"/>
                <w:sz w:val="22"/>
              </w:rPr>
              <w:t> </w:t>
            </w:r>
            <w:r>
              <w:rPr>
                <w:spacing w:val="-2"/>
                <w:sz w:val="22"/>
              </w:rPr>
              <w:t>pessoas</w:t>
            </w:r>
          </w:p>
        </w:tc>
        <w:tc>
          <w:tcPr>
            <w:tcW w:w="1558" w:type="dxa"/>
            <w:tcBorders>
              <w:top w:val="nil"/>
              <w:bottom w:val="nil"/>
            </w:tcBorders>
          </w:tcPr>
          <w:p>
            <w:pPr>
              <w:pStyle w:val="TableParagraph"/>
              <w:rPr>
                <w:rFonts w:ascii="Times New Roman"/>
                <w:sz w:val="16"/>
              </w:rPr>
            </w:pPr>
          </w:p>
        </w:tc>
        <w:tc>
          <w:tcPr>
            <w:tcW w:w="2268" w:type="dxa"/>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419" w:type="dxa"/>
            <w:vMerge/>
            <w:tcBorders>
              <w:top w:val="nil"/>
            </w:tcBorders>
          </w:tcPr>
          <w:p>
            <w:pPr>
              <w:rPr>
                <w:sz w:val="2"/>
                <w:szCs w:val="2"/>
              </w:rPr>
            </w:pPr>
          </w:p>
        </w:tc>
      </w:tr>
      <w:tr>
        <w:trPr>
          <w:trHeight w:val="497" w:hRule="atLeast"/>
        </w:trPr>
        <w:tc>
          <w:tcPr>
            <w:tcW w:w="1560" w:type="dxa"/>
            <w:tcBorders>
              <w:top w:val="nil"/>
            </w:tcBorders>
          </w:tcPr>
          <w:p>
            <w:pPr>
              <w:pStyle w:val="TableParagraph"/>
              <w:rPr>
                <w:rFonts w:ascii="Times New Roman"/>
                <w:sz w:val="20"/>
              </w:rPr>
            </w:pPr>
          </w:p>
        </w:tc>
        <w:tc>
          <w:tcPr>
            <w:tcW w:w="1702" w:type="dxa"/>
            <w:tcBorders>
              <w:top w:val="nil"/>
            </w:tcBorders>
          </w:tcPr>
          <w:p>
            <w:pPr>
              <w:pStyle w:val="TableParagraph"/>
              <w:spacing w:line="244" w:lineRule="exact"/>
              <w:ind w:left="107"/>
              <w:rPr>
                <w:sz w:val="22"/>
              </w:rPr>
            </w:pPr>
            <w:r>
              <w:rPr>
                <w:spacing w:val="-2"/>
                <w:sz w:val="22"/>
              </w:rPr>
              <w:t>responsáveis</w:t>
            </w:r>
          </w:p>
        </w:tc>
        <w:tc>
          <w:tcPr>
            <w:tcW w:w="1558" w:type="dxa"/>
            <w:tcBorders>
              <w:top w:val="nil"/>
            </w:tcBorders>
          </w:tcPr>
          <w:p>
            <w:pPr>
              <w:pStyle w:val="TableParagraph"/>
              <w:rPr>
                <w:rFonts w:ascii="Times New Roman"/>
                <w:sz w:val="20"/>
              </w:rPr>
            </w:pPr>
          </w:p>
        </w:tc>
        <w:tc>
          <w:tcPr>
            <w:tcW w:w="2268" w:type="dxa"/>
            <w:tcBorders>
              <w:top w:val="nil"/>
            </w:tcBorders>
          </w:tcPr>
          <w:p>
            <w:pPr>
              <w:pStyle w:val="TableParagraph"/>
              <w:rPr>
                <w:rFonts w:ascii="Times New Roman"/>
                <w:sz w:val="20"/>
              </w:rPr>
            </w:pPr>
          </w:p>
        </w:tc>
        <w:tc>
          <w:tcPr>
            <w:tcW w:w="1702" w:type="dxa"/>
            <w:tcBorders>
              <w:top w:val="nil"/>
            </w:tcBorders>
          </w:tcPr>
          <w:p>
            <w:pPr>
              <w:pStyle w:val="TableParagraph"/>
              <w:rPr>
                <w:rFonts w:ascii="Times New Roman"/>
                <w:sz w:val="20"/>
              </w:rPr>
            </w:pPr>
          </w:p>
        </w:tc>
        <w:tc>
          <w:tcPr>
            <w:tcW w:w="1419" w:type="dxa"/>
            <w:vMerge/>
            <w:tcBorders>
              <w:top w:val="nil"/>
            </w:tcBorders>
          </w:tcPr>
          <w:p>
            <w:pPr>
              <w:rPr>
                <w:sz w:val="2"/>
                <w:szCs w:val="2"/>
              </w:rPr>
            </w:pPr>
          </w:p>
        </w:tc>
      </w:tr>
    </w:tbl>
    <w:p>
      <w:pPr>
        <w:spacing w:after="0"/>
        <w:rPr>
          <w:sz w:val="2"/>
          <w:szCs w:val="2"/>
        </w:rPr>
        <w:sectPr>
          <w:pgSz w:w="11910" w:h="16840"/>
          <w:pgMar w:header="346" w:footer="923" w:top="1340" w:bottom="1120" w:left="283" w:right="425"/>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82"/>
        <w:gridCol w:w="1320"/>
        <w:gridCol w:w="1558"/>
        <w:gridCol w:w="1836"/>
        <w:gridCol w:w="432"/>
        <w:gridCol w:w="1702"/>
        <w:gridCol w:w="838"/>
        <w:gridCol w:w="581"/>
      </w:tblGrid>
      <w:tr>
        <w:trPr>
          <w:trHeight w:val="453" w:hRule="atLeast"/>
        </w:trPr>
        <w:tc>
          <w:tcPr>
            <w:tcW w:w="1942" w:type="dxa"/>
            <w:gridSpan w:val="2"/>
            <w:vMerge w:val="restart"/>
            <w:tcBorders>
              <w:bottom w:val="single" w:sz="8" w:space="0" w:color="000000"/>
            </w:tcBorders>
          </w:tcPr>
          <w:p>
            <w:pPr>
              <w:pStyle w:val="TableParagraph"/>
              <w:spacing w:before="2"/>
              <w:rPr>
                <w:rFonts w:ascii="Arial"/>
                <w:b/>
                <w:sz w:val="15"/>
              </w:rPr>
            </w:pPr>
          </w:p>
          <w:p>
            <w:pPr>
              <w:pStyle w:val="TableParagraph"/>
              <w:ind w:left="251"/>
              <w:rPr>
                <w:rFonts w:ascii="Arial"/>
                <w:sz w:val="20"/>
              </w:rPr>
            </w:pPr>
            <w:r>
              <w:rPr>
                <w:rFonts w:ascii="Arial"/>
                <w:sz w:val="20"/>
              </w:rPr>
              <w:drawing>
                <wp:inline distT="0" distB="0" distL="0" distR="0">
                  <wp:extent cx="922190" cy="45262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3" cstate="print"/>
                          <a:stretch>
                            <a:fillRect/>
                          </a:stretch>
                        </pic:blipFill>
                        <pic:spPr>
                          <a:xfrm>
                            <a:off x="0" y="0"/>
                            <a:ext cx="922190" cy="452627"/>
                          </a:xfrm>
                          <a:prstGeom prst="rect">
                            <a:avLst/>
                          </a:prstGeom>
                        </pic:spPr>
                      </pic:pic>
                    </a:graphicData>
                  </a:graphic>
                </wp:inline>
              </w:drawing>
            </w:r>
            <w:r>
              <w:rPr>
                <w:rFonts w:ascii="Arial"/>
                <w:sz w:val="20"/>
              </w:rPr>
            </w:r>
          </w:p>
        </w:tc>
        <w:tc>
          <w:tcPr>
            <w:tcW w:w="4714"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gridSpan w:val="3"/>
            <w:vMerge w:val="restart"/>
            <w:tcBorders>
              <w:bottom w:val="single" w:sz="8" w:space="0" w:color="000000"/>
            </w:tcBorders>
          </w:tcPr>
          <w:p>
            <w:pPr>
              <w:pStyle w:val="TableParagraph"/>
              <w:spacing w:before="9"/>
              <w:rPr>
                <w:rFonts w:ascii="Arial"/>
                <w:b/>
                <w:sz w:val="5"/>
              </w:rPr>
            </w:pPr>
          </w:p>
          <w:p>
            <w:pPr>
              <w:pStyle w:val="TableParagraph"/>
              <w:ind w:left="908"/>
              <w:rPr>
                <w:rFonts w:ascii="Arial"/>
                <w:sz w:val="20"/>
              </w:rPr>
            </w:pPr>
            <w:r>
              <w:rPr>
                <w:rFonts w:ascii="Arial"/>
                <w:sz w:val="20"/>
              </w:rPr>
              <w:drawing>
                <wp:inline distT="0" distB="0" distL="0" distR="0">
                  <wp:extent cx="685797" cy="536448"/>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4" cstate="print"/>
                          <a:stretch>
                            <a:fillRect/>
                          </a:stretch>
                        </pic:blipFill>
                        <pic:spPr>
                          <a:xfrm>
                            <a:off x="0" y="0"/>
                            <a:ext cx="685797" cy="536448"/>
                          </a:xfrm>
                          <a:prstGeom prst="rect">
                            <a:avLst/>
                          </a:prstGeom>
                        </pic:spPr>
                      </pic:pic>
                    </a:graphicData>
                  </a:graphic>
                </wp:inline>
              </w:drawing>
            </w:r>
            <w:r>
              <w:rPr>
                <w:rFonts w:ascii="Arial"/>
                <w:sz w:val="20"/>
              </w:rPr>
            </w:r>
          </w:p>
        </w:tc>
        <w:tc>
          <w:tcPr>
            <w:tcW w:w="581" w:type="dxa"/>
            <w:vMerge w:val="restart"/>
            <w:tcBorders>
              <w:top w:val="nil"/>
              <w:right w:val="nil"/>
            </w:tcBorders>
          </w:tcPr>
          <w:p>
            <w:pPr>
              <w:pStyle w:val="TableParagraph"/>
              <w:rPr>
                <w:rFonts w:ascii="Times New Roman"/>
                <w:sz w:val="20"/>
              </w:rPr>
            </w:pPr>
          </w:p>
        </w:tc>
      </w:tr>
      <w:tr>
        <w:trPr>
          <w:trHeight w:val="521" w:hRule="atLeast"/>
        </w:trPr>
        <w:tc>
          <w:tcPr>
            <w:tcW w:w="1942" w:type="dxa"/>
            <w:gridSpan w:val="2"/>
            <w:vMerge/>
            <w:tcBorders>
              <w:top w:val="nil"/>
              <w:bottom w:val="single" w:sz="8" w:space="0" w:color="000000"/>
            </w:tcBorders>
          </w:tcPr>
          <w:p>
            <w:pPr>
              <w:rPr>
                <w:sz w:val="2"/>
                <w:szCs w:val="2"/>
              </w:rPr>
            </w:pPr>
          </w:p>
        </w:tc>
        <w:tc>
          <w:tcPr>
            <w:tcW w:w="4714"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gridSpan w:val="3"/>
            <w:vMerge/>
            <w:tcBorders>
              <w:top w:val="nil"/>
              <w:bottom w:val="single" w:sz="8" w:space="0" w:color="000000"/>
            </w:tcBorders>
          </w:tcPr>
          <w:p>
            <w:pPr>
              <w:rPr>
                <w:sz w:val="2"/>
                <w:szCs w:val="2"/>
              </w:rPr>
            </w:pPr>
          </w:p>
        </w:tc>
        <w:tc>
          <w:tcPr>
            <w:tcW w:w="581" w:type="dxa"/>
            <w:vMerge/>
            <w:tcBorders>
              <w:top w:val="nil"/>
              <w:right w:val="nil"/>
            </w:tcBorders>
          </w:tcPr>
          <w:p>
            <w:pPr>
              <w:rPr>
                <w:sz w:val="2"/>
                <w:szCs w:val="2"/>
              </w:rPr>
            </w:pPr>
          </w:p>
        </w:tc>
      </w:tr>
      <w:tr>
        <w:trPr>
          <w:trHeight w:val="498" w:hRule="atLeast"/>
        </w:trPr>
        <w:tc>
          <w:tcPr>
            <w:tcW w:w="1560" w:type="dxa"/>
            <w:tcBorders>
              <w:top w:val="single" w:sz="8" w:space="0" w:color="000000"/>
              <w:bottom w:val="nil"/>
            </w:tcBorders>
          </w:tcPr>
          <w:p>
            <w:pPr>
              <w:pStyle w:val="TableParagraph"/>
              <w:rPr>
                <w:rFonts w:ascii="Times New Roman"/>
                <w:sz w:val="20"/>
              </w:rPr>
            </w:pPr>
          </w:p>
        </w:tc>
        <w:tc>
          <w:tcPr>
            <w:tcW w:w="1702" w:type="dxa"/>
            <w:gridSpan w:val="2"/>
            <w:vMerge w:val="restart"/>
            <w:tcBorders>
              <w:top w:val="single" w:sz="8" w:space="0" w:color="000000"/>
            </w:tcBorders>
          </w:tcPr>
          <w:p>
            <w:pPr>
              <w:pStyle w:val="TableParagraph"/>
              <w:spacing w:before="247"/>
              <w:ind w:left="107" w:right="100"/>
              <w:rPr>
                <w:sz w:val="22"/>
              </w:rPr>
            </w:pPr>
            <w:r>
              <w:rPr>
                <w:sz w:val="22"/>
              </w:rPr>
              <w:t>Criar</w:t>
            </w:r>
            <w:r>
              <w:rPr>
                <w:spacing w:val="-16"/>
                <w:sz w:val="22"/>
              </w:rPr>
              <w:t> </w:t>
            </w:r>
            <w:r>
              <w:rPr>
                <w:sz w:val="22"/>
              </w:rPr>
              <w:t>banco</w:t>
            </w:r>
            <w:r>
              <w:rPr>
                <w:spacing w:val="-15"/>
                <w:sz w:val="22"/>
              </w:rPr>
              <w:t> </w:t>
            </w:r>
            <w:r>
              <w:rPr>
                <w:sz w:val="22"/>
              </w:rPr>
              <w:t>de dados em Excel ou </w:t>
            </w:r>
            <w:r>
              <w:rPr>
                <w:spacing w:val="-2"/>
                <w:sz w:val="22"/>
              </w:rPr>
              <w:t>sistema informatizado </w:t>
            </w:r>
            <w:r>
              <w:rPr>
                <w:sz w:val="22"/>
              </w:rPr>
              <w:t>para gerir </w:t>
            </w:r>
            <w:r>
              <w:rPr>
                <w:spacing w:val="-2"/>
                <w:sz w:val="22"/>
              </w:rPr>
              <w:t>informações.</w:t>
            </w:r>
          </w:p>
        </w:tc>
        <w:tc>
          <w:tcPr>
            <w:tcW w:w="1558" w:type="dxa"/>
            <w:tcBorders>
              <w:top w:val="single" w:sz="8" w:space="0" w:color="000000"/>
              <w:bottom w:val="nil"/>
            </w:tcBorders>
          </w:tcPr>
          <w:p>
            <w:pPr>
              <w:pStyle w:val="TableParagraph"/>
              <w:rPr>
                <w:rFonts w:ascii="Times New Roman"/>
                <w:sz w:val="20"/>
              </w:rPr>
            </w:pPr>
          </w:p>
        </w:tc>
        <w:tc>
          <w:tcPr>
            <w:tcW w:w="2268" w:type="dxa"/>
            <w:gridSpan w:val="2"/>
            <w:tcBorders>
              <w:top w:val="single" w:sz="8" w:space="0" w:color="000000"/>
              <w:bottom w:val="nil"/>
            </w:tcBorders>
          </w:tcPr>
          <w:p>
            <w:pPr>
              <w:pStyle w:val="TableParagraph"/>
              <w:spacing w:line="232" w:lineRule="exact" w:before="246"/>
              <w:ind w:left="109"/>
              <w:rPr>
                <w:sz w:val="22"/>
              </w:rPr>
            </w:pPr>
            <w:r>
              <w:rPr>
                <w:sz w:val="22"/>
              </w:rPr>
              <w:t>Compilar</w:t>
            </w:r>
            <w:r>
              <w:rPr>
                <w:spacing w:val="-3"/>
                <w:sz w:val="22"/>
              </w:rPr>
              <w:t> </w:t>
            </w:r>
            <w:r>
              <w:rPr>
                <w:sz w:val="22"/>
              </w:rPr>
              <w:t>os</w:t>
            </w:r>
            <w:r>
              <w:rPr>
                <w:spacing w:val="-2"/>
                <w:sz w:val="22"/>
              </w:rPr>
              <w:t> dados</w:t>
            </w:r>
          </w:p>
        </w:tc>
        <w:tc>
          <w:tcPr>
            <w:tcW w:w="1702" w:type="dxa"/>
            <w:tcBorders>
              <w:top w:val="single" w:sz="8" w:space="0" w:color="000000"/>
              <w:bottom w:val="nil"/>
            </w:tcBorders>
          </w:tcPr>
          <w:p>
            <w:pPr>
              <w:pStyle w:val="TableParagraph"/>
              <w:rPr>
                <w:rFonts w:ascii="Times New Roman"/>
                <w:sz w:val="20"/>
              </w:rPr>
            </w:pPr>
          </w:p>
        </w:tc>
        <w:tc>
          <w:tcPr>
            <w:tcW w:w="1419" w:type="dxa"/>
            <w:gridSpan w:val="2"/>
            <w:vMerge w:val="restart"/>
            <w:tcBorders>
              <w:top w:val="single" w:sz="8" w:space="0" w:color="000000"/>
            </w:tcBorders>
          </w:tcPr>
          <w:p>
            <w:pPr>
              <w:pStyle w:val="TableParagraph"/>
              <w:rPr>
                <w:rFonts w:ascii="Times New Roman"/>
                <w:sz w:val="20"/>
              </w:rPr>
            </w:pPr>
          </w:p>
        </w:tc>
      </w:tr>
      <w:tr>
        <w:trPr>
          <w:trHeight w:val="1945" w:hRule="atLeast"/>
        </w:trPr>
        <w:tc>
          <w:tcPr>
            <w:tcW w:w="1560" w:type="dxa"/>
            <w:tcBorders>
              <w:top w:val="nil"/>
            </w:tcBorders>
          </w:tcPr>
          <w:p>
            <w:pPr>
              <w:pStyle w:val="TableParagraph"/>
              <w:spacing w:before="174"/>
              <w:ind w:left="107"/>
              <w:rPr>
                <w:sz w:val="20"/>
              </w:rPr>
            </w:pPr>
            <w:r>
              <w:rPr>
                <w:sz w:val="20"/>
              </w:rPr>
              <w:t>CMO – </w:t>
            </w:r>
            <w:r>
              <w:rPr>
                <w:spacing w:val="-2"/>
                <w:sz w:val="20"/>
              </w:rPr>
              <w:t>RESIDENCIAL VIVERDE </w:t>
            </w:r>
            <w:r>
              <w:rPr>
                <w:sz w:val="20"/>
              </w:rPr>
              <w:t>AREIÃO SPE </w:t>
            </w:r>
            <w:r>
              <w:rPr>
                <w:spacing w:val="-4"/>
                <w:sz w:val="20"/>
              </w:rPr>
              <w:t>LTDA</w:t>
            </w:r>
          </w:p>
        </w:tc>
        <w:tc>
          <w:tcPr>
            <w:tcW w:w="1702" w:type="dxa"/>
            <w:gridSpan w:val="2"/>
            <w:vMerge/>
            <w:tcBorders>
              <w:top w:val="nil"/>
            </w:tcBorders>
          </w:tcPr>
          <w:p>
            <w:pPr>
              <w:rPr>
                <w:sz w:val="2"/>
                <w:szCs w:val="2"/>
              </w:rPr>
            </w:pPr>
          </w:p>
        </w:tc>
        <w:tc>
          <w:tcPr>
            <w:tcW w:w="1558" w:type="dxa"/>
            <w:tcBorders>
              <w:top w:val="nil"/>
            </w:tcBorders>
          </w:tcPr>
          <w:p>
            <w:pPr>
              <w:pStyle w:val="TableParagraph"/>
              <w:spacing w:before="245"/>
              <w:rPr>
                <w:rFonts w:ascii="Arial"/>
                <w:b/>
                <w:sz w:val="22"/>
              </w:rPr>
            </w:pPr>
          </w:p>
          <w:p>
            <w:pPr>
              <w:pStyle w:val="TableParagraph"/>
              <w:spacing w:before="1"/>
              <w:ind w:left="107"/>
              <w:rPr>
                <w:sz w:val="22"/>
              </w:rPr>
            </w:pPr>
            <w:r>
              <w:rPr>
                <w:spacing w:val="-2"/>
                <w:sz w:val="22"/>
              </w:rPr>
              <w:t>Coordenador </w:t>
            </w:r>
            <w:r>
              <w:rPr>
                <w:spacing w:val="-4"/>
                <w:sz w:val="22"/>
              </w:rPr>
              <w:t>PGRO</w:t>
            </w:r>
          </w:p>
        </w:tc>
        <w:tc>
          <w:tcPr>
            <w:tcW w:w="2268" w:type="dxa"/>
            <w:gridSpan w:val="2"/>
            <w:tcBorders>
              <w:top w:val="nil"/>
            </w:tcBorders>
          </w:tcPr>
          <w:p>
            <w:pPr>
              <w:pStyle w:val="TableParagraph"/>
              <w:ind w:left="109" w:right="212"/>
              <w:rPr>
                <w:sz w:val="22"/>
              </w:rPr>
            </w:pPr>
            <w:r>
              <w:rPr>
                <w:sz w:val="22"/>
              </w:rPr>
              <w:t>do formulário data, tempo, número de não</w:t>
            </w:r>
            <w:r>
              <w:rPr>
                <w:spacing w:val="-16"/>
                <w:sz w:val="22"/>
              </w:rPr>
              <w:t> </w:t>
            </w:r>
            <w:r>
              <w:rPr>
                <w:sz w:val="22"/>
              </w:rPr>
              <w:t>conformidades, quantidade de tarefas verificadas, ações, prazos...</w:t>
            </w:r>
          </w:p>
        </w:tc>
        <w:tc>
          <w:tcPr>
            <w:tcW w:w="1702" w:type="dxa"/>
            <w:tcBorders>
              <w:top w:val="nil"/>
            </w:tcBorders>
          </w:tcPr>
          <w:p>
            <w:pPr>
              <w:pStyle w:val="TableParagraph"/>
              <w:rPr>
                <w:rFonts w:ascii="Arial"/>
                <w:b/>
                <w:sz w:val="22"/>
              </w:rPr>
            </w:pPr>
          </w:p>
          <w:p>
            <w:pPr>
              <w:pStyle w:val="TableParagraph"/>
              <w:spacing w:before="244"/>
              <w:rPr>
                <w:rFonts w:ascii="Arial"/>
                <w:b/>
                <w:sz w:val="22"/>
              </w:rPr>
            </w:pPr>
          </w:p>
          <w:p>
            <w:pPr>
              <w:pStyle w:val="TableParagraph"/>
              <w:spacing w:before="1"/>
              <w:ind w:left="550"/>
              <w:rPr>
                <w:sz w:val="22"/>
              </w:rPr>
            </w:pPr>
            <w:r>
              <w:rPr>
                <w:spacing w:val="-2"/>
                <w:sz w:val="22"/>
              </w:rPr>
              <w:t>jan/24</w:t>
            </w:r>
          </w:p>
        </w:tc>
        <w:tc>
          <w:tcPr>
            <w:tcW w:w="1419" w:type="dxa"/>
            <w:gridSpan w:val="2"/>
            <w:vMerge/>
            <w:tcBorders>
              <w:top w:val="nil"/>
            </w:tcBorders>
          </w:tcPr>
          <w:p>
            <w:pPr>
              <w:rPr>
                <w:sz w:val="2"/>
                <w:szCs w:val="2"/>
              </w:rPr>
            </w:pPr>
          </w:p>
        </w:tc>
      </w:tr>
      <w:tr>
        <w:trPr>
          <w:trHeight w:val="688" w:hRule="atLeast"/>
        </w:trPr>
        <w:tc>
          <w:tcPr>
            <w:tcW w:w="1560" w:type="dxa"/>
            <w:tcBorders>
              <w:bottom w:val="nil"/>
            </w:tcBorders>
          </w:tcPr>
          <w:p>
            <w:pPr>
              <w:pStyle w:val="TableParagraph"/>
              <w:rPr>
                <w:rFonts w:ascii="Arial"/>
                <w:b/>
                <w:sz w:val="20"/>
              </w:rPr>
            </w:pPr>
          </w:p>
          <w:p>
            <w:pPr>
              <w:pStyle w:val="TableParagraph"/>
              <w:rPr>
                <w:rFonts w:ascii="Arial"/>
                <w:b/>
                <w:sz w:val="20"/>
              </w:rPr>
            </w:pPr>
          </w:p>
          <w:p>
            <w:pPr>
              <w:pStyle w:val="TableParagraph"/>
              <w:spacing w:line="209" w:lineRule="exact"/>
              <w:ind w:left="107"/>
              <w:rPr>
                <w:sz w:val="20"/>
              </w:rPr>
            </w:pPr>
            <w:r>
              <w:rPr>
                <w:sz w:val="20"/>
              </w:rPr>
              <w:t>CMO</w:t>
            </w:r>
            <w:r>
              <w:rPr>
                <w:spacing w:val="-6"/>
                <w:sz w:val="20"/>
              </w:rPr>
              <w:t> </w:t>
            </w:r>
            <w:r>
              <w:rPr>
                <w:spacing w:val="-10"/>
                <w:sz w:val="20"/>
              </w:rPr>
              <w:t>–</w:t>
            </w:r>
          </w:p>
        </w:tc>
        <w:tc>
          <w:tcPr>
            <w:tcW w:w="1702" w:type="dxa"/>
            <w:gridSpan w:val="2"/>
            <w:vMerge w:val="restart"/>
          </w:tcPr>
          <w:p>
            <w:pPr>
              <w:pStyle w:val="TableParagraph"/>
              <w:ind w:left="107" w:right="100"/>
              <w:rPr>
                <w:sz w:val="22"/>
              </w:rPr>
            </w:pPr>
            <w:r>
              <w:rPr>
                <w:sz w:val="22"/>
              </w:rPr>
              <w:t>Criar</w:t>
            </w:r>
            <w:r>
              <w:rPr>
                <w:spacing w:val="-16"/>
                <w:sz w:val="22"/>
              </w:rPr>
              <w:t> </w:t>
            </w:r>
            <w:r>
              <w:rPr>
                <w:sz w:val="22"/>
              </w:rPr>
              <w:t>banco</w:t>
            </w:r>
            <w:r>
              <w:rPr>
                <w:spacing w:val="-15"/>
                <w:sz w:val="22"/>
              </w:rPr>
              <w:t> </w:t>
            </w:r>
            <w:r>
              <w:rPr>
                <w:sz w:val="22"/>
              </w:rPr>
              <w:t>de dados em Excel ou </w:t>
            </w:r>
            <w:r>
              <w:rPr>
                <w:spacing w:val="-2"/>
                <w:sz w:val="22"/>
              </w:rPr>
              <w:t>sistema informatizado </w:t>
            </w:r>
            <w:r>
              <w:rPr>
                <w:sz w:val="22"/>
              </w:rPr>
              <w:t>para gerir os </w:t>
            </w:r>
            <w:r>
              <w:rPr>
                <w:spacing w:val="-2"/>
                <w:sz w:val="22"/>
              </w:rPr>
              <w:t>indicadores</w:t>
            </w:r>
          </w:p>
        </w:tc>
        <w:tc>
          <w:tcPr>
            <w:tcW w:w="1558" w:type="dxa"/>
            <w:tcBorders>
              <w:bottom w:val="nil"/>
            </w:tcBorders>
          </w:tcPr>
          <w:p>
            <w:pPr>
              <w:pStyle w:val="TableParagraph"/>
              <w:rPr>
                <w:rFonts w:ascii="Times New Roman"/>
                <w:sz w:val="20"/>
              </w:rPr>
            </w:pPr>
          </w:p>
        </w:tc>
        <w:tc>
          <w:tcPr>
            <w:tcW w:w="2268" w:type="dxa"/>
            <w:gridSpan w:val="2"/>
            <w:tcBorders>
              <w:bottom w:val="nil"/>
            </w:tcBorders>
          </w:tcPr>
          <w:p>
            <w:pPr>
              <w:pStyle w:val="TableParagraph"/>
              <w:rPr>
                <w:rFonts w:ascii="Times New Roman"/>
                <w:sz w:val="20"/>
              </w:rPr>
            </w:pPr>
          </w:p>
        </w:tc>
        <w:tc>
          <w:tcPr>
            <w:tcW w:w="1702" w:type="dxa"/>
            <w:tcBorders>
              <w:bottom w:val="nil"/>
            </w:tcBorders>
          </w:tcPr>
          <w:p>
            <w:pPr>
              <w:pStyle w:val="TableParagraph"/>
              <w:rPr>
                <w:rFonts w:ascii="Times New Roman"/>
                <w:sz w:val="20"/>
              </w:rPr>
            </w:pPr>
          </w:p>
        </w:tc>
        <w:tc>
          <w:tcPr>
            <w:tcW w:w="1419" w:type="dxa"/>
            <w:gridSpan w:val="2"/>
            <w:vMerge w:val="restart"/>
          </w:tcPr>
          <w:p>
            <w:pPr>
              <w:pStyle w:val="TableParagraph"/>
              <w:rPr>
                <w:rFonts w:ascii="Times New Roman"/>
                <w:sz w:val="20"/>
              </w:rPr>
            </w:pPr>
          </w:p>
        </w:tc>
      </w:tr>
      <w:tr>
        <w:trPr>
          <w:trHeight w:val="678" w:hRule="atLeast"/>
        </w:trPr>
        <w:tc>
          <w:tcPr>
            <w:tcW w:w="1560" w:type="dxa"/>
            <w:tcBorders>
              <w:top w:val="nil"/>
              <w:bottom w:val="nil"/>
            </w:tcBorders>
          </w:tcPr>
          <w:p>
            <w:pPr>
              <w:pStyle w:val="TableParagraph"/>
              <w:spacing w:line="222" w:lineRule="exact"/>
              <w:ind w:left="107"/>
              <w:rPr>
                <w:sz w:val="20"/>
              </w:rPr>
            </w:pPr>
            <w:r>
              <w:rPr>
                <w:spacing w:val="-2"/>
                <w:sz w:val="20"/>
              </w:rPr>
              <w:t>RESIDENCIAL</w:t>
            </w:r>
          </w:p>
          <w:p>
            <w:pPr>
              <w:pStyle w:val="TableParagraph"/>
              <w:spacing w:line="228" w:lineRule="exact"/>
              <w:ind w:left="107" w:right="225"/>
              <w:rPr>
                <w:sz w:val="20"/>
              </w:rPr>
            </w:pPr>
            <w:r>
              <w:rPr>
                <w:spacing w:val="-2"/>
                <w:sz w:val="20"/>
              </w:rPr>
              <w:t>VIVERDE </w:t>
            </w:r>
            <w:r>
              <w:rPr>
                <w:sz w:val="20"/>
              </w:rPr>
              <w:t>AREIÃO</w:t>
            </w:r>
            <w:r>
              <w:rPr>
                <w:spacing w:val="-14"/>
                <w:sz w:val="20"/>
              </w:rPr>
              <w:t> </w:t>
            </w:r>
            <w:r>
              <w:rPr>
                <w:sz w:val="20"/>
              </w:rPr>
              <w:t>SPE</w:t>
            </w:r>
          </w:p>
        </w:tc>
        <w:tc>
          <w:tcPr>
            <w:tcW w:w="1702" w:type="dxa"/>
            <w:gridSpan w:val="2"/>
            <w:vMerge/>
            <w:tcBorders>
              <w:top w:val="nil"/>
            </w:tcBorders>
          </w:tcPr>
          <w:p>
            <w:pPr>
              <w:rPr>
                <w:sz w:val="2"/>
                <w:szCs w:val="2"/>
              </w:rPr>
            </w:pPr>
          </w:p>
        </w:tc>
        <w:tc>
          <w:tcPr>
            <w:tcW w:w="1558" w:type="dxa"/>
            <w:tcBorders>
              <w:top w:val="nil"/>
              <w:bottom w:val="nil"/>
            </w:tcBorders>
          </w:tcPr>
          <w:p>
            <w:pPr>
              <w:pStyle w:val="TableParagraph"/>
              <w:spacing w:before="61"/>
              <w:ind w:left="107"/>
              <w:rPr>
                <w:sz w:val="22"/>
              </w:rPr>
            </w:pPr>
            <w:r>
              <w:rPr>
                <w:spacing w:val="-2"/>
                <w:sz w:val="22"/>
              </w:rPr>
              <w:t>Coordenador </w:t>
            </w:r>
            <w:r>
              <w:rPr>
                <w:spacing w:val="-4"/>
                <w:sz w:val="22"/>
              </w:rPr>
              <w:t>PGRO</w:t>
            </w:r>
          </w:p>
        </w:tc>
        <w:tc>
          <w:tcPr>
            <w:tcW w:w="2268" w:type="dxa"/>
            <w:gridSpan w:val="2"/>
            <w:tcBorders>
              <w:top w:val="nil"/>
              <w:bottom w:val="nil"/>
            </w:tcBorders>
          </w:tcPr>
          <w:p>
            <w:pPr>
              <w:pStyle w:val="TableParagraph"/>
              <w:spacing w:before="61"/>
              <w:ind w:left="109"/>
              <w:rPr>
                <w:sz w:val="22"/>
              </w:rPr>
            </w:pPr>
            <w:r>
              <w:rPr>
                <w:sz w:val="22"/>
              </w:rPr>
              <w:t>Ver</w:t>
            </w:r>
            <w:r>
              <w:rPr>
                <w:spacing w:val="-16"/>
                <w:sz w:val="22"/>
              </w:rPr>
              <w:t> </w:t>
            </w:r>
            <w:r>
              <w:rPr>
                <w:sz w:val="22"/>
              </w:rPr>
              <w:t>item</w:t>
            </w:r>
            <w:r>
              <w:rPr>
                <w:spacing w:val="-15"/>
                <w:sz w:val="22"/>
              </w:rPr>
              <w:t> </w:t>
            </w:r>
            <w:r>
              <w:rPr>
                <w:sz w:val="22"/>
              </w:rPr>
              <w:t>indicadores da ferramenta</w:t>
            </w:r>
          </w:p>
        </w:tc>
        <w:tc>
          <w:tcPr>
            <w:tcW w:w="1702" w:type="dxa"/>
            <w:tcBorders>
              <w:top w:val="nil"/>
              <w:bottom w:val="nil"/>
            </w:tcBorders>
          </w:tcPr>
          <w:p>
            <w:pPr>
              <w:pStyle w:val="TableParagraph"/>
              <w:spacing w:before="61"/>
              <w:ind w:left="550"/>
              <w:rPr>
                <w:sz w:val="22"/>
              </w:rPr>
            </w:pPr>
            <w:r>
              <w:rPr>
                <w:spacing w:val="-2"/>
                <w:sz w:val="22"/>
              </w:rPr>
              <w:t>fev/24</w:t>
            </w:r>
          </w:p>
        </w:tc>
        <w:tc>
          <w:tcPr>
            <w:tcW w:w="1419" w:type="dxa"/>
            <w:gridSpan w:val="2"/>
            <w:vMerge/>
            <w:tcBorders>
              <w:top w:val="nil"/>
            </w:tcBorders>
          </w:tcPr>
          <w:p>
            <w:pPr>
              <w:rPr>
                <w:sz w:val="2"/>
                <w:szCs w:val="2"/>
              </w:rPr>
            </w:pPr>
          </w:p>
        </w:tc>
      </w:tr>
      <w:tr>
        <w:trPr>
          <w:trHeight w:val="637" w:hRule="atLeast"/>
        </w:trPr>
        <w:tc>
          <w:tcPr>
            <w:tcW w:w="1560" w:type="dxa"/>
            <w:tcBorders>
              <w:top w:val="nil"/>
            </w:tcBorders>
          </w:tcPr>
          <w:p>
            <w:pPr>
              <w:pStyle w:val="TableParagraph"/>
              <w:spacing w:line="222" w:lineRule="exact"/>
              <w:ind w:left="107"/>
              <w:rPr>
                <w:sz w:val="20"/>
              </w:rPr>
            </w:pPr>
            <w:r>
              <w:rPr>
                <w:spacing w:val="-4"/>
                <w:sz w:val="20"/>
              </w:rPr>
              <w:t>LTDA</w:t>
            </w:r>
          </w:p>
        </w:tc>
        <w:tc>
          <w:tcPr>
            <w:tcW w:w="1702" w:type="dxa"/>
            <w:gridSpan w:val="2"/>
            <w:vMerge/>
            <w:tcBorders>
              <w:top w:val="nil"/>
            </w:tcBorders>
          </w:tcPr>
          <w:p>
            <w:pPr>
              <w:rPr>
                <w:sz w:val="2"/>
                <w:szCs w:val="2"/>
              </w:rPr>
            </w:pPr>
          </w:p>
        </w:tc>
        <w:tc>
          <w:tcPr>
            <w:tcW w:w="1558" w:type="dxa"/>
            <w:tcBorders>
              <w:top w:val="nil"/>
            </w:tcBorders>
          </w:tcPr>
          <w:p>
            <w:pPr>
              <w:pStyle w:val="TableParagraph"/>
              <w:rPr>
                <w:rFonts w:ascii="Times New Roman"/>
                <w:sz w:val="20"/>
              </w:rPr>
            </w:pPr>
          </w:p>
        </w:tc>
        <w:tc>
          <w:tcPr>
            <w:tcW w:w="2268" w:type="dxa"/>
            <w:gridSpan w:val="2"/>
            <w:tcBorders>
              <w:top w:val="nil"/>
            </w:tcBorders>
          </w:tcPr>
          <w:p>
            <w:pPr>
              <w:pStyle w:val="TableParagraph"/>
              <w:rPr>
                <w:rFonts w:ascii="Times New Roman"/>
                <w:sz w:val="20"/>
              </w:rPr>
            </w:pPr>
          </w:p>
        </w:tc>
        <w:tc>
          <w:tcPr>
            <w:tcW w:w="1702" w:type="dxa"/>
            <w:tcBorders>
              <w:top w:val="nil"/>
            </w:tcBorders>
          </w:tcPr>
          <w:p>
            <w:pPr>
              <w:pStyle w:val="TableParagraph"/>
              <w:rPr>
                <w:rFonts w:ascii="Times New Roman"/>
                <w:sz w:val="20"/>
              </w:rPr>
            </w:pPr>
          </w:p>
        </w:tc>
        <w:tc>
          <w:tcPr>
            <w:tcW w:w="1419" w:type="dxa"/>
            <w:gridSpan w:val="2"/>
            <w:vMerge/>
            <w:tcBorders>
              <w:top w:val="nil"/>
            </w:tcBorders>
          </w:tcPr>
          <w:p>
            <w:pPr>
              <w:rPr>
                <w:sz w:val="2"/>
                <w:szCs w:val="2"/>
              </w:rPr>
            </w:pPr>
          </w:p>
        </w:tc>
      </w:tr>
      <w:tr>
        <w:trPr>
          <w:trHeight w:val="1147" w:hRule="atLeast"/>
        </w:trPr>
        <w:tc>
          <w:tcPr>
            <w:tcW w:w="1560" w:type="dxa"/>
            <w:tcBorders>
              <w:bottom w:val="nil"/>
            </w:tcBorders>
          </w:tcPr>
          <w:p>
            <w:pPr>
              <w:pStyle w:val="TableParagraph"/>
              <w:spacing w:before="207"/>
              <w:rPr>
                <w:rFonts w:ascii="Arial"/>
                <w:b/>
                <w:sz w:val="20"/>
              </w:rPr>
            </w:pPr>
          </w:p>
          <w:p>
            <w:pPr>
              <w:pStyle w:val="TableParagraph"/>
              <w:spacing w:line="230" w:lineRule="atLeast"/>
              <w:ind w:left="107"/>
              <w:rPr>
                <w:sz w:val="20"/>
              </w:rPr>
            </w:pPr>
            <w:r>
              <w:rPr>
                <w:sz w:val="20"/>
              </w:rPr>
              <w:t>CMO – </w:t>
            </w:r>
            <w:r>
              <w:rPr>
                <w:spacing w:val="-2"/>
                <w:sz w:val="20"/>
              </w:rPr>
              <w:t>RESIDENCIAL VIVERDE</w:t>
            </w:r>
          </w:p>
        </w:tc>
        <w:tc>
          <w:tcPr>
            <w:tcW w:w="1702" w:type="dxa"/>
            <w:gridSpan w:val="2"/>
            <w:vMerge w:val="restart"/>
          </w:tcPr>
          <w:p>
            <w:pPr>
              <w:pStyle w:val="TableParagraph"/>
              <w:ind w:left="107"/>
              <w:rPr>
                <w:sz w:val="22"/>
              </w:rPr>
            </w:pPr>
            <w:r>
              <w:rPr>
                <w:spacing w:val="-2"/>
                <w:sz w:val="22"/>
              </w:rPr>
              <w:t>Criar procedimento </w:t>
            </w:r>
            <w:r>
              <w:rPr>
                <w:spacing w:val="-4"/>
                <w:sz w:val="22"/>
              </w:rPr>
              <w:t>para </w:t>
            </w:r>
            <w:r>
              <w:rPr>
                <w:sz w:val="22"/>
              </w:rPr>
              <w:t>recebimento</w:t>
            </w:r>
            <w:r>
              <w:rPr>
                <w:spacing w:val="-16"/>
                <w:sz w:val="22"/>
              </w:rPr>
              <w:t> </w:t>
            </w:r>
            <w:r>
              <w:rPr>
                <w:sz w:val="22"/>
              </w:rPr>
              <w:t>e tratamento</w:t>
            </w:r>
            <w:r>
              <w:rPr>
                <w:spacing w:val="-6"/>
                <w:sz w:val="22"/>
              </w:rPr>
              <w:t> </w:t>
            </w:r>
            <w:r>
              <w:rPr>
                <w:spacing w:val="-5"/>
                <w:sz w:val="22"/>
              </w:rPr>
              <w:t>de</w:t>
            </w:r>
          </w:p>
          <w:p>
            <w:pPr>
              <w:pStyle w:val="TableParagraph"/>
              <w:spacing w:line="252" w:lineRule="exact"/>
              <w:ind w:left="107"/>
              <w:rPr>
                <w:sz w:val="22"/>
              </w:rPr>
            </w:pPr>
            <w:r>
              <w:rPr>
                <w:spacing w:val="-4"/>
                <w:sz w:val="22"/>
              </w:rPr>
              <w:t>não </w:t>
            </w:r>
            <w:r>
              <w:rPr>
                <w:spacing w:val="-2"/>
                <w:sz w:val="22"/>
              </w:rPr>
              <w:t>conformidades</w:t>
            </w:r>
          </w:p>
        </w:tc>
        <w:tc>
          <w:tcPr>
            <w:tcW w:w="1558" w:type="dxa"/>
            <w:tcBorders>
              <w:bottom w:val="nil"/>
            </w:tcBorders>
          </w:tcPr>
          <w:p>
            <w:pPr>
              <w:pStyle w:val="TableParagraph"/>
              <w:rPr>
                <w:rFonts w:ascii="Arial"/>
                <w:b/>
                <w:sz w:val="22"/>
              </w:rPr>
            </w:pPr>
          </w:p>
          <w:p>
            <w:pPr>
              <w:pStyle w:val="TableParagraph"/>
              <w:rPr>
                <w:rFonts w:ascii="Arial"/>
                <w:b/>
                <w:sz w:val="22"/>
              </w:rPr>
            </w:pPr>
          </w:p>
          <w:p>
            <w:pPr>
              <w:pStyle w:val="TableParagraph"/>
              <w:ind w:left="107"/>
              <w:rPr>
                <w:sz w:val="22"/>
              </w:rPr>
            </w:pPr>
            <w:r>
              <w:rPr>
                <w:spacing w:val="-2"/>
                <w:sz w:val="22"/>
              </w:rPr>
              <w:t>Coordenador </w:t>
            </w:r>
            <w:r>
              <w:rPr>
                <w:spacing w:val="-4"/>
                <w:sz w:val="22"/>
              </w:rPr>
              <w:t>PGRO</w:t>
            </w:r>
          </w:p>
        </w:tc>
        <w:tc>
          <w:tcPr>
            <w:tcW w:w="2268" w:type="dxa"/>
            <w:gridSpan w:val="2"/>
            <w:tcBorders>
              <w:bottom w:val="nil"/>
            </w:tcBorders>
          </w:tcPr>
          <w:p>
            <w:pPr>
              <w:pStyle w:val="TableParagraph"/>
              <w:rPr>
                <w:rFonts w:ascii="Arial"/>
                <w:b/>
                <w:sz w:val="22"/>
              </w:rPr>
            </w:pPr>
          </w:p>
          <w:p>
            <w:pPr>
              <w:pStyle w:val="TableParagraph"/>
              <w:spacing w:before="252"/>
              <w:rPr>
                <w:rFonts w:ascii="Arial"/>
                <w:b/>
                <w:sz w:val="22"/>
              </w:rPr>
            </w:pPr>
          </w:p>
          <w:p>
            <w:pPr>
              <w:pStyle w:val="TableParagraph"/>
              <w:ind w:left="236"/>
              <w:jc w:val="center"/>
              <w:rPr>
                <w:sz w:val="22"/>
              </w:rPr>
            </w:pPr>
            <w:r>
              <w:rPr>
                <w:spacing w:val="-10"/>
                <w:sz w:val="22"/>
              </w:rPr>
              <w:t>-</w:t>
            </w:r>
          </w:p>
        </w:tc>
        <w:tc>
          <w:tcPr>
            <w:tcW w:w="1702" w:type="dxa"/>
            <w:tcBorders>
              <w:bottom w:val="nil"/>
            </w:tcBorders>
          </w:tcPr>
          <w:p>
            <w:pPr>
              <w:pStyle w:val="TableParagraph"/>
              <w:rPr>
                <w:rFonts w:ascii="Arial"/>
                <w:b/>
                <w:sz w:val="22"/>
              </w:rPr>
            </w:pPr>
          </w:p>
          <w:p>
            <w:pPr>
              <w:pStyle w:val="TableParagraph"/>
              <w:spacing w:before="252"/>
              <w:rPr>
                <w:rFonts w:ascii="Arial"/>
                <w:b/>
                <w:sz w:val="22"/>
              </w:rPr>
            </w:pPr>
          </w:p>
          <w:p>
            <w:pPr>
              <w:pStyle w:val="TableParagraph"/>
              <w:ind w:left="550"/>
              <w:rPr>
                <w:sz w:val="22"/>
              </w:rPr>
            </w:pPr>
            <w:r>
              <w:rPr>
                <w:spacing w:val="-2"/>
                <w:sz w:val="22"/>
              </w:rPr>
              <w:t>fev/24</w:t>
            </w:r>
          </w:p>
        </w:tc>
        <w:tc>
          <w:tcPr>
            <w:tcW w:w="1419" w:type="dxa"/>
            <w:gridSpan w:val="2"/>
            <w:vMerge w:val="restart"/>
          </w:tcPr>
          <w:p>
            <w:pPr>
              <w:pStyle w:val="TableParagraph"/>
              <w:rPr>
                <w:rFonts w:ascii="Times New Roman"/>
                <w:sz w:val="20"/>
              </w:rPr>
            </w:pPr>
          </w:p>
        </w:tc>
      </w:tr>
      <w:tr>
        <w:trPr>
          <w:trHeight w:val="220" w:hRule="atLeast"/>
        </w:trPr>
        <w:tc>
          <w:tcPr>
            <w:tcW w:w="1560" w:type="dxa"/>
            <w:tcBorders>
              <w:top w:val="nil"/>
              <w:bottom w:val="nil"/>
            </w:tcBorders>
          </w:tcPr>
          <w:p>
            <w:pPr>
              <w:pStyle w:val="TableParagraph"/>
              <w:spacing w:line="200" w:lineRule="exact"/>
              <w:ind w:left="107"/>
              <w:rPr>
                <w:sz w:val="20"/>
              </w:rPr>
            </w:pPr>
            <w:r>
              <w:rPr>
                <w:sz w:val="20"/>
              </w:rPr>
              <w:t>AREIÃO</w:t>
            </w:r>
            <w:r>
              <w:rPr>
                <w:spacing w:val="-7"/>
                <w:sz w:val="20"/>
              </w:rPr>
              <w:t> </w:t>
            </w:r>
            <w:r>
              <w:rPr>
                <w:spacing w:val="-5"/>
                <w:sz w:val="20"/>
              </w:rPr>
              <w:t>SPE</w:t>
            </w:r>
          </w:p>
        </w:tc>
        <w:tc>
          <w:tcPr>
            <w:tcW w:w="1702" w:type="dxa"/>
            <w:gridSpan w:val="2"/>
            <w:vMerge/>
            <w:tcBorders>
              <w:top w:val="nil"/>
            </w:tcBorders>
          </w:tcPr>
          <w:p>
            <w:pPr>
              <w:rPr>
                <w:sz w:val="2"/>
                <w:szCs w:val="2"/>
              </w:rPr>
            </w:pPr>
          </w:p>
        </w:tc>
        <w:tc>
          <w:tcPr>
            <w:tcW w:w="1558" w:type="dxa"/>
            <w:tcBorders>
              <w:top w:val="nil"/>
              <w:bottom w:val="nil"/>
            </w:tcBorders>
          </w:tcPr>
          <w:p>
            <w:pPr>
              <w:pStyle w:val="TableParagraph"/>
              <w:rPr>
                <w:rFonts w:ascii="Times New Roman"/>
                <w:sz w:val="14"/>
              </w:rPr>
            </w:pPr>
          </w:p>
        </w:tc>
        <w:tc>
          <w:tcPr>
            <w:tcW w:w="2268" w:type="dxa"/>
            <w:gridSpan w:val="2"/>
            <w:tcBorders>
              <w:top w:val="nil"/>
              <w:bottom w:val="nil"/>
            </w:tcBorders>
          </w:tcPr>
          <w:p>
            <w:pPr>
              <w:pStyle w:val="TableParagraph"/>
              <w:rPr>
                <w:rFonts w:ascii="Times New Roman"/>
                <w:sz w:val="14"/>
              </w:rPr>
            </w:pPr>
          </w:p>
        </w:tc>
        <w:tc>
          <w:tcPr>
            <w:tcW w:w="1702" w:type="dxa"/>
            <w:tcBorders>
              <w:top w:val="nil"/>
              <w:bottom w:val="nil"/>
            </w:tcBorders>
          </w:tcPr>
          <w:p>
            <w:pPr>
              <w:pStyle w:val="TableParagraph"/>
              <w:rPr>
                <w:rFonts w:ascii="Times New Roman"/>
                <w:sz w:val="14"/>
              </w:rPr>
            </w:pPr>
          </w:p>
        </w:tc>
        <w:tc>
          <w:tcPr>
            <w:tcW w:w="1419" w:type="dxa"/>
            <w:gridSpan w:val="2"/>
            <w:vMerge/>
            <w:tcBorders>
              <w:top w:val="nil"/>
            </w:tcBorders>
          </w:tcPr>
          <w:p>
            <w:pPr>
              <w:rPr>
                <w:sz w:val="2"/>
                <w:szCs w:val="2"/>
              </w:rPr>
            </w:pPr>
          </w:p>
        </w:tc>
      </w:tr>
      <w:tr>
        <w:trPr>
          <w:trHeight w:val="383" w:hRule="atLeast"/>
        </w:trPr>
        <w:tc>
          <w:tcPr>
            <w:tcW w:w="1560" w:type="dxa"/>
            <w:tcBorders>
              <w:top w:val="nil"/>
            </w:tcBorders>
          </w:tcPr>
          <w:p>
            <w:pPr>
              <w:pStyle w:val="TableParagraph"/>
              <w:spacing w:line="222" w:lineRule="exact"/>
              <w:ind w:left="107"/>
              <w:rPr>
                <w:sz w:val="20"/>
              </w:rPr>
            </w:pPr>
            <w:r>
              <w:rPr>
                <w:spacing w:val="-4"/>
                <w:sz w:val="20"/>
              </w:rPr>
              <w:t>LTDA</w:t>
            </w:r>
          </w:p>
        </w:tc>
        <w:tc>
          <w:tcPr>
            <w:tcW w:w="1702" w:type="dxa"/>
            <w:gridSpan w:val="2"/>
            <w:vMerge/>
            <w:tcBorders>
              <w:top w:val="nil"/>
            </w:tcBorders>
          </w:tcPr>
          <w:p>
            <w:pPr>
              <w:rPr>
                <w:sz w:val="2"/>
                <w:szCs w:val="2"/>
              </w:rPr>
            </w:pPr>
          </w:p>
        </w:tc>
        <w:tc>
          <w:tcPr>
            <w:tcW w:w="1558" w:type="dxa"/>
            <w:tcBorders>
              <w:top w:val="nil"/>
            </w:tcBorders>
          </w:tcPr>
          <w:p>
            <w:pPr>
              <w:pStyle w:val="TableParagraph"/>
              <w:rPr>
                <w:rFonts w:ascii="Times New Roman"/>
                <w:sz w:val="20"/>
              </w:rPr>
            </w:pPr>
          </w:p>
        </w:tc>
        <w:tc>
          <w:tcPr>
            <w:tcW w:w="2268" w:type="dxa"/>
            <w:gridSpan w:val="2"/>
            <w:tcBorders>
              <w:top w:val="nil"/>
            </w:tcBorders>
          </w:tcPr>
          <w:p>
            <w:pPr>
              <w:pStyle w:val="TableParagraph"/>
              <w:rPr>
                <w:rFonts w:ascii="Times New Roman"/>
                <w:sz w:val="20"/>
              </w:rPr>
            </w:pPr>
          </w:p>
        </w:tc>
        <w:tc>
          <w:tcPr>
            <w:tcW w:w="1702" w:type="dxa"/>
            <w:tcBorders>
              <w:top w:val="nil"/>
            </w:tcBorders>
          </w:tcPr>
          <w:p>
            <w:pPr>
              <w:pStyle w:val="TableParagraph"/>
              <w:rPr>
                <w:rFonts w:ascii="Times New Roman"/>
                <w:sz w:val="20"/>
              </w:rPr>
            </w:pPr>
          </w:p>
        </w:tc>
        <w:tc>
          <w:tcPr>
            <w:tcW w:w="1419" w:type="dxa"/>
            <w:gridSpan w:val="2"/>
            <w:vMerge/>
            <w:tcBorders>
              <w:top w:val="nil"/>
            </w:tcBorders>
          </w:tcPr>
          <w:p>
            <w:pPr>
              <w:rPr>
                <w:sz w:val="2"/>
                <w:szCs w:val="2"/>
              </w:rPr>
            </w:pPr>
          </w:p>
        </w:tc>
      </w:tr>
      <w:tr>
        <w:trPr>
          <w:trHeight w:val="250" w:hRule="atLeast"/>
        </w:trPr>
        <w:tc>
          <w:tcPr>
            <w:tcW w:w="1560" w:type="dxa"/>
            <w:tcBorders>
              <w:bottom w:val="nil"/>
            </w:tcBorders>
          </w:tcPr>
          <w:p>
            <w:pPr>
              <w:pStyle w:val="TableParagraph"/>
              <w:rPr>
                <w:rFonts w:ascii="Times New Roman"/>
                <w:sz w:val="18"/>
              </w:rPr>
            </w:pPr>
          </w:p>
        </w:tc>
        <w:tc>
          <w:tcPr>
            <w:tcW w:w="1702" w:type="dxa"/>
            <w:gridSpan w:val="2"/>
            <w:tcBorders>
              <w:bottom w:val="nil"/>
            </w:tcBorders>
          </w:tcPr>
          <w:p>
            <w:pPr>
              <w:pStyle w:val="TableParagraph"/>
              <w:spacing w:line="231" w:lineRule="exact"/>
              <w:ind w:left="107"/>
              <w:rPr>
                <w:sz w:val="22"/>
              </w:rPr>
            </w:pPr>
            <w:r>
              <w:rPr>
                <w:spacing w:val="-2"/>
                <w:sz w:val="22"/>
              </w:rPr>
              <w:t>Treinamento</w:t>
            </w:r>
          </w:p>
        </w:tc>
        <w:tc>
          <w:tcPr>
            <w:tcW w:w="1558" w:type="dxa"/>
            <w:tcBorders>
              <w:bottom w:val="nil"/>
            </w:tcBorders>
          </w:tcPr>
          <w:p>
            <w:pPr>
              <w:pStyle w:val="TableParagraph"/>
              <w:rPr>
                <w:rFonts w:ascii="Times New Roman"/>
                <w:sz w:val="18"/>
              </w:rPr>
            </w:pPr>
          </w:p>
        </w:tc>
        <w:tc>
          <w:tcPr>
            <w:tcW w:w="2268" w:type="dxa"/>
            <w:gridSpan w:val="2"/>
            <w:tcBorders>
              <w:bottom w:val="nil"/>
            </w:tcBorders>
          </w:tcPr>
          <w:p>
            <w:pPr>
              <w:pStyle w:val="TableParagraph"/>
              <w:rPr>
                <w:rFonts w:ascii="Times New Roman"/>
                <w:sz w:val="18"/>
              </w:rPr>
            </w:pPr>
          </w:p>
        </w:tc>
        <w:tc>
          <w:tcPr>
            <w:tcW w:w="1702" w:type="dxa"/>
            <w:tcBorders>
              <w:bottom w:val="nil"/>
            </w:tcBorders>
          </w:tcPr>
          <w:p>
            <w:pPr>
              <w:pStyle w:val="TableParagraph"/>
              <w:rPr>
                <w:rFonts w:ascii="Times New Roman"/>
                <w:sz w:val="18"/>
              </w:rPr>
            </w:pPr>
          </w:p>
        </w:tc>
        <w:tc>
          <w:tcPr>
            <w:tcW w:w="1419" w:type="dxa"/>
            <w:gridSpan w:val="2"/>
            <w:vMerge w:val="restart"/>
          </w:tcPr>
          <w:p>
            <w:pPr>
              <w:pStyle w:val="TableParagraph"/>
              <w:rPr>
                <w:rFonts w:ascii="Times New Roman"/>
                <w:sz w:val="20"/>
              </w:rPr>
            </w:pPr>
          </w:p>
        </w:tc>
      </w:tr>
      <w:tr>
        <w:trPr>
          <w:trHeight w:val="1508" w:hRule="atLeast"/>
        </w:trPr>
        <w:tc>
          <w:tcPr>
            <w:tcW w:w="1560" w:type="dxa"/>
            <w:tcBorders>
              <w:top w:val="nil"/>
              <w:bottom w:val="nil"/>
            </w:tcBorders>
          </w:tcPr>
          <w:p>
            <w:pPr>
              <w:pStyle w:val="TableParagraph"/>
              <w:spacing w:before="197"/>
              <w:ind w:left="107"/>
              <w:rPr>
                <w:sz w:val="20"/>
              </w:rPr>
            </w:pPr>
            <w:r>
              <w:rPr>
                <w:sz w:val="20"/>
              </w:rPr>
              <w:t>CMO – </w:t>
            </w:r>
            <w:r>
              <w:rPr>
                <w:spacing w:val="-2"/>
                <w:sz w:val="20"/>
              </w:rPr>
              <w:t>RESIDENCIAL VIVERDE </w:t>
            </w:r>
            <w:r>
              <w:rPr>
                <w:sz w:val="20"/>
              </w:rPr>
              <w:t>AREIÃO SPE </w:t>
            </w:r>
            <w:r>
              <w:rPr>
                <w:spacing w:val="-4"/>
                <w:sz w:val="20"/>
              </w:rPr>
              <w:t>LTDA</w:t>
            </w:r>
          </w:p>
        </w:tc>
        <w:tc>
          <w:tcPr>
            <w:tcW w:w="1702" w:type="dxa"/>
            <w:gridSpan w:val="2"/>
            <w:tcBorders>
              <w:top w:val="nil"/>
              <w:bottom w:val="nil"/>
            </w:tcBorders>
          </w:tcPr>
          <w:p>
            <w:pPr>
              <w:pStyle w:val="TableParagraph"/>
              <w:ind w:left="107"/>
              <w:rPr>
                <w:sz w:val="22"/>
              </w:rPr>
            </w:pPr>
            <w:r>
              <w:rPr>
                <w:sz w:val="22"/>
              </w:rPr>
              <w:t>dos</w:t>
            </w:r>
            <w:r>
              <w:rPr>
                <w:spacing w:val="-16"/>
                <w:sz w:val="22"/>
              </w:rPr>
              <w:t> </w:t>
            </w:r>
            <w:r>
              <w:rPr>
                <w:sz w:val="22"/>
              </w:rPr>
              <w:t>inspetores </w:t>
            </w:r>
            <w:r>
              <w:rPr>
                <w:spacing w:val="-2"/>
                <w:sz w:val="22"/>
              </w:rPr>
              <w:t>conforme proposta apresentada</w:t>
            </w:r>
          </w:p>
          <w:p>
            <w:pPr>
              <w:pStyle w:val="TableParagraph"/>
              <w:spacing w:line="252" w:lineRule="exact"/>
              <w:ind w:left="107"/>
              <w:rPr>
                <w:sz w:val="22"/>
              </w:rPr>
            </w:pPr>
            <w:r>
              <w:rPr>
                <w:sz w:val="22"/>
              </w:rPr>
              <w:t>ou</w:t>
            </w:r>
            <w:r>
              <w:rPr>
                <w:spacing w:val="-16"/>
                <w:sz w:val="22"/>
              </w:rPr>
              <w:t> </w:t>
            </w:r>
            <w:r>
              <w:rPr>
                <w:sz w:val="22"/>
              </w:rPr>
              <w:t>adaptada</w:t>
            </w:r>
            <w:r>
              <w:rPr>
                <w:spacing w:val="-15"/>
                <w:sz w:val="22"/>
              </w:rPr>
              <w:t> </w:t>
            </w:r>
            <w:r>
              <w:rPr>
                <w:sz w:val="22"/>
              </w:rPr>
              <w:t>a critério do</w:t>
            </w:r>
          </w:p>
        </w:tc>
        <w:tc>
          <w:tcPr>
            <w:tcW w:w="1558" w:type="dxa"/>
            <w:tcBorders>
              <w:top w:val="nil"/>
              <w:bottom w:val="nil"/>
            </w:tcBorders>
          </w:tcPr>
          <w:p>
            <w:pPr>
              <w:pStyle w:val="TableParagraph"/>
              <w:rPr>
                <w:rFonts w:ascii="Arial"/>
                <w:b/>
                <w:sz w:val="22"/>
              </w:rPr>
            </w:pPr>
          </w:p>
          <w:p>
            <w:pPr>
              <w:pStyle w:val="TableParagraph"/>
              <w:spacing w:before="246"/>
              <w:rPr>
                <w:rFonts w:ascii="Arial"/>
                <w:b/>
                <w:sz w:val="22"/>
              </w:rPr>
            </w:pPr>
          </w:p>
          <w:p>
            <w:pPr>
              <w:pStyle w:val="TableParagraph"/>
              <w:ind w:left="107"/>
              <w:rPr>
                <w:sz w:val="22"/>
              </w:rPr>
            </w:pPr>
            <w:r>
              <w:rPr>
                <w:spacing w:val="-2"/>
                <w:sz w:val="22"/>
              </w:rPr>
              <w:t>Coordenador </w:t>
            </w:r>
            <w:r>
              <w:rPr>
                <w:spacing w:val="-4"/>
                <w:sz w:val="22"/>
              </w:rPr>
              <w:t>PGRO</w:t>
            </w:r>
          </w:p>
        </w:tc>
        <w:tc>
          <w:tcPr>
            <w:tcW w:w="2268" w:type="dxa"/>
            <w:gridSpan w:val="2"/>
            <w:tcBorders>
              <w:top w:val="nil"/>
              <w:bottom w:val="nil"/>
            </w:tcBorders>
          </w:tcPr>
          <w:p>
            <w:pPr>
              <w:pStyle w:val="TableParagraph"/>
              <w:spacing w:before="244"/>
              <w:rPr>
                <w:rFonts w:ascii="Arial"/>
                <w:b/>
                <w:sz w:val="22"/>
              </w:rPr>
            </w:pPr>
          </w:p>
          <w:p>
            <w:pPr>
              <w:pStyle w:val="TableParagraph"/>
              <w:ind w:left="109" w:right="146"/>
              <w:rPr>
                <w:sz w:val="22"/>
              </w:rPr>
            </w:pPr>
            <w:r>
              <w:rPr>
                <w:sz w:val="22"/>
              </w:rPr>
              <w:t>Treinamento</w:t>
            </w:r>
            <w:r>
              <w:rPr>
                <w:spacing w:val="-16"/>
                <w:sz w:val="22"/>
              </w:rPr>
              <w:t> </w:t>
            </w:r>
            <w:r>
              <w:rPr>
                <w:sz w:val="22"/>
              </w:rPr>
              <w:t>teórico e prático. Tomar </w:t>
            </w:r>
            <w:r>
              <w:rPr>
                <w:spacing w:val="-2"/>
                <w:sz w:val="22"/>
              </w:rPr>
              <w:t>ciência.</w:t>
            </w:r>
          </w:p>
        </w:tc>
        <w:tc>
          <w:tcPr>
            <w:tcW w:w="1702" w:type="dxa"/>
            <w:tcBorders>
              <w:top w:val="nil"/>
              <w:bottom w:val="nil"/>
            </w:tcBorders>
          </w:tcPr>
          <w:p>
            <w:pPr>
              <w:pStyle w:val="TableParagraph"/>
              <w:rPr>
                <w:rFonts w:ascii="Arial"/>
                <w:b/>
                <w:sz w:val="22"/>
              </w:rPr>
            </w:pPr>
          </w:p>
          <w:p>
            <w:pPr>
              <w:pStyle w:val="TableParagraph"/>
              <w:spacing w:before="246"/>
              <w:rPr>
                <w:rFonts w:ascii="Arial"/>
                <w:b/>
                <w:sz w:val="22"/>
              </w:rPr>
            </w:pPr>
          </w:p>
          <w:p>
            <w:pPr>
              <w:pStyle w:val="TableParagraph"/>
              <w:ind w:left="539"/>
              <w:rPr>
                <w:sz w:val="22"/>
              </w:rPr>
            </w:pPr>
            <w:r>
              <w:rPr>
                <w:spacing w:val="-2"/>
                <w:sz w:val="22"/>
              </w:rPr>
              <w:t>Mar/24</w:t>
            </w:r>
          </w:p>
        </w:tc>
        <w:tc>
          <w:tcPr>
            <w:tcW w:w="1419" w:type="dxa"/>
            <w:gridSpan w:val="2"/>
            <w:vMerge/>
            <w:tcBorders>
              <w:top w:val="nil"/>
            </w:tcBorders>
          </w:tcPr>
          <w:p>
            <w:pPr>
              <w:rPr>
                <w:sz w:val="2"/>
                <w:szCs w:val="2"/>
              </w:rPr>
            </w:pPr>
          </w:p>
        </w:tc>
      </w:tr>
      <w:tr>
        <w:trPr>
          <w:trHeight w:val="235" w:hRule="atLeast"/>
        </w:trPr>
        <w:tc>
          <w:tcPr>
            <w:tcW w:w="1560" w:type="dxa"/>
            <w:tcBorders>
              <w:top w:val="nil"/>
              <w:bottom w:val="nil"/>
            </w:tcBorders>
          </w:tcPr>
          <w:p>
            <w:pPr>
              <w:pStyle w:val="TableParagraph"/>
              <w:rPr>
                <w:rFonts w:ascii="Times New Roman"/>
                <w:sz w:val="16"/>
              </w:rPr>
            </w:pPr>
          </w:p>
        </w:tc>
        <w:tc>
          <w:tcPr>
            <w:tcW w:w="1702" w:type="dxa"/>
            <w:gridSpan w:val="2"/>
            <w:tcBorders>
              <w:top w:val="nil"/>
              <w:bottom w:val="nil"/>
            </w:tcBorders>
          </w:tcPr>
          <w:p>
            <w:pPr>
              <w:pStyle w:val="TableParagraph"/>
              <w:spacing w:line="215" w:lineRule="exact"/>
              <w:ind w:left="107"/>
              <w:rPr>
                <w:sz w:val="22"/>
              </w:rPr>
            </w:pPr>
            <w:r>
              <w:rPr>
                <w:spacing w:val="-2"/>
                <w:sz w:val="22"/>
              </w:rPr>
              <w:t>COORDENAD</w:t>
            </w:r>
          </w:p>
        </w:tc>
        <w:tc>
          <w:tcPr>
            <w:tcW w:w="1558" w:type="dxa"/>
            <w:tcBorders>
              <w:top w:val="nil"/>
              <w:bottom w:val="nil"/>
            </w:tcBorders>
          </w:tcPr>
          <w:p>
            <w:pPr>
              <w:pStyle w:val="TableParagraph"/>
              <w:rPr>
                <w:rFonts w:ascii="Times New Roman"/>
                <w:sz w:val="16"/>
              </w:rPr>
            </w:pPr>
          </w:p>
        </w:tc>
        <w:tc>
          <w:tcPr>
            <w:tcW w:w="2268"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419" w:type="dxa"/>
            <w:gridSpan w:val="2"/>
            <w:vMerge/>
            <w:tcBorders>
              <w:top w:val="nil"/>
            </w:tcBorders>
          </w:tcPr>
          <w:p>
            <w:pPr>
              <w:rPr>
                <w:sz w:val="2"/>
                <w:szCs w:val="2"/>
              </w:rPr>
            </w:pPr>
          </w:p>
        </w:tc>
      </w:tr>
      <w:tr>
        <w:trPr>
          <w:trHeight w:val="245" w:hRule="atLeast"/>
        </w:trPr>
        <w:tc>
          <w:tcPr>
            <w:tcW w:w="1560" w:type="dxa"/>
            <w:tcBorders>
              <w:top w:val="nil"/>
            </w:tcBorders>
          </w:tcPr>
          <w:p>
            <w:pPr>
              <w:pStyle w:val="TableParagraph"/>
              <w:rPr>
                <w:rFonts w:ascii="Times New Roman"/>
                <w:sz w:val="16"/>
              </w:rPr>
            </w:pPr>
          </w:p>
        </w:tc>
        <w:tc>
          <w:tcPr>
            <w:tcW w:w="1702" w:type="dxa"/>
            <w:gridSpan w:val="2"/>
            <w:tcBorders>
              <w:top w:val="nil"/>
            </w:tcBorders>
          </w:tcPr>
          <w:p>
            <w:pPr>
              <w:pStyle w:val="TableParagraph"/>
              <w:spacing w:line="225" w:lineRule="exact"/>
              <w:ind w:left="107"/>
              <w:rPr>
                <w:sz w:val="22"/>
              </w:rPr>
            </w:pPr>
            <w:r>
              <w:rPr>
                <w:spacing w:val="-5"/>
                <w:sz w:val="22"/>
              </w:rPr>
              <w:t>OR.</w:t>
            </w:r>
          </w:p>
        </w:tc>
        <w:tc>
          <w:tcPr>
            <w:tcW w:w="1558" w:type="dxa"/>
            <w:tcBorders>
              <w:top w:val="nil"/>
            </w:tcBorders>
          </w:tcPr>
          <w:p>
            <w:pPr>
              <w:pStyle w:val="TableParagraph"/>
              <w:rPr>
                <w:rFonts w:ascii="Times New Roman"/>
                <w:sz w:val="16"/>
              </w:rPr>
            </w:pPr>
          </w:p>
        </w:tc>
        <w:tc>
          <w:tcPr>
            <w:tcW w:w="2268" w:type="dxa"/>
            <w:gridSpan w:val="2"/>
            <w:tcBorders>
              <w:top w:val="nil"/>
            </w:tcBorders>
          </w:tcPr>
          <w:p>
            <w:pPr>
              <w:pStyle w:val="TableParagraph"/>
              <w:rPr>
                <w:rFonts w:ascii="Times New Roman"/>
                <w:sz w:val="16"/>
              </w:rPr>
            </w:pPr>
          </w:p>
        </w:tc>
        <w:tc>
          <w:tcPr>
            <w:tcW w:w="1702" w:type="dxa"/>
            <w:tcBorders>
              <w:top w:val="nil"/>
            </w:tcBorders>
          </w:tcPr>
          <w:p>
            <w:pPr>
              <w:pStyle w:val="TableParagraph"/>
              <w:rPr>
                <w:rFonts w:ascii="Times New Roman"/>
                <w:sz w:val="16"/>
              </w:rPr>
            </w:pPr>
          </w:p>
        </w:tc>
        <w:tc>
          <w:tcPr>
            <w:tcW w:w="1419" w:type="dxa"/>
            <w:gridSpan w:val="2"/>
            <w:vMerge/>
            <w:tcBorders>
              <w:top w:val="nil"/>
            </w:tcBorders>
          </w:tcPr>
          <w:p>
            <w:pPr>
              <w:rPr>
                <w:sz w:val="2"/>
                <w:szCs w:val="2"/>
              </w:rPr>
            </w:pPr>
          </w:p>
        </w:tc>
      </w:tr>
      <w:tr>
        <w:trPr>
          <w:trHeight w:val="250" w:hRule="atLeast"/>
        </w:trPr>
        <w:tc>
          <w:tcPr>
            <w:tcW w:w="1560" w:type="dxa"/>
            <w:tcBorders>
              <w:bottom w:val="nil"/>
            </w:tcBorders>
          </w:tcPr>
          <w:p>
            <w:pPr>
              <w:pStyle w:val="TableParagraph"/>
              <w:rPr>
                <w:rFonts w:ascii="Times New Roman"/>
                <w:sz w:val="18"/>
              </w:rPr>
            </w:pPr>
          </w:p>
        </w:tc>
        <w:tc>
          <w:tcPr>
            <w:tcW w:w="1702" w:type="dxa"/>
            <w:gridSpan w:val="2"/>
            <w:tcBorders>
              <w:bottom w:val="nil"/>
            </w:tcBorders>
          </w:tcPr>
          <w:p>
            <w:pPr>
              <w:pStyle w:val="TableParagraph"/>
              <w:spacing w:line="231" w:lineRule="exact"/>
              <w:ind w:left="107"/>
              <w:rPr>
                <w:sz w:val="22"/>
              </w:rPr>
            </w:pPr>
            <w:r>
              <w:rPr>
                <w:sz w:val="22"/>
              </w:rPr>
              <w:t>Iniciar</w:t>
            </w:r>
            <w:r>
              <w:rPr>
                <w:spacing w:val="-3"/>
                <w:sz w:val="22"/>
              </w:rPr>
              <w:t> </w:t>
            </w:r>
            <w:r>
              <w:rPr>
                <w:spacing w:val="-5"/>
                <w:sz w:val="22"/>
              </w:rPr>
              <w:t>as</w:t>
            </w:r>
          </w:p>
        </w:tc>
        <w:tc>
          <w:tcPr>
            <w:tcW w:w="1558" w:type="dxa"/>
            <w:tcBorders>
              <w:bottom w:val="nil"/>
            </w:tcBorders>
          </w:tcPr>
          <w:p>
            <w:pPr>
              <w:pStyle w:val="TableParagraph"/>
              <w:rPr>
                <w:rFonts w:ascii="Times New Roman"/>
                <w:sz w:val="18"/>
              </w:rPr>
            </w:pPr>
          </w:p>
        </w:tc>
        <w:tc>
          <w:tcPr>
            <w:tcW w:w="2268" w:type="dxa"/>
            <w:gridSpan w:val="2"/>
            <w:tcBorders>
              <w:bottom w:val="nil"/>
            </w:tcBorders>
          </w:tcPr>
          <w:p>
            <w:pPr>
              <w:pStyle w:val="TableParagraph"/>
              <w:rPr>
                <w:rFonts w:ascii="Times New Roman"/>
                <w:sz w:val="18"/>
              </w:rPr>
            </w:pPr>
          </w:p>
        </w:tc>
        <w:tc>
          <w:tcPr>
            <w:tcW w:w="1702" w:type="dxa"/>
            <w:tcBorders>
              <w:bottom w:val="nil"/>
            </w:tcBorders>
          </w:tcPr>
          <w:p>
            <w:pPr>
              <w:pStyle w:val="TableParagraph"/>
              <w:rPr>
                <w:rFonts w:ascii="Times New Roman"/>
                <w:sz w:val="18"/>
              </w:rPr>
            </w:pPr>
          </w:p>
        </w:tc>
        <w:tc>
          <w:tcPr>
            <w:tcW w:w="1419" w:type="dxa"/>
            <w:gridSpan w:val="2"/>
            <w:vMerge w:val="restart"/>
          </w:tcPr>
          <w:p>
            <w:pPr>
              <w:pStyle w:val="TableParagraph"/>
              <w:rPr>
                <w:rFonts w:ascii="Times New Roman"/>
                <w:sz w:val="20"/>
              </w:rPr>
            </w:pPr>
          </w:p>
        </w:tc>
      </w:tr>
      <w:tr>
        <w:trPr>
          <w:trHeight w:val="1507" w:hRule="atLeast"/>
        </w:trPr>
        <w:tc>
          <w:tcPr>
            <w:tcW w:w="1560" w:type="dxa"/>
            <w:tcBorders>
              <w:top w:val="nil"/>
              <w:bottom w:val="nil"/>
            </w:tcBorders>
          </w:tcPr>
          <w:p>
            <w:pPr>
              <w:pStyle w:val="TableParagraph"/>
              <w:spacing w:before="197"/>
              <w:ind w:left="107"/>
              <w:rPr>
                <w:sz w:val="20"/>
              </w:rPr>
            </w:pPr>
            <w:r>
              <w:rPr>
                <w:sz w:val="20"/>
              </w:rPr>
              <w:t>CMO – </w:t>
            </w:r>
            <w:r>
              <w:rPr>
                <w:spacing w:val="-2"/>
                <w:sz w:val="20"/>
              </w:rPr>
              <w:t>RESIDENCIAL VIVERDE </w:t>
            </w:r>
            <w:r>
              <w:rPr>
                <w:sz w:val="20"/>
              </w:rPr>
              <w:t>AREIÃO SPE </w:t>
            </w:r>
            <w:r>
              <w:rPr>
                <w:spacing w:val="-4"/>
                <w:sz w:val="20"/>
              </w:rPr>
              <w:t>LTDA</w:t>
            </w:r>
          </w:p>
        </w:tc>
        <w:tc>
          <w:tcPr>
            <w:tcW w:w="1702" w:type="dxa"/>
            <w:gridSpan w:val="2"/>
            <w:tcBorders>
              <w:top w:val="nil"/>
              <w:bottom w:val="nil"/>
            </w:tcBorders>
          </w:tcPr>
          <w:p>
            <w:pPr>
              <w:pStyle w:val="TableParagraph"/>
              <w:ind w:left="107"/>
              <w:rPr>
                <w:sz w:val="22"/>
              </w:rPr>
            </w:pPr>
            <w:r>
              <w:rPr>
                <w:sz w:val="22"/>
              </w:rPr>
              <w:t>conforme o cronograma</w:t>
            </w:r>
            <w:r>
              <w:rPr>
                <w:spacing w:val="-16"/>
                <w:sz w:val="22"/>
              </w:rPr>
              <w:t> </w:t>
            </w:r>
            <w:r>
              <w:rPr>
                <w:sz w:val="22"/>
              </w:rPr>
              <w:t>e iniciar a </w:t>
            </w:r>
            <w:r>
              <w:rPr>
                <w:spacing w:val="-2"/>
                <w:sz w:val="22"/>
              </w:rPr>
              <w:t>alimentação</w:t>
            </w:r>
          </w:p>
          <w:p>
            <w:pPr>
              <w:pStyle w:val="TableParagraph"/>
              <w:spacing w:line="252" w:lineRule="exact"/>
              <w:ind w:left="107"/>
              <w:rPr>
                <w:sz w:val="22"/>
              </w:rPr>
            </w:pPr>
            <w:r>
              <w:rPr>
                <w:sz w:val="22"/>
              </w:rPr>
              <w:t>do banco de dados</w:t>
            </w:r>
            <w:r>
              <w:rPr>
                <w:spacing w:val="-16"/>
                <w:sz w:val="22"/>
              </w:rPr>
              <w:t> </w:t>
            </w:r>
            <w:r>
              <w:rPr>
                <w:sz w:val="22"/>
              </w:rPr>
              <w:t>com</w:t>
            </w:r>
            <w:r>
              <w:rPr>
                <w:spacing w:val="-15"/>
                <w:sz w:val="22"/>
              </w:rPr>
              <w:t> </w:t>
            </w:r>
            <w:r>
              <w:rPr>
                <w:sz w:val="22"/>
              </w:rPr>
              <w:t>as</w:t>
            </w:r>
          </w:p>
        </w:tc>
        <w:tc>
          <w:tcPr>
            <w:tcW w:w="1558" w:type="dxa"/>
            <w:tcBorders>
              <w:top w:val="nil"/>
              <w:bottom w:val="nil"/>
            </w:tcBorders>
          </w:tcPr>
          <w:p>
            <w:pPr>
              <w:pStyle w:val="TableParagraph"/>
              <w:spacing w:before="244"/>
              <w:rPr>
                <w:rFonts w:ascii="Arial"/>
                <w:b/>
                <w:sz w:val="22"/>
              </w:rPr>
            </w:pPr>
          </w:p>
          <w:p>
            <w:pPr>
              <w:pStyle w:val="TableParagraph"/>
              <w:ind w:left="107"/>
              <w:rPr>
                <w:sz w:val="22"/>
              </w:rPr>
            </w:pPr>
            <w:r>
              <w:rPr>
                <w:spacing w:val="-2"/>
                <w:sz w:val="22"/>
              </w:rPr>
              <w:t>Inspetor designado</w:t>
            </w:r>
          </w:p>
        </w:tc>
        <w:tc>
          <w:tcPr>
            <w:tcW w:w="2268" w:type="dxa"/>
            <w:gridSpan w:val="2"/>
            <w:tcBorders>
              <w:top w:val="nil"/>
              <w:bottom w:val="nil"/>
            </w:tcBorders>
          </w:tcPr>
          <w:p>
            <w:pPr>
              <w:pStyle w:val="TableParagraph"/>
              <w:spacing w:before="244"/>
              <w:rPr>
                <w:rFonts w:ascii="Arial"/>
                <w:b/>
                <w:sz w:val="22"/>
              </w:rPr>
            </w:pPr>
          </w:p>
          <w:p>
            <w:pPr>
              <w:pStyle w:val="TableParagraph"/>
              <w:ind w:left="109"/>
              <w:rPr>
                <w:sz w:val="22"/>
              </w:rPr>
            </w:pPr>
            <w:r>
              <w:rPr>
                <w:sz w:val="22"/>
              </w:rPr>
              <w:t>Ver</w:t>
            </w:r>
            <w:r>
              <w:rPr>
                <w:spacing w:val="-16"/>
                <w:sz w:val="22"/>
              </w:rPr>
              <w:t> </w:t>
            </w:r>
            <w:r>
              <w:rPr>
                <w:sz w:val="22"/>
              </w:rPr>
              <w:t>descrição</w:t>
            </w:r>
            <w:r>
              <w:rPr>
                <w:spacing w:val="-15"/>
                <w:sz w:val="22"/>
              </w:rPr>
              <w:t> </w:t>
            </w:r>
            <w:r>
              <w:rPr>
                <w:sz w:val="22"/>
              </w:rPr>
              <w:t>da </w:t>
            </w:r>
            <w:r>
              <w:rPr>
                <w:spacing w:val="-2"/>
                <w:sz w:val="22"/>
              </w:rPr>
              <w:t>ferramenta</w:t>
            </w:r>
          </w:p>
        </w:tc>
        <w:tc>
          <w:tcPr>
            <w:tcW w:w="1702" w:type="dxa"/>
            <w:tcBorders>
              <w:top w:val="nil"/>
              <w:bottom w:val="nil"/>
            </w:tcBorders>
          </w:tcPr>
          <w:p>
            <w:pPr>
              <w:pStyle w:val="TableParagraph"/>
              <w:rPr>
                <w:rFonts w:ascii="Arial"/>
                <w:b/>
                <w:sz w:val="22"/>
              </w:rPr>
            </w:pPr>
          </w:p>
          <w:p>
            <w:pPr>
              <w:pStyle w:val="TableParagraph"/>
              <w:spacing w:before="243"/>
              <w:rPr>
                <w:rFonts w:ascii="Arial"/>
                <w:b/>
                <w:sz w:val="22"/>
              </w:rPr>
            </w:pPr>
          </w:p>
          <w:p>
            <w:pPr>
              <w:pStyle w:val="TableParagraph"/>
              <w:ind w:left="109"/>
              <w:rPr>
                <w:sz w:val="22"/>
              </w:rPr>
            </w:pPr>
            <w:r>
              <w:rPr>
                <w:spacing w:val="-2"/>
                <w:sz w:val="22"/>
              </w:rPr>
              <w:t>Mar/24</w:t>
            </w:r>
          </w:p>
        </w:tc>
        <w:tc>
          <w:tcPr>
            <w:tcW w:w="1419" w:type="dxa"/>
            <w:gridSpan w:val="2"/>
            <w:vMerge/>
            <w:tcBorders>
              <w:top w:val="nil"/>
            </w:tcBorders>
          </w:tcPr>
          <w:p>
            <w:pPr>
              <w:rPr>
                <w:sz w:val="2"/>
                <w:szCs w:val="2"/>
              </w:rPr>
            </w:pPr>
          </w:p>
        </w:tc>
      </w:tr>
      <w:tr>
        <w:trPr>
          <w:trHeight w:val="235" w:hRule="atLeast"/>
        </w:trPr>
        <w:tc>
          <w:tcPr>
            <w:tcW w:w="1560" w:type="dxa"/>
            <w:tcBorders>
              <w:top w:val="nil"/>
              <w:bottom w:val="nil"/>
            </w:tcBorders>
          </w:tcPr>
          <w:p>
            <w:pPr>
              <w:pStyle w:val="TableParagraph"/>
              <w:rPr>
                <w:rFonts w:ascii="Times New Roman"/>
                <w:sz w:val="16"/>
              </w:rPr>
            </w:pPr>
          </w:p>
        </w:tc>
        <w:tc>
          <w:tcPr>
            <w:tcW w:w="1702" w:type="dxa"/>
            <w:gridSpan w:val="2"/>
            <w:tcBorders>
              <w:top w:val="nil"/>
              <w:bottom w:val="nil"/>
            </w:tcBorders>
          </w:tcPr>
          <w:p>
            <w:pPr>
              <w:pStyle w:val="TableParagraph"/>
              <w:spacing w:line="215" w:lineRule="exact"/>
              <w:ind w:left="107"/>
              <w:rPr>
                <w:sz w:val="22"/>
              </w:rPr>
            </w:pPr>
            <w:r>
              <w:rPr>
                <w:spacing w:val="-2"/>
                <w:sz w:val="22"/>
              </w:rPr>
              <w:t>informações</w:t>
            </w:r>
          </w:p>
        </w:tc>
        <w:tc>
          <w:tcPr>
            <w:tcW w:w="1558" w:type="dxa"/>
            <w:tcBorders>
              <w:top w:val="nil"/>
              <w:bottom w:val="nil"/>
            </w:tcBorders>
          </w:tcPr>
          <w:p>
            <w:pPr>
              <w:pStyle w:val="TableParagraph"/>
              <w:rPr>
                <w:rFonts w:ascii="Times New Roman"/>
                <w:sz w:val="16"/>
              </w:rPr>
            </w:pPr>
          </w:p>
        </w:tc>
        <w:tc>
          <w:tcPr>
            <w:tcW w:w="2268" w:type="dxa"/>
            <w:gridSpan w:val="2"/>
            <w:tcBorders>
              <w:top w:val="nil"/>
              <w:bottom w:val="nil"/>
            </w:tcBorders>
          </w:tcPr>
          <w:p>
            <w:pPr>
              <w:pStyle w:val="TableParagraph"/>
              <w:rPr>
                <w:rFonts w:ascii="Times New Roman"/>
                <w:sz w:val="16"/>
              </w:rPr>
            </w:pPr>
          </w:p>
        </w:tc>
        <w:tc>
          <w:tcPr>
            <w:tcW w:w="1702" w:type="dxa"/>
            <w:tcBorders>
              <w:top w:val="nil"/>
              <w:bottom w:val="nil"/>
            </w:tcBorders>
          </w:tcPr>
          <w:p>
            <w:pPr>
              <w:pStyle w:val="TableParagraph"/>
              <w:rPr>
                <w:rFonts w:ascii="Times New Roman"/>
                <w:sz w:val="16"/>
              </w:rPr>
            </w:pPr>
          </w:p>
        </w:tc>
        <w:tc>
          <w:tcPr>
            <w:tcW w:w="1419" w:type="dxa"/>
            <w:gridSpan w:val="2"/>
            <w:vMerge/>
            <w:tcBorders>
              <w:top w:val="nil"/>
            </w:tcBorders>
          </w:tcPr>
          <w:p>
            <w:pPr>
              <w:rPr>
                <w:sz w:val="2"/>
                <w:szCs w:val="2"/>
              </w:rPr>
            </w:pPr>
          </w:p>
        </w:tc>
      </w:tr>
      <w:tr>
        <w:trPr>
          <w:trHeight w:val="497" w:hRule="atLeast"/>
        </w:trPr>
        <w:tc>
          <w:tcPr>
            <w:tcW w:w="1560" w:type="dxa"/>
            <w:tcBorders>
              <w:top w:val="nil"/>
            </w:tcBorders>
          </w:tcPr>
          <w:p>
            <w:pPr>
              <w:pStyle w:val="TableParagraph"/>
              <w:rPr>
                <w:rFonts w:ascii="Times New Roman"/>
                <w:sz w:val="20"/>
              </w:rPr>
            </w:pPr>
          </w:p>
        </w:tc>
        <w:tc>
          <w:tcPr>
            <w:tcW w:w="1702" w:type="dxa"/>
            <w:gridSpan w:val="2"/>
            <w:tcBorders>
              <w:top w:val="nil"/>
            </w:tcBorders>
          </w:tcPr>
          <w:p>
            <w:pPr>
              <w:pStyle w:val="TableParagraph"/>
              <w:spacing w:line="244" w:lineRule="exact"/>
              <w:ind w:left="107"/>
              <w:rPr>
                <w:sz w:val="22"/>
              </w:rPr>
            </w:pPr>
            <w:r>
              <w:rPr>
                <w:spacing w:val="-2"/>
                <w:sz w:val="22"/>
              </w:rPr>
              <w:t>obtidas.</w:t>
            </w:r>
          </w:p>
        </w:tc>
        <w:tc>
          <w:tcPr>
            <w:tcW w:w="1558" w:type="dxa"/>
            <w:tcBorders>
              <w:top w:val="nil"/>
            </w:tcBorders>
          </w:tcPr>
          <w:p>
            <w:pPr>
              <w:pStyle w:val="TableParagraph"/>
              <w:rPr>
                <w:rFonts w:ascii="Times New Roman"/>
                <w:sz w:val="20"/>
              </w:rPr>
            </w:pPr>
          </w:p>
        </w:tc>
        <w:tc>
          <w:tcPr>
            <w:tcW w:w="2268" w:type="dxa"/>
            <w:gridSpan w:val="2"/>
            <w:tcBorders>
              <w:top w:val="nil"/>
            </w:tcBorders>
          </w:tcPr>
          <w:p>
            <w:pPr>
              <w:pStyle w:val="TableParagraph"/>
              <w:rPr>
                <w:rFonts w:ascii="Times New Roman"/>
                <w:sz w:val="20"/>
              </w:rPr>
            </w:pPr>
          </w:p>
        </w:tc>
        <w:tc>
          <w:tcPr>
            <w:tcW w:w="1702" w:type="dxa"/>
            <w:tcBorders>
              <w:top w:val="nil"/>
            </w:tcBorders>
          </w:tcPr>
          <w:p>
            <w:pPr>
              <w:pStyle w:val="TableParagraph"/>
              <w:rPr>
                <w:rFonts w:ascii="Times New Roman"/>
                <w:sz w:val="20"/>
              </w:rPr>
            </w:pPr>
          </w:p>
        </w:tc>
        <w:tc>
          <w:tcPr>
            <w:tcW w:w="1419" w:type="dxa"/>
            <w:gridSpan w:val="2"/>
            <w:vMerge/>
            <w:tcBorders>
              <w:top w:val="nil"/>
            </w:tcBorders>
          </w:tcPr>
          <w:p>
            <w:pPr>
              <w:rPr>
                <w:sz w:val="2"/>
                <w:szCs w:val="2"/>
              </w:rPr>
            </w:pPr>
          </w:p>
        </w:tc>
      </w:tr>
    </w:tbl>
    <w:p>
      <w:pPr>
        <w:pStyle w:val="BodyText"/>
        <w:rPr>
          <w:rFonts w:ascii="Arial"/>
          <w:b/>
        </w:rPr>
      </w:pPr>
    </w:p>
    <w:p>
      <w:pPr>
        <w:pStyle w:val="BodyText"/>
        <w:rPr>
          <w:rFonts w:ascii="Arial"/>
          <w:b/>
        </w:rPr>
      </w:pPr>
    </w:p>
    <w:p>
      <w:pPr>
        <w:pStyle w:val="BodyText"/>
        <w:spacing w:before="30"/>
        <w:rPr>
          <w:rFonts w:ascii="Arial"/>
          <w:b/>
        </w:rPr>
      </w:pPr>
    </w:p>
    <w:p>
      <w:pPr>
        <w:pStyle w:val="ListParagraph"/>
        <w:numPr>
          <w:ilvl w:val="1"/>
          <w:numId w:val="11"/>
        </w:numPr>
        <w:tabs>
          <w:tab w:pos="2266" w:val="left" w:leader="none"/>
        </w:tabs>
        <w:spacing w:line="240" w:lineRule="auto" w:before="0" w:after="0"/>
        <w:ind w:left="2266" w:right="0" w:hanging="1057"/>
        <w:jc w:val="left"/>
        <w:rPr>
          <w:rFonts w:ascii="Arial" w:hAnsi="Arial"/>
          <w:b/>
          <w:sz w:val="22"/>
        </w:rPr>
      </w:pPr>
      <w:r>
        <w:rPr>
          <w:rFonts w:ascii="Arial" w:hAnsi="Arial"/>
          <w:b/>
          <w:sz w:val="22"/>
        </w:rPr>
        <w:t>Diálogo</w:t>
      </w:r>
      <w:r>
        <w:rPr>
          <w:rFonts w:ascii="Arial" w:hAnsi="Arial"/>
          <w:b/>
          <w:spacing w:val="-6"/>
          <w:sz w:val="22"/>
        </w:rPr>
        <w:t> </w:t>
      </w:r>
      <w:r>
        <w:rPr>
          <w:rFonts w:ascii="Arial" w:hAnsi="Arial"/>
          <w:b/>
          <w:sz w:val="22"/>
        </w:rPr>
        <w:t>Diário</w:t>
      </w:r>
      <w:r>
        <w:rPr>
          <w:rFonts w:ascii="Arial" w:hAnsi="Arial"/>
          <w:b/>
          <w:spacing w:val="-4"/>
          <w:sz w:val="22"/>
        </w:rPr>
        <w:t> </w:t>
      </w:r>
      <w:r>
        <w:rPr>
          <w:rFonts w:ascii="Arial" w:hAnsi="Arial"/>
          <w:b/>
          <w:sz w:val="22"/>
        </w:rPr>
        <w:t>de</w:t>
      </w:r>
      <w:r>
        <w:rPr>
          <w:rFonts w:ascii="Arial" w:hAnsi="Arial"/>
          <w:b/>
          <w:spacing w:val="-7"/>
          <w:sz w:val="22"/>
        </w:rPr>
        <w:t> </w:t>
      </w:r>
      <w:r>
        <w:rPr>
          <w:rFonts w:ascii="Arial" w:hAnsi="Arial"/>
          <w:b/>
          <w:sz w:val="22"/>
        </w:rPr>
        <w:t>Segurança</w:t>
      </w:r>
      <w:r>
        <w:rPr>
          <w:rFonts w:ascii="Arial" w:hAnsi="Arial"/>
          <w:b/>
          <w:spacing w:val="-4"/>
          <w:sz w:val="22"/>
        </w:rPr>
        <w:t> </w:t>
      </w:r>
      <w:r>
        <w:rPr>
          <w:rFonts w:ascii="Arial" w:hAnsi="Arial"/>
          <w:b/>
          <w:sz w:val="22"/>
        </w:rPr>
        <w:t>(DDS)</w:t>
      </w:r>
      <w:r>
        <w:rPr>
          <w:rFonts w:ascii="Arial" w:hAnsi="Arial"/>
          <w:b/>
          <w:spacing w:val="-3"/>
          <w:sz w:val="22"/>
        </w:rPr>
        <w:t> </w:t>
      </w:r>
      <w:r>
        <w:rPr>
          <w:rFonts w:ascii="Arial" w:hAnsi="Arial"/>
          <w:b/>
          <w:sz w:val="22"/>
        </w:rPr>
        <w:t>ou</w:t>
      </w:r>
      <w:r>
        <w:rPr>
          <w:rFonts w:ascii="Arial" w:hAnsi="Arial"/>
          <w:b/>
          <w:spacing w:val="-4"/>
          <w:sz w:val="22"/>
        </w:rPr>
        <w:t> </w:t>
      </w:r>
      <w:r>
        <w:rPr>
          <w:rFonts w:ascii="Arial" w:hAnsi="Arial"/>
          <w:b/>
          <w:sz w:val="22"/>
        </w:rPr>
        <w:t>Diálogo</w:t>
      </w:r>
      <w:r>
        <w:rPr>
          <w:rFonts w:ascii="Arial" w:hAnsi="Arial"/>
          <w:b/>
          <w:spacing w:val="-4"/>
          <w:sz w:val="22"/>
        </w:rPr>
        <w:t> </w:t>
      </w:r>
      <w:r>
        <w:rPr>
          <w:rFonts w:ascii="Arial" w:hAnsi="Arial"/>
          <w:b/>
          <w:sz w:val="22"/>
        </w:rPr>
        <w:t>Semanal</w:t>
      </w:r>
      <w:r>
        <w:rPr>
          <w:rFonts w:ascii="Arial" w:hAnsi="Arial"/>
          <w:b/>
          <w:spacing w:val="-2"/>
          <w:sz w:val="22"/>
        </w:rPr>
        <w:t> </w:t>
      </w:r>
      <w:r>
        <w:rPr>
          <w:rFonts w:ascii="Arial" w:hAnsi="Arial"/>
          <w:b/>
          <w:sz w:val="22"/>
        </w:rPr>
        <w:t>de</w:t>
      </w:r>
      <w:r>
        <w:rPr>
          <w:rFonts w:ascii="Arial" w:hAnsi="Arial"/>
          <w:b/>
          <w:spacing w:val="-8"/>
          <w:sz w:val="22"/>
        </w:rPr>
        <w:t> </w:t>
      </w:r>
      <w:r>
        <w:rPr>
          <w:rFonts w:ascii="Arial" w:hAnsi="Arial"/>
          <w:b/>
          <w:sz w:val="22"/>
        </w:rPr>
        <w:t>Segurança</w:t>
      </w:r>
      <w:r>
        <w:rPr>
          <w:rFonts w:ascii="Arial" w:hAnsi="Arial"/>
          <w:b/>
          <w:spacing w:val="-3"/>
          <w:sz w:val="22"/>
        </w:rPr>
        <w:t> </w:t>
      </w:r>
      <w:r>
        <w:rPr>
          <w:rFonts w:ascii="Arial" w:hAnsi="Arial"/>
          <w:b/>
          <w:spacing w:val="-2"/>
          <w:sz w:val="22"/>
        </w:rPr>
        <w:t>(DSS)</w:t>
      </w:r>
    </w:p>
    <w:p>
      <w:pPr>
        <w:pStyle w:val="BodyText"/>
        <w:rPr>
          <w:rFonts w:ascii="Arial"/>
          <w:b/>
        </w:rPr>
      </w:pPr>
    </w:p>
    <w:p>
      <w:pPr>
        <w:pStyle w:val="BodyText"/>
        <w:ind w:left="849" w:right="648" w:firstLine="1701"/>
      </w:pPr>
      <w:r>
        <w:rPr/>
        <w:t>O DDS/DSS é um treinamento que tem como objetivo alertar os trabalhadores</w:t>
      </w:r>
      <w:r>
        <w:rPr>
          <w:spacing w:val="80"/>
        </w:rPr>
        <w:t> </w:t>
      </w:r>
      <w:r>
        <w:rPr/>
        <w:t>sobre os riscos existentes nas atividades que desenvolvem durante o dia, rotineiras ou não.</w:t>
      </w:r>
    </w:p>
    <w:p>
      <w:pPr>
        <w:spacing w:before="1"/>
        <w:ind w:left="849" w:right="648" w:firstLine="1701"/>
        <w:jc w:val="left"/>
        <w:rPr>
          <w:sz w:val="22"/>
        </w:rPr>
      </w:pPr>
      <w:r>
        <w:rPr>
          <w:sz w:val="22"/>
        </w:rPr>
        <w:t>Identificamos</w:t>
      </w:r>
      <w:r>
        <w:rPr>
          <w:spacing w:val="40"/>
          <w:sz w:val="22"/>
        </w:rPr>
        <w:t> </w:t>
      </w:r>
      <w:r>
        <w:rPr>
          <w:sz w:val="22"/>
        </w:rPr>
        <w:t>na</w:t>
      </w:r>
      <w:r>
        <w:rPr>
          <w:spacing w:val="40"/>
          <w:sz w:val="22"/>
        </w:rPr>
        <w:t> </w:t>
      </w:r>
      <w:r>
        <w:rPr>
          <w:sz w:val="22"/>
        </w:rPr>
        <w:t>data</w:t>
      </w:r>
      <w:r>
        <w:rPr>
          <w:spacing w:val="40"/>
          <w:sz w:val="22"/>
        </w:rPr>
        <w:t> </w:t>
      </w:r>
      <w:r>
        <w:rPr>
          <w:sz w:val="22"/>
        </w:rPr>
        <w:t>da</w:t>
      </w:r>
      <w:r>
        <w:rPr>
          <w:spacing w:val="40"/>
          <w:sz w:val="22"/>
        </w:rPr>
        <w:t> </w:t>
      </w:r>
      <w:r>
        <w:rPr>
          <w:sz w:val="22"/>
        </w:rPr>
        <w:t>elaboração</w:t>
      </w:r>
      <w:r>
        <w:rPr>
          <w:spacing w:val="40"/>
          <w:sz w:val="22"/>
        </w:rPr>
        <w:t> </w:t>
      </w:r>
      <w:r>
        <w:rPr>
          <w:sz w:val="22"/>
        </w:rPr>
        <w:t>do</w:t>
      </w:r>
      <w:r>
        <w:rPr>
          <w:spacing w:val="40"/>
          <w:sz w:val="22"/>
        </w:rPr>
        <w:t> </w:t>
      </w:r>
      <w:r>
        <w:rPr>
          <w:sz w:val="22"/>
        </w:rPr>
        <w:t>PGRO</w:t>
      </w:r>
      <w:r>
        <w:rPr>
          <w:spacing w:val="40"/>
          <w:sz w:val="22"/>
        </w:rPr>
        <w:t> </w:t>
      </w:r>
      <w:r>
        <w:rPr>
          <w:sz w:val="22"/>
        </w:rPr>
        <w:t>que</w:t>
      </w:r>
      <w:r>
        <w:rPr>
          <w:spacing w:val="40"/>
          <w:sz w:val="22"/>
        </w:rPr>
        <w:t> </w:t>
      </w:r>
      <w:r>
        <w:rPr>
          <w:sz w:val="22"/>
        </w:rPr>
        <w:t>a</w:t>
      </w:r>
      <w:r>
        <w:rPr>
          <w:spacing w:val="40"/>
          <w:sz w:val="22"/>
        </w:rPr>
        <w:t> </w:t>
      </w:r>
      <w:r>
        <w:rPr>
          <w:sz w:val="20"/>
        </w:rPr>
        <w:t>CMO</w:t>
      </w:r>
      <w:r>
        <w:rPr>
          <w:spacing w:val="40"/>
          <w:sz w:val="20"/>
        </w:rPr>
        <w:t> </w:t>
      </w:r>
      <w:r>
        <w:rPr>
          <w:sz w:val="20"/>
        </w:rPr>
        <w:t>–</w:t>
      </w:r>
      <w:r>
        <w:rPr>
          <w:spacing w:val="40"/>
          <w:sz w:val="20"/>
        </w:rPr>
        <w:t> </w:t>
      </w:r>
      <w:r>
        <w:rPr>
          <w:sz w:val="20"/>
        </w:rPr>
        <w:t>RESIDENCIAL</w:t>
      </w:r>
      <w:r>
        <w:rPr>
          <w:spacing w:val="40"/>
          <w:sz w:val="20"/>
        </w:rPr>
        <w:t> </w:t>
      </w:r>
      <w:r>
        <w:rPr>
          <w:sz w:val="20"/>
        </w:rPr>
        <w:t>VIVERDE AREIÃO SPE LTDA </w:t>
      </w:r>
      <w:r>
        <w:rPr>
          <w:sz w:val="22"/>
        </w:rPr>
        <w:t>realiza o DDS após a ocorrência de acidentes.</w:t>
      </w:r>
    </w:p>
    <w:p>
      <w:pPr>
        <w:pStyle w:val="BodyText"/>
        <w:ind w:left="849" w:right="648" w:firstLine="1701"/>
      </w:pPr>
      <w:r>
        <w:rPr/>
        <w:t>Na proposta apresentada ao PGRO determinamos que o treinamento deverá ser ministrado semanalmente ou diariamente à critério da empresa.</w:t>
      </w:r>
    </w:p>
    <w:p>
      <w:pPr>
        <w:pStyle w:val="BodyText"/>
        <w:spacing w:after="0"/>
        <w:sectPr>
          <w:headerReference w:type="default" r:id="rId33"/>
          <w:footerReference w:type="default" r:id="rId34"/>
          <w:pgSz w:w="11910" w:h="16840"/>
          <w:pgMar w:header="0" w:footer="923" w:top="300" w:bottom="1120" w:left="283" w:right="425"/>
        </w:sect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spacing w:before="2"/>
              <w:rPr>
                <w:sz w:val="15"/>
              </w:rPr>
            </w:pPr>
          </w:p>
          <w:p>
            <w:pPr>
              <w:pStyle w:val="TableParagraph"/>
              <w:ind w:left="251"/>
              <w:rPr>
                <w:sz w:val="20"/>
              </w:rPr>
            </w:pPr>
            <w:r>
              <w:rPr>
                <w:sz w:val="20"/>
              </w:rPr>
              <w:drawing>
                <wp:inline distT="0" distB="0" distL="0" distR="0">
                  <wp:extent cx="922190" cy="452627"/>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3" cstate="print"/>
                          <a:stretch>
                            <a:fillRect/>
                          </a:stretch>
                        </pic:blipFill>
                        <pic:spPr>
                          <a:xfrm>
                            <a:off x="0" y="0"/>
                            <a:ext cx="922190" cy="452627"/>
                          </a:xfrm>
                          <a:prstGeom prst="rect">
                            <a:avLst/>
                          </a:prstGeom>
                        </pic:spPr>
                      </pic:pic>
                    </a:graphicData>
                  </a:graphic>
                </wp:inline>
              </w:drawing>
            </w:r>
            <w:r>
              <w:rPr>
                <w:sz w:val="20"/>
              </w:rPr>
            </w: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spacing w:before="9"/>
              <w:rPr>
                <w:sz w:val="5"/>
              </w:rPr>
            </w:pPr>
          </w:p>
          <w:p>
            <w:pPr>
              <w:pStyle w:val="TableParagraph"/>
              <w:ind w:left="908"/>
              <w:rPr>
                <w:sz w:val="20"/>
              </w:rPr>
            </w:pPr>
            <w:r>
              <w:rPr>
                <w:sz w:val="20"/>
              </w:rPr>
              <w:drawing>
                <wp:inline distT="0" distB="0" distL="0" distR="0">
                  <wp:extent cx="685797" cy="536448"/>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4" cstate="print"/>
                          <a:stretch>
                            <a:fillRect/>
                          </a:stretch>
                        </pic:blipFill>
                        <pic:spPr>
                          <a:xfrm>
                            <a:off x="0" y="0"/>
                            <a:ext cx="685797" cy="536448"/>
                          </a:xfrm>
                          <a:prstGeom prst="rect">
                            <a:avLst/>
                          </a:prstGeom>
                        </pic:spPr>
                      </pic:pic>
                    </a:graphicData>
                  </a:graphic>
                </wp:inline>
              </w:drawing>
            </w:r>
            <w:r>
              <w:rPr>
                <w:sz w:val="20"/>
              </w:rPr>
            </w: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spacing w:before="21"/>
      </w:pPr>
    </w:p>
    <w:p>
      <w:pPr>
        <w:pStyle w:val="Heading5"/>
        <w:numPr>
          <w:ilvl w:val="2"/>
          <w:numId w:val="11"/>
        </w:numPr>
        <w:tabs>
          <w:tab w:pos="2287" w:val="left" w:leader="none"/>
        </w:tabs>
        <w:spacing w:line="240" w:lineRule="auto" w:before="0" w:after="0"/>
        <w:ind w:left="2287" w:right="0" w:hanging="718"/>
        <w:jc w:val="left"/>
      </w:pPr>
      <w:r>
        <w:rPr>
          <w:spacing w:val="-2"/>
        </w:rPr>
        <w:t>Aplicação</w:t>
      </w:r>
    </w:p>
    <w:p>
      <w:pPr>
        <w:pStyle w:val="BodyText"/>
        <w:rPr>
          <w:rFonts w:ascii="Arial"/>
          <w:b/>
        </w:rPr>
      </w:pPr>
    </w:p>
    <w:p>
      <w:pPr>
        <w:spacing w:before="0"/>
        <w:ind w:left="849" w:right="706" w:firstLine="1701"/>
        <w:jc w:val="both"/>
        <w:rPr>
          <w:sz w:val="22"/>
        </w:rPr>
      </w:pPr>
      <w:r>
        <w:rPr>
          <w:sz w:val="22"/>
        </w:rPr>
        <w:t>A abordagem dos temas deve ser feita de forma simples e diversificada. O COORDENADOR</w:t>
      </w:r>
      <w:r>
        <w:rPr>
          <w:spacing w:val="9"/>
          <w:sz w:val="22"/>
        </w:rPr>
        <w:t> </w:t>
      </w:r>
      <w:r>
        <w:rPr>
          <w:sz w:val="22"/>
        </w:rPr>
        <w:t>DO</w:t>
      </w:r>
      <w:r>
        <w:rPr>
          <w:spacing w:val="13"/>
          <w:sz w:val="22"/>
        </w:rPr>
        <w:t> </w:t>
      </w:r>
      <w:r>
        <w:rPr>
          <w:sz w:val="22"/>
        </w:rPr>
        <w:t>PGRO</w:t>
      </w:r>
      <w:r>
        <w:rPr>
          <w:spacing w:val="13"/>
          <w:sz w:val="22"/>
        </w:rPr>
        <w:t> </w:t>
      </w:r>
      <w:r>
        <w:rPr>
          <w:sz w:val="22"/>
        </w:rPr>
        <w:t>da</w:t>
      </w:r>
      <w:r>
        <w:rPr>
          <w:spacing w:val="11"/>
          <w:sz w:val="22"/>
        </w:rPr>
        <w:t> </w:t>
      </w:r>
      <w:r>
        <w:rPr>
          <w:sz w:val="20"/>
        </w:rPr>
        <w:t>CMO</w:t>
      </w:r>
      <w:r>
        <w:rPr>
          <w:spacing w:val="10"/>
          <w:sz w:val="20"/>
        </w:rPr>
        <w:t> </w:t>
      </w:r>
      <w:r>
        <w:rPr>
          <w:sz w:val="20"/>
        </w:rPr>
        <w:t>–</w:t>
      </w:r>
      <w:r>
        <w:rPr>
          <w:spacing w:val="9"/>
          <w:sz w:val="20"/>
        </w:rPr>
        <w:t> </w:t>
      </w:r>
      <w:r>
        <w:rPr>
          <w:sz w:val="20"/>
        </w:rPr>
        <w:t>RESIDENCIAL</w:t>
      </w:r>
      <w:r>
        <w:rPr>
          <w:spacing w:val="11"/>
          <w:sz w:val="20"/>
        </w:rPr>
        <w:t> </w:t>
      </w:r>
      <w:r>
        <w:rPr>
          <w:sz w:val="20"/>
        </w:rPr>
        <w:t>VIVERDE</w:t>
      </w:r>
      <w:r>
        <w:rPr>
          <w:spacing w:val="9"/>
          <w:sz w:val="20"/>
        </w:rPr>
        <w:t> </w:t>
      </w:r>
      <w:r>
        <w:rPr>
          <w:sz w:val="20"/>
        </w:rPr>
        <w:t>AREIÃO</w:t>
      </w:r>
      <w:r>
        <w:rPr>
          <w:spacing w:val="15"/>
          <w:sz w:val="20"/>
        </w:rPr>
        <w:t> </w:t>
      </w:r>
      <w:r>
        <w:rPr>
          <w:sz w:val="20"/>
        </w:rPr>
        <w:t>SPE</w:t>
      </w:r>
      <w:r>
        <w:rPr>
          <w:spacing w:val="9"/>
          <w:sz w:val="20"/>
        </w:rPr>
        <w:t> </w:t>
      </w:r>
      <w:r>
        <w:rPr>
          <w:sz w:val="20"/>
        </w:rPr>
        <w:t>LTDA</w:t>
      </w:r>
      <w:r>
        <w:rPr>
          <w:spacing w:val="18"/>
          <w:sz w:val="20"/>
        </w:rPr>
        <w:t> </w:t>
      </w:r>
      <w:r>
        <w:rPr>
          <w:sz w:val="22"/>
        </w:rPr>
        <w:t>é</w:t>
      </w:r>
      <w:r>
        <w:rPr>
          <w:spacing w:val="9"/>
          <w:sz w:val="22"/>
        </w:rPr>
        <w:t> </w:t>
      </w:r>
      <w:r>
        <w:rPr>
          <w:spacing w:val="-2"/>
          <w:sz w:val="22"/>
        </w:rPr>
        <w:t>responsável</w:t>
      </w:r>
    </w:p>
    <w:p>
      <w:pPr>
        <w:pStyle w:val="BodyText"/>
        <w:spacing w:before="1"/>
        <w:ind w:left="849" w:right="705"/>
        <w:jc w:val="both"/>
      </w:pPr>
      <w:r>
        <w:rPr/>
        <w:t>pela</w:t>
      </w:r>
      <w:r>
        <w:rPr>
          <w:spacing w:val="-6"/>
        </w:rPr>
        <w:t> </w:t>
      </w:r>
      <w:r>
        <w:rPr/>
        <w:t>elaboração</w:t>
      </w:r>
      <w:r>
        <w:rPr>
          <w:spacing w:val="-6"/>
        </w:rPr>
        <w:t> </w:t>
      </w:r>
      <w:r>
        <w:rPr/>
        <w:t>do</w:t>
      </w:r>
      <w:r>
        <w:rPr>
          <w:spacing w:val="-5"/>
        </w:rPr>
        <w:t> </w:t>
      </w:r>
      <w:r>
        <w:rPr/>
        <w:t>programa</w:t>
      </w:r>
      <w:r>
        <w:rPr>
          <w:spacing w:val="-5"/>
        </w:rPr>
        <w:t> </w:t>
      </w:r>
      <w:r>
        <w:rPr/>
        <w:t>de</w:t>
      </w:r>
      <w:r>
        <w:rPr>
          <w:spacing w:val="-9"/>
        </w:rPr>
        <w:t> </w:t>
      </w:r>
      <w:r>
        <w:rPr/>
        <w:t>treinamento,</w:t>
      </w:r>
      <w:r>
        <w:rPr>
          <w:spacing w:val="-3"/>
        </w:rPr>
        <w:t> </w:t>
      </w:r>
      <w:r>
        <w:rPr/>
        <w:t>determinação</w:t>
      </w:r>
      <w:r>
        <w:rPr>
          <w:spacing w:val="-6"/>
        </w:rPr>
        <w:t> </w:t>
      </w:r>
      <w:r>
        <w:rPr/>
        <w:t>dos</w:t>
      </w:r>
      <w:r>
        <w:rPr>
          <w:spacing w:val="-7"/>
        </w:rPr>
        <w:t> </w:t>
      </w:r>
      <w:r>
        <w:rPr/>
        <w:t>responsáveis</w:t>
      </w:r>
      <w:r>
        <w:rPr>
          <w:spacing w:val="-5"/>
        </w:rPr>
        <w:t> </w:t>
      </w:r>
      <w:r>
        <w:rPr/>
        <w:t>e</w:t>
      </w:r>
      <w:r>
        <w:rPr>
          <w:spacing w:val="-6"/>
        </w:rPr>
        <w:t> </w:t>
      </w:r>
      <w:r>
        <w:rPr/>
        <w:t>a</w:t>
      </w:r>
      <w:r>
        <w:rPr>
          <w:spacing w:val="-5"/>
        </w:rPr>
        <w:t> </w:t>
      </w:r>
      <w:r>
        <w:rPr/>
        <w:t>periodicidade</w:t>
      </w:r>
      <w:r>
        <w:rPr>
          <w:spacing w:val="-5"/>
        </w:rPr>
        <w:t> </w:t>
      </w:r>
      <w:r>
        <w:rPr/>
        <w:t>de aplicação em cada setor (diário ou semanal).</w:t>
      </w:r>
    </w:p>
    <w:p>
      <w:pPr>
        <w:pStyle w:val="BodyText"/>
        <w:ind w:left="849" w:right="704" w:firstLine="1701"/>
        <w:jc w:val="both"/>
      </w:pPr>
      <w:r>
        <w:rPr/>
        <w:t>Os</w:t>
      </w:r>
      <w:r>
        <w:rPr>
          <w:spacing w:val="-6"/>
        </w:rPr>
        <w:t> </w:t>
      </w:r>
      <w:r>
        <w:rPr/>
        <w:t>temas</w:t>
      </w:r>
      <w:r>
        <w:rPr>
          <w:spacing w:val="-6"/>
        </w:rPr>
        <w:t> </w:t>
      </w:r>
      <w:r>
        <w:rPr/>
        <w:t>abordados</w:t>
      </w:r>
      <w:r>
        <w:rPr>
          <w:spacing w:val="-8"/>
        </w:rPr>
        <w:t> </w:t>
      </w:r>
      <w:r>
        <w:rPr/>
        <w:t>devem</w:t>
      </w:r>
      <w:r>
        <w:rPr>
          <w:spacing w:val="-8"/>
        </w:rPr>
        <w:t> </w:t>
      </w:r>
      <w:r>
        <w:rPr/>
        <w:t>estar</w:t>
      </w:r>
      <w:r>
        <w:rPr>
          <w:spacing w:val="-7"/>
        </w:rPr>
        <w:t> </w:t>
      </w:r>
      <w:r>
        <w:rPr/>
        <w:t>alinhados</w:t>
      </w:r>
      <w:r>
        <w:rPr>
          <w:spacing w:val="-6"/>
        </w:rPr>
        <w:t> </w:t>
      </w:r>
      <w:r>
        <w:rPr/>
        <w:t>com</w:t>
      </w:r>
      <w:r>
        <w:rPr>
          <w:spacing w:val="-9"/>
        </w:rPr>
        <w:t> </w:t>
      </w:r>
      <w:r>
        <w:rPr/>
        <w:t>as</w:t>
      </w:r>
      <w:r>
        <w:rPr>
          <w:spacing w:val="-6"/>
        </w:rPr>
        <w:t> </w:t>
      </w:r>
      <w:r>
        <w:rPr/>
        <w:t>atividades</w:t>
      </w:r>
      <w:r>
        <w:rPr>
          <w:spacing w:val="-4"/>
        </w:rPr>
        <w:t> </w:t>
      </w:r>
      <w:r>
        <w:rPr/>
        <w:t>diárias,</w:t>
      </w:r>
      <w:r>
        <w:rPr>
          <w:spacing w:val="-8"/>
        </w:rPr>
        <w:t> </w:t>
      </w:r>
      <w:r>
        <w:rPr/>
        <w:t>causa</w:t>
      </w:r>
      <w:r>
        <w:rPr>
          <w:spacing w:val="-6"/>
        </w:rPr>
        <w:t> </w:t>
      </w:r>
      <w:r>
        <w:rPr/>
        <w:t>dos últimos acidentes e outras situações que envolvam a segurança do trabalhador. </w:t>
      </w:r>
      <w:r>
        <w:rPr>
          <w:sz w:val="20"/>
        </w:rPr>
        <w:t>CMO – RESIDENCIAL VIVERDE AREIÃO SPE LTDA </w:t>
      </w:r>
      <w:r>
        <w:rPr/>
        <w:t>deverá elaborar lista de presença e coletar assinatura dos participantes.</w:t>
      </w:r>
    </w:p>
    <w:p>
      <w:pPr>
        <w:pStyle w:val="BodyText"/>
        <w:ind w:left="849" w:right="705" w:firstLine="1701"/>
        <w:jc w:val="both"/>
      </w:pPr>
      <w:r>
        <w:rPr/>
        <w:t>A</w:t>
      </w:r>
      <w:r>
        <w:rPr>
          <w:spacing w:val="-2"/>
        </w:rPr>
        <w:t> </w:t>
      </w:r>
      <w:r>
        <w:rPr>
          <w:sz w:val="20"/>
        </w:rPr>
        <w:t>CMO</w:t>
      </w:r>
      <w:r>
        <w:rPr>
          <w:spacing w:val="-3"/>
          <w:sz w:val="20"/>
        </w:rPr>
        <w:t> </w:t>
      </w:r>
      <w:r>
        <w:rPr>
          <w:sz w:val="20"/>
        </w:rPr>
        <w:t>–</w:t>
      </w:r>
      <w:r>
        <w:rPr>
          <w:spacing w:val="-3"/>
          <w:sz w:val="20"/>
        </w:rPr>
        <w:t> </w:t>
      </w:r>
      <w:r>
        <w:rPr>
          <w:sz w:val="20"/>
        </w:rPr>
        <w:t>RESIDENCIAL VIVERDE</w:t>
      </w:r>
      <w:r>
        <w:rPr>
          <w:spacing w:val="-3"/>
          <w:sz w:val="20"/>
        </w:rPr>
        <w:t> </w:t>
      </w:r>
      <w:r>
        <w:rPr>
          <w:sz w:val="20"/>
        </w:rPr>
        <w:t>AREIÃO</w:t>
      </w:r>
      <w:r>
        <w:rPr>
          <w:spacing w:val="-3"/>
          <w:sz w:val="20"/>
        </w:rPr>
        <w:t> </w:t>
      </w:r>
      <w:r>
        <w:rPr>
          <w:sz w:val="20"/>
        </w:rPr>
        <w:t>SPE</w:t>
      </w:r>
      <w:r>
        <w:rPr>
          <w:spacing w:val="-4"/>
          <w:sz w:val="20"/>
        </w:rPr>
        <w:t> </w:t>
      </w:r>
      <w:r>
        <w:rPr>
          <w:sz w:val="20"/>
        </w:rPr>
        <w:t>LTDA </w:t>
      </w:r>
      <w:r>
        <w:rPr/>
        <w:t>deverá</w:t>
      </w:r>
      <w:r>
        <w:rPr>
          <w:spacing w:val="-2"/>
        </w:rPr>
        <w:t> </w:t>
      </w:r>
      <w:r>
        <w:rPr/>
        <w:t>elaborar</w:t>
      </w:r>
      <w:r>
        <w:rPr>
          <w:spacing w:val="-2"/>
        </w:rPr>
        <w:t> </w:t>
      </w:r>
      <w:r>
        <w:rPr/>
        <w:t>um</w:t>
      </w:r>
      <w:r>
        <w:rPr>
          <w:spacing w:val="-2"/>
        </w:rPr>
        <w:t> </w:t>
      </w:r>
      <w:r>
        <w:rPr/>
        <w:t>banco</w:t>
      </w:r>
      <w:r>
        <w:rPr>
          <w:spacing w:val="-2"/>
        </w:rPr>
        <w:t> </w:t>
      </w:r>
      <w:r>
        <w:rPr/>
        <w:t>de dados,</w:t>
      </w:r>
      <w:r>
        <w:rPr>
          <w:spacing w:val="-10"/>
        </w:rPr>
        <w:t> </w:t>
      </w:r>
      <w:r>
        <w:rPr/>
        <w:t>inicialmente</w:t>
      </w:r>
      <w:r>
        <w:rPr>
          <w:spacing w:val="-12"/>
        </w:rPr>
        <w:t> </w:t>
      </w:r>
      <w:r>
        <w:rPr/>
        <w:t>em</w:t>
      </w:r>
      <w:r>
        <w:rPr>
          <w:spacing w:val="-8"/>
        </w:rPr>
        <w:t> </w:t>
      </w:r>
      <w:r>
        <w:rPr/>
        <w:t>Excel</w:t>
      </w:r>
      <w:r>
        <w:rPr>
          <w:spacing w:val="-8"/>
        </w:rPr>
        <w:t> </w:t>
      </w:r>
      <w:r>
        <w:rPr/>
        <w:t>para</w:t>
      </w:r>
      <w:r>
        <w:rPr>
          <w:spacing w:val="-12"/>
        </w:rPr>
        <w:t> </w:t>
      </w:r>
      <w:r>
        <w:rPr/>
        <w:t>registro</w:t>
      </w:r>
      <w:r>
        <w:rPr>
          <w:spacing w:val="-12"/>
        </w:rPr>
        <w:t> </w:t>
      </w:r>
      <w:r>
        <w:rPr/>
        <w:t>das</w:t>
      </w:r>
      <w:r>
        <w:rPr>
          <w:spacing w:val="-11"/>
        </w:rPr>
        <w:t> </w:t>
      </w:r>
      <w:r>
        <w:rPr/>
        <w:t>informações</w:t>
      </w:r>
      <w:r>
        <w:rPr>
          <w:spacing w:val="-13"/>
        </w:rPr>
        <w:t> </w:t>
      </w:r>
      <w:r>
        <w:rPr/>
        <w:t>para</w:t>
      </w:r>
      <w:r>
        <w:rPr>
          <w:spacing w:val="-14"/>
        </w:rPr>
        <w:t> </w:t>
      </w:r>
      <w:r>
        <w:rPr/>
        <w:t>facilitar</w:t>
      </w:r>
      <w:r>
        <w:rPr>
          <w:spacing w:val="-11"/>
        </w:rPr>
        <w:t> </w:t>
      </w:r>
      <w:r>
        <w:rPr/>
        <w:t>o</w:t>
      </w:r>
      <w:r>
        <w:rPr>
          <w:spacing w:val="-12"/>
        </w:rPr>
        <w:t> </w:t>
      </w:r>
      <w:r>
        <w:rPr/>
        <w:t>gerenciamento</w:t>
      </w:r>
      <w:r>
        <w:rPr>
          <w:spacing w:val="-12"/>
        </w:rPr>
        <w:t> </w:t>
      </w:r>
      <w:r>
        <w:rPr/>
        <w:t>de</w:t>
      </w:r>
      <w:r>
        <w:rPr>
          <w:spacing w:val="-10"/>
        </w:rPr>
        <w:t> </w:t>
      </w:r>
      <w:r>
        <w:rPr/>
        <w:t>temas apresentados, trabalhadores treinados e tempo de treinamento.</w:t>
      </w:r>
    </w:p>
    <w:p>
      <w:pPr>
        <w:pStyle w:val="BodyText"/>
        <w:ind w:left="849" w:right="706" w:firstLine="1701"/>
        <w:jc w:val="both"/>
      </w:pPr>
      <w:r>
        <w:rPr/>
        <w:t>Posteriormente com a validação e implantação da ferramenta de Gestão em questão, recomendamos a inserção dos dados em sistema informatizado.</w:t>
      </w:r>
    </w:p>
    <w:p>
      <w:pPr>
        <w:pStyle w:val="BodyText"/>
      </w:pPr>
    </w:p>
    <w:p>
      <w:pPr>
        <w:pStyle w:val="Heading5"/>
        <w:numPr>
          <w:ilvl w:val="2"/>
          <w:numId w:val="11"/>
        </w:numPr>
        <w:tabs>
          <w:tab w:pos="2287" w:val="left" w:leader="none"/>
        </w:tabs>
        <w:spacing w:line="240" w:lineRule="auto" w:before="0" w:after="0"/>
        <w:ind w:left="2287" w:right="0" w:hanging="718"/>
        <w:jc w:val="left"/>
      </w:pPr>
      <w:r>
        <w:rPr>
          <w:spacing w:val="-2"/>
        </w:rPr>
        <w:t>Indicadores</w:t>
      </w:r>
    </w:p>
    <w:p>
      <w:pPr>
        <w:pStyle w:val="BodyText"/>
        <w:spacing w:before="251"/>
        <w:ind w:left="849"/>
        <w:jc w:val="both"/>
      </w:pPr>
      <w:r>
        <w:rPr/>
        <w:t>Para</w:t>
      </w:r>
      <w:r>
        <w:rPr>
          <w:spacing w:val="-8"/>
        </w:rPr>
        <w:t> </w:t>
      </w:r>
      <w:r>
        <w:rPr/>
        <w:t>o</w:t>
      </w:r>
      <w:r>
        <w:rPr>
          <w:spacing w:val="-7"/>
        </w:rPr>
        <w:t> </w:t>
      </w:r>
      <w:r>
        <w:rPr/>
        <w:t>acompanhamento</w:t>
      </w:r>
      <w:r>
        <w:rPr>
          <w:spacing w:val="-4"/>
        </w:rPr>
        <w:t> </w:t>
      </w:r>
      <w:r>
        <w:rPr/>
        <w:t>desta</w:t>
      </w:r>
      <w:r>
        <w:rPr>
          <w:spacing w:val="-12"/>
        </w:rPr>
        <w:t> </w:t>
      </w:r>
      <w:r>
        <w:rPr/>
        <w:t>ferramenta</w:t>
      </w:r>
      <w:r>
        <w:rPr>
          <w:spacing w:val="-6"/>
        </w:rPr>
        <w:t> </w:t>
      </w:r>
      <w:r>
        <w:rPr/>
        <w:t>determinamos</w:t>
      </w:r>
      <w:r>
        <w:rPr>
          <w:spacing w:val="-8"/>
        </w:rPr>
        <w:t> </w:t>
      </w:r>
      <w:r>
        <w:rPr/>
        <w:t>indicadores</w:t>
      </w:r>
      <w:r>
        <w:rPr>
          <w:spacing w:val="-5"/>
        </w:rPr>
        <w:t> </w:t>
      </w:r>
      <w:r>
        <w:rPr>
          <w:spacing w:val="-2"/>
        </w:rPr>
        <w:t>proativos:</w:t>
      </w:r>
    </w:p>
    <w:p>
      <w:pPr>
        <w:pStyle w:val="BodyText"/>
        <w:spacing w:before="23" w:after="1"/>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8"/>
      </w:tblGrid>
      <w:tr>
        <w:trPr>
          <w:trHeight w:val="230" w:hRule="atLeast"/>
        </w:trPr>
        <w:tc>
          <w:tcPr>
            <w:tcW w:w="8498" w:type="dxa"/>
            <w:shd w:val="clear" w:color="auto" w:fill="D9E2F3"/>
          </w:tcPr>
          <w:p>
            <w:pPr>
              <w:pStyle w:val="TableParagraph"/>
              <w:spacing w:line="210" w:lineRule="exact"/>
              <w:ind w:left="107"/>
              <w:rPr>
                <w:sz w:val="20"/>
              </w:rPr>
            </w:pPr>
            <w:r>
              <w:rPr>
                <w:spacing w:val="-10"/>
                <w:sz w:val="20"/>
              </w:rPr>
              <w:t>G</w:t>
            </w:r>
          </w:p>
        </w:tc>
      </w:tr>
      <w:tr>
        <w:trPr>
          <w:trHeight w:val="230" w:hRule="atLeast"/>
        </w:trPr>
        <w:tc>
          <w:tcPr>
            <w:tcW w:w="8498" w:type="dxa"/>
          </w:tcPr>
          <w:p>
            <w:pPr>
              <w:pStyle w:val="TableParagraph"/>
              <w:spacing w:line="210" w:lineRule="exact"/>
              <w:ind w:left="107"/>
              <w:rPr>
                <w:sz w:val="20"/>
              </w:rPr>
            </w:pPr>
            <w:r>
              <w:rPr>
                <w:sz w:val="20"/>
              </w:rPr>
              <w:t>Objetivo:</w:t>
            </w:r>
            <w:r>
              <w:rPr>
                <w:spacing w:val="-8"/>
                <w:sz w:val="20"/>
              </w:rPr>
              <w:t> </w:t>
            </w:r>
            <w:r>
              <w:rPr>
                <w:sz w:val="20"/>
              </w:rPr>
              <w:t>Melhorar</w:t>
            </w:r>
            <w:r>
              <w:rPr>
                <w:spacing w:val="-6"/>
                <w:sz w:val="20"/>
              </w:rPr>
              <w:t> </w:t>
            </w:r>
            <w:r>
              <w:rPr>
                <w:sz w:val="20"/>
              </w:rPr>
              <w:t>o</w:t>
            </w:r>
            <w:r>
              <w:rPr>
                <w:spacing w:val="-6"/>
                <w:sz w:val="20"/>
              </w:rPr>
              <w:t> </w:t>
            </w:r>
            <w:r>
              <w:rPr>
                <w:sz w:val="20"/>
              </w:rPr>
              <w:t>índice</w:t>
            </w:r>
            <w:r>
              <w:rPr>
                <w:spacing w:val="-7"/>
                <w:sz w:val="20"/>
              </w:rPr>
              <w:t> </w:t>
            </w:r>
            <w:r>
              <w:rPr>
                <w:sz w:val="20"/>
              </w:rPr>
              <w:t>de</w:t>
            </w:r>
            <w:r>
              <w:rPr>
                <w:spacing w:val="-7"/>
                <w:sz w:val="20"/>
              </w:rPr>
              <w:t> </w:t>
            </w:r>
            <w:r>
              <w:rPr>
                <w:sz w:val="20"/>
              </w:rPr>
              <w:t>treinamento</w:t>
            </w:r>
            <w:r>
              <w:rPr>
                <w:spacing w:val="-8"/>
                <w:sz w:val="20"/>
              </w:rPr>
              <w:t> </w:t>
            </w:r>
            <w:r>
              <w:rPr>
                <w:sz w:val="20"/>
              </w:rPr>
              <w:t>dos</w:t>
            </w:r>
            <w:r>
              <w:rPr>
                <w:spacing w:val="-6"/>
                <w:sz w:val="20"/>
              </w:rPr>
              <w:t> </w:t>
            </w:r>
            <w:r>
              <w:rPr>
                <w:sz w:val="20"/>
              </w:rPr>
              <w:t>funcionários</w:t>
            </w:r>
            <w:r>
              <w:rPr>
                <w:spacing w:val="-8"/>
                <w:sz w:val="20"/>
              </w:rPr>
              <w:t> </w:t>
            </w:r>
            <w:r>
              <w:rPr>
                <w:spacing w:val="-4"/>
                <w:sz w:val="20"/>
              </w:rPr>
              <w:t>(IT)</w:t>
            </w:r>
          </w:p>
        </w:tc>
      </w:tr>
      <w:tr>
        <w:trPr>
          <w:trHeight w:val="230" w:hRule="atLeast"/>
        </w:trPr>
        <w:tc>
          <w:tcPr>
            <w:tcW w:w="8498" w:type="dxa"/>
          </w:tcPr>
          <w:p>
            <w:pPr>
              <w:pStyle w:val="TableParagraph"/>
              <w:spacing w:line="210" w:lineRule="exact"/>
              <w:ind w:left="107"/>
              <w:rPr>
                <w:sz w:val="20"/>
              </w:rPr>
            </w:pPr>
            <w:r>
              <w:rPr>
                <w:sz w:val="20"/>
              </w:rPr>
              <w:t>Meta:</w:t>
            </w:r>
            <w:r>
              <w:rPr>
                <w:spacing w:val="-5"/>
                <w:sz w:val="20"/>
              </w:rPr>
              <w:t> </w:t>
            </w:r>
            <w:r>
              <w:rPr>
                <w:sz w:val="20"/>
              </w:rPr>
              <w:t>Atingir</w:t>
            </w:r>
            <w:r>
              <w:rPr>
                <w:spacing w:val="-7"/>
                <w:sz w:val="20"/>
              </w:rPr>
              <w:t> </w:t>
            </w:r>
            <w:r>
              <w:rPr>
                <w:sz w:val="20"/>
              </w:rPr>
              <w:t>03</w:t>
            </w:r>
            <w:r>
              <w:rPr>
                <w:spacing w:val="-7"/>
                <w:sz w:val="20"/>
              </w:rPr>
              <w:t> </w:t>
            </w:r>
            <w:r>
              <w:rPr>
                <w:sz w:val="20"/>
              </w:rPr>
              <w:t>horas</w:t>
            </w:r>
            <w:r>
              <w:rPr>
                <w:spacing w:val="-5"/>
                <w:sz w:val="20"/>
              </w:rPr>
              <w:t> </w:t>
            </w:r>
            <w:r>
              <w:rPr>
                <w:sz w:val="20"/>
              </w:rPr>
              <w:t>de</w:t>
            </w:r>
            <w:r>
              <w:rPr>
                <w:spacing w:val="-7"/>
                <w:sz w:val="20"/>
              </w:rPr>
              <w:t> </w:t>
            </w:r>
            <w:r>
              <w:rPr>
                <w:sz w:val="20"/>
              </w:rPr>
              <w:t>treinamento</w:t>
            </w:r>
            <w:r>
              <w:rPr>
                <w:spacing w:val="-7"/>
                <w:sz w:val="20"/>
              </w:rPr>
              <w:t> </w:t>
            </w:r>
            <w:r>
              <w:rPr>
                <w:sz w:val="20"/>
              </w:rPr>
              <w:t>por</w:t>
            </w:r>
            <w:r>
              <w:rPr>
                <w:spacing w:val="-5"/>
                <w:sz w:val="20"/>
              </w:rPr>
              <w:t> </w:t>
            </w:r>
            <w:r>
              <w:rPr>
                <w:sz w:val="20"/>
              </w:rPr>
              <w:t>colaborador</w:t>
            </w:r>
            <w:r>
              <w:rPr>
                <w:spacing w:val="-3"/>
                <w:sz w:val="20"/>
              </w:rPr>
              <w:t> </w:t>
            </w:r>
            <w:r>
              <w:rPr>
                <w:sz w:val="20"/>
              </w:rPr>
              <w:t>por</w:t>
            </w:r>
            <w:r>
              <w:rPr>
                <w:spacing w:val="-6"/>
                <w:sz w:val="20"/>
              </w:rPr>
              <w:t> </w:t>
            </w:r>
            <w:r>
              <w:rPr>
                <w:spacing w:val="-5"/>
                <w:sz w:val="20"/>
              </w:rPr>
              <w:t>mês</w:t>
            </w:r>
          </w:p>
        </w:tc>
      </w:tr>
      <w:tr>
        <w:trPr>
          <w:trHeight w:val="916" w:hRule="atLeast"/>
        </w:trPr>
        <w:tc>
          <w:tcPr>
            <w:tcW w:w="8498" w:type="dxa"/>
          </w:tcPr>
          <w:p>
            <w:pPr>
              <w:pStyle w:val="TableParagraph"/>
              <w:spacing w:line="219" w:lineRule="exact"/>
              <w:ind w:left="107"/>
              <w:rPr>
                <w:sz w:val="20"/>
              </w:rPr>
            </w:pPr>
            <w:r>
              <w:rPr>
                <w:spacing w:val="-2"/>
                <w:sz w:val="20"/>
              </w:rPr>
              <w:t>Indicador</w:t>
            </w:r>
          </w:p>
          <w:p>
            <w:pPr>
              <w:pStyle w:val="TableParagraph"/>
              <w:spacing w:line="183" w:lineRule="exact"/>
              <w:ind w:left="379"/>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71675392">
                      <wp:simplePos x="0" y="0"/>
                      <wp:positionH relativeFrom="column">
                        <wp:posOffset>2031491</wp:posOffset>
                      </wp:positionH>
                      <wp:positionV relativeFrom="paragraph">
                        <wp:posOffset>171848</wp:posOffset>
                      </wp:positionV>
                      <wp:extent cx="1624965" cy="762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624965" cy="7620"/>
                                <a:chExt cx="1624965" cy="7620"/>
                              </a:xfrm>
                            </wpg:grpSpPr>
                            <wps:wsp>
                              <wps:cNvPr id="82" name="Graphic 82"/>
                              <wps:cNvSpPr/>
                              <wps:spPr>
                                <a:xfrm>
                                  <a:off x="0" y="0"/>
                                  <a:ext cx="1624965" cy="7620"/>
                                </a:xfrm>
                                <a:custGeom>
                                  <a:avLst/>
                                  <a:gdLst/>
                                  <a:ahLst/>
                                  <a:cxnLst/>
                                  <a:rect l="l" t="t" r="r" b="b"/>
                                  <a:pathLst>
                                    <a:path w="1624965" h="7620">
                                      <a:moveTo>
                                        <a:pt x="1624584" y="0"/>
                                      </a:moveTo>
                                      <a:lnTo>
                                        <a:pt x="0" y="0"/>
                                      </a:lnTo>
                                      <a:lnTo>
                                        <a:pt x="0" y="7620"/>
                                      </a:lnTo>
                                      <a:lnTo>
                                        <a:pt x="1624584" y="7620"/>
                                      </a:lnTo>
                                      <a:lnTo>
                                        <a:pt x="16245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9.959961pt;margin-top:13.531397pt;width:127.95pt;height:.6pt;mso-position-horizontal-relative:column;mso-position-vertical-relative:paragraph;z-index:-31641088" id="docshapegroup55" coordorigin="3199,271" coordsize="2559,12">
                      <v:rect style="position:absolute;left:3199;top:270;width:2559;height:12" id="docshape56" filled="true" fillcolor="#000000" stroked="false">
                        <v:fill type="solid"/>
                      </v:rect>
                      <w10:wrap type="none"/>
                    </v:group>
                  </w:pict>
                </mc:Fallback>
              </mc:AlternateContent>
            </w:r>
            <w:r>
              <w:rPr>
                <w:rFonts w:ascii="Cambria Math" w:eastAsia="Cambria Math"/>
                <w:sz w:val="20"/>
              </w:rPr>
              <w:t>𝐻𝑜𝑟𝑎𝑠</w:t>
            </w:r>
            <w:r>
              <w:rPr>
                <w:rFonts w:ascii="Cambria Math" w:eastAsia="Cambria Math"/>
                <w:spacing w:val="3"/>
                <w:sz w:val="20"/>
              </w:rPr>
              <w:t> </w:t>
            </w:r>
            <w:r>
              <w:rPr>
                <w:rFonts w:ascii="Cambria Math" w:eastAsia="Cambria Math"/>
                <w:sz w:val="20"/>
              </w:rPr>
              <w:t>𝑑𝑒 </w:t>
            </w:r>
            <w:r>
              <w:rPr>
                <w:rFonts w:ascii="Cambria Math" w:eastAsia="Cambria Math"/>
                <w:spacing w:val="-2"/>
                <w:sz w:val="20"/>
              </w:rPr>
              <w:t>𝑇𝑟𝑒𝑖𝑛𝑎𝑚𝑒𝑛𝑡𝑜𝑥100</w:t>
            </w:r>
          </w:p>
          <w:p>
            <w:pPr>
              <w:pStyle w:val="TableParagraph"/>
              <w:spacing w:line="144" w:lineRule="exact"/>
              <w:ind w:left="1334" w:right="3935"/>
              <w:jc w:val="center"/>
              <w:rPr>
                <w:rFonts w:ascii="Cambria Math" w:eastAsia="Cambria Math"/>
                <w:sz w:val="20"/>
              </w:rPr>
            </w:pPr>
            <w:r>
              <w:rPr>
                <w:rFonts w:ascii="Cambria Math" w:eastAsia="Cambria Math"/>
                <w:sz w:val="20"/>
              </w:rPr>
              <w:t>𝐼𝑇</w:t>
            </w:r>
            <w:r>
              <w:rPr>
                <w:rFonts w:ascii="Cambria Math" w:eastAsia="Cambria Math"/>
                <w:spacing w:val="14"/>
                <w:sz w:val="20"/>
              </w:rPr>
              <w:t> </w:t>
            </w:r>
            <w:r>
              <w:rPr>
                <w:rFonts w:ascii="Cambria Math" w:eastAsia="Cambria Math"/>
                <w:spacing w:val="-10"/>
                <w:sz w:val="20"/>
              </w:rPr>
              <w:t>=</w:t>
            </w:r>
          </w:p>
          <w:p>
            <w:pPr>
              <w:pStyle w:val="TableParagraph"/>
              <w:spacing w:line="184" w:lineRule="exact"/>
              <w:ind w:left="459"/>
              <w:jc w:val="center"/>
              <w:rPr>
                <w:rFonts w:ascii="Cambria Math" w:hAnsi="Cambria Math" w:eastAsia="Cambria Math"/>
                <w:sz w:val="20"/>
              </w:rPr>
            </w:pPr>
            <w:r>
              <w:rPr>
                <w:rFonts w:ascii="Cambria Math" w:hAnsi="Cambria Math" w:eastAsia="Cambria Math"/>
                <w:sz w:val="20"/>
              </w:rPr>
              <w:t>𝐻𝑜𝑟𝑎𝑠</w:t>
            </w:r>
            <w:r>
              <w:rPr>
                <w:rFonts w:ascii="Cambria Math" w:hAnsi="Cambria Math" w:eastAsia="Cambria Math"/>
                <w:spacing w:val="2"/>
                <w:sz w:val="20"/>
              </w:rPr>
              <w:t> </w:t>
            </w:r>
            <w:r>
              <w:rPr>
                <w:rFonts w:ascii="Cambria Math" w:hAnsi="Cambria Math" w:eastAsia="Cambria Math"/>
                <w:spacing w:val="-2"/>
                <w:sz w:val="20"/>
              </w:rPr>
              <w:t>𝑇𝑟𝑎𝑏𝑎𝑙ℎ𝑎𝑑𝑎𝑠</w:t>
            </w:r>
          </w:p>
        </w:tc>
      </w:tr>
      <w:tr>
        <w:trPr>
          <w:trHeight w:val="230" w:hRule="atLeast"/>
        </w:trPr>
        <w:tc>
          <w:tcPr>
            <w:tcW w:w="8498" w:type="dxa"/>
          </w:tcPr>
          <w:p>
            <w:pPr>
              <w:pStyle w:val="TableParagraph"/>
              <w:spacing w:line="210" w:lineRule="exact"/>
              <w:ind w:left="107"/>
              <w:rPr>
                <w:sz w:val="20"/>
              </w:rPr>
            </w:pPr>
            <w:r>
              <w:rPr>
                <w:spacing w:val="-2"/>
                <w:sz w:val="20"/>
              </w:rPr>
              <w:t>Acompanhamento:</w:t>
            </w:r>
            <w:r>
              <w:rPr>
                <w:spacing w:val="11"/>
                <w:sz w:val="20"/>
              </w:rPr>
              <w:t> </w:t>
            </w:r>
            <w:r>
              <w:rPr>
                <w:spacing w:val="-2"/>
                <w:sz w:val="20"/>
              </w:rPr>
              <w:t>Mensal</w:t>
            </w:r>
          </w:p>
        </w:tc>
      </w:tr>
    </w:tbl>
    <w:p>
      <w:pPr>
        <w:pStyle w:val="BodyText"/>
        <w:spacing w:before="1"/>
      </w:pPr>
    </w:p>
    <w:p>
      <w:pPr>
        <w:pStyle w:val="Heading5"/>
        <w:numPr>
          <w:ilvl w:val="2"/>
          <w:numId w:val="11"/>
        </w:numPr>
        <w:tabs>
          <w:tab w:pos="1554" w:val="left" w:leader="none"/>
        </w:tabs>
        <w:spacing w:line="240" w:lineRule="auto" w:before="0" w:after="0"/>
        <w:ind w:left="1554" w:right="0" w:hanging="705"/>
        <w:jc w:val="left"/>
      </w:pPr>
      <w:r>
        <w:rPr/>
        <w:t>PLANO</w:t>
      </w:r>
      <w:r>
        <w:rPr>
          <w:spacing w:val="-4"/>
        </w:rPr>
        <w:t> </w:t>
      </w:r>
      <w:r>
        <w:rPr/>
        <w:t>DE</w:t>
      </w:r>
      <w:r>
        <w:rPr>
          <w:spacing w:val="-2"/>
        </w:rPr>
        <w:t> </w:t>
      </w:r>
      <w:r>
        <w:rPr/>
        <w:t>AÇÃO</w:t>
      </w:r>
      <w:r>
        <w:rPr>
          <w:spacing w:val="-2"/>
        </w:rPr>
        <w:t> </w:t>
      </w:r>
      <w:r>
        <w:rPr/>
        <w:t>para</w:t>
      </w:r>
      <w:r>
        <w:rPr>
          <w:spacing w:val="-2"/>
        </w:rPr>
        <w:t> </w:t>
      </w:r>
      <w:r>
        <w:rPr/>
        <w:t>implantação</w:t>
      </w:r>
      <w:r>
        <w:rPr>
          <w:spacing w:val="-7"/>
        </w:rPr>
        <w:t> </w:t>
      </w:r>
      <w:r>
        <w:rPr/>
        <w:t>da</w:t>
      </w:r>
      <w:r>
        <w:rPr>
          <w:spacing w:val="-5"/>
        </w:rPr>
        <w:t> </w:t>
      </w:r>
      <w:r>
        <w:rPr/>
        <w:t>ferramenta</w:t>
      </w:r>
      <w:r>
        <w:rPr>
          <w:spacing w:val="-6"/>
        </w:rPr>
        <w:t> </w:t>
      </w:r>
      <w:r>
        <w:rPr/>
        <w:t>DDS</w:t>
      </w:r>
      <w:r>
        <w:rPr>
          <w:spacing w:val="-6"/>
        </w:rPr>
        <w:t> </w:t>
      </w:r>
      <w:r>
        <w:rPr/>
        <w:t>e/ou</w:t>
      </w:r>
      <w:r>
        <w:rPr>
          <w:spacing w:val="-3"/>
        </w:rPr>
        <w:t> </w:t>
      </w:r>
      <w:r>
        <w:rPr>
          <w:spacing w:val="-5"/>
        </w:rPr>
        <w:t>DSS</w:t>
      </w:r>
    </w:p>
    <w:p>
      <w:pPr>
        <w:pStyle w:val="BodyText"/>
        <w:spacing w:before="21"/>
        <w:rPr>
          <w:rFonts w:ascii="Arial"/>
          <w:b/>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702"/>
        <w:gridCol w:w="1702"/>
        <w:gridCol w:w="2268"/>
        <w:gridCol w:w="1274"/>
        <w:gridCol w:w="1560"/>
      </w:tblGrid>
      <w:tr>
        <w:trPr>
          <w:trHeight w:val="270" w:hRule="atLeast"/>
        </w:trPr>
        <w:tc>
          <w:tcPr>
            <w:tcW w:w="1560" w:type="dxa"/>
          </w:tcPr>
          <w:p>
            <w:pPr>
              <w:pStyle w:val="TableParagraph"/>
              <w:spacing w:line="249" w:lineRule="exact" w:before="2"/>
              <w:ind w:left="431"/>
              <w:rPr>
                <w:rFonts w:ascii="Arial"/>
                <w:b/>
                <w:sz w:val="22"/>
              </w:rPr>
            </w:pPr>
            <w:r>
              <w:rPr>
                <w:rFonts w:ascii="Arial"/>
                <w:b/>
                <w:spacing w:val="-2"/>
                <w:sz w:val="22"/>
              </w:rPr>
              <w:t>Onde?</w:t>
            </w:r>
          </w:p>
        </w:tc>
        <w:tc>
          <w:tcPr>
            <w:tcW w:w="1702" w:type="dxa"/>
          </w:tcPr>
          <w:p>
            <w:pPr>
              <w:pStyle w:val="TableParagraph"/>
              <w:spacing w:line="249" w:lineRule="exact" w:before="2"/>
              <w:ind w:left="470"/>
              <w:rPr>
                <w:rFonts w:ascii="Arial"/>
                <w:b/>
                <w:sz w:val="22"/>
              </w:rPr>
            </w:pPr>
            <w:r>
              <w:rPr>
                <w:rFonts w:ascii="Arial"/>
                <w:b/>
                <w:sz w:val="22"/>
              </w:rPr>
              <w:t>O</w:t>
            </w:r>
            <w:r>
              <w:rPr>
                <w:rFonts w:ascii="Arial"/>
                <w:b/>
                <w:spacing w:val="2"/>
                <w:sz w:val="22"/>
              </w:rPr>
              <w:t> </w:t>
            </w:r>
            <w:r>
              <w:rPr>
                <w:rFonts w:ascii="Arial"/>
                <w:b/>
                <w:spacing w:val="-4"/>
                <w:sz w:val="22"/>
              </w:rPr>
              <w:t>que?</w:t>
            </w:r>
          </w:p>
        </w:tc>
        <w:tc>
          <w:tcPr>
            <w:tcW w:w="1702" w:type="dxa"/>
          </w:tcPr>
          <w:p>
            <w:pPr>
              <w:pStyle w:val="TableParagraph"/>
              <w:spacing w:line="249" w:lineRule="exact" w:before="2"/>
              <w:ind w:left="469"/>
              <w:rPr>
                <w:rFonts w:ascii="Arial"/>
                <w:b/>
                <w:sz w:val="22"/>
              </w:rPr>
            </w:pPr>
            <w:r>
              <w:rPr>
                <w:rFonts w:ascii="Arial"/>
                <w:b/>
                <w:spacing w:val="-2"/>
                <w:sz w:val="22"/>
              </w:rPr>
              <w:t>Quem?</w:t>
            </w:r>
          </w:p>
        </w:tc>
        <w:tc>
          <w:tcPr>
            <w:tcW w:w="2268" w:type="dxa"/>
          </w:tcPr>
          <w:p>
            <w:pPr>
              <w:pStyle w:val="TableParagraph"/>
              <w:spacing w:line="249" w:lineRule="exact" w:before="2"/>
              <w:ind w:left="752"/>
              <w:rPr>
                <w:rFonts w:ascii="Arial"/>
                <w:b/>
                <w:sz w:val="22"/>
              </w:rPr>
            </w:pPr>
            <w:r>
              <w:rPr>
                <w:rFonts w:ascii="Arial"/>
                <w:b/>
                <w:spacing w:val="-2"/>
                <w:sz w:val="22"/>
              </w:rPr>
              <w:t>Como?</w:t>
            </w:r>
          </w:p>
        </w:tc>
        <w:tc>
          <w:tcPr>
            <w:tcW w:w="1274" w:type="dxa"/>
          </w:tcPr>
          <w:p>
            <w:pPr>
              <w:pStyle w:val="TableParagraph"/>
              <w:spacing w:line="249" w:lineRule="exact" w:before="2"/>
              <w:ind w:left="14"/>
              <w:jc w:val="center"/>
              <w:rPr>
                <w:rFonts w:ascii="Arial"/>
                <w:b/>
                <w:sz w:val="22"/>
              </w:rPr>
            </w:pPr>
            <w:r>
              <w:rPr>
                <w:rFonts w:ascii="Arial"/>
                <w:b/>
                <w:spacing w:val="-2"/>
                <w:sz w:val="22"/>
              </w:rPr>
              <w:t>Quando?</w:t>
            </w:r>
          </w:p>
        </w:tc>
        <w:tc>
          <w:tcPr>
            <w:tcW w:w="1560" w:type="dxa"/>
          </w:tcPr>
          <w:p>
            <w:pPr>
              <w:pStyle w:val="TableParagraph"/>
              <w:spacing w:line="249" w:lineRule="exact" w:before="2"/>
              <w:ind w:left="16"/>
              <w:jc w:val="center"/>
              <w:rPr>
                <w:rFonts w:ascii="Arial"/>
                <w:b/>
                <w:sz w:val="22"/>
              </w:rPr>
            </w:pPr>
            <w:r>
              <w:rPr>
                <w:rFonts w:ascii="Arial"/>
                <w:b/>
                <w:spacing w:val="-2"/>
                <w:sz w:val="22"/>
              </w:rPr>
              <w:t>Status</w:t>
            </w:r>
          </w:p>
        </w:tc>
      </w:tr>
      <w:tr>
        <w:trPr>
          <w:trHeight w:val="1379" w:hRule="atLeast"/>
        </w:trPr>
        <w:tc>
          <w:tcPr>
            <w:tcW w:w="1560" w:type="dxa"/>
          </w:tcPr>
          <w:p>
            <w:pPr>
              <w:pStyle w:val="TableParagraph"/>
              <w:spacing w:line="230" w:lineRule="atLeast" w:before="209"/>
              <w:ind w:left="107"/>
              <w:rPr>
                <w:sz w:val="20"/>
              </w:rPr>
            </w:pPr>
            <w:r>
              <w:rPr>
                <w:sz w:val="20"/>
              </w:rPr>
              <w:t>CMO – </w:t>
            </w:r>
            <w:r>
              <w:rPr>
                <w:spacing w:val="-2"/>
                <w:sz w:val="20"/>
              </w:rPr>
              <w:t>RESIDENCIAL VIVERDE </w:t>
            </w:r>
            <w:r>
              <w:rPr>
                <w:sz w:val="20"/>
              </w:rPr>
              <w:t>AREIÃO SPE </w:t>
            </w:r>
            <w:r>
              <w:rPr>
                <w:spacing w:val="-4"/>
                <w:sz w:val="20"/>
              </w:rPr>
              <w:t>LTDA</w:t>
            </w:r>
          </w:p>
        </w:tc>
        <w:tc>
          <w:tcPr>
            <w:tcW w:w="1702" w:type="dxa"/>
          </w:tcPr>
          <w:p>
            <w:pPr>
              <w:pStyle w:val="TableParagraph"/>
              <w:ind w:left="107" w:right="162"/>
              <w:rPr>
                <w:sz w:val="22"/>
              </w:rPr>
            </w:pPr>
            <w:r>
              <w:rPr>
                <w:spacing w:val="-2"/>
                <w:sz w:val="22"/>
              </w:rPr>
              <w:t>Designar </w:t>
            </w:r>
            <w:r>
              <w:rPr>
                <w:sz w:val="22"/>
              </w:rPr>
              <w:t>formalmente</w:t>
            </w:r>
            <w:r>
              <w:rPr>
                <w:spacing w:val="-16"/>
                <w:sz w:val="22"/>
              </w:rPr>
              <w:t> </w:t>
            </w:r>
            <w:r>
              <w:rPr>
                <w:sz w:val="22"/>
              </w:rPr>
              <w:t>o </w:t>
            </w:r>
            <w:r>
              <w:rPr>
                <w:spacing w:val="-2"/>
                <w:sz w:val="22"/>
              </w:rPr>
              <w:t>responsável </w:t>
            </w:r>
            <w:r>
              <w:rPr>
                <w:sz w:val="22"/>
              </w:rPr>
              <w:t>pela</w:t>
            </w:r>
            <w:r>
              <w:rPr>
                <w:spacing w:val="-16"/>
                <w:sz w:val="22"/>
              </w:rPr>
              <w:t> </w:t>
            </w:r>
            <w:r>
              <w:rPr>
                <w:sz w:val="22"/>
              </w:rPr>
              <w:t>execução dos </w:t>
            </w:r>
            <w:r>
              <w:rPr>
                <w:spacing w:val="-2"/>
                <w:sz w:val="22"/>
              </w:rPr>
              <w:t>DDS/DSS</w:t>
            </w:r>
          </w:p>
        </w:tc>
        <w:tc>
          <w:tcPr>
            <w:tcW w:w="1702" w:type="dxa"/>
          </w:tcPr>
          <w:p>
            <w:pPr>
              <w:pStyle w:val="TableParagraph"/>
              <w:rPr>
                <w:rFonts w:ascii="Arial"/>
                <w:b/>
                <w:sz w:val="22"/>
              </w:rPr>
            </w:pPr>
          </w:p>
          <w:p>
            <w:pPr>
              <w:pStyle w:val="TableParagraph"/>
              <w:spacing w:before="252"/>
              <w:rPr>
                <w:rFonts w:ascii="Arial"/>
                <w:b/>
                <w:sz w:val="22"/>
              </w:rPr>
            </w:pPr>
          </w:p>
          <w:p>
            <w:pPr>
              <w:pStyle w:val="TableParagraph"/>
              <w:ind w:left="107"/>
              <w:rPr>
                <w:sz w:val="22"/>
              </w:rPr>
            </w:pPr>
            <w:r>
              <w:rPr>
                <w:spacing w:val="-2"/>
                <w:sz w:val="22"/>
              </w:rPr>
              <w:t>Coordenador </w:t>
            </w:r>
            <w:r>
              <w:rPr>
                <w:spacing w:val="-4"/>
                <w:sz w:val="22"/>
              </w:rPr>
              <w:t>PGRO</w:t>
            </w:r>
          </w:p>
        </w:tc>
        <w:tc>
          <w:tcPr>
            <w:tcW w:w="2268" w:type="dxa"/>
          </w:tcPr>
          <w:p>
            <w:pPr>
              <w:pStyle w:val="TableParagraph"/>
              <w:rPr>
                <w:rFonts w:ascii="Arial"/>
                <w:b/>
                <w:sz w:val="22"/>
              </w:rPr>
            </w:pPr>
          </w:p>
          <w:p>
            <w:pPr>
              <w:pStyle w:val="TableParagraph"/>
              <w:spacing w:before="252"/>
              <w:rPr>
                <w:rFonts w:ascii="Arial"/>
                <w:b/>
                <w:sz w:val="22"/>
              </w:rPr>
            </w:pPr>
          </w:p>
          <w:p>
            <w:pPr>
              <w:pStyle w:val="TableParagraph"/>
              <w:ind w:left="107"/>
              <w:rPr>
                <w:sz w:val="22"/>
              </w:rPr>
            </w:pPr>
            <w:r>
              <w:rPr>
                <w:sz w:val="22"/>
              </w:rPr>
              <w:t>Criando</w:t>
            </w:r>
            <w:r>
              <w:rPr>
                <w:spacing w:val="-16"/>
                <w:sz w:val="22"/>
              </w:rPr>
              <w:t> </w:t>
            </w:r>
            <w:r>
              <w:rPr>
                <w:sz w:val="22"/>
              </w:rPr>
              <w:t>documento </w:t>
            </w:r>
            <w:r>
              <w:rPr>
                <w:spacing w:val="-2"/>
                <w:sz w:val="22"/>
              </w:rPr>
              <w:t>formal</w:t>
            </w:r>
          </w:p>
        </w:tc>
        <w:tc>
          <w:tcPr>
            <w:tcW w:w="1274" w:type="dxa"/>
          </w:tcPr>
          <w:p>
            <w:pPr>
              <w:pStyle w:val="TableParagraph"/>
              <w:rPr>
                <w:rFonts w:ascii="Arial"/>
                <w:b/>
                <w:sz w:val="22"/>
              </w:rPr>
            </w:pPr>
          </w:p>
          <w:p>
            <w:pPr>
              <w:pStyle w:val="TableParagraph"/>
              <w:spacing w:before="252"/>
              <w:rPr>
                <w:rFonts w:ascii="Arial"/>
                <w:b/>
                <w:sz w:val="22"/>
              </w:rPr>
            </w:pPr>
          </w:p>
          <w:p>
            <w:pPr>
              <w:pStyle w:val="TableParagraph"/>
              <w:ind w:left="14" w:right="3"/>
              <w:jc w:val="center"/>
              <w:rPr>
                <w:sz w:val="22"/>
              </w:rPr>
            </w:pPr>
            <w:r>
              <w:rPr>
                <w:spacing w:val="-2"/>
                <w:sz w:val="22"/>
              </w:rPr>
              <w:t>Jun/23</w:t>
            </w:r>
          </w:p>
        </w:tc>
        <w:tc>
          <w:tcPr>
            <w:tcW w:w="1560" w:type="dxa"/>
          </w:tcPr>
          <w:p>
            <w:pPr>
              <w:pStyle w:val="TableParagraph"/>
              <w:rPr>
                <w:rFonts w:ascii="Arial"/>
                <w:b/>
                <w:sz w:val="22"/>
              </w:rPr>
            </w:pPr>
          </w:p>
          <w:p>
            <w:pPr>
              <w:pStyle w:val="TableParagraph"/>
              <w:spacing w:before="252"/>
              <w:rPr>
                <w:rFonts w:ascii="Arial"/>
                <w:b/>
                <w:sz w:val="22"/>
              </w:rPr>
            </w:pPr>
          </w:p>
          <w:p>
            <w:pPr>
              <w:pStyle w:val="TableParagraph"/>
              <w:ind w:right="47"/>
              <w:jc w:val="center"/>
              <w:rPr>
                <w:rFonts w:ascii="Arial"/>
                <w:b/>
                <w:sz w:val="22"/>
              </w:rPr>
            </w:pPr>
            <w:r>
              <w:rPr>
                <w:rFonts w:ascii="Arial"/>
                <w:b/>
                <w:spacing w:val="-2"/>
                <w:sz w:val="22"/>
              </w:rPr>
              <w:t>REALIZADO</w:t>
            </w:r>
          </w:p>
        </w:tc>
      </w:tr>
      <w:tr>
        <w:trPr>
          <w:trHeight w:val="1516" w:hRule="atLeast"/>
        </w:trPr>
        <w:tc>
          <w:tcPr>
            <w:tcW w:w="1560" w:type="dxa"/>
          </w:tcPr>
          <w:p>
            <w:pPr>
              <w:pStyle w:val="TableParagraph"/>
              <w:spacing w:before="229"/>
              <w:ind w:left="107"/>
              <w:rPr>
                <w:sz w:val="20"/>
              </w:rPr>
            </w:pPr>
            <w:r>
              <w:rPr>
                <w:sz w:val="20"/>
              </w:rPr>
              <w:t>CMO – </w:t>
            </w:r>
            <w:r>
              <w:rPr>
                <w:spacing w:val="-2"/>
                <w:sz w:val="20"/>
              </w:rPr>
              <w:t>RESIDENCIAL VIVERDE </w:t>
            </w:r>
            <w:r>
              <w:rPr>
                <w:sz w:val="20"/>
              </w:rPr>
              <w:t>AREIÃO SPE </w:t>
            </w:r>
            <w:r>
              <w:rPr>
                <w:spacing w:val="-4"/>
                <w:sz w:val="20"/>
              </w:rPr>
              <w:t>LTDA</w:t>
            </w:r>
          </w:p>
        </w:tc>
        <w:tc>
          <w:tcPr>
            <w:tcW w:w="1702" w:type="dxa"/>
          </w:tcPr>
          <w:p>
            <w:pPr>
              <w:pStyle w:val="TableParagraph"/>
              <w:spacing w:before="252"/>
              <w:ind w:left="107" w:right="370"/>
              <w:rPr>
                <w:sz w:val="22"/>
              </w:rPr>
            </w:pPr>
            <w:r>
              <w:rPr>
                <w:spacing w:val="-2"/>
                <w:sz w:val="22"/>
              </w:rPr>
              <w:t>Criar cronograma </w:t>
            </w:r>
            <w:r>
              <w:rPr>
                <w:sz w:val="22"/>
              </w:rPr>
              <w:t>com datas,</w:t>
            </w:r>
          </w:p>
          <w:p>
            <w:pPr>
              <w:pStyle w:val="TableParagraph"/>
              <w:spacing w:line="252" w:lineRule="exact"/>
              <w:ind w:left="107" w:right="100"/>
              <w:rPr>
                <w:sz w:val="22"/>
              </w:rPr>
            </w:pPr>
            <w:r>
              <w:rPr>
                <w:sz w:val="22"/>
              </w:rPr>
              <w:t>temas, tempo de</w:t>
            </w:r>
            <w:r>
              <w:rPr>
                <w:spacing w:val="-16"/>
                <w:sz w:val="22"/>
              </w:rPr>
              <w:t> </w:t>
            </w:r>
            <w:r>
              <w:rPr>
                <w:sz w:val="22"/>
              </w:rPr>
              <w:t>treinamento</w:t>
            </w:r>
          </w:p>
        </w:tc>
        <w:tc>
          <w:tcPr>
            <w:tcW w:w="1702" w:type="dxa"/>
          </w:tcPr>
          <w:p>
            <w:pPr>
              <w:pStyle w:val="TableParagraph"/>
              <w:rPr>
                <w:rFonts w:ascii="Arial"/>
                <w:b/>
                <w:sz w:val="22"/>
              </w:rPr>
            </w:pPr>
          </w:p>
          <w:p>
            <w:pPr>
              <w:pStyle w:val="TableParagraph"/>
              <w:spacing w:before="252"/>
              <w:rPr>
                <w:rFonts w:ascii="Arial"/>
                <w:b/>
                <w:sz w:val="22"/>
              </w:rPr>
            </w:pPr>
          </w:p>
          <w:p>
            <w:pPr>
              <w:pStyle w:val="TableParagraph"/>
              <w:ind w:left="107"/>
              <w:rPr>
                <w:sz w:val="22"/>
              </w:rPr>
            </w:pPr>
            <w:r>
              <w:rPr>
                <w:spacing w:val="-2"/>
                <w:sz w:val="22"/>
              </w:rPr>
              <w:t>Coordenador </w:t>
            </w:r>
            <w:r>
              <w:rPr>
                <w:spacing w:val="-4"/>
                <w:sz w:val="22"/>
              </w:rPr>
              <w:t>PGRO</w:t>
            </w:r>
          </w:p>
        </w:tc>
        <w:tc>
          <w:tcPr>
            <w:tcW w:w="2268" w:type="dxa"/>
          </w:tcPr>
          <w:p>
            <w:pPr>
              <w:pStyle w:val="TableParagraph"/>
              <w:ind w:left="107"/>
              <w:rPr>
                <w:sz w:val="22"/>
              </w:rPr>
            </w:pPr>
            <w:r>
              <w:rPr>
                <w:sz w:val="22"/>
              </w:rPr>
              <w:t>Criando</w:t>
            </w:r>
            <w:r>
              <w:rPr>
                <w:spacing w:val="-1"/>
                <w:sz w:val="22"/>
              </w:rPr>
              <w:t> </w:t>
            </w:r>
            <w:r>
              <w:rPr>
                <w:sz w:val="22"/>
              </w:rPr>
              <w:t>cronograma com datas e </w:t>
            </w:r>
            <w:r>
              <w:rPr>
                <w:spacing w:val="-2"/>
                <w:sz w:val="22"/>
              </w:rPr>
              <w:t>setores/processos/at </w:t>
            </w:r>
            <w:r>
              <w:rPr>
                <w:sz w:val="22"/>
              </w:rPr>
              <w:t>ividades a ser aplicado</w:t>
            </w:r>
            <w:r>
              <w:rPr>
                <w:spacing w:val="-16"/>
                <w:sz w:val="22"/>
              </w:rPr>
              <w:t> </w:t>
            </w:r>
            <w:r>
              <w:rPr>
                <w:sz w:val="22"/>
              </w:rPr>
              <w:t>o</w:t>
            </w:r>
            <w:r>
              <w:rPr>
                <w:spacing w:val="-15"/>
                <w:sz w:val="22"/>
              </w:rPr>
              <w:t> </w:t>
            </w:r>
            <w:r>
              <w:rPr>
                <w:sz w:val="22"/>
              </w:rPr>
              <w:t>DDS/DSS</w:t>
            </w:r>
          </w:p>
        </w:tc>
        <w:tc>
          <w:tcPr>
            <w:tcW w:w="1274" w:type="dxa"/>
          </w:tcPr>
          <w:p>
            <w:pPr>
              <w:pStyle w:val="TableParagraph"/>
              <w:rPr>
                <w:rFonts w:ascii="Arial"/>
                <w:b/>
                <w:sz w:val="22"/>
              </w:rPr>
            </w:pPr>
          </w:p>
          <w:p>
            <w:pPr>
              <w:pStyle w:val="TableParagraph"/>
              <w:spacing w:before="252"/>
              <w:rPr>
                <w:rFonts w:ascii="Arial"/>
                <w:b/>
                <w:sz w:val="22"/>
              </w:rPr>
            </w:pPr>
          </w:p>
          <w:p>
            <w:pPr>
              <w:pStyle w:val="TableParagraph"/>
              <w:ind w:left="14" w:right="3"/>
              <w:jc w:val="center"/>
              <w:rPr>
                <w:sz w:val="22"/>
              </w:rPr>
            </w:pPr>
            <w:r>
              <w:rPr>
                <w:spacing w:val="-2"/>
                <w:sz w:val="22"/>
              </w:rPr>
              <w:t>Jun/23</w:t>
            </w:r>
          </w:p>
        </w:tc>
        <w:tc>
          <w:tcPr>
            <w:tcW w:w="1560" w:type="dxa"/>
          </w:tcPr>
          <w:p>
            <w:pPr>
              <w:pStyle w:val="TableParagraph"/>
              <w:rPr>
                <w:rFonts w:ascii="Arial"/>
                <w:b/>
                <w:sz w:val="22"/>
              </w:rPr>
            </w:pPr>
          </w:p>
          <w:p>
            <w:pPr>
              <w:pStyle w:val="TableParagraph"/>
              <w:spacing w:before="252"/>
              <w:rPr>
                <w:rFonts w:ascii="Arial"/>
                <w:b/>
                <w:sz w:val="22"/>
              </w:rPr>
            </w:pPr>
          </w:p>
          <w:p>
            <w:pPr>
              <w:pStyle w:val="TableParagraph"/>
              <w:ind w:right="47"/>
              <w:jc w:val="center"/>
              <w:rPr>
                <w:rFonts w:ascii="Arial"/>
                <w:b/>
                <w:sz w:val="22"/>
              </w:rPr>
            </w:pPr>
            <w:r>
              <w:rPr>
                <w:rFonts w:ascii="Arial"/>
                <w:b/>
                <w:spacing w:val="-2"/>
                <w:sz w:val="22"/>
              </w:rPr>
              <w:t>REALIZADO</w:t>
            </w:r>
          </w:p>
        </w:tc>
      </w:tr>
      <w:tr>
        <w:trPr>
          <w:trHeight w:val="1773" w:hRule="atLeast"/>
        </w:trPr>
        <w:tc>
          <w:tcPr>
            <w:tcW w:w="1560" w:type="dxa"/>
          </w:tcPr>
          <w:p>
            <w:pPr>
              <w:pStyle w:val="TableParagraph"/>
              <w:spacing w:before="229"/>
              <w:ind w:left="107"/>
              <w:rPr>
                <w:sz w:val="20"/>
              </w:rPr>
            </w:pPr>
            <w:r>
              <w:rPr>
                <w:sz w:val="20"/>
              </w:rPr>
              <w:t>CMO – </w:t>
            </w:r>
            <w:r>
              <w:rPr>
                <w:spacing w:val="-2"/>
                <w:sz w:val="20"/>
              </w:rPr>
              <w:t>RESIDENCIAL VIVERDE </w:t>
            </w:r>
            <w:r>
              <w:rPr>
                <w:sz w:val="20"/>
              </w:rPr>
              <w:t>AREIÃO SPE </w:t>
            </w:r>
            <w:r>
              <w:rPr>
                <w:spacing w:val="-4"/>
                <w:sz w:val="20"/>
              </w:rPr>
              <w:t>LTDA</w:t>
            </w:r>
          </w:p>
        </w:tc>
        <w:tc>
          <w:tcPr>
            <w:tcW w:w="1702" w:type="dxa"/>
          </w:tcPr>
          <w:p>
            <w:pPr>
              <w:pStyle w:val="TableParagraph"/>
              <w:spacing w:before="2"/>
              <w:ind w:left="107" w:right="100"/>
              <w:rPr>
                <w:sz w:val="22"/>
              </w:rPr>
            </w:pPr>
            <w:r>
              <w:rPr>
                <w:sz w:val="22"/>
              </w:rPr>
              <w:t>Criar</w:t>
            </w:r>
            <w:r>
              <w:rPr>
                <w:spacing w:val="-16"/>
                <w:sz w:val="22"/>
              </w:rPr>
              <w:t> </w:t>
            </w:r>
            <w:r>
              <w:rPr>
                <w:sz w:val="22"/>
              </w:rPr>
              <w:t>banco</w:t>
            </w:r>
            <w:r>
              <w:rPr>
                <w:spacing w:val="-15"/>
                <w:sz w:val="22"/>
              </w:rPr>
              <w:t> </w:t>
            </w:r>
            <w:r>
              <w:rPr>
                <w:sz w:val="22"/>
              </w:rPr>
              <w:t>de dados em Excel ou </w:t>
            </w:r>
            <w:r>
              <w:rPr>
                <w:spacing w:val="-2"/>
                <w:sz w:val="22"/>
              </w:rPr>
              <w:t>sistema informatizado </w:t>
            </w:r>
            <w:r>
              <w:rPr>
                <w:sz w:val="22"/>
              </w:rPr>
              <w:t>para gerir</w:t>
            </w:r>
          </w:p>
          <w:p>
            <w:pPr>
              <w:pStyle w:val="TableParagraph"/>
              <w:spacing w:line="233" w:lineRule="exact"/>
              <w:ind w:left="107"/>
              <w:rPr>
                <w:sz w:val="22"/>
              </w:rPr>
            </w:pPr>
            <w:r>
              <w:rPr>
                <w:spacing w:val="-2"/>
                <w:sz w:val="22"/>
              </w:rPr>
              <w:t>informações.</w:t>
            </w:r>
          </w:p>
        </w:tc>
        <w:tc>
          <w:tcPr>
            <w:tcW w:w="1702" w:type="dxa"/>
          </w:tcPr>
          <w:p>
            <w:pPr>
              <w:pStyle w:val="TableParagraph"/>
              <w:rPr>
                <w:rFonts w:ascii="Arial"/>
                <w:b/>
                <w:sz w:val="22"/>
              </w:rPr>
            </w:pPr>
          </w:p>
          <w:p>
            <w:pPr>
              <w:pStyle w:val="TableParagraph"/>
              <w:rPr>
                <w:rFonts w:ascii="Arial"/>
                <w:b/>
                <w:sz w:val="22"/>
              </w:rPr>
            </w:pPr>
          </w:p>
          <w:p>
            <w:pPr>
              <w:pStyle w:val="TableParagraph"/>
              <w:spacing w:before="1"/>
              <w:rPr>
                <w:rFonts w:ascii="Arial"/>
                <w:b/>
                <w:sz w:val="22"/>
              </w:rPr>
            </w:pPr>
          </w:p>
          <w:p>
            <w:pPr>
              <w:pStyle w:val="TableParagraph"/>
              <w:ind w:left="107"/>
              <w:rPr>
                <w:sz w:val="22"/>
              </w:rPr>
            </w:pPr>
            <w:r>
              <w:rPr>
                <w:spacing w:val="-2"/>
                <w:sz w:val="22"/>
              </w:rPr>
              <w:t>Coordenador </w:t>
            </w:r>
            <w:r>
              <w:rPr>
                <w:spacing w:val="-4"/>
                <w:sz w:val="22"/>
              </w:rPr>
              <w:t>PGRO</w:t>
            </w:r>
          </w:p>
        </w:tc>
        <w:tc>
          <w:tcPr>
            <w:tcW w:w="2268" w:type="dxa"/>
          </w:tcPr>
          <w:p>
            <w:pPr>
              <w:pStyle w:val="TableParagraph"/>
              <w:spacing w:before="2"/>
              <w:ind w:left="107" w:right="92"/>
              <w:rPr>
                <w:sz w:val="22"/>
              </w:rPr>
            </w:pPr>
            <w:r>
              <w:rPr>
                <w:sz w:val="22"/>
              </w:rPr>
              <w:t>Compilar os dados do registro de treinamentos para obter</w:t>
            </w:r>
            <w:r>
              <w:rPr>
                <w:spacing w:val="-16"/>
                <w:sz w:val="22"/>
              </w:rPr>
              <w:t> </w:t>
            </w:r>
            <w:r>
              <w:rPr>
                <w:sz w:val="22"/>
              </w:rPr>
              <w:t>temas,</w:t>
            </w:r>
            <w:r>
              <w:rPr>
                <w:spacing w:val="-15"/>
                <w:sz w:val="22"/>
              </w:rPr>
              <w:t> </w:t>
            </w:r>
            <w:r>
              <w:rPr>
                <w:sz w:val="22"/>
              </w:rPr>
              <w:t>número de participantes, tempo de</w:t>
            </w:r>
          </w:p>
          <w:p>
            <w:pPr>
              <w:pStyle w:val="TableParagraph"/>
              <w:spacing w:line="233" w:lineRule="exact"/>
              <w:ind w:left="106"/>
              <w:rPr>
                <w:sz w:val="22"/>
              </w:rPr>
            </w:pPr>
            <w:r>
              <w:rPr>
                <w:spacing w:val="-2"/>
                <w:sz w:val="22"/>
              </w:rPr>
              <w:t>treinamento...</w:t>
            </w:r>
          </w:p>
        </w:tc>
        <w:tc>
          <w:tcPr>
            <w:tcW w:w="1274" w:type="dxa"/>
          </w:tcPr>
          <w:p>
            <w:pPr>
              <w:pStyle w:val="TableParagraph"/>
              <w:rPr>
                <w:rFonts w:ascii="Arial"/>
                <w:b/>
                <w:sz w:val="22"/>
              </w:rPr>
            </w:pPr>
          </w:p>
          <w:p>
            <w:pPr>
              <w:pStyle w:val="TableParagraph"/>
              <w:rPr>
                <w:rFonts w:ascii="Arial"/>
                <w:b/>
                <w:sz w:val="22"/>
              </w:rPr>
            </w:pPr>
          </w:p>
          <w:p>
            <w:pPr>
              <w:pStyle w:val="TableParagraph"/>
              <w:spacing w:before="1"/>
              <w:rPr>
                <w:rFonts w:ascii="Arial"/>
                <w:b/>
                <w:sz w:val="22"/>
              </w:rPr>
            </w:pPr>
          </w:p>
          <w:p>
            <w:pPr>
              <w:pStyle w:val="TableParagraph"/>
              <w:ind w:left="14" w:right="2"/>
              <w:jc w:val="center"/>
              <w:rPr>
                <w:sz w:val="22"/>
              </w:rPr>
            </w:pPr>
            <w:r>
              <w:rPr>
                <w:spacing w:val="-2"/>
                <w:sz w:val="22"/>
              </w:rPr>
              <w:t>Agos/23</w:t>
            </w:r>
          </w:p>
        </w:tc>
        <w:tc>
          <w:tcPr>
            <w:tcW w:w="1560" w:type="dxa"/>
          </w:tcPr>
          <w:p>
            <w:pPr>
              <w:pStyle w:val="TableParagraph"/>
              <w:rPr>
                <w:rFonts w:ascii="Arial"/>
                <w:b/>
                <w:sz w:val="22"/>
              </w:rPr>
            </w:pPr>
          </w:p>
          <w:p>
            <w:pPr>
              <w:pStyle w:val="TableParagraph"/>
              <w:rPr>
                <w:rFonts w:ascii="Arial"/>
                <w:b/>
                <w:sz w:val="22"/>
              </w:rPr>
            </w:pPr>
          </w:p>
          <w:p>
            <w:pPr>
              <w:pStyle w:val="TableParagraph"/>
              <w:spacing w:before="1"/>
              <w:rPr>
                <w:rFonts w:ascii="Arial"/>
                <w:b/>
                <w:sz w:val="22"/>
              </w:rPr>
            </w:pPr>
          </w:p>
          <w:p>
            <w:pPr>
              <w:pStyle w:val="TableParagraph"/>
              <w:ind w:right="47"/>
              <w:jc w:val="center"/>
              <w:rPr>
                <w:rFonts w:ascii="Arial"/>
                <w:b/>
                <w:sz w:val="22"/>
              </w:rPr>
            </w:pPr>
            <w:r>
              <w:rPr>
                <w:rFonts w:ascii="Arial"/>
                <w:b/>
                <w:spacing w:val="-2"/>
                <w:sz w:val="22"/>
              </w:rPr>
              <w:t>REALIZADO</w:t>
            </w:r>
          </w:p>
        </w:tc>
      </w:tr>
    </w:tbl>
    <w:p>
      <w:pPr>
        <w:pStyle w:val="TableParagraph"/>
        <w:spacing w:after="0"/>
        <w:jc w:val="center"/>
        <w:rPr>
          <w:rFonts w:ascii="Arial"/>
          <w:b/>
          <w:sz w:val="22"/>
        </w:rPr>
        <w:sectPr>
          <w:headerReference w:type="default" r:id="rId35"/>
          <w:footerReference w:type="default" r:id="rId36"/>
          <w:pgSz w:w="11910" w:h="16840"/>
          <w:pgMar w:header="0" w:footer="923" w:top="300" w:bottom="1120" w:left="283" w:right="425"/>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82"/>
        <w:gridCol w:w="1320"/>
        <w:gridCol w:w="1702"/>
        <w:gridCol w:w="1692"/>
        <w:gridCol w:w="576"/>
        <w:gridCol w:w="1274"/>
        <w:gridCol w:w="1120"/>
        <w:gridCol w:w="438"/>
      </w:tblGrid>
      <w:tr>
        <w:trPr>
          <w:trHeight w:val="453" w:hRule="atLeast"/>
        </w:trPr>
        <w:tc>
          <w:tcPr>
            <w:tcW w:w="1942" w:type="dxa"/>
            <w:gridSpan w:val="2"/>
            <w:vMerge w:val="restart"/>
            <w:tcBorders>
              <w:bottom w:val="single" w:sz="8" w:space="0" w:color="000000"/>
            </w:tcBorders>
          </w:tcPr>
          <w:p>
            <w:pPr>
              <w:pStyle w:val="TableParagraph"/>
              <w:spacing w:before="2"/>
              <w:rPr>
                <w:rFonts w:ascii="Arial"/>
                <w:b/>
                <w:sz w:val="15"/>
              </w:rPr>
            </w:pPr>
          </w:p>
          <w:p>
            <w:pPr>
              <w:pStyle w:val="TableParagraph"/>
              <w:ind w:left="251"/>
              <w:rPr>
                <w:rFonts w:ascii="Arial"/>
                <w:sz w:val="20"/>
              </w:rPr>
            </w:pPr>
            <w:r>
              <w:rPr>
                <w:rFonts w:ascii="Arial"/>
                <w:sz w:val="20"/>
              </w:rPr>
              <w:drawing>
                <wp:inline distT="0" distB="0" distL="0" distR="0">
                  <wp:extent cx="922190" cy="452627"/>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922190" cy="452627"/>
                          </a:xfrm>
                          <a:prstGeom prst="rect">
                            <a:avLst/>
                          </a:prstGeom>
                        </pic:spPr>
                      </pic:pic>
                    </a:graphicData>
                  </a:graphic>
                </wp:inline>
              </w:drawing>
            </w:r>
            <w:r>
              <w:rPr>
                <w:rFonts w:ascii="Arial"/>
                <w:sz w:val="20"/>
              </w:rPr>
            </w:r>
          </w:p>
        </w:tc>
        <w:tc>
          <w:tcPr>
            <w:tcW w:w="4714"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0" w:type="dxa"/>
            <w:gridSpan w:val="3"/>
            <w:vMerge w:val="restart"/>
            <w:tcBorders>
              <w:bottom w:val="single" w:sz="8" w:space="0" w:color="000000"/>
            </w:tcBorders>
          </w:tcPr>
          <w:p>
            <w:pPr>
              <w:pStyle w:val="TableParagraph"/>
              <w:spacing w:before="9"/>
              <w:rPr>
                <w:rFonts w:ascii="Arial"/>
                <w:b/>
                <w:sz w:val="5"/>
              </w:rPr>
            </w:pPr>
          </w:p>
          <w:p>
            <w:pPr>
              <w:pStyle w:val="TableParagraph"/>
              <w:ind w:left="908"/>
              <w:rPr>
                <w:rFonts w:ascii="Arial"/>
                <w:sz w:val="20"/>
              </w:rPr>
            </w:pPr>
            <w:r>
              <w:rPr>
                <w:rFonts w:ascii="Arial"/>
                <w:sz w:val="20"/>
              </w:rPr>
              <w:drawing>
                <wp:inline distT="0" distB="0" distL="0" distR="0">
                  <wp:extent cx="685797" cy="536448"/>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4" cstate="print"/>
                          <a:stretch>
                            <a:fillRect/>
                          </a:stretch>
                        </pic:blipFill>
                        <pic:spPr>
                          <a:xfrm>
                            <a:off x="0" y="0"/>
                            <a:ext cx="685797" cy="536448"/>
                          </a:xfrm>
                          <a:prstGeom prst="rect">
                            <a:avLst/>
                          </a:prstGeom>
                        </pic:spPr>
                      </pic:pic>
                    </a:graphicData>
                  </a:graphic>
                </wp:inline>
              </w:drawing>
            </w:r>
            <w:r>
              <w:rPr>
                <w:rFonts w:ascii="Arial"/>
                <w:sz w:val="20"/>
              </w:rPr>
            </w:r>
          </w:p>
        </w:tc>
        <w:tc>
          <w:tcPr>
            <w:tcW w:w="438" w:type="dxa"/>
            <w:vMerge w:val="restart"/>
            <w:tcBorders>
              <w:top w:val="nil"/>
              <w:right w:val="nil"/>
            </w:tcBorders>
          </w:tcPr>
          <w:p>
            <w:pPr>
              <w:pStyle w:val="TableParagraph"/>
              <w:rPr>
                <w:rFonts w:ascii="Times New Roman"/>
                <w:sz w:val="20"/>
              </w:rPr>
            </w:pPr>
          </w:p>
        </w:tc>
      </w:tr>
      <w:tr>
        <w:trPr>
          <w:trHeight w:val="521" w:hRule="atLeast"/>
        </w:trPr>
        <w:tc>
          <w:tcPr>
            <w:tcW w:w="1942" w:type="dxa"/>
            <w:gridSpan w:val="2"/>
            <w:vMerge/>
            <w:tcBorders>
              <w:top w:val="nil"/>
              <w:bottom w:val="single" w:sz="8" w:space="0" w:color="000000"/>
            </w:tcBorders>
          </w:tcPr>
          <w:p>
            <w:pPr>
              <w:rPr>
                <w:sz w:val="2"/>
                <w:szCs w:val="2"/>
              </w:rPr>
            </w:pPr>
          </w:p>
        </w:tc>
        <w:tc>
          <w:tcPr>
            <w:tcW w:w="4714"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0" w:type="dxa"/>
            <w:gridSpan w:val="3"/>
            <w:vMerge/>
            <w:tcBorders>
              <w:top w:val="nil"/>
              <w:bottom w:val="single" w:sz="8" w:space="0" w:color="000000"/>
            </w:tcBorders>
          </w:tcPr>
          <w:p>
            <w:pPr>
              <w:rPr>
                <w:sz w:val="2"/>
                <w:szCs w:val="2"/>
              </w:rPr>
            </w:pPr>
          </w:p>
        </w:tc>
        <w:tc>
          <w:tcPr>
            <w:tcW w:w="438" w:type="dxa"/>
            <w:vMerge/>
            <w:tcBorders>
              <w:top w:val="nil"/>
              <w:right w:val="nil"/>
            </w:tcBorders>
          </w:tcPr>
          <w:p>
            <w:pPr>
              <w:rPr>
                <w:sz w:val="2"/>
                <w:szCs w:val="2"/>
              </w:rPr>
            </w:pPr>
          </w:p>
        </w:tc>
      </w:tr>
      <w:tr>
        <w:trPr>
          <w:trHeight w:val="1765" w:hRule="atLeast"/>
        </w:trPr>
        <w:tc>
          <w:tcPr>
            <w:tcW w:w="1560" w:type="dxa"/>
            <w:tcBorders>
              <w:top w:val="single" w:sz="8" w:space="0" w:color="000000"/>
            </w:tcBorders>
          </w:tcPr>
          <w:p>
            <w:pPr>
              <w:pStyle w:val="TableParagraph"/>
              <w:spacing w:before="225"/>
              <w:ind w:left="107"/>
              <w:rPr>
                <w:sz w:val="20"/>
              </w:rPr>
            </w:pPr>
            <w:r>
              <w:rPr>
                <w:sz w:val="20"/>
              </w:rPr>
              <w:t>CMO – </w:t>
            </w:r>
            <w:r>
              <w:rPr>
                <w:spacing w:val="-2"/>
                <w:sz w:val="20"/>
              </w:rPr>
              <w:t>RESIDENCIAL VIVERDE </w:t>
            </w:r>
            <w:r>
              <w:rPr>
                <w:sz w:val="20"/>
              </w:rPr>
              <w:t>AREIÃO SPE </w:t>
            </w:r>
            <w:r>
              <w:rPr>
                <w:spacing w:val="-4"/>
                <w:sz w:val="20"/>
              </w:rPr>
              <w:t>LTDA</w:t>
            </w:r>
          </w:p>
        </w:tc>
        <w:tc>
          <w:tcPr>
            <w:tcW w:w="1702" w:type="dxa"/>
            <w:gridSpan w:val="2"/>
            <w:tcBorders>
              <w:top w:val="single" w:sz="8" w:space="0" w:color="000000"/>
            </w:tcBorders>
          </w:tcPr>
          <w:p>
            <w:pPr>
              <w:pStyle w:val="TableParagraph"/>
              <w:ind w:left="107" w:right="100"/>
              <w:rPr>
                <w:sz w:val="22"/>
              </w:rPr>
            </w:pPr>
            <w:r>
              <w:rPr>
                <w:sz w:val="22"/>
              </w:rPr>
              <w:t>Criar</w:t>
            </w:r>
            <w:r>
              <w:rPr>
                <w:spacing w:val="-16"/>
                <w:sz w:val="22"/>
              </w:rPr>
              <w:t> </w:t>
            </w:r>
            <w:r>
              <w:rPr>
                <w:sz w:val="22"/>
              </w:rPr>
              <w:t>banco</w:t>
            </w:r>
            <w:r>
              <w:rPr>
                <w:spacing w:val="-15"/>
                <w:sz w:val="22"/>
              </w:rPr>
              <w:t> </w:t>
            </w:r>
            <w:r>
              <w:rPr>
                <w:sz w:val="22"/>
              </w:rPr>
              <w:t>de dados em Excel ou </w:t>
            </w:r>
            <w:r>
              <w:rPr>
                <w:spacing w:val="-2"/>
                <w:sz w:val="22"/>
              </w:rPr>
              <w:t>sistema informatizado</w:t>
            </w:r>
          </w:p>
          <w:p>
            <w:pPr>
              <w:pStyle w:val="TableParagraph"/>
              <w:spacing w:line="252" w:lineRule="exact"/>
              <w:ind w:left="107"/>
              <w:rPr>
                <w:sz w:val="22"/>
              </w:rPr>
            </w:pPr>
            <w:r>
              <w:rPr>
                <w:sz w:val="22"/>
              </w:rPr>
              <w:t>para</w:t>
            </w:r>
            <w:r>
              <w:rPr>
                <w:spacing w:val="-16"/>
                <w:sz w:val="22"/>
              </w:rPr>
              <w:t> </w:t>
            </w:r>
            <w:r>
              <w:rPr>
                <w:sz w:val="22"/>
              </w:rPr>
              <w:t>gerir</w:t>
            </w:r>
            <w:r>
              <w:rPr>
                <w:spacing w:val="-15"/>
                <w:sz w:val="22"/>
              </w:rPr>
              <w:t> </w:t>
            </w:r>
            <w:r>
              <w:rPr>
                <w:sz w:val="22"/>
              </w:rPr>
              <w:t>os </w:t>
            </w:r>
            <w:r>
              <w:rPr>
                <w:spacing w:val="-2"/>
                <w:sz w:val="22"/>
              </w:rPr>
              <w:t>indicadores</w:t>
            </w:r>
          </w:p>
        </w:tc>
        <w:tc>
          <w:tcPr>
            <w:tcW w:w="1702" w:type="dxa"/>
            <w:tcBorders>
              <w:top w:val="single" w:sz="8" w:space="0" w:color="000000"/>
            </w:tcBorders>
          </w:tcPr>
          <w:p>
            <w:pPr>
              <w:pStyle w:val="TableParagraph"/>
              <w:rPr>
                <w:rFonts w:ascii="Arial"/>
                <w:b/>
                <w:sz w:val="22"/>
              </w:rPr>
            </w:pPr>
          </w:p>
          <w:p>
            <w:pPr>
              <w:pStyle w:val="TableParagraph"/>
              <w:rPr>
                <w:rFonts w:ascii="Arial"/>
                <w:b/>
                <w:sz w:val="22"/>
              </w:rPr>
            </w:pPr>
          </w:p>
          <w:p>
            <w:pPr>
              <w:pStyle w:val="TableParagraph"/>
              <w:spacing w:before="248"/>
              <w:rPr>
                <w:rFonts w:ascii="Arial"/>
                <w:b/>
                <w:sz w:val="22"/>
              </w:rPr>
            </w:pPr>
          </w:p>
          <w:p>
            <w:pPr>
              <w:pStyle w:val="TableParagraph"/>
              <w:ind w:left="107"/>
              <w:rPr>
                <w:sz w:val="22"/>
              </w:rPr>
            </w:pPr>
            <w:r>
              <w:rPr>
                <w:spacing w:val="-2"/>
                <w:sz w:val="22"/>
              </w:rPr>
              <w:t>Coordenador </w:t>
            </w:r>
            <w:r>
              <w:rPr>
                <w:spacing w:val="-4"/>
                <w:sz w:val="22"/>
              </w:rPr>
              <w:t>PGRO</w:t>
            </w:r>
          </w:p>
        </w:tc>
        <w:tc>
          <w:tcPr>
            <w:tcW w:w="2268" w:type="dxa"/>
            <w:gridSpan w:val="2"/>
            <w:tcBorders>
              <w:top w:val="single" w:sz="8" w:space="0" w:color="000000"/>
            </w:tcBorders>
          </w:tcPr>
          <w:p>
            <w:pPr>
              <w:pStyle w:val="TableParagraph"/>
              <w:rPr>
                <w:rFonts w:ascii="Arial"/>
                <w:b/>
                <w:sz w:val="22"/>
              </w:rPr>
            </w:pPr>
          </w:p>
          <w:p>
            <w:pPr>
              <w:pStyle w:val="TableParagraph"/>
              <w:rPr>
                <w:rFonts w:ascii="Arial"/>
                <w:b/>
                <w:sz w:val="22"/>
              </w:rPr>
            </w:pPr>
          </w:p>
          <w:p>
            <w:pPr>
              <w:pStyle w:val="TableParagraph"/>
              <w:spacing w:before="248"/>
              <w:rPr>
                <w:rFonts w:ascii="Arial"/>
                <w:b/>
                <w:sz w:val="22"/>
              </w:rPr>
            </w:pPr>
          </w:p>
          <w:p>
            <w:pPr>
              <w:pStyle w:val="TableParagraph"/>
              <w:ind w:left="106"/>
              <w:rPr>
                <w:sz w:val="22"/>
              </w:rPr>
            </w:pPr>
            <w:r>
              <w:rPr>
                <w:sz w:val="22"/>
              </w:rPr>
              <w:t>Ver</w:t>
            </w:r>
            <w:r>
              <w:rPr>
                <w:spacing w:val="-16"/>
                <w:sz w:val="22"/>
              </w:rPr>
              <w:t> </w:t>
            </w:r>
            <w:r>
              <w:rPr>
                <w:sz w:val="22"/>
              </w:rPr>
              <w:t>item</w:t>
            </w:r>
            <w:r>
              <w:rPr>
                <w:spacing w:val="-15"/>
                <w:sz w:val="22"/>
              </w:rPr>
              <w:t> </w:t>
            </w:r>
            <w:r>
              <w:rPr>
                <w:sz w:val="22"/>
              </w:rPr>
              <w:t>indicadores da ferramenta</w:t>
            </w:r>
          </w:p>
        </w:tc>
        <w:tc>
          <w:tcPr>
            <w:tcW w:w="1274" w:type="dxa"/>
            <w:tcBorders>
              <w:top w:val="single" w:sz="8" w:space="0" w:color="000000"/>
            </w:tcBorders>
          </w:tcPr>
          <w:p>
            <w:pPr>
              <w:pStyle w:val="TableParagraph"/>
              <w:rPr>
                <w:rFonts w:ascii="Arial"/>
                <w:b/>
                <w:sz w:val="22"/>
              </w:rPr>
            </w:pPr>
          </w:p>
          <w:p>
            <w:pPr>
              <w:pStyle w:val="TableParagraph"/>
              <w:rPr>
                <w:rFonts w:ascii="Arial"/>
                <w:b/>
                <w:sz w:val="22"/>
              </w:rPr>
            </w:pPr>
          </w:p>
          <w:p>
            <w:pPr>
              <w:pStyle w:val="TableParagraph"/>
              <w:spacing w:before="248"/>
              <w:rPr>
                <w:rFonts w:ascii="Arial"/>
                <w:b/>
                <w:sz w:val="22"/>
              </w:rPr>
            </w:pPr>
          </w:p>
          <w:p>
            <w:pPr>
              <w:pStyle w:val="TableParagraph"/>
              <w:ind w:left="14" w:right="1"/>
              <w:jc w:val="center"/>
              <w:rPr>
                <w:sz w:val="22"/>
              </w:rPr>
            </w:pPr>
            <w:r>
              <w:rPr>
                <w:spacing w:val="-2"/>
                <w:sz w:val="22"/>
              </w:rPr>
              <w:t>ago/23</w:t>
            </w:r>
          </w:p>
        </w:tc>
        <w:tc>
          <w:tcPr>
            <w:tcW w:w="1558" w:type="dxa"/>
            <w:gridSpan w:val="2"/>
            <w:tcBorders>
              <w:top w:val="single" w:sz="8" w:space="0" w:color="000000"/>
            </w:tcBorders>
          </w:tcPr>
          <w:p>
            <w:pPr>
              <w:pStyle w:val="TableParagraph"/>
              <w:rPr>
                <w:rFonts w:ascii="Arial"/>
                <w:b/>
                <w:sz w:val="22"/>
              </w:rPr>
            </w:pPr>
          </w:p>
          <w:p>
            <w:pPr>
              <w:pStyle w:val="TableParagraph"/>
              <w:rPr>
                <w:rFonts w:ascii="Arial"/>
                <w:b/>
                <w:sz w:val="22"/>
              </w:rPr>
            </w:pPr>
          </w:p>
          <w:p>
            <w:pPr>
              <w:pStyle w:val="TableParagraph"/>
              <w:spacing w:before="248"/>
              <w:rPr>
                <w:rFonts w:ascii="Arial"/>
                <w:b/>
                <w:sz w:val="22"/>
              </w:rPr>
            </w:pPr>
          </w:p>
          <w:p>
            <w:pPr>
              <w:pStyle w:val="TableParagraph"/>
              <w:ind w:left="109"/>
              <w:rPr>
                <w:rFonts w:ascii="Arial"/>
                <w:b/>
                <w:sz w:val="22"/>
              </w:rPr>
            </w:pPr>
            <w:r>
              <w:rPr>
                <w:rFonts w:ascii="Arial"/>
                <w:b/>
                <w:spacing w:val="-2"/>
                <w:sz w:val="22"/>
              </w:rPr>
              <w:t>REALIZADO</w:t>
            </w:r>
          </w:p>
        </w:tc>
      </w:tr>
      <w:tr>
        <w:trPr>
          <w:trHeight w:val="1767" w:hRule="atLeast"/>
        </w:trPr>
        <w:tc>
          <w:tcPr>
            <w:tcW w:w="1560" w:type="dxa"/>
          </w:tcPr>
          <w:p>
            <w:pPr>
              <w:pStyle w:val="TableParagraph"/>
              <w:spacing w:before="226"/>
              <w:ind w:left="107"/>
              <w:rPr>
                <w:sz w:val="20"/>
              </w:rPr>
            </w:pPr>
            <w:r>
              <w:rPr>
                <w:sz w:val="20"/>
              </w:rPr>
              <w:t>CMO – </w:t>
            </w:r>
            <w:r>
              <w:rPr>
                <w:spacing w:val="-2"/>
                <w:sz w:val="20"/>
              </w:rPr>
              <w:t>RESIDENCIAL VIVERDE </w:t>
            </w:r>
            <w:r>
              <w:rPr>
                <w:sz w:val="20"/>
              </w:rPr>
              <w:t>AREIÃO SPE </w:t>
            </w:r>
            <w:r>
              <w:rPr>
                <w:spacing w:val="-4"/>
                <w:sz w:val="20"/>
              </w:rPr>
              <w:t>LTDA</w:t>
            </w:r>
          </w:p>
        </w:tc>
        <w:tc>
          <w:tcPr>
            <w:tcW w:w="1702" w:type="dxa"/>
            <w:gridSpan w:val="2"/>
          </w:tcPr>
          <w:p>
            <w:pPr>
              <w:pStyle w:val="TableParagraph"/>
              <w:ind w:left="107" w:right="144"/>
              <w:rPr>
                <w:sz w:val="22"/>
              </w:rPr>
            </w:pPr>
            <w:r>
              <w:rPr>
                <w:spacing w:val="-2"/>
                <w:sz w:val="22"/>
              </w:rPr>
              <w:t>Treinamento </w:t>
            </w:r>
            <w:r>
              <w:rPr>
                <w:spacing w:val="-4"/>
                <w:sz w:val="22"/>
              </w:rPr>
              <w:t>dos </w:t>
            </w:r>
            <w:r>
              <w:rPr>
                <w:sz w:val="22"/>
              </w:rPr>
              <w:t>aplicadores</w:t>
            </w:r>
            <w:r>
              <w:rPr>
                <w:spacing w:val="-16"/>
                <w:sz w:val="22"/>
              </w:rPr>
              <w:t> </w:t>
            </w:r>
            <w:r>
              <w:rPr>
                <w:sz w:val="22"/>
              </w:rPr>
              <w:t>de </w:t>
            </w:r>
            <w:r>
              <w:rPr>
                <w:spacing w:val="-2"/>
                <w:sz w:val="22"/>
              </w:rPr>
              <w:t>DDS/DSS</w:t>
            </w:r>
          </w:p>
          <w:p>
            <w:pPr>
              <w:pStyle w:val="TableParagraph"/>
              <w:spacing w:line="252" w:lineRule="exact"/>
              <w:ind w:left="107"/>
              <w:rPr>
                <w:sz w:val="22"/>
              </w:rPr>
            </w:pPr>
            <w:r>
              <w:rPr>
                <w:spacing w:val="-2"/>
                <w:sz w:val="22"/>
              </w:rPr>
              <w:t>conforme proposta apresentada</w:t>
            </w:r>
          </w:p>
        </w:tc>
        <w:tc>
          <w:tcPr>
            <w:tcW w:w="1702" w:type="dxa"/>
          </w:tcPr>
          <w:p>
            <w:pPr>
              <w:pStyle w:val="TableParagraph"/>
              <w:spacing w:before="250"/>
              <w:rPr>
                <w:rFonts w:ascii="Arial"/>
                <w:b/>
                <w:sz w:val="22"/>
              </w:rPr>
            </w:pPr>
          </w:p>
          <w:p>
            <w:pPr>
              <w:pStyle w:val="TableParagraph"/>
              <w:ind w:left="107"/>
              <w:rPr>
                <w:sz w:val="22"/>
              </w:rPr>
            </w:pPr>
            <w:r>
              <w:rPr>
                <w:spacing w:val="-2"/>
                <w:sz w:val="22"/>
              </w:rPr>
              <w:t>Coordenador </w:t>
            </w:r>
            <w:r>
              <w:rPr>
                <w:spacing w:val="-4"/>
                <w:sz w:val="22"/>
              </w:rPr>
              <w:t>PGRO</w:t>
            </w:r>
          </w:p>
        </w:tc>
        <w:tc>
          <w:tcPr>
            <w:tcW w:w="2268" w:type="dxa"/>
            <w:gridSpan w:val="2"/>
          </w:tcPr>
          <w:p>
            <w:pPr>
              <w:pStyle w:val="TableParagraph"/>
              <w:spacing w:before="250"/>
              <w:rPr>
                <w:rFonts w:ascii="Arial"/>
                <w:b/>
                <w:sz w:val="22"/>
              </w:rPr>
            </w:pPr>
          </w:p>
          <w:p>
            <w:pPr>
              <w:pStyle w:val="TableParagraph"/>
              <w:ind w:left="106" w:right="76"/>
              <w:rPr>
                <w:sz w:val="22"/>
              </w:rPr>
            </w:pPr>
            <w:r>
              <w:rPr>
                <w:sz w:val="22"/>
              </w:rPr>
              <w:t>Treinar</w:t>
            </w:r>
            <w:r>
              <w:rPr>
                <w:spacing w:val="-16"/>
                <w:sz w:val="22"/>
              </w:rPr>
              <w:t> </w:t>
            </w:r>
            <w:r>
              <w:rPr>
                <w:sz w:val="22"/>
              </w:rPr>
              <w:t>e</w:t>
            </w:r>
            <w:r>
              <w:rPr>
                <w:spacing w:val="-15"/>
                <w:sz w:val="22"/>
              </w:rPr>
              <w:t> </w:t>
            </w:r>
            <w:r>
              <w:rPr>
                <w:sz w:val="22"/>
              </w:rPr>
              <w:t>tomar ciência da </w:t>
            </w:r>
            <w:r>
              <w:rPr>
                <w:spacing w:val="-2"/>
                <w:sz w:val="22"/>
              </w:rPr>
              <w:t>designação</w:t>
            </w:r>
          </w:p>
        </w:tc>
        <w:tc>
          <w:tcPr>
            <w:tcW w:w="1274" w:type="dxa"/>
          </w:tcPr>
          <w:p>
            <w:pPr>
              <w:pStyle w:val="TableParagraph"/>
              <w:rPr>
                <w:rFonts w:ascii="Arial"/>
                <w:b/>
                <w:sz w:val="22"/>
              </w:rPr>
            </w:pPr>
          </w:p>
          <w:p>
            <w:pPr>
              <w:pStyle w:val="TableParagraph"/>
              <w:spacing w:before="249"/>
              <w:rPr>
                <w:rFonts w:ascii="Arial"/>
                <w:b/>
                <w:sz w:val="22"/>
              </w:rPr>
            </w:pPr>
          </w:p>
          <w:p>
            <w:pPr>
              <w:pStyle w:val="TableParagraph"/>
              <w:ind w:left="14" w:right="2"/>
              <w:jc w:val="center"/>
              <w:rPr>
                <w:sz w:val="22"/>
              </w:rPr>
            </w:pPr>
            <w:r>
              <w:rPr>
                <w:spacing w:val="-2"/>
                <w:sz w:val="22"/>
              </w:rPr>
              <w:t>maio/23</w:t>
            </w:r>
          </w:p>
        </w:tc>
        <w:tc>
          <w:tcPr>
            <w:tcW w:w="1558" w:type="dxa"/>
            <w:gridSpan w:val="2"/>
          </w:tcPr>
          <w:p>
            <w:pPr>
              <w:pStyle w:val="TableParagraph"/>
              <w:rPr>
                <w:rFonts w:ascii="Arial"/>
                <w:b/>
                <w:sz w:val="22"/>
              </w:rPr>
            </w:pPr>
          </w:p>
          <w:p>
            <w:pPr>
              <w:pStyle w:val="TableParagraph"/>
              <w:spacing w:before="249"/>
              <w:rPr>
                <w:rFonts w:ascii="Arial"/>
                <w:b/>
                <w:sz w:val="22"/>
              </w:rPr>
            </w:pPr>
          </w:p>
          <w:p>
            <w:pPr>
              <w:pStyle w:val="TableParagraph"/>
              <w:ind w:left="109"/>
              <w:rPr>
                <w:rFonts w:ascii="Arial"/>
                <w:b/>
                <w:sz w:val="22"/>
              </w:rPr>
            </w:pPr>
            <w:r>
              <w:rPr>
                <w:rFonts w:ascii="Arial"/>
                <w:b/>
                <w:spacing w:val="-2"/>
                <w:sz w:val="22"/>
              </w:rPr>
              <w:t>REALIZADO</w:t>
            </w:r>
          </w:p>
        </w:tc>
      </w:tr>
      <w:tr>
        <w:trPr>
          <w:trHeight w:val="1264" w:hRule="atLeast"/>
        </w:trPr>
        <w:tc>
          <w:tcPr>
            <w:tcW w:w="1560" w:type="dxa"/>
          </w:tcPr>
          <w:p>
            <w:pPr>
              <w:pStyle w:val="TableParagraph"/>
              <w:tabs>
                <w:tab w:pos="1339" w:val="left" w:leader="none"/>
              </w:tabs>
              <w:spacing w:line="229" w:lineRule="exact"/>
              <w:ind w:left="107"/>
              <w:rPr>
                <w:sz w:val="20"/>
              </w:rPr>
            </w:pPr>
            <w:r>
              <w:rPr>
                <w:spacing w:val="-5"/>
                <w:sz w:val="20"/>
              </w:rPr>
              <w:t>CMO</w:t>
            </w:r>
            <w:r>
              <w:rPr>
                <w:sz w:val="20"/>
              </w:rPr>
              <w:tab/>
            </w:r>
            <w:r>
              <w:rPr>
                <w:spacing w:val="-10"/>
                <w:sz w:val="20"/>
              </w:rPr>
              <w:t>–</w:t>
            </w:r>
          </w:p>
          <w:p>
            <w:pPr>
              <w:pStyle w:val="TableParagraph"/>
              <w:ind w:left="107"/>
              <w:rPr>
                <w:sz w:val="20"/>
              </w:rPr>
            </w:pPr>
            <w:r>
              <w:rPr>
                <w:spacing w:val="-2"/>
                <w:sz w:val="20"/>
              </w:rPr>
              <w:t>RESIDENCIAL VIVERDE </w:t>
            </w:r>
            <w:r>
              <w:rPr>
                <w:sz w:val="20"/>
              </w:rPr>
              <w:t>AREIÃO</w:t>
            </w:r>
            <w:r>
              <w:rPr>
                <w:spacing w:val="80"/>
                <w:sz w:val="20"/>
              </w:rPr>
              <w:t> </w:t>
            </w:r>
            <w:r>
              <w:rPr>
                <w:sz w:val="20"/>
              </w:rPr>
              <w:t>SPE </w:t>
            </w:r>
            <w:r>
              <w:rPr>
                <w:spacing w:val="-4"/>
                <w:sz w:val="20"/>
              </w:rPr>
              <w:t>LTDA</w:t>
            </w:r>
          </w:p>
        </w:tc>
        <w:tc>
          <w:tcPr>
            <w:tcW w:w="1702" w:type="dxa"/>
            <w:gridSpan w:val="2"/>
          </w:tcPr>
          <w:p>
            <w:pPr>
              <w:pStyle w:val="TableParagraph"/>
              <w:tabs>
                <w:tab w:pos="1472" w:val="left" w:leader="none"/>
              </w:tabs>
              <w:spacing w:before="251"/>
              <w:ind w:left="107"/>
              <w:rPr>
                <w:sz w:val="22"/>
              </w:rPr>
            </w:pPr>
            <w:r>
              <w:rPr>
                <w:spacing w:val="-2"/>
                <w:sz w:val="22"/>
              </w:rPr>
              <w:t>Iniciar</w:t>
            </w:r>
            <w:r>
              <w:rPr>
                <w:sz w:val="22"/>
              </w:rPr>
              <w:tab/>
            </w:r>
            <w:r>
              <w:rPr>
                <w:spacing w:val="-10"/>
                <w:sz w:val="22"/>
              </w:rPr>
              <w:t>a</w:t>
            </w:r>
          </w:p>
          <w:p>
            <w:pPr>
              <w:pStyle w:val="TableParagraph"/>
              <w:spacing w:before="2"/>
              <w:ind w:left="107"/>
              <w:rPr>
                <w:sz w:val="22"/>
              </w:rPr>
            </w:pPr>
            <w:r>
              <w:rPr>
                <w:sz w:val="22"/>
              </w:rPr>
              <w:t>realização</w:t>
            </w:r>
            <w:r>
              <w:rPr>
                <w:spacing w:val="30"/>
                <w:sz w:val="22"/>
              </w:rPr>
              <w:t> </w:t>
            </w:r>
            <w:r>
              <w:rPr>
                <w:sz w:val="22"/>
              </w:rPr>
              <w:t>dos </w:t>
            </w:r>
            <w:r>
              <w:rPr>
                <w:spacing w:val="-2"/>
                <w:sz w:val="22"/>
              </w:rPr>
              <w:t>DDS/DSS</w:t>
            </w:r>
          </w:p>
        </w:tc>
        <w:tc>
          <w:tcPr>
            <w:tcW w:w="1702" w:type="dxa"/>
          </w:tcPr>
          <w:p>
            <w:pPr>
              <w:pStyle w:val="TableParagraph"/>
              <w:spacing w:before="251"/>
              <w:ind w:left="107"/>
              <w:rPr>
                <w:sz w:val="22"/>
              </w:rPr>
            </w:pPr>
            <w:r>
              <w:rPr>
                <w:spacing w:val="-2"/>
                <w:sz w:val="22"/>
              </w:rPr>
              <w:t>Colaborador designado</w:t>
            </w:r>
          </w:p>
        </w:tc>
        <w:tc>
          <w:tcPr>
            <w:tcW w:w="2268" w:type="dxa"/>
            <w:gridSpan w:val="2"/>
          </w:tcPr>
          <w:p>
            <w:pPr>
              <w:pStyle w:val="TableParagraph"/>
              <w:tabs>
                <w:tab w:pos="713" w:val="left" w:leader="none"/>
                <w:tab w:pos="1916" w:val="left" w:leader="none"/>
              </w:tabs>
              <w:spacing w:before="251"/>
              <w:ind w:left="107" w:right="93"/>
              <w:rPr>
                <w:sz w:val="22"/>
              </w:rPr>
            </w:pPr>
            <w:r>
              <w:rPr>
                <w:spacing w:val="-4"/>
                <w:sz w:val="22"/>
              </w:rPr>
              <w:t>Ver</w:t>
            </w:r>
            <w:r>
              <w:rPr>
                <w:sz w:val="22"/>
              </w:rPr>
              <w:tab/>
            </w:r>
            <w:r>
              <w:rPr>
                <w:spacing w:val="-2"/>
                <w:sz w:val="22"/>
              </w:rPr>
              <w:t>descrição</w:t>
            </w:r>
            <w:r>
              <w:rPr>
                <w:sz w:val="22"/>
              </w:rPr>
              <w:tab/>
            </w:r>
            <w:r>
              <w:rPr>
                <w:spacing w:val="-6"/>
                <w:sz w:val="22"/>
              </w:rPr>
              <w:t>da </w:t>
            </w:r>
            <w:r>
              <w:rPr>
                <w:spacing w:val="-2"/>
                <w:sz w:val="22"/>
              </w:rPr>
              <w:t>ferramenta</w:t>
            </w:r>
          </w:p>
        </w:tc>
        <w:tc>
          <w:tcPr>
            <w:tcW w:w="1274" w:type="dxa"/>
          </w:tcPr>
          <w:p>
            <w:pPr>
              <w:pStyle w:val="TableParagraph"/>
              <w:spacing w:before="251"/>
              <w:ind w:left="14" w:right="2"/>
              <w:jc w:val="center"/>
              <w:rPr>
                <w:sz w:val="22"/>
              </w:rPr>
            </w:pPr>
            <w:r>
              <w:rPr>
                <w:spacing w:val="-2"/>
                <w:sz w:val="22"/>
              </w:rPr>
              <w:t>jun/23</w:t>
            </w:r>
          </w:p>
        </w:tc>
        <w:tc>
          <w:tcPr>
            <w:tcW w:w="1558" w:type="dxa"/>
            <w:gridSpan w:val="2"/>
          </w:tcPr>
          <w:p>
            <w:pPr>
              <w:pStyle w:val="TableParagraph"/>
              <w:spacing w:before="251"/>
              <w:ind w:left="109"/>
              <w:rPr>
                <w:rFonts w:ascii="Arial"/>
                <w:b/>
                <w:sz w:val="22"/>
              </w:rPr>
            </w:pPr>
            <w:r>
              <w:rPr>
                <w:rFonts w:ascii="Arial"/>
                <w:b/>
                <w:spacing w:val="-2"/>
                <w:sz w:val="22"/>
              </w:rPr>
              <w:t>REALIZADO</w:t>
            </w:r>
          </w:p>
        </w:tc>
      </w:tr>
    </w:tbl>
    <w:p>
      <w:pPr>
        <w:pStyle w:val="BodyText"/>
        <w:spacing w:before="26"/>
        <w:rPr>
          <w:rFonts w:ascii="Arial"/>
          <w:b/>
        </w:rPr>
      </w:pPr>
    </w:p>
    <w:p>
      <w:pPr>
        <w:pStyle w:val="ListParagraph"/>
        <w:numPr>
          <w:ilvl w:val="1"/>
          <w:numId w:val="11"/>
        </w:numPr>
        <w:tabs>
          <w:tab w:pos="1557" w:val="left" w:leader="none"/>
        </w:tabs>
        <w:spacing w:line="240" w:lineRule="auto" w:before="0" w:after="0"/>
        <w:ind w:left="1557" w:right="0" w:hanging="708"/>
        <w:jc w:val="left"/>
        <w:rPr>
          <w:rFonts w:ascii="Arial" w:hAnsi="Arial"/>
          <w:b/>
          <w:sz w:val="22"/>
        </w:rPr>
      </w:pPr>
      <w:r>
        <w:rPr>
          <w:rFonts w:ascii="Arial" w:hAnsi="Arial"/>
          <w:b/>
          <w:sz w:val="22"/>
        </w:rPr>
        <w:t>Palestras/Treinamentos</w:t>
      </w:r>
      <w:r>
        <w:rPr>
          <w:rFonts w:ascii="Arial" w:hAnsi="Arial"/>
          <w:b/>
          <w:spacing w:val="-8"/>
          <w:sz w:val="22"/>
        </w:rPr>
        <w:t> </w:t>
      </w:r>
      <w:r>
        <w:rPr>
          <w:rFonts w:ascii="Arial" w:hAnsi="Arial"/>
          <w:b/>
          <w:sz w:val="22"/>
        </w:rPr>
        <w:t>de</w:t>
      </w:r>
      <w:r>
        <w:rPr>
          <w:rFonts w:ascii="Arial" w:hAnsi="Arial"/>
          <w:b/>
          <w:spacing w:val="-7"/>
          <w:sz w:val="22"/>
        </w:rPr>
        <w:t> </w:t>
      </w:r>
      <w:r>
        <w:rPr>
          <w:rFonts w:ascii="Arial" w:hAnsi="Arial"/>
          <w:b/>
          <w:spacing w:val="-2"/>
          <w:sz w:val="22"/>
        </w:rPr>
        <w:t>Segurança</w:t>
      </w:r>
    </w:p>
    <w:p>
      <w:pPr>
        <w:spacing w:before="251"/>
        <w:ind w:left="849" w:right="705" w:firstLine="1701"/>
        <w:jc w:val="both"/>
        <w:rPr>
          <w:rFonts w:ascii="Arial" w:hAnsi="Arial"/>
          <w:b/>
          <w:sz w:val="22"/>
        </w:rPr>
      </w:pPr>
      <w:r>
        <w:rPr>
          <w:sz w:val="22"/>
        </w:rPr>
        <w:t>As palestras têm como objetivo orientar os trabalhadores sobre assuntos específicos,</w:t>
      </w:r>
      <w:r>
        <w:rPr>
          <w:spacing w:val="-10"/>
          <w:sz w:val="22"/>
        </w:rPr>
        <w:t> </w:t>
      </w:r>
      <w:r>
        <w:rPr>
          <w:sz w:val="22"/>
        </w:rPr>
        <w:t>onde</w:t>
      </w:r>
      <w:r>
        <w:rPr>
          <w:spacing w:val="-10"/>
          <w:sz w:val="22"/>
        </w:rPr>
        <w:t> </w:t>
      </w:r>
      <w:r>
        <w:rPr>
          <w:sz w:val="22"/>
        </w:rPr>
        <w:t>o</w:t>
      </w:r>
      <w:r>
        <w:rPr>
          <w:spacing w:val="-12"/>
          <w:sz w:val="22"/>
        </w:rPr>
        <w:t> </w:t>
      </w:r>
      <w:r>
        <w:rPr>
          <w:sz w:val="22"/>
        </w:rPr>
        <w:t>tema</w:t>
      </w:r>
      <w:r>
        <w:rPr>
          <w:spacing w:val="-12"/>
          <w:sz w:val="22"/>
        </w:rPr>
        <w:t> </w:t>
      </w:r>
      <w:r>
        <w:rPr>
          <w:sz w:val="22"/>
        </w:rPr>
        <w:t>tratado</w:t>
      </w:r>
      <w:r>
        <w:rPr>
          <w:spacing w:val="-10"/>
          <w:sz w:val="22"/>
        </w:rPr>
        <w:t> </w:t>
      </w:r>
      <w:r>
        <w:rPr>
          <w:sz w:val="22"/>
        </w:rPr>
        <w:t>é</w:t>
      </w:r>
      <w:r>
        <w:rPr>
          <w:spacing w:val="-12"/>
          <w:sz w:val="22"/>
        </w:rPr>
        <w:t> </w:t>
      </w:r>
      <w:r>
        <w:rPr>
          <w:sz w:val="22"/>
        </w:rPr>
        <w:t>abordado</w:t>
      </w:r>
      <w:r>
        <w:rPr>
          <w:spacing w:val="-12"/>
          <w:sz w:val="22"/>
        </w:rPr>
        <w:t> </w:t>
      </w:r>
      <w:r>
        <w:rPr>
          <w:sz w:val="22"/>
        </w:rPr>
        <w:t>de</w:t>
      </w:r>
      <w:r>
        <w:rPr>
          <w:spacing w:val="-14"/>
          <w:sz w:val="22"/>
        </w:rPr>
        <w:t> </w:t>
      </w:r>
      <w:r>
        <w:rPr>
          <w:sz w:val="22"/>
        </w:rPr>
        <w:t>forma</w:t>
      </w:r>
      <w:r>
        <w:rPr>
          <w:spacing w:val="-14"/>
          <w:sz w:val="22"/>
        </w:rPr>
        <w:t> </w:t>
      </w:r>
      <w:r>
        <w:rPr>
          <w:sz w:val="22"/>
        </w:rPr>
        <w:t>mais</w:t>
      </w:r>
      <w:r>
        <w:rPr>
          <w:spacing w:val="-8"/>
          <w:sz w:val="22"/>
        </w:rPr>
        <w:t> </w:t>
      </w:r>
      <w:r>
        <w:rPr>
          <w:sz w:val="22"/>
        </w:rPr>
        <w:t>abrangente.</w:t>
      </w:r>
      <w:r>
        <w:rPr>
          <w:spacing w:val="-10"/>
          <w:sz w:val="22"/>
        </w:rPr>
        <w:t> </w:t>
      </w:r>
      <w:r>
        <w:rPr>
          <w:sz w:val="22"/>
        </w:rPr>
        <w:t>As</w:t>
      </w:r>
      <w:r>
        <w:rPr>
          <w:spacing w:val="-11"/>
          <w:sz w:val="22"/>
        </w:rPr>
        <w:t> </w:t>
      </w:r>
      <w:r>
        <w:rPr>
          <w:sz w:val="22"/>
        </w:rPr>
        <w:t>palestras/Treinamentos devem</w:t>
      </w:r>
      <w:r>
        <w:rPr>
          <w:spacing w:val="-6"/>
          <w:sz w:val="22"/>
        </w:rPr>
        <w:t> </w:t>
      </w:r>
      <w:r>
        <w:rPr>
          <w:sz w:val="22"/>
        </w:rPr>
        <w:t>contemplar</w:t>
      </w:r>
      <w:r>
        <w:rPr>
          <w:spacing w:val="-6"/>
          <w:sz w:val="22"/>
        </w:rPr>
        <w:t> </w:t>
      </w:r>
      <w:r>
        <w:rPr>
          <w:sz w:val="22"/>
        </w:rPr>
        <w:t>os</w:t>
      </w:r>
      <w:r>
        <w:rPr>
          <w:spacing w:val="-10"/>
          <w:sz w:val="22"/>
        </w:rPr>
        <w:t> </w:t>
      </w:r>
      <w:r>
        <w:rPr>
          <w:sz w:val="22"/>
        </w:rPr>
        <w:t>princípios</w:t>
      </w:r>
      <w:r>
        <w:rPr>
          <w:spacing w:val="-7"/>
          <w:sz w:val="22"/>
        </w:rPr>
        <w:t> </w:t>
      </w:r>
      <w:r>
        <w:rPr>
          <w:sz w:val="22"/>
        </w:rPr>
        <w:t>gerais</w:t>
      </w:r>
      <w:r>
        <w:rPr>
          <w:spacing w:val="-12"/>
          <w:sz w:val="22"/>
        </w:rPr>
        <w:t> </w:t>
      </w:r>
      <w:r>
        <w:rPr>
          <w:sz w:val="22"/>
        </w:rPr>
        <w:t>de</w:t>
      </w:r>
      <w:r>
        <w:rPr>
          <w:spacing w:val="-7"/>
          <w:sz w:val="22"/>
        </w:rPr>
        <w:t> </w:t>
      </w:r>
      <w:r>
        <w:rPr>
          <w:sz w:val="22"/>
        </w:rPr>
        <w:t>Saúde</w:t>
      </w:r>
      <w:r>
        <w:rPr>
          <w:spacing w:val="-10"/>
          <w:sz w:val="22"/>
        </w:rPr>
        <w:t> </w:t>
      </w:r>
      <w:r>
        <w:rPr>
          <w:sz w:val="22"/>
        </w:rPr>
        <w:t>e</w:t>
      </w:r>
      <w:r>
        <w:rPr>
          <w:spacing w:val="-7"/>
          <w:sz w:val="22"/>
        </w:rPr>
        <w:t> </w:t>
      </w:r>
      <w:r>
        <w:rPr>
          <w:sz w:val="22"/>
        </w:rPr>
        <w:t>Segurança</w:t>
      </w:r>
      <w:r>
        <w:rPr>
          <w:spacing w:val="-9"/>
          <w:sz w:val="22"/>
        </w:rPr>
        <w:t> </w:t>
      </w:r>
      <w:r>
        <w:rPr>
          <w:sz w:val="22"/>
        </w:rPr>
        <w:t>do</w:t>
      </w:r>
      <w:r>
        <w:rPr>
          <w:spacing w:val="-13"/>
          <w:sz w:val="22"/>
        </w:rPr>
        <w:t> </w:t>
      </w:r>
      <w:r>
        <w:rPr>
          <w:sz w:val="22"/>
        </w:rPr>
        <w:t>Trabalho</w:t>
      </w:r>
      <w:r>
        <w:rPr>
          <w:spacing w:val="-9"/>
          <w:sz w:val="22"/>
        </w:rPr>
        <w:t> </w:t>
      </w:r>
      <w:r>
        <w:rPr>
          <w:sz w:val="22"/>
        </w:rPr>
        <w:t>de</w:t>
      </w:r>
      <w:r>
        <w:rPr>
          <w:spacing w:val="-10"/>
          <w:sz w:val="22"/>
        </w:rPr>
        <w:t> </w:t>
      </w:r>
      <w:r>
        <w:rPr>
          <w:sz w:val="22"/>
        </w:rPr>
        <w:t>forma</w:t>
      </w:r>
      <w:r>
        <w:rPr>
          <w:spacing w:val="-11"/>
          <w:sz w:val="22"/>
        </w:rPr>
        <w:t> </w:t>
      </w:r>
      <w:r>
        <w:rPr>
          <w:rFonts w:ascii="Arial" w:hAnsi="Arial"/>
          <w:b/>
          <w:sz w:val="22"/>
        </w:rPr>
        <w:t>integrada</w:t>
      </w:r>
      <w:r>
        <w:rPr>
          <w:rFonts w:ascii="Arial" w:hAnsi="Arial"/>
          <w:b/>
          <w:spacing w:val="-11"/>
          <w:sz w:val="22"/>
        </w:rPr>
        <w:t> </w:t>
      </w:r>
      <w:r>
        <w:rPr>
          <w:rFonts w:ascii="Arial" w:hAnsi="Arial"/>
          <w:b/>
          <w:sz w:val="22"/>
        </w:rPr>
        <w:t>aos treinamentos da execução das atividades/tarefas descritas nos procedimentos.</w:t>
      </w:r>
    </w:p>
    <w:p>
      <w:pPr>
        <w:pStyle w:val="BodyText"/>
        <w:spacing w:before="1"/>
        <w:ind w:left="2551"/>
        <w:jc w:val="both"/>
      </w:pPr>
      <w:r>
        <w:rPr/>
        <w:t>Os</w:t>
      </w:r>
      <w:r>
        <w:rPr>
          <w:spacing w:val="-5"/>
        </w:rPr>
        <w:t> </w:t>
      </w:r>
      <w:r>
        <w:rPr/>
        <w:t>treinamentos</w:t>
      </w:r>
      <w:r>
        <w:rPr>
          <w:spacing w:val="-6"/>
        </w:rPr>
        <w:t> </w:t>
      </w:r>
      <w:r>
        <w:rPr/>
        <w:t>devem</w:t>
      </w:r>
      <w:r>
        <w:rPr>
          <w:spacing w:val="-3"/>
        </w:rPr>
        <w:t> </w:t>
      </w:r>
      <w:r>
        <w:rPr/>
        <w:t>incluir,</w:t>
      </w:r>
      <w:r>
        <w:rPr>
          <w:spacing w:val="-2"/>
        </w:rPr>
        <w:t> </w:t>
      </w:r>
      <w:r>
        <w:rPr/>
        <w:t>no</w:t>
      </w:r>
      <w:r>
        <w:rPr>
          <w:spacing w:val="-6"/>
        </w:rPr>
        <w:t> </w:t>
      </w:r>
      <w:r>
        <w:rPr>
          <w:spacing w:val="-2"/>
        </w:rPr>
        <w:t>mínimo:</w:t>
      </w:r>
    </w:p>
    <w:p>
      <w:pPr>
        <w:pStyle w:val="BodyText"/>
      </w:pPr>
    </w:p>
    <w:p>
      <w:pPr>
        <w:pStyle w:val="ListParagraph"/>
        <w:numPr>
          <w:ilvl w:val="0"/>
          <w:numId w:val="16"/>
        </w:numPr>
        <w:tabs>
          <w:tab w:pos="1558" w:val="left" w:leader="none"/>
        </w:tabs>
        <w:spacing w:line="252" w:lineRule="exact" w:before="0" w:after="0"/>
        <w:ind w:left="1558" w:right="0" w:hanging="709"/>
        <w:jc w:val="left"/>
        <w:rPr>
          <w:sz w:val="22"/>
        </w:rPr>
      </w:pPr>
      <w:r>
        <w:rPr>
          <w:sz w:val="22"/>
        </w:rPr>
        <w:t>Padrão</w:t>
      </w:r>
      <w:r>
        <w:rPr>
          <w:spacing w:val="-3"/>
          <w:sz w:val="22"/>
        </w:rPr>
        <w:t> </w:t>
      </w:r>
      <w:r>
        <w:rPr>
          <w:sz w:val="22"/>
        </w:rPr>
        <w:t>de </w:t>
      </w:r>
      <w:r>
        <w:rPr>
          <w:spacing w:val="-2"/>
          <w:sz w:val="22"/>
        </w:rPr>
        <w:t>Conduta;</w:t>
      </w:r>
    </w:p>
    <w:p>
      <w:pPr>
        <w:pStyle w:val="ListParagraph"/>
        <w:numPr>
          <w:ilvl w:val="0"/>
          <w:numId w:val="16"/>
        </w:numPr>
        <w:tabs>
          <w:tab w:pos="1558" w:val="left" w:leader="none"/>
        </w:tabs>
        <w:spacing w:line="252" w:lineRule="exact" w:before="0" w:after="0"/>
        <w:ind w:left="1558" w:right="0" w:hanging="709"/>
        <w:jc w:val="left"/>
        <w:rPr>
          <w:sz w:val="22"/>
        </w:rPr>
      </w:pPr>
      <w:r>
        <w:rPr>
          <w:sz w:val="22"/>
        </w:rPr>
        <w:t>Regras</w:t>
      </w:r>
      <w:r>
        <w:rPr>
          <w:spacing w:val="-3"/>
          <w:sz w:val="22"/>
        </w:rPr>
        <w:t> </w:t>
      </w:r>
      <w:r>
        <w:rPr>
          <w:sz w:val="22"/>
        </w:rPr>
        <w:t>de</w:t>
      </w:r>
      <w:r>
        <w:rPr>
          <w:spacing w:val="-1"/>
          <w:sz w:val="22"/>
        </w:rPr>
        <w:t> </w:t>
      </w:r>
      <w:r>
        <w:rPr>
          <w:spacing w:val="-2"/>
          <w:sz w:val="22"/>
        </w:rPr>
        <w:t>Segurança;</w:t>
      </w:r>
    </w:p>
    <w:p>
      <w:pPr>
        <w:pStyle w:val="ListParagraph"/>
        <w:numPr>
          <w:ilvl w:val="0"/>
          <w:numId w:val="16"/>
        </w:numPr>
        <w:tabs>
          <w:tab w:pos="1556" w:val="left" w:leader="none"/>
        </w:tabs>
        <w:spacing w:line="252" w:lineRule="exact" w:before="2" w:after="0"/>
        <w:ind w:left="1556" w:right="0" w:hanging="707"/>
        <w:jc w:val="left"/>
        <w:rPr>
          <w:sz w:val="22"/>
        </w:rPr>
      </w:pPr>
      <w:r>
        <w:rPr>
          <w:sz w:val="22"/>
        </w:rPr>
        <w:t>Plano</w:t>
      </w:r>
      <w:r>
        <w:rPr>
          <w:spacing w:val="-4"/>
          <w:sz w:val="22"/>
        </w:rPr>
        <w:t> </w:t>
      </w:r>
      <w:r>
        <w:rPr>
          <w:sz w:val="22"/>
        </w:rPr>
        <w:t>de</w:t>
      </w:r>
      <w:r>
        <w:rPr>
          <w:spacing w:val="-1"/>
          <w:sz w:val="22"/>
        </w:rPr>
        <w:t> </w:t>
      </w:r>
      <w:r>
        <w:rPr>
          <w:sz w:val="22"/>
        </w:rPr>
        <w:t>Atendimento</w:t>
      </w:r>
      <w:r>
        <w:rPr>
          <w:spacing w:val="-5"/>
          <w:sz w:val="22"/>
        </w:rPr>
        <w:t> </w:t>
      </w:r>
      <w:r>
        <w:rPr>
          <w:sz w:val="22"/>
        </w:rPr>
        <w:t>a</w:t>
      </w:r>
      <w:r>
        <w:rPr>
          <w:spacing w:val="-5"/>
          <w:sz w:val="22"/>
        </w:rPr>
        <w:t> </w:t>
      </w:r>
      <w:r>
        <w:rPr>
          <w:spacing w:val="-2"/>
          <w:sz w:val="22"/>
        </w:rPr>
        <w:t>Emergências;</w:t>
      </w:r>
    </w:p>
    <w:p>
      <w:pPr>
        <w:pStyle w:val="ListParagraph"/>
        <w:numPr>
          <w:ilvl w:val="0"/>
          <w:numId w:val="16"/>
        </w:numPr>
        <w:tabs>
          <w:tab w:pos="1558" w:val="left" w:leader="none"/>
        </w:tabs>
        <w:spacing w:line="252" w:lineRule="exact" w:before="0" w:after="0"/>
        <w:ind w:left="1558" w:right="0" w:hanging="709"/>
        <w:jc w:val="left"/>
        <w:rPr>
          <w:sz w:val="22"/>
        </w:rPr>
      </w:pPr>
      <w:r>
        <w:rPr>
          <w:sz w:val="22"/>
        </w:rPr>
        <w:t>Uso</w:t>
      </w:r>
      <w:r>
        <w:rPr>
          <w:spacing w:val="-2"/>
          <w:sz w:val="22"/>
        </w:rPr>
        <w:t> </w:t>
      </w:r>
      <w:r>
        <w:rPr>
          <w:sz w:val="22"/>
        </w:rPr>
        <w:t>de </w:t>
      </w:r>
      <w:r>
        <w:rPr>
          <w:spacing w:val="-2"/>
          <w:sz w:val="22"/>
        </w:rPr>
        <w:t>EPIs;</w:t>
      </w:r>
    </w:p>
    <w:p>
      <w:pPr>
        <w:pStyle w:val="ListParagraph"/>
        <w:numPr>
          <w:ilvl w:val="0"/>
          <w:numId w:val="16"/>
        </w:numPr>
        <w:tabs>
          <w:tab w:pos="1558" w:val="left" w:leader="none"/>
        </w:tabs>
        <w:spacing w:line="252" w:lineRule="exact" w:before="0" w:after="0"/>
        <w:ind w:left="1558" w:right="0" w:hanging="709"/>
        <w:jc w:val="left"/>
        <w:rPr>
          <w:sz w:val="22"/>
        </w:rPr>
      </w:pPr>
      <w:r>
        <w:rPr>
          <w:sz w:val="22"/>
        </w:rPr>
        <w:t>Equipamentos</w:t>
      </w:r>
      <w:r>
        <w:rPr>
          <w:spacing w:val="-6"/>
          <w:sz w:val="22"/>
        </w:rPr>
        <w:t> </w:t>
      </w:r>
      <w:r>
        <w:rPr>
          <w:sz w:val="22"/>
        </w:rPr>
        <w:t>e</w:t>
      </w:r>
      <w:r>
        <w:rPr>
          <w:spacing w:val="-5"/>
          <w:sz w:val="22"/>
        </w:rPr>
        <w:t> </w:t>
      </w:r>
      <w:r>
        <w:rPr>
          <w:sz w:val="22"/>
        </w:rPr>
        <w:t>Sistemas</w:t>
      </w:r>
      <w:r>
        <w:rPr>
          <w:spacing w:val="-3"/>
          <w:sz w:val="22"/>
        </w:rPr>
        <w:t> </w:t>
      </w:r>
      <w:r>
        <w:rPr>
          <w:sz w:val="22"/>
        </w:rPr>
        <w:t>de</w:t>
      </w:r>
      <w:r>
        <w:rPr>
          <w:spacing w:val="-4"/>
          <w:sz w:val="22"/>
        </w:rPr>
        <w:t> </w:t>
      </w:r>
      <w:r>
        <w:rPr>
          <w:sz w:val="22"/>
        </w:rPr>
        <w:t>Proteção</w:t>
      </w:r>
      <w:r>
        <w:rPr>
          <w:spacing w:val="-4"/>
          <w:sz w:val="22"/>
        </w:rPr>
        <w:t> </w:t>
      </w:r>
      <w:r>
        <w:rPr>
          <w:sz w:val="22"/>
        </w:rPr>
        <w:t>a</w:t>
      </w:r>
      <w:r>
        <w:rPr>
          <w:spacing w:val="-5"/>
          <w:sz w:val="22"/>
        </w:rPr>
        <w:t> </w:t>
      </w:r>
      <w:r>
        <w:rPr>
          <w:sz w:val="22"/>
        </w:rPr>
        <w:t>incêndio</w:t>
      </w:r>
      <w:r>
        <w:rPr>
          <w:spacing w:val="-7"/>
          <w:sz w:val="22"/>
        </w:rPr>
        <w:t> </w:t>
      </w:r>
      <w:r>
        <w:rPr>
          <w:spacing w:val="-2"/>
          <w:sz w:val="22"/>
        </w:rPr>
        <w:t>disponíveis;</w:t>
      </w:r>
    </w:p>
    <w:p>
      <w:pPr>
        <w:pStyle w:val="ListParagraph"/>
        <w:numPr>
          <w:ilvl w:val="0"/>
          <w:numId w:val="16"/>
        </w:numPr>
        <w:tabs>
          <w:tab w:pos="1558" w:val="left" w:leader="none"/>
        </w:tabs>
        <w:spacing w:line="240" w:lineRule="auto" w:before="1" w:after="0"/>
        <w:ind w:left="1558" w:right="0" w:hanging="709"/>
        <w:jc w:val="left"/>
        <w:rPr>
          <w:sz w:val="22"/>
        </w:rPr>
      </w:pPr>
      <w:r>
        <w:rPr>
          <w:sz w:val="22"/>
        </w:rPr>
        <w:t>Reconhecimento</w:t>
      </w:r>
      <w:r>
        <w:rPr>
          <w:spacing w:val="-8"/>
          <w:sz w:val="22"/>
        </w:rPr>
        <w:t> </w:t>
      </w:r>
      <w:r>
        <w:rPr>
          <w:sz w:val="22"/>
        </w:rPr>
        <w:t>de</w:t>
      </w:r>
      <w:r>
        <w:rPr>
          <w:spacing w:val="-6"/>
          <w:sz w:val="22"/>
        </w:rPr>
        <w:t> </w:t>
      </w:r>
      <w:r>
        <w:rPr>
          <w:sz w:val="22"/>
        </w:rPr>
        <w:t>condições</w:t>
      </w:r>
      <w:r>
        <w:rPr>
          <w:spacing w:val="-5"/>
          <w:sz w:val="22"/>
        </w:rPr>
        <w:t> </w:t>
      </w:r>
      <w:r>
        <w:rPr>
          <w:spacing w:val="-2"/>
          <w:sz w:val="22"/>
        </w:rPr>
        <w:t>Inseguras;</w:t>
      </w:r>
    </w:p>
    <w:p>
      <w:pPr>
        <w:pStyle w:val="BodyText"/>
      </w:pPr>
    </w:p>
    <w:p>
      <w:pPr>
        <w:pStyle w:val="BodyText"/>
        <w:spacing w:before="1"/>
        <w:ind w:left="849" w:right="706" w:firstLine="1701"/>
        <w:jc w:val="both"/>
      </w:pPr>
      <w:r>
        <w:rPr/>
        <w:t>O cronograma de treinamento deve atender também aos requisitos legais das normas de saúde e segurança do trabalho.</w:t>
      </w:r>
    </w:p>
    <w:p>
      <w:pPr>
        <w:pStyle w:val="BodyText"/>
        <w:ind w:left="849" w:right="705" w:firstLine="1701"/>
        <w:jc w:val="both"/>
      </w:pPr>
      <w:r>
        <w:rPr/>
        <w:t>Gerentes, Coordenadores, Líderes de Equipe e outros ocupantes de cargos que supervisionam</w:t>
      </w:r>
      <w:r>
        <w:rPr>
          <w:spacing w:val="-13"/>
        </w:rPr>
        <w:t> </w:t>
      </w:r>
      <w:r>
        <w:rPr/>
        <w:t>diretamente</w:t>
      </w:r>
      <w:r>
        <w:rPr>
          <w:spacing w:val="-15"/>
        </w:rPr>
        <w:t> </w:t>
      </w:r>
      <w:r>
        <w:rPr/>
        <w:t>à</w:t>
      </w:r>
      <w:r>
        <w:rPr>
          <w:spacing w:val="-15"/>
        </w:rPr>
        <w:t> </w:t>
      </w:r>
      <w:r>
        <w:rPr/>
        <w:t>execução</w:t>
      </w:r>
      <w:r>
        <w:rPr>
          <w:spacing w:val="-15"/>
        </w:rPr>
        <w:t> </w:t>
      </w:r>
      <w:r>
        <w:rPr/>
        <w:t>das</w:t>
      </w:r>
      <w:r>
        <w:rPr>
          <w:spacing w:val="-14"/>
        </w:rPr>
        <w:t> </w:t>
      </w:r>
      <w:r>
        <w:rPr/>
        <w:t>tarefas</w:t>
      </w:r>
      <w:r>
        <w:rPr>
          <w:spacing w:val="-14"/>
        </w:rPr>
        <w:t> </w:t>
      </w:r>
      <w:r>
        <w:rPr/>
        <w:t>devem</w:t>
      </w:r>
      <w:r>
        <w:rPr>
          <w:spacing w:val="-12"/>
        </w:rPr>
        <w:t> </w:t>
      </w:r>
      <w:r>
        <w:rPr/>
        <w:t>receber</w:t>
      </w:r>
      <w:r>
        <w:rPr>
          <w:spacing w:val="-12"/>
        </w:rPr>
        <w:t> </w:t>
      </w:r>
      <w:r>
        <w:rPr/>
        <w:t>orientação</w:t>
      </w:r>
      <w:r>
        <w:rPr>
          <w:spacing w:val="-14"/>
        </w:rPr>
        <w:t> </w:t>
      </w:r>
      <w:r>
        <w:rPr/>
        <w:t>suficiente</w:t>
      </w:r>
      <w:r>
        <w:rPr>
          <w:spacing w:val="-15"/>
        </w:rPr>
        <w:t> </w:t>
      </w:r>
      <w:r>
        <w:rPr/>
        <w:t>para</w:t>
      </w:r>
      <w:r>
        <w:rPr>
          <w:spacing w:val="-16"/>
        </w:rPr>
        <w:t> </w:t>
      </w:r>
      <w:r>
        <w:rPr/>
        <w:t>serem capazes de gerenciar suas atividades de forma segura.</w:t>
      </w:r>
    </w:p>
    <w:p>
      <w:pPr>
        <w:pStyle w:val="Heading5"/>
        <w:numPr>
          <w:ilvl w:val="2"/>
          <w:numId w:val="11"/>
        </w:numPr>
        <w:tabs>
          <w:tab w:pos="1554" w:val="left" w:leader="none"/>
        </w:tabs>
        <w:spacing w:line="240" w:lineRule="auto" w:before="251" w:after="0"/>
        <w:ind w:left="1554" w:right="0" w:hanging="705"/>
        <w:jc w:val="left"/>
      </w:pPr>
      <w:r>
        <w:rPr>
          <w:spacing w:val="-2"/>
        </w:rPr>
        <w:t>Aplicação</w:t>
      </w:r>
    </w:p>
    <w:p>
      <w:pPr>
        <w:pStyle w:val="BodyText"/>
        <w:spacing w:before="1"/>
        <w:rPr>
          <w:rFonts w:ascii="Arial"/>
          <w:b/>
        </w:rPr>
      </w:pPr>
    </w:p>
    <w:p>
      <w:pPr>
        <w:pStyle w:val="BodyText"/>
        <w:ind w:left="849" w:right="706" w:firstLine="1701"/>
        <w:jc w:val="both"/>
      </w:pPr>
      <w:r>
        <w:rPr/>
        <w:t>Para o treinamento dos Gerentes, Coordenadores, Líderes de Equipe e outros ocupantes de cargos que supervisionam diretamente à execução das tarefas, a </w:t>
      </w:r>
      <w:r>
        <w:rPr>
          <w:sz w:val="20"/>
        </w:rPr>
        <w:t>CMO – RESIDENCIAL VIVERDE AREIÃO SPE LTDA </w:t>
      </w:r>
      <w:r>
        <w:rPr/>
        <w:t>deve contratar consultores externos especializados quando seus profissionais internos não forem suficientes do ponto de vista de capacidade técnica para orientação sobre o tema.</w:t>
      </w:r>
    </w:p>
    <w:p>
      <w:pPr>
        <w:pStyle w:val="BodyText"/>
        <w:ind w:left="849" w:right="706" w:firstLine="1701"/>
        <w:jc w:val="both"/>
      </w:pPr>
      <w:r>
        <w:rPr/>
        <w:t>Os demais colaboradores, da dimensão de execução (ver matriz gerencial) poderão ser treinados pelos gerentes, coordenadores, líderes de equipe e outros cargos capacitados previamente.</w:t>
      </w:r>
    </w:p>
    <w:p>
      <w:pPr>
        <w:spacing w:line="252" w:lineRule="exact" w:before="0"/>
        <w:ind w:left="2551" w:right="0" w:firstLine="0"/>
        <w:jc w:val="both"/>
        <w:rPr>
          <w:sz w:val="20"/>
        </w:rPr>
      </w:pPr>
      <w:r>
        <w:rPr>
          <w:sz w:val="22"/>
        </w:rPr>
        <w:t>O</w:t>
      </w:r>
      <w:r>
        <w:rPr>
          <w:spacing w:val="23"/>
          <w:sz w:val="22"/>
        </w:rPr>
        <w:t> </w:t>
      </w:r>
      <w:r>
        <w:rPr>
          <w:sz w:val="22"/>
        </w:rPr>
        <w:t>COORDENADOR</w:t>
      </w:r>
      <w:r>
        <w:rPr>
          <w:spacing w:val="21"/>
          <w:sz w:val="22"/>
        </w:rPr>
        <w:t> </w:t>
      </w:r>
      <w:r>
        <w:rPr>
          <w:sz w:val="22"/>
        </w:rPr>
        <w:t>DO</w:t>
      </w:r>
      <w:r>
        <w:rPr>
          <w:spacing w:val="21"/>
          <w:sz w:val="22"/>
        </w:rPr>
        <w:t> </w:t>
      </w:r>
      <w:r>
        <w:rPr>
          <w:sz w:val="22"/>
        </w:rPr>
        <w:t>PGRO</w:t>
      </w:r>
      <w:r>
        <w:rPr>
          <w:spacing w:val="20"/>
          <w:sz w:val="22"/>
        </w:rPr>
        <w:t> </w:t>
      </w:r>
      <w:r>
        <w:rPr>
          <w:sz w:val="22"/>
        </w:rPr>
        <w:t>da</w:t>
      </w:r>
      <w:r>
        <w:rPr>
          <w:spacing w:val="21"/>
          <w:sz w:val="22"/>
        </w:rPr>
        <w:t> </w:t>
      </w:r>
      <w:r>
        <w:rPr>
          <w:sz w:val="20"/>
        </w:rPr>
        <w:t>CMO</w:t>
      </w:r>
      <w:r>
        <w:rPr>
          <w:spacing w:val="19"/>
          <w:sz w:val="20"/>
        </w:rPr>
        <w:t> </w:t>
      </w:r>
      <w:r>
        <w:rPr>
          <w:sz w:val="20"/>
        </w:rPr>
        <w:t>–</w:t>
      </w:r>
      <w:r>
        <w:rPr>
          <w:spacing w:val="19"/>
          <w:sz w:val="20"/>
        </w:rPr>
        <w:t> </w:t>
      </w:r>
      <w:r>
        <w:rPr>
          <w:sz w:val="20"/>
        </w:rPr>
        <w:t>RESIDENCIAL</w:t>
      </w:r>
      <w:r>
        <w:rPr>
          <w:spacing w:val="20"/>
          <w:sz w:val="20"/>
        </w:rPr>
        <w:t> </w:t>
      </w:r>
      <w:r>
        <w:rPr>
          <w:sz w:val="20"/>
        </w:rPr>
        <w:t>VIVERDE</w:t>
      </w:r>
      <w:r>
        <w:rPr>
          <w:spacing w:val="19"/>
          <w:sz w:val="20"/>
        </w:rPr>
        <w:t> </w:t>
      </w:r>
      <w:r>
        <w:rPr>
          <w:sz w:val="20"/>
        </w:rPr>
        <w:t>AREIÃO</w:t>
      </w:r>
      <w:r>
        <w:rPr>
          <w:spacing w:val="19"/>
          <w:sz w:val="20"/>
        </w:rPr>
        <w:t> </w:t>
      </w:r>
      <w:r>
        <w:rPr>
          <w:spacing w:val="-5"/>
          <w:sz w:val="20"/>
        </w:rPr>
        <w:t>SPE</w:t>
      </w:r>
    </w:p>
    <w:p>
      <w:pPr>
        <w:pStyle w:val="BodyText"/>
        <w:spacing w:before="1"/>
        <w:ind w:left="849" w:right="648"/>
      </w:pPr>
      <w:r>
        <w:rPr>
          <w:sz w:val="20"/>
        </w:rPr>
        <w:t>LTDA</w:t>
      </w:r>
      <w:r>
        <w:rPr>
          <w:spacing w:val="-2"/>
          <w:sz w:val="20"/>
        </w:rPr>
        <w:t> </w:t>
      </w:r>
      <w:r>
        <w:rPr/>
        <w:t>é</w:t>
      </w:r>
      <w:r>
        <w:rPr>
          <w:spacing w:val="-9"/>
        </w:rPr>
        <w:t> </w:t>
      </w:r>
      <w:r>
        <w:rPr/>
        <w:t>responsável</w:t>
      </w:r>
      <w:r>
        <w:rPr>
          <w:spacing w:val="-7"/>
        </w:rPr>
        <w:t> </w:t>
      </w:r>
      <w:r>
        <w:rPr/>
        <w:t>pela</w:t>
      </w:r>
      <w:r>
        <w:rPr>
          <w:spacing w:val="-9"/>
        </w:rPr>
        <w:t> </w:t>
      </w:r>
      <w:r>
        <w:rPr/>
        <w:t>elaboração</w:t>
      </w:r>
      <w:r>
        <w:rPr>
          <w:spacing w:val="-9"/>
        </w:rPr>
        <w:t> </w:t>
      </w:r>
      <w:r>
        <w:rPr/>
        <w:t>do</w:t>
      </w:r>
      <w:r>
        <w:rPr>
          <w:spacing w:val="-11"/>
        </w:rPr>
        <w:t> </w:t>
      </w:r>
      <w:r>
        <w:rPr/>
        <w:t>programa</w:t>
      </w:r>
      <w:r>
        <w:rPr>
          <w:spacing w:val="-11"/>
        </w:rPr>
        <w:t> </w:t>
      </w:r>
      <w:r>
        <w:rPr/>
        <w:t>de</w:t>
      </w:r>
      <w:r>
        <w:rPr>
          <w:spacing w:val="-9"/>
        </w:rPr>
        <w:t> </w:t>
      </w:r>
      <w:r>
        <w:rPr/>
        <w:t>treinamento,</w:t>
      </w:r>
      <w:r>
        <w:rPr>
          <w:spacing w:val="-9"/>
        </w:rPr>
        <w:t> </w:t>
      </w:r>
      <w:r>
        <w:rPr/>
        <w:t>determinação</w:t>
      </w:r>
      <w:r>
        <w:rPr>
          <w:spacing w:val="-7"/>
        </w:rPr>
        <w:t> </w:t>
      </w:r>
      <w:r>
        <w:rPr/>
        <w:t>dos</w:t>
      </w:r>
      <w:r>
        <w:rPr>
          <w:spacing w:val="-9"/>
        </w:rPr>
        <w:t> </w:t>
      </w:r>
      <w:r>
        <w:rPr/>
        <w:t>responsáveis, duração e periodicidade.</w:t>
      </w:r>
    </w:p>
    <w:p>
      <w:pPr>
        <w:pStyle w:val="BodyText"/>
        <w:ind w:left="849" w:right="705" w:firstLine="1701"/>
        <w:jc w:val="both"/>
      </w:pPr>
      <w:r>
        <w:rPr/>
        <w:t>Os temas abordados devem estar alinhados com as atividades diárias, com os requisitos</w:t>
      </w:r>
      <w:r>
        <w:rPr>
          <w:spacing w:val="-13"/>
        </w:rPr>
        <w:t> </w:t>
      </w:r>
      <w:r>
        <w:rPr/>
        <w:t>legais</w:t>
      </w:r>
      <w:r>
        <w:rPr>
          <w:spacing w:val="-13"/>
        </w:rPr>
        <w:t> </w:t>
      </w:r>
      <w:r>
        <w:rPr/>
        <w:t>das</w:t>
      </w:r>
      <w:r>
        <w:rPr>
          <w:spacing w:val="-13"/>
        </w:rPr>
        <w:t> </w:t>
      </w:r>
      <w:r>
        <w:rPr/>
        <w:t>normas</w:t>
      </w:r>
      <w:r>
        <w:rPr>
          <w:spacing w:val="-13"/>
        </w:rPr>
        <w:t> </w:t>
      </w:r>
      <w:r>
        <w:rPr/>
        <w:t>relativas</w:t>
      </w:r>
      <w:r>
        <w:rPr>
          <w:spacing w:val="-11"/>
        </w:rPr>
        <w:t> </w:t>
      </w:r>
      <w:r>
        <w:rPr/>
        <w:t>à</w:t>
      </w:r>
      <w:r>
        <w:rPr>
          <w:spacing w:val="-14"/>
        </w:rPr>
        <w:t> </w:t>
      </w:r>
      <w:r>
        <w:rPr/>
        <w:t>saúde</w:t>
      </w:r>
      <w:r>
        <w:rPr>
          <w:spacing w:val="-12"/>
        </w:rPr>
        <w:t> </w:t>
      </w:r>
      <w:r>
        <w:rPr/>
        <w:t>e</w:t>
      </w:r>
      <w:r>
        <w:rPr>
          <w:spacing w:val="-14"/>
        </w:rPr>
        <w:t> </w:t>
      </w:r>
      <w:r>
        <w:rPr/>
        <w:t>segurança</w:t>
      </w:r>
      <w:r>
        <w:rPr>
          <w:spacing w:val="-14"/>
        </w:rPr>
        <w:t> </w:t>
      </w:r>
      <w:r>
        <w:rPr/>
        <w:t>do</w:t>
      </w:r>
      <w:r>
        <w:rPr>
          <w:spacing w:val="-14"/>
        </w:rPr>
        <w:t> </w:t>
      </w:r>
      <w:r>
        <w:rPr/>
        <w:t>trabalho</w:t>
      </w:r>
      <w:r>
        <w:rPr>
          <w:spacing w:val="-11"/>
        </w:rPr>
        <w:t> </w:t>
      </w:r>
      <w:r>
        <w:rPr/>
        <w:t>e</w:t>
      </w:r>
      <w:r>
        <w:rPr>
          <w:spacing w:val="-14"/>
        </w:rPr>
        <w:t> </w:t>
      </w:r>
      <w:r>
        <w:rPr/>
        <w:t>com</w:t>
      </w:r>
      <w:r>
        <w:rPr>
          <w:spacing w:val="-11"/>
        </w:rPr>
        <w:t> </w:t>
      </w:r>
      <w:r>
        <w:rPr/>
        <w:t>os</w:t>
      </w:r>
      <w:r>
        <w:rPr>
          <w:spacing w:val="-13"/>
        </w:rPr>
        <w:t> </w:t>
      </w:r>
      <w:r>
        <w:rPr/>
        <w:t>requisitos</w:t>
      </w:r>
      <w:r>
        <w:rPr>
          <w:spacing w:val="-15"/>
        </w:rPr>
        <w:t> </w:t>
      </w:r>
      <w:r>
        <w:rPr/>
        <w:t>mínimos</w:t>
      </w:r>
    </w:p>
    <w:p>
      <w:pPr>
        <w:pStyle w:val="BodyText"/>
        <w:spacing w:after="0"/>
        <w:jc w:val="both"/>
        <w:sectPr>
          <w:headerReference w:type="default" r:id="rId37"/>
          <w:footerReference w:type="default" r:id="rId38"/>
          <w:pgSz w:w="11910" w:h="16840"/>
          <w:pgMar w:header="0" w:footer="923" w:top="300" w:bottom="1120" w:left="283" w:right="425"/>
        </w:sectPr>
      </w:pPr>
    </w:p>
    <w:p>
      <w:pPr>
        <w:spacing w:before="5"/>
        <w:ind w:left="849" w:right="648" w:firstLine="0"/>
        <w:jc w:val="left"/>
        <w:rPr>
          <w:sz w:val="22"/>
        </w:rPr>
      </w:pPr>
      <w:r>
        <w:rPr>
          <w:sz w:val="22"/>
        </w:rPr>
        <w:t>aqui</w:t>
      </w:r>
      <w:r>
        <w:rPr>
          <w:spacing w:val="40"/>
          <w:sz w:val="22"/>
        </w:rPr>
        <w:t> </w:t>
      </w:r>
      <w:r>
        <w:rPr>
          <w:sz w:val="22"/>
        </w:rPr>
        <w:t>determinados.</w:t>
      </w:r>
      <w:r>
        <w:rPr>
          <w:spacing w:val="40"/>
          <w:sz w:val="22"/>
        </w:rPr>
        <w:t> </w:t>
      </w:r>
      <w:r>
        <w:rPr>
          <w:sz w:val="20"/>
        </w:rPr>
        <w:t>CMO</w:t>
      </w:r>
      <w:r>
        <w:rPr>
          <w:spacing w:val="40"/>
          <w:sz w:val="20"/>
        </w:rPr>
        <w:t> </w:t>
      </w:r>
      <w:r>
        <w:rPr>
          <w:sz w:val="20"/>
        </w:rPr>
        <w:t>–</w:t>
      </w:r>
      <w:r>
        <w:rPr>
          <w:spacing w:val="40"/>
          <w:sz w:val="20"/>
        </w:rPr>
        <w:t> </w:t>
      </w:r>
      <w:r>
        <w:rPr>
          <w:sz w:val="20"/>
        </w:rPr>
        <w:t>RESIDENCIAL</w:t>
      </w:r>
      <w:r>
        <w:rPr>
          <w:spacing w:val="40"/>
          <w:sz w:val="20"/>
        </w:rPr>
        <w:t> </w:t>
      </w:r>
      <w:r>
        <w:rPr>
          <w:sz w:val="20"/>
        </w:rPr>
        <w:t>VIVERDE</w:t>
      </w:r>
      <w:r>
        <w:rPr>
          <w:spacing w:val="40"/>
          <w:sz w:val="20"/>
        </w:rPr>
        <w:t> </w:t>
      </w:r>
      <w:r>
        <w:rPr>
          <w:sz w:val="20"/>
        </w:rPr>
        <w:t>AREIÃO</w:t>
      </w:r>
      <w:r>
        <w:rPr>
          <w:spacing w:val="40"/>
          <w:sz w:val="20"/>
        </w:rPr>
        <w:t> </w:t>
      </w:r>
      <w:r>
        <w:rPr>
          <w:sz w:val="20"/>
        </w:rPr>
        <w:t>SPE</w:t>
      </w:r>
      <w:r>
        <w:rPr>
          <w:spacing w:val="40"/>
          <w:sz w:val="20"/>
        </w:rPr>
        <w:t> </w:t>
      </w:r>
      <w:r>
        <w:rPr>
          <w:sz w:val="20"/>
        </w:rPr>
        <w:t>LTDA</w:t>
      </w:r>
      <w:r>
        <w:rPr>
          <w:spacing w:val="40"/>
          <w:sz w:val="20"/>
        </w:rPr>
        <w:t> </w:t>
      </w:r>
      <w:r>
        <w:rPr>
          <w:sz w:val="22"/>
        </w:rPr>
        <w:t>deverá</w:t>
      </w:r>
      <w:r>
        <w:rPr>
          <w:spacing w:val="40"/>
          <w:sz w:val="22"/>
        </w:rPr>
        <w:t> </w:t>
      </w:r>
      <w:r>
        <w:rPr>
          <w:sz w:val="22"/>
        </w:rPr>
        <w:t>elaborar</w:t>
      </w:r>
      <w:r>
        <w:rPr>
          <w:spacing w:val="40"/>
          <w:sz w:val="22"/>
        </w:rPr>
        <w:t> </w:t>
      </w:r>
      <w:r>
        <w:rPr>
          <w:sz w:val="22"/>
        </w:rPr>
        <w:t>lista</w:t>
      </w:r>
      <w:r>
        <w:rPr>
          <w:spacing w:val="40"/>
          <w:sz w:val="22"/>
        </w:rPr>
        <w:t> </w:t>
      </w:r>
      <w:r>
        <w:rPr>
          <w:sz w:val="22"/>
        </w:rPr>
        <w:t>de presença e coletar assinatura dos participantes.</w:t>
      </w:r>
    </w:p>
    <w:p>
      <w:pPr>
        <w:pStyle w:val="BodyText"/>
        <w:ind w:left="849" w:right="705" w:firstLine="1701"/>
        <w:jc w:val="both"/>
      </w:pPr>
      <w:r>
        <w:rPr/>
        <w:t>A</w:t>
      </w:r>
      <w:r>
        <w:rPr>
          <w:spacing w:val="-2"/>
        </w:rPr>
        <w:t> </w:t>
      </w:r>
      <w:r>
        <w:rPr>
          <w:sz w:val="20"/>
        </w:rPr>
        <w:t>CMO</w:t>
      </w:r>
      <w:r>
        <w:rPr>
          <w:spacing w:val="-3"/>
          <w:sz w:val="20"/>
        </w:rPr>
        <w:t> </w:t>
      </w:r>
      <w:r>
        <w:rPr>
          <w:sz w:val="20"/>
        </w:rPr>
        <w:t>–</w:t>
      </w:r>
      <w:r>
        <w:rPr>
          <w:spacing w:val="-3"/>
          <w:sz w:val="20"/>
        </w:rPr>
        <w:t> </w:t>
      </w:r>
      <w:r>
        <w:rPr>
          <w:sz w:val="20"/>
        </w:rPr>
        <w:t>RESIDENCIAL VIVERDE</w:t>
      </w:r>
      <w:r>
        <w:rPr>
          <w:spacing w:val="-3"/>
          <w:sz w:val="20"/>
        </w:rPr>
        <w:t> </w:t>
      </w:r>
      <w:r>
        <w:rPr>
          <w:sz w:val="20"/>
        </w:rPr>
        <w:t>AREIÃO</w:t>
      </w:r>
      <w:r>
        <w:rPr>
          <w:spacing w:val="-3"/>
          <w:sz w:val="20"/>
        </w:rPr>
        <w:t> </w:t>
      </w:r>
      <w:r>
        <w:rPr>
          <w:sz w:val="20"/>
        </w:rPr>
        <w:t>SPE</w:t>
      </w:r>
      <w:r>
        <w:rPr>
          <w:spacing w:val="-4"/>
          <w:sz w:val="20"/>
        </w:rPr>
        <w:t> </w:t>
      </w:r>
      <w:r>
        <w:rPr>
          <w:sz w:val="20"/>
        </w:rPr>
        <w:t>LTDA </w:t>
      </w:r>
      <w:r>
        <w:rPr/>
        <w:t>deverá</w:t>
      </w:r>
      <w:r>
        <w:rPr>
          <w:spacing w:val="-2"/>
        </w:rPr>
        <w:t> </w:t>
      </w:r>
      <w:r>
        <w:rPr/>
        <w:t>elaborar</w:t>
      </w:r>
      <w:r>
        <w:rPr>
          <w:spacing w:val="-2"/>
        </w:rPr>
        <w:t> </w:t>
      </w:r>
      <w:r>
        <w:rPr/>
        <w:t>um</w:t>
      </w:r>
      <w:r>
        <w:rPr>
          <w:spacing w:val="-2"/>
        </w:rPr>
        <w:t> </w:t>
      </w:r>
      <w:r>
        <w:rPr/>
        <w:t>banco</w:t>
      </w:r>
      <w:r>
        <w:rPr>
          <w:spacing w:val="-2"/>
        </w:rPr>
        <w:t> </w:t>
      </w:r>
      <w:r>
        <w:rPr/>
        <w:t>de dados,</w:t>
      </w:r>
      <w:r>
        <w:rPr>
          <w:spacing w:val="-10"/>
        </w:rPr>
        <w:t> </w:t>
      </w:r>
      <w:r>
        <w:rPr/>
        <w:t>inicialmente</w:t>
      </w:r>
      <w:r>
        <w:rPr>
          <w:spacing w:val="-12"/>
        </w:rPr>
        <w:t> </w:t>
      </w:r>
      <w:r>
        <w:rPr/>
        <w:t>em</w:t>
      </w:r>
      <w:r>
        <w:rPr>
          <w:spacing w:val="-8"/>
        </w:rPr>
        <w:t> </w:t>
      </w:r>
      <w:r>
        <w:rPr/>
        <w:t>Excel</w:t>
      </w:r>
      <w:r>
        <w:rPr>
          <w:spacing w:val="-8"/>
        </w:rPr>
        <w:t> </w:t>
      </w:r>
      <w:r>
        <w:rPr/>
        <w:t>para</w:t>
      </w:r>
      <w:r>
        <w:rPr>
          <w:spacing w:val="-12"/>
        </w:rPr>
        <w:t> </w:t>
      </w:r>
      <w:r>
        <w:rPr/>
        <w:t>registro</w:t>
      </w:r>
      <w:r>
        <w:rPr>
          <w:spacing w:val="-12"/>
        </w:rPr>
        <w:t> </w:t>
      </w:r>
      <w:r>
        <w:rPr/>
        <w:t>das</w:t>
      </w:r>
      <w:r>
        <w:rPr>
          <w:spacing w:val="-11"/>
        </w:rPr>
        <w:t> </w:t>
      </w:r>
      <w:r>
        <w:rPr/>
        <w:t>informações</w:t>
      </w:r>
      <w:r>
        <w:rPr>
          <w:spacing w:val="-13"/>
        </w:rPr>
        <w:t> </w:t>
      </w:r>
      <w:r>
        <w:rPr/>
        <w:t>para</w:t>
      </w:r>
      <w:r>
        <w:rPr>
          <w:spacing w:val="-14"/>
        </w:rPr>
        <w:t> </w:t>
      </w:r>
      <w:r>
        <w:rPr/>
        <w:t>facilitar</w:t>
      </w:r>
      <w:r>
        <w:rPr>
          <w:spacing w:val="-11"/>
        </w:rPr>
        <w:t> </w:t>
      </w:r>
      <w:r>
        <w:rPr/>
        <w:t>o</w:t>
      </w:r>
      <w:r>
        <w:rPr>
          <w:spacing w:val="-12"/>
        </w:rPr>
        <w:t> </w:t>
      </w:r>
      <w:r>
        <w:rPr/>
        <w:t>gerenciamento</w:t>
      </w:r>
      <w:r>
        <w:rPr>
          <w:spacing w:val="-12"/>
        </w:rPr>
        <w:t> </w:t>
      </w:r>
      <w:r>
        <w:rPr/>
        <w:t>de</w:t>
      </w:r>
      <w:r>
        <w:rPr>
          <w:spacing w:val="-10"/>
        </w:rPr>
        <w:t> </w:t>
      </w:r>
      <w:r>
        <w:rPr/>
        <w:t>temas apresentados, trabalhadores treinados e tempo de treinamento.</w:t>
      </w:r>
    </w:p>
    <w:p>
      <w:pPr>
        <w:pStyle w:val="BodyText"/>
        <w:ind w:left="849" w:right="706" w:firstLine="1701"/>
        <w:jc w:val="both"/>
      </w:pPr>
      <w:r>
        <w:rPr/>
        <w:t>Posteriormente com a validação e implantação da ferramenta de Gestão em questão, recomendamos a inserção dos dados em sistema informatizado.</w:t>
      </w:r>
    </w:p>
    <w:p>
      <w:pPr>
        <w:pStyle w:val="Heading5"/>
        <w:numPr>
          <w:ilvl w:val="2"/>
          <w:numId w:val="11"/>
        </w:numPr>
        <w:tabs>
          <w:tab w:pos="1554" w:val="left" w:leader="none"/>
        </w:tabs>
        <w:spacing w:line="240" w:lineRule="auto" w:before="252" w:after="0"/>
        <w:ind w:left="1554" w:right="0" w:hanging="705"/>
        <w:jc w:val="left"/>
      </w:pPr>
      <w:r>
        <w:rPr>
          <w:spacing w:val="-2"/>
        </w:rPr>
        <w:t>Indicadores</w:t>
      </w:r>
    </w:p>
    <w:p>
      <w:pPr>
        <w:pStyle w:val="BodyText"/>
        <w:rPr>
          <w:rFonts w:ascii="Arial"/>
          <w:b/>
        </w:rPr>
      </w:pPr>
    </w:p>
    <w:p>
      <w:pPr>
        <w:pStyle w:val="BodyText"/>
        <w:ind w:left="2551"/>
      </w:pPr>
      <w:r>
        <w:rPr/>
        <w:t>Utilizar</w:t>
      </w:r>
      <w:r>
        <w:rPr>
          <w:spacing w:val="-5"/>
        </w:rPr>
        <w:t> </w:t>
      </w:r>
      <w:r>
        <w:rPr/>
        <w:t>o</w:t>
      </w:r>
      <w:r>
        <w:rPr>
          <w:spacing w:val="-2"/>
        </w:rPr>
        <w:t> </w:t>
      </w:r>
      <w:r>
        <w:rPr/>
        <w:t>indicador</w:t>
      </w:r>
      <w:r>
        <w:rPr>
          <w:spacing w:val="-3"/>
        </w:rPr>
        <w:t> </w:t>
      </w:r>
      <w:r>
        <w:rPr/>
        <w:t>do</w:t>
      </w:r>
      <w:r>
        <w:rPr>
          <w:spacing w:val="-6"/>
        </w:rPr>
        <w:t> </w:t>
      </w:r>
      <w:r>
        <w:rPr/>
        <w:t>item</w:t>
      </w:r>
      <w:r>
        <w:rPr>
          <w:spacing w:val="-2"/>
        </w:rPr>
        <w:t> 3.4.2.</w:t>
      </w:r>
    </w:p>
    <w:p>
      <w:pPr>
        <w:pStyle w:val="BodyText"/>
        <w:spacing w:before="1"/>
      </w:pPr>
    </w:p>
    <w:p>
      <w:pPr>
        <w:pStyle w:val="Heading5"/>
        <w:numPr>
          <w:ilvl w:val="2"/>
          <w:numId w:val="11"/>
        </w:numPr>
        <w:tabs>
          <w:tab w:pos="1554" w:val="left" w:leader="none"/>
        </w:tabs>
        <w:spacing w:line="240" w:lineRule="auto" w:before="0" w:after="0"/>
        <w:ind w:left="849" w:right="705" w:firstLine="0"/>
        <w:jc w:val="left"/>
      </w:pPr>
      <w:r>
        <w:rPr/>
        <w:t>PLANO</w:t>
      </w:r>
      <w:r>
        <w:rPr>
          <w:spacing w:val="80"/>
        </w:rPr>
        <w:t> </w:t>
      </w:r>
      <w:r>
        <w:rPr/>
        <w:t>DE</w:t>
      </w:r>
      <w:r>
        <w:rPr>
          <w:spacing w:val="80"/>
        </w:rPr>
        <w:t> </w:t>
      </w:r>
      <w:r>
        <w:rPr/>
        <w:t>AÇÃO</w:t>
      </w:r>
      <w:r>
        <w:rPr>
          <w:spacing w:val="80"/>
        </w:rPr>
        <w:t> </w:t>
      </w:r>
      <w:r>
        <w:rPr/>
        <w:t>para</w:t>
      </w:r>
      <w:r>
        <w:rPr>
          <w:spacing w:val="80"/>
        </w:rPr>
        <w:t> </w:t>
      </w:r>
      <w:r>
        <w:rPr/>
        <w:t>implantação</w:t>
      </w:r>
      <w:r>
        <w:rPr>
          <w:spacing w:val="80"/>
        </w:rPr>
        <w:t> </w:t>
      </w:r>
      <w:r>
        <w:rPr/>
        <w:t>da</w:t>
      </w:r>
      <w:r>
        <w:rPr>
          <w:spacing w:val="80"/>
        </w:rPr>
        <w:t> </w:t>
      </w:r>
      <w:r>
        <w:rPr/>
        <w:t>ferramenta</w:t>
      </w:r>
      <w:r>
        <w:rPr>
          <w:spacing w:val="80"/>
        </w:rPr>
        <w:t> </w:t>
      </w:r>
      <w:r>
        <w:rPr/>
        <w:t>palestras/Treinamentos</w:t>
      </w:r>
      <w:r>
        <w:rPr>
          <w:spacing w:val="80"/>
        </w:rPr>
        <w:t> </w:t>
      </w:r>
      <w:r>
        <w:rPr/>
        <w:t>de </w:t>
      </w:r>
      <w:r>
        <w:rPr>
          <w:spacing w:val="-2"/>
        </w:rPr>
        <w:t>segurança</w:t>
      </w:r>
    </w:p>
    <w:p>
      <w:pPr>
        <w:pStyle w:val="BodyText"/>
        <w:spacing w:before="22"/>
        <w:rPr>
          <w:rFonts w:ascii="Arial"/>
          <w:b/>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2126"/>
        <w:gridCol w:w="1276"/>
        <w:gridCol w:w="1984"/>
        <w:gridCol w:w="1415"/>
        <w:gridCol w:w="1559"/>
      </w:tblGrid>
      <w:tr>
        <w:trPr>
          <w:trHeight w:val="268" w:hRule="atLeast"/>
        </w:trPr>
        <w:tc>
          <w:tcPr>
            <w:tcW w:w="1560" w:type="dxa"/>
          </w:tcPr>
          <w:p>
            <w:pPr>
              <w:pStyle w:val="TableParagraph"/>
              <w:spacing w:line="248" w:lineRule="exact"/>
              <w:ind w:left="431"/>
              <w:rPr>
                <w:rFonts w:ascii="Arial"/>
                <w:b/>
                <w:sz w:val="22"/>
              </w:rPr>
            </w:pPr>
            <w:r>
              <w:rPr>
                <w:rFonts w:ascii="Arial"/>
                <w:b/>
                <w:spacing w:val="-2"/>
                <w:sz w:val="22"/>
              </w:rPr>
              <w:t>Onde?</w:t>
            </w:r>
          </w:p>
        </w:tc>
        <w:tc>
          <w:tcPr>
            <w:tcW w:w="2126" w:type="dxa"/>
          </w:tcPr>
          <w:p>
            <w:pPr>
              <w:pStyle w:val="TableParagraph"/>
              <w:spacing w:line="248" w:lineRule="exact"/>
              <w:ind w:left="683"/>
              <w:rPr>
                <w:rFonts w:ascii="Arial"/>
                <w:b/>
                <w:sz w:val="22"/>
              </w:rPr>
            </w:pPr>
            <w:r>
              <w:rPr>
                <w:rFonts w:ascii="Arial"/>
                <w:b/>
                <w:sz w:val="22"/>
              </w:rPr>
              <w:t>O</w:t>
            </w:r>
            <w:r>
              <w:rPr>
                <w:rFonts w:ascii="Arial"/>
                <w:b/>
                <w:spacing w:val="2"/>
                <w:sz w:val="22"/>
              </w:rPr>
              <w:t> </w:t>
            </w:r>
            <w:r>
              <w:rPr>
                <w:rFonts w:ascii="Arial"/>
                <w:b/>
                <w:spacing w:val="-4"/>
                <w:sz w:val="22"/>
              </w:rPr>
              <w:t>que?</w:t>
            </w:r>
          </w:p>
        </w:tc>
        <w:tc>
          <w:tcPr>
            <w:tcW w:w="1276" w:type="dxa"/>
          </w:tcPr>
          <w:p>
            <w:pPr>
              <w:pStyle w:val="TableParagraph"/>
              <w:spacing w:line="248" w:lineRule="exact"/>
              <w:ind w:left="259"/>
              <w:rPr>
                <w:rFonts w:ascii="Arial"/>
                <w:b/>
                <w:sz w:val="22"/>
              </w:rPr>
            </w:pPr>
            <w:r>
              <w:rPr>
                <w:rFonts w:ascii="Arial"/>
                <w:b/>
                <w:spacing w:val="-2"/>
                <w:sz w:val="22"/>
              </w:rPr>
              <w:t>Quem?</w:t>
            </w:r>
          </w:p>
        </w:tc>
        <w:tc>
          <w:tcPr>
            <w:tcW w:w="1984" w:type="dxa"/>
          </w:tcPr>
          <w:p>
            <w:pPr>
              <w:pStyle w:val="TableParagraph"/>
              <w:spacing w:line="248" w:lineRule="exact"/>
              <w:ind w:left="613"/>
              <w:rPr>
                <w:rFonts w:ascii="Arial"/>
                <w:b/>
                <w:sz w:val="22"/>
              </w:rPr>
            </w:pPr>
            <w:r>
              <w:rPr>
                <w:rFonts w:ascii="Arial"/>
                <w:b/>
                <w:spacing w:val="-2"/>
                <w:sz w:val="22"/>
              </w:rPr>
              <w:t>Como?</w:t>
            </w:r>
          </w:p>
        </w:tc>
        <w:tc>
          <w:tcPr>
            <w:tcW w:w="1415" w:type="dxa"/>
          </w:tcPr>
          <w:p>
            <w:pPr>
              <w:pStyle w:val="TableParagraph"/>
              <w:spacing w:line="248" w:lineRule="exact"/>
              <w:ind w:left="18"/>
              <w:jc w:val="center"/>
              <w:rPr>
                <w:rFonts w:ascii="Arial"/>
                <w:b/>
                <w:sz w:val="22"/>
              </w:rPr>
            </w:pPr>
            <w:r>
              <w:rPr>
                <w:rFonts w:ascii="Arial"/>
                <w:b/>
                <w:spacing w:val="-2"/>
                <w:sz w:val="22"/>
              </w:rPr>
              <w:t>Quando?</w:t>
            </w:r>
          </w:p>
        </w:tc>
        <w:tc>
          <w:tcPr>
            <w:tcW w:w="1559" w:type="dxa"/>
          </w:tcPr>
          <w:p>
            <w:pPr>
              <w:pStyle w:val="TableParagraph"/>
              <w:spacing w:line="248" w:lineRule="exact"/>
              <w:ind w:left="63" w:right="44"/>
              <w:jc w:val="center"/>
              <w:rPr>
                <w:rFonts w:ascii="Arial"/>
                <w:b/>
                <w:sz w:val="22"/>
              </w:rPr>
            </w:pPr>
            <w:r>
              <w:rPr>
                <w:rFonts w:ascii="Arial"/>
                <w:b/>
                <w:spacing w:val="-2"/>
                <w:sz w:val="22"/>
              </w:rPr>
              <w:t>Status</w:t>
            </w:r>
          </w:p>
        </w:tc>
      </w:tr>
      <w:tr>
        <w:trPr>
          <w:trHeight w:val="256" w:hRule="atLeast"/>
        </w:trPr>
        <w:tc>
          <w:tcPr>
            <w:tcW w:w="1560" w:type="dxa"/>
            <w:tcBorders>
              <w:bottom w:val="nil"/>
            </w:tcBorders>
          </w:tcPr>
          <w:p>
            <w:pPr>
              <w:pStyle w:val="TableParagraph"/>
              <w:rPr>
                <w:rFonts w:ascii="Times New Roman"/>
                <w:sz w:val="18"/>
              </w:rPr>
            </w:pPr>
          </w:p>
        </w:tc>
        <w:tc>
          <w:tcPr>
            <w:tcW w:w="2126" w:type="dxa"/>
            <w:tcBorders>
              <w:bottom w:val="nil"/>
            </w:tcBorders>
          </w:tcPr>
          <w:p>
            <w:pPr>
              <w:pStyle w:val="TableParagraph"/>
              <w:rPr>
                <w:rFonts w:ascii="Times New Roman"/>
                <w:sz w:val="18"/>
              </w:rPr>
            </w:pPr>
          </w:p>
        </w:tc>
        <w:tc>
          <w:tcPr>
            <w:tcW w:w="1276" w:type="dxa"/>
            <w:tcBorders>
              <w:bottom w:val="nil"/>
            </w:tcBorders>
          </w:tcPr>
          <w:p>
            <w:pPr>
              <w:pStyle w:val="TableParagraph"/>
              <w:rPr>
                <w:rFonts w:ascii="Times New Roman"/>
                <w:sz w:val="18"/>
              </w:rPr>
            </w:pPr>
          </w:p>
        </w:tc>
        <w:tc>
          <w:tcPr>
            <w:tcW w:w="1984" w:type="dxa"/>
            <w:tcBorders>
              <w:bottom w:val="nil"/>
            </w:tcBorders>
          </w:tcPr>
          <w:p>
            <w:pPr>
              <w:pStyle w:val="TableParagraph"/>
              <w:spacing w:line="237" w:lineRule="exact"/>
              <w:ind w:left="108"/>
              <w:rPr>
                <w:sz w:val="22"/>
              </w:rPr>
            </w:pPr>
            <w:r>
              <w:rPr>
                <w:sz w:val="22"/>
              </w:rPr>
              <w:t>Fazer</w:t>
            </w:r>
            <w:r>
              <w:rPr>
                <w:spacing w:val="-4"/>
                <w:sz w:val="22"/>
              </w:rPr>
              <w:t> </w:t>
            </w:r>
            <w:r>
              <w:rPr>
                <w:spacing w:val="-5"/>
                <w:sz w:val="22"/>
              </w:rPr>
              <w:t>um</w:t>
            </w:r>
          </w:p>
        </w:tc>
        <w:tc>
          <w:tcPr>
            <w:tcW w:w="1415" w:type="dxa"/>
            <w:tcBorders>
              <w:bottom w:val="nil"/>
            </w:tcBorders>
          </w:tcPr>
          <w:p>
            <w:pPr>
              <w:pStyle w:val="TableParagraph"/>
              <w:rPr>
                <w:rFonts w:ascii="Times New Roman"/>
                <w:sz w:val="18"/>
              </w:rPr>
            </w:pPr>
          </w:p>
        </w:tc>
        <w:tc>
          <w:tcPr>
            <w:tcW w:w="1559" w:type="dxa"/>
            <w:tcBorders>
              <w:bottom w:val="nil"/>
            </w:tcBorders>
          </w:tcPr>
          <w:p>
            <w:pPr>
              <w:pStyle w:val="TableParagraph"/>
              <w:rPr>
                <w:rFonts w:ascii="Times New Roman"/>
                <w:sz w:val="18"/>
              </w:rPr>
            </w:pPr>
          </w:p>
        </w:tc>
      </w:tr>
      <w:tr>
        <w:trPr>
          <w:trHeight w:val="1517" w:hRule="atLeast"/>
        </w:trPr>
        <w:tc>
          <w:tcPr>
            <w:tcW w:w="1560" w:type="dxa"/>
            <w:tcBorders>
              <w:top w:val="nil"/>
              <w:bottom w:val="nil"/>
            </w:tcBorders>
          </w:tcPr>
          <w:p>
            <w:pPr>
              <w:pStyle w:val="TableParagraph"/>
              <w:spacing w:before="203"/>
              <w:ind w:left="107"/>
              <w:rPr>
                <w:sz w:val="20"/>
              </w:rPr>
            </w:pPr>
            <w:r>
              <w:rPr>
                <w:sz w:val="20"/>
              </w:rPr>
              <w:t>CMO – </w:t>
            </w:r>
            <w:r>
              <w:rPr>
                <w:spacing w:val="-2"/>
                <w:sz w:val="20"/>
              </w:rPr>
              <w:t>RESIDENCIAL VIVERDE </w:t>
            </w:r>
            <w:r>
              <w:rPr>
                <w:sz w:val="20"/>
              </w:rPr>
              <w:t>AREIÃO SPE </w:t>
            </w:r>
            <w:r>
              <w:rPr>
                <w:spacing w:val="-4"/>
                <w:sz w:val="20"/>
              </w:rPr>
              <w:t>LTDA</w:t>
            </w:r>
          </w:p>
        </w:tc>
        <w:tc>
          <w:tcPr>
            <w:tcW w:w="2126" w:type="dxa"/>
            <w:tcBorders>
              <w:top w:val="nil"/>
              <w:bottom w:val="nil"/>
            </w:tcBorders>
          </w:tcPr>
          <w:p>
            <w:pPr>
              <w:pStyle w:val="TableParagraph"/>
              <w:ind w:left="107" w:right="23"/>
              <w:rPr>
                <w:sz w:val="22"/>
              </w:rPr>
            </w:pPr>
            <w:r>
              <w:rPr>
                <w:sz w:val="22"/>
              </w:rPr>
              <w:t>Elaboração do programa de </w:t>
            </w:r>
            <w:r>
              <w:rPr>
                <w:spacing w:val="-2"/>
                <w:sz w:val="22"/>
              </w:rPr>
              <w:t>treinamentos/pales </w:t>
            </w:r>
            <w:r>
              <w:rPr>
                <w:sz w:val="22"/>
              </w:rPr>
              <w:t>tras de segurança do trabalho,</w:t>
            </w:r>
          </w:p>
          <w:p>
            <w:pPr>
              <w:pStyle w:val="TableParagraph"/>
              <w:spacing w:line="236" w:lineRule="exact"/>
              <w:ind w:left="107"/>
              <w:rPr>
                <w:sz w:val="22"/>
              </w:rPr>
            </w:pPr>
            <w:r>
              <w:rPr>
                <w:sz w:val="22"/>
              </w:rPr>
              <w:t>incluindo</w:t>
            </w:r>
            <w:r>
              <w:rPr>
                <w:spacing w:val="-9"/>
                <w:sz w:val="22"/>
              </w:rPr>
              <w:t> </w:t>
            </w:r>
            <w:r>
              <w:rPr>
                <w:spacing w:val="-2"/>
                <w:sz w:val="22"/>
              </w:rPr>
              <w:t>datas,</w:t>
            </w:r>
          </w:p>
        </w:tc>
        <w:tc>
          <w:tcPr>
            <w:tcW w:w="1276" w:type="dxa"/>
            <w:tcBorders>
              <w:top w:val="nil"/>
              <w:bottom w:val="nil"/>
            </w:tcBorders>
          </w:tcPr>
          <w:p>
            <w:pPr>
              <w:pStyle w:val="TableParagraph"/>
              <w:rPr>
                <w:rFonts w:ascii="Arial"/>
                <w:b/>
                <w:sz w:val="22"/>
              </w:rPr>
            </w:pPr>
          </w:p>
          <w:p>
            <w:pPr>
              <w:pStyle w:val="TableParagraph"/>
              <w:spacing w:before="249"/>
              <w:rPr>
                <w:rFonts w:ascii="Arial"/>
                <w:b/>
                <w:sz w:val="22"/>
              </w:rPr>
            </w:pPr>
          </w:p>
          <w:p>
            <w:pPr>
              <w:pStyle w:val="TableParagraph"/>
              <w:spacing w:before="1"/>
              <w:ind w:left="108"/>
              <w:rPr>
                <w:sz w:val="22"/>
              </w:rPr>
            </w:pPr>
            <w:r>
              <w:rPr>
                <w:spacing w:val="-2"/>
                <w:sz w:val="22"/>
              </w:rPr>
              <w:t>Coordena </w:t>
            </w:r>
            <w:r>
              <w:rPr>
                <w:sz w:val="22"/>
              </w:rPr>
              <w:t>dor</w:t>
            </w:r>
            <w:r>
              <w:rPr>
                <w:spacing w:val="-1"/>
                <w:sz w:val="22"/>
              </w:rPr>
              <w:t> </w:t>
            </w:r>
            <w:r>
              <w:rPr>
                <w:spacing w:val="-4"/>
                <w:sz w:val="22"/>
              </w:rPr>
              <w:t>PGRO</w:t>
            </w:r>
          </w:p>
        </w:tc>
        <w:tc>
          <w:tcPr>
            <w:tcW w:w="1984" w:type="dxa"/>
            <w:tcBorders>
              <w:top w:val="nil"/>
              <w:bottom w:val="nil"/>
            </w:tcBorders>
          </w:tcPr>
          <w:p>
            <w:pPr>
              <w:pStyle w:val="TableParagraph"/>
              <w:ind w:left="108" w:right="2"/>
              <w:rPr>
                <w:sz w:val="22"/>
              </w:rPr>
            </w:pPr>
            <w:r>
              <w:rPr>
                <w:sz w:val="22"/>
              </w:rPr>
              <w:t>apanhado geral dos</w:t>
            </w:r>
            <w:r>
              <w:rPr>
                <w:spacing w:val="-16"/>
                <w:sz w:val="22"/>
              </w:rPr>
              <w:t> </w:t>
            </w:r>
            <w:r>
              <w:rPr>
                <w:sz w:val="22"/>
              </w:rPr>
              <w:t>treinamentos obrigatórios pela legislação de saúde e</w:t>
            </w:r>
          </w:p>
          <w:p>
            <w:pPr>
              <w:pStyle w:val="TableParagraph"/>
              <w:spacing w:line="236" w:lineRule="exact"/>
              <w:ind w:left="108"/>
              <w:rPr>
                <w:sz w:val="22"/>
              </w:rPr>
            </w:pPr>
            <w:r>
              <w:rPr>
                <w:sz w:val="22"/>
              </w:rPr>
              <w:t>segurança</w:t>
            </w:r>
            <w:r>
              <w:rPr>
                <w:spacing w:val="-6"/>
                <w:sz w:val="22"/>
              </w:rPr>
              <w:t> </w:t>
            </w:r>
            <w:r>
              <w:rPr>
                <w:spacing w:val="-5"/>
                <w:sz w:val="22"/>
              </w:rPr>
              <w:t>do</w:t>
            </w:r>
          </w:p>
        </w:tc>
        <w:tc>
          <w:tcPr>
            <w:tcW w:w="1415" w:type="dxa"/>
            <w:tcBorders>
              <w:top w:val="nil"/>
              <w:bottom w:val="nil"/>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50"/>
              <w:rPr>
                <w:rFonts w:ascii="Arial"/>
                <w:b/>
                <w:sz w:val="22"/>
              </w:rPr>
            </w:pPr>
          </w:p>
          <w:p>
            <w:pPr>
              <w:pStyle w:val="TableParagraph"/>
              <w:spacing w:line="236" w:lineRule="exact"/>
              <w:ind w:left="18" w:right="4"/>
              <w:jc w:val="center"/>
              <w:rPr>
                <w:sz w:val="22"/>
              </w:rPr>
            </w:pPr>
            <w:r>
              <w:rPr>
                <w:spacing w:val="-2"/>
                <w:sz w:val="22"/>
              </w:rPr>
              <w:t>mar./23</w:t>
            </w:r>
          </w:p>
        </w:tc>
        <w:tc>
          <w:tcPr>
            <w:tcW w:w="1559" w:type="dxa"/>
            <w:tcBorders>
              <w:top w:val="nil"/>
              <w:bottom w:val="nil"/>
            </w:tcBorders>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50"/>
              <w:rPr>
                <w:rFonts w:ascii="Arial"/>
                <w:b/>
                <w:sz w:val="22"/>
              </w:rPr>
            </w:pPr>
          </w:p>
          <w:p>
            <w:pPr>
              <w:pStyle w:val="TableParagraph"/>
              <w:spacing w:line="236" w:lineRule="exact"/>
              <w:ind w:left="19" w:right="63"/>
              <w:jc w:val="center"/>
              <w:rPr>
                <w:rFonts w:ascii="Arial"/>
                <w:b/>
                <w:sz w:val="22"/>
              </w:rPr>
            </w:pPr>
            <w:r>
              <w:rPr>
                <w:rFonts w:ascii="Arial"/>
                <w:b/>
                <w:spacing w:val="-2"/>
                <w:sz w:val="22"/>
              </w:rPr>
              <w:t>REALIZADO</w:t>
            </w:r>
          </w:p>
        </w:tc>
      </w:tr>
      <w:tr>
        <w:trPr>
          <w:trHeight w:val="253" w:hRule="atLeast"/>
        </w:trPr>
        <w:tc>
          <w:tcPr>
            <w:tcW w:w="1560" w:type="dxa"/>
            <w:tcBorders>
              <w:top w:val="nil"/>
              <w:bottom w:val="nil"/>
            </w:tcBorders>
          </w:tcPr>
          <w:p>
            <w:pPr>
              <w:pStyle w:val="TableParagraph"/>
              <w:rPr>
                <w:rFonts w:ascii="Times New Roman"/>
                <w:sz w:val="18"/>
              </w:rPr>
            </w:pPr>
          </w:p>
        </w:tc>
        <w:tc>
          <w:tcPr>
            <w:tcW w:w="2126" w:type="dxa"/>
            <w:tcBorders>
              <w:top w:val="nil"/>
              <w:bottom w:val="nil"/>
            </w:tcBorders>
          </w:tcPr>
          <w:p>
            <w:pPr>
              <w:pStyle w:val="TableParagraph"/>
              <w:spacing w:line="233" w:lineRule="exact"/>
              <w:ind w:left="107"/>
              <w:rPr>
                <w:sz w:val="22"/>
              </w:rPr>
            </w:pPr>
            <w:r>
              <w:rPr>
                <w:sz w:val="22"/>
              </w:rPr>
              <w:t>temas,</w:t>
            </w:r>
            <w:r>
              <w:rPr>
                <w:spacing w:val="-1"/>
                <w:sz w:val="22"/>
              </w:rPr>
              <w:t> </w:t>
            </w:r>
            <w:r>
              <w:rPr>
                <w:sz w:val="22"/>
              </w:rPr>
              <w:t>e</w:t>
            </w:r>
            <w:r>
              <w:rPr>
                <w:spacing w:val="-2"/>
                <w:sz w:val="22"/>
              </w:rPr>
              <w:t> </w:t>
            </w:r>
            <w:r>
              <w:rPr>
                <w:spacing w:val="-4"/>
                <w:sz w:val="22"/>
              </w:rPr>
              <w:t>carga</w:t>
            </w:r>
          </w:p>
        </w:tc>
        <w:tc>
          <w:tcPr>
            <w:tcW w:w="1276" w:type="dxa"/>
            <w:tcBorders>
              <w:top w:val="nil"/>
              <w:bottom w:val="nil"/>
            </w:tcBorders>
          </w:tcPr>
          <w:p>
            <w:pPr>
              <w:pStyle w:val="TableParagraph"/>
              <w:rPr>
                <w:rFonts w:ascii="Times New Roman"/>
                <w:sz w:val="18"/>
              </w:rPr>
            </w:pPr>
          </w:p>
        </w:tc>
        <w:tc>
          <w:tcPr>
            <w:tcW w:w="1984" w:type="dxa"/>
            <w:tcBorders>
              <w:top w:val="nil"/>
              <w:bottom w:val="nil"/>
            </w:tcBorders>
          </w:tcPr>
          <w:p>
            <w:pPr>
              <w:pStyle w:val="TableParagraph"/>
              <w:spacing w:line="233" w:lineRule="exact"/>
              <w:ind w:left="108"/>
              <w:rPr>
                <w:sz w:val="22"/>
              </w:rPr>
            </w:pPr>
            <w:r>
              <w:rPr>
                <w:sz w:val="22"/>
              </w:rPr>
              <w:t>trabalho</w:t>
            </w:r>
            <w:r>
              <w:rPr>
                <w:spacing w:val="-4"/>
                <w:sz w:val="22"/>
              </w:rPr>
              <w:t> </w:t>
            </w:r>
            <w:r>
              <w:rPr>
                <w:sz w:val="22"/>
              </w:rPr>
              <w:t>vigente</w:t>
            </w:r>
            <w:r>
              <w:rPr>
                <w:spacing w:val="-2"/>
                <w:sz w:val="22"/>
              </w:rPr>
              <w:t> </w:t>
            </w:r>
            <w:r>
              <w:rPr>
                <w:spacing w:val="-10"/>
                <w:sz w:val="22"/>
              </w:rPr>
              <w:t>e</w:t>
            </w:r>
          </w:p>
        </w:tc>
        <w:tc>
          <w:tcPr>
            <w:tcW w:w="1415" w:type="dxa"/>
            <w:tcBorders>
              <w:top w:val="nil"/>
              <w:bottom w:val="nil"/>
            </w:tcBorders>
          </w:tcPr>
          <w:p>
            <w:pPr>
              <w:pStyle w:val="TableParagraph"/>
              <w:rPr>
                <w:rFonts w:ascii="Times New Roman"/>
                <w:sz w:val="18"/>
              </w:rPr>
            </w:pPr>
          </w:p>
        </w:tc>
        <w:tc>
          <w:tcPr>
            <w:tcW w:w="1559" w:type="dxa"/>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2126" w:type="dxa"/>
            <w:tcBorders>
              <w:top w:val="nil"/>
              <w:bottom w:val="nil"/>
            </w:tcBorders>
          </w:tcPr>
          <w:p>
            <w:pPr>
              <w:pStyle w:val="TableParagraph"/>
              <w:spacing w:line="233" w:lineRule="exact"/>
              <w:ind w:left="107"/>
              <w:rPr>
                <w:sz w:val="22"/>
              </w:rPr>
            </w:pPr>
            <w:r>
              <w:rPr>
                <w:spacing w:val="-2"/>
                <w:sz w:val="22"/>
              </w:rPr>
              <w:t>horária.</w:t>
            </w:r>
          </w:p>
        </w:tc>
        <w:tc>
          <w:tcPr>
            <w:tcW w:w="1276" w:type="dxa"/>
            <w:tcBorders>
              <w:top w:val="nil"/>
              <w:bottom w:val="nil"/>
            </w:tcBorders>
          </w:tcPr>
          <w:p>
            <w:pPr>
              <w:pStyle w:val="TableParagraph"/>
              <w:rPr>
                <w:rFonts w:ascii="Times New Roman"/>
                <w:sz w:val="18"/>
              </w:rPr>
            </w:pPr>
          </w:p>
        </w:tc>
        <w:tc>
          <w:tcPr>
            <w:tcW w:w="1984" w:type="dxa"/>
            <w:tcBorders>
              <w:top w:val="nil"/>
              <w:bottom w:val="nil"/>
            </w:tcBorders>
          </w:tcPr>
          <w:p>
            <w:pPr>
              <w:pStyle w:val="TableParagraph"/>
              <w:spacing w:line="233" w:lineRule="exact"/>
              <w:ind w:left="108"/>
              <w:rPr>
                <w:sz w:val="22"/>
              </w:rPr>
            </w:pPr>
            <w:r>
              <w:rPr>
                <w:spacing w:val="-2"/>
                <w:sz w:val="22"/>
              </w:rPr>
              <w:t>elaborar</w:t>
            </w:r>
          </w:p>
        </w:tc>
        <w:tc>
          <w:tcPr>
            <w:tcW w:w="1415" w:type="dxa"/>
            <w:tcBorders>
              <w:top w:val="nil"/>
              <w:bottom w:val="nil"/>
            </w:tcBorders>
          </w:tcPr>
          <w:p>
            <w:pPr>
              <w:pStyle w:val="TableParagraph"/>
              <w:rPr>
                <w:rFonts w:ascii="Times New Roman"/>
                <w:sz w:val="18"/>
              </w:rPr>
            </w:pPr>
          </w:p>
        </w:tc>
        <w:tc>
          <w:tcPr>
            <w:tcW w:w="1559" w:type="dxa"/>
            <w:tcBorders>
              <w:top w:val="nil"/>
              <w:bottom w:val="nil"/>
            </w:tcBorders>
          </w:tcPr>
          <w:p>
            <w:pPr>
              <w:pStyle w:val="TableParagraph"/>
              <w:rPr>
                <w:rFonts w:ascii="Times New Roman"/>
                <w:sz w:val="18"/>
              </w:rPr>
            </w:pPr>
          </w:p>
        </w:tc>
      </w:tr>
      <w:tr>
        <w:trPr>
          <w:trHeight w:val="252" w:hRule="atLeast"/>
        </w:trPr>
        <w:tc>
          <w:tcPr>
            <w:tcW w:w="1560" w:type="dxa"/>
            <w:tcBorders>
              <w:top w:val="nil"/>
              <w:bottom w:val="nil"/>
            </w:tcBorders>
          </w:tcPr>
          <w:p>
            <w:pPr>
              <w:pStyle w:val="TableParagraph"/>
              <w:rPr>
                <w:rFonts w:ascii="Times New Roman"/>
                <w:sz w:val="18"/>
              </w:rPr>
            </w:pPr>
          </w:p>
        </w:tc>
        <w:tc>
          <w:tcPr>
            <w:tcW w:w="2126" w:type="dxa"/>
            <w:tcBorders>
              <w:top w:val="nil"/>
              <w:bottom w:val="nil"/>
            </w:tcBorders>
          </w:tcPr>
          <w:p>
            <w:pPr>
              <w:pStyle w:val="TableParagraph"/>
              <w:rPr>
                <w:rFonts w:ascii="Times New Roman"/>
                <w:sz w:val="18"/>
              </w:rPr>
            </w:pPr>
          </w:p>
        </w:tc>
        <w:tc>
          <w:tcPr>
            <w:tcW w:w="1276" w:type="dxa"/>
            <w:tcBorders>
              <w:top w:val="nil"/>
              <w:bottom w:val="nil"/>
            </w:tcBorders>
          </w:tcPr>
          <w:p>
            <w:pPr>
              <w:pStyle w:val="TableParagraph"/>
              <w:rPr>
                <w:rFonts w:ascii="Times New Roman"/>
                <w:sz w:val="18"/>
              </w:rPr>
            </w:pPr>
          </w:p>
        </w:tc>
        <w:tc>
          <w:tcPr>
            <w:tcW w:w="1984" w:type="dxa"/>
            <w:tcBorders>
              <w:top w:val="nil"/>
              <w:bottom w:val="nil"/>
            </w:tcBorders>
          </w:tcPr>
          <w:p>
            <w:pPr>
              <w:pStyle w:val="TableParagraph"/>
              <w:spacing w:line="232" w:lineRule="exact"/>
              <w:ind w:left="108"/>
              <w:rPr>
                <w:sz w:val="22"/>
              </w:rPr>
            </w:pPr>
            <w:r>
              <w:rPr>
                <w:spacing w:val="-2"/>
                <w:sz w:val="22"/>
              </w:rPr>
              <w:t>cronograma</w:t>
            </w:r>
          </w:p>
        </w:tc>
        <w:tc>
          <w:tcPr>
            <w:tcW w:w="1415" w:type="dxa"/>
            <w:tcBorders>
              <w:top w:val="nil"/>
              <w:bottom w:val="nil"/>
            </w:tcBorders>
          </w:tcPr>
          <w:p>
            <w:pPr>
              <w:pStyle w:val="TableParagraph"/>
              <w:rPr>
                <w:rFonts w:ascii="Times New Roman"/>
                <w:sz w:val="18"/>
              </w:rPr>
            </w:pPr>
          </w:p>
        </w:tc>
        <w:tc>
          <w:tcPr>
            <w:tcW w:w="1559" w:type="dxa"/>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2126" w:type="dxa"/>
            <w:tcBorders>
              <w:top w:val="nil"/>
              <w:bottom w:val="nil"/>
            </w:tcBorders>
          </w:tcPr>
          <w:p>
            <w:pPr>
              <w:pStyle w:val="TableParagraph"/>
              <w:rPr>
                <w:rFonts w:ascii="Times New Roman"/>
                <w:sz w:val="18"/>
              </w:rPr>
            </w:pPr>
          </w:p>
        </w:tc>
        <w:tc>
          <w:tcPr>
            <w:tcW w:w="1276" w:type="dxa"/>
            <w:tcBorders>
              <w:top w:val="nil"/>
              <w:bottom w:val="nil"/>
            </w:tcBorders>
          </w:tcPr>
          <w:p>
            <w:pPr>
              <w:pStyle w:val="TableParagraph"/>
              <w:rPr>
                <w:rFonts w:ascii="Times New Roman"/>
                <w:sz w:val="18"/>
              </w:rPr>
            </w:pPr>
          </w:p>
        </w:tc>
        <w:tc>
          <w:tcPr>
            <w:tcW w:w="1984" w:type="dxa"/>
            <w:tcBorders>
              <w:top w:val="nil"/>
              <w:bottom w:val="nil"/>
            </w:tcBorders>
          </w:tcPr>
          <w:p>
            <w:pPr>
              <w:pStyle w:val="TableParagraph"/>
              <w:spacing w:line="233" w:lineRule="exact"/>
              <w:ind w:left="108"/>
              <w:rPr>
                <w:sz w:val="22"/>
              </w:rPr>
            </w:pPr>
            <w:r>
              <w:rPr>
                <w:sz w:val="22"/>
              </w:rPr>
              <w:t>observado</w:t>
            </w:r>
            <w:r>
              <w:rPr>
                <w:spacing w:val="-8"/>
                <w:sz w:val="22"/>
              </w:rPr>
              <w:t> </w:t>
            </w:r>
            <w:r>
              <w:rPr>
                <w:spacing w:val="-5"/>
                <w:sz w:val="22"/>
              </w:rPr>
              <w:t>os</w:t>
            </w:r>
          </w:p>
        </w:tc>
        <w:tc>
          <w:tcPr>
            <w:tcW w:w="1415" w:type="dxa"/>
            <w:tcBorders>
              <w:top w:val="nil"/>
              <w:bottom w:val="nil"/>
            </w:tcBorders>
          </w:tcPr>
          <w:p>
            <w:pPr>
              <w:pStyle w:val="TableParagraph"/>
              <w:rPr>
                <w:rFonts w:ascii="Times New Roman"/>
                <w:sz w:val="18"/>
              </w:rPr>
            </w:pPr>
          </w:p>
        </w:tc>
        <w:tc>
          <w:tcPr>
            <w:tcW w:w="1559" w:type="dxa"/>
            <w:tcBorders>
              <w:top w:val="nil"/>
              <w:bottom w:val="nil"/>
            </w:tcBorders>
          </w:tcPr>
          <w:p>
            <w:pPr>
              <w:pStyle w:val="TableParagraph"/>
              <w:rPr>
                <w:rFonts w:ascii="Times New Roman"/>
                <w:sz w:val="18"/>
              </w:rPr>
            </w:pPr>
          </w:p>
        </w:tc>
      </w:tr>
      <w:tr>
        <w:trPr>
          <w:trHeight w:val="249" w:hRule="atLeast"/>
        </w:trPr>
        <w:tc>
          <w:tcPr>
            <w:tcW w:w="1560" w:type="dxa"/>
            <w:tcBorders>
              <w:top w:val="nil"/>
            </w:tcBorders>
          </w:tcPr>
          <w:p>
            <w:pPr>
              <w:pStyle w:val="TableParagraph"/>
              <w:rPr>
                <w:rFonts w:ascii="Times New Roman"/>
                <w:sz w:val="18"/>
              </w:rPr>
            </w:pPr>
          </w:p>
        </w:tc>
        <w:tc>
          <w:tcPr>
            <w:tcW w:w="2126" w:type="dxa"/>
            <w:tcBorders>
              <w:top w:val="nil"/>
            </w:tcBorders>
          </w:tcPr>
          <w:p>
            <w:pPr>
              <w:pStyle w:val="TableParagraph"/>
              <w:rPr>
                <w:rFonts w:ascii="Times New Roman"/>
                <w:sz w:val="18"/>
              </w:rPr>
            </w:pPr>
          </w:p>
        </w:tc>
        <w:tc>
          <w:tcPr>
            <w:tcW w:w="1276" w:type="dxa"/>
            <w:tcBorders>
              <w:top w:val="nil"/>
            </w:tcBorders>
          </w:tcPr>
          <w:p>
            <w:pPr>
              <w:pStyle w:val="TableParagraph"/>
              <w:rPr>
                <w:rFonts w:ascii="Times New Roman"/>
                <w:sz w:val="18"/>
              </w:rPr>
            </w:pPr>
          </w:p>
        </w:tc>
        <w:tc>
          <w:tcPr>
            <w:tcW w:w="1984" w:type="dxa"/>
            <w:tcBorders>
              <w:top w:val="nil"/>
            </w:tcBorders>
          </w:tcPr>
          <w:p>
            <w:pPr>
              <w:pStyle w:val="TableParagraph"/>
              <w:spacing w:line="229" w:lineRule="exact"/>
              <w:ind w:left="108"/>
              <w:rPr>
                <w:sz w:val="22"/>
              </w:rPr>
            </w:pPr>
            <w:r>
              <w:rPr>
                <w:sz w:val="22"/>
              </w:rPr>
              <w:t>prazos</w:t>
            </w:r>
            <w:r>
              <w:rPr>
                <w:spacing w:val="-4"/>
                <w:sz w:val="22"/>
              </w:rPr>
              <w:t> </w:t>
            </w:r>
            <w:r>
              <w:rPr>
                <w:spacing w:val="-2"/>
                <w:sz w:val="22"/>
              </w:rPr>
              <w:t>legais.</w:t>
            </w:r>
          </w:p>
        </w:tc>
        <w:tc>
          <w:tcPr>
            <w:tcW w:w="1415" w:type="dxa"/>
            <w:tcBorders>
              <w:top w:val="nil"/>
            </w:tcBorders>
          </w:tcPr>
          <w:p>
            <w:pPr>
              <w:pStyle w:val="TableParagraph"/>
              <w:rPr>
                <w:rFonts w:ascii="Times New Roman"/>
                <w:sz w:val="18"/>
              </w:rPr>
            </w:pPr>
          </w:p>
        </w:tc>
        <w:tc>
          <w:tcPr>
            <w:tcW w:w="1559" w:type="dxa"/>
            <w:tcBorders>
              <w:top w:val="nil"/>
            </w:tcBorders>
          </w:tcPr>
          <w:p>
            <w:pPr>
              <w:pStyle w:val="TableParagraph"/>
              <w:rPr>
                <w:rFonts w:ascii="Times New Roman"/>
                <w:sz w:val="18"/>
              </w:rPr>
            </w:pPr>
          </w:p>
        </w:tc>
      </w:tr>
    </w:tbl>
    <w:p>
      <w:pPr>
        <w:pStyle w:val="BodyText"/>
        <w:spacing w:before="4"/>
        <w:rPr>
          <w:rFonts w:ascii="Arial"/>
          <w:b/>
        </w:rPr>
      </w:pPr>
    </w:p>
    <w:p>
      <w:pPr>
        <w:pStyle w:val="ListParagraph"/>
        <w:numPr>
          <w:ilvl w:val="1"/>
          <w:numId w:val="11"/>
        </w:numPr>
        <w:tabs>
          <w:tab w:pos="1557" w:val="left" w:leader="none"/>
        </w:tabs>
        <w:spacing w:line="240" w:lineRule="auto" w:before="0" w:after="0"/>
        <w:ind w:left="1557" w:right="0" w:hanging="708"/>
        <w:jc w:val="left"/>
        <w:rPr>
          <w:rFonts w:ascii="Arial" w:hAnsi="Arial"/>
          <w:b/>
          <w:sz w:val="22"/>
        </w:rPr>
      </w:pPr>
      <w:r>
        <w:rPr>
          <w:rFonts w:ascii="Arial" w:hAnsi="Arial"/>
          <w:b/>
          <w:sz w:val="22"/>
        </w:rPr>
        <w:t>Investigação</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pacing w:val="-2"/>
          <w:sz w:val="22"/>
        </w:rPr>
        <w:t>acidentes</w:t>
      </w:r>
    </w:p>
    <w:p>
      <w:pPr>
        <w:pStyle w:val="BodyText"/>
        <w:rPr>
          <w:rFonts w:ascii="Arial"/>
          <w:b/>
        </w:rPr>
      </w:pPr>
    </w:p>
    <w:p>
      <w:pPr>
        <w:pStyle w:val="BodyText"/>
        <w:ind w:left="849" w:right="707" w:firstLine="1843"/>
        <w:jc w:val="both"/>
      </w:pPr>
      <w:r>
        <w:rPr/>
        <w:t>Identificamos na data da elaboração do PGRO que a </w:t>
      </w:r>
      <w:r>
        <w:rPr>
          <w:sz w:val="20"/>
        </w:rPr>
        <w:t>CMO – RESIDENCIAL VIVERDE AREIÃO SPE LTDA </w:t>
      </w:r>
      <w:r>
        <w:rPr/>
        <w:t>possui procedimento de investigação de acidentes: Os dados são levantados na CIPA, organizados em planilha e tratados.</w:t>
      </w:r>
    </w:p>
    <w:p>
      <w:pPr>
        <w:pStyle w:val="BodyText"/>
        <w:spacing w:before="252"/>
        <w:ind w:left="849" w:right="704" w:firstLine="1701"/>
        <w:jc w:val="both"/>
      </w:pPr>
      <w:r>
        <w:rPr/>
        <w:t>A</w:t>
      </w:r>
      <w:r>
        <w:rPr>
          <w:spacing w:val="-1"/>
        </w:rPr>
        <w:t> </w:t>
      </w:r>
      <w:r>
        <w:rPr/>
        <w:t>investigação</w:t>
      </w:r>
      <w:r>
        <w:rPr>
          <w:spacing w:val="-2"/>
        </w:rPr>
        <w:t> </w:t>
      </w:r>
      <w:r>
        <w:rPr/>
        <w:t>de</w:t>
      </w:r>
      <w:r>
        <w:rPr>
          <w:spacing w:val="-4"/>
        </w:rPr>
        <w:t> </w:t>
      </w:r>
      <w:r>
        <w:rPr/>
        <w:t>acidentes</w:t>
      </w:r>
      <w:r>
        <w:rPr>
          <w:spacing w:val="-2"/>
        </w:rPr>
        <w:t> </w:t>
      </w:r>
      <w:r>
        <w:rPr/>
        <w:t>é</w:t>
      </w:r>
      <w:r>
        <w:rPr>
          <w:spacing w:val="-4"/>
        </w:rPr>
        <w:t> </w:t>
      </w:r>
      <w:r>
        <w:rPr/>
        <w:t>parte</w:t>
      </w:r>
      <w:r>
        <w:rPr>
          <w:spacing w:val="-4"/>
        </w:rPr>
        <w:t> </w:t>
      </w:r>
      <w:r>
        <w:rPr/>
        <w:t>integrante,</w:t>
      </w:r>
      <w:r>
        <w:rPr>
          <w:spacing w:val="-4"/>
        </w:rPr>
        <w:t> </w:t>
      </w:r>
      <w:r>
        <w:rPr/>
        <w:t>não</w:t>
      </w:r>
      <w:r>
        <w:rPr>
          <w:spacing w:val="-5"/>
        </w:rPr>
        <w:t> </w:t>
      </w:r>
      <w:r>
        <w:rPr/>
        <w:t>facultativa</w:t>
      </w:r>
      <w:r>
        <w:rPr>
          <w:spacing w:val="-2"/>
        </w:rPr>
        <w:t> </w:t>
      </w:r>
      <w:r>
        <w:rPr/>
        <w:t>do</w:t>
      </w:r>
      <w:r>
        <w:rPr>
          <w:spacing w:val="-4"/>
        </w:rPr>
        <w:t> </w:t>
      </w:r>
      <w:r>
        <w:rPr/>
        <w:t>Gerenciamento de Riscos Ocupacionais exigido pela Norma regulamentadora 01 do Ministério da Economia/Secretaria Especial de Previdência e Trabalho.</w:t>
      </w:r>
    </w:p>
    <w:p>
      <w:pPr>
        <w:pStyle w:val="BodyText"/>
        <w:ind w:left="849" w:right="705" w:firstLine="1701"/>
        <w:jc w:val="both"/>
      </w:pPr>
      <w:r>
        <w:rPr/>
        <w:t>Diante do exposto, propusemos em nosso PGRO algumas adaptações no procedimento de investigação de acidentes adotados pela empresa.</w:t>
      </w:r>
    </w:p>
    <w:p>
      <w:pPr>
        <w:pStyle w:val="BodyText"/>
        <w:spacing w:before="1"/>
      </w:pPr>
    </w:p>
    <w:p>
      <w:pPr>
        <w:pStyle w:val="Heading5"/>
        <w:numPr>
          <w:ilvl w:val="2"/>
          <w:numId w:val="11"/>
        </w:numPr>
        <w:tabs>
          <w:tab w:pos="1554" w:val="left" w:leader="none"/>
        </w:tabs>
        <w:spacing w:line="240" w:lineRule="auto" w:before="0" w:after="0"/>
        <w:ind w:left="1554" w:right="0" w:hanging="705"/>
        <w:jc w:val="left"/>
      </w:pPr>
      <w:r>
        <w:rPr/>
        <w:t>Descrição</w:t>
      </w:r>
      <w:r>
        <w:rPr>
          <w:spacing w:val="-3"/>
        </w:rPr>
        <w:t> </w:t>
      </w:r>
      <w:r>
        <w:rPr/>
        <w:t>da</w:t>
      </w:r>
      <w:r>
        <w:rPr>
          <w:spacing w:val="-3"/>
        </w:rPr>
        <w:t> </w:t>
      </w:r>
      <w:r>
        <w:rPr>
          <w:spacing w:val="-2"/>
        </w:rPr>
        <w:t>Ferramenta</w:t>
      </w:r>
    </w:p>
    <w:p>
      <w:pPr>
        <w:pStyle w:val="BodyText"/>
        <w:spacing w:before="251"/>
        <w:ind w:left="849" w:right="705" w:firstLine="1701"/>
        <w:jc w:val="both"/>
      </w:pPr>
      <w:r>
        <w:rPr/>
        <w:t>Definimos a investigação como ato de buscar, identificar e registrar dados do acidente,</w:t>
      </w:r>
      <w:r>
        <w:rPr>
          <w:spacing w:val="-2"/>
        </w:rPr>
        <w:t> </w:t>
      </w:r>
      <w:r>
        <w:rPr/>
        <w:t>tais</w:t>
      </w:r>
      <w:r>
        <w:rPr>
          <w:spacing w:val="-2"/>
        </w:rPr>
        <w:t> </w:t>
      </w:r>
      <w:r>
        <w:rPr/>
        <w:t>como</w:t>
      </w:r>
      <w:r>
        <w:rPr>
          <w:spacing w:val="-3"/>
        </w:rPr>
        <w:t> </w:t>
      </w:r>
      <w:r>
        <w:rPr/>
        <w:t>depoimentos, cronologia, extensão</w:t>
      </w:r>
      <w:r>
        <w:rPr>
          <w:spacing w:val="-1"/>
        </w:rPr>
        <w:t> </w:t>
      </w:r>
      <w:r>
        <w:rPr/>
        <w:t>do</w:t>
      </w:r>
      <w:r>
        <w:rPr>
          <w:spacing w:val="-1"/>
        </w:rPr>
        <w:t> </w:t>
      </w:r>
      <w:r>
        <w:rPr/>
        <w:t>seu</w:t>
      </w:r>
      <w:r>
        <w:rPr>
          <w:spacing w:val="-3"/>
        </w:rPr>
        <w:t> </w:t>
      </w:r>
      <w:r>
        <w:rPr/>
        <w:t>potencial, principais</w:t>
      </w:r>
      <w:r>
        <w:rPr>
          <w:spacing w:val="-2"/>
        </w:rPr>
        <w:t> </w:t>
      </w:r>
      <w:r>
        <w:rPr/>
        <w:t>consequências de forma a possibilitar a reconstrução do cenário que deu origem ao acidente.</w:t>
      </w:r>
    </w:p>
    <w:p>
      <w:pPr>
        <w:pStyle w:val="BodyText"/>
        <w:spacing w:before="2"/>
        <w:ind w:left="849" w:right="706" w:firstLine="1701"/>
        <w:jc w:val="both"/>
      </w:pPr>
      <w:r>
        <w:rPr/>
        <w:t>Os dados resultantes da investigação de acidentes devem ser registrados em formulário, prático de ser preenchido e que facilite a compilação de dados.</w:t>
      </w:r>
    </w:p>
    <w:p>
      <w:pPr>
        <w:pStyle w:val="Heading5"/>
        <w:numPr>
          <w:ilvl w:val="2"/>
          <w:numId w:val="11"/>
        </w:numPr>
        <w:tabs>
          <w:tab w:pos="1554" w:val="left" w:leader="none"/>
        </w:tabs>
        <w:spacing w:line="240" w:lineRule="auto" w:before="252" w:after="0"/>
        <w:ind w:left="1554" w:right="0" w:hanging="705"/>
        <w:jc w:val="left"/>
      </w:pPr>
      <w:r>
        <w:rPr>
          <w:spacing w:val="-2"/>
        </w:rPr>
        <w:t>Aplicação</w:t>
      </w:r>
    </w:p>
    <w:p>
      <w:pPr>
        <w:pStyle w:val="BodyText"/>
        <w:spacing w:before="1"/>
        <w:rPr>
          <w:rFonts w:ascii="Arial"/>
          <w:b/>
        </w:rPr>
      </w:pPr>
    </w:p>
    <w:p>
      <w:pPr>
        <w:spacing w:line="252" w:lineRule="exact" w:before="0"/>
        <w:ind w:left="2551" w:right="0" w:firstLine="0"/>
        <w:jc w:val="left"/>
        <w:rPr>
          <w:sz w:val="20"/>
        </w:rPr>
      </w:pPr>
      <w:r>
        <w:rPr>
          <w:sz w:val="22"/>
        </w:rPr>
        <w:t>Para</w:t>
      </w:r>
      <w:r>
        <w:rPr>
          <w:spacing w:val="-11"/>
          <w:sz w:val="22"/>
        </w:rPr>
        <w:t> </w:t>
      </w:r>
      <w:r>
        <w:rPr>
          <w:sz w:val="22"/>
        </w:rPr>
        <w:t>aplicação</w:t>
      </w:r>
      <w:r>
        <w:rPr>
          <w:spacing w:val="-9"/>
          <w:sz w:val="22"/>
        </w:rPr>
        <w:t> </w:t>
      </w:r>
      <w:r>
        <w:rPr>
          <w:sz w:val="22"/>
        </w:rPr>
        <w:t>da</w:t>
      </w:r>
      <w:r>
        <w:rPr>
          <w:spacing w:val="-11"/>
          <w:sz w:val="22"/>
        </w:rPr>
        <w:t> </w:t>
      </w:r>
      <w:r>
        <w:rPr>
          <w:sz w:val="22"/>
        </w:rPr>
        <w:t>ferramenta,</w:t>
      </w:r>
      <w:r>
        <w:rPr>
          <w:spacing w:val="-8"/>
          <w:sz w:val="22"/>
        </w:rPr>
        <w:t> </w:t>
      </w:r>
      <w:r>
        <w:rPr>
          <w:sz w:val="22"/>
        </w:rPr>
        <w:t>a</w:t>
      </w:r>
      <w:r>
        <w:rPr>
          <w:spacing w:val="-11"/>
          <w:sz w:val="22"/>
        </w:rPr>
        <w:t> </w:t>
      </w:r>
      <w:r>
        <w:rPr>
          <w:sz w:val="20"/>
        </w:rPr>
        <w:t>CMO</w:t>
      </w:r>
      <w:r>
        <w:rPr>
          <w:spacing w:val="-9"/>
          <w:sz w:val="20"/>
        </w:rPr>
        <w:t> </w:t>
      </w:r>
      <w:r>
        <w:rPr>
          <w:sz w:val="20"/>
        </w:rPr>
        <w:t>–</w:t>
      </w:r>
      <w:r>
        <w:rPr>
          <w:spacing w:val="-11"/>
          <w:sz w:val="20"/>
        </w:rPr>
        <w:t> </w:t>
      </w:r>
      <w:r>
        <w:rPr>
          <w:sz w:val="20"/>
        </w:rPr>
        <w:t>RESIDENCIAL</w:t>
      </w:r>
      <w:r>
        <w:rPr>
          <w:spacing w:val="-8"/>
          <w:sz w:val="20"/>
        </w:rPr>
        <w:t> </w:t>
      </w:r>
      <w:r>
        <w:rPr>
          <w:sz w:val="20"/>
        </w:rPr>
        <w:t>VIVERDE</w:t>
      </w:r>
      <w:r>
        <w:rPr>
          <w:spacing w:val="-7"/>
          <w:sz w:val="20"/>
        </w:rPr>
        <w:t> </w:t>
      </w:r>
      <w:r>
        <w:rPr>
          <w:sz w:val="20"/>
        </w:rPr>
        <w:t>AREIÃO</w:t>
      </w:r>
      <w:r>
        <w:rPr>
          <w:spacing w:val="-7"/>
          <w:sz w:val="20"/>
        </w:rPr>
        <w:t> </w:t>
      </w:r>
      <w:r>
        <w:rPr>
          <w:sz w:val="20"/>
        </w:rPr>
        <w:t>SPE</w:t>
      </w:r>
      <w:r>
        <w:rPr>
          <w:spacing w:val="-10"/>
          <w:sz w:val="20"/>
        </w:rPr>
        <w:t> </w:t>
      </w:r>
      <w:r>
        <w:rPr>
          <w:spacing w:val="-4"/>
          <w:sz w:val="20"/>
        </w:rPr>
        <w:t>LTDA</w:t>
      </w:r>
    </w:p>
    <w:p>
      <w:pPr>
        <w:pStyle w:val="BodyText"/>
        <w:spacing w:line="252" w:lineRule="exact"/>
        <w:ind w:left="849"/>
      </w:pPr>
      <w:r>
        <w:rPr/>
        <w:t>deverá</w:t>
      </w:r>
      <w:r>
        <w:rPr>
          <w:spacing w:val="-6"/>
        </w:rPr>
        <w:t> </w:t>
      </w:r>
      <w:r>
        <w:rPr/>
        <w:t>criar</w:t>
      </w:r>
      <w:r>
        <w:rPr>
          <w:spacing w:val="-3"/>
        </w:rPr>
        <w:t> </w:t>
      </w:r>
      <w:r>
        <w:rPr/>
        <w:t>comitê</w:t>
      </w:r>
      <w:r>
        <w:rPr>
          <w:spacing w:val="-5"/>
        </w:rPr>
        <w:t> </w:t>
      </w:r>
      <w:r>
        <w:rPr/>
        <w:t>de</w:t>
      </w:r>
      <w:r>
        <w:rPr>
          <w:spacing w:val="-6"/>
        </w:rPr>
        <w:t> </w:t>
      </w:r>
      <w:r>
        <w:rPr/>
        <w:t>investigação</w:t>
      </w:r>
      <w:r>
        <w:rPr>
          <w:spacing w:val="-3"/>
        </w:rPr>
        <w:t> </w:t>
      </w:r>
      <w:r>
        <w:rPr/>
        <w:t>de</w:t>
      </w:r>
      <w:r>
        <w:rPr>
          <w:spacing w:val="-5"/>
        </w:rPr>
        <w:t> </w:t>
      </w:r>
      <w:r>
        <w:rPr/>
        <w:t>caráter</w:t>
      </w:r>
      <w:r>
        <w:rPr>
          <w:spacing w:val="-5"/>
        </w:rPr>
        <w:t> </w:t>
      </w:r>
      <w:r>
        <w:rPr>
          <w:spacing w:val="-2"/>
        </w:rPr>
        <w:t>temporário.</w:t>
      </w:r>
    </w:p>
    <w:p>
      <w:pPr>
        <w:pStyle w:val="BodyText"/>
        <w:spacing w:before="1"/>
        <w:ind w:left="2551"/>
      </w:pPr>
      <w:r>
        <w:rPr/>
        <w:t>O</w:t>
      </w:r>
      <w:r>
        <w:rPr>
          <w:spacing w:val="-5"/>
        </w:rPr>
        <w:t> </w:t>
      </w:r>
      <w:r>
        <w:rPr/>
        <w:t>início</w:t>
      </w:r>
      <w:r>
        <w:rPr>
          <w:spacing w:val="-4"/>
        </w:rPr>
        <w:t> </w:t>
      </w:r>
      <w:r>
        <w:rPr/>
        <w:t>da</w:t>
      </w:r>
      <w:r>
        <w:rPr>
          <w:spacing w:val="-3"/>
        </w:rPr>
        <w:t> </w:t>
      </w:r>
      <w:r>
        <w:rPr/>
        <w:t>investigação</w:t>
      </w:r>
      <w:r>
        <w:rPr>
          <w:spacing w:val="-6"/>
        </w:rPr>
        <w:t> </w:t>
      </w:r>
      <w:r>
        <w:rPr/>
        <w:t>deverá</w:t>
      </w:r>
      <w:r>
        <w:rPr>
          <w:spacing w:val="-4"/>
        </w:rPr>
        <w:t> </w:t>
      </w:r>
      <w:r>
        <w:rPr/>
        <w:t>ocorrer</w:t>
      </w:r>
      <w:r>
        <w:rPr>
          <w:spacing w:val="-3"/>
        </w:rPr>
        <w:t> </w:t>
      </w:r>
      <w:r>
        <w:rPr/>
        <w:t>imediatamente</w:t>
      </w:r>
      <w:r>
        <w:rPr>
          <w:spacing w:val="-7"/>
        </w:rPr>
        <w:t> </w:t>
      </w:r>
      <w:r>
        <w:rPr/>
        <w:t>após</w:t>
      </w:r>
      <w:r>
        <w:rPr>
          <w:spacing w:val="-2"/>
        </w:rPr>
        <w:t> </w:t>
      </w:r>
      <w:r>
        <w:rPr/>
        <w:t>o</w:t>
      </w:r>
      <w:r>
        <w:rPr>
          <w:spacing w:val="-8"/>
        </w:rPr>
        <w:t> </w:t>
      </w:r>
      <w:r>
        <w:rPr>
          <w:spacing w:val="-2"/>
        </w:rPr>
        <w:t>acontecimento.</w:t>
      </w:r>
    </w:p>
    <w:p>
      <w:pPr>
        <w:pStyle w:val="BodyText"/>
        <w:spacing w:after="0"/>
        <w:sectPr>
          <w:headerReference w:type="default" r:id="rId39"/>
          <w:footerReference w:type="default" r:id="rId40"/>
          <w:pgSz w:w="11910" w:h="16840"/>
          <w:pgMar w:header="346" w:footer="923" w:top="1340" w:bottom="1120" w:left="283" w:right="425"/>
        </w:sectPr>
      </w:pPr>
    </w:p>
    <w:p>
      <w:pPr>
        <w:pStyle w:val="BodyText"/>
        <w:spacing w:before="5"/>
        <w:ind w:left="849" w:right="705" w:firstLine="1701"/>
        <w:jc w:val="both"/>
      </w:pPr>
      <w:r>
        <w:rPr/>
        <w:t>Deverão ser coletadas fotos do local, depoimentos e o máximo de informações possíveis imediatamente após a ocorrência e a análise deverá o ocorrer no máximo 5 dias úteis pelo comitê de investigação.</w:t>
      </w:r>
    </w:p>
    <w:p>
      <w:pPr>
        <w:pStyle w:val="BodyText"/>
        <w:ind w:left="849" w:right="706" w:firstLine="1701"/>
        <w:jc w:val="both"/>
      </w:pPr>
      <w:r>
        <w:rPr/>
        <w:t>Todos os acidentes investigados e analisados deverão ser divulgados com os envolvidos e com as demais áreas da empresa.</w:t>
      </w:r>
    </w:p>
    <w:p>
      <w:pPr>
        <w:pStyle w:val="Heading5"/>
        <w:numPr>
          <w:ilvl w:val="0"/>
          <w:numId w:val="17"/>
        </w:numPr>
        <w:tabs>
          <w:tab w:pos="1558" w:val="left" w:leader="none"/>
          <w:tab w:pos="2551" w:val="left" w:leader="none"/>
        </w:tabs>
        <w:spacing w:line="480" w:lineRule="auto" w:before="251" w:after="0"/>
        <w:ind w:left="2551" w:right="5125" w:hanging="1702"/>
        <w:jc w:val="left"/>
      </w:pPr>
      <w:r>
        <w:rPr/>
        <w:t>Fluxo</w:t>
      </w:r>
      <w:r>
        <w:rPr>
          <w:spacing w:val="-5"/>
        </w:rPr>
        <w:t> </w:t>
      </w:r>
      <w:r>
        <w:rPr/>
        <w:t>para</w:t>
      </w:r>
      <w:r>
        <w:rPr>
          <w:spacing w:val="-7"/>
        </w:rPr>
        <w:t> </w:t>
      </w:r>
      <w:r>
        <w:rPr/>
        <w:t>análise</w:t>
      </w:r>
      <w:r>
        <w:rPr>
          <w:spacing w:val="-7"/>
        </w:rPr>
        <w:t> </w:t>
      </w:r>
      <w:r>
        <w:rPr/>
        <w:t>de</w:t>
      </w:r>
      <w:r>
        <w:rPr>
          <w:spacing w:val="-4"/>
        </w:rPr>
        <w:t> </w:t>
      </w:r>
      <w:r>
        <w:rPr/>
        <w:t>acidente</w:t>
      </w:r>
      <w:r>
        <w:rPr>
          <w:spacing w:val="-6"/>
        </w:rPr>
        <w:t> </w:t>
      </w:r>
      <w:r>
        <w:rPr/>
        <w:t>de</w:t>
      </w:r>
      <w:r>
        <w:rPr>
          <w:spacing w:val="-8"/>
        </w:rPr>
        <w:t> </w:t>
      </w:r>
      <w:r>
        <w:rPr/>
        <w:t>trabalho: </w:t>
      </w:r>
      <w:r>
        <w:rPr>
          <w:color w:val="FF0000"/>
        </w:rPr>
        <w:t>Em elaboração.</w:t>
      </w:r>
    </w:p>
    <w:p>
      <w:pPr>
        <w:pStyle w:val="ListParagraph"/>
        <w:numPr>
          <w:ilvl w:val="0"/>
          <w:numId w:val="17"/>
        </w:numPr>
        <w:tabs>
          <w:tab w:pos="1557" w:val="left" w:leader="none"/>
        </w:tabs>
        <w:spacing w:line="240" w:lineRule="auto" w:before="1" w:after="0"/>
        <w:ind w:left="1557" w:right="0" w:hanging="708"/>
        <w:jc w:val="left"/>
        <w:rPr>
          <w:rFonts w:ascii="Arial" w:hAnsi="Arial"/>
          <w:b/>
          <w:sz w:val="22"/>
        </w:rPr>
      </w:pPr>
      <w:r>
        <w:rPr>
          <w:rFonts w:ascii="Arial" w:hAnsi="Arial"/>
          <w:b/>
          <w:sz w:val="22"/>
        </w:rPr>
        <w:t>Comitê</w:t>
      </w:r>
      <w:r>
        <w:rPr>
          <w:rFonts w:ascii="Arial" w:hAnsi="Arial"/>
          <w:b/>
          <w:spacing w:val="-2"/>
          <w:sz w:val="22"/>
        </w:rPr>
        <w:t> </w:t>
      </w:r>
      <w:r>
        <w:rPr>
          <w:rFonts w:ascii="Arial" w:hAnsi="Arial"/>
          <w:b/>
          <w:sz w:val="22"/>
        </w:rPr>
        <w:t>de</w:t>
      </w:r>
      <w:r>
        <w:rPr>
          <w:rFonts w:ascii="Arial" w:hAnsi="Arial"/>
          <w:b/>
          <w:spacing w:val="-3"/>
          <w:sz w:val="22"/>
        </w:rPr>
        <w:t> </w:t>
      </w:r>
      <w:r>
        <w:rPr>
          <w:rFonts w:ascii="Arial" w:hAnsi="Arial"/>
          <w:b/>
          <w:spacing w:val="-2"/>
          <w:sz w:val="22"/>
        </w:rPr>
        <w:t>investigação:</w:t>
      </w:r>
    </w:p>
    <w:p>
      <w:pPr>
        <w:pStyle w:val="BodyText"/>
        <w:spacing w:before="1"/>
        <w:rPr>
          <w:rFonts w:ascii="Arial"/>
          <w:b/>
        </w:rPr>
      </w:pPr>
    </w:p>
    <w:p>
      <w:pPr>
        <w:pStyle w:val="BodyText"/>
        <w:ind w:left="849" w:right="706" w:firstLine="1701"/>
        <w:jc w:val="both"/>
      </w:pPr>
      <w:r>
        <w:rPr/>
        <w:t>Deve fazer parte do comitê, no mínimo um dos membros eleito da CIPA e o (a) Técnico de Segurança Responsável previamente designados pelo COORDENADOR do PGRO.</w:t>
      </w:r>
    </w:p>
    <w:p>
      <w:pPr>
        <w:pStyle w:val="BodyText"/>
        <w:ind w:left="849" w:right="705" w:firstLine="1701"/>
        <w:jc w:val="both"/>
      </w:pPr>
      <w:r>
        <w:rPr/>
        <w:t>As demais pessoas pertencentes ao comitê deverão ser convidadas pelo COORDENADOR</w:t>
      </w:r>
      <w:r>
        <w:rPr>
          <w:spacing w:val="-11"/>
        </w:rPr>
        <w:t> </w:t>
      </w:r>
      <w:r>
        <w:rPr/>
        <w:t>do</w:t>
      </w:r>
      <w:r>
        <w:rPr>
          <w:spacing w:val="-10"/>
        </w:rPr>
        <w:t> </w:t>
      </w:r>
      <w:r>
        <w:rPr/>
        <w:t>PGRO</w:t>
      </w:r>
      <w:r>
        <w:rPr>
          <w:spacing w:val="-8"/>
        </w:rPr>
        <w:t> </w:t>
      </w:r>
      <w:r>
        <w:rPr/>
        <w:t>ou</w:t>
      </w:r>
      <w:r>
        <w:rPr>
          <w:spacing w:val="-10"/>
        </w:rPr>
        <w:t> </w:t>
      </w:r>
      <w:r>
        <w:rPr/>
        <w:t>pessoa</w:t>
      </w:r>
      <w:r>
        <w:rPr>
          <w:spacing w:val="-10"/>
        </w:rPr>
        <w:t> </w:t>
      </w:r>
      <w:r>
        <w:rPr/>
        <w:t>designada</w:t>
      </w:r>
      <w:r>
        <w:rPr>
          <w:spacing w:val="-10"/>
        </w:rPr>
        <w:t> </w:t>
      </w:r>
      <w:r>
        <w:rPr/>
        <w:t>previamente</w:t>
      </w:r>
      <w:r>
        <w:rPr>
          <w:spacing w:val="-12"/>
        </w:rPr>
        <w:t> </w:t>
      </w:r>
      <w:r>
        <w:rPr/>
        <w:t>com</w:t>
      </w:r>
      <w:r>
        <w:rPr>
          <w:spacing w:val="-8"/>
        </w:rPr>
        <w:t> </w:t>
      </w:r>
      <w:r>
        <w:rPr/>
        <w:t>até</w:t>
      </w:r>
      <w:r>
        <w:rPr>
          <w:spacing w:val="-10"/>
        </w:rPr>
        <w:t> </w:t>
      </w:r>
      <w:r>
        <w:rPr/>
        <w:t>48</w:t>
      </w:r>
      <w:r>
        <w:rPr>
          <w:spacing w:val="-8"/>
        </w:rPr>
        <w:t> </w:t>
      </w:r>
      <w:r>
        <w:rPr/>
        <w:t>horas</w:t>
      </w:r>
      <w:r>
        <w:rPr>
          <w:spacing w:val="-11"/>
        </w:rPr>
        <w:t> </w:t>
      </w:r>
      <w:r>
        <w:rPr/>
        <w:t>para</w:t>
      </w:r>
      <w:r>
        <w:rPr>
          <w:spacing w:val="-12"/>
        </w:rPr>
        <w:t> </w:t>
      </w:r>
      <w:r>
        <w:rPr/>
        <w:t>participar</w:t>
      </w:r>
      <w:r>
        <w:rPr>
          <w:spacing w:val="-8"/>
        </w:rPr>
        <w:t> </w:t>
      </w:r>
      <w:r>
        <w:rPr/>
        <w:t>da reunião de análise. Sugerimos que faça parte do comitê de investigação o gestor da atividade/processo em que ocorreu o acidente, o acidentado quando possível e testemunhas quando houver.</w:t>
      </w:r>
    </w:p>
    <w:p>
      <w:pPr>
        <w:pStyle w:val="BodyText"/>
        <w:ind w:left="849" w:right="705" w:firstLine="1701"/>
        <w:jc w:val="both"/>
      </w:pPr>
      <w:r>
        <w:rPr/>
        <w:t>É importante que todos os acidentes materiais e pessoais, graves ou não, sejam investigados e apurados para identificação de suas causas, portanto, independentemente de ser acidente com afastamento, sem afastamento ou com apenas dano material todos os acidentes devem ser investigados.</w:t>
      </w:r>
    </w:p>
    <w:p>
      <w:pPr>
        <w:pStyle w:val="BodyText"/>
        <w:ind w:left="849" w:right="705" w:firstLine="1701"/>
        <w:jc w:val="both"/>
      </w:pPr>
      <w:r>
        <w:rPr/>
        <w:t>A ausência do acidentado na investigação do acidente não deverá impedir a não elaboração/análise do acidente.</w:t>
      </w:r>
    </w:p>
    <w:p>
      <w:pPr>
        <w:pStyle w:val="BodyText"/>
        <w:ind w:left="849" w:right="705" w:firstLine="1701"/>
        <w:jc w:val="both"/>
      </w:pPr>
      <w:r>
        <w:rPr>
          <w:rFonts w:ascii="Arial" w:hAnsi="Arial"/>
          <w:b/>
        </w:rPr>
        <w:t>IMPORTANTE: </w:t>
      </w:r>
      <w:r>
        <w:rPr/>
        <w:t>Em cumprimento</w:t>
      </w:r>
      <w:r>
        <w:rPr>
          <w:spacing w:val="-2"/>
        </w:rPr>
        <w:t> </w:t>
      </w:r>
      <w:r>
        <w:rPr/>
        <w:t>a Norma Regulamentadora 05 do Ministério da Economia/Secretaria Especial de Previdência e Trabalho o responsável pela formação do comitê de investigação, deverá formalizar a convocação do membro da CIPA com até 24H da reunião de análise e a convocação deve ser anexada ao relatório de análise de acidente.</w:t>
      </w:r>
    </w:p>
    <w:p>
      <w:pPr>
        <w:pStyle w:val="BodyText"/>
        <w:ind w:left="849" w:right="706" w:firstLine="1701"/>
        <w:jc w:val="both"/>
      </w:pPr>
      <w:r>
        <w:rPr/>
        <w:t>No</w:t>
      </w:r>
      <w:r>
        <w:rPr>
          <w:spacing w:val="-16"/>
        </w:rPr>
        <w:t> </w:t>
      </w:r>
      <w:r>
        <w:rPr/>
        <w:t>término</w:t>
      </w:r>
      <w:r>
        <w:rPr>
          <w:spacing w:val="-15"/>
        </w:rPr>
        <w:t> </w:t>
      </w:r>
      <w:r>
        <w:rPr/>
        <w:t>da</w:t>
      </w:r>
      <w:r>
        <w:rPr>
          <w:spacing w:val="-15"/>
        </w:rPr>
        <w:t> </w:t>
      </w:r>
      <w:r>
        <w:rPr/>
        <w:t>coleta</w:t>
      </w:r>
      <w:r>
        <w:rPr>
          <w:spacing w:val="-16"/>
        </w:rPr>
        <w:t> </w:t>
      </w:r>
      <w:r>
        <w:rPr/>
        <w:t>de</w:t>
      </w:r>
      <w:r>
        <w:rPr>
          <w:spacing w:val="-15"/>
        </w:rPr>
        <w:t> </w:t>
      </w:r>
      <w:r>
        <w:rPr/>
        <w:t>dados</w:t>
      </w:r>
      <w:r>
        <w:rPr>
          <w:spacing w:val="-15"/>
        </w:rPr>
        <w:t> </w:t>
      </w:r>
      <w:r>
        <w:rPr/>
        <w:t>o</w:t>
      </w:r>
      <w:r>
        <w:rPr>
          <w:spacing w:val="-15"/>
        </w:rPr>
        <w:t> </w:t>
      </w:r>
      <w:r>
        <w:rPr/>
        <w:t>comitê</w:t>
      </w:r>
      <w:r>
        <w:rPr>
          <w:spacing w:val="-16"/>
        </w:rPr>
        <w:t> </w:t>
      </w:r>
      <w:r>
        <w:rPr/>
        <w:t>de</w:t>
      </w:r>
      <w:r>
        <w:rPr>
          <w:spacing w:val="-15"/>
        </w:rPr>
        <w:t> </w:t>
      </w:r>
      <w:r>
        <w:rPr/>
        <w:t>investigação</w:t>
      </w:r>
      <w:r>
        <w:rPr>
          <w:spacing w:val="-15"/>
        </w:rPr>
        <w:t> </w:t>
      </w:r>
      <w:r>
        <w:rPr/>
        <w:t>deverá</w:t>
      </w:r>
      <w:r>
        <w:rPr>
          <w:spacing w:val="-16"/>
        </w:rPr>
        <w:t> </w:t>
      </w:r>
      <w:r>
        <w:rPr/>
        <w:t>se</w:t>
      </w:r>
      <w:r>
        <w:rPr>
          <w:spacing w:val="-15"/>
        </w:rPr>
        <w:t> </w:t>
      </w:r>
      <w:r>
        <w:rPr/>
        <w:t>reunir</w:t>
      </w:r>
      <w:r>
        <w:rPr>
          <w:spacing w:val="-15"/>
        </w:rPr>
        <w:t> </w:t>
      </w:r>
      <w:r>
        <w:rPr/>
        <w:t>e</w:t>
      </w:r>
      <w:r>
        <w:rPr>
          <w:spacing w:val="-15"/>
        </w:rPr>
        <w:t> </w:t>
      </w:r>
      <w:r>
        <w:rPr/>
        <w:t>analisar as evidências coletadas para obter a raiz do acidente e propor recomendações para cada causa encontrada, atribuir responsabilidades e prazos para a implementação.</w:t>
      </w:r>
    </w:p>
    <w:p>
      <w:pPr>
        <w:pStyle w:val="BodyText"/>
        <w:ind w:left="849" w:right="706" w:firstLine="1701"/>
        <w:jc w:val="both"/>
      </w:pPr>
      <w:r>
        <w:rPr/>
        <w:t>No âmbito do processo/atividade o comitê de investigação deverá rever os procedimentos</w:t>
      </w:r>
      <w:r>
        <w:rPr>
          <w:spacing w:val="-9"/>
        </w:rPr>
        <w:t> </w:t>
      </w:r>
      <w:r>
        <w:rPr/>
        <w:t>utilizados</w:t>
      </w:r>
      <w:r>
        <w:rPr>
          <w:spacing w:val="-7"/>
        </w:rPr>
        <w:t> </w:t>
      </w:r>
      <w:r>
        <w:rPr/>
        <w:t>e</w:t>
      </w:r>
      <w:r>
        <w:rPr>
          <w:spacing w:val="-12"/>
        </w:rPr>
        <w:t> </w:t>
      </w:r>
      <w:r>
        <w:rPr/>
        <w:t>melhorá-lo,</w:t>
      </w:r>
      <w:r>
        <w:rPr>
          <w:spacing w:val="-11"/>
        </w:rPr>
        <w:t> </w:t>
      </w:r>
      <w:r>
        <w:rPr/>
        <w:t>treinar</w:t>
      </w:r>
      <w:r>
        <w:rPr>
          <w:spacing w:val="-8"/>
        </w:rPr>
        <w:t> </w:t>
      </w:r>
      <w:r>
        <w:rPr/>
        <w:t>as</w:t>
      </w:r>
      <w:r>
        <w:rPr>
          <w:spacing w:val="-12"/>
        </w:rPr>
        <w:t> </w:t>
      </w:r>
      <w:r>
        <w:rPr/>
        <w:t>pessoas</w:t>
      </w:r>
      <w:r>
        <w:rPr>
          <w:spacing w:val="-9"/>
        </w:rPr>
        <w:t> </w:t>
      </w:r>
      <w:r>
        <w:rPr/>
        <w:t>e</w:t>
      </w:r>
      <w:r>
        <w:rPr>
          <w:spacing w:val="-11"/>
        </w:rPr>
        <w:t> </w:t>
      </w:r>
      <w:r>
        <w:rPr/>
        <w:t>assegurar</w:t>
      </w:r>
      <w:r>
        <w:rPr>
          <w:spacing w:val="-8"/>
        </w:rPr>
        <w:t> </w:t>
      </w:r>
      <w:r>
        <w:rPr/>
        <w:t>a</w:t>
      </w:r>
      <w:r>
        <w:rPr>
          <w:spacing w:val="-13"/>
        </w:rPr>
        <w:t> </w:t>
      </w:r>
      <w:r>
        <w:rPr/>
        <w:t>aplicação</w:t>
      </w:r>
      <w:r>
        <w:rPr>
          <w:spacing w:val="-11"/>
        </w:rPr>
        <w:t> </w:t>
      </w:r>
      <w:r>
        <w:rPr/>
        <w:t>do</w:t>
      </w:r>
      <w:r>
        <w:rPr>
          <w:spacing w:val="-9"/>
        </w:rPr>
        <w:t> </w:t>
      </w:r>
      <w:r>
        <w:rPr/>
        <w:t>procedimento </w:t>
      </w:r>
      <w:r>
        <w:rPr>
          <w:spacing w:val="-2"/>
        </w:rPr>
        <w:t>revisado.</w:t>
      </w:r>
    </w:p>
    <w:p>
      <w:pPr>
        <w:pStyle w:val="Heading5"/>
        <w:numPr>
          <w:ilvl w:val="2"/>
          <w:numId w:val="11"/>
        </w:numPr>
        <w:tabs>
          <w:tab w:pos="1554" w:val="left" w:leader="none"/>
        </w:tabs>
        <w:spacing w:line="240" w:lineRule="auto" w:before="251" w:after="0"/>
        <w:ind w:left="1554" w:right="0" w:hanging="705"/>
        <w:jc w:val="left"/>
      </w:pPr>
      <w:r>
        <w:rPr>
          <w:spacing w:val="-2"/>
        </w:rPr>
        <w:t>Indicadores</w:t>
      </w:r>
    </w:p>
    <w:p>
      <w:pPr>
        <w:pStyle w:val="BodyText"/>
        <w:spacing w:before="23"/>
        <w:rPr>
          <w:rFonts w:ascii="Arial"/>
          <w:b/>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98"/>
      </w:tblGrid>
      <w:tr>
        <w:trPr>
          <w:trHeight w:val="230" w:hRule="atLeast"/>
        </w:trPr>
        <w:tc>
          <w:tcPr>
            <w:tcW w:w="8498" w:type="dxa"/>
            <w:shd w:val="clear" w:color="auto" w:fill="D9E2F3"/>
          </w:tcPr>
          <w:p>
            <w:pPr>
              <w:pStyle w:val="TableParagraph"/>
              <w:spacing w:line="210" w:lineRule="exact"/>
              <w:ind w:left="107"/>
              <w:rPr>
                <w:sz w:val="20"/>
              </w:rPr>
            </w:pPr>
            <w:r>
              <w:rPr>
                <w:spacing w:val="-10"/>
                <w:sz w:val="20"/>
              </w:rPr>
              <w:t>H</w:t>
            </w:r>
          </w:p>
        </w:tc>
      </w:tr>
      <w:tr>
        <w:trPr>
          <w:trHeight w:val="230" w:hRule="atLeast"/>
        </w:trPr>
        <w:tc>
          <w:tcPr>
            <w:tcW w:w="8498" w:type="dxa"/>
          </w:tcPr>
          <w:p>
            <w:pPr>
              <w:pStyle w:val="TableParagraph"/>
              <w:spacing w:line="210" w:lineRule="exact"/>
              <w:ind w:left="107"/>
              <w:rPr>
                <w:sz w:val="20"/>
              </w:rPr>
            </w:pPr>
            <w:r>
              <w:rPr>
                <w:sz w:val="20"/>
              </w:rPr>
              <w:t>Objetivo:</w:t>
            </w:r>
            <w:r>
              <w:rPr>
                <w:spacing w:val="-11"/>
                <w:sz w:val="20"/>
              </w:rPr>
              <w:t> </w:t>
            </w:r>
            <w:r>
              <w:rPr>
                <w:sz w:val="20"/>
              </w:rPr>
              <w:t>Investigar</w:t>
            </w:r>
            <w:r>
              <w:rPr>
                <w:spacing w:val="-8"/>
                <w:sz w:val="20"/>
              </w:rPr>
              <w:t> </w:t>
            </w:r>
            <w:r>
              <w:rPr>
                <w:spacing w:val="-2"/>
                <w:sz w:val="20"/>
              </w:rPr>
              <w:t>acidentes</w:t>
            </w:r>
          </w:p>
        </w:tc>
      </w:tr>
      <w:tr>
        <w:trPr>
          <w:trHeight w:val="230" w:hRule="atLeast"/>
        </w:trPr>
        <w:tc>
          <w:tcPr>
            <w:tcW w:w="8498" w:type="dxa"/>
          </w:tcPr>
          <w:p>
            <w:pPr>
              <w:pStyle w:val="TableParagraph"/>
              <w:spacing w:line="210" w:lineRule="exact"/>
              <w:ind w:left="107"/>
              <w:rPr>
                <w:sz w:val="20"/>
              </w:rPr>
            </w:pPr>
            <w:r>
              <w:rPr>
                <w:sz w:val="20"/>
              </w:rPr>
              <w:t>Meta:</w:t>
            </w:r>
            <w:r>
              <w:rPr>
                <w:spacing w:val="-6"/>
                <w:sz w:val="20"/>
              </w:rPr>
              <w:t> </w:t>
            </w:r>
            <w:r>
              <w:rPr>
                <w:sz w:val="20"/>
              </w:rPr>
              <w:t>Investigar</w:t>
            </w:r>
            <w:r>
              <w:rPr>
                <w:spacing w:val="-6"/>
                <w:sz w:val="20"/>
              </w:rPr>
              <w:t> </w:t>
            </w:r>
            <w:r>
              <w:rPr>
                <w:sz w:val="20"/>
              </w:rPr>
              <w:t>90%</w:t>
            </w:r>
            <w:r>
              <w:rPr>
                <w:spacing w:val="-8"/>
                <w:sz w:val="20"/>
              </w:rPr>
              <w:t> </w:t>
            </w:r>
            <w:r>
              <w:rPr>
                <w:sz w:val="20"/>
              </w:rPr>
              <w:t>dos</w:t>
            </w:r>
            <w:r>
              <w:rPr>
                <w:spacing w:val="-7"/>
                <w:sz w:val="20"/>
              </w:rPr>
              <w:t> </w:t>
            </w:r>
            <w:r>
              <w:rPr>
                <w:sz w:val="20"/>
              </w:rPr>
              <w:t>acidentes</w:t>
            </w:r>
            <w:r>
              <w:rPr>
                <w:spacing w:val="-6"/>
                <w:sz w:val="20"/>
              </w:rPr>
              <w:t> </w:t>
            </w:r>
            <w:r>
              <w:rPr>
                <w:spacing w:val="-2"/>
                <w:sz w:val="20"/>
              </w:rPr>
              <w:t>ocorridos</w:t>
            </w:r>
          </w:p>
        </w:tc>
      </w:tr>
      <w:tr>
        <w:trPr>
          <w:trHeight w:val="916" w:hRule="atLeast"/>
        </w:trPr>
        <w:tc>
          <w:tcPr>
            <w:tcW w:w="8498" w:type="dxa"/>
          </w:tcPr>
          <w:p>
            <w:pPr>
              <w:pStyle w:val="TableParagraph"/>
              <w:spacing w:line="219" w:lineRule="exact"/>
              <w:ind w:left="107"/>
              <w:rPr>
                <w:sz w:val="20"/>
              </w:rPr>
            </w:pPr>
            <w:r>
              <w:rPr>
                <w:spacing w:val="-2"/>
                <w:sz w:val="20"/>
              </w:rPr>
              <w:t>Indicador</w:t>
            </w:r>
          </w:p>
          <w:p>
            <w:pPr>
              <w:pStyle w:val="TableParagraph"/>
              <w:spacing w:line="183" w:lineRule="exact"/>
              <w:ind w:left="386"/>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71676416">
                      <wp:simplePos x="0" y="0"/>
                      <wp:positionH relativeFrom="column">
                        <wp:posOffset>1857755</wp:posOffset>
                      </wp:positionH>
                      <wp:positionV relativeFrom="paragraph">
                        <wp:posOffset>171848</wp:posOffset>
                      </wp:positionV>
                      <wp:extent cx="1976755" cy="762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976755" cy="7620"/>
                                <a:chExt cx="1976755" cy="7620"/>
                              </a:xfrm>
                            </wpg:grpSpPr>
                            <wps:wsp>
                              <wps:cNvPr id="93" name="Graphic 93"/>
                              <wps:cNvSpPr/>
                              <wps:spPr>
                                <a:xfrm>
                                  <a:off x="0" y="0"/>
                                  <a:ext cx="1976755" cy="7620"/>
                                </a:xfrm>
                                <a:custGeom>
                                  <a:avLst/>
                                  <a:gdLst/>
                                  <a:ahLst/>
                                  <a:cxnLst/>
                                  <a:rect l="l" t="t" r="r" b="b"/>
                                  <a:pathLst>
                                    <a:path w="1976755" h="7620">
                                      <a:moveTo>
                                        <a:pt x="1976628" y="0"/>
                                      </a:moveTo>
                                      <a:lnTo>
                                        <a:pt x="0" y="0"/>
                                      </a:lnTo>
                                      <a:lnTo>
                                        <a:pt x="0" y="7620"/>
                                      </a:lnTo>
                                      <a:lnTo>
                                        <a:pt x="1976628" y="7620"/>
                                      </a:lnTo>
                                      <a:lnTo>
                                        <a:pt x="19766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6.279968pt;margin-top:13.531407pt;width:155.65pt;height:.6pt;mso-position-horizontal-relative:column;mso-position-vertical-relative:paragraph;z-index:-31640064" id="docshapegroup62" coordorigin="2926,271" coordsize="3113,12">
                      <v:rect style="position:absolute;left:2925;top:270;width:3113;height:12" id="docshape63" filled="true" fillcolor="#000000" stroked="false">
                        <v:fill type="solid"/>
                      </v:rect>
                      <w10:wrap type="none"/>
                    </v:group>
                  </w:pict>
                </mc:Fallback>
              </mc:AlternateContent>
            </w:r>
            <w:r>
              <w:rPr>
                <w:rFonts w:ascii="Cambria Math" w:eastAsia="Cambria Math"/>
                <w:sz w:val="20"/>
              </w:rPr>
              <w:t>𝑁.</w:t>
            </w:r>
            <w:r>
              <w:rPr>
                <w:rFonts w:ascii="Cambria Math" w:eastAsia="Cambria Math"/>
                <w:spacing w:val="-12"/>
                <w:sz w:val="20"/>
              </w:rPr>
              <w:t> </w:t>
            </w:r>
            <w:r>
              <w:rPr>
                <w:rFonts w:ascii="Cambria Math" w:eastAsia="Cambria Math"/>
                <w:sz w:val="20"/>
              </w:rPr>
              <w:t>𝑑𝑒</w:t>
            </w:r>
            <w:r>
              <w:rPr>
                <w:rFonts w:ascii="Cambria Math" w:eastAsia="Cambria Math"/>
                <w:spacing w:val="-1"/>
                <w:sz w:val="20"/>
              </w:rPr>
              <w:t> </w:t>
            </w:r>
            <w:r>
              <w:rPr>
                <w:rFonts w:ascii="Cambria Math" w:eastAsia="Cambria Math"/>
                <w:sz w:val="20"/>
              </w:rPr>
              <w:t>𝑎𝑐𝑖𝑑𝑒𝑛𝑡𝑒𝑠</w:t>
            </w:r>
            <w:r>
              <w:rPr>
                <w:rFonts w:ascii="Cambria Math" w:eastAsia="Cambria Math"/>
                <w:spacing w:val="4"/>
                <w:sz w:val="20"/>
              </w:rPr>
              <w:t> </w:t>
            </w:r>
            <w:r>
              <w:rPr>
                <w:rFonts w:ascii="Cambria Math" w:eastAsia="Cambria Math"/>
                <w:spacing w:val="-2"/>
                <w:sz w:val="20"/>
              </w:rPr>
              <w:t>𝐼𝑛𝑣𝑒𝑠𝑡𝑖𝑔𝑎𝑑𝑜𝑠𝑥100</w:t>
            </w:r>
          </w:p>
          <w:p>
            <w:pPr>
              <w:pStyle w:val="TableParagraph"/>
              <w:spacing w:line="144" w:lineRule="exact"/>
              <w:ind w:left="780" w:right="3935"/>
              <w:jc w:val="center"/>
              <w:rPr>
                <w:rFonts w:ascii="Cambria Math" w:eastAsia="Cambria Math"/>
                <w:sz w:val="20"/>
              </w:rPr>
            </w:pPr>
            <w:r>
              <w:rPr>
                <w:rFonts w:ascii="Cambria Math" w:eastAsia="Cambria Math"/>
                <w:sz w:val="20"/>
              </w:rPr>
              <w:t>𝐼𝑉</w:t>
            </w:r>
            <w:r>
              <w:rPr>
                <w:rFonts w:ascii="Cambria Math" w:eastAsia="Cambria Math"/>
                <w:spacing w:val="13"/>
                <w:sz w:val="20"/>
              </w:rPr>
              <w:t> </w:t>
            </w:r>
            <w:r>
              <w:rPr>
                <w:rFonts w:ascii="Cambria Math" w:eastAsia="Cambria Math"/>
                <w:spacing w:val="-10"/>
                <w:sz w:val="20"/>
              </w:rPr>
              <w:t>=</w:t>
            </w:r>
          </w:p>
          <w:p>
            <w:pPr>
              <w:pStyle w:val="TableParagraph"/>
              <w:spacing w:line="184" w:lineRule="exact"/>
              <w:ind w:left="469"/>
              <w:jc w:val="center"/>
              <w:rPr>
                <w:rFonts w:ascii="Cambria Math" w:hAnsi="Cambria Math" w:eastAsia="Cambria Math"/>
                <w:sz w:val="20"/>
              </w:rPr>
            </w:pPr>
            <w:r>
              <w:rPr>
                <w:rFonts w:ascii="Cambria Math" w:hAnsi="Cambria Math" w:eastAsia="Cambria Math"/>
                <w:sz w:val="20"/>
              </w:rPr>
              <w:t>𝑁ú𝑚𝑒𝑟𝑜</w:t>
            </w:r>
            <w:r>
              <w:rPr>
                <w:rFonts w:ascii="Cambria Math" w:hAnsi="Cambria Math" w:eastAsia="Cambria Math"/>
                <w:spacing w:val="2"/>
                <w:sz w:val="20"/>
              </w:rPr>
              <w:t> </w:t>
            </w:r>
            <w:r>
              <w:rPr>
                <w:rFonts w:ascii="Cambria Math" w:hAnsi="Cambria Math" w:eastAsia="Cambria Math"/>
                <w:sz w:val="20"/>
              </w:rPr>
              <w:t>𝑡𝑜𝑡𝑎𝑙</w:t>
            </w:r>
            <w:r>
              <w:rPr>
                <w:rFonts w:ascii="Cambria Math" w:hAnsi="Cambria Math" w:eastAsia="Cambria Math"/>
                <w:spacing w:val="2"/>
                <w:sz w:val="20"/>
              </w:rPr>
              <w:t> </w:t>
            </w:r>
            <w:r>
              <w:rPr>
                <w:rFonts w:ascii="Cambria Math" w:hAnsi="Cambria Math" w:eastAsia="Cambria Math"/>
                <w:sz w:val="20"/>
              </w:rPr>
              <w:t>𝑑𝑒 </w:t>
            </w:r>
            <w:r>
              <w:rPr>
                <w:rFonts w:ascii="Cambria Math" w:hAnsi="Cambria Math" w:eastAsia="Cambria Math"/>
                <w:spacing w:val="-2"/>
                <w:sz w:val="20"/>
              </w:rPr>
              <w:t>𝑎𝑐𝑖𝑑𝑒𝑛𝑡𝑒𝑠</w:t>
            </w:r>
          </w:p>
        </w:tc>
      </w:tr>
      <w:tr>
        <w:trPr>
          <w:trHeight w:val="230" w:hRule="atLeast"/>
        </w:trPr>
        <w:tc>
          <w:tcPr>
            <w:tcW w:w="8498" w:type="dxa"/>
          </w:tcPr>
          <w:p>
            <w:pPr>
              <w:pStyle w:val="TableParagraph"/>
              <w:spacing w:line="210" w:lineRule="exact"/>
              <w:ind w:left="107"/>
              <w:rPr>
                <w:sz w:val="20"/>
              </w:rPr>
            </w:pPr>
            <w:r>
              <w:rPr>
                <w:spacing w:val="-2"/>
                <w:sz w:val="20"/>
              </w:rPr>
              <w:t>Acompanhamento:</w:t>
            </w:r>
            <w:r>
              <w:rPr>
                <w:spacing w:val="11"/>
                <w:sz w:val="20"/>
              </w:rPr>
              <w:t> </w:t>
            </w:r>
            <w:r>
              <w:rPr>
                <w:spacing w:val="-2"/>
                <w:sz w:val="20"/>
              </w:rPr>
              <w:t>Mensal</w:t>
            </w:r>
          </w:p>
        </w:tc>
      </w:tr>
      <w:tr>
        <w:trPr>
          <w:trHeight w:val="230" w:hRule="atLeast"/>
        </w:trPr>
        <w:tc>
          <w:tcPr>
            <w:tcW w:w="8498" w:type="dxa"/>
            <w:shd w:val="clear" w:color="auto" w:fill="D9E2F3"/>
          </w:tcPr>
          <w:p>
            <w:pPr>
              <w:pStyle w:val="TableParagraph"/>
              <w:spacing w:line="210" w:lineRule="exact"/>
              <w:ind w:left="107"/>
              <w:rPr>
                <w:sz w:val="20"/>
              </w:rPr>
            </w:pPr>
            <w:r>
              <w:rPr>
                <w:spacing w:val="-10"/>
                <w:sz w:val="20"/>
              </w:rPr>
              <w:t>I</w:t>
            </w:r>
          </w:p>
        </w:tc>
      </w:tr>
      <w:tr>
        <w:trPr>
          <w:trHeight w:val="230" w:hRule="atLeast"/>
        </w:trPr>
        <w:tc>
          <w:tcPr>
            <w:tcW w:w="8498" w:type="dxa"/>
          </w:tcPr>
          <w:p>
            <w:pPr>
              <w:pStyle w:val="TableParagraph"/>
              <w:spacing w:line="210" w:lineRule="exact"/>
              <w:ind w:left="107"/>
              <w:rPr>
                <w:sz w:val="20"/>
              </w:rPr>
            </w:pPr>
            <w:r>
              <w:rPr>
                <w:sz w:val="20"/>
              </w:rPr>
              <w:t>Objetivo:</w:t>
            </w:r>
            <w:r>
              <w:rPr>
                <w:spacing w:val="-9"/>
                <w:sz w:val="20"/>
              </w:rPr>
              <w:t> </w:t>
            </w:r>
            <w:r>
              <w:rPr>
                <w:sz w:val="20"/>
              </w:rPr>
              <w:t>Implantar</w:t>
            </w:r>
            <w:r>
              <w:rPr>
                <w:spacing w:val="-6"/>
                <w:sz w:val="20"/>
              </w:rPr>
              <w:t> </w:t>
            </w:r>
            <w:r>
              <w:rPr>
                <w:sz w:val="20"/>
              </w:rPr>
              <w:t>as</w:t>
            </w:r>
            <w:r>
              <w:rPr>
                <w:spacing w:val="-6"/>
                <w:sz w:val="20"/>
              </w:rPr>
              <w:t> </w:t>
            </w:r>
            <w:r>
              <w:rPr>
                <w:sz w:val="20"/>
              </w:rPr>
              <w:t>recomendações</w:t>
            </w:r>
            <w:r>
              <w:rPr>
                <w:spacing w:val="-7"/>
                <w:sz w:val="20"/>
              </w:rPr>
              <w:t> </w:t>
            </w:r>
            <w:r>
              <w:rPr>
                <w:sz w:val="20"/>
              </w:rPr>
              <w:t>dos</w:t>
            </w:r>
            <w:r>
              <w:rPr>
                <w:spacing w:val="-7"/>
                <w:sz w:val="20"/>
              </w:rPr>
              <w:t> </w:t>
            </w:r>
            <w:r>
              <w:rPr>
                <w:sz w:val="20"/>
              </w:rPr>
              <w:t>comitês</w:t>
            </w:r>
            <w:r>
              <w:rPr>
                <w:spacing w:val="-7"/>
                <w:sz w:val="20"/>
              </w:rPr>
              <w:t> </w:t>
            </w:r>
            <w:r>
              <w:rPr>
                <w:sz w:val="20"/>
              </w:rPr>
              <w:t>de</w:t>
            </w:r>
            <w:r>
              <w:rPr>
                <w:spacing w:val="-6"/>
                <w:sz w:val="20"/>
              </w:rPr>
              <w:t> </w:t>
            </w:r>
            <w:r>
              <w:rPr>
                <w:sz w:val="20"/>
              </w:rPr>
              <w:t>investigação</w:t>
            </w:r>
            <w:r>
              <w:rPr>
                <w:spacing w:val="-8"/>
                <w:sz w:val="20"/>
              </w:rPr>
              <w:t> </w:t>
            </w:r>
            <w:r>
              <w:rPr>
                <w:spacing w:val="-4"/>
                <w:sz w:val="20"/>
              </w:rPr>
              <w:t>(IR)</w:t>
            </w:r>
          </w:p>
        </w:tc>
      </w:tr>
      <w:tr>
        <w:trPr>
          <w:trHeight w:val="230" w:hRule="atLeast"/>
        </w:trPr>
        <w:tc>
          <w:tcPr>
            <w:tcW w:w="8498" w:type="dxa"/>
          </w:tcPr>
          <w:p>
            <w:pPr>
              <w:pStyle w:val="TableParagraph"/>
              <w:spacing w:line="210" w:lineRule="exact"/>
              <w:ind w:left="107"/>
              <w:rPr>
                <w:sz w:val="20"/>
              </w:rPr>
            </w:pPr>
            <w:r>
              <w:rPr>
                <w:sz w:val="20"/>
              </w:rPr>
              <w:t>Meta:</w:t>
            </w:r>
            <w:r>
              <w:rPr>
                <w:spacing w:val="-5"/>
                <w:sz w:val="20"/>
              </w:rPr>
              <w:t> </w:t>
            </w:r>
            <w:r>
              <w:rPr>
                <w:sz w:val="20"/>
              </w:rPr>
              <w:t>implantar</w:t>
            </w:r>
            <w:r>
              <w:rPr>
                <w:spacing w:val="-5"/>
                <w:sz w:val="20"/>
              </w:rPr>
              <w:t> </w:t>
            </w:r>
            <w:r>
              <w:rPr>
                <w:sz w:val="20"/>
              </w:rPr>
              <w:t>80%</w:t>
            </w:r>
            <w:r>
              <w:rPr>
                <w:spacing w:val="-4"/>
                <w:sz w:val="20"/>
              </w:rPr>
              <w:t> </w:t>
            </w:r>
            <w:r>
              <w:rPr>
                <w:sz w:val="20"/>
              </w:rPr>
              <w:t>das</w:t>
            </w:r>
            <w:r>
              <w:rPr>
                <w:spacing w:val="-6"/>
                <w:sz w:val="20"/>
              </w:rPr>
              <w:t> </w:t>
            </w:r>
            <w:r>
              <w:rPr>
                <w:sz w:val="20"/>
              </w:rPr>
              <w:t>recomendações</w:t>
            </w:r>
            <w:r>
              <w:rPr>
                <w:spacing w:val="-6"/>
                <w:sz w:val="20"/>
              </w:rPr>
              <w:t> </w:t>
            </w:r>
            <w:r>
              <w:rPr>
                <w:sz w:val="20"/>
              </w:rPr>
              <w:t>em</w:t>
            </w:r>
            <w:r>
              <w:rPr>
                <w:spacing w:val="-3"/>
                <w:sz w:val="20"/>
              </w:rPr>
              <w:t> </w:t>
            </w:r>
            <w:r>
              <w:rPr>
                <w:sz w:val="20"/>
              </w:rPr>
              <w:t>até</w:t>
            </w:r>
            <w:r>
              <w:rPr>
                <w:spacing w:val="-7"/>
                <w:sz w:val="20"/>
              </w:rPr>
              <w:t> </w:t>
            </w:r>
            <w:r>
              <w:rPr>
                <w:sz w:val="20"/>
              </w:rPr>
              <w:t>30</w:t>
            </w:r>
            <w:r>
              <w:rPr>
                <w:spacing w:val="-8"/>
                <w:sz w:val="20"/>
              </w:rPr>
              <w:t> </w:t>
            </w:r>
            <w:r>
              <w:rPr>
                <w:spacing w:val="-4"/>
                <w:sz w:val="20"/>
              </w:rPr>
              <w:t>dias.</w:t>
            </w:r>
          </w:p>
        </w:tc>
      </w:tr>
      <w:tr>
        <w:trPr>
          <w:trHeight w:val="954" w:hRule="atLeast"/>
        </w:trPr>
        <w:tc>
          <w:tcPr>
            <w:tcW w:w="8498" w:type="dxa"/>
          </w:tcPr>
          <w:p>
            <w:pPr>
              <w:pStyle w:val="TableParagraph"/>
              <w:spacing w:line="219" w:lineRule="exact"/>
              <w:ind w:left="107"/>
              <w:rPr>
                <w:sz w:val="20"/>
              </w:rPr>
            </w:pPr>
            <w:r>
              <w:rPr>
                <w:spacing w:val="-2"/>
                <w:sz w:val="20"/>
              </w:rPr>
              <w:t>Indicador</w:t>
            </w:r>
          </w:p>
          <w:p>
            <w:pPr>
              <w:pStyle w:val="TableParagraph"/>
              <w:spacing w:line="183" w:lineRule="exact"/>
              <w:ind w:left="389"/>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1" simplePos="0" relativeHeight="471676928">
                      <wp:simplePos x="0" y="0"/>
                      <wp:positionH relativeFrom="column">
                        <wp:posOffset>1610867</wp:posOffset>
                      </wp:positionH>
                      <wp:positionV relativeFrom="paragraph">
                        <wp:posOffset>171848</wp:posOffset>
                      </wp:positionV>
                      <wp:extent cx="2472055" cy="762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472055" cy="7620"/>
                                <a:chExt cx="2472055" cy="7620"/>
                              </a:xfrm>
                            </wpg:grpSpPr>
                            <wps:wsp>
                              <wps:cNvPr id="95" name="Graphic 95"/>
                              <wps:cNvSpPr/>
                              <wps:spPr>
                                <a:xfrm>
                                  <a:off x="0" y="0"/>
                                  <a:ext cx="2472055" cy="7620"/>
                                </a:xfrm>
                                <a:custGeom>
                                  <a:avLst/>
                                  <a:gdLst/>
                                  <a:ahLst/>
                                  <a:cxnLst/>
                                  <a:rect l="l" t="t" r="r" b="b"/>
                                  <a:pathLst>
                                    <a:path w="2472055" h="7620">
                                      <a:moveTo>
                                        <a:pt x="2471928" y="0"/>
                                      </a:moveTo>
                                      <a:lnTo>
                                        <a:pt x="0" y="0"/>
                                      </a:lnTo>
                                      <a:lnTo>
                                        <a:pt x="0" y="7620"/>
                                      </a:lnTo>
                                      <a:lnTo>
                                        <a:pt x="2471928" y="7620"/>
                                      </a:lnTo>
                                      <a:lnTo>
                                        <a:pt x="24719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6.839966pt;margin-top:13.531401pt;width:194.65pt;height:.6pt;mso-position-horizontal-relative:column;mso-position-vertical-relative:paragraph;z-index:-31639552" id="docshapegroup64" coordorigin="2537,271" coordsize="3893,12">
                      <v:rect style="position:absolute;left:2536;top:270;width:3893;height:12" id="docshape65" filled="true" fillcolor="#000000" stroked="false">
                        <v:fill type="solid"/>
                      </v:rect>
                      <w10:wrap type="none"/>
                    </v:group>
                  </w:pict>
                </mc:Fallback>
              </mc:AlternateContent>
            </w:r>
            <w:r>
              <w:rPr>
                <w:rFonts w:ascii="Cambria Math" w:hAnsi="Cambria Math" w:eastAsia="Cambria Math"/>
                <w:sz w:val="20"/>
              </w:rPr>
              <w:t>𝑁.</w:t>
            </w:r>
            <w:r>
              <w:rPr>
                <w:rFonts w:ascii="Cambria Math" w:hAnsi="Cambria Math" w:eastAsia="Cambria Math"/>
                <w:spacing w:val="-12"/>
                <w:sz w:val="20"/>
              </w:rPr>
              <w:t> </w:t>
            </w:r>
            <w:r>
              <w:rPr>
                <w:rFonts w:ascii="Cambria Math" w:hAnsi="Cambria Math" w:eastAsia="Cambria Math"/>
                <w:sz w:val="20"/>
              </w:rPr>
              <w:t>𝑑𝑒</w:t>
            </w:r>
            <w:r>
              <w:rPr>
                <w:rFonts w:ascii="Cambria Math" w:hAnsi="Cambria Math" w:eastAsia="Cambria Math"/>
                <w:spacing w:val="-3"/>
                <w:sz w:val="20"/>
              </w:rPr>
              <w:t> </w:t>
            </w:r>
            <w:r>
              <w:rPr>
                <w:rFonts w:ascii="Cambria Math" w:hAnsi="Cambria Math" w:eastAsia="Cambria Math"/>
                <w:sz w:val="20"/>
              </w:rPr>
              <w:t>𝑅𝑒𝑐𝑜𝑚𝑒𝑛𝑑𝑎çõ𝑒𝑠</w:t>
            </w:r>
            <w:r>
              <w:rPr>
                <w:rFonts w:ascii="Cambria Math" w:hAnsi="Cambria Math" w:eastAsia="Cambria Math"/>
                <w:spacing w:val="2"/>
                <w:sz w:val="20"/>
              </w:rPr>
              <w:t> </w:t>
            </w:r>
            <w:r>
              <w:rPr>
                <w:rFonts w:ascii="Cambria Math" w:hAnsi="Cambria Math" w:eastAsia="Cambria Math"/>
                <w:spacing w:val="-2"/>
                <w:sz w:val="20"/>
              </w:rPr>
              <w:t>𝐼𝑚𝑝𝑙𝑒𝑚𝑒𝑛𝑡𝑎𝑑𝑎𝑠𝑥100</w:t>
            </w:r>
          </w:p>
          <w:p>
            <w:pPr>
              <w:pStyle w:val="TableParagraph"/>
              <w:spacing w:line="144" w:lineRule="exact"/>
              <w:ind w:left="755" w:right="4690"/>
              <w:jc w:val="center"/>
              <w:rPr>
                <w:rFonts w:ascii="Cambria Math" w:eastAsia="Cambria Math"/>
                <w:sz w:val="20"/>
              </w:rPr>
            </w:pPr>
            <w:r>
              <w:rPr>
                <w:rFonts w:ascii="Cambria Math" w:eastAsia="Cambria Math"/>
                <w:sz w:val="20"/>
              </w:rPr>
              <w:t>𝐼𝑅</w:t>
            </w:r>
            <w:r>
              <w:rPr>
                <w:rFonts w:ascii="Cambria Math" w:eastAsia="Cambria Math"/>
                <w:spacing w:val="14"/>
                <w:sz w:val="20"/>
              </w:rPr>
              <w:t> </w:t>
            </w:r>
            <w:r>
              <w:rPr>
                <w:rFonts w:ascii="Cambria Math" w:eastAsia="Cambria Math"/>
                <w:spacing w:val="-10"/>
                <w:sz w:val="20"/>
              </w:rPr>
              <w:t>=</w:t>
            </w:r>
          </w:p>
          <w:p>
            <w:pPr>
              <w:pStyle w:val="TableParagraph"/>
              <w:spacing w:line="184" w:lineRule="exact"/>
              <w:ind w:left="472"/>
              <w:jc w:val="center"/>
              <w:rPr>
                <w:rFonts w:ascii="Cambria Math" w:hAnsi="Cambria Math" w:eastAsia="Cambria Math"/>
                <w:sz w:val="20"/>
              </w:rPr>
            </w:pPr>
            <w:r>
              <w:rPr>
                <w:rFonts w:ascii="Cambria Math" w:hAnsi="Cambria Math" w:eastAsia="Cambria Math"/>
                <w:sz w:val="20"/>
              </w:rPr>
              <w:t>𝑁.</w:t>
            </w:r>
            <w:r>
              <w:rPr>
                <w:rFonts w:ascii="Cambria Math" w:hAnsi="Cambria Math" w:eastAsia="Cambria Math"/>
                <w:spacing w:val="-12"/>
                <w:sz w:val="20"/>
              </w:rPr>
              <w:t> </w:t>
            </w:r>
            <w:r>
              <w:rPr>
                <w:rFonts w:ascii="Cambria Math" w:hAnsi="Cambria Math" w:eastAsia="Cambria Math"/>
                <w:sz w:val="20"/>
              </w:rPr>
              <w:t>.</w:t>
            </w:r>
            <w:r>
              <w:rPr>
                <w:rFonts w:ascii="Cambria Math" w:hAnsi="Cambria Math" w:eastAsia="Cambria Math"/>
                <w:spacing w:val="-11"/>
                <w:sz w:val="20"/>
              </w:rPr>
              <w:t> </w:t>
            </w:r>
            <w:r>
              <w:rPr>
                <w:rFonts w:ascii="Cambria Math" w:hAnsi="Cambria Math" w:eastAsia="Cambria Math"/>
                <w:sz w:val="20"/>
              </w:rPr>
              <w:t>𝑡𝑜𝑡𝑎𝑙</w:t>
            </w:r>
            <w:r>
              <w:rPr>
                <w:rFonts w:ascii="Cambria Math" w:hAnsi="Cambria Math" w:eastAsia="Cambria Math"/>
                <w:spacing w:val="7"/>
                <w:sz w:val="20"/>
              </w:rPr>
              <w:t> </w:t>
            </w:r>
            <w:r>
              <w:rPr>
                <w:rFonts w:ascii="Cambria Math" w:hAnsi="Cambria Math" w:eastAsia="Cambria Math"/>
                <w:sz w:val="20"/>
              </w:rPr>
              <w:t>𝑑𝑒</w:t>
            </w:r>
            <w:r>
              <w:rPr>
                <w:rFonts w:ascii="Cambria Math" w:hAnsi="Cambria Math" w:eastAsia="Cambria Math"/>
                <w:spacing w:val="4"/>
                <w:sz w:val="20"/>
              </w:rPr>
              <w:t> </w:t>
            </w:r>
            <w:r>
              <w:rPr>
                <w:rFonts w:ascii="Cambria Math" w:hAnsi="Cambria Math" w:eastAsia="Cambria Math"/>
                <w:spacing w:val="-2"/>
                <w:sz w:val="20"/>
              </w:rPr>
              <w:t>𝑟𝑒𝑐𝑜𝑚𝑒𝑛𝑑𝑎çõ𝑒𝑠</w:t>
            </w:r>
          </w:p>
        </w:tc>
      </w:tr>
      <w:tr>
        <w:trPr>
          <w:trHeight w:val="232" w:hRule="atLeast"/>
        </w:trPr>
        <w:tc>
          <w:tcPr>
            <w:tcW w:w="8498" w:type="dxa"/>
          </w:tcPr>
          <w:p>
            <w:pPr>
              <w:pStyle w:val="TableParagraph"/>
              <w:spacing w:line="212" w:lineRule="exact"/>
              <w:ind w:left="107"/>
              <w:rPr>
                <w:sz w:val="20"/>
              </w:rPr>
            </w:pPr>
            <w:r>
              <w:rPr>
                <w:spacing w:val="-2"/>
                <w:sz w:val="20"/>
              </w:rPr>
              <w:t>Acompanhamento:</w:t>
            </w:r>
            <w:r>
              <w:rPr>
                <w:spacing w:val="11"/>
                <w:sz w:val="20"/>
              </w:rPr>
              <w:t> </w:t>
            </w:r>
            <w:r>
              <w:rPr>
                <w:spacing w:val="-2"/>
                <w:sz w:val="20"/>
              </w:rPr>
              <w:t>Mensal</w:t>
            </w:r>
          </w:p>
        </w:tc>
      </w:tr>
    </w:tbl>
    <w:p>
      <w:pPr>
        <w:pStyle w:val="TableParagraph"/>
        <w:spacing w:after="0" w:line="212" w:lineRule="exact"/>
        <w:rPr>
          <w:sz w:val="20"/>
        </w:rPr>
        <w:sectPr>
          <w:pgSz w:w="11910" w:h="16840"/>
          <w:pgMar w:header="346" w:footer="923" w:top="1340" w:bottom="1120" w:left="283" w:right="425"/>
        </w:sectPr>
      </w:pPr>
    </w:p>
    <w:p>
      <w:pPr>
        <w:pStyle w:val="BodyText"/>
        <w:spacing w:before="3"/>
        <w:rPr>
          <w:rFonts w:ascii="Arial"/>
          <w:b/>
        </w:rPr>
      </w:pPr>
    </w:p>
    <w:p>
      <w:pPr>
        <w:pStyle w:val="ListParagraph"/>
        <w:numPr>
          <w:ilvl w:val="1"/>
          <w:numId w:val="11"/>
        </w:numPr>
        <w:tabs>
          <w:tab w:pos="1557" w:val="left" w:leader="none"/>
        </w:tabs>
        <w:spacing w:line="240" w:lineRule="auto" w:before="1" w:after="0"/>
        <w:ind w:left="1557" w:right="0" w:hanging="708"/>
        <w:jc w:val="left"/>
        <w:rPr>
          <w:rFonts w:ascii="Arial" w:hAnsi="Arial"/>
          <w:b/>
          <w:sz w:val="22"/>
        </w:rPr>
      </w:pPr>
      <w:r>
        <w:rPr>
          <w:rFonts w:ascii="Arial" w:hAnsi="Arial"/>
          <w:b/>
          <w:sz w:val="22"/>
        </w:rPr>
        <w:t>Responsabilidade</w:t>
      </w:r>
      <w:r>
        <w:rPr>
          <w:rFonts w:ascii="Arial" w:hAnsi="Arial"/>
          <w:b/>
          <w:spacing w:val="-4"/>
          <w:sz w:val="22"/>
        </w:rPr>
        <w:t> </w:t>
      </w:r>
      <w:r>
        <w:rPr>
          <w:rFonts w:ascii="Arial" w:hAnsi="Arial"/>
          <w:b/>
          <w:sz w:val="22"/>
        </w:rPr>
        <w:t>da</w:t>
      </w:r>
      <w:r>
        <w:rPr>
          <w:rFonts w:ascii="Arial" w:hAnsi="Arial"/>
          <w:b/>
          <w:spacing w:val="-7"/>
          <w:sz w:val="22"/>
        </w:rPr>
        <w:t> </w:t>
      </w:r>
      <w:r>
        <w:rPr>
          <w:rFonts w:ascii="Arial" w:hAnsi="Arial"/>
          <w:b/>
          <w:sz w:val="22"/>
        </w:rPr>
        <w:t>liderança</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z w:val="22"/>
        </w:rPr>
        <w:t>linha</w:t>
      </w:r>
      <w:r>
        <w:rPr>
          <w:rFonts w:ascii="Arial" w:hAnsi="Arial"/>
          <w:b/>
          <w:spacing w:val="-1"/>
          <w:sz w:val="22"/>
        </w:rPr>
        <w:t> </w:t>
      </w:r>
      <w:r>
        <w:rPr>
          <w:rFonts w:ascii="Arial" w:hAnsi="Arial"/>
          <w:b/>
          <w:spacing w:val="-2"/>
          <w:sz w:val="22"/>
        </w:rPr>
        <w:t>organizacional</w:t>
      </w:r>
    </w:p>
    <w:p>
      <w:pPr>
        <w:pStyle w:val="BodyText"/>
        <w:rPr>
          <w:rFonts w:ascii="Arial"/>
          <w:b/>
        </w:rPr>
      </w:pPr>
    </w:p>
    <w:p>
      <w:pPr>
        <w:pStyle w:val="BodyText"/>
        <w:ind w:left="849" w:right="706" w:firstLine="1701"/>
        <w:jc w:val="both"/>
      </w:pPr>
      <w:r>
        <w:rPr/>
        <w:t>A</w:t>
      </w:r>
      <w:r>
        <w:rPr>
          <w:spacing w:val="-15"/>
        </w:rPr>
        <w:t> </w:t>
      </w:r>
      <w:r>
        <w:rPr/>
        <w:t>ferramenta</w:t>
      </w:r>
      <w:r>
        <w:rPr>
          <w:spacing w:val="-13"/>
        </w:rPr>
        <w:t> </w:t>
      </w:r>
      <w:r>
        <w:rPr/>
        <w:t>tem</w:t>
      </w:r>
      <w:r>
        <w:rPr>
          <w:spacing w:val="-14"/>
        </w:rPr>
        <w:t> </w:t>
      </w:r>
      <w:r>
        <w:rPr/>
        <w:t>como</w:t>
      </w:r>
      <w:r>
        <w:rPr>
          <w:spacing w:val="-13"/>
        </w:rPr>
        <w:t> </w:t>
      </w:r>
      <w:r>
        <w:rPr/>
        <w:t>objetivo</w:t>
      </w:r>
      <w:r>
        <w:rPr>
          <w:spacing w:val="-12"/>
        </w:rPr>
        <w:t> </w:t>
      </w:r>
      <w:r>
        <w:rPr/>
        <w:t>definir</w:t>
      </w:r>
      <w:r>
        <w:rPr>
          <w:spacing w:val="-14"/>
        </w:rPr>
        <w:t> </w:t>
      </w:r>
      <w:r>
        <w:rPr/>
        <w:t>a</w:t>
      </w:r>
      <w:r>
        <w:rPr>
          <w:spacing w:val="-14"/>
        </w:rPr>
        <w:t> </w:t>
      </w:r>
      <w:r>
        <w:rPr/>
        <w:t>responsabilidade</w:t>
      </w:r>
      <w:r>
        <w:rPr>
          <w:spacing w:val="-11"/>
        </w:rPr>
        <w:t> </w:t>
      </w:r>
      <w:r>
        <w:rPr/>
        <w:t>da</w:t>
      </w:r>
      <w:r>
        <w:rPr>
          <w:spacing w:val="-12"/>
        </w:rPr>
        <w:t> </w:t>
      </w:r>
      <w:r>
        <w:rPr/>
        <w:t>liderança</w:t>
      </w:r>
      <w:r>
        <w:rPr>
          <w:spacing w:val="-14"/>
        </w:rPr>
        <w:t> </w:t>
      </w:r>
      <w:r>
        <w:rPr/>
        <w:t>me</w:t>
      </w:r>
      <w:r>
        <w:rPr>
          <w:spacing w:val="-15"/>
        </w:rPr>
        <w:t> </w:t>
      </w:r>
      <w:r>
        <w:rPr/>
        <w:t>termos de saúde e segurança do trabalho e buscar engajamento e comprometimento dos líderes com o </w:t>
      </w:r>
      <w:r>
        <w:rPr>
          <w:spacing w:val="-2"/>
        </w:rPr>
        <w:t>setor.</w:t>
      </w:r>
    </w:p>
    <w:p>
      <w:pPr>
        <w:pStyle w:val="BodyText"/>
        <w:spacing w:before="1"/>
      </w:pPr>
    </w:p>
    <w:p>
      <w:pPr>
        <w:pStyle w:val="Heading5"/>
        <w:numPr>
          <w:ilvl w:val="2"/>
          <w:numId w:val="11"/>
        </w:numPr>
        <w:tabs>
          <w:tab w:pos="1554" w:val="left" w:leader="none"/>
        </w:tabs>
        <w:spacing w:line="240" w:lineRule="auto" w:before="0" w:after="0"/>
        <w:ind w:left="1554" w:right="0" w:hanging="705"/>
        <w:jc w:val="left"/>
      </w:pPr>
      <w:r>
        <w:rPr>
          <w:spacing w:val="-2"/>
        </w:rPr>
        <w:t>Aplicação</w:t>
      </w:r>
    </w:p>
    <w:p>
      <w:pPr>
        <w:pStyle w:val="BodyText"/>
        <w:spacing w:before="251"/>
        <w:ind w:left="849" w:right="710" w:firstLine="1701"/>
        <w:jc w:val="both"/>
      </w:pPr>
      <w:r>
        <w:rPr/>
        <w:t>A empresa deverá definir claramente a responsabilidade para todos os níveis, apresentá-las e tomar ciência.</w:t>
      </w:r>
    </w:p>
    <w:p>
      <w:pPr>
        <w:pStyle w:val="BodyText"/>
        <w:spacing w:before="2"/>
      </w:pPr>
    </w:p>
    <w:p>
      <w:pPr>
        <w:pStyle w:val="Heading5"/>
        <w:numPr>
          <w:ilvl w:val="2"/>
          <w:numId w:val="11"/>
        </w:numPr>
        <w:tabs>
          <w:tab w:pos="1554" w:val="left" w:leader="none"/>
        </w:tabs>
        <w:spacing w:line="240" w:lineRule="auto" w:before="0" w:after="0"/>
        <w:ind w:left="1554" w:right="0" w:hanging="705"/>
        <w:jc w:val="left"/>
      </w:pPr>
      <w:r>
        <w:rPr>
          <w:spacing w:val="-2"/>
        </w:rPr>
        <w:t>Indicadores</w:t>
      </w:r>
    </w:p>
    <w:p>
      <w:pPr>
        <w:pStyle w:val="BodyText"/>
        <w:spacing w:before="251"/>
        <w:ind w:left="2551"/>
      </w:pPr>
      <w:r>
        <w:rPr/>
        <w:t>Não</w:t>
      </w:r>
      <w:r>
        <w:rPr>
          <w:spacing w:val="-6"/>
        </w:rPr>
        <w:t> </w:t>
      </w:r>
      <w:r>
        <w:rPr/>
        <w:t>foram</w:t>
      </w:r>
      <w:r>
        <w:rPr>
          <w:spacing w:val="-3"/>
        </w:rPr>
        <w:t> </w:t>
      </w:r>
      <w:r>
        <w:rPr/>
        <w:t>definidos</w:t>
      </w:r>
      <w:r>
        <w:rPr>
          <w:spacing w:val="-4"/>
        </w:rPr>
        <w:t> </w:t>
      </w:r>
      <w:r>
        <w:rPr/>
        <w:t>indicadores</w:t>
      </w:r>
      <w:r>
        <w:rPr>
          <w:spacing w:val="-3"/>
        </w:rPr>
        <w:t> </w:t>
      </w:r>
      <w:r>
        <w:rPr/>
        <w:t>para</w:t>
      </w:r>
      <w:r>
        <w:rPr>
          <w:spacing w:val="-5"/>
        </w:rPr>
        <w:t> </w:t>
      </w:r>
      <w:r>
        <w:rPr/>
        <w:t>esta</w:t>
      </w:r>
      <w:r>
        <w:rPr>
          <w:spacing w:val="-6"/>
        </w:rPr>
        <w:t> </w:t>
      </w:r>
      <w:r>
        <w:rPr>
          <w:spacing w:val="-2"/>
        </w:rPr>
        <w:t>ferramenta.</w:t>
      </w:r>
    </w:p>
    <w:p>
      <w:pPr>
        <w:pStyle w:val="BodyText"/>
      </w:pPr>
    </w:p>
    <w:p>
      <w:pPr>
        <w:pStyle w:val="ListParagraph"/>
        <w:numPr>
          <w:ilvl w:val="2"/>
          <w:numId w:val="11"/>
        </w:numPr>
        <w:tabs>
          <w:tab w:pos="1554" w:val="left" w:leader="none"/>
        </w:tabs>
        <w:spacing w:line="240" w:lineRule="auto" w:before="0" w:after="0"/>
        <w:ind w:left="849" w:right="706" w:firstLine="0"/>
        <w:jc w:val="left"/>
        <w:rPr>
          <w:rFonts w:ascii="Arial" w:hAnsi="Arial"/>
          <w:b/>
          <w:sz w:val="22"/>
        </w:rPr>
      </w:pPr>
      <w:r>
        <w:rPr>
          <w:rFonts w:ascii="Arial" w:hAnsi="Arial"/>
          <w:b/>
          <w:sz w:val="22"/>
        </w:rPr>
        <w:t>PLANO</w:t>
      </w:r>
      <w:r>
        <w:rPr>
          <w:rFonts w:ascii="Arial" w:hAnsi="Arial"/>
          <w:b/>
          <w:spacing w:val="40"/>
          <w:sz w:val="22"/>
        </w:rPr>
        <w:t> </w:t>
      </w:r>
      <w:r>
        <w:rPr>
          <w:rFonts w:ascii="Arial" w:hAnsi="Arial"/>
          <w:b/>
          <w:sz w:val="22"/>
        </w:rPr>
        <w:t>DE</w:t>
      </w:r>
      <w:r>
        <w:rPr>
          <w:rFonts w:ascii="Arial" w:hAnsi="Arial"/>
          <w:b/>
          <w:spacing w:val="40"/>
          <w:sz w:val="22"/>
        </w:rPr>
        <w:t> </w:t>
      </w:r>
      <w:r>
        <w:rPr>
          <w:rFonts w:ascii="Arial" w:hAnsi="Arial"/>
          <w:b/>
          <w:sz w:val="22"/>
        </w:rPr>
        <w:t>AÇÃO</w:t>
      </w:r>
      <w:r>
        <w:rPr>
          <w:rFonts w:ascii="Arial" w:hAnsi="Arial"/>
          <w:b/>
          <w:spacing w:val="40"/>
          <w:sz w:val="22"/>
        </w:rPr>
        <w:t> </w:t>
      </w:r>
      <w:r>
        <w:rPr>
          <w:rFonts w:ascii="Arial" w:hAnsi="Arial"/>
          <w:b/>
          <w:sz w:val="22"/>
        </w:rPr>
        <w:t>para</w:t>
      </w:r>
      <w:r>
        <w:rPr>
          <w:rFonts w:ascii="Arial" w:hAnsi="Arial"/>
          <w:b/>
          <w:spacing w:val="40"/>
          <w:sz w:val="22"/>
        </w:rPr>
        <w:t> </w:t>
      </w:r>
      <w:r>
        <w:rPr>
          <w:rFonts w:ascii="Arial" w:hAnsi="Arial"/>
          <w:b/>
          <w:sz w:val="22"/>
        </w:rPr>
        <w:t>implantação</w:t>
      </w:r>
      <w:r>
        <w:rPr>
          <w:rFonts w:ascii="Arial" w:hAnsi="Arial"/>
          <w:b/>
          <w:spacing w:val="40"/>
          <w:sz w:val="22"/>
        </w:rPr>
        <w:t> </w:t>
      </w:r>
      <w:r>
        <w:rPr>
          <w:rFonts w:ascii="Arial" w:hAnsi="Arial"/>
          <w:b/>
          <w:sz w:val="22"/>
        </w:rPr>
        <w:t>da</w:t>
      </w:r>
      <w:r>
        <w:rPr>
          <w:rFonts w:ascii="Arial" w:hAnsi="Arial"/>
          <w:b/>
          <w:spacing w:val="40"/>
          <w:sz w:val="22"/>
        </w:rPr>
        <w:t> </w:t>
      </w:r>
      <w:r>
        <w:rPr>
          <w:rFonts w:ascii="Arial" w:hAnsi="Arial"/>
          <w:b/>
          <w:sz w:val="22"/>
        </w:rPr>
        <w:t>ferramenta</w:t>
      </w:r>
      <w:r>
        <w:rPr>
          <w:rFonts w:ascii="Arial" w:hAnsi="Arial"/>
          <w:b/>
          <w:spacing w:val="40"/>
          <w:sz w:val="22"/>
        </w:rPr>
        <w:t> </w:t>
      </w:r>
      <w:r>
        <w:rPr>
          <w:rFonts w:ascii="Arial" w:hAnsi="Arial"/>
          <w:b/>
          <w:sz w:val="22"/>
        </w:rPr>
        <w:t>de</w:t>
      </w:r>
      <w:r>
        <w:rPr>
          <w:rFonts w:ascii="Arial" w:hAnsi="Arial"/>
          <w:b/>
          <w:spacing w:val="40"/>
          <w:sz w:val="22"/>
        </w:rPr>
        <w:t> </w:t>
      </w:r>
      <w:r>
        <w:rPr>
          <w:rFonts w:ascii="Arial" w:hAnsi="Arial"/>
          <w:b/>
          <w:sz w:val="22"/>
        </w:rPr>
        <w:t>análise</w:t>
      </w:r>
      <w:r>
        <w:rPr>
          <w:rFonts w:ascii="Arial" w:hAnsi="Arial"/>
          <w:b/>
          <w:spacing w:val="40"/>
          <w:sz w:val="22"/>
        </w:rPr>
        <w:t> </w:t>
      </w:r>
      <w:r>
        <w:rPr>
          <w:rFonts w:ascii="Arial" w:hAnsi="Arial"/>
          <w:b/>
          <w:sz w:val="22"/>
        </w:rPr>
        <w:t>e</w:t>
      </w:r>
      <w:r>
        <w:rPr>
          <w:rFonts w:ascii="Arial" w:hAnsi="Arial"/>
          <w:b/>
          <w:spacing w:val="40"/>
          <w:sz w:val="22"/>
        </w:rPr>
        <w:t> </w:t>
      </w:r>
      <w:r>
        <w:rPr>
          <w:rFonts w:ascii="Arial" w:hAnsi="Arial"/>
          <w:b/>
          <w:sz w:val="22"/>
        </w:rPr>
        <w:t>investigação</w:t>
      </w:r>
      <w:r>
        <w:rPr>
          <w:rFonts w:ascii="Arial" w:hAnsi="Arial"/>
          <w:b/>
          <w:spacing w:val="40"/>
          <w:sz w:val="22"/>
        </w:rPr>
        <w:t> </w:t>
      </w:r>
      <w:r>
        <w:rPr>
          <w:rFonts w:ascii="Arial" w:hAnsi="Arial"/>
          <w:b/>
          <w:sz w:val="22"/>
        </w:rPr>
        <w:t>de</w:t>
      </w:r>
      <w:r>
        <w:rPr>
          <w:rFonts w:ascii="Arial" w:hAnsi="Arial"/>
          <w:b/>
          <w:spacing w:val="40"/>
          <w:sz w:val="22"/>
        </w:rPr>
        <w:t> </w:t>
      </w:r>
      <w:r>
        <w:rPr>
          <w:rFonts w:ascii="Arial" w:hAnsi="Arial"/>
          <w:b/>
          <w:spacing w:val="-2"/>
          <w:sz w:val="22"/>
        </w:rPr>
        <w:t>acidentes.</w:t>
      </w:r>
    </w:p>
    <w:p>
      <w:pPr>
        <w:pStyle w:val="BodyText"/>
        <w:spacing w:before="22" w:after="1"/>
        <w:rPr>
          <w:rFonts w:ascii="Arial"/>
          <w:b/>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2268"/>
        <w:gridCol w:w="1702"/>
        <w:gridCol w:w="1702"/>
        <w:gridCol w:w="1416"/>
        <w:gridCol w:w="1560"/>
      </w:tblGrid>
      <w:tr>
        <w:trPr>
          <w:trHeight w:val="275" w:hRule="atLeast"/>
        </w:trPr>
        <w:tc>
          <w:tcPr>
            <w:tcW w:w="1560" w:type="dxa"/>
          </w:tcPr>
          <w:p>
            <w:pPr>
              <w:pStyle w:val="TableParagraph"/>
              <w:spacing w:before="2"/>
              <w:ind w:left="431"/>
              <w:rPr>
                <w:rFonts w:ascii="Arial"/>
                <w:b/>
                <w:sz w:val="22"/>
              </w:rPr>
            </w:pPr>
            <w:r>
              <w:rPr>
                <w:rFonts w:ascii="Arial"/>
                <w:b/>
                <w:spacing w:val="-2"/>
                <w:sz w:val="22"/>
              </w:rPr>
              <w:t>Onde?</w:t>
            </w:r>
          </w:p>
        </w:tc>
        <w:tc>
          <w:tcPr>
            <w:tcW w:w="2268" w:type="dxa"/>
          </w:tcPr>
          <w:p>
            <w:pPr>
              <w:pStyle w:val="TableParagraph"/>
              <w:spacing w:before="2"/>
              <w:ind w:left="753"/>
              <w:rPr>
                <w:rFonts w:ascii="Arial"/>
                <w:b/>
                <w:sz w:val="22"/>
              </w:rPr>
            </w:pPr>
            <w:r>
              <w:rPr>
                <w:rFonts w:ascii="Arial"/>
                <w:b/>
                <w:sz w:val="22"/>
              </w:rPr>
              <w:t>O</w:t>
            </w:r>
            <w:r>
              <w:rPr>
                <w:rFonts w:ascii="Arial"/>
                <w:b/>
                <w:spacing w:val="2"/>
                <w:sz w:val="22"/>
              </w:rPr>
              <w:t> </w:t>
            </w:r>
            <w:r>
              <w:rPr>
                <w:rFonts w:ascii="Arial"/>
                <w:b/>
                <w:spacing w:val="-4"/>
                <w:sz w:val="22"/>
              </w:rPr>
              <w:t>que?</w:t>
            </w:r>
          </w:p>
        </w:tc>
        <w:tc>
          <w:tcPr>
            <w:tcW w:w="1702" w:type="dxa"/>
          </w:tcPr>
          <w:p>
            <w:pPr>
              <w:pStyle w:val="TableParagraph"/>
              <w:spacing w:before="2"/>
              <w:ind w:left="470"/>
              <w:rPr>
                <w:rFonts w:ascii="Arial"/>
                <w:b/>
                <w:sz w:val="22"/>
              </w:rPr>
            </w:pPr>
            <w:r>
              <w:rPr>
                <w:rFonts w:ascii="Arial"/>
                <w:b/>
                <w:spacing w:val="-2"/>
                <w:sz w:val="22"/>
              </w:rPr>
              <w:t>Quem?</w:t>
            </w:r>
          </w:p>
        </w:tc>
        <w:tc>
          <w:tcPr>
            <w:tcW w:w="1702" w:type="dxa"/>
          </w:tcPr>
          <w:p>
            <w:pPr>
              <w:pStyle w:val="TableParagraph"/>
              <w:spacing w:before="2"/>
              <w:ind w:left="469"/>
              <w:rPr>
                <w:rFonts w:ascii="Arial"/>
                <w:b/>
                <w:sz w:val="22"/>
              </w:rPr>
            </w:pPr>
            <w:r>
              <w:rPr>
                <w:rFonts w:ascii="Arial"/>
                <w:b/>
                <w:spacing w:val="-2"/>
                <w:sz w:val="22"/>
              </w:rPr>
              <w:t>Como?</w:t>
            </w:r>
          </w:p>
        </w:tc>
        <w:tc>
          <w:tcPr>
            <w:tcW w:w="1416" w:type="dxa"/>
          </w:tcPr>
          <w:p>
            <w:pPr>
              <w:pStyle w:val="TableParagraph"/>
              <w:spacing w:before="2"/>
              <w:ind w:left="12"/>
              <w:jc w:val="center"/>
              <w:rPr>
                <w:rFonts w:ascii="Arial"/>
                <w:b/>
                <w:sz w:val="22"/>
              </w:rPr>
            </w:pPr>
            <w:r>
              <w:rPr>
                <w:rFonts w:ascii="Arial"/>
                <w:b/>
                <w:spacing w:val="-2"/>
                <w:sz w:val="22"/>
              </w:rPr>
              <w:t>Quando?</w:t>
            </w:r>
          </w:p>
        </w:tc>
        <w:tc>
          <w:tcPr>
            <w:tcW w:w="1560" w:type="dxa"/>
          </w:tcPr>
          <w:p>
            <w:pPr>
              <w:pStyle w:val="TableParagraph"/>
              <w:spacing w:before="2"/>
              <w:ind w:left="11"/>
              <w:jc w:val="center"/>
              <w:rPr>
                <w:rFonts w:ascii="Arial"/>
                <w:b/>
                <w:sz w:val="22"/>
              </w:rPr>
            </w:pPr>
            <w:r>
              <w:rPr>
                <w:rFonts w:ascii="Arial"/>
                <w:b/>
                <w:spacing w:val="-2"/>
                <w:sz w:val="22"/>
              </w:rPr>
              <w:t>Status</w:t>
            </w:r>
          </w:p>
        </w:tc>
      </w:tr>
      <w:tr>
        <w:trPr>
          <w:trHeight w:val="1518" w:hRule="atLeast"/>
        </w:trPr>
        <w:tc>
          <w:tcPr>
            <w:tcW w:w="1560" w:type="dxa"/>
          </w:tcPr>
          <w:p>
            <w:pPr>
              <w:pStyle w:val="TableParagraph"/>
              <w:spacing w:before="229"/>
              <w:ind w:left="107"/>
              <w:rPr>
                <w:sz w:val="20"/>
              </w:rPr>
            </w:pPr>
            <w:r>
              <w:rPr>
                <w:sz w:val="20"/>
              </w:rPr>
              <w:t>CMO – </w:t>
            </w:r>
            <w:r>
              <w:rPr>
                <w:spacing w:val="-2"/>
                <w:sz w:val="20"/>
              </w:rPr>
              <w:t>RESIDENCIAL VIVERDE </w:t>
            </w:r>
            <w:r>
              <w:rPr>
                <w:sz w:val="20"/>
              </w:rPr>
              <w:t>AREIÃO SPE </w:t>
            </w:r>
            <w:r>
              <w:rPr>
                <w:spacing w:val="-4"/>
                <w:sz w:val="20"/>
              </w:rPr>
              <w:t>LTDA</w:t>
            </w:r>
          </w:p>
        </w:tc>
        <w:tc>
          <w:tcPr>
            <w:tcW w:w="2268" w:type="dxa"/>
          </w:tcPr>
          <w:p>
            <w:pPr>
              <w:pStyle w:val="TableParagraph"/>
              <w:ind w:left="107" w:right="92"/>
              <w:rPr>
                <w:sz w:val="22"/>
              </w:rPr>
            </w:pPr>
            <w:r>
              <w:rPr>
                <w:spacing w:val="-2"/>
                <w:sz w:val="22"/>
              </w:rPr>
              <w:t>Designar </w:t>
            </w:r>
            <w:r>
              <w:rPr>
                <w:sz w:val="22"/>
              </w:rPr>
              <w:t>formalmente os membros</w:t>
            </w:r>
            <w:r>
              <w:rPr>
                <w:spacing w:val="-16"/>
                <w:sz w:val="22"/>
              </w:rPr>
              <w:t> </w:t>
            </w:r>
            <w:r>
              <w:rPr>
                <w:sz w:val="22"/>
              </w:rPr>
              <w:t>efetivos</w:t>
            </w:r>
            <w:r>
              <w:rPr>
                <w:spacing w:val="-15"/>
                <w:sz w:val="22"/>
              </w:rPr>
              <w:t> </w:t>
            </w:r>
            <w:r>
              <w:rPr>
                <w:sz w:val="22"/>
              </w:rPr>
              <w:t>do comitê de </w:t>
            </w:r>
            <w:r>
              <w:rPr>
                <w:spacing w:val="-2"/>
                <w:sz w:val="22"/>
              </w:rPr>
              <w:t>investigação.</w:t>
            </w:r>
          </w:p>
        </w:tc>
        <w:tc>
          <w:tcPr>
            <w:tcW w:w="1702" w:type="dxa"/>
          </w:tcPr>
          <w:p>
            <w:pPr>
              <w:pStyle w:val="TableParagraph"/>
              <w:rPr>
                <w:rFonts w:ascii="Arial"/>
                <w:b/>
                <w:sz w:val="22"/>
              </w:rPr>
            </w:pPr>
          </w:p>
          <w:p>
            <w:pPr>
              <w:pStyle w:val="TableParagraph"/>
              <w:rPr>
                <w:rFonts w:ascii="Arial"/>
                <w:b/>
                <w:sz w:val="22"/>
              </w:rPr>
            </w:pPr>
          </w:p>
          <w:p>
            <w:pPr>
              <w:pStyle w:val="TableParagraph"/>
              <w:ind w:left="525" w:hanging="320"/>
              <w:rPr>
                <w:sz w:val="22"/>
              </w:rPr>
            </w:pPr>
            <w:r>
              <w:rPr>
                <w:spacing w:val="-2"/>
                <w:sz w:val="22"/>
              </w:rPr>
              <w:t>Coordenador </w:t>
            </w:r>
            <w:r>
              <w:rPr>
                <w:spacing w:val="-4"/>
                <w:sz w:val="22"/>
              </w:rPr>
              <w:t>PGRO</w:t>
            </w:r>
          </w:p>
        </w:tc>
        <w:tc>
          <w:tcPr>
            <w:tcW w:w="1702" w:type="dxa"/>
          </w:tcPr>
          <w:p>
            <w:pPr>
              <w:pStyle w:val="TableParagraph"/>
              <w:rPr>
                <w:rFonts w:ascii="Arial"/>
                <w:b/>
                <w:sz w:val="22"/>
              </w:rPr>
            </w:pPr>
          </w:p>
          <w:p>
            <w:pPr>
              <w:pStyle w:val="TableParagraph"/>
              <w:rPr>
                <w:rFonts w:ascii="Arial"/>
                <w:b/>
                <w:sz w:val="22"/>
              </w:rPr>
            </w:pPr>
          </w:p>
          <w:p>
            <w:pPr>
              <w:pStyle w:val="TableParagraph"/>
              <w:ind w:left="107"/>
              <w:rPr>
                <w:sz w:val="22"/>
              </w:rPr>
            </w:pPr>
            <w:r>
              <w:rPr>
                <w:spacing w:val="-2"/>
                <w:sz w:val="22"/>
              </w:rPr>
              <w:t>Criando documento formal</w:t>
            </w:r>
          </w:p>
        </w:tc>
        <w:tc>
          <w:tcPr>
            <w:tcW w:w="1416" w:type="dxa"/>
          </w:tcPr>
          <w:p>
            <w:pPr>
              <w:pStyle w:val="TableParagraph"/>
              <w:rPr>
                <w:rFonts w:ascii="Arial"/>
                <w:b/>
                <w:sz w:val="22"/>
              </w:rPr>
            </w:pPr>
          </w:p>
          <w:p>
            <w:pPr>
              <w:pStyle w:val="TableParagraph"/>
              <w:rPr>
                <w:rFonts w:ascii="Arial"/>
                <w:b/>
                <w:sz w:val="22"/>
              </w:rPr>
            </w:pPr>
          </w:p>
          <w:p>
            <w:pPr>
              <w:pStyle w:val="TableParagraph"/>
              <w:spacing w:before="1"/>
              <w:rPr>
                <w:rFonts w:ascii="Arial"/>
                <w:b/>
                <w:sz w:val="22"/>
              </w:rPr>
            </w:pPr>
          </w:p>
          <w:p>
            <w:pPr>
              <w:pStyle w:val="TableParagraph"/>
              <w:ind w:left="12" w:right="5"/>
              <w:jc w:val="center"/>
              <w:rPr>
                <w:sz w:val="22"/>
              </w:rPr>
            </w:pPr>
            <w:r>
              <w:rPr>
                <w:spacing w:val="-2"/>
                <w:sz w:val="22"/>
              </w:rPr>
              <w:t>Fev/24</w:t>
            </w:r>
          </w:p>
        </w:tc>
        <w:tc>
          <w:tcPr>
            <w:tcW w:w="1560" w:type="dxa"/>
          </w:tcPr>
          <w:p>
            <w:pPr>
              <w:pStyle w:val="TableParagraph"/>
              <w:rPr>
                <w:rFonts w:ascii="Arial"/>
                <w:b/>
                <w:sz w:val="22"/>
              </w:rPr>
            </w:pPr>
          </w:p>
          <w:p>
            <w:pPr>
              <w:pStyle w:val="TableParagraph"/>
              <w:rPr>
                <w:rFonts w:ascii="Arial"/>
                <w:b/>
                <w:sz w:val="22"/>
              </w:rPr>
            </w:pPr>
          </w:p>
          <w:p>
            <w:pPr>
              <w:pStyle w:val="TableParagraph"/>
              <w:spacing w:before="1"/>
              <w:rPr>
                <w:rFonts w:ascii="Arial"/>
                <w:b/>
                <w:sz w:val="22"/>
              </w:rPr>
            </w:pPr>
          </w:p>
          <w:p>
            <w:pPr>
              <w:pStyle w:val="TableParagraph"/>
              <w:ind w:right="52"/>
              <w:jc w:val="center"/>
              <w:rPr>
                <w:rFonts w:ascii="Arial"/>
                <w:b/>
                <w:sz w:val="22"/>
              </w:rPr>
            </w:pPr>
            <w:r>
              <w:rPr>
                <w:rFonts w:ascii="Arial"/>
                <w:b/>
                <w:spacing w:val="-2"/>
                <w:sz w:val="22"/>
              </w:rPr>
              <w:t>REALIZADO</w:t>
            </w:r>
          </w:p>
        </w:tc>
      </w:tr>
      <w:tr>
        <w:trPr>
          <w:trHeight w:val="255" w:hRule="atLeast"/>
        </w:trPr>
        <w:tc>
          <w:tcPr>
            <w:tcW w:w="1560" w:type="dxa"/>
            <w:tcBorders>
              <w:bottom w:val="nil"/>
            </w:tcBorders>
          </w:tcPr>
          <w:p>
            <w:pPr>
              <w:pStyle w:val="TableParagraph"/>
              <w:rPr>
                <w:rFonts w:ascii="Times New Roman"/>
                <w:sz w:val="18"/>
              </w:rPr>
            </w:pPr>
          </w:p>
        </w:tc>
        <w:tc>
          <w:tcPr>
            <w:tcW w:w="2268" w:type="dxa"/>
            <w:tcBorders>
              <w:bottom w:val="nil"/>
            </w:tcBorders>
          </w:tcPr>
          <w:p>
            <w:pPr>
              <w:pStyle w:val="TableParagraph"/>
              <w:spacing w:line="236" w:lineRule="exact"/>
              <w:ind w:left="107"/>
              <w:rPr>
                <w:sz w:val="22"/>
              </w:rPr>
            </w:pPr>
            <w:r>
              <w:rPr>
                <w:sz w:val="22"/>
              </w:rPr>
              <w:t>Treinamento</w:t>
            </w:r>
            <w:r>
              <w:rPr>
                <w:spacing w:val="-8"/>
                <w:sz w:val="22"/>
              </w:rPr>
              <w:t> </w:t>
            </w:r>
            <w:r>
              <w:rPr>
                <w:spacing w:val="-5"/>
                <w:sz w:val="22"/>
              </w:rPr>
              <w:t>dos</w:t>
            </w:r>
          </w:p>
        </w:tc>
        <w:tc>
          <w:tcPr>
            <w:tcW w:w="1702" w:type="dxa"/>
            <w:tcBorders>
              <w:bottom w:val="nil"/>
            </w:tcBorders>
          </w:tcPr>
          <w:p>
            <w:pPr>
              <w:pStyle w:val="TableParagraph"/>
              <w:rPr>
                <w:rFonts w:ascii="Times New Roman"/>
                <w:sz w:val="18"/>
              </w:rPr>
            </w:pPr>
          </w:p>
        </w:tc>
        <w:tc>
          <w:tcPr>
            <w:tcW w:w="1702" w:type="dxa"/>
            <w:tcBorders>
              <w:bottom w:val="nil"/>
            </w:tcBorders>
          </w:tcPr>
          <w:p>
            <w:pPr>
              <w:pStyle w:val="TableParagraph"/>
              <w:rPr>
                <w:rFonts w:ascii="Times New Roman"/>
                <w:sz w:val="18"/>
              </w:rPr>
            </w:pPr>
          </w:p>
        </w:tc>
        <w:tc>
          <w:tcPr>
            <w:tcW w:w="1416" w:type="dxa"/>
            <w:tcBorders>
              <w:bottom w:val="nil"/>
            </w:tcBorders>
          </w:tcPr>
          <w:p>
            <w:pPr>
              <w:pStyle w:val="TableParagraph"/>
              <w:rPr>
                <w:rFonts w:ascii="Times New Roman"/>
                <w:sz w:val="18"/>
              </w:rPr>
            </w:pPr>
          </w:p>
        </w:tc>
        <w:tc>
          <w:tcPr>
            <w:tcW w:w="1560" w:type="dxa"/>
            <w:tcBorders>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2268" w:type="dxa"/>
            <w:tcBorders>
              <w:top w:val="nil"/>
              <w:bottom w:val="nil"/>
            </w:tcBorders>
          </w:tcPr>
          <w:p>
            <w:pPr>
              <w:pStyle w:val="TableParagraph"/>
              <w:spacing w:line="233" w:lineRule="exact"/>
              <w:ind w:left="107"/>
              <w:rPr>
                <w:sz w:val="22"/>
              </w:rPr>
            </w:pPr>
            <w:r>
              <w:rPr>
                <w:sz w:val="22"/>
              </w:rPr>
              <w:t>aplicadores</w:t>
            </w:r>
            <w:r>
              <w:rPr>
                <w:spacing w:val="-8"/>
                <w:sz w:val="22"/>
              </w:rPr>
              <w:t> </w:t>
            </w:r>
            <w:r>
              <w:rPr>
                <w:spacing w:val="-5"/>
                <w:sz w:val="22"/>
              </w:rPr>
              <w:t>do</w:t>
            </w:r>
          </w:p>
        </w:tc>
        <w:tc>
          <w:tcPr>
            <w:tcW w:w="1702" w:type="dxa"/>
            <w:tcBorders>
              <w:top w:val="nil"/>
              <w:bottom w:val="nil"/>
            </w:tcBorders>
          </w:tcPr>
          <w:p>
            <w:pPr>
              <w:pStyle w:val="TableParagraph"/>
              <w:rPr>
                <w:rFonts w:ascii="Times New Roman"/>
                <w:sz w:val="18"/>
              </w:rPr>
            </w:pPr>
          </w:p>
        </w:tc>
        <w:tc>
          <w:tcPr>
            <w:tcW w:w="1702" w:type="dxa"/>
            <w:tcBorders>
              <w:top w:val="nil"/>
              <w:bottom w:val="nil"/>
            </w:tcBorders>
          </w:tcPr>
          <w:p>
            <w:pPr>
              <w:pStyle w:val="TableParagraph"/>
              <w:rPr>
                <w:rFonts w:ascii="Times New Roman"/>
                <w:sz w:val="18"/>
              </w:rPr>
            </w:pPr>
          </w:p>
        </w:tc>
        <w:tc>
          <w:tcPr>
            <w:tcW w:w="1416" w:type="dxa"/>
            <w:tcBorders>
              <w:top w:val="nil"/>
              <w:bottom w:val="nil"/>
            </w:tcBorders>
          </w:tcPr>
          <w:p>
            <w:pPr>
              <w:pStyle w:val="TableParagraph"/>
              <w:rPr>
                <w:rFonts w:ascii="Times New Roman"/>
                <w:sz w:val="18"/>
              </w:rPr>
            </w:pPr>
          </w:p>
        </w:tc>
        <w:tc>
          <w:tcPr>
            <w:tcW w:w="1560" w:type="dxa"/>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2268" w:type="dxa"/>
            <w:tcBorders>
              <w:top w:val="nil"/>
              <w:bottom w:val="nil"/>
            </w:tcBorders>
          </w:tcPr>
          <w:p>
            <w:pPr>
              <w:pStyle w:val="TableParagraph"/>
              <w:spacing w:line="233" w:lineRule="exact"/>
              <w:ind w:left="107"/>
              <w:rPr>
                <w:sz w:val="22"/>
              </w:rPr>
            </w:pPr>
            <w:r>
              <w:rPr>
                <w:sz w:val="22"/>
              </w:rPr>
              <w:t>formulário</w:t>
            </w:r>
            <w:r>
              <w:rPr>
                <w:spacing w:val="-9"/>
                <w:sz w:val="22"/>
              </w:rPr>
              <w:t> </w:t>
            </w:r>
            <w:r>
              <w:rPr>
                <w:spacing w:val="-5"/>
                <w:sz w:val="22"/>
              </w:rPr>
              <w:t>de</w:t>
            </w:r>
          </w:p>
        </w:tc>
        <w:tc>
          <w:tcPr>
            <w:tcW w:w="1702" w:type="dxa"/>
            <w:tcBorders>
              <w:top w:val="nil"/>
              <w:bottom w:val="nil"/>
            </w:tcBorders>
          </w:tcPr>
          <w:p>
            <w:pPr>
              <w:pStyle w:val="TableParagraph"/>
              <w:rPr>
                <w:rFonts w:ascii="Times New Roman"/>
                <w:sz w:val="18"/>
              </w:rPr>
            </w:pPr>
          </w:p>
        </w:tc>
        <w:tc>
          <w:tcPr>
            <w:tcW w:w="1702" w:type="dxa"/>
            <w:tcBorders>
              <w:top w:val="nil"/>
              <w:bottom w:val="nil"/>
            </w:tcBorders>
          </w:tcPr>
          <w:p>
            <w:pPr>
              <w:pStyle w:val="TableParagraph"/>
              <w:rPr>
                <w:rFonts w:ascii="Times New Roman"/>
                <w:sz w:val="18"/>
              </w:rPr>
            </w:pPr>
          </w:p>
        </w:tc>
        <w:tc>
          <w:tcPr>
            <w:tcW w:w="1416" w:type="dxa"/>
            <w:tcBorders>
              <w:top w:val="nil"/>
              <w:bottom w:val="nil"/>
            </w:tcBorders>
          </w:tcPr>
          <w:p>
            <w:pPr>
              <w:pStyle w:val="TableParagraph"/>
              <w:rPr>
                <w:rFonts w:ascii="Times New Roman"/>
                <w:sz w:val="18"/>
              </w:rPr>
            </w:pPr>
          </w:p>
        </w:tc>
        <w:tc>
          <w:tcPr>
            <w:tcW w:w="1560" w:type="dxa"/>
            <w:tcBorders>
              <w:top w:val="nil"/>
              <w:bottom w:val="nil"/>
            </w:tcBorders>
          </w:tcPr>
          <w:p>
            <w:pPr>
              <w:pStyle w:val="TableParagraph"/>
              <w:rPr>
                <w:rFonts w:ascii="Times New Roman"/>
                <w:sz w:val="18"/>
              </w:rPr>
            </w:pPr>
          </w:p>
        </w:tc>
      </w:tr>
      <w:tr>
        <w:trPr>
          <w:trHeight w:val="1518" w:hRule="atLeast"/>
        </w:trPr>
        <w:tc>
          <w:tcPr>
            <w:tcW w:w="1560" w:type="dxa"/>
            <w:tcBorders>
              <w:top w:val="nil"/>
              <w:bottom w:val="nil"/>
            </w:tcBorders>
          </w:tcPr>
          <w:p>
            <w:pPr>
              <w:pStyle w:val="TableParagraph"/>
              <w:spacing w:before="156"/>
              <w:ind w:left="107"/>
              <w:rPr>
                <w:sz w:val="20"/>
              </w:rPr>
            </w:pPr>
            <w:r>
              <w:rPr>
                <w:sz w:val="20"/>
              </w:rPr>
              <w:t>CMO – </w:t>
            </w:r>
            <w:r>
              <w:rPr>
                <w:spacing w:val="-2"/>
                <w:sz w:val="20"/>
              </w:rPr>
              <w:t>RESIDENCIAL VIVERDE </w:t>
            </w:r>
            <w:r>
              <w:rPr>
                <w:sz w:val="20"/>
              </w:rPr>
              <w:t>AREIÃO SPE </w:t>
            </w:r>
            <w:r>
              <w:rPr>
                <w:spacing w:val="-4"/>
                <w:sz w:val="20"/>
              </w:rPr>
              <w:t>LTDA</w:t>
            </w:r>
          </w:p>
        </w:tc>
        <w:tc>
          <w:tcPr>
            <w:tcW w:w="2268" w:type="dxa"/>
            <w:tcBorders>
              <w:top w:val="nil"/>
              <w:bottom w:val="nil"/>
            </w:tcBorders>
          </w:tcPr>
          <w:p>
            <w:pPr>
              <w:pStyle w:val="TableParagraph"/>
              <w:spacing w:line="242" w:lineRule="auto"/>
              <w:ind w:left="107"/>
              <w:rPr>
                <w:sz w:val="22"/>
              </w:rPr>
            </w:pPr>
            <w:r>
              <w:rPr>
                <w:sz w:val="22"/>
              </w:rPr>
              <w:t>investigação</w:t>
            </w:r>
            <w:r>
              <w:rPr>
                <w:spacing w:val="-16"/>
                <w:sz w:val="22"/>
              </w:rPr>
              <w:t> </w:t>
            </w:r>
            <w:r>
              <w:rPr>
                <w:sz w:val="22"/>
              </w:rPr>
              <w:t>de </w:t>
            </w:r>
            <w:r>
              <w:rPr>
                <w:spacing w:val="-2"/>
                <w:sz w:val="22"/>
              </w:rPr>
              <w:t>acidentes.</w:t>
            </w:r>
          </w:p>
          <w:p>
            <w:pPr>
              <w:pStyle w:val="TableParagraph"/>
              <w:ind w:left="107" w:right="349"/>
              <w:rPr>
                <w:sz w:val="22"/>
              </w:rPr>
            </w:pPr>
            <w:r>
              <w:rPr>
                <w:spacing w:val="-2"/>
                <w:sz w:val="22"/>
              </w:rPr>
              <w:t>Treinamento </w:t>
            </w:r>
            <w:r>
              <w:rPr>
                <w:sz w:val="22"/>
              </w:rPr>
              <w:t>aplicado para membros</w:t>
            </w:r>
            <w:r>
              <w:rPr>
                <w:spacing w:val="-16"/>
                <w:sz w:val="22"/>
              </w:rPr>
              <w:t> </w:t>
            </w:r>
            <w:r>
              <w:rPr>
                <w:sz w:val="22"/>
              </w:rPr>
              <w:t>efetivos,</w:t>
            </w:r>
          </w:p>
          <w:p>
            <w:pPr>
              <w:pStyle w:val="TableParagraph"/>
              <w:spacing w:line="236" w:lineRule="exact"/>
              <w:ind w:left="107"/>
              <w:rPr>
                <w:sz w:val="22"/>
              </w:rPr>
            </w:pPr>
            <w:r>
              <w:rPr>
                <w:sz w:val="22"/>
              </w:rPr>
              <w:t>membros</w:t>
            </w:r>
            <w:r>
              <w:rPr>
                <w:spacing w:val="-5"/>
                <w:sz w:val="22"/>
              </w:rPr>
              <w:t> </w:t>
            </w:r>
            <w:r>
              <w:rPr>
                <w:sz w:val="22"/>
              </w:rPr>
              <w:t>da</w:t>
            </w:r>
            <w:r>
              <w:rPr>
                <w:spacing w:val="-3"/>
                <w:sz w:val="22"/>
              </w:rPr>
              <w:t> </w:t>
            </w:r>
            <w:r>
              <w:rPr>
                <w:sz w:val="22"/>
              </w:rPr>
              <w:t>CIPA</w:t>
            </w:r>
            <w:r>
              <w:rPr>
                <w:spacing w:val="-7"/>
                <w:sz w:val="22"/>
              </w:rPr>
              <w:t> </w:t>
            </w:r>
            <w:r>
              <w:rPr>
                <w:spacing w:val="-10"/>
                <w:sz w:val="22"/>
              </w:rPr>
              <w:t>e</w:t>
            </w:r>
          </w:p>
        </w:tc>
        <w:tc>
          <w:tcPr>
            <w:tcW w:w="1702" w:type="dxa"/>
            <w:tcBorders>
              <w:top w:val="nil"/>
              <w:bottom w:val="nil"/>
            </w:tcBorders>
          </w:tcPr>
          <w:p>
            <w:pPr>
              <w:pStyle w:val="TableParagraph"/>
              <w:spacing w:line="242" w:lineRule="auto"/>
              <w:ind w:left="525" w:hanging="320"/>
              <w:rPr>
                <w:sz w:val="22"/>
              </w:rPr>
            </w:pPr>
            <w:r>
              <w:rPr>
                <w:spacing w:val="-2"/>
                <w:sz w:val="22"/>
              </w:rPr>
              <w:t>Coordenador </w:t>
            </w:r>
            <w:r>
              <w:rPr>
                <w:spacing w:val="-4"/>
                <w:sz w:val="22"/>
              </w:rPr>
              <w:t>PGRO</w:t>
            </w:r>
          </w:p>
        </w:tc>
        <w:tc>
          <w:tcPr>
            <w:tcW w:w="1702" w:type="dxa"/>
            <w:tcBorders>
              <w:top w:val="nil"/>
              <w:bottom w:val="nil"/>
            </w:tcBorders>
          </w:tcPr>
          <w:p>
            <w:pPr>
              <w:pStyle w:val="TableParagraph"/>
              <w:ind w:left="107" w:right="162"/>
              <w:rPr>
                <w:sz w:val="22"/>
              </w:rPr>
            </w:pPr>
            <w:r>
              <w:rPr>
                <w:spacing w:val="-2"/>
                <w:sz w:val="22"/>
              </w:rPr>
              <w:t>Treinamento </w:t>
            </w:r>
            <w:r>
              <w:rPr>
                <w:sz w:val="22"/>
              </w:rPr>
              <w:t>teórico e prático.</w:t>
            </w:r>
            <w:r>
              <w:rPr>
                <w:spacing w:val="-16"/>
                <w:sz w:val="22"/>
              </w:rPr>
              <w:t> </w:t>
            </w:r>
            <w:r>
              <w:rPr>
                <w:sz w:val="22"/>
              </w:rPr>
              <w:t>Tomar </w:t>
            </w:r>
            <w:r>
              <w:rPr>
                <w:spacing w:val="-2"/>
                <w:sz w:val="22"/>
              </w:rPr>
              <w:t>ciência</w:t>
            </w:r>
          </w:p>
        </w:tc>
        <w:tc>
          <w:tcPr>
            <w:tcW w:w="1416" w:type="dxa"/>
            <w:tcBorders>
              <w:top w:val="nil"/>
              <w:bottom w:val="nil"/>
            </w:tcBorders>
          </w:tcPr>
          <w:p>
            <w:pPr>
              <w:pStyle w:val="TableParagraph"/>
              <w:spacing w:before="250"/>
              <w:ind w:left="12" w:right="5"/>
              <w:jc w:val="center"/>
              <w:rPr>
                <w:sz w:val="22"/>
              </w:rPr>
            </w:pPr>
            <w:r>
              <w:rPr>
                <w:spacing w:val="-2"/>
                <w:sz w:val="22"/>
              </w:rPr>
              <w:t>Fev./23</w:t>
            </w:r>
          </w:p>
        </w:tc>
        <w:tc>
          <w:tcPr>
            <w:tcW w:w="1560" w:type="dxa"/>
            <w:tcBorders>
              <w:top w:val="nil"/>
              <w:bottom w:val="nil"/>
            </w:tcBorders>
          </w:tcPr>
          <w:p>
            <w:pPr>
              <w:pStyle w:val="TableParagraph"/>
              <w:spacing w:before="250"/>
              <w:ind w:right="52"/>
              <w:jc w:val="center"/>
              <w:rPr>
                <w:rFonts w:ascii="Arial"/>
                <w:b/>
                <w:sz w:val="22"/>
              </w:rPr>
            </w:pPr>
            <w:r>
              <w:rPr>
                <w:rFonts w:ascii="Arial"/>
                <w:b/>
                <w:spacing w:val="-2"/>
                <w:sz w:val="22"/>
              </w:rPr>
              <w:t>REALIZADO</w:t>
            </w:r>
          </w:p>
        </w:tc>
      </w:tr>
      <w:tr>
        <w:trPr>
          <w:trHeight w:val="249" w:hRule="atLeast"/>
        </w:trPr>
        <w:tc>
          <w:tcPr>
            <w:tcW w:w="1560" w:type="dxa"/>
            <w:tcBorders>
              <w:top w:val="nil"/>
            </w:tcBorders>
          </w:tcPr>
          <w:p>
            <w:pPr>
              <w:pStyle w:val="TableParagraph"/>
              <w:rPr>
                <w:rFonts w:ascii="Times New Roman"/>
                <w:sz w:val="18"/>
              </w:rPr>
            </w:pPr>
          </w:p>
        </w:tc>
        <w:tc>
          <w:tcPr>
            <w:tcW w:w="2268" w:type="dxa"/>
            <w:tcBorders>
              <w:top w:val="nil"/>
            </w:tcBorders>
          </w:tcPr>
          <w:p>
            <w:pPr>
              <w:pStyle w:val="TableParagraph"/>
              <w:spacing w:line="229" w:lineRule="exact"/>
              <w:ind w:left="107"/>
              <w:rPr>
                <w:sz w:val="22"/>
              </w:rPr>
            </w:pPr>
            <w:r>
              <w:rPr>
                <w:sz w:val="22"/>
              </w:rPr>
              <w:t>líderes</w:t>
            </w:r>
            <w:r>
              <w:rPr>
                <w:spacing w:val="-3"/>
                <w:sz w:val="22"/>
              </w:rPr>
              <w:t> </w:t>
            </w:r>
            <w:r>
              <w:rPr>
                <w:sz w:val="22"/>
              </w:rPr>
              <w:t>de</w:t>
            </w:r>
            <w:r>
              <w:rPr>
                <w:spacing w:val="-2"/>
                <w:sz w:val="22"/>
              </w:rPr>
              <w:t> equipe.</w:t>
            </w:r>
          </w:p>
        </w:tc>
        <w:tc>
          <w:tcPr>
            <w:tcW w:w="1702" w:type="dxa"/>
            <w:tcBorders>
              <w:top w:val="nil"/>
            </w:tcBorders>
          </w:tcPr>
          <w:p>
            <w:pPr>
              <w:pStyle w:val="TableParagraph"/>
              <w:rPr>
                <w:rFonts w:ascii="Times New Roman"/>
                <w:sz w:val="18"/>
              </w:rPr>
            </w:pPr>
          </w:p>
        </w:tc>
        <w:tc>
          <w:tcPr>
            <w:tcW w:w="1702" w:type="dxa"/>
            <w:tcBorders>
              <w:top w:val="nil"/>
            </w:tcBorders>
          </w:tcPr>
          <w:p>
            <w:pPr>
              <w:pStyle w:val="TableParagraph"/>
              <w:rPr>
                <w:rFonts w:ascii="Times New Roman"/>
                <w:sz w:val="18"/>
              </w:rPr>
            </w:pPr>
          </w:p>
        </w:tc>
        <w:tc>
          <w:tcPr>
            <w:tcW w:w="1416" w:type="dxa"/>
            <w:tcBorders>
              <w:top w:val="nil"/>
            </w:tcBorders>
          </w:tcPr>
          <w:p>
            <w:pPr>
              <w:pStyle w:val="TableParagraph"/>
              <w:rPr>
                <w:rFonts w:ascii="Times New Roman"/>
                <w:sz w:val="18"/>
              </w:rPr>
            </w:pPr>
          </w:p>
        </w:tc>
        <w:tc>
          <w:tcPr>
            <w:tcW w:w="1560" w:type="dxa"/>
            <w:tcBorders>
              <w:top w:val="nil"/>
            </w:tcBorders>
          </w:tcPr>
          <w:p>
            <w:pPr>
              <w:pStyle w:val="TableParagraph"/>
              <w:rPr>
                <w:rFonts w:ascii="Times New Roman"/>
                <w:sz w:val="18"/>
              </w:rPr>
            </w:pPr>
          </w:p>
        </w:tc>
      </w:tr>
    </w:tbl>
    <w:p>
      <w:pPr>
        <w:pStyle w:val="BodyText"/>
        <w:spacing w:before="3"/>
        <w:rPr>
          <w:rFonts w:ascii="Arial"/>
          <w:b/>
        </w:rPr>
      </w:pPr>
    </w:p>
    <w:p>
      <w:pPr>
        <w:pStyle w:val="Heading4"/>
        <w:numPr>
          <w:ilvl w:val="0"/>
          <w:numId w:val="11"/>
        </w:numPr>
        <w:tabs>
          <w:tab w:pos="1557" w:val="left" w:leader="none"/>
        </w:tabs>
        <w:spacing w:line="240" w:lineRule="auto" w:before="0" w:after="0"/>
        <w:ind w:left="849" w:right="710" w:firstLine="0"/>
        <w:jc w:val="left"/>
      </w:pPr>
      <w:r>
        <w:rPr/>
        <w:t>IMPLANTAÇÃO</w:t>
      </w:r>
      <w:r>
        <w:rPr>
          <w:spacing w:val="-7"/>
        </w:rPr>
        <w:t> </w:t>
      </w:r>
      <w:r>
        <w:rPr/>
        <w:t>DE</w:t>
      </w:r>
      <w:r>
        <w:rPr>
          <w:spacing w:val="-9"/>
        </w:rPr>
        <w:t> </w:t>
      </w:r>
      <w:r>
        <w:rPr/>
        <w:t>OUTRAS</w:t>
      </w:r>
      <w:r>
        <w:rPr>
          <w:spacing w:val="-7"/>
        </w:rPr>
        <w:t> </w:t>
      </w:r>
      <w:r>
        <w:rPr/>
        <w:t>FERRAMENTAS</w:t>
      </w:r>
      <w:r>
        <w:rPr>
          <w:spacing w:val="-9"/>
        </w:rPr>
        <w:t> </w:t>
      </w:r>
      <w:r>
        <w:rPr/>
        <w:t>DE</w:t>
      </w:r>
      <w:r>
        <w:rPr>
          <w:spacing w:val="-9"/>
        </w:rPr>
        <w:t> </w:t>
      </w:r>
      <w:r>
        <w:rPr/>
        <w:t>GESTÃO</w:t>
      </w:r>
      <w:r>
        <w:rPr>
          <w:spacing w:val="-7"/>
        </w:rPr>
        <w:t> </w:t>
      </w:r>
      <w:r>
        <w:rPr/>
        <w:t>DE</w:t>
      </w:r>
      <w:r>
        <w:rPr>
          <w:spacing w:val="-9"/>
        </w:rPr>
        <w:t> </w:t>
      </w:r>
      <w:r>
        <w:rPr/>
        <w:t>SEGURANÇA</w:t>
      </w:r>
      <w:r>
        <w:rPr>
          <w:spacing w:val="-12"/>
        </w:rPr>
        <w:t> </w:t>
      </w:r>
      <w:r>
        <w:rPr/>
        <w:t>E</w:t>
      </w:r>
      <w:r>
        <w:rPr>
          <w:spacing w:val="-9"/>
        </w:rPr>
        <w:t> </w:t>
      </w:r>
      <w:r>
        <w:rPr/>
        <w:t>SAÚDE DO TRABALHO</w:t>
      </w:r>
    </w:p>
    <w:p>
      <w:pPr>
        <w:pStyle w:val="BodyText"/>
        <w:rPr>
          <w:rFonts w:ascii="Arial"/>
          <w:b/>
        </w:rPr>
      </w:pPr>
    </w:p>
    <w:p>
      <w:pPr>
        <w:pStyle w:val="BodyText"/>
        <w:ind w:left="849" w:right="707" w:firstLine="1701"/>
        <w:jc w:val="both"/>
        <w:rPr>
          <w:sz w:val="20"/>
        </w:rPr>
      </w:pPr>
      <w:r>
        <w:rPr/>
        <w:t>O início do processo de implantação do programa de gerenciamento de riscos ocupacionais</w:t>
      </w:r>
      <w:r>
        <w:rPr>
          <w:spacing w:val="-9"/>
        </w:rPr>
        <w:t> </w:t>
      </w:r>
      <w:r>
        <w:rPr/>
        <w:t>-</w:t>
      </w:r>
      <w:r>
        <w:rPr>
          <w:spacing w:val="-8"/>
        </w:rPr>
        <w:t> </w:t>
      </w:r>
      <w:r>
        <w:rPr/>
        <w:t>PGRO</w:t>
      </w:r>
      <w:r>
        <w:rPr>
          <w:spacing w:val="-6"/>
        </w:rPr>
        <w:t> </w:t>
      </w:r>
      <w:r>
        <w:rPr/>
        <w:t>–</w:t>
      </w:r>
      <w:r>
        <w:rPr>
          <w:spacing w:val="-14"/>
        </w:rPr>
        <w:t> </w:t>
      </w:r>
      <w:r>
        <w:rPr/>
        <w:t>OUTRAS</w:t>
      </w:r>
      <w:r>
        <w:rPr>
          <w:spacing w:val="-10"/>
        </w:rPr>
        <w:t> </w:t>
      </w:r>
      <w:r>
        <w:rPr/>
        <w:t>FERRAMENTAS</w:t>
      </w:r>
      <w:r>
        <w:rPr>
          <w:spacing w:val="-10"/>
        </w:rPr>
        <w:t> </w:t>
      </w:r>
      <w:r>
        <w:rPr/>
        <w:t>DE</w:t>
      </w:r>
      <w:r>
        <w:rPr>
          <w:spacing w:val="-10"/>
        </w:rPr>
        <w:t> </w:t>
      </w:r>
      <w:r>
        <w:rPr/>
        <w:t>GESTÃO</w:t>
      </w:r>
      <w:r>
        <w:rPr>
          <w:spacing w:val="-6"/>
        </w:rPr>
        <w:t> </w:t>
      </w:r>
      <w:r>
        <w:rPr/>
        <w:t>da</w:t>
      </w:r>
      <w:r>
        <w:rPr>
          <w:spacing w:val="-8"/>
        </w:rPr>
        <w:t> </w:t>
      </w:r>
      <w:r>
        <w:rPr>
          <w:sz w:val="20"/>
        </w:rPr>
        <w:t>CMO</w:t>
      </w:r>
      <w:r>
        <w:rPr>
          <w:spacing w:val="-6"/>
          <w:sz w:val="20"/>
        </w:rPr>
        <w:t> </w:t>
      </w:r>
      <w:r>
        <w:rPr>
          <w:sz w:val="20"/>
        </w:rPr>
        <w:t>–</w:t>
      </w:r>
      <w:r>
        <w:rPr>
          <w:spacing w:val="-7"/>
          <w:sz w:val="20"/>
        </w:rPr>
        <w:t> </w:t>
      </w:r>
      <w:r>
        <w:rPr>
          <w:sz w:val="20"/>
        </w:rPr>
        <w:t>RESIDENCIAL</w:t>
      </w:r>
      <w:r>
        <w:rPr>
          <w:spacing w:val="-6"/>
          <w:sz w:val="20"/>
        </w:rPr>
        <w:t> </w:t>
      </w:r>
      <w:r>
        <w:rPr>
          <w:spacing w:val="-2"/>
          <w:sz w:val="20"/>
        </w:rPr>
        <w:t>VIVERDE</w:t>
      </w:r>
    </w:p>
    <w:p>
      <w:pPr>
        <w:spacing w:before="0"/>
        <w:ind w:left="849" w:right="648" w:firstLine="0"/>
        <w:jc w:val="left"/>
        <w:rPr>
          <w:sz w:val="22"/>
        </w:rPr>
      </w:pPr>
      <w:r>
        <w:rPr>
          <w:sz w:val="20"/>
        </w:rPr>
        <w:t>AREIÃO SPE LTDA </w:t>
      </w:r>
      <w:r>
        <w:rPr>
          <w:sz w:val="22"/>
        </w:rPr>
        <w:t>terão início conforme o </w:t>
      </w:r>
      <w:r>
        <w:rPr>
          <w:rFonts w:ascii="Arial" w:hAnsi="Arial"/>
          <w:b/>
          <w:sz w:val="22"/>
        </w:rPr>
        <w:t>PLANO DE AÇÕES DE IMPLANTAÇÃO DE OUTRAS FERRAMENTAS DE GESTÃO DE SST </w:t>
      </w:r>
      <w:r>
        <w:rPr>
          <w:sz w:val="22"/>
        </w:rPr>
        <w:t>nas datas apresentadas:</w:t>
      </w:r>
    </w:p>
    <w:p>
      <w:pPr>
        <w:pStyle w:val="BodyText"/>
        <w:spacing w:before="23"/>
        <w:rPr>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985"/>
        <w:gridCol w:w="1558"/>
        <w:gridCol w:w="2268"/>
        <w:gridCol w:w="1277"/>
        <w:gridCol w:w="1560"/>
      </w:tblGrid>
      <w:tr>
        <w:trPr>
          <w:trHeight w:val="268" w:hRule="atLeast"/>
        </w:trPr>
        <w:tc>
          <w:tcPr>
            <w:tcW w:w="1560" w:type="dxa"/>
          </w:tcPr>
          <w:p>
            <w:pPr>
              <w:pStyle w:val="TableParagraph"/>
              <w:spacing w:line="248" w:lineRule="exact"/>
              <w:ind w:left="431"/>
              <w:rPr>
                <w:rFonts w:ascii="Arial"/>
                <w:b/>
                <w:sz w:val="22"/>
              </w:rPr>
            </w:pPr>
            <w:r>
              <w:rPr>
                <w:rFonts w:ascii="Arial"/>
                <w:b/>
                <w:spacing w:val="-2"/>
                <w:sz w:val="22"/>
              </w:rPr>
              <w:t>Onde?</w:t>
            </w:r>
          </w:p>
        </w:tc>
        <w:tc>
          <w:tcPr>
            <w:tcW w:w="1985" w:type="dxa"/>
          </w:tcPr>
          <w:p>
            <w:pPr>
              <w:pStyle w:val="TableParagraph"/>
              <w:spacing w:line="248" w:lineRule="exact"/>
              <w:ind w:left="611"/>
              <w:rPr>
                <w:rFonts w:ascii="Arial"/>
                <w:b/>
                <w:sz w:val="22"/>
              </w:rPr>
            </w:pPr>
            <w:r>
              <w:rPr>
                <w:rFonts w:ascii="Arial"/>
                <w:b/>
                <w:sz w:val="22"/>
              </w:rPr>
              <w:t>O</w:t>
            </w:r>
            <w:r>
              <w:rPr>
                <w:rFonts w:ascii="Arial"/>
                <w:b/>
                <w:spacing w:val="2"/>
                <w:sz w:val="22"/>
              </w:rPr>
              <w:t> </w:t>
            </w:r>
            <w:r>
              <w:rPr>
                <w:rFonts w:ascii="Arial"/>
                <w:b/>
                <w:spacing w:val="-4"/>
                <w:sz w:val="22"/>
              </w:rPr>
              <w:t>que?</w:t>
            </w:r>
          </w:p>
        </w:tc>
        <w:tc>
          <w:tcPr>
            <w:tcW w:w="1558" w:type="dxa"/>
          </w:tcPr>
          <w:p>
            <w:pPr>
              <w:pStyle w:val="TableParagraph"/>
              <w:spacing w:line="248" w:lineRule="exact"/>
              <w:ind w:left="13"/>
              <w:jc w:val="center"/>
              <w:rPr>
                <w:rFonts w:ascii="Arial"/>
                <w:b/>
                <w:sz w:val="22"/>
              </w:rPr>
            </w:pPr>
            <w:r>
              <w:rPr>
                <w:rFonts w:ascii="Arial"/>
                <w:b/>
                <w:spacing w:val="-2"/>
                <w:sz w:val="22"/>
              </w:rPr>
              <w:t>Quem?</w:t>
            </w:r>
          </w:p>
        </w:tc>
        <w:tc>
          <w:tcPr>
            <w:tcW w:w="2268" w:type="dxa"/>
          </w:tcPr>
          <w:p>
            <w:pPr>
              <w:pStyle w:val="TableParagraph"/>
              <w:spacing w:line="248" w:lineRule="exact"/>
              <w:ind w:left="755"/>
              <w:rPr>
                <w:rFonts w:ascii="Arial"/>
                <w:b/>
                <w:sz w:val="22"/>
              </w:rPr>
            </w:pPr>
            <w:r>
              <w:rPr>
                <w:rFonts w:ascii="Arial"/>
                <w:b/>
                <w:spacing w:val="-2"/>
                <w:sz w:val="22"/>
              </w:rPr>
              <w:t>Como?</w:t>
            </w:r>
          </w:p>
        </w:tc>
        <w:tc>
          <w:tcPr>
            <w:tcW w:w="1277" w:type="dxa"/>
          </w:tcPr>
          <w:p>
            <w:pPr>
              <w:pStyle w:val="TableParagraph"/>
              <w:spacing w:line="248" w:lineRule="exact"/>
              <w:ind w:left="17"/>
              <w:jc w:val="center"/>
              <w:rPr>
                <w:rFonts w:ascii="Arial"/>
                <w:b/>
                <w:sz w:val="22"/>
              </w:rPr>
            </w:pPr>
            <w:r>
              <w:rPr>
                <w:rFonts w:ascii="Arial"/>
                <w:b/>
                <w:spacing w:val="-2"/>
                <w:sz w:val="22"/>
              </w:rPr>
              <w:t>Quando?</w:t>
            </w:r>
          </w:p>
        </w:tc>
        <w:tc>
          <w:tcPr>
            <w:tcW w:w="1560" w:type="dxa"/>
          </w:tcPr>
          <w:p>
            <w:pPr>
              <w:pStyle w:val="TableParagraph"/>
              <w:spacing w:line="248" w:lineRule="exact"/>
              <w:ind w:left="11"/>
              <w:jc w:val="center"/>
              <w:rPr>
                <w:rFonts w:ascii="Arial"/>
                <w:b/>
                <w:sz w:val="22"/>
              </w:rPr>
            </w:pPr>
            <w:r>
              <w:rPr>
                <w:rFonts w:ascii="Arial"/>
                <w:b/>
                <w:spacing w:val="-2"/>
                <w:sz w:val="22"/>
              </w:rPr>
              <w:t>Status</w:t>
            </w:r>
          </w:p>
        </w:tc>
      </w:tr>
      <w:tr>
        <w:trPr>
          <w:trHeight w:val="256" w:hRule="atLeast"/>
        </w:trPr>
        <w:tc>
          <w:tcPr>
            <w:tcW w:w="1560" w:type="dxa"/>
            <w:tcBorders>
              <w:bottom w:val="nil"/>
            </w:tcBorders>
          </w:tcPr>
          <w:p>
            <w:pPr>
              <w:pStyle w:val="TableParagraph"/>
              <w:rPr>
                <w:rFonts w:ascii="Times New Roman"/>
                <w:sz w:val="18"/>
              </w:rPr>
            </w:pPr>
          </w:p>
        </w:tc>
        <w:tc>
          <w:tcPr>
            <w:tcW w:w="1985" w:type="dxa"/>
            <w:tcBorders>
              <w:bottom w:val="nil"/>
            </w:tcBorders>
          </w:tcPr>
          <w:p>
            <w:pPr>
              <w:pStyle w:val="TableParagraph"/>
              <w:spacing w:line="237" w:lineRule="exact"/>
              <w:ind w:left="107"/>
              <w:rPr>
                <w:sz w:val="22"/>
              </w:rPr>
            </w:pPr>
            <w:r>
              <w:rPr>
                <w:sz w:val="22"/>
              </w:rPr>
              <w:t>Criar</w:t>
            </w:r>
            <w:r>
              <w:rPr>
                <w:spacing w:val="-2"/>
                <w:sz w:val="22"/>
              </w:rPr>
              <w:t> documento</w:t>
            </w:r>
          </w:p>
        </w:tc>
        <w:tc>
          <w:tcPr>
            <w:tcW w:w="1558" w:type="dxa"/>
            <w:tcBorders>
              <w:bottom w:val="nil"/>
            </w:tcBorders>
          </w:tcPr>
          <w:p>
            <w:pPr>
              <w:pStyle w:val="TableParagraph"/>
              <w:rPr>
                <w:rFonts w:ascii="Times New Roman"/>
                <w:sz w:val="18"/>
              </w:rPr>
            </w:pPr>
          </w:p>
        </w:tc>
        <w:tc>
          <w:tcPr>
            <w:tcW w:w="2268" w:type="dxa"/>
            <w:tcBorders>
              <w:bottom w:val="nil"/>
            </w:tcBorders>
          </w:tcPr>
          <w:p>
            <w:pPr>
              <w:pStyle w:val="TableParagraph"/>
              <w:rPr>
                <w:rFonts w:ascii="Times New Roman"/>
                <w:sz w:val="18"/>
              </w:rPr>
            </w:pPr>
          </w:p>
        </w:tc>
        <w:tc>
          <w:tcPr>
            <w:tcW w:w="1277" w:type="dxa"/>
            <w:tcBorders>
              <w:bottom w:val="nil"/>
            </w:tcBorders>
          </w:tcPr>
          <w:p>
            <w:pPr>
              <w:pStyle w:val="TableParagraph"/>
              <w:rPr>
                <w:rFonts w:ascii="Times New Roman"/>
                <w:sz w:val="18"/>
              </w:rPr>
            </w:pPr>
          </w:p>
        </w:tc>
        <w:tc>
          <w:tcPr>
            <w:tcW w:w="1560" w:type="dxa"/>
            <w:tcBorders>
              <w:bottom w:val="nil"/>
            </w:tcBorders>
          </w:tcPr>
          <w:p>
            <w:pPr>
              <w:pStyle w:val="TableParagraph"/>
              <w:rPr>
                <w:rFonts w:ascii="Times New Roman"/>
                <w:sz w:val="18"/>
              </w:rPr>
            </w:pPr>
          </w:p>
        </w:tc>
      </w:tr>
      <w:tr>
        <w:trPr>
          <w:trHeight w:val="1517" w:hRule="atLeast"/>
        </w:trPr>
        <w:tc>
          <w:tcPr>
            <w:tcW w:w="1560" w:type="dxa"/>
            <w:tcBorders>
              <w:top w:val="nil"/>
              <w:bottom w:val="nil"/>
            </w:tcBorders>
          </w:tcPr>
          <w:p>
            <w:pPr>
              <w:pStyle w:val="TableParagraph"/>
              <w:tabs>
                <w:tab w:pos="1339" w:val="left" w:leader="none"/>
              </w:tabs>
              <w:spacing w:before="203"/>
              <w:ind w:left="107"/>
              <w:rPr>
                <w:sz w:val="20"/>
              </w:rPr>
            </w:pPr>
            <w:r>
              <w:rPr>
                <w:spacing w:val="-5"/>
                <w:sz w:val="20"/>
              </w:rPr>
              <w:t>CMO</w:t>
            </w:r>
            <w:r>
              <w:rPr>
                <w:sz w:val="20"/>
              </w:rPr>
              <w:tab/>
            </w:r>
            <w:r>
              <w:rPr>
                <w:spacing w:val="-10"/>
                <w:sz w:val="20"/>
              </w:rPr>
              <w:t>–</w:t>
            </w:r>
          </w:p>
          <w:p>
            <w:pPr>
              <w:pStyle w:val="TableParagraph"/>
              <w:ind w:left="107"/>
              <w:rPr>
                <w:sz w:val="20"/>
              </w:rPr>
            </w:pPr>
            <w:r>
              <w:rPr>
                <w:spacing w:val="-2"/>
                <w:sz w:val="20"/>
              </w:rPr>
              <w:t>RESIDENCIAL VIVERDE </w:t>
            </w:r>
            <w:r>
              <w:rPr>
                <w:sz w:val="20"/>
              </w:rPr>
              <w:t>AREIÃO</w:t>
            </w:r>
            <w:r>
              <w:rPr>
                <w:spacing w:val="80"/>
                <w:sz w:val="20"/>
              </w:rPr>
              <w:t> </w:t>
            </w:r>
            <w:r>
              <w:rPr>
                <w:sz w:val="20"/>
              </w:rPr>
              <w:t>SPE </w:t>
            </w:r>
            <w:r>
              <w:rPr>
                <w:spacing w:val="-4"/>
                <w:sz w:val="20"/>
              </w:rPr>
              <w:t>LTDA</w:t>
            </w:r>
          </w:p>
        </w:tc>
        <w:tc>
          <w:tcPr>
            <w:tcW w:w="1985" w:type="dxa"/>
            <w:tcBorders>
              <w:top w:val="nil"/>
              <w:bottom w:val="nil"/>
            </w:tcBorders>
          </w:tcPr>
          <w:p>
            <w:pPr>
              <w:pStyle w:val="TableParagraph"/>
              <w:ind w:left="107" w:right="151"/>
              <w:rPr>
                <w:sz w:val="22"/>
              </w:rPr>
            </w:pPr>
            <w:r>
              <w:rPr>
                <w:spacing w:val="-2"/>
                <w:sz w:val="22"/>
              </w:rPr>
              <w:t>formal </w:t>
            </w:r>
            <w:r>
              <w:rPr>
                <w:sz w:val="22"/>
              </w:rPr>
              <w:t>designando a </w:t>
            </w:r>
            <w:r>
              <w:rPr>
                <w:spacing w:val="-2"/>
                <w:sz w:val="22"/>
              </w:rPr>
              <w:t>responsabilidade </w:t>
            </w:r>
            <w:r>
              <w:rPr>
                <w:sz w:val="22"/>
              </w:rPr>
              <w:t>dos líderes, </w:t>
            </w:r>
            <w:r>
              <w:rPr>
                <w:spacing w:val="-2"/>
                <w:sz w:val="22"/>
              </w:rPr>
              <w:t>gestores,</w:t>
            </w:r>
          </w:p>
          <w:p>
            <w:pPr>
              <w:pStyle w:val="TableParagraph"/>
              <w:spacing w:line="236" w:lineRule="exact"/>
              <w:ind w:left="107"/>
              <w:rPr>
                <w:sz w:val="22"/>
              </w:rPr>
            </w:pPr>
            <w:r>
              <w:rPr>
                <w:sz w:val="22"/>
              </w:rPr>
              <w:t>técnicos</w:t>
            </w:r>
            <w:r>
              <w:rPr>
                <w:spacing w:val="-4"/>
                <w:sz w:val="22"/>
              </w:rPr>
              <w:t> </w:t>
            </w:r>
            <w:r>
              <w:rPr>
                <w:spacing w:val="-5"/>
                <w:sz w:val="22"/>
              </w:rPr>
              <w:t>de</w:t>
            </w:r>
          </w:p>
        </w:tc>
        <w:tc>
          <w:tcPr>
            <w:tcW w:w="1558" w:type="dxa"/>
            <w:tcBorders>
              <w:top w:val="nil"/>
              <w:bottom w:val="nil"/>
            </w:tcBorders>
          </w:tcPr>
          <w:p>
            <w:pPr>
              <w:pStyle w:val="TableParagraph"/>
              <w:rPr>
                <w:sz w:val="22"/>
              </w:rPr>
            </w:pPr>
          </w:p>
          <w:p>
            <w:pPr>
              <w:pStyle w:val="TableParagraph"/>
              <w:spacing w:before="249"/>
              <w:rPr>
                <w:sz w:val="22"/>
              </w:rPr>
            </w:pPr>
          </w:p>
          <w:p>
            <w:pPr>
              <w:pStyle w:val="TableParagraph"/>
              <w:spacing w:before="1"/>
              <w:ind w:left="13" w:right="58"/>
              <w:jc w:val="center"/>
              <w:rPr>
                <w:sz w:val="22"/>
              </w:rPr>
            </w:pPr>
            <w:r>
              <w:rPr>
                <w:spacing w:val="-2"/>
                <w:sz w:val="22"/>
              </w:rPr>
              <w:t>Coordenador</w:t>
            </w:r>
          </w:p>
        </w:tc>
        <w:tc>
          <w:tcPr>
            <w:tcW w:w="2268" w:type="dxa"/>
            <w:tcBorders>
              <w:top w:val="nil"/>
              <w:bottom w:val="nil"/>
            </w:tcBorders>
          </w:tcPr>
          <w:p>
            <w:pPr>
              <w:pStyle w:val="TableParagraph"/>
              <w:spacing w:before="249"/>
              <w:ind w:left="109" w:right="146"/>
              <w:rPr>
                <w:sz w:val="22"/>
              </w:rPr>
            </w:pPr>
            <w:r>
              <w:rPr>
                <w:sz w:val="22"/>
              </w:rPr>
              <w:t>Criando o </w:t>
            </w:r>
            <w:r>
              <w:rPr>
                <w:spacing w:val="-2"/>
                <w:sz w:val="22"/>
              </w:rPr>
              <w:t>documento, </w:t>
            </w:r>
            <w:r>
              <w:rPr>
                <w:sz w:val="22"/>
              </w:rPr>
              <w:t>apresentando e tomando</w:t>
            </w:r>
            <w:r>
              <w:rPr>
                <w:spacing w:val="-16"/>
                <w:sz w:val="22"/>
              </w:rPr>
              <w:t> </w:t>
            </w:r>
            <w:r>
              <w:rPr>
                <w:sz w:val="22"/>
              </w:rPr>
              <w:t>ciência.</w:t>
            </w:r>
          </w:p>
        </w:tc>
        <w:tc>
          <w:tcPr>
            <w:tcW w:w="1277" w:type="dxa"/>
            <w:tcBorders>
              <w:top w:val="nil"/>
              <w:bottom w:val="nil"/>
            </w:tcBorders>
          </w:tcPr>
          <w:p>
            <w:pPr>
              <w:pStyle w:val="TableParagraph"/>
              <w:rPr>
                <w:sz w:val="22"/>
              </w:rPr>
            </w:pPr>
          </w:p>
          <w:p>
            <w:pPr>
              <w:pStyle w:val="TableParagraph"/>
              <w:spacing w:before="249"/>
              <w:rPr>
                <w:sz w:val="22"/>
              </w:rPr>
            </w:pPr>
          </w:p>
          <w:p>
            <w:pPr>
              <w:pStyle w:val="TableParagraph"/>
              <w:spacing w:before="1"/>
              <w:ind w:left="17" w:right="5"/>
              <w:jc w:val="center"/>
              <w:rPr>
                <w:sz w:val="22"/>
              </w:rPr>
            </w:pPr>
            <w:r>
              <w:rPr>
                <w:spacing w:val="-2"/>
                <w:sz w:val="22"/>
              </w:rPr>
              <w:t>Fev/24</w:t>
            </w:r>
          </w:p>
        </w:tc>
        <w:tc>
          <w:tcPr>
            <w:tcW w:w="1560" w:type="dxa"/>
            <w:tcBorders>
              <w:top w:val="nil"/>
              <w:bottom w:val="nil"/>
            </w:tcBorders>
          </w:tcPr>
          <w:p>
            <w:pPr>
              <w:pStyle w:val="TableParagraph"/>
              <w:rPr>
                <w:sz w:val="22"/>
              </w:rPr>
            </w:pPr>
          </w:p>
          <w:p>
            <w:pPr>
              <w:pStyle w:val="TableParagraph"/>
              <w:spacing w:before="249"/>
              <w:rPr>
                <w:sz w:val="22"/>
              </w:rPr>
            </w:pPr>
          </w:p>
          <w:p>
            <w:pPr>
              <w:pStyle w:val="TableParagraph"/>
              <w:ind w:right="52"/>
              <w:jc w:val="center"/>
              <w:rPr>
                <w:rFonts w:ascii="Arial"/>
                <w:b/>
                <w:sz w:val="22"/>
              </w:rPr>
            </w:pPr>
            <w:r>
              <w:rPr>
                <w:rFonts w:ascii="Arial"/>
                <w:b/>
                <w:spacing w:val="-2"/>
                <w:sz w:val="22"/>
              </w:rPr>
              <w:t>REALIZADO</w:t>
            </w:r>
          </w:p>
        </w:tc>
      </w:tr>
      <w:tr>
        <w:trPr>
          <w:trHeight w:val="253" w:hRule="atLeast"/>
        </w:trPr>
        <w:tc>
          <w:tcPr>
            <w:tcW w:w="1560" w:type="dxa"/>
            <w:tcBorders>
              <w:top w:val="nil"/>
              <w:bottom w:val="nil"/>
            </w:tcBorders>
          </w:tcPr>
          <w:p>
            <w:pPr>
              <w:pStyle w:val="TableParagraph"/>
              <w:rPr>
                <w:rFonts w:ascii="Times New Roman"/>
                <w:sz w:val="18"/>
              </w:rPr>
            </w:pPr>
          </w:p>
        </w:tc>
        <w:tc>
          <w:tcPr>
            <w:tcW w:w="1985" w:type="dxa"/>
            <w:tcBorders>
              <w:top w:val="nil"/>
              <w:bottom w:val="nil"/>
            </w:tcBorders>
          </w:tcPr>
          <w:p>
            <w:pPr>
              <w:pStyle w:val="TableParagraph"/>
              <w:spacing w:line="233" w:lineRule="exact"/>
              <w:ind w:left="107"/>
              <w:rPr>
                <w:sz w:val="22"/>
              </w:rPr>
            </w:pPr>
            <w:r>
              <w:rPr>
                <w:sz w:val="22"/>
              </w:rPr>
              <w:t>segurança</w:t>
            </w:r>
            <w:r>
              <w:rPr>
                <w:spacing w:val="-6"/>
                <w:sz w:val="22"/>
              </w:rPr>
              <w:t> </w:t>
            </w:r>
            <w:r>
              <w:rPr>
                <w:spacing w:val="-5"/>
                <w:sz w:val="22"/>
              </w:rPr>
              <w:t>do</w:t>
            </w:r>
          </w:p>
        </w:tc>
        <w:tc>
          <w:tcPr>
            <w:tcW w:w="1558" w:type="dxa"/>
            <w:tcBorders>
              <w:top w:val="nil"/>
              <w:bottom w:val="nil"/>
            </w:tcBorders>
          </w:tcPr>
          <w:p>
            <w:pPr>
              <w:pStyle w:val="TableParagraph"/>
              <w:rPr>
                <w:rFonts w:ascii="Times New Roman"/>
                <w:sz w:val="18"/>
              </w:rPr>
            </w:pPr>
          </w:p>
        </w:tc>
        <w:tc>
          <w:tcPr>
            <w:tcW w:w="2268" w:type="dxa"/>
            <w:tcBorders>
              <w:top w:val="nil"/>
              <w:bottom w:val="nil"/>
            </w:tcBorders>
          </w:tcPr>
          <w:p>
            <w:pPr>
              <w:pStyle w:val="TableParagraph"/>
              <w:rPr>
                <w:rFonts w:ascii="Times New Roman"/>
                <w:sz w:val="18"/>
              </w:rPr>
            </w:pPr>
          </w:p>
        </w:tc>
        <w:tc>
          <w:tcPr>
            <w:tcW w:w="1277" w:type="dxa"/>
            <w:tcBorders>
              <w:top w:val="nil"/>
              <w:bottom w:val="nil"/>
            </w:tcBorders>
          </w:tcPr>
          <w:p>
            <w:pPr>
              <w:pStyle w:val="TableParagraph"/>
              <w:rPr>
                <w:rFonts w:ascii="Times New Roman"/>
                <w:sz w:val="18"/>
              </w:rPr>
            </w:pPr>
          </w:p>
        </w:tc>
        <w:tc>
          <w:tcPr>
            <w:tcW w:w="1560" w:type="dxa"/>
            <w:tcBorders>
              <w:top w:val="nil"/>
              <w:bottom w:val="nil"/>
            </w:tcBorders>
          </w:tcPr>
          <w:p>
            <w:pPr>
              <w:pStyle w:val="TableParagraph"/>
              <w:rPr>
                <w:rFonts w:ascii="Times New Roman"/>
                <w:sz w:val="18"/>
              </w:rPr>
            </w:pPr>
          </w:p>
        </w:tc>
      </w:tr>
      <w:tr>
        <w:trPr>
          <w:trHeight w:val="253" w:hRule="atLeast"/>
        </w:trPr>
        <w:tc>
          <w:tcPr>
            <w:tcW w:w="1560" w:type="dxa"/>
            <w:tcBorders>
              <w:top w:val="nil"/>
              <w:bottom w:val="nil"/>
            </w:tcBorders>
          </w:tcPr>
          <w:p>
            <w:pPr>
              <w:pStyle w:val="TableParagraph"/>
              <w:rPr>
                <w:rFonts w:ascii="Times New Roman"/>
                <w:sz w:val="18"/>
              </w:rPr>
            </w:pPr>
          </w:p>
        </w:tc>
        <w:tc>
          <w:tcPr>
            <w:tcW w:w="1985" w:type="dxa"/>
            <w:tcBorders>
              <w:top w:val="nil"/>
              <w:bottom w:val="nil"/>
            </w:tcBorders>
          </w:tcPr>
          <w:p>
            <w:pPr>
              <w:pStyle w:val="TableParagraph"/>
              <w:spacing w:line="233" w:lineRule="exact"/>
              <w:ind w:left="107"/>
              <w:rPr>
                <w:sz w:val="22"/>
              </w:rPr>
            </w:pPr>
            <w:r>
              <w:rPr>
                <w:sz w:val="22"/>
              </w:rPr>
              <w:t>trabalho</w:t>
            </w:r>
            <w:r>
              <w:rPr>
                <w:spacing w:val="-3"/>
                <w:sz w:val="22"/>
              </w:rPr>
              <w:t> </w:t>
            </w:r>
            <w:r>
              <w:rPr>
                <w:spacing w:val="-5"/>
                <w:sz w:val="22"/>
              </w:rPr>
              <w:t>nos</w:t>
            </w:r>
          </w:p>
        </w:tc>
        <w:tc>
          <w:tcPr>
            <w:tcW w:w="1558" w:type="dxa"/>
            <w:tcBorders>
              <w:top w:val="nil"/>
              <w:bottom w:val="nil"/>
            </w:tcBorders>
          </w:tcPr>
          <w:p>
            <w:pPr>
              <w:pStyle w:val="TableParagraph"/>
              <w:rPr>
                <w:rFonts w:ascii="Times New Roman"/>
                <w:sz w:val="18"/>
              </w:rPr>
            </w:pPr>
          </w:p>
        </w:tc>
        <w:tc>
          <w:tcPr>
            <w:tcW w:w="2268" w:type="dxa"/>
            <w:tcBorders>
              <w:top w:val="nil"/>
              <w:bottom w:val="nil"/>
            </w:tcBorders>
          </w:tcPr>
          <w:p>
            <w:pPr>
              <w:pStyle w:val="TableParagraph"/>
              <w:rPr>
                <w:rFonts w:ascii="Times New Roman"/>
                <w:sz w:val="18"/>
              </w:rPr>
            </w:pPr>
          </w:p>
        </w:tc>
        <w:tc>
          <w:tcPr>
            <w:tcW w:w="1277" w:type="dxa"/>
            <w:tcBorders>
              <w:top w:val="nil"/>
              <w:bottom w:val="nil"/>
            </w:tcBorders>
          </w:tcPr>
          <w:p>
            <w:pPr>
              <w:pStyle w:val="TableParagraph"/>
              <w:rPr>
                <w:rFonts w:ascii="Times New Roman"/>
                <w:sz w:val="18"/>
              </w:rPr>
            </w:pPr>
          </w:p>
        </w:tc>
        <w:tc>
          <w:tcPr>
            <w:tcW w:w="1560" w:type="dxa"/>
            <w:tcBorders>
              <w:top w:val="nil"/>
              <w:bottom w:val="nil"/>
            </w:tcBorders>
          </w:tcPr>
          <w:p>
            <w:pPr>
              <w:pStyle w:val="TableParagraph"/>
              <w:rPr>
                <w:rFonts w:ascii="Times New Roman"/>
                <w:sz w:val="18"/>
              </w:rPr>
            </w:pPr>
          </w:p>
        </w:tc>
      </w:tr>
      <w:tr>
        <w:trPr>
          <w:trHeight w:val="250" w:hRule="atLeast"/>
        </w:trPr>
        <w:tc>
          <w:tcPr>
            <w:tcW w:w="1560" w:type="dxa"/>
            <w:tcBorders>
              <w:top w:val="nil"/>
            </w:tcBorders>
          </w:tcPr>
          <w:p>
            <w:pPr>
              <w:pStyle w:val="TableParagraph"/>
              <w:rPr>
                <w:rFonts w:ascii="Times New Roman"/>
                <w:sz w:val="18"/>
              </w:rPr>
            </w:pPr>
          </w:p>
        </w:tc>
        <w:tc>
          <w:tcPr>
            <w:tcW w:w="1985" w:type="dxa"/>
            <w:tcBorders>
              <w:top w:val="nil"/>
            </w:tcBorders>
          </w:tcPr>
          <w:p>
            <w:pPr>
              <w:pStyle w:val="TableParagraph"/>
              <w:spacing w:line="230" w:lineRule="exact"/>
              <w:ind w:left="107"/>
              <w:rPr>
                <w:sz w:val="22"/>
              </w:rPr>
            </w:pPr>
            <w:r>
              <w:rPr>
                <w:sz w:val="22"/>
              </w:rPr>
              <w:t>termos</w:t>
            </w:r>
            <w:r>
              <w:rPr>
                <w:spacing w:val="-4"/>
                <w:sz w:val="22"/>
              </w:rPr>
              <w:t> </w:t>
            </w:r>
            <w:r>
              <w:rPr>
                <w:sz w:val="22"/>
              </w:rPr>
              <w:t>de</w:t>
            </w:r>
            <w:r>
              <w:rPr>
                <w:spacing w:val="-3"/>
                <w:sz w:val="22"/>
              </w:rPr>
              <w:t> </w:t>
            </w:r>
            <w:r>
              <w:rPr>
                <w:spacing w:val="-4"/>
                <w:sz w:val="22"/>
              </w:rPr>
              <w:t>saúde</w:t>
            </w:r>
          </w:p>
        </w:tc>
        <w:tc>
          <w:tcPr>
            <w:tcW w:w="1558" w:type="dxa"/>
            <w:tcBorders>
              <w:top w:val="nil"/>
            </w:tcBorders>
          </w:tcPr>
          <w:p>
            <w:pPr>
              <w:pStyle w:val="TableParagraph"/>
              <w:rPr>
                <w:rFonts w:ascii="Times New Roman"/>
                <w:sz w:val="18"/>
              </w:rPr>
            </w:pPr>
          </w:p>
        </w:tc>
        <w:tc>
          <w:tcPr>
            <w:tcW w:w="2268" w:type="dxa"/>
            <w:tcBorders>
              <w:top w:val="nil"/>
            </w:tcBorders>
          </w:tcPr>
          <w:p>
            <w:pPr>
              <w:pStyle w:val="TableParagraph"/>
              <w:rPr>
                <w:rFonts w:ascii="Times New Roman"/>
                <w:sz w:val="18"/>
              </w:rPr>
            </w:pPr>
          </w:p>
        </w:tc>
        <w:tc>
          <w:tcPr>
            <w:tcW w:w="1277" w:type="dxa"/>
            <w:tcBorders>
              <w:top w:val="nil"/>
            </w:tcBorders>
          </w:tcPr>
          <w:p>
            <w:pPr>
              <w:pStyle w:val="TableParagraph"/>
              <w:rPr>
                <w:rFonts w:ascii="Times New Roman"/>
                <w:sz w:val="18"/>
              </w:rPr>
            </w:pPr>
          </w:p>
        </w:tc>
        <w:tc>
          <w:tcPr>
            <w:tcW w:w="1560" w:type="dxa"/>
            <w:tcBorders>
              <w:top w:val="nil"/>
            </w:tcBorders>
          </w:tcPr>
          <w:p>
            <w:pPr>
              <w:pStyle w:val="TableParagraph"/>
              <w:rPr>
                <w:rFonts w:ascii="Times New Roman"/>
                <w:sz w:val="18"/>
              </w:rPr>
            </w:pPr>
          </w:p>
        </w:tc>
      </w:tr>
    </w:tbl>
    <w:p>
      <w:pPr>
        <w:pStyle w:val="TableParagraph"/>
        <w:spacing w:after="0"/>
        <w:rPr>
          <w:rFonts w:ascii="Times New Roman"/>
          <w:sz w:val="18"/>
        </w:rPr>
        <w:sectPr>
          <w:pgSz w:w="11910" w:h="16840"/>
          <w:pgMar w:header="346" w:footer="923" w:top="1340" w:bottom="1120" w:left="283" w:right="425"/>
        </w:sect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82"/>
        <w:gridCol w:w="1604"/>
        <w:gridCol w:w="1558"/>
        <w:gridCol w:w="1553"/>
        <w:gridCol w:w="715"/>
        <w:gridCol w:w="1277"/>
        <w:gridCol w:w="979"/>
        <w:gridCol w:w="581"/>
      </w:tblGrid>
      <w:tr>
        <w:trPr>
          <w:trHeight w:val="453" w:hRule="atLeast"/>
        </w:trPr>
        <w:tc>
          <w:tcPr>
            <w:tcW w:w="1942" w:type="dxa"/>
            <w:gridSpan w:val="2"/>
            <w:vMerge w:val="restart"/>
            <w:tcBorders>
              <w:bottom w:val="single" w:sz="8" w:space="0" w:color="000000"/>
            </w:tcBorders>
          </w:tcPr>
          <w:p>
            <w:pPr>
              <w:pStyle w:val="TableParagraph"/>
              <w:spacing w:before="2"/>
              <w:rPr>
                <w:sz w:val="15"/>
              </w:rPr>
            </w:pPr>
          </w:p>
          <w:p>
            <w:pPr>
              <w:pStyle w:val="TableParagraph"/>
              <w:ind w:left="251"/>
              <w:rPr>
                <w:sz w:val="20"/>
              </w:rPr>
            </w:pPr>
            <w:r>
              <w:rPr>
                <w:sz w:val="20"/>
              </w:rPr>
              <w:drawing>
                <wp:inline distT="0" distB="0" distL="0" distR="0">
                  <wp:extent cx="922190" cy="452627"/>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3" cstate="print"/>
                          <a:stretch>
                            <a:fillRect/>
                          </a:stretch>
                        </pic:blipFill>
                        <pic:spPr>
                          <a:xfrm>
                            <a:off x="0" y="0"/>
                            <a:ext cx="922190" cy="452627"/>
                          </a:xfrm>
                          <a:prstGeom prst="rect">
                            <a:avLst/>
                          </a:prstGeom>
                        </pic:spPr>
                      </pic:pic>
                    </a:graphicData>
                  </a:graphic>
                </wp:inline>
              </w:drawing>
            </w:r>
            <w:r>
              <w:rPr>
                <w:sz w:val="20"/>
              </w:rPr>
            </w:r>
          </w:p>
        </w:tc>
        <w:tc>
          <w:tcPr>
            <w:tcW w:w="4715" w:type="dxa"/>
            <w:gridSpan w:val="3"/>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1" w:type="dxa"/>
            <w:gridSpan w:val="3"/>
            <w:vMerge w:val="restart"/>
            <w:tcBorders>
              <w:bottom w:val="single" w:sz="8" w:space="0" w:color="000000"/>
            </w:tcBorders>
          </w:tcPr>
          <w:p>
            <w:pPr>
              <w:pStyle w:val="TableParagraph"/>
              <w:spacing w:before="9"/>
              <w:rPr>
                <w:sz w:val="5"/>
              </w:rPr>
            </w:pPr>
          </w:p>
          <w:p>
            <w:pPr>
              <w:pStyle w:val="TableParagraph"/>
              <w:ind w:left="907"/>
              <w:rPr>
                <w:sz w:val="20"/>
              </w:rPr>
            </w:pPr>
            <w:r>
              <w:rPr>
                <w:sz w:val="20"/>
              </w:rPr>
              <w:drawing>
                <wp:inline distT="0" distB="0" distL="0" distR="0">
                  <wp:extent cx="685797" cy="53644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4" cstate="print"/>
                          <a:stretch>
                            <a:fillRect/>
                          </a:stretch>
                        </pic:blipFill>
                        <pic:spPr>
                          <a:xfrm>
                            <a:off x="0" y="0"/>
                            <a:ext cx="685797" cy="536448"/>
                          </a:xfrm>
                          <a:prstGeom prst="rect">
                            <a:avLst/>
                          </a:prstGeom>
                        </pic:spPr>
                      </pic:pic>
                    </a:graphicData>
                  </a:graphic>
                </wp:inline>
              </w:drawing>
            </w:r>
            <w:r>
              <w:rPr>
                <w:sz w:val="20"/>
              </w:rPr>
            </w:r>
          </w:p>
        </w:tc>
        <w:tc>
          <w:tcPr>
            <w:tcW w:w="581" w:type="dxa"/>
            <w:vMerge w:val="restart"/>
            <w:tcBorders>
              <w:top w:val="nil"/>
              <w:right w:val="nil"/>
            </w:tcBorders>
          </w:tcPr>
          <w:p>
            <w:pPr>
              <w:pStyle w:val="TableParagraph"/>
              <w:rPr>
                <w:rFonts w:ascii="Times New Roman"/>
                <w:sz w:val="20"/>
              </w:rPr>
            </w:pPr>
          </w:p>
        </w:tc>
      </w:tr>
      <w:tr>
        <w:trPr>
          <w:trHeight w:val="521" w:hRule="atLeast"/>
        </w:trPr>
        <w:tc>
          <w:tcPr>
            <w:tcW w:w="1942" w:type="dxa"/>
            <w:gridSpan w:val="2"/>
            <w:vMerge/>
            <w:tcBorders>
              <w:top w:val="nil"/>
              <w:bottom w:val="single" w:sz="8" w:space="0" w:color="000000"/>
            </w:tcBorders>
          </w:tcPr>
          <w:p>
            <w:pPr>
              <w:rPr>
                <w:sz w:val="2"/>
                <w:szCs w:val="2"/>
              </w:rPr>
            </w:pPr>
          </w:p>
        </w:tc>
        <w:tc>
          <w:tcPr>
            <w:tcW w:w="4715" w:type="dxa"/>
            <w:gridSpan w:val="3"/>
            <w:tcBorders>
              <w:bottom w:val="single" w:sz="8" w:space="0" w:color="000000"/>
            </w:tcBorders>
          </w:tcPr>
          <w:p>
            <w:pPr>
              <w:pStyle w:val="TableParagraph"/>
              <w:spacing w:line="221"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1" w:type="dxa"/>
            <w:gridSpan w:val="3"/>
            <w:vMerge/>
            <w:tcBorders>
              <w:top w:val="nil"/>
              <w:bottom w:val="single" w:sz="8" w:space="0" w:color="000000"/>
            </w:tcBorders>
          </w:tcPr>
          <w:p>
            <w:pPr>
              <w:rPr>
                <w:sz w:val="2"/>
                <w:szCs w:val="2"/>
              </w:rPr>
            </w:pPr>
          </w:p>
        </w:tc>
        <w:tc>
          <w:tcPr>
            <w:tcW w:w="581" w:type="dxa"/>
            <w:vMerge/>
            <w:tcBorders>
              <w:top w:val="nil"/>
              <w:right w:val="nil"/>
            </w:tcBorders>
          </w:tcPr>
          <w:p>
            <w:pPr>
              <w:rPr>
                <w:sz w:val="2"/>
                <w:szCs w:val="2"/>
              </w:rPr>
            </w:pPr>
          </w:p>
        </w:tc>
      </w:tr>
      <w:tr>
        <w:trPr>
          <w:trHeight w:val="753" w:hRule="atLeast"/>
        </w:trPr>
        <w:tc>
          <w:tcPr>
            <w:tcW w:w="1560" w:type="dxa"/>
            <w:tcBorders>
              <w:top w:val="single" w:sz="8" w:space="0" w:color="000000"/>
            </w:tcBorders>
          </w:tcPr>
          <w:p>
            <w:pPr>
              <w:pStyle w:val="TableParagraph"/>
              <w:rPr>
                <w:rFonts w:ascii="Times New Roman"/>
                <w:sz w:val="20"/>
              </w:rPr>
            </w:pPr>
          </w:p>
        </w:tc>
        <w:tc>
          <w:tcPr>
            <w:tcW w:w="1986" w:type="dxa"/>
            <w:gridSpan w:val="2"/>
            <w:tcBorders>
              <w:top w:val="single" w:sz="8" w:space="0" w:color="000000"/>
            </w:tcBorders>
          </w:tcPr>
          <w:p>
            <w:pPr>
              <w:pStyle w:val="TableParagraph"/>
              <w:ind w:left="107"/>
              <w:rPr>
                <w:sz w:val="22"/>
              </w:rPr>
            </w:pPr>
            <w:r>
              <w:rPr>
                <w:sz w:val="22"/>
              </w:rPr>
              <w:t>e</w:t>
            </w:r>
            <w:r>
              <w:rPr>
                <w:spacing w:val="-16"/>
                <w:sz w:val="22"/>
              </w:rPr>
              <w:t> </w:t>
            </w:r>
            <w:r>
              <w:rPr>
                <w:sz w:val="22"/>
              </w:rPr>
              <w:t>segurança</w:t>
            </w:r>
            <w:r>
              <w:rPr>
                <w:spacing w:val="-15"/>
                <w:sz w:val="22"/>
              </w:rPr>
              <w:t> </w:t>
            </w:r>
            <w:r>
              <w:rPr>
                <w:sz w:val="22"/>
              </w:rPr>
              <w:t>do trabalho e</w:t>
            </w:r>
          </w:p>
          <w:p>
            <w:pPr>
              <w:pStyle w:val="TableParagraph"/>
              <w:spacing w:line="232" w:lineRule="exact"/>
              <w:ind w:left="107"/>
              <w:rPr>
                <w:sz w:val="22"/>
              </w:rPr>
            </w:pPr>
            <w:r>
              <w:rPr>
                <w:spacing w:val="-2"/>
                <w:sz w:val="22"/>
              </w:rPr>
              <w:t>informá-</w:t>
            </w:r>
            <w:r>
              <w:rPr>
                <w:spacing w:val="-4"/>
                <w:sz w:val="22"/>
              </w:rPr>
              <w:t>los.</w:t>
            </w:r>
          </w:p>
        </w:tc>
        <w:tc>
          <w:tcPr>
            <w:tcW w:w="1558" w:type="dxa"/>
            <w:tcBorders>
              <w:top w:val="single" w:sz="8" w:space="0" w:color="000000"/>
            </w:tcBorders>
          </w:tcPr>
          <w:p>
            <w:pPr>
              <w:pStyle w:val="TableParagraph"/>
              <w:rPr>
                <w:rFonts w:ascii="Times New Roman"/>
                <w:sz w:val="20"/>
              </w:rPr>
            </w:pPr>
          </w:p>
        </w:tc>
        <w:tc>
          <w:tcPr>
            <w:tcW w:w="2268" w:type="dxa"/>
            <w:gridSpan w:val="2"/>
            <w:tcBorders>
              <w:top w:val="single" w:sz="8" w:space="0" w:color="000000"/>
            </w:tcBorders>
          </w:tcPr>
          <w:p>
            <w:pPr>
              <w:pStyle w:val="TableParagraph"/>
              <w:rPr>
                <w:rFonts w:ascii="Times New Roman"/>
                <w:sz w:val="20"/>
              </w:rPr>
            </w:pPr>
          </w:p>
        </w:tc>
        <w:tc>
          <w:tcPr>
            <w:tcW w:w="1277" w:type="dxa"/>
            <w:tcBorders>
              <w:top w:val="single" w:sz="8" w:space="0" w:color="000000"/>
            </w:tcBorders>
          </w:tcPr>
          <w:p>
            <w:pPr>
              <w:pStyle w:val="TableParagraph"/>
              <w:rPr>
                <w:rFonts w:ascii="Times New Roman"/>
                <w:sz w:val="20"/>
              </w:rPr>
            </w:pPr>
          </w:p>
        </w:tc>
        <w:tc>
          <w:tcPr>
            <w:tcW w:w="1560" w:type="dxa"/>
            <w:gridSpan w:val="2"/>
            <w:tcBorders>
              <w:top w:val="single" w:sz="8" w:space="0" w:color="000000"/>
            </w:tcBorders>
          </w:tcPr>
          <w:p>
            <w:pPr>
              <w:pStyle w:val="TableParagraph"/>
              <w:rPr>
                <w:rFonts w:ascii="Times New Roman"/>
                <w:sz w:val="20"/>
              </w:rPr>
            </w:pPr>
          </w:p>
        </w:tc>
      </w:tr>
      <w:tr>
        <w:trPr>
          <w:trHeight w:val="1264" w:hRule="atLeast"/>
        </w:trPr>
        <w:tc>
          <w:tcPr>
            <w:tcW w:w="1560" w:type="dxa"/>
          </w:tcPr>
          <w:p>
            <w:pPr>
              <w:pStyle w:val="TableParagraph"/>
              <w:tabs>
                <w:tab w:pos="1339" w:val="left" w:leader="none"/>
              </w:tabs>
              <w:spacing w:line="229" w:lineRule="exact"/>
              <w:ind w:left="107"/>
              <w:rPr>
                <w:sz w:val="20"/>
              </w:rPr>
            </w:pPr>
            <w:r>
              <w:rPr>
                <w:spacing w:val="-5"/>
                <w:sz w:val="20"/>
              </w:rPr>
              <w:t>CMO</w:t>
            </w:r>
            <w:r>
              <w:rPr>
                <w:sz w:val="20"/>
              </w:rPr>
              <w:tab/>
            </w:r>
            <w:r>
              <w:rPr>
                <w:spacing w:val="-10"/>
                <w:sz w:val="20"/>
              </w:rPr>
              <w:t>–</w:t>
            </w:r>
          </w:p>
          <w:p>
            <w:pPr>
              <w:pStyle w:val="TableParagraph"/>
              <w:ind w:left="107"/>
              <w:rPr>
                <w:sz w:val="20"/>
              </w:rPr>
            </w:pPr>
            <w:r>
              <w:rPr>
                <w:spacing w:val="-2"/>
                <w:sz w:val="20"/>
              </w:rPr>
              <w:t>RESIDENCIAL VIVERDE </w:t>
            </w:r>
            <w:r>
              <w:rPr>
                <w:sz w:val="20"/>
              </w:rPr>
              <w:t>AREIÃO</w:t>
            </w:r>
            <w:r>
              <w:rPr>
                <w:spacing w:val="80"/>
                <w:sz w:val="20"/>
              </w:rPr>
              <w:t> </w:t>
            </w:r>
            <w:r>
              <w:rPr>
                <w:sz w:val="20"/>
              </w:rPr>
              <w:t>SPE </w:t>
            </w:r>
            <w:r>
              <w:rPr>
                <w:spacing w:val="-4"/>
                <w:sz w:val="20"/>
              </w:rPr>
              <w:t>LTDA</w:t>
            </w:r>
          </w:p>
        </w:tc>
        <w:tc>
          <w:tcPr>
            <w:tcW w:w="1986" w:type="dxa"/>
            <w:gridSpan w:val="2"/>
          </w:tcPr>
          <w:p>
            <w:pPr>
              <w:pStyle w:val="TableParagraph"/>
              <w:ind w:left="107" w:right="135"/>
              <w:rPr>
                <w:sz w:val="22"/>
              </w:rPr>
            </w:pPr>
            <w:r>
              <w:rPr>
                <w:spacing w:val="-2"/>
                <w:sz w:val="22"/>
              </w:rPr>
              <w:t>Designação </w:t>
            </w:r>
            <w:r>
              <w:rPr>
                <w:sz w:val="22"/>
              </w:rPr>
              <w:t>formal de </w:t>
            </w:r>
            <w:r>
              <w:rPr>
                <w:spacing w:val="-2"/>
                <w:sz w:val="22"/>
              </w:rPr>
              <w:t>responsável</w:t>
            </w:r>
          </w:p>
          <w:p>
            <w:pPr>
              <w:pStyle w:val="TableParagraph"/>
              <w:spacing w:line="252" w:lineRule="exact"/>
              <w:ind w:left="107" w:right="135"/>
              <w:rPr>
                <w:sz w:val="22"/>
              </w:rPr>
            </w:pPr>
            <w:r>
              <w:rPr>
                <w:sz w:val="22"/>
              </w:rPr>
              <w:t>pelas</w:t>
            </w:r>
            <w:r>
              <w:rPr>
                <w:spacing w:val="-16"/>
                <w:sz w:val="22"/>
              </w:rPr>
              <w:t> </w:t>
            </w:r>
            <w:r>
              <w:rPr>
                <w:sz w:val="22"/>
              </w:rPr>
              <w:t>inspeções de segurança</w:t>
            </w:r>
          </w:p>
        </w:tc>
        <w:tc>
          <w:tcPr>
            <w:tcW w:w="1558" w:type="dxa"/>
          </w:tcPr>
          <w:p>
            <w:pPr>
              <w:pStyle w:val="TableParagraph"/>
              <w:rPr>
                <w:sz w:val="22"/>
              </w:rPr>
            </w:pPr>
          </w:p>
          <w:p>
            <w:pPr>
              <w:pStyle w:val="TableParagraph"/>
              <w:rPr>
                <w:sz w:val="22"/>
              </w:rPr>
            </w:pPr>
          </w:p>
          <w:p>
            <w:pPr>
              <w:pStyle w:val="TableParagraph"/>
              <w:ind w:left="13" w:right="60"/>
              <w:jc w:val="center"/>
              <w:rPr>
                <w:sz w:val="22"/>
              </w:rPr>
            </w:pPr>
            <w:r>
              <w:rPr>
                <w:spacing w:val="-2"/>
                <w:sz w:val="22"/>
              </w:rPr>
              <w:t>Coordenador</w:t>
            </w:r>
          </w:p>
        </w:tc>
        <w:tc>
          <w:tcPr>
            <w:tcW w:w="2268" w:type="dxa"/>
            <w:gridSpan w:val="2"/>
          </w:tcPr>
          <w:p>
            <w:pPr>
              <w:pStyle w:val="TableParagraph"/>
              <w:spacing w:before="1"/>
              <w:rPr>
                <w:sz w:val="22"/>
              </w:rPr>
            </w:pPr>
          </w:p>
          <w:p>
            <w:pPr>
              <w:pStyle w:val="TableParagraph"/>
              <w:ind w:left="108" w:right="146"/>
              <w:rPr>
                <w:sz w:val="22"/>
              </w:rPr>
            </w:pPr>
            <w:r>
              <w:rPr>
                <w:sz w:val="22"/>
              </w:rPr>
              <w:t>Criar</w:t>
            </w:r>
            <w:r>
              <w:rPr>
                <w:spacing w:val="-16"/>
                <w:sz w:val="22"/>
              </w:rPr>
              <w:t> </w:t>
            </w:r>
            <w:r>
              <w:rPr>
                <w:sz w:val="22"/>
              </w:rPr>
              <w:t>o</w:t>
            </w:r>
            <w:r>
              <w:rPr>
                <w:spacing w:val="-15"/>
                <w:sz w:val="22"/>
              </w:rPr>
              <w:t> </w:t>
            </w:r>
            <w:r>
              <w:rPr>
                <w:sz w:val="22"/>
              </w:rPr>
              <w:t>documento de designação e tomar ciência</w:t>
            </w:r>
          </w:p>
        </w:tc>
        <w:tc>
          <w:tcPr>
            <w:tcW w:w="1277" w:type="dxa"/>
          </w:tcPr>
          <w:p>
            <w:pPr>
              <w:pStyle w:val="TableParagraph"/>
              <w:rPr>
                <w:sz w:val="22"/>
              </w:rPr>
            </w:pPr>
          </w:p>
          <w:p>
            <w:pPr>
              <w:pStyle w:val="TableParagraph"/>
              <w:rPr>
                <w:sz w:val="22"/>
              </w:rPr>
            </w:pPr>
          </w:p>
          <w:p>
            <w:pPr>
              <w:pStyle w:val="TableParagraph"/>
              <w:ind w:left="17" w:right="6"/>
              <w:jc w:val="center"/>
              <w:rPr>
                <w:sz w:val="22"/>
              </w:rPr>
            </w:pPr>
            <w:r>
              <w:rPr>
                <w:spacing w:val="-2"/>
                <w:sz w:val="22"/>
              </w:rPr>
              <w:t>Maio/23</w:t>
            </w:r>
          </w:p>
        </w:tc>
        <w:tc>
          <w:tcPr>
            <w:tcW w:w="1560" w:type="dxa"/>
            <w:gridSpan w:val="2"/>
          </w:tcPr>
          <w:p>
            <w:pPr>
              <w:pStyle w:val="TableParagraph"/>
              <w:rPr>
                <w:sz w:val="22"/>
              </w:rPr>
            </w:pPr>
          </w:p>
          <w:p>
            <w:pPr>
              <w:pStyle w:val="TableParagraph"/>
              <w:rPr>
                <w:sz w:val="22"/>
              </w:rPr>
            </w:pPr>
          </w:p>
          <w:p>
            <w:pPr>
              <w:pStyle w:val="TableParagraph"/>
              <w:ind w:left="105"/>
              <w:rPr>
                <w:rFonts w:ascii="Arial"/>
                <w:b/>
                <w:sz w:val="22"/>
              </w:rPr>
            </w:pPr>
            <w:r>
              <w:rPr>
                <w:rFonts w:ascii="Arial"/>
                <w:b/>
                <w:spacing w:val="-2"/>
                <w:sz w:val="22"/>
              </w:rPr>
              <w:t>REALIZADO</w:t>
            </w:r>
          </w:p>
        </w:tc>
      </w:tr>
      <w:tr>
        <w:trPr>
          <w:trHeight w:val="1266" w:hRule="atLeast"/>
        </w:trPr>
        <w:tc>
          <w:tcPr>
            <w:tcW w:w="1560" w:type="dxa"/>
          </w:tcPr>
          <w:p>
            <w:pPr>
              <w:pStyle w:val="TableParagraph"/>
              <w:tabs>
                <w:tab w:pos="1339" w:val="left" w:leader="none"/>
              </w:tabs>
              <w:spacing w:line="229" w:lineRule="exact"/>
              <w:ind w:left="107"/>
              <w:rPr>
                <w:sz w:val="20"/>
              </w:rPr>
            </w:pPr>
            <w:r>
              <w:rPr>
                <w:spacing w:val="-5"/>
                <w:sz w:val="20"/>
              </w:rPr>
              <w:t>CMO</w:t>
            </w:r>
            <w:r>
              <w:rPr>
                <w:sz w:val="20"/>
              </w:rPr>
              <w:tab/>
            </w:r>
            <w:r>
              <w:rPr>
                <w:spacing w:val="-10"/>
                <w:sz w:val="20"/>
              </w:rPr>
              <w:t>–</w:t>
            </w:r>
          </w:p>
          <w:p>
            <w:pPr>
              <w:pStyle w:val="TableParagraph"/>
              <w:ind w:left="107"/>
              <w:rPr>
                <w:sz w:val="20"/>
              </w:rPr>
            </w:pPr>
            <w:r>
              <w:rPr>
                <w:spacing w:val="-2"/>
                <w:sz w:val="20"/>
              </w:rPr>
              <w:t>RESIDENCIAL VIVERDE </w:t>
            </w:r>
            <w:r>
              <w:rPr>
                <w:sz w:val="20"/>
              </w:rPr>
              <w:t>AREIÃO</w:t>
            </w:r>
            <w:r>
              <w:rPr>
                <w:spacing w:val="80"/>
                <w:sz w:val="20"/>
              </w:rPr>
              <w:t> </w:t>
            </w:r>
            <w:r>
              <w:rPr>
                <w:sz w:val="20"/>
              </w:rPr>
              <w:t>SPE </w:t>
            </w:r>
            <w:r>
              <w:rPr>
                <w:spacing w:val="-4"/>
                <w:sz w:val="20"/>
              </w:rPr>
              <w:t>LTDA</w:t>
            </w:r>
          </w:p>
        </w:tc>
        <w:tc>
          <w:tcPr>
            <w:tcW w:w="1986" w:type="dxa"/>
            <w:gridSpan w:val="2"/>
          </w:tcPr>
          <w:p>
            <w:pPr>
              <w:pStyle w:val="TableParagraph"/>
              <w:ind w:left="107"/>
              <w:rPr>
                <w:sz w:val="22"/>
              </w:rPr>
            </w:pPr>
            <w:r>
              <w:rPr>
                <w:sz w:val="22"/>
              </w:rPr>
              <w:t>Criar</w:t>
            </w:r>
            <w:r>
              <w:rPr>
                <w:spacing w:val="-16"/>
                <w:sz w:val="22"/>
              </w:rPr>
              <w:t> </w:t>
            </w:r>
            <w:r>
              <w:rPr>
                <w:sz w:val="22"/>
              </w:rPr>
              <w:t>cronograma de inspeções de segurança e</w:t>
            </w:r>
          </w:p>
          <w:p>
            <w:pPr>
              <w:pStyle w:val="TableParagraph"/>
              <w:spacing w:line="252" w:lineRule="exact"/>
              <w:ind w:left="107"/>
              <w:rPr>
                <w:sz w:val="22"/>
              </w:rPr>
            </w:pPr>
            <w:r>
              <w:rPr>
                <w:sz w:val="22"/>
              </w:rPr>
              <w:t>definir a </w:t>
            </w:r>
            <w:r>
              <w:rPr>
                <w:spacing w:val="-2"/>
                <w:sz w:val="22"/>
              </w:rPr>
              <w:t>periodicidade</w:t>
            </w:r>
          </w:p>
        </w:tc>
        <w:tc>
          <w:tcPr>
            <w:tcW w:w="1558" w:type="dxa"/>
          </w:tcPr>
          <w:p>
            <w:pPr>
              <w:pStyle w:val="TableParagraph"/>
              <w:rPr>
                <w:sz w:val="22"/>
              </w:rPr>
            </w:pPr>
          </w:p>
          <w:p>
            <w:pPr>
              <w:pStyle w:val="TableParagraph"/>
              <w:rPr>
                <w:sz w:val="22"/>
              </w:rPr>
            </w:pPr>
          </w:p>
          <w:p>
            <w:pPr>
              <w:pStyle w:val="TableParagraph"/>
              <w:ind w:left="13" w:right="60"/>
              <w:jc w:val="center"/>
              <w:rPr>
                <w:sz w:val="22"/>
              </w:rPr>
            </w:pPr>
            <w:r>
              <w:rPr>
                <w:spacing w:val="-2"/>
                <w:sz w:val="22"/>
              </w:rPr>
              <w:t>Coordenador</w:t>
            </w:r>
          </w:p>
        </w:tc>
        <w:tc>
          <w:tcPr>
            <w:tcW w:w="2268" w:type="dxa"/>
            <w:gridSpan w:val="2"/>
          </w:tcPr>
          <w:p>
            <w:pPr>
              <w:pStyle w:val="TableParagraph"/>
              <w:ind w:left="108"/>
              <w:rPr>
                <w:sz w:val="22"/>
              </w:rPr>
            </w:pPr>
            <w:r>
              <w:rPr>
                <w:sz w:val="22"/>
              </w:rPr>
              <w:t>Criando</w:t>
            </w:r>
            <w:r>
              <w:rPr>
                <w:spacing w:val="-12"/>
                <w:sz w:val="22"/>
              </w:rPr>
              <w:t> </w:t>
            </w:r>
            <w:r>
              <w:rPr>
                <w:sz w:val="22"/>
              </w:rPr>
              <w:t>cronograma com datas e </w:t>
            </w:r>
            <w:r>
              <w:rPr>
                <w:spacing w:val="-2"/>
                <w:sz w:val="22"/>
              </w:rPr>
              <w:t>setores/processos/at</w:t>
            </w:r>
          </w:p>
          <w:p>
            <w:pPr>
              <w:pStyle w:val="TableParagraph"/>
              <w:spacing w:line="252" w:lineRule="exact"/>
              <w:ind w:left="108"/>
              <w:rPr>
                <w:sz w:val="22"/>
              </w:rPr>
            </w:pPr>
            <w:r>
              <w:rPr>
                <w:sz w:val="22"/>
              </w:rPr>
              <w:t>ividades</w:t>
            </w:r>
            <w:r>
              <w:rPr>
                <w:spacing w:val="-16"/>
                <w:sz w:val="22"/>
              </w:rPr>
              <w:t> </w:t>
            </w:r>
            <w:r>
              <w:rPr>
                <w:sz w:val="22"/>
              </w:rPr>
              <w:t>a</w:t>
            </w:r>
            <w:r>
              <w:rPr>
                <w:spacing w:val="-15"/>
                <w:sz w:val="22"/>
              </w:rPr>
              <w:t> </w:t>
            </w:r>
            <w:r>
              <w:rPr>
                <w:sz w:val="22"/>
              </w:rPr>
              <w:t>serem </w:t>
            </w:r>
            <w:r>
              <w:rPr>
                <w:spacing w:val="-2"/>
                <w:sz w:val="22"/>
              </w:rPr>
              <w:t>inspecionados</w:t>
            </w:r>
          </w:p>
        </w:tc>
        <w:tc>
          <w:tcPr>
            <w:tcW w:w="1277" w:type="dxa"/>
          </w:tcPr>
          <w:p>
            <w:pPr>
              <w:pStyle w:val="TableParagraph"/>
              <w:rPr>
                <w:sz w:val="22"/>
              </w:rPr>
            </w:pPr>
          </w:p>
          <w:p>
            <w:pPr>
              <w:pStyle w:val="TableParagraph"/>
              <w:rPr>
                <w:sz w:val="22"/>
              </w:rPr>
            </w:pPr>
          </w:p>
          <w:p>
            <w:pPr>
              <w:pStyle w:val="TableParagraph"/>
              <w:ind w:left="17" w:right="5"/>
              <w:jc w:val="center"/>
              <w:rPr>
                <w:sz w:val="22"/>
              </w:rPr>
            </w:pPr>
            <w:r>
              <w:rPr>
                <w:spacing w:val="-2"/>
                <w:sz w:val="22"/>
              </w:rPr>
              <w:t>maio/23</w:t>
            </w:r>
          </w:p>
        </w:tc>
        <w:tc>
          <w:tcPr>
            <w:tcW w:w="1560" w:type="dxa"/>
            <w:gridSpan w:val="2"/>
          </w:tcPr>
          <w:p>
            <w:pPr>
              <w:pStyle w:val="TableParagraph"/>
              <w:rPr>
                <w:sz w:val="22"/>
              </w:rPr>
            </w:pPr>
          </w:p>
          <w:p>
            <w:pPr>
              <w:pStyle w:val="TableParagraph"/>
              <w:rPr>
                <w:sz w:val="22"/>
              </w:rPr>
            </w:pPr>
          </w:p>
          <w:p>
            <w:pPr>
              <w:pStyle w:val="TableParagraph"/>
              <w:ind w:left="105"/>
              <w:rPr>
                <w:rFonts w:ascii="Arial"/>
                <w:b/>
                <w:sz w:val="22"/>
              </w:rPr>
            </w:pPr>
            <w:r>
              <w:rPr>
                <w:rFonts w:ascii="Arial"/>
                <w:b/>
                <w:spacing w:val="-2"/>
                <w:sz w:val="22"/>
              </w:rPr>
              <w:t>REALIZADO</w:t>
            </w:r>
          </w:p>
        </w:tc>
      </w:tr>
      <w:tr>
        <w:trPr>
          <w:trHeight w:val="1149" w:hRule="atLeast"/>
        </w:trPr>
        <w:tc>
          <w:tcPr>
            <w:tcW w:w="1560" w:type="dxa"/>
          </w:tcPr>
          <w:p>
            <w:pPr>
              <w:pStyle w:val="TableParagraph"/>
              <w:tabs>
                <w:tab w:pos="1339" w:val="left" w:leader="none"/>
              </w:tabs>
              <w:spacing w:line="228" w:lineRule="exact"/>
              <w:ind w:left="107"/>
              <w:rPr>
                <w:sz w:val="20"/>
              </w:rPr>
            </w:pPr>
            <w:r>
              <w:rPr>
                <w:spacing w:val="-5"/>
                <w:sz w:val="20"/>
              </w:rPr>
              <w:t>CMO</w:t>
            </w:r>
            <w:r>
              <w:rPr>
                <w:sz w:val="20"/>
              </w:rPr>
              <w:tab/>
            </w:r>
            <w:r>
              <w:rPr>
                <w:spacing w:val="-10"/>
                <w:sz w:val="20"/>
              </w:rPr>
              <w:t>–</w:t>
            </w:r>
          </w:p>
          <w:p>
            <w:pPr>
              <w:pStyle w:val="TableParagraph"/>
              <w:spacing w:line="230" w:lineRule="exact"/>
              <w:ind w:left="107"/>
              <w:rPr>
                <w:sz w:val="20"/>
              </w:rPr>
            </w:pPr>
            <w:r>
              <w:rPr>
                <w:spacing w:val="-2"/>
                <w:sz w:val="20"/>
              </w:rPr>
              <w:t>RESIDENCIAL VIVERDE </w:t>
            </w:r>
            <w:r>
              <w:rPr>
                <w:sz w:val="20"/>
              </w:rPr>
              <w:t>AREIÃO</w:t>
            </w:r>
            <w:r>
              <w:rPr>
                <w:spacing w:val="80"/>
                <w:sz w:val="20"/>
              </w:rPr>
              <w:t> </w:t>
            </w:r>
            <w:r>
              <w:rPr>
                <w:sz w:val="20"/>
              </w:rPr>
              <w:t>SPE </w:t>
            </w:r>
            <w:r>
              <w:rPr>
                <w:spacing w:val="-4"/>
                <w:sz w:val="20"/>
              </w:rPr>
              <w:t>LTDA</w:t>
            </w:r>
          </w:p>
        </w:tc>
        <w:tc>
          <w:tcPr>
            <w:tcW w:w="1986" w:type="dxa"/>
            <w:gridSpan w:val="2"/>
          </w:tcPr>
          <w:p>
            <w:pPr>
              <w:pStyle w:val="TableParagraph"/>
              <w:ind w:left="107"/>
              <w:rPr>
                <w:sz w:val="22"/>
              </w:rPr>
            </w:pPr>
            <w:r>
              <w:rPr>
                <w:sz w:val="22"/>
              </w:rPr>
              <w:t>Criar banco de dados</w:t>
            </w:r>
            <w:r>
              <w:rPr>
                <w:spacing w:val="-16"/>
                <w:sz w:val="22"/>
              </w:rPr>
              <w:t> </w:t>
            </w:r>
            <w:r>
              <w:rPr>
                <w:sz w:val="22"/>
              </w:rPr>
              <w:t>em</w:t>
            </w:r>
            <w:r>
              <w:rPr>
                <w:spacing w:val="-15"/>
                <w:sz w:val="22"/>
              </w:rPr>
              <w:t> </w:t>
            </w:r>
            <w:r>
              <w:rPr>
                <w:sz w:val="22"/>
              </w:rPr>
              <w:t>Excel para gerir </w:t>
            </w:r>
            <w:r>
              <w:rPr>
                <w:spacing w:val="-2"/>
                <w:sz w:val="22"/>
              </w:rPr>
              <w:t>informações.</w:t>
            </w:r>
          </w:p>
        </w:tc>
        <w:tc>
          <w:tcPr>
            <w:tcW w:w="1558" w:type="dxa"/>
          </w:tcPr>
          <w:p>
            <w:pPr>
              <w:pStyle w:val="TableParagraph"/>
              <w:ind w:left="106"/>
              <w:rPr>
                <w:sz w:val="22"/>
              </w:rPr>
            </w:pPr>
            <w:r>
              <w:rPr>
                <w:sz w:val="22"/>
              </w:rPr>
              <w:t>Inspetor</w:t>
            </w:r>
            <w:r>
              <w:rPr>
                <w:spacing w:val="-16"/>
                <w:sz w:val="22"/>
              </w:rPr>
              <w:t> </w:t>
            </w:r>
            <w:r>
              <w:rPr>
                <w:sz w:val="22"/>
              </w:rPr>
              <w:t>de </w:t>
            </w:r>
            <w:r>
              <w:rPr>
                <w:spacing w:val="-2"/>
                <w:sz w:val="22"/>
              </w:rPr>
              <w:t>segurança designado</w:t>
            </w:r>
          </w:p>
        </w:tc>
        <w:tc>
          <w:tcPr>
            <w:tcW w:w="2268" w:type="dxa"/>
            <w:gridSpan w:val="2"/>
          </w:tcPr>
          <w:p>
            <w:pPr>
              <w:pStyle w:val="TableParagraph"/>
              <w:rPr>
                <w:rFonts w:ascii="Times New Roman"/>
                <w:sz w:val="20"/>
              </w:rPr>
            </w:pPr>
          </w:p>
        </w:tc>
        <w:tc>
          <w:tcPr>
            <w:tcW w:w="1277" w:type="dxa"/>
          </w:tcPr>
          <w:p>
            <w:pPr>
              <w:pStyle w:val="TableParagraph"/>
              <w:rPr>
                <w:sz w:val="22"/>
              </w:rPr>
            </w:pPr>
          </w:p>
          <w:p>
            <w:pPr>
              <w:pStyle w:val="TableParagraph"/>
              <w:rPr>
                <w:sz w:val="22"/>
              </w:rPr>
            </w:pPr>
          </w:p>
          <w:p>
            <w:pPr>
              <w:pStyle w:val="TableParagraph"/>
              <w:ind w:left="17" w:right="6"/>
              <w:jc w:val="center"/>
              <w:rPr>
                <w:sz w:val="22"/>
              </w:rPr>
            </w:pPr>
            <w:r>
              <w:rPr>
                <w:spacing w:val="-2"/>
                <w:sz w:val="22"/>
              </w:rPr>
              <w:t>Jun/23</w:t>
            </w:r>
          </w:p>
        </w:tc>
        <w:tc>
          <w:tcPr>
            <w:tcW w:w="1560" w:type="dxa"/>
            <w:gridSpan w:val="2"/>
          </w:tcPr>
          <w:p>
            <w:pPr>
              <w:pStyle w:val="TableParagraph"/>
              <w:rPr>
                <w:sz w:val="22"/>
              </w:rPr>
            </w:pPr>
          </w:p>
          <w:p>
            <w:pPr>
              <w:pStyle w:val="TableParagraph"/>
              <w:rPr>
                <w:sz w:val="22"/>
              </w:rPr>
            </w:pPr>
          </w:p>
          <w:p>
            <w:pPr>
              <w:pStyle w:val="TableParagraph"/>
              <w:ind w:left="106"/>
              <w:rPr>
                <w:rFonts w:ascii="Arial"/>
                <w:b/>
                <w:sz w:val="22"/>
              </w:rPr>
            </w:pPr>
            <w:r>
              <w:rPr>
                <w:rFonts w:ascii="Arial"/>
                <w:b/>
                <w:spacing w:val="-2"/>
                <w:sz w:val="22"/>
              </w:rPr>
              <w:t>REALIZADO</w:t>
            </w:r>
          </w:p>
        </w:tc>
      </w:tr>
      <w:tr>
        <w:trPr>
          <w:trHeight w:val="1264" w:hRule="atLeast"/>
        </w:trPr>
        <w:tc>
          <w:tcPr>
            <w:tcW w:w="1560" w:type="dxa"/>
          </w:tcPr>
          <w:p>
            <w:pPr>
              <w:pStyle w:val="TableParagraph"/>
              <w:tabs>
                <w:tab w:pos="1339" w:val="left" w:leader="none"/>
              </w:tabs>
              <w:spacing w:line="229" w:lineRule="exact"/>
              <w:ind w:left="107"/>
              <w:rPr>
                <w:sz w:val="20"/>
              </w:rPr>
            </w:pPr>
            <w:r>
              <w:rPr>
                <w:spacing w:val="-5"/>
                <w:sz w:val="20"/>
              </w:rPr>
              <w:t>CMO</w:t>
            </w:r>
            <w:r>
              <w:rPr>
                <w:sz w:val="20"/>
              </w:rPr>
              <w:tab/>
            </w:r>
            <w:r>
              <w:rPr>
                <w:spacing w:val="-10"/>
                <w:sz w:val="20"/>
              </w:rPr>
              <w:t>–</w:t>
            </w:r>
          </w:p>
          <w:p>
            <w:pPr>
              <w:pStyle w:val="TableParagraph"/>
              <w:ind w:left="107"/>
              <w:rPr>
                <w:sz w:val="20"/>
              </w:rPr>
            </w:pPr>
            <w:r>
              <w:rPr>
                <w:spacing w:val="-2"/>
                <w:sz w:val="20"/>
              </w:rPr>
              <w:t>RESIDENCIAL VIVERDE </w:t>
            </w:r>
            <w:r>
              <w:rPr>
                <w:sz w:val="20"/>
              </w:rPr>
              <w:t>AREIÃO</w:t>
            </w:r>
            <w:r>
              <w:rPr>
                <w:spacing w:val="80"/>
                <w:sz w:val="20"/>
              </w:rPr>
              <w:t> </w:t>
            </w:r>
            <w:r>
              <w:rPr>
                <w:sz w:val="20"/>
              </w:rPr>
              <w:t>SPE </w:t>
            </w:r>
            <w:r>
              <w:rPr>
                <w:spacing w:val="-4"/>
                <w:sz w:val="20"/>
              </w:rPr>
              <w:t>LTDA</w:t>
            </w:r>
          </w:p>
        </w:tc>
        <w:tc>
          <w:tcPr>
            <w:tcW w:w="1986" w:type="dxa"/>
            <w:gridSpan w:val="2"/>
          </w:tcPr>
          <w:p>
            <w:pPr>
              <w:pStyle w:val="TableParagraph"/>
              <w:ind w:left="107" w:right="135"/>
              <w:rPr>
                <w:sz w:val="22"/>
              </w:rPr>
            </w:pPr>
            <w:r>
              <w:rPr>
                <w:sz w:val="22"/>
              </w:rPr>
              <w:t>Iniciar as inspeções</w:t>
            </w:r>
            <w:r>
              <w:rPr>
                <w:spacing w:val="-16"/>
                <w:sz w:val="22"/>
              </w:rPr>
              <w:t> </w:t>
            </w:r>
            <w:r>
              <w:rPr>
                <w:sz w:val="22"/>
              </w:rPr>
              <w:t>de </w:t>
            </w:r>
            <w:r>
              <w:rPr>
                <w:spacing w:val="-2"/>
                <w:sz w:val="22"/>
              </w:rPr>
              <w:t>segurança </w:t>
            </w:r>
            <w:r>
              <w:rPr>
                <w:sz w:val="22"/>
              </w:rPr>
              <w:t>conforme o</w:t>
            </w:r>
          </w:p>
          <w:p>
            <w:pPr>
              <w:pStyle w:val="TableParagraph"/>
              <w:spacing w:line="232" w:lineRule="exact"/>
              <w:ind w:left="107"/>
              <w:rPr>
                <w:sz w:val="22"/>
              </w:rPr>
            </w:pPr>
            <w:r>
              <w:rPr>
                <w:spacing w:val="-2"/>
                <w:sz w:val="22"/>
              </w:rPr>
              <w:t>cronograma</w:t>
            </w:r>
          </w:p>
        </w:tc>
        <w:tc>
          <w:tcPr>
            <w:tcW w:w="1558" w:type="dxa"/>
          </w:tcPr>
          <w:p>
            <w:pPr>
              <w:pStyle w:val="TableParagraph"/>
              <w:ind w:left="106" w:firstLine="61"/>
              <w:rPr>
                <w:sz w:val="22"/>
              </w:rPr>
            </w:pPr>
            <w:r>
              <w:rPr>
                <w:sz w:val="22"/>
              </w:rPr>
              <w:t>Inspetor</w:t>
            </w:r>
            <w:r>
              <w:rPr>
                <w:spacing w:val="-16"/>
                <w:sz w:val="22"/>
              </w:rPr>
              <w:t> </w:t>
            </w:r>
            <w:r>
              <w:rPr>
                <w:sz w:val="22"/>
              </w:rPr>
              <w:t>de </w:t>
            </w:r>
            <w:r>
              <w:rPr>
                <w:spacing w:val="-2"/>
                <w:sz w:val="22"/>
              </w:rPr>
              <w:t>segurança designado</w:t>
            </w:r>
          </w:p>
        </w:tc>
        <w:tc>
          <w:tcPr>
            <w:tcW w:w="2268" w:type="dxa"/>
            <w:gridSpan w:val="2"/>
          </w:tcPr>
          <w:p>
            <w:pPr>
              <w:pStyle w:val="TableParagraph"/>
              <w:rPr>
                <w:rFonts w:ascii="Times New Roman"/>
                <w:sz w:val="20"/>
              </w:rPr>
            </w:pPr>
          </w:p>
        </w:tc>
        <w:tc>
          <w:tcPr>
            <w:tcW w:w="1277" w:type="dxa"/>
          </w:tcPr>
          <w:p>
            <w:pPr>
              <w:pStyle w:val="TableParagraph"/>
              <w:rPr>
                <w:sz w:val="22"/>
              </w:rPr>
            </w:pPr>
          </w:p>
          <w:p>
            <w:pPr>
              <w:pStyle w:val="TableParagraph"/>
              <w:rPr>
                <w:sz w:val="22"/>
              </w:rPr>
            </w:pPr>
          </w:p>
          <w:p>
            <w:pPr>
              <w:pStyle w:val="TableParagraph"/>
              <w:ind w:left="17" w:right="6"/>
              <w:jc w:val="center"/>
              <w:rPr>
                <w:sz w:val="22"/>
              </w:rPr>
            </w:pPr>
            <w:r>
              <w:rPr>
                <w:spacing w:val="-2"/>
                <w:sz w:val="22"/>
              </w:rPr>
              <w:t>Jun/23</w:t>
            </w:r>
          </w:p>
        </w:tc>
        <w:tc>
          <w:tcPr>
            <w:tcW w:w="1560" w:type="dxa"/>
            <w:gridSpan w:val="2"/>
          </w:tcPr>
          <w:p>
            <w:pPr>
              <w:pStyle w:val="TableParagraph"/>
              <w:rPr>
                <w:sz w:val="22"/>
              </w:rPr>
            </w:pPr>
          </w:p>
          <w:p>
            <w:pPr>
              <w:pStyle w:val="TableParagraph"/>
              <w:rPr>
                <w:sz w:val="22"/>
              </w:rPr>
            </w:pPr>
          </w:p>
          <w:p>
            <w:pPr>
              <w:pStyle w:val="TableParagraph"/>
              <w:ind w:left="105"/>
              <w:rPr>
                <w:rFonts w:ascii="Arial"/>
                <w:b/>
                <w:sz w:val="22"/>
              </w:rPr>
            </w:pPr>
            <w:r>
              <w:rPr>
                <w:rFonts w:ascii="Arial"/>
                <w:b/>
                <w:spacing w:val="-2"/>
                <w:sz w:val="22"/>
              </w:rPr>
              <w:t>REALIZADO</w:t>
            </w:r>
          </w:p>
        </w:tc>
      </w:tr>
    </w:tbl>
    <w:p>
      <w:pPr>
        <w:pStyle w:val="BodyText"/>
        <w:spacing w:before="26"/>
      </w:pPr>
    </w:p>
    <w:p>
      <w:pPr>
        <w:pStyle w:val="Heading4"/>
        <w:numPr>
          <w:ilvl w:val="0"/>
          <w:numId w:val="11"/>
        </w:numPr>
        <w:tabs>
          <w:tab w:pos="1555" w:val="left" w:leader="none"/>
        </w:tabs>
        <w:spacing w:line="240" w:lineRule="auto" w:before="0" w:after="0"/>
        <w:ind w:left="1555" w:right="0" w:hanging="706"/>
        <w:jc w:val="both"/>
      </w:pPr>
      <w:r>
        <w:rPr/>
        <w:t>ATUALIZAÇÃO</w:t>
      </w:r>
      <w:r>
        <w:rPr>
          <w:spacing w:val="-7"/>
        </w:rPr>
        <w:t> </w:t>
      </w:r>
      <w:r>
        <w:rPr/>
        <w:t>DO</w:t>
      </w:r>
      <w:r>
        <w:rPr>
          <w:spacing w:val="-6"/>
        </w:rPr>
        <w:t> </w:t>
      </w:r>
      <w:r>
        <w:rPr>
          <w:spacing w:val="-4"/>
        </w:rPr>
        <w:t>PGRO</w:t>
      </w:r>
    </w:p>
    <w:p>
      <w:pPr>
        <w:pStyle w:val="BodyText"/>
        <w:spacing w:before="251"/>
        <w:ind w:left="849" w:right="648" w:firstLine="1701"/>
      </w:pPr>
      <w:r>
        <w:rPr/>
        <w:t>A avaliação de riscos deve constituir um processo contínuo e ser revista a cada dois anos ou quando da ocorrência das seguintes situações:</w:t>
      </w:r>
    </w:p>
    <w:p>
      <w:pPr>
        <w:pStyle w:val="BodyText"/>
        <w:spacing w:before="1"/>
      </w:pPr>
    </w:p>
    <w:p>
      <w:pPr>
        <w:pStyle w:val="ListParagraph"/>
        <w:numPr>
          <w:ilvl w:val="0"/>
          <w:numId w:val="18"/>
        </w:numPr>
        <w:tabs>
          <w:tab w:pos="1105" w:val="left" w:leader="none"/>
        </w:tabs>
        <w:spacing w:line="252" w:lineRule="exact" w:before="1" w:after="0"/>
        <w:ind w:left="1105" w:right="0" w:hanging="256"/>
        <w:jc w:val="both"/>
        <w:rPr>
          <w:sz w:val="22"/>
        </w:rPr>
      </w:pPr>
      <w:r>
        <w:rPr>
          <w:sz w:val="22"/>
        </w:rPr>
        <w:t>após</w:t>
      </w:r>
      <w:r>
        <w:rPr>
          <w:spacing w:val="-9"/>
          <w:sz w:val="22"/>
        </w:rPr>
        <w:t> </w:t>
      </w:r>
      <w:r>
        <w:rPr>
          <w:sz w:val="22"/>
        </w:rPr>
        <w:t>implementação</w:t>
      </w:r>
      <w:r>
        <w:rPr>
          <w:spacing w:val="-8"/>
          <w:sz w:val="22"/>
        </w:rPr>
        <w:t> </w:t>
      </w:r>
      <w:r>
        <w:rPr>
          <w:sz w:val="22"/>
        </w:rPr>
        <w:t>das</w:t>
      </w:r>
      <w:r>
        <w:rPr>
          <w:spacing w:val="-5"/>
          <w:sz w:val="22"/>
        </w:rPr>
        <w:t> </w:t>
      </w:r>
      <w:r>
        <w:rPr>
          <w:sz w:val="22"/>
        </w:rPr>
        <w:t>medidas</w:t>
      </w:r>
      <w:r>
        <w:rPr>
          <w:spacing w:val="-7"/>
          <w:sz w:val="22"/>
        </w:rPr>
        <w:t> </w:t>
      </w:r>
      <w:r>
        <w:rPr>
          <w:sz w:val="22"/>
        </w:rPr>
        <w:t>de</w:t>
      </w:r>
      <w:r>
        <w:rPr>
          <w:spacing w:val="-3"/>
          <w:sz w:val="22"/>
        </w:rPr>
        <w:t> </w:t>
      </w:r>
      <w:r>
        <w:rPr>
          <w:sz w:val="22"/>
        </w:rPr>
        <w:t>prevenção,</w:t>
      </w:r>
      <w:r>
        <w:rPr>
          <w:spacing w:val="-3"/>
          <w:sz w:val="22"/>
        </w:rPr>
        <w:t> </w:t>
      </w:r>
      <w:r>
        <w:rPr>
          <w:sz w:val="22"/>
        </w:rPr>
        <w:t>para</w:t>
      </w:r>
      <w:r>
        <w:rPr>
          <w:spacing w:val="-4"/>
          <w:sz w:val="22"/>
        </w:rPr>
        <w:t> </w:t>
      </w:r>
      <w:r>
        <w:rPr>
          <w:sz w:val="22"/>
        </w:rPr>
        <w:t>avaliação</w:t>
      </w:r>
      <w:r>
        <w:rPr>
          <w:spacing w:val="-5"/>
          <w:sz w:val="22"/>
        </w:rPr>
        <w:t> </w:t>
      </w:r>
      <w:r>
        <w:rPr>
          <w:sz w:val="22"/>
        </w:rPr>
        <w:t>de</w:t>
      </w:r>
      <w:r>
        <w:rPr>
          <w:spacing w:val="-3"/>
          <w:sz w:val="22"/>
        </w:rPr>
        <w:t> </w:t>
      </w:r>
      <w:r>
        <w:rPr>
          <w:sz w:val="22"/>
        </w:rPr>
        <w:t>riscos</w:t>
      </w:r>
      <w:r>
        <w:rPr>
          <w:spacing w:val="-4"/>
          <w:sz w:val="22"/>
        </w:rPr>
        <w:t> </w:t>
      </w:r>
      <w:r>
        <w:rPr>
          <w:spacing w:val="-2"/>
          <w:sz w:val="22"/>
        </w:rPr>
        <w:t>residuais;</w:t>
      </w:r>
    </w:p>
    <w:p>
      <w:pPr>
        <w:pStyle w:val="ListParagraph"/>
        <w:numPr>
          <w:ilvl w:val="0"/>
          <w:numId w:val="18"/>
        </w:numPr>
        <w:tabs>
          <w:tab w:pos="1251" w:val="left" w:leader="none"/>
        </w:tabs>
        <w:spacing w:line="240" w:lineRule="auto" w:before="0" w:after="0"/>
        <w:ind w:left="849" w:right="705" w:firstLine="0"/>
        <w:jc w:val="both"/>
        <w:rPr>
          <w:sz w:val="22"/>
        </w:rPr>
      </w:pPr>
      <w:r>
        <w:rPr>
          <w:sz w:val="22"/>
        </w:rPr>
        <w:t>após inovações e modificações nas tecnologias, ambientes, processos, condições, procedimentos</w:t>
      </w:r>
      <w:r>
        <w:rPr>
          <w:spacing w:val="-2"/>
          <w:sz w:val="22"/>
        </w:rPr>
        <w:t> </w:t>
      </w:r>
      <w:r>
        <w:rPr>
          <w:sz w:val="22"/>
        </w:rPr>
        <w:t>e organização</w:t>
      </w:r>
      <w:r>
        <w:rPr>
          <w:spacing w:val="-2"/>
          <w:sz w:val="22"/>
        </w:rPr>
        <w:t> </w:t>
      </w:r>
      <w:r>
        <w:rPr>
          <w:sz w:val="22"/>
        </w:rPr>
        <w:t>do</w:t>
      </w:r>
      <w:r>
        <w:rPr>
          <w:spacing w:val="-2"/>
          <w:sz w:val="22"/>
        </w:rPr>
        <w:t> </w:t>
      </w:r>
      <w:r>
        <w:rPr>
          <w:sz w:val="22"/>
        </w:rPr>
        <w:t>trabalho</w:t>
      </w:r>
      <w:r>
        <w:rPr>
          <w:spacing w:val="-4"/>
          <w:sz w:val="22"/>
        </w:rPr>
        <w:t> </w:t>
      </w:r>
      <w:r>
        <w:rPr>
          <w:sz w:val="22"/>
        </w:rPr>
        <w:t>que</w:t>
      </w:r>
      <w:r>
        <w:rPr>
          <w:spacing w:val="-2"/>
          <w:sz w:val="22"/>
        </w:rPr>
        <w:t> </w:t>
      </w:r>
      <w:r>
        <w:rPr>
          <w:sz w:val="22"/>
        </w:rPr>
        <w:t>impliquem</w:t>
      </w:r>
      <w:r>
        <w:rPr>
          <w:spacing w:val="-1"/>
          <w:sz w:val="22"/>
        </w:rPr>
        <w:t> </w:t>
      </w:r>
      <w:r>
        <w:rPr>
          <w:sz w:val="22"/>
        </w:rPr>
        <w:t>em</w:t>
      </w:r>
      <w:r>
        <w:rPr>
          <w:spacing w:val="-1"/>
          <w:sz w:val="22"/>
        </w:rPr>
        <w:t> </w:t>
      </w:r>
      <w:r>
        <w:rPr>
          <w:sz w:val="22"/>
        </w:rPr>
        <w:t>novos</w:t>
      </w:r>
      <w:r>
        <w:rPr>
          <w:spacing w:val="-2"/>
          <w:sz w:val="22"/>
        </w:rPr>
        <w:t> </w:t>
      </w:r>
      <w:r>
        <w:rPr>
          <w:sz w:val="22"/>
        </w:rPr>
        <w:t>riscos</w:t>
      </w:r>
      <w:r>
        <w:rPr>
          <w:spacing w:val="-4"/>
          <w:sz w:val="22"/>
        </w:rPr>
        <w:t> </w:t>
      </w:r>
      <w:r>
        <w:rPr>
          <w:sz w:val="22"/>
        </w:rPr>
        <w:t>ou modifiquem</w:t>
      </w:r>
      <w:r>
        <w:rPr>
          <w:spacing w:val="-1"/>
          <w:sz w:val="22"/>
        </w:rPr>
        <w:t> </w:t>
      </w:r>
      <w:r>
        <w:rPr>
          <w:sz w:val="22"/>
        </w:rPr>
        <w:t>os</w:t>
      </w:r>
      <w:r>
        <w:rPr>
          <w:spacing w:val="-2"/>
          <w:sz w:val="22"/>
        </w:rPr>
        <w:t> </w:t>
      </w:r>
      <w:r>
        <w:rPr>
          <w:sz w:val="22"/>
        </w:rPr>
        <w:t>riscos </w:t>
      </w:r>
      <w:r>
        <w:rPr>
          <w:spacing w:val="-2"/>
          <w:sz w:val="22"/>
        </w:rPr>
        <w:t>existentes;</w:t>
      </w:r>
    </w:p>
    <w:p>
      <w:pPr>
        <w:pStyle w:val="ListParagraph"/>
        <w:numPr>
          <w:ilvl w:val="0"/>
          <w:numId w:val="18"/>
        </w:numPr>
        <w:tabs>
          <w:tab w:pos="1094" w:val="left" w:leader="none"/>
        </w:tabs>
        <w:spacing w:line="252" w:lineRule="exact" w:before="0" w:after="0"/>
        <w:ind w:left="1094" w:right="0" w:hanging="245"/>
        <w:jc w:val="both"/>
        <w:rPr>
          <w:sz w:val="22"/>
        </w:rPr>
      </w:pPr>
      <w:r>
        <w:rPr>
          <w:sz w:val="22"/>
        </w:rPr>
        <w:t>quando</w:t>
      </w:r>
      <w:r>
        <w:rPr>
          <w:spacing w:val="-9"/>
          <w:sz w:val="22"/>
        </w:rPr>
        <w:t> </w:t>
      </w:r>
      <w:r>
        <w:rPr>
          <w:sz w:val="22"/>
        </w:rPr>
        <w:t>identificadas</w:t>
      </w:r>
      <w:r>
        <w:rPr>
          <w:spacing w:val="-7"/>
          <w:sz w:val="22"/>
        </w:rPr>
        <w:t> </w:t>
      </w:r>
      <w:r>
        <w:rPr>
          <w:sz w:val="22"/>
        </w:rPr>
        <w:t>inadequações,</w:t>
      </w:r>
      <w:r>
        <w:rPr>
          <w:spacing w:val="-4"/>
          <w:sz w:val="22"/>
        </w:rPr>
        <w:t> </w:t>
      </w:r>
      <w:r>
        <w:rPr>
          <w:sz w:val="22"/>
        </w:rPr>
        <w:t>insuficiências</w:t>
      </w:r>
      <w:r>
        <w:rPr>
          <w:spacing w:val="-5"/>
          <w:sz w:val="22"/>
        </w:rPr>
        <w:t> </w:t>
      </w:r>
      <w:r>
        <w:rPr>
          <w:sz w:val="22"/>
        </w:rPr>
        <w:t>ou</w:t>
      </w:r>
      <w:r>
        <w:rPr>
          <w:spacing w:val="-4"/>
          <w:sz w:val="22"/>
        </w:rPr>
        <w:t> </w:t>
      </w:r>
      <w:r>
        <w:rPr>
          <w:sz w:val="22"/>
        </w:rPr>
        <w:t>ineficácias</w:t>
      </w:r>
      <w:r>
        <w:rPr>
          <w:spacing w:val="-7"/>
          <w:sz w:val="22"/>
        </w:rPr>
        <w:t> </w:t>
      </w:r>
      <w:r>
        <w:rPr>
          <w:sz w:val="22"/>
        </w:rPr>
        <w:t>das</w:t>
      </w:r>
      <w:r>
        <w:rPr>
          <w:spacing w:val="-7"/>
          <w:sz w:val="22"/>
        </w:rPr>
        <w:t> </w:t>
      </w:r>
      <w:r>
        <w:rPr>
          <w:sz w:val="22"/>
        </w:rPr>
        <w:t>medidas</w:t>
      </w:r>
      <w:r>
        <w:rPr>
          <w:spacing w:val="-3"/>
          <w:sz w:val="22"/>
        </w:rPr>
        <w:t> </w:t>
      </w:r>
      <w:r>
        <w:rPr>
          <w:sz w:val="22"/>
        </w:rPr>
        <w:t>de</w:t>
      </w:r>
      <w:r>
        <w:rPr>
          <w:spacing w:val="-4"/>
          <w:sz w:val="22"/>
        </w:rPr>
        <w:t> </w:t>
      </w:r>
      <w:r>
        <w:rPr>
          <w:spacing w:val="-2"/>
          <w:sz w:val="22"/>
        </w:rPr>
        <w:t>prevenção;</w:t>
      </w:r>
    </w:p>
    <w:p>
      <w:pPr>
        <w:pStyle w:val="Heading5"/>
        <w:numPr>
          <w:ilvl w:val="0"/>
          <w:numId w:val="18"/>
        </w:numPr>
        <w:tabs>
          <w:tab w:pos="1118" w:val="left" w:leader="none"/>
        </w:tabs>
        <w:spacing w:line="252" w:lineRule="exact" w:before="1" w:after="0"/>
        <w:ind w:left="1118" w:right="0" w:hanging="269"/>
        <w:jc w:val="both"/>
      </w:pPr>
      <w:r>
        <w:rPr/>
        <w:t>na</w:t>
      </w:r>
      <w:r>
        <w:rPr>
          <w:spacing w:val="-9"/>
        </w:rPr>
        <w:t> </w:t>
      </w:r>
      <w:r>
        <w:rPr/>
        <w:t>ocorrência de</w:t>
      </w:r>
      <w:r>
        <w:rPr>
          <w:spacing w:val="-6"/>
        </w:rPr>
        <w:t> </w:t>
      </w:r>
      <w:r>
        <w:rPr/>
        <w:t>acidentes</w:t>
      </w:r>
      <w:r>
        <w:rPr>
          <w:spacing w:val="-2"/>
        </w:rPr>
        <w:t> </w:t>
      </w:r>
      <w:r>
        <w:rPr/>
        <w:t>ou</w:t>
      </w:r>
      <w:r>
        <w:rPr>
          <w:spacing w:val="-5"/>
        </w:rPr>
        <w:t> </w:t>
      </w:r>
      <w:r>
        <w:rPr/>
        <w:t>doenças</w:t>
      </w:r>
      <w:r>
        <w:rPr>
          <w:spacing w:val="-4"/>
        </w:rPr>
        <w:t> </w:t>
      </w:r>
      <w:r>
        <w:rPr/>
        <w:t>relacionadas</w:t>
      </w:r>
      <w:r>
        <w:rPr>
          <w:spacing w:val="-1"/>
        </w:rPr>
        <w:t> </w:t>
      </w:r>
      <w:r>
        <w:rPr/>
        <w:t>ao</w:t>
      </w:r>
      <w:r>
        <w:rPr>
          <w:spacing w:val="-5"/>
        </w:rPr>
        <w:t> </w:t>
      </w:r>
      <w:r>
        <w:rPr>
          <w:spacing w:val="-2"/>
        </w:rPr>
        <w:t>trabalho;</w:t>
      </w:r>
    </w:p>
    <w:p>
      <w:pPr>
        <w:pStyle w:val="ListParagraph"/>
        <w:numPr>
          <w:ilvl w:val="0"/>
          <w:numId w:val="18"/>
        </w:numPr>
        <w:tabs>
          <w:tab w:pos="1104" w:val="left" w:leader="none"/>
        </w:tabs>
        <w:spacing w:line="252" w:lineRule="exact" w:before="0" w:after="0"/>
        <w:ind w:left="1104" w:right="0" w:hanging="255"/>
        <w:jc w:val="both"/>
        <w:rPr>
          <w:sz w:val="22"/>
        </w:rPr>
      </w:pPr>
      <w:r>
        <w:rPr>
          <w:sz w:val="22"/>
        </w:rPr>
        <w:t>quando</w:t>
      </w:r>
      <w:r>
        <w:rPr>
          <w:spacing w:val="-6"/>
          <w:sz w:val="22"/>
        </w:rPr>
        <w:t> </w:t>
      </w:r>
      <w:r>
        <w:rPr>
          <w:sz w:val="22"/>
        </w:rPr>
        <w:t>houver</w:t>
      </w:r>
      <w:r>
        <w:rPr>
          <w:spacing w:val="-3"/>
          <w:sz w:val="22"/>
        </w:rPr>
        <w:t> </w:t>
      </w:r>
      <w:r>
        <w:rPr>
          <w:sz w:val="22"/>
        </w:rPr>
        <w:t>mudança</w:t>
      </w:r>
      <w:r>
        <w:rPr>
          <w:spacing w:val="-3"/>
          <w:sz w:val="22"/>
        </w:rPr>
        <w:t> </w:t>
      </w:r>
      <w:r>
        <w:rPr>
          <w:sz w:val="22"/>
        </w:rPr>
        <w:t>nos</w:t>
      </w:r>
      <w:r>
        <w:rPr>
          <w:spacing w:val="-5"/>
          <w:sz w:val="22"/>
        </w:rPr>
        <w:t> </w:t>
      </w:r>
      <w:r>
        <w:rPr>
          <w:sz w:val="22"/>
        </w:rPr>
        <w:t>requisitos</w:t>
      </w:r>
      <w:r>
        <w:rPr>
          <w:spacing w:val="-5"/>
          <w:sz w:val="22"/>
        </w:rPr>
        <w:t> </w:t>
      </w:r>
      <w:r>
        <w:rPr>
          <w:sz w:val="22"/>
        </w:rPr>
        <w:t>legais</w:t>
      </w:r>
      <w:r>
        <w:rPr>
          <w:spacing w:val="-5"/>
          <w:sz w:val="22"/>
        </w:rPr>
        <w:t> </w:t>
      </w:r>
      <w:r>
        <w:rPr>
          <w:spacing w:val="-2"/>
          <w:sz w:val="22"/>
        </w:rPr>
        <w:t>aplicáveis.</w:t>
      </w:r>
    </w:p>
    <w:p>
      <w:pPr>
        <w:pStyle w:val="ListParagraph"/>
        <w:spacing w:after="0" w:line="252" w:lineRule="exact"/>
        <w:jc w:val="both"/>
        <w:rPr>
          <w:sz w:val="22"/>
        </w:rPr>
        <w:sectPr>
          <w:headerReference w:type="default" r:id="rId41"/>
          <w:footerReference w:type="default" r:id="rId42"/>
          <w:pgSz w:w="11910" w:h="16840"/>
          <w:pgMar w:header="0" w:footer="923" w:top="300" w:bottom="1120" w:left="283" w:right="425"/>
        </w:sectPr>
      </w:pPr>
    </w:p>
    <w:tbl>
      <w:tblPr>
        <w:tblW w:w="0" w:type="auto"/>
        <w:jc w:val="left"/>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spacing w:before="2"/>
              <w:rPr>
                <w:sz w:val="15"/>
              </w:rPr>
            </w:pPr>
          </w:p>
          <w:p>
            <w:pPr>
              <w:pStyle w:val="TableParagraph"/>
              <w:ind w:left="251"/>
              <w:rPr>
                <w:sz w:val="20"/>
              </w:rPr>
            </w:pPr>
            <w:r>
              <w:rPr>
                <w:sz w:val="20"/>
              </w:rPr>
              <w:drawing>
                <wp:inline distT="0" distB="0" distL="0" distR="0">
                  <wp:extent cx="922190" cy="452627"/>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3" cstate="print"/>
                          <a:stretch>
                            <a:fillRect/>
                          </a:stretch>
                        </pic:blipFill>
                        <pic:spPr>
                          <a:xfrm>
                            <a:off x="0" y="0"/>
                            <a:ext cx="922190" cy="452627"/>
                          </a:xfrm>
                          <a:prstGeom prst="rect">
                            <a:avLst/>
                          </a:prstGeom>
                        </pic:spPr>
                      </pic:pic>
                    </a:graphicData>
                  </a:graphic>
                </wp:inline>
              </w:drawing>
            </w:r>
            <w:r>
              <w:rPr>
                <w:sz w:val="20"/>
              </w:rPr>
            </w: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spacing w:before="9"/>
              <w:rPr>
                <w:sz w:val="5"/>
              </w:rPr>
            </w:pPr>
          </w:p>
          <w:p>
            <w:pPr>
              <w:pStyle w:val="TableParagraph"/>
              <w:ind w:left="908"/>
              <w:rPr>
                <w:sz w:val="20"/>
              </w:rPr>
            </w:pPr>
            <w:r>
              <w:rPr>
                <w:sz w:val="20"/>
              </w:rPr>
              <w:drawing>
                <wp:inline distT="0" distB="0" distL="0" distR="0">
                  <wp:extent cx="685797" cy="536448"/>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4" cstate="print"/>
                          <a:stretch>
                            <a:fillRect/>
                          </a:stretch>
                        </pic:blipFill>
                        <pic:spPr>
                          <a:xfrm>
                            <a:off x="0" y="0"/>
                            <a:ext cx="685797" cy="536448"/>
                          </a:xfrm>
                          <a:prstGeom prst="rect">
                            <a:avLst/>
                          </a:prstGeom>
                        </pic:spPr>
                      </pic:pic>
                    </a:graphicData>
                  </a:graphic>
                </wp:inline>
              </w:drawing>
            </w:r>
            <w:r>
              <w:rPr>
                <w:sz w:val="20"/>
              </w:rPr>
            </w: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99"/>
        <w:rPr>
          <w:sz w:val="40"/>
        </w:rPr>
      </w:pPr>
    </w:p>
    <w:p>
      <w:pPr>
        <w:pStyle w:val="ListParagraph"/>
        <w:numPr>
          <w:ilvl w:val="0"/>
          <w:numId w:val="11"/>
        </w:numPr>
        <w:tabs>
          <w:tab w:pos="1585" w:val="left" w:leader="none"/>
          <w:tab w:pos="2810" w:val="left" w:leader="none"/>
        </w:tabs>
        <w:spacing w:line="240" w:lineRule="auto" w:before="0" w:after="0"/>
        <w:ind w:left="2810" w:right="739" w:hanging="1932"/>
        <w:jc w:val="left"/>
        <w:rPr>
          <w:rFonts w:ascii="Arial" w:hAnsi="Arial"/>
          <w:b/>
          <w:sz w:val="40"/>
        </w:rPr>
      </w:pPr>
      <w:r>
        <w:rPr>
          <w:rFonts w:ascii="Arial" w:hAnsi="Arial"/>
          <w:b/>
          <w:sz w:val="40"/>
        </w:rPr>
        <w:t>INVENTÁRIO</w:t>
      </w:r>
      <w:r>
        <w:rPr>
          <w:rFonts w:ascii="Arial" w:hAnsi="Arial"/>
          <w:b/>
          <w:spacing w:val="-8"/>
          <w:sz w:val="40"/>
        </w:rPr>
        <w:t> </w:t>
      </w:r>
      <w:r>
        <w:rPr>
          <w:rFonts w:ascii="Arial" w:hAnsi="Arial"/>
          <w:b/>
          <w:sz w:val="40"/>
        </w:rPr>
        <w:t>E</w:t>
      </w:r>
      <w:r>
        <w:rPr>
          <w:rFonts w:ascii="Arial" w:hAnsi="Arial"/>
          <w:b/>
          <w:spacing w:val="-8"/>
          <w:sz w:val="40"/>
        </w:rPr>
        <w:t> </w:t>
      </w:r>
      <w:r>
        <w:rPr>
          <w:rFonts w:ascii="Arial" w:hAnsi="Arial"/>
          <w:b/>
          <w:sz w:val="40"/>
        </w:rPr>
        <w:t>CLASSIFICAÇÃO</w:t>
      </w:r>
      <w:r>
        <w:rPr>
          <w:rFonts w:ascii="Arial" w:hAnsi="Arial"/>
          <w:b/>
          <w:spacing w:val="-8"/>
          <w:sz w:val="40"/>
        </w:rPr>
        <w:t> </w:t>
      </w:r>
      <w:r>
        <w:rPr>
          <w:rFonts w:ascii="Arial" w:hAnsi="Arial"/>
          <w:b/>
          <w:sz w:val="40"/>
        </w:rPr>
        <w:t>DOS</w:t>
      </w:r>
      <w:r>
        <w:rPr>
          <w:rFonts w:ascii="Arial" w:hAnsi="Arial"/>
          <w:b/>
          <w:spacing w:val="-8"/>
          <w:sz w:val="40"/>
        </w:rPr>
        <w:t> </w:t>
      </w:r>
      <w:r>
        <w:rPr>
          <w:rFonts w:ascii="Arial" w:hAnsi="Arial"/>
          <w:b/>
          <w:sz w:val="40"/>
        </w:rPr>
        <w:t>RISCOS CONFORME METODOLOGIA DE</w:t>
      </w:r>
    </w:p>
    <w:p>
      <w:pPr>
        <w:spacing w:before="0"/>
        <w:ind w:left="3165" w:right="648" w:hanging="1589"/>
        <w:jc w:val="left"/>
        <w:rPr>
          <w:rFonts w:ascii="Arial" w:hAnsi="Arial"/>
          <w:b/>
          <w:sz w:val="40"/>
        </w:rPr>
      </w:pPr>
      <w:r>
        <w:rPr>
          <w:rFonts w:ascii="Arial" w:hAnsi="Arial"/>
          <w:b/>
          <w:sz w:val="40"/>
        </w:rPr>
        <w:t>IDENTIFICAÇÃO</w:t>
      </w:r>
      <w:r>
        <w:rPr>
          <w:rFonts w:ascii="Arial" w:hAnsi="Arial"/>
          <w:b/>
          <w:spacing w:val="-7"/>
          <w:sz w:val="40"/>
        </w:rPr>
        <w:t> </w:t>
      </w:r>
      <w:r>
        <w:rPr>
          <w:rFonts w:ascii="Arial" w:hAnsi="Arial"/>
          <w:b/>
          <w:sz w:val="40"/>
        </w:rPr>
        <w:t>DE</w:t>
      </w:r>
      <w:r>
        <w:rPr>
          <w:rFonts w:ascii="Arial" w:hAnsi="Arial"/>
          <w:b/>
          <w:spacing w:val="-10"/>
          <w:sz w:val="40"/>
        </w:rPr>
        <w:t> </w:t>
      </w:r>
      <w:r>
        <w:rPr>
          <w:rFonts w:ascii="Arial" w:hAnsi="Arial"/>
          <w:b/>
          <w:sz w:val="40"/>
        </w:rPr>
        <w:t>PERIGOS</w:t>
      </w:r>
      <w:r>
        <w:rPr>
          <w:rFonts w:ascii="Arial" w:hAnsi="Arial"/>
          <w:b/>
          <w:spacing w:val="-7"/>
          <w:sz w:val="40"/>
        </w:rPr>
        <w:t> </w:t>
      </w:r>
      <w:r>
        <w:rPr>
          <w:rFonts w:ascii="Arial" w:hAnsi="Arial"/>
          <w:b/>
          <w:sz w:val="40"/>
        </w:rPr>
        <w:t>E</w:t>
      </w:r>
      <w:r>
        <w:rPr>
          <w:rFonts w:ascii="Arial" w:hAnsi="Arial"/>
          <w:b/>
          <w:spacing w:val="-10"/>
          <w:sz w:val="40"/>
        </w:rPr>
        <w:t> </w:t>
      </w:r>
      <w:r>
        <w:rPr>
          <w:rFonts w:ascii="Arial" w:hAnsi="Arial"/>
          <w:b/>
          <w:sz w:val="40"/>
        </w:rPr>
        <w:t>AVALIAÇÃO DE RISCOS OCUPACIONAIS</w:t>
      </w:r>
    </w:p>
    <w:p>
      <w:pPr>
        <w:spacing w:after="0"/>
        <w:jc w:val="left"/>
        <w:rPr>
          <w:rFonts w:ascii="Arial" w:hAnsi="Arial"/>
          <w:b/>
          <w:sz w:val="40"/>
        </w:rPr>
        <w:sectPr>
          <w:headerReference w:type="default" r:id="rId43"/>
          <w:footerReference w:type="default" r:id="rId44"/>
          <w:pgSz w:w="11910" w:h="16840"/>
          <w:pgMar w:header="0" w:footer="923" w:top="300" w:bottom="1120" w:left="283" w:right="425"/>
        </w:sectPr>
      </w:pPr>
    </w:p>
    <w:p>
      <w:pPr>
        <w:pStyle w:val="BodyText"/>
        <w:spacing w:before="1"/>
        <w:rPr>
          <w:rFonts w:ascii="Arial"/>
          <w:b/>
          <w:sz w:val="13"/>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63"/>
        <w:gridCol w:w="821"/>
        <w:gridCol w:w="1159"/>
        <w:gridCol w:w="1627"/>
        <w:gridCol w:w="1224"/>
        <w:gridCol w:w="821"/>
        <w:gridCol w:w="468"/>
        <w:gridCol w:w="468"/>
        <w:gridCol w:w="468"/>
        <w:gridCol w:w="468"/>
        <w:gridCol w:w="468"/>
        <w:gridCol w:w="468"/>
        <w:gridCol w:w="468"/>
        <w:gridCol w:w="468"/>
        <w:gridCol w:w="468"/>
        <w:gridCol w:w="468"/>
        <w:gridCol w:w="468"/>
        <w:gridCol w:w="468"/>
        <w:gridCol w:w="1500"/>
      </w:tblGrid>
      <w:tr>
        <w:trPr>
          <w:trHeight w:val="342" w:hRule="atLeast"/>
        </w:trPr>
        <w:tc>
          <w:tcPr>
            <w:tcW w:w="1675" w:type="dxa"/>
            <w:gridSpan w:val="2"/>
          </w:tcPr>
          <w:p>
            <w:pPr>
              <w:pStyle w:val="TableParagraph"/>
              <w:spacing w:before="56"/>
              <w:ind w:left="35"/>
              <w:rPr>
                <w:sz w:val="18"/>
              </w:rPr>
            </w:pPr>
            <w:r>
              <w:rPr>
                <w:spacing w:val="-4"/>
                <w:sz w:val="18"/>
              </w:rPr>
              <w:t>ETAPA</w:t>
            </w:r>
          </w:p>
        </w:tc>
        <w:tc>
          <w:tcPr>
            <w:tcW w:w="12768" w:type="dxa"/>
            <w:gridSpan w:val="18"/>
            <w:vMerge w:val="restart"/>
            <w:tcBorders>
              <w:top w:val="nil"/>
              <w:right w:val="nil"/>
            </w:tcBorders>
          </w:tcPr>
          <w:p>
            <w:pPr>
              <w:pStyle w:val="TableParagraph"/>
              <w:spacing w:before="56"/>
              <w:ind w:left="36"/>
              <w:rPr>
                <w:sz w:val="18"/>
              </w:rPr>
            </w:pPr>
            <w:r>
              <w:rPr>
                <w:sz w:val="18"/>
              </w:rPr>
              <w:t>003 - </w:t>
            </w:r>
            <w:r>
              <w:rPr>
                <w:spacing w:val="-2"/>
                <w:sz w:val="18"/>
              </w:rPr>
              <w:t>Estrutura</w:t>
            </w:r>
          </w:p>
          <w:p>
            <w:pPr>
              <w:pStyle w:val="TableParagraph"/>
              <w:spacing w:line="415" w:lineRule="auto" w:before="148"/>
              <w:ind w:left="319" w:right="9835" w:hanging="284"/>
              <w:rPr>
                <w:sz w:val="18"/>
              </w:rPr>
            </w:pPr>
            <w:r>
              <w:rPr>
                <w:sz w:val="18"/>
              </w:rPr>
              <w:t>01</w:t>
            </w:r>
            <w:r>
              <w:rPr>
                <w:spacing w:val="-4"/>
                <w:sz w:val="18"/>
              </w:rPr>
              <w:t> </w:t>
            </w:r>
            <w:r>
              <w:rPr>
                <w:sz w:val="18"/>
              </w:rPr>
              <w:t>-</w:t>
            </w:r>
            <w:r>
              <w:rPr>
                <w:spacing w:val="-5"/>
                <w:sz w:val="18"/>
              </w:rPr>
              <w:t> </w:t>
            </w:r>
            <w:r>
              <w:rPr>
                <w:sz w:val="18"/>
              </w:rPr>
              <w:t>Estrutura</w:t>
            </w:r>
            <w:r>
              <w:rPr>
                <w:spacing w:val="-5"/>
                <w:sz w:val="18"/>
              </w:rPr>
              <w:t> </w:t>
            </w:r>
            <w:r>
              <w:rPr>
                <w:sz w:val="18"/>
              </w:rPr>
              <w:t>de</w:t>
            </w:r>
            <w:r>
              <w:rPr>
                <w:spacing w:val="-4"/>
                <w:sz w:val="18"/>
              </w:rPr>
              <w:t> </w:t>
            </w:r>
            <w:r>
              <w:rPr>
                <w:sz w:val="18"/>
              </w:rPr>
              <w:t>concreto</w:t>
            </w:r>
            <w:r>
              <w:rPr>
                <w:spacing w:val="-4"/>
                <w:sz w:val="18"/>
              </w:rPr>
              <w:t> </w:t>
            </w:r>
            <w:r>
              <w:rPr>
                <w:sz w:val="18"/>
              </w:rPr>
              <w:t>armado </w:t>
            </w:r>
            <w:r>
              <w:rPr>
                <w:spacing w:val="-6"/>
                <w:sz w:val="18"/>
              </w:rPr>
              <w:t>01</w:t>
            </w:r>
          </w:p>
          <w:p>
            <w:pPr>
              <w:pStyle w:val="TableParagraph"/>
              <w:spacing w:line="180" w:lineRule="exact"/>
              <w:ind w:left="35"/>
              <w:rPr>
                <w:sz w:val="18"/>
              </w:rPr>
            </w:pPr>
            <w:r>
              <w:rPr>
                <w:sz w:val="18"/>
              </w:rPr>
              <w:t>01</w:t>
            </w:r>
            <w:r>
              <w:rPr>
                <w:spacing w:val="2"/>
                <w:sz w:val="18"/>
              </w:rPr>
              <w:t> </w:t>
            </w:r>
            <w:r>
              <w:rPr>
                <w:sz w:val="18"/>
              </w:rPr>
              <w:t>- Excecução</w:t>
            </w:r>
            <w:r>
              <w:rPr>
                <w:spacing w:val="3"/>
                <w:sz w:val="18"/>
              </w:rPr>
              <w:t> </w:t>
            </w:r>
            <w:r>
              <w:rPr>
                <w:sz w:val="18"/>
              </w:rPr>
              <w:t>fôrma</w:t>
            </w:r>
            <w:r>
              <w:rPr>
                <w:spacing w:val="2"/>
                <w:sz w:val="18"/>
              </w:rPr>
              <w:t> </w:t>
            </w:r>
            <w:r>
              <w:rPr>
                <w:sz w:val="18"/>
              </w:rPr>
              <w:t>de</w:t>
            </w:r>
            <w:r>
              <w:rPr>
                <w:spacing w:val="1"/>
                <w:sz w:val="18"/>
              </w:rPr>
              <w:t> </w:t>
            </w:r>
            <w:r>
              <w:rPr>
                <w:sz w:val="18"/>
              </w:rPr>
              <w:t>pilar e</w:t>
            </w:r>
            <w:r>
              <w:rPr>
                <w:spacing w:val="3"/>
                <w:sz w:val="18"/>
              </w:rPr>
              <w:t> </w:t>
            </w:r>
            <w:r>
              <w:rPr>
                <w:spacing w:val="-4"/>
                <w:sz w:val="18"/>
              </w:rPr>
              <w:t>laje</w:t>
            </w:r>
          </w:p>
          <w:p>
            <w:pPr>
              <w:pStyle w:val="TableParagraph"/>
              <w:spacing w:before="141"/>
              <w:ind w:left="35"/>
              <w:rPr>
                <w:sz w:val="18"/>
              </w:rPr>
            </w:pPr>
            <w:r>
              <w:rPr>
                <w:sz w:val="18"/>
              </w:rPr>
              <w:t>Estrutura</w:t>
            </w:r>
            <w:r>
              <w:rPr>
                <w:spacing w:val="2"/>
                <w:sz w:val="18"/>
              </w:rPr>
              <w:t> </w:t>
            </w:r>
            <w:r>
              <w:rPr>
                <w:sz w:val="18"/>
              </w:rPr>
              <w:t>de</w:t>
            </w:r>
            <w:r>
              <w:rPr>
                <w:spacing w:val="3"/>
                <w:sz w:val="18"/>
              </w:rPr>
              <w:t> </w:t>
            </w:r>
            <w:r>
              <w:rPr>
                <w:sz w:val="18"/>
              </w:rPr>
              <w:t>concreto</w:t>
            </w:r>
            <w:r>
              <w:rPr>
                <w:spacing w:val="4"/>
                <w:sz w:val="18"/>
              </w:rPr>
              <w:t> </w:t>
            </w:r>
            <w:r>
              <w:rPr>
                <w:sz w:val="18"/>
              </w:rPr>
              <w:t>armado/</w:t>
            </w:r>
            <w:r>
              <w:rPr>
                <w:spacing w:val="3"/>
                <w:sz w:val="18"/>
              </w:rPr>
              <w:t> </w:t>
            </w:r>
            <w:r>
              <w:rPr>
                <w:sz w:val="18"/>
              </w:rPr>
              <w:t>carpinteiro/</w:t>
            </w:r>
            <w:r>
              <w:rPr>
                <w:spacing w:val="2"/>
                <w:sz w:val="18"/>
              </w:rPr>
              <w:t> </w:t>
            </w:r>
            <w:r>
              <w:rPr>
                <w:sz w:val="18"/>
              </w:rPr>
              <w:t>meio</w:t>
            </w:r>
            <w:r>
              <w:rPr>
                <w:spacing w:val="2"/>
                <w:sz w:val="18"/>
              </w:rPr>
              <w:t> </w:t>
            </w:r>
            <w:r>
              <w:rPr>
                <w:sz w:val="18"/>
              </w:rPr>
              <w:t>oficial</w:t>
            </w:r>
            <w:r>
              <w:rPr>
                <w:spacing w:val="4"/>
                <w:sz w:val="18"/>
              </w:rPr>
              <w:t> </w:t>
            </w:r>
            <w:r>
              <w:rPr>
                <w:sz w:val="18"/>
              </w:rPr>
              <w:t>de</w:t>
            </w:r>
            <w:r>
              <w:rPr>
                <w:spacing w:val="5"/>
                <w:sz w:val="18"/>
              </w:rPr>
              <w:t> </w:t>
            </w:r>
            <w:r>
              <w:rPr>
                <w:spacing w:val="-2"/>
                <w:sz w:val="18"/>
              </w:rPr>
              <w:t>carpinteiro/Servente</w:t>
            </w:r>
          </w:p>
          <w:p>
            <w:pPr>
              <w:pStyle w:val="TableParagraph"/>
              <w:spacing w:before="1"/>
              <w:rPr>
                <w:rFonts w:ascii="Arial"/>
                <w:b/>
                <w:sz w:val="18"/>
              </w:rPr>
            </w:pPr>
          </w:p>
          <w:p>
            <w:pPr>
              <w:pStyle w:val="TableParagraph"/>
              <w:spacing w:line="259" w:lineRule="auto" w:before="1"/>
              <w:ind w:left="35" w:right="17" w:hanging="1"/>
              <w:rPr>
                <w:sz w:val="18"/>
              </w:rPr>
            </w:pPr>
            <w:r>
              <w:rPr>
                <w:sz w:val="18"/>
              </w:rPr>
              <w:t>Confecciona fôrma com uso da serra circular conforme projeto de estrutura, Aplica agente de desforma nos painéis de vigas e pilares, monta gabarito de pilares e painéis, distribui as escoras e longarinas sobre a laje segundo o projeto de fôrma/estrutura, monta os painéis das vigas, distribui os painéis (compensados) de laje</w:t>
            </w:r>
            <w:r>
              <w:rPr>
                <w:spacing w:val="80"/>
                <w:sz w:val="18"/>
              </w:rPr>
              <w:t> </w:t>
            </w:r>
            <w:r>
              <w:rPr>
                <w:sz w:val="18"/>
              </w:rPr>
              <w:t>conforme o projeto de fôrma/estrutura.</w:t>
            </w:r>
          </w:p>
          <w:p>
            <w:pPr>
              <w:pStyle w:val="TableParagraph"/>
              <w:spacing w:line="259" w:lineRule="auto" w:before="150"/>
              <w:ind w:left="35" w:firstLine="50"/>
              <w:rPr>
                <w:sz w:val="18"/>
              </w:rPr>
            </w:pPr>
            <w:r>
              <w:rPr>
                <w:sz w:val="18"/>
              </w:rPr>
              <w:t>Aux. na aplicação de agente de desforma nos painéis de vigas e pilares, monta gabarito de pilares e painéis, distribui as escoras e longarinas sobre a laje segundo o projeto de fôrma/estrutura, monta os painéis das vigas, distribui os painéis (compensados) de laje</w:t>
            </w:r>
            <w:r>
              <w:rPr>
                <w:spacing w:val="80"/>
                <w:w w:val="150"/>
                <w:sz w:val="18"/>
              </w:rPr>
              <w:t> </w:t>
            </w:r>
            <w:r>
              <w:rPr>
                <w:sz w:val="18"/>
              </w:rPr>
              <w:t>conforme o projeto de fôrma/estrutura.</w:t>
            </w:r>
          </w:p>
          <w:p>
            <w:pPr>
              <w:pStyle w:val="TableParagraph"/>
              <w:spacing w:before="138"/>
              <w:ind w:left="117"/>
              <w:rPr>
                <w:sz w:val="18"/>
              </w:rPr>
            </w:pPr>
            <w:r>
              <w:rPr>
                <w:spacing w:val="-2"/>
                <w:sz w:val="18"/>
              </w:rPr>
              <w:t>715505</w:t>
            </w:r>
          </w:p>
          <w:p>
            <w:pPr>
              <w:pStyle w:val="TableParagraph"/>
              <w:spacing w:before="128"/>
              <w:rPr>
                <w:rFonts w:ascii="Arial"/>
                <w:b/>
                <w:sz w:val="18"/>
              </w:rPr>
            </w:pPr>
          </w:p>
          <w:p>
            <w:pPr>
              <w:pStyle w:val="TableParagraph"/>
              <w:spacing w:before="1"/>
              <w:ind w:left="117"/>
              <w:rPr>
                <w:sz w:val="18"/>
              </w:rPr>
            </w:pPr>
            <w:r>
              <w:rPr>
                <w:spacing w:val="-2"/>
                <w:sz w:val="18"/>
              </w:rPr>
              <w:t>717020</w:t>
            </w:r>
          </w:p>
          <w:p>
            <w:pPr>
              <w:pStyle w:val="TableParagraph"/>
              <w:spacing w:before="99"/>
              <w:rPr>
                <w:rFonts w:ascii="Arial"/>
                <w:b/>
                <w:sz w:val="18"/>
              </w:rPr>
            </w:pPr>
          </w:p>
          <w:p>
            <w:pPr>
              <w:pStyle w:val="TableParagraph"/>
              <w:spacing w:line="429" w:lineRule="auto"/>
              <w:ind w:left="34" w:right="9835" w:firstLine="1"/>
              <w:rPr>
                <w:sz w:val="18"/>
              </w:rPr>
            </w:pPr>
            <w:r>
              <w:rPr>
                <w:sz w:val="18"/>
              </w:rPr>
              <w:t>Atividades</w:t>
            </w:r>
            <w:r>
              <w:rPr>
                <w:spacing w:val="-4"/>
                <w:sz w:val="18"/>
              </w:rPr>
              <w:t> </w:t>
            </w:r>
            <w:r>
              <w:rPr>
                <w:sz w:val="18"/>
              </w:rPr>
              <w:t>acima</w:t>
            </w:r>
            <w:r>
              <w:rPr>
                <w:spacing w:val="-5"/>
                <w:sz w:val="18"/>
              </w:rPr>
              <w:t> </w:t>
            </w:r>
            <w:r>
              <w:rPr>
                <w:sz w:val="18"/>
              </w:rPr>
              <w:t>de</w:t>
            </w:r>
            <w:r>
              <w:rPr>
                <w:spacing w:val="-5"/>
                <w:sz w:val="18"/>
              </w:rPr>
              <w:t> </w:t>
            </w:r>
            <w:r>
              <w:rPr>
                <w:sz w:val="18"/>
              </w:rPr>
              <w:t>2</w:t>
            </w:r>
            <w:r>
              <w:rPr>
                <w:spacing w:val="-3"/>
                <w:sz w:val="18"/>
              </w:rPr>
              <w:t> </w:t>
            </w:r>
            <w:r>
              <w:rPr>
                <w:sz w:val="18"/>
              </w:rPr>
              <w:t>m</w:t>
            </w:r>
            <w:r>
              <w:rPr>
                <w:spacing w:val="-4"/>
                <w:sz w:val="18"/>
              </w:rPr>
              <w:t> </w:t>
            </w:r>
            <w:r>
              <w:rPr>
                <w:sz w:val="18"/>
              </w:rPr>
              <w:t>de</w:t>
            </w:r>
            <w:r>
              <w:rPr>
                <w:spacing w:val="-3"/>
                <w:sz w:val="18"/>
              </w:rPr>
              <w:t> </w:t>
            </w:r>
            <w:r>
              <w:rPr>
                <w:sz w:val="18"/>
              </w:rPr>
              <w:t>altura Vinicíus Narciso</w:t>
            </w:r>
          </w:p>
          <w:p>
            <w:pPr>
              <w:pStyle w:val="TableParagraph"/>
              <w:spacing w:line="184" w:lineRule="exact"/>
              <w:ind w:left="35"/>
              <w:rPr>
                <w:sz w:val="18"/>
              </w:rPr>
            </w:pPr>
            <w:r>
              <w:rPr>
                <w:spacing w:val="-2"/>
                <w:sz w:val="18"/>
              </w:rPr>
              <w:t>Elisângela</w:t>
            </w:r>
          </w:p>
        </w:tc>
      </w:tr>
      <w:tr>
        <w:trPr>
          <w:trHeight w:val="328" w:hRule="atLeast"/>
        </w:trPr>
        <w:tc>
          <w:tcPr>
            <w:tcW w:w="1675" w:type="dxa"/>
            <w:gridSpan w:val="2"/>
          </w:tcPr>
          <w:p>
            <w:pPr>
              <w:pStyle w:val="TableParagraph"/>
              <w:spacing w:before="49"/>
              <w:ind w:left="35"/>
              <w:rPr>
                <w:sz w:val="18"/>
              </w:rPr>
            </w:pPr>
            <w:r>
              <w:rPr>
                <w:spacing w:val="-2"/>
                <w:sz w:val="18"/>
              </w:rPr>
              <w:t>PROCESSO</w:t>
            </w:r>
          </w:p>
        </w:tc>
        <w:tc>
          <w:tcPr>
            <w:tcW w:w="12768" w:type="dxa"/>
            <w:gridSpan w:val="18"/>
            <w:vMerge/>
            <w:tcBorders>
              <w:top w:val="nil"/>
              <w:right w:val="nil"/>
            </w:tcBorders>
          </w:tcPr>
          <w:p>
            <w:pPr>
              <w:rPr>
                <w:sz w:val="2"/>
                <w:szCs w:val="2"/>
              </w:rPr>
            </w:pPr>
          </w:p>
        </w:tc>
      </w:tr>
      <w:tr>
        <w:trPr>
          <w:trHeight w:val="328" w:hRule="atLeast"/>
        </w:trPr>
        <w:tc>
          <w:tcPr>
            <w:tcW w:w="1675" w:type="dxa"/>
            <w:gridSpan w:val="2"/>
          </w:tcPr>
          <w:p>
            <w:pPr>
              <w:pStyle w:val="TableParagraph"/>
              <w:spacing w:before="49"/>
              <w:ind w:left="35"/>
              <w:rPr>
                <w:sz w:val="18"/>
              </w:rPr>
            </w:pPr>
            <w:r>
              <w:rPr>
                <w:spacing w:val="-5"/>
                <w:sz w:val="18"/>
              </w:rPr>
              <w:t>GHE</w:t>
            </w:r>
          </w:p>
        </w:tc>
        <w:tc>
          <w:tcPr>
            <w:tcW w:w="12768" w:type="dxa"/>
            <w:gridSpan w:val="18"/>
            <w:vMerge/>
            <w:tcBorders>
              <w:top w:val="nil"/>
              <w:right w:val="nil"/>
            </w:tcBorders>
          </w:tcPr>
          <w:p>
            <w:pPr>
              <w:rPr>
                <w:sz w:val="2"/>
                <w:szCs w:val="2"/>
              </w:rPr>
            </w:pPr>
          </w:p>
        </w:tc>
      </w:tr>
      <w:tr>
        <w:trPr>
          <w:trHeight w:val="313" w:hRule="atLeast"/>
        </w:trPr>
        <w:tc>
          <w:tcPr>
            <w:tcW w:w="1675" w:type="dxa"/>
            <w:gridSpan w:val="2"/>
          </w:tcPr>
          <w:p>
            <w:pPr>
              <w:pStyle w:val="TableParagraph"/>
              <w:spacing w:before="42"/>
              <w:ind w:left="35"/>
              <w:rPr>
                <w:sz w:val="18"/>
              </w:rPr>
            </w:pPr>
            <w:r>
              <w:rPr>
                <w:spacing w:val="-2"/>
                <w:sz w:val="18"/>
              </w:rPr>
              <w:t>ATIVIDADES</w:t>
            </w:r>
          </w:p>
        </w:tc>
        <w:tc>
          <w:tcPr>
            <w:tcW w:w="12768" w:type="dxa"/>
            <w:gridSpan w:val="18"/>
            <w:vMerge/>
            <w:tcBorders>
              <w:top w:val="nil"/>
              <w:right w:val="nil"/>
            </w:tcBorders>
          </w:tcPr>
          <w:p>
            <w:pPr>
              <w:rPr>
                <w:sz w:val="2"/>
                <w:szCs w:val="2"/>
              </w:rPr>
            </w:pPr>
          </w:p>
        </w:tc>
      </w:tr>
      <w:tr>
        <w:trPr>
          <w:trHeight w:val="342" w:hRule="atLeast"/>
        </w:trPr>
        <w:tc>
          <w:tcPr>
            <w:tcW w:w="1675" w:type="dxa"/>
            <w:gridSpan w:val="2"/>
          </w:tcPr>
          <w:p>
            <w:pPr>
              <w:pStyle w:val="TableParagraph"/>
              <w:spacing w:before="66"/>
              <w:ind w:left="35"/>
              <w:rPr>
                <w:sz w:val="18"/>
              </w:rPr>
            </w:pPr>
            <w:r>
              <w:rPr>
                <w:spacing w:val="-2"/>
                <w:sz w:val="18"/>
              </w:rPr>
              <w:t>SETOR/FUNÇÃO</w:t>
            </w:r>
          </w:p>
        </w:tc>
        <w:tc>
          <w:tcPr>
            <w:tcW w:w="12768" w:type="dxa"/>
            <w:gridSpan w:val="18"/>
            <w:vMerge/>
            <w:tcBorders>
              <w:top w:val="nil"/>
              <w:right w:val="nil"/>
            </w:tcBorders>
          </w:tcPr>
          <w:p>
            <w:pPr>
              <w:rPr>
                <w:sz w:val="2"/>
                <w:szCs w:val="2"/>
              </w:rPr>
            </w:pPr>
          </w:p>
        </w:tc>
      </w:tr>
      <w:tr>
        <w:trPr>
          <w:trHeight w:val="894" w:hRule="atLeast"/>
        </w:trPr>
        <w:tc>
          <w:tcPr>
            <w:tcW w:w="1675" w:type="dxa"/>
            <w:gridSpan w:val="2"/>
          </w:tcPr>
          <w:p>
            <w:pPr>
              <w:pStyle w:val="TableParagraph"/>
              <w:spacing w:line="259" w:lineRule="auto" w:before="109"/>
              <w:ind w:left="35" w:right="9"/>
              <w:rPr>
                <w:sz w:val="18"/>
              </w:rPr>
            </w:pPr>
            <w:r>
              <w:rPr>
                <w:sz w:val="18"/>
              </w:rPr>
              <w:t>Atividade</w:t>
            </w:r>
            <w:r>
              <w:rPr>
                <w:spacing w:val="-13"/>
                <w:sz w:val="18"/>
              </w:rPr>
              <w:t> </w:t>
            </w:r>
            <w:r>
              <w:rPr>
                <w:sz w:val="18"/>
              </w:rPr>
              <w:t>detalhada carpinteiro e meio of. carpinteiro</w:t>
            </w:r>
          </w:p>
        </w:tc>
        <w:tc>
          <w:tcPr>
            <w:tcW w:w="12768" w:type="dxa"/>
            <w:gridSpan w:val="18"/>
            <w:vMerge/>
            <w:tcBorders>
              <w:top w:val="nil"/>
              <w:right w:val="nil"/>
            </w:tcBorders>
          </w:tcPr>
          <w:p>
            <w:pPr>
              <w:rPr>
                <w:sz w:val="2"/>
                <w:szCs w:val="2"/>
              </w:rPr>
            </w:pPr>
          </w:p>
        </w:tc>
      </w:tr>
      <w:tr>
        <w:trPr>
          <w:trHeight w:val="486" w:hRule="atLeast"/>
        </w:trPr>
        <w:tc>
          <w:tcPr>
            <w:tcW w:w="1675" w:type="dxa"/>
            <w:gridSpan w:val="2"/>
          </w:tcPr>
          <w:p>
            <w:pPr>
              <w:pStyle w:val="TableParagraph"/>
              <w:spacing w:line="259" w:lineRule="auto" w:before="15"/>
              <w:ind w:left="35"/>
              <w:rPr>
                <w:sz w:val="18"/>
              </w:rPr>
            </w:pPr>
            <w:r>
              <w:rPr>
                <w:sz w:val="18"/>
              </w:rPr>
              <w:t>Atividade</w:t>
            </w:r>
            <w:r>
              <w:rPr>
                <w:spacing w:val="-13"/>
                <w:sz w:val="18"/>
              </w:rPr>
              <w:t> </w:t>
            </w:r>
            <w:r>
              <w:rPr>
                <w:sz w:val="18"/>
              </w:rPr>
              <w:t>detalhada </w:t>
            </w:r>
            <w:r>
              <w:rPr>
                <w:spacing w:val="-2"/>
                <w:sz w:val="18"/>
              </w:rPr>
              <w:t>servente</w:t>
            </w:r>
          </w:p>
        </w:tc>
        <w:tc>
          <w:tcPr>
            <w:tcW w:w="12768" w:type="dxa"/>
            <w:gridSpan w:val="18"/>
            <w:vMerge/>
            <w:tcBorders>
              <w:top w:val="nil"/>
              <w:right w:val="nil"/>
            </w:tcBorders>
          </w:tcPr>
          <w:p>
            <w:pPr>
              <w:rPr>
                <w:sz w:val="2"/>
                <w:szCs w:val="2"/>
              </w:rPr>
            </w:pPr>
          </w:p>
        </w:tc>
      </w:tr>
      <w:tr>
        <w:trPr>
          <w:trHeight w:val="400" w:hRule="atLeast"/>
        </w:trPr>
        <w:tc>
          <w:tcPr>
            <w:tcW w:w="1675" w:type="dxa"/>
            <w:gridSpan w:val="2"/>
          </w:tcPr>
          <w:p>
            <w:pPr>
              <w:pStyle w:val="TableParagraph"/>
              <w:spacing w:before="85"/>
              <w:ind w:left="35"/>
              <w:rPr>
                <w:sz w:val="18"/>
              </w:rPr>
            </w:pPr>
            <w:r>
              <w:rPr>
                <w:sz w:val="18"/>
              </w:rPr>
              <w:t>CBO</w:t>
            </w:r>
            <w:r>
              <w:rPr>
                <w:spacing w:val="-4"/>
                <w:sz w:val="18"/>
              </w:rPr>
              <w:t> </w:t>
            </w:r>
            <w:r>
              <w:rPr>
                <w:spacing w:val="-2"/>
                <w:sz w:val="18"/>
              </w:rPr>
              <w:t>Carpinteiro</w:t>
            </w:r>
          </w:p>
        </w:tc>
        <w:tc>
          <w:tcPr>
            <w:tcW w:w="12768" w:type="dxa"/>
            <w:gridSpan w:val="18"/>
            <w:vMerge/>
            <w:tcBorders>
              <w:top w:val="nil"/>
              <w:right w:val="nil"/>
            </w:tcBorders>
          </w:tcPr>
          <w:p>
            <w:pPr>
              <w:rPr>
                <w:sz w:val="2"/>
                <w:szCs w:val="2"/>
              </w:rPr>
            </w:pPr>
          </w:p>
        </w:tc>
      </w:tr>
      <w:tr>
        <w:trPr>
          <w:trHeight w:val="647" w:hRule="atLeast"/>
        </w:trPr>
        <w:tc>
          <w:tcPr>
            <w:tcW w:w="1675" w:type="dxa"/>
            <w:gridSpan w:val="2"/>
          </w:tcPr>
          <w:p>
            <w:pPr>
              <w:pStyle w:val="TableParagraph"/>
              <w:spacing w:line="194" w:lineRule="exact"/>
              <w:ind w:left="35"/>
              <w:rPr>
                <w:sz w:val="18"/>
              </w:rPr>
            </w:pPr>
            <w:r>
              <w:rPr>
                <w:sz w:val="18"/>
              </w:rPr>
              <w:t>CBO meio</w:t>
            </w:r>
            <w:r>
              <w:rPr>
                <w:spacing w:val="2"/>
                <w:sz w:val="18"/>
              </w:rPr>
              <w:t> </w:t>
            </w:r>
            <w:r>
              <w:rPr>
                <w:spacing w:val="-5"/>
                <w:sz w:val="18"/>
              </w:rPr>
              <w:t>of.</w:t>
            </w:r>
          </w:p>
          <w:p>
            <w:pPr>
              <w:pStyle w:val="TableParagraph"/>
              <w:spacing w:line="220" w:lineRule="atLeast"/>
              <w:ind w:left="35"/>
              <w:rPr>
                <w:sz w:val="18"/>
              </w:rPr>
            </w:pPr>
            <w:r>
              <w:rPr>
                <w:sz w:val="18"/>
              </w:rPr>
              <w:t>Carpinteiro</w:t>
            </w:r>
            <w:r>
              <w:rPr>
                <w:spacing w:val="-13"/>
                <w:sz w:val="18"/>
              </w:rPr>
              <w:t> </w:t>
            </w:r>
            <w:r>
              <w:rPr>
                <w:sz w:val="18"/>
              </w:rPr>
              <w:t>e </w:t>
            </w:r>
            <w:r>
              <w:rPr>
                <w:spacing w:val="-2"/>
                <w:sz w:val="18"/>
              </w:rPr>
              <w:t>servente</w:t>
            </w:r>
          </w:p>
        </w:tc>
        <w:tc>
          <w:tcPr>
            <w:tcW w:w="12768" w:type="dxa"/>
            <w:gridSpan w:val="18"/>
            <w:vMerge/>
            <w:tcBorders>
              <w:top w:val="nil"/>
              <w:right w:val="nil"/>
            </w:tcBorders>
          </w:tcPr>
          <w:p>
            <w:pPr>
              <w:rPr>
                <w:sz w:val="2"/>
                <w:szCs w:val="2"/>
              </w:rPr>
            </w:pPr>
          </w:p>
        </w:tc>
      </w:tr>
      <w:tr>
        <w:trPr>
          <w:trHeight w:val="356" w:hRule="atLeast"/>
        </w:trPr>
        <w:tc>
          <w:tcPr>
            <w:tcW w:w="1675" w:type="dxa"/>
            <w:gridSpan w:val="2"/>
          </w:tcPr>
          <w:p>
            <w:pPr>
              <w:pStyle w:val="TableParagraph"/>
              <w:spacing w:before="63"/>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768" w:type="dxa"/>
            <w:gridSpan w:val="18"/>
            <w:vMerge/>
            <w:tcBorders>
              <w:top w:val="nil"/>
              <w:right w:val="nil"/>
            </w:tcBorders>
          </w:tcPr>
          <w:p>
            <w:pPr>
              <w:rPr>
                <w:sz w:val="2"/>
                <w:szCs w:val="2"/>
              </w:rPr>
            </w:pPr>
          </w:p>
        </w:tc>
      </w:tr>
      <w:tr>
        <w:trPr>
          <w:trHeight w:val="342" w:hRule="atLeast"/>
        </w:trPr>
        <w:tc>
          <w:tcPr>
            <w:tcW w:w="1675" w:type="dxa"/>
            <w:gridSpan w:val="2"/>
          </w:tcPr>
          <w:p>
            <w:pPr>
              <w:pStyle w:val="TableParagraph"/>
              <w:spacing w:before="56"/>
              <w:ind w:left="35"/>
              <w:rPr>
                <w:sz w:val="18"/>
              </w:rPr>
            </w:pPr>
            <w:r>
              <w:rPr>
                <w:spacing w:val="-2"/>
                <w:sz w:val="18"/>
              </w:rPr>
              <w:t>Responsável</w:t>
            </w:r>
          </w:p>
        </w:tc>
        <w:tc>
          <w:tcPr>
            <w:tcW w:w="12768" w:type="dxa"/>
            <w:gridSpan w:val="18"/>
            <w:vMerge/>
            <w:tcBorders>
              <w:top w:val="nil"/>
              <w:right w:val="nil"/>
            </w:tcBorders>
          </w:tcPr>
          <w:p>
            <w:pPr>
              <w:rPr>
                <w:sz w:val="2"/>
                <w:szCs w:val="2"/>
              </w:rPr>
            </w:pPr>
          </w:p>
        </w:tc>
      </w:tr>
      <w:tr>
        <w:trPr>
          <w:trHeight w:val="313" w:hRule="atLeast"/>
        </w:trPr>
        <w:tc>
          <w:tcPr>
            <w:tcW w:w="1675" w:type="dxa"/>
            <w:gridSpan w:val="2"/>
          </w:tcPr>
          <w:p>
            <w:pPr>
              <w:pStyle w:val="TableParagraph"/>
              <w:spacing w:before="42"/>
              <w:ind w:left="35"/>
              <w:rPr>
                <w:sz w:val="18"/>
              </w:rPr>
            </w:pPr>
            <w:r>
              <w:rPr>
                <w:spacing w:val="-2"/>
                <w:sz w:val="18"/>
              </w:rPr>
              <w:t>Avaliador</w:t>
            </w:r>
          </w:p>
        </w:tc>
        <w:tc>
          <w:tcPr>
            <w:tcW w:w="12768" w:type="dxa"/>
            <w:gridSpan w:val="18"/>
            <w:vMerge/>
            <w:tcBorders>
              <w:top w:val="nil"/>
              <w:right w:val="nil"/>
            </w:tcBorders>
          </w:tcPr>
          <w:p>
            <w:pPr>
              <w:rPr>
                <w:sz w:val="2"/>
                <w:szCs w:val="2"/>
              </w:rPr>
            </w:pPr>
          </w:p>
        </w:tc>
      </w:tr>
      <w:tr>
        <w:trPr>
          <w:trHeight w:val="443" w:hRule="atLeast"/>
        </w:trPr>
        <w:tc>
          <w:tcPr>
            <w:tcW w:w="612" w:type="dxa"/>
          </w:tcPr>
          <w:p>
            <w:pPr>
              <w:pStyle w:val="TableParagraph"/>
              <w:spacing w:before="116"/>
              <w:ind w:left="50" w:right="13"/>
              <w:jc w:val="center"/>
              <w:rPr>
                <w:sz w:val="18"/>
              </w:rPr>
            </w:pPr>
            <w:r>
              <w:rPr>
                <w:spacing w:val="-4"/>
                <w:sz w:val="18"/>
              </w:rPr>
              <w:t>Data</w:t>
            </w:r>
          </w:p>
        </w:tc>
        <w:tc>
          <w:tcPr>
            <w:tcW w:w="1063" w:type="dxa"/>
          </w:tcPr>
          <w:p>
            <w:pPr>
              <w:pStyle w:val="TableParagraph"/>
              <w:spacing w:before="116"/>
              <w:ind w:left="43" w:right="10"/>
              <w:jc w:val="center"/>
              <w:rPr>
                <w:sz w:val="18"/>
              </w:rPr>
            </w:pPr>
            <w:r>
              <w:rPr>
                <w:spacing w:val="-2"/>
                <w:sz w:val="18"/>
              </w:rPr>
              <w:t>06/02/2023</w:t>
            </w:r>
          </w:p>
        </w:tc>
        <w:tc>
          <w:tcPr>
            <w:tcW w:w="1980" w:type="dxa"/>
            <w:gridSpan w:val="2"/>
          </w:tcPr>
          <w:p>
            <w:pPr>
              <w:pStyle w:val="TableParagraph"/>
              <w:spacing w:before="106"/>
              <w:ind w:left="110"/>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10/01/2025</w:t>
            </w:r>
          </w:p>
        </w:tc>
        <w:tc>
          <w:tcPr>
            <w:tcW w:w="5076" w:type="dxa"/>
            <w:gridSpan w:val="6"/>
          </w:tcPr>
          <w:p>
            <w:pPr>
              <w:pStyle w:val="TableParagraph"/>
              <w:spacing w:before="106"/>
              <w:ind w:left="1460"/>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2"/>
                <w:sz w:val="18"/>
              </w:rPr>
              <w:t> </w:t>
            </w:r>
            <w:r>
              <w:rPr>
                <w:rFonts w:ascii="Arial" w:hAnsi="Arial"/>
                <w:b/>
                <w:spacing w:val="-2"/>
                <w:sz w:val="18"/>
              </w:rPr>
              <w:t>Perigo</w:t>
            </w:r>
          </w:p>
        </w:tc>
        <w:tc>
          <w:tcPr>
            <w:tcW w:w="3744" w:type="dxa"/>
            <w:gridSpan w:val="8"/>
          </w:tcPr>
          <w:p>
            <w:pPr>
              <w:pStyle w:val="TableParagraph"/>
              <w:spacing w:before="106"/>
              <w:ind w:left="1058"/>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968" w:type="dxa"/>
            <w:gridSpan w:val="2"/>
          </w:tcPr>
          <w:p>
            <w:pPr>
              <w:pStyle w:val="TableParagraph"/>
              <w:spacing w:before="106"/>
              <w:ind w:left="410"/>
              <w:rPr>
                <w:rFonts w:ascii="Arial"/>
                <w:b/>
                <w:sz w:val="18"/>
              </w:rPr>
            </w:pPr>
            <w:r>
              <w:rPr>
                <w:rFonts w:ascii="Arial"/>
                <w:b/>
                <w:spacing w:val="-2"/>
                <w:sz w:val="18"/>
              </w:rPr>
              <w:t>Significancia</w:t>
            </w:r>
          </w:p>
        </w:tc>
      </w:tr>
      <w:tr>
        <w:trPr>
          <w:trHeight w:val="560" w:hRule="atLeast"/>
        </w:trPr>
        <w:tc>
          <w:tcPr>
            <w:tcW w:w="8731"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73" w:lineRule="auto" w:before="49"/>
              <w:ind w:left="801"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5"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rFonts w:ascii="Arial"/>
                <w:b/>
                <w:sz w:val="18"/>
              </w:rPr>
            </w:pPr>
          </w:p>
          <w:p>
            <w:pPr>
              <w:pStyle w:val="TableParagraph"/>
              <w:spacing w:before="69"/>
              <w:rPr>
                <w:rFonts w:ascii="Arial"/>
                <w:b/>
                <w:sz w:val="18"/>
              </w:rPr>
            </w:pPr>
          </w:p>
          <w:p>
            <w:pPr>
              <w:pStyle w:val="TableParagraph"/>
              <w:ind w:left="100"/>
              <w:rPr>
                <w:sz w:val="18"/>
              </w:rPr>
            </w:pPr>
            <w:r>
              <w:rPr>
                <w:spacing w:val="-5"/>
                <w:sz w:val="18"/>
              </w:rPr>
              <w:t>GR</w:t>
            </w:r>
          </w:p>
        </w:tc>
        <w:tc>
          <w:tcPr>
            <w:tcW w:w="1500" w:type="dxa"/>
            <w:vMerge w:val="restart"/>
            <w:shd w:val="clear" w:color="auto" w:fill="D9E1F2"/>
          </w:tcPr>
          <w:p>
            <w:pPr>
              <w:pStyle w:val="TableParagraph"/>
              <w:rPr>
                <w:rFonts w:ascii="Arial"/>
                <w:b/>
                <w:sz w:val="18"/>
              </w:rPr>
            </w:pPr>
          </w:p>
          <w:p>
            <w:pPr>
              <w:pStyle w:val="TableParagraph"/>
              <w:spacing w:before="72"/>
              <w:rPr>
                <w:rFonts w:ascii="Arial"/>
                <w:b/>
                <w:sz w:val="18"/>
              </w:rPr>
            </w:pPr>
          </w:p>
          <w:p>
            <w:pPr>
              <w:pStyle w:val="TableParagraph"/>
              <w:ind w:left="52"/>
              <w:rPr>
                <w:rFonts w:ascii="Arial"/>
                <w:b/>
                <w:sz w:val="18"/>
              </w:rPr>
            </w:pPr>
            <w:r>
              <w:rPr>
                <w:rFonts w:ascii="Arial"/>
                <w:b/>
                <w:sz w:val="18"/>
              </w:rPr>
              <w:t>Classe</w:t>
            </w:r>
            <w:r>
              <w:rPr>
                <w:rFonts w:ascii="Arial"/>
                <w:b/>
                <w:spacing w:val="1"/>
                <w:sz w:val="18"/>
              </w:rPr>
              <w:t> </w:t>
            </w:r>
            <w:r>
              <w:rPr>
                <w:rFonts w:ascii="Arial"/>
                <w:b/>
                <w:sz w:val="18"/>
              </w:rPr>
              <w:t>do</w:t>
            </w:r>
            <w:r>
              <w:rPr>
                <w:rFonts w:ascii="Arial"/>
                <w:b/>
                <w:spacing w:val="2"/>
                <w:sz w:val="18"/>
              </w:rPr>
              <w:t> </w:t>
            </w:r>
            <w:r>
              <w:rPr>
                <w:rFonts w:ascii="Arial"/>
                <w:b/>
                <w:spacing w:val="-2"/>
                <w:sz w:val="18"/>
              </w:rPr>
              <w:t>Risco</w:t>
            </w:r>
          </w:p>
        </w:tc>
      </w:tr>
      <w:tr>
        <w:trPr>
          <w:trHeight w:val="605" w:hRule="atLeast"/>
        </w:trPr>
        <w:tc>
          <w:tcPr>
            <w:tcW w:w="612" w:type="dxa"/>
            <w:shd w:val="clear" w:color="auto" w:fill="D9E1F2"/>
          </w:tcPr>
          <w:p>
            <w:pPr>
              <w:pStyle w:val="TableParagraph"/>
              <w:spacing w:before="202"/>
              <w:ind w:right="13"/>
              <w:jc w:val="center"/>
              <w:rPr>
                <w:sz w:val="18"/>
              </w:rPr>
            </w:pPr>
            <w:r>
              <w:rPr>
                <w:spacing w:val="-4"/>
                <w:sz w:val="18"/>
              </w:rPr>
              <w:t>Cód.</w:t>
            </w:r>
          </w:p>
        </w:tc>
        <w:tc>
          <w:tcPr>
            <w:tcW w:w="1063" w:type="dxa"/>
            <w:shd w:val="clear" w:color="auto" w:fill="D9E1F2"/>
          </w:tcPr>
          <w:p>
            <w:pPr>
              <w:pStyle w:val="TableParagraph"/>
              <w:spacing w:before="202"/>
              <w:ind w:right="10"/>
              <w:jc w:val="center"/>
              <w:rPr>
                <w:sz w:val="18"/>
              </w:rPr>
            </w:pPr>
            <w:r>
              <w:rPr>
                <w:spacing w:val="-2"/>
                <w:sz w:val="18"/>
              </w:rPr>
              <w:t>Atividades</w:t>
            </w:r>
          </w:p>
        </w:tc>
        <w:tc>
          <w:tcPr>
            <w:tcW w:w="821" w:type="dxa"/>
            <w:tcBorders>
              <w:bottom w:val="single" w:sz="18" w:space="0" w:color="000000"/>
            </w:tcBorders>
            <w:shd w:val="clear" w:color="auto" w:fill="D9E1F2"/>
          </w:tcPr>
          <w:p>
            <w:pPr>
              <w:pStyle w:val="TableParagraph"/>
              <w:spacing w:before="202"/>
              <w:ind w:left="96" w:right="59"/>
              <w:jc w:val="center"/>
              <w:rPr>
                <w:sz w:val="18"/>
              </w:rPr>
            </w:pPr>
            <w:r>
              <w:rPr>
                <w:spacing w:val="-2"/>
                <w:sz w:val="18"/>
              </w:rPr>
              <w:t>Perigo</w:t>
            </w:r>
          </w:p>
        </w:tc>
        <w:tc>
          <w:tcPr>
            <w:tcW w:w="1159" w:type="dxa"/>
            <w:shd w:val="clear" w:color="auto" w:fill="D9E1F2"/>
          </w:tcPr>
          <w:p>
            <w:pPr>
              <w:pStyle w:val="TableParagraph"/>
              <w:spacing w:before="202"/>
              <w:ind w:left="172"/>
              <w:rPr>
                <w:sz w:val="18"/>
              </w:rPr>
            </w:pPr>
            <w:r>
              <w:rPr>
                <w:spacing w:val="-2"/>
                <w:sz w:val="18"/>
              </w:rPr>
              <w:t>Exposição</w:t>
            </w:r>
          </w:p>
        </w:tc>
        <w:tc>
          <w:tcPr>
            <w:tcW w:w="1627" w:type="dxa"/>
            <w:shd w:val="clear" w:color="auto" w:fill="D9E1F2"/>
          </w:tcPr>
          <w:p>
            <w:pPr>
              <w:pStyle w:val="TableParagraph"/>
              <w:spacing w:before="202"/>
              <w:ind w:left="197"/>
              <w:rPr>
                <w:sz w:val="18"/>
              </w:rPr>
            </w:pPr>
            <w:r>
              <w:rPr>
                <w:sz w:val="18"/>
              </w:rPr>
              <w:t>Fonte</w:t>
            </w:r>
            <w:r>
              <w:rPr>
                <w:spacing w:val="2"/>
                <w:sz w:val="18"/>
              </w:rPr>
              <w:t> </w:t>
            </w:r>
            <w:r>
              <w:rPr>
                <w:spacing w:val="-2"/>
                <w:sz w:val="18"/>
              </w:rPr>
              <w:t>geradora</w:t>
            </w:r>
          </w:p>
        </w:tc>
        <w:tc>
          <w:tcPr>
            <w:tcW w:w="1224" w:type="dxa"/>
            <w:shd w:val="clear" w:color="auto" w:fill="D9E1F2"/>
          </w:tcPr>
          <w:p>
            <w:pPr>
              <w:pStyle w:val="TableParagraph"/>
              <w:spacing w:line="189" w:lineRule="exact"/>
              <w:ind w:left="367"/>
              <w:rPr>
                <w:sz w:val="18"/>
              </w:rPr>
            </w:pPr>
            <w:r>
              <w:rPr>
                <w:spacing w:val="-2"/>
                <w:sz w:val="18"/>
              </w:rPr>
              <w:t>Lesão</w:t>
            </w:r>
          </w:p>
          <w:p>
            <w:pPr>
              <w:pStyle w:val="TableParagraph"/>
              <w:spacing w:line="220" w:lineRule="atLeast"/>
              <w:ind w:left="398" w:right="273" w:hanging="96"/>
              <w:rPr>
                <w:sz w:val="18"/>
              </w:rPr>
            </w:pPr>
            <w:r>
              <w:rPr>
                <w:spacing w:val="-2"/>
                <w:sz w:val="18"/>
              </w:rPr>
              <w:t>Doença </w:t>
            </w:r>
            <w:r>
              <w:rPr>
                <w:spacing w:val="-4"/>
                <w:sz w:val="18"/>
              </w:rPr>
              <w:t>Dano</w:t>
            </w:r>
          </w:p>
        </w:tc>
        <w:tc>
          <w:tcPr>
            <w:tcW w:w="821" w:type="dxa"/>
            <w:shd w:val="clear" w:color="auto" w:fill="D9E1F2"/>
          </w:tcPr>
          <w:p>
            <w:pPr>
              <w:pStyle w:val="TableParagraph"/>
              <w:spacing w:line="189" w:lineRule="exact"/>
              <w:ind w:left="84" w:right="63"/>
              <w:jc w:val="center"/>
              <w:rPr>
                <w:sz w:val="18"/>
              </w:rPr>
            </w:pPr>
            <w:r>
              <w:rPr>
                <w:spacing w:val="-2"/>
                <w:sz w:val="18"/>
              </w:rPr>
              <w:t>Classe</w:t>
            </w:r>
          </w:p>
          <w:p>
            <w:pPr>
              <w:pStyle w:val="TableParagraph"/>
              <w:spacing w:line="220" w:lineRule="atLeast"/>
              <w:ind w:left="84" w:right="59"/>
              <w:jc w:val="center"/>
              <w:rPr>
                <w:sz w:val="18"/>
              </w:rPr>
            </w:pPr>
            <w:r>
              <w:rPr>
                <w:spacing w:val="-6"/>
                <w:sz w:val="18"/>
              </w:rPr>
              <w:t>do </w:t>
            </w:r>
            <w:r>
              <w:rPr>
                <w:spacing w:val="-2"/>
                <w:sz w:val="18"/>
              </w:rPr>
              <w:t>Perigo</w:t>
            </w:r>
          </w:p>
        </w:tc>
        <w:tc>
          <w:tcPr>
            <w:tcW w:w="468" w:type="dxa"/>
            <w:shd w:val="clear" w:color="auto" w:fill="D9E1F2"/>
          </w:tcPr>
          <w:p>
            <w:pPr>
              <w:pStyle w:val="TableParagraph"/>
              <w:spacing w:before="202"/>
              <w:ind w:left="41" w:right="3"/>
              <w:jc w:val="center"/>
              <w:rPr>
                <w:sz w:val="18"/>
              </w:rPr>
            </w:pPr>
            <w:r>
              <w:rPr>
                <w:spacing w:val="-10"/>
                <w:sz w:val="18"/>
              </w:rPr>
              <w:t>I</w:t>
            </w:r>
          </w:p>
        </w:tc>
        <w:tc>
          <w:tcPr>
            <w:tcW w:w="468" w:type="dxa"/>
            <w:shd w:val="clear" w:color="auto" w:fill="D9E1F2"/>
          </w:tcPr>
          <w:p>
            <w:pPr>
              <w:pStyle w:val="TableParagraph"/>
              <w:spacing w:before="202"/>
              <w:ind w:left="173"/>
              <w:rPr>
                <w:sz w:val="18"/>
              </w:rPr>
            </w:pPr>
            <w:r>
              <w:rPr>
                <w:spacing w:val="-10"/>
                <w:sz w:val="18"/>
              </w:rPr>
              <w:t>O</w:t>
            </w:r>
          </w:p>
        </w:tc>
        <w:tc>
          <w:tcPr>
            <w:tcW w:w="468" w:type="dxa"/>
            <w:shd w:val="clear" w:color="auto" w:fill="D9E1F2"/>
          </w:tcPr>
          <w:p>
            <w:pPr>
              <w:pStyle w:val="TableParagraph"/>
              <w:spacing w:before="202"/>
              <w:ind w:left="189"/>
              <w:rPr>
                <w:sz w:val="18"/>
              </w:rPr>
            </w:pPr>
            <w:r>
              <w:rPr>
                <w:spacing w:val="-10"/>
                <w:sz w:val="18"/>
              </w:rPr>
              <w:t>T</w:t>
            </w:r>
          </w:p>
        </w:tc>
        <w:tc>
          <w:tcPr>
            <w:tcW w:w="468" w:type="dxa"/>
            <w:shd w:val="clear" w:color="auto" w:fill="D9E1F2"/>
          </w:tcPr>
          <w:p>
            <w:pPr>
              <w:pStyle w:val="TableParagraph"/>
              <w:spacing w:before="202"/>
              <w:ind w:left="115"/>
              <w:rPr>
                <w:sz w:val="18"/>
              </w:rPr>
            </w:pPr>
            <w:r>
              <w:rPr>
                <w:spacing w:val="-5"/>
                <w:sz w:val="18"/>
              </w:rPr>
              <w:t>EP</w:t>
            </w:r>
          </w:p>
        </w:tc>
        <w:tc>
          <w:tcPr>
            <w:tcW w:w="468" w:type="dxa"/>
            <w:shd w:val="clear" w:color="auto" w:fill="D9E1F2"/>
          </w:tcPr>
          <w:p>
            <w:pPr>
              <w:pStyle w:val="TableParagraph"/>
              <w:spacing w:before="202"/>
              <w:ind w:left="115"/>
              <w:rPr>
                <w:sz w:val="18"/>
              </w:rPr>
            </w:pPr>
            <w:r>
              <w:rPr>
                <w:spacing w:val="-5"/>
                <w:sz w:val="18"/>
              </w:rPr>
              <w:t>PE</w:t>
            </w:r>
          </w:p>
        </w:tc>
        <w:tc>
          <w:tcPr>
            <w:tcW w:w="468" w:type="dxa"/>
            <w:shd w:val="clear" w:color="auto" w:fill="D9E1F2"/>
          </w:tcPr>
          <w:p>
            <w:pPr>
              <w:pStyle w:val="TableParagraph"/>
              <w:spacing w:before="202"/>
              <w:ind w:left="110"/>
              <w:rPr>
                <w:sz w:val="18"/>
              </w:rPr>
            </w:pPr>
            <w:r>
              <w:rPr>
                <w:spacing w:val="-5"/>
                <w:sz w:val="18"/>
              </w:rPr>
              <w:t>EC</w:t>
            </w:r>
          </w:p>
        </w:tc>
        <w:tc>
          <w:tcPr>
            <w:tcW w:w="468" w:type="dxa"/>
            <w:shd w:val="clear" w:color="auto" w:fill="D9E1F2"/>
          </w:tcPr>
          <w:p>
            <w:pPr>
              <w:pStyle w:val="TableParagraph"/>
              <w:spacing w:before="202"/>
              <w:ind w:left="109"/>
              <w:rPr>
                <w:sz w:val="18"/>
              </w:rPr>
            </w:pPr>
            <w:r>
              <w:rPr>
                <w:spacing w:val="-5"/>
                <w:sz w:val="18"/>
              </w:rPr>
              <w:t>CP</w:t>
            </w:r>
          </w:p>
        </w:tc>
        <w:tc>
          <w:tcPr>
            <w:tcW w:w="468" w:type="dxa"/>
            <w:shd w:val="clear" w:color="auto" w:fill="D9E1F2"/>
          </w:tcPr>
          <w:p>
            <w:pPr>
              <w:pStyle w:val="TableParagraph"/>
              <w:spacing w:before="202"/>
              <w:ind w:left="41" w:right="20"/>
              <w:jc w:val="center"/>
              <w:rPr>
                <w:sz w:val="18"/>
              </w:rPr>
            </w:pPr>
            <w:r>
              <w:rPr>
                <w:spacing w:val="-10"/>
                <w:sz w:val="18"/>
              </w:rPr>
              <w:t>P</w:t>
            </w:r>
          </w:p>
        </w:tc>
        <w:tc>
          <w:tcPr>
            <w:tcW w:w="468" w:type="dxa"/>
            <w:shd w:val="clear" w:color="auto" w:fill="D9E1F2"/>
          </w:tcPr>
          <w:p>
            <w:pPr>
              <w:pStyle w:val="TableParagraph"/>
              <w:spacing w:before="202"/>
              <w:ind w:left="104"/>
              <w:rPr>
                <w:sz w:val="18"/>
              </w:rPr>
            </w:pPr>
            <w:r>
              <w:rPr>
                <w:spacing w:val="-5"/>
                <w:sz w:val="18"/>
              </w:rPr>
              <w:t>GV</w:t>
            </w:r>
          </w:p>
        </w:tc>
        <w:tc>
          <w:tcPr>
            <w:tcW w:w="468" w:type="dxa"/>
            <w:shd w:val="clear" w:color="auto" w:fill="D9E1F2"/>
          </w:tcPr>
          <w:p>
            <w:pPr>
              <w:pStyle w:val="TableParagraph"/>
              <w:spacing w:before="202"/>
              <w:ind w:left="114"/>
              <w:rPr>
                <w:sz w:val="18"/>
              </w:rPr>
            </w:pPr>
            <w:r>
              <w:rPr>
                <w:spacing w:val="-5"/>
                <w:sz w:val="18"/>
              </w:rPr>
              <w:t>EA</w:t>
            </w:r>
          </w:p>
        </w:tc>
        <w:tc>
          <w:tcPr>
            <w:tcW w:w="468" w:type="dxa"/>
            <w:shd w:val="clear" w:color="auto" w:fill="D9E1F2"/>
          </w:tcPr>
          <w:p>
            <w:pPr>
              <w:pStyle w:val="TableParagraph"/>
              <w:spacing w:before="202"/>
              <w:ind w:left="41" w:right="18"/>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500" w:type="dxa"/>
            <w:vMerge/>
            <w:tcBorders>
              <w:top w:val="nil"/>
            </w:tcBorders>
            <w:shd w:val="clear" w:color="auto" w:fill="D9E1F2"/>
          </w:tcPr>
          <w:p>
            <w:pPr>
              <w:rPr>
                <w:sz w:val="2"/>
                <w:szCs w:val="2"/>
              </w:rPr>
            </w:pPr>
          </w:p>
        </w:tc>
      </w:tr>
      <w:tr>
        <w:trPr>
          <w:trHeight w:val="568" w:hRule="atLeast"/>
        </w:trPr>
        <w:tc>
          <w:tcPr>
            <w:tcW w:w="612" w:type="dxa"/>
            <w:vMerge w:val="restart"/>
          </w:tcPr>
          <w:p>
            <w:pPr>
              <w:pStyle w:val="TableParagraph"/>
              <w:rPr>
                <w:rFonts w:ascii="Arial"/>
                <w:b/>
                <w:sz w:val="16"/>
              </w:rPr>
            </w:pPr>
          </w:p>
          <w:p>
            <w:pPr>
              <w:pStyle w:val="TableParagraph"/>
              <w:spacing w:before="67"/>
              <w:rPr>
                <w:rFonts w:ascii="Arial"/>
                <w:b/>
                <w:sz w:val="16"/>
              </w:rPr>
            </w:pPr>
          </w:p>
          <w:p>
            <w:pPr>
              <w:pStyle w:val="TableParagraph"/>
              <w:ind w:left="145"/>
              <w:rPr>
                <w:rFonts w:ascii="Calibri"/>
                <w:sz w:val="16"/>
              </w:rPr>
            </w:pPr>
            <w:r>
              <w:rPr>
                <w:rFonts w:ascii="Calibri"/>
                <w:spacing w:val="-4"/>
                <w:sz w:val="16"/>
              </w:rPr>
              <w:t>ET01</w:t>
            </w:r>
          </w:p>
        </w:tc>
        <w:tc>
          <w:tcPr>
            <w:tcW w:w="1063" w:type="dxa"/>
            <w:vMerge w:val="restart"/>
            <w:tcBorders>
              <w:right w:val="single" w:sz="18" w:space="0" w:color="000000"/>
            </w:tcBorders>
          </w:tcPr>
          <w:p>
            <w:pPr>
              <w:pStyle w:val="TableParagraph"/>
              <w:spacing w:before="35"/>
              <w:rPr>
                <w:rFonts w:ascii="Arial"/>
                <w:b/>
                <w:sz w:val="16"/>
              </w:rPr>
            </w:pPr>
          </w:p>
          <w:p>
            <w:pPr>
              <w:pStyle w:val="TableParagraph"/>
              <w:spacing w:line="266" w:lineRule="auto"/>
              <w:ind w:left="73" w:right="36"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40"/>
                <w:sz w:val="16"/>
              </w:rPr>
              <w:t> </w:t>
            </w:r>
            <w:r>
              <w:rPr>
                <w:rFonts w:ascii="Calibri" w:hAnsi="Calibri"/>
                <w:sz w:val="16"/>
              </w:rPr>
              <w:t>e</w:t>
            </w:r>
            <w:r>
              <w:rPr>
                <w:rFonts w:ascii="Calibri" w:hAnsi="Calibri"/>
                <w:spacing w:val="-9"/>
                <w:sz w:val="16"/>
              </w:rPr>
              <w:t> </w:t>
            </w:r>
            <w:r>
              <w:rPr>
                <w:rFonts w:ascii="Calibri" w:hAnsi="Calibri"/>
                <w:sz w:val="16"/>
              </w:rPr>
              <w:t>laje</w:t>
            </w:r>
          </w:p>
        </w:tc>
        <w:tc>
          <w:tcPr>
            <w:tcW w:w="821" w:type="dxa"/>
            <w:tcBorders>
              <w:top w:val="single" w:sz="18" w:space="0" w:color="000000"/>
              <w:left w:val="single" w:sz="18" w:space="0" w:color="000000"/>
              <w:right w:val="single" w:sz="18" w:space="0" w:color="000000"/>
            </w:tcBorders>
          </w:tcPr>
          <w:p>
            <w:pPr>
              <w:pStyle w:val="TableParagraph"/>
              <w:spacing w:before="169"/>
              <w:ind w:left="24"/>
              <w:jc w:val="center"/>
              <w:rPr>
                <w:rFonts w:ascii="Calibri" w:hAnsi="Calibri"/>
                <w:sz w:val="16"/>
              </w:rPr>
            </w:pPr>
            <w:r>
              <w:rPr>
                <w:rFonts w:ascii="Calibri" w:hAnsi="Calibri"/>
                <w:spacing w:val="-2"/>
                <w:sz w:val="16"/>
              </w:rPr>
              <w:t>Ruído</w:t>
            </w:r>
          </w:p>
        </w:tc>
        <w:tc>
          <w:tcPr>
            <w:tcW w:w="1159" w:type="dxa"/>
            <w:vMerge w:val="restart"/>
            <w:tcBorders>
              <w:left w:val="single" w:sz="18" w:space="0" w:color="000000"/>
            </w:tcBorders>
          </w:tcPr>
          <w:p>
            <w:pPr>
              <w:pStyle w:val="TableParagraph"/>
              <w:rPr>
                <w:rFonts w:ascii="Arial"/>
                <w:b/>
                <w:sz w:val="16"/>
              </w:rPr>
            </w:pPr>
          </w:p>
          <w:p>
            <w:pPr>
              <w:pStyle w:val="TableParagraph"/>
              <w:spacing w:before="67"/>
              <w:rPr>
                <w:rFonts w:ascii="Arial"/>
                <w:b/>
                <w:sz w:val="16"/>
              </w:rPr>
            </w:pPr>
          </w:p>
          <w:p>
            <w:pPr>
              <w:pStyle w:val="TableParagraph"/>
              <w:ind w:left="294"/>
              <w:rPr>
                <w:rFonts w:ascii="Calibri"/>
                <w:sz w:val="16"/>
              </w:rPr>
            </w:pPr>
            <w:r>
              <w:rPr>
                <w:rFonts w:ascii="Calibri"/>
                <w:spacing w:val="-2"/>
                <w:sz w:val="16"/>
              </w:rPr>
              <w:t>Habitual</w:t>
            </w:r>
          </w:p>
        </w:tc>
        <w:tc>
          <w:tcPr>
            <w:tcW w:w="1627" w:type="dxa"/>
            <w:vMerge w:val="restart"/>
          </w:tcPr>
          <w:p>
            <w:pPr>
              <w:pStyle w:val="TableParagraph"/>
              <w:spacing w:before="143"/>
              <w:rPr>
                <w:rFonts w:ascii="Arial"/>
                <w:b/>
                <w:sz w:val="16"/>
              </w:rPr>
            </w:pPr>
          </w:p>
          <w:p>
            <w:pPr>
              <w:pStyle w:val="TableParagraph"/>
              <w:spacing w:line="266" w:lineRule="auto"/>
              <w:ind w:left="503" w:right="5" w:hanging="471"/>
              <w:rPr>
                <w:rFonts w:ascii="Calibri"/>
                <w:sz w:val="16"/>
              </w:rPr>
            </w:pPr>
            <w:r>
              <w:rPr>
                <w:rFonts w:ascii="Calibri"/>
                <w:sz w:val="16"/>
              </w:rPr>
              <w:t>Manuseio</w:t>
            </w:r>
            <w:r>
              <w:rPr>
                <w:rFonts w:ascii="Calibri"/>
                <w:spacing w:val="-10"/>
                <w:sz w:val="16"/>
              </w:rPr>
              <w:t> </w:t>
            </w:r>
            <w:r>
              <w:rPr>
                <w:rFonts w:ascii="Calibri"/>
                <w:sz w:val="16"/>
              </w:rPr>
              <w:t>serra</w:t>
            </w:r>
            <w:r>
              <w:rPr>
                <w:rFonts w:ascii="Calibri"/>
                <w:spacing w:val="-9"/>
                <w:sz w:val="16"/>
              </w:rPr>
              <w:t> </w:t>
            </w:r>
            <w:r>
              <w:rPr>
                <w:rFonts w:ascii="Calibri"/>
                <w:sz w:val="16"/>
              </w:rPr>
              <w:t>circular,</w:t>
            </w:r>
            <w:r>
              <w:rPr>
                <w:rFonts w:ascii="Calibri"/>
                <w:spacing w:val="40"/>
                <w:sz w:val="16"/>
              </w:rPr>
              <w:t> </w:t>
            </w:r>
            <w:r>
              <w:rPr>
                <w:rFonts w:ascii="Calibri"/>
                <w:spacing w:val="-2"/>
                <w:sz w:val="16"/>
              </w:rPr>
              <w:t>Furadeira</w:t>
            </w:r>
          </w:p>
        </w:tc>
        <w:tc>
          <w:tcPr>
            <w:tcW w:w="1224" w:type="dxa"/>
            <w:vMerge w:val="restart"/>
          </w:tcPr>
          <w:p>
            <w:pPr>
              <w:pStyle w:val="TableParagraph"/>
              <w:spacing w:before="35"/>
              <w:rPr>
                <w:rFonts w:ascii="Arial"/>
                <w:b/>
                <w:sz w:val="16"/>
              </w:rPr>
            </w:pPr>
          </w:p>
          <w:p>
            <w:pPr>
              <w:pStyle w:val="TableParagraph"/>
              <w:spacing w:line="266" w:lineRule="auto"/>
              <w:ind w:left="119" w:right="93" w:firstLine="5"/>
              <w:jc w:val="center"/>
              <w:rPr>
                <w:rFonts w:ascii="Calibri" w:hAnsi="Calibri"/>
                <w:sz w:val="16"/>
              </w:rPr>
            </w:pPr>
            <w:r>
              <w:rPr>
                <w:rFonts w:ascii="Calibri" w:hAnsi="Calibri"/>
                <w:spacing w:val="-2"/>
                <w:sz w:val="16"/>
              </w:rPr>
              <w:t>Desconforto</w:t>
            </w:r>
            <w:r>
              <w:rPr>
                <w:rFonts w:ascii="Calibri" w:hAnsi="Calibri"/>
                <w:spacing w:val="40"/>
                <w:sz w:val="16"/>
              </w:rPr>
              <w:t> </w:t>
            </w:r>
            <w:r>
              <w:rPr>
                <w:rFonts w:ascii="Calibri" w:hAnsi="Calibri"/>
                <w:sz w:val="16"/>
              </w:rPr>
              <w:t>acústico;</w:t>
            </w:r>
            <w:r>
              <w:rPr>
                <w:rFonts w:ascii="Calibri" w:hAnsi="Calibri"/>
                <w:spacing w:val="-10"/>
                <w:sz w:val="16"/>
              </w:rPr>
              <w:t> </w:t>
            </w:r>
            <w:r>
              <w:rPr>
                <w:rFonts w:ascii="Calibri" w:hAnsi="Calibri"/>
                <w:sz w:val="16"/>
              </w:rPr>
              <w:t>Perda</w:t>
            </w:r>
            <w:r>
              <w:rPr>
                <w:rFonts w:ascii="Calibri" w:hAnsi="Calibri"/>
                <w:spacing w:val="40"/>
                <w:sz w:val="16"/>
              </w:rPr>
              <w:t> </w:t>
            </w:r>
            <w:r>
              <w:rPr>
                <w:rFonts w:ascii="Calibri" w:hAnsi="Calibri"/>
                <w:spacing w:val="-2"/>
                <w:sz w:val="16"/>
              </w:rPr>
              <w:t>auditiva</w:t>
            </w:r>
          </w:p>
        </w:tc>
        <w:tc>
          <w:tcPr>
            <w:tcW w:w="821" w:type="dxa"/>
            <w:vMerge w:val="restart"/>
          </w:tcPr>
          <w:p>
            <w:pPr>
              <w:pStyle w:val="TableParagraph"/>
              <w:rPr>
                <w:rFonts w:ascii="Arial"/>
                <w:b/>
                <w:sz w:val="16"/>
              </w:rPr>
            </w:pPr>
          </w:p>
          <w:p>
            <w:pPr>
              <w:pStyle w:val="TableParagraph"/>
              <w:spacing w:before="67"/>
              <w:rPr>
                <w:rFonts w:ascii="Arial"/>
                <w:b/>
                <w:sz w:val="16"/>
              </w:rPr>
            </w:pPr>
          </w:p>
          <w:p>
            <w:pPr>
              <w:pStyle w:val="TableParagraph"/>
              <w:ind w:left="95" w:right="59"/>
              <w:jc w:val="center"/>
              <w:rPr>
                <w:rFonts w:ascii="Calibri"/>
                <w:sz w:val="16"/>
              </w:rPr>
            </w:pPr>
            <w:r>
              <w:rPr>
                <w:rFonts w:ascii="Calibri"/>
                <w:spacing w:val="-10"/>
                <w:sz w:val="16"/>
              </w:rPr>
              <w:t>F</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1"/>
              <w:jc w:val="center"/>
              <w:rPr>
                <w:rFonts w:ascii="Calibri"/>
                <w:sz w:val="16"/>
              </w:rPr>
            </w:pPr>
            <w:r>
              <w:rPr>
                <w:rFonts w:ascii="Calibri"/>
                <w:spacing w:val="-10"/>
                <w:sz w:val="16"/>
              </w:rPr>
              <w:t>D</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jc w:val="center"/>
              <w:rPr>
                <w:rFonts w:ascii="Calibri"/>
                <w:sz w:val="16"/>
              </w:rPr>
            </w:pPr>
            <w:r>
              <w:rPr>
                <w:rFonts w:ascii="Calibri"/>
                <w:spacing w:val="-10"/>
                <w:sz w:val="16"/>
              </w:rPr>
              <w:t>N</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5"/>
              <w:jc w:val="center"/>
              <w:rPr>
                <w:rFonts w:ascii="Calibri"/>
                <w:sz w:val="16"/>
              </w:rPr>
            </w:pPr>
            <w:r>
              <w:rPr>
                <w:rFonts w:ascii="Calibri"/>
                <w:spacing w:val="-10"/>
                <w:sz w:val="16"/>
              </w:rPr>
              <w:t>C</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2</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2</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5"/>
              <w:jc w:val="center"/>
              <w:rPr>
                <w:rFonts w:ascii="Calibri"/>
                <w:sz w:val="16"/>
              </w:rPr>
            </w:pPr>
            <w:r>
              <w:rPr>
                <w:rFonts w:ascii="Calibri"/>
                <w:spacing w:val="-10"/>
                <w:sz w:val="16"/>
              </w:rPr>
              <w:t>1</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5"/>
              <w:jc w:val="center"/>
              <w:rPr>
                <w:rFonts w:ascii="Calibri"/>
                <w:sz w:val="16"/>
              </w:rPr>
            </w:pPr>
            <w:r>
              <w:rPr>
                <w:rFonts w:ascii="Calibri"/>
                <w:spacing w:val="-10"/>
                <w:sz w:val="16"/>
              </w:rPr>
              <w:t>1</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6</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2</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5"/>
              <w:jc w:val="center"/>
              <w:rPr>
                <w:rFonts w:ascii="Calibri"/>
                <w:sz w:val="16"/>
              </w:rPr>
            </w:pPr>
            <w:r>
              <w:rPr>
                <w:rFonts w:ascii="Calibri"/>
                <w:spacing w:val="-10"/>
                <w:sz w:val="16"/>
              </w:rPr>
              <w:t>3</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5"/>
              <w:jc w:val="center"/>
              <w:rPr>
                <w:rFonts w:ascii="Calibri"/>
                <w:sz w:val="16"/>
              </w:rPr>
            </w:pPr>
            <w:r>
              <w:rPr>
                <w:rFonts w:ascii="Calibri"/>
                <w:spacing w:val="-10"/>
                <w:sz w:val="16"/>
              </w:rPr>
              <w:t>5</w:t>
            </w:r>
          </w:p>
        </w:tc>
        <w:tc>
          <w:tcPr>
            <w:tcW w:w="468" w:type="dxa"/>
            <w:vMerge w:val="restart"/>
            <w:shd w:val="clear" w:color="auto" w:fill="FFFF00"/>
          </w:tcPr>
          <w:p>
            <w:pPr>
              <w:pStyle w:val="TableParagraph"/>
              <w:rPr>
                <w:rFonts w:ascii="Arial"/>
                <w:b/>
                <w:sz w:val="16"/>
              </w:rPr>
            </w:pPr>
          </w:p>
          <w:p>
            <w:pPr>
              <w:pStyle w:val="TableParagraph"/>
              <w:spacing w:before="67"/>
              <w:rPr>
                <w:rFonts w:ascii="Arial"/>
                <w:b/>
                <w:sz w:val="16"/>
              </w:rPr>
            </w:pPr>
          </w:p>
          <w:p>
            <w:pPr>
              <w:pStyle w:val="TableParagraph"/>
              <w:ind w:left="160"/>
              <w:rPr>
                <w:rFonts w:ascii="Calibri"/>
                <w:b/>
                <w:sz w:val="16"/>
              </w:rPr>
            </w:pPr>
            <w:r>
              <w:rPr>
                <w:rFonts w:ascii="Calibri"/>
                <w:b/>
                <w:spacing w:val="-5"/>
                <w:sz w:val="16"/>
              </w:rPr>
              <w:t>30</w:t>
            </w:r>
          </w:p>
        </w:tc>
        <w:tc>
          <w:tcPr>
            <w:tcW w:w="1500" w:type="dxa"/>
            <w:vMerge w:val="restart"/>
            <w:shd w:val="clear" w:color="auto" w:fill="FFFF00"/>
          </w:tcPr>
          <w:p>
            <w:pPr>
              <w:pStyle w:val="TableParagraph"/>
              <w:spacing w:before="155"/>
              <w:rPr>
                <w:rFonts w:ascii="Arial"/>
                <w:b/>
                <w:sz w:val="22"/>
              </w:rPr>
            </w:pPr>
          </w:p>
          <w:p>
            <w:pPr>
              <w:pStyle w:val="TableParagraph"/>
              <w:ind w:left="275"/>
              <w:rPr>
                <w:rFonts w:ascii="Arial" w:hAnsi="Arial"/>
                <w:b/>
                <w:sz w:val="22"/>
              </w:rPr>
            </w:pPr>
            <w:r>
              <w:rPr>
                <w:rFonts w:ascii="Arial" w:hAnsi="Arial"/>
                <w:b/>
                <w:spacing w:val="-2"/>
                <w:sz w:val="22"/>
              </w:rPr>
              <w:t>Torelável</w:t>
            </w:r>
          </w:p>
        </w:tc>
      </w:tr>
      <w:tr>
        <w:trPr>
          <w:trHeight w:val="519" w:hRule="atLeast"/>
        </w:trPr>
        <w:tc>
          <w:tcPr>
            <w:tcW w:w="612" w:type="dxa"/>
            <w:vMerge/>
            <w:tcBorders>
              <w:top w:val="nil"/>
            </w:tcBorders>
          </w:tcPr>
          <w:p>
            <w:pPr>
              <w:rPr>
                <w:sz w:val="2"/>
                <w:szCs w:val="2"/>
              </w:rPr>
            </w:pPr>
          </w:p>
        </w:tc>
        <w:tc>
          <w:tcPr>
            <w:tcW w:w="1063" w:type="dxa"/>
            <w:vMerge/>
            <w:tcBorders>
              <w:top w:val="nil"/>
              <w:right w:val="single" w:sz="18" w:space="0" w:color="000000"/>
            </w:tcBorders>
          </w:tcPr>
          <w:p>
            <w:pPr>
              <w:rPr>
                <w:sz w:val="2"/>
                <w:szCs w:val="2"/>
              </w:rPr>
            </w:pPr>
          </w:p>
        </w:tc>
        <w:tc>
          <w:tcPr>
            <w:tcW w:w="821" w:type="dxa"/>
            <w:tcBorders>
              <w:left w:val="single" w:sz="18" w:space="0" w:color="000000"/>
              <w:bottom w:val="single" w:sz="18" w:space="0" w:color="000000"/>
              <w:right w:val="single" w:sz="18" w:space="0" w:color="000000"/>
            </w:tcBorders>
          </w:tcPr>
          <w:p>
            <w:pPr>
              <w:pStyle w:val="TableParagraph"/>
              <w:spacing w:line="230" w:lineRule="atLeast" w:before="26"/>
              <w:ind w:left="191" w:right="156" w:firstLine="48"/>
              <w:rPr>
                <w:rFonts w:ascii="Calibri"/>
                <w:b/>
                <w:sz w:val="18"/>
              </w:rPr>
            </w:pPr>
            <w:r>
              <w:rPr>
                <w:rFonts w:ascii="Calibri"/>
                <w:b/>
                <w:spacing w:val="-4"/>
                <w:sz w:val="18"/>
              </w:rPr>
              <w:t>82,2</w:t>
            </w:r>
            <w:r>
              <w:rPr>
                <w:rFonts w:ascii="Calibri"/>
                <w:b/>
                <w:sz w:val="18"/>
              </w:rPr>
              <w:t> </w:t>
            </w:r>
            <w:r>
              <w:rPr>
                <w:rFonts w:ascii="Calibri"/>
                <w:b/>
                <w:spacing w:val="-2"/>
                <w:sz w:val="18"/>
              </w:rPr>
              <w:t>dB(A)</w:t>
            </w:r>
          </w:p>
        </w:tc>
        <w:tc>
          <w:tcPr>
            <w:tcW w:w="1159" w:type="dxa"/>
            <w:vMerge/>
            <w:tcBorders>
              <w:top w:val="nil"/>
              <w:left w:val="single" w:sz="18" w:space="0" w:color="000000"/>
            </w:tcBorders>
          </w:tcPr>
          <w:p>
            <w:pPr>
              <w:rPr>
                <w:sz w:val="2"/>
                <w:szCs w:val="2"/>
              </w:rPr>
            </w:pPr>
          </w:p>
        </w:tc>
        <w:tc>
          <w:tcPr>
            <w:tcW w:w="1627" w:type="dxa"/>
            <w:vMerge/>
            <w:tcBorders>
              <w:top w:val="nil"/>
            </w:tcBorders>
          </w:tcPr>
          <w:p>
            <w:pPr>
              <w:rPr>
                <w:sz w:val="2"/>
                <w:szCs w:val="2"/>
              </w:rPr>
            </w:pPr>
          </w:p>
        </w:tc>
        <w:tc>
          <w:tcPr>
            <w:tcW w:w="1224" w:type="dxa"/>
            <w:vMerge/>
            <w:tcBorders>
              <w:top w:val="nil"/>
            </w:tcBorders>
          </w:tcPr>
          <w:p>
            <w:pPr>
              <w:rPr>
                <w:sz w:val="2"/>
                <w:szCs w:val="2"/>
              </w:rPr>
            </w:pPr>
          </w:p>
        </w:tc>
        <w:tc>
          <w:tcPr>
            <w:tcW w:w="821"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shd w:val="clear" w:color="auto" w:fill="FFFF00"/>
          </w:tcPr>
          <w:p>
            <w:pPr>
              <w:rPr>
                <w:sz w:val="2"/>
                <w:szCs w:val="2"/>
              </w:rPr>
            </w:pPr>
          </w:p>
        </w:tc>
        <w:tc>
          <w:tcPr>
            <w:tcW w:w="1500" w:type="dxa"/>
            <w:vMerge/>
            <w:tcBorders>
              <w:top w:val="nil"/>
            </w:tcBorders>
            <w:shd w:val="clear" w:color="auto" w:fill="FFFF00"/>
          </w:tcPr>
          <w:p>
            <w:pPr>
              <w:rPr>
                <w:sz w:val="2"/>
                <w:szCs w:val="2"/>
              </w:rPr>
            </w:pPr>
          </w:p>
        </w:tc>
      </w:tr>
    </w:tbl>
    <w:p>
      <w:pPr>
        <w:spacing w:after="0"/>
        <w:rPr>
          <w:sz w:val="2"/>
          <w:szCs w:val="2"/>
        </w:rPr>
        <w:sectPr>
          <w:headerReference w:type="default" r:id="rId45"/>
          <w:footerReference w:type="default" r:id="rId46"/>
          <w:pgSz w:w="16840" w:h="11910" w:orient="landscape"/>
          <w:pgMar w:header="451" w:footer="523" w:top="1660" w:bottom="720" w:left="708" w:right="708"/>
          <w:pgNumType w:start="1"/>
        </w:sectPr>
      </w:pPr>
    </w:p>
    <w:p>
      <w:pPr>
        <w:pStyle w:val="BodyText"/>
        <w:spacing w:before="11"/>
        <w:rPr>
          <w:rFonts w:ascii="Arial"/>
          <w:b/>
          <w:sz w:val="13"/>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63"/>
        <w:gridCol w:w="821"/>
        <w:gridCol w:w="1159"/>
        <w:gridCol w:w="1627"/>
        <w:gridCol w:w="1224"/>
        <w:gridCol w:w="821"/>
        <w:gridCol w:w="468"/>
        <w:gridCol w:w="468"/>
        <w:gridCol w:w="468"/>
        <w:gridCol w:w="468"/>
        <w:gridCol w:w="468"/>
        <w:gridCol w:w="468"/>
        <w:gridCol w:w="468"/>
        <w:gridCol w:w="468"/>
        <w:gridCol w:w="468"/>
        <w:gridCol w:w="468"/>
        <w:gridCol w:w="468"/>
        <w:gridCol w:w="468"/>
        <w:gridCol w:w="1500"/>
      </w:tblGrid>
      <w:tr>
        <w:trPr>
          <w:trHeight w:val="894" w:hRule="atLeast"/>
        </w:trPr>
        <w:tc>
          <w:tcPr>
            <w:tcW w:w="612" w:type="dxa"/>
          </w:tcPr>
          <w:p>
            <w:pPr>
              <w:pStyle w:val="TableParagraph"/>
              <w:spacing w:before="164"/>
              <w:rPr>
                <w:rFonts w:ascii="Arial"/>
                <w:b/>
                <w:sz w:val="16"/>
              </w:rPr>
            </w:pPr>
          </w:p>
          <w:p>
            <w:pPr>
              <w:pStyle w:val="TableParagraph"/>
              <w:spacing w:before="1"/>
              <w:ind w:left="20"/>
              <w:jc w:val="center"/>
              <w:rPr>
                <w:rFonts w:ascii="Calibri"/>
                <w:sz w:val="16"/>
              </w:rPr>
            </w:pPr>
            <w:r>
              <w:rPr>
                <w:rFonts w:ascii="Calibri"/>
                <w:spacing w:val="-4"/>
                <w:sz w:val="16"/>
              </w:rPr>
              <w:t>ET02</w:t>
            </w:r>
          </w:p>
        </w:tc>
        <w:tc>
          <w:tcPr>
            <w:tcW w:w="1063" w:type="dxa"/>
          </w:tcPr>
          <w:p>
            <w:pPr>
              <w:pStyle w:val="TableParagraph"/>
              <w:spacing w:line="266" w:lineRule="auto" w:before="133"/>
              <w:ind w:left="74" w:right="49"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40"/>
                <w:sz w:val="16"/>
              </w:rPr>
              <w:t> </w:t>
            </w:r>
            <w:r>
              <w:rPr>
                <w:rFonts w:ascii="Calibri" w:hAnsi="Calibri"/>
                <w:sz w:val="16"/>
              </w:rPr>
              <w:t>e</w:t>
            </w:r>
            <w:r>
              <w:rPr>
                <w:rFonts w:ascii="Calibri" w:hAnsi="Calibri"/>
                <w:spacing w:val="-9"/>
                <w:sz w:val="16"/>
              </w:rPr>
              <w:t> </w:t>
            </w:r>
            <w:r>
              <w:rPr>
                <w:rFonts w:ascii="Calibri" w:hAnsi="Calibri"/>
                <w:sz w:val="16"/>
              </w:rPr>
              <w:t>laje</w:t>
            </w:r>
          </w:p>
        </w:tc>
        <w:tc>
          <w:tcPr>
            <w:tcW w:w="821" w:type="dxa"/>
            <w:tcBorders>
              <w:top w:val="nil"/>
            </w:tcBorders>
          </w:tcPr>
          <w:p>
            <w:pPr>
              <w:pStyle w:val="TableParagraph"/>
              <w:spacing w:line="266" w:lineRule="auto" w:before="133"/>
              <w:ind w:left="84" w:right="60"/>
              <w:jc w:val="center"/>
              <w:rPr>
                <w:rFonts w:ascii="Calibri"/>
                <w:sz w:val="16"/>
              </w:rPr>
            </w:pPr>
            <w:r>
              <w:rPr>
                <w:rFonts w:ascii="Calibri"/>
                <w:spacing w:val="-2"/>
                <w:sz w:val="16"/>
              </w:rPr>
              <w:t>Disco</w:t>
            </w:r>
            <w:r>
              <w:rPr>
                <w:rFonts w:ascii="Calibri"/>
                <w:spacing w:val="-8"/>
                <w:sz w:val="16"/>
              </w:rPr>
              <w:t> </w:t>
            </w:r>
            <w:r>
              <w:rPr>
                <w:rFonts w:ascii="Calibri"/>
                <w:spacing w:val="-2"/>
                <w:sz w:val="16"/>
              </w:rPr>
              <w:t>da</w:t>
            </w:r>
            <w:r>
              <w:rPr>
                <w:rFonts w:ascii="Calibri"/>
                <w:spacing w:val="40"/>
                <w:sz w:val="16"/>
              </w:rPr>
              <w:t> </w:t>
            </w:r>
            <w:r>
              <w:rPr>
                <w:rFonts w:ascii="Calibri"/>
                <w:spacing w:val="-2"/>
                <w:sz w:val="16"/>
              </w:rPr>
              <w:t>serra</w:t>
            </w:r>
            <w:r>
              <w:rPr>
                <w:rFonts w:ascii="Calibri"/>
                <w:spacing w:val="40"/>
                <w:sz w:val="16"/>
              </w:rPr>
              <w:t> </w:t>
            </w:r>
            <w:r>
              <w:rPr>
                <w:rFonts w:ascii="Calibri"/>
                <w:spacing w:val="-2"/>
                <w:sz w:val="16"/>
              </w:rPr>
              <w:t>circular</w:t>
            </w:r>
          </w:p>
        </w:tc>
        <w:tc>
          <w:tcPr>
            <w:tcW w:w="1159" w:type="dxa"/>
          </w:tcPr>
          <w:p>
            <w:pPr>
              <w:pStyle w:val="TableParagraph"/>
              <w:spacing w:before="164"/>
              <w:rPr>
                <w:rFonts w:ascii="Arial"/>
                <w:b/>
                <w:sz w:val="16"/>
              </w:rPr>
            </w:pPr>
          </w:p>
          <w:p>
            <w:pPr>
              <w:pStyle w:val="TableParagraph"/>
              <w:spacing w:before="1"/>
              <w:ind w:left="36" w:right="14"/>
              <w:jc w:val="center"/>
              <w:rPr>
                <w:rFonts w:ascii="Calibri"/>
                <w:sz w:val="16"/>
              </w:rPr>
            </w:pPr>
            <w:r>
              <w:rPr>
                <w:rFonts w:ascii="Calibri"/>
                <w:spacing w:val="-2"/>
                <w:sz w:val="16"/>
              </w:rPr>
              <w:t>Habitual</w:t>
            </w:r>
          </w:p>
        </w:tc>
        <w:tc>
          <w:tcPr>
            <w:tcW w:w="1627" w:type="dxa"/>
          </w:tcPr>
          <w:p>
            <w:pPr>
              <w:pStyle w:val="TableParagraph"/>
              <w:spacing w:before="56"/>
              <w:rPr>
                <w:rFonts w:ascii="Arial"/>
                <w:b/>
                <w:sz w:val="16"/>
              </w:rPr>
            </w:pPr>
          </w:p>
          <w:p>
            <w:pPr>
              <w:pStyle w:val="TableParagraph"/>
              <w:spacing w:line="266" w:lineRule="auto" w:before="1"/>
              <w:ind w:left="383" w:right="126" w:hanging="233"/>
              <w:rPr>
                <w:rFonts w:ascii="Calibri"/>
                <w:sz w:val="16"/>
              </w:rPr>
            </w:pPr>
            <w:r>
              <w:rPr>
                <w:rFonts w:ascii="Calibri"/>
                <w:sz w:val="16"/>
              </w:rPr>
              <w:t>Contato</w:t>
            </w:r>
            <w:r>
              <w:rPr>
                <w:rFonts w:ascii="Calibri"/>
                <w:spacing w:val="-10"/>
                <w:sz w:val="16"/>
              </w:rPr>
              <w:t> </w:t>
            </w:r>
            <w:r>
              <w:rPr>
                <w:rFonts w:ascii="Calibri"/>
                <w:sz w:val="16"/>
              </w:rPr>
              <w:t>com</w:t>
            </w:r>
            <w:r>
              <w:rPr>
                <w:rFonts w:ascii="Calibri"/>
                <w:spacing w:val="-9"/>
                <w:sz w:val="16"/>
              </w:rPr>
              <w:t> </w:t>
            </w:r>
            <w:r>
              <w:rPr>
                <w:rFonts w:ascii="Calibri"/>
                <w:sz w:val="16"/>
              </w:rPr>
              <w:t>o</w:t>
            </w:r>
            <w:r>
              <w:rPr>
                <w:rFonts w:ascii="Calibri"/>
                <w:spacing w:val="-9"/>
                <w:sz w:val="16"/>
              </w:rPr>
              <w:t> </w:t>
            </w:r>
            <w:r>
              <w:rPr>
                <w:rFonts w:ascii="Calibri"/>
                <w:sz w:val="16"/>
              </w:rPr>
              <w:t>disco</w:t>
            </w:r>
            <w:r>
              <w:rPr>
                <w:rFonts w:ascii="Calibri"/>
                <w:spacing w:val="40"/>
                <w:sz w:val="16"/>
              </w:rPr>
              <w:t> </w:t>
            </w:r>
            <w:r>
              <w:rPr>
                <w:rFonts w:ascii="Calibri"/>
                <w:spacing w:val="-2"/>
                <w:sz w:val="16"/>
              </w:rPr>
              <w:t>desprotegido</w:t>
            </w:r>
          </w:p>
        </w:tc>
        <w:tc>
          <w:tcPr>
            <w:tcW w:w="1224" w:type="dxa"/>
          </w:tcPr>
          <w:p>
            <w:pPr>
              <w:pStyle w:val="TableParagraph"/>
              <w:spacing w:before="56"/>
              <w:rPr>
                <w:rFonts w:ascii="Arial"/>
                <w:b/>
                <w:sz w:val="16"/>
              </w:rPr>
            </w:pPr>
          </w:p>
          <w:p>
            <w:pPr>
              <w:pStyle w:val="TableParagraph"/>
              <w:spacing w:line="266" w:lineRule="auto" w:before="1"/>
              <w:ind w:left="216" w:hanging="118"/>
              <w:rPr>
                <w:rFonts w:ascii="Calibri" w:hAnsi="Calibri"/>
                <w:sz w:val="16"/>
              </w:rPr>
            </w:pPr>
            <w:r>
              <w:rPr>
                <w:rFonts w:ascii="Calibri" w:hAnsi="Calibri"/>
                <w:spacing w:val="-2"/>
                <w:sz w:val="16"/>
              </w:rPr>
              <w:t>lesões,</w:t>
            </w:r>
            <w:r>
              <w:rPr>
                <w:rFonts w:ascii="Calibri" w:hAnsi="Calibri"/>
                <w:spacing w:val="-8"/>
                <w:sz w:val="16"/>
              </w:rPr>
              <w:t> </w:t>
            </w:r>
            <w:r>
              <w:rPr>
                <w:rFonts w:ascii="Calibri" w:hAnsi="Calibri"/>
                <w:spacing w:val="-2"/>
                <w:sz w:val="16"/>
              </w:rPr>
              <w:t>fraturas,</w:t>
            </w:r>
            <w:r>
              <w:rPr>
                <w:rFonts w:ascii="Calibri" w:hAnsi="Calibri"/>
                <w:spacing w:val="40"/>
                <w:sz w:val="16"/>
              </w:rPr>
              <w:t> </w:t>
            </w:r>
            <w:r>
              <w:rPr>
                <w:rFonts w:ascii="Calibri" w:hAnsi="Calibri"/>
                <w:spacing w:val="-2"/>
                <w:sz w:val="16"/>
              </w:rPr>
              <w:t>amputações</w:t>
            </w:r>
          </w:p>
        </w:tc>
        <w:tc>
          <w:tcPr>
            <w:tcW w:w="821" w:type="dxa"/>
          </w:tcPr>
          <w:p>
            <w:pPr>
              <w:pStyle w:val="TableParagraph"/>
              <w:spacing w:before="164"/>
              <w:rPr>
                <w:rFonts w:ascii="Arial"/>
                <w:b/>
                <w:sz w:val="16"/>
              </w:rPr>
            </w:pPr>
          </w:p>
          <w:p>
            <w:pPr>
              <w:pStyle w:val="TableParagraph"/>
              <w:spacing w:before="1"/>
              <w:ind w:left="95" w:right="59"/>
              <w:jc w:val="center"/>
              <w:rPr>
                <w:rFonts w:ascii="Calibri"/>
                <w:sz w:val="16"/>
              </w:rPr>
            </w:pPr>
            <w:r>
              <w:rPr>
                <w:rFonts w:ascii="Calibri"/>
                <w:spacing w:val="-10"/>
                <w:sz w:val="16"/>
              </w:rPr>
              <w:t>A</w:t>
            </w:r>
          </w:p>
        </w:tc>
        <w:tc>
          <w:tcPr>
            <w:tcW w:w="468" w:type="dxa"/>
          </w:tcPr>
          <w:p>
            <w:pPr>
              <w:pStyle w:val="TableParagraph"/>
              <w:spacing w:before="164"/>
              <w:rPr>
                <w:rFonts w:ascii="Arial"/>
                <w:b/>
                <w:sz w:val="16"/>
              </w:rPr>
            </w:pPr>
          </w:p>
          <w:p>
            <w:pPr>
              <w:pStyle w:val="TableParagraph"/>
              <w:spacing w:before="1"/>
              <w:ind w:left="41" w:right="2"/>
              <w:jc w:val="center"/>
              <w:rPr>
                <w:rFonts w:ascii="Calibri"/>
                <w:sz w:val="16"/>
              </w:rPr>
            </w:pPr>
            <w:r>
              <w:rPr>
                <w:rFonts w:ascii="Calibri"/>
                <w:spacing w:val="-10"/>
                <w:sz w:val="16"/>
              </w:rPr>
              <w:t>D</w:t>
            </w:r>
          </w:p>
        </w:tc>
        <w:tc>
          <w:tcPr>
            <w:tcW w:w="468" w:type="dxa"/>
          </w:tcPr>
          <w:p>
            <w:pPr>
              <w:pStyle w:val="TableParagraph"/>
              <w:spacing w:before="164"/>
              <w:rPr>
                <w:rFonts w:ascii="Arial"/>
                <w:b/>
                <w:sz w:val="16"/>
              </w:rPr>
            </w:pPr>
          </w:p>
          <w:p>
            <w:pPr>
              <w:pStyle w:val="TableParagraph"/>
              <w:spacing w:before="1"/>
              <w:ind w:left="41" w:right="1"/>
              <w:jc w:val="center"/>
              <w:rPr>
                <w:rFonts w:ascii="Calibri"/>
                <w:sz w:val="16"/>
              </w:rPr>
            </w:pPr>
            <w:r>
              <w:rPr>
                <w:rFonts w:ascii="Calibri"/>
                <w:spacing w:val="-10"/>
                <w:sz w:val="16"/>
              </w:rPr>
              <w:t>N</w:t>
            </w:r>
          </w:p>
        </w:tc>
        <w:tc>
          <w:tcPr>
            <w:tcW w:w="468" w:type="dxa"/>
          </w:tcPr>
          <w:p>
            <w:pPr>
              <w:pStyle w:val="TableParagraph"/>
              <w:spacing w:before="164"/>
              <w:rPr>
                <w:rFonts w:ascii="Arial"/>
                <w:b/>
                <w:sz w:val="16"/>
              </w:rPr>
            </w:pPr>
          </w:p>
          <w:p>
            <w:pPr>
              <w:pStyle w:val="TableParagraph"/>
              <w:spacing w:before="1"/>
              <w:ind w:left="41" w:right="6"/>
              <w:jc w:val="center"/>
              <w:rPr>
                <w:rFonts w:ascii="Calibri"/>
                <w:sz w:val="16"/>
              </w:rPr>
            </w:pPr>
            <w:r>
              <w:rPr>
                <w:rFonts w:ascii="Calibri"/>
                <w:spacing w:val="-10"/>
                <w:sz w:val="16"/>
              </w:rPr>
              <w:t>C</w:t>
            </w:r>
          </w:p>
        </w:tc>
        <w:tc>
          <w:tcPr>
            <w:tcW w:w="468" w:type="dxa"/>
          </w:tcPr>
          <w:p>
            <w:pPr>
              <w:pStyle w:val="TableParagraph"/>
              <w:spacing w:before="164"/>
              <w:rPr>
                <w:rFonts w:ascii="Arial"/>
                <w:b/>
                <w:sz w:val="16"/>
              </w:rPr>
            </w:pPr>
          </w:p>
          <w:p>
            <w:pPr>
              <w:pStyle w:val="TableParagraph"/>
              <w:spacing w:before="1"/>
              <w:ind w:left="41" w:right="4"/>
              <w:jc w:val="center"/>
              <w:rPr>
                <w:rFonts w:ascii="Calibri"/>
                <w:sz w:val="16"/>
              </w:rPr>
            </w:pPr>
            <w:r>
              <w:rPr>
                <w:rFonts w:ascii="Calibri"/>
                <w:spacing w:val="-10"/>
                <w:sz w:val="16"/>
              </w:rPr>
              <w:t>2</w:t>
            </w:r>
          </w:p>
        </w:tc>
        <w:tc>
          <w:tcPr>
            <w:tcW w:w="468" w:type="dxa"/>
          </w:tcPr>
          <w:p>
            <w:pPr>
              <w:pStyle w:val="TableParagraph"/>
              <w:spacing w:before="164"/>
              <w:rPr>
                <w:rFonts w:ascii="Arial"/>
                <w:b/>
                <w:sz w:val="16"/>
              </w:rPr>
            </w:pPr>
          </w:p>
          <w:p>
            <w:pPr>
              <w:pStyle w:val="TableParagraph"/>
              <w:spacing w:before="1"/>
              <w:ind w:left="41" w:right="4"/>
              <w:jc w:val="center"/>
              <w:rPr>
                <w:rFonts w:ascii="Calibri"/>
                <w:sz w:val="16"/>
              </w:rPr>
            </w:pPr>
            <w:r>
              <w:rPr>
                <w:rFonts w:ascii="Calibri"/>
                <w:spacing w:val="-10"/>
                <w:sz w:val="16"/>
              </w:rPr>
              <w:t>1</w:t>
            </w:r>
          </w:p>
        </w:tc>
        <w:tc>
          <w:tcPr>
            <w:tcW w:w="468" w:type="dxa"/>
          </w:tcPr>
          <w:p>
            <w:pPr>
              <w:pStyle w:val="TableParagraph"/>
              <w:spacing w:before="164"/>
              <w:rPr>
                <w:rFonts w:ascii="Arial"/>
                <w:b/>
                <w:sz w:val="16"/>
              </w:rPr>
            </w:pPr>
          </w:p>
          <w:p>
            <w:pPr>
              <w:pStyle w:val="TableParagraph"/>
              <w:spacing w:before="1"/>
              <w:ind w:left="41" w:right="4"/>
              <w:jc w:val="center"/>
              <w:rPr>
                <w:rFonts w:ascii="Calibri"/>
                <w:sz w:val="16"/>
              </w:rPr>
            </w:pPr>
            <w:r>
              <w:rPr>
                <w:rFonts w:ascii="Calibri"/>
                <w:spacing w:val="-10"/>
                <w:sz w:val="16"/>
              </w:rPr>
              <w:t>2</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1</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6</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2</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1</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3</w:t>
            </w:r>
          </w:p>
        </w:tc>
        <w:tc>
          <w:tcPr>
            <w:tcW w:w="468" w:type="dxa"/>
            <w:shd w:val="clear" w:color="auto" w:fill="00AF4F"/>
          </w:tcPr>
          <w:p>
            <w:pPr>
              <w:pStyle w:val="TableParagraph"/>
              <w:spacing w:before="164"/>
              <w:rPr>
                <w:rFonts w:ascii="Arial"/>
                <w:b/>
                <w:sz w:val="16"/>
              </w:rPr>
            </w:pPr>
          </w:p>
          <w:p>
            <w:pPr>
              <w:pStyle w:val="TableParagraph"/>
              <w:spacing w:before="1"/>
              <w:ind w:left="41" w:right="5"/>
              <w:jc w:val="center"/>
              <w:rPr>
                <w:rFonts w:ascii="Calibri"/>
                <w:b/>
                <w:sz w:val="16"/>
              </w:rPr>
            </w:pPr>
            <w:r>
              <w:rPr>
                <w:rFonts w:ascii="Calibri"/>
                <w:b/>
                <w:color w:val="FFFFFF"/>
                <w:spacing w:val="-5"/>
                <w:sz w:val="16"/>
              </w:rPr>
              <w:t>18</w:t>
            </w:r>
          </w:p>
        </w:tc>
        <w:tc>
          <w:tcPr>
            <w:tcW w:w="1500" w:type="dxa"/>
            <w:shd w:val="clear" w:color="auto" w:fill="00AF4F"/>
          </w:tcPr>
          <w:p>
            <w:pPr>
              <w:pStyle w:val="TableParagraph"/>
              <w:spacing w:before="58"/>
              <w:rPr>
                <w:rFonts w:ascii="Arial"/>
                <w:b/>
                <w:sz w:val="22"/>
              </w:rPr>
            </w:pPr>
          </w:p>
          <w:p>
            <w:pPr>
              <w:pStyle w:val="TableParagraph"/>
              <w:ind w:left="39" w:right="64"/>
              <w:jc w:val="center"/>
              <w:rPr>
                <w:rFonts w:ascii="Arial"/>
                <w:b/>
                <w:sz w:val="22"/>
              </w:rPr>
            </w:pPr>
            <w:r>
              <w:rPr>
                <w:rFonts w:ascii="Arial"/>
                <w:b/>
                <w:color w:val="FFFFFF"/>
                <w:spacing w:val="-2"/>
                <w:sz w:val="22"/>
              </w:rPr>
              <w:t>Trivial</w:t>
            </w:r>
          </w:p>
        </w:tc>
      </w:tr>
      <w:tr>
        <w:trPr>
          <w:trHeight w:val="1170" w:hRule="atLeast"/>
        </w:trPr>
        <w:tc>
          <w:tcPr>
            <w:tcW w:w="612" w:type="dxa"/>
          </w:tcPr>
          <w:p>
            <w:pPr>
              <w:pStyle w:val="TableParagraph"/>
              <w:rPr>
                <w:rFonts w:ascii="Arial"/>
                <w:b/>
                <w:sz w:val="16"/>
              </w:rPr>
            </w:pPr>
          </w:p>
          <w:p>
            <w:pPr>
              <w:pStyle w:val="TableParagraph"/>
              <w:spacing w:before="120"/>
              <w:rPr>
                <w:rFonts w:ascii="Arial"/>
                <w:b/>
                <w:sz w:val="16"/>
              </w:rPr>
            </w:pPr>
          </w:p>
          <w:p>
            <w:pPr>
              <w:pStyle w:val="TableParagraph"/>
              <w:ind w:left="20"/>
              <w:jc w:val="center"/>
              <w:rPr>
                <w:rFonts w:ascii="Calibri"/>
                <w:sz w:val="16"/>
              </w:rPr>
            </w:pPr>
            <w:r>
              <w:rPr>
                <w:rFonts w:ascii="Calibri"/>
                <w:spacing w:val="-4"/>
                <w:sz w:val="16"/>
              </w:rPr>
              <w:t>ET03</w:t>
            </w:r>
          </w:p>
        </w:tc>
        <w:tc>
          <w:tcPr>
            <w:tcW w:w="1063" w:type="dxa"/>
          </w:tcPr>
          <w:p>
            <w:pPr>
              <w:pStyle w:val="TableParagraph"/>
              <w:spacing w:before="88"/>
              <w:rPr>
                <w:rFonts w:ascii="Arial"/>
                <w:b/>
                <w:sz w:val="16"/>
              </w:rPr>
            </w:pPr>
          </w:p>
          <w:p>
            <w:pPr>
              <w:pStyle w:val="TableParagraph"/>
              <w:spacing w:line="266" w:lineRule="auto"/>
              <w:ind w:left="74" w:right="49"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40"/>
                <w:sz w:val="16"/>
              </w:rPr>
              <w:t> </w:t>
            </w:r>
            <w:r>
              <w:rPr>
                <w:rFonts w:ascii="Calibri" w:hAnsi="Calibri"/>
                <w:sz w:val="16"/>
              </w:rPr>
              <w:t>e</w:t>
            </w:r>
            <w:r>
              <w:rPr>
                <w:rFonts w:ascii="Calibri" w:hAnsi="Calibri"/>
                <w:spacing w:val="-9"/>
                <w:sz w:val="16"/>
              </w:rPr>
              <w:t> </w:t>
            </w:r>
            <w:r>
              <w:rPr>
                <w:rFonts w:ascii="Calibri" w:hAnsi="Calibri"/>
                <w:sz w:val="16"/>
              </w:rPr>
              <w:t>laje</w:t>
            </w:r>
          </w:p>
        </w:tc>
        <w:tc>
          <w:tcPr>
            <w:tcW w:w="821" w:type="dxa"/>
          </w:tcPr>
          <w:p>
            <w:pPr>
              <w:pStyle w:val="TableParagraph"/>
              <w:rPr>
                <w:rFonts w:ascii="Arial"/>
                <w:b/>
                <w:sz w:val="16"/>
              </w:rPr>
            </w:pPr>
          </w:p>
          <w:p>
            <w:pPr>
              <w:pStyle w:val="TableParagraph"/>
              <w:spacing w:before="12"/>
              <w:rPr>
                <w:rFonts w:ascii="Arial"/>
                <w:b/>
                <w:sz w:val="16"/>
              </w:rPr>
            </w:pPr>
          </w:p>
          <w:p>
            <w:pPr>
              <w:pStyle w:val="TableParagraph"/>
              <w:spacing w:line="266" w:lineRule="auto"/>
              <w:ind w:left="98" w:right="68" w:firstLine="26"/>
              <w:rPr>
                <w:rFonts w:ascii="Calibri"/>
                <w:sz w:val="16"/>
              </w:rPr>
            </w:pPr>
            <w:r>
              <w:rPr>
                <w:rFonts w:ascii="Calibri"/>
                <w:spacing w:val="-2"/>
                <w:sz w:val="16"/>
              </w:rPr>
              <w:t>Trabalho</w:t>
            </w:r>
            <w:r>
              <w:rPr>
                <w:rFonts w:ascii="Calibri"/>
                <w:spacing w:val="40"/>
                <w:sz w:val="16"/>
              </w:rPr>
              <w:t> </w:t>
            </w:r>
            <w:r>
              <w:rPr>
                <w:rFonts w:ascii="Calibri"/>
                <w:sz w:val="16"/>
              </w:rPr>
              <w:t>em</w:t>
            </w:r>
            <w:r>
              <w:rPr>
                <w:rFonts w:ascii="Calibri"/>
                <w:spacing w:val="-1"/>
                <w:sz w:val="16"/>
              </w:rPr>
              <w:t> </w:t>
            </w:r>
            <w:r>
              <w:rPr>
                <w:rFonts w:ascii="Calibri"/>
                <w:spacing w:val="-2"/>
                <w:sz w:val="16"/>
              </w:rPr>
              <w:t>altura</w:t>
            </w:r>
          </w:p>
        </w:tc>
        <w:tc>
          <w:tcPr>
            <w:tcW w:w="1159" w:type="dxa"/>
          </w:tcPr>
          <w:p>
            <w:pPr>
              <w:pStyle w:val="TableParagraph"/>
              <w:rPr>
                <w:rFonts w:ascii="Arial"/>
                <w:b/>
                <w:sz w:val="16"/>
              </w:rPr>
            </w:pPr>
          </w:p>
          <w:p>
            <w:pPr>
              <w:pStyle w:val="TableParagraph"/>
              <w:spacing w:before="120"/>
              <w:rPr>
                <w:rFonts w:ascii="Arial"/>
                <w:b/>
                <w:sz w:val="16"/>
              </w:rPr>
            </w:pPr>
          </w:p>
          <w:p>
            <w:pPr>
              <w:pStyle w:val="TableParagraph"/>
              <w:ind w:left="36" w:right="14"/>
              <w:jc w:val="center"/>
              <w:rPr>
                <w:rFonts w:ascii="Calibri"/>
                <w:sz w:val="16"/>
              </w:rPr>
            </w:pPr>
            <w:r>
              <w:rPr>
                <w:rFonts w:ascii="Calibri"/>
                <w:spacing w:val="-2"/>
                <w:sz w:val="16"/>
              </w:rPr>
              <w:t>Habitual</w:t>
            </w:r>
          </w:p>
        </w:tc>
        <w:tc>
          <w:tcPr>
            <w:tcW w:w="1627" w:type="dxa"/>
          </w:tcPr>
          <w:p>
            <w:pPr>
              <w:pStyle w:val="TableParagraph"/>
              <w:spacing w:before="88"/>
              <w:rPr>
                <w:rFonts w:ascii="Arial"/>
                <w:b/>
                <w:sz w:val="16"/>
              </w:rPr>
            </w:pPr>
          </w:p>
          <w:p>
            <w:pPr>
              <w:pStyle w:val="TableParagraph"/>
              <w:spacing w:line="266" w:lineRule="auto"/>
              <w:ind w:left="309" w:hanging="209"/>
              <w:rPr>
                <w:rFonts w:ascii="Calibri" w:hAnsi="Calibri"/>
                <w:sz w:val="16"/>
              </w:rPr>
            </w:pPr>
            <w:r>
              <w:rPr>
                <w:rFonts w:ascii="Calibri" w:hAnsi="Calibri"/>
                <w:sz w:val="16"/>
              </w:rPr>
              <w:t>Escada</w:t>
            </w:r>
            <w:r>
              <w:rPr>
                <w:rFonts w:ascii="Calibri" w:hAnsi="Calibri"/>
                <w:spacing w:val="-10"/>
                <w:sz w:val="16"/>
              </w:rPr>
              <w:t> </w:t>
            </w:r>
            <w:r>
              <w:rPr>
                <w:rFonts w:ascii="Calibri" w:hAnsi="Calibri"/>
                <w:sz w:val="16"/>
              </w:rPr>
              <w:t>móvel;</w:t>
            </w:r>
            <w:r>
              <w:rPr>
                <w:rFonts w:ascii="Calibri" w:hAnsi="Calibri"/>
                <w:spacing w:val="-9"/>
                <w:sz w:val="16"/>
              </w:rPr>
              <w:t> </w:t>
            </w:r>
            <w:r>
              <w:rPr>
                <w:rFonts w:ascii="Calibri" w:hAnsi="Calibri"/>
                <w:sz w:val="16"/>
              </w:rPr>
              <w:t>Serviço</w:t>
            </w:r>
            <w:r>
              <w:rPr>
                <w:rFonts w:ascii="Calibri" w:hAnsi="Calibri"/>
                <w:spacing w:val="40"/>
                <w:sz w:val="16"/>
              </w:rPr>
              <w:t> </w:t>
            </w:r>
            <w:r>
              <w:rPr>
                <w:rFonts w:ascii="Calibri" w:hAnsi="Calibri"/>
                <w:sz w:val="16"/>
              </w:rPr>
              <w:t>excecutado</w:t>
            </w:r>
            <w:r>
              <w:rPr>
                <w:rFonts w:ascii="Calibri" w:hAnsi="Calibri"/>
                <w:spacing w:val="-7"/>
                <w:sz w:val="16"/>
              </w:rPr>
              <w:t> </w:t>
            </w:r>
            <w:r>
              <w:rPr>
                <w:rFonts w:ascii="Calibri" w:hAnsi="Calibri"/>
                <w:sz w:val="16"/>
              </w:rPr>
              <w:t>em</w:t>
            </w:r>
            <w:r>
              <w:rPr>
                <w:rFonts w:ascii="Calibri" w:hAnsi="Calibri"/>
                <w:spacing w:val="40"/>
                <w:sz w:val="16"/>
              </w:rPr>
              <w:t> </w:t>
            </w:r>
            <w:r>
              <w:rPr>
                <w:rFonts w:ascii="Calibri" w:hAnsi="Calibri"/>
                <w:sz w:val="16"/>
              </w:rPr>
              <w:t>periferia da laje</w:t>
            </w:r>
          </w:p>
        </w:tc>
        <w:tc>
          <w:tcPr>
            <w:tcW w:w="1224" w:type="dxa"/>
          </w:tcPr>
          <w:p>
            <w:pPr>
              <w:pStyle w:val="TableParagraph"/>
              <w:rPr>
                <w:rFonts w:ascii="Arial"/>
                <w:b/>
                <w:sz w:val="16"/>
              </w:rPr>
            </w:pPr>
          </w:p>
          <w:p>
            <w:pPr>
              <w:pStyle w:val="TableParagraph"/>
              <w:spacing w:before="120"/>
              <w:rPr>
                <w:rFonts w:ascii="Arial"/>
                <w:b/>
                <w:sz w:val="16"/>
              </w:rPr>
            </w:pPr>
          </w:p>
          <w:p>
            <w:pPr>
              <w:pStyle w:val="TableParagraph"/>
              <w:ind w:left="59"/>
              <w:jc w:val="center"/>
              <w:rPr>
                <w:rFonts w:ascii="Calibri"/>
                <w:sz w:val="16"/>
              </w:rPr>
            </w:pPr>
            <w:r>
              <w:rPr>
                <w:rFonts w:ascii="Calibri"/>
                <w:sz w:val="16"/>
              </w:rPr>
              <w:t>fraturas,</w:t>
            </w:r>
            <w:r>
              <w:rPr>
                <w:rFonts w:ascii="Calibri"/>
                <w:spacing w:val="-10"/>
                <w:sz w:val="16"/>
              </w:rPr>
              <w:t> </w:t>
            </w:r>
            <w:r>
              <w:rPr>
                <w:rFonts w:ascii="Calibri"/>
                <w:spacing w:val="-2"/>
                <w:sz w:val="16"/>
              </w:rPr>
              <w:t>morte</w:t>
            </w:r>
          </w:p>
        </w:tc>
        <w:tc>
          <w:tcPr>
            <w:tcW w:w="821" w:type="dxa"/>
          </w:tcPr>
          <w:p>
            <w:pPr>
              <w:pStyle w:val="TableParagraph"/>
              <w:rPr>
                <w:rFonts w:ascii="Arial"/>
                <w:b/>
                <w:sz w:val="16"/>
              </w:rPr>
            </w:pPr>
          </w:p>
          <w:p>
            <w:pPr>
              <w:pStyle w:val="TableParagraph"/>
              <w:spacing w:before="120"/>
              <w:rPr>
                <w:rFonts w:ascii="Arial"/>
                <w:b/>
                <w:sz w:val="16"/>
              </w:rPr>
            </w:pPr>
          </w:p>
          <w:p>
            <w:pPr>
              <w:pStyle w:val="TableParagraph"/>
              <w:ind w:left="93" w:right="59"/>
              <w:jc w:val="center"/>
              <w:rPr>
                <w:rFonts w:ascii="Calibri"/>
                <w:sz w:val="16"/>
              </w:rPr>
            </w:pPr>
            <w:r>
              <w:rPr>
                <w:rFonts w:ascii="Calibri"/>
                <w:spacing w:val="-10"/>
                <w:sz w:val="16"/>
              </w:rPr>
              <w:t>A</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4"/>
              <w:jc w:val="center"/>
              <w:rPr>
                <w:rFonts w:ascii="Calibri"/>
                <w:sz w:val="16"/>
              </w:rPr>
            </w:pPr>
            <w:r>
              <w:rPr>
                <w:rFonts w:ascii="Calibri"/>
                <w:spacing w:val="-10"/>
                <w:sz w:val="16"/>
              </w:rPr>
              <w:t>D</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2"/>
              <w:jc w:val="center"/>
              <w:rPr>
                <w:rFonts w:ascii="Calibri"/>
                <w:sz w:val="16"/>
              </w:rPr>
            </w:pPr>
            <w:r>
              <w:rPr>
                <w:rFonts w:ascii="Calibri"/>
                <w:spacing w:val="-10"/>
                <w:sz w:val="16"/>
              </w:rPr>
              <w:t>N</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4"/>
              <w:jc w:val="center"/>
              <w:rPr>
                <w:rFonts w:ascii="Calibri"/>
                <w:sz w:val="16"/>
              </w:rPr>
            </w:pPr>
            <w:r>
              <w:rPr>
                <w:rFonts w:ascii="Calibri"/>
                <w:spacing w:val="-10"/>
                <w:sz w:val="16"/>
              </w:rPr>
              <w:t>C</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6"/>
              <w:jc w:val="center"/>
              <w:rPr>
                <w:rFonts w:ascii="Calibri"/>
                <w:sz w:val="16"/>
              </w:rPr>
            </w:pPr>
            <w:r>
              <w:rPr>
                <w:rFonts w:ascii="Calibri"/>
                <w:spacing w:val="-10"/>
                <w:sz w:val="16"/>
              </w:rPr>
              <w:t>3</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6"/>
              <w:jc w:val="center"/>
              <w:rPr>
                <w:rFonts w:ascii="Calibri"/>
                <w:sz w:val="16"/>
              </w:rPr>
            </w:pPr>
            <w:r>
              <w:rPr>
                <w:rFonts w:ascii="Calibri"/>
                <w:spacing w:val="-10"/>
                <w:sz w:val="16"/>
              </w:rPr>
              <w:t>2</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6"/>
              <w:jc w:val="center"/>
              <w:rPr>
                <w:rFonts w:ascii="Calibri"/>
                <w:sz w:val="16"/>
              </w:rPr>
            </w:pPr>
            <w:r>
              <w:rPr>
                <w:rFonts w:ascii="Calibri"/>
                <w:spacing w:val="-10"/>
                <w:sz w:val="16"/>
              </w:rPr>
              <w:t>2</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6"/>
              <w:jc w:val="center"/>
              <w:rPr>
                <w:rFonts w:ascii="Calibri"/>
                <w:sz w:val="16"/>
              </w:rPr>
            </w:pPr>
            <w:r>
              <w:rPr>
                <w:rFonts w:ascii="Calibri"/>
                <w:spacing w:val="-10"/>
                <w:sz w:val="16"/>
              </w:rPr>
              <w:t>8</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6"/>
              <w:jc w:val="center"/>
              <w:rPr>
                <w:rFonts w:ascii="Calibri"/>
                <w:sz w:val="16"/>
              </w:rPr>
            </w:pPr>
            <w:r>
              <w:rPr>
                <w:rFonts w:ascii="Calibri"/>
                <w:spacing w:val="-10"/>
                <w:sz w:val="16"/>
              </w:rPr>
              <w:t>2</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7"/>
              <w:jc w:val="center"/>
              <w:rPr>
                <w:rFonts w:ascii="Calibri"/>
                <w:sz w:val="16"/>
              </w:rPr>
            </w:pPr>
            <w:r>
              <w:rPr>
                <w:rFonts w:ascii="Calibri"/>
                <w:spacing w:val="-10"/>
                <w:sz w:val="16"/>
              </w:rPr>
              <w:t>3</w:t>
            </w:r>
          </w:p>
        </w:tc>
        <w:tc>
          <w:tcPr>
            <w:tcW w:w="468" w:type="dxa"/>
          </w:tcPr>
          <w:p>
            <w:pPr>
              <w:pStyle w:val="TableParagraph"/>
              <w:rPr>
                <w:rFonts w:ascii="Arial"/>
                <w:b/>
                <w:sz w:val="16"/>
              </w:rPr>
            </w:pPr>
          </w:p>
          <w:p>
            <w:pPr>
              <w:pStyle w:val="TableParagraph"/>
              <w:spacing w:before="120"/>
              <w:rPr>
                <w:rFonts w:ascii="Arial"/>
                <w:b/>
                <w:sz w:val="16"/>
              </w:rPr>
            </w:pPr>
          </w:p>
          <w:p>
            <w:pPr>
              <w:pStyle w:val="TableParagraph"/>
              <w:ind w:left="41" w:right="4"/>
              <w:jc w:val="center"/>
              <w:rPr>
                <w:rFonts w:ascii="Calibri"/>
                <w:sz w:val="16"/>
              </w:rPr>
            </w:pPr>
            <w:r>
              <w:rPr>
                <w:rFonts w:ascii="Calibri"/>
                <w:spacing w:val="-10"/>
                <w:sz w:val="16"/>
              </w:rPr>
              <w:t>5</w:t>
            </w:r>
          </w:p>
        </w:tc>
        <w:tc>
          <w:tcPr>
            <w:tcW w:w="468" w:type="dxa"/>
            <w:shd w:val="clear" w:color="auto" w:fill="00AFF0"/>
          </w:tcPr>
          <w:p>
            <w:pPr>
              <w:pStyle w:val="TableParagraph"/>
              <w:rPr>
                <w:rFonts w:ascii="Arial"/>
                <w:b/>
                <w:sz w:val="16"/>
              </w:rPr>
            </w:pPr>
          </w:p>
          <w:p>
            <w:pPr>
              <w:pStyle w:val="TableParagraph"/>
              <w:spacing w:before="120"/>
              <w:rPr>
                <w:rFonts w:ascii="Arial"/>
                <w:b/>
                <w:sz w:val="16"/>
              </w:rPr>
            </w:pPr>
          </w:p>
          <w:p>
            <w:pPr>
              <w:pStyle w:val="TableParagraph"/>
              <w:ind w:left="41" w:right="5"/>
              <w:jc w:val="center"/>
              <w:rPr>
                <w:rFonts w:ascii="Calibri"/>
                <w:b/>
                <w:sz w:val="16"/>
              </w:rPr>
            </w:pPr>
            <w:r>
              <w:rPr>
                <w:rFonts w:ascii="Calibri"/>
                <w:b/>
                <w:color w:val="FFFFFF"/>
                <w:spacing w:val="-5"/>
                <w:sz w:val="16"/>
              </w:rPr>
              <w:t>40</w:t>
            </w:r>
          </w:p>
        </w:tc>
        <w:tc>
          <w:tcPr>
            <w:tcW w:w="1500" w:type="dxa"/>
            <w:shd w:val="clear" w:color="auto" w:fill="00AFF0"/>
          </w:tcPr>
          <w:p>
            <w:pPr>
              <w:pStyle w:val="TableParagraph"/>
              <w:spacing w:before="197"/>
              <w:rPr>
                <w:rFonts w:ascii="Arial"/>
                <w:b/>
                <w:sz w:val="22"/>
              </w:rPr>
            </w:pPr>
          </w:p>
          <w:p>
            <w:pPr>
              <w:pStyle w:val="TableParagraph"/>
              <w:spacing w:before="1"/>
              <w:ind w:left="64" w:right="25"/>
              <w:jc w:val="center"/>
              <w:rPr>
                <w:rFonts w:ascii="Arial"/>
                <w:b/>
                <w:sz w:val="22"/>
              </w:rPr>
            </w:pPr>
            <w:r>
              <w:rPr>
                <w:rFonts w:ascii="Arial"/>
                <w:b/>
                <w:color w:val="FFFFFF"/>
                <w:spacing w:val="-2"/>
                <w:sz w:val="22"/>
              </w:rPr>
              <w:t>Moderado</w:t>
            </w:r>
          </w:p>
        </w:tc>
      </w:tr>
      <w:tr>
        <w:trPr>
          <w:trHeight w:val="1052" w:hRule="atLeast"/>
        </w:trPr>
        <w:tc>
          <w:tcPr>
            <w:tcW w:w="612" w:type="dxa"/>
          </w:tcPr>
          <w:p>
            <w:pPr>
              <w:pStyle w:val="TableParagraph"/>
              <w:rPr>
                <w:rFonts w:ascii="Arial"/>
                <w:b/>
                <w:sz w:val="16"/>
              </w:rPr>
            </w:pPr>
          </w:p>
          <w:p>
            <w:pPr>
              <w:pStyle w:val="TableParagraph"/>
              <w:spacing w:before="60"/>
              <w:rPr>
                <w:rFonts w:ascii="Arial"/>
                <w:b/>
                <w:sz w:val="16"/>
              </w:rPr>
            </w:pPr>
          </w:p>
          <w:p>
            <w:pPr>
              <w:pStyle w:val="TableParagraph"/>
              <w:ind w:left="20"/>
              <w:jc w:val="center"/>
              <w:rPr>
                <w:rFonts w:ascii="Calibri"/>
                <w:sz w:val="16"/>
              </w:rPr>
            </w:pPr>
            <w:r>
              <w:rPr>
                <w:rFonts w:ascii="Calibri"/>
                <w:spacing w:val="-4"/>
                <w:sz w:val="16"/>
              </w:rPr>
              <w:t>ET04</w:t>
            </w:r>
          </w:p>
        </w:tc>
        <w:tc>
          <w:tcPr>
            <w:tcW w:w="1063" w:type="dxa"/>
          </w:tcPr>
          <w:p>
            <w:pPr>
              <w:pStyle w:val="TableParagraph"/>
              <w:spacing w:before="28"/>
              <w:rPr>
                <w:rFonts w:ascii="Arial"/>
                <w:b/>
                <w:sz w:val="16"/>
              </w:rPr>
            </w:pPr>
          </w:p>
          <w:p>
            <w:pPr>
              <w:pStyle w:val="TableParagraph"/>
              <w:spacing w:line="266" w:lineRule="auto"/>
              <w:ind w:left="74" w:right="49"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40"/>
                <w:sz w:val="16"/>
              </w:rPr>
              <w:t> </w:t>
            </w:r>
            <w:r>
              <w:rPr>
                <w:rFonts w:ascii="Calibri" w:hAnsi="Calibri"/>
                <w:sz w:val="16"/>
              </w:rPr>
              <w:t>e</w:t>
            </w:r>
            <w:r>
              <w:rPr>
                <w:rFonts w:ascii="Calibri" w:hAnsi="Calibri"/>
                <w:spacing w:val="-9"/>
                <w:sz w:val="16"/>
              </w:rPr>
              <w:t> </w:t>
            </w:r>
            <w:r>
              <w:rPr>
                <w:rFonts w:ascii="Calibri" w:hAnsi="Calibri"/>
                <w:sz w:val="16"/>
              </w:rPr>
              <w:t>laje</w:t>
            </w:r>
          </w:p>
        </w:tc>
        <w:tc>
          <w:tcPr>
            <w:tcW w:w="821" w:type="dxa"/>
          </w:tcPr>
          <w:p>
            <w:pPr>
              <w:pStyle w:val="TableParagraph"/>
              <w:spacing w:before="28"/>
              <w:rPr>
                <w:rFonts w:ascii="Arial"/>
                <w:b/>
                <w:sz w:val="16"/>
              </w:rPr>
            </w:pPr>
          </w:p>
          <w:p>
            <w:pPr>
              <w:pStyle w:val="TableParagraph"/>
              <w:spacing w:line="266" w:lineRule="auto"/>
              <w:ind w:left="38" w:right="13" w:firstLine="3"/>
              <w:jc w:val="center"/>
              <w:rPr>
                <w:rFonts w:ascii="Calibri"/>
                <w:sz w:val="16"/>
              </w:rPr>
            </w:pPr>
            <w:r>
              <w:rPr>
                <w:rFonts w:ascii="Calibri"/>
                <w:spacing w:val="-2"/>
                <w:sz w:val="16"/>
              </w:rPr>
              <w:t>objeto</w:t>
            </w:r>
            <w:r>
              <w:rPr>
                <w:rFonts w:ascii="Calibri"/>
                <w:spacing w:val="40"/>
                <w:sz w:val="16"/>
              </w:rPr>
              <w:t> </w:t>
            </w:r>
            <w:r>
              <w:rPr>
                <w:rFonts w:ascii="Calibri"/>
                <w:spacing w:val="-2"/>
                <w:sz w:val="16"/>
              </w:rPr>
              <w:t>pontiagudo</w:t>
            </w:r>
            <w:r>
              <w:rPr>
                <w:rFonts w:ascii="Calibri"/>
                <w:spacing w:val="40"/>
                <w:sz w:val="16"/>
              </w:rPr>
              <w:t> </w:t>
            </w:r>
            <w:r>
              <w:rPr>
                <w:rFonts w:ascii="Calibri"/>
                <w:spacing w:val="-2"/>
                <w:sz w:val="16"/>
              </w:rPr>
              <w:t>(prego)</w:t>
            </w:r>
          </w:p>
        </w:tc>
        <w:tc>
          <w:tcPr>
            <w:tcW w:w="1159" w:type="dxa"/>
          </w:tcPr>
          <w:p>
            <w:pPr>
              <w:pStyle w:val="TableParagraph"/>
              <w:rPr>
                <w:rFonts w:ascii="Arial"/>
                <w:b/>
                <w:sz w:val="16"/>
              </w:rPr>
            </w:pPr>
          </w:p>
          <w:p>
            <w:pPr>
              <w:pStyle w:val="TableParagraph"/>
              <w:spacing w:before="60"/>
              <w:rPr>
                <w:rFonts w:ascii="Arial"/>
                <w:b/>
                <w:sz w:val="16"/>
              </w:rPr>
            </w:pPr>
          </w:p>
          <w:p>
            <w:pPr>
              <w:pStyle w:val="TableParagraph"/>
              <w:ind w:left="36" w:right="12"/>
              <w:jc w:val="center"/>
              <w:rPr>
                <w:rFonts w:ascii="Calibri"/>
                <w:sz w:val="16"/>
              </w:rPr>
            </w:pPr>
            <w:r>
              <w:rPr>
                <w:rFonts w:ascii="Calibri"/>
                <w:spacing w:val="-2"/>
                <w:sz w:val="16"/>
              </w:rPr>
              <w:t>Eventual</w:t>
            </w:r>
          </w:p>
        </w:tc>
        <w:tc>
          <w:tcPr>
            <w:tcW w:w="1627" w:type="dxa"/>
          </w:tcPr>
          <w:p>
            <w:pPr>
              <w:pStyle w:val="TableParagraph"/>
              <w:rPr>
                <w:rFonts w:ascii="Arial"/>
                <w:b/>
                <w:sz w:val="16"/>
              </w:rPr>
            </w:pPr>
          </w:p>
          <w:p>
            <w:pPr>
              <w:pStyle w:val="TableParagraph"/>
              <w:spacing w:before="60"/>
              <w:rPr>
                <w:rFonts w:ascii="Arial"/>
                <w:b/>
                <w:sz w:val="16"/>
              </w:rPr>
            </w:pPr>
          </w:p>
          <w:p>
            <w:pPr>
              <w:pStyle w:val="TableParagraph"/>
              <w:ind w:left="38" w:right="13"/>
              <w:jc w:val="center"/>
              <w:rPr>
                <w:rFonts w:ascii="Calibri"/>
                <w:sz w:val="16"/>
              </w:rPr>
            </w:pPr>
            <w:r>
              <w:rPr>
                <w:rFonts w:ascii="Calibri"/>
                <w:spacing w:val="-2"/>
                <w:sz w:val="16"/>
              </w:rPr>
              <w:t>Prego</w:t>
            </w:r>
          </w:p>
        </w:tc>
        <w:tc>
          <w:tcPr>
            <w:tcW w:w="1224" w:type="dxa"/>
          </w:tcPr>
          <w:p>
            <w:pPr>
              <w:pStyle w:val="TableParagraph"/>
              <w:rPr>
                <w:rFonts w:ascii="Arial"/>
                <w:b/>
                <w:sz w:val="16"/>
              </w:rPr>
            </w:pPr>
          </w:p>
          <w:p>
            <w:pPr>
              <w:pStyle w:val="TableParagraph"/>
              <w:spacing w:before="60"/>
              <w:rPr>
                <w:rFonts w:ascii="Arial"/>
                <w:b/>
                <w:sz w:val="16"/>
              </w:rPr>
            </w:pPr>
          </w:p>
          <w:p>
            <w:pPr>
              <w:pStyle w:val="TableParagraph"/>
              <w:ind w:left="59" w:right="35"/>
              <w:jc w:val="center"/>
              <w:rPr>
                <w:rFonts w:ascii="Calibri" w:hAnsi="Calibri"/>
                <w:sz w:val="16"/>
              </w:rPr>
            </w:pPr>
            <w:r>
              <w:rPr>
                <w:rFonts w:ascii="Calibri" w:hAnsi="Calibri"/>
                <w:sz w:val="16"/>
              </w:rPr>
              <w:t>lesão</w:t>
            </w:r>
            <w:r>
              <w:rPr>
                <w:rFonts w:ascii="Calibri" w:hAnsi="Calibri"/>
                <w:spacing w:val="31"/>
                <w:sz w:val="16"/>
              </w:rPr>
              <w:t> </w:t>
            </w:r>
            <w:r>
              <w:rPr>
                <w:rFonts w:ascii="Calibri" w:hAnsi="Calibri"/>
                <w:sz w:val="16"/>
              </w:rPr>
              <w:t>nos</w:t>
            </w:r>
            <w:r>
              <w:rPr>
                <w:rFonts w:ascii="Calibri" w:hAnsi="Calibri"/>
                <w:spacing w:val="-2"/>
                <w:sz w:val="16"/>
              </w:rPr>
              <w:t> </w:t>
            </w:r>
            <w:r>
              <w:rPr>
                <w:rFonts w:ascii="Calibri" w:hAnsi="Calibri"/>
                <w:spacing w:val="-5"/>
                <w:sz w:val="16"/>
              </w:rPr>
              <w:t>pés</w:t>
            </w:r>
          </w:p>
        </w:tc>
        <w:tc>
          <w:tcPr>
            <w:tcW w:w="821" w:type="dxa"/>
          </w:tcPr>
          <w:p>
            <w:pPr>
              <w:pStyle w:val="TableParagraph"/>
              <w:rPr>
                <w:rFonts w:ascii="Arial"/>
                <w:b/>
                <w:sz w:val="16"/>
              </w:rPr>
            </w:pPr>
          </w:p>
          <w:p>
            <w:pPr>
              <w:pStyle w:val="TableParagraph"/>
              <w:spacing w:before="60"/>
              <w:rPr>
                <w:rFonts w:ascii="Arial"/>
                <w:b/>
                <w:sz w:val="16"/>
              </w:rPr>
            </w:pPr>
          </w:p>
          <w:p>
            <w:pPr>
              <w:pStyle w:val="TableParagraph"/>
              <w:ind w:left="94" w:right="59"/>
              <w:jc w:val="center"/>
              <w:rPr>
                <w:rFonts w:ascii="Calibri"/>
                <w:sz w:val="16"/>
              </w:rPr>
            </w:pPr>
            <w:r>
              <w:rPr>
                <w:rFonts w:ascii="Calibri"/>
                <w:spacing w:val="-10"/>
                <w:sz w:val="16"/>
              </w:rPr>
              <w:t>A</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3"/>
              <w:jc w:val="center"/>
              <w:rPr>
                <w:rFonts w:ascii="Calibri"/>
                <w:sz w:val="16"/>
              </w:rPr>
            </w:pPr>
            <w:r>
              <w:rPr>
                <w:rFonts w:ascii="Calibri"/>
                <w:spacing w:val="-10"/>
                <w:sz w:val="16"/>
              </w:rPr>
              <w:t>D</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1"/>
              <w:jc w:val="center"/>
              <w:rPr>
                <w:rFonts w:ascii="Calibri"/>
                <w:sz w:val="16"/>
              </w:rPr>
            </w:pPr>
            <w:r>
              <w:rPr>
                <w:rFonts w:ascii="Calibri"/>
                <w:spacing w:val="-10"/>
                <w:sz w:val="16"/>
              </w:rPr>
              <w:t>N</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7"/>
              <w:jc w:val="center"/>
              <w:rPr>
                <w:rFonts w:ascii="Calibri"/>
                <w:sz w:val="16"/>
              </w:rPr>
            </w:pPr>
            <w:r>
              <w:rPr>
                <w:rFonts w:ascii="Calibri"/>
                <w:spacing w:val="-10"/>
                <w:sz w:val="16"/>
              </w:rPr>
              <w:t>C</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5"/>
              <w:jc w:val="center"/>
              <w:rPr>
                <w:rFonts w:ascii="Calibri"/>
                <w:sz w:val="16"/>
              </w:rPr>
            </w:pPr>
            <w:r>
              <w:rPr>
                <w:rFonts w:ascii="Calibri"/>
                <w:spacing w:val="-10"/>
                <w:sz w:val="16"/>
              </w:rPr>
              <w:t>5</w:t>
            </w:r>
          </w:p>
        </w:tc>
        <w:tc>
          <w:tcPr>
            <w:tcW w:w="468" w:type="dxa"/>
          </w:tcPr>
          <w:p>
            <w:pPr>
              <w:pStyle w:val="TableParagraph"/>
              <w:rPr>
                <w:rFonts w:ascii="Arial"/>
                <w:b/>
                <w:sz w:val="16"/>
              </w:rPr>
            </w:pPr>
          </w:p>
          <w:p>
            <w:pPr>
              <w:pStyle w:val="TableParagraph"/>
              <w:spacing w:before="60"/>
              <w:rPr>
                <w:rFonts w:ascii="Arial"/>
                <w:b/>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rPr>
                <w:rFonts w:ascii="Arial"/>
                <w:b/>
                <w:sz w:val="18"/>
              </w:rPr>
            </w:pPr>
          </w:p>
          <w:p>
            <w:pPr>
              <w:pStyle w:val="TableParagraph"/>
              <w:spacing w:before="2"/>
              <w:rPr>
                <w:rFonts w:ascii="Arial"/>
                <w:b/>
                <w:sz w:val="18"/>
              </w:rPr>
            </w:pPr>
          </w:p>
          <w:p>
            <w:pPr>
              <w:pStyle w:val="TableParagraph"/>
              <w:ind w:left="41" w:right="5"/>
              <w:jc w:val="center"/>
              <w:rPr>
                <w:rFonts w:ascii="Calibri"/>
                <w:sz w:val="18"/>
              </w:rPr>
            </w:pPr>
            <w:r>
              <w:rPr>
                <w:rFonts w:ascii="Calibri"/>
                <w:spacing w:val="-10"/>
                <w:sz w:val="18"/>
              </w:rPr>
              <w:t>1</w:t>
            </w:r>
          </w:p>
        </w:tc>
        <w:tc>
          <w:tcPr>
            <w:tcW w:w="468" w:type="dxa"/>
          </w:tcPr>
          <w:p>
            <w:pPr>
              <w:pStyle w:val="TableParagraph"/>
              <w:rPr>
                <w:rFonts w:ascii="Arial"/>
                <w:b/>
                <w:sz w:val="18"/>
              </w:rPr>
            </w:pPr>
          </w:p>
          <w:p>
            <w:pPr>
              <w:pStyle w:val="TableParagraph"/>
              <w:spacing w:before="2"/>
              <w:rPr>
                <w:rFonts w:ascii="Arial"/>
                <w:b/>
                <w:sz w:val="18"/>
              </w:rPr>
            </w:pPr>
          </w:p>
          <w:p>
            <w:pPr>
              <w:pStyle w:val="TableParagraph"/>
              <w:ind w:left="41" w:right="5"/>
              <w:jc w:val="center"/>
              <w:rPr>
                <w:rFonts w:ascii="Calibri"/>
                <w:sz w:val="18"/>
              </w:rPr>
            </w:pPr>
            <w:r>
              <w:rPr>
                <w:rFonts w:ascii="Calibri"/>
                <w:spacing w:val="-10"/>
                <w:sz w:val="18"/>
              </w:rPr>
              <w:t>2</w:t>
            </w:r>
          </w:p>
        </w:tc>
        <w:tc>
          <w:tcPr>
            <w:tcW w:w="468" w:type="dxa"/>
            <w:shd w:val="clear" w:color="auto" w:fill="00AF4F"/>
          </w:tcPr>
          <w:p>
            <w:pPr>
              <w:pStyle w:val="TableParagraph"/>
              <w:spacing w:before="139"/>
              <w:rPr>
                <w:rFonts w:ascii="Arial"/>
                <w:b/>
                <w:sz w:val="22"/>
              </w:rPr>
            </w:pPr>
          </w:p>
          <w:p>
            <w:pPr>
              <w:pStyle w:val="TableParagraph"/>
              <w:ind w:left="41" w:right="7"/>
              <w:jc w:val="center"/>
              <w:rPr>
                <w:rFonts w:ascii="Calibri"/>
                <w:b/>
                <w:sz w:val="22"/>
              </w:rPr>
            </w:pPr>
            <w:r>
              <w:rPr>
                <w:rFonts w:ascii="Calibri"/>
                <w:b/>
                <w:color w:val="FFFFFF"/>
                <w:spacing w:val="-5"/>
                <w:sz w:val="22"/>
              </w:rPr>
              <w:t>10</w:t>
            </w:r>
          </w:p>
        </w:tc>
        <w:tc>
          <w:tcPr>
            <w:tcW w:w="1500" w:type="dxa"/>
            <w:shd w:val="clear" w:color="auto" w:fill="00AF4F"/>
          </w:tcPr>
          <w:p>
            <w:pPr>
              <w:pStyle w:val="TableParagraph"/>
              <w:spacing w:before="137"/>
              <w:rPr>
                <w:rFonts w:ascii="Arial"/>
                <w:b/>
                <w:sz w:val="22"/>
              </w:rPr>
            </w:pPr>
          </w:p>
          <w:p>
            <w:pPr>
              <w:pStyle w:val="TableParagraph"/>
              <w:spacing w:before="1"/>
              <w:ind w:left="39" w:right="64"/>
              <w:jc w:val="center"/>
              <w:rPr>
                <w:rFonts w:ascii="Arial"/>
                <w:b/>
                <w:sz w:val="22"/>
              </w:rPr>
            </w:pPr>
            <w:r>
              <w:rPr>
                <w:rFonts w:ascii="Arial"/>
                <w:b/>
                <w:color w:val="FFFFFF"/>
                <w:spacing w:val="-2"/>
                <w:sz w:val="22"/>
              </w:rPr>
              <w:t>Trivial</w:t>
            </w:r>
          </w:p>
        </w:tc>
      </w:tr>
      <w:tr>
        <w:trPr>
          <w:trHeight w:val="532" w:hRule="atLeast"/>
        </w:trPr>
        <w:tc>
          <w:tcPr>
            <w:tcW w:w="612" w:type="dxa"/>
            <w:vMerge w:val="restart"/>
          </w:tcPr>
          <w:p>
            <w:pPr>
              <w:pStyle w:val="TableParagraph"/>
              <w:rPr>
                <w:rFonts w:ascii="Arial"/>
                <w:b/>
                <w:sz w:val="16"/>
              </w:rPr>
            </w:pPr>
          </w:p>
          <w:p>
            <w:pPr>
              <w:pStyle w:val="TableParagraph"/>
              <w:spacing w:before="67"/>
              <w:rPr>
                <w:rFonts w:ascii="Arial"/>
                <w:b/>
                <w:sz w:val="16"/>
              </w:rPr>
            </w:pPr>
          </w:p>
          <w:p>
            <w:pPr>
              <w:pStyle w:val="TableParagraph"/>
              <w:ind w:left="146"/>
              <w:rPr>
                <w:rFonts w:ascii="Calibri"/>
                <w:sz w:val="16"/>
              </w:rPr>
            </w:pPr>
            <w:r>
              <w:rPr>
                <w:rFonts w:ascii="Calibri"/>
                <w:spacing w:val="-4"/>
                <w:sz w:val="16"/>
              </w:rPr>
              <w:t>ET05</w:t>
            </w:r>
          </w:p>
        </w:tc>
        <w:tc>
          <w:tcPr>
            <w:tcW w:w="1063" w:type="dxa"/>
            <w:vMerge w:val="restart"/>
          </w:tcPr>
          <w:p>
            <w:pPr>
              <w:pStyle w:val="TableParagraph"/>
              <w:spacing w:before="35"/>
              <w:rPr>
                <w:rFonts w:ascii="Arial"/>
                <w:b/>
                <w:sz w:val="16"/>
              </w:rPr>
            </w:pPr>
          </w:p>
          <w:p>
            <w:pPr>
              <w:pStyle w:val="TableParagraph"/>
              <w:spacing w:line="266" w:lineRule="auto"/>
              <w:ind w:left="74" w:right="49"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40"/>
                <w:sz w:val="16"/>
              </w:rPr>
              <w:t> </w:t>
            </w:r>
            <w:r>
              <w:rPr>
                <w:rFonts w:ascii="Calibri" w:hAnsi="Calibri"/>
                <w:sz w:val="16"/>
              </w:rPr>
              <w:t>e</w:t>
            </w:r>
            <w:r>
              <w:rPr>
                <w:rFonts w:ascii="Calibri" w:hAnsi="Calibri"/>
                <w:spacing w:val="-9"/>
                <w:sz w:val="16"/>
              </w:rPr>
              <w:t> </w:t>
            </w:r>
            <w:r>
              <w:rPr>
                <w:rFonts w:ascii="Calibri" w:hAnsi="Calibri"/>
                <w:sz w:val="16"/>
              </w:rPr>
              <w:t>laje</w:t>
            </w:r>
          </w:p>
        </w:tc>
        <w:tc>
          <w:tcPr>
            <w:tcW w:w="821" w:type="dxa"/>
          </w:tcPr>
          <w:p>
            <w:pPr>
              <w:pStyle w:val="TableParagraph"/>
              <w:spacing w:line="266" w:lineRule="auto" w:before="61"/>
              <w:ind w:left="223" w:right="167" w:hanging="27"/>
              <w:rPr>
                <w:rFonts w:ascii="Calibri"/>
                <w:sz w:val="16"/>
              </w:rPr>
            </w:pPr>
            <w:r>
              <w:rPr>
                <w:rFonts w:ascii="Calibri"/>
                <w:spacing w:val="-2"/>
                <w:sz w:val="16"/>
              </w:rPr>
              <w:t>PNOS/</w:t>
            </w:r>
            <w:r>
              <w:rPr>
                <w:rFonts w:ascii="Calibri"/>
                <w:spacing w:val="40"/>
                <w:sz w:val="16"/>
              </w:rPr>
              <w:t> </w:t>
            </w:r>
            <w:r>
              <w:rPr>
                <w:rFonts w:ascii="Calibri"/>
                <w:spacing w:val="-4"/>
                <w:sz w:val="16"/>
              </w:rPr>
              <w:t>PNOR</w:t>
            </w:r>
          </w:p>
        </w:tc>
        <w:tc>
          <w:tcPr>
            <w:tcW w:w="1159" w:type="dxa"/>
            <w:vMerge w:val="restart"/>
          </w:tcPr>
          <w:p>
            <w:pPr>
              <w:pStyle w:val="TableParagraph"/>
              <w:rPr>
                <w:rFonts w:ascii="Arial"/>
                <w:b/>
                <w:sz w:val="16"/>
              </w:rPr>
            </w:pPr>
          </w:p>
          <w:p>
            <w:pPr>
              <w:pStyle w:val="TableParagraph"/>
              <w:spacing w:before="67"/>
              <w:rPr>
                <w:rFonts w:ascii="Arial"/>
                <w:b/>
                <w:sz w:val="16"/>
              </w:rPr>
            </w:pPr>
          </w:p>
          <w:p>
            <w:pPr>
              <w:pStyle w:val="TableParagraph"/>
              <w:ind w:left="186"/>
              <w:rPr>
                <w:rFonts w:ascii="Calibri"/>
                <w:sz w:val="16"/>
              </w:rPr>
            </w:pPr>
            <w:r>
              <w:rPr>
                <w:rFonts w:ascii="Calibri"/>
                <w:spacing w:val="-2"/>
                <w:sz w:val="16"/>
              </w:rPr>
              <w:t>Intermitente</w:t>
            </w:r>
          </w:p>
        </w:tc>
        <w:tc>
          <w:tcPr>
            <w:tcW w:w="1627" w:type="dxa"/>
            <w:vMerge w:val="restart"/>
          </w:tcPr>
          <w:p>
            <w:pPr>
              <w:pStyle w:val="TableParagraph"/>
              <w:spacing w:before="143"/>
              <w:rPr>
                <w:rFonts w:ascii="Arial"/>
                <w:b/>
                <w:sz w:val="16"/>
              </w:rPr>
            </w:pPr>
          </w:p>
          <w:p>
            <w:pPr>
              <w:pStyle w:val="TableParagraph"/>
              <w:spacing w:line="266" w:lineRule="auto"/>
              <w:ind w:left="633" w:hanging="514"/>
              <w:rPr>
                <w:rFonts w:ascii="Calibri"/>
                <w:sz w:val="16"/>
              </w:rPr>
            </w:pPr>
            <w:r>
              <w:rPr>
                <w:rFonts w:ascii="Calibri"/>
                <w:sz w:val="16"/>
              </w:rPr>
              <w:t>Poeira</w:t>
            </w:r>
            <w:r>
              <w:rPr>
                <w:rFonts w:ascii="Calibri"/>
                <w:spacing w:val="-10"/>
                <w:sz w:val="16"/>
              </w:rPr>
              <w:t> </w:t>
            </w:r>
            <w:r>
              <w:rPr>
                <w:rFonts w:ascii="Calibri"/>
                <w:sz w:val="16"/>
              </w:rPr>
              <w:t>no</w:t>
            </w:r>
            <w:r>
              <w:rPr>
                <w:rFonts w:ascii="Calibri"/>
                <w:spacing w:val="-9"/>
                <w:sz w:val="16"/>
              </w:rPr>
              <w:t> </w:t>
            </w:r>
            <w:r>
              <w:rPr>
                <w:rFonts w:ascii="Calibri"/>
                <w:sz w:val="16"/>
              </w:rPr>
              <w:t>canteiro</w:t>
            </w:r>
            <w:r>
              <w:rPr>
                <w:rFonts w:ascii="Calibri"/>
                <w:spacing w:val="-9"/>
                <w:sz w:val="16"/>
              </w:rPr>
              <w:t> </w:t>
            </w:r>
            <w:r>
              <w:rPr>
                <w:rFonts w:ascii="Calibri"/>
                <w:sz w:val="16"/>
              </w:rPr>
              <w:t>de</w:t>
            </w:r>
            <w:r>
              <w:rPr>
                <w:rFonts w:ascii="Calibri"/>
                <w:spacing w:val="40"/>
                <w:sz w:val="16"/>
              </w:rPr>
              <w:t> </w:t>
            </w:r>
            <w:r>
              <w:rPr>
                <w:rFonts w:ascii="Calibri"/>
                <w:spacing w:val="-2"/>
                <w:sz w:val="16"/>
              </w:rPr>
              <w:t>obras</w:t>
            </w:r>
          </w:p>
        </w:tc>
        <w:tc>
          <w:tcPr>
            <w:tcW w:w="1224" w:type="dxa"/>
            <w:vMerge w:val="restart"/>
          </w:tcPr>
          <w:p>
            <w:pPr>
              <w:pStyle w:val="TableParagraph"/>
              <w:spacing w:before="143"/>
              <w:rPr>
                <w:rFonts w:ascii="Arial"/>
                <w:b/>
                <w:sz w:val="16"/>
              </w:rPr>
            </w:pPr>
          </w:p>
          <w:p>
            <w:pPr>
              <w:pStyle w:val="TableParagraph"/>
              <w:spacing w:line="266" w:lineRule="auto"/>
              <w:ind w:left="206" w:right="42" w:hanging="137"/>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das</w:t>
            </w:r>
            <w:r>
              <w:rPr>
                <w:rFonts w:ascii="Calibri" w:hAnsi="Calibri"/>
                <w:spacing w:val="-9"/>
                <w:sz w:val="16"/>
              </w:rPr>
              <w:t> </w:t>
            </w:r>
            <w:r>
              <w:rPr>
                <w:rFonts w:ascii="Calibri" w:hAnsi="Calibri"/>
                <w:sz w:val="16"/>
              </w:rPr>
              <w:t>vias</w:t>
            </w:r>
            <w:r>
              <w:rPr>
                <w:rFonts w:ascii="Calibri" w:hAnsi="Calibri"/>
                <w:spacing w:val="40"/>
                <w:sz w:val="16"/>
              </w:rPr>
              <w:t> </w:t>
            </w:r>
            <w:r>
              <w:rPr>
                <w:rFonts w:ascii="Calibri" w:hAnsi="Calibri"/>
                <w:spacing w:val="-2"/>
                <w:sz w:val="16"/>
              </w:rPr>
              <w:t>respiratórias</w:t>
            </w:r>
          </w:p>
        </w:tc>
        <w:tc>
          <w:tcPr>
            <w:tcW w:w="821" w:type="dxa"/>
            <w:vMerge w:val="restart"/>
          </w:tcPr>
          <w:p>
            <w:pPr>
              <w:pStyle w:val="TableParagraph"/>
              <w:rPr>
                <w:rFonts w:ascii="Arial"/>
                <w:b/>
                <w:sz w:val="16"/>
              </w:rPr>
            </w:pPr>
          </w:p>
          <w:p>
            <w:pPr>
              <w:pStyle w:val="TableParagraph"/>
              <w:spacing w:before="67"/>
              <w:rPr>
                <w:rFonts w:ascii="Arial"/>
                <w:b/>
                <w:sz w:val="16"/>
              </w:rPr>
            </w:pPr>
          </w:p>
          <w:p>
            <w:pPr>
              <w:pStyle w:val="TableParagraph"/>
              <w:ind w:left="95" w:right="59"/>
              <w:jc w:val="center"/>
              <w:rPr>
                <w:rFonts w:ascii="Calibri"/>
                <w:sz w:val="16"/>
              </w:rPr>
            </w:pPr>
            <w:r>
              <w:rPr>
                <w:rFonts w:ascii="Calibri"/>
                <w:spacing w:val="-10"/>
                <w:sz w:val="16"/>
              </w:rPr>
              <w:t>Q</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3"/>
              <w:jc w:val="center"/>
              <w:rPr>
                <w:rFonts w:ascii="Calibri"/>
                <w:sz w:val="16"/>
              </w:rPr>
            </w:pPr>
            <w:r>
              <w:rPr>
                <w:rFonts w:ascii="Calibri"/>
                <w:spacing w:val="-10"/>
                <w:sz w:val="16"/>
              </w:rPr>
              <w:t>D</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1"/>
              <w:jc w:val="center"/>
              <w:rPr>
                <w:rFonts w:ascii="Calibri"/>
                <w:sz w:val="16"/>
              </w:rPr>
            </w:pPr>
            <w:r>
              <w:rPr>
                <w:rFonts w:ascii="Calibri"/>
                <w:spacing w:val="-10"/>
                <w:sz w:val="16"/>
              </w:rPr>
              <w:t>N</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3"/>
              <w:jc w:val="center"/>
              <w:rPr>
                <w:rFonts w:ascii="Calibri"/>
                <w:sz w:val="16"/>
              </w:rPr>
            </w:pPr>
            <w:r>
              <w:rPr>
                <w:rFonts w:ascii="Calibri"/>
                <w:spacing w:val="-10"/>
                <w:sz w:val="16"/>
              </w:rPr>
              <w:t>C</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1</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2</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1</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5"/>
              <w:jc w:val="center"/>
              <w:rPr>
                <w:rFonts w:ascii="Calibri"/>
                <w:sz w:val="16"/>
              </w:rPr>
            </w:pPr>
            <w:r>
              <w:rPr>
                <w:rFonts w:ascii="Calibri"/>
                <w:spacing w:val="-10"/>
                <w:sz w:val="16"/>
              </w:rPr>
              <w:t>2</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6</w:t>
            </w:r>
          </w:p>
        </w:tc>
        <w:tc>
          <w:tcPr>
            <w:tcW w:w="468" w:type="dxa"/>
            <w:vMerge w:val="restart"/>
          </w:tcPr>
          <w:p>
            <w:pPr>
              <w:pStyle w:val="TableParagraph"/>
              <w:rPr>
                <w:rFonts w:ascii="Arial"/>
                <w:b/>
                <w:sz w:val="16"/>
              </w:rPr>
            </w:pPr>
          </w:p>
          <w:p>
            <w:pPr>
              <w:pStyle w:val="TableParagraph"/>
              <w:spacing w:before="67"/>
              <w:rPr>
                <w:rFonts w:ascii="Arial"/>
                <w:b/>
                <w:sz w:val="16"/>
              </w:rPr>
            </w:pPr>
          </w:p>
          <w:p>
            <w:pPr>
              <w:pStyle w:val="TableParagraph"/>
              <w:ind w:left="40" w:right="4"/>
              <w:jc w:val="center"/>
              <w:rPr>
                <w:rFonts w:ascii="Calibri"/>
                <w:sz w:val="16"/>
              </w:rPr>
            </w:pPr>
            <w:r>
              <w:rPr>
                <w:rFonts w:ascii="Calibri"/>
                <w:spacing w:val="-10"/>
                <w:sz w:val="16"/>
              </w:rPr>
              <w:t>2</w:t>
            </w:r>
          </w:p>
        </w:tc>
        <w:tc>
          <w:tcPr>
            <w:tcW w:w="468" w:type="dxa"/>
            <w:vMerge w:val="restart"/>
          </w:tcPr>
          <w:p>
            <w:pPr>
              <w:pStyle w:val="TableParagraph"/>
              <w:rPr>
                <w:rFonts w:ascii="Arial"/>
                <w:b/>
                <w:sz w:val="18"/>
              </w:rPr>
            </w:pPr>
          </w:p>
          <w:p>
            <w:pPr>
              <w:pStyle w:val="TableParagraph"/>
              <w:spacing w:before="7"/>
              <w:rPr>
                <w:rFonts w:ascii="Arial"/>
                <w:b/>
                <w:sz w:val="18"/>
              </w:rPr>
            </w:pPr>
          </w:p>
          <w:p>
            <w:pPr>
              <w:pStyle w:val="TableParagraph"/>
              <w:ind w:left="40" w:right="4"/>
              <w:jc w:val="center"/>
              <w:rPr>
                <w:rFonts w:ascii="Calibri"/>
                <w:sz w:val="18"/>
              </w:rPr>
            </w:pPr>
            <w:r>
              <w:rPr>
                <w:rFonts w:ascii="Calibri"/>
                <w:spacing w:val="-10"/>
                <w:sz w:val="18"/>
              </w:rPr>
              <w:t>1</w:t>
            </w:r>
          </w:p>
        </w:tc>
        <w:tc>
          <w:tcPr>
            <w:tcW w:w="468" w:type="dxa"/>
            <w:vMerge w:val="restart"/>
          </w:tcPr>
          <w:p>
            <w:pPr>
              <w:pStyle w:val="TableParagraph"/>
              <w:rPr>
                <w:rFonts w:ascii="Arial"/>
                <w:b/>
                <w:sz w:val="18"/>
              </w:rPr>
            </w:pPr>
          </w:p>
          <w:p>
            <w:pPr>
              <w:pStyle w:val="TableParagraph"/>
              <w:spacing w:before="7"/>
              <w:rPr>
                <w:rFonts w:ascii="Arial"/>
                <w:b/>
                <w:sz w:val="18"/>
              </w:rPr>
            </w:pPr>
          </w:p>
          <w:p>
            <w:pPr>
              <w:pStyle w:val="TableParagraph"/>
              <w:ind w:left="40" w:right="4"/>
              <w:jc w:val="center"/>
              <w:rPr>
                <w:rFonts w:ascii="Calibri"/>
                <w:sz w:val="18"/>
              </w:rPr>
            </w:pPr>
            <w:r>
              <w:rPr>
                <w:rFonts w:ascii="Calibri"/>
                <w:spacing w:val="-10"/>
                <w:sz w:val="18"/>
              </w:rPr>
              <w:t>3</w:t>
            </w:r>
          </w:p>
        </w:tc>
        <w:tc>
          <w:tcPr>
            <w:tcW w:w="468" w:type="dxa"/>
            <w:vMerge w:val="restart"/>
            <w:shd w:val="clear" w:color="auto" w:fill="00AF4F"/>
          </w:tcPr>
          <w:p>
            <w:pPr>
              <w:pStyle w:val="TableParagraph"/>
              <w:spacing w:before="144"/>
              <w:rPr>
                <w:rFonts w:ascii="Arial"/>
                <w:b/>
                <w:sz w:val="22"/>
              </w:rPr>
            </w:pPr>
          </w:p>
          <w:p>
            <w:pPr>
              <w:pStyle w:val="TableParagraph"/>
              <w:ind w:left="129"/>
              <w:rPr>
                <w:rFonts w:ascii="Calibri"/>
                <w:b/>
                <w:sz w:val="22"/>
              </w:rPr>
            </w:pPr>
            <w:r>
              <w:rPr>
                <w:rFonts w:ascii="Calibri"/>
                <w:b/>
                <w:color w:val="FFFFFF"/>
                <w:spacing w:val="-5"/>
                <w:sz w:val="22"/>
              </w:rPr>
              <w:t>18</w:t>
            </w:r>
          </w:p>
        </w:tc>
        <w:tc>
          <w:tcPr>
            <w:tcW w:w="1500" w:type="dxa"/>
            <w:vMerge w:val="restart"/>
            <w:shd w:val="clear" w:color="auto" w:fill="00AF4F"/>
          </w:tcPr>
          <w:p>
            <w:pPr>
              <w:pStyle w:val="TableParagraph"/>
              <w:spacing w:before="154"/>
              <w:rPr>
                <w:rFonts w:ascii="Arial"/>
                <w:b/>
                <w:sz w:val="22"/>
              </w:rPr>
            </w:pPr>
          </w:p>
          <w:p>
            <w:pPr>
              <w:pStyle w:val="TableParagraph"/>
              <w:ind w:left="403"/>
              <w:rPr>
                <w:rFonts w:ascii="Arial"/>
                <w:b/>
                <w:sz w:val="22"/>
              </w:rPr>
            </w:pPr>
            <w:r>
              <w:rPr>
                <w:rFonts w:ascii="Arial"/>
                <w:b/>
                <w:color w:val="FFFFFF"/>
                <w:spacing w:val="-2"/>
                <w:sz w:val="22"/>
              </w:rPr>
              <w:t>Trivial</w:t>
            </w:r>
          </w:p>
        </w:tc>
      </w:tr>
      <w:tr>
        <w:trPr>
          <w:trHeight w:val="532" w:hRule="atLeast"/>
        </w:trPr>
        <w:tc>
          <w:tcPr>
            <w:tcW w:w="612" w:type="dxa"/>
            <w:vMerge/>
            <w:tcBorders>
              <w:top w:val="nil"/>
            </w:tcBorders>
          </w:tcPr>
          <w:p>
            <w:pPr>
              <w:rPr>
                <w:sz w:val="2"/>
                <w:szCs w:val="2"/>
              </w:rPr>
            </w:pPr>
          </w:p>
        </w:tc>
        <w:tc>
          <w:tcPr>
            <w:tcW w:w="1063" w:type="dxa"/>
            <w:vMerge/>
            <w:tcBorders>
              <w:top w:val="nil"/>
            </w:tcBorders>
          </w:tcPr>
          <w:p>
            <w:pPr>
              <w:rPr>
                <w:sz w:val="2"/>
                <w:szCs w:val="2"/>
              </w:rPr>
            </w:pPr>
          </w:p>
        </w:tc>
        <w:tc>
          <w:tcPr>
            <w:tcW w:w="821" w:type="dxa"/>
          </w:tcPr>
          <w:p>
            <w:pPr>
              <w:pStyle w:val="TableParagraph"/>
              <w:spacing w:before="37"/>
              <w:ind w:left="227"/>
              <w:rPr>
                <w:rFonts w:ascii="Calibri"/>
                <w:b/>
                <w:sz w:val="18"/>
              </w:rPr>
            </w:pPr>
            <w:r>
              <w:rPr>
                <w:rFonts w:ascii="Calibri"/>
                <w:b/>
                <w:spacing w:val="-2"/>
                <w:sz w:val="18"/>
              </w:rPr>
              <w:t>0,163</w:t>
            </w:r>
          </w:p>
          <w:p>
            <w:pPr>
              <w:pStyle w:val="TableParagraph"/>
              <w:spacing w:before="18"/>
              <w:ind w:left="153"/>
              <w:rPr>
                <w:rFonts w:ascii="Calibri" w:hAnsi="Calibri"/>
                <w:b/>
                <w:sz w:val="18"/>
              </w:rPr>
            </w:pPr>
            <w:r>
              <w:rPr>
                <w:rFonts w:ascii="Calibri" w:hAnsi="Calibri"/>
                <w:b/>
                <w:spacing w:val="-2"/>
                <w:sz w:val="18"/>
              </w:rPr>
              <w:t>mg/m³</w:t>
            </w:r>
          </w:p>
        </w:tc>
        <w:tc>
          <w:tcPr>
            <w:tcW w:w="1159" w:type="dxa"/>
            <w:vMerge/>
            <w:tcBorders>
              <w:top w:val="nil"/>
            </w:tcBorders>
          </w:tcPr>
          <w:p>
            <w:pPr>
              <w:rPr>
                <w:sz w:val="2"/>
                <w:szCs w:val="2"/>
              </w:rPr>
            </w:pPr>
          </w:p>
        </w:tc>
        <w:tc>
          <w:tcPr>
            <w:tcW w:w="1627" w:type="dxa"/>
            <w:vMerge/>
            <w:tcBorders>
              <w:top w:val="nil"/>
            </w:tcBorders>
          </w:tcPr>
          <w:p>
            <w:pPr>
              <w:rPr>
                <w:sz w:val="2"/>
                <w:szCs w:val="2"/>
              </w:rPr>
            </w:pPr>
          </w:p>
        </w:tc>
        <w:tc>
          <w:tcPr>
            <w:tcW w:w="1224" w:type="dxa"/>
            <w:vMerge/>
            <w:tcBorders>
              <w:top w:val="nil"/>
            </w:tcBorders>
          </w:tcPr>
          <w:p>
            <w:pPr>
              <w:rPr>
                <w:sz w:val="2"/>
                <w:szCs w:val="2"/>
              </w:rPr>
            </w:pPr>
          </w:p>
        </w:tc>
        <w:tc>
          <w:tcPr>
            <w:tcW w:w="821"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shd w:val="clear" w:color="auto" w:fill="00AF4F"/>
          </w:tcPr>
          <w:p>
            <w:pPr>
              <w:rPr>
                <w:sz w:val="2"/>
                <w:szCs w:val="2"/>
              </w:rPr>
            </w:pPr>
          </w:p>
        </w:tc>
        <w:tc>
          <w:tcPr>
            <w:tcW w:w="1500" w:type="dxa"/>
            <w:vMerge/>
            <w:tcBorders>
              <w:top w:val="nil"/>
            </w:tcBorders>
            <w:shd w:val="clear" w:color="auto" w:fill="00AF4F"/>
          </w:tcPr>
          <w:p>
            <w:pPr>
              <w:rPr>
                <w:sz w:val="2"/>
                <w:szCs w:val="2"/>
              </w:rPr>
            </w:pPr>
          </w:p>
        </w:tc>
      </w:tr>
      <w:tr>
        <w:trPr>
          <w:trHeight w:val="894" w:hRule="atLeast"/>
        </w:trPr>
        <w:tc>
          <w:tcPr>
            <w:tcW w:w="612" w:type="dxa"/>
          </w:tcPr>
          <w:p>
            <w:pPr>
              <w:pStyle w:val="TableParagraph"/>
              <w:spacing w:before="164"/>
              <w:rPr>
                <w:rFonts w:ascii="Arial"/>
                <w:b/>
                <w:sz w:val="16"/>
              </w:rPr>
            </w:pPr>
          </w:p>
          <w:p>
            <w:pPr>
              <w:pStyle w:val="TableParagraph"/>
              <w:spacing w:before="1"/>
              <w:ind w:left="20"/>
              <w:jc w:val="center"/>
              <w:rPr>
                <w:rFonts w:ascii="Calibri"/>
                <w:sz w:val="16"/>
              </w:rPr>
            </w:pPr>
            <w:r>
              <w:rPr>
                <w:rFonts w:ascii="Calibri"/>
                <w:spacing w:val="-4"/>
                <w:sz w:val="16"/>
              </w:rPr>
              <w:t>ET06</w:t>
            </w:r>
          </w:p>
        </w:tc>
        <w:tc>
          <w:tcPr>
            <w:tcW w:w="1063" w:type="dxa"/>
          </w:tcPr>
          <w:p>
            <w:pPr>
              <w:pStyle w:val="TableParagraph"/>
              <w:spacing w:line="266" w:lineRule="auto" w:before="133"/>
              <w:ind w:left="74" w:right="49"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40"/>
                <w:sz w:val="16"/>
              </w:rPr>
              <w:t> </w:t>
            </w:r>
            <w:r>
              <w:rPr>
                <w:rFonts w:ascii="Calibri" w:hAnsi="Calibri"/>
                <w:sz w:val="16"/>
              </w:rPr>
              <w:t>e</w:t>
            </w:r>
            <w:r>
              <w:rPr>
                <w:rFonts w:ascii="Calibri" w:hAnsi="Calibri"/>
                <w:spacing w:val="-9"/>
                <w:sz w:val="16"/>
              </w:rPr>
              <w:t> </w:t>
            </w:r>
            <w:r>
              <w:rPr>
                <w:rFonts w:ascii="Calibri" w:hAnsi="Calibri"/>
                <w:sz w:val="16"/>
              </w:rPr>
              <w:t>laje</w:t>
            </w:r>
          </w:p>
        </w:tc>
        <w:tc>
          <w:tcPr>
            <w:tcW w:w="821" w:type="dxa"/>
          </w:tcPr>
          <w:p>
            <w:pPr>
              <w:pStyle w:val="TableParagraph"/>
              <w:spacing w:before="56"/>
              <w:rPr>
                <w:rFonts w:ascii="Arial"/>
                <w:b/>
                <w:sz w:val="16"/>
              </w:rPr>
            </w:pPr>
          </w:p>
          <w:p>
            <w:pPr>
              <w:pStyle w:val="TableParagraph"/>
              <w:spacing w:line="266" w:lineRule="auto" w:before="1"/>
              <w:ind w:left="247" w:right="141" w:hanging="75"/>
              <w:rPr>
                <w:rFonts w:ascii="Calibri" w:hAnsi="Calibri"/>
                <w:sz w:val="16"/>
              </w:rPr>
            </w:pPr>
            <w:r>
              <w:rPr>
                <w:rFonts w:ascii="Calibri" w:hAnsi="Calibri"/>
                <w:spacing w:val="-2"/>
                <w:sz w:val="16"/>
              </w:rPr>
              <w:t>Esforço</w:t>
            </w:r>
            <w:r>
              <w:rPr>
                <w:rFonts w:ascii="Calibri" w:hAnsi="Calibri"/>
                <w:spacing w:val="40"/>
                <w:sz w:val="16"/>
              </w:rPr>
              <w:t> </w:t>
            </w:r>
            <w:r>
              <w:rPr>
                <w:rFonts w:ascii="Calibri" w:hAnsi="Calibri"/>
                <w:spacing w:val="-2"/>
                <w:sz w:val="16"/>
              </w:rPr>
              <w:t>físico</w:t>
            </w:r>
          </w:p>
        </w:tc>
        <w:tc>
          <w:tcPr>
            <w:tcW w:w="1159" w:type="dxa"/>
          </w:tcPr>
          <w:p>
            <w:pPr>
              <w:pStyle w:val="TableParagraph"/>
              <w:spacing w:before="164"/>
              <w:rPr>
                <w:rFonts w:ascii="Arial"/>
                <w:b/>
                <w:sz w:val="16"/>
              </w:rPr>
            </w:pPr>
          </w:p>
          <w:p>
            <w:pPr>
              <w:pStyle w:val="TableParagraph"/>
              <w:spacing w:before="1"/>
              <w:ind w:left="36" w:right="14"/>
              <w:jc w:val="center"/>
              <w:rPr>
                <w:rFonts w:ascii="Calibri"/>
                <w:sz w:val="16"/>
              </w:rPr>
            </w:pPr>
            <w:r>
              <w:rPr>
                <w:rFonts w:ascii="Calibri"/>
                <w:spacing w:val="-2"/>
                <w:sz w:val="16"/>
              </w:rPr>
              <w:t>Habitual</w:t>
            </w:r>
          </w:p>
        </w:tc>
        <w:tc>
          <w:tcPr>
            <w:tcW w:w="1627" w:type="dxa"/>
          </w:tcPr>
          <w:p>
            <w:pPr>
              <w:pStyle w:val="TableParagraph"/>
              <w:spacing w:before="56"/>
              <w:rPr>
                <w:rFonts w:ascii="Arial"/>
                <w:b/>
                <w:sz w:val="16"/>
              </w:rPr>
            </w:pPr>
          </w:p>
          <w:p>
            <w:pPr>
              <w:pStyle w:val="TableParagraph"/>
              <w:spacing w:line="266" w:lineRule="auto" w:before="1"/>
              <w:ind w:left="398" w:hanging="287"/>
              <w:rPr>
                <w:rFonts w:ascii="Calibri"/>
                <w:sz w:val="16"/>
              </w:rPr>
            </w:pPr>
            <w:r>
              <w:rPr>
                <w:rFonts w:ascii="Calibri"/>
                <w:sz w:val="16"/>
              </w:rPr>
              <w:t>Transporte</w:t>
            </w:r>
            <w:r>
              <w:rPr>
                <w:rFonts w:ascii="Calibri"/>
                <w:spacing w:val="-10"/>
                <w:sz w:val="16"/>
              </w:rPr>
              <w:t> </w:t>
            </w:r>
            <w:r>
              <w:rPr>
                <w:rFonts w:ascii="Calibri"/>
                <w:sz w:val="16"/>
              </w:rPr>
              <w:t>manual</w:t>
            </w:r>
            <w:r>
              <w:rPr>
                <w:rFonts w:ascii="Calibri"/>
                <w:spacing w:val="-9"/>
                <w:sz w:val="16"/>
              </w:rPr>
              <w:t> </w:t>
            </w:r>
            <w:r>
              <w:rPr>
                <w:rFonts w:ascii="Calibri"/>
                <w:sz w:val="16"/>
              </w:rPr>
              <w:t>do</w:t>
            </w:r>
            <w:r>
              <w:rPr>
                <w:rFonts w:ascii="Calibri"/>
                <w:spacing w:val="40"/>
                <w:sz w:val="16"/>
              </w:rPr>
              <w:t> </w:t>
            </w:r>
            <w:r>
              <w:rPr>
                <w:rFonts w:ascii="Calibri"/>
                <w:spacing w:val="-2"/>
                <w:sz w:val="16"/>
              </w:rPr>
              <w:t>compensado</w:t>
            </w:r>
          </w:p>
        </w:tc>
        <w:tc>
          <w:tcPr>
            <w:tcW w:w="1224" w:type="dxa"/>
          </w:tcPr>
          <w:p>
            <w:pPr>
              <w:pStyle w:val="TableParagraph"/>
              <w:spacing w:before="56"/>
              <w:rPr>
                <w:rFonts w:ascii="Arial"/>
                <w:b/>
                <w:sz w:val="16"/>
              </w:rPr>
            </w:pPr>
          </w:p>
          <w:p>
            <w:pPr>
              <w:pStyle w:val="TableParagraph"/>
              <w:spacing w:line="266" w:lineRule="auto" w:before="1"/>
              <w:ind w:left="283" w:right="42" w:hanging="24"/>
              <w:rPr>
                <w:rFonts w:ascii="Calibri"/>
                <w:sz w:val="16"/>
              </w:rPr>
            </w:pPr>
            <w:r>
              <w:rPr>
                <w:rFonts w:ascii="Calibri"/>
                <w:spacing w:val="-2"/>
                <w:sz w:val="16"/>
              </w:rPr>
              <w:t>Lombalgia;</w:t>
            </w:r>
            <w:r>
              <w:rPr>
                <w:rFonts w:ascii="Calibri"/>
                <w:spacing w:val="40"/>
                <w:sz w:val="16"/>
              </w:rPr>
              <w:t> </w:t>
            </w:r>
            <w:r>
              <w:rPr>
                <w:rFonts w:ascii="Calibri"/>
                <w:spacing w:val="-2"/>
                <w:sz w:val="16"/>
              </w:rPr>
              <w:t>LER/DORT</w:t>
            </w:r>
          </w:p>
        </w:tc>
        <w:tc>
          <w:tcPr>
            <w:tcW w:w="821" w:type="dxa"/>
          </w:tcPr>
          <w:p>
            <w:pPr>
              <w:pStyle w:val="TableParagraph"/>
              <w:spacing w:before="164"/>
              <w:rPr>
                <w:rFonts w:ascii="Arial"/>
                <w:b/>
                <w:sz w:val="16"/>
              </w:rPr>
            </w:pPr>
          </w:p>
          <w:p>
            <w:pPr>
              <w:pStyle w:val="TableParagraph"/>
              <w:spacing w:before="1"/>
              <w:ind w:left="94" w:right="59"/>
              <w:jc w:val="center"/>
              <w:rPr>
                <w:rFonts w:ascii="Calibri"/>
                <w:sz w:val="16"/>
              </w:rPr>
            </w:pPr>
            <w:r>
              <w:rPr>
                <w:rFonts w:ascii="Calibri"/>
                <w:spacing w:val="-10"/>
                <w:sz w:val="16"/>
              </w:rPr>
              <w:t>E</w:t>
            </w:r>
          </w:p>
        </w:tc>
        <w:tc>
          <w:tcPr>
            <w:tcW w:w="468" w:type="dxa"/>
          </w:tcPr>
          <w:p>
            <w:pPr>
              <w:pStyle w:val="TableParagraph"/>
              <w:spacing w:before="164"/>
              <w:rPr>
                <w:rFonts w:ascii="Arial"/>
                <w:b/>
                <w:sz w:val="16"/>
              </w:rPr>
            </w:pPr>
          </w:p>
          <w:p>
            <w:pPr>
              <w:pStyle w:val="TableParagraph"/>
              <w:spacing w:before="1"/>
              <w:ind w:left="41" w:right="1"/>
              <w:jc w:val="center"/>
              <w:rPr>
                <w:rFonts w:ascii="Calibri"/>
                <w:sz w:val="16"/>
              </w:rPr>
            </w:pPr>
            <w:r>
              <w:rPr>
                <w:rFonts w:ascii="Calibri"/>
                <w:spacing w:val="-10"/>
                <w:sz w:val="16"/>
              </w:rPr>
              <w:t>D</w:t>
            </w:r>
          </w:p>
        </w:tc>
        <w:tc>
          <w:tcPr>
            <w:tcW w:w="468" w:type="dxa"/>
          </w:tcPr>
          <w:p>
            <w:pPr>
              <w:pStyle w:val="TableParagraph"/>
              <w:spacing w:before="164"/>
              <w:rPr>
                <w:rFonts w:ascii="Arial"/>
                <w:b/>
                <w:sz w:val="16"/>
              </w:rPr>
            </w:pPr>
          </w:p>
          <w:p>
            <w:pPr>
              <w:pStyle w:val="TableParagraph"/>
              <w:spacing w:before="1"/>
              <w:ind w:left="41" w:right="2"/>
              <w:jc w:val="center"/>
              <w:rPr>
                <w:rFonts w:ascii="Calibri"/>
                <w:sz w:val="16"/>
              </w:rPr>
            </w:pPr>
            <w:r>
              <w:rPr>
                <w:rFonts w:ascii="Calibri"/>
                <w:spacing w:val="-10"/>
                <w:sz w:val="16"/>
              </w:rPr>
              <w:t>N</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C</w:t>
            </w:r>
          </w:p>
        </w:tc>
        <w:tc>
          <w:tcPr>
            <w:tcW w:w="468" w:type="dxa"/>
          </w:tcPr>
          <w:p>
            <w:pPr>
              <w:pStyle w:val="TableParagraph"/>
              <w:spacing w:before="164"/>
              <w:rPr>
                <w:rFonts w:ascii="Arial"/>
                <w:b/>
                <w:sz w:val="16"/>
              </w:rPr>
            </w:pPr>
          </w:p>
          <w:p>
            <w:pPr>
              <w:pStyle w:val="TableParagraph"/>
              <w:spacing w:before="1"/>
              <w:ind w:left="41" w:right="6"/>
              <w:jc w:val="center"/>
              <w:rPr>
                <w:rFonts w:ascii="Calibri"/>
                <w:sz w:val="16"/>
              </w:rPr>
            </w:pPr>
            <w:r>
              <w:rPr>
                <w:rFonts w:ascii="Calibri"/>
                <w:spacing w:val="-10"/>
                <w:sz w:val="16"/>
              </w:rPr>
              <w:t>3</w:t>
            </w:r>
          </w:p>
        </w:tc>
        <w:tc>
          <w:tcPr>
            <w:tcW w:w="468" w:type="dxa"/>
          </w:tcPr>
          <w:p>
            <w:pPr>
              <w:pStyle w:val="TableParagraph"/>
              <w:spacing w:before="164"/>
              <w:rPr>
                <w:rFonts w:ascii="Arial"/>
                <w:b/>
                <w:sz w:val="16"/>
              </w:rPr>
            </w:pPr>
          </w:p>
          <w:p>
            <w:pPr>
              <w:pStyle w:val="TableParagraph"/>
              <w:spacing w:before="1"/>
              <w:ind w:left="41" w:right="6"/>
              <w:jc w:val="center"/>
              <w:rPr>
                <w:rFonts w:ascii="Calibri"/>
                <w:sz w:val="16"/>
              </w:rPr>
            </w:pPr>
            <w:r>
              <w:rPr>
                <w:rFonts w:ascii="Calibri"/>
                <w:spacing w:val="-10"/>
                <w:sz w:val="16"/>
              </w:rPr>
              <w:t>2</w:t>
            </w:r>
          </w:p>
        </w:tc>
        <w:tc>
          <w:tcPr>
            <w:tcW w:w="468" w:type="dxa"/>
          </w:tcPr>
          <w:p>
            <w:pPr>
              <w:pStyle w:val="TableParagraph"/>
              <w:spacing w:before="164"/>
              <w:rPr>
                <w:rFonts w:ascii="Arial"/>
                <w:b/>
                <w:sz w:val="16"/>
              </w:rPr>
            </w:pPr>
          </w:p>
          <w:p>
            <w:pPr>
              <w:pStyle w:val="TableParagraph"/>
              <w:spacing w:before="1"/>
              <w:ind w:left="41" w:right="6"/>
              <w:jc w:val="center"/>
              <w:rPr>
                <w:rFonts w:ascii="Calibri"/>
                <w:sz w:val="16"/>
              </w:rPr>
            </w:pPr>
            <w:r>
              <w:rPr>
                <w:rFonts w:ascii="Calibri"/>
                <w:spacing w:val="-10"/>
                <w:sz w:val="16"/>
              </w:rPr>
              <w:t>2</w:t>
            </w:r>
          </w:p>
        </w:tc>
        <w:tc>
          <w:tcPr>
            <w:tcW w:w="468" w:type="dxa"/>
          </w:tcPr>
          <w:p>
            <w:pPr>
              <w:pStyle w:val="TableParagraph"/>
              <w:spacing w:before="164"/>
              <w:rPr>
                <w:rFonts w:ascii="Arial"/>
                <w:b/>
                <w:sz w:val="16"/>
              </w:rPr>
            </w:pPr>
          </w:p>
          <w:p>
            <w:pPr>
              <w:pStyle w:val="TableParagraph"/>
              <w:spacing w:before="1"/>
              <w:ind w:left="41" w:right="6"/>
              <w:jc w:val="center"/>
              <w:rPr>
                <w:rFonts w:ascii="Calibri"/>
                <w:sz w:val="16"/>
              </w:rPr>
            </w:pPr>
            <w:r>
              <w:rPr>
                <w:rFonts w:ascii="Calibri"/>
                <w:spacing w:val="-10"/>
                <w:sz w:val="16"/>
              </w:rPr>
              <w:t>3</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5"/>
                <w:sz w:val="16"/>
              </w:rPr>
              <w:t>10</w:t>
            </w:r>
          </w:p>
        </w:tc>
        <w:tc>
          <w:tcPr>
            <w:tcW w:w="468" w:type="dxa"/>
          </w:tcPr>
          <w:p>
            <w:pPr>
              <w:pStyle w:val="TableParagraph"/>
              <w:spacing w:before="164"/>
              <w:rPr>
                <w:rFonts w:ascii="Arial"/>
                <w:b/>
                <w:sz w:val="16"/>
              </w:rPr>
            </w:pPr>
          </w:p>
          <w:p>
            <w:pPr>
              <w:pStyle w:val="TableParagraph"/>
              <w:spacing w:before="1"/>
              <w:ind w:left="41" w:right="4"/>
              <w:jc w:val="center"/>
              <w:rPr>
                <w:rFonts w:ascii="Calibri"/>
                <w:sz w:val="16"/>
              </w:rPr>
            </w:pPr>
            <w:r>
              <w:rPr>
                <w:rFonts w:ascii="Calibri"/>
                <w:spacing w:val="-10"/>
                <w:sz w:val="16"/>
              </w:rPr>
              <w:t>5</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1</w:t>
            </w:r>
          </w:p>
        </w:tc>
        <w:tc>
          <w:tcPr>
            <w:tcW w:w="468" w:type="dxa"/>
          </w:tcPr>
          <w:p>
            <w:pPr>
              <w:pStyle w:val="TableParagraph"/>
              <w:spacing w:before="164"/>
              <w:rPr>
                <w:rFonts w:ascii="Arial"/>
                <w:b/>
                <w:sz w:val="16"/>
              </w:rPr>
            </w:pPr>
          </w:p>
          <w:p>
            <w:pPr>
              <w:pStyle w:val="TableParagraph"/>
              <w:spacing w:before="1"/>
              <w:ind w:left="41" w:right="5"/>
              <w:jc w:val="center"/>
              <w:rPr>
                <w:rFonts w:ascii="Calibri"/>
                <w:sz w:val="16"/>
              </w:rPr>
            </w:pPr>
            <w:r>
              <w:rPr>
                <w:rFonts w:ascii="Calibri"/>
                <w:spacing w:val="-10"/>
                <w:sz w:val="16"/>
              </w:rPr>
              <w:t>6</w:t>
            </w:r>
          </w:p>
        </w:tc>
        <w:tc>
          <w:tcPr>
            <w:tcW w:w="468" w:type="dxa"/>
            <w:shd w:val="clear" w:color="auto" w:fill="FF3200"/>
          </w:tcPr>
          <w:p>
            <w:pPr>
              <w:pStyle w:val="TableParagraph"/>
              <w:spacing w:before="164"/>
              <w:rPr>
                <w:rFonts w:ascii="Arial"/>
                <w:b/>
                <w:sz w:val="16"/>
              </w:rPr>
            </w:pPr>
          </w:p>
          <w:p>
            <w:pPr>
              <w:pStyle w:val="TableParagraph"/>
              <w:spacing w:before="1"/>
              <w:ind w:left="41" w:right="5"/>
              <w:jc w:val="center"/>
              <w:rPr>
                <w:rFonts w:ascii="Calibri"/>
                <w:b/>
                <w:sz w:val="16"/>
              </w:rPr>
            </w:pPr>
            <w:r>
              <w:rPr>
                <w:rFonts w:ascii="Calibri"/>
                <w:b/>
                <w:spacing w:val="-5"/>
                <w:sz w:val="16"/>
              </w:rPr>
              <w:t>60</w:t>
            </w:r>
          </w:p>
        </w:tc>
        <w:tc>
          <w:tcPr>
            <w:tcW w:w="1500" w:type="dxa"/>
            <w:shd w:val="clear" w:color="auto" w:fill="FF3200"/>
          </w:tcPr>
          <w:p>
            <w:pPr>
              <w:pStyle w:val="TableParagraph"/>
              <w:spacing w:before="58"/>
              <w:rPr>
                <w:rFonts w:ascii="Arial"/>
                <w:b/>
                <w:sz w:val="22"/>
              </w:rPr>
            </w:pPr>
          </w:p>
          <w:p>
            <w:pPr>
              <w:pStyle w:val="TableParagraph"/>
              <w:ind w:left="59" w:right="25"/>
              <w:jc w:val="center"/>
              <w:rPr>
                <w:rFonts w:ascii="Arial"/>
                <w:b/>
                <w:sz w:val="22"/>
              </w:rPr>
            </w:pPr>
            <w:r>
              <w:rPr>
                <w:rFonts w:ascii="Arial"/>
                <w:b/>
                <w:spacing w:val="-2"/>
                <w:sz w:val="22"/>
              </w:rPr>
              <w:t>Substancial</w:t>
            </w:r>
          </w:p>
        </w:tc>
      </w:tr>
    </w:tbl>
    <w:p>
      <w:pPr>
        <w:pStyle w:val="BodyText"/>
        <w:rPr>
          <w:rFonts w:ascii="Arial"/>
          <w:b/>
          <w:sz w:val="20"/>
        </w:rPr>
      </w:pPr>
    </w:p>
    <w:p>
      <w:pPr>
        <w:pStyle w:val="BodyText"/>
        <w:spacing w:before="74"/>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43"/>
      </w:tblGrid>
      <w:tr>
        <w:trPr>
          <w:trHeight w:val="1525" w:hRule="atLeast"/>
        </w:trPr>
        <w:tc>
          <w:tcPr>
            <w:tcW w:w="14443" w:type="dxa"/>
          </w:tcPr>
          <w:p>
            <w:pPr>
              <w:pStyle w:val="TableParagraph"/>
              <w:spacing w:line="264" w:lineRule="auto" w:before="163"/>
              <w:ind w:left="42" w:right="49" w:hanging="1"/>
              <w:rPr>
                <w:rFonts w:ascii="Arial" w:hAnsi="Arial"/>
                <w:b/>
                <w:sz w:val="24"/>
              </w:rPr>
            </w:pPr>
            <w:r>
              <w:rPr>
                <w:rFonts w:ascii="Arial" w:hAnsi="Arial"/>
                <w:b/>
                <w:sz w:val="24"/>
              </w:rPr>
              <w:t>* Particulado Respirável: As partículas avaliadas são classificadas como PNOR – Particulates Not Otherwise Regulated (OSHA</w:t>
            </w:r>
            <w:r>
              <w:rPr>
                <w:rFonts w:ascii="Arial" w:hAnsi="Arial"/>
                <w:b/>
                <w:spacing w:val="-9"/>
                <w:sz w:val="24"/>
              </w:rPr>
              <w:t> </w:t>
            </w:r>
            <w:r>
              <w:rPr>
                <w:rFonts w:ascii="Arial" w:hAnsi="Arial"/>
                <w:b/>
                <w:sz w:val="24"/>
              </w:rPr>
              <w:t>e NIOSH)</w:t>
            </w:r>
            <w:r>
              <w:rPr>
                <w:rFonts w:ascii="Arial" w:hAnsi="Arial"/>
                <w:b/>
                <w:spacing w:val="-5"/>
                <w:sz w:val="24"/>
              </w:rPr>
              <w:t> </w:t>
            </w:r>
            <w:r>
              <w:rPr>
                <w:rFonts w:ascii="Arial" w:hAnsi="Arial"/>
                <w:b/>
                <w:sz w:val="24"/>
              </w:rPr>
              <w:t>ou</w:t>
            </w:r>
            <w:r>
              <w:rPr>
                <w:rFonts w:ascii="Arial" w:hAnsi="Arial"/>
                <w:b/>
                <w:spacing w:val="-1"/>
                <w:sz w:val="24"/>
              </w:rPr>
              <w:t> </w:t>
            </w:r>
            <w:r>
              <w:rPr>
                <w:rFonts w:ascii="Arial" w:hAnsi="Arial"/>
                <w:b/>
                <w:sz w:val="24"/>
              </w:rPr>
              <w:t>PNOS</w:t>
            </w:r>
            <w:r>
              <w:rPr>
                <w:rFonts w:ascii="Arial" w:hAnsi="Arial"/>
                <w:b/>
                <w:spacing w:val="-1"/>
                <w:sz w:val="24"/>
              </w:rPr>
              <w:t> </w:t>
            </w:r>
            <w:r>
              <w:rPr>
                <w:rFonts w:ascii="Arial" w:hAnsi="Arial"/>
                <w:b/>
                <w:sz w:val="24"/>
              </w:rPr>
              <w:t>Particulates Not</w:t>
            </w:r>
            <w:r>
              <w:rPr>
                <w:rFonts w:ascii="Arial" w:hAnsi="Arial"/>
                <w:b/>
                <w:spacing w:val="-1"/>
                <w:sz w:val="24"/>
              </w:rPr>
              <w:t> </w:t>
            </w:r>
            <w:r>
              <w:rPr>
                <w:rFonts w:ascii="Arial" w:hAnsi="Arial"/>
                <w:b/>
                <w:sz w:val="24"/>
              </w:rPr>
              <w:t>OtherwiseSpecified</w:t>
            </w:r>
            <w:r>
              <w:rPr>
                <w:rFonts w:ascii="Arial" w:hAnsi="Arial"/>
                <w:b/>
                <w:spacing w:val="-2"/>
                <w:sz w:val="24"/>
              </w:rPr>
              <w:t> </w:t>
            </w:r>
            <w:r>
              <w:rPr>
                <w:rFonts w:ascii="Arial" w:hAnsi="Arial"/>
                <w:b/>
                <w:sz w:val="24"/>
              </w:rPr>
              <w:t>(ACGIH).</w:t>
            </w:r>
            <w:r>
              <w:rPr>
                <w:rFonts w:ascii="Arial" w:hAnsi="Arial"/>
                <w:b/>
                <w:spacing w:val="-1"/>
                <w:sz w:val="24"/>
              </w:rPr>
              <w:t> </w:t>
            </w:r>
            <w:r>
              <w:rPr>
                <w:rFonts w:ascii="Arial" w:hAnsi="Arial"/>
                <w:b/>
                <w:sz w:val="24"/>
              </w:rPr>
              <w:t>De</w:t>
            </w:r>
            <w:r>
              <w:rPr>
                <w:rFonts w:ascii="Arial" w:hAnsi="Arial"/>
                <w:b/>
                <w:spacing w:val="-1"/>
                <w:sz w:val="24"/>
              </w:rPr>
              <w:t> </w:t>
            </w:r>
            <w:r>
              <w:rPr>
                <w:rFonts w:ascii="Arial" w:hAnsi="Arial"/>
                <w:b/>
                <w:sz w:val="24"/>
              </w:rPr>
              <w:t>acordo</w:t>
            </w:r>
            <w:r>
              <w:rPr>
                <w:rFonts w:ascii="Arial" w:hAnsi="Arial"/>
                <w:b/>
                <w:spacing w:val="-1"/>
                <w:sz w:val="24"/>
              </w:rPr>
              <w:t> </w:t>
            </w:r>
            <w:r>
              <w:rPr>
                <w:rFonts w:ascii="Arial" w:hAnsi="Arial"/>
                <w:b/>
                <w:sz w:val="24"/>
              </w:rPr>
              <w:t>com</w:t>
            </w:r>
            <w:r>
              <w:rPr>
                <w:rFonts w:ascii="Arial" w:hAnsi="Arial"/>
                <w:b/>
                <w:spacing w:val="-1"/>
                <w:sz w:val="24"/>
              </w:rPr>
              <w:t> </w:t>
            </w:r>
            <w:r>
              <w:rPr>
                <w:rFonts w:ascii="Arial" w:hAnsi="Arial"/>
                <w:b/>
                <w:sz w:val="24"/>
              </w:rPr>
              <w:t>a OSHA</w:t>
            </w:r>
            <w:r>
              <w:rPr>
                <w:rFonts w:ascii="Arial" w:hAnsi="Arial"/>
                <w:b/>
                <w:spacing w:val="-9"/>
                <w:sz w:val="24"/>
              </w:rPr>
              <w:t> </w:t>
            </w:r>
            <w:r>
              <w:rPr>
                <w:rFonts w:ascii="Arial" w:hAnsi="Arial"/>
                <w:b/>
                <w:sz w:val="24"/>
              </w:rPr>
              <w:t>e NIOSH</w:t>
            </w:r>
            <w:r>
              <w:rPr>
                <w:rFonts w:ascii="Arial" w:hAnsi="Arial"/>
                <w:b/>
                <w:spacing w:val="-3"/>
                <w:sz w:val="24"/>
              </w:rPr>
              <w:t> </w:t>
            </w:r>
            <w:r>
              <w:rPr>
                <w:rFonts w:ascii="Arial" w:hAnsi="Arial"/>
                <w:b/>
                <w:sz w:val="24"/>
              </w:rPr>
              <w:t>a definição</w:t>
            </w:r>
            <w:r>
              <w:rPr>
                <w:rFonts w:ascii="Arial" w:hAnsi="Arial"/>
                <w:b/>
                <w:spacing w:val="-3"/>
                <w:sz w:val="24"/>
              </w:rPr>
              <w:t> </w:t>
            </w:r>
            <w:r>
              <w:rPr>
                <w:rFonts w:ascii="Arial" w:hAnsi="Arial"/>
                <w:b/>
                <w:sz w:val="24"/>
              </w:rPr>
              <w:t>de PNOR é: poeiras inertes; poeiras incómodas; pós inertes ou incômodo. As amostras de SiO2 com teor de quartzo não detectados ou &lt; 1% foram classificados como PNOS/PNOR.</w:t>
            </w:r>
          </w:p>
        </w:tc>
      </w:tr>
    </w:tbl>
    <w:p>
      <w:pPr>
        <w:pStyle w:val="TableParagraph"/>
        <w:spacing w:after="0" w:line="264" w:lineRule="auto"/>
        <w:rPr>
          <w:rFonts w:ascii="Arial" w:hAnsi="Arial"/>
          <w:b/>
          <w:sz w:val="24"/>
        </w:rPr>
        <w:sectPr>
          <w:pgSz w:w="16840" w:h="11910" w:orient="landscape"/>
          <w:pgMar w:header="451" w:footer="523" w:top="1660" w:bottom="720" w:left="708" w:right="708"/>
        </w:sectPr>
      </w:pPr>
    </w:p>
    <w:p>
      <w:pPr>
        <w:pStyle w:val="BodyText"/>
        <w:spacing w:before="206"/>
        <w:rPr>
          <w:rFonts w:ascii="Arial"/>
          <w:b/>
          <w:sz w:val="20"/>
        </w:rPr>
      </w:pPr>
    </w:p>
    <w:p>
      <w:pPr>
        <w:pStyle w:val="BodyText"/>
        <w:ind w:left="28"/>
        <w:rPr>
          <w:rFonts w:ascii="Arial"/>
          <w:sz w:val="20"/>
        </w:rPr>
      </w:pPr>
      <w:r>
        <w:rPr>
          <w:rFonts w:ascii="Arial"/>
          <w:sz w:val="20"/>
        </w:rPr>
        <mc:AlternateContent>
          <mc:Choice Requires="wps">
            <w:drawing>
              <wp:inline distT="0" distB="0" distL="0" distR="0">
                <wp:extent cx="2321560" cy="248920"/>
                <wp:effectExtent l="9525" t="0" r="2539" b="8254"/>
                <wp:docPr id="109" name="Textbox 109"/>
                <wp:cNvGraphicFramePr>
                  <a:graphicFrameLocks/>
                </wp:cNvGraphicFramePr>
                <a:graphic>
                  <a:graphicData uri="http://schemas.microsoft.com/office/word/2010/wordprocessingShape">
                    <wps:wsp>
                      <wps:cNvPr id="109" name="Textbox 109"/>
                      <wps:cNvSpPr txBox="1"/>
                      <wps:spPr>
                        <a:xfrm>
                          <a:off x="0" y="0"/>
                          <a:ext cx="2321560" cy="248920"/>
                        </a:xfrm>
                        <a:prstGeom prst="rect">
                          <a:avLst/>
                        </a:prstGeom>
                        <a:ln w="12193">
                          <a:solidFill>
                            <a:srgbClr val="000000"/>
                          </a:solidFill>
                          <a:prstDash val="solid"/>
                        </a:ln>
                      </wps:spPr>
                      <wps:txbx>
                        <w:txbxContent>
                          <w:p>
                            <w:pPr>
                              <w:spacing w:before="15"/>
                              <w:ind w:left="122"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wps:txbx>
                      <wps:bodyPr wrap="square" lIns="0" tIns="0" rIns="0" bIns="0" rtlCol="0">
                        <a:noAutofit/>
                      </wps:bodyPr>
                    </wps:wsp>
                  </a:graphicData>
                </a:graphic>
              </wp:inline>
            </w:drawing>
          </mc:Choice>
          <mc:Fallback>
            <w:pict>
              <v:shape style="width:182.8pt;height:19.6pt;mso-position-horizontal-relative:char;mso-position-vertical-relative:line" type="#_x0000_t202" id="docshape74" filled="false" stroked="true" strokeweight=".960156pt" strokecolor="#000000">
                <w10:anchorlock/>
                <v:textbox inset="0,0,0,0">
                  <w:txbxContent>
                    <w:p>
                      <w:pPr>
                        <w:spacing w:before="15"/>
                        <w:ind w:left="122"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v:textbox>
                <v:stroke dashstyle="solid"/>
              </v:shape>
            </w:pict>
          </mc:Fallback>
        </mc:AlternateContent>
      </w:r>
      <w:r>
        <w:rPr>
          <w:rFonts w:ascii="Arial"/>
          <w:sz w:val="20"/>
        </w:rPr>
      </w:r>
    </w:p>
    <w:p>
      <w:pPr>
        <w:pStyle w:val="BodyText"/>
        <w:spacing w:before="2"/>
        <w:rPr>
          <w:rFonts w:ascii="Arial"/>
          <w:b/>
          <w:sz w:val="16"/>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43"/>
      </w:tblGrid>
      <w:tr>
        <w:trPr>
          <w:trHeight w:val="1096" w:hRule="atLeast"/>
        </w:trPr>
        <w:tc>
          <w:tcPr>
            <w:tcW w:w="14443" w:type="dxa"/>
          </w:tcPr>
          <w:p>
            <w:pPr>
              <w:pStyle w:val="TableParagraph"/>
              <w:spacing w:before="80"/>
              <w:ind w:left="85"/>
              <w:rPr>
                <w:rFonts w:ascii="Arial" w:hAnsi="Arial"/>
                <w:b/>
                <w:sz w:val="18"/>
              </w:rPr>
            </w:pPr>
            <w:r>
              <w:rPr>
                <w:rFonts w:ascii="Arial" w:hAnsi="Arial"/>
                <w:b/>
                <w:sz w:val="18"/>
              </w:rPr>
              <w:t>RISCO</w:t>
            </w:r>
            <w:r>
              <w:rPr>
                <w:rFonts w:ascii="Arial" w:hAnsi="Arial"/>
                <w:b/>
                <w:spacing w:val="-5"/>
                <w:sz w:val="18"/>
              </w:rPr>
              <w:t> </w:t>
            </w:r>
            <w:r>
              <w:rPr>
                <w:rFonts w:ascii="Arial" w:hAnsi="Arial"/>
                <w:b/>
                <w:spacing w:val="-2"/>
                <w:sz w:val="18"/>
              </w:rPr>
              <w:t>FÍSICO:</w:t>
            </w:r>
          </w:p>
          <w:p>
            <w:pPr>
              <w:pStyle w:val="TableParagraph"/>
              <w:spacing w:line="273" w:lineRule="auto" w:before="28"/>
              <w:ind w:left="85" w:right="9879" w:hanging="50"/>
              <w:rPr>
                <w:rFonts w:ascii="Arial" w:hAnsi="Arial"/>
                <w:b/>
                <w:sz w:val="18"/>
              </w:rPr>
            </w:pPr>
            <w:r>
              <w:rPr>
                <w:rFonts w:ascii="Arial" w:hAnsi="Arial"/>
                <w:b/>
                <w:sz w:val="18"/>
              </w:rPr>
              <w:t>(EPI) - Protetor Auditivo com NRRsf ≥ 15 dB(A) (ADM) - Programa de Conservação Auditiva - PCA (ADM)</w:t>
            </w:r>
            <w:r>
              <w:rPr>
                <w:rFonts w:ascii="Arial" w:hAnsi="Arial"/>
                <w:b/>
                <w:spacing w:val="-5"/>
                <w:sz w:val="18"/>
              </w:rPr>
              <w:t> </w:t>
            </w:r>
            <w:r>
              <w:rPr>
                <w:rFonts w:ascii="Arial" w:hAnsi="Arial"/>
                <w:b/>
                <w:sz w:val="18"/>
              </w:rPr>
              <w:t>-</w:t>
            </w:r>
            <w:r>
              <w:rPr>
                <w:rFonts w:ascii="Arial" w:hAnsi="Arial"/>
                <w:b/>
                <w:spacing w:val="-4"/>
                <w:sz w:val="18"/>
              </w:rPr>
              <w:t> </w:t>
            </w:r>
            <w:r>
              <w:rPr>
                <w:rFonts w:ascii="Arial" w:hAnsi="Arial"/>
                <w:b/>
                <w:sz w:val="18"/>
              </w:rPr>
              <w:t>Treinamento</w:t>
            </w:r>
            <w:r>
              <w:rPr>
                <w:rFonts w:ascii="Arial" w:hAnsi="Arial"/>
                <w:b/>
                <w:spacing w:val="-5"/>
                <w:sz w:val="18"/>
              </w:rPr>
              <w:t> </w:t>
            </w:r>
            <w:r>
              <w:rPr>
                <w:rFonts w:ascii="Arial" w:hAnsi="Arial"/>
                <w:b/>
                <w:sz w:val="18"/>
              </w:rPr>
              <w:t>Para</w:t>
            </w:r>
            <w:r>
              <w:rPr>
                <w:rFonts w:ascii="Arial" w:hAnsi="Arial"/>
                <w:b/>
                <w:spacing w:val="-3"/>
                <w:sz w:val="18"/>
              </w:rPr>
              <w:t> </w:t>
            </w:r>
            <w:r>
              <w:rPr>
                <w:rFonts w:ascii="Arial" w:hAnsi="Arial"/>
                <w:b/>
                <w:sz w:val="18"/>
              </w:rPr>
              <w:t>uso</w:t>
            </w:r>
            <w:r>
              <w:rPr>
                <w:rFonts w:ascii="Arial" w:hAnsi="Arial"/>
                <w:b/>
                <w:spacing w:val="-4"/>
                <w:sz w:val="18"/>
              </w:rPr>
              <w:t> </w:t>
            </w:r>
            <w:r>
              <w:rPr>
                <w:rFonts w:ascii="Arial" w:hAnsi="Arial"/>
                <w:b/>
                <w:sz w:val="18"/>
              </w:rPr>
              <w:t>de</w:t>
            </w:r>
            <w:r>
              <w:rPr>
                <w:rFonts w:ascii="Arial" w:hAnsi="Arial"/>
                <w:b/>
                <w:spacing w:val="-3"/>
                <w:sz w:val="18"/>
              </w:rPr>
              <w:t> </w:t>
            </w:r>
            <w:r>
              <w:rPr>
                <w:rFonts w:ascii="Arial" w:hAnsi="Arial"/>
                <w:b/>
                <w:sz w:val="18"/>
              </w:rPr>
              <w:t>Proteção</w:t>
            </w:r>
            <w:r>
              <w:rPr>
                <w:rFonts w:ascii="Arial" w:hAnsi="Arial"/>
                <w:b/>
                <w:spacing w:val="-4"/>
                <w:sz w:val="18"/>
              </w:rPr>
              <w:t> </w:t>
            </w:r>
            <w:r>
              <w:rPr>
                <w:rFonts w:ascii="Arial" w:hAnsi="Arial"/>
                <w:b/>
                <w:sz w:val="18"/>
              </w:rPr>
              <w:t>Auditiva</w:t>
            </w:r>
          </w:p>
        </w:tc>
      </w:tr>
      <w:tr>
        <w:trPr>
          <w:trHeight w:val="1271" w:hRule="atLeast"/>
        </w:trPr>
        <w:tc>
          <w:tcPr>
            <w:tcW w:w="14443" w:type="dxa"/>
          </w:tcPr>
          <w:p>
            <w:pPr>
              <w:pStyle w:val="TableParagraph"/>
              <w:spacing w:before="51"/>
              <w:ind w:left="85"/>
              <w:rPr>
                <w:rFonts w:ascii="Arial" w:hAnsi="Arial"/>
                <w:b/>
                <w:sz w:val="18"/>
              </w:rPr>
            </w:pPr>
            <w:r>
              <w:rPr>
                <w:rFonts w:ascii="Arial" w:hAnsi="Arial"/>
                <w:b/>
                <w:sz w:val="18"/>
              </w:rPr>
              <w:t>RISCO</w:t>
            </w:r>
            <w:r>
              <w:rPr>
                <w:rFonts w:ascii="Arial" w:hAnsi="Arial"/>
                <w:b/>
                <w:spacing w:val="-3"/>
                <w:sz w:val="18"/>
              </w:rPr>
              <w:t> </w:t>
            </w:r>
            <w:r>
              <w:rPr>
                <w:rFonts w:ascii="Arial" w:hAnsi="Arial"/>
                <w:b/>
                <w:spacing w:val="-2"/>
                <w:sz w:val="18"/>
              </w:rPr>
              <w:t>QUÍMICO:</w:t>
            </w:r>
          </w:p>
          <w:p>
            <w:pPr>
              <w:pStyle w:val="TableParagraph"/>
              <w:spacing w:before="28"/>
              <w:ind w:left="35"/>
              <w:rPr>
                <w:rFonts w:ascii="Arial"/>
                <w:b/>
                <w:sz w:val="18"/>
              </w:rPr>
            </w:pPr>
            <w:r>
              <w:rPr>
                <w:rFonts w:ascii="Arial"/>
                <w:b/>
                <w:sz w:val="18"/>
              </w:rPr>
              <w:t>(EPI)</w:t>
            </w:r>
            <w:r>
              <w:rPr>
                <w:rFonts w:ascii="Arial"/>
                <w:b/>
                <w:spacing w:val="-1"/>
                <w:sz w:val="18"/>
              </w:rPr>
              <w:t> </w:t>
            </w:r>
            <w:r>
              <w:rPr>
                <w:rFonts w:ascii="Arial"/>
                <w:b/>
                <w:sz w:val="18"/>
              </w:rPr>
              <w:t>-</w:t>
            </w:r>
            <w:r>
              <w:rPr>
                <w:rFonts w:ascii="Arial"/>
                <w:b/>
                <w:spacing w:val="1"/>
                <w:sz w:val="18"/>
              </w:rPr>
              <w:t> </w:t>
            </w:r>
            <w:r>
              <w:rPr>
                <w:rFonts w:ascii="Arial"/>
                <w:b/>
                <w:sz w:val="18"/>
              </w:rPr>
              <w:t>Respirador</w:t>
            </w:r>
            <w:r>
              <w:rPr>
                <w:rFonts w:ascii="Arial"/>
                <w:b/>
                <w:spacing w:val="-1"/>
                <w:sz w:val="18"/>
              </w:rPr>
              <w:t> </w:t>
            </w:r>
            <w:r>
              <w:rPr>
                <w:rFonts w:ascii="Arial"/>
                <w:b/>
                <w:spacing w:val="-4"/>
                <w:sz w:val="18"/>
              </w:rPr>
              <w:t>PFF2</w:t>
            </w:r>
          </w:p>
          <w:p>
            <w:pPr>
              <w:pStyle w:val="TableParagraph"/>
              <w:spacing w:line="273" w:lineRule="auto" w:before="29"/>
              <w:ind w:left="35" w:right="49"/>
              <w:rPr>
                <w:rFonts w:ascii="Arial" w:hAnsi="Arial"/>
                <w:b/>
                <w:sz w:val="18"/>
              </w:rPr>
            </w:pPr>
            <w:r>
              <w:rPr>
                <w:rFonts w:ascii="Arial" w:hAnsi="Arial"/>
                <w:b/>
                <w:sz w:val="18"/>
              </w:rPr>
              <w:t>(ENG) - Programa de Proteção Respiratória em conformidade com a</w:t>
            </w:r>
            <w:r>
              <w:rPr>
                <w:rFonts w:ascii="Arial" w:hAnsi="Arial"/>
                <w:b/>
                <w:spacing w:val="40"/>
                <w:sz w:val="18"/>
              </w:rPr>
              <w:t> </w:t>
            </w:r>
            <w:r>
              <w:rPr>
                <w:rFonts w:ascii="Arial" w:hAnsi="Arial"/>
                <w:b/>
                <w:sz w:val="18"/>
              </w:rPr>
              <w:t>Portaria nº</w:t>
            </w:r>
            <w:r>
              <w:rPr>
                <w:rFonts w:ascii="Arial" w:hAnsi="Arial"/>
                <w:b/>
                <w:spacing w:val="-1"/>
                <w:sz w:val="18"/>
              </w:rPr>
              <w:t> </w:t>
            </w:r>
            <w:r>
              <w:rPr>
                <w:rFonts w:ascii="Arial" w:hAnsi="Arial"/>
                <w:b/>
                <w:sz w:val="18"/>
              </w:rPr>
              <w:t>1 de 11 de abril de 1994 do MTb e Portaria Nº</w:t>
            </w:r>
            <w:r>
              <w:rPr>
                <w:rFonts w:ascii="Arial" w:hAnsi="Arial"/>
                <w:b/>
                <w:spacing w:val="-1"/>
                <w:sz w:val="18"/>
              </w:rPr>
              <w:t> </w:t>
            </w:r>
            <w:r>
              <w:rPr>
                <w:rFonts w:ascii="Arial" w:hAnsi="Arial"/>
                <w:b/>
                <w:sz w:val="18"/>
              </w:rPr>
              <w:t>672, de 8 DE Novembro de 2021 art. 44 e </w:t>
            </w:r>
            <w:r>
              <w:rPr>
                <w:rFonts w:ascii="Arial" w:hAnsi="Arial"/>
                <w:b/>
                <w:spacing w:val="-6"/>
                <w:sz w:val="18"/>
              </w:rPr>
              <w:t>45</w:t>
            </w:r>
          </w:p>
          <w:p>
            <w:pPr>
              <w:pStyle w:val="TableParagraph"/>
              <w:spacing w:line="205" w:lineRule="exact"/>
              <w:ind w:left="35"/>
              <w:rPr>
                <w:rFonts w:ascii="Arial"/>
                <w:b/>
                <w:sz w:val="18"/>
              </w:rPr>
            </w:pPr>
            <w:r>
              <w:rPr>
                <w:rFonts w:ascii="Arial"/>
                <w:b/>
                <w:sz w:val="18"/>
              </w:rPr>
              <w:t>(EPI)</w:t>
            </w:r>
            <w:r>
              <w:rPr>
                <w:rFonts w:ascii="Arial"/>
                <w:b/>
                <w:spacing w:val="-1"/>
                <w:sz w:val="18"/>
              </w:rPr>
              <w:t> </w:t>
            </w:r>
            <w:r>
              <w:rPr>
                <w:rFonts w:ascii="Arial"/>
                <w:b/>
                <w:sz w:val="18"/>
              </w:rPr>
              <w:t>- </w:t>
            </w:r>
            <w:r>
              <w:rPr>
                <w:rFonts w:ascii="Arial"/>
                <w:b/>
                <w:spacing w:val="-2"/>
                <w:sz w:val="18"/>
              </w:rPr>
              <w:t>Avental</w:t>
            </w:r>
          </w:p>
        </w:tc>
      </w:tr>
      <w:tr>
        <w:trPr>
          <w:trHeight w:val="371" w:hRule="atLeast"/>
        </w:trPr>
        <w:tc>
          <w:tcPr>
            <w:tcW w:w="14443" w:type="dxa"/>
          </w:tcPr>
          <w:p>
            <w:pPr>
              <w:pStyle w:val="TableParagraph"/>
              <w:spacing w:before="70"/>
              <w:ind w:left="85"/>
              <w:rPr>
                <w:rFonts w:ascii="Arial"/>
                <w:b/>
                <w:sz w:val="18"/>
              </w:rPr>
            </w:pPr>
            <w:r>
              <w:rPr>
                <w:rFonts w:ascii="Arial"/>
                <w:b/>
                <w:sz w:val="18"/>
              </w:rPr>
              <w:t>RISCO</w:t>
            </w:r>
            <w:r>
              <w:rPr>
                <w:rFonts w:ascii="Arial"/>
                <w:b/>
                <w:spacing w:val="-6"/>
                <w:sz w:val="18"/>
              </w:rPr>
              <w:t> </w:t>
            </w:r>
            <w:r>
              <w:rPr>
                <w:rFonts w:ascii="Arial"/>
                <w:b/>
                <w:sz w:val="18"/>
              </w:rPr>
              <w:t>ERGONOMICO:</w:t>
            </w:r>
            <w:r>
              <w:rPr>
                <w:rFonts w:ascii="Arial"/>
                <w:b/>
                <w:spacing w:val="-5"/>
                <w:sz w:val="18"/>
              </w:rPr>
              <w:t> </w:t>
            </w:r>
            <w:r>
              <w:rPr>
                <w:rFonts w:ascii="Arial"/>
                <w:b/>
                <w:sz w:val="18"/>
              </w:rPr>
              <w:t>Ginastica </w:t>
            </w:r>
            <w:r>
              <w:rPr>
                <w:rFonts w:ascii="Arial"/>
                <w:b/>
                <w:spacing w:val="-2"/>
                <w:sz w:val="18"/>
              </w:rPr>
              <w:t>laboral</w:t>
            </w:r>
          </w:p>
        </w:tc>
      </w:tr>
      <w:tr>
        <w:trPr>
          <w:trHeight w:val="1357" w:hRule="atLeast"/>
        </w:trPr>
        <w:tc>
          <w:tcPr>
            <w:tcW w:w="14443" w:type="dxa"/>
          </w:tcPr>
          <w:p>
            <w:pPr>
              <w:pStyle w:val="TableParagraph"/>
              <w:spacing w:before="3"/>
              <w:ind w:left="35"/>
              <w:rPr>
                <w:rFonts w:ascii="Arial"/>
                <w:b/>
                <w:sz w:val="18"/>
              </w:rPr>
            </w:pPr>
            <w:r>
              <w:rPr>
                <w:rFonts w:ascii="Arial"/>
                <w:b/>
                <w:sz w:val="18"/>
              </w:rPr>
              <w:t>RISCO</w:t>
            </w:r>
            <w:r>
              <w:rPr>
                <w:rFonts w:ascii="Arial"/>
                <w:b/>
                <w:spacing w:val="-3"/>
                <w:sz w:val="18"/>
              </w:rPr>
              <w:t> </w:t>
            </w:r>
            <w:r>
              <w:rPr>
                <w:rFonts w:ascii="Arial"/>
                <w:b/>
                <w:spacing w:val="-2"/>
                <w:sz w:val="18"/>
              </w:rPr>
              <w:t>ACIDENTE:</w:t>
            </w:r>
          </w:p>
          <w:p>
            <w:pPr>
              <w:pStyle w:val="TableParagraph"/>
              <w:spacing w:before="28"/>
              <w:ind w:left="35"/>
              <w:rPr>
                <w:rFonts w:ascii="Arial" w:hAnsi="Arial"/>
                <w:b/>
                <w:sz w:val="18"/>
              </w:rPr>
            </w:pPr>
            <w:r>
              <w:rPr>
                <w:rFonts w:ascii="Arial" w:hAnsi="Arial"/>
                <w:b/>
                <w:sz w:val="18"/>
              </w:rPr>
              <w:t>Proteção do</w:t>
            </w:r>
            <w:r>
              <w:rPr>
                <w:rFonts w:ascii="Arial" w:hAnsi="Arial"/>
                <w:b/>
                <w:spacing w:val="1"/>
                <w:sz w:val="18"/>
              </w:rPr>
              <w:t> </w:t>
            </w:r>
            <w:r>
              <w:rPr>
                <w:rFonts w:ascii="Arial" w:hAnsi="Arial"/>
                <w:b/>
                <w:spacing w:val="-2"/>
                <w:sz w:val="18"/>
              </w:rPr>
              <w:t>disco(coifa)</w:t>
            </w:r>
          </w:p>
          <w:p>
            <w:pPr>
              <w:pStyle w:val="TableParagraph"/>
              <w:spacing w:line="273" w:lineRule="auto" w:before="29"/>
              <w:ind w:left="35" w:right="10097"/>
              <w:rPr>
                <w:rFonts w:ascii="Arial" w:hAnsi="Arial"/>
                <w:b/>
                <w:sz w:val="18"/>
              </w:rPr>
            </w:pPr>
            <w:r>
              <w:rPr>
                <w:rFonts w:ascii="Arial" w:hAnsi="Arial"/>
                <w:b/>
                <w:sz w:val="18"/>
              </w:rPr>
              <w:t>Uso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z w:val="18"/>
              </w:rPr>
              <w:t>cinto</w:t>
            </w:r>
            <w:r>
              <w:rPr>
                <w:rFonts w:ascii="Arial" w:hAnsi="Arial"/>
                <w:b/>
                <w:spacing w:val="-3"/>
                <w:sz w:val="18"/>
              </w:rPr>
              <w:t> </w:t>
            </w:r>
            <w:r>
              <w:rPr>
                <w:rFonts w:ascii="Arial" w:hAnsi="Arial"/>
                <w:b/>
                <w:sz w:val="18"/>
              </w:rPr>
              <w:t>de</w:t>
            </w:r>
            <w:r>
              <w:rPr>
                <w:rFonts w:ascii="Arial" w:hAnsi="Arial"/>
                <w:b/>
                <w:spacing w:val="-3"/>
                <w:sz w:val="18"/>
              </w:rPr>
              <w:t> </w:t>
            </w:r>
            <w:r>
              <w:rPr>
                <w:rFonts w:ascii="Arial" w:hAnsi="Arial"/>
                <w:b/>
                <w:sz w:val="18"/>
              </w:rPr>
              <w:t>segurança,</w:t>
            </w:r>
            <w:r>
              <w:rPr>
                <w:rFonts w:ascii="Arial" w:hAnsi="Arial"/>
                <w:b/>
                <w:spacing w:val="-1"/>
                <w:sz w:val="18"/>
              </w:rPr>
              <w:t> </w:t>
            </w:r>
            <w:r>
              <w:rPr>
                <w:rFonts w:ascii="Arial" w:hAnsi="Arial"/>
                <w:b/>
                <w:sz w:val="18"/>
              </w:rPr>
              <w:t>linha</w:t>
            </w:r>
            <w:r>
              <w:rPr>
                <w:rFonts w:ascii="Arial" w:hAnsi="Arial"/>
                <w:b/>
                <w:spacing w:val="-3"/>
                <w:sz w:val="18"/>
              </w:rPr>
              <w:t> </w:t>
            </w:r>
            <w:r>
              <w:rPr>
                <w:rFonts w:ascii="Arial" w:hAnsi="Arial"/>
                <w:b/>
                <w:sz w:val="18"/>
              </w:rPr>
              <w:t>de</w:t>
            </w:r>
            <w:r>
              <w:rPr>
                <w:rFonts w:ascii="Arial" w:hAnsi="Arial"/>
                <w:b/>
                <w:spacing w:val="-3"/>
                <w:sz w:val="18"/>
              </w:rPr>
              <w:t> </w:t>
            </w:r>
            <w:r>
              <w:rPr>
                <w:rFonts w:ascii="Arial" w:hAnsi="Arial"/>
                <w:b/>
                <w:sz w:val="18"/>
              </w:rPr>
              <w:t>vida</w:t>
            </w:r>
            <w:r>
              <w:rPr>
                <w:rFonts w:ascii="Arial" w:hAnsi="Arial"/>
                <w:b/>
                <w:spacing w:val="-3"/>
                <w:sz w:val="18"/>
              </w:rPr>
              <w:t> </w:t>
            </w:r>
            <w:r>
              <w:rPr>
                <w:rFonts w:ascii="Arial" w:hAnsi="Arial"/>
                <w:b/>
                <w:sz w:val="18"/>
              </w:rPr>
              <w:t>e</w:t>
            </w:r>
            <w:r>
              <w:rPr>
                <w:rFonts w:ascii="Arial" w:hAnsi="Arial"/>
                <w:b/>
                <w:spacing w:val="-1"/>
                <w:sz w:val="18"/>
              </w:rPr>
              <w:t> </w:t>
            </w:r>
            <w:r>
              <w:rPr>
                <w:rFonts w:ascii="Arial" w:hAnsi="Arial"/>
                <w:b/>
                <w:sz w:val="18"/>
              </w:rPr>
              <w:t>SLQA Uso da botina de segurança antiperfurante Avental de raspa</w:t>
            </w:r>
          </w:p>
          <w:p>
            <w:pPr>
              <w:pStyle w:val="TableParagraph"/>
              <w:spacing w:line="156" w:lineRule="exact"/>
              <w:ind w:left="35"/>
              <w:rPr>
                <w:rFonts w:ascii="Arial"/>
                <w:b/>
                <w:sz w:val="18"/>
              </w:rPr>
            </w:pPr>
            <w:r>
              <w:rPr>
                <w:rFonts w:ascii="Arial"/>
                <w:b/>
                <w:sz w:val="18"/>
              </w:rPr>
              <w:t>Protetor</w:t>
            </w:r>
            <w:r>
              <w:rPr>
                <w:rFonts w:ascii="Arial"/>
                <w:b/>
                <w:spacing w:val="-1"/>
                <w:sz w:val="18"/>
              </w:rPr>
              <w:t> </w:t>
            </w:r>
            <w:r>
              <w:rPr>
                <w:rFonts w:ascii="Arial"/>
                <w:b/>
                <w:spacing w:val="-2"/>
                <w:sz w:val="18"/>
              </w:rPr>
              <w:t>facil</w:t>
            </w:r>
          </w:p>
        </w:tc>
      </w:tr>
    </w:tbl>
    <w:p>
      <w:pPr>
        <w:pStyle w:val="TableParagraph"/>
        <w:spacing w:after="0" w:line="156" w:lineRule="exact"/>
        <w:rPr>
          <w:rFonts w:ascii="Arial"/>
          <w:b/>
          <w:sz w:val="18"/>
        </w:rPr>
        <w:sectPr>
          <w:pgSz w:w="16840" w:h="11910" w:orient="landscape"/>
          <w:pgMar w:header="451" w:footer="523" w:top="1660" w:bottom="720" w:left="708" w:right="708"/>
        </w:sectPr>
      </w:pPr>
    </w:p>
    <w:p>
      <w:pPr>
        <w:pStyle w:val="BodyText"/>
        <w:rPr>
          <w:rFonts w:ascii="Arial"/>
          <w:b/>
          <w:sz w:val="20"/>
        </w:rPr>
      </w:pPr>
    </w:p>
    <w:p>
      <w:pPr>
        <w:pStyle w:val="BodyText"/>
        <w:spacing w:before="62" w:after="1"/>
        <w:rPr>
          <w:rFonts w:ascii="Arial"/>
          <w:b/>
          <w:sz w:val="20"/>
        </w:rPr>
      </w:pPr>
    </w:p>
    <w:p>
      <w:pPr>
        <w:pStyle w:val="BodyText"/>
        <w:ind w:left="28"/>
        <w:rPr>
          <w:rFonts w:ascii="Arial"/>
          <w:sz w:val="20"/>
        </w:rPr>
      </w:pPr>
      <w:r>
        <w:rPr>
          <w:rFonts w:ascii="Arial"/>
          <w:sz w:val="20"/>
        </w:rPr>
        <mc:AlternateContent>
          <mc:Choice Requires="wps">
            <w:drawing>
              <wp:inline distT="0" distB="0" distL="0" distR="0">
                <wp:extent cx="9639300" cy="220979"/>
                <wp:effectExtent l="9525" t="0" r="0" b="7620"/>
                <wp:docPr id="110" name="Textbox 110"/>
                <wp:cNvGraphicFramePr>
                  <a:graphicFrameLocks/>
                </wp:cNvGraphicFramePr>
                <a:graphic>
                  <a:graphicData uri="http://schemas.microsoft.com/office/word/2010/wordprocessingShape">
                    <wps:wsp>
                      <wps:cNvPr id="110" name="Textbox 110"/>
                      <wps:cNvSpPr txBox="1"/>
                      <wps:spPr>
                        <a:xfrm>
                          <a:off x="0" y="0"/>
                          <a:ext cx="9639300" cy="220979"/>
                        </a:xfrm>
                        <a:prstGeom prst="rect">
                          <a:avLst/>
                        </a:prstGeom>
                        <a:ln w="12193">
                          <a:solidFill>
                            <a:srgbClr val="000000"/>
                          </a:solidFill>
                          <a:prstDash val="solid"/>
                        </a:ln>
                      </wps:spPr>
                      <wps:txbx>
                        <w:txbxContent>
                          <w:p>
                            <w:pPr>
                              <w:spacing w:before="49"/>
                              <w:ind w:left="26" w:right="0" w:firstLine="0"/>
                              <w:jc w:val="left"/>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xbxContent>
                      </wps:txbx>
                      <wps:bodyPr wrap="square" lIns="0" tIns="0" rIns="0" bIns="0" rtlCol="0">
                        <a:noAutofit/>
                      </wps:bodyPr>
                    </wps:wsp>
                  </a:graphicData>
                </a:graphic>
              </wp:inline>
            </w:drawing>
          </mc:Choice>
          <mc:Fallback>
            <w:pict>
              <v:shape style="width:759pt;height:17.4pt;mso-position-horizontal-relative:char;mso-position-vertical-relative:line" type="#_x0000_t202" id="docshape75" filled="false" stroked="true" strokeweight=".960156pt" strokecolor="#000000">
                <w10:anchorlock/>
                <v:textbox inset="0,0,0,0">
                  <w:txbxContent>
                    <w:p>
                      <w:pPr>
                        <w:spacing w:before="49"/>
                        <w:ind w:left="26" w:right="0" w:firstLine="0"/>
                        <w:jc w:val="left"/>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xbxContent>
                </v:textbox>
                <v:stroke dashstyle="solid"/>
              </v:shape>
            </w:pict>
          </mc:Fallback>
        </mc:AlternateContent>
      </w:r>
      <w:r>
        <w:rPr>
          <w:rFonts w:ascii="Arial"/>
          <w:sz w:val="20"/>
        </w:rPr>
      </w:r>
    </w:p>
    <w:p>
      <w:pPr>
        <w:pStyle w:val="BodyText"/>
        <w:rPr>
          <w:rFonts w:ascii="Arial"/>
          <w:b/>
          <w:sz w:val="20"/>
        </w:rPr>
      </w:pPr>
    </w:p>
    <w:p>
      <w:pPr>
        <w:pStyle w:val="BodyText"/>
        <w:spacing w:before="179"/>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42" w:hRule="atLeast"/>
        </w:trPr>
        <w:tc>
          <w:tcPr>
            <w:tcW w:w="5011" w:type="dxa"/>
            <w:tcBorders>
              <w:top w:val="nil"/>
              <w:left w:val="nil"/>
            </w:tcBorders>
          </w:tcPr>
          <w:p>
            <w:pPr>
              <w:pStyle w:val="TableParagraph"/>
              <w:rPr>
                <w:rFonts w:ascii="Times New Roman"/>
                <w:sz w:val="18"/>
              </w:rPr>
            </w:pP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66"/>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66"/>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66"/>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66"/>
              <w:ind w:right="12"/>
              <w:jc w:val="center"/>
              <w:rPr>
                <w:sz w:val="18"/>
              </w:rPr>
            </w:pPr>
            <w:r>
              <w:rPr>
                <w:spacing w:val="-2"/>
                <w:sz w:val="18"/>
              </w:rPr>
              <w:t>Total</w:t>
            </w:r>
          </w:p>
        </w:tc>
        <w:tc>
          <w:tcPr>
            <w:tcW w:w="1498" w:type="dxa"/>
          </w:tcPr>
          <w:p>
            <w:pPr>
              <w:pStyle w:val="TableParagraph"/>
              <w:spacing w:before="6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6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66"/>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894" w:hRule="atLeast"/>
        </w:trPr>
        <w:tc>
          <w:tcPr>
            <w:tcW w:w="5011" w:type="dxa"/>
          </w:tcPr>
          <w:p>
            <w:pPr>
              <w:pStyle w:val="TableParagraph"/>
              <w:spacing w:before="125"/>
              <w:rPr>
                <w:rFonts w:ascii="Arial"/>
                <w:b/>
                <w:sz w:val="18"/>
              </w:rPr>
            </w:pPr>
          </w:p>
          <w:p>
            <w:pPr>
              <w:pStyle w:val="TableParagraph"/>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134"/>
              <w:rPr>
                <w:rFonts w:ascii="Arial"/>
                <w:b/>
                <w:sz w:val="18"/>
              </w:rPr>
            </w:pPr>
          </w:p>
          <w:p>
            <w:pPr>
              <w:pStyle w:val="TableParagraph"/>
              <w:spacing w:before="1"/>
              <w:ind w:left="52" w:right="14"/>
              <w:jc w:val="center"/>
              <w:rPr>
                <w:sz w:val="18"/>
              </w:rPr>
            </w:pPr>
            <w:r>
              <w:rPr>
                <w:spacing w:val="-10"/>
                <w:sz w:val="18"/>
              </w:rPr>
              <w:t>3</w:t>
            </w:r>
          </w:p>
        </w:tc>
        <w:tc>
          <w:tcPr>
            <w:tcW w:w="1032" w:type="dxa"/>
          </w:tcPr>
          <w:p>
            <w:pPr>
              <w:pStyle w:val="TableParagraph"/>
              <w:spacing w:before="134"/>
              <w:rPr>
                <w:rFonts w:ascii="Arial"/>
                <w:b/>
                <w:sz w:val="18"/>
              </w:rPr>
            </w:pPr>
          </w:p>
          <w:p>
            <w:pPr>
              <w:pStyle w:val="TableParagraph"/>
              <w:spacing w:before="1"/>
              <w:ind w:left="50" w:right="14"/>
              <w:jc w:val="center"/>
              <w:rPr>
                <w:sz w:val="18"/>
              </w:rPr>
            </w:pPr>
            <w:r>
              <w:rPr>
                <w:spacing w:val="-10"/>
                <w:sz w:val="18"/>
              </w:rPr>
              <w:t>1</w:t>
            </w:r>
          </w:p>
        </w:tc>
        <w:tc>
          <w:tcPr>
            <w:tcW w:w="1032" w:type="dxa"/>
          </w:tcPr>
          <w:p>
            <w:pPr>
              <w:pStyle w:val="TableParagraph"/>
              <w:spacing w:before="134"/>
              <w:rPr>
                <w:rFonts w:ascii="Arial"/>
                <w:b/>
                <w:sz w:val="18"/>
              </w:rPr>
            </w:pPr>
          </w:p>
          <w:p>
            <w:pPr>
              <w:pStyle w:val="TableParagraph"/>
              <w:spacing w:before="1"/>
              <w:ind w:left="53" w:right="14"/>
              <w:jc w:val="center"/>
              <w:rPr>
                <w:sz w:val="18"/>
              </w:rPr>
            </w:pPr>
            <w:r>
              <w:rPr>
                <w:spacing w:val="-10"/>
                <w:sz w:val="18"/>
              </w:rPr>
              <w:t>1</w:t>
            </w:r>
          </w:p>
        </w:tc>
        <w:tc>
          <w:tcPr>
            <w:tcW w:w="1032" w:type="dxa"/>
          </w:tcPr>
          <w:p>
            <w:pPr>
              <w:pStyle w:val="TableParagraph"/>
              <w:spacing w:before="134"/>
              <w:rPr>
                <w:rFonts w:ascii="Arial"/>
                <w:b/>
                <w:sz w:val="18"/>
              </w:rPr>
            </w:pPr>
          </w:p>
          <w:p>
            <w:pPr>
              <w:pStyle w:val="TableParagraph"/>
              <w:spacing w:before="1"/>
              <w:ind w:left="51" w:right="14"/>
              <w:jc w:val="center"/>
              <w:rPr>
                <w:sz w:val="18"/>
              </w:rPr>
            </w:pPr>
            <w:r>
              <w:rPr>
                <w:spacing w:val="-10"/>
                <w:sz w:val="18"/>
              </w:rPr>
              <w:t>1</w:t>
            </w:r>
          </w:p>
        </w:tc>
        <w:tc>
          <w:tcPr>
            <w:tcW w:w="934" w:type="dxa"/>
          </w:tcPr>
          <w:p>
            <w:pPr>
              <w:pStyle w:val="TableParagraph"/>
              <w:spacing w:before="134"/>
              <w:rPr>
                <w:rFonts w:ascii="Arial"/>
                <w:b/>
                <w:sz w:val="18"/>
              </w:rPr>
            </w:pPr>
          </w:p>
          <w:p>
            <w:pPr>
              <w:pStyle w:val="TableParagraph"/>
              <w:spacing w:before="1"/>
              <w:ind w:left="36" w:right="3"/>
              <w:jc w:val="center"/>
              <w:rPr>
                <w:sz w:val="18"/>
              </w:rPr>
            </w:pPr>
            <w:r>
              <w:rPr>
                <w:spacing w:val="-10"/>
                <w:sz w:val="18"/>
              </w:rPr>
              <w:t>0</w:t>
            </w:r>
          </w:p>
        </w:tc>
        <w:tc>
          <w:tcPr>
            <w:tcW w:w="1032" w:type="dxa"/>
          </w:tcPr>
          <w:p>
            <w:pPr>
              <w:pStyle w:val="TableParagraph"/>
              <w:spacing w:before="134"/>
              <w:rPr>
                <w:rFonts w:ascii="Arial"/>
                <w:b/>
                <w:sz w:val="18"/>
              </w:rPr>
            </w:pPr>
          </w:p>
          <w:p>
            <w:pPr>
              <w:pStyle w:val="TableParagraph"/>
              <w:spacing w:before="1"/>
              <w:ind w:left="50" w:right="14"/>
              <w:jc w:val="center"/>
              <w:rPr>
                <w:sz w:val="18"/>
              </w:rPr>
            </w:pPr>
            <w:r>
              <w:rPr>
                <w:spacing w:val="-10"/>
                <w:sz w:val="18"/>
              </w:rPr>
              <w:t>6</w:t>
            </w:r>
          </w:p>
        </w:tc>
        <w:tc>
          <w:tcPr>
            <w:tcW w:w="1498" w:type="dxa"/>
          </w:tcPr>
          <w:p>
            <w:pPr>
              <w:pStyle w:val="TableParagraph"/>
              <w:spacing w:before="134"/>
              <w:rPr>
                <w:rFonts w:ascii="Arial"/>
                <w:b/>
                <w:sz w:val="18"/>
              </w:rPr>
            </w:pPr>
          </w:p>
          <w:p>
            <w:pPr>
              <w:pStyle w:val="TableParagraph"/>
              <w:spacing w:before="1"/>
              <w:ind w:left="50" w:right="14"/>
              <w:jc w:val="center"/>
              <w:rPr>
                <w:sz w:val="18"/>
              </w:rPr>
            </w:pPr>
            <w:r>
              <w:rPr>
                <w:spacing w:val="-5"/>
                <w:sz w:val="18"/>
              </w:rPr>
              <w:t>23</w:t>
            </w:r>
          </w:p>
        </w:tc>
        <w:tc>
          <w:tcPr>
            <w:tcW w:w="1224" w:type="dxa"/>
          </w:tcPr>
          <w:p>
            <w:pPr>
              <w:pStyle w:val="TableParagraph"/>
              <w:spacing w:before="134"/>
              <w:rPr>
                <w:rFonts w:ascii="Arial"/>
                <w:b/>
                <w:sz w:val="18"/>
              </w:rPr>
            </w:pPr>
          </w:p>
          <w:p>
            <w:pPr>
              <w:pStyle w:val="TableParagraph"/>
              <w:spacing w:before="1"/>
              <w:ind w:left="59" w:right="23"/>
              <w:jc w:val="center"/>
              <w:rPr>
                <w:sz w:val="18"/>
              </w:rPr>
            </w:pPr>
            <w:r>
              <w:rPr>
                <w:spacing w:val="-4"/>
                <w:sz w:val="18"/>
              </w:rPr>
              <w:t>1100</w:t>
            </w:r>
          </w:p>
        </w:tc>
        <w:tc>
          <w:tcPr>
            <w:tcW w:w="1354" w:type="dxa"/>
          </w:tcPr>
          <w:p>
            <w:pPr>
              <w:pStyle w:val="TableParagraph"/>
              <w:spacing w:before="134"/>
              <w:rPr>
                <w:rFonts w:ascii="Arial"/>
                <w:b/>
                <w:sz w:val="18"/>
              </w:rPr>
            </w:pPr>
          </w:p>
          <w:p>
            <w:pPr>
              <w:pStyle w:val="TableParagraph"/>
              <w:spacing w:before="1"/>
              <w:ind w:left="258"/>
              <w:rPr>
                <w:sz w:val="18"/>
              </w:rPr>
            </w:pPr>
            <w:r>
              <w:rPr>
                <w:spacing w:val="-2"/>
                <w:sz w:val="18"/>
              </w:rPr>
              <w:t>47,82608696</w:t>
            </w:r>
          </w:p>
        </w:tc>
      </w:tr>
    </w:tbl>
    <w:p>
      <w:pPr>
        <w:pStyle w:val="BodyText"/>
        <w:rPr>
          <w:rFonts w:ascii="Arial"/>
          <w:b/>
          <w:sz w:val="20"/>
        </w:rPr>
      </w:pPr>
    </w:p>
    <w:p>
      <w:pPr>
        <w:pStyle w:val="BodyText"/>
        <w:spacing w:before="27"/>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400" w:hRule="atLeast"/>
        </w:trPr>
        <w:tc>
          <w:tcPr>
            <w:tcW w:w="1337" w:type="dxa"/>
          </w:tcPr>
          <w:p>
            <w:pPr>
              <w:pStyle w:val="TableParagraph"/>
              <w:spacing w:before="94"/>
              <w:ind w:left="35"/>
              <w:rPr>
                <w:sz w:val="18"/>
              </w:rPr>
            </w:pPr>
            <w:r>
              <w:rPr>
                <w:spacing w:val="-4"/>
                <w:sz w:val="18"/>
              </w:rPr>
              <w:t>Meta</w:t>
            </w:r>
          </w:p>
        </w:tc>
        <w:tc>
          <w:tcPr>
            <w:tcW w:w="3675" w:type="dxa"/>
          </w:tcPr>
          <w:p>
            <w:pPr>
              <w:pStyle w:val="TableParagraph"/>
              <w:spacing w:before="94"/>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94"/>
              <w:ind w:left="35"/>
              <w:jc w:val="center"/>
              <w:rPr>
                <w:sz w:val="18"/>
              </w:rPr>
            </w:pPr>
            <w:r>
              <w:rPr>
                <w:spacing w:val="-10"/>
                <w:sz w:val="18"/>
              </w:rPr>
              <w:t>1</w:t>
            </w:r>
          </w:p>
        </w:tc>
      </w:tr>
      <w:tr>
        <w:trPr>
          <w:trHeight w:val="647" w:hRule="atLeast"/>
        </w:trPr>
        <w:tc>
          <w:tcPr>
            <w:tcW w:w="1337" w:type="dxa"/>
          </w:tcPr>
          <w:p>
            <w:pPr>
              <w:pStyle w:val="TableParagraph"/>
              <w:spacing w:before="10"/>
              <w:rPr>
                <w:rFonts w:ascii="Arial"/>
                <w:b/>
                <w:sz w:val="18"/>
              </w:rPr>
            </w:pPr>
          </w:p>
          <w:p>
            <w:pPr>
              <w:pStyle w:val="TableParagraph"/>
              <w:ind w:left="35"/>
              <w:rPr>
                <w:sz w:val="18"/>
              </w:rPr>
            </w:pPr>
            <w:r>
              <w:rPr>
                <w:spacing w:val="-2"/>
                <w:sz w:val="18"/>
              </w:rPr>
              <w:t>Situação</w:t>
            </w:r>
          </w:p>
        </w:tc>
        <w:tc>
          <w:tcPr>
            <w:tcW w:w="3675" w:type="dxa"/>
          </w:tcPr>
          <w:p>
            <w:pPr>
              <w:pStyle w:val="TableParagraph"/>
              <w:spacing w:before="10"/>
              <w:rPr>
                <w:rFonts w:ascii="Arial"/>
                <w:b/>
                <w:sz w:val="18"/>
              </w:rPr>
            </w:pPr>
          </w:p>
          <w:p>
            <w:pPr>
              <w:pStyle w:val="TableParagraph"/>
              <w:ind w:right="17"/>
              <w:jc w:val="right"/>
              <w:rPr>
                <w:sz w:val="18"/>
              </w:rPr>
            </w:pPr>
            <w:r>
              <w:rPr>
                <w:spacing w:val="-2"/>
                <w:sz w:val="18"/>
              </w:rPr>
              <w:t>47,82608696</w:t>
            </w:r>
          </w:p>
        </w:tc>
        <w:tc>
          <w:tcPr>
            <w:tcW w:w="1033" w:type="dxa"/>
            <w:vMerge w:val="restart"/>
            <w:tcBorders>
              <w:bottom w:val="nil"/>
              <w:right w:val="nil"/>
            </w:tcBorders>
          </w:tcPr>
          <w:p>
            <w:pPr>
              <w:pStyle w:val="TableParagraph"/>
              <w:rPr>
                <w:rFonts w:ascii="Times New Roman"/>
                <w:sz w:val="18"/>
              </w:rPr>
            </w:pPr>
          </w:p>
        </w:tc>
      </w:tr>
      <w:tr>
        <w:trPr>
          <w:trHeight w:val="356" w:hRule="atLeast"/>
        </w:trPr>
        <w:tc>
          <w:tcPr>
            <w:tcW w:w="1337" w:type="dxa"/>
          </w:tcPr>
          <w:p>
            <w:pPr>
              <w:pStyle w:val="TableParagraph"/>
              <w:spacing w:before="73"/>
              <w:ind w:left="35"/>
              <w:rPr>
                <w:sz w:val="18"/>
              </w:rPr>
            </w:pPr>
            <w:r>
              <w:rPr>
                <w:spacing w:val="-2"/>
                <w:sz w:val="18"/>
              </w:rPr>
              <w:t>Interpretação</w:t>
            </w:r>
          </w:p>
        </w:tc>
        <w:tc>
          <w:tcPr>
            <w:tcW w:w="3675" w:type="dxa"/>
          </w:tcPr>
          <w:p>
            <w:pPr>
              <w:pStyle w:val="TableParagraph"/>
              <w:spacing w:before="73"/>
              <w:ind w:left="35"/>
              <w:rPr>
                <w:sz w:val="18"/>
              </w:rPr>
            </w:pPr>
            <w:r>
              <w:rPr>
                <w:sz w:val="18"/>
              </w:rPr>
              <w:t>Elaborar</w:t>
            </w:r>
            <w:r>
              <w:rPr>
                <w:spacing w:val="-2"/>
                <w:sz w:val="18"/>
              </w:rPr>
              <w:t> </w:t>
            </w:r>
            <w:r>
              <w:rPr>
                <w:sz w:val="18"/>
              </w:rPr>
              <w:t>Plano</w:t>
            </w:r>
            <w:r>
              <w:rPr>
                <w:spacing w:val="2"/>
                <w:sz w:val="18"/>
              </w:rPr>
              <w:t> </w:t>
            </w:r>
            <w:r>
              <w:rPr>
                <w:sz w:val="18"/>
              </w:rPr>
              <w:t>de</w:t>
            </w:r>
            <w:r>
              <w:rPr>
                <w:spacing w:val="3"/>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1"/>
        <w:gridCol w:w="1159"/>
        <w:gridCol w:w="984"/>
        <w:gridCol w:w="998"/>
        <w:gridCol w:w="1756"/>
        <w:gridCol w:w="1046"/>
        <w:gridCol w:w="820"/>
        <w:gridCol w:w="467"/>
        <w:gridCol w:w="467"/>
        <w:gridCol w:w="467"/>
        <w:gridCol w:w="467"/>
        <w:gridCol w:w="467"/>
        <w:gridCol w:w="467"/>
        <w:gridCol w:w="467"/>
        <w:gridCol w:w="467"/>
        <w:gridCol w:w="467"/>
        <w:gridCol w:w="467"/>
        <w:gridCol w:w="467"/>
        <w:gridCol w:w="467"/>
        <w:gridCol w:w="1209"/>
      </w:tblGrid>
      <w:tr>
        <w:trPr>
          <w:trHeight w:val="313" w:hRule="atLeast"/>
        </w:trPr>
        <w:tc>
          <w:tcPr>
            <w:tcW w:w="1740" w:type="dxa"/>
            <w:gridSpan w:val="2"/>
          </w:tcPr>
          <w:p>
            <w:pPr>
              <w:pStyle w:val="TableParagraph"/>
              <w:spacing w:before="42"/>
              <w:ind w:left="35"/>
              <w:rPr>
                <w:sz w:val="18"/>
              </w:rPr>
            </w:pPr>
            <w:r>
              <w:rPr>
                <w:spacing w:val="-4"/>
                <w:sz w:val="18"/>
              </w:rPr>
              <w:t>ETAPA</w:t>
            </w:r>
          </w:p>
        </w:tc>
        <w:tc>
          <w:tcPr>
            <w:tcW w:w="12417" w:type="dxa"/>
            <w:gridSpan w:val="18"/>
            <w:vMerge w:val="restart"/>
            <w:tcBorders>
              <w:top w:val="nil"/>
              <w:right w:val="nil"/>
            </w:tcBorders>
          </w:tcPr>
          <w:p>
            <w:pPr>
              <w:pStyle w:val="TableParagraph"/>
              <w:spacing w:before="42"/>
              <w:ind w:left="36"/>
              <w:rPr>
                <w:sz w:val="18"/>
              </w:rPr>
            </w:pPr>
            <w:r>
              <w:rPr>
                <w:sz w:val="18"/>
              </w:rPr>
              <w:t>003 - </w:t>
            </w:r>
            <w:r>
              <w:rPr>
                <w:spacing w:val="-2"/>
                <w:sz w:val="18"/>
              </w:rPr>
              <w:t>Estrutura</w:t>
            </w:r>
          </w:p>
          <w:p>
            <w:pPr>
              <w:pStyle w:val="TableParagraph"/>
              <w:spacing w:line="398" w:lineRule="auto" w:before="119"/>
              <w:ind w:left="35" w:right="9482" w:hanging="1"/>
              <w:rPr>
                <w:sz w:val="18"/>
              </w:rPr>
            </w:pPr>
            <w:r>
              <w:rPr>
                <w:sz w:val="18"/>
              </w:rPr>
              <w:t>01</w:t>
            </w:r>
            <w:r>
              <w:rPr>
                <w:spacing w:val="-3"/>
                <w:sz w:val="18"/>
              </w:rPr>
              <w:t> </w:t>
            </w:r>
            <w:r>
              <w:rPr>
                <w:sz w:val="18"/>
              </w:rPr>
              <w:t>-</w:t>
            </w:r>
            <w:r>
              <w:rPr>
                <w:spacing w:val="-5"/>
                <w:sz w:val="18"/>
              </w:rPr>
              <w:t> </w:t>
            </w:r>
            <w:r>
              <w:rPr>
                <w:sz w:val="18"/>
              </w:rPr>
              <w:t>Estrutura</w:t>
            </w:r>
            <w:r>
              <w:rPr>
                <w:spacing w:val="-5"/>
                <w:sz w:val="18"/>
              </w:rPr>
              <w:t> </w:t>
            </w:r>
            <w:r>
              <w:rPr>
                <w:sz w:val="18"/>
              </w:rPr>
              <w:t>de</w:t>
            </w:r>
            <w:r>
              <w:rPr>
                <w:spacing w:val="-3"/>
                <w:sz w:val="18"/>
              </w:rPr>
              <w:t> </w:t>
            </w:r>
            <w:r>
              <w:rPr>
                <w:sz w:val="18"/>
              </w:rPr>
              <w:t>concreto</w:t>
            </w:r>
            <w:r>
              <w:rPr>
                <w:spacing w:val="-3"/>
                <w:sz w:val="18"/>
              </w:rPr>
              <w:t> </w:t>
            </w:r>
            <w:r>
              <w:rPr>
                <w:sz w:val="18"/>
              </w:rPr>
              <w:t>armado </w:t>
            </w:r>
            <w:r>
              <w:rPr>
                <w:spacing w:val="-6"/>
                <w:sz w:val="18"/>
              </w:rPr>
              <w:t>02</w:t>
            </w:r>
          </w:p>
          <w:p>
            <w:pPr>
              <w:pStyle w:val="TableParagraph"/>
              <w:spacing w:line="187" w:lineRule="exact"/>
              <w:ind w:left="35"/>
              <w:rPr>
                <w:sz w:val="18"/>
              </w:rPr>
            </w:pPr>
            <w:r>
              <w:rPr>
                <w:sz w:val="18"/>
              </w:rPr>
              <w:t>02-</w:t>
            </w:r>
            <w:r>
              <w:rPr>
                <w:spacing w:val="-1"/>
                <w:sz w:val="18"/>
              </w:rPr>
              <w:t> </w:t>
            </w:r>
            <w:r>
              <w:rPr>
                <w:sz w:val="18"/>
              </w:rPr>
              <w:t>Excecução</w:t>
            </w:r>
            <w:r>
              <w:rPr>
                <w:spacing w:val="2"/>
                <w:sz w:val="18"/>
              </w:rPr>
              <w:t> </w:t>
            </w:r>
            <w:r>
              <w:rPr>
                <w:sz w:val="18"/>
              </w:rPr>
              <w:t>de viga,</w:t>
            </w:r>
            <w:r>
              <w:rPr>
                <w:spacing w:val="2"/>
                <w:sz w:val="18"/>
              </w:rPr>
              <w:t> </w:t>
            </w:r>
            <w:r>
              <w:rPr>
                <w:sz w:val="18"/>
              </w:rPr>
              <w:t>pilar</w:t>
            </w:r>
            <w:r>
              <w:rPr>
                <w:spacing w:val="1"/>
                <w:sz w:val="18"/>
              </w:rPr>
              <w:t> </w:t>
            </w:r>
            <w:r>
              <w:rPr>
                <w:sz w:val="18"/>
              </w:rPr>
              <w:t>e</w:t>
            </w:r>
            <w:r>
              <w:rPr>
                <w:spacing w:val="2"/>
                <w:sz w:val="18"/>
              </w:rPr>
              <w:t> </w:t>
            </w:r>
            <w:r>
              <w:rPr>
                <w:spacing w:val="-4"/>
                <w:sz w:val="18"/>
              </w:rPr>
              <w:t>laje</w:t>
            </w:r>
          </w:p>
          <w:p>
            <w:pPr>
              <w:pStyle w:val="TableParagraph"/>
              <w:spacing w:before="134"/>
              <w:ind w:left="35"/>
              <w:rPr>
                <w:sz w:val="18"/>
              </w:rPr>
            </w:pPr>
            <w:r>
              <w:rPr>
                <w:sz w:val="18"/>
              </w:rPr>
              <w:t>Estrutura</w:t>
            </w:r>
            <w:r>
              <w:rPr>
                <w:spacing w:val="2"/>
                <w:sz w:val="18"/>
              </w:rPr>
              <w:t> </w:t>
            </w:r>
            <w:r>
              <w:rPr>
                <w:sz w:val="18"/>
              </w:rPr>
              <w:t>de</w:t>
            </w:r>
            <w:r>
              <w:rPr>
                <w:spacing w:val="2"/>
                <w:sz w:val="18"/>
              </w:rPr>
              <w:t> </w:t>
            </w:r>
            <w:r>
              <w:rPr>
                <w:sz w:val="18"/>
              </w:rPr>
              <w:t>concreto</w:t>
            </w:r>
            <w:r>
              <w:rPr>
                <w:spacing w:val="4"/>
                <w:sz w:val="18"/>
              </w:rPr>
              <w:t> </w:t>
            </w:r>
            <w:r>
              <w:rPr>
                <w:sz w:val="18"/>
              </w:rPr>
              <w:t>armado/</w:t>
            </w:r>
            <w:r>
              <w:rPr>
                <w:spacing w:val="1"/>
                <w:sz w:val="18"/>
              </w:rPr>
              <w:t> </w:t>
            </w:r>
            <w:r>
              <w:rPr>
                <w:sz w:val="18"/>
              </w:rPr>
              <w:t>armador/</w:t>
            </w:r>
            <w:r>
              <w:rPr>
                <w:spacing w:val="2"/>
                <w:sz w:val="18"/>
              </w:rPr>
              <w:t> </w:t>
            </w:r>
            <w:r>
              <w:rPr>
                <w:sz w:val="18"/>
              </w:rPr>
              <w:t>meio</w:t>
            </w:r>
            <w:r>
              <w:rPr>
                <w:spacing w:val="4"/>
                <w:sz w:val="18"/>
              </w:rPr>
              <w:t> </w:t>
            </w:r>
            <w:r>
              <w:rPr>
                <w:sz w:val="18"/>
              </w:rPr>
              <w:t>oficial</w:t>
            </w:r>
            <w:r>
              <w:rPr>
                <w:spacing w:val="3"/>
                <w:sz w:val="18"/>
              </w:rPr>
              <w:t> </w:t>
            </w:r>
            <w:r>
              <w:rPr>
                <w:sz w:val="18"/>
              </w:rPr>
              <w:t>de</w:t>
            </w:r>
            <w:r>
              <w:rPr>
                <w:spacing w:val="5"/>
                <w:sz w:val="18"/>
              </w:rPr>
              <w:t> </w:t>
            </w:r>
            <w:r>
              <w:rPr>
                <w:spacing w:val="-2"/>
                <w:sz w:val="18"/>
              </w:rPr>
              <w:t>armador/Servente</w:t>
            </w:r>
          </w:p>
          <w:p>
            <w:pPr>
              <w:pStyle w:val="TableParagraph"/>
              <w:spacing w:line="259" w:lineRule="auto" w:before="203"/>
              <w:ind w:left="35" w:firstLine="50"/>
              <w:rPr>
                <w:sz w:val="18"/>
              </w:rPr>
            </w:pPr>
            <w:r>
              <w:rPr>
                <w:sz w:val="18"/>
              </w:rPr>
              <w:t>Monta ferragem de pilares com espaçadores, vigas e lajes conforme projeto estrutural, transporte do aço manual. Uso de ferramentas: Turquesa - Não opera policorte</w:t>
            </w:r>
          </w:p>
          <w:p>
            <w:pPr>
              <w:pStyle w:val="TableParagraph"/>
              <w:spacing w:line="540" w:lineRule="exact" w:before="60"/>
              <w:ind w:left="35" w:right="1408" w:firstLine="50"/>
              <w:rPr>
                <w:sz w:val="18"/>
              </w:rPr>
            </w:pPr>
            <w:r>
              <w:rPr>
                <w:sz w:val="18"/>
              </w:rPr>
              <w:t>Aux. Na montagem da ferragem de pilares com espaçadores, vigas e lajes conforme projeto estrutural, transporte do aço manual. </w:t>
            </w:r>
            <w:r>
              <w:rPr>
                <w:spacing w:val="-2"/>
                <w:sz w:val="18"/>
              </w:rPr>
              <w:t>715315</w:t>
            </w:r>
          </w:p>
          <w:p>
            <w:pPr>
              <w:pStyle w:val="TableParagraph"/>
              <w:spacing w:before="144"/>
              <w:ind w:left="35"/>
              <w:rPr>
                <w:sz w:val="18"/>
              </w:rPr>
            </w:pPr>
            <w:r>
              <w:rPr>
                <w:spacing w:val="-2"/>
                <w:sz w:val="18"/>
              </w:rPr>
              <w:t>717020</w:t>
            </w:r>
          </w:p>
          <w:p>
            <w:pPr>
              <w:pStyle w:val="TableParagraph"/>
              <w:spacing w:line="380" w:lineRule="atLeast" w:before="52"/>
              <w:ind w:left="34" w:right="9482" w:firstLine="1"/>
              <w:rPr>
                <w:sz w:val="18"/>
              </w:rPr>
            </w:pPr>
            <w:r>
              <w:rPr>
                <w:sz w:val="18"/>
              </w:rPr>
              <w:t>Atividades</w:t>
            </w:r>
            <w:r>
              <w:rPr>
                <w:spacing w:val="-4"/>
                <w:sz w:val="18"/>
              </w:rPr>
              <w:t> </w:t>
            </w:r>
            <w:r>
              <w:rPr>
                <w:sz w:val="18"/>
              </w:rPr>
              <w:t>acima</w:t>
            </w:r>
            <w:r>
              <w:rPr>
                <w:spacing w:val="-5"/>
                <w:sz w:val="18"/>
              </w:rPr>
              <w:t> </w:t>
            </w:r>
            <w:r>
              <w:rPr>
                <w:sz w:val="18"/>
              </w:rPr>
              <w:t>de</w:t>
            </w:r>
            <w:r>
              <w:rPr>
                <w:spacing w:val="-5"/>
                <w:sz w:val="18"/>
              </w:rPr>
              <w:t> </w:t>
            </w:r>
            <w:r>
              <w:rPr>
                <w:sz w:val="18"/>
              </w:rPr>
              <w:t>2</w:t>
            </w:r>
            <w:r>
              <w:rPr>
                <w:spacing w:val="-3"/>
                <w:sz w:val="18"/>
              </w:rPr>
              <w:t> </w:t>
            </w:r>
            <w:r>
              <w:rPr>
                <w:sz w:val="18"/>
              </w:rPr>
              <w:t>m</w:t>
            </w:r>
            <w:r>
              <w:rPr>
                <w:spacing w:val="-4"/>
                <w:sz w:val="18"/>
              </w:rPr>
              <w:t> </w:t>
            </w:r>
            <w:r>
              <w:rPr>
                <w:sz w:val="18"/>
              </w:rPr>
              <w:t>de</w:t>
            </w:r>
            <w:r>
              <w:rPr>
                <w:spacing w:val="-3"/>
                <w:sz w:val="18"/>
              </w:rPr>
              <w:t> </w:t>
            </w:r>
            <w:r>
              <w:rPr>
                <w:sz w:val="18"/>
              </w:rPr>
              <w:t>altura Vinicíus Narciso</w:t>
            </w:r>
          </w:p>
          <w:p>
            <w:pPr>
              <w:pStyle w:val="TableParagraph"/>
              <w:spacing w:before="109"/>
              <w:ind w:left="35"/>
              <w:rPr>
                <w:sz w:val="18"/>
              </w:rPr>
            </w:pPr>
            <w:r>
              <w:rPr>
                <w:spacing w:val="-2"/>
                <w:sz w:val="18"/>
              </w:rPr>
              <w:t>Elisângela</w:t>
            </w:r>
          </w:p>
        </w:tc>
      </w:tr>
      <w:tr>
        <w:trPr>
          <w:trHeight w:val="299" w:hRule="atLeast"/>
        </w:trPr>
        <w:tc>
          <w:tcPr>
            <w:tcW w:w="1740" w:type="dxa"/>
            <w:gridSpan w:val="2"/>
          </w:tcPr>
          <w:p>
            <w:pPr>
              <w:pStyle w:val="TableParagraph"/>
              <w:spacing w:before="34"/>
              <w:ind w:left="35"/>
              <w:rPr>
                <w:sz w:val="18"/>
              </w:rPr>
            </w:pPr>
            <w:r>
              <w:rPr>
                <w:spacing w:val="-2"/>
                <w:sz w:val="18"/>
              </w:rPr>
              <w:t>PROCESSO</w:t>
            </w:r>
          </w:p>
        </w:tc>
        <w:tc>
          <w:tcPr>
            <w:tcW w:w="12417" w:type="dxa"/>
            <w:gridSpan w:val="18"/>
            <w:vMerge/>
            <w:tcBorders>
              <w:top w:val="nil"/>
              <w:right w:val="nil"/>
            </w:tcBorders>
          </w:tcPr>
          <w:p>
            <w:pPr>
              <w:rPr>
                <w:sz w:val="2"/>
                <w:szCs w:val="2"/>
              </w:rPr>
            </w:pPr>
          </w:p>
        </w:tc>
      </w:tr>
      <w:tr>
        <w:trPr>
          <w:trHeight w:val="328" w:hRule="atLeast"/>
        </w:trPr>
        <w:tc>
          <w:tcPr>
            <w:tcW w:w="1740" w:type="dxa"/>
            <w:gridSpan w:val="2"/>
          </w:tcPr>
          <w:p>
            <w:pPr>
              <w:pStyle w:val="TableParagraph"/>
              <w:spacing w:before="49"/>
              <w:ind w:left="35"/>
              <w:rPr>
                <w:sz w:val="18"/>
              </w:rPr>
            </w:pPr>
            <w:r>
              <w:rPr>
                <w:spacing w:val="-5"/>
                <w:sz w:val="18"/>
              </w:rPr>
              <w:t>GHE</w:t>
            </w:r>
          </w:p>
        </w:tc>
        <w:tc>
          <w:tcPr>
            <w:tcW w:w="12417" w:type="dxa"/>
            <w:gridSpan w:val="18"/>
            <w:vMerge/>
            <w:tcBorders>
              <w:top w:val="nil"/>
              <w:right w:val="nil"/>
            </w:tcBorders>
          </w:tcPr>
          <w:p>
            <w:pPr>
              <w:rPr>
                <w:sz w:val="2"/>
                <w:szCs w:val="2"/>
              </w:rPr>
            </w:pPr>
          </w:p>
        </w:tc>
      </w:tr>
      <w:tr>
        <w:trPr>
          <w:trHeight w:val="299" w:hRule="atLeast"/>
        </w:trPr>
        <w:tc>
          <w:tcPr>
            <w:tcW w:w="1740" w:type="dxa"/>
            <w:gridSpan w:val="2"/>
          </w:tcPr>
          <w:p>
            <w:pPr>
              <w:pStyle w:val="TableParagraph"/>
              <w:spacing w:before="34"/>
              <w:ind w:left="35"/>
              <w:rPr>
                <w:sz w:val="18"/>
              </w:rPr>
            </w:pPr>
            <w:r>
              <w:rPr>
                <w:spacing w:val="-2"/>
                <w:sz w:val="18"/>
              </w:rPr>
              <w:t>ATIVIDADES</w:t>
            </w:r>
          </w:p>
        </w:tc>
        <w:tc>
          <w:tcPr>
            <w:tcW w:w="12417" w:type="dxa"/>
            <w:gridSpan w:val="18"/>
            <w:vMerge/>
            <w:tcBorders>
              <w:top w:val="nil"/>
              <w:right w:val="nil"/>
            </w:tcBorders>
          </w:tcPr>
          <w:p>
            <w:pPr>
              <w:rPr>
                <w:sz w:val="2"/>
                <w:szCs w:val="2"/>
              </w:rPr>
            </w:pPr>
          </w:p>
        </w:tc>
      </w:tr>
      <w:tr>
        <w:trPr>
          <w:trHeight w:val="342" w:hRule="atLeast"/>
        </w:trPr>
        <w:tc>
          <w:tcPr>
            <w:tcW w:w="1740" w:type="dxa"/>
            <w:gridSpan w:val="2"/>
          </w:tcPr>
          <w:p>
            <w:pPr>
              <w:pStyle w:val="TableParagraph"/>
              <w:spacing w:before="66"/>
              <w:ind w:left="35"/>
              <w:rPr>
                <w:sz w:val="18"/>
              </w:rPr>
            </w:pPr>
            <w:r>
              <w:rPr>
                <w:spacing w:val="-2"/>
                <w:sz w:val="18"/>
              </w:rPr>
              <w:t>SETOR/FUNÇÃO</w:t>
            </w:r>
          </w:p>
        </w:tc>
        <w:tc>
          <w:tcPr>
            <w:tcW w:w="12417" w:type="dxa"/>
            <w:gridSpan w:val="18"/>
            <w:vMerge/>
            <w:tcBorders>
              <w:top w:val="nil"/>
              <w:right w:val="nil"/>
            </w:tcBorders>
          </w:tcPr>
          <w:p>
            <w:pPr>
              <w:rPr>
                <w:sz w:val="2"/>
                <w:szCs w:val="2"/>
              </w:rPr>
            </w:pPr>
          </w:p>
        </w:tc>
      </w:tr>
      <w:tr>
        <w:trPr>
          <w:trHeight w:val="661" w:hRule="atLeast"/>
        </w:trPr>
        <w:tc>
          <w:tcPr>
            <w:tcW w:w="1740" w:type="dxa"/>
            <w:gridSpan w:val="2"/>
          </w:tcPr>
          <w:p>
            <w:pPr>
              <w:pStyle w:val="TableParagraph"/>
              <w:spacing w:line="201" w:lineRule="exact"/>
              <w:ind w:left="35"/>
              <w:rPr>
                <w:sz w:val="18"/>
              </w:rPr>
            </w:pPr>
            <w:r>
              <w:rPr>
                <w:sz w:val="18"/>
              </w:rPr>
              <w:t>Atividade</w:t>
            </w:r>
            <w:r>
              <w:rPr>
                <w:spacing w:val="2"/>
                <w:sz w:val="18"/>
              </w:rPr>
              <w:t> </w:t>
            </w:r>
            <w:r>
              <w:rPr>
                <w:spacing w:val="-2"/>
                <w:sz w:val="18"/>
              </w:rPr>
              <w:t>detalhada</w:t>
            </w:r>
          </w:p>
          <w:p>
            <w:pPr>
              <w:pStyle w:val="TableParagraph"/>
              <w:spacing w:line="220" w:lineRule="atLeast"/>
              <w:ind w:left="35"/>
              <w:rPr>
                <w:sz w:val="18"/>
              </w:rPr>
            </w:pPr>
            <w:r>
              <w:rPr>
                <w:sz w:val="18"/>
              </w:rPr>
              <w:t>armador</w:t>
            </w:r>
            <w:r>
              <w:rPr>
                <w:spacing w:val="-10"/>
                <w:sz w:val="18"/>
              </w:rPr>
              <w:t> </w:t>
            </w:r>
            <w:r>
              <w:rPr>
                <w:sz w:val="18"/>
              </w:rPr>
              <w:t>e</w:t>
            </w:r>
            <w:r>
              <w:rPr>
                <w:spacing w:val="-9"/>
                <w:sz w:val="18"/>
              </w:rPr>
              <w:t> </w:t>
            </w:r>
            <w:r>
              <w:rPr>
                <w:sz w:val="18"/>
              </w:rPr>
              <w:t>meio</w:t>
            </w:r>
            <w:r>
              <w:rPr>
                <w:spacing w:val="-11"/>
                <w:sz w:val="18"/>
              </w:rPr>
              <w:t> </w:t>
            </w:r>
            <w:r>
              <w:rPr>
                <w:sz w:val="18"/>
              </w:rPr>
              <w:t>of. </w:t>
            </w:r>
            <w:r>
              <w:rPr>
                <w:spacing w:val="-2"/>
                <w:sz w:val="18"/>
              </w:rPr>
              <w:t>armador</w:t>
            </w:r>
          </w:p>
        </w:tc>
        <w:tc>
          <w:tcPr>
            <w:tcW w:w="12417" w:type="dxa"/>
            <w:gridSpan w:val="18"/>
            <w:vMerge/>
            <w:tcBorders>
              <w:top w:val="nil"/>
              <w:right w:val="nil"/>
            </w:tcBorders>
          </w:tcPr>
          <w:p>
            <w:pPr>
              <w:rPr>
                <w:sz w:val="2"/>
                <w:szCs w:val="2"/>
              </w:rPr>
            </w:pPr>
          </w:p>
        </w:tc>
      </w:tr>
      <w:tr>
        <w:trPr>
          <w:trHeight w:val="618" w:hRule="atLeast"/>
        </w:trPr>
        <w:tc>
          <w:tcPr>
            <w:tcW w:w="1740" w:type="dxa"/>
            <w:gridSpan w:val="2"/>
          </w:tcPr>
          <w:p>
            <w:pPr>
              <w:pStyle w:val="TableParagraph"/>
              <w:spacing w:line="259" w:lineRule="auto" w:before="82"/>
              <w:ind w:left="35"/>
              <w:rPr>
                <w:sz w:val="18"/>
              </w:rPr>
            </w:pPr>
            <w:r>
              <w:rPr>
                <w:sz w:val="18"/>
              </w:rPr>
              <w:t>Atividade</w:t>
            </w:r>
            <w:r>
              <w:rPr>
                <w:spacing w:val="-13"/>
                <w:sz w:val="18"/>
              </w:rPr>
              <w:t> </w:t>
            </w:r>
            <w:r>
              <w:rPr>
                <w:sz w:val="18"/>
              </w:rPr>
              <w:t>detalhada </w:t>
            </w:r>
            <w:r>
              <w:rPr>
                <w:spacing w:val="-2"/>
                <w:sz w:val="18"/>
              </w:rPr>
              <w:t>servente</w:t>
            </w:r>
          </w:p>
        </w:tc>
        <w:tc>
          <w:tcPr>
            <w:tcW w:w="12417" w:type="dxa"/>
            <w:gridSpan w:val="18"/>
            <w:vMerge/>
            <w:tcBorders>
              <w:top w:val="nil"/>
              <w:right w:val="nil"/>
            </w:tcBorders>
          </w:tcPr>
          <w:p>
            <w:pPr>
              <w:rPr>
                <w:sz w:val="2"/>
                <w:szCs w:val="2"/>
              </w:rPr>
            </w:pPr>
          </w:p>
        </w:tc>
      </w:tr>
      <w:tr>
        <w:trPr>
          <w:trHeight w:val="400" w:hRule="atLeast"/>
        </w:trPr>
        <w:tc>
          <w:tcPr>
            <w:tcW w:w="1740" w:type="dxa"/>
            <w:gridSpan w:val="2"/>
          </w:tcPr>
          <w:p>
            <w:pPr>
              <w:pStyle w:val="TableParagraph"/>
              <w:spacing w:before="85"/>
              <w:ind w:left="35"/>
              <w:rPr>
                <w:sz w:val="18"/>
              </w:rPr>
            </w:pPr>
            <w:r>
              <w:rPr>
                <w:sz w:val="18"/>
              </w:rPr>
              <w:t>CBO</w:t>
            </w:r>
            <w:r>
              <w:rPr>
                <w:spacing w:val="-2"/>
                <w:sz w:val="18"/>
              </w:rPr>
              <w:t> Armador</w:t>
            </w:r>
          </w:p>
        </w:tc>
        <w:tc>
          <w:tcPr>
            <w:tcW w:w="12417" w:type="dxa"/>
            <w:gridSpan w:val="18"/>
            <w:vMerge/>
            <w:tcBorders>
              <w:top w:val="nil"/>
              <w:right w:val="nil"/>
            </w:tcBorders>
          </w:tcPr>
          <w:p>
            <w:pPr>
              <w:rPr>
                <w:sz w:val="2"/>
                <w:szCs w:val="2"/>
              </w:rPr>
            </w:pPr>
          </w:p>
        </w:tc>
      </w:tr>
      <w:tr>
        <w:trPr>
          <w:trHeight w:val="400" w:hRule="atLeast"/>
        </w:trPr>
        <w:tc>
          <w:tcPr>
            <w:tcW w:w="1740" w:type="dxa"/>
            <w:gridSpan w:val="2"/>
          </w:tcPr>
          <w:p>
            <w:pPr>
              <w:pStyle w:val="TableParagraph"/>
              <w:spacing w:line="182" w:lineRule="exact"/>
              <w:ind w:left="35"/>
              <w:rPr>
                <w:sz w:val="18"/>
              </w:rPr>
            </w:pPr>
            <w:r>
              <w:rPr>
                <w:sz w:val="18"/>
              </w:rPr>
              <w:t>CBO meio</w:t>
            </w:r>
            <w:r>
              <w:rPr>
                <w:spacing w:val="2"/>
                <w:sz w:val="18"/>
              </w:rPr>
              <w:t> </w:t>
            </w:r>
            <w:r>
              <w:rPr>
                <w:spacing w:val="-5"/>
                <w:sz w:val="18"/>
              </w:rPr>
              <w:t>of.</w:t>
            </w:r>
          </w:p>
          <w:p>
            <w:pPr>
              <w:pStyle w:val="TableParagraph"/>
              <w:spacing w:line="182" w:lineRule="exact" w:before="16"/>
              <w:ind w:left="35"/>
              <w:rPr>
                <w:sz w:val="18"/>
              </w:rPr>
            </w:pPr>
            <w:r>
              <w:rPr>
                <w:sz w:val="18"/>
              </w:rPr>
              <w:t>Armador</w:t>
            </w:r>
            <w:r>
              <w:rPr>
                <w:spacing w:val="1"/>
                <w:sz w:val="18"/>
              </w:rPr>
              <w:t> </w:t>
            </w:r>
            <w:r>
              <w:rPr>
                <w:sz w:val="18"/>
              </w:rPr>
              <w:t>e</w:t>
            </w:r>
            <w:r>
              <w:rPr>
                <w:spacing w:val="2"/>
                <w:sz w:val="18"/>
              </w:rPr>
              <w:t> </w:t>
            </w:r>
            <w:r>
              <w:rPr>
                <w:spacing w:val="-2"/>
                <w:sz w:val="18"/>
              </w:rPr>
              <w:t>servente</w:t>
            </w:r>
          </w:p>
        </w:tc>
        <w:tc>
          <w:tcPr>
            <w:tcW w:w="12417" w:type="dxa"/>
            <w:gridSpan w:val="18"/>
            <w:vMerge/>
            <w:tcBorders>
              <w:top w:val="nil"/>
              <w:right w:val="nil"/>
            </w:tcBorders>
          </w:tcPr>
          <w:p>
            <w:pPr>
              <w:rPr>
                <w:sz w:val="2"/>
                <w:szCs w:val="2"/>
              </w:rPr>
            </w:pPr>
          </w:p>
        </w:tc>
      </w:tr>
      <w:tr>
        <w:trPr>
          <w:trHeight w:val="443" w:hRule="atLeast"/>
        </w:trPr>
        <w:tc>
          <w:tcPr>
            <w:tcW w:w="1740" w:type="dxa"/>
            <w:gridSpan w:val="2"/>
          </w:tcPr>
          <w:p>
            <w:pPr>
              <w:pStyle w:val="TableParagraph"/>
              <w:spacing w:before="106"/>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417" w:type="dxa"/>
            <w:gridSpan w:val="18"/>
            <w:vMerge/>
            <w:tcBorders>
              <w:top w:val="nil"/>
              <w:right w:val="nil"/>
            </w:tcBorders>
          </w:tcPr>
          <w:p>
            <w:pPr>
              <w:rPr>
                <w:sz w:val="2"/>
                <w:szCs w:val="2"/>
              </w:rPr>
            </w:pPr>
          </w:p>
        </w:tc>
      </w:tr>
      <w:tr>
        <w:trPr>
          <w:trHeight w:val="284" w:hRule="atLeast"/>
        </w:trPr>
        <w:tc>
          <w:tcPr>
            <w:tcW w:w="1740" w:type="dxa"/>
            <w:gridSpan w:val="2"/>
          </w:tcPr>
          <w:p>
            <w:pPr>
              <w:pStyle w:val="TableParagraph"/>
              <w:spacing w:before="27"/>
              <w:ind w:left="35"/>
              <w:rPr>
                <w:sz w:val="18"/>
              </w:rPr>
            </w:pPr>
            <w:r>
              <w:rPr>
                <w:spacing w:val="-2"/>
                <w:sz w:val="18"/>
              </w:rPr>
              <w:t>Responsável</w:t>
            </w:r>
          </w:p>
        </w:tc>
        <w:tc>
          <w:tcPr>
            <w:tcW w:w="12417" w:type="dxa"/>
            <w:gridSpan w:val="18"/>
            <w:vMerge/>
            <w:tcBorders>
              <w:top w:val="nil"/>
              <w:right w:val="nil"/>
            </w:tcBorders>
          </w:tcPr>
          <w:p>
            <w:pPr>
              <w:rPr>
                <w:sz w:val="2"/>
                <w:szCs w:val="2"/>
              </w:rPr>
            </w:pPr>
          </w:p>
        </w:tc>
      </w:tr>
      <w:tr>
        <w:trPr>
          <w:trHeight w:val="299" w:hRule="atLeast"/>
        </w:trPr>
        <w:tc>
          <w:tcPr>
            <w:tcW w:w="1740" w:type="dxa"/>
            <w:gridSpan w:val="2"/>
          </w:tcPr>
          <w:p>
            <w:pPr>
              <w:pStyle w:val="TableParagraph"/>
              <w:spacing w:before="34"/>
              <w:ind w:left="35"/>
              <w:rPr>
                <w:sz w:val="18"/>
              </w:rPr>
            </w:pPr>
            <w:r>
              <w:rPr>
                <w:spacing w:val="-2"/>
                <w:sz w:val="18"/>
              </w:rPr>
              <w:t>Avaliador</w:t>
            </w:r>
          </w:p>
        </w:tc>
        <w:tc>
          <w:tcPr>
            <w:tcW w:w="12417" w:type="dxa"/>
            <w:gridSpan w:val="18"/>
            <w:vMerge/>
            <w:tcBorders>
              <w:top w:val="nil"/>
              <w:right w:val="nil"/>
            </w:tcBorders>
          </w:tcPr>
          <w:p>
            <w:pPr>
              <w:rPr>
                <w:sz w:val="2"/>
                <w:szCs w:val="2"/>
              </w:rPr>
            </w:pPr>
          </w:p>
        </w:tc>
      </w:tr>
      <w:tr>
        <w:trPr>
          <w:trHeight w:val="299" w:hRule="atLeast"/>
        </w:trPr>
        <w:tc>
          <w:tcPr>
            <w:tcW w:w="581" w:type="dxa"/>
          </w:tcPr>
          <w:p>
            <w:pPr>
              <w:pStyle w:val="TableParagraph"/>
              <w:spacing w:before="44"/>
              <w:ind w:left="45" w:right="11"/>
              <w:jc w:val="center"/>
              <w:rPr>
                <w:sz w:val="18"/>
              </w:rPr>
            </w:pPr>
            <w:r>
              <w:rPr>
                <w:spacing w:val="-4"/>
                <w:sz w:val="18"/>
              </w:rPr>
              <w:t>Data</w:t>
            </w:r>
          </w:p>
        </w:tc>
        <w:tc>
          <w:tcPr>
            <w:tcW w:w="1159" w:type="dxa"/>
          </w:tcPr>
          <w:p>
            <w:pPr>
              <w:pStyle w:val="TableParagraph"/>
              <w:spacing w:before="44"/>
              <w:ind w:left="46" w:right="11"/>
              <w:jc w:val="center"/>
              <w:rPr>
                <w:sz w:val="18"/>
              </w:rPr>
            </w:pPr>
            <w:r>
              <w:rPr>
                <w:spacing w:val="-2"/>
                <w:sz w:val="18"/>
              </w:rPr>
              <w:t>06/02/2023</w:t>
            </w:r>
          </w:p>
        </w:tc>
        <w:tc>
          <w:tcPr>
            <w:tcW w:w="1982" w:type="dxa"/>
            <w:gridSpan w:val="2"/>
          </w:tcPr>
          <w:p>
            <w:pPr>
              <w:pStyle w:val="TableParagraph"/>
              <w:spacing w:before="34"/>
              <w:ind w:left="109"/>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10/01/2025</w:t>
            </w:r>
          </w:p>
        </w:tc>
        <w:tc>
          <w:tcPr>
            <w:tcW w:w="5023" w:type="dxa"/>
            <w:gridSpan w:val="6"/>
          </w:tcPr>
          <w:p>
            <w:pPr>
              <w:pStyle w:val="TableParagraph"/>
              <w:spacing w:before="34"/>
              <w:ind w:left="1437"/>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36" w:type="dxa"/>
            <w:gridSpan w:val="8"/>
          </w:tcPr>
          <w:p>
            <w:pPr>
              <w:pStyle w:val="TableParagraph"/>
              <w:spacing w:before="34"/>
              <w:ind w:left="1062"/>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676" w:type="dxa"/>
            <w:gridSpan w:val="2"/>
          </w:tcPr>
          <w:p>
            <w:pPr>
              <w:pStyle w:val="TableParagraph"/>
              <w:spacing w:before="34"/>
              <w:ind w:left="277"/>
              <w:rPr>
                <w:rFonts w:ascii="Arial"/>
                <w:b/>
                <w:sz w:val="18"/>
              </w:rPr>
            </w:pPr>
            <w:r>
              <w:rPr>
                <w:rFonts w:ascii="Arial"/>
                <w:b/>
                <w:spacing w:val="-2"/>
                <w:sz w:val="18"/>
              </w:rPr>
              <w:t>Significancia</w:t>
            </w:r>
          </w:p>
        </w:tc>
      </w:tr>
      <w:tr>
        <w:trPr>
          <w:trHeight w:val="472" w:hRule="atLeast"/>
        </w:trPr>
        <w:tc>
          <w:tcPr>
            <w:tcW w:w="8745"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before="3"/>
              <w:ind w:left="86" w:right="49"/>
              <w:jc w:val="center"/>
              <w:rPr>
                <w:rFonts w:ascii="Arial"/>
                <w:b/>
                <w:sz w:val="18"/>
              </w:rPr>
            </w:pPr>
            <w:r>
              <w:rPr>
                <w:rFonts w:ascii="Arial"/>
                <w:b/>
                <w:spacing w:val="-2"/>
                <w:sz w:val="18"/>
              </w:rPr>
              <w:t>Probabilidade</w:t>
            </w:r>
          </w:p>
          <w:p>
            <w:pPr>
              <w:pStyle w:val="TableParagraph"/>
              <w:spacing w:before="28"/>
              <w:ind w:left="86"/>
              <w:jc w:val="center"/>
              <w:rPr>
                <w:rFonts w:ascii="Arial"/>
                <w:b/>
                <w:sz w:val="18"/>
              </w:rPr>
            </w:pPr>
            <w:r>
              <w:rPr>
                <w:rFonts w:ascii="Arial"/>
                <w:b/>
                <w:spacing w:val="-2"/>
                <w:sz w:val="18"/>
              </w:rPr>
              <w:t>Atribuida</w:t>
            </w:r>
          </w:p>
        </w:tc>
        <w:tc>
          <w:tcPr>
            <w:tcW w:w="1401" w:type="dxa"/>
            <w:gridSpan w:val="3"/>
            <w:shd w:val="clear" w:color="auto" w:fill="D9E1F2"/>
          </w:tcPr>
          <w:p>
            <w:pPr>
              <w:pStyle w:val="TableParagraph"/>
              <w:spacing w:before="3"/>
              <w:ind w:right="184"/>
              <w:jc w:val="right"/>
              <w:rPr>
                <w:rFonts w:ascii="Arial"/>
                <w:b/>
                <w:sz w:val="18"/>
              </w:rPr>
            </w:pPr>
            <w:r>
              <w:rPr>
                <w:rFonts w:ascii="Arial"/>
                <w:b/>
                <w:spacing w:val="-2"/>
                <w:sz w:val="18"/>
              </w:rPr>
              <w:t>Severidade</w:t>
            </w:r>
          </w:p>
          <w:p>
            <w:pPr>
              <w:pStyle w:val="TableParagraph"/>
              <w:spacing w:before="28"/>
              <w:ind w:right="244"/>
              <w:jc w:val="right"/>
              <w:rPr>
                <w:rFonts w:ascii="Arial"/>
                <w:b/>
                <w:sz w:val="18"/>
              </w:rPr>
            </w:pPr>
            <w:r>
              <w:rPr>
                <w:rFonts w:ascii="Arial"/>
                <w:b/>
                <w:spacing w:val="-2"/>
                <w:sz w:val="18"/>
              </w:rPr>
              <w:t>Atribuida</w:t>
            </w:r>
          </w:p>
        </w:tc>
        <w:tc>
          <w:tcPr>
            <w:tcW w:w="467" w:type="dxa"/>
            <w:vMerge w:val="restart"/>
            <w:shd w:val="clear" w:color="auto" w:fill="D9E1F2"/>
          </w:tcPr>
          <w:p>
            <w:pPr>
              <w:pStyle w:val="TableParagraph"/>
              <w:rPr>
                <w:rFonts w:ascii="Arial"/>
                <w:b/>
                <w:sz w:val="18"/>
              </w:rPr>
            </w:pPr>
          </w:p>
          <w:p>
            <w:pPr>
              <w:pStyle w:val="TableParagraph"/>
              <w:spacing w:before="47"/>
              <w:rPr>
                <w:rFonts w:ascii="Arial"/>
                <w:b/>
                <w:sz w:val="18"/>
              </w:rPr>
            </w:pPr>
          </w:p>
          <w:p>
            <w:pPr>
              <w:pStyle w:val="TableParagraph"/>
              <w:spacing w:before="1"/>
              <w:ind w:left="113"/>
              <w:rPr>
                <w:sz w:val="18"/>
              </w:rPr>
            </w:pPr>
            <w:r>
              <w:rPr>
                <w:spacing w:val="-5"/>
                <w:sz w:val="18"/>
              </w:rPr>
              <w:t>GR</w:t>
            </w:r>
          </w:p>
        </w:tc>
        <w:tc>
          <w:tcPr>
            <w:tcW w:w="1209" w:type="dxa"/>
            <w:vMerge w:val="restart"/>
            <w:shd w:val="clear" w:color="auto" w:fill="D9E1F2"/>
          </w:tcPr>
          <w:p>
            <w:pPr>
              <w:pStyle w:val="TableParagraph"/>
              <w:spacing w:before="137"/>
              <w:rPr>
                <w:rFonts w:ascii="Arial"/>
                <w:b/>
                <w:sz w:val="18"/>
              </w:rPr>
            </w:pPr>
          </w:p>
          <w:p>
            <w:pPr>
              <w:pStyle w:val="TableParagraph"/>
              <w:spacing w:line="273" w:lineRule="auto"/>
              <w:ind w:left="376"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61" w:hRule="atLeast"/>
        </w:trPr>
        <w:tc>
          <w:tcPr>
            <w:tcW w:w="581" w:type="dxa"/>
            <w:shd w:val="clear" w:color="auto" w:fill="D9E1F2"/>
          </w:tcPr>
          <w:p>
            <w:pPr>
              <w:pStyle w:val="TableParagraph"/>
              <w:spacing w:before="17"/>
              <w:rPr>
                <w:rFonts w:ascii="Arial"/>
                <w:b/>
                <w:sz w:val="18"/>
              </w:rPr>
            </w:pPr>
          </w:p>
          <w:p>
            <w:pPr>
              <w:pStyle w:val="TableParagraph"/>
              <w:ind w:left="36" w:right="47"/>
              <w:jc w:val="center"/>
              <w:rPr>
                <w:sz w:val="18"/>
              </w:rPr>
            </w:pPr>
            <w:r>
              <w:rPr>
                <w:spacing w:val="-4"/>
                <w:sz w:val="18"/>
              </w:rPr>
              <w:t>Cód.</w:t>
            </w:r>
          </w:p>
        </w:tc>
        <w:tc>
          <w:tcPr>
            <w:tcW w:w="1159" w:type="dxa"/>
            <w:shd w:val="clear" w:color="auto" w:fill="D9E1F2"/>
          </w:tcPr>
          <w:p>
            <w:pPr>
              <w:pStyle w:val="TableParagraph"/>
              <w:spacing w:before="17"/>
              <w:rPr>
                <w:rFonts w:ascii="Arial"/>
                <w:b/>
                <w:sz w:val="18"/>
              </w:rPr>
            </w:pPr>
          </w:p>
          <w:p>
            <w:pPr>
              <w:pStyle w:val="TableParagraph"/>
              <w:ind w:left="36" w:right="47"/>
              <w:jc w:val="center"/>
              <w:rPr>
                <w:sz w:val="18"/>
              </w:rPr>
            </w:pPr>
            <w:r>
              <w:rPr>
                <w:spacing w:val="-2"/>
                <w:sz w:val="18"/>
              </w:rPr>
              <w:t>Atividades</w:t>
            </w:r>
          </w:p>
        </w:tc>
        <w:tc>
          <w:tcPr>
            <w:tcW w:w="984" w:type="dxa"/>
            <w:shd w:val="clear" w:color="auto" w:fill="D9E1F2"/>
          </w:tcPr>
          <w:p>
            <w:pPr>
              <w:pStyle w:val="TableParagraph"/>
              <w:spacing w:before="17"/>
              <w:rPr>
                <w:rFonts w:ascii="Arial"/>
                <w:b/>
                <w:sz w:val="18"/>
              </w:rPr>
            </w:pPr>
          </w:p>
          <w:p>
            <w:pPr>
              <w:pStyle w:val="TableParagraph"/>
              <w:ind w:left="40" w:right="2"/>
              <w:jc w:val="center"/>
              <w:rPr>
                <w:sz w:val="18"/>
              </w:rPr>
            </w:pPr>
            <w:r>
              <w:rPr>
                <w:spacing w:val="-2"/>
                <w:sz w:val="18"/>
              </w:rPr>
              <w:t>Perigo</w:t>
            </w:r>
          </w:p>
        </w:tc>
        <w:tc>
          <w:tcPr>
            <w:tcW w:w="998" w:type="dxa"/>
            <w:shd w:val="clear" w:color="auto" w:fill="D9E1F2"/>
          </w:tcPr>
          <w:p>
            <w:pPr>
              <w:pStyle w:val="TableParagraph"/>
              <w:spacing w:before="17"/>
              <w:rPr>
                <w:rFonts w:ascii="Arial"/>
                <w:b/>
                <w:sz w:val="18"/>
              </w:rPr>
            </w:pPr>
          </w:p>
          <w:p>
            <w:pPr>
              <w:pStyle w:val="TableParagraph"/>
              <w:ind w:left="34"/>
              <w:jc w:val="center"/>
              <w:rPr>
                <w:sz w:val="18"/>
              </w:rPr>
            </w:pPr>
            <w:r>
              <w:rPr>
                <w:spacing w:val="-2"/>
                <w:sz w:val="18"/>
              </w:rPr>
              <w:t>Exposição</w:t>
            </w:r>
          </w:p>
        </w:tc>
        <w:tc>
          <w:tcPr>
            <w:tcW w:w="1756" w:type="dxa"/>
            <w:shd w:val="clear" w:color="auto" w:fill="D9E1F2"/>
          </w:tcPr>
          <w:p>
            <w:pPr>
              <w:pStyle w:val="TableParagraph"/>
              <w:spacing w:before="17"/>
              <w:rPr>
                <w:rFonts w:ascii="Arial"/>
                <w:b/>
                <w:sz w:val="18"/>
              </w:rPr>
            </w:pPr>
          </w:p>
          <w:p>
            <w:pPr>
              <w:pStyle w:val="TableParagraph"/>
              <w:ind w:left="261"/>
              <w:rPr>
                <w:sz w:val="18"/>
              </w:rPr>
            </w:pPr>
            <w:r>
              <w:rPr>
                <w:sz w:val="18"/>
              </w:rPr>
              <w:t>Fonte</w:t>
            </w:r>
            <w:r>
              <w:rPr>
                <w:spacing w:val="2"/>
                <w:sz w:val="18"/>
              </w:rPr>
              <w:t> </w:t>
            </w:r>
            <w:r>
              <w:rPr>
                <w:spacing w:val="-2"/>
                <w:sz w:val="18"/>
              </w:rPr>
              <w:t>geradora</w:t>
            </w:r>
          </w:p>
        </w:tc>
        <w:tc>
          <w:tcPr>
            <w:tcW w:w="1046" w:type="dxa"/>
            <w:shd w:val="clear" w:color="auto" w:fill="D9E1F2"/>
          </w:tcPr>
          <w:p>
            <w:pPr>
              <w:pStyle w:val="TableParagraph"/>
              <w:spacing w:before="1"/>
              <w:ind w:left="214" w:firstLine="64"/>
              <w:rPr>
                <w:sz w:val="18"/>
              </w:rPr>
            </w:pPr>
            <w:r>
              <w:rPr>
                <w:spacing w:val="-2"/>
                <w:sz w:val="18"/>
              </w:rPr>
              <w:t>Lesão</w:t>
            </w:r>
          </w:p>
          <w:p>
            <w:pPr>
              <w:pStyle w:val="TableParagraph"/>
              <w:spacing w:line="220" w:lineRule="atLeast"/>
              <w:ind w:left="310" w:right="183" w:hanging="96"/>
              <w:rPr>
                <w:sz w:val="18"/>
              </w:rPr>
            </w:pPr>
            <w:r>
              <w:rPr>
                <w:spacing w:val="-2"/>
                <w:sz w:val="18"/>
              </w:rPr>
              <w:t>Doença </w:t>
            </w:r>
            <w:r>
              <w:rPr>
                <w:spacing w:val="-4"/>
                <w:sz w:val="18"/>
              </w:rPr>
              <w:t>Dano</w:t>
            </w:r>
          </w:p>
        </w:tc>
        <w:tc>
          <w:tcPr>
            <w:tcW w:w="820" w:type="dxa"/>
            <w:shd w:val="clear" w:color="auto" w:fill="D9E1F2"/>
          </w:tcPr>
          <w:p>
            <w:pPr>
              <w:pStyle w:val="TableParagraph"/>
              <w:spacing w:before="1"/>
              <w:ind w:left="85" w:right="61"/>
              <w:jc w:val="center"/>
              <w:rPr>
                <w:sz w:val="18"/>
              </w:rPr>
            </w:pPr>
            <w:r>
              <w:rPr>
                <w:spacing w:val="-2"/>
                <w:sz w:val="18"/>
              </w:rPr>
              <w:t>Classe</w:t>
            </w:r>
          </w:p>
          <w:p>
            <w:pPr>
              <w:pStyle w:val="TableParagraph"/>
              <w:spacing w:line="220" w:lineRule="atLeast"/>
              <w:ind w:left="85" w:right="57"/>
              <w:jc w:val="center"/>
              <w:rPr>
                <w:sz w:val="18"/>
              </w:rPr>
            </w:pPr>
            <w:r>
              <w:rPr>
                <w:spacing w:val="-6"/>
                <w:sz w:val="18"/>
              </w:rPr>
              <w:t>do </w:t>
            </w:r>
            <w:r>
              <w:rPr>
                <w:spacing w:val="-2"/>
                <w:sz w:val="18"/>
              </w:rPr>
              <w:t>Perigo</w:t>
            </w:r>
          </w:p>
        </w:tc>
        <w:tc>
          <w:tcPr>
            <w:tcW w:w="467" w:type="dxa"/>
            <w:shd w:val="clear" w:color="auto" w:fill="D9E1F2"/>
          </w:tcPr>
          <w:p>
            <w:pPr>
              <w:pStyle w:val="TableParagraph"/>
              <w:spacing w:before="17"/>
              <w:rPr>
                <w:rFonts w:ascii="Arial"/>
                <w:b/>
                <w:sz w:val="18"/>
              </w:rPr>
            </w:pPr>
          </w:p>
          <w:p>
            <w:pPr>
              <w:pStyle w:val="TableParagraph"/>
              <w:ind w:left="70" w:right="27"/>
              <w:jc w:val="center"/>
              <w:rPr>
                <w:sz w:val="18"/>
              </w:rPr>
            </w:pPr>
            <w:r>
              <w:rPr>
                <w:spacing w:val="-10"/>
                <w:sz w:val="18"/>
              </w:rPr>
              <w:t>I</w:t>
            </w:r>
          </w:p>
        </w:tc>
        <w:tc>
          <w:tcPr>
            <w:tcW w:w="467" w:type="dxa"/>
            <w:shd w:val="clear" w:color="auto" w:fill="D9E1F2"/>
          </w:tcPr>
          <w:p>
            <w:pPr>
              <w:pStyle w:val="TableParagraph"/>
              <w:spacing w:before="17"/>
              <w:rPr>
                <w:rFonts w:ascii="Arial"/>
                <w:b/>
                <w:sz w:val="18"/>
              </w:rPr>
            </w:pPr>
          </w:p>
          <w:p>
            <w:pPr>
              <w:pStyle w:val="TableParagraph"/>
              <w:ind w:left="70" w:right="25"/>
              <w:jc w:val="center"/>
              <w:rPr>
                <w:sz w:val="18"/>
              </w:rPr>
            </w:pPr>
            <w:r>
              <w:rPr>
                <w:spacing w:val="-10"/>
                <w:sz w:val="18"/>
              </w:rPr>
              <w:t>O</w:t>
            </w:r>
          </w:p>
        </w:tc>
        <w:tc>
          <w:tcPr>
            <w:tcW w:w="467" w:type="dxa"/>
            <w:shd w:val="clear" w:color="auto" w:fill="D9E1F2"/>
          </w:tcPr>
          <w:p>
            <w:pPr>
              <w:pStyle w:val="TableParagraph"/>
              <w:spacing w:before="17"/>
              <w:rPr>
                <w:rFonts w:ascii="Arial"/>
                <w:b/>
                <w:sz w:val="18"/>
              </w:rPr>
            </w:pPr>
          </w:p>
          <w:p>
            <w:pPr>
              <w:pStyle w:val="TableParagraph"/>
              <w:ind w:left="70" w:right="20"/>
              <w:jc w:val="center"/>
              <w:rPr>
                <w:sz w:val="18"/>
              </w:rPr>
            </w:pPr>
            <w:r>
              <w:rPr>
                <w:spacing w:val="-10"/>
                <w:sz w:val="18"/>
              </w:rPr>
              <w:t>T</w:t>
            </w:r>
          </w:p>
        </w:tc>
        <w:tc>
          <w:tcPr>
            <w:tcW w:w="467" w:type="dxa"/>
            <w:shd w:val="clear" w:color="auto" w:fill="D9E1F2"/>
          </w:tcPr>
          <w:p>
            <w:pPr>
              <w:pStyle w:val="TableParagraph"/>
              <w:spacing w:before="17"/>
              <w:rPr>
                <w:rFonts w:ascii="Arial"/>
                <w:b/>
                <w:sz w:val="18"/>
              </w:rPr>
            </w:pPr>
          </w:p>
          <w:p>
            <w:pPr>
              <w:pStyle w:val="TableParagraph"/>
              <w:ind w:left="70" w:right="37"/>
              <w:jc w:val="center"/>
              <w:rPr>
                <w:sz w:val="18"/>
              </w:rPr>
            </w:pPr>
            <w:r>
              <w:rPr>
                <w:spacing w:val="-5"/>
                <w:sz w:val="18"/>
              </w:rPr>
              <w:t>EP</w:t>
            </w:r>
          </w:p>
        </w:tc>
        <w:tc>
          <w:tcPr>
            <w:tcW w:w="467" w:type="dxa"/>
            <w:shd w:val="clear" w:color="auto" w:fill="D9E1F2"/>
          </w:tcPr>
          <w:p>
            <w:pPr>
              <w:pStyle w:val="TableParagraph"/>
              <w:spacing w:before="17"/>
              <w:rPr>
                <w:rFonts w:ascii="Arial"/>
                <w:b/>
                <w:sz w:val="18"/>
              </w:rPr>
            </w:pPr>
          </w:p>
          <w:p>
            <w:pPr>
              <w:pStyle w:val="TableParagraph"/>
              <w:ind w:left="70" w:right="35"/>
              <w:jc w:val="center"/>
              <w:rPr>
                <w:sz w:val="18"/>
              </w:rPr>
            </w:pPr>
            <w:r>
              <w:rPr>
                <w:spacing w:val="-5"/>
                <w:sz w:val="18"/>
              </w:rPr>
              <w:t>PE</w:t>
            </w:r>
          </w:p>
        </w:tc>
        <w:tc>
          <w:tcPr>
            <w:tcW w:w="467" w:type="dxa"/>
            <w:shd w:val="clear" w:color="auto" w:fill="D9E1F2"/>
          </w:tcPr>
          <w:p>
            <w:pPr>
              <w:pStyle w:val="TableParagraph"/>
              <w:spacing w:before="17"/>
              <w:rPr>
                <w:rFonts w:ascii="Arial"/>
                <w:b/>
                <w:sz w:val="18"/>
              </w:rPr>
            </w:pPr>
          </w:p>
          <w:p>
            <w:pPr>
              <w:pStyle w:val="TableParagraph"/>
              <w:ind w:left="70" w:right="33"/>
              <w:jc w:val="center"/>
              <w:rPr>
                <w:sz w:val="18"/>
              </w:rPr>
            </w:pPr>
            <w:r>
              <w:rPr>
                <w:spacing w:val="-5"/>
                <w:sz w:val="18"/>
              </w:rPr>
              <w:t>EC</w:t>
            </w:r>
          </w:p>
        </w:tc>
        <w:tc>
          <w:tcPr>
            <w:tcW w:w="467" w:type="dxa"/>
            <w:shd w:val="clear" w:color="auto" w:fill="D9E1F2"/>
          </w:tcPr>
          <w:p>
            <w:pPr>
              <w:pStyle w:val="TableParagraph"/>
              <w:spacing w:before="17"/>
              <w:rPr>
                <w:rFonts w:ascii="Arial"/>
                <w:b/>
                <w:sz w:val="18"/>
              </w:rPr>
            </w:pPr>
          </w:p>
          <w:p>
            <w:pPr>
              <w:pStyle w:val="TableParagraph"/>
              <w:ind w:left="70" w:right="32"/>
              <w:jc w:val="center"/>
              <w:rPr>
                <w:sz w:val="18"/>
              </w:rPr>
            </w:pPr>
            <w:r>
              <w:rPr>
                <w:spacing w:val="-5"/>
                <w:sz w:val="18"/>
              </w:rPr>
              <w:t>CP</w:t>
            </w:r>
          </w:p>
        </w:tc>
        <w:tc>
          <w:tcPr>
            <w:tcW w:w="467" w:type="dxa"/>
            <w:shd w:val="clear" w:color="auto" w:fill="D9E1F2"/>
          </w:tcPr>
          <w:p>
            <w:pPr>
              <w:pStyle w:val="TableParagraph"/>
              <w:spacing w:before="17"/>
              <w:rPr>
                <w:rFonts w:ascii="Arial"/>
                <w:b/>
                <w:sz w:val="18"/>
              </w:rPr>
            </w:pPr>
          </w:p>
          <w:p>
            <w:pPr>
              <w:pStyle w:val="TableParagraph"/>
              <w:ind w:left="70" w:right="30"/>
              <w:jc w:val="center"/>
              <w:rPr>
                <w:sz w:val="18"/>
              </w:rPr>
            </w:pPr>
            <w:r>
              <w:rPr>
                <w:spacing w:val="-10"/>
                <w:sz w:val="18"/>
              </w:rPr>
              <w:t>P</w:t>
            </w:r>
          </w:p>
        </w:tc>
        <w:tc>
          <w:tcPr>
            <w:tcW w:w="467" w:type="dxa"/>
            <w:shd w:val="clear" w:color="auto" w:fill="D9E1F2"/>
          </w:tcPr>
          <w:p>
            <w:pPr>
              <w:pStyle w:val="TableParagraph"/>
              <w:spacing w:before="17"/>
              <w:rPr>
                <w:rFonts w:ascii="Arial"/>
                <w:b/>
                <w:sz w:val="18"/>
              </w:rPr>
            </w:pPr>
          </w:p>
          <w:p>
            <w:pPr>
              <w:pStyle w:val="TableParagraph"/>
              <w:ind w:left="70" w:right="28"/>
              <w:jc w:val="center"/>
              <w:rPr>
                <w:sz w:val="18"/>
              </w:rPr>
            </w:pPr>
            <w:r>
              <w:rPr>
                <w:spacing w:val="-5"/>
                <w:sz w:val="18"/>
              </w:rPr>
              <w:t>GV</w:t>
            </w:r>
          </w:p>
        </w:tc>
        <w:tc>
          <w:tcPr>
            <w:tcW w:w="467" w:type="dxa"/>
            <w:shd w:val="clear" w:color="auto" w:fill="D9E1F2"/>
          </w:tcPr>
          <w:p>
            <w:pPr>
              <w:pStyle w:val="TableParagraph"/>
              <w:spacing w:before="17"/>
              <w:rPr>
                <w:rFonts w:ascii="Arial"/>
                <w:b/>
                <w:sz w:val="18"/>
              </w:rPr>
            </w:pPr>
          </w:p>
          <w:p>
            <w:pPr>
              <w:pStyle w:val="TableParagraph"/>
              <w:ind w:left="70" w:right="25"/>
              <w:jc w:val="center"/>
              <w:rPr>
                <w:sz w:val="18"/>
              </w:rPr>
            </w:pPr>
            <w:r>
              <w:rPr>
                <w:spacing w:val="-5"/>
                <w:sz w:val="18"/>
              </w:rPr>
              <w:t>EA</w:t>
            </w:r>
          </w:p>
        </w:tc>
        <w:tc>
          <w:tcPr>
            <w:tcW w:w="467" w:type="dxa"/>
            <w:shd w:val="clear" w:color="auto" w:fill="D9E1F2"/>
          </w:tcPr>
          <w:p>
            <w:pPr>
              <w:pStyle w:val="TableParagraph"/>
              <w:spacing w:before="17"/>
              <w:rPr>
                <w:rFonts w:ascii="Arial"/>
                <w:b/>
                <w:sz w:val="18"/>
              </w:rPr>
            </w:pPr>
          </w:p>
          <w:p>
            <w:pPr>
              <w:pStyle w:val="TableParagraph"/>
              <w:ind w:left="70" w:right="22"/>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209" w:type="dxa"/>
            <w:vMerge/>
            <w:tcBorders>
              <w:top w:val="nil"/>
            </w:tcBorders>
            <w:shd w:val="clear" w:color="auto" w:fill="D9E1F2"/>
          </w:tcPr>
          <w:p>
            <w:pPr>
              <w:rPr>
                <w:sz w:val="2"/>
                <w:szCs w:val="2"/>
              </w:rPr>
            </w:pPr>
          </w:p>
        </w:tc>
      </w:tr>
      <w:tr>
        <w:trPr>
          <w:trHeight w:val="822" w:hRule="atLeast"/>
        </w:trPr>
        <w:tc>
          <w:tcPr>
            <w:tcW w:w="581" w:type="dxa"/>
          </w:tcPr>
          <w:p>
            <w:pPr>
              <w:pStyle w:val="TableParagraph"/>
              <w:spacing w:before="94"/>
              <w:rPr>
                <w:rFonts w:ascii="Arial"/>
                <w:b/>
                <w:sz w:val="18"/>
              </w:rPr>
            </w:pPr>
          </w:p>
          <w:p>
            <w:pPr>
              <w:pStyle w:val="TableParagraph"/>
              <w:ind w:left="47" w:right="11"/>
              <w:jc w:val="center"/>
              <w:rPr>
                <w:rFonts w:ascii="Calibri"/>
                <w:sz w:val="18"/>
              </w:rPr>
            </w:pPr>
            <w:r>
              <w:rPr>
                <w:rFonts w:ascii="Calibri"/>
                <w:sz w:val="18"/>
              </w:rPr>
              <w:t>ET</w:t>
            </w:r>
            <w:r>
              <w:rPr>
                <w:rFonts w:ascii="Calibri"/>
                <w:spacing w:val="2"/>
                <w:sz w:val="18"/>
              </w:rPr>
              <w:t> </w:t>
            </w:r>
            <w:r>
              <w:rPr>
                <w:rFonts w:ascii="Calibri"/>
                <w:spacing w:val="-5"/>
                <w:sz w:val="18"/>
              </w:rPr>
              <w:t>07</w:t>
            </w:r>
          </w:p>
        </w:tc>
        <w:tc>
          <w:tcPr>
            <w:tcW w:w="1159" w:type="dxa"/>
          </w:tcPr>
          <w:p>
            <w:pPr>
              <w:pStyle w:val="TableParagraph"/>
              <w:spacing w:before="20"/>
              <w:rPr>
                <w:rFonts w:ascii="Arial"/>
                <w:b/>
                <w:sz w:val="16"/>
              </w:rPr>
            </w:pPr>
          </w:p>
          <w:p>
            <w:pPr>
              <w:pStyle w:val="TableParagraph"/>
              <w:spacing w:line="266" w:lineRule="auto" w:before="1"/>
              <w:ind w:left="76" w:firstLine="67"/>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viga,</w:t>
            </w:r>
            <w:r>
              <w:rPr>
                <w:rFonts w:ascii="Calibri" w:hAnsi="Calibri"/>
                <w:spacing w:val="-5"/>
                <w:sz w:val="16"/>
              </w:rPr>
              <w:t> </w:t>
            </w:r>
            <w:r>
              <w:rPr>
                <w:rFonts w:ascii="Calibri" w:hAnsi="Calibri"/>
                <w:sz w:val="16"/>
              </w:rPr>
              <w:t>pilar</w:t>
            </w:r>
            <w:r>
              <w:rPr>
                <w:rFonts w:ascii="Calibri" w:hAnsi="Calibri"/>
                <w:spacing w:val="-2"/>
                <w:sz w:val="16"/>
              </w:rPr>
              <w:t> </w:t>
            </w:r>
            <w:r>
              <w:rPr>
                <w:rFonts w:ascii="Calibri" w:hAnsi="Calibri"/>
                <w:sz w:val="16"/>
              </w:rPr>
              <w:t>e</w:t>
            </w:r>
            <w:r>
              <w:rPr>
                <w:rFonts w:ascii="Calibri" w:hAnsi="Calibri"/>
                <w:spacing w:val="-3"/>
                <w:sz w:val="16"/>
              </w:rPr>
              <w:t> </w:t>
            </w:r>
            <w:r>
              <w:rPr>
                <w:rFonts w:ascii="Calibri" w:hAnsi="Calibri"/>
                <w:spacing w:val="-4"/>
                <w:sz w:val="16"/>
              </w:rPr>
              <w:t>laje</w:t>
            </w:r>
          </w:p>
        </w:tc>
        <w:tc>
          <w:tcPr>
            <w:tcW w:w="984" w:type="dxa"/>
          </w:tcPr>
          <w:p>
            <w:pPr>
              <w:pStyle w:val="TableParagraph"/>
              <w:spacing w:before="20"/>
              <w:rPr>
                <w:rFonts w:ascii="Arial"/>
                <w:b/>
                <w:sz w:val="16"/>
              </w:rPr>
            </w:pPr>
          </w:p>
          <w:p>
            <w:pPr>
              <w:pStyle w:val="TableParagraph"/>
              <w:spacing w:line="266" w:lineRule="auto" w:before="1"/>
              <w:ind w:left="304" w:right="51"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998" w:type="dxa"/>
          </w:tcPr>
          <w:p>
            <w:pPr>
              <w:pStyle w:val="TableParagraph"/>
              <w:spacing w:before="128"/>
              <w:rPr>
                <w:rFonts w:ascii="Arial"/>
                <w:b/>
                <w:sz w:val="16"/>
              </w:rPr>
            </w:pPr>
          </w:p>
          <w:p>
            <w:pPr>
              <w:pStyle w:val="TableParagraph"/>
              <w:spacing w:before="1"/>
              <w:ind w:left="34" w:right="9"/>
              <w:jc w:val="center"/>
              <w:rPr>
                <w:rFonts w:ascii="Calibri"/>
                <w:sz w:val="16"/>
              </w:rPr>
            </w:pPr>
            <w:r>
              <w:rPr>
                <w:rFonts w:ascii="Calibri"/>
                <w:spacing w:val="-2"/>
                <w:sz w:val="16"/>
              </w:rPr>
              <w:t>Habitual</w:t>
            </w:r>
          </w:p>
        </w:tc>
        <w:tc>
          <w:tcPr>
            <w:tcW w:w="1756" w:type="dxa"/>
          </w:tcPr>
          <w:p>
            <w:pPr>
              <w:pStyle w:val="TableParagraph"/>
              <w:spacing w:line="266" w:lineRule="auto"/>
              <w:ind w:left="31" w:right="3" w:firstLine="36"/>
              <w:jc w:val="center"/>
              <w:rPr>
                <w:rFonts w:ascii="Calibri" w:hAnsi="Calibri"/>
                <w:sz w:val="16"/>
              </w:rPr>
            </w:pPr>
            <w:r>
              <w:rPr>
                <w:rFonts w:ascii="Calibri" w:hAnsi="Calibri"/>
                <w:sz w:val="16"/>
              </w:rPr>
              <w:t>Serviço excecutado em</w:t>
            </w:r>
            <w:r>
              <w:rPr>
                <w:rFonts w:ascii="Calibri" w:hAnsi="Calibri"/>
                <w:spacing w:val="40"/>
                <w:sz w:val="16"/>
              </w:rPr>
              <w:t> </w:t>
            </w:r>
            <w:r>
              <w:rPr>
                <w:rFonts w:ascii="Calibri" w:hAnsi="Calibri"/>
                <w:sz w:val="16"/>
              </w:rPr>
              <w:t>periferia</w:t>
            </w:r>
            <w:r>
              <w:rPr>
                <w:rFonts w:ascii="Calibri" w:hAnsi="Calibri"/>
                <w:spacing w:val="-10"/>
                <w:sz w:val="16"/>
              </w:rPr>
              <w:t> </w:t>
            </w:r>
            <w:r>
              <w:rPr>
                <w:rFonts w:ascii="Calibri" w:hAnsi="Calibri"/>
                <w:sz w:val="16"/>
              </w:rPr>
              <w:t>da</w:t>
            </w:r>
            <w:r>
              <w:rPr>
                <w:rFonts w:ascii="Calibri" w:hAnsi="Calibri"/>
                <w:spacing w:val="-9"/>
                <w:sz w:val="16"/>
              </w:rPr>
              <w:t> </w:t>
            </w:r>
            <w:r>
              <w:rPr>
                <w:rFonts w:ascii="Calibri" w:hAnsi="Calibri"/>
                <w:sz w:val="16"/>
              </w:rPr>
              <w:t>laje;</w:t>
            </w:r>
            <w:r>
              <w:rPr>
                <w:rFonts w:ascii="Calibri" w:hAnsi="Calibri"/>
                <w:spacing w:val="-9"/>
                <w:sz w:val="16"/>
              </w:rPr>
              <w:t> </w:t>
            </w:r>
            <w:r>
              <w:rPr>
                <w:rFonts w:ascii="Calibri" w:hAnsi="Calibri"/>
                <w:sz w:val="16"/>
              </w:rPr>
              <w:t>queda</w:t>
            </w:r>
            <w:r>
              <w:rPr>
                <w:rFonts w:ascii="Calibri" w:hAnsi="Calibri"/>
                <w:spacing w:val="-9"/>
                <w:sz w:val="16"/>
              </w:rPr>
              <w:t> </w:t>
            </w:r>
            <w:r>
              <w:rPr>
                <w:rFonts w:ascii="Calibri" w:hAnsi="Calibri"/>
                <w:sz w:val="16"/>
              </w:rPr>
              <w:t>de</w:t>
            </w:r>
            <w:r>
              <w:rPr>
                <w:rFonts w:ascii="Calibri" w:hAnsi="Calibri"/>
                <w:spacing w:val="40"/>
                <w:sz w:val="16"/>
              </w:rPr>
              <w:t> </w:t>
            </w:r>
            <w:r>
              <w:rPr>
                <w:rFonts w:ascii="Calibri" w:hAnsi="Calibri"/>
                <w:sz w:val="16"/>
              </w:rPr>
              <w:t>materias (içamento de</w:t>
            </w:r>
          </w:p>
          <w:p>
            <w:pPr>
              <w:pStyle w:val="TableParagraph"/>
              <w:spacing w:line="161" w:lineRule="exact"/>
              <w:ind w:left="29"/>
              <w:jc w:val="center"/>
              <w:rPr>
                <w:rFonts w:ascii="Calibri" w:hAnsi="Calibri"/>
                <w:sz w:val="16"/>
              </w:rPr>
            </w:pPr>
            <w:r>
              <w:rPr>
                <w:rFonts w:ascii="Calibri" w:hAnsi="Calibri"/>
                <w:spacing w:val="-4"/>
                <w:sz w:val="16"/>
              </w:rPr>
              <w:t>aço)</w:t>
            </w:r>
          </w:p>
        </w:tc>
        <w:tc>
          <w:tcPr>
            <w:tcW w:w="1046" w:type="dxa"/>
          </w:tcPr>
          <w:p>
            <w:pPr>
              <w:pStyle w:val="TableParagraph"/>
              <w:spacing w:before="20"/>
              <w:rPr>
                <w:rFonts w:ascii="Arial"/>
                <w:b/>
                <w:sz w:val="16"/>
              </w:rPr>
            </w:pPr>
          </w:p>
          <w:p>
            <w:pPr>
              <w:pStyle w:val="TableParagraph"/>
              <w:spacing w:line="266" w:lineRule="auto" w:before="1"/>
              <w:ind w:left="324" w:hanging="59"/>
              <w:rPr>
                <w:rFonts w:ascii="Calibri"/>
                <w:sz w:val="16"/>
              </w:rPr>
            </w:pPr>
            <w:r>
              <w:rPr>
                <w:rFonts w:ascii="Calibri"/>
                <w:spacing w:val="-2"/>
                <w:sz w:val="16"/>
              </w:rPr>
              <w:t>fraturas,</w:t>
            </w:r>
            <w:r>
              <w:rPr>
                <w:rFonts w:ascii="Calibri"/>
                <w:spacing w:val="40"/>
                <w:sz w:val="16"/>
              </w:rPr>
              <w:t> </w:t>
            </w:r>
            <w:r>
              <w:rPr>
                <w:rFonts w:ascii="Calibri"/>
                <w:spacing w:val="-4"/>
                <w:sz w:val="16"/>
              </w:rPr>
              <w:t>morte</w:t>
            </w:r>
          </w:p>
        </w:tc>
        <w:tc>
          <w:tcPr>
            <w:tcW w:w="820" w:type="dxa"/>
          </w:tcPr>
          <w:p>
            <w:pPr>
              <w:pStyle w:val="TableParagraph"/>
              <w:spacing w:before="128"/>
              <w:rPr>
                <w:rFonts w:ascii="Arial"/>
                <w:b/>
                <w:sz w:val="16"/>
              </w:rPr>
            </w:pPr>
          </w:p>
          <w:p>
            <w:pPr>
              <w:pStyle w:val="TableParagraph"/>
              <w:spacing w:before="1"/>
              <w:ind w:left="96" w:right="57"/>
              <w:jc w:val="center"/>
              <w:rPr>
                <w:rFonts w:ascii="Calibri"/>
                <w:sz w:val="16"/>
              </w:rPr>
            </w:pPr>
            <w:r>
              <w:rPr>
                <w:rFonts w:ascii="Calibri"/>
                <w:spacing w:val="-10"/>
                <w:sz w:val="16"/>
              </w:rPr>
              <w:t>A</w:t>
            </w:r>
          </w:p>
        </w:tc>
        <w:tc>
          <w:tcPr>
            <w:tcW w:w="467" w:type="dxa"/>
          </w:tcPr>
          <w:p>
            <w:pPr>
              <w:pStyle w:val="TableParagraph"/>
              <w:spacing w:before="128"/>
              <w:rPr>
                <w:rFonts w:ascii="Arial"/>
                <w:b/>
                <w:sz w:val="16"/>
              </w:rPr>
            </w:pPr>
          </w:p>
          <w:p>
            <w:pPr>
              <w:pStyle w:val="TableParagraph"/>
              <w:spacing w:before="1"/>
              <w:ind w:left="70" w:right="26"/>
              <w:jc w:val="center"/>
              <w:rPr>
                <w:rFonts w:ascii="Calibri"/>
                <w:sz w:val="16"/>
              </w:rPr>
            </w:pPr>
            <w:r>
              <w:rPr>
                <w:rFonts w:ascii="Calibri"/>
                <w:spacing w:val="-10"/>
                <w:sz w:val="16"/>
              </w:rPr>
              <w:t>D</w:t>
            </w:r>
          </w:p>
        </w:tc>
        <w:tc>
          <w:tcPr>
            <w:tcW w:w="467" w:type="dxa"/>
          </w:tcPr>
          <w:p>
            <w:pPr>
              <w:pStyle w:val="TableParagraph"/>
              <w:spacing w:before="128"/>
              <w:rPr>
                <w:rFonts w:ascii="Arial"/>
                <w:b/>
                <w:sz w:val="16"/>
              </w:rPr>
            </w:pPr>
          </w:p>
          <w:p>
            <w:pPr>
              <w:pStyle w:val="TableParagraph"/>
              <w:spacing w:before="1"/>
              <w:ind w:left="70" w:right="22"/>
              <w:jc w:val="center"/>
              <w:rPr>
                <w:rFonts w:ascii="Calibri"/>
                <w:sz w:val="16"/>
              </w:rPr>
            </w:pPr>
            <w:r>
              <w:rPr>
                <w:rFonts w:ascii="Calibri"/>
                <w:spacing w:val="-10"/>
                <w:sz w:val="16"/>
              </w:rPr>
              <w:t>N</w:t>
            </w:r>
          </w:p>
        </w:tc>
        <w:tc>
          <w:tcPr>
            <w:tcW w:w="467" w:type="dxa"/>
          </w:tcPr>
          <w:p>
            <w:pPr>
              <w:pStyle w:val="TableParagraph"/>
              <w:spacing w:before="128"/>
              <w:rPr>
                <w:rFonts w:ascii="Arial"/>
                <w:b/>
                <w:sz w:val="16"/>
              </w:rPr>
            </w:pPr>
          </w:p>
          <w:p>
            <w:pPr>
              <w:pStyle w:val="TableParagraph"/>
              <w:spacing w:before="1"/>
              <w:ind w:left="70" w:right="26"/>
              <w:jc w:val="center"/>
              <w:rPr>
                <w:rFonts w:ascii="Calibri"/>
                <w:sz w:val="16"/>
              </w:rPr>
            </w:pPr>
            <w:r>
              <w:rPr>
                <w:rFonts w:ascii="Calibri"/>
                <w:spacing w:val="-10"/>
                <w:sz w:val="16"/>
              </w:rPr>
              <w:t>C</w:t>
            </w:r>
          </w:p>
        </w:tc>
        <w:tc>
          <w:tcPr>
            <w:tcW w:w="467" w:type="dxa"/>
          </w:tcPr>
          <w:p>
            <w:pPr>
              <w:pStyle w:val="TableParagraph"/>
              <w:spacing w:before="128"/>
              <w:rPr>
                <w:rFonts w:ascii="Arial"/>
                <w:b/>
                <w:sz w:val="16"/>
              </w:rPr>
            </w:pPr>
          </w:p>
          <w:p>
            <w:pPr>
              <w:pStyle w:val="TableParagraph"/>
              <w:spacing w:before="1"/>
              <w:ind w:left="70" w:right="22"/>
              <w:jc w:val="center"/>
              <w:rPr>
                <w:rFonts w:ascii="Calibri"/>
                <w:sz w:val="16"/>
              </w:rPr>
            </w:pPr>
            <w:r>
              <w:rPr>
                <w:rFonts w:ascii="Calibri"/>
                <w:spacing w:val="-10"/>
                <w:sz w:val="16"/>
              </w:rPr>
              <w:t>2</w:t>
            </w:r>
          </w:p>
        </w:tc>
        <w:tc>
          <w:tcPr>
            <w:tcW w:w="467" w:type="dxa"/>
          </w:tcPr>
          <w:p>
            <w:pPr>
              <w:pStyle w:val="TableParagraph"/>
              <w:spacing w:before="128"/>
              <w:rPr>
                <w:rFonts w:ascii="Arial"/>
                <w:b/>
                <w:sz w:val="16"/>
              </w:rPr>
            </w:pPr>
          </w:p>
          <w:p>
            <w:pPr>
              <w:pStyle w:val="TableParagraph"/>
              <w:spacing w:before="1"/>
              <w:ind w:left="70" w:right="20"/>
              <w:jc w:val="center"/>
              <w:rPr>
                <w:rFonts w:ascii="Calibri"/>
                <w:sz w:val="16"/>
              </w:rPr>
            </w:pPr>
            <w:r>
              <w:rPr>
                <w:rFonts w:ascii="Calibri"/>
                <w:spacing w:val="-10"/>
                <w:sz w:val="16"/>
              </w:rPr>
              <w:t>2</w:t>
            </w:r>
          </w:p>
        </w:tc>
        <w:tc>
          <w:tcPr>
            <w:tcW w:w="467" w:type="dxa"/>
          </w:tcPr>
          <w:p>
            <w:pPr>
              <w:pStyle w:val="TableParagraph"/>
              <w:spacing w:before="128"/>
              <w:rPr>
                <w:rFonts w:ascii="Arial"/>
                <w:b/>
                <w:sz w:val="16"/>
              </w:rPr>
            </w:pPr>
          </w:p>
          <w:p>
            <w:pPr>
              <w:pStyle w:val="TableParagraph"/>
              <w:spacing w:before="1"/>
              <w:ind w:left="70" w:right="18"/>
              <w:jc w:val="center"/>
              <w:rPr>
                <w:rFonts w:ascii="Calibri"/>
                <w:sz w:val="16"/>
              </w:rPr>
            </w:pPr>
            <w:r>
              <w:rPr>
                <w:rFonts w:ascii="Calibri"/>
                <w:spacing w:val="-10"/>
                <w:sz w:val="16"/>
              </w:rPr>
              <w:t>2</w:t>
            </w:r>
          </w:p>
        </w:tc>
        <w:tc>
          <w:tcPr>
            <w:tcW w:w="467" w:type="dxa"/>
          </w:tcPr>
          <w:p>
            <w:pPr>
              <w:pStyle w:val="TableParagraph"/>
              <w:spacing w:before="128"/>
              <w:rPr>
                <w:rFonts w:ascii="Arial"/>
                <w:b/>
                <w:sz w:val="16"/>
              </w:rPr>
            </w:pPr>
          </w:p>
          <w:p>
            <w:pPr>
              <w:pStyle w:val="TableParagraph"/>
              <w:spacing w:before="1"/>
              <w:ind w:left="70" w:right="16"/>
              <w:jc w:val="center"/>
              <w:rPr>
                <w:rFonts w:ascii="Calibri"/>
                <w:sz w:val="16"/>
              </w:rPr>
            </w:pPr>
            <w:r>
              <w:rPr>
                <w:rFonts w:ascii="Calibri"/>
                <w:spacing w:val="-10"/>
                <w:sz w:val="16"/>
              </w:rPr>
              <w:t>1</w:t>
            </w:r>
          </w:p>
        </w:tc>
        <w:tc>
          <w:tcPr>
            <w:tcW w:w="467" w:type="dxa"/>
          </w:tcPr>
          <w:p>
            <w:pPr>
              <w:pStyle w:val="TableParagraph"/>
              <w:spacing w:before="128"/>
              <w:rPr>
                <w:rFonts w:ascii="Arial"/>
                <w:b/>
                <w:sz w:val="16"/>
              </w:rPr>
            </w:pPr>
          </w:p>
          <w:p>
            <w:pPr>
              <w:pStyle w:val="TableParagraph"/>
              <w:spacing w:before="1"/>
              <w:ind w:left="70" w:right="14"/>
              <w:jc w:val="center"/>
              <w:rPr>
                <w:rFonts w:ascii="Calibri"/>
                <w:sz w:val="16"/>
              </w:rPr>
            </w:pPr>
            <w:r>
              <w:rPr>
                <w:rFonts w:ascii="Calibri"/>
                <w:spacing w:val="-10"/>
                <w:sz w:val="16"/>
              </w:rPr>
              <w:t>7</w:t>
            </w:r>
          </w:p>
        </w:tc>
        <w:tc>
          <w:tcPr>
            <w:tcW w:w="467" w:type="dxa"/>
          </w:tcPr>
          <w:p>
            <w:pPr>
              <w:pStyle w:val="TableParagraph"/>
              <w:spacing w:before="128"/>
              <w:rPr>
                <w:rFonts w:ascii="Arial"/>
                <w:b/>
                <w:sz w:val="16"/>
              </w:rPr>
            </w:pPr>
          </w:p>
          <w:p>
            <w:pPr>
              <w:pStyle w:val="TableParagraph"/>
              <w:spacing w:before="1"/>
              <w:ind w:left="70" w:right="13"/>
              <w:jc w:val="center"/>
              <w:rPr>
                <w:rFonts w:ascii="Calibri"/>
                <w:sz w:val="16"/>
              </w:rPr>
            </w:pPr>
            <w:r>
              <w:rPr>
                <w:rFonts w:ascii="Calibri"/>
                <w:spacing w:val="-10"/>
                <w:sz w:val="16"/>
              </w:rPr>
              <w:t>2</w:t>
            </w:r>
          </w:p>
        </w:tc>
        <w:tc>
          <w:tcPr>
            <w:tcW w:w="467" w:type="dxa"/>
          </w:tcPr>
          <w:p>
            <w:pPr>
              <w:pStyle w:val="TableParagraph"/>
              <w:spacing w:before="128"/>
              <w:rPr>
                <w:rFonts w:ascii="Arial"/>
                <w:b/>
                <w:sz w:val="16"/>
              </w:rPr>
            </w:pPr>
          </w:p>
          <w:p>
            <w:pPr>
              <w:pStyle w:val="TableParagraph"/>
              <w:spacing w:before="1"/>
              <w:ind w:left="70" w:right="11"/>
              <w:jc w:val="center"/>
              <w:rPr>
                <w:rFonts w:ascii="Calibri"/>
                <w:sz w:val="16"/>
              </w:rPr>
            </w:pPr>
            <w:r>
              <w:rPr>
                <w:rFonts w:ascii="Calibri"/>
                <w:spacing w:val="-10"/>
                <w:sz w:val="16"/>
              </w:rPr>
              <w:t>3</w:t>
            </w:r>
          </w:p>
        </w:tc>
        <w:tc>
          <w:tcPr>
            <w:tcW w:w="467" w:type="dxa"/>
          </w:tcPr>
          <w:p>
            <w:pPr>
              <w:pStyle w:val="TableParagraph"/>
              <w:spacing w:before="128"/>
              <w:rPr>
                <w:rFonts w:ascii="Arial"/>
                <w:b/>
                <w:sz w:val="16"/>
              </w:rPr>
            </w:pPr>
          </w:p>
          <w:p>
            <w:pPr>
              <w:pStyle w:val="TableParagraph"/>
              <w:spacing w:before="1"/>
              <w:ind w:left="70" w:right="9"/>
              <w:jc w:val="center"/>
              <w:rPr>
                <w:rFonts w:ascii="Calibri"/>
                <w:sz w:val="16"/>
              </w:rPr>
            </w:pPr>
            <w:r>
              <w:rPr>
                <w:rFonts w:ascii="Calibri"/>
                <w:spacing w:val="-10"/>
                <w:sz w:val="16"/>
              </w:rPr>
              <w:t>5</w:t>
            </w:r>
          </w:p>
        </w:tc>
        <w:tc>
          <w:tcPr>
            <w:tcW w:w="467" w:type="dxa"/>
            <w:shd w:val="clear" w:color="auto" w:fill="FFFF00"/>
          </w:tcPr>
          <w:p>
            <w:pPr>
              <w:pStyle w:val="TableParagraph"/>
              <w:spacing w:before="128"/>
              <w:rPr>
                <w:rFonts w:ascii="Arial"/>
                <w:b/>
                <w:sz w:val="16"/>
              </w:rPr>
            </w:pPr>
          </w:p>
          <w:p>
            <w:pPr>
              <w:pStyle w:val="TableParagraph"/>
              <w:spacing w:before="1"/>
              <w:ind w:left="70" w:right="7"/>
              <w:jc w:val="center"/>
              <w:rPr>
                <w:rFonts w:ascii="Calibri"/>
                <w:b/>
                <w:sz w:val="16"/>
              </w:rPr>
            </w:pPr>
            <w:r>
              <w:rPr>
                <w:rFonts w:ascii="Calibri"/>
                <w:b/>
                <w:spacing w:val="-5"/>
                <w:sz w:val="16"/>
              </w:rPr>
              <w:t>35</w:t>
            </w:r>
          </w:p>
        </w:tc>
        <w:tc>
          <w:tcPr>
            <w:tcW w:w="1209" w:type="dxa"/>
            <w:shd w:val="clear" w:color="auto" w:fill="FFFF00"/>
          </w:tcPr>
          <w:p>
            <w:pPr>
              <w:pStyle w:val="TableParagraph"/>
              <w:spacing w:before="57"/>
              <w:rPr>
                <w:rFonts w:ascii="Arial"/>
                <w:b/>
                <w:sz w:val="20"/>
              </w:rPr>
            </w:pPr>
          </w:p>
          <w:p>
            <w:pPr>
              <w:pStyle w:val="TableParagraph"/>
              <w:ind w:left="66"/>
              <w:jc w:val="center"/>
              <w:rPr>
                <w:rFonts w:ascii="Arial" w:hAnsi="Arial"/>
                <w:b/>
                <w:sz w:val="20"/>
              </w:rPr>
            </w:pPr>
            <w:r>
              <w:rPr>
                <w:rFonts w:ascii="Arial" w:hAnsi="Arial"/>
                <w:b/>
                <w:spacing w:val="-2"/>
                <w:sz w:val="20"/>
              </w:rPr>
              <w:t>Tolerável</w:t>
            </w:r>
          </w:p>
        </w:tc>
      </w:tr>
      <w:tr>
        <w:trPr>
          <w:trHeight w:val="589" w:hRule="atLeast"/>
        </w:trPr>
        <w:tc>
          <w:tcPr>
            <w:tcW w:w="581" w:type="dxa"/>
          </w:tcPr>
          <w:p>
            <w:pPr>
              <w:pStyle w:val="TableParagraph"/>
              <w:spacing w:before="183"/>
              <w:ind w:left="47" w:right="11"/>
              <w:jc w:val="center"/>
              <w:rPr>
                <w:rFonts w:ascii="Calibri"/>
                <w:sz w:val="18"/>
              </w:rPr>
            </w:pPr>
            <w:r>
              <w:rPr>
                <w:rFonts w:ascii="Calibri"/>
                <w:sz w:val="18"/>
              </w:rPr>
              <w:t>ET</w:t>
            </w:r>
            <w:r>
              <w:rPr>
                <w:rFonts w:ascii="Calibri"/>
                <w:spacing w:val="2"/>
                <w:sz w:val="18"/>
              </w:rPr>
              <w:t> </w:t>
            </w:r>
            <w:r>
              <w:rPr>
                <w:rFonts w:ascii="Calibri"/>
                <w:spacing w:val="-5"/>
                <w:sz w:val="18"/>
              </w:rPr>
              <w:t>08</w:t>
            </w:r>
          </w:p>
        </w:tc>
        <w:tc>
          <w:tcPr>
            <w:tcW w:w="1159" w:type="dxa"/>
          </w:tcPr>
          <w:p>
            <w:pPr>
              <w:pStyle w:val="TableParagraph"/>
              <w:spacing w:line="177" w:lineRule="exact"/>
              <w:ind w:left="143"/>
              <w:rPr>
                <w:rFonts w:ascii="Calibri" w:hAnsi="Calibri"/>
                <w:sz w:val="16"/>
              </w:rPr>
            </w:pPr>
            <w:r>
              <w:rPr>
                <w:rFonts w:ascii="Calibri" w:hAnsi="Calibri"/>
                <w:sz w:val="16"/>
              </w:rPr>
              <w:t>Excecução</w:t>
            </w:r>
            <w:r>
              <w:rPr>
                <w:rFonts w:ascii="Calibri" w:hAnsi="Calibri"/>
                <w:spacing w:val="-6"/>
                <w:sz w:val="16"/>
              </w:rPr>
              <w:t> </w:t>
            </w:r>
            <w:r>
              <w:rPr>
                <w:rFonts w:ascii="Calibri" w:hAnsi="Calibri"/>
                <w:spacing w:val="-5"/>
                <w:sz w:val="16"/>
              </w:rPr>
              <w:t>de</w:t>
            </w:r>
          </w:p>
          <w:p>
            <w:pPr>
              <w:pStyle w:val="TableParagraph"/>
              <w:spacing w:line="210" w:lineRule="atLeast"/>
              <w:ind w:left="464" w:hanging="401"/>
              <w:rPr>
                <w:rFonts w:ascii="Calibri" w:hAnsi="Calibri"/>
                <w:sz w:val="16"/>
              </w:rPr>
            </w:pP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9"/>
                <w:sz w:val="16"/>
              </w:rPr>
              <w:t> </w:t>
            </w:r>
            <w:r>
              <w:rPr>
                <w:rFonts w:ascii="Calibri" w:hAnsi="Calibri"/>
                <w:sz w:val="16"/>
              </w:rPr>
              <w:t>e</w:t>
            </w:r>
            <w:r>
              <w:rPr>
                <w:rFonts w:ascii="Calibri" w:hAnsi="Calibri"/>
                <w:spacing w:val="40"/>
                <w:sz w:val="16"/>
              </w:rPr>
              <w:t> </w:t>
            </w:r>
            <w:r>
              <w:rPr>
                <w:rFonts w:ascii="Calibri" w:hAnsi="Calibri"/>
                <w:spacing w:val="-4"/>
                <w:sz w:val="16"/>
              </w:rPr>
              <w:t>laje</w:t>
            </w:r>
          </w:p>
        </w:tc>
        <w:tc>
          <w:tcPr>
            <w:tcW w:w="984" w:type="dxa"/>
          </w:tcPr>
          <w:p>
            <w:pPr>
              <w:pStyle w:val="TableParagraph"/>
              <w:spacing w:before="13"/>
              <w:rPr>
                <w:rFonts w:ascii="Arial"/>
                <w:b/>
                <w:sz w:val="16"/>
              </w:rPr>
            </w:pPr>
          </w:p>
          <w:p>
            <w:pPr>
              <w:pStyle w:val="TableParagraph"/>
              <w:ind w:left="40"/>
              <w:jc w:val="center"/>
              <w:rPr>
                <w:rFonts w:ascii="Calibri" w:hAnsi="Calibri"/>
                <w:sz w:val="16"/>
              </w:rPr>
            </w:pPr>
            <w:r>
              <w:rPr>
                <w:rFonts w:ascii="Calibri" w:hAnsi="Calibri"/>
                <w:sz w:val="16"/>
              </w:rPr>
              <w:t>Esforço</w:t>
            </w:r>
            <w:r>
              <w:rPr>
                <w:rFonts w:ascii="Calibri" w:hAnsi="Calibri"/>
                <w:spacing w:val="-7"/>
                <w:sz w:val="16"/>
              </w:rPr>
              <w:t> </w:t>
            </w:r>
            <w:r>
              <w:rPr>
                <w:rFonts w:ascii="Calibri" w:hAnsi="Calibri"/>
                <w:spacing w:val="-2"/>
                <w:sz w:val="16"/>
              </w:rPr>
              <w:t>fisico</w:t>
            </w:r>
          </w:p>
        </w:tc>
        <w:tc>
          <w:tcPr>
            <w:tcW w:w="998" w:type="dxa"/>
          </w:tcPr>
          <w:p>
            <w:pPr>
              <w:pStyle w:val="TableParagraph"/>
              <w:spacing w:before="13"/>
              <w:rPr>
                <w:rFonts w:ascii="Arial"/>
                <w:b/>
                <w:sz w:val="16"/>
              </w:rPr>
            </w:pPr>
          </w:p>
          <w:p>
            <w:pPr>
              <w:pStyle w:val="TableParagraph"/>
              <w:ind w:left="34" w:right="10"/>
              <w:jc w:val="center"/>
              <w:rPr>
                <w:rFonts w:ascii="Calibri"/>
                <w:sz w:val="16"/>
              </w:rPr>
            </w:pPr>
            <w:r>
              <w:rPr>
                <w:rFonts w:ascii="Calibri"/>
                <w:spacing w:val="-2"/>
                <w:sz w:val="16"/>
              </w:rPr>
              <w:t>Habitual</w:t>
            </w:r>
          </w:p>
        </w:tc>
        <w:tc>
          <w:tcPr>
            <w:tcW w:w="1756" w:type="dxa"/>
          </w:tcPr>
          <w:p>
            <w:pPr>
              <w:pStyle w:val="TableParagraph"/>
              <w:spacing w:line="266" w:lineRule="auto" w:before="89"/>
              <w:ind w:left="55" w:firstLine="74"/>
              <w:rPr>
                <w:rFonts w:ascii="Calibri" w:hAnsi="Calibri"/>
                <w:sz w:val="16"/>
              </w:rPr>
            </w:pPr>
            <w:r>
              <w:rPr>
                <w:rFonts w:ascii="Calibri" w:hAnsi="Calibri"/>
                <w:sz w:val="16"/>
              </w:rPr>
              <w:t>Transporte e manuseio</w:t>
            </w:r>
            <w:r>
              <w:rPr>
                <w:rFonts w:ascii="Calibri" w:hAnsi="Calibri"/>
                <w:spacing w:val="40"/>
                <w:sz w:val="16"/>
              </w:rPr>
              <w:t> </w:t>
            </w:r>
            <w:r>
              <w:rPr>
                <w:rFonts w:ascii="Calibri" w:hAnsi="Calibri"/>
                <w:sz w:val="16"/>
              </w:rPr>
              <w:t>do</w:t>
            </w:r>
            <w:r>
              <w:rPr>
                <w:rFonts w:ascii="Calibri" w:hAnsi="Calibri"/>
                <w:spacing w:val="-7"/>
                <w:sz w:val="16"/>
              </w:rPr>
              <w:t> </w:t>
            </w:r>
            <w:r>
              <w:rPr>
                <w:rFonts w:ascii="Calibri" w:hAnsi="Calibri"/>
                <w:sz w:val="16"/>
              </w:rPr>
              <w:t>aço,</w:t>
            </w:r>
            <w:r>
              <w:rPr>
                <w:rFonts w:ascii="Calibri" w:hAnsi="Calibri"/>
                <w:spacing w:val="-7"/>
                <w:sz w:val="16"/>
              </w:rPr>
              <w:t> </w:t>
            </w:r>
            <w:r>
              <w:rPr>
                <w:rFonts w:ascii="Calibri" w:hAnsi="Calibri"/>
                <w:sz w:val="16"/>
              </w:rPr>
              <w:t>(viga,</w:t>
            </w:r>
            <w:r>
              <w:rPr>
                <w:rFonts w:ascii="Calibri" w:hAnsi="Calibri"/>
                <w:spacing w:val="-7"/>
                <w:sz w:val="16"/>
              </w:rPr>
              <w:t> </w:t>
            </w:r>
            <w:r>
              <w:rPr>
                <w:rFonts w:ascii="Calibri" w:hAnsi="Calibri"/>
                <w:sz w:val="16"/>
              </w:rPr>
              <w:t>pilar</w:t>
            </w:r>
            <w:r>
              <w:rPr>
                <w:rFonts w:ascii="Calibri" w:hAnsi="Calibri"/>
                <w:spacing w:val="22"/>
                <w:sz w:val="16"/>
              </w:rPr>
              <w:t> </w:t>
            </w:r>
            <w:r>
              <w:rPr>
                <w:rFonts w:ascii="Calibri" w:hAnsi="Calibri"/>
                <w:sz w:val="16"/>
              </w:rPr>
              <w:t>e</w:t>
            </w:r>
            <w:r>
              <w:rPr>
                <w:rFonts w:ascii="Calibri" w:hAnsi="Calibri"/>
                <w:spacing w:val="-8"/>
                <w:sz w:val="16"/>
              </w:rPr>
              <w:t> </w:t>
            </w:r>
            <w:r>
              <w:rPr>
                <w:rFonts w:ascii="Calibri" w:hAnsi="Calibri"/>
                <w:sz w:val="16"/>
              </w:rPr>
              <w:t>laje)</w:t>
            </w:r>
          </w:p>
        </w:tc>
        <w:tc>
          <w:tcPr>
            <w:tcW w:w="1046" w:type="dxa"/>
          </w:tcPr>
          <w:p>
            <w:pPr>
              <w:pStyle w:val="TableParagraph"/>
              <w:spacing w:before="13"/>
              <w:rPr>
                <w:rFonts w:ascii="Arial"/>
                <w:b/>
                <w:sz w:val="16"/>
              </w:rPr>
            </w:pPr>
          </w:p>
          <w:p>
            <w:pPr>
              <w:pStyle w:val="TableParagraph"/>
              <w:ind w:left="79" w:right="53"/>
              <w:jc w:val="center"/>
              <w:rPr>
                <w:rFonts w:ascii="Calibri"/>
                <w:sz w:val="16"/>
              </w:rPr>
            </w:pPr>
            <w:r>
              <w:rPr>
                <w:rFonts w:ascii="Calibri"/>
                <w:spacing w:val="-2"/>
                <w:sz w:val="16"/>
              </w:rPr>
              <w:t>Lombalgia</w:t>
            </w:r>
          </w:p>
        </w:tc>
        <w:tc>
          <w:tcPr>
            <w:tcW w:w="820" w:type="dxa"/>
          </w:tcPr>
          <w:p>
            <w:pPr>
              <w:pStyle w:val="TableParagraph"/>
              <w:spacing w:before="13"/>
              <w:rPr>
                <w:rFonts w:ascii="Arial"/>
                <w:b/>
                <w:sz w:val="16"/>
              </w:rPr>
            </w:pPr>
          </w:p>
          <w:p>
            <w:pPr>
              <w:pStyle w:val="TableParagraph"/>
              <w:ind w:left="95" w:right="57"/>
              <w:jc w:val="center"/>
              <w:rPr>
                <w:rFonts w:ascii="Calibri"/>
                <w:sz w:val="16"/>
              </w:rPr>
            </w:pPr>
            <w:r>
              <w:rPr>
                <w:rFonts w:ascii="Calibri"/>
                <w:spacing w:val="-10"/>
                <w:sz w:val="16"/>
              </w:rPr>
              <w:t>E</w:t>
            </w:r>
          </w:p>
        </w:tc>
        <w:tc>
          <w:tcPr>
            <w:tcW w:w="467" w:type="dxa"/>
          </w:tcPr>
          <w:p>
            <w:pPr>
              <w:pStyle w:val="TableParagraph"/>
              <w:spacing w:before="13"/>
              <w:rPr>
                <w:rFonts w:ascii="Arial"/>
                <w:b/>
                <w:sz w:val="16"/>
              </w:rPr>
            </w:pPr>
          </w:p>
          <w:p>
            <w:pPr>
              <w:pStyle w:val="TableParagraph"/>
              <w:ind w:left="70" w:right="26"/>
              <w:jc w:val="center"/>
              <w:rPr>
                <w:rFonts w:ascii="Calibri"/>
                <w:sz w:val="16"/>
              </w:rPr>
            </w:pPr>
            <w:r>
              <w:rPr>
                <w:rFonts w:ascii="Calibri"/>
                <w:spacing w:val="-10"/>
                <w:sz w:val="16"/>
              </w:rPr>
              <w:t>D</w:t>
            </w:r>
          </w:p>
        </w:tc>
        <w:tc>
          <w:tcPr>
            <w:tcW w:w="467" w:type="dxa"/>
          </w:tcPr>
          <w:p>
            <w:pPr>
              <w:pStyle w:val="TableParagraph"/>
              <w:spacing w:before="13"/>
              <w:rPr>
                <w:rFonts w:ascii="Arial"/>
                <w:b/>
                <w:sz w:val="16"/>
              </w:rPr>
            </w:pPr>
          </w:p>
          <w:p>
            <w:pPr>
              <w:pStyle w:val="TableParagraph"/>
              <w:ind w:left="70" w:right="25"/>
              <w:jc w:val="center"/>
              <w:rPr>
                <w:rFonts w:ascii="Calibri"/>
                <w:sz w:val="16"/>
              </w:rPr>
            </w:pPr>
            <w:r>
              <w:rPr>
                <w:rFonts w:ascii="Calibri"/>
                <w:spacing w:val="-10"/>
                <w:sz w:val="16"/>
              </w:rPr>
              <w:t>N</w:t>
            </w:r>
          </w:p>
        </w:tc>
        <w:tc>
          <w:tcPr>
            <w:tcW w:w="467" w:type="dxa"/>
          </w:tcPr>
          <w:p>
            <w:pPr>
              <w:pStyle w:val="TableParagraph"/>
              <w:spacing w:before="13"/>
              <w:rPr>
                <w:rFonts w:ascii="Arial"/>
                <w:b/>
                <w:sz w:val="16"/>
              </w:rPr>
            </w:pPr>
          </w:p>
          <w:p>
            <w:pPr>
              <w:pStyle w:val="TableParagraph"/>
              <w:ind w:left="70" w:right="25"/>
              <w:jc w:val="center"/>
              <w:rPr>
                <w:rFonts w:ascii="Calibri"/>
                <w:sz w:val="16"/>
              </w:rPr>
            </w:pPr>
            <w:r>
              <w:rPr>
                <w:rFonts w:ascii="Calibri"/>
                <w:spacing w:val="-10"/>
                <w:sz w:val="16"/>
              </w:rPr>
              <w:t>C</w:t>
            </w:r>
          </w:p>
        </w:tc>
        <w:tc>
          <w:tcPr>
            <w:tcW w:w="467" w:type="dxa"/>
          </w:tcPr>
          <w:p>
            <w:pPr>
              <w:pStyle w:val="TableParagraph"/>
              <w:spacing w:before="13"/>
              <w:rPr>
                <w:rFonts w:ascii="Arial"/>
                <w:b/>
                <w:sz w:val="16"/>
              </w:rPr>
            </w:pPr>
          </w:p>
          <w:p>
            <w:pPr>
              <w:pStyle w:val="TableParagraph"/>
              <w:ind w:left="70" w:right="21"/>
              <w:jc w:val="center"/>
              <w:rPr>
                <w:rFonts w:ascii="Calibri"/>
                <w:sz w:val="16"/>
              </w:rPr>
            </w:pPr>
            <w:r>
              <w:rPr>
                <w:rFonts w:ascii="Calibri"/>
                <w:spacing w:val="-10"/>
                <w:sz w:val="16"/>
              </w:rPr>
              <w:t>3</w:t>
            </w:r>
          </w:p>
        </w:tc>
        <w:tc>
          <w:tcPr>
            <w:tcW w:w="467" w:type="dxa"/>
          </w:tcPr>
          <w:p>
            <w:pPr>
              <w:pStyle w:val="TableParagraph"/>
              <w:spacing w:before="13"/>
              <w:rPr>
                <w:rFonts w:ascii="Arial"/>
                <w:b/>
                <w:sz w:val="16"/>
              </w:rPr>
            </w:pPr>
          </w:p>
          <w:p>
            <w:pPr>
              <w:pStyle w:val="TableParagraph"/>
              <w:ind w:left="70" w:right="20"/>
              <w:jc w:val="center"/>
              <w:rPr>
                <w:rFonts w:ascii="Calibri"/>
                <w:sz w:val="16"/>
              </w:rPr>
            </w:pPr>
            <w:r>
              <w:rPr>
                <w:rFonts w:ascii="Calibri"/>
                <w:spacing w:val="-10"/>
                <w:sz w:val="16"/>
              </w:rPr>
              <w:t>2</w:t>
            </w:r>
          </w:p>
        </w:tc>
        <w:tc>
          <w:tcPr>
            <w:tcW w:w="467" w:type="dxa"/>
          </w:tcPr>
          <w:p>
            <w:pPr>
              <w:pStyle w:val="TableParagraph"/>
              <w:spacing w:before="13"/>
              <w:rPr>
                <w:rFonts w:ascii="Arial"/>
                <w:b/>
                <w:sz w:val="16"/>
              </w:rPr>
            </w:pPr>
          </w:p>
          <w:p>
            <w:pPr>
              <w:pStyle w:val="TableParagraph"/>
              <w:ind w:left="70" w:right="18"/>
              <w:jc w:val="center"/>
              <w:rPr>
                <w:rFonts w:ascii="Calibri"/>
                <w:sz w:val="16"/>
              </w:rPr>
            </w:pPr>
            <w:r>
              <w:rPr>
                <w:rFonts w:ascii="Calibri"/>
                <w:spacing w:val="-10"/>
                <w:sz w:val="16"/>
              </w:rPr>
              <w:t>2</w:t>
            </w:r>
          </w:p>
        </w:tc>
        <w:tc>
          <w:tcPr>
            <w:tcW w:w="467" w:type="dxa"/>
          </w:tcPr>
          <w:p>
            <w:pPr>
              <w:pStyle w:val="TableParagraph"/>
              <w:spacing w:before="13"/>
              <w:rPr>
                <w:rFonts w:ascii="Arial"/>
                <w:b/>
                <w:sz w:val="16"/>
              </w:rPr>
            </w:pPr>
          </w:p>
          <w:p>
            <w:pPr>
              <w:pStyle w:val="TableParagraph"/>
              <w:ind w:left="70" w:right="16"/>
              <w:jc w:val="center"/>
              <w:rPr>
                <w:rFonts w:ascii="Calibri"/>
                <w:sz w:val="16"/>
              </w:rPr>
            </w:pPr>
            <w:r>
              <w:rPr>
                <w:rFonts w:ascii="Calibri"/>
                <w:spacing w:val="-10"/>
                <w:sz w:val="16"/>
              </w:rPr>
              <w:t>3</w:t>
            </w:r>
          </w:p>
        </w:tc>
        <w:tc>
          <w:tcPr>
            <w:tcW w:w="467" w:type="dxa"/>
          </w:tcPr>
          <w:p>
            <w:pPr>
              <w:pStyle w:val="TableParagraph"/>
              <w:spacing w:before="13"/>
              <w:rPr>
                <w:rFonts w:ascii="Arial"/>
                <w:b/>
                <w:sz w:val="16"/>
              </w:rPr>
            </w:pPr>
          </w:p>
          <w:p>
            <w:pPr>
              <w:pStyle w:val="TableParagraph"/>
              <w:ind w:left="70" w:right="16"/>
              <w:jc w:val="center"/>
              <w:rPr>
                <w:rFonts w:ascii="Calibri"/>
                <w:sz w:val="16"/>
              </w:rPr>
            </w:pPr>
            <w:r>
              <w:rPr>
                <w:rFonts w:ascii="Calibri"/>
                <w:spacing w:val="-5"/>
                <w:sz w:val="16"/>
              </w:rPr>
              <w:t>10</w:t>
            </w:r>
          </w:p>
        </w:tc>
        <w:tc>
          <w:tcPr>
            <w:tcW w:w="467" w:type="dxa"/>
          </w:tcPr>
          <w:p>
            <w:pPr>
              <w:pStyle w:val="TableParagraph"/>
              <w:spacing w:before="13"/>
              <w:rPr>
                <w:rFonts w:ascii="Arial"/>
                <w:b/>
                <w:sz w:val="16"/>
              </w:rPr>
            </w:pPr>
          </w:p>
          <w:p>
            <w:pPr>
              <w:pStyle w:val="TableParagraph"/>
              <w:ind w:left="70" w:right="13"/>
              <w:jc w:val="center"/>
              <w:rPr>
                <w:rFonts w:ascii="Calibri"/>
                <w:sz w:val="16"/>
              </w:rPr>
            </w:pPr>
            <w:r>
              <w:rPr>
                <w:rFonts w:ascii="Calibri"/>
                <w:spacing w:val="-10"/>
                <w:sz w:val="16"/>
              </w:rPr>
              <w:t>5</w:t>
            </w:r>
          </w:p>
        </w:tc>
        <w:tc>
          <w:tcPr>
            <w:tcW w:w="467" w:type="dxa"/>
          </w:tcPr>
          <w:p>
            <w:pPr>
              <w:pStyle w:val="TableParagraph"/>
              <w:spacing w:before="13"/>
              <w:rPr>
                <w:rFonts w:ascii="Arial"/>
                <w:b/>
                <w:sz w:val="16"/>
              </w:rPr>
            </w:pPr>
          </w:p>
          <w:p>
            <w:pPr>
              <w:pStyle w:val="TableParagraph"/>
              <w:ind w:left="70" w:right="12"/>
              <w:jc w:val="center"/>
              <w:rPr>
                <w:rFonts w:ascii="Calibri"/>
                <w:sz w:val="16"/>
              </w:rPr>
            </w:pPr>
            <w:r>
              <w:rPr>
                <w:rFonts w:ascii="Calibri"/>
                <w:spacing w:val="-10"/>
                <w:sz w:val="16"/>
              </w:rPr>
              <w:t>1</w:t>
            </w:r>
          </w:p>
        </w:tc>
        <w:tc>
          <w:tcPr>
            <w:tcW w:w="467" w:type="dxa"/>
          </w:tcPr>
          <w:p>
            <w:pPr>
              <w:pStyle w:val="TableParagraph"/>
              <w:spacing w:before="13"/>
              <w:rPr>
                <w:rFonts w:ascii="Arial"/>
                <w:b/>
                <w:sz w:val="16"/>
              </w:rPr>
            </w:pPr>
          </w:p>
          <w:p>
            <w:pPr>
              <w:pStyle w:val="TableParagraph"/>
              <w:ind w:left="70" w:right="10"/>
              <w:jc w:val="center"/>
              <w:rPr>
                <w:rFonts w:ascii="Calibri"/>
                <w:sz w:val="16"/>
              </w:rPr>
            </w:pPr>
            <w:r>
              <w:rPr>
                <w:rFonts w:ascii="Calibri"/>
                <w:spacing w:val="-10"/>
                <w:sz w:val="16"/>
              </w:rPr>
              <w:t>6</w:t>
            </w:r>
          </w:p>
        </w:tc>
        <w:tc>
          <w:tcPr>
            <w:tcW w:w="467" w:type="dxa"/>
            <w:shd w:val="clear" w:color="auto" w:fill="FF3200"/>
          </w:tcPr>
          <w:p>
            <w:pPr>
              <w:pStyle w:val="TableParagraph"/>
              <w:spacing w:before="13"/>
              <w:rPr>
                <w:rFonts w:ascii="Arial"/>
                <w:b/>
                <w:sz w:val="16"/>
              </w:rPr>
            </w:pPr>
          </w:p>
          <w:p>
            <w:pPr>
              <w:pStyle w:val="TableParagraph"/>
              <w:ind w:left="70" w:right="7"/>
              <w:jc w:val="center"/>
              <w:rPr>
                <w:rFonts w:ascii="Calibri"/>
                <w:b/>
                <w:sz w:val="16"/>
              </w:rPr>
            </w:pPr>
            <w:r>
              <w:rPr>
                <w:rFonts w:ascii="Calibri"/>
                <w:b/>
                <w:spacing w:val="-5"/>
                <w:sz w:val="16"/>
              </w:rPr>
              <w:t>60</w:t>
            </w:r>
          </w:p>
        </w:tc>
        <w:tc>
          <w:tcPr>
            <w:tcW w:w="1209" w:type="dxa"/>
            <w:shd w:val="clear" w:color="auto" w:fill="FF3200"/>
          </w:tcPr>
          <w:p>
            <w:pPr>
              <w:pStyle w:val="TableParagraph"/>
              <w:spacing w:before="169"/>
              <w:ind w:left="68"/>
              <w:jc w:val="center"/>
              <w:rPr>
                <w:rFonts w:ascii="Arial"/>
                <w:b/>
                <w:sz w:val="20"/>
              </w:rPr>
            </w:pPr>
            <w:r>
              <w:rPr>
                <w:rFonts w:ascii="Arial"/>
                <w:b/>
                <w:spacing w:val="-2"/>
                <w:sz w:val="20"/>
              </w:rPr>
              <w:t>Substancial</w:t>
            </w:r>
          </w:p>
        </w:tc>
      </w:tr>
      <w:tr>
        <w:trPr>
          <w:trHeight w:val="901" w:hRule="atLeast"/>
        </w:trPr>
        <w:tc>
          <w:tcPr>
            <w:tcW w:w="581" w:type="dxa"/>
          </w:tcPr>
          <w:p>
            <w:pPr>
              <w:pStyle w:val="TableParagraph"/>
              <w:spacing w:before="129"/>
              <w:rPr>
                <w:rFonts w:ascii="Arial"/>
                <w:b/>
                <w:sz w:val="18"/>
              </w:rPr>
            </w:pPr>
          </w:p>
          <w:p>
            <w:pPr>
              <w:pStyle w:val="TableParagraph"/>
              <w:spacing w:before="1"/>
              <w:ind w:left="47" w:right="11"/>
              <w:jc w:val="center"/>
              <w:rPr>
                <w:rFonts w:ascii="Calibri"/>
                <w:sz w:val="18"/>
              </w:rPr>
            </w:pPr>
            <w:r>
              <w:rPr>
                <w:rFonts w:ascii="Calibri"/>
                <w:sz w:val="18"/>
              </w:rPr>
              <w:t>ET</w:t>
            </w:r>
            <w:r>
              <w:rPr>
                <w:rFonts w:ascii="Calibri"/>
                <w:spacing w:val="2"/>
                <w:sz w:val="18"/>
              </w:rPr>
              <w:t> </w:t>
            </w:r>
            <w:r>
              <w:rPr>
                <w:rFonts w:ascii="Calibri"/>
                <w:spacing w:val="-10"/>
                <w:sz w:val="18"/>
              </w:rPr>
              <w:t>9</w:t>
            </w:r>
          </w:p>
        </w:tc>
        <w:tc>
          <w:tcPr>
            <w:tcW w:w="1159" w:type="dxa"/>
          </w:tcPr>
          <w:p>
            <w:pPr>
              <w:pStyle w:val="TableParagraph"/>
              <w:spacing w:line="266" w:lineRule="auto" w:before="132"/>
              <w:ind w:left="64" w:right="40"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9"/>
                <w:sz w:val="16"/>
              </w:rPr>
              <w:t> </w:t>
            </w:r>
            <w:r>
              <w:rPr>
                <w:rFonts w:ascii="Calibri" w:hAnsi="Calibri"/>
                <w:sz w:val="16"/>
              </w:rPr>
              <w:t>e</w:t>
            </w:r>
            <w:r>
              <w:rPr>
                <w:rFonts w:ascii="Calibri" w:hAnsi="Calibri"/>
                <w:spacing w:val="40"/>
                <w:sz w:val="16"/>
              </w:rPr>
              <w:t> </w:t>
            </w:r>
            <w:r>
              <w:rPr>
                <w:rFonts w:ascii="Calibri" w:hAnsi="Calibri"/>
                <w:spacing w:val="-4"/>
                <w:sz w:val="16"/>
              </w:rPr>
              <w:t>laje</w:t>
            </w:r>
          </w:p>
        </w:tc>
        <w:tc>
          <w:tcPr>
            <w:tcW w:w="984" w:type="dxa"/>
          </w:tcPr>
          <w:p>
            <w:pPr>
              <w:pStyle w:val="TableParagraph"/>
              <w:spacing w:before="56"/>
              <w:rPr>
                <w:rFonts w:ascii="Arial"/>
                <w:b/>
                <w:sz w:val="16"/>
              </w:rPr>
            </w:pPr>
          </w:p>
          <w:p>
            <w:pPr>
              <w:pStyle w:val="TableParagraph"/>
              <w:spacing w:line="266" w:lineRule="auto"/>
              <w:ind w:left="179" w:right="51" w:hanging="65"/>
              <w:rPr>
                <w:rFonts w:ascii="Calibri"/>
                <w:sz w:val="16"/>
              </w:rPr>
            </w:pPr>
            <w:r>
              <w:rPr>
                <w:rFonts w:ascii="Calibri"/>
                <w:spacing w:val="-2"/>
                <w:sz w:val="16"/>
              </w:rPr>
              <w:t>Movimento</w:t>
            </w:r>
            <w:r>
              <w:rPr>
                <w:rFonts w:ascii="Calibri"/>
                <w:spacing w:val="40"/>
                <w:sz w:val="16"/>
              </w:rPr>
              <w:t> </w:t>
            </w:r>
            <w:r>
              <w:rPr>
                <w:rFonts w:ascii="Calibri"/>
                <w:spacing w:val="-2"/>
                <w:sz w:val="16"/>
              </w:rPr>
              <w:t>repetitivo</w:t>
            </w:r>
          </w:p>
        </w:tc>
        <w:tc>
          <w:tcPr>
            <w:tcW w:w="998" w:type="dxa"/>
          </w:tcPr>
          <w:p>
            <w:pPr>
              <w:pStyle w:val="TableParagraph"/>
              <w:spacing w:before="164"/>
              <w:rPr>
                <w:rFonts w:ascii="Arial"/>
                <w:b/>
                <w:sz w:val="16"/>
              </w:rPr>
            </w:pPr>
          </w:p>
          <w:p>
            <w:pPr>
              <w:pStyle w:val="TableParagraph"/>
              <w:ind w:left="34" w:right="9"/>
              <w:jc w:val="center"/>
              <w:rPr>
                <w:rFonts w:ascii="Calibri"/>
                <w:sz w:val="16"/>
              </w:rPr>
            </w:pPr>
            <w:r>
              <w:rPr>
                <w:rFonts w:ascii="Calibri"/>
                <w:spacing w:val="-2"/>
                <w:sz w:val="16"/>
              </w:rPr>
              <w:t>Habitual</w:t>
            </w:r>
          </w:p>
        </w:tc>
        <w:tc>
          <w:tcPr>
            <w:tcW w:w="1756" w:type="dxa"/>
          </w:tcPr>
          <w:p>
            <w:pPr>
              <w:pStyle w:val="TableParagraph"/>
              <w:spacing w:line="266" w:lineRule="auto" w:before="132"/>
              <w:ind w:left="83" w:right="59" w:firstLine="1"/>
              <w:jc w:val="center"/>
              <w:rPr>
                <w:rFonts w:ascii="Calibri" w:hAnsi="Calibri"/>
                <w:sz w:val="16"/>
              </w:rPr>
            </w:pPr>
            <w:r>
              <w:rPr>
                <w:rFonts w:ascii="Calibri" w:hAnsi="Calibri"/>
                <w:sz w:val="16"/>
              </w:rPr>
              <w:t>Amarração de vigas,</w:t>
            </w:r>
            <w:r>
              <w:rPr>
                <w:rFonts w:ascii="Calibri" w:hAnsi="Calibri"/>
                <w:spacing w:val="40"/>
                <w:sz w:val="16"/>
              </w:rPr>
              <w:t> </w:t>
            </w:r>
            <w:r>
              <w:rPr>
                <w:rFonts w:ascii="Calibri" w:hAnsi="Calibri"/>
                <w:sz w:val="16"/>
              </w:rPr>
              <w:t>pilares</w:t>
            </w:r>
            <w:r>
              <w:rPr>
                <w:rFonts w:ascii="Calibri" w:hAnsi="Calibri"/>
                <w:spacing w:val="-10"/>
                <w:sz w:val="16"/>
              </w:rPr>
              <w:t> </w:t>
            </w:r>
            <w:r>
              <w:rPr>
                <w:rFonts w:ascii="Calibri" w:hAnsi="Calibri"/>
                <w:sz w:val="16"/>
              </w:rPr>
              <w:t>e</w:t>
            </w:r>
            <w:r>
              <w:rPr>
                <w:rFonts w:ascii="Calibri" w:hAnsi="Calibri"/>
                <w:spacing w:val="-9"/>
                <w:sz w:val="16"/>
              </w:rPr>
              <w:t> </w:t>
            </w:r>
            <w:r>
              <w:rPr>
                <w:rFonts w:ascii="Calibri" w:hAnsi="Calibri"/>
                <w:sz w:val="16"/>
              </w:rPr>
              <w:t>laje</w:t>
            </w:r>
            <w:r>
              <w:rPr>
                <w:rFonts w:ascii="Calibri" w:hAnsi="Calibri"/>
                <w:spacing w:val="-9"/>
                <w:sz w:val="16"/>
              </w:rPr>
              <w:t> </w:t>
            </w:r>
            <w:r>
              <w:rPr>
                <w:rFonts w:ascii="Calibri" w:hAnsi="Calibri"/>
                <w:sz w:val="16"/>
              </w:rPr>
              <w:t>com</w:t>
            </w:r>
            <w:r>
              <w:rPr>
                <w:rFonts w:ascii="Calibri" w:hAnsi="Calibri"/>
                <w:spacing w:val="-6"/>
                <w:sz w:val="16"/>
              </w:rPr>
              <w:t> </w:t>
            </w:r>
            <w:r>
              <w:rPr>
                <w:rFonts w:ascii="Calibri" w:hAnsi="Calibri"/>
                <w:sz w:val="16"/>
              </w:rPr>
              <w:t>uso</w:t>
            </w:r>
            <w:r>
              <w:rPr>
                <w:rFonts w:ascii="Calibri" w:hAnsi="Calibri"/>
                <w:spacing w:val="-8"/>
                <w:sz w:val="16"/>
              </w:rPr>
              <w:t> </w:t>
            </w:r>
            <w:r>
              <w:rPr>
                <w:rFonts w:ascii="Calibri" w:hAnsi="Calibri"/>
                <w:sz w:val="16"/>
              </w:rPr>
              <w:t>da</w:t>
            </w:r>
            <w:r>
              <w:rPr>
                <w:rFonts w:ascii="Calibri" w:hAnsi="Calibri"/>
                <w:spacing w:val="40"/>
                <w:sz w:val="16"/>
              </w:rPr>
              <w:t> </w:t>
            </w:r>
            <w:r>
              <w:rPr>
                <w:rFonts w:ascii="Calibri" w:hAnsi="Calibri"/>
                <w:spacing w:val="-2"/>
                <w:sz w:val="16"/>
              </w:rPr>
              <w:t>turquesa</w:t>
            </w:r>
          </w:p>
        </w:tc>
        <w:tc>
          <w:tcPr>
            <w:tcW w:w="1046" w:type="dxa"/>
          </w:tcPr>
          <w:p>
            <w:pPr>
              <w:pStyle w:val="TableParagraph"/>
              <w:spacing w:before="164"/>
              <w:rPr>
                <w:rFonts w:ascii="Arial"/>
                <w:b/>
                <w:sz w:val="16"/>
              </w:rPr>
            </w:pPr>
          </w:p>
          <w:p>
            <w:pPr>
              <w:pStyle w:val="TableParagraph"/>
              <w:ind w:left="62"/>
              <w:jc w:val="center"/>
              <w:rPr>
                <w:rFonts w:ascii="Calibri"/>
                <w:sz w:val="16"/>
              </w:rPr>
            </w:pPr>
            <w:r>
              <w:rPr>
                <w:rFonts w:ascii="Calibri"/>
                <w:spacing w:val="-2"/>
                <w:sz w:val="16"/>
              </w:rPr>
              <w:t>LER/DORT</w:t>
            </w:r>
          </w:p>
        </w:tc>
        <w:tc>
          <w:tcPr>
            <w:tcW w:w="820" w:type="dxa"/>
          </w:tcPr>
          <w:p>
            <w:pPr>
              <w:pStyle w:val="TableParagraph"/>
              <w:spacing w:before="164"/>
              <w:rPr>
                <w:rFonts w:ascii="Arial"/>
                <w:b/>
                <w:sz w:val="16"/>
              </w:rPr>
            </w:pPr>
          </w:p>
          <w:p>
            <w:pPr>
              <w:pStyle w:val="TableParagraph"/>
              <w:ind w:left="95" w:right="57"/>
              <w:jc w:val="center"/>
              <w:rPr>
                <w:rFonts w:ascii="Calibri"/>
                <w:sz w:val="16"/>
              </w:rPr>
            </w:pPr>
            <w:r>
              <w:rPr>
                <w:rFonts w:ascii="Calibri"/>
                <w:spacing w:val="-10"/>
                <w:sz w:val="16"/>
              </w:rPr>
              <w:t>E</w:t>
            </w:r>
          </w:p>
        </w:tc>
        <w:tc>
          <w:tcPr>
            <w:tcW w:w="467" w:type="dxa"/>
          </w:tcPr>
          <w:p>
            <w:pPr>
              <w:pStyle w:val="TableParagraph"/>
              <w:spacing w:before="164"/>
              <w:rPr>
                <w:rFonts w:ascii="Arial"/>
                <w:b/>
                <w:sz w:val="16"/>
              </w:rPr>
            </w:pPr>
          </w:p>
          <w:p>
            <w:pPr>
              <w:pStyle w:val="TableParagraph"/>
              <w:ind w:left="70" w:right="26"/>
              <w:jc w:val="center"/>
              <w:rPr>
                <w:rFonts w:ascii="Calibri"/>
                <w:sz w:val="16"/>
              </w:rPr>
            </w:pPr>
            <w:r>
              <w:rPr>
                <w:rFonts w:ascii="Calibri"/>
                <w:spacing w:val="-10"/>
                <w:sz w:val="16"/>
              </w:rPr>
              <w:t>D</w:t>
            </w:r>
          </w:p>
        </w:tc>
        <w:tc>
          <w:tcPr>
            <w:tcW w:w="467" w:type="dxa"/>
          </w:tcPr>
          <w:p>
            <w:pPr>
              <w:pStyle w:val="TableParagraph"/>
              <w:spacing w:before="164"/>
              <w:rPr>
                <w:rFonts w:ascii="Arial"/>
                <w:b/>
                <w:sz w:val="16"/>
              </w:rPr>
            </w:pPr>
          </w:p>
          <w:p>
            <w:pPr>
              <w:pStyle w:val="TableParagraph"/>
              <w:ind w:left="70" w:right="25"/>
              <w:jc w:val="center"/>
              <w:rPr>
                <w:rFonts w:ascii="Calibri"/>
                <w:sz w:val="16"/>
              </w:rPr>
            </w:pPr>
            <w:r>
              <w:rPr>
                <w:rFonts w:ascii="Calibri"/>
                <w:spacing w:val="-10"/>
                <w:sz w:val="16"/>
              </w:rPr>
              <w:t>N</w:t>
            </w:r>
          </w:p>
        </w:tc>
        <w:tc>
          <w:tcPr>
            <w:tcW w:w="467" w:type="dxa"/>
          </w:tcPr>
          <w:p>
            <w:pPr>
              <w:pStyle w:val="TableParagraph"/>
              <w:spacing w:before="164"/>
              <w:rPr>
                <w:rFonts w:ascii="Arial"/>
                <w:b/>
                <w:sz w:val="16"/>
              </w:rPr>
            </w:pPr>
          </w:p>
          <w:p>
            <w:pPr>
              <w:pStyle w:val="TableParagraph"/>
              <w:ind w:left="70" w:right="25"/>
              <w:jc w:val="center"/>
              <w:rPr>
                <w:rFonts w:ascii="Calibri"/>
                <w:sz w:val="16"/>
              </w:rPr>
            </w:pPr>
            <w:r>
              <w:rPr>
                <w:rFonts w:ascii="Calibri"/>
                <w:spacing w:val="-10"/>
                <w:sz w:val="16"/>
              </w:rPr>
              <w:t>C</w:t>
            </w:r>
          </w:p>
        </w:tc>
        <w:tc>
          <w:tcPr>
            <w:tcW w:w="467" w:type="dxa"/>
          </w:tcPr>
          <w:p>
            <w:pPr>
              <w:pStyle w:val="TableParagraph"/>
              <w:spacing w:before="164"/>
              <w:rPr>
                <w:rFonts w:ascii="Arial"/>
                <w:b/>
                <w:sz w:val="16"/>
              </w:rPr>
            </w:pPr>
          </w:p>
          <w:p>
            <w:pPr>
              <w:pStyle w:val="TableParagraph"/>
              <w:ind w:left="70" w:right="21"/>
              <w:jc w:val="center"/>
              <w:rPr>
                <w:rFonts w:ascii="Calibri"/>
                <w:sz w:val="16"/>
              </w:rPr>
            </w:pPr>
            <w:r>
              <w:rPr>
                <w:rFonts w:ascii="Calibri"/>
                <w:spacing w:val="-10"/>
                <w:sz w:val="16"/>
              </w:rPr>
              <w:t>3</w:t>
            </w:r>
          </w:p>
        </w:tc>
        <w:tc>
          <w:tcPr>
            <w:tcW w:w="467" w:type="dxa"/>
          </w:tcPr>
          <w:p>
            <w:pPr>
              <w:pStyle w:val="TableParagraph"/>
              <w:spacing w:before="164"/>
              <w:rPr>
                <w:rFonts w:ascii="Arial"/>
                <w:b/>
                <w:sz w:val="16"/>
              </w:rPr>
            </w:pPr>
          </w:p>
          <w:p>
            <w:pPr>
              <w:pStyle w:val="TableParagraph"/>
              <w:ind w:left="70" w:right="20"/>
              <w:jc w:val="center"/>
              <w:rPr>
                <w:rFonts w:ascii="Calibri"/>
                <w:sz w:val="16"/>
              </w:rPr>
            </w:pPr>
            <w:r>
              <w:rPr>
                <w:rFonts w:ascii="Calibri"/>
                <w:spacing w:val="-10"/>
                <w:sz w:val="16"/>
              </w:rPr>
              <w:t>2</w:t>
            </w:r>
          </w:p>
        </w:tc>
        <w:tc>
          <w:tcPr>
            <w:tcW w:w="467" w:type="dxa"/>
          </w:tcPr>
          <w:p>
            <w:pPr>
              <w:pStyle w:val="TableParagraph"/>
              <w:spacing w:before="164"/>
              <w:rPr>
                <w:rFonts w:ascii="Arial"/>
                <w:b/>
                <w:sz w:val="16"/>
              </w:rPr>
            </w:pPr>
          </w:p>
          <w:p>
            <w:pPr>
              <w:pStyle w:val="TableParagraph"/>
              <w:ind w:left="70" w:right="18"/>
              <w:jc w:val="center"/>
              <w:rPr>
                <w:rFonts w:ascii="Calibri"/>
                <w:sz w:val="16"/>
              </w:rPr>
            </w:pPr>
            <w:r>
              <w:rPr>
                <w:rFonts w:ascii="Calibri"/>
                <w:spacing w:val="-10"/>
                <w:sz w:val="16"/>
              </w:rPr>
              <w:t>2</w:t>
            </w:r>
          </w:p>
        </w:tc>
        <w:tc>
          <w:tcPr>
            <w:tcW w:w="467" w:type="dxa"/>
          </w:tcPr>
          <w:p>
            <w:pPr>
              <w:pStyle w:val="TableParagraph"/>
              <w:spacing w:before="164"/>
              <w:rPr>
                <w:rFonts w:ascii="Arial"/>
                <w:b/>
                <w:sz w:val="16"/>
              </w:rPr>
            </w:pPr>
          </w:p>
          <w:p>
            <w:pPr>
              <w:pStyle w:val="TableParagraph"/>
              <w:ind w:left="70" w:right="16"/>
              <w:jc w:val="center"/>
              <w:rPr>
                <w:rFonts w:ascii="Calibri"/>
                <w:sz w:val="16"/>
              </w:rPr>
            </w:pPr>
            <w:r>
              <w:rPr>
                <w:rFonts w:ascii="Calibri"/>
                <w:spacing w:val="-10"/>
                <w:sz w:val="16"/>
              </w:rPr>
              <w:t>3</w:t>
            </w:r>
          </w:p>
        </w:tc>
        <w:tc>
          <w:tcPr>
            <w:tcW w:w="467" w:type="dxa"/>
          </w:tcPr>
          <w:p>
            <w:pPr>
              <w:pStyle w:val="TableParagraph"/>
              <w:spacing w:before="164"/>
              <w:rPr>
                <w:rFonts w:ascii="Arial"/>
                <w:b/>
                <w:sz w:val="16"/>
              </w:rPr>
            </w:pPr>
          </w:p>
          <w:p>
            <w:pPr>
              <w:pStyle w:val="TableParagraph"/>
              <w:ind w:left="70" w:right="16"/>
              <w:jc w:val="center"/>
              <w:rPr>
                <w:rFonts w:ascii="Calibri"/>
                <w:sz w:val="16"/>
              </w:rPr>
            </w:pPr>
            <w:r>
              <w:rPr>
                <w:rFonts w:ascii="Calibri"/>
                <w:spacing w:val="-5"/>
                <w:sz w:val="16"/>
              </w:rPr>
              <w:t>10</w:t>
            </w:r>
          </w:p>
        </w:tc>
        <w:tc>
          <w:tcPr>
            <w:tcW w:w="467" w:type="dxa"/>
          </w:tcPr>
          <w:p>
            <w:pPr>
              <w:pStyle w:val="TableParagraph"/>
              <w:spacing w:before="164"/>
              <w:rPr>
                <w:rFonts w:ascii="Arial"/>
                <w:b/>
                <w:sz w:val="16"/>
              </w:rPr>
            </w:pPr>
          </w:p>
          <w:p>
            <w:pPr>
              <w:pStyle w:val="TableParagraph"/>
              <w:ind w:left="70" w:right="13"/>
              <w:jc w:val="center"/>
              <w:rPr>
                <w:rFonts w:ascii="Calibri"/>
                <w:sz w:val="16"/>
              </w:rPr>
            </w:pPr>
            <w:r>
              <w:rPr>
                <w:rFonts w:ascii="Calibri"/>
                <w:spacing w:val="-10"/>
                <w:sz w:val="16"/>
              </w:rPr>
              <w:t>5</w:t>
            </w:r>
          </w:p>
        </w:tc>
        <w:tc>
          <w:tcPr>
            <w:tcW w:w="467" w:type="dxa"/>
          </w:tcPr>
          <w:p>
            <w:pPr>
              <w:pStyle w:val="TableParagraph"/>
              <w:spacing w:before="164"/>
              <w:rPr>
                <w:rFonts w:ascii="Arial"/>
                <w:b/>
                <w:sz w:val="16"/>
              </w:rPr>
            </w:pPr>
          </w:p>
          <w:p>
            <w:pPr>
              <w:pStyle w:val="TableParagraph"/>
              <w:ind w:left="70" w:right="12"/>
              <w:jc w:val="center"/>
              <w:rPr>
                <w:rFonts w:ascii="Calibri"/>
                <w:sz w:val="16"/>
              </w:rPr>
            </w:pPr>
            <w:r>
              <w:rPr>
                <w:rFonts w:ascii="Calibri"/>
                <w:spacing w:val="-10"/>
                <w:sz w:val="16"/>
              </w:rPr>
              <w:t>1</w:t>
            </w:r>
          </w:p>
        </w:tc>
        <w:tc>
          <w:tcPr>
            <w:tcW w:w="467" w:type="dxa"/>
          </w:tcPr>
          <w:p>
            <w:pPr>
              <w:pStyle w:val="TableParagraph"/>
              <w:spacing w:before="164"/>
              <w:rPr>
                <w:rFonts w:ascii="Arial"/>
                <w:b/>
                <w:sz w:val="16"/>
              </w:rPr>
            </w:pPr>
          </w:p>
          <w:p>
            <w:pPr>
              <w:pStyle w:val="TableParagraph"/>
              <w:ind w:left="70" w:right="10"/>
              <w:jc w:val="center"/>
              <w:rPr>
                <w:rFonts w:ascii="Calibri"/>
                <w:sz w:val="16"/>
              </w:rPr>
            </w:pPr>
            <w:r>
              <w:rPr>
                <w:rFonts w:ascii="Calibri"/>
                <w:spacing w:val="-10"/>
                <w:sz w:val="16"/>
              </w:rPr>
              <w:t>6</w:t>
            </w:r>
          </w:p>
        </w:tc>
        <w:tc>
          <w:tcPr>
            <w:tcW w:w="467" w:type="dxa"/>
            <w:shd w:val="clear" w:color="auto" w:fill="FF3200"/>
          </w:tcPr>
          <w:p>
            <w:pPr>
              <w:pStyle w:val="TableParagraph"/>
              <w:spacing w:before="95"/>
              <w:rPr>
                <w:rFonts w:ascii="Arial"/>
                <w:b/>
                <w:sz w:val="20"/>
              </w:rPr>
            </w:pPr>
          </w:p>
          <w:p>
            <w:pPr>
              <w:pStyle w:val="TableParagraph"/>
              <w:ind w:left="70" w:right="6"/>
              <w:jc w:val="center"/>
              <w:rPr>
                <w:rFonts w:ascii="Calibri"/>
                <w:b/>
                <w:sz w:val="20"/>
              </w:rPr>
            </w:pPr>
            <w:r>
              <w:rPr>
                <w:rFonts w:ascii="Calibri"/>
                <w:b/>
                <w:spacing w:val="-5"/>
                <w:sz w:val="20"/>
              </w:rPr>
              <w:t>60</w:t>
            </w:r>
          </w:p>
        </w:tc>
        <w:tc>
          <w:tcPr>
            <w:tcW w:w="1209" w:type="dxa"/>
            <w:shd w:val="clear" w:color="auto" w:fill="FF3200"/>
          </w:tcPr>
          <w:p>
            <w:pPr>
              <w:pStyle w:val="TableParagraph"/>
              <w:spacing w:before="93"/>
              <w:rPr>
                <w:rFonts w:ascii="Arial"/>
                <w:b/>
                <w:sz w:val="20"/>
              </w:rPr>
            </w:pPr>
          </w:p>
          <w:p>
            <w:pPr>
              <w:pStyle w:val="TableParagraph"/>
              <w:ind w:left="68"/>
              <w:jc w:val="center"/>
              <w:rPr>
                <w:rFonts w:ascii="Arial"/>
                <w:b/>
                <w:sz w:val="20"/>
              </w:rPr>
            </w:pPr>
            <w:r>
              <w:rPr>
                <w:rFonts w:ascii="Arial"/>
                <w:b/>
                <w:spacing w:val="-2"/>
                <w:sz w:val="20"/>
              </w:rPr>
              <w:t>Substancial</w:t>
            </w:r>
          </w:p>
        </w:tc>
      </w:tr>
    </w:tbl>
    <w:p>
      <w:pPr>
        <w:pStyle w:val="TableParagraph"/>
        <w:spacing w:after="0"/>
        <w:jc w:val="center"/>
        <w:rPr>
          <w:rFonts w:ascii="Arial"/>
          <w:b/>
          <w:sz w:val="20"/>
        </w:rPr>
        <w:sectPr>
          <w:headerReference w:type="default" r:id="rId47"/>
          <w:footerReference w:type="default" r:id="rId48"/>
          <w:pgSz w:w="16840" w:h="11910" w:orient="landscape"/>
          <w:pgMar w:header="451" w:footer="523" w:top="1760" w:bottom="720" w:left="708" w:right="708"/>
          <w:pgNumType w:start="1"/>
        </w:sectPr>
      </w:pPr>
    </w:p>
    <w:p>
      <w:pPr>
        <w:pStyle w:val="BodyText"/>
        <w:spacing w:before="6"/>
        <w:rPr>
          <w:rFonts w:ascii="Arial"/>
          <w:b/>
          <w:sz w:val="8"/>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1"/>
        <w:gridCol w:w="1159"/>
        <w:gridCol w:w="984"/>
        <w:gridCol w:w="998"/>
        <w:gridCol w:w="1756"/>
        <w:gridCol w:w="1046"/>
        <w:gridCol w:w="820"/>
        <w:gridCol w:w="467"/>
        <w:gridCol w:w="467"/>
        <w:gridCol w:w="467"/>
        <w:gridCol w:w="467"/>
        <w:gridCol w:w="467"/>
        <w:gridCol w:w="467"/>
        <w:gridCol w:w="467"/>
        <w:gridCol w:w="467"/>
        <w:gridCol w:w="467"/>
        <w:gridCol w:w="467"/>
        <w:gridCol w:w="467"/>
        <w:gridCol w:w="467"/>
        <w:gridCol w:w="1209"/>
      </w:tblGrid>
      <w:tr>
        <w:trPr>
          <w:trHeight w:val="457" w:hRule="atLeast"/>
        </w:trPr>
        <w:tc>
          <w:tcPr>
            <w:tcW w:w="581" w:type="dxa"/>
            <w:vMerge w:val="restart"/>
          </w:tcPr>
          <w:p>
            <w:pPr>
              <w:pStyle w:val="TableParagraph"/>
              <w:spacing w:before="132"/>
              <w:rPr>
                <w:rFonts w:ascii="Arial"/>
                <w:b/>
                <w:sz w:val="18"/>
              </w:rPr>
            </w:pPr>
          </w:p>
          <w:p>
            <w:pPr>
              <w:pStyle w:val="TableParagraph"/>
              <w:ind w:left="98"/>
              <w:rPr>
                <w:rFonts w:ascii="Calibri"/>
                <w:sz w:val="18"/>
              </w:rPr>
            </w:pPr>
            <w:r>
              <w:rPr>
                <w:rFonts w:ascii="Calibri"/>
                <w:sz w:val="18"/>
              </w:rPr>
              <w:t>ET</w:t>
            </w:r>
            <w:r>
              <w:rPr>
                <w:rFonts w:ascii="Calibri"/>
                <w:spacing w:val="2"/>
                <w:sz w:val="18"/>
              </w:rPr>
              <w:t> </w:t>
            </w:r>
            <w:r>
              <w:rPr>
                <w:rFonts w:ascii="Calibri"/>
                <w:spacing w:val="-5"/>
                <w:sz w:val="18"/>
              </w:rPr>
              <w:t>10</w:t>
            </w:r>
          </w:p>
        </w:tc>
        <w:tc>
          <w:tcPr>
            <w:tcW w:w="1159" w:type="dxa"/>
            <w:vMerge w:val="restart"/>
          </w:tcPr>
          <w:p>
            <w:pPr>
              <w:pStyle w:val="TableParagraph"/>
              <w:spacing w:line="266" w:lineRule="auto" w:before="137"/>
              <w:ind w:left="64" w:right="40" w:hanging="1"/>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de</w:t>
            </w:r>
            <w:r>
              <w:rPr>
                <w:rFonts w:ascii="Calibri" w:hAnsi="Calibri"/>
                <w:spacing w:val="40"/>
                <w:sz w:val="16"/>
              </w:rPr>
              <w:t> </w:t>
            </w:r>
            <w:r>
              <w:rPr>
                <w:rFonts w:ascii="Calibri" w:hAnsi="Calibri"/>
                <w:sz w:val="16"/>
              </w:rPr>
              <w:t>fôrma</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pilar</w:t>
            </w:r>
            <w:r>
              <w:rPr>
                <w:rFonts w:ascii="Calibri" w:hAnsi="Calibri"/>
                <w:spacing w:val="-9"/>
                <w:sz w:val="16"/>
              </w:rPr>
              <w:t> </w:t>
            </w:r>
            <w:r>
              <w:rPr>
                <w:rFonts w:ascii="Calibri" w:hAnsi="Calibri"/>
                <w:sz w:val="16"/>
              </w:rPr>
              <w:t>e</w:t>
            </w:r>
            <w:r>
              <w:rPr>
                <w:rFonts w:ascii="Calibri" w:hAnsi="Calibri"/>
                <w:spacing w:val="40"/>
                <w:sz w:val="16"/>
              </w:rPr>
              <w:t> </w:t>
            </w:r>
            <w:r>
              <w:rPr>
                <w:rFonts w:ascii="Calibri" w:hAnsi="Calibri"/>
                <w:spacing w:val="-4"/>
                <w:sz w:val="16"/>
              </w:rPr>
              <w:t>laje</w:t>
            </w:r>
          </w:p>
        </w:tc>
        <w:tc>
          <w:tcPr>
            <w:tcW w:w="984" w:type="dxa"/>
          </w:tcPr>
          <w:p>
            <w:pPr>
              <w:pStyle w:val="TableParagraph"/>
              <w:spacing w:before="135"/>
              <w:ind w:left="40" w:right="3"/>
              <w:jc w:val="center"/>
              <w:rPr>
                <w:sz w:val="16"/>
              </w:rPr>
            </w:pPr>
            <w:r>
              <w:rPr>
                <w:spacing w:val="-2"/>
                <w:sz w:val="16"/>
              </w:rPr>
              <w:t>Ruído</w:t>
            </w:r>
          </w:p>
        </w:tc>
        <w:tc>
          <w:tcPr>
            <w:tcW w:w="998" w:type="dxa"/>
            <w:vMerge w:val="restart"/>
          </w:tcPr>
          <w:p>
            <w:pPr>
              <w:pStyle w:val="TableParagraph"/>
              <w:spacing w:before="169"/>
              <w:rPr>
                <w:rFonts w:ascii="Arial"/>
                <w:b/>
                <w:sz w:val="16"/>
              </w:rPr>
            </w:pPr>
          </w:p>
          <w:p>
            <w:pPr>
              <w:pStyle w:val="TableParagraph"/>
              <w:ind w:left="227"/>
              <w:rPr>
                <w:rFonts w:ascii="Calibri"/>
                <w:sz w:val="16"/>
              </w:rPr>
            </w:pPr>
            <w:r>
              <w:rPr>
                <w:rFonts w:ascii="Calibri"/>
                <w:spacing w:val="-2"/>
                <w:sz w:val="16"/>
              </w:rPr>
              <w:t>Habitual</w:t>
            </w:r>
          </w:p>
        </w:tc>
        <w:tc>
          <w:tcPr>
            <w:tcW w:w="1756" w:type="dxa"/>
            <w:vMerge w:val="restart"/>
          </w:tcPr>
          <w:p>
            <w:pPr>
              <w:pStyle w:val="TableParagraph"/>
              <w:spacing w:line="266" w:lineRule="auto" w:before="51"/>
              <w:ind w:left="289" w:right="217"/>
              <w:jc w:val="center"/>
              <w:rPr>
                <w:sz w:val="16"/>
              </w:rPr>
            </w:pPr>
            <w:r>
              <w:rPr>
                <w:sz w:val="16"/>
              </w:rPr>
              <w:t>Máquinas</w:t>
            </w:r>
            <w:r>
              <w:rPr>
                <w:spacing w:val="-12"/>
                <w:sz w:val="16"/>
              </w:rPr>
              <w:t> </w:t>
            </w:r>
            <w:r>
              <w:rPr>
                <w:sz w:val="16"/>
              </w:rPr>
              <w:t>e Equip. em</w:t>
            </w:r>
          </w:p>
          <w:p>
            <w:pPr>
              <w:pStyle w:val="TableParagraph"/>
              <w:spacing w:line="266" w:lineRule="auto"/>
              <w:ind w:left="28"/>
              <w:jc w:val="center"/>
              <w:rPr>
                <w:sz w:val="16"/>
              </w:rPr>
            </w:pPr>
            <w:r>
              <w:rPr>
                <w:sz w:val="16"/>
              </w:rPr>
              <w:t>Funcionamento</w:t>
            </w:r>
            <w:r>
              <w:rPr>
                <w:spacing w:val="14"/>
                <w:sz w:val="16"/>
              </w:rPr>
              <w:t> </w:t>
            </w:r>
            <w:r>
              <w:rPr>
                <w:sz w:val="16"/>
              </w:rPr>
              <w:t>no </w:t>
            </w:r>
            <w:r>
              <w:rPr>
                <w:spacing w:val="-2"/>
                <w:sz w:val="16"/>
              </w:rPr>
              <w:t>canteiro</w:t>
            </w:r>
          </w:p>
        </w:tc>
        <w:tc>
          <w:tcPr>
            <w:tcW w:w="1046" w:type="dxa"/>
            <w:vMerge w:val="restart"/>
          </w:tcPr>
          <w:p>
            <w:pPr>
              <w:pStyle w:val="TableParagraph"/>
              <w:spacing w:line="266" w:lineRule="auto" w:before="51"/>
              <w:ind w:left="79" w:right="51"/>
              <w:jc w:val="center"/>
              <w:rPr>
                <w:sz w:val="16"/>
              </w:rPr>
            </w:pPr>
            <w:r>
              <w:rPr>
                <w:spacing w:val="-2"/>
                <w:sz w:val="16"/>
              </w:rPr>
              <w:t>Comprometi </w:t>
            </w:r>
            <w:r>
              <w:rPr>
                <w:sz w:val="16"/>
              </w:rPr>
              <w:t>mento e/ou </w:t>
            </w:r>
            <w:r>
              <w:rPr>
                <w:spacing w:val="-2"/>
                <w:sz w:val="16"/>
              </w:rPr>
              <w:t>perda auditiva</w:t>
            </w:r>
          </w:p>
        </w:tc>
        <w:tc>
          <w:tcPr>
            <w:tcW w:w="820" w:type="dxa"/>
            <w:vMerge w:val="restart"/>
          </w:tcPr>
          <w:p>
            <w:pPr>
              <w:pStyle w:val="TableParagraph"/>
              <w:spacing w:before="169"/>
              <w:rPr>
                <w:rFonts w:ascii="Arial"/>
                <w:b/>
                <w:sz w:val="16"/>
              </w:rPr>
            </w:pPr>
          </w:p>
          <w:p>
            <w:pPr>
              <w:pStyle w:val="TableParagraph"/>
              <w:ind w:left="96" w:right="57"/>
              <w:jc w:val="center"/>
              <w:rPr>
                <w:rFonts w:ascii="Calibri"/>
                <w:sz w:val="16"/>
              </w:rPr>
            </w:pPr>
            <w:r>
              <w:rPr>
                <w:rFonts w:ascii="Calibri"/>
                <w:spacing w:val="-10"/>
                <w:sz w:val="16"/>
              </w:rPr>
              <w:t>F</w:t>
            </w:r>
          </w:p>
        </w:tc>
        <w:tc>
          <w:tcPr>
            <w:tcW w:w="467" w:type="dxa"/>
            <w:vMerge w:val="restart"/>
          </w:tcPr>
          <w:p>
            <w:pPr>
              <w:pStyle w:val="TableParagraph"/>
              <w:spacing w:before="169"/>
              <w:rPr>
                <w:rFonts w:ascii="Arial"/>
                <w:b/>
                <w:sz w:val="16"/>
              </w:rPr>
            </w:pPr>
          </w:p>
          <w:p>
            <w:pPr>
              <w:pStyle w:val="TableParagraph"/>
              <w:ind w:left="70" w:right="26"/>
              <w:jc w:val="center"/>
              <w:rPr>
                <w:rFonts w:ascii="Calibri"/>
                <w:sz w:val="16"/>
              </w:rPr>
            </w:pPr>
            <w:r>
              <w:rPr>
                <w:rFonts w:ascii="Calibri"/>
                <w:spacing w:val="-10"/>
                <w:sz w:val="16"/>
              </w:rPr>
              <w:t>D</w:t>
            </w:r>
          </w:p>
        </w:tc>
        <w:tc>
          <w:tcPr>
            <w:tcW w:w="467" w:type="dxa"/>
            <w:vMerge w:val="restart"/>
          </w:tcPr>
          <w:p>
            <w:pPr>
              <w:pStyle w:val="TableParagraph"/>
              <w:spacing w:before="169"/>
              <w:rPr>
                <w:rFonts w:ascii="Arial"/>
                <w:b/>
                <w:sz w:val="16"/>
              </w:rPr>
            </w:pPr>
          </w:p>
          <w:p>
            <w:pPr>
              <w:pStyle w:val="TableParagraph"/>
              <w:ind w:left="195"/>
              <w:rPr>
                <w:rFonts w:ascii="Calibri"/>
                <w:sz w:val="16"/>
              </w:rPr>
            </w:pPr>
            <w:r>
              <w:rPr>
                <w:rFonts w:ascii="Calibri"/>
                <w:spacing w:val="-10"/>
                <w:sz w:val="16"/>
              </w:rPr>
              <w:t>N</w:t>
            </w:r>
          </w:p>
        </w:tc>
        <w:tc>
          <w:tcPr>
            <w:tcW w:w="467" w:type="dxa"/>
            <w:vMerge w:val="restart"/>
          </w:tcPr>
          <w:p>
            <w:pPr>
              <w:pStyle w:val="TableParagraph"/>
              <w:spacing w:before="169"/>
              <w:rPr>
                <w:rFonts w:ascii="Arial"/>
                <w:b/>
                <w:sz w:val="16"/>
              </w:rPr>
            </w:pPr>
          </w:p>
          <w:p>
            <w:pPr>
              <w:pStyle w:val="TableParagraph"/>
              <w:ind w:left="70" w:right="26"/>
              <w:jc w:val="center"/>
              <w:rPr>
                <w:rFonts w:ascii="Calibri"/>
                <w:sz w:val="16"/>
              </w:rPr>
            </w:pPr>
            <w:r>
              <w:rPr>
                <w:rFonts w:ascii="Calibri"/>
                <w:spacing w:val="-10"/>
                <w:sz w:val="16"/>
              </w:rPr>
              <w:t>C</w:t>
            </w:r>
          </w:p>
        </w:tc>
        <w:tc>
          <w:tcPr>
            <w:tcW w:w="467" w:type="dxa"/>
            <w:vMerge w:val="restart"/>
          </w:tcPr>
          <w:p>
            <w:pPr>
              <w:pStyle w:val="TableParagraph"/>
              <w:spacing w:before="171"/>
              <w:rPr>
                <w:rFonts w:ascii="Arial"/>
                <w:b/>
                <w:sz w:val="16"/>
              </w:rPr>
            </w:pPr>
          </w:p>
          <w:p>
            <w:pPr>
              <w:pStyle w:val="TableParagraph"/>
              <w:spacing w:before="1"/>
              <w:ind w:left="70" w:right="20"/>
              <w:jc w:val="center"/>
              <w:rPr>
                <w:sz w:val="16"/>
              </w:rPr>
            </w:pPr>
            <w:r>
              <w:rPr>
                <w:spacing w:val="-10"/>
                <w:sz w:val="16"/>
              </w:rPr>
              <w:t>2</w:t>
            </w:r>
          </w:p>
        </w:tc>
        <w:tc>
          <w:tcPr>
            <w:tcW w:w="467" w:type="dxa"/>
            <w:vMerge w:val="restart"/>
          </w:tcPr>
          <w:p>
            <w:pPr>
              <w:pStyle w:val="TableParagraph"/>
              <w:spacing w:before="171"/>
              <w:rPr>
                <w:rFonts w:ascii="Arial"/>
                <w:b/>
                <w:sz w:val="16"/>
              </w:rPr>
            </w:pPr>
          </w:p>
          <w:p>
            <w:pPr>
              <w:pStyle w:val="TableParagraph"/>
              <w:spacing w:before="1"/>
              <w:ind w:left="70" w:right="18"/>
              <w:jc w:val="center"/>
              <w:rPr>
                <w:sz w:val="16"/>
              </w:rPr>
            </w:pPr>
            <w:r>
              <w:rPr>
                <w:spacing w:val="-10"/>
                <w:sz w:val="16"/>
              </w:rPr>
              <w:t>1</w:t>
            </w:r>
          </w:p>
        </w:tc>
        <w:tc>
          <w:tcPr>
            <w:tcW w:w="467" w:type="dxa"/>
            <w:vMerge w:val="restart"/>
          </w:tcPr>
          <w:p>
            <w:pPr>
              <w:pStyle w:val="TableParagraph"/>
              <w:spacing w:before="171"/>
              <w:rPr>
                <w:rFonts w:ascii="Arial"/>
                <w:b/>
                <w:sz w:val="16"/>
              </w:rPr>
            </w:pPr>
          </w:p>
          <w:p>
            <w:pPr>
              <w:pStyle w:val="TableParagraph"/>
              <w:spacing w:before="1"/>
              <w:ind w:left="70" w:right="16"/>
              <w:jc w:val="center"/>
              <w:rPr>
                <w:sz w:val="16"/>
              </w:rPr>
            </w:pPr>
            <w:r>
              <w:rPr>
                <w:spacing w:val="-10"/>
                <w:sz w:val="16"/>
              </w:rPr>
              <w:t>1</w:t>
            </w:r>
          </w:p>
        </w:tc>
        <w:tc>
          <w:tcPr>
            <w:tcW w:w="467" w:type="dxa"/>
            <w:vMerge w:val="restart"/>
          </w:tcPr>
          <w:p>
            <w:pPr>
              <w:pStyle w:val="TableParagraph"/>
              <w:spacing w:before="171"/>
              <w:rPr>
                <w:rFonts w:ascii="Arial"/>
                <w:b/>
                <w:sz w:val="16"/>
              </w:rPr>
            </w:pPr>
          </w:p>
          <w:p>
            <w:pPr>
              <w:pStyle w:val="TableParagraph"/>
              <w:spacing w:before="1"/>
              <w:ind w:left="56"/>
              <w:jc w:val="center"/>
              <w:rPr>
                <w:sz w:val="16"/>
              </w:rPr>
            </w:pPr>
            <w:r>
              <w:rPr>
                <w:spacing w:val="-10"/>
                <w:sz w:val="16"/>
              </w:rPr>
              <w:t>1</w:t>
            </w:r>
          </w:p>
        </w:tc>
        <w:tc>
          <w:tcPr>
            <w:tcW w:w="467" w:type="dxa"/>
            <w:vMerge w:val="restart"/>
          </w:tcPr>
          <w:p>
            <w:pPr>
              <w:pStyle w:val="TableParagraph"/>
              <w:spacing w:before="169"/>
              <w:rPr>
                <w:rFonts w:ascii="Arial"/>
                <w:b/>
                <w:sz w:val="16"/>
              </w:rPr>
            </w:pPr>
          </w:p>
          <w:p>
            <w:pPr>
              <w:pStyle w:val="TableParagraph"/>
              <w:ind w:left="70" w:right="15"/>
              <w:jc w:val="center"/>
              <w:rPr>
                <w:rFonts w:ascii="Calibri"/>
                <w:sz w:val="16"/>
              </w:rPr>
            </w:pPr>
            <w:r>
              <w:rPr>
                <w:rFonts w:ascii="Calibri"/>
                <w:spacing w:val="-10"/>
                <w:sz w:val="16"/>
              </w:rPr>
              <w:t>5</w:t>
            </w:r>
          </w:p>
        </w:tc>
        <w:tc>
          <w:tcPr>
            <w:tcW w:w="467" w:type="dxa"/>
            <w:vMerge w:val="restart"/>
          </w:tcPr>
          <w:p>
            <w:pPr>
              <w:pStyle w:val="TableParagraph"/>
              <w:spacing w:before="171"/>
              <w:rPr>
                <w:rFonts w:ascii="Arial"/>
                <w:b/>
                <w:sz w:val="16"/>
              </w:rPr>
            </w:pPr>
          </w:p>
          <w:p>
            <w:pPr>
              <w:pStyle w:val="TableParagraph"/>
              <w:spacing w:before="1"/>
              <w:ind w:left="209"/>
              <w:rPr>
                <w:sz w:val="16"/>
              </w:rPr>
            </w:pPr>
            <w:r>
              <w:rPr>
                <w:spacing w:val="-10"/>
                <w:sz w:val="16"/>
              </w:rPr>
              <w:t>1</w:t>
            </w:r>
          </w:p>
        </w:tc>
        <w:tc>
          <w:tcPr>
            <w:tcW w:w="467" w:type="dxa"/>
            <w:vMerge w:val="restart"/>
          </w:tcPr>
          <w:p>
            <w:pPr>
              <w:pStyle w:val="TableParagraph"/>
              <w:spacing w:before="171"/>
              <w:rPr>
                <w:rFonts w:ascii="Arial"/>
                <w:b/>
                <w:sz w:val="16"/>
              </w:rPr>
            </w:pPr>
          </w:p>
          <w:p>
            <w:pPr>
              <w:pStyle w:val="TableParagraph"/>
              <w:spacing w:before="1"/>
              <w:ind w:left="210"/>
              <w:rPr>
                <w:sz w:val="16"/>
              </w:rPr>
            </w:pPr>
            <w:r>
              <w:rPr>
                <w:spacing w:val="-10"/>
                <w:sz w:val="16"/>
              </w:rPr>
              <w:t>3</w:t>
            </w:r>
          </w:p>
        </w:tc>
        <w:tc>
          <w:tcPr>
            <w:tcW w:w="467" w:type="dxa"/>
            <w:vMerge w:val="restart"/>
          </w:tcPr>
          <w:p>
            <w:pPr>
              <w:pStyle w:val="TableParagraph"/>
              <w:spacing w:before="169"/>
              <w:rPr>
                <w:rFonts w:ascii="Arial"/>
                <w:b/>
                <w:sz w:val="16"/>
              </w:rPr>
            </w:pPr>
          </w:p>
          <w:p>
            <w:pPr>
              <w:pStyle w:val="TableParagraph"/>
              <w:ind w:left="70" w:right="9"/>
              <w:jc w:val="center"/>
              <w:rPr>
                <w:rFonts w:ascii="Calibri"/>
                <w:sz w:val="16"/>
              </w:rPr>
            </w:pPr>
            <w:r>
              <w:rPr>
                <w:rFonts w:ascii="Calibri"/>
                <w:spacing w:val="-10"/>
                <w:sz w:val="16"/>
              </w:rPr>
              <w:t>4</w:t>
            </w:r>
          </w:p>
        </w:tc>
        <w:tc>
          <w:tcPr>
            <w:tcW w:w="467" w:type="dxa"/>
            <w:vMerge w:val="restart"/>
            <w:shd w:val="clear" w:color="auto" w:fill="FFFF00"/>
          </w:tcPr>
          <w:p>
            <w:pPr>
              <w:pStyle w:val="TableParagraph"/>
              <w:spacing w:before="97"/>
              <w:rPr>
                <w:rFonts w:ascii="Arial"/>
                <w:b/>
                <w:sz w:val="20"/>
              </w:rPr>
            </w:pPr>
          </w:p>
          <w:p>
            <w:pPr>
              <w:pStyle w:val="TableParagraph"/>
              <w:ind w:left="154"/>
              <w:rPr>
                <w:rFonts w:ascii="Calibri"/>
                <w:b/>
                <w:sz w:val="20"/>
              </w:rPr>
            </w:pPr>
            <w:r>
              <w:rPr>
                <w:rFonts w:ascii="Calibri"/>
                <w:b/>
                <w:spacing w:val="-5"/>
                <w:sz w:val="20"/>
              </w:rPr>
              <w:t>20</w:t>
            </w:r>
          </w:p>
        </w:tc>
        <w:tc>
          <w:tcPr>
            <w:tcW w:w="1209" w:type="dxa"/>
            <w:vMerge w:val="restart"/>
            <w:shd w:val="clear" w:color="auto" w:fill="FFFF00"/>
          </w:tcPr>
          <w:p>
            <w:pPr>
              <w:pStyle w:val="TableParagraph"/>
              <w:spacing w:before="105"/>
              <w:rPr>
                <w:rFonts w:ascii="Arial"/>
                <w:b/>
                <w:sz w:val="20"/>
              </w:rPr>
            </w:pPr>
          </w:p>
          <w:p>
            <w:pPr>
              <w:pStyle w:val="TableParagraph"/>
              <w:ind w:left="189"/>
              <w:rPr>
                <w:rFonts w:ascii="Arial" w:hAnsi="Arial"/>
                <w:b/>
                <w:sz w:val="20"/>
              </w:rPr>
            </w:pPr>
            <w:r>
              <w:rPr>
                <w:rFonts w:ascii="Arial" w:hAnsi="Arial"/>
                <w:b/>
                <w:spacing w:val="-2"/>
                <w:sz w:val="20"/>
              </w:rPr>
              <w:t>Tolerável</w:t>
            </w:r>
          </w:p>
        </w:tc>
      </w:tr>
      <w:tr>
        <w:trPr>
          <w:trHeight w:val="443" w:hRule="atLeast"/>
        </w:trPr>
        <w:tc>
          <w:tcPr>
            <w:tcW w:w="581" w:type="dxa"/>
            <w:vMerge/>
            <w:tcBorders>
              <w:top w:val="nil"/>
            </w:tcBorders>
          </w:tcPr>
          <w:p>
            <w:pPr>
              <w:rPr>
                <w:sz w:val="2"/>
                <w:szCs w:val="2"/>
              </w:rPr>
            </w:pPr>
          </w:p>
        </w:tc>
        <w:tc>
          <w:tcPr>
            <w:tcW w:w="1159" w:type="dxa"/>
            <w:vMerge/>
            <w:tcBorders>
              <w:top w:val="nil"/>
            </w:tcBorders>
          </w:tcPr>
          <w:p>
            <w:pPr>
              <w:rPr>
                <w:sz w:val="2"/>
                <w:szCs w:val="2"/>
              </w:rPr>
            </w:pPr>
          </w:p>
        </w:tc>
        <w:tc>
          <w:tcPr>
            <w:tcW w:w="984" w:type="dxa"/>
          </w:tcPr>
          <w:p>
            <w:pPr>
              <w:pStyle w:val="TableParagraph"/>
              <w:spacing w:before="128"/>
              <w:ind w:left="40" w:right="4"/>
              <w:jc w:val="center"/>
              <w:rPr>
                <w:rFonts w:ascii="Arial"/>
                <w:b/>
                <w:sz w:val="16"/>
              </w:rPr>
            </w:pPr>
            <w:r>
              <w:rPr>
                <w:rFonts w:ascii="Arial"/>
                <w:b/>
                <w:sz w:val="16"/>
              </w:rPr>
              <w:t>74,1</w:t>
            </w:r>
            <w:r>
              <w:rPr>
                <w:rFonts w:ascii="Arial"/>
                <w:b/>
                <w:spacing w:val="-4"/>
                <w:sz w:val="16"/>
              </w:rPr>
              <w:t> </w:t>
            </w:r>
            <w:r>
              <w:rPr>
                <w:rFonts w:ascii="Arial"/>
                <w:b/>
                <w:spacing w:val="-2"/>
                <w:sz w:val="16"/>
              </w:rPr>
              <w:t>dB(A)</w:t>
            </w:r>
          </w:p>
        </w:tc>
        <w:tc>
          <w:tcPr>
            <w:tcW w:w="998" w:type="dxa"/>
            <w:vMerge/>
            <w:tcBorders>
              <w:top w:val="nil"/>
            </w:tcBorders>
          </w:tcPr>
          <w:p>
            <w:pPr>
              <w:rPr>
                <w:sz w:val="2"/>
                <w:szCs w:val="2"/>
              </w:rPr>
            </w:pPr>
          </w:p>
        </w:tc>
        <w:tc>
          <w:tcPr>
            <w:tcW w:w="1756" w:type="dxa"/>
            <w:vMerge/>
            <w:tcBorders>
              <w:top w:val="nil"/>
            </w:tcBorders>
          </w:tcPr>
          <w:p>
            <w:pPr>
              <w:rPr>
                <w:sz w:val="2"/>
                <w:szCs w:val="2"/>
              </w:rPr>
            </w:pPr>
          </w:p>
        </w:tc>
        <w:tc>
          <w:tcPr>
            <w:tcW w:w="1046" w:type="dxa"/>
            <w:vMerge/>
            <w:tcBorders>
              <w:top w:val="nil"/>
            </w:tcBorders>
          </w:tcPr>
          <w:p>
            <w:pPr>
              <w:rPr>
                <w:sz w:val="2"/>
                <w:szCs w:val="2"/>
              </w:rPr>
            </w:pPr>
          </w:p>
        </w:tc>
        <w:tc>
          <w:tcPr>
            <w:tcW w:w="820"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shd w:val="clear" w:color="auto" w:fill="FFFF00"/>
          </w:tcPr>
          <w:p>
            <w:pPr>
              <w:rPr>
                <w:sz w:val="2"/>
                <w:szCs w:val="2"/>
              </w:rPr>
            </w:pPr>
          </w:p>
        </w:tc>
        <w:tc>
          <w:tcPr>
            <w:tcW w:w="1209" w:type="dxa"/>
            <w:vMerge/>
            <w:tcBorders>
              <w:top w:val="nil"/>
            </w:tcBorders>
            <w:shd w:val="clear" w:color="auto" w:fill="FFFF00"/>
          </w:tcPr>
          <w:p>
            <w:pPr>
              <w:rPr>
                <w:sz w:val="2"/>
                <w:szCs w:val="2"/>
              </w:rPr>
            </w:pPr>
          </w:p>
        </w:tc>
      </w:tr>
    </w:tbl>
    <w:p>
      <w:pPr>
        <w:pStyle w:val="BodyText"/>
        <w:rPr>
          <w:rFonts w:ascii="Arial"/>
          <w:b/>
          <w:sz w:val="20"/>
        </w:rPr>
      </w:pPr>
    </w:p>
    <w:p>
      <w:pPr>
        <w:pStyle w:val="BodyText"/>
        <w:spacing w:before="48"/>
        <w:rPr>
          <w:rFonts w:ascii="Arial"/>
          <w:b/>
          <w:sz w:val="20"/>
        </w:rPr>
      </w:pPr>
      <w:r>
        <w:rPr>
          <w:rFonts w:ascii="Arial"/>
          <w:b/>
          <w:sz w:val="20"/>
        </w:rPr>
        <mc:AlternateContent>
          <mc:Choice Requires="wps">
            <w:drawing>
              <wp:anchor distT="0" distB="0" distL="0" distR="0" allowOverlap="1" layoutInCell="1" locked="0" behindDoc="1" simplePos="0" relativeHeight="487598592">
                <wp:simplePos x="0" y="0"/>
                <wp:positionH relativeFrom="page">
                  <wp:posOffset>473962</wp:posOffset>
                </wp:positionH>
                <wp:positionV relativeFrom="paragraph">
                  <wp:posOffset>198387</wp:posOffset>
                </wp:positionV>
                <wp:extent cx="2364105" cy="257810"/>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2364105" cy="257810"/>
                        </a:xfrm>
                        <a:prstGeom prst="rect">
                          <a:avLst/>
                        </a:prstGeom>
                        <a:ln w="12189">
                          <a:solidFill>
                            <a:srgbClr val="000000"/>
                          </a:solidFill>
                          <a:prstDash val="solid"/>
                        </a:ln>
                      </wps:spPr>
                      <wps:txbx>
                        <w:txbxContent>
                          <w:p>
                            <w:pPr>
                              <w:spacing w:before="46"/>
                              <w:ind w:left="398" w:right="0" w:firstLine="0"/>
                              <w:jc w:val="left"/>
                              <w:rPr>
                                <w:rFonts w:ascii="Arial"/>
                                <w:b/>
                                <w:sz w:val="24"/>
                              </w:rPr>
                            </w:pPr>
                            <w:r>
                              <w:rPr>
                                <w:rFonts w:ascii="Arial"/>
                                <w:b/>
                                <w:sz w:val="24"/>
                              </w:rPr>
                              <w:t>CONTROLE DOS </w:t>
                            </w:r>
                            <w:r>
                              <w:rPr>
                                <w:rFonts w:ascii="Arial"/>
                                <w:b/>
                                <w:spacing w:val="-2"/>
                                <w:sz w:val="24"/>
                              </w:rPr>
                              <w:t>RISCOS</w:t>
                            </w:r>
                          </w:p>
                        </w:txbxContent>
                      </wps:txbx>
                      <wps:bodyPr wrap="square" lIns="0" tIns="0" rIns="0" bIns="0" rtlCol="0">
                        <a:noAutofit/>
                      </wps:bodyPr>
                    </wps:wsp>
                  </a:graphicData>
                </a:graphic>
              </wp:anchor>
            </w:drawing>
          </mc:Choice>
          <mc:Fallback>
            <w:pict>
              <v:shape style="position:absolute;margin-left:37.319878pt;margin-top:15.621057pt;width:186.15pt;height:20.3pt;mso-position-horizontal-relative:page;mso-position-vertical-relative:paragraph;z-index:-15717888;mso-wrap-distance-left:0;mso-wrap-distance-right:0" type="#_x0000_t202" id="docshape80" filled="false" stroked="true" strokeweight=".959766pt" strokecolor="#000000">
                <v:textbox inset="0,0,0,0">
                  <w:txbxContent>
                    <w:p>
                      <w:pPr>
                        <w:spacing w:before="46"/>
                        <w:ind w:left="398" w:right="0" w:firstLine="0"/>
                        <w:jc w:val="left"/>
                        <w:rPr>
                          <w:rFonts w:ascii="Arial"/>
                          <w:b/>
                          <w:sz w:val="24"/>
                        </w:rPr>
                      </w:pPr>
                      <w:r>
                        <w:rPr>
                          <w:rFonts w:ascii="Arial"/>
                          <w:b/>
                          <w:sz w:val="24"/>
                        </w:rPr>
                        <w:t>CONTROLE DOS </w:t>
                      </w:r>
                      <w:r>
                        <w:rPr>
                          <w:rFonts w:ascii="Arial"/>
                          <w:b/>
                          <w:spacing w:val="-2"/>
                          <w:sz w:val="24"/>
                        </w:rPr>
                        <w:t>RISCOS</w:t>
                      </w:r>
                    </w:p>
                  </w:txbxContent>
                </v:textbox>
                <v:stroke dashstyle="solid"/>
                <w10:wrap type="topAndBottom"/>
              </v:shape>
            </w:pict>
          </mc:Fallback>
        </mc:AlternateContent>
      </w:r>
    </w:p>
    <w:p>
      <w:pPr>
        <w:pStyle w:val="BodyText"/>
        <w:spacing w:before="36"/>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962"/>
      </w:tblGrid>
      <w:tr>
        <w:trPr>
          <w:trHeight w:val="851" w:hRule="atLeast"/>
        </w:trPr>
        <w:tc>
          <w:tcPr>
            <w:tcW w:w="12962" w:type="dxa"/>
          </w:tcPr>
          <w:p>
            <w:pPr>
              <w:pStyle w:val="TableParagraph"/>
              <w:spacing w:before="75"/>
              <w:ind w:left="85"/>
              <w:rPr>
                <w:rFonts w:ascii="Arial" w:hAnsi="Arial"/>
                <w:b/>
                <w:sz w:val="18"/>
              </w:rPr>
            </w:pPr>
            <w:r>
              <w:rPr>
                <w:rFonts w:ascii="Arial" w:hAnsi="Arial"/>
                <w:b/>
                <w:sz w:val="18"/>
              </w:rPr>
              <w:t>RISCO</w:t>
            </w:r>
            <w:r>
              <w:rPr>
                <w:rFonts w:ascii="Arial" w:hAnsi="Arial"/>
                <w:b/>
                <w:spacing w:val="-5"/>
                <w:sz w:val="18"/>
              </w:rPr>
              <w:t> </w:t>
            </w:r>
            <w:r>
              <w:rPr>
                <w:rFonts w:ascii="Arial" w:hAnsi="Arial"/>
                <w:b/>
                <w:spacing w:val="-2"/>
                <w:sz w:val="18"/>
              </w:rPr>
              <w:t>FÍSICO:</w:t>
            </w:r>
          </w:p>
          <w:p>
            <w:pPr>
              <w:pStyle w:val="TableParagraph"/>
              <w:spacing w:before="28"/>
              <w:ind w:left="35"/>
              <w:rPr>
                <w:rFonts w:ascii="Arial" w:hAnsi="Arial"/>
                <w:b/>
                <w:sz w:val="18"/>
              </w:rPr>
            </w:pPr>
            <w:r>
              <w:rPr>
                <w:rFonts w:ascii="Arial" w:hAnsi="Arial"/>
                <w:b/>
                <w:sz w:val="18"/>
              </w:rPr>
              <w:t>(EPI) - Protetor</w:t>
            </w:r>
            <w:r>
              <w:rPr>
                <w:rFonts w:ascii="Arial" w:hAnsi="Arial"/>
                <w:b/>
                <w:spacing w:val="-1"/>
                <w:sz w:val="18"/>
              </w:rPr>
              <w:t> </w:t>
            </w:r>
            <w:r>
              <w:rPr>
                <w:rFonts w:ascii="Arial" w:hAnsi="Arial"/>
                <w:b/>
                <w:sz w:val="18"/>
              </w:rPr>
              <w:t>Auditivo com</w:t>
            </w:r>
            <w:r>
              <w:rPr>
                <w:rFonts w:ascii="Arial" w:hAnsi="Arial"/>
                <w:b/>
                <w:spacing w:val="-1"/>
                <w:sz w:val="18"/>
              </w:rPr>
              <w:t> </w:t>
            </w:r>
            <w:r>
              <w:rPr>
                <w:rFonts w:ascii="Arial" w:hAnsi="Arial"/>
                <w:b/>
                <w:sz w:val="18"/>
              </w:rPr>
              <w:t>NRRsf ≥</w:t>
            </w:r>
            <w:r>
              <w:rPr>
                <w:rFonts w:ascii="Arial" w:hAnsi="Arial"/>
                <w:b/>
                <w:spacing w:val="-1"/>
                <w:sz w:val="18"/>
              </w:rPr>
              <w:t> </w:t>
            </w:r>
            <w:r>
              <w:rPr>
                <w:rFonts w:ascii="Arial" w:hAnsi="Arial"/>
                <w:b/>
                <w:sz w:val="18"/>
              </w:rPr>
              <w:t>15</w:t>
            </w:r>
            <w:r>
              <w:rPr>
                <w:rFonts w:ascii="Arial" w:hAnsi="Arial"/>
                <w:b/>
                <w:spacing w:val="2"/>
                <w:sz w:val="18"/>
              </w:rPr>
              <w:t> </w:t>
            </w:r>
            <w:r>
              <w:rPr>
                <w:rFonts w:ascii="Arial" w:hAnsi="Arial"/>
                <w:b/>
                <w:spacing w:val="-4"/>
                <w:sz w:val="18"/>
              </w:rPr>
              <w:t>dB(A)</w:t>
            </w:r>
          </w:p>
          <w:p>
            <w:pPr>
              <w:pStyle w:val="TableParagraph"/>
              <w:spacing w:before="29"/>
              <w:ind w:left="35"/>
              <w:rPr>
                <w:rFonts w:ascii="Arial" w:hAnsi="Arial"/>
                <w:b/>
                <w:sz w:val="18"/>
              </w:rPr>
            </w:pPr>
            <w:r>
              <w:rPr>
                <w:rFonts w:ascii="Arial" w:hAnsi="Arial"/>
                <w:b/>
                <w:sz w:val="18"/>
              </w:rPr>
              <w:t>Utilizar medidas</w:t>
            </w:r>
            <w:r>
              <w:rPr>
                <w:rFonts w:ascii="Arial" w:hAnsi="Arial"/>
                <w:b/>
                <w:spacing w:val="4"/>
                <w:sz w:val="18"/>
              </w:rPr>
              <w:t> </w:t>
            </w:r>
            <w:r>
              <w:rPr>
                <w:rFonts w:ascii="Arial" w:hAnsi="Arial"/>
                <w:b/>
                <w:sz w:val="18"/>
              </w:rPr>
              <w:t>de</w:t>
            </w:r>
            <w:r>
              <w:rPr>
                <w:rFonts w:ascii="Arial" w:hAnsi="Arial"/>
                <w:b/>
                <w:spacing w:val="1"/>
                <w:sz w:val="18"/>
              </w:rPr>
              <w:t> </w:t>
            </w:r>
            <w:r>
              <w:rPr>
                <w:rFonts w:ascii="Arial" w:hAnsi="Arial"/>
                <w:b/>
                <w:sz w:val="18"/>
              </w:rPr>
              <w:t>controle</w:t>
            </w:r>
            <w:r>
              <w:rPr>
                <w:rFonts w:ascii="Arial" w:hAnsi="Arial"/>
                <w:b/>
                <w:spacing w:val="3"/>
                <w:sz w:val="18"/>
              </w:rPr>
              <w:t> </w:t>
            </w:r>
            <w:r>
              <w:rPr>
                <w:rFonts w:ascii="Arial" w:hAnsi="Arial"/>
                <w:b/>
                <w:sz w:val="18"/>
              </w:rPr>
              <w:t>quando</w:t>
            </w:r>
            <w:r>
              <w:rPr>
                <w:rFonts w:ascii="Arial" w:hAnsi="Arial"/>
                <w:b/>
                <w:spacing w:val="2"/>
                <w:sz w:val="18"/>
              </w:rPr>
              <w:t> </w:t>
            </w:r>
            <w:r>
              <w:rPr>
                <w:rFonts w:ascii="Arial" w:hAnsi="Arial"/>
                <w:b/>
                <w:sz w:val="18"/>
              </w:rPr>
              <w:t>ingressar</w:t>
            </w:r>
            <w:r>
              <w:rPr>
                <w:rFonts w:ascii="Arial" w:hAnsi="Arial"/>
                <w:b/>
                <w:spacing w:val="1"/>
                <w:sz w:val="18"/>
              </w:rPr>
              <w:t> </w:t>
            </w:r>
            <w:r>
              <w:rPr>
                <w:rFonts w:ascii="Arial" w:hAnsi="Arial"/>
                <w:b/>
                <w:sz w:val="18"/>
              </w:rPr>
              <w:t>em</w:t>
            </w:r>
            <w:r>
              <w:rPr>
                <w:rFonts w:ascii="Arial" w:hAnsi="Arial"/>
                <w:b/>
                <w:spacing w:val="2"/>
                <w:sz w:val="18"/>
              </w:rPr>
              <w:t> </w:t>
            </w:r>
            <w:r>
              <w:rPr>
                <w:rFonts w:ascii="Arial" w:hAnsi="Arial"/>
                <w:b/>
                <w:sz w:val="18"/>
              </w:rPr>
              <w:t>áreas</w:t>
            </w:r>
            <w:r>
              <w:rPr>
                <w:rFonts w:ascii="Arial" w:hAnsi="Arial"/>
                <w:b/>
                <w:spacing w:val="1"/>
                <w:sz w:val="18"/>
              </w:rPr>
              <w:t> </w:t>
            </w:r>
            <w:r>
              <w:rPr>
                <w:rFonts w:ascii="Arial" w:hAnsi="Arial"/>
                <w:b/>
                <w:sz w:val="18"/>
              </w:rPr>
              <w:t>com</w:t>
            </w:r>
            <w:r>
              <w:rPr>
                <w:rFonts w:ascii="Arial" w:hAnsi="Arial"/>
                <w:b/>
                <w:spacing w:val="2"/>
                <w:sz w:val="18"/>
              </w:rPr>
              <w:t> </w:t>
            </w:r>
            <w:r>
              <w:rPr>
                <w:rFonts w:ascii="Arial" w:hAnsi="Arial"/>
                <w:b/>
                <w:sz w:val="18"/>
              </w:rPr>
              <w:t>exposição</w:t>
            </w:r>
            <w:r>
              <w:rPr>
                <w:rFonts w:ascii="Arial" w:hAnsi="Arial"/>
                <w:b/>
                <w:spacing w:val="1"/>
                <w:sz w:val="18"/>
              </w:rPr>
              <w:t> </w:t>
            </w:r>
            <w:r>
              <w:rPr>
                <w:rFonts w:ascii="Arial" w:hAnsi="Arial"/>
                <w:b/>
                <w:sz w:val="18"/>
              </w:rPr>
              <w:t>aos</w:t>
            </w:r>
            <w:r>
              <w:rPr>
                <w:rFonts w:ascii="Arial" w:hAnsi="Arial"/>
                <w:b/>
                <w:spacing w:val="1"/>
                <w:sz w:val="18"/>
              </w:rPr>
              <w:t> </w:t>
            </w:r>
            <w:r>
              <w:rPr>
                <w:rFonts w:ascii="Arial" w:hAnsi="Arial"/>
                <w:b/>
                <w:sz w:val="18"/>
              </w:rPr>
              <w:t>fatores</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z w:val="18"/>
              </w:rPr>
              <w:t>risco</w:t>
            </w:r>
            <w:r>
              <w:rPr>
                <w:rFonts w:ascii="Arial" w:hAnsi="Arial"/>
                <w:b/>
                <w:spacing w:val="52"/>
                <w:sz w:val="18"/>
              </w:rPr>
              <w:t> </w:t>
            </w:r>
            <w:r>
              <w:rPr>
                <w:rFonts w:ascii="Arial" w:hAnsi="Arial"/>
                <w:b/>
                <w:sz w:val="18"/>
              </w:rPr>
              <w:t>acima</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nível</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pacing w:val="-2"/>
                <w:sz w:val="18"/>
              </w:rPr>
              <w:t>ação.</w:t>
            </w:r>
          </w:p>
        </w:tc>
      </w:tr>
      <w:tr>
        <w:trPr>
          <w:trHeight w:val="356" w:hRule="atLeast"/>
        </w:trPr>
        <w:tc>
          <w:tcPr>
            <w:tcW w:w="12962" w:type="dxa"/>
          </w:tcPr>
          <w:p>
            <w:pPr>
              <w:pStyle w:val="TableParagraph"/>
              <w:spacing w:before="63"/>
              <w:ind w:left="85"/>
              <w:rPr>
                <w:rFonts w:ascii="Arial"/>
                <w:b/>
                <w:sz w:val="18"/>
              </w:rPr>
            </w:pPr>
            <w:r>
              <w:rPr>
                <w:rFonts w:ascii="Arial"/>
                <w:b/>
                <w:sz w:val="18"/>
              </w:rPr>
              <w:t>RISCO</w:t>
            </w:r>
            <w:r>
              <w:rPr>
                <w:rFonts w:ascii="Arial"/>
                <w:b/>
                <w:spacing w:val="-6"/>
                <w:sz w:val="18"/>
              </w:rPr>
              <w:t> </w:t>
            </w:r>
            <w:r>
              <w:rPr>
                <w:rFonts w:ascii="Arial"/>
                <w:b/>
                <w:sz w:val="18"/>
              </w:rPr>
              <w:t>ERGONOMICO:</w:t>
            </w:r>
            <w:r>
              <w:rPr>
                <w:rFonts w:ascii="Arial"/>
                <w:b/>
                <w:spacing w:val="-5"/>
                <w:sz w:val="18"/>
              </w:rPr>
              <w:t> </w:t>
            </w:r>
            <w:r>
              <w:rPr>
                <w:rFonts w:ascii="Arial"/>
                <w:b/>
                <w:sz w:val="18"/>
              </w:rPr>
              <w:t>Ginastica </w:t>
            </w:r>
            <w:r>
              <w:rPr>
                <w:rFonts w:ascii="Arial"/>
                <w:b/>
                <w:spacing w:val="-2"/>
                <w:sz w:val="18"/>
              </w:rPr>
              <w:t>laboral</w:t>
            </w:r>
          </w:p>
        </w:tc>
      </w:tr>
      <w:tr>
        <w:trPr>
          <w:trHeight w:val="313" w:hRule="atLeast"/>
        </w:trPr>
        <w:tc>
          <w:tcPr>
            <w:tcW w:w="12962" w:type="dxa"/>
          </w:tcPr>
          <w:p>
            <w:pPr>
              <w:pStyle w:val="TableParagraph"/>
              <w:spacing w:before="42"/>
              <w:ind w:left="35"/>
              <w:rPr>
                <w:rFonts w:ascii="Arial" w:hAnsi="Arial"/>
                <w:b/>
                <w:sz w:val="18"/>
              </w:rPr>
            </w:pPr>
            <w:r>
              <w:rPr>
                <w:rFonts w:ascii="Arial" w:hAnsi="Arial"/>
                <w:b/>
                <w:sz w:val="18"/>
              </w:rPr>
              <w:t>RISCO</w:t>
            </w:r>
            <w:r>
              <w:rPr>
                <w:rFonts w:ascii="Arial" w:hAnsi="Arial"/>
                <w:b/>
                <w:spacing w:val="-3"/>
                <w:sz w:val="18"/>
              </w:rPr>
              <w:t> </w:t>
            </w:r>
            <w:r>
              <w:rPr>
                <w:rFonts w:ascii="Arial" w:hAnsi="Arial"/>
                <w:b/>
                <w:sz w:val="18"/>
              </w:rPr>
              <w:t>ACIDENTE:</w:t>
            </w:r>
            <w:r>
              <w:rPr>
                <w:rFonts w:ascii="Arial" w:hAnsi="Arial"/>
                <w:b/>
                <w:spacing w:val="-3"/>
                <w:sz w:val="18"/>
              </w:rPr>
              <w:t> </w:t>
            </w:r>
            <w:r>
              <w:rPr>
                <w:rFonts w:ascii="Arial" w:hAnsi="Arial"/>
                <w:b/>
                <w:sz w:val="18"/>
              </w:rPr>
              <w:t>Uso</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cinto de</w:t>
            </w:r>
            <w:r>
              <w:rPr>
                <w:rFonts w:ascii="Arial" w:hAnsi="Arial"/>
                <w:b/>
                <w:spacing w:val="-1"/>
                <w:sz w:val="18"/>
              </w:rPr>
              <w:t> </w:t>
            </w:r>
            <w:r>
              <w:rPr>
                <w:rFonts w:ascii="Arial" w:hAnsi="Arial"/>
                <w:b/>
                <w:sz w:val="18"/>
              </w:rPr>
              <w:t>segurança,</w:t>
            </w:r>
            <w:r>
              <w:rPr>
                <w:rFonts w:ascii="Arial" w:hAnsi="Arial"/>
                <w:b/>
                <w:spacing w:val="2"/>
                <w:sz w:val="18"/>
              </w:rPr>
              <w:t> </w:t>
            </w:r>
            <w:r>
              <w:rPr>
                <w:rFonts w:ascii="Arial" w:hAnsi="Arial"/>
                <w:b/>
                <w:sz w:val="18"/>
              </w:rPr>
              <w:t>linha de vida</w:t>
            </w:r>
            <w:r>
              <w:rPr>
                <w:rFonts w:ascii="Arial" w:hAnsi="Arial"/>
                <w:b/>
                <w:spacing w:val="2"/>
                <w:sz w:val="18"/>
              </w:rPr>
              <w:t> </w:t>
            </w:r>
            <w:r>
              <w:rPr>
                <w:rFonts w:ascii="Arial" w:hAnsi="Arial"/>
                <w:b/>
                <w:sz w:val="18"/>
              </w:rPr>
              <w:t>e </w:t>
            </w:r>
            <w:r>
              <w:rPr>
                <w:rFonts w:ascii="Arial" w:hAnsi="Arial"/>
                <w:b/>
                <w:spacing w:val="-4"/>
                <w:sz w:val="18"/>
              </w:rPr>
              <w:t>SLQA</w:t>
            </w:r>
          </w:p>
        </w:tc>
      </w:tr>
    </w:tbl>
    <w:p>
      <w:pPr>
        <w:pStyle w:val="TableParagraph"/>
        <w:spacing w:after="0"/>
        <w:rPr>
          <w:rFonts w:ascii="Arial" w:hAnsi="Arial"/>
          <w:b/>
          <w:sz w:val="18"/>
        </w:rPr>
        <w:sectPr>
          <w:pgSz w:w="16840" w:h="11910" w:orient="landscape"/>
          <w:pgMar w:header="451" w:footer="523" w:top="1660" w:bottom="720" w:left="708" w:right="708"/>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1"/>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93"/>
      </w:tblGrid>
      <w:tr>
        <w:trPr>
          <w:trHeight w:val="400" w:hRule="atLeast"/>
        </w:trPr>
        <w:tc>
          <w:tcPr>
            <w:tcW w:w="15293" w:type="dxa"/>
          </w:tcPr>
          <w:p>
            <w:pPr>
              <w:pStyle w:val="TableParagraph"/>
              <w:spacing w:before="85"/>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bl>
    <w:p>
      <w:pPr>
        <w:pStyle w:val="BodyText"/>
        <w:spacing w:before="170"/>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24"/>
        <w:gridCol w:w="1032"/>
        <w:gridCol w:w="1032"/>
        <w:gridCol w:w="1032"/>
        <w:gridCol w:w="1032"/>
        <w:gridCol w:w="934"/>
        <w:gridCol w:w="1032"/>
        <w:gridCol w:w="1498"/>
        <w:gridCol w:w="1224"/>
        <w:gridCol w:w="1354"/>
      </w:tblGrid>
      <w:tr>
        <w:trPr>
          <w:trHeight w:val="443" w:hRule="atLeast"/>
        </w:trPr>
        <w:tc>
          <w:tcPr>
            <w:tcW w:w="5124" w:type="dxa"/>
            <w:tcBorders>
              <w:top w:val="nil"/>
              <w:left w:val="nil"/>
            </w:tcBorders>
          </w:tcPr>
          <w:p>
            <w:pPr>
              <w:pStyle w:val="TableParagraph"/>
              <w:rPr>
                <w:rFonts w:ascii="Times New Roman"/>
                <w:sz w:val="18"/>
              </w:rPr>
            </w:pP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16"/>
              <w:ind w:left="52"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16"/>
              <w:ind w:left="36" w:right="1"/>
              <w:jc w:val="center"/>
              <w:rPr>
                <w:sz w:val="18"/>
              </w:rPr>
            </w:pPr>
            <w:r>
              <w:rPr>
                <w:sz w:val="18"/>
              </w:rPr>
              <w:t>Classe</w:t>
            </w:r>
            <w:r>
              <w:rPr>
                <w:spacing w:val="2"/>
                <w:sz w:val="18"/>
              </w:rPr>
              <w:t> </w:t>
            </w:r>
            <w:r>
              <w:rPr>
                <w:spacing w:val="-10"/>
                <w:sz w:val="18"/>
              </w:rPr>
              <w:t>E</w:t>
            </w:r>
          </w:p>
        </w:tc>
        <w:tc>
          <w:tcPr>
            <w:tcW w:w="1032" w:type="dxa"/>
          </w:tcPr>
          <w:p>
            <w:pPr>
              <w:pStyle w:val="TableParagraph"/>
              <w:spacing w:before="116"/>
              <w:ind w:right="13"/>
              <w:jc w:val="center"/>
              <w:rPr>
                <w:sz w:val="18"/>
              </w:rPr>
            </w:pPr>
            <w:r>
              <w:rPr>
                <w:spacing w:val="-2"/>
                <w:sz w:val="18"/>
              </w:rPr>
              <w:t>Total</w:t>
            </w:r>
          </w:p>
        </w:tc>
        <w:tc>
          <w:tcPr>
            <w:tcW w:w="1498" w:type="dxa"/>
          </w:tcPr>
          <w:p>
            <w:pPr>
              <w:pStyle w:val="TableParagraph"/>
              <w:spacing w:before="11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1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16"/>
              <w:ind w:left="34"/>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284" w:hRule="atLeast"/>
        </w:trPr>
        <w:tc>
          <w:tcPr>
            <w:tcW w:w="5124" w:type="dxa"/>
          </w:tcPr>
          <w:p>
            <w:pPr>
              <w:pStyle w:val="TableParagraph"/>
              <w:spacing w:before="27"/>
              <w:ind w:left="40"/>
              <w:jc w:val="center"/>
              <w:rPr>
                <w:sz w:val="18"/>
              </w:rPr>
            </w:pPr>
            <w:r>
              <w:rPr>
                <w:sz w:val="18"/>
              </w:rPr>
              <w:t>Processo</w:t>
            </w:r>
            <w:r>
              <w:rPr>
                <w:spacing w:val="1"/>
                <w:sz w:val="18"/>
              </w:rPr>
              <w:t> </w:t>
            </w:r>
            <w:r>
              <w:rPr>
                <w:spacing w:val="-10"/>
                <w:sz w:val="18"/>
              </w:rPr>
              <w:t>X</w:t>
            </w:r>
          </w:p>
        </w:tc>
        <w:tc>
          <w:tcPr>
            <w:tcW w:w="1032" w:type="dxa"/>
          </w:tcPr>
          <w:p>
            <w:pPr>
              <w:pStyle w:val="TableParagraph"/>
              <w:spacing w:before="37"/>
              <w:ind w:left="51" w:right="14"/>
              <w:jc w:val="center"/>
              <w:rPr>
                <w:sz w:val="18"/>
              </w:rPr>
            </w:pPr>
            <w:r>
              <w:rPr>
                <w:spacing w:val="-10"/>
                <w:sz w:val="18"/>
              </w:rPr>
              <w:t>0</w:t>
            </w:r>
          </w:p>
        </w:tc>
        <w:tc>
          <w:tcPr>
            <w:tcW w:w="1032" w:type="dxa"/>
          </w:tcPr>
          <w:p>
            <w:pPr>
              <w:pStyle w:val="TableParagraph"/>
              <w:spacing w:before="37"/>
              <w:ind w:left="50" w:right="14"/>
              <w:jc w:val="center"/>
              <w:rPr>
                <w:sz w:val="18"/>
              </w:rPr>
            </w:pPr>
            <w:r>
              <w:rPr>
                <w:spacing w:val="-10"/>
                <w:sz w:val="18"/>
              </w:rPr>
              <w:t>2</w:t>
            </w:r>
          </w:p>
        </w:tc>
        <w:tc>
          <w:tcPr>
            <w:tcW w:w="1032" w:type="dxa"/>
          </w:tcPr>
          <w:p>
            <w:pPr>
              <w:pStyle w:val="TableParagraph"/>
              <w:spacing w:before="37"/>
              <w:ind w:left="52" w:right="14"/>
              <w:jc w:val="center"/>
              <w:rPr>
                <w:sz w:val="18"/>
              </w:rPr>
            </w:pPr>
            <w:r>
              <w:rPr>
                <w:spacing w:val="-10"/>
                <w:sz w:val="18"/>
              </w:rPr>
              <w:t>0</w:t>
            </w:r>
          </w:p>
        </w:tc>
        <w:tc>
          <w:tcPr>
            <w:tcW w:w="1032" w:type="dxa"/>
          </w:tcPr>
          <w:p>
            <w:pPr>
              <w:pStyle w:val="TableParagraph"/>
              <w:spacing w:before="37"/>
              <w:ind w:left="51" w:right="14"/>
              <w:jc w:val="center"/>
              <w:rPr>
                <w:sz w:val="18"/>
              </w:rPr>
            </w:pPr>
            <w:r>
              <w:rPr>
                <w:spacing w:val="-10"/>
                <w:sz w:val="18"/>
              </w:rPr>
              <w:t>2</w:t>
            </w:r>
          </w:p>
        </w:tc>
        <w:tc>
          <w:tcPr>
            <w:tcW w:w="934" w:type="dxa"/>
          </w:tcPr>
          <w:p>
            <w:pPr>
              <w:pStyle w:val="TableParagraph"/>
              <w:spacing w:before="37"/>
              <w:ind w:left="36" w:right="3"/>
              <w:jc w:val="center"/>
              <w:rPr>
                <w:sz w:val="18"/>
              </w:rPr>
            </w:pPr>
            <w:r>
              <w:rPr>
                <w:spacing w:val="-10"/>
                <w:sz w:val="18"/>
              </w:rPr>
              <w:t>0</w:t>
            </w:r>
          </w:p>
        </w:tc>
        <w:tc>
          <w:tcPr>
            <w:tcW w:w="1032" w:type="dxa"/>
          </w:tcPr>
          <w:p>
            <w:pPr>
              <w:pStyle w:val="TableParagraph"/>
              <w:spacing w:before="37"/>
              <w:ind w:left="50" w:right="14"/>
              <w:jc w:val="center"/>
              <w:rPr>
                <w:sz w:val="18"/>
              </w:rPr>
            </w:pPr>
            <w:r>
              <w:rPr>
                <w:spacing w:val="-10"/>
                <w:sz w:val="18"/>
              </w:rPr>
              <w:t>4</w:t>
            </w:r>
          </w:p>
        </w:tc>
        <w:tc>
          <w:tcPr>
            <w:tcW w:w="1498" w:type="dxa"/>
          </w:tcPr>
          <w:p>
            <w:pPr>
              <w:pStyle w:val="TableParagraph"/>
              <w:spacing w:before="37"/>
              <w:ind w:left="50" w:right="14"/>
              <w:jc w:val="center"/>
              <w:rPr>
                <w:sz w:val="18"/>
              </w:rPr>
            </w:pPr>
            <w:r>
              <w:rPr>
                <w:spacing w:val="-5"/>
                <w:sz w:val="18"/>
              </w:rPr>
              <w:t>20</w:t>
            </w:r>
          </w:p>
        </w:tc>
        <w:tc>
          <w:tcPr>
            <w:tcW w:w="1224" w:type="dxa"/>
          </w:tcPr>
          <w:p>
            <w:pPr>
              <w:pStyle w:val="TableParagraph"/>
              <w:spacing w:before="37"/>
              <w:ind w:left="59" w:right="24"/>
              <w:jc w:val="center"/>
              <w:rPr>
                <w:sz w:val="18"/>
              </w:rPr>
            </w:pPr>
            <w:r>
              <w:rPr>
                <w:spacing w:val="-4"/>
                <w:sz w:val="18"/>
              </w:rPr>
              <w:t>2000</w:t>
            </w:r>
          </w:p>
        </w:tc>
        <w:tc>
          <w:tcPr>
            <w:tcW w:w="1354" w:type="dxa"/>
          </w:tcPr>
          <w:p>
            <w:pPr>
              <w:pStyle w:val="TableParagraph"/>
              <w:spacing w:before="37"/>
              <w:ind w:right="17"/>
              <w:jc w:val="right"/>
              <w:rPr>
                <w:sz w:val="18"/>
              </w:rPr>
            </w:pPr>
            <w:r>
              <w:rPr>
                <w:spacing w:val="-5"/>
                <w:sz w:val="18"/>
              </w:rPr>
              <w:t>100</w:t>
            </w:r>
          </w:p>
        </w:tc>
      </w:tr>
    </w:tbl>
    <w:p>
      <w:pPr>
        <w:pStyle w:val="BodyText"/>
        <w:spacing w:before="70"/>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0"/>
        <w:gridCol w:w="3675"/>
        <w:gridCol w:w="1033"/>
      </w:tblGrid>
      <w:tr>
        <w:trPr>
          <w:trHeight w:val="299" w:hRule="atLeast"/>
        </w:trPr>
        <w:tc>
          <w:tcPr>
            <w:tcW w:w="1450" w:type="dxa"/>
          </w:tcPr>
          <w:p>
            <w:pPr>
              <w:pStyle w:val="TableParagraph"/>
              <w:spacing w:before="44"/>
              <w:ind w:left="35"/>
              <w:rPr>
                <w:sz w:val="18"/>
              </w:rPr>
            </w:pPr>
            <w:r>
              <w:rPr>
                <w:spacing w:val="-4"/>
                <w:sz w:val="18"/>
              </w:rPr>
              <w:t>Meta</w:t>
            </w:r>
          </w:p>
        </w:tc>
        <w:tc>
          <w:tcPr>
            <w:tcW w:w="3675" w:type="dxa"/>
          </w:tcPr>
          <w:p>
            <w:pPr>
              <w:pStyle w:val="TableParagraph"/>
              <w:spacing w:before="44"/>
              <w:ind w:left="35"/>
              <w:rPr>
                <w:sz w:val="18"/>
              </w:rPr>
            </w:pPr>
            <w:r>
              <w:rPr>
                <w:sz w:val="18"/>
              </w:rPr>
              <w:t>Fator de</w:t>
            </w:r>
            <w:r>
              <w:rPr>
                <w:spacing w:val="4"/>
                <w:sz w:val="18"/>
              </w:rPr>
              <w:t> </w:t>
            </w:r>
            <w:r>
              <w:rPr>
                <w:spacing w:val="-2"/>
                <w:sz w:val="18"/>
              </w:rPr>
              <w:t>risco</w:t>
            </w:r>
          </w:p>
        </w:tc>
        <w:tc>
          <w:tcPr>
            <w:tcW w:w="1033" w:type="dxa"/>
          </w:tcPr>
          <w:p>
            <w:pPr>
              <w:pStyle w:val="TableParagraph"/>
              <w:spacing w:before="44"/>
              <w:ind w:left="35" w:right="2"/>
              <w:jc w:val="center"/>
              <w:rPr>
                <w:sz w:val="18"/>
              </w:rPr>
            </w:pPr>
            <w:r>
              <w:rPr>
                <w:spacing w:val="-10"/>
                <w:sz w:val="18"/>
              </w:rPr>
              <w:t>1</w:t>
            </w:r>
          </w:p>
        </w:tc>
      </w:tr>
      <w:tr>
        <w:trPr>
          <w:trHeight w:val="472" w:hRule="atLeast"/>
        </w:trPr>
        <w:tc>
          <w:tcPr>
            <w:tcW w:w="1450" w:type="dxa"/>
          </w:tcPr>
          <w:p>
            <w:pPr>
              <w:pStyle w:val="TableParagraph"/>
              <w:spacing w:before="130"/>
              <w:ind w:left="35"/>
              <w:rPr>
                <w:sz w:val="18"/>
              </w:rPr>
            </w:pPr>
            <w:r>
              <w:rPr>
                <w:spacing w:val="-2"/>
                <w:sz w:val="18"/>
              </w:rPr>
              <w:t>Situação</w:t>
            </w:r>
          </w:p>
        </w:tc>
        <w:tc>
          <w:tcPr>
            <w:tcW w:w="3675" w:type="dxa"/>
          </w:tcPr>
          <w:p>
            <w:pPr>
              <w:pStyle w:val="TableParagraph"/>
              <w:spacing w:before="130"/>
              <w:ind w:right="15"/>
              <w:jc w:val="right"/>
              <w:rPr>
                <w:sz w:val="18"/>
              </w:rPr>
            </w:pPr>
            <w:r>
              <w:rPr>
                <w:spacing w:val="-5"/>
                <w:sz w:val="18"/>
              </w:rPr>
              <w:t>100</w:t>
            </w:r>
          </w:p>
        </w:tc>
        <w:tc>
          <w:tcPr>
            <w:tcW w:w="1033" w:type="dxa"/>
            <w:vMerge w:val="restart"/>
            <w:tcBorders>
              <w:bottom w:val="nil"/>
              <w:right w:val="nil"/>
            </w:tcBorders>
          </w:tcPr>
          <w:p>
            <w:pPr>
              <w:pStyle w:val="TableParagraph"/>
              <w:rPr>
                <w:rFonts w:ascii="Times New Roman"/>
                <w:sz w:val="18"/>
              </w:rPr>
            </w:pPr>
          </w:p>
        </w:tc>
      </w:tr>
      <w:tr>
        <w:trPr>
          <w:trHeight w:val="661" w:hRule="atLeast"/>
        </w:trPr>
        <w:tc>
          <w:tcPr>
            <w:tcW w:w="1450" w:type="dxa"/>
          </w:tcPr>
          <w:p>
            <w:pPr>
              <w:pStyle w:val="TableParagraph"/>
              <w:spacing w:before="17"/>
              <w:rPr>
                <w:rFonts w:ascii="Arial"/>
                <w:b/>
                <w:sz w:val="18"/>
              </w:rPr>
            </w:pPr>
          </w:p>
          <w:p>
            <w:pPr>
              <w:pStyle w:val="TableParagraph"/>
              <w:ind w:left="35"/>
              <w:rPr>
                <w:sz w:val="18"/>
              </w:rPr>
            </w:pPr>
            <w:r>
              <w:rPr>
                <w:spacing w:val="-2"/>
                <w:sz w:val="18"/>
              </w:rPr>
              <w:t>Interpretação</w:t>
            </w:r>
          </w:p>
        </w:tc>
        <w:tc>
          <w:tcPr>
            <w:tcW w:w="3675" w:type="dxa"/>
          </w:tcPr>
          <w:p>
            <w:pPr>
              <w:pStyle w:val="TableParagraph"/>
              <w:spacing w:before="17"/>
              <w:rPr>
                <w:rFonts w:ascii="Arial"/>
                <w:b/>
                <w:sz w:val="18"/>
              </w:rPr>
            </w:pPr>
          </w:p>
          <w:p>
            <w:pPr>
              <w:pStyle w:val="TableParagraph"/>
              <w:ind w:left="35"/>
              <w:rPr>
                <w:sz w:val="18"/>
              </w:rPr>
            </w:pPr>
            <w:r>
              <w:rPr>
                <w:sz w:val="18"/>
              </w:rPr>
              <w:t>Elaborar</w:t>
            </w:r>
            <w:r>
              <w:rPr>
                <w:spacing w:val="-1"/>
                <w:sz w:val="18"/>
              </w:rPr>
              <w:t> </w:t>
            </w:r>
            <w:r>
              <w:rPr>
                <w:sz w:val="18"/>
              </w:rPr>
              <w:t>plano</w:t>
            </w:r>
            <w:r>
              <w:rPr>
                <w:spacing w:val="2"/>
                <w:sz w:val="18"/>
              </w:rPr>
              <w:t> </w:t>
            </w:r>
            <w:r>
              <w:rPr>
                <w:sz w:val="18"/>
              </w:rPr>
              <w:t>de</w:t>
            </w:r>
            <w:r>
              <w:rPr>
                <w:spacing w:val="3"/>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rFonts w:ascii="Arial"/>
          <w:b/>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80"/>
        <w:gridCol w:w="1111"/>
        <w:gridCol w:w="967"/>
        <w:gridCol w:w="1159"/>
        <w:gridCol w:w="1740"/>
        <w:gridCol w:w="742"/>
        <w:gridCol w:w="468"/>
        <w:gridCol w:w="468"/>
        <w:gridCol w:w="468"/>
        <w:gridCol w:w="468"/>
        <w:gridCol w:w="468"/>
        <w:gridCol w:w="468"/>
        <w:gridCol w:w="468"/>
        <w:gridCol w:w="468"/>
        <w:gridCol w:w="468"/>
        <w:gridCol w:w="468"/>
        <w:gridCol w:w="468"/>
        <w:gridCol w:w="468"/>
        <w:gridCol w:w="1162"/>
      </w:tblGrid>
      <w:tr>
        <w:trPr>
          <w:trHeight w:val="313" w:hRule="atLeast"/>
        </w:trPr>
        <w:tc>
          <w:tcPr>
            <w:tcW w:w="1692" w:type="dxa"/>
            <w:gridSpan w:val="2"/>
          </w:tcPr>
          <w:p>
            <w:pPr>
              <w:pStyle w:val="TableParagraph"/>
              <w:spacing w:before="42"/>
              <w:ind w:left="35"/>
              <w:rPr>
                <w:sz w:val="18"/>
              </w:rPr>
            </w:pPr>
            <w:r>
              <w:rPr>
                <w:spacing w:val="-4"/>
                <w:sz w:val="18"/>
              </w:rPr>
              <w:t>ETAPA</w:t>
            </w:r>
          </w:p>
        </w:tc>
        <w:tc>
          <w:tcPr>
            <w:tcW w:w="12497" w:type="dxa"/>
            <w:gridSpan w:val="18"/>
            <w:vMerge w:val="restart"/>
            <w:tcBorders>
              <w:top w:val="nil"/>
              <w:right w:val="nil"/>
            </w:tcBorders>
          </w:tcPr>
          <w:p>
            <w:pPr>
              <w:pStyle w:val="TableParagraph"/>
              <w:spacing w:before="42"/>
              <w:ind w:left="35"/>
              <w:rPr>
                <w:sz w:val="18"/>
              </w:rPr>
            </w:pPr>
            <w:r>
              <w:rPr>
                <w:sz w:val="18"/>
              </w:rPr>
              <w:t>003 - </w:t>
            </w:r>
            <w:r>
              <w:rPr>
                <w:spacing w:val="-2"/>
                <w:sz w:val="18"/>
              </w:rPr>
              <w:t>Estrutura</w:t>
            </w:r>
          </w:p>
          <w:p>
            <w:pPr>
              <w:pStyle w:val="TableParagraph"/>
              <w:spacing w:line="432" w:lineRule="auto" w:before="148"/>
              <w:ind w:left="35" w:right="10076" w:hanging="1"/>
              <w:rPr>
                <w:sz w:val="18"/>
              </w:rPr>
            </w:pPr>
            <w:r>
              <w:rPr>
                <w:sz w:val="18"/>
              </w:rPr>
              <w:t>02</w:t>
            </w:r>
            <w:r>
              <w:rPr>
                <w:spacing w:val="-7"/>
                <w:sz w:val="18"/>
              </w:rPr>
              <w:t> </w:t>
            </w:r>
            <w:r>
              <w:rPr>
                <w:sz w:val="18"/>
              </w:rPr>
              <w:t>-</w:t>
            </w:r>
            <w:r>
              <w:rPr>
                <w:spacing w:val="-9"/>
                <w:sz w:val="18"/>
              </w:rPr>
              <w:t> </w:t>
            </w:r>
            <w:r>
              <w:rPr>
                <w:sz w:val="18"/>
              </w:rPr>
              <w:t>Preparação</w:t>
            </w:r>
            <w:r>
              <w:rPr>
                <w:spacing w:val="-7"/>
                <w:sz w:val="18"/>
              </w:rPr>
              <w:t> </w:t>
            </w:r>
            <w:r>
              <w:rPr>
                <w:sz w:val="18"/>
              </w:rPr>
              <w:t>argamass</w:t>
            </w:r>
            <w:r>
              <w:rPr>
                <w:sz w:val="18"/>
              </w:rPr>
              <w:t>a </w:t>
            </w:r>
            <w:r>
              <w:rPr>
                <w:spacing w:val="-6"/>
                <w:sz w:val="18"/>
              </w:rPr>
              <w:t>03</w:t>
            </w:r>
          </w:p>
          <w:p>
            <w:pPr>
              <w:pStyle w:val="TableParagraph"/>
              <w:spacing w:line="172" w:lineRule="exact"/>
              <w:ind w:left="35"/>
              <w:rPr>
                <w:sz w:val="18"/>
              </w:rPr>
            </w:pPr>
            <w:r>
              <w:rPr>
                <w:sz w:val="18"/>
              </w:rPr>
              <w:t>03-</w:t>
            </w:r>
            <w:r>
              <w:rPr>
                <w:spacing w:val="2"/>
                <w:sz w:val="18"/>
              </w:rPr>
              <w:t> </w:t>
            </w:r>
            <w:r>
              <w:rPr>
                <w:sz w:val="18"/>
              </w:rPr>
              <w:t>Operacão</w:t>
            </w:r>
            <w:r>
              <w:rPr>
                <w:spacing w:val="3"/>
                <w:sz w:val="18"/>
              </w:rPr>
              <w:t> </w:t>
            </w:r>
            <w:r>
              <w:rPr>
                <w:spacing w:val="-2"/>
                <w:sz w:val="18"/>
              </w:rPr>
              <w:t>betoneira</w:t>
            </w:r>
          </w:p>
          <w:p>
            <w:pPr>
              <w:pStyle w:val="TableParagraph"/>
              <w:spacing w:before="127"/>
              <w:ind w:left="35"/>
              <w:rPr>
                <w:sz w:val="18"/>
              </w:rPr>
            </w:pPr>
            <w:r>
              <w:rPr>
                <w:sz w:val="18"/>
              </w:rPr>
              <w:t>Preparação</w:t>
            </w:r>
            <w:r>
              <w:rPr>
                <w:spacing w:val="4"/>
                <w:sz w:val="18"/>
              </w:rPr>
              <w:t> </w:t>
            </w:r>
            <w:r>
              <w:rPr>
                <w:sz w:val="18"/>
              </w:rPr>
              <w:t>argamassa/</w:t>
            </w:r>
            <w:r>
              <w:rPr>
                <w:spacing w:val="2"/>
                <w:sz w:val="18"/>
              </w:rPr>
              <w:t> </w:t>
            </w:r>
            <w:r>
              <w:rPr>
                <w:spacing w:val="-2"/>
                <w:sz w:val="18"/>
              </w:rPr>
              <w:t>op.betoneira/servente</w:t>
            </w:r>
          </w:p>
          <w:p>
            <w:pPr>
              <w:pStyle w:val="TableParagraph"/>
              <w:spacing w:line="259" w:lineRule="auto" w:before="124"/>
              <w:ind w:left="35"/>
              <w:rPr>
                <w:sz w:val="18"/>
              </w:rPr>
            </w:pPr>
            <w:r>
              <w:rPr>
                <w:sz w:val="18"/>
              </w:rPr>
              <w:t>Opera a betoneira na preparação de argamassa misturando os agregados (areia, cal e cimento), transporta saco de cimento do depósito até a betoneira com o auxílio de uma paleteira, Coloca os agregados(areia, cal e cimento) na caçamba da betoneira com auxilio de um carrinho de mão.</w:t>
            </w:r>
          </w:p>
          <w:p>
            <w:pPr>
              <w:pStyle w:val="TableParagraph"/>
              <w:spacing w:before="196"/>
              <w:ind w:left="261"/>
              <w:rPr>
                <w:sz w:val="18"/>
              </w:rPr>
            </w:pPr>
            <w:r>
              <w:rPr>
                <w:spacing w:val="-2"/>
                <w:sz w:val="18"/>
              </w:rPr>
              <w:t>715405</w:t>
            </w:r>
          </w:p>
          <w:p>
            <w:pPr>
              <w:pStyle w:val="TableParagraph"/>
              <w:spacing w:before="13"/>
              <w:rPr>
                <w:rFonts w:ascii="Arial"/>
                <w:b/>
                <w:sz w:val="18"/>
              </w:rPr>
            </w:pPr>
          </w:p>
          <w:p>
            <w:pPr>
              <w:pStyle w:val="TableParagraph"/>
              <w:ind w:left="254"/>
              <w:rPr>
                <w:sz w:val="18"/>
              </w:rPr>
            </w:pPr>
            <w:r>
              <w:rPr>
                <w:spacing w:val="-2"/>
                <w:sz w:val="18"/>
              </w:rPr>
              <w:t>717020</w:t>
            </w:r>
          </w:p>
          <w:p>
            <w:pPr>
              <w:pStyle w:val="TableParagraph"/>
              <w:spacing w:line="446" w:lineRule="auto" w:before="175"/>
              <w:ind w:left="35" w:right="8073" w:hanging="1"/>
              <w:rPr>
                <w:sz w:val="18"/>
              </w:rPr>
            </w:pPr>
            <w:r>
              <w:rPr>
                <w:sz w:val="18"/>
              </w:rPr>
              <w:t>Para</w:t>
            </w:r>
            <w:r>
              <w:rPr>
                <w:spacing w:val="-3"/>
                <w:sz w:val="18"/>
              </w:rPr>
              <w:t> </w:t>
            </w:r>
            <w:r>
              <w:rPr>
                <w:sz w:val="18"/>
              </w:rPr>
              <w:t>essa</w:t>
            </w:r>
            <w:r>
              <w:rPr>
                <w:spacing w:val="-1"/>
                <w:sz w:val="18"/>
              </w:rPr>
              <w:t> </w:t>
            </w:r>
            <w:r>
              <w:rPr>
                <w:sz w:val="18"/>
              </w:rPr>
              <w:t>atividade</w:t>
            </w:r>
            <w:r>
              <w:rPr>
                <w:spacing w:val="-3"/>
                <w:sz w:val="18"/>
              </w:rPr>
              <w:t> </w:t>
            </w:r>
            <w:r>
              <w:rPr>
                <w:sz w:val="18"/>
              </w:rPr>
              <w:t>não</w:t>
            </w:r>
            <w:r>
              <w:rPr>
                <w:spacing w:val="-3"/>
                <w:sz w:val="18"/>
              </w:rPr>
              <w:t> </w:t>
            </w:r>
            <w:r>
              <w:rPr>
                <w:sz w:val="18"/>
              </w:rPr>
              <w:t>tem trabalho</w:t>
            </w:r>
            <w:r>
              <w:rPr>
                <w:spacing w:val="-1"/>
                <w:sz w:val="18"/>
              </w:rPr>
              <w:t> </w:t>
            </w:r>
            <w:r>
              <w:rPr>
                <w:sz w:val="18"/>
              </w:rPr>
              <w:t>em</w:t>
            </w:r>
            <w:r>
              <w:rPr>
                <w:spacing w:val="-2"/>
                <w:sz w:val="18"/>
              </w:rPr>
              <w:t> </w:t>
            </w:r>
            <w:r>
              <w:rPr>
                <w:sz w:val="18"/>
              </w:rPr>
              <w:t>altura Vinicíus Narciso</w:t>
            </w:r>
          </w:p>
          <w:p>
            <w:pPr>
              <w:pStyle w:val="TableParagraph"/>
              <w:spacing w:line="176" w:lineRule="exact"/>
              <w:ind w:left="34"/>
              <w:rPr>
                <w:sz w:val="18"/>
              </w:rPr>
            </w:pPr>
            <w:r>
              <w:rPr>
                <w:spacing w:val="-2"/>
                <w:sz w:val="18"/>
              </w:rPr>
              <w:t>Elisângela</w:t>
            </w:r>
          </w:p>
        </w:tc>
      </w:tr>
      <w:tr>
        <w:trPr>
          <w:trHeight w:val="356" w:hRule="atLeast"/>
        </w:trPr>
        <w:tc>
          <w:tcPr>
            <w:tcW w:w="1692" w:type="dxa"/>
            <w:gridSpan w:val="2"/>
          </w:tcPr>
          <w:p>
            <w:pPr>
              <w:pStyle w:val="TableParagraph"/>
              <w:spacing w:before="63"/>
              <w:ind w:left="35"/>
              <w:rPr>
                <w:sz w:val="18"/>
              </w:rPr>
            </w:pPr>
            <w:r>
              <w:rPr>
                <w:spacing w:val="-2"/>
                <w:sz w:val="18"/>
              </w:rPr>
              <w:t>PROCESSO</w:t>
            </w:r>
          </w:p>
        </w:tc>
        <w:tc>
          <w:tcPr>
            <w:tcW w:w="12497" w:type="dxa"/>
            <w:gridSpan w:val="18"/>
            <w:vMerge/>
            <w:tcBorders>
              <w:top w:val="nil"/>
              <w:right w:val="nil"/>
            </w:tcBorders>
          </w:tcPr>
          <w:p>
            <w:pPr>
              <w:rPr>
                <w:sz w:val="2"/>
                <w:szCs w:val="2"/>
              </w:rPr>
            </w:pPr>
          </w:p>
        </w:tc>
      </w:tr>
      <w:tr>
        <w:trPr>
          <w:trHeight w:val="328" w:hRule="atLeast"/>
        </w:trPr>
        <w:tc>
          <w:tcPr>
            <w:tcW w:w="1692" w:type="dxa"/>
            <w:gridSpan w:val="2"/>
          </w:tcPr>
          <w:p>
            <w:pPr>
              <w:pStyle w:val="TableParagraph"/>
              <w:spacing w:before="49"/>
              <w:ind w:left="35"/>
              <w:rPr>
                <w:sz w:val="18"/>
              </w:rPr>
            </w:pPr>
            <w:r>
              <w:rPr>
                <w:spacing w:val="-5"/>
                <w:sz w:val="18"/>
              </w:rPr>
              <w:t>GHE</w:t>
            </w:r>
          </w:p>
        </w:tc>
        <w:tc>
          <w:tcPr>
            <w:tcW w:w="12497" w:type="dxa"/>
            <w:gridSpan w:val="18"/>
            <w:vMerge/>
            <w:tcBorders>
              <w:top w:val="nil"/>
              <w:right w:val="nil"/>
            </w:tcBorders>
          </w:tcPr>
          <w:p>
            <w:pPr>
              <w:rPr>
                <w:sz w:val="2"/>
                <w:szCs w:val="2"/>
              </w:rPr>
            </w:pPr>
          </w:p>
        </w:tc>
      </w:tr>
      <w:tr>
        <w:trPr>
          <w:trHeight w:val="328" w:hRule="atLeast"/>
        </w:trPr>
        <w:tc>
          <w:tcPr>
            <w:tcW w:w="1692" w:type="dxa"/>
            <w:gridSpan w:val="2"/>
          </w:tcPr>
          <w:p>
            <w:pPr>
              <w:pStyle w:val="TableParagraph"/>
              <w:spacing w:before="49"/>
              <w:ind w:left="35"/>
              <w:rPr>
                <w:sz w:val="18"/>
              </w:rPr>
            </w:pPr>
            <w:r>
              <w:rPr>
                <w:spacing w:val="-2"/>
                <w:sz w:val="18"/>
              </w:rPr>
              <w:t>ATIVIDADES</w:t>
            </w:r>
          </w:p>
        </w:tc>
        <w:tc>
          <w:tcPr>
            <w:tcW w:w="12497" w:type="dxa"/>
            <w:gridSpan w:val="18"/>
            <w:vMerge/>
            <w:tcBorders>
              <w:top w:val="nil"/>
              <w:right w:val="nil"/>
            </w:tcBorders>
          </w:tcPr>
          <w:p>
            <w:pPr>
              <w:rPr>
                <w:sz w:val="2"/>
                <w:szCs w:val="2"/>
              </w:rPr>
            </w:pPr>
          </w:p>
        </w:tc>
      </w:tr>
      <w:tr>
        <w:trPr>
          <w:trHeight w:val="299" w:hRule="atLeast"/>
        </w:trPr>
        <w:tc>
          <w:tcPr>
            <w:tcW w:w="1692" w:type="dxa"/>
            <w:gridSpan w:val="2"/>
          </w:tcPr>
          <w:p>
            <w:pPr>
              <w:pStyle w:val="TableParagraph"/>
              <w:spacing w:before="44"/>
              <w:ind w:left="35"/>
              <w:rPr>
                <w:sz w:val="18"/>
              </w:rPr>
            </w:pPr>
            <w:r>
              <w:rPr>
                <w:spacing w:val="-2"/>
                <w:sz w:val="18"/>
              </w:rPr>
              <w:t>SETOR/FUNÇÃO</w:t>
            </w:r>
          </w:p>
        </w:tc>
        <w:tc>
          <w:tcPr>
            <w:tcW w:w="12497" w:type="dxa"/>
            <w:gridSpan w:val="18"/>
            <w:vMerge/>
            <w:tcBorders>
              <w:top w:val="nil"/>
              <w:right w:val="nil"/>
            </w:tcBorders>
          </w:tcPr>
          <w:p>
            <w:pPr>
              <w:rPr>
                <w:sz w:val="2"/>
                <w:szCs w:val="2"/>
              </w:rPr>
            </w:pPr>
          </w:p>
        </w:tc>
      </w:tr>
      <w:tr>
        <w:trPr>
          <w:trHeight w:val="546" w:hRule="atLeast"/>
        </w:trPr>
        <w:tc>
          <w:tcPr>
            <w:tcW w:w="1692" w:type="dxa"/>
            <w:gridSpan w:val="2"/>
          </w:tcPr>
          <w:p>
            <w:pPr>
              <w:pStyle w:val="TableParagraph"/>
              <w:spacing w:before="157"/>
              <w:ind w:left="35"/>
              <w:rPr>
                <w:sz w:val="18"/>
              </w:rPr>
            </w:pPr>
            <w:r>
              <w:rPr>
                <w:sz w:val="18"/>
              </w:rPr>
              <w:t>Atividade</w:t>
            </w:r>
            <w:r>
              <w:rPr>
                <w:spacing w:val="2"/>
                <w:sz w:val="18"/>
              </w:rPr>
              <w:t> </w:t>
            </w:r>
            <w:r>
              <w:rPr>
                <w:spacing w:val="-2"/>
                <w:sz w:val="18"/>
              </w:rPr>
              <w:t>detalhada</w:t>
            </w:r>
          </w:p>
        </w:tc>
        <w:tc>
          <w:tcPr>
            <w:tcW w:w="12497" w:type="dxa"/>
            <w:gridSpan w:val="18"/>
            <w:vMerge/>
            <w:tcBorders>
              <w:top w:val="nil"/>
              <w:right w:val="nil"/>
            </w:tcBorders>
          </w:tcPr>
          <w:p>
            <w:pPr>
              <w:rPr>
                <w:sz w:val="2"/>
                <w:szCs w:val="2"/>
              </w:rPr>
            </w:pPr>
          </w:p>
        </w:tc>
      </w:tr>
      <w:tr>
        <w:trPr>
          <w:trHeight w:val="457" w:hRule="atLeast"/>
        </w:trPr>
        <w:tc>
          <w:tcPr>
            <w:tcW w:w="1692" w:type="dxa"/>
            <w:gridSpan w:val="2"/>
          </w:tcPr>
          <w:p>
            <w:pPr>
              <w:pStyle w:val="TableParagraph"/>
              <w:spacing w:before="114"/>
              <w:ind w:left="35"/>
              <w:rPr>
                <w:sz w:val="18"/>
              </w:rPr>
            </w:pPr>
            <w:r>
              <w:rPr>
                <w:sz w:val="18"/>
              </w:rPr>
              <w:t>CBO op. </w:t>
            </w:r>
            <w:r>
              <w:rPr>
                <w:spacing w:val="-2"/>
                <w:sz w:val="18"/>
              </w:rPr>
              <w:t>Betoneira</w:t>
            </w:r>
          </w:p>
        </w:tc>
        <w:tc>
          <w:tcPr>
            <w:tcW w:w="12497" w:type="dxa"/>
            <w:gridSpan w:val="18"/>
            <w:vMerge/>
            <w:tcBorders>
              <w:top w:val="nil"/>
              <w:right w:val="nil"/>
            </w:tcBorders>
          </w:tcPr>
          <w:p>
            <w:pPr>
              <w:rPr>
                <w:sz w:val="2"/>
                <w:szCs w:val="2"/>
              </w:rPr>
            </w:pPr>
          </w:p>
        </w:tc>
      </w:tr>
      <w:tr>
        <w:trPr>
          <w:trHeight w:val="356" w:hRule="atLeast"/>
        </w:trPr>
        <w:tc>
          <w:tcPr>
            <w:tcW w:w="1692" w:type="dxa"/>
            <w:gridSpan w:val="2"/>
          </w:tcPr>
          <w:p>
            <w:pPr>
              <w:pStyle w:val="TableParagraph"/>
              <w:spacing w:before="63"/>
              <w:ind w:left="35"/>
              <w:rPr>
                <w:sz w:val="18"/>
              </w:rPr>
            </w:pPr>
            <w:r>
              <w:rPr>
                <w:sz w:val="18"/>
              </w:rPr>
              <w:t>CBO</w:t>
            </w:r>
            <w:r>
              <w:rPr>
                <w:spacing w:val="-4"/>
                <w:sz w:val="18"/>
              </w:rPr>
              <w:t> </w:t>
            </w:r>
            <w:r>
              <w:rPr>
                <w:spacing w:val="-2"/>
                <w:sz w:val="18"/>
              </w:rPr>
              <w:t>servente</w:t>
            </w:r>
          </w:p>
        </w:tc>
        <w:tc>
          <w:tcPr>
            <w:tcW w:w="12497" w:type="dxa"/>
            <w:gridSpan w:val="18"/>
            <w:vMerge/>
            <w:tcBorders>
              <w:top w:val="nil"/>
              <w:right w:val="nil"/>
            </w:tcBorders>
          </w:tcPr>
          <w:p>
            <w:pPr>
              <w:rPr>
                <w:sz w:val="2"/>
                <w:szCs w:val="2"/>
              </w:rPr>
            </w:pPr>
          </w:p>
        </w:tc>
      </w:tr>
      <w:tr>
        <w:trPr>
          <w:trHeight w:val="385" w:hRule="atLeast"/>
        </w:trPr>
        <w:tc>
          <w:tcPr>
            <w:tcW w:w="1692" w:type="dxa"/>
            <w:gridSpan w:val="2"/>
          </w:tcPr>
          <w:p>
            <w:pPr>
              <w:pStyle w:val="TableParagraph"/>
              <w:spacing w:before="78"/>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497" w:type="dxa"/>
            <w:gridSpan w:val="18"/>
            <w:vMerge/>
            <w:tcBorders>
              <w:top w:val="nil"/>
              <w:right w:val="nil"/>
            </w:tcBorders>
          </w:tcPr>
          <w:p>
            <w:pPr>
              <w:rPr>
                <w:sz w:val="2"/>
                <w:szCs w:val="2"/>
              </w:rPr>
            </w:pPr>
          </w:p>
        </w:tc>
      </w:tr>
      <w:tr>
        <w:trPr>
          <w:trHeight w:val="342" w:hRule="atLeast"/>
        </w:trPr>
        <w:tc>
          <w:tcPr>
            <w:tcW w:w="1692" w:type="dxa"/>
            <w:gridSpan w:val="2"/>
          </w:tcPr>
          <w:p>
            <w:pPr>
              <w:pStyle w:val="TableParagraph"/>
              <w:spacing w:before="56"/>
              <w:ind w:left="35"/>
              <w:rPr>
                <w:sz w:val="18"/>
              </w:rPr>
            </w:pPr>
            <w:r>
              <w:rPr>
                <w:spacing w:val="-2"/>
                <w:sz w:val="18"/>
              </w:rPr>
              <w:t>Responsável</w:t>
            </w:r>
          </w:p>
        </w:tc>
        <w:tc>
          <w:tcPr>
            <w:tcW w:w="12497" w:type="dxa"/>
            <w:gridSpan w:val="18"/>
            <w:vMerge/>
            <w:tcBorders>
              <w:top w:val="nil"/>
              <w:right w:val="nil"/>
            </w:tcBorders>
          </w:tcPr>
          <w:p>
            <w:pPr>
              <w:rPr>
                <w:sz w:val="2"/>
                <w:szCs w:val="2"/>
              </w:rPr>
            </w:pPr>
          </w:p>
        </w:tc>
      </w:tr>
      <w:tr>
        <w:trPr>
          <w:trHeight w:val="328" w:hRule="atLeast"/>
        </w:trPr>
        <w:tc>
          <w:tcPr>
            <w:tcW w:w="1692" w:type="dxa"/>
            <w:gridSpan w:val="2"/>
          </w:tcPr>
          <w:p>
            <w:pPr>
              <w:pStyle w:val="TableParagraph"/>
              <w:spacing w:before="49"/>
              <w:ind w:left="35"/>
              <w:rPr>
                <w:sz w:val="18"/>
              </w:rPr>
            </w:pPr>
            <w:r>
              <w:rPr>
                <w:spacing w:val="-2"/>
                <w:sz w:val="18"/>
              </w:rPr>
              <w:t>Avaliador</w:t>
            </w:r>
          </w:p>
        </w:tc>
        <w:tc>
          <w:tcPr>
            <w:tcW w:w="12497" w:type="dxa"/>
            <w:gridSpan w:val="18"/>
            <w:vMerge/>
            <w:tcBorders>
              <w:top w:val="nil"/>
              <w:right w:val="nil"/>
            </w:tcBorders>
          </w:tcPr>
          <w:p>
            <w:pPr>
              <w:rPr>
                <w:sz w:val="2"/>
                <w:szCs w:val="2"/>
              </w:rPr>
            </w:pPr>
          </w:p>
        </w:tc>
      </w:tr>
      <w:tr>
        <w:trPr>
          <w:trHeight w:val="356" w:hRule="atLeast"/>
        </w:trPr>
        <w:tc>
          <w:tcPr>
            <w:tcW w:w="612" w:type="dxa"/>
          </w:tcPr>
          <w:p>
            <w:pPr>
              <w:pStyle w:val="TableParagraph"/>
              <w:spacing w:before="70"/>
              <w:ind w:left="51" w:right="13"/>
              <w:jc w:val="center"/>
              <w:rPr>
                <w:rFonts w:ascii="Calibri"/>
                <w:b/>
                <w:sz w:val="18"/>
              </w:rPr>
            </w:pPr>
            <w:r>
              <w:rPr>
                <w:rFonts w:ascii="Calibri"/>
                <w:b/>
                <w:spacing w:val="-4"/>
                <w:w w:val="110"/>
                <w:sz w:val="18"/>
              </w:rPr>
              <w:t>Data</w:t>
            </w:r>
          </w:p>
        </w:tc>
        <w:tc>
          <w:tcPr>
            <w:tcW w:w="1080" w:type="dxa"/>
          </w:tcPr>
          <w:p>
            <w:pPr>
              <w:pStyle w:val="TableParagraph"/>
              <w:spacing w:before="70"/>
              <w:ind w:left="50" w:right="13"/>
              <w:jc w:val="center"/>
              <w:rPr>
                <w:rFonts w:ascii="Calibri"/>
                <w:b/>
                <w:sz w:val="18"/>
              </w:rPr>
            </w:pPr>
            <w:r>
              <w:rPr>
                <w:rFonts w:ascii="Calibri"/>
                <w:b/>
                <w:spacing w:val="-2"/>
                <w:sz w:val="18"/>
              </w:rPr>
              <w:t>06/02/2023</w:t>
            </w:r>
          </w:p>
        </w:tc>
        <w:tc>
          <w:tcPr>
            <w:tcW w:w="2078" w:type="dxa"/>
            <w:gridSpan w:val="2"/>
          </w:tcPr>
          <w:p>
            <w:pPr>
              <w:pStyle w:val="TableParagraph"/>
              <w:spacing w:before="61"/>
              <w:ind w:left="158"/>
              <w:rPr>
                <w:rFonts w:ascii="Calibri"/>
                <w:b/>
                <w:sz w:val="18"/>
              </w:rPr>
            </w:pPr>
            <w:r>
              <w:rPr>
                <w:rFonts w:ascii="Calibri"/>
                <w:b/>
                <w:w w:val="110"/>
                <w:sz w:val="18"/>
              </w:rPr>
              <w:t>Data</w:t>
            </w:r>
            <w:r>
              <w:rPr>
                <w:rFonts w:ascii="Calibri"/>
                <w:b/>
                <w:spacing w:val="14"/>
                <w:w w:val="110"/>
                <w:sz w:val="18"/>
              </w:rPr>
              <w:t> </w:t>
            </w:r>
            <w:r>
              <w:rPr>
                <w:rFonts w:ascii="Calibri"/>
                <w:b/>
                <w:w w:val="110"/>
                <w:sz w:val="18"/>
              </w:rPr>
              <w:t>Rev.</w:t>
            </w:r>
            <w:r>
              <w:rPr>
                <w:rFonts w:ascii="Calibri"/>
                <w:b/>
                <w:spacing w:val="15"/>
                <w:w w:val="110"/>
                <w:sz w:val="18"/>
              </w:rPr>
              <w:t> </w:t>
            </w:r>
            <w:r>
              <w:rPr>
                <w:rFonts w:ascii="Calibri"/>
                <w:b/>
                <w:spacing w:val="-2"/>
                <w:w w:val="110"/>
                <w:sz w:val="18"/>
              </w:rPr>
              <w:t>10/01/2025</w:t>
            </w:r>
          </w:p>
        </w:tc>
        <w:tc>
          <w:tcPr>
            <w:tcW w:w="5045" w:type="dxa"/>
            <w:gridSpan w:val="6"/>
          </w:tcPr>
          <w:p>
            <w:pPr>
              <w:pStyle w:val="TableParagraph"/>
              <w:spacing w:before="61"/>
              <w:ind w:left="1447"/>
              <w:rPr>
                <w:rFonts w:ascii="Calibri" w:hAnsi="Calibri"/>
                <w:b/>
                <w:sz w:val="18"/>
              </w:rPr>
            </w:pPr>
            <w:r>
              <w:rPr>
                <w:rFonts w:ascii="Calibri" w:hAnsi="Calibri"/>
                <w:b/>
                <w:w w:val="115"/>
                <w:sz w:val="18"/>
              </w:rPr>
              <w:t>Caracterização</w:t>
            </w:r>
            <w:r>
              <w:rPr>
                <w:rFonts w:ascii="Calibri" w:hAnsi="Calibri"/>
                <w:b/>
                <w:spacing w:val="11"/>
                <w:w w:val="115"/>
                <w:sz w:val="18"/>
              </w:rPr>
              <w:t> </w:t>
            </w:r>
            <w:r>
              <w:rPr>
                <w:rFonts w:ascii="Calibri" w:hAnsi="Calibri"/>
                <w:b/>
                <w:w w:val="115"/>
                <w:sz w:val="18"/>
              </w:rPr>
              <w:t>do</w:t>
            </w:r>
            <w:r>
              <w:rPr>
                <w:rFonts w:ascii="Calibri" w:hAnsi="Calibri"/>
                <w:b/>
                <w:spacing w:val="11"/>
                <w:w w:val="115"/>
                <w:sz w:val="18"/>
              </w:rPr>
              <w:t> </w:t>
            </w:r>
            <w:r>
              <w:rPr>
                <w:rFonts w:ascii="Calibri" w:hAnsi="Calibri"/>
                <w:b/>
                <w:spacing w:val="-2"/>
                <w:w w:val="115"/>
                <w:sz w:val="18"/>
              </w:rPr>
              <w:t>Perigo</w:t>
            </w:r>
          </w:p>
        </w:tc>
        <w:tc>
          <w:tcPr>
            <w:tcW w:w="3744" w:type="dxa"/>
            <w:gridSpan w:val="8"/>
          </w:tcPr>
          <w:p>
            <w:pPr>
              <w:pStyle w:val="TableParagraph"/>
              <w:spacing w:before="61"/>
              <w:ind w:left="1057"/>
              <w:rPr>
                <w:rFonts w:ascii="Calibri" w:hAnsi="Calibri"/>
                <w:b/>
                <w:sz w:val="18"/>
              </w:rPr>
            </w:pPr>
            <w:r>
              <w:rPr>
                <w:rFonts w:ascii="Calibri" w:hAnsi="Calibri"/>
                <w:b/>
                <w:w w:val="115"/>
                <w:sz w:val="18"/>
              </w:rPr>
              <w:t>Avaliação</w:t>
            </w:r>
            <w:r>
              <w:rPr>
                <w:rFonts w:ascii="Calibri" w:hAnsi="Calibri"/>
                <w:b/>
                <w:spacing w:val="4"/>
                <w:w w:val="115"/>
                <w:sz w:val="18"/>
              </w:rPr>
              <w:t> </w:t>
            </w:r>
            <w:r>
              <w:rPr>
                <w:rFonts w:ascii="Calibri" w:hAnsi="Calibri"/>
                <w:b/>
                <w:w w:val="115"/>
                <w:sz w:val="18"/>
              </w:rPr>
              <w:t>do</w:t>
            </w:r>
            <w:r>
              <w:rPr>
                <w:rFonts w:ascii="Calibri" w:hAnsi="Calibri"/>
                <w:b/>
                <w:spacing w:val="4"/>
                <w:w w:val="115"/>
                <w:sz w:val="18"/>
              </w:rPr>
              <w:t> </w:t>
            </w:r>
            <w:r>
              <w:rPr>
                <w:rFonts w:ascii="Calibri" w:hAnsi="Calibri"/>
                <w:b/>
                <w:spacing w:val="-2"/>
                <w:w w:val="115"/>
                <w:sz w:val="18"/>
              </w:rPr>
              <w:t>risco</w:t>
            </w:r>
          </w:p>
        </w:tc>
        <w:tc>
          <w:tcPr>
            <w:tcW w:w="1630" w:type="dxa"/>
            <w:gridSpan w:val="2"/>
          </w:tcPr>
          <w:p>
            <w:pPr>
              <w:pStyle w:val="TableParagraph"/>
              <w:spacing w:before="61"/>
              <w:ind w:left="239"/>
              <w:rPr>
                <w:rFonts w:ascii="Calibri"/>
                <w:b/>
                <w:sz w:val="18"/>
              </w:rPr>
            </w:pPr>
            <w:r>
              <w:rPr>
                <w:rFonts w:ascii="Calibri"/>
                <w:b/>
                <w:spacing w:val="-2"/>
                <w:w w:val="120"/>
                <w:sz w:val="18"/>
              </w:rPr>
              <w:t>Significancia</w:t>
            </w:r>
          </w:p>
        </w:tc>
      </w:tr>
      <w:tr>
        <w:trPr>
          <w:trHeight w:val="414" w:hRule="atLeast"/>
        </w:trPr>
        <w:tc>
          <w:tcPr>
            <w:tcW w:w="8815" w:type="dxa"/>
            <w:gridSpan w:val="10"/>
            <w:shd w:val="clear" w:color="auto" w:fill="D9E1F2"/>
          </w:tcPr>
          <w:p>
            <w:pPr>
              <w:pStyle w:val="TableParagraph"/>
              <w:rPr>
                <w:rFonts w:ascii="Times New Roman"/>
                <w:sz w:val="16"/>
              </w:rPr>
            </w:pPr>
          </w:p>
        </w:tc>
        <w:tc>
          <w:tcPr>
            <w:tcW w:w="2340" w:type="dxa"/>
            <w:gridSpan w:val="5"/>
            <w:shd w:val="clear" w:color="auto" w:fill="D9E1F2"/>
          </w:tcPr>
          <w:p>
            <w:pPr>
              <w:pStyle w:val="TableParagraph"/>
              <w:spacing w:line="194" w:lineRule="exact"/>
              <w:ind w:left="71" w:right="50"/>
              <w:jc w:val="center"/>
              <w:rPr>
                <w:rFonts w:ascii="Calibri"/>
                <w:b/>
                <w:sz w:val="18"/>
              </w:rPr>
            </w:pPr>
            <w:r>
              <w:rPr>
                <w:rFonts w:ascii="Calibri"/>
                <w:b/>
                <w:spacing w:val="-2"/>
                <w:w w:val="115"/>
                <w:sz w:val="18"/>
              </w:rPr>
              <w:t>Probabilidade</w:t>
            </w:r>
          </w:p>
          <w:p>
            <w:pPr>
              <w:pStyle w:val="TableParagraph"/>
              <w:spacing w:line="185" w:lineRule="exact" w:before="15"/>
              <w:ind w:left="71"/>
              <w:jc w:val="center"/>
              <w:rPr>
                <w:rFonts w:ascii="Calibri"/>
                <w:b/>
                <w:sz w:val="18"/>
              </w:rPr>
            </w:pPr>
            <w:r>
              <w:rPr>
                <w:rFonts w:ascii="Calibri"/>
                <w:b/>
                <w:spacing w:val="-2"/>
                <w:w w:val="110"/>
                <w:sz w:val="18"/>
              </w:rPr>
              <w:t>Atribuida</w:t>
            </w:r>
          </w:p>
        </w:tc>
        <w:tc>
          <w:tcPr>
            <w:tcW w:w="1404" w:type="dxa"/>
            <w:gridSpan w:val="3"/>
            <w:shd w:val="clear" w:color="auto" w:fill="D9E1F2"/>
          </w:tcPr>
          <w:p>
            <w:pPr>
              <w:pStyle w:val="TableParagraph"/>
              <w:spacing w:line="194" w:lineRule="exact"/>
              <w:ind w:right="197"/>
              <w:jc w:val="right"/>
              <w:rPr>
                <w:rFonts w:ascii="Calibri"/>
                <w:b/>
                <w:sz w:val="18"/>
              </w:rPr>
            </w:pPr>
            <w:r>
              <w:rPr>
                <w:rFonts w:ascii="Calibri"/>
                <w:b/>
                <w:spacing w:val="-2"/>
                <w:w w:val="115"/>
                <w:sz w:val="18"/>
              </w:rPr>
              <w:t>Severidade</w:t>
            </w:r>
          </w:p>
          <w:p>
            <w:pPr>
              <w:pStyle w:val="TableParagraph"/>
              <w:spacing w:line="185" w:lineRule="exact" w:before="15"/>
              <w:ind w:right="257"/>
              <w:jc w:val="right"/>
              <w:rPr>
                <w:rFonts w:ascii="Calibri"/>
                <w:b/>
                <w:sz w:val="18"/>
              </w:rPr>
            </w:pPr>
            <w:r>
              <w:rPr>
                <w:rFonts w:ascii="Calibri"/>
                <w:b/>
                <w:spacing w:val="-2"/>
                <w:w w:val="110"/>
                <w:sz w:val="18"/>
              </w:rPr>
              <w:t>Atribuida</w:t>
            </w:r>
          </w:p>
        </w:tc>
        <w:tc>
          <w:tcPr>
            <w:tcW w:w="468" w:type="dxa"/>
            <w:vMerge w:val="restart"/>
            <w:shd w:val="clear" w:color="auto" w:fill="D9E1F2"/>
          </w:tcPr>
          <w:p>
            <w:pPr>
              <w:pStyle w:val="TableParagraph"/>
              <w:rPr>
                <w:rFonts w:ascii="Arial"/>
                <w:b/>
                <w:sz w:val="18"/>
              </w:rPr>
            </w:pPr>
          </w:p>
          <w:p>
            <w:pPr>
              <w:pStyle w:val="TableParagraph"/>
              <w:spacing w:before="33"/>
              <w:rPr>
                <w:rFonts w:ascii="Arial"/>
                <w:b/>
                <w:sz w:val="18"/>
              </w:rPr>
            </w:pPr>
          </w:p>
          <w:p>
            <w:pPr>
              <w:pStyle w:val="TableParagraph"/>
              <w:ind w:left="100"/>
              <w:rPr>
                <w:sz w:val="18"/>
              </w:rPr>
            </w:pPr>
            <w:r>
              <w:rPr>
                <w:spacing w:val="-5"/>
                <w:sz w:val="18"/>
              </w:rPr>
              <w:t>GR</w:t>
            </w:r>
          </w:p>
        </w:tc>
        <w:tc>
          <w:tcPr>
            <w:tcW w:w="1162" w:type="dxa"/>
            <w:vMerge w:val="restart"/>
            <w:shd w:val="clear" w:color="auto" w:fill="D9E1F2"/>
          </w:tcPr>
          <w:p>
            <w:pPr>
              <w:pStyle w:val="TableParagraph"/>
              <w:spacing w:before="120"/>
              <w:rPr>
                <w:rFonts w:ascii="Arial"/>
                <w:b/>
                <w:sz w:val="18"/>
              </w:rPr>
            </w:pPr>
          </w:p>
          <w:p>
            <w:pPr>
              <w:pStyle w:val="TableParagraph"/>
              <w:spacing w:line="256" w:lineRule="auto"/>
              <w:ind w:left="338" w:right="123"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690" w:hRule="atLeast"/>
        </w:trPr>
        <w:tc>
          <w:tcPr>
            <w:tcW w:w="612" w:type="dxa"/>
            <w:shd w:val="clear" w:color="auto" w:fill="D9E1F2"/>
          </w:tcPr>
          <w:p>
            <w:pPr>
              <w:pStyle w:val="TableParagraph"/>
              <w:spacing w:before="31"/>
              <w:rPr>
                <w:rFonts w:ascii="Arial"/>
                <w:b/>
                <w:sz w:val="18"/>
              </w:rPr>
            </w:pPr>
          </w:p>
          <w:p>
            <w:pPr>
              <w:pStyle w:val="TableParagraph"/>
              <w:ind w:right="13"/>
              <w:jc w:val="center"/>
              <w:rPr>
                <w:sz w:val="18"/>
              </w:rPr>
            </w:pPr>
            <w:r>
              <w:rPr>
                <w:spacing w:val="-4"/>
                <w:sz w:val="18"/>
              </w:rPr>
              <w:t>Cód.</w:t>
            </w:r>
          </w:p>
        </w:tc>
        <w:tc>
          <w:tcPr>
            <w:tcW w:w="1080" w:type="dxa"/>
            <w:shd w:val="clear" w:color="auto" w:fill="D9E1F2"/>
          </w:tcPr>
          <w:p>
            <w:pPr>
              <w:pStyle w:val="TableParagraph"/>
              <w:spacing w:before="31"/>
              <w:rPr>
                <w:rFonts w:ascii="Arial"/>
                <w:b/>
                <w:sz w:val="18"/>
              </w:rPr>
            </w:pPr>
          </w:p>
          <w:p>
            <w:pPr>
              <w:pStyle w:val="TableParagraph"/>
              <w:ind w:right="13"/>
              <w:jc w:val="center"/>
              <w:rPr>
                <w:sz w:val="18"/>
              </w:rPr>
            </w:pPr>
            <w:r>
              <w:rPr>
                <w:spacing w:val="-2"/>
                <w:sz w:val="18"/>
              </w:rPr>
              <w:t>Atividades</w:t>
            </w:r>
          </w:p>
        </w:tc>
        <w:tc>
          <w:tcPr>
            <w:tcW w:w="1111" w:type="dxa"/>
            <w:shd w:val="clear" w:color="auto" w:fill="D9E1F2"/>
          </w:tcPr>
          <w:p>
            <w:pPr>
              <w:pStyle w:val="TableParagraph"/>
              <w:spacing w:before="31"/>
              <w:rPr>
                <w:rFonts w:ascii="Arial"/>
                <w:b/>
                <w:sz w:val="18"/>
              </w:rPr>
            </w:pPr>
          </w:p>
          <w:p>
            <w:pPr>
              <w:pStyle w:val="TableParagraph"/>
              <w:ind w:left="44" w:right="10"/>
              <w:jc w:val="center"/>
              <w:rPr>
                <w:sz w:val="18"/>
              </w:rPr>
            </w:pPr>
            <w:r>
              <w:rPr>
                <w:spacing w:val="-2"/>
                <w:sz w:val="18"/>
              </w:rPr>
              <w:t>Perigo</w:t>
            </w:r>
          </w:p>
        </w:tc>
        <w:tc>
          <w:tcPr>
            <w:tcW w:w="967" w:type="dxa"/>
            <w:shd w:val="clear" w:color="auto" w:fill="D9E1F2"/>
          </w:tcPr>
          <w:p>
            <w:pPr>
              <w:pStyle w:val="TableParagraph"/>
              <w:spacing w:before="31"/>
              <w:rPr>
                <w:rFonts w:ascii="Arial"/>
                <w:b/>
                <w:sz w:val="18"/>
              </w:rPr>
            </w:pPr>
          </w:p>
          <w:p>
            <w:pPr>
              <w:pStyle w:val="TableParagraph"/>
              <w:ind w:left="38" w:right="1"/>
              <w:jc w:val="center"/>
              <w:rPr>
                <w:sz w:val="18"/>
              </w:rPr>
            </w:pPr>
            <w:r>
              <w:rPr>
                <w:spacing w:val="-2"/>
                <w:sz w:val="18"/>
              </w:rPr>
              <w:t>Exposição</w:t>
            </w:r>
          </w:p>
        </w:tc>
        <w:tc>
          <w:tcPr>
            <w:tcW w:w="1159" w:type="dxa"/>
            <w:shd w:val="clear" w:color="auto" w:fill="D9E1F2"/>
          </w:tcPr>
          <w:p>
            <w:pPr>
              <w:pStyle w:val="TableParagraph"/>
              <w:spacing w:line="259" w:lineRule="auto" w:before="128"/>
              <w:ind w:left="218" w:firstLine="132"/>
              <w:rPr>
                <w:sz w:val="18"/>
              </w:rPr>
            </w:pPr>
            <w:r>
              <w:rPr>
                <w:spacing w:val="-2"/>
                <w:sz w:val="18"/>
              </w:rPr>
              <w:t>Fonte geradora</w:t>
            </w:r>
          </w:p>
        </w:tc>
        <w:tc>
          <w:tcPr>
            <w:tcW w:w="1740" w:type="dxa"/>
            <w:shd w:val="clear" w:color="auto" w:fill="D9E1F2"/>
          </w:tcPr>
          <w:p>
            <w:pPr>
              <w:pStyle w:val="TableParagraph"/>
              <w:spacing w:line="224" w:lineRule="exact"/>
              <w:ind w:left="559" w:right="535" w:hanging="2"/>
              <w:jc w:val="center"/>
              <w:rPr>
                <w:sz w:val="18"/>
              </w:rPr>
            </w:pPr>
            <w:r>
              <w:rPr>
                <w:spacing w:val="-2"/>
                <w:sz w:val="18"/>
              </w:rPr>
              <w:t>Lesão Doença </w:t>
            </w:r>
            <w:r>
              <w:rPr>
                <w:spacing w:val="-4"/>
                <w:sz w:val="18"/>
              </w:rPr>
              <w:t>Dano</w:t>
            </w:r>
          </w:p>
        </w:tc>
        <w:tc>
          <w:tcPr>
            <w:tcW w:w="742" w:type="dxa"/>
            <w:shd w:val="clear" w:color="auto" w:fill="D9E1F2"/>
          </w:tcPr>
          <w:p>
            <w:pPr>
              <w:pStyle w:val="TableParagraph"/>
              <w:spacing w:line="224" w:lineRule="exact"/>
              <w:ind w:left="47" w:right="21"/>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rFonts w:ascii="Arial"/>
                <w:b/>
                <w:sz w:val="18"/>
              </w:rPr>
            </w:pPr>
          </w:p>
          <w:p>
            <w:pPr>
              <w:pStyle w:val="TableParagraph"/>
              <w:ind w:left="41" w:right="3"/>
              <w:jc w:val="center"/>
              <w:rPr>
                <w:sz w:val="18"/>
              </w:rPr>
            </w:pPr>
            <w:r>
              <w:rPr>
                <w:spacing w:val="-10"/>
                <w:sz w:val="18"/>
              </w:rPr>
              <w:t>I</w:t>
            </w:r>
          </w:p>
        </w:tc>
        <w:tc>
          <w:tcPr>
            <w:tcW w:w="468" w:type="dxa"/>
            <w:shd w:val="clear" w:color="auto" w:fill="D9E1F2"/>
          </w:tcPr>
          <w:p>
            <w:pPr>
              <w:pStyle w:val="TableParagraph"/>
              <w:spacing w:before="31"/>
              <w:rPr>
                <w:rFonts w:ascii="Arial"/>
                <w:b/>
                <w:sz w:val="18"/>
              </w:rPr>
            </w:pPr>
          </w:p>
          <w:p>
            <w:pPr>
              <w:pStyle w:val="TableParagraph"/>
              <w:ind w:left="41" w:right="3"/>
              <w:jc w:val="center"/>
              <w:rPr>
                <w:sz w:val="18"/>
              </w:rPr>
            </w:pPr>
            <w:r>
              <w:rPr>
                <w:spacing w:val="-10"/>
                <w:sz w:val="18"/>
              </w:rPr>
              <w:t>O</w:t>
            </w:r>
          </w:p>
        </w:tc>
        <w:tc>
          <w:tcPr>
            <w:tcW w:w="468" w:type="dxa"/>
            <w:shd w:val="clear" w:color="auto" w:fill="D9E1F2"/>
          </w:tcPr>
          <w:p>
            <w:pPr>
              <w:pStyle w:val="TableParagraph"/>
              <w:spacing w:before="31"/>
              <w:rPr>
                <w:rFonts w:ascii="Arial"/>
                <w:b/>
                <w:sz w:val="18"/>
              </w:rPr>
            </w:pPr>
          </w:p>
          <w:p>
            <w:pPr>
              <w:pStyle w:val="TableParagraph"/>
              <w:ind w:left="41" w:right="1"/>
              <w:jc w:val="center"/>
              <w:rPr>
                <w:sz w:val="18"/>
              </w:rPr>
            </w:pPr>
            <w:r>
              <w:rPr>
                <w:spacing w:val="-10"/>
                <w:sz w:val="18"/>
              </w:rPr>
              <w:t>T</w:t>
            </w:r>
          </w:p>
        </w:tc>
        <w:tc>
          <w:tcPr>
            <w:tcW w:w="468" w:type="dxa"/>
            <w:shd w:val="clear" w:color="auto" w:fill="D9E1F2"/>
          </w:tcPr>
          <w:p>
            <w:pPr>
              <w:pStyle w:val="TableParagraph"/>
              <w:spacing w:before="31"/>
              <w:rPr>
                <w:rFonts w:ascii="Arial"/>
                <w:b/>
                <w:sz w:val="18"/>
              </w:rPr>
            </w:pPr>
          </w:p>
          <w:p>
            <w:pPr>
              <w:pStyle w:val="TableParagraph"/>
              <w:ind w:left="41" w:right="20"/>
              <w:jc w:val="center"/>
              <w:rPr>
                <w:sz w:val="18"/>
              </w:rPr>
            </w:pPr>
            <w:r>
              <w:rPr>
                <w:spacing w:val="-5"/>
                <w:sz w:val="18"/>
              </w:rPr>
              <w:t>EP</w:t>
            </w:r>
          </w:p>
        </w:tc>
        <w:tc>
          <w:tcPr>
            <w:tcW w:w="468" w:type="dxa"/>
            <w:shd w:val="clear" w:color="auto" w:fill="D9E1F2"/>
          </w:tcPr>
          <w:p>
            <w:pPr>
              <w:pStyle w:val="TableParagraph"/>
              <w:spacing w:before="31"/>
              <w:rPr>
                <w:rFonts w:ascii="Arial"/>
                <w:b/>
                <w:sz w:val="18"/>
              </w:rPr>
            </w:pPr>
          </w:p>
          <w:p>
            <w:pPr>
              <w:pStyle w:val="TableParagraph"/>
              <w:ind w:left="41" w:right="20"/>
              <w:jc w:val="center"/>
              <w:rPr>
                <w:sz w:val="18"/>
              </w:rPr>
            </w:pPr>
            <w:r>
              <w:rPr>
                <w:spacing w:val="-5"/>
                <w:sz w:val="18"/>
              </w:rPr>
              <w:t>PE</w:t>
            </w:r>
          </w:p>
        </w:tc>
        <w:tc>
          <w:tcPr>
            <w:tcW w:w="468" w:type="dxa"/>
            <w:shd w:val="clear" w:color="auto" w:fill="D9E1F2"/>
          </w:tcPr>
          <w:p>
            <w:pPr>
              <w:pStyle w:val="TableParagraph"/>
              <w:spacing w:before="31"/>
              <w:rPr>
                <w:rFonts w:ascii="Arial"/>
                <w:b/>
                <w:sz w:val="18"/>
              </w:rPr>
            </w:pPr>
          </w:p>
          <w:p>
            <w:pPr>
              <w:pStyle w:val="TableParagraph"/>
              <w:ind w:left="41" w:right="19"/>
              <w:jc w:val="center"/>
              <w:rPr>
                <w:sz w:val="18"/>
              </w:rPr>
            </w:pPr>
            <w:r>
              <w:rPr>
                <w:spacing w:val="-5"/>
                <w:sz w:val="18"/>
              </w:rPr>
              <w:t>EC</w:t>
            </w:r>
          </w:p>
        </w:tc>
        <w:tc>
          <w:tcPr>
            <w:tcW w:w="468" w:type="dxa"/>
            <w:shd w:val="clear" w:color="auto" w:fill="D9E1F2"/>
          </w:tcPr>
          <w:p>
            <w:pPr>
              <w:pStyle w:val="TableParagraph"/>
              <w:spacing w:before="31"/>
              <w:rPr>
                <w:rFonts w:ascii="Arial"/>
                <w:b/>
                <w:sz w:val="18"/>
              </w:rPr>
            </w:pPr>
          </w:p>
          <w:p>
            <w:pPr>
              <w:pStyle w:val="TableParagraph"/>
              <w:ind w:left="41" w:right="20"/>
              <w:jc w:val="center"/>
              <w:rPr>
                <w:sz w:val="18"/>
              </w:rPr>
            </w:pPr>
            <w:r>
              <w:rPr>
                <w:spacing w:val="-5"/>
                <w:sz w:val="18"/>
              </w:rPr>
              <w:t>CP</w:t>
            </w:r>
          </w:p>
        </w:tc>
        <w:tc>
          <w:tcPr>
            <w:tcW w:w="468" w:type="dxa"/>
            <w:shd w:val="clear" w:color="auto" w:fill="D9E1F2"/>
          </w:tcPr>
          <w:p>
            <w:pPr>
              <w:pStyle w:val="TableParagraph"/>
              <w:spacing w:before="31"/>
              <w:rPr>
                <w:rFonts w:ascii="Arial"/>
                <w:b/>
                <w:sz w:val="18"/>
              </w:rPr>
            </w:pPr>
          </w:p>
          <w:p>
            <w:pPr>
              <w:pStyle w:val="TableParagraph"/>
              <w:ind w:left="41" w:right="20"/>
              <w:jc w:val="center"/>
              <w:rPr>
                <w:sz w:val="18"/>
              </w:rPr>
            </w:pPr>
            <w:r>
              <w:rPr>
                <w:spacing w:val="-10"/>
                <w:sz w:val="18"/>
              </w:rPr>
              <w:t>P</w:t>
            </w:r>
          </w:p>
        </w:tc>
        <w:tc>
          <w:tcPr>
            <w:tcW w:w="468" w:type="dxa"/>
            <w:shd w:val="clear" w:color="auto" w:fill="D9E1F2"/>
          </w:tcPr>
          <w:p>
            <w:pPr>
              <w:pStyle w:val="TableParagraph"/>
              <w:spacing w:before="31"/>
              <w:rPr>
                <w:rFonts w:ascii="Arial"/>
                <w:b/>
                <w:sz w:val="18"/>
              </w:rPr>
            </w:pPr>
          </w:p>
          <w:p>
            <w:pPr>
              <w:pStyle w:val="TableParagraph"/>
              <w:ind w:left="41" w:right="21"/>
              <w:jc w:val="center"/>
              <w:rPr>
                <w:sz w:val="18"/>
              </w:rPr>
            </w:pPr>
            <w:r>
              <w:rPr>
                <w:spacing w:val="-5"/>
                <w:sz w:val="18"/>
              </w:rPr>
              <w:t>GV</w:t>
            </w:r>
          </w:p>
        </w:tc>
        <w:tc>
          <w:tcPr>
            <w:tcW w:w="468" w:type="dxa"/>
            <w:shd w:val="clear" w:color="auto" w:fill="D9E1F2"/>
          </w:tcPr>
          <w:p>
            <w:pPr>
              <w:pStyle w:val="TableParagraph"/>
              <w:spacing w:before="31"/>
              <w:rPr>
                <w:rFonts w:ascii="Arial"/>
                <w:b/>
                <w:sz w:val="18"/>
              </w:rPr>
            </w:pPr>
          </w:p>
          <w:p>
            <w:pPr>
              <w:pStyle w:val="TableParagraph"/>
              <w:ind w:left="41" w:right="20"/>
              <w:jc w:val="center"/>
              <w:rPr>
                <w:sz w:val="18"/>
              </w:rPr>
            </w:pPr>
            <w:r>
              <w:rPr>
                <w:spacing w:val="-5"/>
                <w:sz w:val="18"/>
              </w:rPr>
              <w:t>EA</w:t>
            </w:r>
          </w:p>
        </w:tc>
        <w:tc>
          <w:tcPr>
            <w:tcW w:w="468" w:type="dxa"/>
            <w:shd w:val="clear" w:color="auto" w:fill="D9E1F2"/>
          </w:tcPr>
          <w:p>
            <w:pPr>
              <w:pStyle w:val="TableParagraph"/>
              <w:spacing w:before="31"/>
              <w:rPr>
                <w:rFonts w:ascii="Arial"/>
                <w:b/>
                <w:sz w:val="18"/>
              </w:rPr>
            </w:pPr>
          </w:p>
          <w:p>
            <w:pPr>
              <w:pStyle w:val="TableParagraph"/>
              <w:ind w:left="41" w:right="18"/>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162" w:type="dxa"/>
            <w:vMerge/>
            <w:tcBorders>
              <w:top w:val="nil"/>
            </w:tcBorders>
            <w:shd w:val="clear" w:color="auto" w:fill="D9E1F2"/>
          </w:tcPr>
          <w:p>
            <w:pPr>
              <w:rPr>
                <w:sz w:val="2"/>
                <w:szCs w:val="2"/>
              </w:rPr>
            </w:pPr>
          </w:p>
        </w:tc>
      </w:tr>
      <w:tr>
        <w:trPr>
          <w:trHeight w:val="500" w:hRule="atLeast"/>
        </w:trPr>
        <w:tc>
          <w:tcPr>
            <w:tcW w:w="612" w:type="dxa"/>
            <w:vMerge w:val="restart"/>
          </w:tcPr>
          <w:p>
            <w:pPr>
              <w:pStyle w:val="TableParagraph"/>
              <w:spacing w:before="137"/>
              <w:rPr>
                <w:rFonts w:ascii="Arial"/>
                <w:b/>
                <w:sz w:val="18"/>
              </w:rPr>
            </w:pPr>
          </w:p>
          <w:p>
            <w:pPr>
              <w:pStyle w:val="TableParagraph"/>
              <w:ind w:left="74"/>
              <w:rPr>
                <w:sz w:val="18"/>
              </w:rPr>
            </w:pPr>
            <w:r>
              <w:rPr>
                <w:sz w:val="18"/>
              </w:rPr>
              <w:t>ET</w:t>
            </w:r>
            <w:r>
              <w:rPr>
                <w:spacing w:val="-2"/>
                <w:sz w:val="18"/>
              </w:rPr>
              <w:t> </w:t>
            </w:r>
            <w:r>
              <w:rPr>
                <w:spacing w:val="-5"/>
                <w:sz w:val="18"/>
              </w:rPr>
              <w:t>11</w:t>
            </w:r>
          </w:p>
        </w:tc>
        <w:tc>
          <w:tcPr>
            <w:tcW w:w="1080" w:type="dxa"/>
            <w:vMerge w:val="restart"/>
          </w:tcPr>
          <w:p>
            <w:pPr>
              <w:pStyle w:val="TableParagraph"/>
              <w:spacing w:before="63"/>
              <w:rPr>
                <w:rFonts w:ascii="Arial"/>
                <w:b/>
                <w:sz w:val="16"/>
              </w:rPr>
            </w:pPr>
          </w:p>
          <w:p>
            <w:pPr>
              <w:pStyle w:val="TableParagraph"/>
              <w:spacing w:line="280" w:lineRule="auto" w:before="1"/>
              <w:ind w:left="225" w:right="200" w:firstLine="2"/>
              <w:rPr>
                <w:sz w:val="16"/>
              </w:rPr>
            </w:pPr>
            <w:r>
              <w:rPr>
                <w:spacing w:val="-2"/>
                <w:w w:val="90"/>
                <w:sz w:val="16"/>
              </w:rPr>
              <w:t>Operação</w:t>
            </w:r>
            <w:r>
              <w:rPr>
                <w:spacing w:val="-2"/>
                <w:sz w:val="16"/>
              </w:rPr>
              <w:t> </w:t>
            </w:r>
            <w:r>
              <w:rPr>
                <w:spacing w:val="-6"/>
                <w:sz w:val="16"/>
              </w:rPr>
              <w:t>betoneira</w:t>
            </w:r>
          </w:p>
        </w:tc>
        <w:tc>
          <w:tcPr>
            <w:tcW w:w="1111" w:type="dxa"/>
          </w:tcPr>
          <w:p>
            <w:pPr>
              <w:pStyle w:val="TableParagraph"/>
              <w:spacing w:before="154"/>
              <w:ind w:left="37" w:right="14"/>
              <w:jc w:val="center"/>
              <w:rPr>
                <w:sz w:val="16"/>
              </w:rPr>
            </w:pPr>
            <w:r>
              <w:rPr>
                <w:w w:val="85"/>
                <w:sz w:val="16"/>
              </w:rPr>
              <w:t>PNOS/</w:t>
            </w:r>
            <w:r>
              <w:rPr>
                <w:spacing w:val="-6"/>
                <w:sz w:val="16"/>
              </w:rPr>
              <w:t> </w:t>
            </w:r>
            <w:r>
              <w:rPr>
                <w:spacing w:val="-4"/>
                <w:sz w:val="16"/>
              </w:rPr>
              <w:t>PNOR</w:t>
            </w:r>
          </w:p>
        </w:tc>
        <w:tc>
          <w:tcPr>
            <w:tcW w:w="967" w:type="dxa"/>
            <w:vMerge w:val="restart"/>
          </w:tcPr>
          <w:p>
            <w:pPr>
              <w:pStyle w:val="TableParagraph"/>
              <w:spacing w:before="171"/>
              <w:rPr>
                <w:rFonts w:ascii="Arial"/>
                <w:b/>
                <w:sz w:val="16"/>
              </w:rPr>
            </w:pPr>
          </w:p>
          <w:p>
            <w:pPr>
              <w:pStyle w:val="TableParagraph"/>
              <w:spacing w:before="1"/>
              <w:ind w:left="211"/>
              <w:rPr>
                <w:sz w:val="16"/>
              </w:rPr>
            </w:pPr>
            <w:r>
              <w:rPr>
                <w:spacing w:val="-2"/>
                <w:sz w:val="16"/>
              </w:rPr>
              <w:t>Habitual</w:t>
            </w:r>
          </w:p>
        </w:tc>
        <w:tc>
          <w:tcPr>
            <w:tcW w:w="1159" w:type="dxa"/>
            <w:vMerge w:val="restart"/>
          </w:tcPr>
          <w:p>
            <w:pPr>
              <w:pStyle w:val="TableParagraph"/>
              <w:spacing w:before="63"/>
              <w:rPr>
                <w:rFonts w:ascii="Arial"/>
                <w:b/>
                <w:sz w:val="16"/>
              </w:rPr>
            </w:pPr>
          </w:p>
          <w:p>
            <w:pPr>
              <w:pStyle w:val="TableParagraph"/>
              <w:spacing w:line="280" w:lineRule="auto" w:before="1"/>
              <w:ind w:left="67" w:right="33" w:firstLine="276"/>
              <w:rPr>
                <w:sz w:val="16"/>
              </w:rPr>
            </w:pPr>
            <w:r>
              <w:rPr>
                <w:spacing w:val="-2"/>
                <w:sz w:val="16"/>
              </w:rPr>
              <w:t>Poeiras </w:t>
            </w:r>
            <w:r>
              <w:rPr>
                <w:spacing w:val="-2"/>
                <w:w w:val="90"/>
                <w:sz w:val="16"/>
              </w:rPr>
              <w:t>suspensas</w:t>
            </w:r>
            <w:r>
              <w:rPr>
                <w:spacing w:val="-6"/>
                <w:w w:val="90"/>
                <w:sz w:val="16"/>
              </w:rPr>
              <w:t> </w:t>
            </w:r>
            <w:r>
              <w:rPr>
                <w:spacing w:val="-2"/>
                <w:w w:val="90"/>
                <w:sz w:val="16"/>
              </w:rPr>
              <w:t>no</w:t>
            </w:r>
            <w:r>
              <w:rPr>
                <w:spacing w:val="-6"/>
                <w:w w:val="90"/>
                <w:sz w:val="16"/>
              </w:rPr>
              <w:t> </w:t>
            </w:r>
            <w:r>
              <w:rPr>
                <w:spacing w:val="-2"/>
                <w:w w:val="90"/>
                <w:sz w:val="16"/>
              </w:rPr>
              <w:t>ar</w:t>
            </w:r>
          </w:p>
        </w:tc>
        <w:tc>
          <w:tcPr>
            <w:tcW w:w="1740" w:type="dxa"/>
            <w:vMerge w:val="restart"/>
          </w:tcPr>
          <w:p>
            <w:pPr>
              <w:pStyle w:val="TableParagraph"/>
              <w:spacing w:before="63"/>
              <w:rPr>
                <w:rFonts w:ascii="Arial"/>
                <w:b/>
                <w:sz w:val="16"/>
              </w:rPr>
            </w:pPr>
          </w:p>
          <w:p>
            <w:pPr>
              <w:pStyle w:val="TableParagraph"/>
              <w:spacing w:line="280" w:lineRule="auto" w:before="1"/>
              <w:ind w:left="492" w:hanging="173"/>
              <w:rPr>
                <w:sz w:val="16"/>
              </w:rPr>
            </w:pPr>
            <w:r>
              <w:rPr>
                <w:spacing w:val="-4"/>
                <w:sz w:val="16"/>
              </w:rPr>
              <w:t>Irritação</w:t>
            </w:r>
            <w:r>
              <w:rPr>
                <w:spacing w:val="-13"/>
                <w:sz w:val="16"/>
              </w:rPr>
              <w:t> </w:t>
            </w:r>
            <w:r>
              <w:rPr>
                <w:spacing w:val="-4"/>
                <w:sz w:val="16"/>
              </w:rPr>
              <w:t>do</w:t>
            </w:r>
            <w:r>
              <w:rPr>
                <w:spacing w:val="-10"/>
                <w:sz w:val="16"/>
              </w:rPr>
              <w:t> </w:t>
            </w:r>
            <w:r>
              <w:rPr>
                <w:spacing w:val="-4"/>
                <w:sz w:val="16"/>
              </w:rPr>
              <w:t>trato </w:t>
            </w:r>
            <w:r>
              <w:rPr>
                <w:spacing w:val="-2"/>
                <w:sz w:val="16"/>
              </w:rPr>
              <w:t>respiratório</w:t>
            </w:r>
          </w:p>
        </w:tc>
        <w:tc>
          <w:tcPr>
            <w:tcW w:w="742" w:type="dxa"/>
            <w:vMerge w:val="restart"/>
          </w:tcPr>
          <w:p>
            <w:pPr>
              <w:pStyle w:val="TableParagraph"/>
              <w:spacing w:before="171"/>
              <w:rPr>
                <w:rFonts w:ascii="Arial"/>
                <w:b/>
                <w:sz w:val="16"/>
              </w:rPr>
            </w:pPr>
          </w:p>
          <w:p>
            <w:pPr>
              <w:pStyle w:val="TableParagraph"/>
              <w:spacing w:before="1"/>
              <w:ind w:left="60" w:right="21"/>
              <w:jc w:val="center"/>
              <w:rPr>
                <w:sz w:val="16"/>
              </w:rPr>
            </w:pPr>
            <w:r>
              <w:rPr>
                <w:spacing w:val="-10"/>
                <w:w w:val="95"/>
                <w:sz w:val="16"/>
              </w:rPr>
              <w:t>Q</w:t>
            </w:r>
          </w:p>
        </w:tc>
        <w:tc>
          <w:tcPr>
            <w:tcW w:w="468" w:type="dxa"/>
            <w:vMerge w:val="restart"/>
          </w:tcPr>
          <w:p>
            <w:pPr>
              <w:pStyle w:val="TableParagraph"/>
              <w:spacing w:before="171"/>
              <w:rPr>
                <w:rFonts w:ascii="Arial"/>
                <w:b/>
                <w:sz w:val="16"/>
              </w:rPr>
            </w:pPr>
          </w:p>
          <w:p>
            <w:pPr>
              <w:pStyle w:val="TableParagraph"/>
              <w:spacing w:before="1"/>
              <w:ind w:left="40" w:right="2"/>
              <w:jc w:val="center"/>
              <w:rPr>
                <w:sz w:val="16"/>
              </w:rPr>
            </w:pPr>
            <w:r>
              <w:rPr>
                <w:spacing w:val="-10"/>
                <w:w w:val="95"/>
                <w:sz w:val="16"/>
              </w:rPr>
              <w:t>D</w:t>
            </w:r>
          </w:p>
        </w:tc>
        <w:tc>
          <w:tcPr>
            <w:tcW w:w="468" w:type="dxa"/>
            <w:vMerge w:val="restart"/>
          </w:tcPr>
          <w:p>
            <w:pPr>
              <w:pStyle w:val="TableParagraph"/>
              <w:spacing w:before="171"/>
              <w:rPr>
                <w:rFonts w:ascii="Arial"/>
                <w:b/>
                <w:sz w:val="16"/>
              </w:rPr>
            </w:pPr>
          </w:p>
          <w:p>
            <w:pPr>
              <w:pStyle w:val="TableParagraph"/>
              <w:spacing w:before="1"/>
              <w:ind w:left="40"/>
              <w:jc w:val="center"/>
              <w:rPr>
                <w:sz w:val="16"/>
              </w:rPr>
            </w:pPr>
            <w:r>
              <w:rPr>
                <w:spacing w:val="-10"/>
                <w:sz w:val="16"/>
              </w:rPr>
              <w:t>N</w:t>
            </w:r>
          </w:p>
        </w:tc>
        <w:tc>
          <w:tcPr>
            <w:tcW w:w="468" w:type="dxa"/>
            <w:vMerge w:val="restart"/>
          </w:tcPr>
          <w:p>
            <w:pPr>
              <w:pStyle w:val="TableParagraph"/>
              <w:spacing w:before="171"/>
              <w:rPr>
                <w:rFonts w:ascii="Arial"/>
                <w:b/>
                <w:sz w:val="16"/>
              </w:rPr>
            </w:pPr>
          </w:p>
          <w:p>
            <w:pPr>
              <w:pStyle w:val="TableParagraph"/>
              <w:spacing w:before="1"/>
              <w:ind w:left="40" w:right="2"/>
              <w:jc w:val="center"/>
              <w:rPr>
                <w:sz w:val="16"/>
              </w:rPr>
            </w:pPr>
            <w:r>
              <w:rPr>
                <w:spacing w:val="-10"/>
                <w:w w:val="85"/>
                <w:sz w:val="16"/>
              </w:rPr>
              <w:t>P</w:t>
            </w:r>
          </w:p>
        </w:tc>
        <w:tc>
          <w:tcPr>
            <w:tcW w:w="468" w:type="dxa"/>
            <w:vMerge w:val="restart"/>
          </w:tcPr>
          <w:p>
            <w:pPr>
              <w:pStyle w:val="TableParagraph"/>
              <w:spacing w:before="171"/>
              <w:rPr>
                <w:rFonts w:ascii="Arial"/>
                <w:b/>
                <w:sz w:val="16"/>
              </w:rPr>
            </w:pPr>
          </w:p>
          <w:p>
            <w:pPr>
              <w:pStyle w:val="TableParagraph"/>
              <w:spacing w:before="1"/>
              <w:ind w:left="40" w:right="3"/>
              <w:jc w:val="center"/>
              <w:rPr>
                <w:sz w:val="16"/>
              </w:rPr>
            </w:pPr>
            <w:r>
              <w:rPr>
                <w:spacing w:val="-10"/>
                <w:sz w:val="16"/>
              </w:rPr>
              <w:t>2</w:t>
            </w:r>
          </w:p>
        </w:tc>
        <w:tc>
          <w:tcPr>
            <w:tcW w:w="468" w:type="dxa"/>
            <w:vMerge w:val="restart"/>
          </w:tcPr>
          <w:p>
            <w:pPr>
              <w:pStyle w:val="TableParagraph"/>
              <w:spacing w:before="171"/>
              <w:rPr>
                <w:rFonts w:ascii="Arial"/>
                <w:b/>
                <w:sz w:val="16"/>
              </w:rPr>
            </w:pPr>
          </w:p>
          <w:p>
            <w:pPr>
              <w:pStyle w:val="TableParagraph"/>
              <w:spacing w:before="1"/>
              <w:ind w:left="40" w:right="4"/>
              <w:jc w:val="center"/>
              <w:rPr>
                <w:sz w:val="16"/>
              </w:rPr>
            </w:pPr>
            <w:r>
              <w:rPr>
                <w:spacing w:val="-10"/>
                <w:sz w:val="16"/>
              </w:rPr>
              <w:t>1</w:t>
            </w:r>
          </w:p>
        </w:tc>
        <w:tc>
          <w:tcPr>
            <w:tcW w:w="468" w:type="dxa"/>
            <w:vMerge w:val="restart"/>
          </w:tcPr>
          <w:p>
            <w:pPr>
              <w:pStyle w:val="TableParagraph"/>
              <w:spacing w:before="171"/>
              <w:rPr>
                <w:rFonts w:ascii="Arial"/>
                <w:b/>
                <w:sz w:val="16"/>
              </w:rPr>
            </w:pPr>
          </w:p>
          <w:p>
            <w:pPr>
              <w:pStyle w:val="TableParagraph"/>
              <w:spacing w:before="1"/>
              <w:ind w:left="40" w:right="4"/>
              <w:jc w:val="center"/>
              <w:rPr>
                <w:sz w:val="16"/>
              </w:rPr>
            </w:pPr>
            <w:r>
              <w:rPr>
                <w:spacing w:val="-10"/>
                <w:sz w:val="16"/>
              </w:rPr>
              <w:t>1</w:t>
            </w:r>
          </w:p>
        </w:tc>
        <w:tc>
          <w:tcPr>
            <w:tcW w:w="468" w:type="dxa"/>
            <w:vMerge w:val="restart"/>
          </w:tcPr>
          <w:p>
            <w:pPr>
              <w:pStyle w:val="TableParagraph"/>
              <w:spacing w:before="171"/>
              <w:rPr>
                <w:rFonts w:ascii="Arial"/>
                <w:b/>
                <w:sz w:val="16"/>
              </w:rPr>
            </w:pPr>
          </w:p>
          <w:p>
            <w:pPr>
              <w:pStyle w:val="TableParagraph"/>
              <w:spacing w:before="1"/>
              <w:ind w:left="41" w:right="5"/>
              <w:jc w:val="center"/>
              <w:rPr>
                <w:sz w:val="16"/>
              </w:rPr>
            </w:pPr>
            <w:r>
              <w:rPr>
                <w:spacing w:val="-10"/>
                <w:sz w:val="16"/>
              </w:rPr>
              <w:t>1</w:t>
            </w:r>
          </w:p>
        </w:tc>
        <w:tc>
          <w:tcPr>
            <w:tcW w:w="468" w:type="dxa"/>
            <w:vMerge w:val="restart"/>
          </w:tcPr>
          <w:p>
            <w:pPr>
              <w:pStyle w:val="TableParagraph"/>
              <w:spacing w:before="171"/>
              <w:rPr>
                <w:rFonts w:ascii="Arial"/>
                <w:b/>
                <w:sz w:val="16"/>
              </w:rPr>
            </w:pPr>
          </w:p>
          <w:p>
            <w:pPr>
              <w:pStyle w:val="TableParagraph"/>
              <w:spacing w:before="1"/>
              <w:ind w:left="40" w:right="4"/>
              <w:jc w:val="center"/>
              <w:rPr>
                <w:sz w:val="16"/>
              </w:rPr>
            </w:pPr>
            <w:r>
              <w:rPr>
                <w:spacing w:val="-10"/>
                <w:sz w:val="16"/>
              </w:rPr>
              <w:t>5</w:t>
            </w:r>
          </w:p>
        </w:tc>
        <w:tc>
          <w:tcPr>
            <w:tcW w:w="468" w:type="dxa"/>
            <w:vMerge w:val="restart"/>
          </w:tcPr>
          <w:p>
            <w:pPr>
              <w:pStyle w:val="TableParagraph"/>
              <w:spacing w:before="171"/>
              <w:rPr>
                <w:rFonts w:ascii="Arial"/>
                <w:b/>
                <w:sz w:val="16"/>
              </w:rPr>
            </w:pPr>
          </w:p>
          <w:p>
            <w:pPr>
              <w:pStyle w:val="TableParagraph"/>
              <w:spacing w:before="1"/>
              <w:ind w:left="40" w:right="4"/>
              <w:jc w:val="center"/>
              <w:rPr>
                <w:sz w:val="16"/>
              </w:rPr>
            </w:pPr>
            <w:r>
              <w:rPr>
                <w:spacing w:val="-10"/>
                <w:sz w:val="16"/>
              </w:rPr>
              <w:t>1</w:t>
            </w:r>
          </w:p>
        </w:tc>
        <w:tc>
          <w:tcPr>
            <w:tcW w:w="468" w:type="dxa"/>
            <w:vMerge w:val="restart"/>
          </w:tcPr>
          <w:p>
            <w:pPr>
              <w:pStyle w:val="TableParagraph"/>
              <w:spacing w:before="171"/>
              <w:rPr>
                <w:rFonts w:ascii="Arial"/>
                <w:b/>
                <w:sz w:val="16"/>
              </w:rPr>
            </w:pPr>
          </w:p>
          <w:p>
            <w:pPr>
              <w:pStyle w:val="TableParagraph"/>
              <w:spacing w:before="1"/>
              <w:ind w:left="40" w:right="5"/>
              <w:jc w:val="center"/>
              <w:rPr>
                <w:sz w:val="16"/>
              </w:rPr>
            </w:pPr>
            <w:r>
              <w:rPr>
                <w:spacing w:val="-10"/>
                <w:sz w:val="16"/>
              </w:rPr>
              <w:t>1</w:t>
            </w:r>
          </w:p>
        </w:tc>
        <w:tc>
          <w:tcPr>
            <w:tcW w:w="468" w:type="dxa"/>
            <w:vMerge w:val="restart"/>
          </w:tcPr>
          <w:p>
            <w:pPr>
              <w:pStyle w:val="TableParagraph"/>
              <w:spacing w:before="171"/>
              <w:rPr>
                <w:rFonts w:ascii="Arial"/>
                <w:b/>
                <w:sz w:val="16"/>
              </w:rPr>
            </w:pPr>
          </w:p>
          <w:p>
            <w:pPr>
              <w:pStyle w:val="TableParagraph"/>
              <w:spacing w:before="1"/>
              <w:ind w:left="40" w:right="5"/>
              <w:jc w:val="center"/>
              <w:rPr>
                <w:sz w:val="16"/>
              </w:rPr>
            </w:pPr>
            <w:r>
              <w:rPr>
                <w:spacing w:val="-10"/>
                <w:sz w:val="16"/>
              </w:rPr>
              <w:t>2</w:t>
            </w:r>
          </w:p>
        </w:tc>
        <w:tc>
          <w:tcPr>
            <w:tcW w:w="468" w:type="dxa"/>
            <w:vMerge w:val="restart"/>
            <w:shd w:val="clear" w:color="auto" w:fill="00AF4F"/>
          </w:tcPr>
          <w:p>
            <w:pPr>
              <w:pStyle w:val="TableParagraph"/>
              <w:spacing w:before="69"/>
              <w:rPr>
                <w:rFonts w:ascii="Arial"/>
                <w:b/>
                <w:sz w:val="22"/>
              </w:rPr>
            </w:pPr>
          </w:p>
          <w:p>
            <w:pPr>
              <w:pStyle w:val="TableParagraph"/>
              <w:spacing w:before="1"/>
              <w:ind w:left="119"/>
              <w:rPr>
                <w:rFonts w:ascii="Calibri"/>
                <w:b/>
                <w:sz w:val="22"/>
              </w:rPr>
            </w:pPr>
            <w:r>
              <w:rPr>
                <w:rFonts w:ascii="Calibri"/>
                <w:b/>
                <w:color w:val="FFFFFF"/>
                <w:spacing w:val="-5"/>
                <w:w w:val="110"/>
                <w:sz w:val="22"/>
              </w:rPr>
              <w:t>10</w:t>
            </w:r>
          </w:p>
        </w:tc>
        <w:tc>
          <w:tcPr>
            <w:tcW w:w="1162" w:type="dxa"/>
            <w:vMerge w:val="restart"/>
            <w:shd w:val="clear" w:color="auto" w:fill="00AF4F"/>
          </w:tcPr>
          <w:p>
            <w:pPr>
              <w:pStyle w:val="TableParagraph"/>
              <w:spacing w:before="69"/>
              <w:rPr>
                <w:rFonts w:ascii="Arial"/>
                <w:b/>
                <w:sz w:val="22"/>
              </w:rPr>
            </w:pPr>
          </w:p>
          <w:p>
            <w:pPr>
              <w:pStyle w:val="TableParagraph"/>
              <w:spacing w:before="1"/>
              <w:ind w:left="234"/>
              <w:rPr>
                <w:rFonts w:ascii="Calibri"/>
                <w:b/>
                <w:sz w:val="22"/>
              </w:rPr>
            </w:pPr>
            <w:r>
              <w:rPr>
                <w:rFonts w:ascii="Calibri"/>
                <w:b/>
                <w:color w:val="FFFFFF"/>
                <w:spacing w:val="-2"/>
                <w:w w:val="115"/>
                <w:sz w:val="22"/>
              </w:rPr>
              <w:t>Trivial</w:t>
            </w:r>
          </w:p>
        </w:tc>
      </w:tr>
      <w:tr>
        <w:trPr>
          <w:trHeight w:val="400" w:hRule="atLeast"/>
        </w:trPr>
        <w:tc>
          <w:tcPr>
            <w:tcW w:w="612" w:type="dxa"/>
            <w:vMerge/>
            <w:tcBorders>
              <w:top w:val="nil"/>
            </w:tcBorders>
          </w:tcPr>
          <w:p>
            <w:pPr>
              <w:rPr>
                <w:sz w:val="2"/>
                <w:szCs w:val="2"/>
              </w:rPr>
            </w:pPr>
          </w:p>
        </w:tc>
        <w:tc>
          <w:tcPr>
            <w:tcW w:w="1080" w:type="dxa"/>
            <w:vMerge/>
            <w:tcBorders>
              <w:top w:val="nil"/>
            </w:tcBorders>
          </w:tcPr>
          <w:p>
            <w:pPr>
              <w:rPr>
                <w:sz w:val="2"/>
                <w:szCs w:val="2"/>
              </w:rPr>
            </w:pPr>
          </w:p>
        </w:tc>
        <w:tc>
          <w:tcPr>
            <w:tcW w:w="1111" w:type="dxa"/>
          </w:tcPr>
          <w:p>
            <w:pPr>
              <w:pStyle w:val="TableParagraph"/>
              <w:spacing w:line="197" w:lineRule="exact"/>
              <w:ind w:left="354"/>
              <w:rPr>
                <w:rFonts w:ascii="Calibri"/>
                <w:b/>
                <w:sz w:val="18"/>
              </w:rPr>
            </w:pPr>
            <w:r>
              <w:rPr>
                <w:rFonts w:ascii="Calibri"/>
                <w:b/>
                <w:spacing w:val="-4"/>
                <w:w w:val="110"/>
                <w:sz w:val="18"/>
              </w:rPr>
              <w:t>1,341</w:t>
            </w:r>
          </w:p>
          <w:p>
            <w:pPr>
              <w:pStyle w:val="TableParagraph"/>
              <w:spacing w:line="168" w:lineRule="exact" w:before="15"/>
              <w:ind w:left="285"/>
              <w:rPr>
                <w:rFonts w:ascii="Calibri" w:hAnsi="Calibri"/>
                <w:b/>
                <w:sz w:val="18"/>
              </w:rPr>
            </w:pPr>
            <w:r>
              <w:rPr>
                <w:rFonts w:ascii="Calibri" w:hAnsi="Calibri"/>
                <w:b/>
                <w:spacing w:val="-2"/>
                <w:sz w:val="18"/>
              </w:rPr>
              <w:t>mg/m³</w:t>
            </w:r>
          </w:p>
        </w:tc>
        <w:tc>
          <w:tcPr>
            <w:tcW w:w="967" w:type="dxa"/>
            <w:vMerge/>
            <w:tcBorders>
              <w:top w:val="nil"/>
            </w:tcBorders>
          </w:tcPr>
          <w:p>
            <w:pPr>
              <w:rPr>
                <w:sz w:val="2"/>
                <w:szCs w:val="2"/>
              </w:rPr>
            </w:pPr>
          </w:p>
        </w:tc>
        <w:tc>
          <w:tcPr>
            <w:tcW w:w="1159" w:type="dxa"/>
            <w:vMerge/>
            <w:tcBorders>
              <w:top w:val="nil"/>
            </w:tcBorders>
          </w:tcPr>
          <w:p>
            <w:pPr>
              <w:rPr>
                <w:sz w:val="2"/>
                <w:szCs w:val="2"/>
              </w:rPr>
            </w:pPr>
          </w:p>
        </w:tc>
        <w:tc>
          <w:tcPr>
            <w:tcW w:w="1740" w:type="dxa"/>
            <w:vMerge/>
            <w:tcBorders>
              <w:top w:val="nil"/>
            </w:tcBorders>
          </w:tcPr>
          <w:p>
            <w:pPr>
              <w:rPr>
                <w:sz w:val="2"/>
                <w:szCs w:val="2"/>
              </w:rPr>
            </w:pPr>
          </w:p>
        </w:tc>
        <w:tc>
          <w:tcPr>
            <w:tcW w:w="742"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tcPr>
          <w:p>
            <w:pPr>
              <w:rPr>
                <w:sz w:val="2"/>
                <w:szCs w:val="2"/>
              </w:rPr>
            </w:pPr>
          </w:p>
        </w:tc>
        <w:tc>
          <w:tcPr>
            <w:tcW w:w="468" w:type="dxa"/>
            <w:vMerge/>
            <w:tcBorders>
              <w:top w:val="nil"/>
            </w:tcBorders>
            <w:shd w:val="clear" w:color="auto" w:fill="00AF4F"/>
          </w:tcPr>
          <w:p>
            <w:pPr>
              <w:rPr>
                <w:sz w:val="2"/>
                <w:szCs w:val="2"/>
              </w:rPr>
            </w:pPr>
          </w:p>
        </w:tc>
        <w:tc>
          <w:tcPr>
            <w:tcW w:w="1162" w:type="dxa"/>
            <w:vMerge/>
            <w:tcBorders>
              <w:top w:val="nil"/>
            </w:tcBorders>
            <w:shd w:val="clear" w:color="auto" w:fill="00AF4F"/>
          </w:tcPr>
          <w:p>
            <w:pPr>
              <w:rPr>
                <w:sz w:val="2"/>
                <w:szCs w:val="2"/>
              </w:rPr>
            </w:pPr>
          </w:p>
        </w:tc>
      </w:tr>
      <w:tr>
        <w:trPr>
          <w:trHeight w:val="690" w:hRule="atLeast"/>
        </w:trPr>
        <w:tc>
          <w:tcPr>
            <w:tcW w:w="612" w:type="dxa"/>
          </w:tcPr>
          <w:p>
            <w:pPr>
              <w:pStyle w:val="TableParagraph"/>
              <w:spacing w:before="31"/>
              <w:rPr>
                <w:rFonts w:ascii="Arial"/>
                <w:b/>
                <w:sz w:val="18"/>
              </w:rPr>
            </w:pPr>
          </w:p>
          <w:p>
            <w:pPr>
              <w:pStyle w:val="TableParagraph"/>
              <w:ind w:left="47" w:right="13"/>
              <w:jc w:val="center"/>
              <w:rPr>
                <w:sz w:val="18"/>
              </w:rPr>
            </w:pPr>
            <w:r>
              <w:rPr>
                <w:sz w:val="18"/>
              </w:rPr>
              <w:t>ET</w:t>
            </w:r>
            <w:r>
              <w:rPr>
                <w:spacing w:val="-2"/>
                <w:sz w:val="18"/>
              </w:rPr>
              <w:t> </w:t>
            </w:r>
            <w:r>
              <w:rPr>
                <w:spacing w:val="-5"/>
                <w:sz w:val="18"/>
              </w:rPr>
              <w:t>12</w:t>
            </w:r>
          </w:p>
        </w:tc>
        <w:tc>
          <w:tcPr>
            <w:tcW w:w="1080" w:type="dxa"/>
          </w:tcPr>
          <w:p>
            <w:pPr>
              <w:pStyle w:val="TableParagraph"/>
              <w:spacing w:line="280" w:lineRule="auto" w:before="142"/>
              <w:ind w:left="225" w:right="196" w:firstLine="2"/>
              <w:rPr>
                <w:sz w:val="16"/>
              </w:rPr>
            </w:pPr>
            <w:r>
              <w:rPr>
                <w:spacing w:val="-2"/>
                <w:w w:val="90"/>
                <w:sz w:val="16"/>
              </w:rPr>
              <w:t>Operação</w:t>
            </w:r>
            <w:r>
              <w:rPr>
                <w:spacing w:val="-2"/>
                <w:sz w:val="16"/>
              </w:rPr>
              <w:t> </w:t>
            </w:r>
            <w:r>
              <w:rPr>
                <w:spacing w:val="-6"/>
                <w:sz w:val="16"/>
              </w:rPr>
              <w:t>betoneira</w:t>
            </w:r>
          </w:p>
        </w:tc>
        <w:tc>
          <w:tcPr>
            <w:tcW w:w="1111" w:type="dxa"/>
          </w:tcPr>
          <w:p>
            <w:pPr>
              <w:pStyle w:val="TableParagraph"/>
              <w:spacing w:before="66"/>
              <w:rPr>
                <w:rFonts w:ascii="Arial"/>
                <w:b/>
                <w:sz w:val="16"/>
              </w:rPr>
            </w:pPr>
          </w:p>
          <w:p>
            <w:pPr>
              <w:pStyle w:val="TableParagraph"/>
              <w:ind w:left="37" w:right="13"/>
              <w:jc w:val="center"/>
              <w:rPr>
                <w:sz w:val="16"/>
              </w:rPr>
            </w:pPr>
            <w:r>
              <w:rPr>
                <w:spacing w:val="-2"/>
                <w:sz w:val="16"/>
              </w:rPr>
              <w:t>Umidade</w:t>
            </w:r>
          </w:p>
        </w:tc>
        <w:tc>
          <w:tcPr>
            <w:tcW w:w="967" w:type="dxa"/>
          </w:tcPr>
          <w:p>
            <w:pPr>
              <w:pStyle w:val="TableParagraph"/>
              <w:spacing w:before="66"/>
              <w:rPr>
                <w:rFonts w:ascii="Arial"/>
                <w:b/>
                <w:sz w:val="16"/>
              </w:rPr>
            </w:pPr>
          </w:p>
          <w:p>
            <w:pPr>
              <w:pStyle w:val="TableParagraph"/>
              <w:ind w:left="38" w:right="15"/>
              <w:jc w:val="center"/>
              <w:rPr>
                <w:sz w:val="16"/>
              </w:rPr>
            </w:pPr>
            <w:r>
              <w:rPr>
                <w:spacing w:val="-2"/>
                <w:sz w:val="16"/>
              </w:rPr>
              <w:t>Habitual</w:t>
            </w:r>
          </w:p>
        </w:tc>
        <w:tc>
          <w:tcPr>
            <w:tcW w:w="1159" w:type="dxa"/>
          </w:tcPr>
          <w:p>
            <w:pPr>
              <w:pStyle w:val="TableParagraph"/>
              <w:spacing w:line="280" w:lineRule="auto" w:before="142"/>
              <w:ind w:left="235" w:hanging="123"/>
              <w:rPr>
                <w:sz w:val="16"/>
              </w:rPr>
            </w:pPr>
            <w:r>
              <w:rPr>
                <w:spacing w:val="-2"/>
                <w:w w:val="90"/>
                <w:sz w:val="16"/>
              </w:rPr>
              <w:t>Preparação</w:t>
            </w:r>
            <w:r>
              <w:rPr>
                <w:spacing w:val="-6"/>
                <w:w w:val="90"/>
                <w:sz w:val="16"/>
              </w:rPr>
              <w:t> </w:t>
            </w:r>
            <w:r>
              <w:rPr>
                <w:spacing w:val="-2"/>
                <w:w w:val="90"/>
                <w:sz w:val="16"/>
              </w:rPr>
              <w:t>da</w:t>
            </w:r>
            <w:r>
              <w:rPr>
                <w:spacing w:val="-2"/>
                <w:sz w:val="16"/>
              </w:rPr>
              <w:t> argamassa</w:t>
            </w:r>
          </w:p>
        </w:tc>
        <w:tc>
          <w:tcPr>
            <w:tcW w:w="1740" w:type="dxa"/>
          </w:tcPr>
          <w:p>
            <w:pPr>
              <w:pStyle w:val="TableParagraph"/>
              <w:spacing w:before="66"/>
              <w:rPr>
                <w:rFonts w:ascii="Arial"/>
                <w:b/>
                <w:sz w:val="16"/>
              </w:rPr>
            </w:pPr>
          </w:p>
          <w:p>
            <w:pPr>
              <w:pStyle w:val="TableParagraph"/>
              <w:ind w:left="511"/>
              <w:rPr>
                <w:sz w:val="16"/>
              </w:rPr>
            </w:pPr>
            <w:r>
              <w:rPr>
                <w:spacing w:val="-2"/>
                <w:sz w:val="16"/>
              </w:rPr>
              <w:t>Dermatites</w:t>
            </w:r>
          </w:p>
        </w:tc>
        <w:tc>
          <w:tcPr>
            <w:tcW w:w="742" w:type="dxa"/>
          </w:tcPr>
          <w:p>
            <w:pPr>
              <w:pStyle w:val="TableParagraph"/>
              <w:spacing w:before="66"/>
              <w:rPr>
                <w:rFonts w:ascii="Arial"/>
                <w:b/>
                <w:sz w:val="16"/>
              </w:rPr>
            </w:pPr>
          </w:p>
          <w:p>
            <w:pPr>
              <w:pStyle w:val="TableParagraph"/>
              <w:ind w:left="60" w:right="21"/>
              <w:jc w:val="center"/>
              <w:rPr>
                <w:sz w:val="16"/>
              </w:rPr>
            </w:pPr>
            <w:r>
              <w:rPr>
                <w:spacing w:val="-10"/>
                <w:w w:val="85"/>
                <w:sz w:val="16"/>
              </w:rPr>
              <w:t>F</w:t>
            </w:r>
          </w:p>
        </w:tc>
        <w:tc>
          <w:tcPr>
            <w:tcW w:w="468" w:type="dxa"/>
          </w:tcPr>
          <w:p>
            <w:pPr>
              <w:pStyle w:val="TableParagraph"/>
              <w:spacing w:before="66"/>
              <w:rPr>
                <w:rFonts w:ascii="Arial"/>
                <w:b/>
                <w:sz w:val="16"/>
              </w:rPr>
            </w:pPr>
          </w:p>
          <w:p>
            <w:pPr>
              <w:pStyle w:val="TableParagraph"/>
              <w:ind w:left="41" w:right="4"/>
              <w:jc w:val="center"/>
              <w:rPr>
                <w:sz w:val="16"/>
              </w:rPr>
            </w:pPr>
            <w:r>
              <w:rPr>
                <w:spacing w:val="-10"/>
                <w:w w:val="95"/>
                <w:sz w:val="16"/>
              </w:rPr>
              <w:t>D</w:t>
            </w:r>
          </w:p>
        </w:tc>
        <w:tc>
          <w:tcPr>
            <w:tcW w:w="468" w:type="dxa"/>
          </w:tcPr>
          <w:p>
            <w:pPr>
              <w:pStyle w:val="TableParagraph"/>
              <w:spacing w:before="66"/>
              <w:rPr>
                <w:rFonts w:ascii="Arial"/>
                <w:b/>
                <w:sz w:val="16"/>
              </w:rPr>
            </w:pPr>
          </w:p>
          <w:p>
            <w:pPr>
              <w:pStyle w:val="TableParagraph"/>
              <w:ind w:left="41" w:right="2"/>
              <w:jc w:val="center"/>
              <w:rPr>
                <w:sz w:val="16"/>
              </w:rPr>
            </w:pPr>
            <w:r>
              <w:rPr>
                <w:spacing w:val="-10"/>
                <w:sz w:val="16"/>
              </w:rPr>
              <w:t>N</w:t>
            </w:r>
          </w:p>
        </w:tc>
        <w:tc>
          <w:tcPr>
            <w:tcW w:w="468" w:type="dxa"/>
          </w:tcPr>
          <w:p>
            <w:pPr>
              <w:pStyle w:val="TableParagraph"/>
              <w:spacing w:before="66"/>
              <w:rPr>
                <w:rFonts w:ascii="Arial"/>
                <w:b/>
                <w:sz w:val="16"/>
              </w:rPr>
            </w:pPr>
          </w:p>
          <w:p>
            <w:pPr>
              <w:pStyle w:val="TableParagraph"/>
              <w:ind w:left="41" w:right="4"/>
              <w:jc w:val="center"/>
              <w:rPr>
                <w:sz w:val="16"/>
              </w:rPr>
            </w:pPr>
            <w:r>
              <w:rPr>
                <w:spacing w:val="-10"/>
                <w:w w:val="85"/>
                <w:sz w:val="16"/>
              </w:rPr>
              <w:t>P</w:t>
            </w:r>
          </w:p>
        </w:tc>
        <w:tc>
          <w:tcPr>
            <w:tcW w:w="468" w:type="dxa"/>
          </w:tcPr>
          <w:p>
            <w:pPr>
              <w:pStyle w:val="TableParagraph"/>
              <w:spacing w:before="66"/>
              <w:rPr>
                <w:rFonts w:ascii="Arial"/>
                <w:b/>
                <w:sz w:val="16"/>
              </w:rPr>
            </w:pPr>
          </w:p>
          <w:p>
            <w:pPr>
              <w:pStyle w:val="TableParagraph"/>
              <w:ind w:left="41" w:right="6"/>
              <w:jc w:val="center"/>
              <w:rPr>
                <w:sz w:val="16"/>
              </w:rPr>
            </w:pPr>
            <w:r>
              <w:rPr>
                <w:spacing w:val="-10"/>
                <w:sz w:val="16"/>
              </w:rPr>
              <w:t>2</w:t>
            </w:r>
          </w:p>
        </w:tc>
        <w:tc>
          <w:tcPr>
            <w:tcW w:w="468" w:type="dxa"/>
          </w:tcPr>
          <w:p>
            <w:pPr>
              <w:pStyle w:val="TableParagraph"/>
              <w:spacing w:before="66"/>
              <w:rPr>
                <w:rFonts w:ascii="Arial"/>
                <w:b/>
                <w:sz w:val="16"/>
              </w:rPr>
            </w:pPr>
          </w:p>
          <w:p>
            <w:pPr>
              <w:pStyle w:val="TableParagraph"/>
              <w:ind w:left="41" w:right="6"/>
              <w:jc w:val="center"/>
              <w:rPr>
                <w:sz w:val="16"/>
              </w:rPr>
            </w:pPr>
            <w:r>
              <w:rPr>
                <w:spacing w:val="-10"/>
                <w:sz w:val="16"/>
              </w:rPr>
              <w:t>1</w:t>
            </w:r>
          </w:p>
        </w:tc>
        <w:tc>
          <w:tcPr>
            <w:tcW w:w="468" w:type="dxa"/>
          </w:tcPr>
          <w:p>
            <w:pPr>
              <w:pStyle w:val="TableParagraph"/>
              <w:spacing w:before="66"/>
              <w:rPr>
                <w:rFonts w:ascii="Arial"/>
                <w:b/>
                <w:sz w:val="16"/>
              </w:rPr>
            </w:pPr>
          </w:p>
          <w:p>
            <w:pPr>
              <w:pStyle w:val="TableParagraph"/>
              <w:ind w:left="41" w:right="6"/>
              <w:jc w:val="center"/>
              <w:rPr>
                <w:sz w:val="16"/>
              </w:rPr>
            </w:pPr>
            <w:r>
              <w:rPr>
                <w:spacing w:val="-10"/>
                <w:sz w:val="16"/>
              </w:rPr>
              <w:t>1</w:t>
            </w:r>
          </w:p>
        </w:tc>
        <w:tc>
          <w:tcPr>
            <w:tcW w:w="468" w:type="dxa"/>
          </w:tcPr>
          <w:p>
            <w:pPr>
              <w:pStyle w:val="TableParagraph"/>
              <w:spacing w:before="66"/>
              <w:rPr>
                <w:rFonts w:ascii="Arial"/>
                <w:b/>
                <w:sz w:val="16"/>
              </w:rPr>
            </w:pPr>
          </w:p>
          <w:p>
            <w:pPr>
              <w:pStyle w:val="TableParagraph"/>
              <w:ind w:left="41" w:right="6"/>
              <w:jc w:val="center"/>
              <w:rPr>
                <w:sz w:val="16"/>
              </w:rPr>
            </w:pPr>
            <w:r>
              <w:rPr>
                <w:spacing w:val="-10"/>
                <w:sz w:val="16"/>
              </w:rPr>
              <w:t>1</w:t>
            </w:r>
          </w:p>
        </w:tc>
        <w:tc>
          <w:tcPr>
            <w:tcW w:w="468" w:type="dxa"/>
          </w:tcPr>
          <w:p>
            <w:pPr>
              <w:pStyle w:val="TableParagraph"/>
              <w:spacing w:before="66"/>
              <w:rPr>
                <w:rFonts w:ascii="Arial"/>
                <w:b/>
                <w:sz w:val="16"/>
              </w:rPr>
            </w:pPr>
          </w:p>
          <w:p>
            <w:pPr>
              <w:pStyle w:val="TableParagraph"/>
              <w:ind w:left="41" w:right="6"/>
              <w:jc w:val="center"/>
              <w:rPr>
                <w:sz w:val="16"/>
              </w:rPr>
            </w:pPr>
            <w:r>
              <w:rPr>
                <w:spacing w:val="-10"/>
                <w:sz w:val="16"/>
              </w:rPr>
              <w:t>5</w:t>
            </w:r>
          </w:p>
        </w:tc>
        <w:tc>
          <w:tcPr>
            <w:tcW w:w="468" w:type="dxa"/>
          </w:tcPr>
          <w:p>
            <w:pPr>
              <w:pStyle w:val="TableParagraph"/>
              <w:spacing w:before="66"/>
              <w:rPr>
                <w:rFonts w:ascii="Arial"/>
                <w:b/>
                <w:sz w:val="16"/>
              </w:rPr>
            </w:pPr>
          </w:p>
          <w:p>
            <w:pPr>
              <w:pStyle w:val="TableParagraph"/>
              <w:ind w:left="41" w:right="6"/>
              <w:jc w:val="center"/>
              <w:rPr>
                <w:sz w:val="16"/>
              </w:rPr>
            </w:pPr>
            <w:r>
              <w:rPr>
                <w:spacing w:val="-10"/>
                <w:sz w:val="16"/>
              </w:rPr>
              <w:t>1</w:t>
            </w:r>
          </w:p>
        </w:tc>
        <w:tc>
          <w:tcPr>
            <w:tcW w:w="468" w:type="dxa"/>
          </w:tcPr>
          <w:p>
            <w:pPr>
              <w:pStyle w:val="TableParagraph"/>
              <w:spacing w:before="66"/>
              <w:rPr>
                <w:rFonts w:ascii="Arial"/>
                <w:b/>
                <w:sz w:val="16"/>
              </w:rPr>
            </w:pPr>
          </w:p>
          <w:p>
            <w:pPr>
              <w:pStyle w:val="TableParagraph"/>
              <w:ind w:left="41" w:right="7"/>
              <w:jc w:val="center"/>
              <w:rPr>
                <w:sz w:val="16"/>
              </w:rPr>
            </w:pPr>
            <w:r>
              <w:rPr>
                <w:spacing w:val="-10"/>
                <w:sz w:val="16"/>
              </w:rPr>
              <w:t>1</w:t>
            </w:r>
          </w:p>
        </w:tc>
        <w:tc>
          <w:tcPr>
            <w:tcW w:w="468" w:type="dxa"/>
          </w:tcPr>
          <w:p>
            <w:pPr>
              <w:pStyle w:val="TableParagraph"/>
              <w:spacing w:before="66"/>
              <w:rPr>
                <w:rFonts w:ascii="Arial"/>
                <w:b/>
                <w:sz w:val="16"/>
              </w:rPr>
            </w:pPr>
          </w:p>
          <w:p>
            <w:pPr>
              <w:pStyle w:val="TableParagraph"/>
              <w:ind w:left="41" w:right="7"/>
              <w:jc w:val="center"/>
              <w:rPr>
                <w:sz w:val="16"/>
              </w:rPr>
            </w:pPr>
            <w:r>
              <w:rPr>
                <w:spacing w:val="-10"/>
                <w:sz w:val="16"/>
              </w:rPr>
              <w:t>2</w:t>
            </w:r>
          </w:p>
        </w:tc>
        <w:tc>
          <w:tcPr>
            <w:tcW w:w="468" w:type="dxa"/>
            <w:shd w:val="clear" w:color="auto" w:fill="00AF4F"/>
          </w:tcPr>
          <w:p>
            <w:pPr>
              <w:pStyle w:val="TableParagraph"/>
              <w:spacing w:before="217"/>
              <w:ind w:left="41" w:right="6"/>
              <w:jc w:val="center"/>
              <w:rPr>
                <w:rFonts w:ascii="Calibri"/>
                <w:b/>
                <w:sz w:val="22"/>
              </w:rPr>
            </w:pPr>
            <w:r>
              <w:rPr>
                <w:rFonts w:ascii="Calibri"/>
                <w:b/>
                <w:color w:val="FFFFFF"/>
                <w:spacing w:val="-5"/>
                <w:w w:val="110"/>
                <w:sz w:val="22"/>
              </w:rPr>
              <w:t>10</w:t>
            </w:r>
          </w:p>
        </w:tc>
        <w:tc>
          <w:tcPr>
            <w:tcW w:w="1162" w:type="dxa"/>
            <w:shd w:val="clear" w:color="auto" w:fill="00AF4F"/>
          </w:tcPr>
          <w:p>
            <w:pPr>
              <w:pStyle w:val="TableParagraph"/>
              <w:spacing w:before="207"/>
              <w:ind w:right="23"/>
              <w:jc w:val="center"/>
              <w:rPr>
                <w:rFonts w:ascii="Calibri"/>
                <w:b/>
                <w:sz w:val="22"/>
              </w:rPr>
            </w:pPr>
            <w:r>
              <w:rPr>
                <w:rFonts w:ascii="Calibri"/>
                <w:b/>
                <w:color w:val="FFFFFF"/>
                <w:spacing w:val="-2"/>
                <w:w w:val="115"/>
                <w:sz w:val="22"/>
              </w:rPr>
              <w:t>Trivial</w:t>
            </w:r>
          </w:p>
        </w:tc>
      </w:tr>
      <w:tr>
        <w:trPr>
          <w:trHeight w:val="661" w:hRule="atLeast"/>
        </w:trPr>
        <w:tc>
          <w:tcPr>
            <w:tcW w:w="612" w:type="dxa"/>
          </w:tcPr>
          <w:p>
            <w:pPr>
              <w:pStyle w:val="TableParagraph"/>
              <w:spacing w:before="17"/>
              <w:rPr>
                <w:rFonts w:ascii="Arial"/>
                <w:b/>
                <w:sz w:val="18"/>
              </w:rPr>
            </w:pPr>
          </w:p>
          <w:p>
            <w:pPr>
              <w:pStyle w:val="TableParagraph"/>
              <w:ind w:left="47" w:right="13"/>
              <w:jc w:val="center"/>
              <w:rPr>
                <w:sz w:val="18"/>
              </w:rPr>
            </w:pPr>
            <w:r>
              <w:rPr>
                <w:sz w:val="18"/>
              </w:rPr>
              <w:t>ET</w:t>
            </w:r>
            <w:r>
              <w:rPr>
                <w:spacing w:val="-2"/>
                <w:sz w:val="18"/>
              </w:rPr>
              <w:t> </w:t>
            </w:r>
            <w:r>
              <w:rPr>
                <w:spacing w:val="-5"/>
                <w:sz w:val="18"/>
              </w:rPr>
              <w:t>13</w:t>
            </w:r>
          </w:p>
        </w:tc>
        <w:tc>
          <w:tcPr>
            <w:tcW w:w="1080" w:type="dxa"/>
          </w:tcPr>
          <w:p>
            <w:pPr>
              <w:pStyle w:val="TableParagraph"/>
              <w:spacing w:line="280" w:lineRule="auto" w:before="128"/>
              <w:ind w:left="225" w:right="196" w:firstLine="2"/>
              <w:rPr>
                <w:sz w:val="16"/>
              </w:rPr>
            </w:pPr>
            <w:r>
              <w:rPr>
                <w:spacing w:val="-2"/>
                <w:w w:val="90"/>
                <w:sz w:val="16"/>
              </w:rPr>
              <w:t>Operação</w:t>
            </w:r>
            <w:r>
              <w:rPr>
                <w:spacing w:val="-2"/>
                <w:sz w:val="16"/>
              </w:rPr>
              <w:t> </w:t>
            </w:r>
            <w:r>
              <w:rPr>
                <w:spacing w:val="-6"/>
                <w:sz w:val="16"/>
              </w:rPr>
              <w:t>betoneira</w:t>
            </w:r>
          </w:p>
        </w:tc>
        <w:tc>
          <w:tcPr>
            <w:tcW w:w="1111" w:type="dxa"/>
          </w:tcPr>
          <w:p>
            <w:pPr>
              <w:pStyle w:val="TableParagraph"/>
              <w:spacing w:before="118"/>
              <w:ind w:left="37" w:right="11"/>
              <w:jc w:val="center"/>
              <w:rPr>
                <w:sz w:val="16"/>
              </w:rPr>
            </w:pPr>
            <w:r>
              <w:rPr>
                <w:spacing w:val="-2"/>
                <w:sz w:val="16"/>
              </w:rPr>
              <w:t>Ruído</w:t>
            </w:r>
          </w:p>
          <w:p>
            <w:pPr>
              <w:pStyle w:val="TableParagraph"/>
              <w:spacing w:before="30"/>
              <w:ind w:left="37" w:right="14"/>
              <w:jc w:val="center"/>
              <w:rPr>
                <w:rFonts w:ascii="Calibri"/>
                <w:b/>
                <w:sz w:val="18"/>
              </w:rPr>
            </w:pPr>
            <w:r>
              <w:rPr>
                <w:rFonts w:ascii="Calibri"/>
                <w:b/>
                <w:w w:val="110"/>
                <w:sz w:val="18"/>
              </w:rPr>
              <w:t>89,6</w:t>
            </w:r>
            <w:r>
              <w:rPr>
                <w:rFonts w:ascii="Calibri"/>
                <w:b/>
                <w:spacing w:val="30"/>
                <w:w w:val="110"/>
                <w:sz w:val="18"/>
              </w:rPr>
              <w:t>  </w:t>
            </w:r>
            <w:r>
              <w:rPr>
                <w:rFonts w:ascii="Calibri"/>
                <w:b/>
                <w:spacing w:val="-2"/>
                <w:w w:val="110"/>
                <w:sz w:val="18"/>
              </w:rPr>
              <w:t>dB(A)</w:t>
            </w:r>
          </w:p>
        </w:tc>
        <w:tc>
          <w:tcPr>
            <w:tcW w:w="967" w:type="dxa"/>
          </w:tcPr>
          <w:p>
            <w:pPr>
              <w:pStyle w:val="TableParagraph"/>
              <w:spacing w:before="51"/>
              <w:rPr>
                <w:rFonts w:ascii="Arial"/>
                <w:b/>
                <w:sz w:val="16"/>
              </w:rPr>
            </w:pPr>
          </w:p>
          <w:p>
            <w:pPr>
              <w:pStyle w:val="TableParagraph"/>
              <w:spacing w:before="1"/>
              <w:ind w:left="38" w:right="16"/>
              <w:jc w:val="center"/>
              <w:rPr>
                <w:sz w:val="16"/>
              </w:rPr>
            </w:pPr>
            <w:r>
              <w:rPr>
                <w:spacing w:val="-2"/>
                <w:sz w:val="16"/>
              </w:rPr>
              <w:t>Habitual</w:t>
            </w:r>
          </w:p>
        </w:tc>
        <w:tc>
          <w:tcPr>
            <w:tcW w:w="1159" w:type="dxa"/>
          </w:tcPr>
          <w:p>
            <w:pPr>
              <w:pStyle w:val="TableParagraph"/>
              <w:spacing w:line="280" w:lineRule="auto" w:before="128"/>
              <w:ind w:left="266" w:firstLine="93"/>
              <w:rPr>
                <w:sz w:val="16"/>
              </w:rPr>
            </w:pPr>
            <w:r>
              <w:rPr>
                <w:sz w:val="16"/>
              </w:rPr>
              <w:t>Uso</w:t>
            </w:r>
            <w:r>
              <w:rPr>
                <w:spacing w:val="-12"/>
                <w:sz w:val="16"/>
              </w:rPr>
              <w:t> </w:t>
            </w:r>
            <w:r>
              <w:rPr>
                <w:sz w:val="16"/>
              </w:rPr>
              <w:t>da </w:t>
            </w:r>
            <w:r>
              <w:rPr>
                <w:spacing w:val="-6"/>
                <w:sz w:val="16"/>
              </w:rPr>
              <w:t>betoneira</w:t>
            </w:r>
          </w:p>
        </w:tc>
        <w:tc>
          <w:tcPr>
            <w:tcW w:w="1740" w:type="dxa"/>
          </w:tcPr>
          <w:p>
            <w:pPr>
              <w:pStyle w:val="TableParagraph"/>
              <w:spacing w:line="280" w:lineRule="auto" w:before="128"/>
              <w:ind w:left="405" w:right="44" w:hanging="332"/>
              <w:rPr>
                <w:sz w:val="16"/>
              </w:rPr>
            </w:pPr>
            <w:r>
              <w:rPr>
                <w:spacing w:val="-4"/>
                <w:sz w:val="16"/>
              </w:rPr>
              <w:t>Comprometimento</w:t>
            </w:r>
            <w:r>
              <w:rPr>
                <w:spacing w:val="-13"/>
                <w:sz w:val="16"/>
              </w:rPr>
              <w:t> </w:t>
            </w:r>
            <w:r>
              <w:rPr>
                <w:spacing w:val="-4"/>
                <w:sz w:val="16"/>
              </w:rPr>
              <w:t>e/ou </w:t>
            </w:r>
            <w:r>
              <w:rPr>
                <w:sz w:val="16"/>
              </w:rPr>
              <w:t>perda</w:t>
            </w:r>
            <w:r>
              <w:rPr>
                <w:spacing w:val="-12"/>
                <w:sz w:val="16"/>
              </w:rPr>
              <w:t> </w:t>
            </w:r>
            <w:r>
              <w:rPr>
                <w:sz w:val="16"/>
              </w:rPr>
              <w:t>auditiva</w:t>
            </w:r>
          </w:p>
        </w:tc>
        <w:tc>
          <w:tcPr>
            <w:tcW w:w="742" w:type="dxa"/>
          </w:tcPr>
          <w:p>
            <w:pPr>
              <w:pStyle w:val="TableParagraph"/>
              <w:spacing w:before="51"/>
              <w:rPr>
                <w:rFonts w:ascii="Arial"/>
                <w:b/>
                <w:sz w:val="16"/>
              </w:rPr>
            </w:pPr>
          </w:p>
          <w:p>
            <w:pPr>
              <w:pStyle w:val="TableParagraph"/>
              <w:spacing w:before="1"/>
              <w:ind w:left="59" w:right="21"/>
              <w:jc w:val="center"/>
              <w:rPr>
                <w:sz w:val="16"/>
              </w:rPr>
            </w:pPr>
            <w:r>
              <w:rPr>
                <w:spacing w:val="-10"/>
                <w:w w:val="85"/>
                <w:sz w:val="16"/>
              </w:rPr>
              <w:t>F</w:t>
            </w:r>
          </w:p>
        </w:tc>
        <w:tc>
          <w:tcPr>
            <w:tcW w:w="468" w:type="dxa"/>
          </w:tcPr>
          <w:p>
            <w:pPr>
              <w:pStyle w:val="TableParagraph"/>
              <w:spacing w:before="51"/>
              <w:rPr>
                <w:rFonts w:ascii="Arial"/>
                <w:b/>
                <w:sz w:val="16"/>
              </w:rPr>
            </w:pPr>
          </w:p>
          <w:p>
            <w:pPr>
              <w:pStyle w:val="TableParagraph"/>
              <w:spacing w:before="1"/>
              <w:ind w:left="41" w:right="1"/>
              <w:jc w:val="center"/>
              <w:rPr>
                <w:sz w:val="16"/>
              </w:rPr>
            </w:pPr>
            <w:r>
              <w:rPr>
                <w:spacing w:val="-10"/>
                <w:w w:val="95"/>
                <w:sz w:val="16"/>
              </w:rPr>
              <w:t>D</w:t>
            </w:r>
          </w:p>
        </w:tc>
        <w:tc>
          <w:tcPr>
            <w:tcW w:w="468" w:type="dxa"/>
          </w:tcPr>
          <w:p>
            <w:pPr>
              <w:pStyle w:val="TableParagraph"/>
              <w:spacing w:before="51"/>
              <w:rPr>
                <w:rFonts w:ascii="Arial"/>
                <w:b/>
                <w:sz w:val="16"/>
              </w:rPr>
            </w:pPr>
          </w:p>
          <w:p>
            <w:pPr>
              <w:pStyle w:val="TableParagraph"/>
              <w:spacing w:before="1"/>
              <w:ind w:left="41" w:right="3"/>
              <w:jc w:val="center"/>
              <w:rPr>
                <w:sz w:val="16"/>
              </w:rPr>
            </w:pPr>
            <w:r>
              <w:rPr>
                <w:spacing w:val="-10"/>
                <w:sz w:val="16"/>
              </w:rPr>
              <w:t>N</w:t>
            </w:r>
          </w:p>
        </w:tc>
        <w:tc>
          <w:tcPr>
            <w:tcW w:w="468" w:type="dxa"/>
          </w:tcPr>
          <w:p>
            <w:pPr>
              <w:pStyle w:val="TableParagraph"/>
              <w:spacing w:before="51"/>
              <w:rPr>
                <w:rFonts w:ascii="Arial"/>
                <w:b/>
                <w:sz w:val="16"/>
              </w:rPr>
            </w:pPr>
          </w:p>
          <w:p>
            <w:pPr>
              <w:pStyle w:val="TableParagraph"/>
              <w:spacing w:before="1"/>
              <w:ind w:left="41" w:right="4"/>
              <w:jc w:val="center"/>
              <w:rPr>
                <w:sz w:val="16"/>
              </w:rPr>
            </w:pPr>
            <w:r>
              <w:rPr>
                <w:spacing w:val="-10"/>
                <w:w w:val="85"/>
                <w:sz w:val="16"/>
              </w:rPr>
              <w:t>P</w:t>
            </w:r>
          </w:p>
        </w:tc>
        <w:tc>
          <w:tcPr>
            <w:tcW w:w="468" w:type="dxa"/>
          </w:tcPr>
          <w:p>
            <w:pPr>
              <w:pStyle w:val="TableParagraph"/>
              <w:spacing w:before="51"/>
              <w:rPr>
                <w:rFonts w:ascii="Arial"/>
                <w:b/>
                <w:sz w:val="16"/>
              </w:rPr>
            </w:pPr>
          </w:p>
          <w:p>
            <w:pPr>
              <w:pStyle w:val="TableParagraph"/>
              <w:spacing w:before="1"/>
              <w:ind w:left="41" w:right="6"/>
              <w:jc w:val="center"/>
              <w:rPr>
                <w:sz w:val="16"/>
              </w:rPr>
            </w:pPr>
            <w:r>
              <w:rPr>
                <w:spacing w:val="-10"/>
                <w:sz w:val="16"/>
              </w:rPr>
              <w:t>2</w:t>
            </w:r>
          </w:p>
        </w:tc>
        <w:tc>
          <w:tcPr>
            <w:tcW w:w="468" w:type="dxa"/>
          </w:tcPr>
          <w:p>
            <w:pPr>
              <w:pStyle w:val="TableParagraph"/>
              <w:spacing w:before="51"/>
              <w:rPr>
                <w:rFonts w:ascii="Arial"/>
                <w:b/>
                <w:sz w:val="16"/>
              </w:rPr>
            </w:pPr>
          </w:p>
          <w:p>
            <w:pPr>
              <w:pStyle w:val="TableParagraph"/>
              <w:spacing w:before="1"/>
              <w:ind w:left="41" w:right="6"/>
              <w:jc w:val="center"/>
              <w:rPr>
                <w:sz w:val="16"/>
              </w:rPr>
            </w:pPr>
            <w:r>
              <w:rPr>
                <w:spacing w:val="-10"/>
                <w:sz w:val="16"/>
              </w:rPr>
              <w:t>1</w:t>
            </w:r>
          </w:p>
        </w:tc>
        <w:tc>
          <w:tcPr>
            <w:tcW w:w="468" w:type="dxa"/>
          </w:tcPr>
          <w:p>
            <w:pPr>
              <w:pStyle w:val="TableParagraph"/>
              <w:spacing w:before="51"/>
              <w:rPr>
                <w:rFonts w:ascii="Arial"/>
                <w:b/>
                <w:sz w:val="16"/>
              </w:rPr>
            </w:pPr>
          </w:p>
          <w:p>
            <w:pPr>
              <w:pStyle w:val="TableParagraph"/>
              <w:spacing w:before="1"/>
              <w:ind w:left="41" w:right="6"/>
              <w:jc w:val="center"/>
              <w:rPr>
                <w:sz w:val="16"/>
              </w:rPr>
            </w:pPr>
            <w:r>
              <w:rPr>
                <w:spacing w:val="-10"/>
                <w:sz w:val="16"/>
              </w:rPr>
              <w:t>1</w:t>
            </w:r>
          </w:p>
        </w:tc>
        <w:tc>
          <w:tcPr>
            <w:tcW w:w="468" w:type="dxa"/>
          </w:tcPr>
          <w:p>
            <w:pPr>
              <w:pStyle w:val="TableParagraph"/>
              <w:spacing w:before="51"/>
              <w:rPr>
                <w:rFonts w:ascii="Arial"/>
                <w:b/>
                <w:sz w:val="16"/>
              </w:rPr>
            </w:pPr>
          </w:p>
          <w:p>
            <w:pPr>
              <w:pStyle w:val="TableParagraph"/>
              <w:spacing w:before="1"/>
              <w:ind w:left="41" w:right="7"/>
              <w:jc w:val="center"/>
              <w:rPr>
                <w:sz w:val="16"/>
              </w:rPr>
            </w:pPr>
            <w:r>
              <w:rPr>
                <w:spacing w:val="-10"/>
                <w:sz w:val="16"/>
              </w:rPr>
              <w:t>1</w:t>
            </w:r>
          </w:p>
        </w:tc>
        <w:tc>
          <w:tcPr>
            <w:tcW w:w="468" w:type="dxa"/>
          </w:tcPr>
          <w:p>
            <w:pPr>
              <w:pStyle w:val="TableParagraph"/>
              <w:spacing w:before="51"/>
              <w:rPr>
                <w:rFonts w:ascii="Arial"/>
                <w:b/>
                <w:sz w:val="16"/>
              </w:rPr>
            </w:pPr>
          </w:p>
          <w:p>
            <w:pPr>
              <w:pStyle w:val="TableParagraph"/>
              <w:spacing w:before="1"/>
              <w:ind w:left="41" w:right="4"/>
              <w:jc w:val="center"/>
              <w:rPr>
                <w:sz w:val="16"/>
              </w:rPr>
            </w:pPr>
            <w:r>
              <w:rPr>
                <w:spacing w:val="-10"/>
                <w:sz w:val="16"/>
              </w:rPr>
              <w:t>5</w:t>
            </w:r>
          </w:p>
        </w:tc>
        <w:tc>
          <w:tcPr>
            <w:tcW w:w="468" w:type="dxa"/>
          </w:tcPr>
          <w:p>
            <w:pPr>
              <w:pStyle w:val="TableParagraph"/>
              <w:spacing w:before="51"/>
              <w:rPr>
                <w:rFonts w:ascii="Arial"/>
                <w:b/>
                <w:sz w:val="16"/>
              </w:rPr>
            </w:pPr>
          </w:p>
          <w:p>
            <w:pPr>
              <w:pStyle w:val="TableParagraph"/>
              <w:spacing w:before="1"/>
              <w:ind w:left="41" w:right="4"/>
              <w:jc w:val="center"/>
              <w:rPr>
                <w:sz w:val="16"/>
              </w:rPr>
            </w:pPr>
            <w:r>
              <w:rPr>
                <w:spacing w:val="-10"/>
                <w:sz w:val="16"/>
              </w:rPr>
              <w:t>1</w:t>
            </w:r>
          </w:p>
        </w:tc>
        <w:tc>
          <w:tcPr>
            <w:tcW w:w="468" w:type="dxa"/>
          </w:tcPr>
          <w:p>
            <w:pPr>
              <w:pStyle w:val="TableParagraph"/>
              <w:spacing w:before="51"/>
              <w:rPr>
                <w:rFonts w:ascii="Arial"/>
                <w:b/>
                <w:sz w:val="16"/>
              </w:rPr>
            </w:pPr>
          </w:p>
          <w:p>
            <w:pPr>
              <w:pStyle w:val="TableParagraph"/>
              <w:spacing w:before="1"/>
              <w:ind w:left="41" w:right="4"/>
              <w:jc w:val="center"/>
              <w:rPr>
                <w:sz w:val="16"/>
              </w:rPr>
            </w:pPr>
            <w:r>
              <w:rPr>
                <w:spacing w:val="-10"/>
                <w:sz w:val="16"/>
              </w:rPr>
              <w:t>1</w:t>
            </w:r>
          </w:p>
        </w:tc>
        <w:tc>
          <w:tcPr>
            <w:tcW w:w="468" w:type="dxa"/>
          </w:tcPr>
          <w:p>
            <w:pPr>
              <w:pStyle w:val="TableParagraph"/>
              <w:spacing w:before="51"/>
              <w:rPr>
                <w:rFonts w:ascii="Arial"/>
                <w:b/>
                <w:sz w:val="16"/>
              </w:rPr>
            </w:pPr>
          </w:p>
          <w:p>
            <w:pPr>
              <w:pStyle w:val="TableParagraph"/>
              <w:spacing w:before="1"/>
              <w:ind w:left="41" w:right="4"/>
              <w:jc w:val="center"/>
              <w:rPr>
                <w:sz w:val="16"/>
              </w:rPr>
            </w:pPr>
            <w:r>
              <w:rPr>
                <w:spacing w:val="-10"/>
                <w:sz w:val="16"/>
              </w:rPr>
              <w:t>2</w:t>
            </w:r>
          </w:p>
        </w:tc>
        <w:tc>
          <w:tcPr>
            <w:tcW w:w="468" w:type="dxa"/>
            <w:shd w:val="clear" w:color="auto" w:fill="00AF4F"/>
          </w:tcPr>
          <w:p>
            <w:pPr>
              <w:pStyle w:val="TableParagraph"/>
              <w:spacing w:before="203"/>
              <w:ind w:left="41" w:right="6"/>
              <w:jc w:val="center"/>
              <w:rPr>
                <w:rFonts w:ascii="Calibri"/>
                <w:b/>
                <w:sz w:val="22"/>
              </w:rPr>
            </w:pPr>
            <w:r>
              <w:rPr>
                <w:rFonts w:ascii="Calibri"/>
                <w:b/>
                <w:color w:val="FFFFFF"/>
                <w:spacing w:val="-5"/>
                <w:w w:val="110"/>
                <w:sz w:val="22"/>
              </w:rPr>
              <w:t>10</w:t>
            </w:r>
          </w:p>
        </w:tc>
        <w:tc>
          <w:tcPr>
            <w:tcW w:w="1162" w:type="dxa"/>
            <w:shd w:val="clear" w:color="auto" w:fill="00AF4F"/>
          </w:tcPr>
          <w:p>
            <w:pPr>
              <w:pStyle w:val="TableParagraph"/>
              <w:spacing w:before="193"/>
              <w:ind w:right="23"/>
              <w:jc w:val="center"/>
              <w:rPr>
                <w:rFonts w:ascii="Calibri"/>
                <w:b/>
                <w:sz w:val="22"/>
              </w:rPr>
            </w:pPr>
            <w:r>
              <w:rPr>
                <w:rFonts w:ascii="Calibri"/>
                <w:b/>
                <w:color w:val="FFFFFF"/>
                <w:spacing w:val="-2"/>
                <w:w w:val="115"/>
                <w:sz w:val="22"/>
              </w:rPr>
              <w:t>Trivial</w:t>
            </w:r>
          </w:p>
        </w:tc>
      </w:tr>
    </w:tbl>
    <w:p>
      <w:pPr>
        <w:pStyle w:val="TableParagraph"/>
        <w:spacing w:after="0"/>
        <w:jc w:val="center"/>
        <w:rPr>
          <w:rFonts w:ascii="Calibri"/>
          <w:b/>
          <w:sz w:val="22"/>
        </w:rPr>
        <w:sectPr>
          <w:headerReference w:type="default" r:id="rId49"/>
          <w:footerReference w:type="default" r:id="rId50"/>
          <w:pgSz w:w="16840" w:h="11910" w:orient="landscape"/>
          <w:pgMar w:header="451" w:footer="523" w:top="1660" w:bottom="720" w:left="708" w:right="708"/>
          <w:pgNumType w:start="1"/>
        </w:sectPr>
      </w:pPr>
    </w:p>
    <w:p>
      <w:pPr>
        <w:pStyle w:val="BodyText"/>
        <w:spacing w:before="9"/>
        <w:rPr>
          <w:rFonts w:ascii="Arial"/>
          <w:b/>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80"/>
        <w:gridCol w:w="1111"/>
        <w:gridCol w:w="967"/>
        <w:gridCol w:w="1159"/>
        <w:gridCol w:w="1740"/>
        <w:gridCol w:w="742"/>
        <w:gridCol w:w="468"/>
        <w:gridCol w:w="468"/>
        <w:gridCol w:w="468"/>
        <w:gridCol w:w="468"/>
        <w:gridCol w:w="468"/>
        <w:gridCol w:w="468"/>
        <w:gridCol w:w="468"/>
        <w:gridCol w:w="468"/>
        <w:gridCol w:w="468"/>
        <w:gridCol w:w="468"/>
        <w:gridCol w:w="468"/>
        <w:gridCol w:w="468"/>
        <w:gridCol w:w="1162"/>
      </w:tblGrid>
      <w:tr>
        <w:trPr>
          <w:trHeight w:val="1024" w:hRule="atLeast"/>
        </w:trPr>
        <w:tc>
          <w:tcPr>
            <w:tcW w:w="612" w:type="dxa"/>
          </w:tcPr>
          <w:p>
            <w:pPr>
              <w:pStyle w:val="TableParagraph"/>
              <w:spacing w:before="199"/>
              <w:rPr>
                <w:rFonts w:ascii="Arial"/>
                <w:b/>
                <w:sz w:val="18"/>
              </w:rPr>
            </w:pPr>
          </w:p>
          <w:p>
            <w:pPr>
              <w:pStyle w:val="TableParagraph"/>
              <w:ind w:left="73"/>
              <w:rPr>
                <w:sz w:val="18"/>
              </w:rPr>
            </w:pPr>
            <w:r>
              <w:rPr>
                <w:sz w:val="18"/>
              </w:rPr>
              <w:t>ET</w:t>
            </w:r>
            <w:r>
              <w:rPr>
                <w:spacing w:val="-2"/>
                <w:sz w:val="18"/>
              </w:rPr>
              <w:t> </w:t>
            </w:r>
            <w:r>
              <w:rPr>
                <w:spacing w:val="-5"/>
                <w:sz w:val="18"/>
              </w:rPr>
              <w:t>14</w:t>
            </w:r>
          </w:p>
        </w:tc>
        <w:tc>
          <w:tcPr>
            <w:tcW w:w="1080" w:type="dxa"/>
          </w:tcPr>
          <w:p>
            <w:pPr>
              <w:pStyle w:val="TableParagraph"/>
              <w:spacing w:before="123"/>
              <w:rPr>
                <w:rFonts w:ascii="Arial"/>
                <w:b/>
                <w:sz w:val="16"/>
              </w:rPr>
            </w:pPr>
          </w:p>
          <w:p>
            <w:pPr>
              <w:pStyle w:val="TableParagraph"/>
              <w:spacing w:line="280" w:lineRule="auto" w:before="1"/>
              <w:ind w:left="225" w:right="196" w:firstLine="2"/>
              <w:rPr>
                <w:sz w:val="16"/>
              </w:rPr>
            </w:pPr>
            <w:r>
              <w:rPr>
                <w:spacing w:val="-2"/>
                <w:w w:val="90"/>
                <w:sz w:val="16"/>
              </w:rPr>
              <w:t>Operação</w:t>
            </w:r>
            <w:r>
              <w:rPr>
                <w:spacing w:val="-2"/>
                <w:sz w:val="16"/>
              </w:rPr>
              <w:t> </w:t>
            </w:r>
            <w:r>
              <w:rPr>
                <w:spacing w:val="-6"/>
                <w:sz w:val="16"/>
              </w:rPr>
              <w:t>betoneira</w:t>
            </w:r>
          </w:p>
        </w:tc>
        <w:tc>
          <w:tcPr>
            <w:tcW w:w="1111" w:type="dxa"/>
          </w:tcPr>
          <w:p>
            <w:pPr>
              <w:pStyle w:val="TableParagraph"/>
              <w:rPr>
                <w:rFonts w:ascii="Arial"/>
                <w:b/>
                <w:sz w:val="16"/>
              </w:rPr>
            </w:pPr>
          </w:p>
          <w:p>
            <w:pPr>
              <w:pStyle w:val="TableParagraph"/>
              <w:spacing w:before="47"/>
              <w:rPr>
                <w:rFonts w:ascii="Arial"/>
                <w:b/>
                <w:sz w:val="16"/>
              </w:rPr>
            </w:pPr>
          </w:p>
          <w:p>
            <w:pPr>
              <w:pStyle w:val="TableParagraph"/>
              <w:spacing w:before="1"/>
              <w:ind w:left="131"/>
              <w:rPr>
                <w:sz w:val="16"/>
              </w:rPr>
            </w:pPr>
            <w:r>
              <w:rPr>
                <w:w w:val="85"/>
                <w:sz w:val="16"/>
              </w:rPr>
              <w:t>Esforço</w:t>
            </w:r>
            <w:r>
              <w:rPr>
                <w:spacing w:val="4"/>
                <w:sz w:val="16"/>
              </w:rPr>
              <w:t> </w:t>
            </w:r>
            <w:r>
              <w:rPr>
                <w:spacing w:val="-2"/>
                <w:sz w:val="16"/>
              </w:rPr>
              <w:t>fisico</w:t>
            </w:r>
          </w:p>
        </w:tc>
        <w:tc>
          <w:tcPr>
            <w:tcW w:w="967" w:type="dxa"/>
          </w:tcPr>
          <w:p>
            <w:pPr>
              <w:pStyle w:val="TableParagraph"/>
              <w:rPr>
                <w:rFonts w:ascii="Arial"/>
                <w:b/>
                <w:sz w:val="16"/>
              </w:rPr>
            </w:pPr>
          </w:p>
          <w:p>
            <w:pPr>
              <w:pStyle w:val="TableParagraph"/>
              <w:spacing w:before="47"/>
              <w:rPr>
                <w:rFonts w:ascii="Arial"/>
                <w:b/>
                <w:sz w:val="16"/>
              </w:rPr>
            </w:pPr>
          </w:p>
          <w:p>
            <w:pPr>
              <w:pStyle w:val="TableParagraph"/>
              <w:spacing w:before="1"/>
              <w:ind w:left="211"/>
              <w:rPr>
                <w:sz w:val="16"/>
              </w:rPr>
            </w:pPr>
            <w:r>
              <w:rPr>
                <w:spacing w:val="-2"/>
                <w:sz w:val="16"/>
              </w:rPr>
              <w:t>Habitual</w:t>
            </w:r>
          </w:p>
        </w:tc>
        <w:tc>
          <w:tcPr>
            <w:tcW w:w="1159" w:type="dxa"/>
          </w:tcPr>
          <w:p>
            <w:pPr>
              <w:pStyle w:val="TableParagraph"/>
              <w:spacing w:before="15"/>
              <w:rPr>
                <w:rFonts w:ascii="Arial"/>
                <w:b/>
                <w:sz w:val="16"/>
              </w:rPr>
            </w:pPr>
          </w:p>
          <w:p>
            <w:pPr>
              <w:pStyle w:val="TableParagraph"/>
              <w:spacing w:line="280" w:lineRule="auto" w:before="1"/>
              <w:ind w:left="52" w:right="24" w:hanging="1"/>
              <w:jc w:val="center"/>
              <w:rPr>
                <w:sz w:val="16"/>
              </w:rPr>
            </w:pPr>
            <w:r>
              <w:rPr>
                <w:sz w:val="16"/>
              </w:rPr>
              <w:t>Transporte</w:t>
            </w:r>
            <w:r>
              <w:rPr>
                <w:spacing w:val="-12"/>
                <w:sz w:val="16"/>
              </w:rPr>
              <w:t> </w:t>
            </w:r>
            <w:r>
              <w:rPr>
                <w:sz w:val="16"/>
              </w:rPr>
              <w:t>e manuseio</w:t>
            </w:r>
            <w:r>
              <w:rPr>
                <w:spacing w:val="-12"/>
                <w:sz w:val="16"/>
              </w:rPr>
              <w:t> </w:t>
            </w:r>
            <w:r>
              <w:rPr>
                <w:sz w:val="16"/>
              </w:rPr>
              <w:t>do </w:t>
            </w:r>
            <w:r>
              <w:rPr>
                <w:w w:val="90"/>
                <w:sz w:val="16"/>
              </w:rPr>
              <w:t>caso</w:t>
            </w:r>
            <w:r>
              <w:rPr>
                <w:spacing w:val="-7"/>
                <w:w w:val="90"/>
                <w:sz w:val="16"/>
              </w:rPr>
              <w:t> </w:t>
            </w:r>
            <w:r>
              <w:rPr>
                <w:w w:val="90"/>
                <w:sz w:val="16"/>
              </w:rPr>
              <w:t>de</w:t>
            </w:r>
            <w:r>
              <w:rPr>
                <w:spacing w:val="-7"/>
                <w:w w:val="90"/>
                <w:sz w:val="16"/>
              </w:rPr>
              <w:t> </w:t>
            </w:r>
            <w:r>
              <w:rPr>
                <w:w w:val="90"/>
                <w:sz w:val="16"/>
              </w:rPr>
              <w:t>cimento</w:t>
            </w:r>
          </w:p>
        </w:tc>
        <w:tc>
          <w:tcPr>
            <w:tcW w:w="1740" w:type="dxa"/>
          </w:tcPr>
          <w:p>
            <w:pPr>
              <w:pStyle w:val="TableParagraph"/>
              <w:rPr>
                <w:rFonts w:ascii="Arial"/>
                <w:b/>
                <w:sz w:val="16"/>
              </w:rPr>
            </w:pPr>
          </w:p>
          <w:p>
            <w:pPr>
              <w:pStyle w:val="TableParagraph"/>
              <w:spacing w:before="47"/>
              <w:rPr>
                <w:rFonts w:ascii="Arial"/>
                <w:b/>
                <w:sz w:val="16"/>
              </w:rPr>
            </w:pPr>
          </w:p>
          <w:p>
            <w:pPr>
              <w:pStyle w:val="TableParagraph"/>
              <w:spacing w:before="1"/>
              <w:ind w:left="537"/>
              <w:rPr>
                <w:sz w:val="16"/>
              </w:rPr>
            </w:pPr>
            <w:r>
              <w:rPr>
                <w:spacing w:val="-2"/>
                <w:sz w:val="16"/>
              </w:rPr>
              <w:t>Lombalgia</w:t>
            </w:r>
          </w:p>
        </w:tc>
        <w:tc>
          <w:tcPr>
            <w:tcW w:w="742" w:type="dxa"/>
          </w:tcPr>
          <w:p>
            <w:pPr>
              <w:pStyle w:val="TableParagraph"/>
              <w:rPr>
                <w:rFonts w:ascii="Arial"/>
                <w:b/>
                <w:sz w:val="16"/>
              </w:rPr>
            </w:pPr>
          </w:p>
          <w:p>
            <w:pPr>
              <w:pStyle w:val="TableParagraph"/>
              <w:spacing w:before="47"/>
              <w:rPr>
                <w:rFonts w:ascii="Arial"/>
                <w:b/>
                <w:sz w:val="16"/>
              </w:rPr>
            </w:pPr>
          </w:p>
          <w:p>
            <w:pPr>
              <w:pStyle w:val="TableParagraph"/>
              <w:spacing w:before="1"/>
              <w:ind w:left="60" w:right="21"/>
              <w:jc w:val="center"/>
              <w:rPr>
                <w:sz w:val="16"/>
              </w:rPr>
            </w:pPr>
            <w:r>
              <w:rPr>
                <w:spacing w:val="-10"/>
                <w:w w:val="85"/>
                <w:sz w:val="16"/>
              </w:rPr>
              <w:t>E</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2"/>
              <w:jc w:val="center"/>
              <w:rPr>
                <w:sz w:val="16"/>
              </w:rPr>
            </w:pPr>
            <w:r>
              <w:rPr>
                <w:spacing w:val="-10"/>
                <w:w w:val="95"/>
                <w:sz w:val="16"/>
              </w:rPr>
              <w:t>D</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1"/>
              <w:jc w:val="center"/>
              <w:rPr>
                <w:sz w:val="16"/>
              </w:rPr>
            </w:pPr>
            <w:r>
              <w:rPr>
                <w:spacing w:val="-10"/>
                <w:sz w:val="16"/>
              </w:rPr>
              <w:t>N</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2"/>
              <w:jc w:val="center"/>
              <w:rPr>
                <w:sz w:val="16"/>
              </w:rPr>
            </w:pPr>
            <w:r>
              <w:rPr>
                <w:spacing w:val="-10"/>
                <w:w w:val="85"/>
                <w:sz w:val="16"/>
              </w:rPr>
              <w:t>P</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4"/>
              <w:jc w:val="center"/>
              <w:rPr>
                <w:sz w:val="16"/>
              </w:rPr>
            </w:pPr>
            <w:r>
              <w:rPr>
                <w:spacing w:val="-10"/>
                <w:sz w:val="16"/>
              </w:rPr>
              <w:t>2</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4"/>
              <w:jc w:val="center"/>
              <w:rPr>
                <w:sz w:val="16"/>
              </w:rPr>
            </w:pPr>
            <w:r>
              <w:rPr>
                <w:spacing w:val="-10"/>
                <w:sz w:val="16"/>
              </w:rPr>
              <w:t>1</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4"/>
              <w:jc w:val="center"/>
              <w:rPr>
                <w:sz w:val="16"/>
              </w:rPr>
            </w:pPr>
            <w:r>
              <w:rPr>
                <w:spacing w:val="-10"/>
                <w:sz w:val="16"/>
              </w:rPr>
              <w:t>3</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5"/>
              <w:jc w:val="center"/>
              <w:rPr>
                <w:sz w:val="16"/>
              </w:rPr>
            </w:pPr>
            <w:r>
              <w:rPr>
                <w:spacing w:val="-10"/>
                <w:sz w:val="16"/>
              </w:rPr>
              <w:t>3</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5"/>
              <w:jc w:val="center"/>
              <w:rPr>
                <w:sz w:val="16"/>
              </w:rPr>
            </w:pPr>
            <w:r>
              <w:rPr>
                <w:spacing w:val="-10"/>
                <w:sz w:val="16"/>
              </w:rPr>
              <w:t>9</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5"/>
              <w:jc w:val="center"/>
              <w:rPr>
                <w:sz w:val="16"/>
              </w:rPr>
            </w:pPr>
            <w:r>
              <w:rPr>
                <w:spacing w:val="-10"/>
                <w:sz w:val="16"/>
              </w:rPr>
              <w:t>5</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5"/>
              <w:jc w:val="center"/>
              <w:rPr>
                <w:sz w:val="16"/>
              </w:rPr>
            </w:pPr>
            <w:r>
              <w:rPr>
                <w:spacing w:val="-10"/>
                <w:sz w:val="16"/>
              </w:rPr>
              <w:t>1</w:t>
            </w:r>
          </w:p>
        </w:tc>
        <w:tc>
          <w:tcPr>
            <w:tcW w:w="468" w:type="dxa"/>
          </w:tcPr>
          <w:p>
            <w:pPr>
              <w:pStyle w:val="TableParagraph"/>
              <w:rPr>
                <w:rFonts w:ascii="Arial"/>
                <w:b/>
                <w:sz w:val="16"/>
              </w:rPr>
            </w:pPr>
          </w:p>
          <w:p>
            <w:pPr>
              <w:pStyle w:val="TableParagraph"/>
              <w:spacing w:before="47"/>
              <w:rPr>
                <w:rFonts w:ascii="Arial"/>
                <w:b/>
                <w:sz w:val="16"/>
              </w:rPr>
            </w:pPr>
          </w:p>
          <w:p>
            <w:pPr>
              <w:pStyle w:val="TableParagraph"/>
              <w:spacing w:before="1"/>
              <w:ind w:left="41" w:right="5"/>
              <w:jc w:val="center"/>
              <w:rPr>
                <w:sz w:val="16"/>
              </w:rPr>
            </w:pPr>
            <w:r>
              <w:rPr>
                <w:spacing w:val="-10"/>
                <w:sz w:val="16"/>
              </w:rPr>
              <w:t>6</w:t>
            </w:r>
          </w:p>
        </w:tc>
        <w:tc>
          <w:tcPr>
            <w:tcW w:w="468" w:type="dxa"/>
            <w:shd w:val="clear" w:color="auto" w:fill="00AFF0"/>
          </w:tcPr>
          <w:p>
            <w:pPr>
              <w:pStyle w:val="TableParagraph"/>
              <w:rPr>
                <w:rFonts w:ascii="Arial"/>
                <w:b/>
                <w:sz w:val="16"/>
              </w:rPr>
            </w:pPr>
          </w:p>
          <w:p>
            <w:pPr>
              <w:pStyle w:val="TableParagraph"/>
              <w:spacing w:before="47"/>
              <w:rPr>
                <w:rFonts w:ascii="Arial"/>
                <w:b/>
                <w:sz w:val="16"/>
              </w:rPr>
            </w:pPr>
          </w:p>
          <w:p>
            <w:pPr>
              <w:pStyle w:val="TableParagraph"/>
              <w:spacing w:before="1"/>
              <w:ind w:left="160"/>
              <w:rPr>
                <w:rFonts w:ascii="Arial"/>
                <w:b/>
                <w:sz w:val="16"/>
              </w:rPr>
            </w:pPr>
            <w:r>
              <w:rPr>
                <w:rFonts w:ascii="Arial"/>
                <w:b/>
                <w:color w:val="FFFFFF"/>
                <w:spacing w:val="-5"/>
                <w:sz w:val="16"/>
              </w:rPr>
              <w:t>54</w:t>
            </w:r>
          </w:p>
        </w:tc>
        <w:tc>
          <w:tcPr>
            <w:tcW w:w="1162" w:type="dxa"/>
            <w:shd w:val="clear" w:color="auto" w:fill="00AFF0"/>
          </w:tcPr>
          <w:p>
            <w:pPr>
              <w:pStyle w:val="TableParagraph"/>
              <w:spacing w:before="120"/>
              <w:rPr>
                <w:rFonts w:ascii="Arial"/>
                <w:b/>
                <w:sz w:val="22"/>
              </w:rPr>
            </w:pPr>
          </w:p>
          <w:p>
            <w:pPr>
              <w:pStyle w:val="TableParagraph"/>
              <w:ind w:left="62"/>
              <w:rPr>
                <w:rFonts w:ascii="Calibri"/>
                <w:b/>
                <w:sz w:val="22"/>
              </w:rPr>
            </w:pPr>
            <w:r>
              <w:rPr>
                <w:rFonts w:ascii="Calibri"/>
                <w:b/>
                <w:color w:val="FFFFFF"/>
                <w:spacing w:val="-2"/>
                <w:w w:val="110"/>
                <w:sz w:val="22"/>
              </w:rPr>
              <w:t>Moderado</w:t>
            </w:r>
          </w:p>
        </w:tc>
      </w:tr>
    </w:tbl>
    <w:p>
      <w:pPr>
        <w:pStyle w:val="BodyText"/>
        <w:rPr>
          <w:rFonts w:ascii="Arial"/>
          <w:b/>
          <w:sz w:val="20"/>
        </w:rPr>
      </w:pPr>
    </w:p>
    <w:p>
      <w:pPr>
        <w:pStyle w:val="BodyText"/>
        <w:spacing w:before="47"/>
        <w:rPr>
          <w:rFonts w:ascii="Arial"/>
          <w:b/>
          <w:sz w:val="20"/>
        </w:rPr>
      </w:pPr>
      <w:r>
        <w:rPr>
          <w:rFonts w:ascii="Arial"/>
          <w:b/>
          <w:sz w:val="20"/>
        </w:rPr>
        <mc:AlternateContent>
          <mc:Choice Requires="wps">
            <w:drawing>
              <wp:anchor distT="0" distB="0" distL="0" distR="0" allowOverlap="1" layoutInCell="1" locked="0" behindDoc="1" simplePos="0" relativeHeight="487599104">
                <wp:simplePos x="0" y="0"/>
                <wp:positionH relativeFrom="page">
                  <wp:posOffset>473962</wp:posOffset>
                </wp:positionH>
                <wp:positionV relativeFrom="paragraph">
                  <wp:posOffset>197879</wp:posOffset>
                </wp:positionV>
                <wp:extent cx="2394585" cy="294640"/>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2394585" cy="294640"/>
                        </a:xfrm>
                        <a:prstGeom prst="rect">
                          <a:avLst/>
                        </a:prstGeom>
                        <a:ln w="12189">
                          <a:solidFill>
                            <a:srgbClr val="000000"/>
                          </a:solidFill>
                          <a:prstDash val="solid"/>
                        </a:ln>
                      </wps:spPr>
                      <wps:txbx>
                        <w:txbxContent>
                          <w:p>
                            <w:pPr>
                              <w:spacing w:before="47"/>
                              <w:ind w:left="180"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wps:txbx>
                      <wps:bodyPr wrap="square" lIns="0" tIns="0" rIns="0" bIns="0" rtlCol="0">
                        <a:noAutofit/>
                      </wps:bodyPr>
                    </wps:wsp>
                  </a:graphicData>
                </a:graphic>
              </wp:anchor>
            </w:drawing>
          </mc:Choice>
          <mc:Fallback>
            <w:pict>
              <v:shape style="position:absolute;margin-left:37.319878pt;margin-top:15.581057pt;width:188.55pt;height:23.2pt;mso-position-horizontal-relative:page;mso-position-vertical-relative:paragraph;z-index:-15717376;mso-wrap-distance-left:0;mso-wrap-distance-right:0" type="#_x0000_t202" id="docshape85" filled="false" stroked="true" strokeweight=".959766pt" strokecolor="#000000">
                <v:textbox inset="0,0,0,0">
                  <w:txbxContent>
                    <w:p>
                      <w:pPr>
                        <w:spacing w:before="47"/>
                        <w:ind w:left="180"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v:textbox>
                <v:stroke dashstyle="solid"/>
                <w10:wrap type="topAndBottom"/>
              </v:shape>
            </w:pict>
          </mc:Fallback>
        </mc:AlternateContent>
      </w:r>
    </w:p>
    <w:p>
      <w:pPr>
        <w:pStyle w:val="BodyText"/>
        <w:spacing w:before="36"/>
        <w:rPr>
          <w:rFonts w:ascii="Arial"/>
          <w:b/>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89"/>
      </w:tblGrid>
      <w:tr>
        <w:trPr>
          <w:trHeight w:val="966" w:hRule="atLeast"/>
        </w:trPr>
        <w:tc>
          <w:tcPr>
            <w:tcW w:w="14189" w:type="dxa"/>
          </w:tcPr>
          <w:p>
            <w:pPr>
              <w:pStyle w:val="TableParagraph"/>
              <w:spacing w:before="13"/>
              <w:ind w:left="85"/>
              <w:rPr>
                <w:rFonts w:ascii="Calibri" w:hAnsi="Calibri"/>
                <w:b/>
                <w:sz w:val="18"/>
              </w:rPr>
            </w:pPr>
            <w:r>
              <w:rPr>
                <w:rFonts w:ascii="Calibri" w:hAnsi="Calibri"/>
                <w:b/>
                <w:w w:val="125"/>
                <w:sz w:val="18"/>
              </w:rPr>
              <w:t>RISCO </w:t>
            </w:r>
            <w:r>
              <w:rPr>
                <w:rFonts w:ascii="Calibri" w:hAnsi="Calibri"/>
                <w:b/>
                <w:spacing w:val="-2"/>
                <w:w w:val="125"/>
                <w:sz w:val="18"/>
              </w:rPr>
              <w:t>FÍSICO:</w:t>
            </w:r>
          </w:p>
          <w:p>
            <w:pPr>
              <w:pStyle w:val="TableParagraph"/>
              <w:spacing w:line="230" w:lineRule="atLeast" w:before="5"/>
              <w:ind w:left="85" w:right="9619" w:hanging="50"/>
              <w:rPr>
                <w:rFonts w:ascii="Calibri" w:hAnsi="Calibri"/>
                <w:b/>
                <w:sz w:val="18"/>
              </w:rPr>
            </w:pPr>
            <w:r>
              <w:rPr>
                <w:rFonts w:ascii="Calibri" w:hAnsi="Calibri"/>
                <w:b/>
                <w:w w:val="115"/>
                <w:sz w:val="18"/>
              </w:rPr>
              <w:t>(EPI) - Protetor Auditivo com NRRsf ≥ 15 dB(A) (ADM) - Programa de Conservação Auditiva - PCA (ADM)</w:t>
            </w:r>
            <w:r>
              <w:rPr>
                <w:rFonts w:ascii="Calibri" w:hAnsi="Calibri"/>
                <w:b/>
                <w:spacing w:val="-12"/>
                <w:w w:val="115"/>
                <w:sz w:val="18"/>
              </w:rPr>
              <w:t> </w:t>
            </w:r>
            <w:r>
              <w:rPr>
                <w:rFonts w:ascii="Calibri" w:hAnsi="Calibri"/>
                <w:b/>
                <w:w w:val="115"/>
                <w:sz w:val="18"/>
              </w:rPr>
              <w:t>-</w:t>
            </w:r>
            <w:r>
              <w:rPr>
                <w:rFonts w:ascii="Calibri" w:hAnsi="Calibri"/>
                <w:b/>
                <w:spacing w:val="-11"/>
                <w:w w:val="115"/>
                <w:sz w:val="18"/>
              </w:rPr>
              <w:t> </w:t>
            </w:r>
            <w:r>
              <w:rPr>
                <w:rFonts w:ascii="Calibri" w:hAnsi="Calibri"/>
                <w:b/>
                <w:w w:val="115"/>
                <w:sz w:val="18"/>
              </w:rPr>
              <w:t>Treinamento</w:t>
            </w:r>
            <w:r>
              <w:rPr>
                <w:rFonts w:ascii="Calibri" w:hAnsi="Calibri"/>
                <w:b/>
                <w:spacing w:val="-12"/>
                <w:w w:val="115"/>
                <w:sz w:val="18"/>
              </w:rPr>
              <w:t> </w:t>
            </w:r>
            <w:r>
              <w:rPr>
                <w:rFonts w:ascii="Calibri" w:hAnsi="Calibri"/>
                <w:b/>
                <w:w w:val="115"/>
                <w:sz w:val="18"/>
              </w:rPr>
              <w:t>Para</w:t>
            </w:r>
            <w:r>
              <w:rPr>
                <w:rFonts w:ascii="Calibri" w:hAnsi="Calibri"/>
                <w:b/>
                <w:spacing w:val="-10"/>
                <w:w w:val="115"/>
                <w:sz w:val="18"/>
              </w:rPr>
              <w:t> </w:t>
            </w:r>
            <w:r>
              <w:rPr>
                <w:rFonts w:ascii="Calibri" w:hAnsi="Calibri"/>
                <w:b/>
                <w:w w:val="115"/>
                <w:sz w:val="18"/>
              </w:rPr>
              <w:t>uso</w:t>
            </w:r>
            <w:r>
              <w:rPr>
                <w:rFonts w:ascii="Calibri" w:hAnsi="Calibri"/>
                <w:b/>
                <w:spacing w:val="-11"/>
                <w:w w:val="115"/>
                <w:sz w:val="18"/>
              </w:rPr>
              <w:t> </w:t>
            </w:r>
            <w:r>
              <w:rPr>
                <w:rFonts w:ascii="Calibri" w:hAnsi="Calibri"/>
                <w:b/>
                <w:w w:val="115"/>
                <w:sz w:val="18"/>
              </w:rPr>
              <w:t>de</w:t>
            </w:r>
            <w:r>
              <w:rPr>
                <w:rFonts w:ascii="Calibri" w:hAnsi="Calibri"/>
                <w:b/>
                <w:spacing w:val="-10"/>
                <w:w w:val="115"/>
                <w:sz w:val="18"/>
              </w:rPr>
              <w:t> </w:t>
            </w:r>
            <w:r>
              <w:rPr>
                <w:rFonts w:ascii="Calibri" w:hAnsi="Calibri"/>
                <w:b/>
                <w:w w:val="115"/>
                <w:sz w:val="18"/>
              </w:rPr>
              <w:t>Proteção</w:t>
            </w:r>
            <w:r>
              <w:rPr>
                <w:rFonts w:ascii="Calibri" w:hAnsi="Calibri"/>
                <w:b/>
                <w:spacing w:val="-11"/>
                <w:w w:val="115"/>
                <w:sz w:val="18"/>
              </w:rPr>
              <w:t> </w:t>
            </w:r>
            <w:r>
              <w:rPr>
                <w:rFonts w:ascii="Calibri" w:hAnsi="Calibri"/>
                <w:b/>
                <w:w w:val="115"/>
                <w:sz w:val="18"/>
              </w:rPr>
              <w:t>Auditiva</w:t>
            </w:r>
          </w:p>
        </w:tc>
      </w:tr>
      <w:tr>
        <w:trPr>
          <w:trHeight w:val="1794" w:hRule="atLeast"/>
        </w:trPr>
        <w:tc>
          <w:tcPr>
            <w:tcW w:w="14189" w:type="dxa"/>
          </w:tcPr>
          <w:p>
            <w:pPr>
              <w:pStyle w:val="TableParagraph"/>
              <w:spacing w:line="178" w:lineRule="exact"/>
              <w:ind w:left="85"/>
              <w:rPr>
                <w:rFonts w:ascii="Calibri" w:hAnsi="Calibri"/>
                <w:b/>
                <w:sz w:val="18"/>
              </w:rPr>
            </w:pPr>
            <w:r>
              <w:rPr>
                <w:rFonts w:ascii="Calibri" w:hAnsi="Calibri"/>
                <w:b/>
                <w:w w:val="120"/>
                <w:sz w:val="18"/>
              </w:rPr>
              <w:t>RISCO</w:t>
            </w:r>
            <w:r>
              <w:rPr>
                <w:rFonts w:ascii="Calibri" w:hAnsi="Calibri"/>
                <w:b/>
                <w:spacing w:val="24"/>
                <w:w w:val="120"/>
                <w:sz w:val="18"/>
              </w:rPr>
              <w:t> </w:t>
            </w:r>
            <w:r>
              <w:rPr>
                <w:rFonts w:ascii="Calibri" w:hAnsi="Calibri"/>
                <w:b/>
                <w:spacing w:val="-2"/>
                <w:w w:val="120"/>
                <w:sz w:val="18"/>
              </w:rPr>
              <w:t>QUÍMICO:</w:t>
            </w:r>
          </w:p>
          <w:p>
            <w:pPr>
              <w:pStyle w:val="TableParagraph"/>
              <w:spacing w:before="15"/>
              <w:ind w:left="35"/>
              <w:rPr>
                <w:rFonts w:ascii="Calibri"/>
                <w:b/>
                <w:sz w:val="18"/>
              </w:rPr>
            </w:pPr>
            <w:r>
              <w:rPr>
                <w:rFonts w:ascii="Calibri"/>
                <w:b/>
                <w:w w:val="115"/>
                <w:sz w:val="18"/>
              </w:rPr>
              <w:t>(EPI)</w:t>
            </w:r>
            <w:r>
              <w:rPr>
                <w:rFonts w:ascii="Calibri"/>
                <w:b/>
                <w:spacing w:val="4"/>
                <w:w w:val="115"/>
                <w:sz w:val="18"/>
              </w:rPr>
              <w:t> </w:t>
            </w:r>
            <w:r>
              <w:rPr>
                <w:rFonts w:ascii="Calibri"/>
                <w:b/>
                <w:w w:val="115"/>
                <w:sz w:val="18"/>
              </w:rPr>
              <w:t>-</w:t>
            </w:r>
            <w:r>
              <w:rPr>
                <w:rFonts w:ascii="Calibri"/>
                <w:b/>
                <w:spacing w:val="3"/>
                <w:w w:val="115"/>
                <w:sz w:val="18"/>
              </w:rPr>
              <w:t> </w:t>
            </w:r>
            <w:r>
              <w:rPr>
                <w:rFonts w:ascii="Calibri"/>
                <w:b/>
                <w:w w:val="115"/>
                <w:sz w:val="18"/>
              </w:rPr>
              <w:t>Respirador</w:t>
            </w:r>
            <w:r>
              <w:rPr>
                <w:rFonts w:ascii="Calibri"/>
                <w:b/>
                <w:spacing w:val="1"/>
                <w:w w:val="115"/>
                <w:sz w:val="18"/>
              </w:rPr>
              <w:t> </w:t>
            </w:r>
            <w:r>
              <w:rPr>
                <w:rFonts w:ascii="Calibri"/>
                <w:b/>
                <w:w w:val="115"/>
                <w:sz w:val="18"/>
              </w:rPr>
              <w:t>semi</w:t>
            </w:r>
            <w:r>
              <w:rPr>
                <w:rFonts w:ascii="Calibri"/>
                <w:b/>
                <w:spacing w:val="6"/>
                <w:w w:val="115"/>
                <w:sz w:val="18"/>
              </w:rPr>
              <w:t> </w:t>
            </w:r>
            <w:r>
              <w:rPr>
                <w:rFonts w:ascii="Calibri"/>
                <w:b/>
                <w:w w:val="115"/>
                <w:sz w:val="18"/>
              </w:rPr>
              <w:t>facial</w:t>
            </w:r>
            <w:r>
              <w:rPr>
                <w:rFonts w:ascii="Calibri"/>
                <w:b/>
                <w:spacing w:val="3"/>
                <w:w w:val="115"/>
                <w:sz w:val="18"/>
              </w:rPr>
              <w:t> </w:t>
            </w:r>
            <w:r>
              <w:rPr>
                <w:rFonts w:ascii="Calibri"/>
                <w:b/>
                <w:w w:val="115"/>
                <w:sz w:val="18"/>
              </w:rPr>
              <w:t>com</w:t>
            </w:r>
            <w:r>
              <w:rPr>
                <w:rFonts w:ascii="Calibri"/>
                <w:b/>
                <w:spacing w:val="3"/>
                <w:w w:val="115"/>
                <w:sz w:val="18"/>
              </w:rPr>
              <w:t> </w:t>
            </w:r>
            <w:r>
              <w:rPr>
                <w:rFonts w:ascii="Calibri"/>
                <w:b/>
                <w:w w:val="115"/>
                <w:sz w:val="18"/>
              </w:rPr>
              <w:t>filtro</w:t>
            </w:r>
            <w:r>
              <w:rPr>
                <w:rFonts w:ascii="Calibri"/>
                <w:b/>
                <w:spacing w:val="5"/>
                <w:w w:val="115"/>
                <w:sz w:val="18"/>
              </w:rPr>
              <w:t> </w:t>
            </w:r>
            <w:r>
              <w:rPr>
                <w:rFonts w:ascii="Calibri"/>
                <w:b/>
                <w:spacing w:val="-4"/>
                <w:w w:val="115"/>
                <w:sz w:val="18"/>
              </w:rPr>
              <w:t>5N11</w:t>
            </w:r>
          </w:p>
          <w:p>
            <w:pPr>
              <w:pStyle w:val="TableParagraph"/>
              <w:tabs>
                <w:tab w:pos="13238" w:val="left" w:leader="none"/>
              </w:tabs>
              <w:spacing w:line="256" w:lineRule="auto" w:before="16"/>
              <w:ind w:left="35" w:right="42"/>
              <w:rPr>
                <w:rFonts w:ascii="Calibri" w:hAnsi="Calibri"/>
                <w:b/>
                <w:sz w:val="18"/>
              </w:rPr>
            </w:pPr>
            <w:r>
              <w:rPr>
                <w:rFonts w:ascii="Calibri" w:hAnsi="Calibri"/>
                <w:b/>
                <w:w w:val="115"/>
                <w:sz w:val="18"/>
              </w:rPr>
              <w:t>(ENG)</w:t>
            </w:r>
            <w:r>
              <w:rPr>
                <w:rFonts w:ascii="Calibri" w:hAnsi="Calibri"/>
                <w:b/>
                <w:spacing w:val="-6"/>
                <w:w w:val="115"/>
                <w:sz w:val="18"/>
              </w:rPr>
              <w:t> </w:t>
            </w:r>
            <w:r>
              <w:rPr>
                <w:rFonts w:ascii="Calibri" w:hAnsi="Calibri"/>
                <w:b/>
                <w:w w:val="115"/>
                <w:sz w:val="18"/>
              </w:rPr>
              <w:t>-</w:t>
            </w:r>
            <w:r>
              <w:rPr>
                <w:rFonts w:ascii="Calibri" w:hAnsi="Calibri"/>
                <w:b/>
                <w:spacing w:val="-5"/>
                <w:w w:val="115"/>
                <w:sz w:val="18"/>
              </w:rPr>
              <w:t> </w:t>
            </w:r>
            <w:r>
              <w:rPr>
                <w:rFonts w:ascii="Calibri" w:hAnsi="Calibri"/>
                <w:b/>
                <w:w w:val="115"/>
                <w:sz w:val="18"/>
              </w:rPr>
              <w:t>Programa</w:t>
            </w:r>
            <w:r>
              <w:rPr>
                <w:rFonts w:ascii="Calibri" w:hAnsi="Calibri"/>
                <w:b/>
                <w:spacing w:val="-6"/>
                <w:w w:val="115"/>
                <w:sz w:val="18"/>
              </w:rPr>
              <w:t> </w:t>
            </w:r>
            <w:r>
              <w:rPr>
                <w:rFonts w:ascii="Calibri" w:hAnsi="Calibri"/>
                <w:b/>
                <w:w w:val="115"/>
                <w:sz w:val="18"/>
              </w:rPr>
              <w:t>de</w:t>
            </w:r>
            <w:r>
              <w:rPr>
                <w:rFonts w:ascii="Calibri" w:hAnsi="Calibri"/>
                <w:b/>
                <w:spacing w:val="-6"/>
                <w:w w:val="115"/>
                <w:sz w:val="18"/>
              </w:rPr>
              <w:t> </w:t>
            </w:r>
            <w:r>
              <w:rPr>
                <w:rFonts w:ascii="Calibri" w:hAnsi="Calibri"/>
                <w:b/>
                <w:w w:val="115"/>
                <w:sz w:val="18"/>
              </w:rPr>
              <w:t>Proteção</w:t>
            </w:r>
            <w:r>
              <w:rPr>
                <w:rFonts w:ascii="Calibri" w:hAnsi="Calibri"/>
                <w:b/>
                <w:spacing w:val="-6"/>
                <w:w w:val="115"/>
                <w:sz w:val="18"/>
              </w:rPr>
              <w:t> </w:t>
            </w:r>
            <w:r>
              <w:rPr>
                <w:rFonts w:ascii="Calibri" w:hAnsi="Calibri"/>
                <w:b/>
                <w:w w:val="115"/>
                <w:sz w:val="18"/>
              </w:rPr>
              <w:t>Respiratória</w:t>
            </w:r>
            <w:r>
              <w:rPr>
                <w:rFonts w:ascii="Calibri" w:hAnsi="Calibri"/>
                <w:b/>
                <w:spacing w:val="-4"/>
                <w:w w:val="115"/>
                <w:sz w:val="18"/>
              </w:rPr>
              <w:t> </w:t>
            </w:r>
            <w:r>
              <w:rPr>
                <w:rFonts w:ascii="Calibri" w:hAnsi="Calibri"/>
                <w:b/>
                <w:w w:val="115"/>
                <w:sz w:val="18"/>
              </w:rPr>
              <w:t>em</w:t>
            </w:r>
            <w:r>
              <w:rPr>
                <w:rFonts w:ascii="Calibri" w:hAnsi="Calibri"/>
                <w:b/>
                <w:spacing w:val="-4"/>
                <w:w w:val="115"/>
                <w:sz w:val="18"/>
              </w:rPr>
              <w:t> </w:t>
            </w:r>
            <w:r>
              <w:rPr>
                <w:rFonts w:ascii="Calibri" w:hAnsi="Calibri"/>
                <w:b/>
                <w:w w:val="115"/>
                <w:sz w:val="18"/>
              </w:rPr>
              <w:t>conformidade</w:t>
            </w:r>
            <w:r>
              <w:rPr>
                <w:rFonts w:ascii="Calibri" w:hAnsi="Calibri"/>
                <w:b/>
                <w:spacing w:val="-4"/>
                <w:w w:val="115"/>
                <w:sz w:val="18"/>
              </w:rPr>
              <w:t> </w:t>
            </w:r>
            <w:r>
              <w:rPr>
                <w:rFonts w:ascii="Calibri" w:hAnsi="Calibri"/>
                <w:b/>
                <w:w w:val="115"/>
                <w:sz w:val="18"/>
              </w:rPr>
              <w:t>com</w:t>
            </w:r>
            <w:r>
              <w:rPr>
                <w:rFonts w:ascii="Calibri" w:hAnsi="Calibri"/>
                <w:b/>
                <w:spacing w:val="-4"/>
                <w:w w:val="115"/>
                <w:sz w:val="18"/>
              </w:rPr>
              <w:t> </w:t>
            </w:r>
            <w:r>
              <w:rPr>
                <w:rFonts w:ascii="Calibri" w:hAnsi="Calibri"/>
                <w:b/>
                <w:w w:val="115"/>
                <w:sz w:val="18"/>
              </w:rPr>
              <w:t>a</w:t>
            </w:r>
            <w:r>
              <w:rPr>
                <w:rFonts w:ascii="Calibri" w:hAnsi="Calibri"/>
                <w:b/>
                <w:spacing w:val="37"/>
                <w:w w:val="115"/>
                <w:sz w:val="18"/>
              </w:rPr>
              <w:t> </w:t>
            </w:r>
            <w:r>
              <w:rPr>
                <w:rFonts w:ascii="Calibri" w:hAnsi="Calibri"/>
                <w:b/>
                <w:w w:val="115"/>
                <w:sz w:val="18"/>
              </w:rPr>
              <w:t>Portaria</w:t>
            </w:r>
            <w:r>
              <w:rPr>
                <w:rFonts w:ascii="Calibri" w:hAnsi="Calibri"/>
                <w:b/>
                <w:spacing w:val="-6"/>
                <w:w w:val="115"/>
                <w:sz w:val="18"/>
              </w:rPr>
              <w:t> </w:t>
            </w:r>
            <w:r>
              <w:rPr>
                <w:rFonts w:ascii="Calibri" w:hAnsi="Calibri"/>
                <w:b/>
                <w:w w:val="115"/>
                <w:sz w:val="18"/>
              </w:rPr>
              <w:t>nº</w:t>
            </w:r>
            <w:r>
              <w:rPr>
                <w:rFonts w:ascii="Calibri" w:hAnsi="Calibri"/>
                <w:b/>
                <w:spacing w:val="-7"/>
                <w:w w:val="115"/>
                <w:sz w:val="18"/>
              </w:rPr>
              <w:t> </w:t>
            </w:r>
            <w:r>
              <w:rPr>
                <w:rFonts w:ascii="Calibri" w:hAnsi="Calibri"/>
                <w:b/>
                <w:w w:val="115"/>
                <w:sz w:val="18"/>
              </w:rPr>
              <w:t>1</w:t>
            </w:r>
            <w:r>
              <w:rPr>
                <w:rFonts w:ascii="Calibri" w:hAnsi="Calibri"/>
                <w:b/>
                <w:spacing w:val="-6"/>
                <w:w w:val="115"/>
                <w:sz w:val="18"/>
              </w:rPr>
              <w:t> </w:t>
            </w:r>
            <w:r>
              <w:rPr>
                <w:rFonts w:ascii="Calibri" w:hAnsi="Calibri"/>
                <w:b/>
                <w:w w:val="115"/>
                <w:sz w:val="18"/>
              </w:rPr>
              <w:t>de</w:t>
            </w:r>
            <w:r>
              <w:rPr>
                <w:rFonts w:ascii="Calibri" w:hAnsi="Calibri"/>
                <w:b/>
                <w:spacing w:val="-6"/>
                <w:w w:val="115"/>
                <w:sz w:val="18"/>
              </w:rPr>
              <w:t> </w:t>
            </w:r>
            <w:r>
              <w:rPr>
                <w:rFonts w:ascii="Calibri" w:hAnsi="Calibri"/>
                <w:b/>
                <w:w w:val="115"/>
                <w:sz w:val="18"/>
              </w:rPr>
              <w:t>11</w:t>
            </w:r>
            <w:r>
              <w:rPr>
                <w:rFonts w:ascii="Calibri" w:hAnsi="Calibri"/>
                <w:b/>
                <w:spacing w:val="-6"/>
                <w:w w:val="115"/>
                <w:sz w:val="18"/>
              </w:rPr>
              <w:t> </w:t>
            </w:r>
            <w:r>
              <w:rPr>
                <w:rFonts w:ascii="Calibri" w:hAnsi="Calibri"/>
                <w:b/>
                <w:w w:val="115"/>
                <w:sz w:val="18"/>
              </w:rPr>
              <w:t>de</w:t>
            </w:r>
            <w:r>
              <w:rPr>
                <w:rFonts w:ascii="Calibri" w:hAnsi="Calibri"/>
                <w:b/>
                <w:spacing w:val="-6"/>
                <w:w w:val="115"/>
                <w:sz w:val="18"/>
              </w:rPr>
              <w:t> </w:t>
            </w:r>
            <w:r>
              <w:rPr>
                <w:rFonts w:ascii="Calibri" w:hAnsi="Calibri"/>
                <w:b/>
                <w:w w:val="115"/>
                <w:sz w:val="18"/>
              </w:rPr>
              <w:t>abril</w:t>
            </w:r>
            <w:r>
              <w:rPr>
                <w:rFonts w:ascii="Calibri" w:hAnsi="Calibri"/>
                <w:b/>
                <w:spacing w:val="-6"/>
                <w:w w:val="115"/>
                <w:sz w:val="18"/>
              </w:rPr>
              <w:t> </w:t>
            </w:r>
            <w:r>
              <w:rPr>
                <w:rFonts w:ascii="Calibri" w:hAnsi="Calibri"/>
                <w:b/>
                <w:w w:val="115"/>
                <w:sz w:val="18"/>
              </w:rPr>
              <w:t>de</w:t>
            </w:r>
            <w:r>
              <w:rPr>
                <w:rFonts w:ascii="Calibri" w:hAnsi="Calibri"/>
                <w:b/>
                <w:spacing w:val="-6"/>
                <w:w w:val="115"/>
                <w:sz w:val="18"/>
              </w:rPr>
              <w:t> </w:t>
            </w:r>
            <w:r>
              <w:rPr>
                <w:rFonts w:ascii="Calibri" w:hAnsi="Calibri"/>
                <w:b/>
                <w:w w:val="115"/>
                <w:sz w:val="18"/>
              </w:rPr>
              <w:t>1994</w:t>
            </w:r>
            <w:r>
              <w:rPr>
                <w:rFonts w:ascii="Calibri" w:hAnsi="Calibri"/>
                <w:b/>
                <w:spacing w:val="-6"/>
                <w:w w:val="115"/>
                <w:sz w:val="18"/>
              </w:rPr>
              <w:t> </w:t>
            </w:r>
            <w:r>
              <w:rPr>
                <w:rFonts w:ascii="Calibri" w:hAnsi="Calibri"/>
                <w:b/>
                <w:w w:val="115"/>
                <w:sz w:val="18"/>
              </w:rPr>
              <w:t>do</w:t>
            </w:r>
            <w:r>
              <w:rPr>
                <w:rFonts w:ascii="Calibri" w:hAnsi="Calibri"/>
                <w:b/>
                <w:spacing w:val="-6"/>
                <w:w w:val="115"/>
                <w:sz w:val="18"/>
              </w:rPr>
              <w:t> </w:t>
            </w:r>
            <w:r>
              <w:rPr>
                <w:rFonts w:ascii="Calibri" w:hAnsi="Calibri"/>
                <w:b/>
                <w:w w:val="115"/>
                <w:sz w:val="18"/>
              </w:rPr>
              <w:t>MTb</w:t>
            </w:r>
            <w:r>
              <w:rPr>
                <w:rFonts w:ascii="Calibri" w:hAnsi="Calibri"/>
                <w:b/>
                <w:spacing w:val="-6"/>
                <w:w w:val="115"/>
                <w:sz w:val="18"/>
              </w:rPr>
              <w:t> </w:t>
            </w:r>
            <w:r>
              <w:rPr>
                <w:rFonts w:ascii="Calibri" w:hAnsi="Calibri"/>
                <w:b/>
                <w:w w:val="115"/>
                <w:sz w:val="18"/>
              </w:rPr>
              <w:t>e</w:t>
            </w:r>
            <w:r>
              <w:rPr>
                <w:rFonts w:ascii="Calibri" w:hAnsi="Calibri"/>
                <w:b/>
                <w:spacing w:val="-4"/>
                <w:w w:val="115"/>
                <w:sz w:val="18"/>
              </w:rPr>
              <w:t> </w:t>
            </w:r>
            <w:r>
              <w:rPr>
                <w:rFonts w:ascii="Calibri" w:hAnsi="Calibri"/>
                <w:b/>
                <w:w w:val="115"/>
                <w:sz w:val="18"/>
              </w:rPr>
              <w:t>Portaria</w:t>
            </w:r>
            <w:r>
              <w:rPr>
                <w:rFonts w:ascii="Calibri" w:hAnsi="Calibri"/>
                <w:b/>
                <w:spacing w:val="-6"/>
                <w:w w:val="115"/>
                <w:sz w:val="18"/>
              </w:rPr>
              <w:t> </w:t>
            </w:r>
            <w:r>
              <w:rPr>
                <w:rFonts w:ascii="Calibri" w:hAnsi="Calibri"/>
                <w:b/>
                <w:w w:val="115"/>
                <w:sz w:val="18"/>
              </w:rPr>
              <w:t>Nº</w:t>
            </w:r>
            <w:r>
              <w:rPr>
                <w:rFonts w:ascii="Calibri" w:hAnsi="Calibri"/>
                <w:b/>
                <w:spacing w:val="-7"/>
                <w:w w:val="115"/>
                <w:sz w:val="18"/>
              </w:rPr>
              <w:t> </w:t>
            </w:r>
            <w:r>
              <w:rPr>
                <w:rFonts w:ascii="Calibri" w:hAnsi="Calibri"/>
                <w:b/>
                <w:w w:val="115"/>
                <w:sz w:val="18"/>
              </w:rPr>
              <w:t>672,</w:t>
            </w:r>
            <w:r>
              <w:rPr>
                <w:rFonts w:ascii="Calibri" w:hAnsi="Calibri"/>
                <w:b/>
                <w:spacing w:val="-4"/>
                <w:w w:val="115"/>
                <w:sz w:val="18"/>
              </w:rPr>
              <w:t> </w:t>
            </w:r>
            <w:r>
              <w:rPr>
                <w:rFonts w:ascii="Calibri" w:hAnsi="Calibri"/>
                <w:b/>
                <w:w w:val="115"/>
                <w:sz w:val="18"/>
              </w:rPr>
              <w:t>de</w:t>
            </w:r>
            <w:r>
              <w:rPr>
                <w:rFonts w:ascii="Calibri" w:hAnsi="Calibri"/>
                <w:b/>
                <w:spacing w:val="-4"/>
                <w:w w:val="115"/>
                <w:sz w:val="18"/>
              </w:rPr>
              <w:t> </w:t>
            </w:r>
            <w:r>
              <w:rPr>
                <w:rFonts w:ascii="Calibri" w:hAnsi="Calibri"/>
                <w:b/>
                <w:w w:val="115"/>
                <w:sz w:val="18"/>
              </w:rPr>
              <w:t>8</w:t>
            </w:r>
            <w:r>
              <w:rPr>
                <w:rFonts w:ascii="Calibri" w:hAnsi="Calibri"/>
                <w:b/>
                <w:spacing w:val="-6"/>
                <w:w w:val="115"/>
                <w:sz w:val="18"/>
              </w:rPr>
              <w:t> </w:t>
            </w:r>
            <w:r>
              <w:rPr>
                <w:rFonts w:ascii="Calibri" w:hAnsi="Calibri"/>
                <w:b/>
                <w:w w:val="115"/>
                <w:sz w:val="18"/>
              </w:rPr>
              <w:t>DE</w:t>
            </w:r>
            <w:r>
              <w:rPr>
                <w:rFonts w:ascii="Calibri" w:hAnsi="Calibri"/>
                <w:b/>
                <w:spacing w:val="-6"/>
                <w:w w:val="115"/>
                <w:sz w:val="18"/>
              </w:rPr>
              <w:t> </w:t>
            </w:r>
            <w:r>
              <w:rPr>
                <w:rFonts w:ascii="Calibri" w:hAnsi="Calibri"/>
                <w:b/>
                <w:w w:val="115"/>
                <w:sz w:val="18"/>
              </w:rPr>
              <w:t>Novembro</w:t>
            </w:r>
            <w:r>
              <w:rPr>
                <w:rFonts w:ascii="Calibri" w:hAnsi="Calibri"/>
                <w:b/>
                <w:spacing w:val="-6"/>
                <w:w w:val="115"/>
                <w:sz w:val="18"/>
              </w:rPr>
              <w:t> </w:t>
            </w:r>
            <w:r>
              <w:rPr>
                <w:rFonts w:ascii="Calibri" w:hAnsi="Calibri"/>
                <w:b/>
                <w:w w:val="115"/>
                <w:sz w:val="18"/>
              </w:rPr>
              <w:t>de</w:t>
            </w:r>
            <w:r>
              <w:rPr>
                <w:rFonts w:ascii="Calibri" w:hAnsi="Calibri"/>
                <w:b/>
                <w:spacing w:val="-6"/>
                <w:w w:val="115"/>
                <w:sz w:val="18"/>
              </w:rPr>
              <w:t> </w:t>
            </w:r>
            <w:r>
              <w:rPr>
                <w:rFonts w:ascii="Calibri" w:hAnsi="Calibri"/>
                <w:b/>
                <w:w w:val="115"/>
                <w:sz w:val="18"/>
              </w:rPr>
              <w:t>2021</w:t>
            </w:r>
            <w:r>
              <w:rPr>
                <w:rFonts w:ascii="Calibri" w:hAnsi="Calibri"/>
                <w:b/>
                <w:spacing w:val="-6"/>
                <w:w w:val="115"/>
                <w:sz w:val="18"/>
              </w:rPr>
              <w:t> </w:t>
            </w:r>
            <w:r>
              <w:rPr>
                <w:rFonts w:ascii="Calibri" w:hAnsi="Calibri"/>
                <w:b/>
                <w:w w:val="115"/>
                <w:sz w:val="18"/>
              </w:rPr>
              <w:t>art.</w:t>
            </w:r>
            <w:r>
              <w:rPr>
                <w:rFonts w:ascii="Calibri" w:hAnsi="Calibri"/>
                <w:b/>
                <w:spacing w:val="-6"/>
                <w:w w:val="115"/>
                <w:sz w:val="18"/>
              </w:rPr>
              <w:t> </w:t>
            </w:r>
            <w:r>
              <w:rPr>
                <w:rFonts w:ascii="Calibri" w:hAnsi="Calibri"/>
                <w:b/>
                <w:w w:val="115"/>
                <w:sz w:val="18"/>
              </w:rPr>
              <w:t>44 e 45</w:t>
            </w:r>
            <w:r>
              <w:rPr>
                <w:rFonts w:ascii="Calibri" w:hAnsi="Calibri"/>
                <w:b/>
                <w:sz w:val="18"/>
              </w:rPr>
              <w:tab/>
            </w:r>
            <w:r>
              <w:rPr>
                <w:rFonts w:ascii="Calibri" w:hAnsi="Calibri"/>
                <w:b/>
                <w:w w:val="115"/>
                <w:sz w:val="18"/>
              </w:rPr>
              <w:t>(EPI) -</w:t>
            </w:r>
          </w:p>
          <w:p>
            <w:pPr>
              <w:pStyle w:val="TableParagraph"/>
              <w:spacing w:line="256" w:lineRule="auto"/>
              <w:ind w:left="85" w:right="9227" w:hanging="50"/>
              <w:rPr>
                <w:rFonts w:ascii="Calibri" w:hAnsi="Calibri"/>
                <w:b/>
                <w:sz w:val="18"/>
              </w:rPr>
            </w:pPr>
            <w:r>
              <w:rPr>
                <w:rFonts w:ascii="Calibri" w:hAnsi="Calibri"/>
                <w:b/>
                <w:w w:val="115"/>
                <w:sz w:val="18"/>
              </w:rPr>
              <w:t>Luvas Impermeáveis contra riscos de origem química (EPI) - Óculos de Proteção</w:t>
            </w:r>
          </w:p>
          <w:p>
            <w:pPr>
              <w:pStyle w:val="TableParagraph"/>
              <w:ind w:left="35"/>
              <w:rPr>
                <w:rFonts w:ascii="Calibri" w:hAnsi="Calibri"/>
                <w:b/>
                <w:sz w:val="18"/>
              </w:rPr>
            </w:pPr>
            <w:r>
              <w:rPr>
                <w:rFonts w:ascii="Calibri" w:hAnsi="Calibri"/>
                <w:b/>
                <w:w w:val="110"/>
                <w:sz w:val="18"/>
              </w:rPr>
              <w:t>(EPI)</w:t>
            </w:r>
            <w:r>
              <w:rPr>
                <w:rFonts w:ascii="Calibri" w:hAnsi="Calibri"/>
                <w:b/>
                <w:spacing w:val="17"/>
                <w:w w:val="110"/>
                <w:sz w:val="18"/>
              </w:rPr>
              <w:t> </w:t>
            </w:r>
            <w:r>
              <w:rPr>
                <w:rFonts w:ascii="Calibri" w:hAnsi="Calibri"/>
                <w:b/>
                <w:w w:val="110"/>
                <w:sz w:val="18"/>
              </w:rPr>
              <w:t>-</w:t>
            </w:r>
            <w:r>
              <w:rPr>
                <w:rFonts w:ascii="Calibri" w:hAnsi="Calibri"/>
                <w:b/>
                <w:spacing w:val="16"/>
                <w:w w:val="110"/>
                <w:sz w:val="18"/>
              </w:rPr>
              <w:t> </w:t>
            </w:r>
            <w:r>
              <w:rPr>
                <w:rFonts w:ascii="Calibri" w:hAnsi="Calibri"/>
                <w:b/>
                <w:w w:val="110"/>
                <w:sz w:val="18"/>
              </w:rPr>
              <w:t>Avental</w:t>
            </w:r>
            <w:r>
              <w:rPr>
                <w:rFonts w:ascii="Calibri" w:hAnsi="Calibri"/>
                <w:b/>
                <w:spacing w:val="19"/>
                <w:w w:val="110"/>
                <w:sz w:val="18"/>
              </w:rPr>
              <w:t> </w:t>
            </w:r>
            <w:r>
              <w:rPr>
                <w:rFonts w:ascii="Calibri" w:hAnsi="Calibri"/>
                <w:b/>
                <w:spacing w:val="-2"/>
                <w:w w:val="110"/>
                <w:sz w:val="18"/>
              </w:rPr>
              <w:t>impermeável</w:t>
            </w:r>
          </w:p>
          <w:p>
            <w:pPr>
              <w:pStyle w:val="TableParagraph"/>
              <w:spacing w:line="170" w:lineRule="exact" w:before="15"/>
              <w:ind w:left="35"/>
              <w:rPr>
                <w:rFonts w:ascii="Calibri"/>
                <w:b/>
                <w:sz w:val="18"/>
              </w:rPr>
            </w:pPr>
            <w:r>
              <w:rPr>
                <w:rFonts w:ascii="Calibri"/>
                <w:b/>
                <w:w w:val="115"/>
                <w:sz w:val="18"/>
              </w:rPr>
              <w:t>(EPI)-</w:t>
            </w:r>
            <w:r>
              <w:rPr>
                <w:rFonts w:ascii="Calibri"/>
                <w:b/>
                <w:spacing w:val="5"/>
                <w:w w:val="115"/>
                <w:sz w:val="18"/>
              </w:rPr>
              <w:t> </w:t>
            </w:r>
            <w:r>
              <w:rPr>
                <w:rFonts w:ascii="Calibri"/>
                <w:b/>
                <w:w w:val="115"/>
                <w:sz w:val="18"/>
              </w:rPr>
              <w:t>Bota</w:t>
            </w:r>
            <w:r>
              <w:rPr>
                <w:rFonts w:ascii="Calibri"/>
                <w:b/>
                <w:spacing w:val="5"/>
                <w:w w:val="115"/>
                <w:sz w:val="18"/>
              </w:rPr>
              <w:t> </w:t>
            </w:r>
            <w:r>
              <w:rPr>
                <w:rFonts w:ascii="Calibri"/>
                <w:b/>
                <w:spacing w:val="-5"/>
                <w:w w:val="115"/>
                <w:sz w:val="18"/>
              </w:rPr>
              <w:t>PVC</w:t>
            </w:r>
          </w:p>
        </w:tc>
      </w:tr>
      <w:tr>
        <w:trPr>
          <w:trHeight w:val="457" w:hRule="atLeast"/>
        </w:trPr>
        <w:tc>
          <w:tcPr>
            <w:tcW w:w="14189" w:type="dxa"/>
          </w:tcPr>
          <w:p>
            <w:pPr>
              <w:pStyle w:val="TableParagraph"/>
              <w:spacing w:line="216" w:lineRule="exact"/>
              <w:ind w:left="85"/>
              <w:rPr>
                <w:rFonts w:ascii="Calibri"/>
                <w:b/>
                <w:sz w:val="18"/>
              </w:rPr>
            </w:pPr>
            <w:r>
              <w:rPr>
                <w:rFonts w:ascii="Calibri"/>
                <w:b/>
                <w:w w:val="120"/>
                <w:sz w:val="18"/>
              </w:rPr>
              <w:t>RISCO</w:t>
            </w:r>
            <w:r>
              <w:rPr>
                <w:rFonts w:ascii="Calibri"/>
                <w:b/>
                <w:spacing w:val="24"/>
                <w:w w:val="120"/>
                <w:sz w:val="18"/>
              </w:rPr>
              <w:t> </w:t>
            </w:r>
            <w:r>
              <w:rPr>
                <w:rFonts w:ascii="Calibri"/>
                <w:b/>
                <w:spacing w:val="-2"/>
                <w:w w:val="120"/>
                <w:sz w:val="18"/>
              </w:rPr>
              <w:t>ERGONOMICO:</w:t>
            </w:r>
          </w:p>
          <w:p>
            <w:pPr>
              <w:pStyle w:val="TableParagraph"/>
              <w:spacing w:line="206" w:lineRule="exact" w:before="15"/>
              <w:ind w:left="35"/>
              <w:rPr>
                <w:rFonts w:ascii="Calibri"/>
                <w:b/>
                <w:sz w:val="18"/>
              </w:rPr>
            </w:pPr>
            <w:r>
              <w:rPr>
                <w:rFonts w:ascii="Calibri"/>
                <w:b/>
                <w:w w:val="115"/>
                <w:sz w:val="18"/>
              </w:rPr>
              <w:t>Ginastica</w:t>
            </w:r>
            <w:r>
              <w:rPr>
                <w:rFonts w:ascii="Calibri"/>
                <w:b/>
                <w:spacing w:val="22"/>
                <w:w w:val="115"/>
                <w:sz w:val="18"/>
              </w:rPr>
              <w:t> </w:t>
            </w:r>
            <w:r>
              <w:rPr>
                <w:rFonts w:ascii="Calibri"/>
                <w:b/>
                <w:spacing w:val="-2"/>
                <w:w w:val="115"/>
                <w:sz w:val="18"/>
              </w:rPr>
              <w:t>laboral</w:t>
            </w:r>
          </w:p>
        </w:tc>
      </w:tr>
    </w:tbl>
    <w:p>
      <w:pPr>
        <w:pStyle w:val="TableParagraph"/>
        <w:spacing w:after="0" w:line="206" w:lineRule="exact"/>
        <w:rPr>
          <w:rFonts w:ascii="Calibri"/>
          <w:b/>
          <w:sz w:val="18"/>
        </w:rPr>
        <w:sectPr>
          <w:pgSz w:w="16840" w:h="11910" w:orient="landscape"/>
          <w:pgMar w:header="451" w:footer="523" w:top="1660" w:bottom="720" w:left="708" w:right="708"/>
        </w:sectPr>
      </w:pPr>
    </w:p>
    <w:p>
      <w:pPr>
        <w:spacing w:before="192"/>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9"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457" w:hRule="atLeast"/>
        </w:trPr>
        <w:tc>
          <w:tcPr>
            <w:tcW w:w="15181" w:type="dxa"/>
            <w:gridSpan w:val="10"/>
          </w:tcPr>
          <w:p>
            <w:pPr>
              <w:pStyle w:val="TableParagraph"/>
              <w:spacing w:before="114"/>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356" w:hRule="atLeast"/>
        </w:trPr>
        <w:tc>
          <w:tcPr>
            <w:tcW w:w="15181" w:type="dxa"/>
            <w:gridSpan w:val="10"/>
            <w:tcBorders>
              <w:left w:val="nil"/>
              <w:bottom w:val="nil"/>
            </w:tcBorders>
          </w:tcPr>
          <w:p>
            <w:pPr>
              <w:pStyle w:val="TableParagraph"/>
              <w:rPr>
                <w:rFonts w:ascii="Times New Roman"/>
                <w:sz w:val="18"/>
              </w:rPr>
            </w:pPr>
          </w:p>
        </w:tc>
      </w:tr>
      <w:tr>
        <w:trPr>
          <w:trHeight w:val="385" w:hRule="atLeast"/>
        </w:trPr>
        <w:tc>
          <w:tcPr>
            <w:tcW w:w="5011" w:type="dxa"/>
            <w:tcBorders>
              <w:top w:val="nil"/>
              <w:left w:val="nil"/>
            </w:tcBorders>
          </w:tcPr>
          <w:p>
            <w:pPr>
              <w:pStyle w:val="TableParagraph"/>
              <w:rPr>
                <w:rFonts w:ascii="Times New Roman"/>
                <w:sz w:val="18"/>
              </w:rPr>
            </w:pPr>
          </w:p>
        </w:tc>
        <w:tc>
          <w:tcPr>
            <w:tcW w:w="1032" w:type="dxa"/>
          </w:tcPr>
          <w:p>
            <w:pPr>
              <w:pStyle w:val="TableParagraph"/>
              <w:spacing w:before="87"/>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87"/>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87"/>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87"/>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87"/>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87"/>
              <w:ind w:right="12"/>
              <w:jc w:val="center"/>
              <w:rPr>
                <w:sz w:val="18"/>
              </w:rPr>
            </w:pPr>
            <w:r>
              <w:rPr>
                <w:spacing w:val="-2"/>
                <w:sz w:val="18"/>
              </w:rPr>
              <w:t>Total</w:t>
            </w:r>
          </w:p>
        </w:tc>
        <w:tc>
          <w:tcPr>
            <w:tcW w:w="1498" w:type="dxa"/>
          </w:tcPr>
          <w:p>
            <w:pPr>
              <w:pStyle w:val="TableParagraph"/>
              <w:spacing w:before="87"/>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87"/>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87"/>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3</w:t>
            </w:r>
          </w:p>
        </w:tc>
        <w:tc>
          <w:tcPr>
            <w:tcW w:w="1032" w:type="dxa"/>
          </w:tcPr>
          <w:p>
            <w:pPr>
              <w:pStyle w:val="TableParagraph"/>
              <w:spacing w:before="66"/>
              <w:ind w:left="50" w:right="14"/>
              <w:jc w:val="center"/>
              <w:rPr>
                <w:sz w:val="18"/>
              </w:rPr>
            </w:pPr>
            <w:r>
              <w:rPr>
                <w:spacing w:val="-10"/>
                <w:sz w:val="18"/>
              </w:rPr>
              <w:t>0</w:t>
            </w:r>
          </w:p>
        </w:tc>
        <w:tc>
          <w:tcPr>
            <w:tcW w:w="1032" w:type="dxa"/>
          </w:tcPr>
          <w:p>
            <w:pPr>
              <w:pStyle w:val="TableParagraph"/>
              <w:spacing w:before="66"/>
              <w:ind w:left="53" w:right="14"/>
              <w:jc w:val="center"/>
              <w:rPr>
                <w:sz w:val="18"/>
              </w:rPr>
            </w:pPr>
            <w:r>
              <w:rPr>
                <w:spacing w:val="-10"/>
                <w:sz w:val="18"/>
              </w:rPr>
              <w:t>1</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4</w:t>
            </w:r>
          </w:p>
        </w:tc>
        <w:tc>
          <w:tcPr>
            <w:tcW w:w="1498" w:type="dxa"/>
          </w:tcPr>
          <w:p>
            <w:pPr>
              <w:pStyle w:val="TableParagraph"/>
              <w:spacing w:before="66"/>
              <w:ind w:left="50" w:right="14"/>
              <w:jc w:val="center"/>
              <w:rPr>
                <w:sz w:val="18"/>
              </w:rPr>
            </w:pPr>
            <w:r>
              <w:rPr>
                <w:spacing w:val="-5"/>
                <w:sz w:val="18"/>
              </w:rPr>
              <w:t>13</w:t>
            </w:r>
          </w:p>
        </w:tc>
        <w:tc>
          <w:tcPr>
            <w:tcW w:w="1224" w:type="dxa"/>
          </w:tcPr>
          <w:p>
            <w:pPr>
              <w:pStyle w:val="TableParagraph"/>
              <w:spacing w:before="66"/>
              <w:ind w:left="59" w:right="23"/>
              <w:jc w:val="center"/>
              <w:rPr>
                <w:sz w:val="18"/>
              </w:rPr>
            </w:pPr>
            <w:r>
              <w:rPr>
                <w:spacing w:val="-5"/>
                <w:sz w:val="18"/>
              </w:rPr>
              <w:t>100</w:t>
            </w:r>
          </w:p>
        </w:tc>
        <w:tc>
          <w:tcPr>
            <w:tcW w:w="1354" w:type="dxa"/>
          </w:tcPr>
          <w:p>
            <w:pPr>
              <w:pStyle w:val="TableParagraph"/>
              <w:spacing w:before="66"/>
              <w:ind w:left="257"/>
              <w:rPr>
                <w:sz w:val="18"/>
              </w:rPr>
            </w:pPr>
            <w:r>
              <w:rPr>
                <w:spacing w:val="-2"/>
                <w:sz w:val="18"/>
              </w:rPr>
              <w:t>7,692307692</w:t>
            </w:r>
          </w:p>
        </w:tc>
      </w:tr>
    </w:tbl>
    <w:p>
      <w:pPr>
        <w:pStyle w:val="BodyText"/>
        <w:spacing w:before="100"/>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56" w:hRule="atLeast"/>
        </w:trPr>
        <w:tc>
          <w:tcPr>
            <w:tcW w:w="1337" w:type="dxa"/>
          </w:tcPr>
          <w:p>
            <w:pPr>
              <w:pStyle w:val="TableParagraph"/>
              <w:spacing w:before="73"/>
              <w:ind w:left="35"/>
              <w:rPr>
                <w:sz w:val="18"/>
              </w:rPr>
            </w:pPr>
            <w:r>
              <w:rPr>
                <w:spacing w:val="-4"/>
                <w:sz w:val="18"/>
              </w:rPr>
              <w:t>Meta</w:t>
            </w:r>
          </w:p>
        </w:tc>
        <w:tc>
          <w:tcPr>
            <w:tcW w:w="3675" w:type="dxa"/>
          </w:tcPr>
          <w:p>
            <w:pPr>
              <w:pStyle w:val="TableParagraph"/>
              <w:spacing w:before="73"/>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73"/>
              <w:ind w:left="35"/>
              <w:jc w:val="center"/>
              <w:rPr>
                <w:sz w:val="18"/>
              </w:rPr>
            </w:pPr>
            <w:r>
              <w:rPr>
                <w:spacing w:val="-10"/>
                <w:sz w:val="18"/>
              </w:rPr>
              <w:t>1</w:t>
            </w:r>
          </w:p>
        </w:tc>
      </w:tr>
      <w:tr>
        <w:trPr>
          <w:trHeight w:val="414" w:hRule="atLeast"/>
        </w:trPr>
        <w:tc>
          <w:tcPr>
            <w:tcW w:w="1337" w:type="dxa"/>
          </w:tcPr>
          <w:p>
            <w:pPr>
              <w:pStyle w:val="TableParagraph"/>
              <w:spacing w:before="102"/>
              <w:ind w:left="35"/>
              <w:rPr>
                <w:sz w:val="18"/>
              </w:rPr>
            </w:pPr>
            <w:r>
              <w:rPr>
                <w:spacing w:val="-2"/>
                <w:sz w:val="18"/>
              </w:rPr>
              <w:t>Situação</w:t>
            </w:r>
          </w:p>
        </w:tc>
        <w:tc>
          <w:tcPr>
            <w:tcW w:w="3675" w:type="dxa"/>
          </w:tcPr>
          <w:p>
            <w:pPr>
              <w:pStyle w:val="TableParagraph"/>
              <w:spacing w:before="102"/>
              <w:ind w:right="17"/>
              <w:jc w:val="right"/>
              <w:rPr>
                <w:sz w:val="18"/>
              </w:rPr>
            </w:pPr>
            <w:r>
              <w:rPr>
                <w:spacing w:val="-2"/>
                <w:sz w:val="18"/>
              </w:rPr>
              <w:t>7,692307692</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76"/>
        <w:gridCol w:w="537"/>
        <w:gridCol w:w="638"/>
        <w:gridCol w:w="487"/>
        <w:gridCol w:w="1112"/>
        <w:gridCol w:w="1580"/>
        <w:gridCol w:w="1628"/>
        <w:gridCol w:w="678"/>
        <w:gridCol w:w="548"/>
        <w:gridCol w:w="469"/>
        <w:gridCol w:w="469"/>
        <w:gridCol w:w="469"/>
        <w:gridCol w:w="469"/>
        <w:gridCol w:w="469"/>
        <w:gridCol w:w="469"/>
        <w:gridCol w:w="469"/>
        <w:gridCol w:w="469"/>
        <w:gridCol w:w="469"/>
        <w:gridCol w:w="469"/>
        <w:gridCol w:w="469"/>
        <w:gridCol w:w="1179"/>
      </w:tblGrid>
      <w:tr>
        <w:trPr>
          <w:trHeight w:val="313" w:hRule="atLeast"/>
        </w:trPr>
        <w:tc>
          <w:tcPr>
            <w:tcW w:w="1788" w:type="dxa"/>
            <w:gridSpan w:val="2"/>
          </w:tcPr>
          <w:p>
            <w:pPr>
              <w:pStyle w:val="TableParagraph"/>
              <w:spacing w:before="42"/>
              <w:ind w:left="35"/>
              <w:rPr>
                <w:sz w:val="18"/>
              </w:rPr>
            </w:pPr>
            <w:r>
              <w:rPr>
                <w:spacing w:val="-4"/>
                <w:sz w:val="18"/>
              </w:rPr>
              <w:t>ETAPA</w:t>
            </w:r>
          </w:p>
        </w:tc>
        <w:tc>
          <w:tcPr>
            <w:tcW w:w="13546" w:type="dxa"/>
            <w:gridSpan w:val="20"/>
            <w:vMerge w:val="restart"/>
            <w:tcBorders>
              <w:top w:val="nil"/>
              <w:right w:val="nil"/>
            </w:tcBorders>
          </w:tcPr>
          <w:p>
            <w:pPr>
              <w:pStyle w:val="TableParagraph"/>
              <w:spacing w:before="42"/>
              <w:ind w:left="35"/>
              <w:rPr>
                <w:sz w:val="18"/>
              </w:rPr>
            </w:pPr>
            <w:r>
              <w:rPr>
                <w:sz w:val="18"/>
              </w:rPr>
              <w:t>003</w:t>
            </w:r>
            <w:r>
              <w:rPr>
                <w:spacing w:val="1"/>
                <w:sz w:val="18"/>
              </w:rPr>
              <w:t> </w:t>
            </w:r>
            <w:r>
              <w:rPr>
                <w:sz w:val="18"/>
              </w:rPr>
              <w:t>-</w:t>
            </w:r>
            <w:r>
              <w:rPr>
                <w:spacing w:val="2"/>
                <w:sz w:val="18"/>
              </w:rPr>
              <w:t> </w:t>
            </w:r>
            <w:r>
              <w:rPr>
                <w:spacing w:val="-2"/>
                <w:sz w:val="18"/>
              </w:rPr>
              <w:t>Estrutura</w:t>
            </w:r>
          </w:p>
          <w:p>
            <w:pPr>
              <w:pStyle w:val="TableParagraph"/>
              <w:spacing w:line="439" w:lineRule="auto" w:before="148"/>
              <w:ind w:left="35" w:right="11297"/>
              <w:rPr>
                <w:sz w:val="18"/>
              </w:rPr>
            </w:pPr>
            <w:r>
              <w:rPr>
                <w:sz w:val="18"/>
              </w:rPr>
              <w:t>03</w:t>
            </w:r>
            <w:r>
              <w:rPr>
                <w:spacing w:val="-8"/>
                <w:sz w:val="18"/>
              </w:rPr>
              <w:t> </w:t>
            </w:r>
            <w:r>
              <w:rPr>
                <w:sz w:val="18"/>
              </w:rPr>
              <w:t>-</w:t>
            </w:r>
            <w:r>
              <w:rPr>
                <w:spacing w:val="-9"/>
                <w:sz w:val="18"/>
              </w:rPr>
              <w:t> </w:t>
            </w:r>
            <w:r>
              <w:rPr>
                <w:sz w:val="18"/>
              </w:rPr>
              <w:t>Elevador</w:t>
            </w:r>
            <w:r>
              <w:rPr>
                <w:spacing w:val="-9"/>
                <w:sz w:val="18"/>
              </w:rPr>
              <w:t> </w:t>
            </w:r>
            <w:r>
              <w:rPr>
                <w:sz w:val="18"/>
              </w:rPr>
              <w:t>cremalheira </w:t>
            </w:r>
            <w:r>
              <w:rPr>
                <w:spacing w:val="-6"/>
                <w:sz w:val="18"/>
              </w:rPr>
              <w:t>04</w:t>
            </w:r>
          </w:p>
          <w:p>
            <w:pPr>
              <w:pStyle w:val="TableParagraph"/>
              <w:spacing w:line="174" w:lineRule="exact"/>
              <w:ind w:left="35"/>
              <w:rPr>
                <w:sz w:val="18"/>
              </w:rPr>
            </w:pPr>
            <w:r>
              <w:rPr>
                <w:sz w:val="18"/>
              </w:rPr>
              <w:t>04-</w:t>
            </w:r>
            <w:r>
              <w:rPr>
                <w:spacing w:val="2"/>
                <w:sz w:val="18"/>
              </w:rPr>
              <w:t> </w:t>
            </w:r>
            <w:r>
              <w:rPr>
                <w:sz w:val="18"/>
              </w:rPr>
              <w:t>Montagem,</w:t>
            </w:r>
            <w:r>
              <w:rPr>
                <w:spacing w:val="3"/>
                <w:sz w:val="18"/>
              </w:rPr>
              <w:t> </w:t>
            </w:r>
            <w:r>
              <w:rPr>
                <w:sz w:val="18"/>
              </w:rPr>
              <w:t>manutenção</w:t>
            </w:r>
            <w:r>
              <w:rPr>
                <w:spacing w:val="3"/>
                <w:sz w:val="18"/>
              </w:rPr>
              <w:t> </w:t>
            </w:r>
            <w:r>
              <w:rPr>
                <w:sz w:val="18"/>
              </w:rPr>
              <w:t>e</w:t>
            </w:r>
            <w:r>
              <w:rPr>
                <w:spacing w:val="1"/>
                <w:sz w:val="18"/>
              </w:rPr>
              <w:t> </w:t>
            </w:r>
            <w:r>
              <w:rPr>
                <w:spacing w:val="-2"/>
                <w:sz w:val="18"/>
              </w:rPr>
              <w:t>desmontagem</w:t>
            </w:r>
          </w:p>
          <w:p>
            <w:pPr>
              <w:pStyle w:val="TableParagraph"/>
              <w:spacing w:before="134"/>
              <w:ind w:left="35"/>
              <w:rPr>
                <w:sz w:val="18"/>
              </w:rPr>
            </w:pPr>
            <w:r>
              <w:rPr>
                <w:sz w:val="18"/>
              </w:rPr>
              <w:t>Montagem/Manutenção: Eletricista</w:t>
            </w:r>
            <w:r>
              <w:rPr>
                <w:spacing w:val="4"/>
                <w:sz w:val="18"/>
              </w:rPr>
              <w:t> </w:t>
            </w:r>
            <w:r>
              <w:rPr>
                <w:sz w:val="18"/>
              </w:rPr>
              <w:t>industrial;</w:t>
            </w:r>
            <w:r>
              <w:rPr>
                <w:spacing w:val="3"/>
                <w:sz w:val="18"/>
              </w:rPr>
              <w:t> </w:t>
            </w:r>
            <w:r>
              <w:rPr>
                <w:sz w:val="18"/>
              </w:rPr>
              <w:t>Mecânico</w:t>
            </w:r>
            <w:r>
              <w:rPr>
                <w:spacing w:val="2"/>
                <w:sz w:val="18"/>
              </w:rPr>
              <w:t> </w:t>
            </w:r>
            <w:r>
              <w:rPr>
                <w:sz w:val="18"/>
              </w:rPr>
              <w:t>de</w:t>
            </w:r>
            <w:r>
              <w:rPr>
                <w:spacing w:val="4"/>
                <w:sz w:val="18"/>
              </w:rPr>
              <w:t> </w:t>
            </w:r>
            <w:r>
              <w:rPr>
                <w:sz w:val="18"/>
              </w:rPr>
              <w:t>manutenção;</w:t>
            </w:r>
            <w:r>
              <w:rPr>
                <w:spacing w:val="3"/>
                <w:sz w:val="18"/>
              </w:rPr>
              <w:t> </w:t>
            </w:r>
            <w:r>
              <w:rPr>
                <w:spacing w:val="-2"/>
                <w:sz w:val="18"/>
              </w:rPr>
              <w:t>Eletricista.</w:t>
            </w:r>
          </w:p>
        </w:tc>
      </w:tr>
      <w:tr>
        <w:trPr>
          <w:trHeight w:val="356" w:hRule="atLeast"/>
        </w:trPr>
        <w:tc>
          <w:tcPr>
            <w:tcW w:w="1788" w:type="dxa"/>
            <w:gridSpan w:val="2"/>
          </w:tcPr>
          <w:p>
            <w:pPr>
              <w:pStyle w:val="TableParagraph"/>
              <w:spacing w:before="63"/>
              <w:ind w:left="35"/>
              <w:rPr>
                <w:sz w:val="18"/>
              </w:rPr>
            </w:pPr>
            <w:r>
              <w:rPr>
                <w:spacing w:val="-2"/>
                <w:sz w:val="18"/>
              </w:rPr>
              <w:t>PROCESSO</w:t>
            </w:r>
          </w:p>
        </w:tc>
        <w:tc>
          <w:tcPr>
            <w:tcW w:w="13546" w:type="dxa"/>
            <w:gridSpan w:val="20"/>
            <w:vMerge/>
            <w:tcBorders>
              <w:top w:val="nil"/>
              <w:right w:val="nil"/>
            </w:tcBorders>
          </w:tcPr>
          <w:p>
            <w:pPr>
              <w:rPr>
                <w:sz w:val="2"/>
                <w:szCs w:val="2"/>
              </w:rPr>
            </w:pPr>
          </w:p>
        </w:tc>
      </w:tr>
      <w:tr>
        <w:trPr>
          <w:trHeight w:val="342" w:hRule="atLeast"/>
        </w:trPr>
        <w:tc>
          <w:tcPr>
            <w:tcW w:w="1788" w:type="dxa"/>
            <w:gridSpan w:val="2"/>
          </w:tcPr>
          <w:p>
            <w:pPr>
              <w:pStyle w:val="TableParagraph"/>
              <w:spacing w:before="56"/>
              <w:ind w:left="35"/>
              <w:rPr>
                <w:sz w:val="18"/>
              </w:rPr>
            </w:pPr>
            <w:r>
              <w:rPr>
                <w:spacing w:val="-5"/>
                <w:sz w:val="18"/>
              </w:rPr>
              <w:t>GHE</w:t>
            </w:r>
          </w:p>
        </w:tc>
        <w:tc>
          <w:tcPr>
            <w:tcW w:w="13546" w:type="dxa"/>
            <w:gridSpan w:val="20"/>
            <w:vMerge/>
            <w:tcBorders>
              <w:top w:val="nil"/>
              <w:right w:val="nil"/>
            </w:tcBorders>
          </w:tcPr>
          <w:p>
            <w:pPr>
              <w:rPr>
                <w:sz w:val="2"/>
                <w:szCs w:val="2"/>
              </w:rPr>
            </w:pPr>
          </w:p>
        </w:tc>
      </w:tr>
      <w:tr>
        <w:trPr>
          <w:trHeight w:val="328" w:hRule="atLeast"/>
        </w:trPr>
        <w:tc>
          <w:tcPr>
            <w:tcW w:w="1788" w:type="dxa"/>
            <w:gridSpan w:val="2"/>
          </w:tcPr>
          <w:p>
            <w:pPr>
              <w:pStyle w:val="TableParagraph"/>
              <w:spacing w:before="49"/>
              <w:ind w:left="35"/>
              <w:rPr>
                <w:sz w:val="18"/>
              </w:rPr>
            </w:pPr>
            <w:r>
              <w:rPr>
                <w:spacing w:val="-2"/>
                <w:sz w:val="18"/>
              </w:rPr>
              <w:t>ATIVIDADES</w:t>
            </w:r>
          </w:p>
        </w:tc>
        <w:tc>
          <w:tcPr>
            <w:tcW w:w="13546" w:type="dxa"/>
            <w:gridSpan w:val="20"/>
            <w:vMerge/>
            <w:tcBorders>
              <w:top w:val="nil"/>
              <w:right w:val="nil"/>
            </w:tcBorders>
          </w:tcPr>
          <w:p>
            <w:pPr>
              <w:rPr>
                <w:sz w:val="2"/>
                <w:szCs w:val="2"/>
              </w:rPr>
            </w:pPr>
          </w:p>
        </w:tc>
      </w:tr>
      <w:tr>
        <w:trPr>
          <w:trHeight w:val="313" w:hRule="atLeast"/>
        </w:trPr>
        <w:tc>
          <w:tcPr>
            <w:tcW w:w="1788" w:type="dxa"/>
            <w:gridSpan w:val="2"/>
          </w:tcPr>
          <w:p>
            <w:pPr>
              <w:pStyle w:val="TableParagraph"/>
              <w:spacing w:before="51"/>
              <w:ind w:left="35"/>
              <w:rPr>
                <w:sz w:val="18"/>
              </w:rPr>
            </w:pPr>
            <w:r>
              <w:rPr>
                <w:spacing w:val="-2"/>
                <w:sz w:val="18"/>
              </w:rPr>
              <w:t>SETOR/FUNÇÃO</w:t>
            </w:r>
          </w:p>
        </w:tc>
        <w:tc>
          <w:tcPr>
            <w:tcW w:w="13546" w:type="dxa"/>
            <w:gridSpan w:val="20"/>
            <w:vMerge/>
            <w:tcBorders>
              <w:top w:val="nil"/>
              <w:right w:val="nil"/>
            </w:tcBorders>
          </w:tcPr>
          <w:p>
            <w:pPr>
              <w:rPr>
                <w:sz w:val="2"/>
                <w:szCs w:val="2"/>
              </w:rPr>
            </w:pPr>
          </w:p>
        </w:tc>
      </w:tr>
      <w:tr>
        <w:trPr>
          <w:trHeight w:val="690" w:hRule="atLeast"/>
        </w:trPr>
        <w:tc>
          <w:tcPr>
            <w:tcW w:w="1788" w:type="dxa"/>
            <w:gridSpan w:val="2"/>
          </w:tcPr>
          <w:p>
            <w:pPr>
              <w:pStyle w:val="TableParagraph"/>
              <w:spacing w:line="259" w:lineRule="auto" w:before="6"/>
              <w:ind w:left="35"/>
              <w:rPr>
                <w:sz w:val="18"/>
              </w:rPr>
            </w:pPr>
            <w:r>
              <w:rPr>
                <w:sz w:val="18"/>
              </w:rPr>
              <w:t>Tarefa</w:t>
            </w:r>
            <w:r>
              <w:rPr>
                <w:spacing w:val="-13"/>
                <w:sz w:val="18"/>
              </w:rPr>
              <w:t> </w:t>
            </w:r>
            <w:r>
              <w:rPr>
                <w:sz w:val="18"/>
              </w:rPr>
              <w:t>eletricista </w:t>
            </w:r>
            <w:r>
              <w:rPr>
                <w:spacing w:val="-2"/>
                <w:sz w:val="18"/>
              </w:rPr>
              <w:t>industrial</w:t>
            </w:r>
          </w:p>
          <w:p>
            <w:pPr>
              <w:pStyle w:val="TableParagraph"/>
              <w:spacing w:line="206" w:lineRule="exact"/>
              <w:ind w:left="35"/>
              <w:rPr>
                <w:sz w:val="18"/>
              </w:rPr>
            </w:pPr>
            <w:r>
              <w:rPr>
                <w:color w:val="FF0000"/>
                <w:sz w:val="18"/>
              </w:rPr>
              <w:t>CBO</w:t>
            </w:r>
            <w:r>
              <w:rPr>
                <w:color w:val="FF0000"/>
                <w:spacing w:val="48"/>
                <w:sz w:val="18"/>
              </w:rPr>
              <w:t> </w:t>
            </w:r>
            <w:r>
              <w:rPr>
                <w:color w:val="FF0000"/>
                <w:spacing w:val="-2"/>
                <w:sz w:val="18"/>
              </w:rPr>
              <w:t>951105</w:t>
            </w:r>
          </w:p>
        </w:tc>
        <w:tc>
          <w:tcPr>
            <w:tcW w:w="13546" w:type="dxa"/>
            <w:gridSpan w:val="20"/>
          </w:tcPr>
          <w:p>
            <w:pPr>
              <w:pStyle w:val="TableParagraph"/>
              <w:spacing w:line="259" w:lineRule="auto" w:before="6"/>
              <w:ind w:left="35" w:right="132" w:hanging="1"/>
              <w:rPr>
                <w:sz w:val="18"/>
              </w:rPr>
            </w:pPr>
            <w:r>
              <w:rPr>
                <w:sz w:val="18"/>
              </w:rPr>
              <w:t>Automatiza elevador, Gruas e Andaime suspenso,</w:t>
            </w:r>
            <w:r>
              <w:rPr>
                <w:spacing w:val="40"/>
                <w:sz w:val="18"/>
              </w:rPr>
              <w:t> </w:t>
            </w:r>
            <w:r>
              <w:rPr>
                <w:sz w:val="18"/>
              </w:rPr>
              <w:t>inversores de frequência, substituir fusíveis, contatoras (relés), botões de comandos, sinalizadores (leeds); mini trafos; chaves acionadoras do elevador cremalheira. Aumento da torre e fixação de ancoragens; Lubrificação do pião do moto redutor; Manutenções preventivas</w:t>
            </w:r>
          </w:p>
          <w:p>
            <w:pPr>
              <w:pStyle w:val="TableParagraph"/>
              <w:spacing w:line="206" w:lineRule="exact"/>
              <w:ind w:left="35"/>
              <w:rPr>
                <w:sz w:val="18"/>
              </w:rPr>
            </w:pPr>
            <w:r>
              <w:rPr>
                <w:sz w:val="18"/>
              </w:rPr>
              <w:t>(mensais)</w:t>
            </w:r>
            <w:r>
              <w:rPr>
                <w:spacing w:val="3"/>
                <w:sz w:val="18"/>
              </w:rPr>
              <w:t> </w:t>
            </w:r>
            <w:r>
              <w:rPr>
                <w:sz w:val="18"/>
              </w:rPr>
              <w:t>de</w:t>
            </w:r>
            <w:r>
              <w:rPr>
                <w:spacing w:val="4"/>
                <w:sz w:val="18"/>
              </w:rPr>
              <w:t> </w:t>
            </w:r>
            <w:r>
              <w:rPr>
                <w:sz w:val="18"/>
              </w:rPr>
              <w:t>máquinas</w:t>
            </w:r>
            <w:r>
              <w:rPr>
                <w:spacing w:val="2"/>
                <w:sz w:val="18"/>
              </w:rPr>
              <w:t> </w:t>
            </w:r>
            <w:r>
              <w:rPr>
                <w:sz w:val="18"/>
              </w:rPr>
              <w:t>e</w:t>
            </w:r>
            <w:r>
              <w:rPr>
                <w:spacing w:val="4"/>
                <w:sz w:val="18"/>
              </w:rPr>
              <w:t> </w:t>
            </w:r>
            <w:r>
              <w:rPr>
                <w:sz w:val="18"/>
              </w:rPr>
              <w:t>equipamentos;</w:t>
            </w:r>
            <w:r>
              <w:rPr>
                <w:spacing w:val="2"/>
                <w:sz w:val="18"/>
              </w:rPr>
              <w:t> </w:t>
            </w:r>
            <w:r>
              <w:rPr>
                <w:sz w:val="18"/>
              </w:rPr>
              <w:t>Registro</w:t>
            </w:r>
            <w:r>
              <w:rPr>
                <w:spacing w:val="3"/>
                <w:sz w:val="18"/>
              </w:rPr>
              <w:t> </w:t>
            </w:r>
            <w:r>
              <w:rPr>
                <w:sz w:val="18"/>
              </w:rPr>
              <w:t>de</w:t>
            </w:r>
            <w:r>
              <w:rPr>
                <w:spacing w:val="4"/>
                <w:sz w:val="18"/>
              </w:rPr>
              <w:t> </w:t>
            </w:r>
            <w:r>
              <w:rPr>
                <w:sz w:val="18"/>
              </w:rPr>
              <w:t>todas</w:t>
            </w:r>
            <w:r>
              <w:rPr>
                <w:spacing w:val="2"/>
                <w:sz w:val="18"/>
              </w:rPr>
              <w:t> </w:t>
            </w:r>
            <w:r>
              <w:rPr>
                <w:sz w:val="18"/>
              </w:rPr>
              <w:t>manutenções</w:t>
            </w:r>
            <w:r>
              <w:rPr>
                <w:spacing w:val="2"/>
                <w:sz w:val="18"/>
              </w:rPr>
              <w:t> </w:t>
            </w:r>
            <w:r>
              <w:rPr>
                <w:sz w:val="18"/>
              </w:rPr>
              <w:t>no</w:t>
            </w:r>
            <w:r>
              <w:rPr>
                <w:spacing w:val="4"/>
                <w:sz w:val="18"/>
              </w:rPr>
              <w:t> </w:t>
            </w:r>
            <w:r>
              <w:rPr>
                <w:sz w:val="18"/>
              </w:rPr>
              <w:t>livro</w:t>
            </w:r>
            <w:r>
              <w:rPr>
                <w:spacing w:val="2"/>
                <w:sz w:val="18"/>
              </w:rPr>
              <w:t> </w:t>
            </w:r>
            <w:r>
              <w:rPr>
                <w:sz w:val="18"/>
              </w:rPr>
              <w:t>de</w:t>
            </w:r>
            <w:r>
              <w:rPr>
                <w:spacing w:val="5"/>
                <w:sz w:val="18"/>
              </w:rPr>
              <w:t> </w:t>
            </w:r>
            <w:r>
              <w:rPr>
                <w:sz w:val="18"/>
              </w:rPr>
              <w:t>inspeção</w:t>
            </w:r>
            <w:r>
              <w:rPr>
                <w:spacing w:val="4"/>
                <w:sz w:val="18"/>
              </w:rPr>
              <w:t> </w:t>
            </w:r>
            <w:r>
              <w:rPr>
                <w:sz w:val="18"/>
              </w:rPr>
              <w:t>e</w:t>
            </w:r>
            <w:r>
              <w:rPr>
                <w:spacing w:val="2"/>
                <w:sz w:val="18"/>
              </w:rPr>
              <w:t> </w:t>
            </w:r>
            <w:r>
              <w:rPr>
                <w:sz w:val="18"/>
              </w:rPr>
              <w:t>termo</w:t>
            </w:r>
            <w:r>
              <w:rPr>
                <w:spacing w:val="2"/>
                <w:sz w:val="18"/>
              </w:rPr>
              <w:t> </w:t>
            </w:r>
            <w:r>
              <w:rPr>
                <w:sz w:val="18"/>
              </w:rPr>
              <w:t>de</w:t>
            </w:r>
            <w:r>
              <w:rPr>
                <w:spacing w:val="2"/>
                <w:sz w:val="18"/>
              </w:rPr>
              <w:t> </w:t>
            </w:r>
            <w:r>
              <w:rPr>
                <w:sz w:val="18"/>
              </w:rPr>
              <w:t>entrega</w:t>
            </w:r>
            <w:r>
              <w:rPr>
                <w:spacing w:val="5"/>
                <w:sz w:val="18"/>
              </w:rPr>
              <w:t> </w:t>
            </w:r>
            <w:r>
              <w:rPr>
                <w:spacing w:val="-2"/>
                <w:sz w:val="18"/>
              </w:rPr>
              <w:t>técnica.</w:t>
            </w:r>
          </w:p>
        </w:tc>
      </w:tr>
      <w:tr>
        <w:trPr>
          <w:trHeight w:val="1242" w:hRule="atLeast"/>
        </w:trPr>
        <w:tc>
          <w:tcPr>
            <w:tcW w:w="1788" w:type="dxa"/>
            <w:gridSpan w:val="2"/>
          </w:tcPr>
          <w:p>
            <w:pPr>
              <w:pStyle w:val="TableParagraph"/>
              <w:spacing w:before="74"/>
              <w:rPr>
                <w:sz w:val="18"/>
              </w:rPr>
            </w:pPr>
          </w:p>
          <w:p>
            <w:pPr>
              <w:pStyle w:val="TableParagraph"/>
              <w:spacing w:line="259" w:lineRule="auto" w:before="1"/>
              <w:ind w:left="35"/>
              <w:rPr>
                <w:sz w:val="18"/>
              </w:rPr>
            </w:pPr>
            <w:r>
              <w:rPr>
                <w:sz w:val="18"/>
              </w:rPr>
              <w:t>Tarefa</w:t>
            </w:r>
            <w:r>
              <w:rPr>
                <w:spacing w:val="-15"/>
                <w:sz w:val="18"/>
              </w:rPr>
              <w:t> </w:t>
            </w:r>
            <w:r>
              <w:rPr>
                <w:sz w:val="18"/>
              </w:rPr>
              <w:t>mecânico</w:t>
            </w:r>
            <w:r>
              <w:rPr>
                <w:spacing w:val="-12"/>
                <w:sz w:val="18"/>
              </w:rPr>
              <w:t> </w:t>
            </w:r>
            <w:r>
              <w:rPr>
                <w:sz w:val="18"/>
              </w:rPr>
              <w:t>de </w:t>
            </w:r>
            <w:r>
              <w:rPr>
                <w:spacing w:val="-2"/>
                <w:sz w:val="18"/>
              </w:rPr>
              <w:t>manutenção</w:t>
            </w:r>
          </w:p>
          <w:p>
            <w:pPr>
              <w:pStyle w:val="TableParagraph"/>
              <w:spacing w:line="206" w:lineRule="exact"/>
              <w:ind w:left="35"/>
              <w:rPr>
                <w:sz w:val="18"/>
              </w:rPr>
            </w:pPr>
            <w:r>
              <w:rPr>
                <w:color w:val="FF0000"/>
                <w:sz w:val="18"/>
              </w:rPr>
              <w:t>CBO</w:t>
            </w:r>
            <w:r>
              <w:rPr>
                <w:color w:val="FF0000"/>
                <w:spacing w:val="48"/>
                <w:sz w:val="18"/>
              </w:rPr>
              <w:t> </w:t>
            </w:r>
            <w:r>
              <w:rPr>
                <w:color w:val="FF0000"/>
                <w:spacing w:val="-2"/>
                <w:sz w:val="18"/>
              </w:rPr>
              <w:t>911305</w:t>
            </w:r>
          </w:p>
        </w:tc>
        <w:tc>
          <w:tcPr>
            <w:tcW w:w="13546" w:type="dxa"/>
            <w:gridSpan w:val="20"/>
          </w:tcPr>
          <w:p>
            <w:pPr>
              <w:pStyle w:val="TableParagraph"/>
              <w:spacing w:line="259" w:lineRule="auto" w:before="58"/>
              <w:ind w:left="35" w:right="132"/>
              <w:rPr>
                <w:sz w:val="18"/>
              </w:rPr>
            </w:pPr>
            <w:r>
              <w:rPr>
                <w:sz w:val="18"/>
              </w:rPr>
              <w:t>Montagem e desmontagem</w:t>
            </w:r>
            <w:r>
              <w:rPr>
                <w:spacing w:val="40"/>
                <w:sz w:val="18"/>
              </w:rPr>
              <w:t> </w:t>
            </w:r>
            <w:r>
              <w:rPr>
                <w:sz w:val="18"/>
              </w:rPr>
              <w:t>do elevador, grua e andaime suspenso; módulos com ancoramento fixo na laje; cabine; suporte do cabo fita; trolley; disjuntor geral; chave blindada; quadro de cancelas; kit de proteção da base e automatização, Aumento da torre e fixação de ancoragens; Lubrificação do pião do moto redutor;</w:t>
            </w:r>
            <w:r>
              <w:rPr>
                <w:spacing w:val="40"/>
                <w:sz w:val="18"/>
              </w:rPr>
              <w:t> </w:t>
            </w:r>
            <w:r>
              <w:rPr>
                <w:sz w:val="18"/>
              </w:rPr>
              <w:t>Manutenções preventivas (mensais) do elevador, grua e andaime suspenso; Automatiza elevador, Gruas e Andaime suspenso,</w:t>
            </w:r>
            <w:r>
              <w:rPr>
                <w:spacing w:val="40"/>
                <w:sz w:val="18"/>
              </w:rPr>
              <w:t> </w:t>
            </w:r>
            <w:r>
              <w:rPr>
                <w:sz w:val="18"/>
              </w:rPr>
              <w:t>inversores de frequência, substituir fusíveis, contatoras (relés), botões de comandos, sinalizadores (leeds); mini trafos; chaves acionadoras do elevador cremalheira; Manutenções preventivas (mensais) de máquinas e equipamentos.</w:t>
            </w:r>
          </w:p>
        </w:tc>
      </w:tr>
      <w:tr>
        <w:trPr>
          <w:trHeight w:val="546" w:hRule="atLeast"/>
        </w:trPr>
        <w:tc>
          <w:tcPr>
            <w:tcW w:w="1788" w:type="dxa"/>
            <w:gridSpan w:val="2"/>
          </w:tcPr>
          <w:p>
            <w:pPr>
              <w:pStyle w:val="TableParagraph"/>
              <w:spacing w:before="157"/>
              <w:ind w:left="35"/>
              <w:rPr>
                <w:sz w:val="18"/>
              </w:rPr>
            </w:pPr>
            <w:r>
              <w:rPr>
                <w:sz w:val="18"/>
              </w:rPr>
              <w:t>Tarefa</w:t>
            </w:r>
            <w:r>
              <w:rPr>
                <w:spacing w:val="1"/>
                <w:sz w:val="18"/>
              </w:rPr>
              <w:t> </w:t>
            </w:r>
            <w:r>
              <w:rPr>
                <w:spacing w:val="-2"/>
                <w:sz w:val="18"/>
              </w:rPr>
              <w:t>Montador</w:t>
            </w:r>
          </w:p>
        </w:tc>
        <w:tc>
          <w:tcPr>
            <w:tcW w:w="13546" w:type="dxa"/>
            <w:gridSpan w:val="20"/>
          </w:tcPr>
          <w:p>
            <w:pPr>
              <w:pStyle w:val="TableParagraph"/>
              <w:spacing w:line="259" w:lineRule="auto" w:before="46"/>
              <w:ind w:left="35" w:right="132"/>
              <w:rPr>
                <w:sz w:val="18"/>
              </w:rPr>
            </w:pPr>
            <w:r>
              <w:rPr>
                <w:sz w:val="18"/>
              </w:rPr>
              <w:t>Auxilia na Montagem e desmontagem do elevador, grua e andaime suspenso; módulos com ancoramento fixo na laje; cabine; suporte do cabo fita; trolley; disjuntor geral; chave blindada; quadro de cancelas; kit de proteção da base e automatização. Aumento da torre e fixação de ancoragens; Lubrificação do pião do moto redutor.</w:t>
            </w:r>
          </w:p>
        </w:tc>
      </w:tr>
      <w:tr>
        <w:trPr>
          <w:trHeight w:val="676" w:hRule="atLeast"/>
        </w:trPr>
        <w:tc>
          <w:tcPr>
            <w:tcW w:w="1788" w:type="dxa"/>
            <w:gridSpan w:val="2"/>
          </w:tcPr>
          <w:p>
            <w:pPr>
              <w:pStyle w:val="TableParagraph"/>
              <w:spacing w:line="259" w:lineRule="auto" w:before="111"/>
              <w:ind w:left="35" w:right="140"/>
              <w:rPr>
                <w:sz w:val="18"/>
              </w:rPr>
            </w:pPr>
            <w:r>
              <w:rPr>
                <w:sz w:val="18"/>
              </w:rPr>
              <w:t>Tarefa</w:t>
            </w:r>
            <w:r>
              <w:rPr>
                <w:spacing w:val="-13"/>
                <w:sz w:val="18"/>
              </w:rPr>
              <w:t> </w:t>
            </w:r>
            <w:r>
              <w:rPr>
                <w:sz w:val="18"/>
              </w:rPr>
              <w:t>eletricista </w:t>
            </w:r>
            <w:r>
              <w:rPr>
                <w:color w:val="FF0000"/>
                <w:sz w:val="18"/>
              </w:rPr>
              <w:t>CBO</w:t>
            </w:r>
            <w:r>
              <w:rPr>
                <w:color w:val="FF0000"/>
                <w:spacing w:val="40"/>
                <w:sz w:val="18"/>
              </w:rPr>
              <w:t> </w:t>
            </w:r>
            <w:r>
              <w:rPr>
                <w:color w:val="FF0000"/>
                <w:sz w:val="18"/>
              </w:rPr>
              <w:t>715610</w:t>
            </w:r>
          </w:p>
        </w:tc>
        <w:tc>
          <w:tcPr>
            <w:tcW w:w="13546" w:type="dxa"/>
            <w:gridSpan w:val="20"/>
          </w:tcPr>
          <w:p>
            <w:pPr>
              <w:pStyle w:val="TableParagraph"/>
              <w:spacing w:line="224" w:lineRule="exact"/>
              <w:ind w:left="35" w:right="132" w:hanging="1"/>
              <w:rPr>
                <w:sz w:val="18"/>
              </w:rPr>
            </w:pPr>
            <w:r>
              <w:rPr>
                <w:sz w:val="18"/>
              </w:rPr>
              <w:t>Automatiza cancelas do elevador, inversores de frequência, substituir fusíveis, contatoras (relés), botões de comandos, sinalizadores (leeds); mini trafos; chaves acionadoras do elevador cremalheira. Aumento da torre e fixação de ancoragens; Lubrificação do pião do moto redutor; Manutenções preventivas (mensais) de máquinas e equipamentos; Registro de todas manutenções no livro de inspeção e termo de entrega técnica.</w:t>
            </w:r>
          </w:p>
        </w:tc>
      </w:tr>
      <w:tr>
        <w:trPr>
          <w:trHeight w:val="299" w:hRule="atLeast"/>
        </w:trPr>
        <w:tc>
          <w:tcPr>
            <w:tcW w:w="1788" w:type="dxa"/>
            <w:gridSpan w:val="2"/>
            <w:shd w:val="clear" w:color="auto" w:fill="FFFF00"/>
          </w:tcPr>
          <w:p>
            <w:pPr>
              <w:pStyle w:val="TableParagraph"/>
              <w:spacing w:before="34"/>
              <w:ind w:left="21"/>
              <w:jc w:val="center"/>
              <w:rPr>
                <w:sz w:val="18"/>
              </w:rPr>
            </w:pPr>
            <w:r>
              <w:rPr>
                <w:spacing w:val="-5"/>
                <w:sz w:val="18"/>
              </w:rPr>
              <w:t>OBS</w:t>
            </w:r>
          </w:p>
        </w:tc>
        <w:tc>
          <w:tcPr>
            <w:tcW w:w="13546" w:type="dxa"/>
            <w:gridSpan w:val="20"/>
            <w:tcBorders>
              <w:bottom w:val="nil"/>
              <w:right w:val="nil"/>
            </w:tcBorders>
          </w:tcPr>
          <w:p>
            <w:pPr>
              <w:pStyle w:val="TableParagraph"/>
              <w:spacing w:before="34"/>
              <w:ind w:left="36"/>
              <w:rPr>
                <w:sz w:val="18"/>
              </w:rPr>
            </w:pPr>
            <w:r>
              <w:rPr>
                <w:sz w:val="18"/>
              </w:rPr>
              <w:t>Esse</w:t>
            </w:r>
            <w:r>
              <w:rPr>
                <w:spacing w:val="1"/>
                <w:sz w:val="18"/>
              </w:rPr>
              <w:t> </w:t>
            </w:r>
            <w:r>
              <w:rPr>
                <w:sz w:val="18"/>
              </w:rPr>
              <w:t>grupo</w:t>
            </w:r>
            <w:r>
              <w:rPr>
                <w:spacing w:val="3"/>
                <w:sz w:val="18"/>
              </w:rPr>
              <w:t> </w:t>
            </w:r>
            <w:r>
              <w:rPr>
                <w:sz w:val="18"/>
              </w:rPr>
              <w:t>de</w:t>
            </w:r>
            <w:r>
              <w:rPr>
                <w:spacing w:val="3"/>
                <w:sz w:val="18"/>
              </w:rPr>
              <w:t> </w:t>
            </w:r>
            <w:r>
              <w:rPr>
                <w:sz w:val="18"/>
              </w:rPr>
              <w:t>trabalhadores</w:t>
            </w:r>
            <w:r>
              <w:rPr>
                <w:spacing w:val="2"/>
                <w:sz w:val="18"/>
              </w:rPr>
              <w:t> </w:t>
            </w:r>
            <w:r>
              <w:rPr>
                <w:sz w:val="18"/>
              </w:rPr>
              <w:t>excecuta</w:t>
            </w:r>
            <w:r>
              <w:rPr>
                <w:spacing w:val="4"/>
                <w:sz w:val="18"/>
              </w:rPr>
              <w:t> </w:t>
            </w:r>
            <w:r>
              <w:rPr>
                <w:sz w:val="18"/>
              </w:rPr>
              <w:t>atividades</w:t>
            </w:r>
            <w:r>
              <w:rPr>
                <w:spacing w:val="2"/>
                <w:sz w:val="18"/>
              </w:rPr>
              <w:t> </w:t>
            </w:r>
            <w:r>
              <w:rPr>
                <w:sz w:val="18"/>
              </w:rPr>
              <w:t>com</w:t>
            </w:r>
            <w:r>
              <w:rPr>
                <w:spacing w:val="2"/>
                <w:sz w:val="18"/>
              </w:rPr>
              <w:t> </w:t>
            </w:r>
            <w:r>
              <w:rPr>
                <w:sz w:val="18"/>
              </w:rPr>
              <w:t>circuito</w:t>
            </w:r>
            <w:r>
              <w:rPr>
                <w:spacing w:val="3"/>
                <w:sz w:val="18"/>
              </w:rPr>
              <w:t> </w:t>
            </w:r>
            <w:r>
              <w:rPr>
                <w:sz w:val="18"/>
              </w:rPr>
              <w:t>energizado</w:t>
            </w:r>
            <w:r>
              <w:rPr>
                <w:spacing w:val="3"/>
                <w:sz w:val="18"/>
              </w:rPr>
              <w:t> </w:t>
            </w:r>
            <w:r>
              <w:rPr>
                <w:sz w:val="18"/>
              </w:rPr>
              <w:t>(Realiza</w:t>
            </w:r>
            <w:r>
              <w:rPr>
                <w:spacing w:val="4"/>
                <w:sz w:val="18"/>
              </w:rPr>
              <w:t> </w:t>
            </w:r>
            <w:r>
              <w:rPr>
                <w:sz w:val="18"/>
              </w:rPr>
              <w:t>teste</w:t>
            </w:r>
            <w:r>
              <w:rPr>
                <w:spacing w:val="1"/>
                <w:sz w:val="18"/>
              </w:rPr>
              <w:t> </w:t>
            </w:r>
            <w:r>
              <w:rPr>
                <w:sz w:val="18"/>
              </w:rPr>
              <w:t>de</w:t>
            </w:r>
            <w:r>
              <w:rPr>
                <w:spacing w:val="1"/>
                <w:sz w:val="18"/>
              </w:rPr>
              <w:t> </w:t>
            </w:r>
            <w:r>
              <w:rPr>
                <w:sz w:val="18"/>
              </w:rPr>
              <w:t>tensão</w:t>
            </w:r>
            <w:r>
              <w:rPr>
                <w:spacing w:val="1"/>
                <w:sz w:val="18"/>
              </w:rPr>
              <w:t> </w:t>
            </w:r>
            <w:r>
              <w:rPr>
                <w:sz w:val="18"/>
              </w:rPr>
              <w:t>na</w:t>
            </w:r>
            <w:r>
              <w:rPr>
                <w:spacing w:val="1"/>
                <w:sz w:val="18"/>
              </w:rPr>
              <w:t> </w:t>
            </w:r>
            <w:r>
              <w:rPr>
                <w:sz w:val="18"/>
              </w:rPr>
              <w:t>instalação</w:t>
            </w:r>
            <w:r>
              <w:rPr>
                <w:spacing w:val="4"/>
                <w:sz w:val="18"/>
              </w:rPr>
              <w:t> </w:t>
            </w:r>
            <w:r>
              <w:rPr>
                <w:spacing w:val="-2"/>
                <w:sz w:val="18"/>
              </w:rPr>
              <w:t>elétrica)</w:t>
            </w:r>
          </w:p>
        </w:tc>
      </w:tr>
      <w:tr>
        <w:trPr>
          <w:trHeight w:val="284" w:hRule="atLeast"/>
        </w:trPr>
        <w:tc>
          <w:tcPr>
            <w:tcW w:w="1788" w:type="dxa"/>
            <w:gridSpan w:val="2"/>
          </w:tcPr>
          <w:p>
            <w:pPr>
              <w:pStyle w:val="TableParagraph"/>
              <w:spacing w:before="27"/>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546" w:type="dxa"/>
            <w:gridSpan w:val="20"/>
            <w:tcBorders>
              <w:top w:val="nil"/>
              <w:bottom w:val="nil"/>
              <w:right w:val="nil"/>
            </w:tcBorders>
          </w:tcPr>
          <w:p>
            <w:pPr>
              <w:pStyle w:val="TableParagraph"/>
              <w:spacing w:before="27"/>
              <w:ind w:left="34"/>
              <w:rPr>
                <w:sz w:val="18"/>
              </w:rPr>
            </w:pPr>
            <w:r>
              <w:rPr>
                <w:sz w:val="18"/>
              </w:rPr>
              <w:t>Atividade acima</w:t>
            </w:r>
            <w:r>
              <w:rPr>
                <w:spacing w:val="1"/>
                <w:sz w:val="18"/>
              </w:rPr>
              <w:t> </w:t>
            </w:r>
            <w:r>
              <w:rPr>
                <w:sz w:val="18"/>
              </w:rPr>
              <w:t>de</w:t>
            </w:r>
            <w:r>
              <w:rPr>
                <w:spacing w:val="3"/>
                <w:sz w:val="18"/>
              </w:rPr>
              <w:t> </w:t>
            </w:r>
            <w:r>
              <w:rPr>
                <w:sz w:val="18"/>
              </w:rPr>
              <w:t>2</w:t>
            </w:r>
            <w:r>
              <w:rPr>
                <w:spacing w:val="1"/>
                <w:sz w:val="18"/>
              </w:rPr>
              <w:t> </w:t>
            </w:r>
            <w:r>
              <w:rPr>
                <w:sz w:val="18"/>
              </w:rPr>
              <w:t>m</w:t>
            </w:r>
            <w:r>
              <w:rPr>
                <w:spacing w:val="4"/>
                <w:sz w:val="18"/>
              </w:rPr>
              <w:t> </w:t>
            </w:r>
            <w:r>
              <w:rPr>
                <w:sz w:val="18"/>
              </w:rPr>
              <w:t>de</w:t>
            </w:r>
            <w:r>
              <w:rPr>
                <w:spacing w:val="3"/>
                <w:sz w:val="18"/>
              </w:rPr>
              <w:t> </w:t>
            </w:r>
            <w:r>
              <w:rPr>
                <w:spacing w:val="-2"/>
                <w:sz w:val="18"/>
              </w:rPr>
              <w:t>altura</w:t>
            </w:r>
          </w:p>
        </w:tc>
      </w:tr>
      <w:tr>
        <w:trPr>
          <w:trHeight w:val="284" w:hRule="atLeast"/>
        </w:trPr>
        <w:tc>
          <w:tcPr>
            <w:tcW w:w="1788" w:type="dxa"/>
            <w:gridSpan w:val="2"/>
          </w:tcPr>
          <w:p>
            <w:pPr>
              <w:pStyle w:val="TableParagraph"/>
              <w:spacing w:before="27"/>
              <w:ind w:left="35"/>
              <w:rPr>
                <w:sz w:val="18"/>
              </w:rPr>
            </w:pPr>
            <w:r>
              <w:rPr>
                <w:spacing w:val="-2"/>
                <w:sz w:val="18"/>
              </w:rPr>
              <w:t>Responsável</w:t>
            </w:r>
          </w:p>
        </w:tc>
        <w:tc>
          <w:tcPr>
            <w:tcW w:w="13546" w:type="dxa"/>
            <w:gridSpan w:val="20"/>
            <w:tcBorders>
              <w:top w:val="nil"/>
              <w:bottom w:val="nil"/>
              <w:right w:val="nil"/>
            </w:tcBorders>
          </w:tcPr>
          <w:p>
            <w:pPr>
              <w:pStyle w:val="TableParagraph"/>
              <w:spacing w:before="27"/>
              <w:ind w:left="35"/>
              <w:rPr>
                <w:sz w:val="18"/>
              </w:rPr>
            </w:pPr>
            <w:r>
              <w:rPr>
                <w:sz w:val="18"/>
              </w:rPr>
              <w:t>Vinicíus</w:t>
            </w:r>
            <w:r>
              <w:rPr>
                <w:spacing w:val="3"/>
                <w:sz w:val="18"/>
              </w:rPr>
              <w:t> </w:t>
            </w:r>
            <w:r>
              <w:rPr>
                <w:spacing w:val="-2"/>
                <w:sz w:val="18"/>
              </w:rPr>
              <w:t>Narciso</w:t>
            </w:r>
          </w:p>
        </w:tc>
      </w:tr>
      <w:tr>
        <w:trPr>
          <w:trHeight w:val="270" w:hRule="atLeast"/>
        </w:trPr>
        <w:tc>
          <w:tcPr>
            <w:tcW w:w="1788" w:type="dxa"/>
            <w:gridSpan w:val="2"/>
          </w:tcPr>
          <w:p>
            <w:pPr>
              <w:pStyle w:val="TableParagraph"/>
              <w:spacing w:before="20"/>
              <w:ind w:left="35"/>
              <w:rPr>
                <w:sz w:val="18"/>
              </w:rPr>
            </w:pPr>
            <w:r>
              <w:rPr>
                <w:spacing w:val="-2"/>
                <w:sz w:val="18"/>
              </w:rPr>
              <w:t>Avaliador</w:t>
            </w:r>
          </w:p>
        </w:tc>
        <w:tc>
          <w:tcPr>
            <w:tcW w:w="13546" w:type="dxa"/>
            <w:gridSpan w:val="20"/>
            <w:tcBorders>
              <w:top w:val="nil"/>
              <w:right w:val="nil"/>
            </w:tcBorders>
          </w:tcPr>
          <w:p>
            <w:pPr>
              <w:pStyle w:val="TableParagraph"/>
              <w:spacing w:before="20"/>
              <w:ind w:left="35"/>
              <w:rPr>
                <w:sz w:val="18"/>
              </w:rPr>
            </w:pPr>
            <w:r>
              <w:rPr>
                <w:spacing w:val="-2"/>
                <w:sz w:val="18"/>
              </w:rPr>
              <w:t>Elisângela</w:t>
            </w:r>
          </w:p>
        </w:tc>
      </w:tr>
      <w:tr>
        <w:trPr>
          <w:trHeight w:val="313" w:hRule="atLeast"/>
        </w:trPr>
        <w:tc>
          <w:tcPr>
            <w:tcW w:w="612" w:type="dxa"/>
          </w:tcPr>
          <w:p>
            <w:pPr>
              <w:pStyle w:val="TableParagraph"/>
              <w:spacing w:before="51"/>
              <w:ind w:left="51" w:right="13"/>
              <w:jc w:val="center"/>
              <w:rPr>
                <w:rFonts w:ascii="Arial"/>
                <w:b/>
                <w:sz w:val="18"/>
              </w:rPr>
            </w:pPr>
            <w:r>
              <w:rPr>
                <w:rFonts w:ascii="Arial"/>
                <w:b/>
                <w:spacing w:val="-4"/>
                <w:sz w:val="18"/>
              </w:rPr>
              <w:t>Data</w:t>
            </w:r>
          </w:p>
        </w:tc>
        <w:tc>
          <w:tcPr>
            <w:tcW w:w="1176" w:type="dxa"/>
          </w:tcPr>
          <w:p>
            <w:pPr>
              <w:pStyle w:val="TableParagraph"/>
              <w:spacing w:before="51"/>
              <w:ind w:left="52" w:right="14"/>
              <w:jc w:val="center"/>
              <w:rPr>
                <w:rFonts w:ascii="Arial"/>
                <w:b/>
                <w:sz w:val="18"/>
              </w:rPr>
            </w:pPr>
            <w:r>
              <w:rPr>
                <w:rFonts w:ascii="Arial"/>
                <w:b/>
                <w:spacing w:val="-2"/>
                <w:sz w:val="18"/>
              </w:rPr>
              <w:t>06/02/2023</w:t>
            </w:r>
          </w:p>
        </w:tc>
        <w:tc>
          <w:tcPr>
            <w:tcW w:w="2774" w:type="dxa"/>
            <w:gridSpan w:val="4"/>
          </w:tcPr>
          <w:p>
            <w:pPr>
              <w:pStyle w:val="TableParagraph"/>
              <w:spacing w:before="42"/>
              <w:ind w:left="506"/>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10/01/2025</w:t>
            </w:r>
          </w:p>
        </w:tc>
        <w:tc>
          <w:tcPr>
            <w:tcW w:w="5372" w:type="dxa"/>
            <w:gridSpan w:val="6"/>
          </w:tcPr>
          <w:p>
            <w:pPr>
              <w:pStyle w:val="TableParagraph"/>
              <w:spacing w:before="42"/>
              <w:ind w:left="1605"/>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52" w:type="dxa"/>
            <w:gridSpan w:val="8"/>
          </w:tcPr>
          <w:p>
            <w:pPr>
              <w:pStyle w:val="TableParagraph"/>
              <w:spacing w:before="42"/>
              <w:ind w:left="1050"/>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648" w:type="dxa"/>
            <w:gridSpan w:val="2"/>
          </w:tcPr>
          <w:p>
            <w:pPr>
              <w:pStyle w:val="TableParagraph"/>
              <w:spacing w:before="42"/>
              <w:ind w:left="234"/>
              <w:rPr>
                <w:rFonts w:ascii="Arial"/>
                <w:b/>
                <w:sz w:val="18"/>
              </w:rPr>
            </w:pPr>
            <w:r>
              <w:rPr>
                <w:rFonts w:ascii="Arial"/>
                <w:b/>
                <w:spacing w:val="-2"/>
                <w:sz w:val="18"/>
              </w:rPr>
              <w:t>Significancia</w:t>
            </w:r>
          </w:p>
        </w:tc>
      </w:tr>
      <w:tr>
        <w:trPr>
          <w:trHeight w:val="560" w:hRule="atLeast"/>
        </w:trPr>
        <w:tc>
          <w:tcPr>
            <w:tcW w:w="9934" w:type="dxa"/>
            <w:gridSpan w:val="12"/>
            <w:shd w:val="clear" w:color="auto" w:fill="D9E1F2"/>
          </w:tcPr>
          <w:p>
            <w:pPr>
              <w:pStyle w:val="TableParagraph"/>
              <w:rPr>
                <w:rFonts w:ascii="Times New Roman"/>
                <w:sz w:val="18"/>
              </w:rPr>
            </w:pPr>
          </w:p>
        </w:tc>
        <w:tc>
          <w:tcPr>
            <w:tcW w:w="2345" w:type="dxa"/>
            <w:gridSpan w:val="5"/>
            <w:shd w:val="clear" w:color="auto" w:fill="D9E1F2"/>
          </w:tcPr>
          <w:p>
            <w:pPr>
              <w:pStyle w:val="TableParagraph"/>
              <w:spacing w:line="273" w:lineRule="auto" w:before="49"/>
              <w:ind w:left="793" w:hanging="228"/>
              <w:rPr>
                <w:rFonts w:ascii="Arial"/>
                <w:b/>
                <w:sz w:val="18"/>
              </w:rPr>
            </w:pPr>
            <w:r>
              <w:rPr>
                <w:rFonts w:ascii="Arial"/>
                <w:b/>
                <w:spacing w:val="-2"/>
                <w:sz w:val="18"/>
              </w:rPr>
              <w:t>Probabilidade Atribuida</w:t>
            </w:r>
          </w:p>
        </w:tc>
        <w:tc>
          <w:tcPr>
            <w:tcW w:w="1407" w:type="dxa"/>
            <w:gridSpan w:val="3"/>
            <w:shd w:val="clear" w:color="auto" w:fill="D9E1F2"/>
          </w:tcPr>
          <w:p>
            <w:pPr>
              <w:pStyle w:val="TableParagraph"/>
              <w:spacing w:line="273" w:lineRule="auto" w:before="49"/>
              <w:ind w:left="322" w:hanging="113"/>
              <w:rPr>
                <w:rFonts w:ascii="Arial"/>
                <w:b/>
                <w:sz w:val="18"/>
              </w:rPr>
            </w:pPr>
            <w:r>
              <w:rPr>
                <w:rFonts w:ascii="Arial"/>
                <w:b/>
                <w:spacing w:val="-2"/>
                <w:sz w:val="18"/>
              </w:rPr>
              <w:t>Severidade Atribuida</w:t>
            </w:r>
          </w:p>
        </w:tc>
        <w:tc>
          <w:tcPr>
            <w:tcW w:w="469" w:type="dxa"/>
            <w:vMerge w:val="restart"/>
            <w:shd w:val="clear" w:color="auto" w:fill="D9E1F2"/>
          </w:tcPr>
          <w:p>
            <w:pPr>
              <w:pStyle w:val="TableParagraph"/>
              <w:rPr>
                <w:sz w:val="18"/>
              </w:rPr>
            </w:pPr>
          </w:p>
          <w:p>
            <w:pPr>
              <w:pStyle w:val="TableParagraph"/>
              <w:spacing w:before="55"/>
              <w:rPr>
                <w:sz w:val="18"/>
              </w:rPr>
            </w:pPr>
          </w:p>
          <w:p>
            <w:pPr>
              <w:pStyle w:val="TableParagraph"/>
              <w:ind w:left="84"/>
              <w:rPr>
                <w:sz w:val="18"/>
              </w:rPr>
            </w:pPr>
            <w:r>
              <w:rPr>
                <w:spacing w:val="-5"/>
                <w:sz w:val="18"/>
              </w:rPr>
              <w:t>GR</w:t>
            </w:r>
          </w:p>
        </w:tc>
        <w:tc>
          <w:tcPr>
            <w:tcW w:w="1179" w:type="dxa"/>
            <w:vMerge w:val="restart"/>
            <w:shd w:val="clear" w:color="auto" w:fill="D9E1F2"/>
          </w:tcPr>
          <w:p>
            <w:pPr>
              <w:pStyle w:val="TableParagraph"/>
              <w:spacing w:before="146"/>
              <w:rPr>
                <w:sz w:val="18"/>
              </w:rPr>
            </w:pPr>
          </w:p>
          <w:p>
            <w:pPr>
              <w:pStyle w:val="TableParagraph"/>
              <w:spacing w:line="273" w:lineRule="auto" w:before="1"/>
              <w:ind w:left="328"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589" w:hRule="atLeast"/>
        </w:trPr>
        <w:tc>
          <w:tcPr>
            <w:tcW w:w="612" w:type="dxa"/>
            <w:shd w:val="clear" w:color="auto" w:fill="D9E1F2"/>
          </w:tcPr>
          <w:p>
            <w:pPr>
              <w:pStyle w:val="TableParagraph"/>
              <w:spacing w:before="188"/>
              <w:ind w:right="13"/>
              <w:jc w:val="center"/>
              <w:rPr>
                <w:sz w:val="18"/>
              </w:rPr>
            </w:pPr>
            <w:r>
              <w:rPr>
                <w:spacing w:val="-4"/>
                <w:sz w:val="18"/>
              </w:rPr>
              <w:t>Cód.</w:t>
            </w:r>
          </w:p>
        </w:tc>
        <w:tc>
          <w:tcPr>
            <w:tcW w:w="1176" w:type="dxa"/>
            <w:shd w:val="clear" w:color="auto" w:fill="D9E1F2"/>
          </w:tcPr>
          <w:p>
            <w:pPr>
              <w:pStyle w:val="TableParagraph"/>
              <w:spacing w:before="188"/>
              <w:ind w:left="38" w:right="52"/>
              <w:jc w:val="center"/>
              <w:rPr>
                <w:sz w:val="18"/>
              </w:rPr>
            </w:pPr>
            <w:r>
              <w:rPr>
                <w:spacing w:val="-2"/>
                <w:sz w:val="18"/>
              </w:rPr>
              <w:t>Atividades</w:t>
            </w:r>
          </w:p>
        </w:tc>
        <w:tc>
          <w:tcPr>
            <w:tcW w:w="1662" w:type="dxa"/>
            <w:gridSpan w:val="3"/>
            <w:shd w:val="clear" w:color="auto" w:fill="D9E1F2"/>
          </w:tcPr>
          <w:p>
            <w:pPr>
              <w:pStyle w:val="TableParagraph"/>
              <w:spacing w:before="188"/>
              <w:ind w:left="577"/>
              <w:rPr>
                <w:sz w:val="18"/>
              </w:rPr>
            </w:pPr>
            <w:r>
              <w:rPr>
                <w:spacing w:val="-2"/>
                <w:sz w:val="18"/>
              </w:rPr>
              <w:t>Perigo</w:t>
            </w:r>
          </w:p>
        </w:tc>
        <w:tc>
          <w:tcPr>
            <w:tcW w:w="1112" w:type="dxa"/>
            <w:shd w:val="clear" w:color="auto" w:fill="D9E1F2"/>
          </w:tcPr>
          <w:p>
            <w:pPr>
              <w:pStyle w:val="TableParagraph"/>
              <w:spacing w:before="188"/>
              <w:ind w:left="33"/>
              <w:jc w:val="center"/>
              <w:rPr>
                <w:sz w:val="18"/>
              </w:rPr>
            </w:pPr>
            <w:r>
              <w:rPr>
                <w:spacing w:val="-2"/>
                <w:sz w:val="18"/>
              </w:rPr>
              <w:t>Exposição</w:t>
            </w:r>
          </w:p>
        </w:tc>
        <w:tc>
          <w:tcPr>
            <w:tcW w:w="1580" w:type="dxa"/>
            <w:shd w:val="clear" w:color="auto" w:fill="D9E1F2"/>
          </w:tcPr>
          <w:p>
            <w:pPr>
              <w:pStyle w:val="TableParagraph"/>
              <w:spacing w:before="188"/>
              <w:ind w:left="170"/>
              <w:rPr>
                <w:sz w:val="18"/>
              </w:rPr>
            </w:pPr>
            <w:r>
              <w:rPr>
                <w:sz w:val="18"/>
              </w:rPr>
              <w:t>Fonte</w:t>
            </w:r>
            <w:r>
              <w:rPr>
                <w:spacing w:val="2"/>
                <w:sz w:val="18"/>
              </w:rPr>
              <w:t> </w:t>
            </w:r>
            <w:r>
              <w:rPr>
                <w:spacing w:val="-2"/>
                <w:sz w:val="18"/>
              </w:rPr>
              <w:t>geradora</w:t>
            </w:r>
          </w:p>
        </w:tc>
        <w:tc>
          <w:tcPr>
            <w:tcW w:w="1628" w:type="dxa"/>
            <w:shd w:val="clear" w:color="auto" w:fill="D9E1F2"/>
          </w:tcPr>
          <w:p>
            <w:pPr>
              <w:pStyle w:val="TableParagraph"/>
              <w:spacing w:line="175" w:lineRule="exact"/>
              <w:ind w:left="321" w:right="306"/>
              <w:jc w:val="center"/>
              <w:rPr>
                <w:sz w:val="18"/>
              </w:rPr>
            </w:pPr>
            <w:r>
              <w:rPr>
                <w:spacing w:val="-2"/>
                <w:sz w:val="18"/>
              </w:rPr>
              <w:t>Lesão</w:t>
            </w:r>
          </w:p>
          <w:p>
            <w:pPr>
              <w:pStyle w:val="TableParagraph"/>
              <w:spacing w:line="220" w:lineRule="atLeast"/>
              <w:ind w:left="321" w:right="303"/>
              <w:jc w:val="center"/>
              <w:rPr>
                <w:sz w:val="18"/>
              </w:rPr>
            </w:pPr>
            <w:r>
              <w:rPr>
                <w:spacing w:val="-2"/>
                <w:sz w:val="18"/>
              </w:rPr>
              <w:t>Doença </w:t>
            </w:r>
            <w:r>
              <w:rPr>
                <w:spacing w:val="-4"/>
                <w:sz w:val="18"/>
              </w:rPr>
              <w:t>Dano</w:t>
            </w:r>
          </w:p>
        </w:tc>
        <w:tc>
          <w:tcPr>
            <w:tcW w:w="678" w:type="dxa"/>
            <w:shd w:val="clear" w:color="auto" w:fill="D9E1F2"/>
          </w:tcPr>
          <w:p>
            <w:pPr>
              <w:pStyle w:val="TableParagraph"/>
              <w:spacing w:line="175" w:lineRule="exact"/>
              <w:ind w:left="29" w:right="17"/>
              <w:jc w:val="center"/>
              <w:rPr>
                <w:sz w:val="18"/>
              </w:rPr>
            </w:pPr>
            <w:r>
              <w:rPr>
                <w:spacing w:val="-2"/>
                <w:sz w:val="18"/>
              </w:rPr>
              <w:t>Classe</w:t>
            </w:r>
          </w:p>
          <w:p>
            <w:pPr>
              <w:pStyle w:val="TableParagraph"/>
              <w:spacing w:line="220" w:lineRule="atLeast"/>
              <w:ind w:left="29" w:right="13"/>
              <w:jc w:val="center"/>
              <w:rPr>
                <w:sz w:val="18"/>
              </w:rPr>
            </w:pPr>
            <w:r>
              <w:rPr>
                <w:spacing w:val="-6"/>
                <w:sz w:val="18"/>
              </w:rPr>
              <w:t>do </w:t>
            </w:r>
            <w:r>
              <w:rPr>
                <w:spacing w:val="-2"/>
                <w:sz w:val="18"/>
              </w:rPr>
              <w:t>Perigo</w:t>
            </w:r>
          </w:p>
        </w:tc>
        <w:tc>
          <w:tcPr>
            <w:tcW w:w="548" w:type="dxa"/>
            <w:shd w:val="clear" w:color="auto" w:fill="D9E1F2"/>
          </w:tcPr>
          <w:p>
            <w:pPr>
              <w:pStyle w:val="TableParagraph"/>
              <w:spacing w:before="188"/>
              <w:ind w:left="29" w:right="4"/>
              <w:jc w:val="center"/>
              <w:rPr>
                <w:sz w:val="18"/>
              </w:rPr>
            </w:pPr>
            <w:r>
              <w:rPr>
                <w:spacing w:val="-10"/>
                <w:sz w:val="18"/>
              </w:rPr>
              <w:t>I</w:t>
            </w:r>
          </w:p>
        </w:tc>
        <w:tc>
          <w:tcPr>
            <w:tcW w:w="469" w:type="dxa"/>
            <w:shd w:val="clear" w:color="auto" w:fill="D9E1F2"/>
          </w:tcPr>
          <w:p>
            <w:pPr>
              <w:pStyle w:val="TableParagraph"/>
              <w:spacing w:before="188"/>
              <w:ind w:left="44" w:right="21"/>
              <w:jc w:val="center"/>
              <w:rPr>
                <w:sz w:val="18"/>
              </w:rPr>
            </w:pPr>
            <w:r>
              <w:rPr>
                <w:spacing w:val="-10"/>
                <w:sz w:val="18"/>
              </w:rPr>
              <w:t>O</w:t>
            </w:r>
          </w:p>
        </w:tc>
        <w:tc>
          <w:tcPr>
            <w:tcW w:w="469" w:type="dxa"/>
            <w:shd w:val="clear" w:color="auto" w:fill="D9E1F2"/>
          </w:tcPr>
          <w:p>
            <w:pPr>
              <w:pStyle w:val="TableParagraph"/>
              <w:spacing w:before="188"/>
              <w:ind w:left="44" w:right="17"/>
              <w:jc w:val="center"/>
              <w:rPr>
                <w:sz w:val="18"/>
              </w:rPr>
            </w:pPr>
            <w:r>
              <w:rPr>
                <w:spacing w:val="-10"/>
                <w:sz w:val="18"/>
              </w:rPr>
              <w:t>T</w:t>
            </w:r>
          </w:p>
        </w:tc>
        <w:tc>
          <w:tcPr>
            <w:tcW w:w="469" w:type="dxa"/>
            <w:shd w:val="clear" w:color="auto" w:fill="D9E1F2"/>
          </w:tcPr>
          <w:p>
            <w:pPr>
              <w:pStyle w:val="TableParagraph"/>
              <w:spacing w:before="188"/>
              <w:ind w:left="44" w:right="40"/>
              <w:jc w:val="center"/>
              <w:rPr>
                <w:sz w:val="18"/>
              </w:rPr>
            </w:pPr>
            <w:r>
              <w:rPr>
                <w:spacing w:val="-5"/>
                <w:sz w:val="18"/>
              </w:rPr>
              <w:t>EP</w:t>
            </w:r>
          </w:p>
        </w:tc>
        <w:tc>
          <w:tcPr>
            <w:tcW w:w="469" w:type="dxa"/>
            <w:shd w:val="clear" w:color="auto" w:fill="D9E1F2"/>
          </w:tcPr>
          <w:p>
            <w:pPr>
              <w:pStyle w:val="TableParagraph"/>
              <w:spacing w:before="188"/>
              <w:ind w:left="44" w:right="41"/>
              <w:jc w:val="center"/>
              <w:rPr>
                <w:sz w:val="18"/>
              </w:rPr>
            </w:pPr>
            <w:r>
              <w:rPr>
                <w:spacing w:val="-5"/>
                <w:sz w:val="18"/>
              </w:rPr>
              <w:t>PE</w:t>
            </w:r>
          </w:p>
        </w:tc>
        <w:tc>
          <w:tcPr>
            <w:tcW w:w="469" w:type="dxa"/>
            <w:shd w:val="clear" w:color="auto" w:fill="D9E1F2"/>
          </w:tcPr>
          <w:p>
            <w:pPr>
              <w:pStyle w:val="TableParagraph"/>
              <w:spacing w:before="188"/>
              <w:ind w:left="44" w:right="43"/>
              <w:jc w:val="center"/>
              <w:rPr>
                <w:sz w:val="18"/>
              </w:rPr>
            </w:pPr>
            <w:r>
              <w:rPr>
                <w:spacing w:val="-5"/>
                <w:sz w:val="18"/>
              </w:rPr>
              <w:t>EC</w:t>
            </w:r>
          </w:p>
        </w:tc>
        <w:tc>
          <w:tcPr>
            <w:tcW w:w="469" w:type="dxa"/>
            <w:shd w:val="clear" w:color="auto" w:fill="D9E1F2"/>
          </w:tcPr>
          <w:p>
            <w:pPr>
              <w:pStyle w:val="TableParagraph"/>
              <w:spacing w:before="188"/>
              <w:ind w:left="44" w:right="45"/>
              <w:jc w:val="center"/>
              <w:rPr>
                <w:sz w:val="18"/>
              </w:rPr>
            </w:pPr>
            <w:r>
              <w:rPr>
                <w:spacing w:val="-5"/>
                <w:sz w:val="18"/>
              </w:rPr>
              <w:t>CP</w:t>
            </w:r>
          </w:p>
        </w:tc>
        <w:tc>
          <w:tcPr>
            <w:tcW w:w="469" w:type="dxa"/>
            <w:shd w:val="clear" w:color="auto" w:fill="D9E1F2"/>
          </w:tcPr>
          <w:p>
            <w:pPr>
              <w:pStyle w:val="TableParagraph"/>
              <w:spacing w:before="188"/>
              <w:ind w:left="44" w:right="45"/>
              <w:jc w:val="center"/>
              <w:rPr>
                <w:sz w:val="18"/>
              </w:rPr>
            </w:pPr>
            <w:r>
              <w:rPr>
                <w:spacing w:val="-10"/>
                <w:sz w:val="18"/>
              </w:rPr>
              <w:t>P</w:t>
            </w:r>
          </w:p>
        </w:tc>
        <w:tc>
          <w:tcPr>
            <w:tcW w:w="469" w:type="dxa"/>
            <w:shd w:val="clear" w:color="auto" w:fill="D9E1F2"/>
          </w:tcPr>
          <w:p>
            <w:pPr>
              <w:pStyle w:val="TableParagraph"/>
              <w:spacing w:before="188"/>
              <w:ind w:left="44" w:right="47"/>
              <w:jc w:val="center"/>
              <w:rPr>
                <w:sz w:val="18"/>
              </w:rPr>
            </w:pPr>
            <w:r>
              <w:rPr>
                <w:spacing w:val="-5"/>
                <w:sz w:val="18"/>
              </w:rPr>
              <w:t>GV</w:t>
            </w:r>
          </w:p>
        </w:tc>
        <w:tc>
          <w:tcPr>
            <w:tcW w:w="469" w:type="dxa"/>
            <w:shd w:val="clear" w:color="auto" w:fill="D9E1F2"/>
          </w:tcPr>
          <w:p>
            <w:pPr>
              <w:pStyle w:val="TableParagraph"/>
              <w:spacing w:before="188"/>
              <w:ind w:left="44" w:right="48"/>
              <w:jc w:val="center"/>
              <w:rPr>
                <w:sz w:val="18"/>
              </w:rPr>
            </w:pPr>
            <w:r>
              <w:rPr>
                <w:spacing w:val="-5"/>
                <w:sz w:val="18"/>
              </w:rPr>
              <w:t>EA</w:t>
            </w:r>
          </w:p>
        </w:tc>
        <w:tc>
          <w:tcPr>
            <w:tcW w:w="469" w:type="dxa"/>
            <w:shd w:val="clear" w:color="auto" w:fill="D9E1F2"/>
          </w:tcPr>
          <w:p>
            <w:pPr>
              <w:pStyle w:val="TableParagraph"/>
              <w:spacing w:before="188"/>
              <w:ind w:left="44" w:right="49"/>
              <w:jc w:val="center"/>
              <w:rPr>
                <w:sz w:val="18"/>
              </w:rPr>
            </w:pPr>
            <w:r>
              <w:rPr>
                <w:spacing w:val="-10"/>
                <w:sz w:val="18"/>
              </w:rPr>
              <w:t>S</w:t>
            </w:r>
          </w:p>
        </w:tc>
        <w:tc>
          <w:tcPr>
            <w:tcW w:w="469" w:type="dxa"/>
            <w:vMerge/>
            <w:tcBorders>
              <w:top w:val="nil"/>
            </w:tcBorders>
            <w:shd w:val="clear" w:color="auto" w:fill="D9E1F2"/>
          </w:tcPr>
          <w:p>
            <w:pPr>
              <w:rPr>
                <w:sz w:val="2"/>
                <w:szCs w:val="2"/>
              </w:rPr>
            </w:pPr>
          </w:p>
        </w:tc>
        <w:tc>
          <w:tcPr>
            <w:tcW w:w="1179" w:type="dxa"/>
            <w:vMerge/>
            <w:tcBorders>
              <w:top w:val="nil"/>
            </w:tcBorders>
            <w:shd w:val="clear" w:color="auto" w:fill="D9E1F2"/>
          </w:tcPr>
          <w:p>
            <w:pPr>
              <w:rPr>
                <w:sz w:val="2"/>
                <w:szCs w:val="2"/>
              </w:rPr>
            </w:pPr>
          </w:p>
        </w:tc>
      </w:tr>
      <w:tr>
        <w:trPr>
          <w:trHeight w:val="883" w:hRule="atLeast"/>
        </w:trPr>
        <w:tc>
          <w:tcPr>
            <w:tcW w:w="612" w:type="dxa"/>
          </w:tcPr>
          <w:p>
            <w:pPr>
              <w:pStyle w:val="TableParagraph"/>
              <w:spacing w:before="117"/>
              <w:rPr>
                <w:sz w:val="18"/>
              </w:rPr>
            </w:pPr>
          </w:p>
          <w:p>
            <w:pPr>
              <w:pStyle w:val="TableParagraph"/>
              <w:ind w:left="47" w:right="13"/>
              <w:jc w:val="center"/>
              <w:rPr>
                <w:sz w:val="18"/>
              </w:rPr>
            </w:pPr>
            <w:r>
              <w:rPr>
                <w:sz w:val="18"/>
              </w:rPr>
              <w:t>ET</w:t>
            </w:r>
            <w:r>
              <w:rPr>
                <w:spacing w:val="-2"/>
                <w:sz w:val="18"/>
              </w:rPr>
              <w:t> </w:t>
            </w:r>
            <w:r>
              <w:rPr>
                <w:spacing w:val="-5"/>
                <w:sz w:val="18"/>
              </w:rPr>
              <w:t>15</w:t>
            </w:r>
          </w:p>
        </w:tc>
        <w:tc>
          <w:tcPr>
            <w:tcW w:w="1176" w:type="dxa"/>
          </w:tcPr>
          <w:p>
            <w:pPr>
              <w:pStyle w:val="TableParagraph"/>
              <w:spacing w:before="39"/>
              <w:rPr>
                <w:sz w:val="16"/>
              </w:rPr>
            </w:pPr>
          </w:p>
          <w:p>
            <w:pPr>
              <w:pStyle w:val="TableParagraph"/>
              <w:spacing w:line="266" w:lineRule="auto"/>
              <w:ind w:left="177" w:firstLine="21"/>
              <w:rPr>
                <w:rFonts w:ascii="Calibri" w:hAnsi="Calibri"/>
                <w:sz w:val="16"/>
              </w:rPr>
            </w:pPr>
            <w:r>
              <w:rPr>
                <w:rFonts w:ascii="Calibri" w:hAnsi="Calibri"/>
                <w:spacing w:val="-2"/>
                <w:sz w:val="16"/>
              </w:rPr>
              <w:t>Montegem/</w:t>
            </w:r>
            <w:r>
              <w:rPr>
                <w:rFonts w:ascii="Calibri" w:hAnsi="Calibri"/>
                <w:spacing w:val="40"/>
                <w:sz w:val="16"/>
              </w:rPr>
              <w:t> </w:t>
            </w:r>
            <w:r>
              <w:rPr>
                <w:rFonts w:ascii="Calibri" w:hAnsi="Calibri"/>
                <w:spacing w:val="-2"/>
                <w:sz w:val="16"/>
              </w:rPr>
              <w:t>Manutenção</w:t>
            </w:r>
          </w:p>
        </w:tc>
        <w:tc>
          <w:tcPr>
            <w:tcW w:w="537" w:type="dxa"/>
            <w:tcBorders>
              <w:right w:val="nil"/>
            </w:tcBorders>
          </w:tcPr>
          <w:p>
            <w:pPr>
              <w:pStyle w:val="TableParagraph"/>
              <w:spacing w:before="39"/>
              <w:rPr>
                <w:sz w:val="16"/>
              </w:rPr>
            </w:pPr>
          </w:p>
          <w:p>
            <w:pPr>
              <w:pStyle w:val="TableParagraph"/>
              <w:ind w:left="52"/>
              <w:rPr>
                <w:rFonts w:ascii="Calibri" w:hAnsi="Calibri"/>
                <w:sz w:val="16"/>
              </w:rPr>
            </w:pPr>
            <w:r>
              <w:rPr>
                <w:rFonts w:ascii="Calibri" w:hAnsi="Calibri"/>
                <w:spacing w:val="-2"/>
                <w:sz w:val="16"/>
              </w:rPr>
              <w:t>Ruído</w:t>
            </w:r>
          </w:p>
        </w:tc>
        <w:tc>
          <w:tcPr>
            <w:tcW w:w="638" w:type="dxa"/>
            <w:tcBorders>
              <w:left w:val="nil"/>
              <w:right w:val="nil"/>
            </w:tcBorders>
          </w:tcPr>
          <w:p>
            <w:pPr>
              <w:pStyle w:val="TableParagraph"/>
              <w:rPr>
                <w:sz w:val="16"/>
              </w:rPr>
            </w:pPr>
          </w:p>
          <w:p>
            <w:pPr>
              <w:pStyle w:val="TableParagraph"/>
              <w:spacing w:before="73"/>
              <w:rPr>
                <w:sz w:val="16"/>
              </w:rPr>
            </w:pPr>
          </w:p>
          <w:p>
            <w:pPr>
              <w:pStyle w:val="TableParagraph"/>
              <w:ind w:left="118"/>
              <w:rPr>
                <w:rFonts w:ascii="Arial"/>
                <w:b/>
                <w:sz w:val="16"/>
              </w:rPr>
            </w:pPr>
            <w:r>
              <w:rPr>
                <w:rFonts w:ascii="Arial"/>
                <w:b/>
                <w:spacing w:val="-2"/>
                <w:w w:val="95"/>
                <w:sz w:val="16"/>
              </w:rPr>
              <w:t>dB(A)</w:t>
            </w:r>
          </w:p>
        </w:tc>
        <w:tc>
          <w:tcPr>
            <w:tcW w:w="487" w:type="dxa"/>
            <w:tcBorders>
              <w:left w:val="nil"/>
            </w:tcBorders>
          </w:tcPr>
          <w:p>
            <w:pPr>
              <w:pStyle w:val="TableParagraph"/>
              <w:spacing w:before="41"/>
              <w:rPr>
                <w:sz w:val="16"/>
              </w:rPr>
            </w:pPr>
          </w:p>
          <w:p>
            <w:pPr>
              <w:pStyle w:val="TableParagraph"/>
              <w:ind w:left="161"/>
              <w:rPr>
                <w:rFonts w:ascii="Arial"/>
                <w:b/>
                <w:sz w:val="16"/>
              </w:rPr>
            </w:pPr>
            <w:r>
              <w:rPr>
                <w:rFonts w:ascii="Arial"/>
                <w:b/>
                <w:spacing w:val="-4"/>
                <w:sz w:val="16"/>
              </w:rPr>
              <w:t>72,4</w:t>
            </w:r>
          </w:p>
        </w:tc>
        <w:tc>
          <w:tcPr>
            <w:tcW w:w="1112" w:type="dxa"/>
          </w:tcPr>
          <w:p>
            <w:pPr>
              <w:pStyle w:val="TableParagraph"/>
              <w:spacing w:before="147"/>
              <w:rPr>
                <w:sz w:val="16"/>
              </w:rPr>
            </w:pPr>
          </w:p>
          <w:p>
            <w:pPr>
              <w:pStyle w:val="TableParagraph"/>
              <w:ind w:left="33" w:right="14"/>
              <w:jc w:val="center"/>
              <w:rPr>
                <w:rFonts w:ascii="Calibri"/>
                <w:sz w:val="16"/>
              </w:rPr>
            </w:pPr>
            <w:r>
              <w:rPr>
                <w:rFonts w:ascii="Calibri"/>
                <w:spacing w:val="-2"/>
                <w:sz w:val="16"/>
              </w:rPr>
              <w:t>Habitual</w:t>
            </w:r>
          </w:p>
        </w:tc>
        <w:tc>
          <w:tcPr>
            <w:tcW w:w="1580" w:type="dxa"/>
          </w:tcPr>
          <w:p>
            <w:pPr>
              <w:pStyle w:val="TableParagraph"/>
              <w:spacing w:line="266" w:lineRule="auto" w:before="7"/>
              <w:ind w:left="51" w:right="29"/>
              <w:jc w:val="center"/>
              <w:rPr>
                <w:rFonts w:ascii="Calibri"/>
                <w:sz w:val="16"/>
              </w:rPr>
            </w:pPr>
            <w:r>
              <w:rPr>
                <w:rFonts w:ascii="Calibri"/>
                <w:sz w:val="16"/>
              </w:rPr>
              <w:t>Manuseio</w:t>
            </w:r>
            <w:r>
              <w:rPr>
                <w:rFonts w:ascii="Calibri"/>
                <w:spacing w:val="-10"/>
                <w:sz w:val="16"/>
              </w:rPr>
              <w:t> </w:t>
            </w:r>
            <w:r>
              <w:rPr>
                <w:rFonts w:ascii="Calibri"/>
                <w:sz w:val="16"/>
              </w:rPr>
              <w:t>chave</w:t>
            </w:r>
            <w:r>
              <w:rPr>
                <w:rFonts w:ascii="Calibri"/>
                <w:spacing w:val="-9"/>
                <w:sz w:val="16"/>
              </w:rPr>
              <w:t> </w:t>
            </w:r>
            <w:r>
              <w:rPr>
                <w:rFonts w:ascii="Calibri"/>
                <w:sz w:val="16"/>
              </w:rPr>
              <w:t>de</w:t>
            </w:r>
            <w:r>
              <w:rPr>
                <w:rFonts w:ascii="Calibri"/>
                <w:spacing w:val="40"/>
                <w:sz w:val="16"/>
              </w:rPr>
              <w:t> </w:t>
            </w:r>
            <w:r>
              <w:rPr>
                <w:rFonts w:ascii="Calibri"/>
                <w:spacing w:val="-2"/>
                <w:sz w:val="16"/>
              </w:rPr>
              <w:t>impacto</w:t>
            </w:r>
            <w:r>
              <w:rPr>
                <w:rFonts w:ascii="Calibri"/>
                <w:spacing w:val="40"/>
                <w:sz w:val="16"/>
              </w:rPr>
              <w:t> </w:t>
            </w:r>
            <w:r>
              <w:rPr>
                <w:rFonts w:ascii="Calibri"/>
                <w:spacing w:val="-2"/>
                <w:sz w:val="16"/>
              </w:rPr>
              <w:t>(parafusadeira),</w:t>
            </w:r>
          </w:p>
          <w:p>
            <w:pPr>
              <w:pStyle w:val="TableParagraph"/>
              <w:spacing w:line="193" w:lineRule="exact"/>
              <w:ind w:left="51" w:right="32"/>
              <w:jc w:val="center"/>
              <w:rPr>
                <w:rFonts w:ascii="Calibri"/>
                <w:sz w:val="16"/>
              </w:rPr>
            </w:pPr>
            <w:r>
              <w:rPr>
                <w:rFonts w:ascii="Calibri"/>
                <w:spacing w:val="-2"/>
                <w:sz w:val="16"/>
              </w:rPr>
              <w:t>furadeira</w:t>
            </w:r>
          </w:p>
        </w:tc>
        <w:tc>
          <w:tcPr>
            <w:tcW w:w="1628" w:type="dxa"/>
          </w:tcPr>
          <w:p>
            <w:pPr>
              <w:pStyle w:val="TableParagraph"/>
              <w:spacing w:line="266" w:lineRule="auto" w:before="115"/>
              <w:ind w:left="77" w:right="58"/>
              <w:jc w:val="center"/>
              <w:rPr>
                <w:rFonts w:ascii="Calibri"/>
                <w:sz w:val="16"/>
              </w:rPr>
            </w:pPr>
            <w:r>
              <w:rPr>
                <w:rFonts w:ascii="Calibri"/>
                <w:spacing w:val="-2"/>
                <w:sz w:val="16"/>
              </w:rPr>
              <w:t>Comprometimento</w:t>
            </w:r>
            <w:r>
              <w:rPr>
                <w:rFonts w:ascii="Calibri"/>
                <w:spacing w:val="40"/>
                <w:sz w:val="16"/>
              </w:rPr>
              <w:t> </w:t>
            </w:r>
            <w:r>
              <w:rPr>
                <w:rFonts w:ascii="Calibri"/>
                <w:spacing w:val="-4"/>
                <w:sz w:val="16"/>
              </w:rPr>
              <w:t>e/ou</w:t>
            </w:r>
          </w:p>
          <w:p>
            <w:pPr>
              <w:pStyle w:val="TableParagraph"/>
              <w:spacing w:line="194" w:lineRule="exact"/>
              <w:ind w:left="321" w:right="306"/>
              <w:jc w:val="center"/>
              <w:rPr>
                <w:rFonts w:ascii="Calibri"/>
                <w:sz w:val="16"/>
              </w:rPr>
            </w:pPr>
            <w:r>
              <w:rPr>
                <w:rFonts w:ascii="Calibri"/>
                <w:sz w:val="16"/>
              </w:rPr>
              <w:t>perda</w:t>
            </w:r>
            <w:r>
              <w:rPr>
                <w:rFonts w:ascii="Calibri"/>
                <w:spacing w:val="-7"/>
                <w:sz w:val="16"/>
              </w:rPr>
              <w:t> </w:t>
            </w:r>
            <w:r>
              <w:rPr>
                <w:rFonts w:ascii="Calibri"/>
                <w:spacing w:val="-2"/>
                <w:sz w:val="16"/>
              </w:rPr>
              <w:t>auditiva</w:t>
            </w:r>
          </w:p>
        </w:tc>
        <w:tc>
          <w:tcPr>
            <w:tcW w:w="678" w:type="dxa"/>
          </w:tcPr>
          <w:p>
            <w:pPr>
              <w:pStyle w:val="TableParagraph"/>
              <w:spacing w:before="117"/>
              <w:rPr>
                <w:sz w:val="18"/>
              </w:rPr>
            </w:pPr>
          </w:p>
          <w:p>
            <w:pPr>
              <w:pStyle w:val="TableParagraph"/>
              <w:ind w:left="29"/>
              <w:jc w:val="center"/>
              <w:rPr>
                <w:sz w:val="18"/>
              </w:rPr>
            </w:pPr>
            <w:r>
              <w:rPr>
                <w:spacing w:val="-10"/>
                <w:sz w:val="18"/>
              </w:rPr>
              <w:t>F</w:t>
            </w:r>
          </w:p>
        </w:tc>
        <w:tc>
          <w:tcPr>
            <w:tcW w:w="548" w:type="dxa"/>
          </w:tcPr>
          <w:p>
            <w:pPr>
              <w:pStyle w:val="TableParagraph"/>
              <w:spacing w:before="117"/>
              <w:rPr>
                <w:sz w:val="18"/>
              </w:rPr>
            </w:pPr>
          </w:p>
          <w:p>
            <w:pPr>
              <w:pStyle w:val="TableParagraph"/>
              <w:ind w:left="29"/>
              <w:jc w:val="center"/>
              <w:rPr>
                <w:sz w:val="18"/>
              </w:rPr>
            </w:pPr>
            <w:r>
              <w:rPr>
                <w:spacing w:val="-10"/>
                <w:sz w:val="18"/>
              </w:rPr>
              <w:t>D</w:t>
            </w:r>
          </w:p>
        </w:tc>
        <w:tc>
          <w:tcPr>
            <w:tcW w:w="469" w:type="dxa"/>
          </w:tcPr>
          <w:p>
            <w:pPr>
              <w:pStyle w:val="TableParagraph"/>
              <w:spacing w:before="117"/>
              <w:rPr>
                <w:sz w:val="18"/>
              </w:rPr>
            </w:pPr>
          </w:p>
          <w:p>
            <w:pPr>
              <w:pStyle w:val="TableParagraph"/>
              <w:ind w:left="44" w:right="20"/>
              <w:jc w:val="center"/>
              <w:rPr>
                <w:sz w:val="18"/>
              </w:rPr>
            </w:pPr>
            <w:r>
              <w:rPr>
                <w:spacing w:val="-10"/>
                <w:sz w:val="18"/>
              </w:rPr>
              <w:t>N</w:t>
            </w:r>
          </w:p>
        </w:tc>
        <w:tc>
          <w:tcPr>
            <w:tcW w:w="469" w:type="dxa"/>
          </w:tcPr>
          <w:p>
            <w:pPr>
              <w:pStyle w:val="TableParagraph"/>
              <w:spacing w:before="117"/>
              <w:rPr>
                <w:sz w:val="18"/>
              </w:rPr>
            </w:pPr>
          </w:p>
          <w:p>
            <w:pPr>
              <w:pStyle w:val="TableParagraph"/>
              <w:ind w:left="44" w:right="22"/>
              <w:jc w:val="center"/>
              <w:rPr>
                <w:sz w:val="18"/>
              </w:rPr>
            </w:pPr>
            <w:r>
              <w:rPr>
                <w:spacing w:val="-10"/>
                <w:sz w:val="18"/>
              </w:rPr>
              <w:t>C</w:t>
            </w:r>
          </w:p>
        </w:tc>
        <w:tc>
          <w:tcPr>
            <w:tcW w:w="469" w:type="dxa"/>
          </w:tcPr>
          <w:p>
            <w:pPr>
              <w:pStyle w:val="TableParagraph"/>
              <w:spacing w:before="117"/>
              <w:rPr>
                <w:sz w:val="18"/>
              </w:rPr>
            </w:pPr>
          </w:p>
          <w:p>
            <w:pPr>
              <w:pStyle w:val="TableParagraph"/>
              <w:ind w:left="44" w:right="26"/>
              <w:jc w:val="center"/>
              <w:rPr>
                <w:sz w:val="18"/>
              </w:rPr>
            </w:pPr>
            <w:r>
              <w:rPr>
                <w:spacing w:val="-10"/>
                <w:sz w:val="18"/>
              </w:rPr>
              <w:t>2</w:t>
            </w:r>
          </w:p>
        </w:tc>
        <w:tc>
          <w:tcPr>
            <w:tcW w:w="469" w:type="dxa"/>
          </w:tcPr>
          <w:p>
            <w:pPr>
              <w:pStyle w:val="TableParagraph"/>
              <w:spacing w:before="117"/>
              <w:rPr>
                <w:sz w:val="18"/>
              </w:rPr>
            </w:pPr>
          </w:p>
          <w:p>
            <w:pPr>
              <w:pStyle w:val="TableParagraph"/>
              <w:ind w:left="44" w:right="28"/>
              <w:jc w:val="center"/>
              <w:rPr>
                <w:sz w:val="18"/>
              </w:rPr>
            </w:pPr>
            <w:r>
              <w:rPr>
                <w:spacing w:val="-10"/>
                <w:sz w:val="18"/>
              </w:rPr>
              <w:t>1</w:t>
            </w:r>
          </w:p>
        </w:tc>
        <w:tc>
          <w:tcPr>
            <w:tcW w:w="469" w:type="dxa"/>
          </w:tcPr>
          <w:p>
            <w:pPr>
              <w:pStyle w:val="TableParagraph"/>
              <w:spacing w:before="117"/>
              <w:rPr>
                <w:sz w:val="18"/>
              </w:rPr>
            </w:pPr>
          </w:p>
          <w:p>
            <w:pPr>
              <w:pStyle w:val="TableParagraph"/>
              <w:ind w:left="44" w:right="30"/>
              <w:jc w:val="center"/>
              <w:rPr>
                <w:sz w:val="18"/>
              </w:rPr>
            </w:pPr>
            <w:r>
              <w:rPr>
                <w:spacing w:val="-10"/>
                <w:sz w:val="18"/>
              </w:rPr>
              <w:t>1</w:t>
            </w:r>
          </w:p>
        </w:tc>
        <w:tc>
          <w:tcPr>
            <w:tcW w:w="469" w:type="dxa"/>
          </w:tcPr>
          <w:p>
            <w:pPr>
              <w:pStyle w:val="TableParagraph"/>
              <w:spacing w:before="117"/>
              <w:rPr>
                <w:sz w:val="18"/>
              </w:rPr>
            </w:pPr>
          </w:p>
          <w:p>
            <w:pPr>
              <w:pStyle w:val="TableParagraph"/>
              <w:ind w:left="44" w:right="32"/>
              <w:jc w:val="center"/>
              <w:rPr>
                <w:sz w:val="18"/>
              </w:rPr>
            </w:pPr>
            <w:r>
              <w:rPr>
                <w:spacing w:val="-10"/>
                <w:sz w:val="18"/>
              </w:rPr>
              <w:t>1</w:t>
            </w:r>
          </w:p>
        </w:tc>
        <w:tc>
          <w:tcPr>
            <w:tcW w:w="469" w:type="dxa"/>
          </w:tcPr>
          <w:p>
            <w:pPr>
              <w:pStyle w:val="TableParagraph"/>
              <w:spacing w:before="117"/>
              <w:rPr>
                <w:sz w:val="18"/>
              </w:rPr>
            </w:pPr>
          </w:p>
          <w:p>
            <w:pPr>
              <w:pStyle w:val="TableParagraph"/>
              <w:ind w:left="44" w:right="34"/>
              <w:jc w:val="center"/>
              <w:rPr>
                <w:sz w:val="18"/>
              </w:rPr>
            </w:pPr>
            <w:r>
              <w:rPr>
                <w:spacing w:val="-10"/>
                <w:sz w:val="18"/>
              </w:rPr>
              <w:t>5</w:t>
            </w:r>
          </w:p>
        </w:tc>
        <w:tc>
          <w:tcPr>
            <w:tcW w:w="469" w:type="dxa"/>
          </w:tcPr>
          <w:p>
            <w:pPr>
              <w:pStyle w:val="TableParagraph"/>
              <w:spacing w:before="117"/>
              <w:rPr>
                <w:sz w:val="18"/>
              </w:rPr>
            </w:pPr>
          </w:p>
          <w:p>
            <w:pPr>
              <w:pStyle w:val="TableParagraph"/>
              <w:ind w:left="44" w:right="36"/>
              <w:jc w:val="center"/>
              <w:rPr>
                <w:sz w:val="18"/>
              </w:rPr>
            </w:pPr>
            <w:r>
              <w:rPr>
                <w:spacing w:val="-10"/>
                <w:sz w:val="18"/>
              </w:rPr>
              <w:t>1</w:t>
            </w:r>
          </w:p>
        </w:tc>
        <w:tc>
          <w:tcPr>
            <w:tcW w:w="469" w:type="dxa"/>
          </w:tcPr>
          <w:p>
            <w:pPr>
              <w:pStyle w:val="TableParagraph"/>
              <w:spacing w:before="117"/>
              <w:rPr>
                <w:sz w:val="18"/>
              </w:rPr>
            </w:pPr>
          </w:p>
          <w:p>
            <w:pPr>
              <w:pStyle w:val="TableParagraph"/>
              <w:ind w:left="44" w:right="38"/>
              <w:jc w:val="center"/>
              <w:rPr>
                <w:sz w:val="18"/>
              </w:rPr>
            </w:pPr>
            <w:r>
              <w:rPr>
                <w:spacing w:val="-10"/>
                <w:sz w:val="18"/>
              </w:rPr>
              <w:t>3</w:t>
            </w:r>
          </w:p>
        </w:tc>
        <w:tc>
          <w:tcPr>
            <w:tcW w:w="469" w:type="dxa"/>
          </w:tcPr>
          <w:p>
            <w:pPr>
              <w:pStyle w:val="TableParagraph"/>
              <w:spacing w:before="117"/>
              <w:rPr>
                <w:sz w:val="18"/>
              </w:rPr>
            </w:pPr>
          </w:p>
          <w:p>
            <w:pPr>
              <w:pStyle w:val="TableParagraph"/>
              <w:ind w:left="44" w:right="40"/>
              <w:jc w:val="center"/>
              <w:rPr>
                <w:sz w:val="18"/>
              </w:rPr>
            </w:pPr>
            <w:r>
              <w:rPr>
                <w:spacing w:val="-10"/>
                <w:sz w:val="18"/>
              </w:rPr>
              <w:t>4</w:t>
            </w:r>
          </w:p>
        </w:tc>
        <w:tc>
          <w:tcPr>
            <w:tcW w:w="469" w:type="dxa"/>
            <w:shd w:val="clear" w:color="auto" w:fill="FFFF00"/>
          </w:tcPr>
          <w:p>
            <w:pPr>
              <w:pStyle w:val="TableParagraph"/>
              <w:spacing w:before="50"/>
              <w:rPr>
                <w:sz w:val="22"/>
              </w:rPr>
            </w:pPr>
          </w:p>
          <w:p>
            <w:pPr>
              <w:pStyle w:val="TableParagraph"/>
              <w:ind w:left="104"/>
              <w:rPr>
                <w:rFonts w:ascii="Arial"/>
                <w:b/>
                <w:sz w:val="22"/>
              </w:rPr>
            </w:pPr>
            <w:r>
              <w:rPr>
                <w:rFonts w:ascii="Arial"/>
                <w:b/>
                <w:spacing w:val="-5"/>
                <w:sz w:val="22"/>
              </w:rPr>
              <w:t>20</w:t>
            </w:r>
          </w:p>
        </w:tc>
        <w:tc>
          <w:tcPr>
            <w:tcW w:w="1179" w:type="dxa"/>
            <w:shd w:val="clear" w:color="auto" w:fill="FFFF00"/>
          </w:tcPr>
          <w:p>
            <w:pPr>
              <w:pStyle w:val="TableParagraph"/>
              <w:spacing w:before="40"/>
              <w:rPr>
                <w:sz w:val="22"/>
              </w:rPr>
            </w:pPr>
          </w:p>
          <w:p>
            <w:pPr>
              <w:pStyle w:val="TableParagraph"/>
              <w:spacing w:before="1"/>
              <w:ind w:left="98"/>
              <w:rPr>
                <w:rFonts w:ascii="Arial" w:hAnsi="Arial"/>
                <w:b/>
                <w:sz w:val="22"/>
              </w:rPr>
            </w:pPr>
            <w:r>
              <w:rPr>
                <w:rFonts w:ascii="Arial" w:hAnsi="Arial"/>
                <w:b/>
                <w:spacing w:val="-2"/>
                <w:sz w:val="22"/>
              </w:rPr>
              <w:t>Tolerável</w:t>
            </w:r>
          </w:p>
        </w:tc>
      </w:tr>
    </w:tbl>
    <w:p>
      <w:pPr>
        <w:pStyle w:val="TableParagraph"/>
        <w:spacing w:after="0"/>
        <w:rPr>
          <w:rFonts w:ascii="Arial" w:hAnsi="Arial"/>
          <w:b/>
          <w:sz w:val="22"/>
        </w:rPr>
        <w:sectPr>
          <w:headerReference w:type="default" r:id="rId51"/>
          <w:footerReference w:type="default" r:id="rId52"/>
          <w:pgSz w:w="16840" w:h="11910" w:orient="landscape"/>
          <w:pgMar w:header="451" w:footer="523" w:top="1660" w:bottom="720" w:left="708" w:right="708"/>
          <w:pgNumType w:start="1"/>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76"/>
        <w:gridCol w:w="1661"/>
        <w:gridCol w:w="1111"/>
        <w:gridCol w:w="1579"/>
        <w:gridCol w:w="1627"/>
        <w:gridCol w:w="677"/>
        <w:gridCol w:w="547"/>
        <w:gridCol w:w="468"/>
        <w:gridCol w:w="468"/>
        <w:gridCol w:w="468"/>
        <w:gridCol w:w="468"/>
        <w:gridCol w:w="468"/>
        <w:gridCol w:w="468"/>
        <w:gridCol w:w="468"/>
        <w:gridCol w:w="468"/>
        <w:gridCol w:w="468"/>
        <w:gridCol w:w="468"/>
        <w:gridCol w:w="468"/>
        <w:gridCol w:w="1178"/>
      </w:tblGrid>
      <w:tr>
        <w:trPr>
          <w:trHeight w:val="937" w:hRule="atLeast"/>
        </w:trPr>
        <w:tc>
          <w:tcPr>
            <w:tcW w:w="612" w:type="dxa"/>
          </w:tcPr>
          <w:p>
            <w:pPr>
              <w:pStyle w:val="TableParagraph"/>
              <w:spacing w:before="156"/>
              <w:rPr>
                <w:sz w:val="18"/>
              </w:rPr>
            </w:pPr>
          </w:p>
          <w:p>
            <w:pPr>
              <w:pStyle w:val="TableParagraph"/>
              <w:ind w:left="47" w:right="13"/>
              <w:jc w:val="center"/>
              <w:rPr>
                <w:sz w:val="18"/>
              </w:rPr>
            </w:pPr>
            <w:r>
              <w:rPr>
                <w:sz w:val="18"/>
              </w:rPr>
              <w:t>ET</w:t>
            </w:r>
            <w:r>
              <w:rPr>
                <w:spacing w:val="-2"/>
                <w:sz w:val="18"/>
              </w:rPr>
              <w:t> </w:t>
            </w:r>
            <w:r>
              <w:rPr>
                <w:spacing w:val="-5"/>
                <w:sz w:val="18"/>
              </w:rPr>
              <w:t>16</w:t>
            </w:r>
          </w:p>
        </w:tc>
        <w:tc>
          <w:tcPr>
            <w:tcW w:w="1176" w:type="dxa"/>
          </w:tcPr>
          <w:p>
            <w:pPr>
              <w:pStyle w:val="TableParagraph"/>
              <w:spacing w:before="78"/>
              <w:rPr>
                <w:sz w:val="16"/>
              </w:rPr>
            </w:pPr>
          </w:p>
          <w:p>
            <w:pPr>
              <w:pStyle w:val="TableParagraph"/>
              <w:spacing w:line="266" w:lineRule="auto"/>
              <w:ind w:left="177" w:firstLine="21"/>
              <w:rPr>
                <w:rFonts w:ascii="Calibri" w:hAnsi="Calibri"/>
                <w:sz w:val="16"/>
              </w:rPr>
            </w:pPr>
            <w:r>
              <w:rPr>
                <w:rFonts w:ascii="Calibri" w:hAnsi="Calibri"/>
                <w:spacing w:val="-2"/>
                <w:sz w:val="16"/>
              </w:rPr>
              <w:t>Montegem/</w:t>
            </w:r>
            <w:r>
              <w:rPr>
                <w:rFonts w:ascii="Calibri" w:hAnsi="Calibri"/>
                <w:spacing w:val="40"/>
                <w:sz w:val="16"/>
              </w:rPr>
              <w:t> </w:t>
            </w:r>
            <w:r>
              <w:rPr>
                <w:rFonts w:ascii="Calibri" w:hAnsi="Calibri"/>
                <w:spacing w:val="-2"/>
                <w:sz w:val="16"/>
              </w:rPr>
              <w:t>Manutenção</w:t>
            </w:r>
          </w:p>
        </w:tc>
        <w:tc>
          <w:tcPr>
            <w:tcW w:w="1661" w:type="dxa"/>
          </w:tcPr>
          <w:p>
            <w:pPr>
              <w:pStyle w:val="TableParagraph"/>
              <w:rPr>
                <w:sz w:val="16"/>
              </w:rPr>
            </w:pPr>
          </w:p>
          <w:p>
            <w:pPr>
              <w:pStyle w:val="TableParagraph"/>
              <w:spacing w:before="2"/>
              <w:rPr>
                <w:sz w:val="16"/>
              </w:rPr>
            </w:pPr>
          </w:p>
          <w:p>
            <w:pPr>
              <w:pStyle w:val="TableParagraph"/>
              <w:ind w:left="21"/>
              <w:jc w:val="center"/>
              <w:rPr>
                <w:rFonts w:ascii="Calibri"/>
                <w:sz w:val="16"/>
              </w:rPr>
            </w:pPr>
            <w:r>
              <w:rPr>
                <w:rFonts w:ascii="Calibri"/>
                <w:spacing w:val="-2"/>
                <w:sz w:val="16"/>
              </w:rPr>
              <w:t>Eletricidade</w:t>
            </w:r>
          </w:p>
        </w:tc>
        <w:tc>
          <w:tcPr>
            <w:tcW w:w="1111" w:type="dxa"/>
          </w:tcPr>
          <w:p>
            <w:pPr>
              <w:pStyle w:val="TableParagraph"/>
              <w:rPr>
                <w:sz w:val="16"/>
              </w:rPr>
            </w:pPr>
          </w:p>
          <w:p>
            <w:pPr>
              <w:pStyle w:val="TableParagraph"/>
              <w:spacing w:before="2"/>
              <w:rPr>
                <w:sz w:val="16"/>
              </w:rPr>
            </w:pPr>
          </w:p>
          <w:p>
            <w:pPr>
              <w:pStyle w:val="TableParagraph"/>
              <w:ind w:left="37" w:right="13"/>
              <w:jc w:val="center"/>
              <w:rPr>
                <w:rFonts w:ascii="Calibri"/>
                <w:sz w:val="16"/>
              </w:rPr>
            </w:pPr>
            <w:r>
              <w:rPr>
                <w:rFonts w:ascii="Calibri"/>
                <w:spacing w:val="-2"/>
                <w:sz w:val="16"/>
              </w:rPr>
              <w:t>Eventual</w:t>
            </w:r>
          </w:p>
        </w:tc>
        <w:tc>
          <w:tcPr>
            <w:tcW w:w="1579" w:type="dxa"/>
          </w:tcPr>
          <w:p>
            <w:pPr>
              <w:pStyle w:val="TableParagraph"/>
              <w:spacing w:before="78"/>
              <w:rPr>
                <w:sz w:val="16"/>
              </w:rPr>
            </w:pPr>
          </w:p>
          <w:p>
            <w:pPr>
              <w:pStyle w:val="TableParagraph"/>
              <w:spacing w:line="266" w:lineRule="auto"/>
              <w:ind w:left="342" w:right="21" w:hanging="171"/>
              <w:rPr>
                <w:rFonts w:ascii="Calibri" w:hAnsi="Calibri"/>
                <w:sz w:val="16"/>
              </w:rPr>
            </w:pPr>
            <w:r>
              <w:rPr>
                <w:rFonts w:ascii="Calibri" w:hAnsi="Calibri"/>
                <w:spacing w:val="-2"/>
                <w:sz w:val="16"/>
              </w:rPr>
              <w:t>circuito</w:t>
            </w:r>
            <w:r>
              <w:rPr>
                <w:rFonts w:ascii="Calibri" w:hAnsi="Calibri"/>
                <w:spacing w:val="-8"/>
                <w:sz w:val="16"/>
              </w:rPr>
              <w:t> </w:t>
            </w:r>
            <w:r>
              <w:rPr>
                <w:rFonts w:ascii="Calibri" w:hAnsi="Calibri"/>
                <w:spacing w:val="-2"/>
                <w:sz w:val="16"/>
              </w:rPr>
              <w:t>energizado</w:t>
            </w:r>
            <w:r>
              <w:rPr>
                <w:rFonts w:ascii="Calibri" w:hAnsi="Calibri"/>
                <w:spacing w:val="40"/>
                <w:sz w:val="16"/>
              </w:rPr>
              <w:t> </w:t>
            </w:r>
            <w:r>
              <w:rPr>
                <w:rFonts w:ascii="Calibri" w:hAnsi="Calibri"/>
                <w:sz w:val="16"/>
              </w:rPr>
              <w:t>(teste</w:t>
            </w:r>
            <w:r>
              <w:rPr>
                <w:rFonts w:ascii="Calibri" w:hAnsi="Calibri"/>
                <w:spacing w:val="-7"/>
                <w:sz w:val="16"/>
              </w:rPr>
              <w:t> </w:t>
            </w:r>
            <w:r>
              <w:rPr>
                <w:rFonts w:ascii="Calibri" w:hAnsi="Calibri"/>
                <w:sz w:val="16"/>
              </w:rPr>
              <w:t>tensão)</w:t>
            </w:r>
          </w:p>
        </w:tc>
        <w:tc>
          <w:tcPr>
            <w:tcW w:w="1627" w:type="dxa"/>
          </w:tcPr>
          <w:p>
            <w:pPr>
              <w:pStyle w:val="TableParagraph"/>
              <w:spacing w:before="78"/>
              <w:rPr>
                <w:sz w:val="16"/>
              </w:rPr>
            </w:pPr>
          </w:p>
          <w:p>
            <w:pPr>
              <w:pStyle w:val="TableParagraph"/>
              <w:spacing w:line="266" w:lineRule="auto"/>
              <w:ind w:left="122" w:right="74" w:hanging="15"/>
              <w:rPr>
                <w:rFonts w:ascii="Calibri" w:hAnsi="Calibri"/>
                <w:sz w:val="16"/>
              </w:rPr>
            </w:pPr>
            <w:r>
              <w:rPr>
                <w:rFonts w:ascii="Calibri" w:hAnsi="Calibri"/>
                <w:sz w:val="16"/>
              </w:rPr>
              <w:t>Choque</w:t>
            </w:r>
            <w:r>
              <w:rPr>
                <w:rFonts w:ascii="Calibri" w:hAnsi="Calibri"/>
                <w:spacing w:val="-10"/>
                <w:sz w:val="16"/>
              </w:rPr>
              <w:t> </w:t>
            </w:r>
            <w:r>
              <w:rPr>
                <w:rFonts w:ascii="Calibri" w:hAnsi="Calibri"/>
                <w:sz w:val="16"/>
              </w:rPr>
              <w:t>(queimadura,</w:t>
            </w:r>
            <w:r>
              <w:rPr>
                <w:rFonts w:ascii="Calibri" w:hAnsi="Calibri"/>
                <w:spacing w:val="40"/>
                <w:sz w:val="16"/>
              </w:rPr>
              <w:t> </w:t>
            </w:r>
            <w:r>
              <w:rPr>
                <w:rFonts w:ascii="Calibri" w:hAnsi="Calibri"/>
                <w:sz w:val="16"/>
              </w:rPr>
              <w:t>lesão,</w:t>
            </w:r>
            <w:r>
              <w:rPr>
                <w:rFonts w:ascii="Calibri" w:hAnsi="Calibri"/>
                <w:spacing w:val="-6"/>
                <w:sz w:val="16"/>
              </w:rPr>
              <w:t> </w:t>
            </w:r>
            <w:r>
              <w:rPr>
                <w:rFonts w:ascii="Calibri" w:hAnsi="Calibri"/>
                <w:sz w:val="16"/>
              </w:rPr>
              <w:t>fratura,</w:t>
            </w:r>
            <w:r>
              <w:rPr>
                <w:rFonts w:ascii="Calibri" w:hAnsi="Calibri"/>
                <w:spacing w:val="-6"/>
                <w:sz w:val="16"/>
              </w:rPr>
              <w:t> </w:t>
            </w:r>
            <w:r>
              <w:rPr>
                <w:rFonts w:ascii="Calibri" w:hAnsi="Calibri"/>
                <w:spacing w:val="-2"/>
                <w:sz w:val="16"/>
              </w:rPr>
              <w:t>morte)</w:t>
            </w:r>
          </w:p>
        </w:tc>
        <w:tc>
          <w:tcPr>
            <w:tcW w:w="677" w:type="dxa"/>
          </w:tcPr>
          <w:p>
            <w:pPr>
              <w:pStyle w:val="TableParagraph"/>
              <w:spacing w:before="156"/>
              <w:rPr>
                <w:sz w:val="18"/>
              </w:rPr>
            </w:pPr>
          </w:p>
          <w:p>
            <w:pPr>
              <w:pStyle w:val="TableParagraph"/>
              <w:ind w:left="39"/>
              <w:jc w:val="center"/>
              <w:rPr>
                <w:sz w:val="18"/>
              </w:rPr>
            </w:pPr>
            <w:r>
              <w:rPr>
                <w:spacing w:val="-10"/>
                <w:sz w:val="18"/>
              </w:rPr>
              <w:t>A</w:t>
            </w:r>
          </w:p>
        </w:tc>
        <w:tc>
          <w:tcPr>
            <w:tcW w:w="547" w:type="dxa"/>
          </w:tcPr>
          <w:p>
            <w:pPr>
              <w:pStyle w:val="TableParagraph"/>
              <w:spacing w:before="156"/>
              <w:rPr>
                <w:sz w:val="18"/>
              </w:rPr>
            </w:pPr>
          </w:p>
          <w:p>
            <w:pPr>
              <w:pStyle w:val="TableParagraph"/>
              <w:ind w:left="40" w:right="2"/>
              <w:jc w:val="center"/>
              <w:rPr>
                <w:sz w:val="18"/>
              </w:rPr>
            </w:pPr>
            <w:r>
              <w:rPr>
                <w:spacing w:val="-10"/>
                <w:sz w:val="18"/>
              </w:rPr>
              <w:t>D</w:t>
            </w:r>
          </w:p>
        </w:tc>
        <w:tc>
          <w:tcPr>
            <w:tcW w:w="468" w:type="dxa"/>
          </w:tcPr>
          <w:p>
            <w:pPr>
              <w:pStyle w:val="TableParagraph"/>
              <w:spacing w:before="156"/>
              <w:rPr>
                <w:sz w:val="18"/>
              </w:rPr>
            </w:pPr>
          </w:p>
          <w:p>
            <w:pPr>
              <w:pStyle w:val="TableParagraph"/>
              <w:ind w:left="41" w:right="3"/>
              <w:jc w:val="center"/>
              <w:rPr>
                <w:sz w:val="18"/>
              </w:rPr>
            </w:pPr>
            <w:r>
              <w:rPr>
                <w:spacing w:val="-10"/>
                <w:sz w:val="18"/>
              </w:rPr>
              <w:t>N</w:t>
            </w:r>
          </w:p>
        </w:tc>
        <w:tc>
          <w:tcPr>
            <w:tcW w:w="468" w:type="dxa"/>
          </w:tcPr>
          <w:p>
            <w:pPr>
              <w:pStyle w:val="TableParagraph"/>
              <w:spacing w:before="156"/>
              <w:rPr>
                <w:sz w:val="18"/>
              </w:rPr>
            </w:pPr>
          </w:p>
          <w:p>
            <w:pPr>
              <w:pStyle w:val="TableParagraph"/>
              <w:ind w:left="41" w:right="3"/>
              <w:jc w:val="center"/>
              <w:rPr>
                <w:sz w:val="18"/>
              </w:rPr>
            </w:pPr>
            <w:r>
              <w:rPr>
                <w:spacing w:val="-10"/>
                <w:sz w:val="18"/>
              </w:rPr>
              <w:t>C</w:t>
            </w:r>
          </w:p>
        </w:tc>
        <w:tc>
          <w:tcPr>
            <w:tcW w:w="468" w:type="dxa"/>
          </w:tcPr>
          <w:p>
            <w:pPr>
              <w:pStyle w:val="TableParagraph"/>
              <w:spacing w:before="156"/>
              <w:rPr>
                <w:sz w:val="18"/>
              </w:rPr>
            </w:pPr>
          </w:p>
          <w:p>
            <w:pPr>
              <w:pStyle w:val="TableParagraph"/>
              <w:ind w:left="41" w:right="4"/>
              <w:jc w:val="center"/>
              <w:rPr>
                <w:sz w:val="18"/>
              </w:rPr>
            </w:pPr>
            <w:r>
              <w:rPr>
                <w:spacing w:val="-10"/>
                <w:sz w:val="18"/>
              </w:rPr>
              <w:t>1</w:t>
            </w:r>
          </w:p>
        </w:tc>
        <w:tc>
          <w:tcPr>
            <w:tcW w:w="468" w:type="dxa"/>
          </w:tcPr>
          <w:p>
            <w:pPr>
              <w:pStyle w:val="TableParagraph"/>
              <w:spacing w:before="156"/>
              <w:rPr>
                <w:sz w:val="18"/>
              </w:rPr>
            </w:pPr>
          </w:p>
          <w:p>
            <w:pPr>
              <w:pStyle w:val="TableParagraph"/>
              <w:ind w:left="41" w:right="4"/>
              <w:jc w:val="center"/>
              <w:rPr>
                <w:sz w:val="18"/>
              </w:rPr>
            </w:pPr>
            <w:r>
              <w:rPr>
                <w:spacing w:val="-10"/>
                <w:sz w:val="18"/>
              </w:rPr>
              <w:t>1</w:t>
            </w:r>
          </w:p>
        </w:tc>
        <w:tc>
          <w:tcPr>
            <w:tcW w:w="468" w:type="dxa"/>
          </w:tcPr>
          <w:p>
            <w:pPr>
              <w:pStyle w:val="TableParagraph"/>
              <w:spacing w:before="156"/>
              <w:rPr>
                <w:sz w:val="18"/>
              </w:rPr>
            </w:pPr>
          </w:p>
          <w:p>
            <w:pPr>
              <w:pStyle w:val="TableParagraph"/>
              <w:ind w:left="41" w:right="4"/>
              <w:jc w:val="center"/>
              <w:rPr>
                <w:sz w:val="18"/>
              </w:rPr>
            </w:pPr>
            <w:r>
              <w:rPr>
                <w:spacing w:val="-10"/>
                <w:sz w:val="18"/>
              </w:rPr>
              <w:t>2</w:t>
            </w:r>
          </w:p>
        </w:tc>
        <w:tc>
          <w:tcPr>
            <w:tcW w:w="468" w:type="dxa"/>
          </w:tcPr>
          <w:p>
            <w:pPr>
              <w:pStyle w:val="TableParagraph"/>
              <w:spacing w:before="156"/>
              <w:rPr>
                <w:sz w:val="18"/>
              </w:rPr>
            </w:pPr>
          </w:p>
          <w:p>
            <w:pPr>
              <w:pStyle w:val="TableParagraph"/>
              <w:ind w:left="41" w:right="4"/>
              <w:jc w:val="center"/>
              <w:rPr>
                <w:sz w:val="18"/>
              </w:rPr>
            </w:pPr>
            <w:r>
              <w:rPr>
                <w:spacing w:val="-10"/>
                <w:sz w:val="18"/>
              </w:rPr>
              <w:t>2</w:t>
            </w:r>
          </w:p>
        </w:tc>
        <w:tc>
          <w:tcPr>
            <w:tcW w:w="468" w:type="dxa"/>
          </w:tcPr>
          <w:p>
            <w:pPr>
              <w:pStyle w:val="TableParagraph"/>
              <w:spacing w:before="156"/>
              <w:rPr>
                <w:sz w:val="18"/>
              </w:rPr>
            </w:pPr>
          </w:p>
          <w:p>
            <w:pPr>
              <w:pStyle w:val="TableParagraph"/>
              <w:ind w:left="41" w:right="4"/>
              <w:jc w:val="center"/>
              <w:rPr>
                <w:sz w:val="18"/>
              </w:rPr>
            </w:pPr>
            <w:r>
              <w:rPr>
                <w:spacing w:val="-10"/>
                <w:sz w:val="18"/>
              </w:rPr>
              <w:t>6</w:t>
            </w:r>
          </w:p>
        </w:tc>
        <w:tc>
          <w:tcPr>
            <w:tcW w:w="468" w:type="dxa"/>
          </w:tcPr>
          <w:p>
            <w:pPr>
              <w:pStyle w:val="TableParagraph"/>
              <w:spacing w:before="156"/>
              <w:rPr>
                <w:sz w:val="18"/>
              </w:rPr>
            </w:pPr>
          </w:p>
          <w:p>
            <w:pPr>
              <w:pStyle w:val="TableParagraph"/>
              <w:ind w:left="41" w:right="5"/>
              <w:jc w:val="center"/>
              <w:rPr>
                <w:sz w:val="18"/>
              </w:rPr>
            </w:pPr>
            <w:r>
              <w:rPr>
                <w:spacing w:val="-10"/>
                <w:sz w:val="18"/>
              </w:rPr>
              <w:t>1</w:t>
            </w:r>
          </w:p>
        </w:tc>
        <w:tc>
          <w:tcPr>
            <w:tcW w:w="468" w:type="dxa"/>
          </w:tcPr>
          <w:p>
            <w:pPr>
              <w:pStyle w:val="TableParagraph"/>
              <w:spacing w:before="156"/>
              <w:rPr>
                <w:sz w:val="18"/>
              </w:rPr>
            </w:pPr>
          </w:p>
          <w:p>
            <w:pPr>
              <w:pStyle w:val="TableParagraph"/>
              <w:ind w:left="41" w:right="5"/>
              <w:jc w:val="center"/>
              <w:rPr>
                <w:sz w:val="18"/>
              </w:rPr>
            </w:pPr>
            <w:r>
              <w:rPr>
                <w:spacing w:val="-10"/>
                <w:sz w:val="18"/>
              </w:rPr>
              <w:t>3</w:t>
            </w:r>
          </w:p>
        </w:tc>
        <w:tc>
          <w:tcPr>
            <w:tcW w:w="468" w:type="dxa"/>
          </w:tcPr>
          <w:p>
            <w:pPr>
              <w:pStyle w:val="TableParagraph"/>
              <w:spacing w:before="156"/>
              <w:rPr>
                <w:sz w:val="18"/>
              </w:rPr>
            </w:pPr>
          </w:p>
          <w:p>
            <w:pPr>
              <w:pStyle w:val="TableParagraph"/>
              <w:ind w:left="41" w:right="5"/>
              <w:jc w:val="center"/>
              <w:rPr>
                <w:sz w:val="18"/>
              </w:rPr>
            </w:pPr>
            <w:r>
              <w:rPr>
                <w:spacing w:val="-10"/>
                <w:sz w:val="18"/>
              </w:rPr>
              <w:t>4</w:t>
            </w:r>
          </w:p>
        </w:tc>
        <w:tc>
          <w:tcPr>
            <w:tcW w:w="468" w:type="dxa"/>
            <w:shd w:val="clear" w:color="auto" w:fill="FFFF00"/>
          </w:tcPr>
          <w:p>
            <w:pPr>
              <w:pStyle w:val="TableParagraph"/>
              <w:spacing w:before="89"/>
              <w:rPr>
                <w:sz w:val="22"/>
              </w:rPr>
            </w:pPr>
          </w:p>
          <w:p>
            <w:pPr>
              <w:pStyle w:val="TableParagraph"/>
              <w:spacing w:before="1"/>
              <w:ind w:left="41" w:right="5"/>
              <w:jc w:val="center"/>
              <w:rPr>
                <w:rFonts w:ascii="Arial"/>
                <w:b/>
                <w:sz w:val="22"/>
              </w:rPr>
            </w:pPr>
            <w:r>
              <w:rPr>
                <w:rFonts w:ascii="Arial"/>
                <w:b/>
                <w:spacing w:val="-5"/>
                <w:sz w:val="22"/>
              </w:rPr>
              <w:t>24</w:t>
            </w:r>
          </w:p>
        </w:tc>
        <w:tc>
          <w:tcPr>
            <w:tcW w:w="1178" w:type="dxa"/>
            <w:shd w:val="clear" w:color="auto" w:fill="FFFF00"/>
          </w:tcPr>
          <w:p>
            <w:pPr>
              <w:pStyle w:val="TableParagraph"/>
              <w:spacing w:before="80"/>
              <w:rPr>
                <w:sz w:val="22"/>
              </w:rPr>
            </w:pPr>
          </w:p>
          <w:p>
            <w:pPr>
              <w:pStyle w:val="TableParagraph"/>
              <w:ind w:left="40" w:right="5"/>
              <w:jc w:val="center"/>
              <w:rPr>
                <w:rFonts w:ascii="Arial" w:hAnsi="Arial"/>
                <w:b/>
                <w:sz w:val="22"/>
              </w:rPr>
            </w:pPr>
            <w:r>
              <w:rPr>
                <w:rFonts w:ascii="Arial" w:hAnsi="Arial"/>
                <w:b/>
                <w:spacing w:val="-2"/>
                <w:sz w:val="22"/>
              </w:rPr>
              <w:t>Tolerável</w:t>
            </w:r>
          </w:p>
        </w:tc>
      </w:tr>
      <w:tr>
        <w:trPr>
          <w:trHeight w:val="1096" w:hRule="atLeast"/>
        </w:trPr>
        <w:tc>
          <w:tcPr>
            <w:tcW w:w="612" w:type="dxa"/>
          </w:tcPr>
          <w:p>
            <w:pPr>
              <w:pStyle w:val="TableParagraph"/>
              <w:rPr>
                <w:sz w:val="18"/>
              </w:rPr>
            </w:pPr>
          </w:p>
          <w:p>
            <w:pPr>
              <w:pStyle w:val="TableParagraph"/>
              <w:spacing w:before="28"/>
              <w:rPr>
                <w:sz w:val="18"/>
              </w:rPr>
            </w:pPr>
          </w:p>
          <w:p>
            <w:pPr>
              <w:pStyle w:val="TableParagraph"/>
              <w:spacing w:before="1"/>
              <w:ind w:left="47" w:right="13"/>
              <w:jc w:val="center"/>
              <w:rPr>
                <w:sz w:val="18"/>
              </w:rPr>
            </w:pPr>
            <w:r>
              <w:rPr>
                <w:sz w:val="18"/>
              </w:rPr>
              <w:t>ET</w:t>
            </w:r>
            <w:r>
              <w:rPr>
                <w:spacing w:val="-2"/>
                <w:sz w:val="18"/>
              </w:rPr>
              <w:t> </w:t>
            </w:r>
            <w:r>
              <w:rPr>
                <w:spacing w:val="-5"/>
                <w:sz w:val="18"/>
              </w:rPr>
              <w:t>17</w:t>
            </w:r>
          </w:p>
        </w:tc>
        <w:tc>
          <w:tcPr>
            <w:tcW w:w="1176" w:type="dxa"/>
          </w:tcPr>
          <w:p>
            <w:pPr>
              <w:pStyle w:val="TableParagraph"/>
              <w:spacing w:before="157"/>
              <w:rPr>
                <w:sz w:val="16"/>
              </w:rPr>
            </w:pPr>
          </w:p>
          <w:p>
            <w:pPr>
              <w:pStyle w:val="TableParagraph"/>
              <w:spacing w:line="266" w:lineRule="auto"/>
              <w:ind w:left="177" w:firstLine="21"/>
              <w:rPr>
                <w:rFonts w:ascii="Calibri" w:hAnsi="Calibri"/>
                <w:sz w:val="16"/>
              </w:rPr>
            </w:pPr>
            <w:r>
              <w:rPr>
                <w:rFonts w:ascii="Calibri" w:hAnsi="Calibri"/>
                <w:spacing w:val="-2"/>
                <w:sz w:val="16"/>
              </w:rPr>
              <w:t>Montegem/</w:t>
            </w:r>
            <w:r>
              <w:rPr>
                <w:rFonts w:ascii="Calibri" w:hAnsi="Calibri"/>
                <w:spacing w:val="40"/>
                <w:sz w:val="16"/>
              </w:rPr>
              <w:t> </w:t>
            </w:r>
            <w:r>
              <w:rPr>
                <w:rFonts w:ascii="Calibri" w:hAnsi="Calibri"/>
                <w:spacing w:val="-2"/>
                <w:sz w:val="16"/>
              </w:rPr>
              <w:t>Manutenção</w:t>
            </w:r>
          </w:p>
        </w:tc>
        <w:tc>
          <w:tcPr>
            <w:tcW w:w="1661" w:type="dxa"/>
          </w:tcPr>
          <w:p>
            <w:pPr>
              <w:pStyle w:val="TableParagraph"/>
              <w:rPr>
                <w:sz w:val="16"/>
              </w:rPr>
            </w:pPr>
          </w:p>
          <w:p>
            <w:pPr>
              <w:pStyle w:val="TableParagraph"/>
              <w:spacing w:before="81"/>
              <w:rPr>
                <w:sz w:val="16"/>
              </w:rPr>
            </w:pPr>
          </w:p>
          <w:p>
            <w:pPr>
              <w:pStyle w:val="TableParagraph"/>
              <w:ind w:left="23"/>
              <w:jc w:val="center"/>
              <w:rPr>
                <w:rFonts w:ascii="Calibri"/>
                <w:sz w:val="16"/>
              </w:rPr>
            </w:pPr>
            <w:r>
              <w:rPr>
                <w:rFonts w:ascii="Calibri"/>
                <w:sz w:val="16"/>
              </w:rPr>
              <w:t>Trabalho</w:t>
            </w:r>
            <w:r>
              <w:rPr>
                <w:rFonts w:ascii="Calibri"/>
                <w:spacing w:val="-7"/>
                <w:sz w:val="16"/>
              </w:rPr>
              <w:t> </w:t>
            </w:r>
            <w:r>
              <w:rPr>
                <w:rFonts w:ascii="Calibri"/>
                <w:sz w:val="16"/>
              </w:rPr>
              <w:t>em</w:t>
            </w:r>
            <w:r>
              <w:rPr>
                <w:rFonts w:ascii="Calibri"/>
                <w:spacing w:val="-2"/>
                <w:sz w:val="16"/>
              </w:rPr>
              <w:t> altura</w:t>
            </w:r>
          </w:p>
        </w:tc>
        <w:tc>
          <w:tcPr>
            <w:tcW w:w="1111" w:type="dxa"/>
          </w:tcPr>
          <w:p>
            <w:pPr>
              <w:pStyle w:val="TableParagraph"/>
              <w:rPr>
                <w:sz w:val="16"/>
              </w:rPr>
            </w:pPr>
          </w:p>
          <w:p>
            <w:pPr>
              <w:pStyle w:val="TableParagraph"/>
              <w:spacing w:before="81"/>
              <w:rPr>
                <w:sz w:val="16"/>
              </w:rPr>
            </w:pPr>
          </w:p>
          <w:p>
            <w:pPr>
              <w:pStyle w:val="TableParagraph"/>
              <w:ind w:left="37" w:right="16"/>
              <w:jc w:val="center"/>
              <w:rPr>
                <w:rFonts w:ascii="Calibri"/>
                <w:sz w:val="16"/>
              </w:rPr>
            </w:pPr>
            <w:r>
              <w:rPr>
                <w:rFonts w:ascii="Calibri"/>
                <w:spacing w:val="-2"/>
                <w:sz w:val="16"/>
              </w:rPr>
              <w:t>Habitual</w:t>
            </w:r>
          </w:p>
        </w:tc>
        <w:tc>
          <w:tcPr>
            <w:tcW w:w="1579" w:type="dxa"/>
          </w:tcPr>
          <w:p>
            <w:pPr>
              <w:pStyle w:val="TableParagraph"/>
              <w:spacing w:before="49"/>
              <w:rPr>
                <w:sz w:val="16"/>
              </w:rPr>
            </w:pPr>
          </w:p>
          <w:p>
            <w:pPr>
              <w:pStyle w:val="TableParagraph"/>
              <w:spacing w:line="266" w:lineRule="auto"/>
              <w:ind w:left="69" w:right="43" w:firstLine="2"/>
              <w:jc w:val="center"/>
              <w:rPr>
                <w:rFonts w:ascii="Calibri" w:hAnsi="Calibri"/>
                <w:sz w:val="16"/>
              </w:rPr>
            </w:pPr>
            <w:r>
              <w:rPr>
                <w:rFonts w:ascii="Calibri" w:hAnsi="Calibri"/>
                <w:sz w:val="16"/>
              </w:rPr>
              <w:t>serviço</w:t>
            </w:r>
            <w:r>
              <w:rPr>
                <w:rFonts w:ascii="Calibri" w:hAnsi="Calibri"/>
                <w:spacing w:val="-10"/>
                <w:sz w:val="16"/>
              </w:rPr>
              <w:t> </w:t>
            </w:r>
            <w:r>
              <w:rPr>
                <w:rFonts w:ascii="Calibri" w:hAnsi="Calibri"/>
                <w:sz w:val="16"/>
              </w:rPr>
              <w:t>excecutado</w:t>
            </w:r>
            <w:r>
              <w:rPr>
                <w:rFonts w:ascii="Calibri" w:hAnsi="Calibri"/>
                <w:spacing w:val="-9"/>
                <w:sz w:val="16"/>
              </w:rPr>
              <w:t> </w:t>
            </w:r>
            <w:r>
              <w:rPr>
                <w:rFonts w:ascii="Calibri" w:hAnsi="Calibri"/>
                <w:sz w:val="16"/>
              </w:rPr>
              <w:t>na</w:t>
            </w:r>
            <w:r>
              <w:rPr>
                <w:rFonts w:ascii="Calibri" w:hAnsi="Calibri"/>
                <w:spacing w:val="40"/>
                <w:sz w:val="16"/>
              </w:rPr>
              <w:t> </w:t>
            </w:r>
            <w:r>
              <w:rPr>
                <w:rFonts w:ascii="Calibri" w:hAnsi="Calibri"/>
                <w:sz w:val="16"/>
              </w:rPr>
              <w:t>torre</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elevador</w:t>
            </w:r>
            <w:r>
              <w:rPr>
                <w:rFonts w:ascii="Calibri" w:hAnsi="Calibri"/>
                <w:spacing w:val="-9"/>
                <w:sz w:val="16"/>
              </w:rPr>
              <w:t> </w:t>
            </w:r>
            <w:r>
              <w:rPr>
                <w:rFonts w:ascii="Calibri" w:hAnsi="Calibri"/>
                <w:sz w:val="16"/>
              </w:rPr>
              <w:t>e</w:t>
            </w:r>
            <w:r>
              <w:rPr>
                <w:rFonts w:ascii="Calibri" w:hAnsi="Calibri"/>
                <w:spacing w:val="-9"/>
                <w:sz w:val="16"/>
              </w:rPr>
              <w:t> </w:t>
            </w:r>
            <w:r>
              <w:rPr>
                <w:rFonts w:ascii="Calibri" w:hAnsi="Calibri"/>
                <w:sz w:val="16"/>
              </w:rPr>
              <w:t>na</w:t>
            </w:r>
            <w:r>
              <w:rPr>
                <w:rFonts w:ascii="Calibri" w:hAnsi="Calibri"/>
                <w:spacing w:val="40"/>
                <w:sz w:val="16"/>
              </w:rPr>
              <w:t> </w:t>
            </w:r>
            <w:r>
              <w:rPr>
                <w:rFonts w:ascii="Calibri" w:hAnsi="Calibri"/>
                <w:sz w:val="16"/>
              </w:rPr>
              <w:t>periferia da laje</w:t>
            </w:r>
          </w:p>
        </w:tc>
        <w:tc>
          <w:tcPr>
            <w:tcW w:w="1627" w:type="dxa"/>
          </w:tcPr>
          <w:p>
            <w:pPr>
              <w:pStyle w:val="TableParagraph"/>
              <w:rPr>
                <w:sz w:val="16"/>
              </w:rPr>
            </w:pPr>
          </w:p>
          <w:p>
            <w:pPr>
              <w:pStyle w:val="TableParagraph"/>
              <w:spacing w:before="81"/>
              <w:rPr>
                <w:sz w:val="16"/>
              </w:rPr>
            </w:pPr>
          </w:p>
          <w:p>
            <w:pPr>
              <w:pStyle w:val="TableParagraph"/>
              <w:ind w:left="38" w:right="13"/>
              <w:jc w:val="center"/>
              <w:rPr>
                <w:rFonts w:ascii="Calibri" w:hAnsi="Calibri"/>
                <w:sz w:val="16"/>
              </w:rPr>
            </w:pPr>
            <w:r>
              <w:rPr>
                <w:rFonts w:ascii="Calibri" w:hAnsi="Calibri"/>
                <w:sz w:val="16"/>
              </w:rPr>
              <w:t>Lesão,</w:t>
            </w:r>
            <w:r>
              <w:rPr>
                <w:rFonts w:ascii="Calibri" w:hAnsi="Calibri"/>
                <w:spacing w:val="-6"/>
                <w:sz w:val="16"/>
              </w:rPr>
              <w:t> </w:t>
            </w:r>
            <w:r>
              <w:rPr>
                <w:rFonts w:ascii="Calibri" w:hAnsi="Calibri"/>
                <w:sz w:val="16"/>
              </w:rPr>
              <w:t>fratura,</w:t>
            </w:r>
            <w:r>
              <w:rPr>
                <w:rFonts w:ascii="Calibri" w:hAnsi="Calibri"/>
                <w:spacing w:val="-6"/>
                <w:sz w:val="16"/>
              </w:rPr>
              <w:t> </w:t>
            </w:r>
            <w:r>
              <w:rPr>
                <w:rFonts w:ascii="Calibri" w:hAnsi="Calibri"/>
                <w:spacing w:val="-2"/>
                <w:sz w:val="16"/>
              </w:rPr>
              <w:t>morte</w:t>
            </w:r>
          </w:p>
        </w:tc>
        <w:tc>
          <w:tcPr>
            <w:tcW w:w="677" w:type="dxa"/>
          </w:tcPr>
          <w:p>
            <w:pPr>
              <w:pStyle w:val="TableParagraph"/>
              <w:rPr>
                <w:sz w:val="18"/>
              </w:rPr>
            </w:pPr>
          </w:p>
          <w:p>
            <w:pPr>
              <w:pStyle w:val="TableParagraph"/>
              <w:spacing w:before="28"/>
              <w:rPr>
                <w:sz w:val="18"/>
              </w:rPr>
            </w:pPr>
          </w:p>
          <w:p>
            <w:pPr>
              <w:pStyle w:val="TableParagraph"/>
              <w:spacing w:before="1"/>
              <w:ind w:left="39"/>
              <w:jc w:val="center"/>
              <w:rPr>
                <w:sz w:val="18"/>
              </w:rPr>
            </w:pPr>
            <w:r>
              <w:rPr>
                <w:spacing w:val="-10"/>
                <w:sz w:val="18"/>
              </w:rPr>
              <w:t>A</w:t>
            </w:r>
          </w:p>
        </w:tc>
        <w:tc>
          <w:tcPr>
            <w:tcW w:w="547" w:type="dxa"/>
          </w:tcPr>
          <w:p>
            <w:pPr>
              <w:pStyle w:val="TableParagraph"/>
              <w:rPr>
                <w:sz w:val="18"/>
              </w:rPr>
            </w:pPr>
          </w:p>
          <w:p>
            <w:pPr>
              <w:pStyle w:val="TableParagraph"/>
              <w:spacing w:before="28"/>
              <w:rPr>
                <w:sz w:val="18"/>
              </w:rPr>
            </w:pPr>
          </w:p>
          <w:p>
            <w:pPr>
              <w:pStyle w:val="TableParagraph"/>
              <w:spacing w:before="1"/>
              <w:ind w:left="40" w:right="2"/>
              <w:jc w:val="center"/>
              <w:rPr>
                <w:sz w:val="18"/>
              </w:rPr>
            </w:pPr>
            <w:r>
              <w:rPr>
                <w:spacing w:val="-10"/>
                <w:sz w:val="18"/>
              </w:rPr>
              <w:t>D</w:t>
            </w:r>
          </w:p>
        </w:tc>
        <w:tc>
          <w:tcPr>
            <w:tcW w:w="468" w:type="dxa"/>
          </w:tcPr>
          <w:p>
            <w:pPr>
              <w:pStyle w:val="TableParagraph"/>
              <w:rPr>
                <w:sz w:val="18"/>
              </w:rPr>
            </w:pPr>
          </w:p>
          <w:p>
            <w:pPr>
              <w:pStyle w:val="TableParagraph"/>
              <w:spacing w:before="28"/>
              <w:rPr>
                <w:sz w:val="18"/>
              </w:rPr>
            </w:pPr>
          </w:p>
          <w:p>
            <w:pPr>
              <w:pStyle w:val="TableParagraph"/>
              <w:spacing w:before="1"/>
              <w:ind w:left="41" w:right="3"/>
              <w:jc w:val="center"/>
              <w:rPr>
                <w:sz w:val="18"/>
              </w:rPr>
            </w:pPr>
            <w:r>
              <w:rPr>
                <w:spacing w:val="-10"/>
                <w:sz w:val="18"/>
              </w:rPr>
              <w:t>N</w:t>
            </w:r>
          </w:p>
        </w:tc>
        <w:tc>
          <w:tcPr>
            <w:tcW w:w="468" w:type="dxa"/>
          </w:tcPr>
          <w:p>
            <w:pPr>
              <w:pStyle w:val="TableParagraph"/>
              <w:rPr>
                <w:sz w:val="18"/>
              </w:rPr>
            </w:pPr>
          </w:p>
          <w:p>
            <w:pPr>
              <w:pStyle w:val="TableParagraph"/>
              <w:spacing w:before="28"/>
              <w:rPr>
                <w:sz w:val="18"/>
              </w:rPr>
            </w:pPr>
          </w:p>
          <w:p>
            <w:pPr>
              <w:pStyle w:val="TableParagraph"/>
              <w:spacing w:before="1"/>
              <w:ind w:left="41" w:right="3"/>
              <w:jc w:val="center"/>
              <w:rPr>
                <w:sz w:val="18"/>
              </w:rPr>
            </w:pPr>
            <w:r>
              <w:rPr>
                <w:spacing w:val="-10"/>
                <w:sz w:val="18"/>
              </w:rPr>
              <w:t>C</w:t>
            </w:r>
          </w:p>
        </w:tc>
        <w:tc>
          <w:tcPr>
            <w:tcW w:w="468" w:type="dxa"/>
          </w:tcPr>
          <w:p>
            <w:pPr>
              <w:pStyle w:val="TableParagraph"/>
              <w:rPr>
                <w:sz w:val="18"/>
              </w:rPr>
            </w:pPr>
          </w:p>
          <w:p>
            <w:pPr>
              <w:pStyle w:val="TableParagraph"/>
              <w:spacing w:before="28"/>
              <w:rPr>
                <w:sz w:val="18"/>
              </w:rPr>
            </w:pPr>
          </w:p>
          <w:p>
            <w:pPr>
              <w:pStyle w:val="TableParagraph"/>
              <w:spacing w:before="1"/>
              <w:ind w:left="41" w:right="4"/>
              <w:jc w:val="center"/>
              <w:rPr>
                <w:sz w:val="18"/>
              </w:rPr>
            </w:pPr>
            <w:r>
              <w:rPr>
                <w:spacing w:val="-10"/>
                <w:sz w:val="18"/>
              </w:rPr>
              <w:t>2</w:t>
            </w:r>
          </w:p>
        </w:tc>
        <w:tc>
          <w:tcPr>
            <w:tcW w:w="468" w:type="dxa"/>
          </w:tcPr>
          <w:p>
            <w:pPr>
              <w:pStyle w:val="TableParagraph"/>
              <w:rPr>
                <w:sz w:val="18"/>
              </w:rPr>
            </w:pPr>
          </w:p>
          <w:p>
            <w:pPr>
              <w:pStyle w:val="TableParagraph"/>
              <w:spacing w:before="28"/>
              <w:rPr>
                <w:sz w:val="18"/>
              </w:rPr>
            </w:pPr>
          </w:p>
          <w:p>
            <w:pPr>
              <w:pStyle w:val="TableParagraph"/>
              <w:spacing w:before="1"/>
              <w:ind w:left="41" w:right="4"/>
              <w:jc w:val="center"/>
              <w:rPr>
                <w:sz w:val="18"/>
              </w:rPr>
            </w:pPr>
            <w:r>
              <w:rPr>
                <w:spacing w:val="-10"/>
                <w:sz w:val="18"/>
              </w:rPr>
              <w:t>1</w:t>
            </w:r>
          </w:p>
        </w:tc>
        <w:tc>
          <w:tcPr>
            <w:tcW w:w="468" w:type="dxa"/>
          </w:tcPr>
          <w:p>
            <w:pPr>
              <w:pStyle w:val="TableParagraph"/>
              <w:rPr>
                <w:sz w:val="18"/>
              </w:rPr>
            </w:pPr>
          </w:p>
          <w:p>
            <w:pPr>
              <w:pStyle w:val="TableParagraph"/>
              <w:spacing w:before="28"/>
              <w:rPr>
                <w:sz w:val="18"/>
              </w:rPr>
            </w:pPr>
          </w:p>
          <w:p>
            <w:pPr>
              <w:pStyle w:val="TableParagraph"/>
              <w:spacing w:before="1"/>
              <w:ind w:left="41" w:right="4"/>
              <w:jc w:val="center"/>
              <w:rPr>
                <w:sz w:val="18"/>
              </w:rPr>
            </w:pPr>
            <w:r>
              <w:rPr>
                <w:spacing w:val="-10"/>
                <w:sz w:val="18"/>
              </w:rPr>
              <w:t>2</w:t>
            </w:r>
          </w:p>
        </w:tc>
        <w:tc>
          <w:tcPr>
            <w:tcW w:w="468" w:type="dxa"/>
          </w:tcPr>
          <w:p>
            <w:pPr>
              <w:pStyle w:val="TableParagraph"/>
              <w:rPr>
                <w:sz w:val="18"/>
              </w:rPr>
            </w:pPr>
          </w:p>
          <w:p>
            <w:pPr>
              <w:pStyle w:val="TableParagraph"/>
              <w:spacing w:before="28"/>
              <w:rPr>
                <w:sz w:val="18"/>
              </w:rPr>
            </w:pPr>
          </w:p>
          <w:p>
            <w:pPr>
              <w:pStyle w:val="TableParagraph"/>
              <w:spacing w:before="1"/>
              <w:ind w:left="41" w:right="4"/>
              <w:jc w:val="center"/>
              <w:rPr>
                <w:sz w:val="18"/>
              </w:rPr>
            </w:pPr>
            <w:r>
              <w:rPr>
                <w:spacing w:val="-10"/>
                <w:sz w:val="18"/>
              </w:rPr>
              <w:t>1</w:t>
            </w:r>
          </w:p>
        </w:tc>
        <w:tc>
          <w:tcPr>
            <w:tcW w:w="468" w:type="dxa"/>
          </w:tcPr>
          <w:p>
            <w:pPr>
              <w:pStyle w:val="TableParagraph"/>
              <w:rPr>
                <w:sz w:val="18"/>
              </w:rPr>
            </w:pPr>
          </w:p>
          <w:p>
            <w:pPr>
              <w:pStyle w:val="TableParagraph"/>
              <w:spacing w:before="28"/>
              <w:rPr>
                <w:sz w:val="18"/>
              </w:rPr>
            </w:pPr>
          </w:p>
          <w:p>
            <w:pPr>
              <w:pStyle w:val="TableParagraph"/>
              <w:spacing w:before="1"/>
              <w:ind w:left="41" w:right="4"/>
              <w:jc w:val="center"/>
              <w:rPr>
                <w:sz w:val="18"/>
              </w:rPr>
            </w:pPr>
            <w:r>
              <w:rPr>
                <w:spacing w:val="-10"/>
                <w:sz w:val="18"/>
              </w:rPr>
              <w:t>6</w:t>
            </w:r>
          </w:p>
        </w:tc>
        <w:tc>
          <w:tcPr>
            <w:tcW w:w="468" w:type="dxa"/>
          </w:tcPr>
          <w:p>
            <w:pPr>
              <w:pStyle w:val="TableParagraph"/>
              <w:rPr>
                <w:sz w:val="18"/>
              </w:rPr>
            </w:pPr>
          </w:p>
          <w:p>
            <w:pPr>
              <w:pStyle w:val="TableParagraph"/>
              <w:spacing w:before="28"/>
              <w:rPr>
                <w:sz w:val="18"/>
              </w:rPr>
            </w:pPr>
          </w:p>
          <w:p>
            <w:pPr>
              <w:pStyle w:val="TableParagraph"/>
              <w:spacing w:before="1"/>
              <w:ind w:left="41" w:right="5"/>
              <w:jc w:val="center"/>
              <w:rPr>
                <w:sz w:val="18"/>
              </w:rPr>
            </w:pPr>
            <w:r>
              <w:rPr>
                <w:spacing w:val="-10"/>
                <w:sz w:val="18"/>
              </w:rPr>
              <w:t>2</w:t>
            </w:r>
          </w:p>
        </w:tc>
        <w:tc>
          <w:tcPr>
            <w:tcW w:w="468" w:type="dxa"/>
          </w:tcPr>
          <w:p>
            <w:pPr>
              <w:pStyle w:val="TableParagraph"/>
              <w:rPr>
                <w:sz w:val="18"/>
              </w:rPr>
            </w:pPr>
          </w:p>
          <w:p>
            <w:pPr>
              <w:pStyle w:val="TableParagraph"/>
              <w:spacing w:before="28"/>
              <w:rPr>
                <w:sz w:val="18"/>
              </w:rPr>
            </w:pPr>
          </w:p>
          <w:p>
            <w:pPr>
              <w:pStyle w:val="TableParagraph"/>
              <w:spacing w:before="1"/>
              <w:ind w:left="41" w:right="5"/>
              <w:jc w:val="center"/>
              <w:rPr>
                <w:sz w:val="18"/>
              </w:rPr>
            </w:pPr>
            <w:r>
              <w:rPr>
                <w:spacing w:val="-10"/>
                <w:sz w:val="18"/>
              </w:rPr>
              <w:t>3</w:t>
            </w:r>
          </w:p>
        </w:tc>
        <w:tc>
          <w:tcPr>
            <w:tcW w:w="468" w:type="dxa"/>
          </w:tcPr>
          <w:p>
            <w:pPr>
              <w:pStyle w:val="TableParagraph"/>
              <w:rPr>
                <w:sz w:val="18"/>
              </w:rPr>
            </w:pPr>
          </w:p>
          <w:p>
            <w:pPr>
              <w:pStyle w:val="TableParagraph"/>
              <w:spacing w:before="28"/>
              <w:rPr>
                <w:sz w:val="18"/>
              </w:rPr>
            </w:pPr>
          </w:p>
          <w:p>
            <w:pPr>
              <w:pStyle w:val="TableParagraph"/>
              <w:spacing w:before="1"/>
              <w:ind w:left="41" w:right="5"/>
              <w:jc w:val="center"/>
              <w:rPr>
                <w:sz w:val="18"/>
              </w:rPr>
            </w:pPr>
            <w:r>
              <w:rPr>
                <w:spacing w:val="-10"/>
                <w:sz w:val="18"/>
              </w:rPr>
              <w:t>5</w:t>
            </w:r>
          </w:p>
        </w:tc>
        <w:tc>
          <w:tcPr>
            <w:tcW w:w="468" w:type="dxa"/>
            <w:shd w:val="clear" w:color="auto" w:fill="FFFF00"/>
          </w:tcPr>
          <w:p>
            <w:pPr>
              <w:pStyle w:val="TableParagraph"/>
              <w:spacing w:before="169"/>
              <w:rPr>
                <w:sz w:val="22"/>
              </w:rPr>
            </w:pPr>
          </w:p>
          <w:p>
            <w:pPr>
              <w:pStyle w:val="TableParagraph"/>
              <w:ind w:left="41" w:right="5"/>
              <w:jc w:val="center"/>
              <w:rPr>
                <w:rFonts w:ascii="Arial"/>
                <w:b/>
                <w:sz w:val="22"/>
              </w:rPr>
            </w:pPr>
            <w:r>
              <w:rPr>
                <w:rFonts w:ascii="Arial"/>
                <w:b/>
                <w:spacing w:val="-5"/>
                <w:sz w:val="22"/>
              </w:rPr>
              <w:t>30</w:t>
            </w:r>
          </w:p>
        </w:tc>
        <w:tc>
          <w:tcPr>
            <w:tcW w:w="1178" w:type="dxa"/>
            <w:shd w:val="clear" w:color="auto" w:fill="FFFF00"/>
          </w:tcPr>
          <w:p>
            <w:pPr>
              <w:pStyle w:val="TableParagraph"/>
              <w:spacing w:before="159"/>
              <w:rPr>
                <w:sz w:val="22"/>
              </w:rPr>
            </w:pPr>
          </w:p>
          <w:p>
            <w:pPr>
              <w:pStyle w:val="TableParagraph"/>
              <w:ind w:left="40" w:right="5"/>
              <w:jc w:val="center"/>
              <w:rPr>
                <w:rFonts w:ascii="Arial" w:hAnsi="Arial"/>
                <w:b/>
                <w:sz w:val="22"/>
              </w:rPr>
            </w:pPr>
            <w:r>
              <w:rPr>
                <w:rFonts w:ascii="Arial" w:hAnsi="Arial"/>
                <w:b/>
                <w:spacing w:val="-2"/>
                <w:sz w:val="22"/>
              </w:rPr>
              <w:t>Tolerável</w:t>
            </w:r>
          </w:p>
        </w:tc>
      </w:tr>
      <w:tr>
        <w:trPr>
          <w:trHeight w:val="865" w:hRule="atLeast"/>
        </w:trPr>
        <w:tc>
          <w:tcPr>
            <w:tcW w:w="612" w:type="dxa"/>
          </w:tcPr>
          <w:p>
            <w:pPr>
              <w:pStyle w:val="TableParagraph"/>
              <w:spacing w:before="120"/>
              <w:rPr>
                <w:sz w:val="18"/>
              </w:rPr>
            </w:pPr>
          </w:p>
          <w:p>
            <w:pPr>
              <w:pStyle w:val="TableParagraph"/>
              <w:ind w:left="47" w:right="13"/>
              <w:jc w:val="center"/>
              <w:rPr>
                <w:sz w:val="18"/>
              </w:rPr>
            </w:pPr>
            <w:r>
              <w:rPr>
                <w:sz w:val="18"/>
              </w:rPr>
              <w:t>ET</w:t>
            </w:r>
            <w:r>
              <w:rPr>
                <w:spacing w:val="-2"/>
                <w:sz w:val="18"/>
              </w:rPr>
              <w:t> </w:t>
            </w:r>
            <w:r>
              <w:rPr>
                <w:spacing w:val="-5"/>
                <w:sz w:val="18"/>
              </w:rPr>
              <w:t>18</w:t>
            </w:r>
          </w:p>
        </w:tc>
        <w:tc>
          <w:tcPr>
            <w:tcW w:w="1176" w:type="dxa"/>
          </w:tcPr>
          <w:p>
            <w:pPr>
              <w:pStyle w:val="TableParagraph"/>
              <w:spacing w:before="42"/>
              <w:rPr>
                <w:sz w:val="16"/>
              </w:rPr>
            </w:pPr>
          </w:p>
          <w:p>
            <w:pPr>
              <w:pStyle w:val="TableParagraph"/>
              <w:spacing w:line="266" w:lineRule="auto"/>
              <w:ind w:left="177" w:firstLine="21"/>
              <w:rPr>
                <w:rFonts w:ascii="Calibri" w:hAnsi="Calibri"/>
                <w:sz w:val="16"/>
              </w:rPr>
            </w:pPr>
            <w:r>
              <w:rPr>
                <w:rFonts w:ascii="Calibri" w:hAnsi="Calibri"/>
                <w:spacing w:val="-2"/>
                <w:sz w:val="16"/>
              </w:rPr>
              <w:t>Montegem/</w:t>
            </w:r>
            <w:r>
              <w:rPr>
                <w:rFonts w:ascii="Calibri" w:hAnsi="Calibri"/>
                <w:spacing w:val="40"/>
                <w:sz w:val="16"/>
              </w:rPr>
              <w:t> </w:t>
            </w:r>
            <w:r>
              <w:rPr>
                <w:rFonts w:ascii="Calibri" w:hAnsi="Calibri"/>
                <w:spacing w:val="-2"/>
                <w:sz w:val="16"/>
              </w:rPr>
              <w:t>Manutenção</w:t>
            </w:r>
          </w:p>
        </w:tc>
        <w:tc>
          <w:tcPr>
            <w:tcW w:w="1661" w:type="dxa"/>
          </w:tcPr>
          <w:p>
            <w:pPr>
              <w:pStyle w:val="TableParagraph"/>
              <w:spacing w:before="150"/>
              <w:rPr>
                <w:sz w:val="16"/>
              </w:rPr>
            </w:pPr>
          </w:p>
          <w:p>
            <w:pPr>
              <w:pStyle w:val="TableParagraph"/>
              <w:ind w:left="58"/>
              <w:jc w:val="center"/>
              <w:rPr>
                <w:rFonts w:ascii="Calibri" w:hAnsi="Calibri"/>
                <w:sz w:val="16"/>
              </w:rPr>
            </w:pPr>
            <w:r>
              <w:rPr>
                <w:rFonts w:ascii="Calibri" w:hAnsi="Calibri"/>
                <w:sz w:val="16"/>
              </w:rPr>
              <w:t>esforço</w:t>
            </w:r>
            <w:r>
              <w:rPr>
                <w:rFonts w:ascii="Calibri" w:hAnsi="Calibri"/>
                <w:spacing w:val="-9"/>
                <w:sz w:val="16"/>
              </w:rPr>
              <w:t> </w:t>
            </w:r>
            <w:r>
              <w:rPr>
                <w:rFonts w:ascii="Calibri" w:hAnsi="Calibri"/>
                <w:spacing w:val="-2"/>
                <w:sz w:val="16"/>
              </w:rPr>
              <w:t>físico</w:t>
            </w:r>
          </w:p>
        </w:tc>
        <w:tc>
          <w:tcPr>
            <w:tcW w:w="1111" w:type="dxa"/>
          </w:tcPr>
          <w:p>
            <w:pPr>
              <w:pStyle w:val="TableParagraph"/>
              <w:spacing w:before="150"/>
              <w:rPr>
                <w:sz w:val="16"/>
              </w:rPr>
            </w:pPr>
          </w:p>
          <w:p>
            <w:pPr>
              <w:pStyle w:val="TableParagraph"/>
              <w:ind w:left="37" w:right="15"/>
              <w:jc w:val="center"/>
              <w:rPr>
                <w:rFonts w:ascii="Calibri"/>
                <w:sz w:val="16"/>
              </w:rPr>
            </w:pPr>
            <w:r>
              <w:rPr>
                <w:rFonts w:ascii="Calibri"/>
                <w:spacing w:val="-2"/>
                <w:sz w:val="16"/>
              </w:rPr>
              <w:t>Habitual</w:t>
            </w:r>
          </w:p>
        </w:tc>
        <w:tc>
          <w:tcPr>
            <w:tcW w:w="1579" w:type="dxa"/>
          </w:tcPr>
          <w:p>
            <w:pPr>
              <w:pStyle w:val="TableParagraph"/>
              <w:spacing w:before="42"/>
              <w:rPr>
                <w:sz w:val="16"/>
              </w:rPr>
            </w:pPr>
          </w:p>
          <w:p>
            <w:pPr>
              <w:pStyle w:val="TableParagraph"/>
              <w:spacing w:line="266" w:lineRule="auto"/>
              <w:ind w:left="74" w:right="21" w:hanging="24"/>
              <w:rPr>
                <w:rFonts w:ascii="Calibri" w:hAnsi="Calibri"/>
                <w:sz w:val="16"/>
              </w:rPr>
            </w:pPr>
            <w:r>
              <w:rPr>
                <w:rFonts w:ascii="Calibri" w:hAnsi="Calibri"/>
                <w:sz w:val="16"/>
              </w:rPr>
              <w:t>Manuseio</w:t>
            </w:r>
            <w:r>
              <w:rPr>
                <w:rFonts w:ascii="Calibri" w:hAnsi="Calibri"/>
                <w:spacing w:val="-10"/>
                <w:sz w:val="16"/>
              </w:rPr>
              <w:t> </w:t>
            </w:r>
            <w:r>
              <w:rPr>
                <w:rFonts w:ascii="Calibri" w:hAnsi="Calibri"/>
                <w:sz w:val="16"/>
              </w:rPr>
              <w:t>e</w:t>
            </w:r>
            <w:r>
              <w:rPr>
                <w:rFonts w:ascii="Calibri" w:hAnsi="Calibri"/>
                <w:spacing w:val="-9"/>
                <w:sz w:val="16"/>
              </w:rPr>
              <w:t> </w:t>
            </w:r>
            <w:r>
              <w:rPr>
                <w:rFonts w:ascii="Calibri" w:hAnsi="Calibri"/>
                <w:sz w:val="16"/>
              </w:rPr>
              <w:t>transporte</w:t>
            </w:r>
            <w:r>
              <w:rPr>
                <w:rFonts w:ascii="Calibri" w:hAnsi="Calibri"/>
                <w:spacing w:val="40"/>
                <w:sz w:val="16"/>
              </w:rPr>
              <w:t> </w:t>
            </w:r>
            <w:r>
              <w:rPr>
                <w:rFonts w:ascii="Calibri" w:hAnsi="Calibri"/>
                <w:sz w:val="16"/>
              </w:rPr>
              <w:t>das</w:t>
            </w:r>
            <w:r>
              <w:rPr>
                <w:rFonts w:ascii="Calibri" w:hAnsi="Calibri"/>
                <w:spacing w:val="-3"/>
                <w:sz w:val="16"/>
              </w:rPr>
              <w:t> </w:t>
            </w:r>
            <w:r>
              <w:rPr>
                <w:rFonts w:ascii="Calibri" w:hAnsi="Calibri"/>
                <w:sz w:val="16"/>
              </w:rPr>
              <w:t>peças</w:t>
            </w:r>
            <w:r>
              <w:rPr>
                <w:rFonts w:ascii="Calibri" w:hAnsi="Calibri"/>
                <w:spacing w:val="-3"/>
                <w:sz w:val="16"/>
              </w:rPr>
              <w:t> </w:t>
            </w:r>
            <w:r>
              <w:rPr>
                <w:rFonts w:ascii="Calibri" w:hAnsi="Calibri"/>
                <w:sz w:val="16"/>
              </w:rPr>
              <w:t>do</w:t>
            </w:r>
            <w:r>
              <w:rPr>
                <w:rFonts w:ascii="Calibri" w:hAnsi="Calibri"/>
                <w:spacing w:val="-2"/>
                <w:sz w:val="16"/>
              </w:rPr>
              <w:t> elevador</w:t>
            </w:r>
          </w:p>
        </w:tc>
        <w:tc>
          <w:tcPr>
            <w:tcW w:w="1627" w:type="dxa"/>
          </w:tcPr>
          <w:p>
            <w:pPr>
              <w:pStyle w:val="TableParagraph"/>
              <w:spacing w:before="150"/>
              <w:rPr>
                <w:sz w:val="16"/>
              </w:rPr>
            </w:pPr>
          </w:p>
          <w:p>
            <w:pPr>
              <w:pStyle w:val="TableParagraph"/>
              <w:ind w:left="38" w:right="14"/>
              <w:jc w:val="center"/>
              <w:rPr>
                <w:rFonts w:ascii="Calibri"/>
                <w:sz w:val="16"/>
              </w:rPr>
            </w:pPr>
            <w:r>
              <w:rPr>
                <w:rFonts w:ascii="Calibri"/>
                <w:spacing w:val="-2"/>
                <w:sz w:val="16"/>
              </w:rPr>
              <w:t>Lombalgia</w:t>
            </w:r>
          </w:p>
        </w:tc>
        <w:tc>
          <w:tcPr>
            <w:tcW w:w="677" w:type="dxa"/>
          </w:tcPr>
          <w:p>
            <w:pPr>
              <w:pStyle w:val="TableParagraph"/>
              <w:spacing w:before="120"/>
              <w:rPr>
                <w:sz w:val="18"/>
              </w:rPr>
            </w:pPr>
          </w:p>
          <w:p>
            <w:pPr>
              <w:pStyle w:val="TableParagraph"/>
              <w:ind w:left="39"/>
              <w:jc w:val="center"/>
              <w:rPr>
                <w:sz w:val="18"/>
              </w:rPr>
            </w:pPr>
            <w:r>
              <w:rPr>
                <w:spacing w:val="-10"/>
                <w:sz w:val="18"/>
              </w:rPr>
              <w:t>E</w:t>
            </w:r>
          </w:p>
        </w:tc>
        <w:tc>
          <w:tcPr>
            <w:tcW w:w="547" w:type="dxa"/>
          </w:tcPr>
          <w:p>
            <w:pPr>
              <w:pStyle w:val="TableParagraph"/>
              <w:spacing w:before="120"/>
              <w:rPr>
                <w:sz w:val="18"/>
              </w:rPr>
            </w:pPr>
          </w:p>
          <w:p>
            <w:pPr>
              <w:pStyle w:val="TableParagraph"/>
              <w:ind w:left="40" w:right="2"/>
              <w:jc w:val="center"/>
              <w:rPr>
                <w:sz w:val="18"/>
              </w:rPr>
            </w:pPr>
            <w:r>
              <w:rPr>
                <w:spacing w:val="-10"/>
                <w:sz w:val="18"/>
              </w:rPr>
              <w:t>D</w:t>
            </w:r>
          </w:p>
        </w:tc>
        <w:tc>
          <w:tcPr>
            <w:tcW w:w="468" w:type="dxa"/>
          </w:tcPr>
          <w:p>
            <w:pPr>
              <w:pStyle w:val="TableParagraph"/>
              <w:spacing w:before="120"/>
              <w:rPr>
                <w:sz w:val="18"/>
              </w:rPr>
            </w:pPr>
          </w:p>
          <w:p>
            <w:pPr>
              <w:pStyle w:val="TableParagraph"/>
              <w:ind w:left="41" w:right="3"/>
              <w:jc w:val="center"/>
              <w:rPr>
                <w:sz w:val="18"/>
              </w:rPr>
            </w:pPr>
            <w:r>
              <w:rPr>
                <w:spacing w:val="-10"/>
                <w:sz w:val="18"/>
              </w:rPr>
              <w:t>N</w:t>
            </w:r>
          </w:p>
        </w:tc>
        <w:tc>
          <w:tcPr>
            <w:tcW w:w="468" w:type="dxa"/>
          </w:tcPr>
          <w:p>
            <w:pPr>
              <w:pStyle w:val="TableParagraph"/>
              <w:spacing w:before="120"/>
              <w:rPr>
                <w:sz w:val="18"/>
              </w:rPr>
            </w:pPr>
          </w:p>
          <w:p>
            <w:pPr>
              <w:pStyle w:val="TableParagraph"/>
              <w:ind w:left="41" w:right="3"/>
              <w:jc w:val="center"/>
              <w:rPr>
                <w:sz w:val="18"/>
              </w:rPr>
            </w:pPr>
            <w:r>
              <w:rPr>
                <w:spacing w:val="-10"/>
                <w:sz w:val="18"/>
              </w:rPr>
              <w:t>C</w:t>
            </w:r>
          </w:p>
        </w:tc>
        <w:tc>
          <w:tcPr>
            <w:tcW w:w="468" w:type="dxa"/>
          </w:tcPr>
          <w:p>
            <w:pPr>
              <w:pStyle w:val="TableParagraph"/>
              <w:spacing w:before="120"/>
              <w:rPr>
                <w:sz w:val="18"/>
              </w:rPr>
            </w:pPr>
          </w:p>
          <w:p>
            <w:pPr>
              <w:pStyle w:val="TableParagraph"/>
              <w:ind w:left="41" w:right="4"/>
              <w:jc w:val="center"/>
              <w:rPr>
                <w:sz w:val="18"/>
              </w:rPr>
            </w:pPr>
            <w:r>
              <w:rPr>
                <w:spacing w:val="-10"/>
                <w:sz w:val="18"/>
              </w:rPr>
              <w:t>2</w:t>
            </w:r>
          </w:p>
        </w:tc>
        <w:tc>
          <w:tcPr>
            <w:tcW w:w="468" w:type="dxa"/>
          </w:tcPr>
          <w:p>
            <w:pPr>
              <w:pStyle w:val="TableParagraph"/>
              <w:spacing w:before="120"/>
              <w:rPr>
                <w:sz w:val="18"/>
              </w:rPr>
            </w:pPr>
          </w:p>
          <w:p>
            <w:pPr>
              <w:pStyle w:val="TableParagraph"/>
              <w:ind w:left="41" w:right="4"/>
              <w:jc w:val="center"/>
              <w:rPr>
                <w:sz w:val="18"/>
              </w:rPr>
            </w:pPr>
            <w:r>
              <w:rPr>
                <w:spacing w:val="-10"/>
                <w:sz w:val="18"/>
              </w:rPr>
              <w:t>1</w:t>
            </w:r>
          </w:p>
        </w:tc>
        <w:tc>
          <w:tcPr>
            <w:tcW w:w="468" w:type="dxa"/>
          </w:tcPr>
          <w:p>
            <w:pPr>
              <w:pStyle w:val="TableParagraph"/>
              <w:spacing w:before="120"/>
              <w:rPr>
                <w:sz w:val="18"/>
              </w:rPr>
            </w:pPr>
          </w:p>
          <w:p>
            <w:pPr>
              <w:pStyle w:val="TableParagraph"/>
              <w:ind w:left="41" w:right="4"/>
              <w:jc w:val="center"/>
              <w:rPr>
                <w:sz w:val="18"/>
              </w:rPr>
            </w:pPr>
            <w:r>
              <w:rPr>
                <w:spacing w:val="-10"/>
                <w:sz w:val="18"/>
              </w:rPr>
              <w:t>3</w:t>
            </w:r>
          </w:p>
        </w:tc>
        <w:tc>
          <w:tcPr>
            <w:tcW w:w="468" w:type="dxa"/>
          </w:tcPr>
          <w:p>
            <w:pPr>
              <w:pStyle w:val="TableParagraph"/>
              <w:spacing w:before="120"/>
              <w:rPr>
                <w:sz w:val="18"/>
              </w:rPr>
            </w:pPr>
          </w:p>
          <w:p>
            <w:pPr>
              <w:pStyle w:val="TableParagraph"/>
              <w:ind w:left="41" w:right="4"/>
              <w:jc w:val="center"/>
              <w:rPr>
                <w:sz w:val="18"/>
              </w:rPr>
            </w:pPr>
            <w:r>
              <w:rPr>
                <w:spacing w:val="-10"/>
                <w:sz w:val="18"/>
              </w:rPr>
              <w:t>3</w:t>
            </w:r>
          </w:p>
        </w:tc>
        <w:tc>
          <w:tcPr>
            <w:tcW w:w="468" w:type="dxa"/>
          </w:tcPr>
          <w:p>
            <w:pPr>
              <w:pStyle w:val="TableParagraph"/>
              <w:spacing w:before="120"/>
              <w:rPr>
                <w:sz w:val="18"/>
              </w:rPr>
            </w:pPr>
          </w:p>
          <w:p>
            <w:pPr>
              <w:pStyle w:val="TableParagraph"/>
              <w:ind w:left="41" w:right="4"/>
              <w:jc w:val="center"/>
              <w:rPr>
                <w:sz w:val="18"/>
              </w:rPr>
            </w:pPr>
            <w:r>
              <w:rPr>
                <w:spacing w:val="-10"/>
                <w:sz w:val="18"/>
              </w:rPr>
              <w:t>9</w:t>
            </w:r>
          </w:p>
        </w:tc>
        <w:tc>
          <w:tcPr>
            <w:tcW w:w="468" w:type="dxa"/>
          </w:tcPr>
          <w:p>
            <w:pPr>
              <w:pStyle w:val="TableParagraph"/>
              <w:spacing w:before="120"/>
              <w:rPr>
                <w:sz w:val="18"/>
              </w:rPr>
            </w:pPr>
          </w:p>
          <w:p>
            <w:pPr>
              <w:pStyle w:val="TableParagraph"/>
              <w:ind w:left="41" w:right="5"/>
              <w:jc w:val="center"/>
              <w:rPr>
                <w:sz w:val="18"/>
              </w:rPr>
            </w:pPr>
            <w:r>
              <w:rPr>
                <w:spacing w:val="-10"/>
                <w:sz w:val="18"/>
              </w:rPr>
              <w:t>5</w:t>
            </w:r>
          </w:p>
        </w:tc>
        <w:tc>
          <w:tcPr>
            <w:tcW w:w="468" w:type="dxa"/>
          </w:tcPr>
          <w:p>
            <w:pPr>
              <w:pStyle w:val="TableParagraph"/>
              <w:spacing w:before="120"/>
              <w:rPr>
                <w:sz w:val="18"/>
              </w:rPr>
            </w:pPr>
          </w:p>
          <w:p>
            <w:pPr>
              <w:pStyle w:val="TableParagraph"/>
              <w:ind w:left="41" w:right="5"/>
              <w:jc w:val="center"/>
              <w:rPr>
                <w:sz w:val="18"/>
              </w:rPr>
            </w:pPr>
            <w:r>
              <w:rPr>
                <w:spacing w:val="-10"/>
                <w:sz w:val="18"/>
              </w:rPr>
              <w:t>1</w:t>
            </w:r>
          </w:p>
        </w:tc>
        <w:tc>
          <w:tcPr>
            <w:tcW w:w="468" w:type="dxa"/>
          </w:tcPr>
          <w:p>
            <w:pPr>
              <w:pStyle w:val="TableParagraph"/>
              <w:spacing w:before="120"/>
              <w:rPr>
                <w:sz w:val="18"/>
              </w:rPr>
            </w:pPr>
          </w:p>
          <w:p>
            <w:pPr>
              <w:pStyle w:val="TableParagraph"/>
              <w:ind w:left="41" w:right="5"/>
              <w:jc w:val="center"/>
              <w:rPr>
                <w:sz w:val="18"/>
              </w:rPr>
            </w:pPr>
            <w:r>
              <w:rPr>
                <w:spacing w:val="-10"/>
                <w:sz w:val="18"/>
              </w:rPr>
              <w:t>6</w:t>
            </w:r>
          </w:p>
        </w:tc>
        <w:tc>
          <w:tcPr>
            <w:tcW w:w="468" w:type="dxa"/>
            <w:shd w:val="clear" w:color="auto" w:fill="00AFF0"/>
          </w:tcPr>
          <w:p>
            <w:pPr>
              <w:pStyle w:val="TableParagraph"/>
              <w:spacing w:before="53"/>
              <w:rPr>
                <w:sz w:val="22"/>
              </w:rPr>
            </w:pPr>
          </w:p>
          <w:p>
            <w:pPr>
              <w:pStyle w:val="TableParagraph"/>
              <w:spacing w:before="1"/>
              <w:ind w:left="41" w:right="5"/>
              <w:jc w:val="center"/>
              <w:rPr>
                <w:rFonts w:ascii="Arial"/>
                <w:b/>
                <w:sz w:val="22"/>
              </w:rPr>
            </w:pPr>
            <w:r>
              <w:rPr>
                <w:rFonts w:ascii="Arial"/>
                <w:b/>
                <w:color w:val="FFFFFF"/>
                <w:spacing w:val="-5"/>
                <w:sz w:val="22"/>
              </w:rPr>
              <w:t>54</w:t>
            </w:r>
          </w:p>
        </w:tc>
        <w:tc>
          <w:tcPr>
            <w:tcW w:w="1178" w:type="dxa"/>
            <w:shd w:val="clear" w:color="auto" w:fill="00AFF0"/>
          </w:tcPr>
          <w:p>
            <w:pPr>
              <w:pStyle w:val="TableParagraph"/>
              <w:spacing w:before="44"/>
              <w:rPr>
                <w:sz w:val="22"/>
              </w:rPr>
            </w:pPr>
          </w:p>
          <w:p>
            <w:pPr>
              <w:pStyle w:val="TableParagraph"/>
              <w:ind w:left="40"/>
              <w:jc w:val="center"/>
              <w:rPr>
                <w:rFonts w:ascii="Arial"/>
                <w:b/>
                <w:sz w:val="22"/>
              </w:rPr>
            </w:pPr>
            <w:r>
              <w:rPr>
                <w:rFonts w:ascii="Arial"/>
                <w:b/>
                <w:color w:val="FFFFFF"/>
                <w:spacing w:val="-2"/>
                <w:sz w:val="22"/>
              </w:rPr>
              <w:t>Moderado</w:t>
            </w:r>
          </w:p>
        </w:tc>
      </w:tr>
      <w:tr>
        <w:trPr>
          <w:trHeight w:val="1141" w:hRule="atLeast"/>
        </w:trPr>
        <w:tc>
          <w:tcPr>
            <w:tcW w:w="612" w:type="dxa"/>
          </w:tcPr>
          <w:p>
            <w:pPr>
              <w:pStyle w:val="TableParagraph"/>
              <w:rPr>
                <w:sz w:val="18"/>
              </w:rPr>
            </w:pPr>
          </w:p>
          <w:p>
            <w:pPr>
              <w:pStyle w:val="TableParagraph"/>
              <w:spacing w:before="50"/>
              <w:rPr>
                <w:sz w:val="18"/>
              </w:rPr>
            </w:pPr>
          </w:p>
          <w:p>
            <w:pPr>
              <w:pStyle w:val="TableParagraph"/>
              <w:ind w:left="47" w:right="13"/>
              <w:jc w:val="center"/>
              <w:rPr>
                <w:sz w:val="18"/>
              </w:rPr>
            </w:pPr>
            <w:r>
              <w:rPr>
                <w:sz w:val="18"/>
              </w:rPr>
              <w:t>ET</w:t>
            </w:r>
            <w:r>
              <w:rPr>
                <w:spacing w:val="-2"/>
                <w:sz w:val="18"/>
              </w:rPr>
              <w:t> </w:t>
            </w:r>
            <w:r>
              <w:rPr>
                <w:spacing w:val="-5"/>
                <w:sz w:val="18"/>
              </w:rPr>
              <w:t>19</w:t>
            </w:r>
          </w:p>
        </w:tc>
        <w:tc>
          <w:tcPr>
            <w:tcW w:w="1176" w:type="dxa"/>
          </w:tcPr>
          <w:p>
            <w:pPr>
              <w:pStyle w:val="TableParagraph"/>
              <w:spacing w:before="181"/>
              <w:rPr>
                <w:sz w:val="16"/>
              </w:rPr>
            </w:pPr>
          </w:p>
          <w:p>
            <w:pPr>
              <w:pStyle w:val="TableParagraph"/>
              <w:spacing w:line="266" w:lineRule="auto"/>
              <w:ind w:left="177" w:firstLine="21"/>
              <w:rPr>
                <w:rFonts w:ascii="Calibri" w:hAnsi="Calibri"/>
                <w:sz w:val="16"/>
              </w:rPr>
            </w:pPr>
            <w:r>
              <w:rPr>
                <w:rFonts w:ascii="Calibri" w:hAnsi="Calibri"/>
                <w:spacing w:val="-2"/>
                <w:sz w:val="16"/>
              </w:rPr>
              <w:t>Montegem/</w:t>
            </w:r>
            <w:r>
              <w:rPr>
                <w:rFonts w:ascii="Calibri" w:hAnsi="Calibri"/>
                <w:spacing w:val="40"/>
                <w:sz w:val="16"/>
              </w:rPr>
              <w:t> </w:t>
            </w:r>
            <w:r>
              <w:rPr>
                <w:rFonts w:ascii="Calibri" w:hAnsi="Calibri"/>
                <w:spacing w:val="-2"/>
                <w:sz w:val="16"/>
              </w:rPr>
              <w:t>Manutenção</w:t>
            </w:r>
          </w:p>
        </w:tc>
        <w:tc>
          <w:tcPr>
            <w:tcW w:w="1661" w:type="dxa"/>
          </w:tcPr>
          <w:p>
            <w:pPr>
              <w:pStyle w:val="TableParagraph"/>
              <w:spacing w:before="73"/>
              <w:rPr>
                <w:sz w:val="16"/>
              </w:rPr>
            </w:pPr>
          </w:p>
          <w:p>
            <w:pPr>
              <w:pStyle w:val="TableParagraph"/>
              <w:spacing w:line="266" w:lineRule="auto"/>
              <w:ind w:left="22"/>
              <w:jc w:val="center"/>
              <w:rPr>
                <w:rFonts w:ascii="Calibri"/>
                <w:sz w:val="16"/>
              </w:rPr>
            </w:pPr>
            <w:r>
              <w:rPr>
                <w:rFonts w:ascii="Calibri"/>
                <w:sz w:val="16"/>
              </w:rPr>
              <w:t>1,3-Propanediamine,</w:t>
            </w:r>
            <w:r>
              <w:rPr>
                <w:rFonts w:ascii="Calibri"/>
                <w:spacing w:val="-10"/>
                <w:sz w:val="16"/>
              </w:rPr>
              <w:t> </w:t>
            </w:r>
            <w:r>
              <w:rPr>
                <w:rFonts w:ascii="Calibri"/>
                <w:sz w:val="16"/>
              </w:rPr>
              <w:t>N-</w:t>
            </w:r>
            <w:r>
              <w:rPr>
                <w:rFonts w:ascii="Calibri"/>
                <w:spacing w:val="40"/>
                <w:sz w:val="16"/>
              </w:rPr>
              <w:t> </w:t>
            </w:r>
            <w:r>
              <w:rPr>
                <w:rFonts w:ascii="Calibri"/>
                <w:spacing w:val="-6"/>
                <w:sz w:val="16"/>
              </w:rPr>
              <w:t>[3</w:t>
            </w:r>
          </w:p>
          <w:p>
            <w:pPr>
              <w:pStyle w:val="TableParagraph"/>
              <w:spacing w:line="194" w:lineRule="exact"/>
              <w:ind w:left="19"/>
              <w:jc w:val="center"/>
              <w:rPr>
                <w:rFonts w:ascii="Calibri"/>
                <w:sz w:val="16"/>
              </w:rPr>
            </w:pPr>
            <w:r>
              <w:rPr>
                <w:rFonts w:ascii="Calibri"/>
                <w:spacing w:val="-2"/>
                <w:sz w:val="16"/>
              </w:rPr>
              <w:t>(tridecyloxy)propyl]</w:t>
            </w:r>
          </w:p>
        </w:tc>
        <w:tc>
          <w:tcPr>
            <w:tcW w:w="1111" w:type="dxa"/>
          </w:tcPr>
          <w:p>
            <w:pPr>
              <w:pStyle w:val="TableParagraph"/>
              <w:rPr>
                <w:sz w:val="16"/>
              </w:rPr>
            </w:pPr>
          </w:p>
          <w:p>
            <w:pPr>
              <w:pStyle w:val="TableParagraph"/>
              <w:spacing w:before="105"/>
              <w:rPr>
                <w:sz w:val="16"/>
              </w:rPr>
            </w:pPr>
          </w:p>
          <w:p>
            <w:pPr>
              <w:pStyle w:val="TableParagraph"/>
              <w:ind w:left="37" w:right="14"/>
              <w:jc w:val="center"/>
              <w:rPr>
                <w:rFonts w:ascii="Calibri"/>
                <w:sz w:val="16"/>
              </w:rPr>
            </w:pPr>
            <w:r>
              <w:rPr>
                <w:rFonts w:ascii="Calibri"/>
                <w:spacing w:val="-2"/>
                <w:sz w:val="16"/>
              </w:rPr>
              <w:t>intermitente</w:t>
            </w:r>
          </w:p>
        </w:tc>
        <w:tc>
          <w:tcPr>
            <w:tcW w:w="1579" w:type="dxa"/>
          </w:tcPr>
          <w:p>
            <w:pPr>
              <w:pStyle w:val="TableParagraph"/>
              <w:spacing w:before="181"/>
              <w:rPr>
                <w:sz w:val="16"/>
              </w:rPr>
            </w:pPr>
          </w:p>
          <w:p>
            <w:pPr>
              <w:pStyle w:val="TableParagraph"/>
              <w:spacing w:line="266" w:lineRule="auto"/>
              <w:ind w:left="448" w:right="21" w:hanging="274"/>
              <w:rPr>
                <w:rFonts w:ascii="Calibri" w:hAnsi="Calibri"/>
                <w:sz w:val="16"/>
              </w:rPr>
            </w:pPr>
            <w:r>
              <w:rPr>
                <w:rFonts w:ascii="Calibri" w:hAnsi="Calibri"/>
                <w:sz w:val="16"/>
              </w:rPr>
              <w:t>Aplicação</w:t>
            </w:r>
            <w:r>
              <w:rPr>
                <w:rFonts w:ascii="Calibri" w:hAnsi="Calibri"/>
                <w:spacing w:val="-10"/>
                <w:sz w:val="16"/>
              </w:rPr>
              <w:t> </w:t>
            </w:r>
            <w:r>
              <w:rPr>
                <w:rFonts w:ascii="Calibri" w:hAnsi="Calibri"/>
                <w:sz w:val="16"/>
              </w:rPr>
              <w:t>da</w:t>
            </w:r>
            <w:r>
              <w:rPr>
                <w:rFonts w:ascii="Calibri" w:hAnsi="Calibri"/>
                <w:spacing w:val="-9"/>
                <w:sz w:val="16"/>
              </w:rPr>
              <w:t> </w:t>
            </w:r>
            <w:r>
              <w:rPr>
                <w:rFonts w:ascii="Calibri" w:hAnsi="Calibri"/>
                <w:sz w:val="16"/>
              </w:rPr>
              <w:t>Graxa</w:t>
            </w:r>
            <w:r>
              <w:rPr>
                <w:rFonts w:ascii="Calibri" w:hAnsi="Calibri"/>
                <w:spacing w:val="40"/>
                <w:sz w:val="16"/>
              </w:rPr>
              <w:t> </w:t>
            </w:r>
            <w:r>
              <w:rPr>
                <w:rFonts w:ascii="Calibri" w:hAnsi="Calibri"/>
                <w:spacing w:val="-2"/>
                <w:sz w:val="16"/>
              </w:rPr>
              <w:t>(betumen)</w:t>
            </w:r>
          </w:p>
        </w:tc>
        <w:tc>
          <w:tcPr>
            <w:tcW w:w="1627" w:type="dxa"/>
          </w:tcPr>
          <w:p>
            <w:pPr>
              <w:pStyle w:val="TableParagraph"/>
              <w:rPr>
                <w:sz w:val="16"/>
              </w:rPr>
            </w:pPr>
          </w:p>
          <w:p>
            <w:pPr>
              <w:pStyle w:val="TableParagraph"/>
              <w:spacing w:before="105"/>
              <w:rPr>
                <w:sz w:val="16"/>
              </w:rPr>
            </w:pPr>
          </w:p>
          <w:p>
            <w:pPr>
              <w:pStyle w:val="TableParagraph"/>
              <w:ind w:left="38" w:right="13"/>
              <w:jc w:val="center"/>
              <w:rPr>
                <w:rFonts w:ascii="Calibri" w:hAnsi="Calibri"/>
                <w:sz w:val="16"/>
              </w:rPr>
            </w:pPr>
            <w:r>
              <w:rPr>
                <w:rFonts w:ascii="Calibri" w:hAnsi="Calibri"/>
                <w:sz w:val="16"/>
              </w:rPr>
              <w:t>Irritação</w:t>
            </w:r>
            <w:r>
              <w:rPr>
                <w:rFonts w:ascii="Calibri" w:hAnsi="Calibri"/>
                <w:spacing w:val="-8"/>
                <w:sz w:val="16"/>
              </w:rPr>
              <w:t> </w:t>
            </w:r>
            <w:r>
              <w:rPr>
                <w:rFonts w:ascii="Calibri" w:hAnsi="Calibri"/>
                <w:sz w:val="16"/>
              </w:rPr>
              <w:t>na</w:t>
            </w:r>
            <w:r>
              <w:rPr>
                <w:rFonts w:ascii="Calibri" w:hAnsi="Calibri"/>
                <w:spacing w:val="-4"/>
                <w:sz w:val="16"/>
              </w:rPr>
              <w:t> pele</w:t>
            </w:r>
          </w:p>
        </w:tc>
        <w:tc>
          <w:tcPr>
            <w:tcW w:w="677" w:type="dxa"/>
          </w:tcPr>
          <w:p>
            <w:pPr>
              <w:pStyle w:val="TableParagraph"/>
              <w:rPr>
                <w:sz w:val="18"/>
              </w:rPr>
            </w:pPr>
          </w:p>
          <w:p>
            <w:pPr>
              <w:pStyle w:val="TableParagraph"/>
              <w:spacing w:before="50"/>
              <w:rPr>
                <w:sz w:val="18"/>
              </w:rPr>
            </w:pPr>
          </w:p>
          <w:p>
            <w:pPr>
              <w:pStyle w:val="TableParagraph"/>
              <w:ind w:left="39"/>
              <w:jc w:val="center"/>
              <w:rPr>
                <w:sz w:val="18"/>
              </w:rPr>
            </w:pPr>
            <w:r>
              <w:rPr>
                <w:spacing w:val="-10"/>
                <w:sz w:val="18"/>
              </w:rPr>
              <w:t>Q</w:t>
            </w:r>
          </w:p>
        </w:tc>
        <w:tc>
          <w:tcPr>
            <w:tcW w:w="547" w:type="dxa"/>
          </w:tcPr>
          <w:p>
            <w:pPr>
              <w:pStyle w:val="TableParagraph"/>
              <w:rPr>
                <w:sz w:val="18"/>
              </w:rPr>
            </w:pPr>
          </w:p>
          <w:p>
            <w:pPr>
              <w:pStyle w:val="TableParagraph"/>
              <w:spacing w:before="50"/>
              <w:rPr>
                <w:sz w:val="18"/>
              </w:rPr>
            </w:pPr>
          </w:p>
          <w:p>
            <w:pPr>
              <w:pStyle w:val="TableParagraph"/>
              <w:ind w:left="40"/>
              <w:jc w:val="center"/>
              <w:rPr>
                <w:sz w:val="18"/>
              </w:rPr>
            </w:pPr>
            <w:r>
              <w:rPr>
                <w:spacing w:val="-10"/>
                <w:sz w:val="18"/>
              </w:rPr>
              <w:t>D</w:t>
            </w:r>
          </w:p>
        </w:tc>
        <w:tc>
          <w:tcPr>
            <w:tcW w:w="468" w:type="dxa"/>
          </w:tcPr>
          <w:p>
            <w:pPr>
              <w:pStyle w:val="TableParagraph"/>
              <w:rPr>
                <w:sz w:val="18"/>
              </w:rPr>
            </w:pPr>
          </w:p>
          <w:p>
            <w:pPr>
              <w:pStyle w:val="TableParagraph"/>
              <w:spacing w:before="50"/>
              <w:rPr>
                <w:sz w:val="18"/>
              </w:rPr>
            </w:pPr>
          </w:p>
          <w:p>
            <w:pPr>
              <w:pStyle w:val="TableParagraph"/>
              <w:ind w:left="41" w:right="4"/>
              <w:jc w:val="center"/>
              <w:rPr>
                <w:sz w:val="18"/>
              </w:rPr>
            </w:pPr>
            <w:r>
              <w:rPr>
                <w:spacing w:val="-10"/>
                <w:sz w:val="18"/>
              </w:rPr>
              <w:t>N</w:t>
            </w:r>
          </w:p>
        </w:tc>
        <w:tc>
          <w:tcPr>
            <w:tcW w:w="468" w:type="dxa"/>
          </w:tcPr>
          <w:p>
            <w:pPr>
              <w:pStyle w:val="TableParagraph"/>
              <w:rPr>
                <w:sz w:val="18"/>
              </w:rPr>
            </w:pPr>
          </w:p>
          <w:p>
            <w:pPr>
              <w:pStyle w:val="TableParagraph"/>
              <w:spacing w:before="50"/>
              <w:rPr>
                <w:sz w:val="18"/>
              </w:rPr>
            </w:pPr>
          </w:p>
          <w:p>
            <w:pPr>
              <w:pStyle w:val="TableParagraph"/>
              <w:ind w:left="41" w:right="4"/>
              <w:jc w:val="center"/>
              <w:rPr>
                <w:sz w:val="18"/>
              </w:rPr>
            </w:pPr>
            <w:r>
              <w:rPr>
                <w:spacing w:val="-10"/>
                <w:sz w:val="18"/>
              </w:rPr>
              <w:t>C</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4</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spacing w:before="50"/>
              <w:rPr>
                <w:sz w:val="18"/>
              </w:rPr>
            </w:pPr>
          </w:p>
          <w:p>
            <w:pPr>
              <w:pStyle w:val="TableParagraph"/>
              <w:ind w:left="41" w:right="6"/>
              <w:jc w:val="center"/>
              <w:rPr>
                <w:sz w:val="18"/>
              </w:rPr>
            </w:pPr>
            <w:r>
              <w:rPr>
                <w:spacing w:val="-10"/>
                <w:sz w:val="18"/>
              </w:rPr>
              <w:t>2</w:t>
            </w:r>
          </w:p>
        </w:tc>
        <w:tc>
          <w:tcPr>
            <w:tcW w:w="468" w:type="dxa"/>
            <w:shd w:val="clear" w:color="auto" w:fill="00AF4F"/>
          </w:tcPr>
          <w:p>
            <w:pPr>
              <w:pStyle w:val="TableParagraph"/>
              <w:spacing w:before="193"/>
              <w:rPr>
                <w:sz w:val="22"/>
              </w:rPr>
            </w:pPr>
          </w:p>
          <w:p>
            <w:pPr>
              <w:pStyle w:val="TableParagraph"/>
              <w:ind w:left="41" w:right="2"/>
              <w:jc w:val="center"/>
              <w:rPr>
                <w:rFonts w:ascii="Arial"/>
                <w:b/>
                <w:sz w:val="22"/>
              </w:rPr>
            </w:pPr>
            <w:r>
              <w:rPr>
                <w:rFonts w:ascii="Arial"/>
                <w:b/>
                <w:color w:val="FFFFFF"/>
                <w:spacing w:val="-10"/>
                <w:sz w:val="22"/>
              </w:rPr>
              <w:t>8</w:t>
            </w:r>
          </w:p>
        </w:tc>
        <w:tc>
          <w:tcPr>
            <w:tcW w:w="1178" w:type="dxa"/>
            <w:shd w:val="clear" w:color="auto" w:fill="00AF4F"/>
          </w:tcPr>
          <w:p>
            <w:pPr>
              <w:pStyle w:val="TableParagraph"/>
              <w:spacing w:before="183"/>
              <w:rPr>
                <w:sz w:val="22"/>
              </w:rPr>
            </w:pPr>
          </w:p>
          <w:p>
            <w:pPr>
              <w:pStyle w:val="TableParagraph"/>
              <w:ind w:left="40" w:right="5"/>
              <w:jc w:val="center"/>
              <w:rPr>
                <w:rFonts w:ascii="Arial"/>
                <w:b/>
                <w:sz w:val="22"/>
              </w:rPr>
            </w:pPr>
            <w:r>
              <w:rPr>
                <w:rFonts w:ascii="Arial"/>
                <w:b/>
                <w:color w:val="FFFFFF"/>
                <w:spacing w:val="-2"/>
                <w:sz w:val="22"/>
              </w:rPr>
              <w:t>Trivial</w:t>
            </w:r>
          </w:p>
        </w:tc>
      </w:tr>
    </w:tbl>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599616">
                <wp:simplePos x="0" y="0"/>
                <wp:positionH relativeFrom="page">
                  <wp:posOffset>473962</wp:posOffset>
                </wp:positionH>
                <wp:positionV relativeFrom="paragraph">
                  <wp:posOffset>199020</wp:posOffset>
                </wp:positionV>
                <wp:extent cx="2895600" cy="257810"/>
                <wp:effectExtent l="0" t="0" r="0" b="0"/>
                <wp:wrapTopAndBottom/>
                <wp:docPr id="128" name="Textbox 128"/>
                <wp:cNvGraphicFramePr>
                  <a:graphicFrameLocks/>
                </wp:cNvGraphicFramePr>
                <a:graphic>
                  <a:graphicData uri="http://schemas.microsoft.com/office/word/2010/wordprocessingShape">
                    <wps:wsp>
                      <wps:cNvPr id="128" name="Textbox 128"/>
                      <wps:cNvSpPr txBox="1"/>
                      <wps:spPr>
                        <a:xfrm>
                          <a:off x="0" y="0"/>
                          <a:ext cx="2895600" cy="257810"/>
                        </a:xfrm>
                        <a:prstGeom prst="rect">
                          <a:avLst/>
                        </a:prstGeom>
                        <a:ln w="12193">
                          <a:solidFill>
                            <a:srgbClr val="000000"/>
                          </a:solidFill>
                          <a:prstDash val="solid"/>
                        </a:ln>
                      </wps:spPr>
                      <wps:txbx>
                        <w:txbxContent>
                          <w:p>
                            <w:pPr>
                              <w:spacing w:before="23"/>
                              <w:ind w:left="573"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wps:txbx>
                      <wps:bodyPr wrap="square" lIns="0" tIns="0" rIns="0" bIns="0" rtlCol="0">
                        <a:noAutofit/>
                      </wps:bodyPr>
                    </wps:wsp>
                  </a:graphicData>
                </a:graphic>
              </wp:anchor>
            </w:drawing>
          </mc:Choice>
          <mc:Fallback>
            <w:pict>
              <v:shape style="position:absolute;margin-left:37.319878pt;margin-top:15.670867pt;width:228pt;height:20.3pt;mso-position-horizontal-relative:page;mso-position-vertical-relative:paragraph;z-index:-15716864;mso-wrap-distance-left:0;mso-wrap-distance-right:0" type="#_x0000_t202" id="docshape90" filled="false" stroked="true" strokeweight=".960156pt" strokecolor="#000000">
                <v:textbox inset="0,0,0,0">
                  <w:txbxContent>
                    <w:p>
                      <w:pPr>
                        <w:spacing w:before="23"/>
                        <w:ind w:left="573"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v:textbox>
                <v:stroke dashstyle="solid"/>
                <w10:wrap type="topAndBottom"/>
              </v:shape>
            </w:pict>
          </mc:Fallback>
        </mc:AlternateContent>
      </w:r>
    </w:p>
    <w:p>
      <w:pPr>
        <w:pStyle w:val="BodyText"/>
        <w:spacing w:before="3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317"/>
      </w:tblGrid>
      <w:tr>
        <w:trPr>
          <w:trHeight w:val="2344" w:hRule="atLeast"/>
        </w:trPr>
        <w:tc>
          <w:tcPr>
            <w:tcW w:w="15317" w:type="dxa"/>
          </w:tcPr>
          <w:p>
            <w:pPr>
              <w:pStyle w:val="TableParagraph"/>
              <w:spacing w:before="1"/>
              <w:ind w:left="85"/>
              <w:rPr>
                <w:rFonts w:ascii="Arial" w:hAnsi="Arial"/>
                <w:b/>
                <w:sz w:val="18"/>
              </w:rPr>
            </w:pPr>
            <w:r>
              <w:rPr>
                <w:rFonts w:ascii="Arial" w:hAnsi="Arial"/>
                <w:b/>
                <w:sz w:val="18"/>
              </w:rPr>
              <w:t>RISCO</w:t>
            </w:r>
            <w:r>
              <w:rPr>
                <w:rFonts w:ascii="Arial" w:hAnsi="Arial"/>
                <w:b/>
                <w:spacing w:val="-3"/>
                <w:sz w:val="18"/>
              </w:rPr>
              <w:t> </w:t>
            </w:r>
            <w:r>
              <w:rPr>
                <w:rFonts w:ascii="Arial" w:hAnsi="Arial"/>
                <w:b/>
                <w:sz w:val="18"/>
              </w:rPr>
              <w:t>QUÍMICO:</w:t>
            </w:r>
            <w:r>
              <w:rPr>
                <w:rFonts w:ascii="Arial" w:hAnsi="Arial"/>
                <w:b/>
                <w:spacing w:val="-3"/>
                <w:sz w:val="18"/>
              </w:rPr>
              <w:t> </w:t>
            </w:r>
            <w:r>
              <w:rPr>
                <w:rFonts w:ascii="Arial" w:hAnsi="Arial"/>
                <w:b/>
                <w:sz w:val="18"/>
              </w:rPr>
              <w:t>(EPI) - Luvas</w:t>
            </w:r>
            <w:r>
              <w:rPr>
                <w:rFonts w:ascii="Arial" w:hAnsi="Arial"/>
                <w:b/>
                <w:spacing w:val="2"/>
                <w:sz w:val="18"/>
              </w:rPr>
              <w:t> </w:t>
            </w:r>
            <w:r>
              <w:rPr>
                <w:rFonts w:ascii="Arial" w:hAnsi="Arial"/>
                <w:b/>
                <w:sz w:val="18"/>
              </w:rPr>
              <w:t>para</w:t>
            </w:r>
            <w:r>
              <w:rPr>
                <w:rFonts w:ascii="Arial" w:hAnsi="Arial"/>
                <w:b/>
                <w:spacing w:val="2"/>
                <w:sz w:val="18"/>
              </w:rPr>
              <w:t> </w:t>
            </w:r>
            <w:r>
              <w:rPr>
                <w:rFonts w:ascii="Arial" w:hAnsi="Arial"/>
                <w:b/>
                <w:sz w:val="18"/>
              </w:rPr>
              <w:t>proteção</w:t>
            </w:r>
            <w:r>
              <w:rPr>
                <w:rFonts w:ascii="Arial" w:hAnsi="Arial"/>
                <w:b/>
                <w:spacing w:val="-1"/>
                <w:sz w:val="18"/>
              </w:rPr>
              <w:t> </w:t>
            </w:r>
            <w:r>
              <w:rPr>
                <w:rFonts w:ascii="Arial" w:hAnsi="Arial"/>
                <w:b/>
                <w:sz w:val="18"/>
              </w:rPr>
              <w:t>contra agentes</w:t>
            </w:r>
            <w:r>
              <w:rPr>
                <w:rFonts w:ascii="Arial" w:hAnsi="Arial"/>
                <w:b/>
                <w:spacing w:val="2"/>
                <w:sz w:val="18"/>
              </w:rPr>
              <w:t> </w:t>
            </w:r>
            <w:r>
              <w:rPr>
                <w:rFonts w:ascii="Arial" w:hAnsi="Arial"/>
                <w:b/>
                <w:sz w:val="18"/>
              </w:rPr>
              <w:t>químicos</w:t>
            </w:r>
            <w:r>
              <w:rPr>
                <w:rFonts w:ascii="Arial" w:hAnsi="Arial"/>
                <w:b/>
                <w:spacing w:val="-1"/>
                <w:sz w:val="18"/>
              </w:rPr>
              <w:t> </w:t>
            </w:r>
            <w:r>
              <w:rPr>
                <w:rFonts w:ascii="Arial" w:hAnsi="Arial"/>
                <w:b/>
                <w:sz w:val="18"/>
              </w:rPr>
              <w:t>absorviveis</w:t>
            </w:r>
            <w:r>
              <w:rPr>
                <w:rFonts w:ascii="Arial" w:hAnsi="Arial"/>
                <w:b/>
                <w:spacing w:val="2"/>
                <w:sz w:val="18"/>
              </w:rPr>
              <w:t> </w:t>
            </w:r>
            <w:r>
              <w:rPr>
                <w:rFonts w:ascii="Arial" w:hAnsi="Arial"/>
                <w:b/>
                <w:sz w:val="18"/>
              </w:rPr>
              <w:t>pela</w:t>
            </w:r>
            <w:r>
              <w:rPr>
                <w:rFonts w:ascii="Arial" w:hAnsi="Arial"/>
                <w:b/>
                <w:spacing w:val="2"/>
                <w:sz w:val="18"/>
              </w:rPr>
              <w:t> </w:t>
            </w:r>
            <w:r>
              <w:rPr>
                <w:rFonts w:ascii="Arial" w:hAnsi="Arial"/>
                <w:b/>
                <w:spacing w:val="-2"/>
                <w:sz w:val="18"/>
              </w:rPr>
              <w:t>pele;</w:t>
            </w:r>
          </w:p>
          <w:p>
            <w:pPr>
              <w:pStyle w:val="TableParagraph"/>
              <w:spacing w:line="273" w:lineRule="auto" w:before="28"/>
              <w:ind w:left="35" w:right="6423" w:firstLine="50"/>
              <w:rPr>
                <w:rFonts w:ascii="Arial" w:hAnsi="Arial"/>
                <w:b/>
                <w:sz w:val="18"/>
              </w:rPr>
            </w:pPr>
            <w:r>
              <w:rPr>
                <w:rFonts w:ascii="Arial" w:hAnsi="Arial"/>
                <w:b/>
                <w:sz w:val="18"/>
              </w:rPr>
              <w:t>(EPI) -</w:t>
            </w:r>
            <w:r>
              <w:rPr>
                <w:rFonts w:ascii="Arial" w:hAnsi="Arial"/>
                <w:b/>
                <w:spacing w:val="-1"/>
                <w:sz w:val="18"/>
              </w:rPr>
              <w:t> </w:t>
            </w:r>
            <w:r>
              <w:rPr>
                <w:rFonts w:ascii="Arial" w:hAnsi="Arial"/>
                <w:b/>
                <w:sz w:val="18"/>
              </w:rPr>
              <w:t>Vestimentas de</w:t>
            </w:r>
            <w:r>
              <w:rPr>
                <w:rFonts w:ascii="Arial" w:hAnsi="Arial"/>
                <w:b/>
                <w:spacing w:val="-1"/>
                <w:sz w:val="18"/>
              </w:rPr>
              <w:t> </w:t>
            </w:r>
            <w:r>
              <w:rPr>
                <w:rFonts w:ascii="Arial" w:hAnsi="Arial"/>
                <w:b/>
                <w:sz w:val="18"/>
              </w:rPr>
              <w:t>mangas compridas confeccionadas em material tipo "brim" (base em algodão, linho, fibra sintética) em manga longa com punhos ajustáveis.</w:t>
            </w:r>
          </w:p>
          <w:p>
            <w:pPr>
              <w:pStyle w:val="TableParagraph"/>
              <w:spacing w:line="273" w:lineRule="auto"/>
              <w:ind w:left="35" w:right="6566"/>
              <w:rPr>
                <w:rFonts w:ascii="Arial" w:hAnsi="Arial"/>
                <w:b/>
                <w:sz w:val="18"/>
              </w:rPr>
            </w:pPr>
            <w:r>
              <w:rPr>
                <w:rFonts w:ascii="Arial" w:hAnsi="Arial"/>
                <w:b/>
                <w:sz w:val="18"/>
              </w:rPr>
              <w:t>(EPI)</w:t>
            </w:r>
            <w:r>
              <w:rPr>
                <w:rFonts w:ascii="Arial" w:hAnsi="Arial"/>
                <w:b/>
                <w:spacing w:val="-1"/>
                <w:sz w:val="18"/>
              </w:rPr>
              <w:t> </w:t>
            </w:r>
            <w:r>
              <w:rPr>
                <w:rFonts w:ascii="Arial" w:hAnsi="Arial"/>
                <w:b/>
                <w:sz w:val="18"/>
              </w:rPr>
              <w:t>-</w:t>
            </w:r>
            <w:r>
              <w:rPr>
                <w:rFonts w:ascii="Arial" w:hAnsi="Arial"/>
                <w:b/>
                <w:spacing w:val="-2"/>
                <w:sz w:val="18"/>
              </w:rPr>
              <w:t> </w:t>
            </w:r>
            <w:r>
              <w:rPr>
                <w:rFonts w:ascii="Arial" w:hAnsi="Arial"/>
                <w:b/>
                <w:sz w:val="18"/>
              </w:rPr>
              <w:t>Creme Protetor</w:t>
            </w:r>
            <w:r>
              <w:rPr>
                <w:rFonts w:ascii="Arial" w:hAnsi="Arial"/>
                <w:b/>
                <w:spacing w:val="-2"/>
                <w:sz w:val="18"/>
              </w:rPr>
              <w:t> </w:t>
            </w:r>
            <w:r>
              <w:rPr>
                <w:rFonts w:ascii="Arial" w:hAnsi="Arial"/>
                <w:b/>
                <w:sz w:val="18"/>
              </w:rPr>
              <w:t>contra</w:t>
            </w:r>
            <w:r>
              <w:rPr>
                <w:rFonts w:ascii="Arial" w:hAnsi="Arial"/>
                <w:b/>
                <w:spacing w:val="-2"/>
                <w:sz w:val="18"/>
              </w:rPr>
              <w:t> </w:t>
            </w:r>
            <w:r>
              <w:rPr>
                <w:rFonts w:ascii="Arial" w:hAnsi="Arial"/>
                <w:b/>
                <w:sz w:val="18"/>
              </w:rPr>
              <w:t>riscos de</w:t>
            </w:r>
            <w:r>
              <w:rPr>
                <w:rFonts w:ascii="Arial" w:hAnsi="Arial"/>
                <w:b/>
                <w:spacing w:val="-2"/>
                <w:sz w:val="18"/>
              </w:rPr>
              <w:t> </w:t>
            </w:r>
            <w:r>
              <w:rPr>
                <w:rFonts w:ascii="Arial" w:hAnsi="Arial"/>
                <w:b/>
                <w:sz w:val="18"/>
              </w:rPr>
              <w:t>origem</w:t>
            </w:r>
            <w:r>
              <w:rPr>
                <w:rFonts w:ascii="Arial" w:hAnsi="Arial"/>
                <w:b/>
                <w:spacing w:val="-1"/>
                <w:sz w:val="18"/>
              </w:rPr>
              <w:t> </w:t>
            </w:r>
            <w:r>
              <w:rPr>
                <w:rFonts w:ascii="Arial" w:hAnsi="Arial"/>
                <w:b/>
                <w:sz w:val="18"/>
              </w:rPr>
              <w:t>química para ser</w:t>
            </w:r>
            <w:r>
              <w:rPr>
                <w:rFonts w:ascii="Arial" w:hAnsi="Arial"/>
                <w:b/>
                <w:spacing w:val="-2"/>
                <w:sz w:val="18"/>
              </w:rPr>
              <w:t> </w:t>
            </w:r>
            <w:r>
              <w:rPr>
                <w:rFonts w:ascii="Arial" w:hAnsi="Arial"/>
                <w:b/>
                <w:sz w:val="18"/>
              </w:rPr>
              <w:t>aplicado</w:t>
            </w:r>
            <w:r>
              <w:rPr>
                <w:rFonts w:ascii="Arial" w:hAnsi="Arial"/>
                <w:b/>
                <w:spacing w:val="-2"/>
                <w:sz w:val="18"/>
              </w:rPr>
              <w:t> </w:t>
            </w:r>
            <w:r>
              <w:rPr>
                <w:rFonts w:ascii="Arial" w:hAnsi="Arial"/>
                <w:b/>
                <w:sz w:val="18"/>
              </w:rPr>
              <w:t>nas áreas do</w:t>
            </w:r>
            <w:r>
              <w:rPr>
                <w:rFonts w:ascii="Arial" w:hAnsi="Arial"/>
                <w:b/>
                <w:spacing w:val="-2"/>
                <w:sz w:val="18"/>
              </w:rPr>
              <w:t> </w:t>
            </w:r>
            <w:r>
              <w:rPr>
                <w:rFonts w:ascii="Arial" w:hAnsi="Arial"/>
                <w:b/>
                <w:sz w:val="18"/>
              </w:rPr>
              <w:t>corpo</w:t>
            </w:r>
            <w:r>
              <w:rPr>
                <w:rFonts w:ascii="Arial" w:hAnsi="Arial"/>
                <w:b/>
                <w:spacing w:val="-1"/>
                <w:sz w:val="18"/>
              </w:rPr>
              <w:t> </w:t>
            </w:r>
            <w:r>
              <w:rPr>
                <w:rFonts w:ascii="Arial" w:hAnsi="Arial"/>
                <w:b/>
                <w:sz w:val="18"/>
              </w:rPr>
              <w:t>onde não é possível utilizar EPI (face, pescoço e etc.)</w:t>
            </w:r>
          </w:p>
          <w:p>
            <w:pPr>
              <w:pStyle w:val="TableParagraph"/>
              <w:spacing w:line="273" w:lineRule="auto"/>
              <w:ind w:left="35" w:right="6423" w:firstLine="50"/>
              <w:rPr>
                <w:rFonts w:ascii="Arial" w:hAnsi="Arial"/>
                <w:b/>
                <w:sz w:val="18"/>
              </w:rPr>
            </w:pPr>
            <w:r>
              <w:rPr>
                <w:rFonts w:ascii="Arial" w:hAnsi="Arial"/>
                <w:b/>
                <w:sz w:val="18"/>
              </w:rPr>
              <w:t>(EPI) -</w:t>
            </w:r>
            <w:r>
              <w:rPr>
                <w:rFonts w:ascii="Arial" w:hAnsi="Arial"/>
                <w:b/>
                <w:spacing w:val="-1"/>
                <w:sz w:val="18"/>
              </w:rPr>
              <w:t> </w:t>
            </w:r>
            <w:r>
              <w:rPr>
                <w:rFonts w:ascii="Arial" w:hAnsi="Arial"/>
                <w:b/>
                <w:sz w:val="18"/>
              </w:rPr>
              <w:t>Protetor</w:t>
            </w:r>
            <w:r>
              <w:rPr>
                <w:rFonts w:ascii="Arial" w:hAnsi="Arial"/>
                <w:b/>
                <w:spacing w:val="-1"/>
                <w:sz w:val="18"/>
              </w:rPr>
              <w:t> </w:t>
            </w:r>
            <w:r>
              <w:rPr>
                <w:rFonts w:ascii="Arial" w:hAnsi="Arial"/>
                <w:b/>
                <w:sz w:val="18"/>
              </w:rPr>
              <w:t>Respiratório</w:t>
            </w:r>
            <w:r>
              <w:rPr>
                <w:rFonts w:ascii="Arial" w:hAnsi="Arial"/>
                <w:b/>
                <w:spacing w:val="-1"/>
                <w:sz w:val="18"/>
              </w:rPr>
              <w:t> </w:t>
            </w:r>
            <w:r>
              <w:rPr>
                <w:rFonts w:ascii="Arial" w:hAnsi="Arial"/>
                <w:b/>
                <w:sz w:val="18"/>
              </w:rPr>
              <w:t>PFF3</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tipo</w:t>
            </w:r>
            <w:r>
              <w:rPr>
                <w:rFonts w:ascii="Arial" w:hAnsi="Arial"/>
                <w:b/>
                <w:spacing w:val="-1"/>
                <w:sz w:val="18"/>
              </w:rPr>
              <w:t> </w:t>
            </w:r>
            <w:r>
              <w:rPr>
                <w:rFonts w:ascii="Arial" w:hAnsi="Arial"/>
                <w:b/>
                <w:sz w:val="18"/>
              </w:rPr>
              <w:t>SL (Capazes de</w:t>
            </w:r>
            <w:r>
              <w:rPr>
                <w:rFonts w:ascii="Arial" w:hAnsi="Arial"/>
                <w:b/>
                <w:spacing w:val="-2"/>
                <w:sz w:val="18"/>
              </w:rPr>
              <w:t> </w:t>
            </w:r>
            <w:r>
              <w:rPr>
                <w:rFonts w:ascii="Arial" w:hAnsi="Arial"/>
                <w:b/>
                <w:sz w:val="18"/>
              </w:rPr>
              <w:t>reterem partículas sólidas e</w:t>
            </w:r>
            <w:r>
              <w:rPr>
                <w:rFonts w:ascii="Arial" w:hAnsi="Arial"/>
                <w:b/>
                <w:spacing w:val="-1"/>
                <w:sz w:val="18"/>
              </w:rPr>
              <w:t> </w:t>
            </w:r>
            <w:r>
              <w:rPr>
                <w:rFonts w:ascii="Arial" w:hAnsi="Arial"/>
                <w:b/>
                <w:sz w:val="18"/>
              </w:rPr>
              <w:t>líquidas</w:t>
            </w:r>
            <w:r>
              <w:rPr>
                <w:rFonts w:ascii="Arial" w:hAnsi="Arial"/>
                <w:b/>
                <w:spacing w:val="-1"/>
                <w:sz w:val="18"/>
              </w:rPr>
              <w:t> </w:t>
            </w:r>
            <w:r>
              <w:rPr>
                <w:rFonts w:ascii="Arial" w:hAnsi="Arial"/>
                <w:b/>
                <w:sz w:val="18"/>
              </w:rPr>
              <w:t>à base de água e oleosas) - Uso durante a aplicação do produto.</w:t>
            </w:r>
          </w:p>
          <w:p>
            <w:pPr>
              <w:pStyle w:val="TableParagraph"/>
              <w:spacing w:line="205" w:lineRule="exact"/>
              <w:ind w:left="85"/>
              <w:rPr>
                <w:rFonts w:ascii="Arial" w:hAnsi="Arial"/>
                <w:b/>
                <w:sz w:val="18"/>
              </w:rPr>
            </w:pPr>
            <w:r>
              <w:rPr>
                <w:rFonts w:ascii="Arial" w:hAnsi="Arial"/>
                <w:b/>
                <w:sz w:val="18"/>
              </w:rPr>
              <w:t>(ADM) -</w:t>
            </w:r>
            <w:r>
              <w:rPr>
                <w:rFonts w:ascii="Arial" w:hAnsi="Arial"/>
                <w:b/>
                <w:spacing w:val="1"/>
                <w:sz w:val="18"/>
              </w:rPr>
              <w:t> </w:t>
            </w:r>
            <w:r>
              <w:rPr>
                <w:rFonts w:ascii="Arial" w:hAnsi="Arial"/>
                <w:b/>
                <w:sz w:val="18"/>
              </w:rPr>
              <w:t>Monitoramento Biológico</w:t>
            </w:r>
            <w:r>
              <w:rPr>
                <w:rFonts w:ascii="Arial" w:hAnsi="Arial"/>
                <w:b/>
                <w:spacing w:val="52"/>
                <w:sz w:val="18"/>
              </w:rPr>
              <w:t> </w:t>
            </w:r>
            <w:r>
              <w:rPr>
                <w:rFonts w:ascii="Arial" w:hAnsi="Arial"/>
                <w:b/>
                <w:sz w:val="18"/>
              </w:rPr>
              <w:t>através</w:t>
            </w:r>
            <w:r>
              <w:rPr>
                <w:rFonts w:ascii="Arial" w:hAnsi="Arial"/>
                <w:b/>
                <w:spacing w:val="2"/>
                <w:sz w:val="18"/>
              </w:rPr>
              <w:t> </w:t>
            </w:r>
            <w:r>
              <w:rPr>
                <w:rFonts w:ascii="Arial" w:hAnsi="Arial"/>
                <w:b/>
                <w:sz w:val="18"/>
              </w:rPr>
              <w:t>do</w:t>
            </w:r>
            <w:r>
              <w:rPr>
                <w:rFonts w:ascii="Arial" w:hAnsi="Arial"/>
                <w:b/>
                <w:spacing w:val="1"/>
                <w:sz w:val="18"/>
              </w:rPr>
              <w:t> </w:t>
            </w:r>
            <w:r>
              <w:rPr>
                <w:rFonts w:ascii="Arial" w:hAnsi="Arial"/>
                <w:b/>
                <w:spacing w:val="-4"/>
                <w:sz w:val="18"/>
              </w:rPr>
              <w:t>PCMSO</w:t>
            </w:r>
          </w:p>
          <w:p>
            <w:pPr>
              <w:pStyle w:val="TableParagraph"/>
              <w:spacing w:line="230" w:lineRule="atLeast" w:before="2"/>
              <w:ind w:left="35" w:right="6423" w:firstLine="50"/>
              <w:rPr>
                <w:rFonts w:ascii="Arial" w:hAnsi="Arial"/>
                <w:b/>
                <w:sz w:val="18"/>
              </w:rPr>
            </w:pPr>
            <w:r>
              <w:rPr>
                <w:rFonts w:ascii="Arial" w:hAnsi="Arial"/>
                <w:b/>
                <w:sz w:val="18"/>
              </w:rPr>
              <w:t>(ENG) -</w:t>
            </w:r>
            <w:r>
              <w:rPr>
                <w:rFonts w:ascii="Arial" w:hAnsi="Arial"/>
                <w:b/>
                <w:spacing w:val="-1"/>
                <w:sz w:val="18"/>
              </w:rPr>
              <w:t> </w:t>
            </w:r>
            <w:r>
              <w:rPr>
                <w:rFonts w:ascii="Arial" w:hAnsi="Arial"/>
                <w:b/>
                <w:sz w:val="18"/>
              </w:rPr>
              <w:t>Programa</w:t>
            </w:r>
            <w:r>
              <w:rPr>
                <w:rFonts w:ascii="Arial" w:hAnsi="Arial"/>
                <w:b/>
                <w:spacing w:val="-1"/>
                <w:sz w:val="18"/>
              </w:rPr>
              <w:t> </w:t>
            </w:r>
            <w:r>
              <w:rPr>
                <w:rFonts w:ascii="Arial" w:hAnsi="Arial"/>
                <w:b/>
                <w:sz w:val="18"/>
              </w:rPr>
              <w:t>de</w:t>
            </w:r>
            <w:r>
              <w:rPr>
                <w:rFonts w:ascii="Arial" w:hAnsi="Arial"/>
                <w:b/>
                <w:spacing w:val="-1"/>
                <w:sz w:val="18"/>
              </w:rPr>
              <w:t> </w:t>
            </w:r>
            <w:r>
              <w:rPr>
                <w:rFonts w:ascii="Arial" w:hAnsi="Arial"/>
                <w:b/>
                <w:sz w:val="18"/>
              </w:rPr>
              <w:t>Proteção Respiratória em conformidade com a</w:t>
            </w:r>
            <w:r>
              <w:rPr>
                <w:rFonts w:ascii="Arial" w:hAnsi="Arial"/>
                <w:b/>
                <w:spacing w:val="40"/>
                <w:sz w:val="18"/>
              </w:rPr>
              <w:t> </w:t>
            </w:r>
            <w:r>
              <w:rPr>
                <w:rFonts w:ascii="Arial" w:hAnsi="Arial"/>
                <w:b/>
                <w:sz w:val="18"/>
              </w:rPr>
              <w:t>Portaria</w:t>
            </w:r>
            <w:r>
              <w:rPr>
                <w:rFonts w:ascii="Arial" w:hAnsi="Arial"/>
                <w:b/>
                <w:spacing w:val="-1"/>
                <w:sz w:val="18"/>
              </w:rPr>
              <w:t> </w:t>
            </w:r>
            <w:r>
              <w:rPr>
                <w:rFonts w:ascii="Arial" w:hAnsi="Arial"/>
                <w:b/>
                <w:sz w:val="18"/>
              </w:rPr>
              <w:t>nº</w:t>
            </w:r>
            <w:r>
              <w:rPr>
                <w:rFonts w:ascii="Arial" w:hAnsi="Arial"/>
                <w:b/>
                <w:spacing w:val="-2"/>
                <w:sz w:val="18"/>
              </w:rPr>
              <w:t> </w:t>
            </w:r>
            <w:r>
              <w:rPr>
                <w:rFonts w:ascii="Arial" w:hAnsi="Arial"/>
                <w:b/>
                <w:sz w:val="18"/>
              </w:rPr>
              <w:t>1</w:t>
            </w:r>
            <w:r>
              <w:rPr>
                <w:rFonts w:ascii="Arial" w:hAnsi="Arial"/>
                <w:b/>
                <w:spacing w:val="-1"/>
                <w:sz w:val="18"/>
              </w:rPr>
              <w:t> </w:t>
            </w:r>
            <w:r>
              <w:rPr>
                <w:rFonts w:ascii="Arial" w:hAnsi="Arial"/>
                <w:b/>
                <w:sz w:val="18"/>
              </w:rPr>
              <w:t>de</w:t>
            </w:r>
            <w:r>
              <w:rPr>
                <w:rFonts w:ascii="Arial" w:hAnsi="Arial"/>
                <w:b/>
                <w:spacing w:val="-1"/>
                <w:sz w:val="18"/>
              </w:rPr>
              <w:t> </w:t>
            </w:r>
            <w:r>
              <w:rPr>
                <w:rFonts w:ascii="Arial" w:hAnsi="Arial"/>
                <w:b/>
                <w:sz w:val="18"/>
              </w:rPr>
              <w:t>11</w:t>
            </w:r>
            <w:r>
              <w:rPr>
                <w:rFonts w:ascii="Arial" w:hAnsi="Arial"/>
                <w:b/>
                <w:spacing w:val="-1"/>
                <w:sz w:val="18"/>
              </w:rPr>
              <w:t> </w:t>
            </w:r>
            <w:r>
              <w:rPr>
                <w:rFonts w:ascii="Arial" w:hAnsi="Arial"/>
                <w:b/>
                <w:sz w:val="18"/>
              </w:rPr>
              <w:t>de</w:t>
            </w:r>
            <w:r>
              <w:rPr>
                <w:rFonts w:ascii="Arial" w:hAnsi="Arial"/>
                <w:b/>
                <w:spacing w:val="-1"/>
                <w:sz w:val="18"/>
              </w:rPr>
              <w:t> </w:t>
            </w:r>
            <w:r>
              <w:rPr>
                <w:rFonts w:ascii="Arial" w:hAnsi="Arial"/>
                <w:b/>
                <w:sz w:val="18"/>
              </w:rPr>
              <w:t>abril de 1994 do MTb e Portaria Nº 672, de 8 DE Novembro de 2021 art. 44 e 46</w:t>
            </w:r>
          </w:p>
        </w:tc>
      </w:tr>
      <w:tr>
        <w:trPr>
          <w:trHeight w:val="719" w:hRule="atLeast"/>
        </w:trPr>
        <w:tc>
          <w:tcPr>
            <w:tcW w:w="15317" w:type="dxa"/>
          </w:tcPr>
          <w:p>
            <w:pPr>
              <w:pStyle w:val="TableParagraph"/>
              <w:spacing w:before="10"/>
              <w:ind w:left="35"/>
              <w:rPr>
                <w:rFonts w:ascii="Arial" w:hAnsi="Arial"/>
                <w:b/>
                <w:sz w:val="18"/>
              </w:rPr>
            </w:pPr>
            <w:r>
              <w:rPr>
                <w:rFonts w:ascii="Arial" w:hAnsi="Arial"/>
                <w:b/>
                <w:sz w:val="18"/>
              </w:rPr>
              <w:t>RISCO</w:t>
            </w:r>
            <w:r>
              <w:rPr>
                <w:rFonts w:ascii="Arial" w:hAnsi="Arial"/>
                <w:b/>
                <w:spacing w:val="-3"/>
                <w:sz w:val="18"/>
              </w:rPr>
              <w:t> </w:t>
            </w:r>
            <w:r>
              <w:rPr>
                <w:rFonts w:ascii="Arial" w:hAnsi="Arial"/>
                <w:b/>
                <w:sz w:val="18"/>
              </w:rPr>
              <w:t>FÍSICO:</w:t>
            </w:r>
            <w:r>
              <w:rPr>
                <w:rFonts w:ascii="Arial" w:hAnsi="Arial"/>
                <w:b/>
                <w:spacing w:val="-4"/>
                <w:sz w:val="18"/>
              </w:rPr>
              <w:t> </w:t>
            </w:r>
            <w:r>
              <w:rPr>
                <w:rFonts w:ascii="Arial" w:hAnsi="Arial"/>
                <w:b/>
                <w:sz w:val="18"/>
              </w:rPr>
              <w:t>(EPI) -</w:t>
            </w:r>
            <w:r>
              <w:rPr>
                <w:rFonts w:ascii="Arial" w:hAnsi="Arial"/>
                <w:b/>
                <w:spacing w:val="-1"/>
                <w:sz w:val="18"/>
              </w:rPr>
              <w:t> </w:t>
            </w:r>
            <w:r>
              <w:rPr>
                <w:rFonts w:ascii="Arial" w:hAnsi="Arial"/>
                <w:b/>
                <w:sz w:val="18"/>
              </w:rPr>
              <w:t>Protetor Auditivo</w:t>
            </w:r>
            <w:r>
              <w:rPr>
                <w:rFonts w:ascii="Arial" w:hAnsi="Arial"/>
                <w:b/>
                <w:spacing w:val="-1"/>
                <w:sz w:val="18"/>
              </w:rPr>
              <w:t> </w:t>
            </w:r>
            <w:r>
              <w:rPr>
                <w:rFonts w:ascii="Arial" w:hAnsi="Arial"/>
                <w:b/>
                <w:sz w:val="18"/>
              </w:rPr>
              <w:t>com</w:t>
            </w:r>
            <w:r>
              <w:rPr>
                <w:rFonts w:ascii="Arial" w:hAnsi="Arial"/>
                <w:b/>
                <w:spacing w:val="-1"/>
                <w:sz w:val="18"/>
              </w:rPr>
              <w:t> </w:t>
            </w:r>
            <w:r>
              <w:rPr>
                <w:rFonts w:ascii="Arial" w:hAnsi="Arial"/>
                <w:b/>
                <w:sz w:val="18"/>
              </w:rPr>
              <w:t>NRRsf ≥</w:t>
            </w:r>
            <w:r>
              <w:rPr>
                <w:rFonts w:ascii="Arial" w:hAnsi="Arial"/>
                <w:b/>
                <w:spacing w:val="-1"/>
                <w:sz w:val="18"/>
              </w:rPr>
              <w:t> </w:t>
            </w:r>
            <w:r>
              <w:rPr>
                <w:rFonts w:ascii="Arial" w:hAnsi="Arial"/>
                <w:b/>
                <w:sz w:val="18"/>
              </w:rPr>
              <w:t>15</w:t>
            </w:r>
            <w:r>
              <w:rPr>
                <w:rFonts w:ascii="Arial" w:hAnsi="Arial"/>
                <w:b/>
                <w:spacing w:val="2"/>
                <w:sz w:val="18"/>
              </w:rPr>
              <w:t> </w:t>
            </w:r>
            <w:r>
              <w:rPr>
                <w:rFonts w:ascii="Arial" w:hAnsi="Arial"/>
                <w:b/>
                <w:spacing w:val="-2"/>
                <w:sz w:val="18"/>
              </w:rPr>
              <w:t>dB(A)</w:t>
            </w:r>
          </w:p>
          <w:p>
            <w:pPr>
              <w:pStyle w:val="TableParagraph"/>
              <w:tabs>
                <w:tab w:pos="14220" w:val="left" w:leader="none"/>
              </w:tabs>
              <w:spacing w:line="230" w:lineRule="atLeast" w:before="6"/>
              <w:ind w:left="35" w:right="251"/>
              <w:rPr>
                <w:rFonts w:ascii="Arial" w:hAnsi="Arial"/>
                <w:b/>
                <w:sz w:val="18"/>
              </w:rPr>
            </w:pPr>
            <w:r>
              <w:rPr>
                <w:rFonts w:ascii="Arial" w:hAnsi="Arial"/>
                <w:b/>
                <w:sz w:val="18"/>
              </w:rPr>
              <w:t>Utilizar medidas de controle quando ingressar em áreas com exposição aos fatores de risco</w:t>
            </w:r>
            <w:r>
              <w:rPr>
                <w:rFonts w:ascii="Arial" w:hAnsi="Arial"/>
                <w:b/>
                <w:spacing w:val="40"/>
                <w:sz w:val="18"/>
              </w:rPr>
              <w:t> </w:t>
            </w:r>
            <w:r>
              <w:rPr>
                <w:rFonts w:ascii="Arial" w:hAnsi="Arial"/>
                <w:b/>
                <w:sz w:val="18"/>
              </w:rPr>
              <w:t>acima do nível de ação.</w:t>
              <w:tab/>
              <w:t>Uso</w:t>
            </w:r>
            <w:r>
              <w:rPr>
                <w:rFonts w:ascii="Arial" w:hAnsi="Arial"/>
                <w:b/>
                <w:spacing w:val="-13"/>
                <w:sz w:val="18"/>
              </w:rPr>
              <w:t> </w:t>
            </w:r>
            <w:r>
              <w:rPr>
                <w:rFonts w:ascii="Arial" w:hAnsi="Arial"/>
                <w:b/>
                <w:sz w:val="18"/>
              </w:rPr>
              <w:t>cinto de segurança e linha de vida</w:t>
            </w:r>
          </w:p>
        </w:tc>
      </w:tr>
      <w:tr>
        <w:trPr>
          <w:trHeight w:val="371" w:hRule="atLeast"/>
        </w:trPr>
        <w:tc>
          <w:tcPr>
            <w:tcW w:w="15317" w:type="dxa"/>
          </w:tcPr>
          <w:p>
            <w:pPr>
              <w:pStyle w:val="TableParagraph"/>
              <w:spacing w:before="70"/>
              <w:ind w:left="35"/>
              <w:rPr>
                <w:rFonts w:ascii="Arial" w:hAnsi="Arial"/>
                <w:b/>
                <w:sz w:val="18"/>
              </w:rPr>
            </w:pPr>
            <w:r>
              <w:rPr>
                <w:rFonts w:ascii="Arial" w:hAnsi="Arial"/>
                <w:b/>
                <w:sz w:val="18"/>
              </w:rPr>
              <w:t>RISCO</w:t>
            </w:r>
            <w:r>
              <w:rPr>
                <w:rFonts w:ascii="Arial" w:hAnsi="Arial"/>
                <w:b/>
                <w:spacing w:val="-6"/>
                <w:sz w:val="18"/>
              </w:rPr>
              <w:t> </w:t>
            </w:r>
            <w:r>
              <w:rPr>
                <w:rFonts w:ascii="Arial" w:hAnsi="Arial"/>
                <w:b/>
                <w:sz w:val="18"/>
              </w:rPr>
              <w:t>ERGONÔMICO:</w:t>
            </w:r>
            <w:r>
              <w:rPr>
                <w:rFonts w:ascii="Arial" w:hAnsi="Arial"/>
                <w:b/>
                <w:spacing w:val="-5"/>
                <w:sz w:val="18"/>
              </w:rPr>
              <w:t> </w:t>
            </w:r>
            <w:r>
              <w:rPr>
                <w:rFonts w:ascii="Arial" w:hAnsi="Arial"/>
                <w:b/>
                <w:sz w:val="18"/>
              </w:rPr>
              <w:t>Ginastica</w:t>
            </w:r>
            <w:r>
              <w:rPr>
                <w:rFonts w:ascii="Arial" w:hAnsi="Arial"/>
                <w:b/>
                <w:spacing w:val="1"/>
                <w:sz w:val="18"/>
              </w:rPr>
              <w:t> </w:t>
            </w:r>
            <w:r>
              <w:rPr>
                <w:rFonts w:ascii="Arial" w:hAnsi="Arial"/>
                <w:b/>
                <w:spacing w:val="-2"/>
                <w:sz w:val="18"/>
              </w:rPr>
              <w:t>laboral</w:t>
            </w:r>
          </w:p>
        </w:tc>
      </w:tr>
    </w:tbl>
    <w:p>
      <w:pPr>
        <w:pStyle w:val="TableParagraph"/>
        <w:spacing w:after="0"/>
        <w:rPr>
          <w:rFonts w:ascii="Arial" w:hAnsi="Arial"/>
          <w:b/>
          <w:sz w:val="18"/>
        </w:rPr>
        <w:sectPr>
          <w:pgSz w:w="16840" w:h="11910" w:orient="landscape"/>
          <w:pgMar w:header="451" w:footer="523" w:top="1660" w:bottom="720" w:left="708" w:right="708"/>
        </w:sectPr>
      </w:pPr>
    </w:p>
    <w:p>
      <w:pPr>
        <w:spacing w:before="192"/>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596"/>
        <w:gridCol w:w="1498"/>
        <w:gridCol w:w="1224"/>
        <w:gridCol w:w="1354"/>
      </w:tblGrid>
      <w:tr>
        <w:trPr>
          <w:trHeight w:val="356" w:hRule="atLeast"/>
        </w:trPr>
        <w:tc>
          <w:tcPr>
            <w:tcW w:w="14745" w:type="dxa"/>
            <w:gridSpan w:val="10"/>
          </w:tcPr>
          <w:p>
            <w:pPr>
              <w:pStyle w:val="TableParagraph"/>
              <w:spacing w:before="63"/>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4259" w:hRule="atLeast"/>
        </w:trPr>
        <w:tc>
          <w:tcPr>
            <w:tcW w:w="14745" w:type="dxa"/>
            <w:gridSpan w:val="10"/>
            <w:tcBorders>
              <w:left w:val="nil"/>
              <w:bottom w:val="nil"/>
            </w:tcBorders>
          </w:tcPr>
          <w:p>
            <w:pPr>
              <w:pStyle w:val="TableParagraph"/>
              <w:rPr>
                <w:rFonts w:ascii="Times New Roman"/>
                <w:sz w:val="18"/>
              </w:rPr>
            </w:pPr>
          </w:p>
        </w:tc>
      </w:tr>
      <w:tr>
        <w:trPr>
          <w:trHeight w:val="299"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44"/>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44"/>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44"/>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44"/>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44"/>
              <w:ind w:left="36"/>
              <w:jc w:val="center"/>
              <w:rPr>
                <w:sz w:val="18"/>
              </w:rPr>
            </w:pPr>
            <w:r>
              <w:rPr>
                <w:sz w:val="18"/>
              </w:rPr>
              <w:t>Classe</w:t>
            </w:r>
            <w:r>
              <w:rPr>
                <w:spacing w:val="2"/>
                <w:sz w:val="18"/>
              </w:rPr>
              <w:t> </w:t>
            </w:r>
            <w:r>
              <w:rPr>
                <w:spacing w:val="-10"/>
                <w:sz w:val="18"/>
              </w:rPr>
              <w:t>E</w:t>
            </w:r>
          </w:p>
        </w:tc>
        <w:tc>
          <w:tcPr>
            <w:tcW w:w="596" w:type="dxa"/>
          </w:tcPr>
          <w:p>
            <w:pPr>
              <w:pStyle w:val="TableParagraph"/>
              <w:spacing w:before="44"/>
              <w:ind w:left="37" w:right="50"/>
              <w:jc w:val="center"/>
              <w:rPr>
                <w:sz w:val="18"/>
              </w:rPr>
            </w:pPr>
            <w:r>
              <w:rPr>
                <w:spacing w:val="-2"/>
                <w:sz w:val="18"/>
              </w:rPr>
              <w:t>Total</w:t>
            </w:r>
          </w:p>
        </w:tc>
        <w:tc>
          <w:tcPr>
            <w:tcW w:w="1498" w:type="dxa"/>
          </w:tcPr>
          <w:p>
            <w:pPr>
              <w:pStyle w:val="TableParagraph"/>
              <w:spacing w:before="44"/>
              <w:ind w:left="37" w:right="51"/>
              <w:jc w:val="center"/>
              <w:rPr>
                <w:sz w:val="18"/>
              </w:rPr>
            </w:pPr>
            <w:r>
              <w:rPr>
                <w:sz w:val="18"/>
              </w:rPr>
              <w:t>Escore</w:t>
            </w:r>
            <w:r>
              <w:rPr>
                <w:spacing w:val="-1"/>
                <w:sz w:val="18"/>
              </w:rPr>
              <w:t> </w:t>
            </w:r>
            <w:r>
              <w:rPr>
                <w:spacing w:val="-2"/>
                <w:sz w:val="18"/>
              </w:rPr>
              <w:t>Padrão</w:t>
            </w:r>
          </w:p>
        </w:tc>
        <w:tc>
          <w:tcPr>
            <w:tcW w:w="1224" w:type="dxa"/>
          </w:tcPr>
          <w:p>
            <w:pPr>
              <w:pStyle w:val="TableParagraph"/>
              <w:spacing w:before="44"/>
              <w:ind w:left="59" w:right="24"/>
              <w:jc w:val="center"/>
              <w:rPr>
                <w:sz w:val="18"/>
              </w:rPr>
            </w:pPr>
            <w:r>
              <w:rPr>
                <w:sz w:val="18"/>
              </w:rPr>
              <w:t>Escore</w:t>
            </w:r>
            <w:r>
              <w:rPr>
                <w:spacing w:val="1"/>
                <w:sz w:val="18"/>
              </w:rPr>
              <w:t> </w:t>
            </w:r>
            <w:r>
              <w:rPr>
                <w:spacing w:val="-2"/>
                <w:sz w:val="18"/>
              </w:rPr>
              <w:t>Atual</w:t>
            </w:r>
          </w:p>
        </w:tc>
        <w:tc>
          <w:tcPr>
            <w:tcW w:w="1354" w:type="dxa"/>
          </w:tcPr>
          <w:p>
            <w:pPr>
              <w:pStyle w:val="TableParagraph"/>
              <w:spacing w:before="44"/>
              <w:ind w:left="34"/>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284"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596"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284" w:hRule="atLeast"/>
        </w:trPr>
        <w:tc>
          <w:tcPr>
            <w:tcW w:w="5011" w:type="dxa"/>
          </w:tcPr>
          <w:p>
            <w:pPr>
              <w:pStyle w:val="TableParagraph"/>
              <w:spacing w:before="27"/>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37"/>
              <w:ind w:left="52" w:right="14"/>
              <w:jc w:val="center"/>
              <w:rPr>
                <w:sz w:val="18"/>
              </w:rPr>
            </w:pPr>
            <w:r>
              <w:rPr>
                <w:spacing w:val="-10"/>
                <w:sz w:val="18"/>
              </w:rPr>
              <w:t>1</w:t>
            </w:r>
          </w:p>
        </w:tc>
        <w:tc>
          <w:tcPr>
            <w:tcW w:w="1032" w:type="dxa"/>
          </w:tcPr>
          <w:p>
            <w:pPr>
              <w:pStyle w:val="TableParagraph"/>
              <w:spacing w:before="37"/>
              <w:ind w:left="50" w:right="14"/>
              <w:jc w:val="center"/>
              <w:rPr>
                <w:sz w:val="18"/>
              </w:rPr>
            </w:pPr>
            <w:r>
              <w:rPr>
                <w:spacing w:val="-10"/>
                <w:sz w:val="18"/>
              </w:rPr>
              <w:t>3</w:t>
            </w:r>
          </w:p>
        </w:tc>
        <w:tc>
          <w:tcPr>
            <w:tcW w:w="1032" w:type="dxa"/>
          </w:tcPr>
          <w:p>
            <w:pPr>
              <w:pStyle w:val="TableParagraph"/>
              <w:spacing w:before="37"/>
              <w:ind w:left="53" w:right="14"/>
              <w:jc w:val="center"/>
              <w:rPr>
                <w:sz w:val="18"/>
              </w:rPr>
            </w:pPr>
            <w:r>
              <w:rPr>
                <w:spacing w:val="-10"/>
                <w:sz w:val="18"/>
              </w:rPr>
              <w:t>1</w:t>
            </w:r>
          </w:p>
        </w:tc>
        <w:tc>
          <w:tcPr>
            <w:tcW w:w="1032" w:type="dxa"/>
          </w:tcPr>
          <w:p>
            <w:pPr>
              <w:pStyle w:val="TableParagraph"/>
              <w:spacing w:before="37"/>
              <w:ind w:left="51" w:right="14"/>
              <w:jc w:val="center"/>
              <w:rPr>
                <w:sz w:val="18"/>
              </w:rPr>
            </w:pPr>
            <w:r>
              <w:rPr>
                <w:spacing w:val="-10"/>
                <w:sz w:val="18"/>
              </w:rPr>
              <w:t>0</w:t>
            </w:r>
          </w:p>
        </w:tc>
        <w:tc>
          <w:tcPr>
            <w:tcW w:w="934" w:type="dxa"/>
          </w:tcPr>
          <w:p>
            <w:pPr>
              <w:pStyle w:val="TableParagraph"/>
              <w:spacing w:before="37"/>
              <w:ind w:left="36" w:right="3"/>
              <w:jc w:val="center"/>
              <w:rPr>
                <w:sz w:val="18"/>
              </w:rPr>
            </w:pPr>
            <w:r>
              <w:rPr>
                <w:spacing w:val="-10"/>
                <w:sz w:val="18"/>
              </w:rPr>
              <w:t>0</w:t>
            </w:r>
          </w:p>
        </w:tc>
        <w:tc>
          <w:tcPr>
            <w:tcW w:w="596" w:type="dxa"/>
          </w:tcPr>
          <w:p>
            <w:pPr>
              <w:pStyle w:val="TableParagraph"/>
              <w:spacing w:before="37"/>
              <w:ind w:left="50" w:right="13"/>
              <w:jc w:val="center"/>
              <w:rPr>
                <w:sz w:val="18"/>
              </w:rPr>
            </w:pPr>
            <w:r>
              <w:rPr>
                <w:spacing w:val="-10"/>
                <w:sz w:val="18"/>
              </w:rPr>
              <w:t>5</w:t>
            </w:r>
          </w:p>
        </w:tc>
        <w:tc>
          <w:tcPr>
            <w:tcW w:w="1498" w:type="dxa"/>
          </w:tcPr>
          <w:p>
            <w:pPr>
              <w:pStyle w:val="TableParagraph"/>
              <w:spacing w:before="37"/>
              <w:ind w:left="48" w:right="14"/>
              <w:jc w:val="center"/>
              <w:rPr>
                <w:sz w:val="18"/>
              </w:rPr>
            </w:pPr>
            <w:r>
              <w:rPr>
                <w:spacing w:val="-5"/>
                <w:sz w:val="18"/>
              </w:rPr>
              <w:t>11</w:t>
            </w:r>
          </w:p>
        </w:tc>
        <w:tc>
          <w:tcPr>
            <w:tcW w:w="1224" w:type="dxa"/>
          </w:tcPr>
          <w:p>
            <w:pPr>
              <w:pStyle w:val="TableParagraph"/>
              <w:spacing w:before="37"/>
              <w:ind w:left="59" w:right="24"/>
              <w:jc w:val="center"/>
              <w:rPr>
                <w:sz w:val="18"/>
              </w:rPr>
            </w:pPr>
            <w:r>
              <w:rPr>
                <w:spacing w:val="-5"/>
                <w:sz w:val="18"/>
              </w:rPr>
              <w:t>100</w:t>
            </w:r>
          </w:p>
        </w:tc>
        <w:tc>
          <w:tcPr>
            <w:tcW w:w="1354" w:type="dxa"/>
          </w:tcPr>
          <w:p>
            <w:pPr>
              <w:pStyle w:val="TableParagraph"/>
              <w:spacing w:before="37"/>
              <w:ind w:left="257"/>
              <w:rPr>
                <w:sz w:val="18"/>
              </w:rPr>
            </w:pPr>
            <w:r>
              <w:rPr>
                <w:spacing w:val="-2"/>
                <w:sz w:val="18"/>
              </w:rPr>
              <w:t>9,090909091</w:t>
            </w:r>
          </w:p>
        </w:tc>
      </w:tr>
    </w:tbl>
    <w:p>
      <w:pPr>
        <w:pStyle w:val="BodyText"/>
        <w:spacing w:before="43"/>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13" w:hRule="atLeast"/>
        </w:trPr>
        <w:tc>
          <w:tcPr>
            <w:tcW w:w="1337" w:type="dxa"/>
          </w:tcPr>
          <w:p>
            <w:pPr>
              <w:pStyle w:val="TableParagraph"/>
              <w:spacing w:before="51"/>
              <w:ind w:left="35"/>
              <w:rPr>
                <w:sz w:val="18"/>
              </w:rPr>
            </w:pPr>
            <w:r>
              <w:rPr>
                <w:spacing w:val="-4"/>
                <w:sz w:val="18"/>
              </w:rPr>
              <w:t>Meta</w:t>
            </w:r>
          </w:p>
        </w:tc>
        <w:tc>
          <w:tcPr>
            <w:tcW w:w="3675" w:type="dxa"/>
          </w:tcPr>
          <w:p>
            <w:pPr>
              <w:pStyle w:val="TableParagraph"/>
              <w:spacing w:before="51"/>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1"/>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9,090909091</w:t>
            </w:r>
          </w:p>
        </w:tc>
        <w:tc>
          <w:tcPr>
            <w:tcW w:w="1033" w:type="dxa"/>
            <w:vMerge w:val="restart"/>
            <w:tcBorders>
              <w:bottom w:val="nil"/>
              <w:right w:val="nil"/>
            </w:tcBorders>
          </w:tcPr>
          <w:p>
            <w:pPr>
              <w:pStyle w:val="TableParagraph"/>
              <w:rPr>
                <w:rFonts w:ascii="Times New Roman"/>
                <w:sz w:val="18"/>
              </w:rPr>
            </w:pPr>
          </w:p>
        </w:tc>
      </w:tr>
      <w:tr>
        <w:trPr>
          <w:trHeight w:val="589" w:hRule="atLeast"/>
        </w:trPr>
        <w:tc>
          <w:tcPr>
            <w:tcW w:w="1337" w:type="dxa"/>
          </w:tcPr>
          <w:p>
            <w:pPr>
              <w:pStyle w:val="TableParagraph"/>
              <w:spacing w:before="188"/>
              <w:ind w:left="35"/>
              <w:rPr>
                <w:sz w:val="18"/>
              </w:rPr>
            </w:pPr>
            <w:r>
              <w:rPr>
                <w:spacing w:val="-2"/>
                <w:sz w:val="18"/>
              </w:rPr>
              <w:t>Interpretação</w:t>
            </w:r>
          </w:p>
        </w:tc>
        <w:tc>
          <w:tcPr>
            <w:tcW w:w="3675" w:type="dxa"/>
          </w:tcPr>
          <w:p>
            <w:pPr>
              <w:pStyle w:val="TableParagraph"/>
              <w:spacing w:before="188"/>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42"/>
        <w:gridCol w:w="1484"/>
        <w:gridCol w:w="1354"/>
        <w:gridCol w:w="968"/>
        <w:gridCol w:w="1758"/>
        <w:gridCol w:w="1338"/>
        <w:gridCol w:w="709"/>
        <w:gridCol w:w="469"/>
        <w:gridCol w:w="469"/>
        <w:gridCol w:w="469"/>
        <w:gridCol w:w="469"/>
        <w:gridCol w:w="469"/>
        <w:gridCol w:w="469"/>
        <w:gridCol w:w="469"/>
        <w:gridCol w:w="469"/>
        <w:gridCol w:w="469"/>
        <w:gridCol w:w="469"/>
        <w:gridCol w:w="469"/>
        <w:gridCol w:w="469"/>
        <w:gridCol w:w="1227"/>
      </w:tblGrid>
      <w:tr>
        <w:trPr>
          <w:trHeight w:val="299" w:hRule="atLeast"/>
        </w:trPr>
        <w:tc>
          <w:tcPr>
            <w:tcW w:w="2226" w:type="dxa"/>
            <w:gridSpan w:val="2"/>
          </w:tcPr>
          <w:p>
            <w:pPr>
              <w:pStyle w:val="TableParagraph"/>
              <w:spacing w:before="34"/>
              <w:ind w:left="35"/>
              <w:rPr>
                <w:sz w:val="18"/>
              </w:rPr>
            </w:pPr>
            <w:r>
              <w:rPr>
                <w:spacing w:val="-4"/>
                <w:sz w:val="18"/>
              </w:rPr>
              <w:t>ETAPA</w:t>
            </w:r>
          </w:p>
        </w:tc>
        <w:tc>
          <w:tcPr>
            <w:tcW w:w="12982" w:type="dxa"/>
            <w:gridSpan w:val="18"/>
            <w:vMerge w:val="restart"/>
            <w:tcBorders>
              <w:top w:val="nil"/>
              <w:right w:val="nil"/>
            </w:tcBorders>
          </w:tcPr>
          <w:p>
            <w:pPr>
              <w:pStyle w:val="TableParagraph"/>
              <w:spacing w:before="34"/>
              <w:ind w:left="34"/>
              <w:rPr>
                <w:sz w:val="18"/>
              </w:rPr>
            </w:pPr>
            <w:r>
              <w:rPr>
                <w:sz w:val="18"/>
              </w:rPr>
              <w:t>003 - </w:t>
            </w:r>
            <w:r>
              <w:rPr>
                <w:spacing w:val="-2"/>
                <w:sz w:val="18"/>
              </w:rPr>
              <w:t>Estrutura</w:t>
            </w:r>
          </w:p>
          <w:p>
            <w:pPr>
              <w:pStyle w:val="TableParagraph"/>
              <w:spacing w:line="415" w:lineRule="auto" w:before="120"/>
              <w:ind w:left="34" w:right="10735"/>
              <w:rPr>
                <w:sz w:val="18"/>
              </w:rPr>
            </w:pPr>
            <w:r>
              <w:rPr>
                <w:sz w:val="18"/>
              </w:rPr>
              <w:t>04</w:t>
            </w:r>
            <w:r>
              <w:rPr>
                <w:spacing w:val="-9"/>
                <w:sz w:val="18"/>
              </w:rPr>
              <w:t> </w:t>
            </w:r>
            <w:r>
              <w:rPr>
                <w:sz w:val="18"/>
              </w:rPr>
              <w:t>-</w:t>
            </w:r>
            <w:r>
              <w:rPr>
                <w:spacing w:val="-9"/>
                <w:sz w:val="18"/>
              </w:rPr>
              <w:t> </w:t>
            </w:r>
            <w:r>
              <w:rPr>
                <w:sz w:val="18"/>
              </w:rPr>
              <w:t>Elevador</w:t>
            </w:r>
            <w:r>
              <w:rPr>
                <w:spacing w:val="-9"/>
                <w:sz w:val="18"/>
              </w:rPr>
              <w:t> </w:t>
            </w:r>
            <w:r>
              <w:rPr>
                <w:sz w:val="18"/>
              </w:rPr>
              <w:t>cremalheira </w:t>
            </w:r>
            <w:r>
              <w:rPr>
                <w:spacing w:val="-6"/>
                <w:sz w:val="18"/>
              </w:rPr>
              <w:t>05</w:t>
            </w:r>
          </w:p>
          <w:p>
            <w:pPr>
              <w:pStyle w:val="TableParagraph"/>
              <w:spacing w:line="194" w:lineRule="exact"/>
              <w:ind w:left="34"/>
              <w:rPr>
                <w:sz w:val="18"/>
              </w:rPr>
            </w:pPr>
            <w:r>
              <w:rPr>
                <w:sz w:val="18"/>
              </w:rPr>
              <w:t>05-</w:t>
            </w:r>
            <w:r>
              <w:rPr>
                <w:spacing w:val="1"/>
                <w:sz w:val="18"/>
              </w:rPr>
              <w:t> </w:t>
            </w:r>
            <w:r>
              <w:rPr>
                <w:sz w:val="18"/>
              </w:rPr>
              <w:t>Operação</w:t>
            </w:r>
            <w:r>
              <w:rPr>
                <w:spacing w:val="3"/>
                <w:sz w:val="18"/>
              </w:rPr>
              <w:t> </w:t>
            </w:r>
            <w:r>
              <w:rPr>
                <w:sz w:val="18"/>
              </w:rPr>
              <w:t>elevador</w:t>
            </w:r>
            <w:r>
              <w:rPr>
                <w:spacing w:val="2"/>
                <w:sz w:val="18"/>
              </w:rPr>
              <w:t> </w:t>
            </w:r>
            <w:r>
              <w:rPr>
                <w:spacing w:val="-2"/>
                <w:sz w:val="18"/>
              </w:rPr>
              <w:t>cremalheira</w:t>
            </w:r>
          </w:p>
          <w:p>
            <w:pPr>
              <w:pStyle w:val="TableParagraph"/>
              <w:spacing w:before="127"/>
              <w:ind w:left="34"/>
              <w:rPr>
                <w:sz w:val="18"/>
              </w:rPr>
            </w:pPr>
            <w:r>
              <w:rPr>
                <w:sz w:val="18"/>
              </w:rPr>
              <w:t>Elevador</w:t>
            </w:r>
            <w:r>
              <w:rPr>
                <w:spacing w:val="1"/>
                <w:sz w:val="18"/>
              </w:rPr>
              <w:t> </w:t>
            </w:r>
            <w:r>
              <w:rPr>
                <w:sz w:val="18"/>
              </w:rPr>
              <w:t>cremalheira/</w:t>
            </w:r>
            <w:r>
              <w:rPr>
                <w:spacing w:val="3"/>
                <w:sz w:val="18"/>
              </w:rPr>
              <w:t> </w:t>
            </w:r>
            <w:r>
              <w:rPr>
                <w:sz w:val="18"/>
              </w:rPr>
              <w:t>op.</w:t>
            </w:r>
            <w:r>
              <w:rPr>
                <w:spacing w:val="3"/>
                <w:sz w:val="18"/>
              </w:rPr>
              <w:t> </w:t>
            </w:r>
            <w:r>
              <w:rPr>
                <w:sz w:val="18"/>
              </w:rPr>
              <w:t>Elevador</w:t>
            </w:r>
            <w:r>
              <w:rPr>
                <w:spacing w:val="2"/>
                <w:sz w:val="18"/>
              </w:rPr>
              <w:t> </w:t>
            </w:r>
            <w:r>
              <w:rPr>
                <w:sz w:val="18"/>
              </w:rPr>
              <w:t>cremalheira/</w:t>
            </w:r>
            <w:r>
              <w:rPr>
                <w:spacing w:val="2"/>
                <w:sz w:val="18"/>
              </w:rPr>
              <w:t> </w:t>
            </w:r>
            <w:r>
              <w:rPr>
                <w:spacing w:val="-2"/>
                <w:sz w:val="18"/>
              </w:rPr>
              <w:t>Servente</w:t>
            </w:r>
          </w:p>
          <w:p>
            <w:pPr>
              <w:pStyle w:val="TableParagraph"/>
              <w:spacing w:line="259" w:lineRule="auto" w:before="73"/>
              <w:ind w:left="34"/>
              <w:rPr>
                <w:sz w:val="18"/>
              </w:rPr>
            </w:pPr>
            <w:r>
              <w:rPr>
                <w:sz w:val="18"/>
              </w:rPr>
              <w:t>Opera elevador cremalheira transportando pessoas e materiais(argamassa, tijolos, pisos cerâmico, tintas e outros) acompanha as manutenções, faz a inspeção diária do elevador.</w:t>
            </w:r>
          </w:p>
          <w:p>
            <w:pPr>
              <w:pStyle w:val="TableParagraph"/>
              <w:spacing w:before="127"/>
              <w:ind w:left="34"/>
              <w:rPr>
                <w:sz w:val="18"/>
              </w:rPr>
            </w:pPr>
            <w:r>
              <w:rPr>
                <w:sz w:val="18"/>
              </w:rPr>
              <w:t>Aux.</w:t>
            </w:r>
            <w:r>
              <w:rPr>
                <w:spacing w:val="3"/>
                <w:sz w:val="18"/>
              </w:rPr>
              <w:t> </w:t>
            </w:r>
            <w:r>
              <w:rPr>
                <w:sz w:val="18"/>
              </w:rPr>
              <w:t>Operador</w:t>
            </w:r>
            <w:r>
              <w:rPr>
                <w:spacing w:val="2"/>
                <w:sz w:val="18"/>
              </w:rPr>
              <w:t> </w:t>
            </w:r>
            <w:r>
              <w:rPr>
                <w:sz w:val="18"/>
              </w:rPr>
              <w:t>no</w:t>
            </w:r>
            <w:r>
              <w:rPr>
                <w:spacing w:val="4"/>
                <w:sz w:val="18"/>
              </w:rPr>
              <w:t> </w:t>
            </w:r>
            <w:r>
              <w:rPr>
                <w:sz w:val="18"/>
              </w:rPr>
              <w:t>transporte</w:t>
            </w:r>
            <w:r>
              <w:rPr>
                <w:spacing w:val="4"/>
                <w:sz w:val="18"/>
              </w:rPr>
              <w:t> </w:t>
            </w:r>
            <w:r>
              <w:rPr>
                <w:sz w:val="18"/>
              </w:rPr>
              <w:t>de</w:t>
            </w:r>
            <w:r>
              <w:rPr>
                <w:spacing w:val="2"/>
                <w:sz w:val="18"/>
              </w:rPr>
              <w:t> </w:t>
            </w:r>
            <w:r>
              <w:rPr>
                <w:sz w:val="18"/>
              </w:rPr>
              <w:t>materiais</w:t>
            </w:r>
            <w:r>
              <w:rPr>
                <w:spacing w:val="2"/>
                <w:sz w:val="18"/>
              </w:rPr>
              <w:t> </w:t>
            </w:r>
            <w:r>
              <w:rPr>
                <w:sz w:val="18"/>
              </w:rPr>
              <w:t>como</w:t>
            </w:r>
            <w:r>
              <w:rPr>
                <w:spacing w:val="4"/>
                <w:sz w:val="18"/>
              </w:rPr>
              <w:t> </w:t>
            </w:r>
            <w:r>
              <w:rPr>
                <w:sz w:val="18"/>
              </w:rPr>
              <w:t>sacos</w:t>
            </w:r>
            <w:r>
              <w:rPr>
                <w:spacing w:val="3"/>
                <w:sz w:val="18"/>
              </w:rPr>
              <w:t> </w:t>
            </w:r>
            <w:r>
              <w:rPr>
                <w:sz w:val="18"/>
              </w:rPr>
              <w:t>cimento,</w:t>
            </w:r>
            <w:r>
              <w:rPr>
                <w:spacing w:val="2"/>
                <w:sz w:val="18"/>
              </w:rPr>
              <w:t> </w:t>
            </w:r>
            <w:r>
              <w:rPr>
                <w:sz w:val="18"/>
              </w:rPr>
              <w:t>paletes</w:t>
            </w:r>
            <w:r>
              <w:rPr>
                <w:spacing w:val="3"/>
                <w:sz w:val="18"/>
              </w:rPr>
              <w:t> </w:t>
            </w:r>
            <w:r>
              <w:rPr>
                <w:sz w:val="18"/>
              </w:rPr>
              <w:t>tijolos,</w:t>
            </w:r>
            <w:r>
              <w:rPr>
                <w:spacing w:val="2"/>
                <w:sz w:val="18"/>
              </w:rPr>
              <w:t> </w:t>
            </w:r>
            <w:r>
              <w:rPr>
                <w:sz w:val="18"/>
              </w:rPr>
              <w:t>gericas</w:t>
            </w:r>
            <w:r>
              <w:rPr>
                <w:spacing w:val="2"/>
                <w:sz w:val="18"/>
              </w:rPr>
              <w:t> </w:t>
            </w:r>
            <w:r>
              <w:rPr>
                <w:sz w:val="18"/>
              </w:rPr>
              <w:t>com</w:t>
            </w:r>
            <w:r>
              <w:rPr>
                <w:spacing w:val="3"/>
                <w:sz w:val="18"/>
              </w:rPr>
              <w:t> </w:t>
            </w:r>
            <w:r>
              <w:rPr>
                <w:sz w:val="18"/>
              </w:rPr>
              <w:t>argamassa,</w:t>
            </w:r>
            <w:r>
              <w:rPr>
                <w:spacing w:val="4"/>
                <w:sz w:val="18"/>
              </w:rPr>
              <w:t> </w:t>
            </w:r>
            <w:r>
              <w:rPr>
                <w:sz w:val="18"/>
              </w:rPr>
              <w:t>pisos</w:t>
            </w:r>
            <w:r>
              <w:rPr>
                <w:spacing w:val="3"/>
                <w:sz w:val="18"/>
              </w:rPr>
              <w:t> </w:t>
            </w:r>
            <w:r>
              <w:rPr>
                <w:sz w:val="18"/>
              </w:rPr>
              <w:t>cerâmicos</w:t>
            </w:r>
            <w:r>
              <w:rPr>
                <w:spacing w:val="3"/>
                <w:sz w:val="18"/>
              </w:rPr>
              <w:t> </w:t>
            </w:r>
            <w:r>
              <w:rPr>
                <w:sz w:val="18"/>
              </w:rPr>
              <w:t>e</w:t>
            </w:r>
            <w:r>
              <w:rPr>
                <w:spacing w:val="2"/>
                <w:sz w:val="18"/>
              </w:rPr>
              <w:t> </w:t>
            </w:r>
            <w:r>
              <w:rPr>
                <w:spacing w:val="-2"/>
                <w:sz w:val="18"/>
              </w:rPr>
              <w:t>outros.</w:t>
            </w:r>
          </w:p>
          <w:p>
            <w:pPr>
              <w:pStyle w:val="TableParagraph"/>
              <w:spacing w:before="58"/>
              <w:rPr>
                <w:sz w:val="18"/>
              </w:rPr>
            </w:pPr>
          </w:p>
          <w:p>
            <w:pPr>
              <w:pStyle w:val="TableParagraph"/>
              <w:spacing w:before="1"/>
              <w:ind w:left="375"/>
              <w:rPr>
                <w:sz w:val="18"/>
              </w:rPr>
            </w:pPr>
            <w:r>
              <w:rPr>
                <w:spacing w:val="-2"/>
                <w:sz w:val="18"/>
              </w:rPr>
              <w:t>782205</w:t>
            </w:r>
          </w:p>
          <w:p>
            <w:pPr>
              <w:pStyle w:val="TableParagraph"/>
              <w:spacing w:before="49"/>
              <w:rPr>
                <w:sz w:val="18"/>
              </w:rPr>
            </w:pPr>
          </w:p>
          <w:p>
            <w:pPr>
              <w:pStyle w:val="TableParagraph"/>
              <w:ind w:left="375"/>
              <w:rPr>
                <w:sz w:val="18"/>
              </w:rPr>
            </w:pPr>
            <w:r>
              <w:rPr>
                <w:spacing w:val="-2"/>
                <w:sz w:val="18"/>
              </w:rPr>
              <w:t>717020</w:t>
            </w:r>
          </w:p>
          <w:p>
            <w:pPr>
              <w:pStyle w:val="TableParagraph"/>
              <w:spacing w:line="379" w:lineRule="auto" w:before="167"/>
              <w:ind w:left="34" w:right="8559" w:hanging="1"/>
              <w:rPr>
                <w:sz w:val="18"/>
              </w:rPr>
            </w:pPr>
            <w:r>
              <w:rPr>
                <w:sz w:val="18"/>
              </w:rPr>
              <w:t>Para</w:t>
            </w:r>
            <w:r>
              <w:rPr>
                <w:spacing w:val="-3"/>
                <w:sz w:val="18"/>
              </w:rPr>
              <w:t> </w:t>
            </w:r>
            <w:r>
              <w:rPr>
                <w:sz w:val="18"/>
              </w:rPr>
              <w:t>essa</w:t>
            </w:r>
            <w:r>
              <w:rPr>
                <w:spacing w:val="-1"/>
                <w:sz w:val="18"/>
              </w:rPr>
              <w:t> </w:t>
            </w:r>
            <w:r>
              <w:rPr>
                <w:sz w:val="18"/>
              </w:rPr>
              <w:t>atividade</w:t>
            </w:r>
            <w:r>
              <w:rPr>
                <w:spacing w:val="-3"/>
                <w:sz w:val="18"/>
              </w:rPr>
              <w:t> </w:t>
            </w:r>
            <w:r>
              <w:rPr>
                <w:sz w:val="18"/>
              </w:rPr>
              <w:t>não</w:t>
            </w:r>
            <w:r>
              <w:rPr>
                <w:spacing w:val="-3"/>
                <w:sz w:val="18"/>
              </w:rPr>
              <w:t> </w:t>
            </w:r>
            <w:r>
              <w:rPr>
                <w:sz w:val="18"/>
              </w:rPr>
              <w:t>tem trabalho</w:t>
            </w:r>
            <w:r>
              <w:rPr>
                <w:spacing w:val="-1"/>
                <w:sz w:val="18"/>
              </w:rPr>
              <w:t> </w:t>
            </w:r>
            <w:r>
              <w:rPr>
                <w:sz w:val="18"/>
              </w:rPr>
              <w:t>em</w:t>
            </w:r>
            <w:r>
              <w:rPr>
                <w:spacing w:val="-2"/>
                <w:sz w:val="18"/>
              </w:rPr>
              <w:t> </w:t>
            </w:r>
            <w:r>
              <w:rPr>
                <w:sz w:val="18"/>
              </w:rPr>
              <w:t>altura Vinicíus Narciso</w:t>
            </w:r>
          </w:p>
          <w:p>
            <w:pPr>
              <w:pStyle w:val="TableParagraph"/>
              <w:spacing w:before="21"/>
              <w:ind w:left="33"/>
              <w:rPr>
                <w:sz w:val="18"/>
              </w:rPr>
            </w:pPr>
            <w:r>
              <w:rPr>
                <w:spacing w:val="-2"/>
                <w:sz w:val="18"/>
              </w:rPr>
              <w:t>Elisângela</w:t>
            </w:r>
          </w:p>
        </w:tc>
      </w:tr>
      <w:tr>
        <w:trPr>
          <w:trHeight w:val="313" w:hRule="atLeast"/>
        </w:trPr>
        <w:tc>
          <w:tcPr>
            <w:tcW w:w="2226" w:type="dxa"/>
            <w:gridSpan w:val="2"/>
          </w:tcPr>
          <w:p>
            <w:pPr>
              <w:pStyle w:val="TableParagraph"/>
              <w:spacing w:before="42"/>
              <w:ind w:left="35"/>
              <w:rPr>
                <w:sz w:val="18"/>
              </w:rPr>
            </w:pPr>
            <w:r>
              <w:rPr>
                <w:spacing w:val="-2"/>
                <w:sz w:val="18"/>
              </w:rPr>
              <w:t>PROCESSO</w:t>
            </w:r>
          </w:p>
        </w:tc>
        <w:tc>
          <w:tcPr>
            <w:tcW w:w="12982" w:type="dxa"/>
            <w:gridSpan w:val="18"/>
            <w:vMerge/>
            <w:tcBorders>
              <w:top w:val="nil"/>
              <w:right w:val="nil"/>
            </w:tcBorders>
          </w:tcPr>
          <w:p>
            <w:pPr>
              <w:rPr>
                <w:sz w:val="2"/>
                <w:szCs w:val="2"/>
              </w:rPr>
            </w:pPr>
          </w:p>
        </w:tc>
      </w:tr>
      <w:tr>
        <w:trPr>
          <w:trHeight w:val="342" w:hRule="atLeast"/>
        </w:trPr>
        <w:tc>
          <w:tcPr>
            <w:tcW w:w="2226" w:type="dxa"/>
            <w:gridSpan w:val="2"/>
          </w:tcPr>
          <w:p>
            <w:pPr>
              <w:pStyle w:val="TableParagraph"/>
              <w:spacing w:before="56"/>
              <w:ind w:left="35"/>
              <w:rPr>
                <w:sz w:val="18"/>
              </w:rPr>
            </w:pPr>
            <w:r>
              <w:rPr>
                <w:spacing w:val="-5"/>
                <w:sz w:val="18"/>
              </w:rPr>
              <w:t>GHE</w:t>
            </w:r>
          </w:p>
        </w:tc>
        <w:tc>
          <w:tcPr>
            <w:tcW w:w="12982" w:type="dxa"/>
            <w:gridSpan w:val="18"/>
            <w:vMerge/>
            <w:tcBorders>
              <w:top w:val="nil"/>
              <w:right w:val="nil"/>
            </w:tcBorders>
          </w:tcPr>
          <w:p>
            <w:pPr>
              <w:rPr>
                <w:sz w:val="2"/>
                <w:szCs w:val="2"/>
              </w:rPr>
            </w:pPr>
          </w:p>
        </w:tc>
      </w:tr>
      <w:tr>
        <w:trPr>
          <w:trHeight w:val="328" w:hRule="atLeast"/>
        </w:trPr>
        <w:tc>
          <w:tcPr>
            <w:tcW w:w="2226" w:type="dxa"/>
            <w:gridSpan w:val="2"/>
          </w:tcPr>
          <w:p>
            <w:pPr>
              <w:pStyle w:val="TableParagraph"/>
              <w:spacing w:before="49"/>
              <w:ind w:left="35"/>
              <w:rPr>
                <w:sz w:val="18"/>
              </w:rPr>
            </w:pPr>
            <w:r>
              <w:rPr>
                <w:spacing w:val="-2"/>
                <w:sz w:val="18"/>
              </w:rPr>
              <w:t>ATIVIDADES</w:t>
            </w:r>
          </w:p>
        </w:tc>
        <w:tc>
          <w:tcPr>
            <w:tcW w:w="12982" w:type="dxa"/>
            <w:gridSpan w:val="18"/>
            <w:vMerge/>
            <w:tcBorders>
              <w:top w:val="nil"/>
              <w:right w:val="nil"/>
            </w:tcBorders>
          </w:tcPr>
          <w:p>
            <w:pPr>
              <w:rPr>
                <w:sz w:val="2"/>
                <w:szCs w:val="2"/>
              </w:rPr>
            </w:pPr>
          </w:p>
        </w:tc>
      </w:tr>
      <w:tr>
        <w:trPr>
          <w:trHeight w:val="299" w:hRule="atLeast"/>
        </w:trPr>
        <w:tc>
          <w:tcPr>
            <w:tcW w:w="2226" w:type="dxa"/>
            <w:gridSpan w:val="2"/>
          </w:tcPr>
          <w:p>
            <w:pPr>
              <w:pStyle w:val="TableParagraph"/>
              <w:spacing w:before="34"/>
              <w:ind w:left="35"/>
              <w:rPr>
                <w:sz w:val="18"/>
              </w:rPr>
            </w:pPr>
            <w:r>
              <w:rPr>
                <w:spacing w:val="-2"/>
                <w:sz w:val="18"/>
              </w:rPr>
              <w:t>SETOR/FUNÇÃO</w:t>
            </w:r>
          </w:p>
        </w:tc>
        <w:tc>
          <w:tcPr>
            <w:tcW w:w="12982" w:type="dxa"/>
            <w:gridSpan w:val="18"/>
            <w:vMerge/>
            <w:tcBorders>
              <w:top w:val="nil"/>
              <w:right w:val="nil"/>
            </w:tcBorders>
          </w:tcPr>
          <w:p>
            <w:pPr>
              <w:rPr>
                <w:sz w:val="2"/>
                <w:szCs w:val="2"/>
              </w:rPr>
            </w:pPr>
          </w:p>
        </w:tc>
      </w:tr>
      <w:tr>
        <w:trPr>
          <w:trHeight w:val="443" w:hRule="atLeast"/>
        </w:trPr>
        <w:tc>
          <w:tcPr>
            <w:tcW w:w="2226" w:type="dxa"/>
            <w:gridSpan w:val="2"/>
          </w:tcPr>
          <w:p>
            <w:pPr>
              <w:pStyle w:val="TableParagraph"/>
              <w:spacing w:line="203" w:lineRule="exact"/>
              <w:ind w:left="345"/>
              <w:rPr>
                <w:sz w:val="18"/>
              </w:rPr>
            </w:pPr>
            <w:r>
              <w:rPr>
                <w:sz w:val="18"/>
              </w:rPr>
              <w:t>Ativ.</w:t>
            </w:r>
            <w:r>
              <w:rPr>
                <w:spacing w:val="2"/>
                <w:sz w:val="18"/>
              </w:rPr>
              <w:t> </w:t>
            </w:r>
            <w:r>
              <w:rPr>
                <w:sz w:val="18"/>
              </w:rPr>
              <w:t>detalhada</w:t>
            </w:r>
            <w:r>
              <w:rPr>
                <w:spacing w:val="2"/>
                <w:sz w:val="18"/>
              </w:rPr>
              <w:t> </w:t>
            </w:r>
            <w:r>
              <w:rPr>
                <w:spacing w:val="-5"/>
                <w:sz w:val="18"/>
              </w:rPr>
              <w:t>Op.</w:t>
            </w:r>
          </w:p>
          <w:p>
            <w:pPr>
              <w:pStyle w:val="TableParagraph"/>
              <w:spacing w:line="204" w:lineRule="exact" w:before="16"/>
              <w:ind w:left="258"/>
              <w:rPr>
                <w:sz w:val="18"/>
              </w:rPr>
            </w:pPr>
            <w:r>
              <w:rPr>
                <w:sz w:val="18"/>
              </w:rPr>
              <w:t>Elevador</w:t>
            </w:r>
            <w:r>
              <w:rPr>
                <w:spacing w:val="-2"/>
                <w:sz w:val="18"/>
              </w:rPr>
              <w:t> cremalheira</w:t>
            </w:r>
          </w:p>
        </w:tc>
        <w:tc>
          <w:tcPr>
            <w:tcW w:w="12982" w:type="dxa"/>
            <w:gridSpan w:val="18"/>
            <w:vMerge/>
            <w:tcBorders>
              <w:top w:val="nil"/>
              <w:right w:val="nil"/>
            </w:tcBorders>
          </w:tcPr>
          <w:p>
            <w:pPr>
              <w:rPr>
                <w:sz w:val="2"/>
                <w:szCs w:val="2"/>
              </w:rPr>
            </w:pPr>
          </w:p>
        </w:tc>
      </w:tr>
      <w:tr>
        <w:trPr>
          <w:trHeight w:val="443" w:hRule="atLeast"/>
        </w:trPr>
        <w:tc>
          <w:tcPr>
            <w:tcW w:w="2226" w:type="dxa"/>
            <w:gridSpan w:val="2"/>
          </w:tcPr>
          <w:p>
            <w:pPr>
              <w:pStyle w:val="TableParagraph"/>
              <w:spacing w:line="203" w:lineRule="exact"/>
              <w:ind w:left="22"/>
              <w:jc w:val="center"/>
              <w:rPr>
                <w:sz w:val="18"/>
              </w:rPr>
            </w:pPr>
            <w:r>
              <w:rPr>
                <w:sz w:val="18"/>
              </w:rPr>
              <w:t>Atividade</w:t>
            </w:r>
            <w:r>
              <w:rPr>
                <w:spacing w:val="2"/>
                <w:sz w:val="18"/>
              </w:rPr>
              <w:t> </w:t>
            </w:r>
            <w:r>
              <w:rPr>
                <w:spacing w:val="-2"/>
                <w:sz w:val="18"/>
              </w:rPr>
              <w:t>detalhada</w:t>
            </w:r>
          </w:p>
          <w:p>
            <w:pPr>
              <w:pStyle w:val="TableParagraph"/>
              <w:spacing w:line="204" w:lineRule="exact" w:before="16"/>
              <w:ind w:left="22" w:right="1"/>
              <w:jc w:val="center"/>
              <w:rPr>
                <w:sz w:val="18"/>
              </w:rPr>
            </w:pPr>
            <w:r>
              <w:rPr>
                <w:spacing w:val="-2"/>
                <w:sz w:val="18"/>
              </w:rPr>
              <w:t>servente</w:t>
            </w:r>
          </w:p>
        </w:tc>
        <w:tc>
          <w:tcPr>
            <w:tcW w:w="12982" w:type="dxa"/>
            <w:gridSpan w:val="18"/>
            <w:vMerge/>
            <w:tcBorders>
              <w:top w:val="nil"/>
              <w:right w:val="nil"/>
            </w:tcBorders>
          </w:tcPr>
          <w:p>
            <w:pPr>
              <w:rPr>
                <w:sz w:val="2"/>
                <w:szCs w:val="2"/>
              </w:rPr>
            </w:pPr>
          </w:p>
        </w:tc>
      </w:tr>
      <w:tr>
        <w:trPr>
          <w:trHeight w:val="443" w:hRule="atLeast"/>
        </w:trPr>
        <w:tc>
          <w:tcPr>
            <w:tcW w:w="2226" w:type="dxa"/>
            <w:gridSpan w:val="2"/>
          </w:tcPr>
          <w:p>
            <w:pPr>
              <w:pStyle w:val="TableParagraph"/>
              <w:spacing w:line="203" w:lineRule="exact"/>
              <w:ind w:left="22" w:right="1"/>
              <w:jc w:val="center"/>
              <w:rPr>
                <w:sz w:val="18"/>
              </w:rPr>
            </w:pPr>
            <w:r>
              <w:rPr>
                <w:sz w:val="18"/>
              </w:rPr>
              <w:t>CBO</w:t>
            </w:r>
            <w:r>
              <w:rPr>
                <w:spacing w:val="48"/>
                <w:sz w:val="18"/>
              </w:rPr>
              <w:t> </w:t>
            </w:r>
            <w:r>
              <w:rPr>
                <w:sz w:val="18"/>
              </w:rPr>
              <w:t>Op.</w:t>
            </w:r>
            <w:r>
              <w:rPr>
                <w:spacing w:val="2"/>
                <w:sz w:val="18"/>
              </w:rPr>
              <w:t> </w:t>
            </w:r>
            <w:r>
              <w:rPr>
                <w:spacing w:val="-2"/>
                <w:sz w:val="18"/>
              </w:rPr>
              <w:t>Elevador</w:t>
            </w:r>
          </w:p>
          <w:p>
            <w:pPr>
              <w:pStyle w:val="TableParagraph"/>
              <w:spacing w:line="204" w:lineRule="exact" w:before="16"/>
              <w:ind w:left="22" w:right="1"/>
              <w:jc w:val="center"/>
              <w:rPr>
                <w:sz w:val="18"/>
              </w:rPr>
            </w:pPr>
            <w:r>
              <w:rPr>
                <w:spacing w:val="-2"/>
                <w:sz w:val="18"/>
              </w:rPr>
              <w:t>cremalheira</w:t>
            </w:r>
          </w:p>
        </w:tc>
        <w:tc>
          <w:tcPr>
            <w:tcW w:w="12982" w:type="dxa"/>
            <w:gridSpan w:val="18"/>
            <w:vMerge/>
            <w:tcBorders>
              <w:top w:val="nil"/>
              <w:right w:val="nil"/>
            </w:tcBorders>
          </w:tcPr>
          <w:p>
            <w:pPr>
              <w:rPr>
                <w:sz w:val="2"/>
                <w:szCs w:val="2"/>
              </w:rPr>
            </w:pPr>
          </w:p>
        </w:tc>
      </w:tr>
      <w:tr>
        <w:trPr>
          <w:trHeight w:val="443" w:hRule="atLeast"/>
        </w:trPr>
        <w:tc>
          <w:tcPr>
            <w:tcW w:w="2226" w:type="dxa"/>
            <w:gridSpan w:val="2"/>
          </w:tcPr>
          <w:p>
            <w:pPr>
              <w:pStyle w:val="TableParagraph"/>
              <w:spacing w:before="106"/>
              <w:ind w:left="532"/>
              <w:rPr>
                <w:sz w:val="18"/>
              </w:rPr>
            </w:pPr>
            <w:r>
              <w:rPr>
                <w:sz w:val="18"/>
              </w:rPr>
              <w:t>CBO</w:t>
            </w:r>
            <w:r>
              <w:rPr>
                <w:spacing w:val="-4"/>
                <w:sz w:val="18"/>
              </w:rPr>
              <w:t> </w:t>
            </w:r>
            <w:r>
              <w:rPr>
                <w:spacing w:val="-2"/>
                <w:sz w:val="18"/>
              </w:rPr>
              <w:t>Servente</w:t>
            </w:r>
          </w:p>
        </w:tc>
        <w:tc>
          <w:tcPr>
            <w:tcW w:w="12982" w:type="dxa"/>
            <w:gridSpan w:val="18"/>
            <w:vMerge/>
            <w:tcBorders>
              <w:top w:val="nil"/>
              <w:right w:val="nil"/>
            </w:tcBorders>
          </w:tcPr>
          <w:p>
            <w:pPr>
              <w:rPr>
                <w:sz w:val="2"/>
                <w:szCs w:val="2"/>
              </w:rPr>
            </w:pPr>
          </w:p>
        </w:tc>
      </w:tr>
      <w:tr>
        <w:trPr>
          <w:trHeight w:val="284" w:hRule="atLeast"/>
        </w:trPr>
        <w:tc>
          <w:tcPr>
            <w:tcW w:w="2226" w:type="dxa"/>
            <w:gridSpan w:val="2"/>
          </w:tcPr>
          <w:p>
            <w:pPr>
              <w:pStyle w:val="TableParagraph"/>
              <w:spacing w:before="27"/>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982" w:type="dxa"/>
            <w:gridSpan w:val="18"/>
            <w:vMerge/>
            <w:tcBorders>
              <w:top w:val="nil"/>
              <w:right w:val="nil"/>
            </w:tcBorders>
          </w:tcPr>
          <w:p>
            <w:pPr>
              <w:rPr>
                <w:sz w:val="2"/>
                <w:szCs w:val="2"/>
              </w:rPr>
            </w:pPr>
          </w:p>
        </w:tc>
      </w:tr>
      <w:tr>
        <w:trPr>
          <w:trHeight w:val="328" w:hRule="atLeast"/>
        </w:trPr>
        <w:tc>
          <w:tcPr>
            <w:tcW w:w="2226" w:type="dxa"/>
            <w:gridSpan w:val="2"/>
          </w:tcPr>
          <w:p>
            <w:pPr>
              <w:pStyle w:val="TableParagraph"/>
              <w:spacing w:before="49"/>
              <w:ind w:left="35"/>
              <w:rPr>
                <w:sz w:val="18"/>
              </w:rPr>
            </w:pPr>
            <w:r>
              <w:rPr>
                <w:spacing w:val="-2"/>
                <w:sz w:val="18"/>
              </w:rPr>
              <w:t>Responsável</w:t>
            </w:r>
          </w:p>
        </w:tc>
        <w:tc>
          <w:tcPr>
            <w:tcW w:w="12982" w:type="dxa"/>
            <w:gridSpan w:val="18"/>
            <w:vMerge/>
            <w:tcBorders>
              <w:top w:val="nil"/>
              <w:right w:val="nil"/>
            </w:tcBorders>
          </w:tcPr>
          <w:p>
            <w:pPr>
              <w:rPr>
                <w:sz w:val="2"/>
                <w:szCs w:val="2"/>
              </w:rPr>
            </w:pPr>
          </w:p>
        </w:tc>
      </w:tr>
      <w:tr>
        <w:trPr>
          <w:trHeight w:val="328" w:hRule="atLeast"/>
        </w:trPr>
        <w:tc>
          <w:tcPr>
            <w:tcW w:w="2226" w:type="dxa"/>
            <w:gridSpan w:val="2"/>
          </w:tcPr>
          <w:p>
            <w:pPr>
              <w:pStyle w:val="TableParagraph"/>
              <w:spacing w:before="49"/>
              <w:ind w:left="35"/>
              <w:rPr>
                <w:sz w:val="18"/>
              </w:rPr>
            </w:pPr>
            <w:r>
              <w:rPr>
                <w:spacing w:val="-2"/>
                <w:sz w:val="18"/>
              </w:rPr>
              <w:t>Avaliador</w:t>
            </w:r>
          </w:p>
        </w:tc>
        <w:tc>
          <w:tcPr>
            <w:tcW w:w="12982" w:type="dxa"/>
            <w:gridSpan w:val="18"/>
            <w:vMerge/>
            <w:tcBorders>
              <w:top w:val="nil"/>
              <w:right w:val="nil"/>
            </w:tcBorders>
          </w:tcPr>
          <w:p>
            <w:pPr>
              <w:rPr>
                <w:sz w:val="2"/>
                <w:szCs w:val="2"/>
              </w:rPr>
            </w:pPr>
          </w:p>
        </w:tc>
      </w:tr>
      <w:tr>
        <w:trPr>
          <w:trHeight w:val="356" w:hRule="atLeast"/>
        </w:trPr>
        <w:tc>
          <w:tcPr>
            <w:tcW w:w="742" w:type="dxa"/>
          </w:tcPr>
          <w:p>
            <w:pPr>
              <w:pStyle w:val="TableParagraph"/>
              <w:spacing w:before="73"/>
              <w:ind w:left="59" w:right="21"/>
              <w:jc w:val="center"/>
              <w:rPr>
                <w:rFonts w:ascii="Arial"/>
                <w:b/>
                <w:sz w:val="18"/>
              </w:rPr>
            </w:pPr>
            <w:r>
              <w:rPr>
                <w:rFonts w:ascii="Arial"/>
                <w:b/>
                <w:spacing w:val="-4"/>
                <w:sz w:val="18"/>
              </w:rPr>
              <w:t>Data</w:t>
            </w:r>
          </w:p>
        </w:tc>
        <w:tc>
          <w:tcPr>
            <w:tcW w:w="1484" w:type="dxa"/>
          </w:tcPr>
          <w:p>
            <w:pPr>
              <w:pStyle w:val="TableParagraph"/>
              <w:spacing w:before="73"/>
              <w:ind w:left="49" w:right="15"/>
              <w:jc w:val="center"/>
              <w:rPr>
                <w:sz w:val="18"/>
              </w:rPr>
            </w:pPr>
            <w:r>
              <w:rPr>
                <w:spacing w:val="-2"/>
                <w:sz w:val="18"/>
              </w:rPr>
              <w:t>06/02/2023</w:t>
            </w:r>
          </w:p>
        </w:tc>
        <w:tc>
          <w:tcPr>
            <w:tcW w:w="2322" w:type="dxa"/>
            <w:gridSpan w:val="2"/>
          </w:tcPr>
          <w:p>
            <w:pPr>
              <w:pStyle w:val="TableParagraph"/>
              <w:spacing w:before="63"/>
              <w:ind w:left="279"/>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10/01/2025</w:t>
            </w:r>
          </w:p>
        </w:tc>
        <w:tc>
          <w:tcPr>
            <w:tcW w:w="5212" w:type="dxa"/>
            <w:gridSpan w:val="6"/>
          </w:tcPr>
          <w:p>
            <w:pPr>
              <w:pStyle w:val="TableParagraph"/>
              <w:spacing w:before="63"/>
              <w:ind w:left="1523"/>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52" w:type="dxa"/>
            <w:gridSpan w:val="8"/>
          </w:tcPr>
          <w:p>
            <w:pPr>
              <w:pStyle w:val="TableParagraph"/>
              <w:spacing w:before="63"/>
              <w:ind w:left="1049"/>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696" w:type="dxa"/>
            <w:gridSpan w:val="2"/>
          </w:tcPr>
          <w:p>
            <w:pPr>
              <w:pStyle w:val="TableParagraph"/>
              <w:spacing w:before="63"/>
              <w:ind w:left="256"/>
              <w:rPr>
                <w:rFonts w:ascii="Arial"/>
                <w:b/>
                <w:sz w:val="18"/>
              </w:rPr>
            </w:pPr>
            <w:r>
              <w:rPr>
                <w:rFonts w:ascii="Arial"/>
                <w:b/>
                <w:spacing w:val="-2"/>
                <w:sz w:val="18"/>
              </w:rPr>
              <w:t>Significancia</w:t>
            </w:r>
          </w:p>
        </w:tc>
      </w:tr>
      <w:tr>
        <w:trPr>
          <w:trHeight w:val="457" w:hRule="atLeast"/>
        </w:trPr>
        <w:tc>
          <w:tcPr>
            <w:tcW w:w="9760" w:type="dxa"/>
            <w:gridSpan w:val="10"/>
            <w:shd w:val="clear" w:color="auto" w:fill="D9E1F2"/>
          </w:tcPr>
          <w:p>
            <w:pPr>
              <w:pStyle w:val="TableParagraph"/>
              <w:rPr>
                <w:rFonts w:ascii="Times New Roman"/>
                <w:sz w:val="18"/>
              </w:rPr>
            </w:pPr>
          </w:p>
        </w:tc>
        <w:tc>
          <w:tcPr>
            <w:tcW w:w="2345" w:type="dxa"/>
            <w:gridSpan w:val="5"/>
            <w:shd w:val="clear" w:color="auto" w:fill="D9E1F2"/>
          </w:tcPr>
          <w:p>
            <w:pPr>
              <w:pStyle w:val="TableParagraph"/>
              <w:spacing w:line="206" w:lineRule="exact"/>
              <w:ind w:left="50" w:right="51"/>
              <w:jc w:val="center"/>
              <w:rPr>
                <w:rFonts w:ascii="Arial"/>
                <w:b/>
                <w:sz w:val="18"/>
              </w:rPr>
            </w:pPr>
            <w:r>
              <w:rPr>
                <w:rFonts w:ascii="Arial"/>
                <w:b/>
                <w:spacing w:val="-2"/>
                <w:sz w:val="18"/>
              </w:rPr>
              <w:t>Probabilidade</w:t>
            </w:r>
          </w:p>
          <w:p>
            <w:pPr>
              <w:pStyle w:val="TableParagraph"/>
              <w:spacing w:line="204" w:lineRule="exact" w:before="28"/>
              <w:ind w:left="50" w:right="2"/>
              <w:jc w:val="center"/>
              <w:rPr>
                <w:rFonts w:ascii="Arial"/>
                <w:b/>
                <w:sz w:val="18"/>
              </w:rPr>
            </w:pPr>
            <w:r>
              <w:rPr>
                <w:rFonts w:ascii="Arial"/>
                <w:b/>
                <w:spacing w:val="-2"/>
                <w:sz w:val="18"/>
              </w:rPr>
              <w:t>Atribuida</w:t>
            </w:r>
          </w:p>
        </w:tc>
        <w:tc>
          <w:tcPr>
            <w:tcW w:w="1407" w:type="dxa"/>
            <w:gridSpan w:val="3"/>
            <w:shd w:val="clear" w:color="auto" w:fill="D9E1F2"/>
          </w:tcPr>
          <w:p>
            <w:pPr>
              <w:pStyle w:val="TableParagraph"/>
              <w:spacing w:line="206" w:lineRule="exact"/>
              <w:ind w:right="215"/>
              <w:jc w:val="right"/>
              <w:rPr>
                <w:rFonts w:ascii="Arial"/>
                <w:b/>
                <w:sz w:val="18"/>
              </w:rPr>
            </w:pPr>
            <w:r>
              <w:rPr>
                <w:rFonts w:ascii="Arial"/>
                <w:b/>
                <w:spacing w:val="-2"/>
                <w:sz w:val="18"/>
              </w:rPr>
              <w:t>Severidade</w:t>
            </w:r>
          </w:p>
          <w:p>
            <w:pPr>
              <w:pStyle w:val="TableParagraph"/>
              <w:spacing w:line="204" w:lineRule="exact" w:before="28"/>
              <w:ind w:right="274"/>
              <w:jc w:val="right"/>
              <w:rPr>
                <w:rFonts w:ascii="Arial"/>
                <w:b/>
                <w:sz w:val="18"/>
              </w:rPr>
            </w:pPr>
            <w:r>
              <w:rPr>
                <w:rFonts w:ascii="Arial"/>
                <w:b/>
                <w:spacing w:val="-2"/>
                <w:sz w:val="18"/>
              </w:rPr>
              <w:t>Atribuida</w:t>
            </w:r>
          </w:p>
        </w:tc>
        <w:tc>
          <w:tcPr>
            <w:tcW w:w="469" w:type="dxa"/>
            <w:vMerge w:val="restart"/>
            <w:shd w:val="clear" w:color="auto" w:fill="D9E1F2"/>
          </w:tcPr>
          <w:p>
            <w:pPr>
              <w:pStyle w:val="TableParagraph"/>
              <w:rPr>
                <w:sz w:val="18"/>
              </w:rPr>
            </w:pPr>
          </w:p>
          <w:p>
            <w:pPr>
              <w:pStyle w:val="TableParagraph"/>
              <w:spacing w:before="55"/>
              <w:rPr>
                <w:sz w:val="18"/>
              </w:rPr>
            </w:pPr>
          </w:p>
          <w:p>
            <w:pPr>
              <w:pStyle w:val="TableParagraph"/>
              <w:ind w:left="83"/>
              <w:rPr>
                <w:sz w:val="18"/>
              </w:rPr>
            </w:pPr>
            <w:r>
              <w:rPr>
                <w:spacing w:val="-5"/>
                <w:sz w:val="18"/>
              </w:rPr>
              <w:t>GR</w:t>
            </w:r>
          </w:p>
        </w:tc>
        <w:tc>
          <w:tcPr>
            <w:tcW w:w="1227" w:type="dxa"/>
            <w:vMerge w:val="restart"/>
            <w:shd w:val="clear" w:color="auto" w:fill="D9E1F2"/>
          </w:tcPr>
          <w:p>
            <w:pPr>
              <w:pStyle w:val="TableParagraph"/>
              <w:spacing w:before="144"/>
              <w:rPr>
                <w:sz w:val="18"/>
              </w:rPr>
            </w:pPr>
          </w:p>
          <w:p>
            <w:pPr>
              <w:pStyle w:val="TableParagraph"/>
              <w:spacing w:line="273" w:lineRule="auto"/>
              <w:ind w:left="351"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742" w:type="dxa"/>
            <w:shd w:val="clear" w:color="auto" w:fill="D9E1F2"/>
          </w:tcPr>
          <w:p>
            <w:pPr>
              <w:pStyle w:val="TableParagraph"/>
              <w:spacing w:before="31"/>
              <w:rPr>
                <w:sz w:val="18"/>
              </w:rPr>
            </w:pPr>
          </w:p>
          <w:p>
            <w:pPr>
              <w:pStyle w:val="TableParagraph"/>
              <w:ind w:left="45" w:right="59"/>
              <w:jc w:val="center"/>
              <w:rPr>
                <w:sz w:val="18"/>
              </w:rPr>
            </w:pPr>
            <w:r>
              <w:rPr>
                <w:spacing w:val="-4"/>
                <w:sz w:val="18"/>
              </w:rPr>
              <w:t>Cód.</w:t>
            </w:r>
          </w:p>
        </w:tc>
        <w:tc>
          <w:tcPr>
            <w:tcW w:w="1484" w:type="dxa"/>
            <w:shd w:val="clear" w:color="auto" w:fill="D9E1F2"/>
          </w:tcPr>
          <w:p>
            <w:pPr>
              <w:pStyle w:val="TableParagraph"/>
              <w:spacing w:before="31"/>
              <w:rPr>
                <w:sz w:val="18"/>
              </w:rPr>
            </w:pPr>
          </w:p>
          <w:p>
            <w:pPr>
              <w:pStyle w:val="TableParagraph"/>
              <w:ind w:left="34" w:right="49"/>
              <w:jc w:val="center"/>
              <w:rPr>
                <w:sz w:val="18"/>
              </w:rPr>
            </w:pPr>
            <w:r>
              <w:rPr>
                <w:spacing w:val="-2"/>
                <w:sz w:val="18"/>
              </w:rPr>
              <w:t>Atividades</w:t>
            </w:r>
          </w:p>
        </w:tc>
        <w:tc>
          <w:tcPr>
            <w:tcW w:w="1354" w:type="dxa"/>
            <w:shd w:val="clear" w:color="auto" w:fill="D9E1F2"/>
          </w:tcPr>
          <w:p>
            <w:pPr>
              <w:pStyle w:val="TableParagraph"/>
              <w:spacing w:before="31"/>
              <w:rPr>
                <w:sz w:val="18"/>
              </w:rPr>
            </w:pPr>
          </w:p>
          <w:p>
            <w:pPr>
              <w:pStyle w:val="TableParagraph"/>
              <w:ind w:left="34"/>
              <w:jc w:val="center"/>
              <w:rPr>
                <w:sz w:val="18"/>
              </w:rPr>
            </w:pPr>
            <w:r>
              <w:rPr>
                <w:spacing w:val="-2"/>
                <w:sz w:val="18"/>
              </w:rPr>
              <w:t>Perigo</w:t>
            </w:r>
          </w:p>
        </w:tc>
        <w:tc>
          <w:tcPr>
            <w:tcW w:w="968" w:type="dxa"/>
            <w:shd w:val="clear" w:color="auto" w:fill="D9E1F2"/>
          </w:tcPr>
          <w:p>
            <w:pPr>
              <w:pStyle w:val="TableParagraph"/>
              <w:spacing w:before="31"/>
              <w:rPr>
                <w:sz w:val="18"/>
              </w:rPr>
            </w:pPr>
          </w:p>
          <w:p>
            <w:pPr>
              <w:pStyle w:val="TableParagraph"/>
              <w:ind w:left="33"/>
              <w:jc w:val="center"/>
              <w:rPr>
                <w:sz w:val="18"/>
              </w:rPr>
            </w:pPr>
            <w:r>
              <w:rPr>
                <w:spacing w:val="-2"/>
                <w:sz w:val="18"/>
              </w:rPr>
              <w:t>Exposição</w:t>
            </w:r>
          </w:p>
        </w:tc>
        <w:tc>
          <w:tcPr>
            <w:tcW w:w="1758" w:type="dxa"/>
            <w:shd w:val="clear" w:color="auto" w:fill="D9E1F2"/>
          </w:tcPr>
          <w:p>
            <w:pPr>
              <w:pStyle w:val="TableParagraph"/>
              <w:spacing w:before="31"/>
              <w:rPr>
                <w:sz w:val="18"/>
              </w:rPr>
            </w:pPr>
          </w:p>
          <w:p>
            <w:pPr>
              <w:pStyle w:val="TableParagraph"/>
              <w:ind w:left="259"/>
              <w:rPr>
                <w:sz w:val="18"/>
              </w:rPr>
            </w:pPr>
            <w:r>
              <w:rPr>
                <w:sz w:val="18"/>
              </w:rPr>
              <w:t>Fonte </w:t>
            </w:r>
            <w:r>
              <w:rPr>
                <w:spacing w:val="-2"/>
                <w:sz w:val="18"/>
              </w:rPr>
              <w:t>geradora</w:t>
            </w:r>
          </w:p>
        </w:tc>
        <w:tc>
          <w:tcPr>
            <w:tcW w:w="1338" w:type="dxa"/>
            <w:shd w:val="clear" w:color="auto" w:fill="D9E1F2"/>
          </w:tcPr>
          <w:p>
            <w:pPr>
              <w:pStyle w:val="TableParagraph"/>
              <w:spacing w:line="224" w:lineRule="exact"/>
              <w:ind w:left="353" w:right="339" w:hanging="2"/>
              <w:jc w:val="center"/>
              <w:rPr>
                <w:sz w:val="18"/>
              </w:rPr>
            </w:pPr>
            <w:r>
              <w:rPr>
                <w:spacing w:val="-2"/>
                <w:sz w:val="18"/>
              </w:rPr>
              <w:t>Lesão Doença </w:t>
            </w:r>
            <w:r>
              <w:rPr>
                <w:spacing w:val="-4"/>
                <w:sz w:val="18"/>
              </w:rPr>
              <w:t>Dano</w:t>
            </w:r>
          </w:p>
        </w:tc>
        <w:tc>
          <w:tcPr>
            <w:tcW w:w="709" w:type="dxa"/>
            <w:shd w:val="clear" w:color="auto" w:fill="D9E1F2"/>
          </w:tcPr>
          <w:p>
            <w:pPr>
              <w:pStyle w:val="TableParagraph"/>
              <w:spacing w:line="224" w:lineRule="exact"/>
              <w:ind w:left="46" w:right="32"/>
              <w:jc w:val="center"/>
              <w:rPr>
                <w:sz w:val="18"/>
              </w:rPr>
            </w:pPr>
            <w:r>
              <w:rPr>
                <w:spacing w:val="-2"/>
                <w:sz w:val="18"/>
              </w:rPr>
              <w:t>Classe </w:t>
            </w:r>
            <w:r>
              <w:rPr>
                <w:spacing w:val="-6"/>
                <w:sz w:val="18"/>
              </w:rPr>
              <w:t>do </w:t>
            </w:r>
            <w:r>
              <w:rPr>
                <w:spacing w:val="-2"/>
                <w:sz w:val="18"/>
              </w:rPr>
              <w:t>Perigo</w:t>
            </w:r>
          </w:p>
        </w:tc>
        <w:tc>
          <w:tcPr>
            <w:tcW w:w="469" w:type="dxa"/>
            <w:shd w:val="clear" w:color="auto" w:fill="D9E1F2"/>
          </w:tcPr>
          <w:p>
            <w:pPr>
              <w:pStyle w:val="TableParagraph"/>
              <w:spacing w:before="31"/>
              <w:rPr>
                <w:sz w:val="18"/>
              </w:rPr>
            </w:pPr>
          </w:p>
          <w:p>
            <w:pPr>
              <w:pStyle w:val="TableParagraph"/>
              <w:ind w:left="44" w:right="19"/>
              <w:jc w:val="center"/>
              <w:rPr>
                <w:sz w:val="18"/>
              </w:rPr>
            </w:pPr>
            <w:r>
              <w:rPr>
                <w:spacing w:val="-10"/>
                <w:sz w:val="18"/>
              </w:rPr>
              <w:t>I</w:t>
            </w:r>
          </w:p>
        </w:tc>
        <w:tc>
          <w:tcPr>
            <w:tcW w:w="469" w:type="dxa"/>
            <w:shd w:val="clear" w:color="auto" w:fill="D9E1F2"/>
          </w:tcPr>
          <w:p>
            <w:pPr>
              <w:pStyle w:val="TableParagraph"/>
              <w:spacing w:before="31"/>
              <w:rPr>
                <w:sz w:val="18"/>
              </w:rPr>
            </w:pPr>
          </w:p>
          <w:p>
            <w:pPr>
              <w:pStyle w:val="TableParagraph"/>
              <w:ind w:left="44" w:right="21"/>
              <w:jc w:val="center"/>
              <w:rPr>
                <w:sz w:val="18"/>
              </w:rPr>
            </w:pPr>
            <w:r>
              <w:rPr>
                <w:spacing w:val="-10"/>
                <w:sz w:val="18"/>
              </w:rPr>
              <w:t>O</w:t>
            </w:r>
          </w:p>
        </w:tc>
        <w:tc>
          <w:tcPr>
            <w:tcW w:w="469" w:type="dxa"/>
            <w:shd w:val="clear" w:color="auto" w:fill="D9E1F2"/>
          </w:tcPr>
          <w:p>
            <w:pPr>
              <w:pStyle w:val="TableParagraph"/>
              <w:spacing w:before="31"/>
              <w:rPr>
                <w:sz w:val="18"/>
              </w:rPr>
            </w:pPr>
          </w:p>
          <w:p>
            <w:pPr>
              <w:pStyle w:val="TableParagraph"/>
              <w:ind w:left="44" w:right="21"/>
              <w:jc w:val="center"/>
              <w:rPr>
                <w:sz w:val="18"/>
              </w:rPr>
            </w:pPr>
            <w:r>
              <w:rPr>
                <w:spacing w:val="-10"/>
                <w:sz w:val="18"/>
              </w:rPr>
              <w:t>T</w:t>
            </w:r>
          </w:p>
        </w:tc>
        <w:tc>
          <w:tcPr>
            <w:tcW w:w="469" w:type="dxa"/>
            <w:shd w:val="clear" w:color="auto" w:fill="D9E1F2"/>
          </w:tcPr>
          <w:p>
            <w:pPr>
              <w:pStyle w:val="TableParagraph"/>
              <w:spacing w:before="31"/>
              <w:rPr>
                <w:sz w:val="18"/>
              </w:rPr>
            </w:pPr>
          </w:p>
          <w:p>
            <w:pPr>
              <w:pStyle w:val="TableParagraph"/>
              <w:ind w:left="44" w:right="42"/>
              <w:jc w:val="center"/>
              <w:rPr>
                <w:sz w:val="18"/>
              </w:rPr>
            </w:pPr>
            <w:r>
              <w:rPr>
                <w:spacing w:val="-5"/>
                <w:sz w:val="18"/>
              </w:rPr>
              <w:t>EP</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5"/>
                <w:sz w:val="18"/>
              </w:rPr>
              <w:t>PE</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5"/>
                <w:sz w:val="18"/>
              </w:rPr>
              <w:t>EC</w:t>
            </w:r>
          </w:p>
        </w:tc>
        <w:tc>
          <w:tcPr>
            <w:tcW w:w="469" w:type="dxa"/>
            <w:shd w:val="clear" w:color="auto" w:fill="D9E1F2"/>
          </w:tcPr>
          <w:p>
            <w:pPr>
              <w:pStyle w:val="TableParagraph"/>
              <w:spacing w:before="31"/>
              <w:rPr>
                <w:sz w:val="18"/>
              </w:rPr>
            </w:pPr>
          </w:p>
          <w:p>
            <w:pPr>
              <w:pStyle w:val="TableParagraph"/>
              <w:ind w:left="44" w:right="45"/>
              <w:jc w:val="center"/>
              <w:rPr>
                <w:sz w:val="18"/>
              </w:rPr>
            </w:pPr>
            <w:r>
              <w:rPr>
                <w:spacing w:val="-5"/>
                <w:sz w:val="18"/>
              </w:rPr>
              <w:t>CP</w:t>
            </w:r>
          </w:p>
        </w:tc>
        <w:tc>
          <w:tcPr>
            <w:tcW w:w="469" w:type="dxa"/>
            <w:shd w:val="clear" w:color="auto" w:fill="D9E1F2"/>
          </w:tcPr>
          <w:p>
            <w:pPr>
              <w:pStyle w:val="TableParagraph"/>
              <w:spacing w:before="31"/>
              <w:rPr>
                <w:sz w:val="18"/>
              </w:rPr>
            </w:pPr>
          </w:p>
          <w:p>
            <w:pPr>
              <w:pStyle w:val="TableParagraph"/>
              <w:ind w:left="44" w:right="47"/>
              <w:jc w:val="center"/>
              <w:rPr>
                <w:sz w:val="18"/>
              </w:rPr>
            </w:pPr>
            <w:r>
              <w:rPr>
                <w:spacing w:val="-10"/>
                <w:sz w:val="18"/>
              </w:rPr>
              <w:t>P</w:t>
            </w:r>
          </w:p>
        </w:tc>
        <w:tc>
          <w:tcPr>
            <w:tcW w:w="469" w:type="dxa"/>
            <w:shd w:val="clear" w:color="auto" w:fill="D9E1F2"/>
          </w:tcPr>
          <w:p>
            <w:pPr>
              <w:pStyle w:val="TableParagraph"/>
              <w:spacing w:before="31"/>
              <w:rPr>
                <w:sz w:val="18"/>
              </w:rPr>
            </w:pPr>
          </w:p>
          <w:p>
            <w:pPr>
              <w:pStyle w:val="TableParagraph"/>
              <w:ind w:left="44" w:right="50"/>
              <w:jc w:val="center"/>
              <w:rPr>
                <w:sz w:val="18"/>
              </w:rPr>
            </w:pPr>
            <w:r>
              <w:rPr>
                <w:spacing w:val="-5"/>
                <w:sz w:val="18"/>
              </w:rPr>
              <w:t>GV</w:t>
            </w:r>
          </w:p>
        </w:tc>
        <w:tc>
          <w:tcPr>
            <w:tcW w:w="469" w:type="dxa"/>
            <w:shd w:val="clear" w:color="auto" w:fill="D9E1F2"/>
          </w:tcPr>
          <w:p>
            <w:pPr>
              <w:pStyle w:val="TableParagraph"/>
              <w:spacing w:before="31"/>
              <w:rPr>
                <w:sz w:val="18"/>
              </w:rPr>
            </w:pPr>
          </w:p>
          <w:p>
            <w:pPr>
              <w:pStyle w:val="TableParagraph"/>
              <w:ind w:left="44" w:right="51"/>
              <w:jc w:val="center"/>
              <w:rPr>
                <w:sz w:val="18"/>
              </w:rPr>
            </w:pPr>
            <w:r>
              <w:rPr>
                <w:spacing w:val="-5"/>
                <w:sz w:val="18"/>
              </w:rPr>
              <w:t>EA</w:t>
            </w:r>
          </w:p>
        </w:tc>
        <w:tc>
          <w:tcPr>
            <w:tcW w:w="469" w:type="dxa"/>
            <w:shd w:val="clear" w:color="auto" w:fill="D9E1F2"/>
          </w:tcPr>
          <w:p>
            <w:pPr>
              <w:pStyle w:val="TableParagraph"/>
              <w:spacing w:before="31"/>
              <w:rPr>
                <w:sz w:val="18"/>
              </w:rPr>
            </w:pPr>
          </w:p>
          <w:p>
            <w:pPr>
              <w:pStyle w:val="TableParagraph"/>
              <w:ind w:left="44" w:right="51"/>
              <w:jc w:val="center"/>
              <w:rPr>
                <w:sz w:val="18"/>
              </w:rPr>
            </w:pPr>
            <w:r>
              <w:rPr>
                <w:spacing w:val="-10"/>
                <w:sz w:val="18"/>
              </w:rPr>
              <w:t>S</w:t>
            </w:r>
          </w:p>
        </w:tc>
        <w:tc>
          <w:tcPr>
            <w:tcW w:w="469" w:type="dxa"/>
            <w:vMerge/>
            <w:tcBorders>
              <w:top w:val="nil"/>
            </w:tcBorders>
            <w:shd w:val="clear" w:color="auto" w:fill="D9E1F2"/>
          </w:tcPr>
          <w:p>
            <w:pPr>
              <w:rPr>
                <w:sz w:val="2"/>
                <w:szCs w:val="2"/>
              </w:rPr>
            </w:pPr>
          </w:p>
        </w:tc>
        <w:tc>
          <w:tcPr>
            <w:tcW w:w="1227" w:type="dxa"/>
            <w:vMerge/>
            <w:tcBorders>
              <w:top w:val="nil"/>
            </w:tcBorders>
            <w:shd w:val="clear" w:color="auto" w:fill="D9E1F2"/>
          </w:tcPr>
          <w:p>
            <w:pPr>
              <w:rPr>
                <w:sz w:val="2"/>
                <w:szCs w:val="2"/>
              </w:rPr>
            </w:pPr>
          </w:p>
        </w:tc>
      </w:tr>
      <w:tr>
        <w:trPr>
          <w:trHeight w:val="1067" w:hRule="atLeast"/>
        </w:trPr>
        <w:tc>
          <w:tcPr>
            <w:tcW w:w="742" w:type="dxa"/>
          </w:tcPr>
          <w:p>
            <w:pPr>
              <w:pStyle w:val="TableParagraph"/>
              <w:rPr>
                <w:sz w:val="18"/>
              </w:rPr>
            </w:pPr>
          </w:p>
          <w:p>
            <w:pPr>
              <w:pStyle w:val="TableParagraph"/>
              <w:spacing w:before="14"/>
              <w:rPr>
                <w:sz w:val="18"/>
              </w:rPr>
            </w:pPr>
          </w:p>
          <w:p>
            <w:pPr>
              <w:pStyle w:val="TableParagraph"/>
              <w:ind w:left="54" w:right="21"/>
              <w:jc w:val="center"/>
              <w:rPr>
                <w:sz w:val="18"/>
              </w:rPr>
            </w:pPr>
            <w:r>
              <w:rPr>
                <w:sz w:val="18"/>
              </w:rPr>
              <w:t>ET</w:t>
            </w:r>
            <w:r>
              <w:rPr>
                <w:spacing w:val="-2"/>
                <w:sz w:val="18"/>
              </w:rPr>
              <w:t> </w:t>
            </w:r>
            <w:r>
              <w:rPr>
                <w:spacing w:val="-5"/>
                <w:sz w:val="18"/>
              </w:rPr>
              <w:t>20</w:t>
            </w:r>
          </w:p>
        </w:tc>
        <w:tc>
          <w:tcPr>
            <w:tcW w:w="1484" w:type="dxa"/>
          </w:tcPr>
          <w:p>
            <w:pPr>
              <w:pStyle w:val="TableParagraph"/>
              <w:spacing w:before="96"/>
              <w:rPr>
                <w:sz w:val="18"/>
              </w:rPr>
            </w:pPr>
          </w:p>
          <w:p>
            <w:pPr>
              <w:pStyle w:val="TableParagraph"/>
              <w:spacing w:line="259" w:lineRule="auto"/>
              <w:ind w:left="306" w:right="244" w:hanging="34"/>
              <w:rPr>
                <w:rFonts w:ascii="Calibri"/>
                <w:sz w:val="18"/>
              </w:rPr>
            </w:pPr>
            <w:r>
              <w:rPr>
                <w:rFonts w:ascii="Calibri"/>
                <w:sz w:val="18"/>
              </w:rPr>
              <w:t>Op.</w:t>
            </w:r>
            <w:r>
              <w:rPr>
                <w:rFonts w:ascii="Calibri"/>
                <w:spacing w:val="-11"/>
                <w:sz w:val="18"/>
              </w:rPr>
              <w:t> </w:t>
            </w:r>
            <w:r>
              <w:rPr>
                <w:rFonts w:ascii="Calibri"/>
                <w:sz w:val="18"/>
              </w:rPr>
              <w:t>Elevador </w:t>
            </w:r>
            <w:r>
              <w:rPr>
                <w:rFonts w:ascii="Calibri"/>
                <w:spacing w:val="-2"/>
                <w:sz w:val="18"/>
              </w:rPr>
              <w:t>cremalheira</w:t>
            </w:r>
          </w:p>
        </w:tc>
        <w:tc>
          <w:tcPr>
            <w:tcW w:w="1354" w:type="dxa"/>
          </w:tcPr>
          <w:p>
            <w:pPr>
              <w:pStyle w:val="TableParagraph"/>
              <w:spacing w:before="96"/>
              <w:rPr>
                <w:sz w:val="18"/>
              </w:rPr>
            </w:pPr>
          </w:p>
          <w:p>
            <w:pPr>
              <w:pStyle w:val="TableParagraph"/>
              <w:ind w:left="34" w:right="15"/>
              <w:jc w:val="center"/>
              <w:rPr>
                <w:rFonts w:ascii="Calibri" w:hAnsi="Calibri"/>
                <w:sz w:val="18"/>
              </w:rPr>
            </w:pPr>
            <w:r>
              <w:rPr>
                <w:rFonts w:ascii="Calibri" w:hAnsi="Calibri"/>
                <w:spacing w:val="-2"/>
                <w:sz w:val="18"/>
              </w:rPr>
              <w:t>Ruído</w:t>
            </w:r>
          </w:p>
          <w:p>
            <w:pPr>
              <w:pStyle w:val="TableParagraph"/>
              <w:spacing w:before="21"/>
              <w:ind w:left="34" w:right="16"/>
              <w:jc w:val="center"/>
              <w:rPr>
                <w:rFonts w:ascii="Arial"/>
                <w:b/>
                <w:sz w:val="18"/>
              </w:rPr>
            </w:pPr>
            <w:r>
              <w:rPr>
                <w:rFonts w:ascii="Arial"/>
                <w:b/>
                <w:w w:val="90"/>
                <w:sz w:val="18"/>
              </w:rPr>
              <w:t>79,2</w:t>
            </w:r>
            <w:r>
              <w:rPr>
                <w:rFonts w:ascii="Arial"/>
                <w:b/>
                <w:spacing w:val="-3"/>
                <w:w w:val="90"/>
                <w:sz w:val="18"/>
              </w:rPr>
              <w:t> </w:t>
            </w:r>
            <w:r>
              <w:rPr>
                <w:rFonts w:ascii="Arial"/>
                <w:b/>
                <w:spacing w:val="-2"/>
                <w:sz w:val="18"/>
              </w:rPr>
              <w:t>dB(A)</w:t>
            </w:r>
          </w:p>
        </w:tc>
        <w:tc>
          <w:tcPr>
            <w:tcW w:w="968" w:type="dxa"/>
          </w:tcPr>
          <w:p>
            <w:pPr>
              <w:pStyle w:val="TableParagraph"/>
              <w:rPr>
                <w:sz w:val="18"/>
              </w:rPr>
            </w:pPr>
          </w:p>
          <w:p>
            <w:pPr>
              <w:pStyle w:val="TableParagraph"/>
              <w:spacing w:before="9"/>
              <w:rPr>
                <w:sz w:val="18"/>
              </w:rPr>
            </w:pPr>
          </w:p>
          <w:p>
            <w:pPr>
              <w:pStyle w:val="TableParagraph"/>
              <w:ind w:left="33" w:right="15"/>
              <w:jc w:val="center"/>
              <w:rPr>
                <w:rFonts w:ascii="Calibri"/>
                <w:sz w:val="18"/>
              </w:rPr>
            </w:pPr>
            <w:r>
              <w:rPr>
                <w:rFonts w:ascii="Calibri"/>
                <w:spacing w:val="-2"/>
                <w:sz w:val="18"/>
              </w:rPr>
              <w:t>Habitual</w:t>
            </w:r>
          </w:p>
        </w:tc>
        <w:tc>
          <w:tcPr>
            <w:tcW w:w="1758" w:type="dxa"/>
          </w:tcPr>
          <w:p>
            <w:pPr>
              <w:pStyle w:val="TableParagraph"/>
              <w:spacing w:line="259" w:lineRule="auto" w:before="66"/>
              <w:ind w:left="169" w:right="151" w:firstLine="3"/>
              <w:jc w:val="center"/>
              <w:rPr>
                <w:rFonts w:ascii="Calibri" w:hAnsi="Calibri"/>
                <w:sz w:val="18"/>
              </w:rPr>
            </w:pPr>
            <w:r>
              <w:rPr>
                <w:rFonts w:ascii="Calibri" w:hAnsi="Calibri"/>
                <w:sz w:val="18"/>
              </w:rPr>
              <w:t>Máquinas</w:t>
            </w:r>
            <w:r>
              <w:rPr>
                <w:rFonts w:ascii="Calibri" w:hAnsi="Calibri"/>
                <w:spacing w:val="-4"/>
                <w:sz w:val="18"/>
              </w:rPr>
              <w:t> </w:t>
            </w:r>
            <w:r>
              <w:rPr>
                <w:rFonts w:ascii="Calibri" w:hAnsi="Calibri"/>
                <w:sz w:val="18"/>
              </w:rPr>
              <w:t>e Equipamentos</w:t>
            </w:r>
            <w:r>
              <w:rPr>
                <w:rFonts w:ascii="Calibri" w:hAnsi="Calibri"/>
                <w:spacing w:val="-4"/>
                <w:sz w:val="18"/>
              </w:rPr>
              <w:t> </w:t>
            </w:r>
            <w:r>
              <w:rPr>
                <w:rFonts w:ascii="Calibri" w:hAnsi="Calibri"/>
                <w:sz w:val="18"/>
              </w:rPr>
              <w:t>em Funcionamento</w:t>
            </w:r>
            <w:r>
              <w:rPr>
                <w:rFonts w:ascii="Calibri" w:hAnsi="Calibri"/>
                <w:spacing w:val="12"/>
                <w:sz w:val="18"/>
              </w:rPr>
              <w:t> </w:t>
            </w:r>
            <w:r>
              <w:rPr>
                <w:rFonts w:ascii="Calibri" w:hAnsi="Calibri"/>
                <w:sz w:val="18"/>
              </w:rPr>
              <w:t>no </w:t>
            </w:r>
            <w:r>
              <w:rPr>
                <w:rFonts w:ascii="Calibri" w:hAnsi="Calibri"/>
                <w:spacing w:val="-2"/>
                <w:sz w:val="18"/>
              </w:rPr>
              <w:t>canteiro</w:t>
            </w:r>
          </w:p>
        </w:tc>
        <w:tc>
          <w:tcPr>
            <w:tcW w:w="1338" w:type="dxa"/>
          </w:tcPr>
          <w:p>
            <w:pPr>
              <w:pStyle w:val="TableParagraph"/>
              <w:spacing w:line="259" w:lineRule="auto" w:before="186"/>
              <w:ind w:left="16"/>
              <w:jc w:val="center"/>
              <w:rPr>
                <w:rFonts w:ascii="Calibri"/>
                <w:sz w:val="18"/>
              </w:rPr>
            </w:pPr>
            <w:r>
              <w:rPr>
                <w:rFonts w:ascii="Calibri"/>
                <w:spacing w:val="-2"/>
                <w:sz w:val="18"/>
              </w:rPr>
              <w:t>Comprometimen</w:t>
            </w:r>
            <w:r>
              <w:rPr>
                <w:rFonts w:ascii="Calibri"/>
                <w:sz w:val="18"/>
              </w:rPr>
              <w:t> to e/ou perda </w:t>
            </w:r>
            <w:r>
              <w:rPr>
                <w:rFonts w:ascii="Calibri"/>
                <w:spacing w:val="-2"/>
                <w:sz w:val="18"/>
              </w:rPr>
              <w:t>auditiva</w:t>
            </w:r>
          </w:p>
        </w:tc>
        <w:tc>
          <w:tcPr>
            <w:tcW w:w="709" w:type="dxa"/>
          </w:tcPr>
          <w:p>
            <w:pPr>
              <w:pStyle w:val="TableParagraph"/>
              <w:rPr>
                <w:sz w:val="18"/>
              </w:rPr>
            </w:pPr>
          </w:p>
          <w:p>
            <w:pPr>
              <w:pStyle w:val="TableParagraph"/>
              <w:spacing w:before="9"/>
              <w:rPr>
                <w:sz w:val="18"/>
              </w:rPr>
            </w:pPr>
          </w:p>
          <w:p>
            <w:pPr>
              <w:pStyle w:val="TableParagraph"/>
              <w:ind w:left="46" w:right="20"/>
              <w:jc w:val="center"/>
              <w:rPr>
                <w:rFonts w:ascii="Calibri"/>
                <w:sz w:val="18"/>
              </w:rPr>
            </w:pPr>
            <w:r>
              <w:rPr>
                <w:rFonts w:ascii="Calibri"/>
                <w:spacing w:val="-10"/>
                <w:sz w:val="18"/>
              </w:rPr>
              <w:t>F</w:t>
            </w:r>
          </w:p>
        </w:tc>
        <w:tc>
          <w:tcPr>
            <w:tcW w:w="469" w:type="dxa"/>
          </w:tcPr>
          <w:p>
            <w:pPr>
              <w:pStyle w:val="TableParagraph"/>
              <w:rPr>
                <w:sz w:val="18"/>
              </w:rPr>
            </w:pPr>
          </w:p>
          <w:p>
            <w:pPr>
              <w:pStyle w:val="TableParagraph"/>
              <w:spacing w:before="9"/>
              <w:rPr>
                <w:sz w:val="18"/>
              </w:rPr>
            </w:pPr>
          </w:p>
          <w:p>
            <w:pPr>
              <w:pStyle w:val="TableParagraph"/>
              <w:ind w:left="44" w:right="20"/>
              <w:jc w:val="center"/>
              <w:rPr>
                <w:rFonts w:ascii="Calibri"/>
                <w:sz w:val="18"/>
              </w:rPr>
            </w:pPr>
            <w:r>
              <w:rPr>
                <w:rFonts w:ascii="Calibri"/>
                <w:spacing w:val="-10"/>
                <w:sz w:val="18"/>
              </w:rPr>
              <w:t>D</w:t>
            </w:r>
          </w:p>
        </w:tc>
        <w:tc>
          <w:tcPr>
            <w:tcW w:w="469" w:type="dxa"/>
          </w:tcPr>
          <w:p>
            <w:pPr>
              <w:pStyle w:val="TableParagraph"/>
              <w:rPr>
                <w:sz w:val="18"/>
              </w:rPr>
            </w:pPr>
          </w:p>
          <w:p>
            <w:pPr>
              <w:pStyle w:val="TableParagraph"/>
              <w:spacing w:before="9"/>
              <w:rPr>
                <w:sz w:val="18"/>
              </w:rPr>
            </w:pPr>
          </w:p>
          <w:p>
            <w:pPr>
              <w:pStyle w:val="TableParagraph"/>
              <w:ind w:left="44" w:right="23"/>
              <w:jc w:val="center"/>
              <w:rPr>
                <w:rFonts w:ascii="Calibri"/>
                <w:sz w:val="18"/>
              </w:rPr>
            </w:pPr>
            <w:r>
              <w:rPr>
                <w:rFonts w:ascii="Calibri"/>
                <w:spacing w:val="-10"/>
                <w:sz w:val="18"/>
              </w:rPr>
              <w:t>N</w:t>
            </w:r>
          </w:p>
        </w:tc>
        <w:tc>
          <w:tcPr>
            <w:tcW w:w="469" w:type="dxa"/>
          </w:tcPr>
          <w:p>
            <w:pPr>
              <w:pStyle w:val="TableParagraph"/>
              <w:rPr>
                <w:sz w:val="18"/>
              </w:rPr>
            </w:pPr>
          </w:p>
          <w:p>
            <w:pPr>
              <w:pStyle w:val="TableParagraph"/>
              <w:spacing w:before="9"/>
              <w:rPr>
                <w:sz w:val="18"/>
              </w:rPr>
            </w:pPr>
          </w:p>
          <w:p>
            <w:pPr>
              <w:pStyle w:val="TableParagraph"/>
              <w:ind w:left="44" w:right="24"/>
              <w:jc w:val="center"/>
              <w:rPr>
                <w:rFonts w:ascii="Calibri"/>
                <w:sz w:val="18"/>
              </w:rPr>
            </w:pPr>
            <w:r>
              <w:rPr>
                <w:rFonts w:ascii="Calibri"/>
                <w:spacing w:val="-10"/>
                <w:sz w:val="18"/>
              </w:rPr>
              <w:t>C</w:t>
            </w:r>
          </w:p>
        </w:tc>
        <w:tc>
          <w:tcPr>
            <w:tcW w:w="469" w:type="dxa"/>
          </w:tcPr>
          <w:p>
            <w:pPr>
              <w:pStyle w:val="TableParagraph"/>
              <w:rPr>
                <w:sz w:val="18"/>
              </w:rPr>
            </w:pPr>
          </w:p>
          <w:p>
            <w:pPr>
              <w:pStyle w:val="TableParagraph"/>
              <w:spacing w:before="9"/>
              <w:rPr>
                <w:sz w:val="18"/>
              </w:rPr>
            </w:pPr>
          </w:p>
          <w:p>
            <w:pPr>
              <w:pStyle w:val="TableParagraph"/>
              <w:ind w:left="44" w:right="27"/>
              <w:jc w:val="center"/>
              <w:rPr>
                <w:rFonts w:ascii="Calibri"/>
                <w:sz w:val="18"/>
              </w:rPr>
            </w:pPr>
            <w:r>
              <w:rPr>
                <w:rFonts w:ascii="Calibri"/>
                <w:spacing w:val="-10"/>
                <w:sz w:val="18"/>
              </w:rPr>
              <w:t>2</w:t>
            </w:r>
          </w:p>
        </w:tc>
        <w:tc>
          <w:tcPr>
            <w:tcW w:w="469" w:type="dxa"/>
          </w:tcPr>
          <w:p>
            <w:pPr>
              <w:pStyle w:val="TableParagraph"/>
              <w:rPr>
                <w:sz w:val="18"/>
              </w:rPr>
            </w:pPr>
          </w:p>
          <w:p>
            <w:pPr>
              <w:pStyle w:val="TableParagraph"/>
              <w:spacing w:before="9"/>
              <w:rPr>
                <w:sz w:val="18"/>
              </w:rPr>
            </w:pPr>
          </w:p>
          <w:p>
            <w:pPr>
              <w:pStyle w:val="TableParagraph"/>
              <w:ind w:left="44" w:right="29"/>
              <w:jc w:val="center"/>
              <w:rPr>
                <w:rFonts w:ascii="Calibri"/>
                <w:sz w:val="18"/>
              </w:rPr>
            </w:pPr>
            <w:r>
              <w:rPr>
                <w:rFonts w:ascii="Calibri"/>
                <w:spacing w:val="-10"/>
                <w:sz w:val="18"/>
              </w:rPr>
              <w:t>1</w:t>
            </w:r>
          </w:p>
        </w:tc>
        <w:tc>
          <w:tcPr>
            <w:tcW w:w="469" w:type="dxa"/>
          </w:tcPr>
          <w:p>
            <w:pPr>
              <w:pStyle w:val="TableParagraph"/>
              <w:rPr>
                <w:sz w:val="18"/>
              </w:rPr>
            </w:pPr>
          </w:p>
          <w:p>
            <w:pPr>
              <w:pStyle w:val="TableParagraph"/>
              <w:spacing w:before="9"/>
              <w:rPr>
                <w:sz w:val="18"/>
              </w:rPr>
            </w:pPr>
          </w:p>
          <w:p>
            <w:pPr>
              <w:pStyle w:val="TableParagraph"/>
              <w:ind w:left="44" w:right="31"/>
              <w:jc w:val="center"/>
              <w:rPr>
                <w:rFonts w:ascii="Calibri"/>
                <w:sz w:val="18"/>
              </w:rPr>
            </w:pPr>
            <w:r>
              <w:rPr>
                <w:rFonts w:ascii="Calibri"/>
                <w:spacing w:val="-10"/>
                <w:sz w:val="18"/>
              </w:rPr>
              <w:t>1</w:t>
            </w:r>
          </w:p>
        </w:tc>
        <w:tc>
          <w:tcPr>
            <w:tcW w:w="469" w:type="dxa"/>
          </w:tcPr>
          <w:p>
            <w:pPr>
              <w:pStyle w:val="TableParagraph"/>
              <w:rPr>
                <w:sz w:val="18"/>
              </w:rPr>
            </w:pPr>
          </w:p>
          <w:p>
            <w:pPr>
              <w:pStyle w:val="TableParagraph"/>
              <w:spacing w:before="9"/>
              <w:rPr>
                <w:sz w:val="18"/>
              </w:rPr>
            </w:pPr>
          </w:p>
          <w:p>
            <w:pPr>
              <w:pStyle w:val="TableParagraph"/>
              <w:ind w:left="44" w:right="33"/>
              <w:jc w:val="center"/>
              <w:rPr>
                <w:rFonts w:ascii="Calibri"/>
                <w:sz w:val="18"/>
              </w:rPr>
            </w:pPr>
            <w:r>
              <w:rPr>
                <w:rFonts w:ascii="Calibri"/>
                <w:spacing w:val="-10"/>
                <w:sz w:val="18"/>
              </w:rPr>
              <w:t>1</w:t>
            </w:r>
          </w:p>
        </w:tc>
        <w:tc>
          <w:tcPr>
            <w:tcW w:w="469" w:type="dxa"/>
          </w:tcPr>
          <w:p>
            <w:pPr>
              <w:pStyle w:val="TableParagraph"/>
              <w:rPr>
                <w:sz w:val="18"/>
              </w:rPr>
            </w:pPr>
          </w:p>
          <w:p>
            <w:pPr>
              <w:pStyle w:val="TableParagraph"/>
              <w:spacing w:before="9"/>
              <w:rPr>
                <w:sz w:val="18"/>
              </w:rPr>
            </w:pPr>
          </w:p>
          <w:p>
            <w:pPr>
              <w:pStyle w:val="TableParagraph"/>
              <w:ind w:left="44" w:right="35"/>
              <w:jc w:val="center"/>
              <w:rPr>
                <w:rFonts w:ascii="Calibri"/>
                <w:sz w:val="18"/>
              </w:rPr>
            </w:pPr>
            <w:r>
              <w:rPr>
                <w:rFonts w:ascii="Calibri"/>
                <w:spacing w:val="-10"/>
                <w:sz w:val="18"/>
              </w:rPr>
              <w:t>5</w:t>
            </w:r>
          </w:p>
        </w:tc>
        <w:tc>
          <w:tcPr>
            <w:tcW w:w="469" w:type="dxa"/>
          </w:tcPr>
          <w:p>
            <w:pPr>
              <w:pStyle w:val="TableParagraph"/>
              <w:rPr>
                <w:sz w:val="18"/>
              </w:rPr>
            </w:pPr>
          </w:p>
          <w:p>
            <w:pPr>
              <w:pStyle w:val="TableParagraph"/>
              <w:spacing w:before="9"/>
              <w:rPr>
                <w:sz w:val="18"/>
              </w:rPr>
            </w:pPr>
          </w:p>
          <w:p>
            <w:pPr>
              <w:pStyle w:val="TableParagraph"/>
              <w:ind w:left="44" w:right="37"/>
              <w:jc w:val="center"/>
              <w:rPr>
                <w:rFonts w:ascii="Calibri"/>
                <w:sz w:val="18"/>
              </w:rPr>
            </w:pPr>
            <w:r>
              <w:rPr>
                <w:rFonts w:ascii="Calibri"/>
                <w:spacing w:val="-10"/>
                <w:sz w:val="18"/>
              </w:rPr>
              <w:t>2</w:t>
            </w:r>
          </w:p>
        </w:tc>
        <w:tc>
          <w:tcPr>
            <w:tcW w:w="469" w:type="dxa"/>
          </w:tcPr>
          <w:p>
            <w:pPr>
              <w:pStyle w:val="TableParagraph"/>
              <w:rPr>
                <w:sz w:val="18"/>
              </w:rPr>
            </w:pPr>
          </w:p>
          <w:p>
            <w:pPr>
              <w:pStyle w:val="TableParagraph"/>
              <w:spacing w:before="9"/>
              <w:rPr>
                <w:sz w:val="18"/>
              </w:rPr>
            </w:pPr>
          </w:p>
          <w:p>
            <w:pPr>
              <w:pStyle w:val="TableParagraph"/>
              <w:ind w:left="44" w:right="39"/>
              <w:jc w:val="center"/>
              <w:rPr>
                <w:rFonts w:ascii="Calibri"/>
                <w:sz w:val="18"/>
              </w:rPr>
            </w:pPr>
            <w:r>
              <w:rPr>
                <w:rFonts w:ascii="Calibri"/>
                <w:spacing w:val="-10"/>
                <w:sz w:val="18"/>
              </w:rPr>
              <w:t>1</w:t>
            </w:r>
          </w:p>
        </w:tc>
        <w:tc>
          <w:tcPr>
            <w:tcW w:w="469" w:type="dxa"/>
          </w:tcPr>
          <w:p>
            <w:pPr>
              <w:pStyle w:val="TableParagraph"/>
              <w:rPr>
                <w:sz w:val="18"/>
              </w:rPr>
            </w:pPr>
          </w:p>
          <w:p>
            <w:pPr>
              <w:pStyle w:val="TableParagraph"/>
              <w:spacing w:before="9"/>
              <w:rPr>
                <w:sz w:val="18"/>
              </w:rPr>
            </w:pPr>
          </w:p>
          <w:p>
            <w:pPr>
              <w:pStyle w:val="TableParagraph"/>
              <w:ind w:left="44" w:right="41"/>
              <w:jc w:val="center"/>
              <w:rPr>
                <w:rFonts w:ascii="Calibri"/>
                <w:sz w:val="18"/>
              </w:rPr>
            </w:pPr>
            <w:r>
              <w:rPr>
                <w:rFonts w:ascii="Calibri"/>
                <w:spacing w:val="-10"/>
                <w:sz w:val="18"/>
              </w:rPr>
              <w:t>3</w:t>
            </w:r>
          </w:p>
        </w:tc>
        <w:tc>
          <w:tcPr>
            <w:tcW w:w="469" w:type="dxa"/>
            <w:shd w:val="clear" w:color="auto" w:fill="00AF4F"/>
          </w:tcPr>
          <w:p>
            <w:pPr>
              <w:pStyle w:val="TableParagraph"/>
              <w:spacing w:before="154"/>
              <w:rPr>
                <w:sz w:val="22"/>
              </w:rPr>
            </w:pPr>
          </w:p>
          <w:p>
            <w:pPr>
              <w:pStyle w:val="TableParagraph"/>
              <w:ind w:left="44" w:right="44"/>
              <w:jc w:val="center"/>
              <w:rPr>
                <w:rFonts w:ascii="Arial"/>
                <w:b/>
                <w:sz w:val="22"/>
              </w:rPr>
            </w:pPr>
            <w:r>
              <w:rPr>
                <w:rFonts w:ascii="Arial"/>
                <w:b/>
                <w:color w:val="FFFFFF"/>
                <w:spacing w:val="-5"/>
                <w:sz w:val="22"/>
              </w:rPr>
              <w:t>15</w:t>
            </w:r>
          </w:p>
        </w:tc>
        <w:tc>
          <w:tcPr>
            <w:tcW w:w="1227" w:type="dxa"/>
            <w:shd w:val="clear" w:color="auto" w:fill="00AF4F"/>
          </w:tcPr>
          <w:p>
            <w:pPr>
              <w:pStyle w:val="TableParagraph"/>
              <w:spacing w:before="145"/>
              <w:rPr>
                <w:sz w:val="22"/>
              </w:rPr>
            </w:pPr>
          </w:p>
          <w:p>
            <w:pPr>
              <w:pStyle w:val="TableParagraph"/>
              <w:ind w:left="2" w:right="63"/>
              <w:jc w:val="center"/>
              <w:rPr>
                <w:rFonts w:ascii="Arial"/>
                <w:b/>
                <w:sz w:val="22"/>
              </w:rPr>
            </w:pPr>
            <w:r>
              <w:rPr>
                <w:rFonts w:ascii="Arial"/>
                <w:b/>
                <w:color w:val="FFFFFF"/>
                <w:spacing w:val="-2"/>
                <w:sz w:val="22"/>
              </w:rPr>
              <w:t>Trivial</w:t>
            </w:r>
          </w:p>
        </w:tc>
      </w:tr>
      <w:tr>
        <w:trPr>
          <w:trHeight w:val="748" w:hRule="atLeast"/>
        </w:trPr>
        <w:tc>
          <w:tcPr>
            <w:tcW w:w="742" w:type="dxa"/>
          </w:tcPr>
          <w:p>
            <w:pPr>
              <w:pStyle w:val="TableParagraph"/>
              <w:spacing w:before="60"/>
              <w:rPr>
                <w:sz w:val="18"/>
              </w:rPr>
            </w:pPr>
          </w:p>
          <w:p>
            <w:pPr>
              <w:pStyle w:val="TableParagraph"/>
              <w:ind w:left="54" w:right="21"/>
              <w:jc w:val="center"/>
              <w:rPr>
                <w:sz w:val="18"/>
              </w:rPr>
            </w:pPr>
            <w:r>
              <w:rPr>
                <w:sz w:val="18"/>
              </w:rPr>
              <w:t>ET</w:t>
            </w:r>
            <w:r>
              <w:rPr>
                <w:spacing w:val="-2"/>
                <w:sz w:val="18"/>
              </w:rPr>
              <w:t> </w:t>
            </w:r>
            <w:r>
              <w:rPr>
                <w:spacing w:val="-5"/>
                <w:sz w:val="18"/>
              </w:rPr>
              <w:t>21</w:t>
            </w:r>
          </w:p>
        </w:tc>
        <w:tc>
          <w:tcPr>
            <w:tcW w:w="1484" w:type="dxa"/>
          </w:tcPr>
          <w:p>
            <w:pPr>
              <w:pStyle w:val="TableParagraph"/>
              <w:spacing w:line="259" w:lineRule="auto" w:before="145"/>
              <w:ind w:left="306" w:right="244" w:hanging="34"/>
              <w:rPr>
                <w:rFonts w:ascii="Calibri"/>
                <w:sz w:val="18"/>
              </w:rPr>
            </w:pPr>
            <w:r>
              <w:rPr>
                <w:rFonts w:ascii="Calibri"/>
                <w:sz w:val="18"/>
              </w:rPr>
              <w:t>Op.</w:t>
            </w:r>
            <w:r>
              <w:rPr>
                <w:rFonts w:ascii="Calibri"/>
                <w:spacing w:val="-11"/>
                <w:sz w:val="18"/>
              </w:rPr>
              <w:t> </w:t>
            </w:r>
            <w:r>
              <w:rPr>
                <w:rFonts w:ascii="Calibri"/>
                <w:sz w:val="18"/>
              </w:rPr>
              <w:t>Elevador </w:t>
            </w:r>
            <w:r>
              <w:rPr>
                <w:rFonts w:ascii="Calibri"/>
                <w:spacing w:val="-2"/>
                <w:sz w:val="18"/>
              </w:rPr>
              <w:t>cremalheira</w:t>
            </w:r>
          </w:p>
        </w:tc>
        <w:tc>
          <w:tcPr>
            <w:tcW w:w="1354" w:type="dxa"/>
          </w:tcPr>
          <w:p>
            <w:pPr>
              <w:pStyle w:val="TableParagraph"/>
              <w:spacing w:before="55"/>
              <w:rPr>
                <w:sz w:val="18"/>
              </w:rPr>
            </w:pPr>
          </w:p>
          <w:p>
            <w:pPr>
              <w:pStyle w:val="TableParagraph"/>
              <w:ind w:left="34" w:right="15"/>
              <w:jc w:val="center"/>
              <w:rPr>
                <w:rFonts w:ascii="Calibri" w:hAnsi="Calibri"/>
                <w:sz w:val="18"/>
              </w:rPr>
            </w:pPr>
            <w:r>
              <w:rPr>
                <w:rFonts w:ascii="Calibri" w:hAnsi="Calibri"/>
                <w:sz w:val="18"/>
              </w:rPr>
              <w:t>Esforço</w:t>
            </w:r>
            <w:r>
              <w:rPr>
                <w:rFonts w:ascii="Calibri" w:hAnsi="Calibri"/>
                <w:spacing w:val="1"/>
                <w:sz w:val="18"/>
              </w:rPr>
              <w:t> </w:t>
            </w:r>
            <w:r>
              <w:rPr>
                <w:rFonts w:ascii="Calibri" w:hAnsi="Calibri"/>
                <w:spacing w:val="-2"/>
                <w:sz w:val="18"/>
              </w:rPr>
              <w:t>fisico</w:t>
            </w:r>
          </w:p>
        </w:tc>
        <w:tc>
          <w:tcPr>
            <w:tcW w:w="968" w:type="dxa"/>
          </w:tcPr>
          <w:p>
            <w:pPr>
              <w:pStyle w:val="TableParagraph"/>
              <w:spacing w:before="55"/>
              <w:rPr>
                <w:sz w:val="18"/>
              </w:rPr>
            </w:pPr>
          </w:p>
          <w:p>
            <w:pPr>
              <w:pStyle w:val="TableParagraph"/>
              <w:ind w:left="33" w:right="15"/>
              <w:jc w:val="center"/>
              <w:rPr>
                <w:rFonts w:ascii="Calibri"/>
                <w:sz w:val="18"/>
              </w:rPr>
            </w:pPr>
            <w:r>
              <w:rPr>
                <w:rFonts w:ascii="Calibri"/>
                <w:spacing w:val="-2"/>
                <w:sz w:val="18"/>
              </w:rPr>
              <w:t>Habitual</w:t>
            </w:r>
          </w:p>
        </w:tc>
        <w:tc>
          <w:tcPr>
            <w:tcW w:w="1758" w:type="dxa"/>
          </w:tcPr>
          <w:p>
            <w:pPr>
              <w:pStyle w:val="TableParagraph"/>
              <w:spacing w:line="259" w:lineRule="auto" w:before="145"/>
              <w:ind w:left="59" w:right="18" w:hanging="22"/>
              <w:rPr>
                <w:rFonts w:ascii="Calibri"/>
                <w:sz w:val="18"/>
              </w:rPr>
            </w:pPr>
            <w:r>
              <w:rPr>
                <w:rFonts w:ascii="Calibri"/>
                <w:sz w:val="18"/>
              </w:rPr>
              <w:t>Transporte</w:t>
            </w:r>
            <w:r>
              <w:rPr>
                <w:rFonts w:ascii="Calibri"/>
                <w:spacing w:val="-11"/>
                <w:sz w:val="18"/>
              </w:rPr>
              <w:t> </w:t>
            </w:r>
            <w:r>
              <w:rPr>
                <w:rFonts w:ascii="Calibri"/>
                <w:sz w:val="18"/>
              </w:rPr>
              <w:t>manual</w:t>
            </w:r>
            <w:r>
              <w:rPr>
                <w:rFonts w:ascii="Calibri"/>
                <w:spacing w:val="-10"/>
                <w:sz w:val="18"/>
              </w:rPr>
              <w:t> </w:t>
            </w:r>
            <w:r>
              <w:rPr>
                <w:rFonts w:ascii="Calibri"/>
                <w:sz w:val="18"/>
              </w:rPr>
              <w:t>das giricas</w:t>
            </w:r>
            <w:r>
              <w:rPr>
                <w:rFonts w:ascii="Calibri"/>
                <w:spacing w:val="-3"/>
                <w:sz w:val="18"/>
              </w:rPr>
              <w:t> </w:t>
            </w:r>
            <w:r>
              <w:rPr>
                <w:rFonts w:ascii="Calibri"/>
                <w:sz w:val="18"/>
              </w:rPr>
              <w:t>com</w:t>
            </w:r>
            <w:r>
              <w:rPr>
                <w:rFonts w:ascii="Calibri"/>
                <w:spacing w:val="-1"/>
                <w:sz w:val="18"/>
              </w:rPr>
              <w:t> </w:t>
            </w:r>
            <w:r>
              <w:rPr>
                <w:rFonts w:ascii="Calibri"/>
                <w:spacing w:val="-2"/>
                <w:sz w:val="18"/>
              </w:rPr>
              <w:t>argamassa</w:t>
            </w:r>
          </w:p>
        </w:tc>
        <w:tc>
          <w:tcPr>
            <w:tcW w:w="1338" w:type="dxa"/>
          </w:tcPr>
          <w:p>
            <w:pPr>
              <w:pStyle w:val="TableParagraph"/>
              <w:spacing w:line="259" w:lineRule="auto" w:before="145"/>
              <w:ind w:left="291" w:right="252" w:hanging="24"/>
              <w:rPr>
                <w:rFonts w:ascii="Calibri"/>
                <w:sz w:val="18"/>
              </w:rPr>
            </w:pPr>
            <w:r>
              <w:rPr>
                <w:rFonts w:ascii="Calibri"/>
                <w:spacing w:val="-2"/>
                <w:sz w:val="18"/>
              </w:rPr>
              <w:t>Lombalgia;</w:t>
            </w:r>
            <w:r>
              <w:rPr>
                <w:rFonts w:ascii="Calibri"/>
                <w:sz w:val="18"/>
              </w:rPr>
              <w:t> </w:t>
            </w:r>
            <w:r>
              <w:rPr>
                <w:rFonts w:ascii="Calibri"/>
                <w:spacing w:val="-2"/>
                <w:sz w:val="18"/>
              </w:rPr>
              <w:t>LER/DORT</w:t>
            </w:r>
          </w:p>
        </w:tc>
        <w:tc>
          <w:tcPr>
            <w:tcW w:w="709" w:type="dxa"/>
          </w:tcPr>
          <w:p>
            <w:pPr>
              <w:pStyle w:val="TableParagraph"/>
              <w:spacing w:before="55"/>
              <w:rPr>
                <w:sz w:val="18"/>
              </w:rPr>
            </w:pPr>
          </w:p>
          <w:p>
            <w:pPr>
              <w:pStyle w:val="TableParagraph"/>
              <w:ind w:left="46" w:right="20"/>
              <w:jc w:val="center"/>
              <w:rPr>
                <w:rFonts w:ascii="Calibri"/>
                <w:sz w:val="18"/>
              </w:rPr>
            </w:pPr>
            <w:r>
              <w:rPr>
                <w:rFonts w:ascii="Calibri"/>
                <w:spacing w:val="-10"/>
                <w:sz w:val="18"/>
              </w:rPr>
              <w:t>E</w:t>
            </w:r>
          </w:p>
        </w:tc>
        <w:tc>
          <w:tcPr>
            <w:tcW w:w="469" w:type="dxa"/>
          </w:tcPr>
          <w:p>
            <w:pPr>
              <w:pStyle w:val="TableParagraph"/>
              <w:spacing w:before="55"/>
              <w:rPr>
                <w:sz w:val="18"/>
              </w:rPr>
            </w:pPr>
          </w:p>
          <w:p>
            <w:pPr>
              <w:pStyle w:val="TableParagraph"/>
              <w:ind w:left="44" w:right="21"/>
              <w:jc w:val="center"/>
              <w:rPr>
                <w:rFonts w:ascii="Calibri"/>
                <w:sz w:val="18"/>
              </w:rPr>
            </w:pPr>
            <w:r>
              <w:rPr>
                <w:rFonts w:ascii="Calibri"/>
                <w:spacing w:val="-10"/>
                <w:sz w:val="18"/>
              </w:rPr>
              <w:t>D</w:t>
            </w:r>
          </w:p>
        </w:tc>
        <w:tc>
          <w:tcPr>
            <w:tcW w:w="469" w:type="dxa"/>
          </w:tcPr>
          <w:p>
            <w:pPr>
              <w:pStyle w:val="TableParagraph"/>
              <w:spacing w:before="55"/>
              <w:rPr>
                <w:sz w:val="18"/>
              </w:rPr>
            </w:pPr>
          </w:p>
          <w:p>
            <w:pPr>
              <w:pStyle w:val="TableParagraph"/>
              <w:ind w:left="44" w:right="21"/>
              <w:jc w:val="center"/>
              <w:rPr>
                <w:rFonts w:ascii="Calibri"/>
                <w:sz w:val="18"/>
              </w:rPr>
            </w:pPr>
            <w:r>
              <w:rPr>
                <w:rFonts w:ascii="Calibri"/>
                <w:spacing w:val="-10"/>
                <w:sz w:val="18"/>
              </w:rPr>
              <w:t>N</w:t>
            </w:r>
          </w:p>
        </w:tc>
        <w:tc>
          <w:tcPr>
            <w:tcW w:w="469" w:type="dxa"/>
          </w:tcPr>
          <w:p>
            <w:pPr>
              <w:pStyle w:val="TableParagraph"/>
              <w:spacing w:before="55"/>
              <w:rPr>
                <w:sz w:val="18"/>
              </w:rPr>
            </w:pPr>
          </w:p>
          <w:p>
            <w:pPr>
              <w:pStyle w:val="TableParagraph"/>
              <w:ind w:left="44" w:right="25"/>
              <w:jc w:val="center"/>
              <w:rPr>
                <w:rFonts w:ascii="Calibri"/>
                <w:sz w:val="18"/>
              </w:rPr>
            </w:pPr>
            <w:r>
              <w:rPr>
                <w:rFonts w:ascii="Calibri"/>
                <w:spacing w:val="-10"/>
                <w:sz w:val="18"/>
              </w:rPr>
              <w:t>C</w:t>
            </w:r>
          </w:p>
        </w:tc>
        <w:tc>
          <w:tcPr>
            <w:tcW w:w="469" w:type="dxa"/>
          </w:tcPr>
          <w:p>
            <w:pPr>
              <w:pStyle w:val="TableParagraph"/>
              <w:spacing w:before="55"/>
              <w:rPr>
                <w:sz w:val="18"/>
              </w:rPr>
            </w:pPr>
          </w:p>
          <w:p>
            <w:pPr>
              <w:pStyle w:val="TableParagraph"/>
              <w:ind w:left="44" w:right="28"/>
              <w:jc w:val="center"/>
              <w:rPr>
                <w:rFonts w:ascii="Calibri"/>
                <w:sz w:val="18"/>
              </w:rPr>
            </w:pPr>
            <w:r>
              <w:rPr>
                <w:rFonts w:ascii="Calibri"/>
                <w:spacing w:val="-10"/>
                <w:sz w:val="18"/>
              </w:rPr>
              <w:t>2</w:t>
            </w:r>
          </w:p>
        </w:tc>
        <w:tc>
          <w:tcPr>
            <w:tcW w:w="469" w:type="dxa"/>
          </w:tcPr>
          <w:p>
            <w:pPr>
              <w:pStyle w:val="TableParagraph"/>
              <w:spacing w:before="55"/>
              <w:rPr>
                <w:sz w:val="18"/>
              </w:rPr>
            </w:pPr>
          </w:p>
          <w:p>
            <w:pPr>
              <w:pStyle w:val="TableParagraph"/>
              <w:ind w:left="44" w:right="30"/>
              <w:jc w:val="center"/>
              <w:rPr>
                <w:rFonts w:ascii="Calibri"/>
                <w:sz w:val="18"/>
              </w:rPr>
            </w:pPr>
            <w:r>
              <w:rPr>
                <w:rFonts w:ascii="Calibri"/>
                <w:spacing w:val="-10"/>
                <w:sz w:val="18"/>
              </w:rPr>
              <w:t>1</w:t>
            </w:r>
          </w:p>
        </w:tc>
        <w:tc>
          <w:tcPr>
            <w:tcW w:w="469" w:type="dxa"/>
          </w:tcPr>
          <w:p>
            <w:pPr>
              <w:pStyle w:val="TableParagraph"/>
              <w:spacing w:before="55"/>
              <w:rPr>
                <w:sz w:val="18"/>
              </w:rPr>
            </w:pPr>
          </w:p>
          <w:p>
            <w:pPr>
              <w:pStyle w:val="TableParagraph"/>
              <w:ind w:left="44" w:right="33"/>
              <w:jc w:val="center"/>
              <w:rPr>
                <w:rFonts w:ascii="Calibri"/>
                <w:sz w:val="18"/>
              </w:rPr>
            </w:pPr>
            <w:r>
              <w:rPr>
                <w:rFonts w:ascii="Calibri"/>
                <w:spacing w:val="-10"/>
                <w:sz w:val="18"/>
              </w:rPr>
              <w:t>3</w:t>
            </w:r>
          </w:p>
        </w:tc>
        <w:tc>
          <w:tcPr>
            <w:tcW w:w="469" w:type="dxa"/>
          </w:tcPr>
          <w:p>
            <w:pPr>
              <w:pStyle w:val="TableParagraph"/>
              <w:spacing w:before="55"/>
              <w:rPr>
                <w:sz w:val="18"/>
              </w:rPr>
            </w:pPr>
          </w:p>
          <w:p>
            <w:pPr>
              <w:pStyle w:val="TableParagraph"/>
              <w:ind w:left="44" w:right="35"/>
              <w:jc w:val="center"/>
              <w:rPr>
                <w:rFonts w:ascii="Calibri"/>
                <w:sz w:val="18"/>
              </w:rPr>
            </w:pPr>
            <w:r>
              <w:rPr>
                <w:rFonts w:ascii="Calibri"/>
                <w:spacing w:val="-10"/>
                <w:sz w:val="18"/>
              </w:rPr>
              <w:t>3</w:t>
            </w:r>
          </w:p>
        </w:tc>
        <w:tc>
          <w:tcPr>
            <w:tcW w:w="469" w:type="dxa"/>
          </w:tcPr>
          <w:p>
            <w:pPr>
              <w:pStyle w:val="TableParagraph"/>
              <w:spacing w:before="55"/>
              <w:rPr>
                <w:sz w:val="18"/>
              </w:rPr>
            </w:pPr>
          </w:p>
          <w:p>
            <w:pPr>
              <w:pStyle w:val="TableParagraph"/>
              <w:ind w:left="44" w:right="37"/>
              <w:jc w:val="center"/>
              <w:rPr>
                <w:rFonts w:ascii="Calibri"/>
                <w:sz w:val="18"/>
              </w:rPr>
            </w:pPr>
            <w:r>
              <w:rPr>
                <w:rFonts w:ascii="Calibri"/>
                <w:spacing w:val="-10"/>
                <w:sz w:val="18"/>
              </w:rPr>
              <w:t>9</w:t>
            </w:r>
          </w:p>
        </w:tc>
        <w:tc>
          <w:tcPr>
            <w:tcW w:w="469" w:type="dxa"/>
          </w:tcPr>
          <w:p>
            <w:pPr>
              <w:pStyle w:val="TableParagraph"/>
              <w:spacing w:before="55"/>
              <w:rPr>
                <w:sz w:val="18"/>
              </w:rPr>
            </w:pPr>
          </w:p>
          <w:p>
            <w:pPr>
              <w:pStyle w:val="TableParagraph"/>
              <w:ind w:left="44" w:right="39"/>
              <w:jc w:val="center"/>
              <w:rPr>
                <w:rFonts w:ascii="Calibri"/>
                <w:sz w:val="18"/>
              </w:rPr>
            </w:pPr>
            <w:r>
              <w:rPr>
                <w:rFonts w:ascii="Calibri"/>
                <w:spacing w:val="-10"/>
                <w:sz w:val="18"/>
              </w:rPr>
              <w:t>5</w:t>
            </w:r>
          </w:p>
        </w:tc>
        <w:tc>
          <w:tcPr>
            <w:tcW w:w="469" w:type="dxa"/>
          </w:tcPr>
          <w:p>
            <w:pPr>
              <w:pStyle w:val="TableParagraph"/>
              <w:spacing w:before="55"/>
              <w:rPr>
                <w:sz w:val="18"/>
              </w:rPr>
            </w:pPr>
          </w:p>
          <w:p>
            <w:pPr>
              <w:pStyle w:val="TableParagraph"/>
              <w:ind w:left="44" w:right="41"/>
              <w:jc w:val="center"/>
              <w:rPr>
                <w:rFonts w:ascii="Calibri"/>
                <w:sz w:val="18"/>
              </w:rPr>
            </w:pPr>
            <w:r>
              <w:rPr>
                <w:rFonts w:ascii="Calibri"/>
                <w:spacing w:val="-10"/>
                <w:sz w:val="18"/>
              </w:rPr>
              <w:t>1</w:t>
            </w:r>
          </w:p>
        </w:tc>
        <w:tc>
          <w:tcPr>
            <w:tcW w:w="469" w:type="dxa"/>
          </w:tcPr>
          <w:p>
            <w:pPr>
              <w:pStyle w:val="TableParagraph"/>
              <w:spacing w:before="55"/>
              <w:rPr>
                <w:sz w:val="18"/>
              </w:rPr>
            </w:pPr>
          </w:p>
          <w:p>
            <w:pPr>
              <w:pStyle w:val="TableParagraph"/>
              <w:ind w:left="44" w:right="43"/>
              <w:jc w:val="center"/>
              <w:rPr>
                <w:rFonts w:ascii="Calibri"/>
                <w:sz w:val="18"/>
              </w:rPr>
            </w:pPr>
            <w:r>
              <w:rPr>
                <w:rFonts w:ascii="Calibri"/>
                <w:spacing w:val="-10"/>
                <w:sz w:val="18"/>
              </w:rPr>
              <w:t>6</w:t>
            </w:r>
          </w:p>
        </w:tc>
        <w:tc>
          <w:tcPr>
            <w:tcW w:w="469" w:type="dxa"/>
            <w:shd w:val="clear" w:color="auto" w:fill="00AFF0"/>
          </w:tcPr>
          <w:p>
            <w:pPr>
              <w:pStyle w:val="TableParagraph"/>
              <w:spacing w:before="249"/>
              <w:ind w:left="44" w:right="44"/>
              <w:jc w:val="center"/>
              <w:rPr>
                <w:rFonts w:ascii="Arial"/>
                <w:b/>
                <w:sz w:val="22"/>
              </w:rPr>
            </w:pPr>
            <w:r>
              <w:rPr>
                <w:rFonts w:ascii="Arial"/>
                <w:b/>
                <w:color w:val="FFFFFF"/>
                <w:spacing w:val="-5"/>
                <w:sz w:val="22"/>
              </w:rPr>
              <w:t>54</w:t>
            </w:r>
          </w:p>
        </w:tc>
        <w:tc>
          <w:tcPr>
            <w:tcW w:w="1227" w:type="dxa"/>
            <w:shd w:val="clear" w:color="auto" w:fill="00AFF0"/>
          </w:tcPr>
          <w:p>
            <w:pPr>
              <w:pStyle w:val="TableParagraph"/>
              <w:spacing w:before="239"/>
              <w:ind w:left="63" w:right="61"/>
              <w:jc w:val="center"/>
              <w:rPr>
                <w:rFonts w:ascii="Arial"/>
                <w:b/>
                <w:sz w:val="22"/>
              </w:rPr>
            </w:pPr>
            <w:r>
              <w:rPr>
                <w:rFonts w:ascii="Arial"/>
                <w:b/>
                <w:color w:val="FFFFFF"/>
                <w:spacing w:val="-2"/>
                <w:sz w:val="22"/>
              </w:rPr>
              <w:t>Moderado</w:t>
            </w:r>
          </w:p>
        </w:tc>
      </w:tr>
    </w:tbl>
    <w:p>
      <w:pPr>
        <w:pStyle w:val="TableParagraph"/>
        <w:spacing w:after="0"/>
        <w:jc w:val="center"/>
        <w:rPr>
          <w:rFonts w:ascii="Arial"/>
          <w:b/>
          <w:sz w:val="22"/>
        </w:rPr>
        <w:sectPr>
          <w:headerReference w:type="default" r:id="rId53"/>
          <w:footerReference w:type="default" r:id="rId54"/>
          <w:pgSz w:w="16840" w:h="11910" w:orient="landscape"/>
          <w:pgMar w:header="451" w:footer="523" w:top="1660" w:bottom="720" w:left="708" w:right="708"/>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6"/>
        <w:rPr>
          <w:sz w:val="20"/>
        </w:rPr>
      </w:pPr>
    </w:p>
    <w:p>
      <w:pPr>
        <w:pStyle w:val="BodyText"/>
        <w:ind w:left="28"/>
        <w:rPr>
          <w:sz w:val="20"/>
        </w:rPr>
      </w:pPr>
      <w:r>
        <w:rPr>
          <w:sz w:val="20"/>
        </w:rPr>
        <mc:AlternateContent>
          <mc:Choice Requires="wps">
            <w:drawing>
              <wp:inline distT="0" distB="0" distL="0" distR="0">
                <wp:extent cx="2886710" cy="257810"/>
                <wp:effectExtent l="9525" t="0" r="0" b="8889"/>
                <wp:docPr id="134" name="Textbox 134"/>
                <wp:cNvGraphicFramePr>
                  <a:graphicFrameLocks/>
                </wp:cNvGraphicFramePr>
                <a:graphic>
                  <a:graphicData uri="http://schemas.microsoft.com/office/word/2010/wordprocessingShape">
                    <wps:wsp>
                      <wps:cNvPr id="134" name="Textbox 134"/>
                      <wps:cNvSpPr txBox="1"/>
                      <wps:spPr>
                        <a:xfrm>
                          <a:off x="0" y="0"/>
                          <a:ext cx="2886710" cy="257810"/>
                        </a:xfrm>
                        <a:prstGeom prst="rect">
                          <a:avLst/>
                        </a:prstGeom>
                        <a:ln w="12193">
                          <a:solidFill>
                            <a:srgbClr val="000000"/>
                          </a:solidFill>
                          <a:prstDash val="solid"/>
                        </a:ln>
                      </wps:spPr>
                      <wps:txbx>
                        <w:txbxContent>
                          <w:p>
                            <w:pPr>
                              <w:spacing w:before="23"/>
                              <w:ind w:left="566"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wps:txbx>
                      <wps:bodyPr wrap="square" lIns="0" tIns="0" rIns="0" bIns="0" rtlCol="0">
                        <a:noAutofit/>
                      </wps:bodyPr>
                    </wps:wsp>
                  </a:graphicData>
                </a:graphic>
              </wp:inline>
            </w:drawing>
          </mc:Choice>
          <mc:Fallback>
            <w:pict>
              <v:shape style="width:227.3pt;height:20.3pt;mso-position-horizontal-relative:char;mso-position-vertical-relative:line" type="#_x0000_t202" id="docshape95" filled="false" stroked="true" strokeweight=".960156pt" strokecolor="#000000">
                <w10:anchorlock/>
                <v:textbox inset="0,0,0,0">
                  <w:txbxContent>
                    <w:p>
                      <w:pPr>
                        <w:spacing w:before="23"/>
                        <w:ind w:left="566"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v:textbox>
                <v:stroke dashstyle="solid"/>
              </v:shape>
            </w:pict>
          </mc:Fallback>
        </mc:AlternateContent>
      </w:r>
      <w:r>
        <w:rPr>
          <w:sz w:val="20"/>
        </w:rPr>
      </w:r>
    </w:p>
    <w:p>
      <w:pPr>
        <w:pStyle w:val="BodyText"/>
        <w:rPr>
          <w:sz w:val="18"/>
        </w:rPr>
      </w:pPr>
      <w:r>
        <w:rPr>
          <w:sz w:val="18"/>
        </w:rPr>
        <mc:AlternateContent>
          <mc:Choice Requires="wps">
            <w:drawing>
              <wp:anchor distT="0" distB="0" distL="0" distR="0" allowOverlap="1" layoutInCell="1" locked="0" behindDoc="1" simplePos="0" relativeHeight="487600640">
                <wp:simplePos x="0" y="0"/>
                <wp:positionH relativeFrom="page">
                  <wp:posOffset>467865</wp:posOffset>
                </wp:positionH>
                <wp:positionV relativeFrom="paragraph">
                  <wp:posOffset>146673</wp:posOffset>
                </wp:positionV>
                <wp:extent cx="8582025" cy="108966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8582025" cy="1089660"/>
                          <a:chExt cx="8582025" cy="1089660"/>
                        </a:xfrm>
                      </wpg:grpSpPr>
                      <wps:wsp>
                        <wps:cNvPr id="136" name="Graphic 136"/>
                        <wps:cNvSpPr/>
                        <wps:spPr>
                          <a:xfrm>
                            <a:off x="-10" y="0"/>
                            <a:ext cx="8582025" cy="1089660"/>
                          </a:xfrm>
                          <a:custGeom>
                            <a:avLst/>
                            <a:gdLst/>
                            <a:ahLst/>
                            <a:cxnLst/>
                            <a:rect l="l" t="t" r="r" b="b"/>
                            <a:pathLst>
                              <a:path w="8582025" h="1089660">
                                <a:moveTo>
                                  <a:pt x="12192" y="0"/>
                                </a:moveTo>
                                <a:lnTo>
                                  <a:pt x="0" y="0"/>
                                </a:lnTo>
                                <a:lnTo>
                                  <a:pt x="0" y="1089660"/>
                                </a:lnTo>
                                <a:lnTo>
                                  <a:pt x="12192" y="1089660"/>
                                </a:lnTo>
                                <a:lnTo>
                                  <a:pt x="12192" y="0"/>
                                </a:lnTo>
                                <a:close/>
                              </a:path>
                              <a:path w="8582025" h="1089660">
                                <a:moveTo>
                                  <a:pt x="8581657" y="0"/>
                                </a:moveTo>
                                <a:lnTo>
                                  <a:pt x="12204" y="0"/>
                                </a:lnTo>
                                <a:lnTo>
                                  <a:pt x="12204" y="12204"/>
                                </a:lnTo>
                                <a:lnTo>
                                  <a:pt x="8569465" y="12204"/>
                                </a:lnTo>
                                <a:lnTo>
                                  <a:pt x="8569465" y="1089660"/>
                                </a:lnTo>
                                <a:lnTo>
                                  <a:pt x="8581657" y="1089660"/>
                                </a:lnTo>
                                <a:lnTo>
                                  <a:pt x="8581657" y="12204"/>
                                </a:lnTo>
                                <a:lnTo>
                                  <a:pt x="8581657" y="0"/>
                                </a:lnTo>
                                <a:close/>
                              </a:path>
                            </a:pathLst>
                          </a:custGeom>
                          <a:solidFill>
                            <a:srgbClr val="000000"/>
                          </a:solidFill>
                        </wps:spPr>
                        <wps:bodyPr wrap="square" lIns="0" tIns="0" rIns="0" bIns="0" rtlCol="0">
                          <a:prstTxWarp prst="textNoShape">
                            <a:avLst/>
                          </a:prstTxWarp>
                          <a:noAutofit/>
                        </wps:bodyPr>
                      </wps:wsp>
                      <wps:wsp>
                        <wps:cNvPr id="137" name="Textbox 137"/>
                        <wps:cNvSpPr txBox="1"/>
                        <wps:spPr>
                          <a:xfrm>
                            <a:off x="6096" y="789433"/>
                            <a:ext cx="8569960" cy="294640"/>
                          </a:xfrm>
                          <a:prstGeom prst="rect">
                            <a:avLst/>
                          </a:prstGeom>
                          <a:ln w="12193">
                            <a:solidFill>
                              <a:srgbClr val="000000"/>
                            </a:solidFill>
                            <a:prstDash val="solid"/>
                          </a:ln>
                        </wps:spPr>
                        <wps:txbx>
                          <w:txbxContent>
                            <w:p>
                              <w:pPr>
                                <w:spacing w:before="107"/>
                                <w:ind w:left="76" w:right="0" w:firstLine="0"/>
                                <w:jc w:val="left"/>
                                <w:rPr>
                                  <w:rFonts w:ascii="Arial"/>
                                  <w:b/>
                                  <w:sz w:val="18"/>
                                </w:rPr>
                              </w:pPr>
                              <w:r>
                                <w:rPr>
                                  <w:rFonts w:ascii="Arial"/>
                                  <w:b/>
                                  <w:sz w:val="18"/>
                                </w:rPr>
                                <w:t>RISCO</w:t>
                              </w:r>
                              <w:r>
                                <w:rPr>
                                  <w:rFonts w:ascii="Arial"/>
                                  <w:b/>
                                  <w:spacing w:val="-6"/>
                                  <w:sz w:val="18"/>
                                </w:rPr>
                                <w:t> </w:t>
                              </w:r>
                              <w:r>
                                <w:rPr>
                                  <w:rFonts w:ascii="Arial"/>
                                  <w:b/>
                                  <w:sz w:val="18"/>
                                </w:rPr>
                                <w:t>ERGONOMICO:</w:t>
                              </w:r>
                              <w:r>
                                <w:rPr>
                                  <w:rFonts w:ascii="Arial"/>
                                  <w:b/>
                                  <w:spacing w:val="-5"/>
                                  <w:sz w:val="18"/>
                                </w:rPr>
                                <w:t> </w:t>
                              </w:r>
                              <w:r>
                                <w:rPr>
                                  <w:rFonts w:ascii="Arial"/>
                                  <w:b/>
                                  <w:sz w:val="18"/>
                                </w:rPr>
                                <w:t>Ginastica </w:t>
                              </w:r>
                              <w:r>
                                <w:rPr>
                                  <w:rFonts w:ascii="Arial"/>
                                  <w:b/>
                                  <w:spacing w:val="-2"/>
                                  <w:sz w:val="18"/>
                                </w:rPr>
                                <w:t>laboral</w:t>
                              </w:r>
                            </w:p>
                          </w:txbxContent>
                        </wps:txbx>
                        <wps:bodyPr wrap="square" lIns="0" tIns="0" rIns="0" bIns="0" rtlCol="0">
                          <a:noAutofit/>
                        </wps:bodyPr>
                      </wps:wsp>
                      <wps:wsp>
                        <wps:cNvPr id="138" name="Textbox 138"/>
                        <wps:cNvSpPr txBox="1"/>
                        <wps:spPr>
                          <a:xfrm>
                            <a:off x="7564367" y="329347"/>
                            <a:ext cx="419100" cy="128270"/>
                          </a:xfrm>
                          <a:prstGeom prst="rect">
                            <a:avLst/>
                          </a:prstGeom>
                        </wps:spPr>
                        <wps:txbx>
                          <w:txbxContent>
                            <w:p>
                              <w:pPr>
                                <w:spacing w:line="201" w:lineRule="exact" w:before="0"/>
                                <w:ind w:left="0" w:right="0" w:firstLine="0"/>
                                <w:jc w:val="left"/>
                                <w:rPr>
                                  <w:rFonts w:ascii="Arial"/>
                                  <w:b/>
                                  <w:sz w:val="18"/>
                                </w:rPr>
                              </w:pPr>
                              <w:r>
                                <w:rPr>
                                  <w:rFonts w:ascii="Arial"/>
                                  <w:b/>
                                  <w:sz w:val="18"/>
                                </w:rPr>
                                <w:t>(ADM)</w:t>
                              </w:r>
                              <w:r>
                                <w:rPr>
                                  <w:rFonts w:ascii="Arial"/>
                                  <w:b/>
                                  <w:spacing w:val="-1"/>
                                  <w:sz w:val="18"/>
                                </w:rPr>
                                <w:t> </w:t>
                              </w:r>
                              <w:r>
                                <w:rPr>
                                  <w:rFonts w:ascii="Arial"/>
                                  <w:b/>
                                  <w:spacing w:val="-10"/>
                                  <w:sz w:val="18"/>
                                </w:rPr>
                                <w:t>-</w:t>
                              </w:r>
                            </w:p>
                          </w:txbxContent>
                        </wps:txbx>
                        <wps:bodyPr wrap="square" lIns="0" tIns="0" rIns="0" bIns="0" rtlCol="0">
                          <a:noAutofit/>
                        </wps:bodyPr>
                      </wps:wsp>
                      <wps:wsp>
                        <wps:cNvPr id="139" name="Textbox 139"/>
                        <wps:cNvSpPr txBox="1"/>
                        <wps:spPr>
                          <a:xfrm>
                            <a:off x="28957" y="30643"/>
                            <a:ext cx="6396990" cy="725170"/>
                          </a:xfrm>
                          <a:prstGeom prst="rect">
                            <a:avLst/>
                          </a:prstGeom>
                        </wps:spPr>
                        <wps:txbx>
                          <w:txbxContent>
                            <w:p>
                              <w:pPr>
                                <w:spacing w:line="201" w:lineRule="exact" w:before="0"/>
                                <w:ind w:left="50" w:right="0" w:firstLine="0"/>
                                <w:jc w:val="left"/>
                                <w:rPr>
                                  <w:rFonts w:ascii="Arial" w:hAnsi="Arial"/>
                                  <w:b/>
                                  <w:sz w:val="18"/>
                                </w:rPr>
                              </w:pPr>
                              <w:r>
                                <w:rPr>
                                  <w:rFonts w:ascii="Arial" w:hAnsi="Arial"/>
                                  <w:b/>
                                  <w:sz w:val="18"/>
                                </w:rPr>
                                <w:t>RISCO</w:t>
                              </w:r>
                              <w:r>
                                <w:rPr>
                                  <w:rFonts w:ascii="Arial" w:hAnsi="Arial"/>
                                  <w:b/>
                                  <w:spacing w:val="-5"/>
                                  <w:sz w:val="18"/>
                                </w:rPr>
                                <w:t> </w:t>
                              </w:r>
                              <w:r>
                                <w:rPr>
                                  <w:rFonts w:ascii="Arial" w:hAnsi="Arial"/>
                                  <w:b/>
                                  <w:spacing w:val="-2"/>
                                  <w:sz w:val="18"/>
                                </w:rPr>
                                <w:t>FÍSICO:</w:t>
                              </w:r>
                            </w:p>
                            <w:p>
                              <w:pPr>
                                <w:spacing w:before="28"/>
                                <w:ind w:left="0" w:right="0" w:firstLine="0"/>
                                <w:jc w:val="left"/>
                                <w:rPr>
                                  <w:rFonts w:ascii="Arial" w:hAnsi="Arial"/>
                                  <w:b/>
                                  <w:sz w:val="18"/>
                                </w:rPr>
                              </w:pPr>
                              <w:r>
                                <w:rPr>
                                  <w:rFonts w:ascii="Arial" w:hAnsi="Arial"/>
                                  <w:b/>
                                  <w:sz w:val="18"/>
                                </w:rPr>
                                <w:t>(EPI) - Protetor</w:t>
                              </w:r>
                              <w:r>
                                <w:rPr>
                                  <w:rFonts w:ascii="Arial" w:hAnsi="Arial"/>
                                  <w:b/>
                                  <w:spacing w:val="-1"/>
                                  <w:sz w:val="18"/>
                                </w:rPr>
                                <w:t> </w:t>
                              </w:r>
                              <w:r>
                                <w:rPr>
                                  <w:rFonts w:ascii="Arial" w:hAnsi="Arial"/>
                                  <w:b/>
                                  <w:sz w:val="18"/>
                                </w:rPr>
                                <w:t>Auditivo com</w:t>
                              </w:r>
                              <w:r>
                                <w:rPr>
                                  <w:rFonts w:ascii="Arial" w:hAnsi="Arial"/>
                                  <w:b/>
                                  <w:spacing w:val="-1"/>
                                  <w:sz w:val="18"/>
                                </w:rPr>
                                <w:t> </w:t>
                              </w:r>
                              <w:r>
                                <w:rPr>
                                  <w:rFonts w:ascii="Arial" w:hAnsi="Arial"/>
                                  <w:b/>
                                  <w:sz w:val="18"/>
                                </w:rPr>
                                <w:t>NRRsf ≥</w:t>
                              </w:r>
                              <w:r>
                                <w:rPr>
                                  <w:rFonts w:ascii="Arial" w:hAnsi="Arial"/>
                                  <w:b/>
                                  <w:spacing w:val="-1"/>
                                  <w:sz w:val="18"/>
                                </w:rPr>
                                <w:t> </w:t>
                              </w:r>
                              <w:r>
                                <w:rPr>
                                  <w:rFonts w:ascii="Arial" w:hAnsi="Arial"/>
                                  <w:b/>
                                  <w:sz w:val="18"/>
                                </w:rPr>
                                <w:t>15</w:t>
                              </w:r>
                              <w:r>
                                <w:rPr>
                                  <w:rFonts w:ascii="Arial" w:hAnsi="Arial"/>
                                  <w:b/>
                                  <w:spacing w:val="2"/>
                                  <w:sz w:val="18"/>
                                </w:rPr>
                                <w:t> </w:t>
                              </w:r>
                              <w:r>
                                <w:rPr>
                                  <w:rFonts w:ascii="Arial" w:hAnsi="Arial"/>
                                  <w:b/>
                                  <w:spacing w:val="-4"/>
                                  <w:sz w:val="18"/>
                                </w:rPr>
                                <w:t>dB(A)</w:t>
                              </w:r>
                            </w:p>
                            <w:p>
                              <w:pPr>
                                <w:spacing w:before="28"/>
                                <w:ind w:left="0" w:right="0" w:firstLine="0"/>
                                <w:jc w:val="left"/>
                                <w:rPr>
                                  <w:rFonts w:ascii="Arial" w:hAnsi="Arial"/>
                                  <w:b/>
                                  <w:sz w:val="18"/>
                                </w:rPr>
                              </w:pPr>
                              <w:r>
                                <w:rPr>
                                  <w:rFonts w:ascii="Arial" w:hAnsi="Arial"/>
                                  <w:b/>
                                  <w:sz w:val="18"/>
                                </w:rPr>
                                <w:t>Utilizar medidas</w:t>
                              </w:r>
                              <w:r>
                                <w:rPr>
                                  <w:rFonts w:ascii="Arial" w:hAnsi="Arial"/>
                                  <w:b/>
                                  <w:spacing w:val="4"/>
                                  <w:sz w:val="18"/>
                                </w:rPr>
                                <w:t> </w:t>
                              </w:r>
                              <w:r>
                                <w:rPr>
                                  <w:rFonts w:ascii="Arial" w:hAnsi="Arial"/>
                                  <w:b/>
                                  <w:sz w:val="18"/>
                                </w:rPr>
                                <w:t>de</w:t>
                              </w:r>
                              <w:r>
                                <w:rPr>
                                  <w:rFonts w:ascii="Arial" w:hAnsi="Arial"/>
                                  <w:b/>
                                  <w:spacing w:val="1"/>
                                  <w:sz w:val="18"/>
                                </w:rPr>
                                <w:t> </w:t>
                              </w:r>
                              <w:r>
                                <w:rPr>
                                  <w:rFonts w:ascii="Arial" w:hAnsi="Arial"/>
                                  <w:b/>
                                  <w:sz w:val="18"/>
                                </w:rPr>
                                <w:t>controle</w:t>
                              </w:r>
                              <w:r>
                                <w:rPr>
                                  <w:rFonts w:ascii="Arial" w:hAnsi="Arial"/>
                                  <w:b/>
                                  <w:spacing w:val="3"/>
                                  <w:sz w:val="18"/>
                                </w:rPr>
                                <w:t> </w:t>
                              </w:r>
                              <w:r>
                                <w:rPr>
                                  <w:rFonts w:ascii="Arial" w:hAnsi="Arial"/>
                                  <w:b/>
                                  <w:sz w:val="18"/>
                                </w:rPr>
                                <w:t>quando</w:t>
                              </w:r>
                              <w:r>
                                <w:rPr>
                                  <w:rFonts w:ascii="Arial" w:hAnsi="Arial"/>
                                  <w:b/>
                                  <w:spacing w:val="2"/>
                                  <w:sz w:val="18"/>
                                </w:rPr>
                                <w:t> </w:t>
                              </w:r>
                              <w:r>
                                <w:rPr>
                                  <w:rFonts w:ascii="Arial" w:hAnsi="Arial"/>
                                  <w:b/>
                                  <w:sz w:val="18"/>
                                </w:rPr>
                                <w:t>ingressar</w:t>
                              </w:r>
                              <w:r>
                                <w:rPr>
                                  <w:rFonts w:ascii="Arial" w:hAnsi="Arial"/>
                                  <w:b/>
                                  <w:spacing w:val="1"/>
                                  <w:sz w:val="18"/>
                                </w:rPr>
                                <w:t> </w:t>
                              </w:r>
                              <w:r>
                                <w:rPr>
                                  <w:rFonts w:ascii="Arial" w:hAnsi="Arial"/>
                                  <w:b/>
                                  <w:sz w:val="18"/>
                                </w:rPr>
                                <w:t>em</w:t>
                              </w:r>
                              <w:r>
                                <w:rPr>
                                  <w:rFonts w:ascii="Arial" w:hAnsi="Arial"/>
                                  <w:b/>
                                  <w:spacing w:val="2"/>
                                  <w:sz w:val="18"/>
                                </w:rPr>
                                <w:t> </w:t>
                              </w:r>
                              <w:r>
                                <w:rPr>
                                  <w:rFonts w:ascii="Arial" w:hAnsi="Arial"/>
                                  <w:b/>
                                  <w:sz w:val="18"/>
                                </w:rPr>
                                <w:t>áreas</w:t>
                              </w:r>
                              <w:r>
                                <w:rPr>
                                  <w:rFonts w:ascii="Arial" w:hAnsi="Arial"/>
                                  <w:b/>
                                  <w:spacing w:val="1"/>
                                  <w:sz w:val="18"/>
                                </w:rPr>
                                <w:t> </w:t>
                              </w:r>
                              <w:r>
                                <w:rPr>
                                  <w:rFonts w:ascii="Arial" w:hAnsi="Arial"/>
                                  <w:b/>
                                  <w:sz w:val="18"/>
                                </w:rPr>
                                <w:t>com</w:t>
                              </w:r>
                              <w:r>
                                <w:rPr>
                                  <w:rFonts w:ascii="Arial" w:hAnsi="Arial"/>
                                  <w:b/>
                                  <w:spacing w:val="2"/>
                                  <w:sz w:val="18"/>
                                </w:rPr>
                                <w:t> </w:t>
                              </w:r>
                              <w:r>
                                <w:rPr>
                                  <w:rFonts w:ascii="Arial" w:hAnsi="Arial"/>
                                  <w:b/>
                                  <w:sz w:val="18"/>
                                </w:rPr>
                                <w:t>exposição</w:t>
                              </w:r>
                              <w:r>
                                <w:rPr>
                                  <w:rFonts w:ascii="Arial" w:hAnsi="Arial"/>
                                  <w:b/>
                                  <w:spacing w:val="1"/>
                                  <w:sz w:val="18"/>
                                </w:rPr>
                                <w:t> </w:t>
                              </w:r>
                              <w:r>
                                <w:rPr>
                                  <w:rFonts w:ascii="Arial" w:hAnsi="Arial"/>
                                  <w:b/>
                                  <w:sz w:val="18"/>
                                </w:rPr>
                                <w:t>aos</w:t>
                              </w:r>
                              <w:r>
                                <w:rPr>
                                  <w:rFonts w:ascii="Arial" w:hAnsi="Arial"/>
                                  <w:b/>
                                  <w:spacing w:val="1"/>
                                  <w:sz w:val="18"/>
                                </w:rPr>
                                <w:t> </w:t>
                              </w:r>
                              <w:r>
                                <w:rPr>
                                  <w:rFonts w:ascii="Arial" w:hAnsi="Arial"/>
                                  <w:b/>
                                  <w:sz w:val="18"/>
                                </w:rPr>
                                <w:t>fatores</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z w:val="18"/>
                                </w:rPr>
                                <w:t>risco</w:t>
                              </w:r>
                              <w:r>
                                <w:rPr>
                                  <w:rFonts w:ascii="Arial" w:hAnsi="Arial"/>
                                  <w:b/>
                                  <w:spacing w:val="52"/>
                                  <w:sz w:val="18"/>
                                </w:rPr>
                                <w:t> </w:t>
                              </w:r>
                              <w:r>
                                <w:rPr>
                                  <w:rFonts w:ascii="Arial" w:hAnsi="Arial"/>
                                  <w:b/>
                                  <w:sz w:val="18"/>
                                </w:rPr>
                                <w:t>acima</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nível</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pacing w:val="-2"/>
                                  <w:sz w:val="18"/>
                                </w:rPr>
                                <w:t>ação.</w:t>
                              </w:r>
                            </w:p>
                            <w:p>
                              <w:pPr>
                                <w:spacing w:line="273" w:lineRule="auto" w:before="0"/>
                                <w:ind w:left="0" w:right="5508" w:firstLine="0"/>
                                <w:jc w:val="left"/>
                                <w:rPr>
                                  <w:rFonts w:ascii="Arial" w:hAnsi="Arial"/>
                                  <w:b/>
                                  <w:sz w:val="18"/>
                                </w:rPr>
                              </w:pPr>
                              <w:r>
                                <w:rPr>
                                  <w:rFonts w:ascii="Arial" w:hAnsi="Arial"/>
                                  <w:b/>
                                  <w:sz w:val="18"/>
                                </w:rPr>
                                <w:t>Manutenção Periódica do Assento da máquina</w:t>
                              </w:r>
                              <w:r>
                                <w:rPr>
                                  <w:rFonts w:ascii="Arial" w:hAnsi="Arial"/>
                                  <w:b/>
                                  <w:spacing w:val="40"/>
                                  <w:sz w:val="18"/>
                                </w:rPr>
                                <w:t> </w:t>
                              </w:r>
                              <w:r>
                                <w:rPr>
                                  <w:rFonts w:ascii="Arial" w:hAnsi="Arial"/>
                                  <w:b/>
                                  <w:sz w:val="18"/>
                                </w:rPr>
                                <w:t>(ADM)</w:t>
                              </w:r>
                              <w:r>
                                <w:rPr>
                                  <w:rFonts w:ascii="Arial" w:hAnsi="Arial"/>
                                  <w:b/>
                                  <w:spacing w:val="-4"/>
                                  <w:sz w:val="18"/>
                                </w:rPr>
                                <w:t> </w:t>
                              </w:r>
                              <w:r>
                                <w:rPr>
                                  <w:rFonts w:ascii="Arial" w:hAnsi="Arial"/>
                                  <w:b/>
                                  <w:sz w:val="18"/>
                                </w:rPr>
                                <w:t>-</w:t>
                              </w:r>
                              <w:r>
                                <w:rPr>
                                  <w:rFonts w:ascii="Arial" w:hAnsi="Arial"/>
                                  <w:b/>
                                  <w:spacing w:val="-5"/>
                                  <w:sz w:val="18"/>
                                </w:rPr>
                                <w:t> </w:t>
                              </w:r>
                              <w:r>
                                <w:rPr>
                                  <w:rFonts w:ascii="Arial" w:hAnsi="Arial"/>
                                  <w:b/>
                                  <w:sz w:val="18"/>
                                </w:rPr>
                                <w:t>Vigilância</w:t>
                              </w:r>
                              <w:r>
                                <w:rPr>
                                  <w:rFonts w:ascii="Arial" w:hAnsi="Arial"/>
                                  <w:b/>
                                  <w:spacing w:val="-4"/>
                                  <w:sz w:val="18"/>
                                </w:rPr>
                                <w:t> </w:t>
                              </w:r>
                              <w:r>
                                <w:rPr>
                                  <w:rFonts w:ascii="Arial" w:hAnsi="Arial"/>
                                  <w:b/>
                                  <w:sz w:val="18"/>
                                </w:rPr>
                                <w:t>Ambiental</w:t>
                              </w:r>
                              <w:r>
                                <w:rPr>
                                  <w:rFonts w:ascii="Arial" w:hAnsi="Arial"/>
                                  <w:b/>
                                  <w:spacing w:val="-5"/>
                                  <w:sz w:val="18"/>
                                </w:rPr>
                                <w:t> </w:t>
                              </w:r>
                              <w:r>
                                <w:rPr>
                                  <w:rFonts w:ascii="Arial" w:hAnsi="Arial"/>
                                  <w:b/>
                                  <w:sz w:val="18"/>
                                </w:rPr>
                                <w:t>-</w:t>
                              </w:r>
                              <w:r>
                                <w:rPr>
                                  <w:rFonts w:ascii="Arial" w:hAnsi="Arial"/>
                                  <w:b/>
                                  <w:spacing w:val="-4"/>
                                  <w:sz w:val="18"/>
                                </w:rPr>
                                <w:t> </w:t>
                              </w:r>
                              <w:r>
                                <w:rPr>
                                  <w:rFonts w:ascii="Arial" w:hAnsi="Arial"/>
                                  <w:b/>
                                  <w:sz w:val="18"/>
                                </w:rPr>
                                <w:t>Reavaliação</w:t>
                              </w:r>
                              <w:r>
                                <w:rPr>
                                  <w:rFonts w:ascii="Arial" w:hAnsi="Arial"/>
                                  <w:b/>
                                  <w:spacing w:val="-5"/>
                                  <w:sz w:val="18"/>
                                </w:rPr>
                                <w:t> </w:t>
                              </w:r>
                              <w:r>
                                <w:rPr>
                                  <w:rFonts w:ascii="Arial" w:hAnsi="Arial"/>
                                  <w:b/>
                                  <w:sz w:val="18"/>
                                </w:rPr>
                                <w:t>periódica.</w:t>
                              </w:r>
                            </w:p>
                          </w:txbxContent>
                        </wps:txbx>
                        <wps:bodyPr wrap="square" lIns="0" tIns="0" rIns="0" bIns="0" rtlCol="0">
                          <a:noAutofit/>
                        </wps:bodyPr>
                      </wps:wsp>
                    </wpg:wgp>
                  </a:graphicData>
                </a:graphic>
              </wp:anchor>
            </w:drawing>
          </mc:Choice>
          <mc:Fallback>
            <w:pict>
              <v:group style="position:absolute;margin-left:36.839802pt;margin-top:11.549121pt;width:675.75pt;height:85.8pt;mso-position-horizontal-relative:page;mso-position-vertical-relative:paragraph;z-index:-15715840;mso-wrap-distance-left:0;mso-wrap-distance-right:0" id="docshapegroup96" coordorigin="737,231" coordsize="13515,1716">
                <v:shape style="position:absolute;left:736;top:230;width:13515;height:1716" id="docshape97" coordorigin="737,231" coordsize="13515,1716" path="m756,231l737,231,737,1947,756,1947,756,231xm14251,231l756,231,756,250,14232,250,14232,1947,14251,1947,14251,250,14251,250,14251,231xe" filled="true" fillcolor="#000000" stroked="false">
                  <v:path arrowok="t"/>
                  <v:fill type="solid"/>
                </v:shape>
                <v:shape style="position:absolute;left:746;top:1474;width:13496;height:464" type="#_x0000_t202" id="docshape98" filled="false" stroked="true" strokeweight=".960156pt" strokecolor="#000000">
                  <v:textbox inset="0,0,0,0">
                    <w:txbxContent>
                      <w:p>
                        <w:pPr>
                          <w:spacing w:before="107"/>
                          <w:ind w:left="76" w:right="0" w:firstLine="0"/>
                          <w:jc w:val="left"/>
                          <w:rPr>
                            <w:rFonts w:ascii="Arial"/>
                            <w:b/>
                            <w:sz w:val="18"/>
                          </w:rPr>
                        </w:pPr>
                        <w:r>
                          <w:rPr>
                            <w:rFonts w:ascii="Arial"/>
                            <w:b/>
                            <w:sz w:val="18"/>
                          </w:rPr>
                          <w:t>RISCO</w:t>
                        </w:r>
                        <w:r>
                          <w:rPr>
                            <w:rFonts w:ascii="Arial"/>
                            <w:b/>
                            <w:spacing w:val="-6"/>
                            <w:sz w:val="18"/>
                          </w:rPr>
                          <w:t> </w:t>
                        </w:r>
                        <w:r>
                          <w:rPr>
                            <w:rFonts w:ascii="Arial"/>
                            <w:b/>
                            <w:sz w:val="18"/>
                          </w:rPr>
                          <w:t>ERGONOMICO:</w:t>
                        </w:r>
                        <w:r>
                          <w:rPr>
                            <w:rFonts w:ascii="Arial"/>
                            <w:b/>
                            <w:spacing w:val="-5"/>
                            <w:sz w:val="18"/>
                          </w:rPr>
                          <w:t> </w:t>
                        </w:r>
                        <w:r>
                          <w:rPr>
                            <w:rFonts w:ascii="Arial"/>
                            <w:b/>
                            <w:sz w:val="18"/>
                          </w:rPr>
                          <w:t>Ginastica </w:t>
                        </w:r>
                        <w:r>
                          <w:rPr>
                            <w:rFonts w:ascii="Arial"/>
                            <w:b/>
                            <w:spacing w:val="-2"/>
                            <w:sz w:val="18"/>
                          </w:rPr>
                          <w:t>laboral</w:t>
                        </w:r>
                      </w:p>
                    </w:txbxContent>
                  </v:textbox>
                  <v:stroke dashstyle="solid"/>
                  <w10:wrap type="none"/>
                </v:shape>
                <v:shape style="position:absolute;left:12649;top:749;width:660;height:202" type="#_x0000_t202" id="docshape99" filled="false" stroked="false">
                  <v:textbox inset="0,0,0,0">
                    <w:txbxContent>
                      <w:p>
                        <w:pPr>
                          <w:spacing w:line="201" w:lineRule="exact" w:before="0"/>
                          <w:ind w:left="0" w:right="0" w:firstLine="0"/>
                          <w:jc w:val="left"/>
                          <w:rPr>
                            <w:rFonts w:ascii="Arial"/>
                            <w:b/>
                            <w:sz w:val="18"/>
                          </w:rPr>
                        </w:pPr>
                        <w:r>
                          <w:rPr>
                            <w:rFonts w:ascii="Arial"/>
                            <w:b/>
                            <w:sz w:val="18"/>
                          </w:rPr>
                          <w:t>(ADM)</w:t>
                        </w:r>
                        <w:r>
                          <w:rPr>
                            <w:rFonts w:ascii="Arial"/>
                            <w:b/>
                            <w:spacing w:val="-1"/>
                            <w:sz w:val="18"/>
                          </w:rPr>
                          <w:t> </w:t>
                        </w:r>
                        <w:r>
                          <w:rPr>
                            <w:rFonts w:ascii="Arial"/>
                            <w:b/>
                            <w:spacing w:val="-10"/>
                            <w:sz w:val="18"/>
                          </w:rPr>
                          <w:t>-</w:t>
                        </w:r>
                      </w:p>
                    </w:txbxContent>
                  </v:textbox>
                  <w10:wrap type="none"/>
                </v:shape>
                <v:shape style="position:absolute;left:782;top:279;width:10074;height:1142" type="#_x0000_t202" id="docshape100" filled="false" stroked="false">
                  <v:textbox inset="0,0,0,0">
                    <w:txbxContent>
                      <w:p>
                        <w:pPr>
                          <w:spacing w:line="201" w:lineRule="exact" w:before="0"/>
                          <w:ind w:left="50" w:right="0" w:firstLine="0"/>
                          <w:jc w:val="left"/>
                          <w:rPr>
                            <w:rFonts w:ascii="Arial" w:hAnsi="Arial"/>
                            <w:b/>
                            <w:sz w:val="18"/>
                          </w:rPr>
                        </w:pPr>
                        <w:r>
                          <w:rPr>
                            <w:rFonts w:ascii="Arial" w:hAnsi="Arial"/>
                            <w:b/>
                            <w:sz w:val="18"/>
                          </w:rPr>
                          <w:t>RISCO</w:t>
                        </w:r>
                        <w:r>
                          <w:rPr>
                            <w:rFonts w:ascii="Arial" w:hAnsi="Arial"/>
                            <w:b/>
                            <w:spacing w:val="-5"/>
                            <w:sz w:val="18"/>
                          </w:rPr>
                          <w:t> </w:t>
                        </w:r>
                        <w:r>
                          <w:rPr>
                            <w:rFonts w:ascii="Arial" w:hAnsi="Arial"/>
                            <w:b/>
                            <w:spacing w:val="-2"/>
                            <w:sz w:val="18"/>
                          </w:rPr>
                          <w:t>FÍSICO:</w:t>
                        </w:r>
                      </w:p>
                      <w:p>
                        <w:pPr>
                          <w:spacing w:before="28"/>
                          <w:ind w:left="0" w:right="0" w:firstLine="0"/>
                          <w:jc w:val="left"/>
                          <w:rPr>
                            <w:rFonts w:ascii="Arial" w:hAnsi="Arial"/>
                            <w:b/>
                            <w:sz w:val="18"/>
                          </w:rPr>
                        </w:pPr>
                        <w:r>
                          <w:rPr>
                            <w:rFonts w:ascii="Arial" w:hAnsi="Arial"/>
                            <w:b/>
                            <w:sz w:val="18"/>
                          </w:rPr>
                          <w:t>(EPI) - Protetor</w:t>
                        </w:r>
                        <w:r>
                          <w:rPr>
                            <w:rFonts w:ascii="Arial" w:hAnsi="Arial"/>
                            <w:b/>
                            <w:spacing w:val="-1"/>
                            <w:sz w:val="18"/>
                          </w:rPr>
                          <w:t> </w:t>
                        </w:r>
                        <w:r>
                          <w:rPr>
                            <w:rFonts w:ascii="Arial" w:hAnsi="Arial"/>
                            <w:b/>
                            <w:sz w:val="18"/>
                          </w:rPr>
                          <w:t>Auditivo com</w:t>
                        </w:r>
                        <w:r>
                          <w:rPr>
                            <w:rFonts w:ascii="Arial" w:hAnsi="Arial"/>
                            <w:b/>
                            <w:spacing w:val="-1"/>
                            <w:sz w:val="18"/>
                          </w:rPr>
                          <w:t> </w:t>
                        </w:r>
                        <w:r>
                          <w:rPr>
                            <w:rFonts w:ascii="Arial" w:hAnsi="Arial"/>
                            <w:b/>
                            <w:sz w:val="18"/>
                          </w:rPr>
                          <w:t>NRRsf ≥</w:t>
                        </w:r>
                        <w:r>
                          <w:rPr>
                            <w:rFonts w:ascii="Arial" w:hAnsi="Arial"/>
                            <w:b/>
                            <w:spacing w:val="-1"/>
                            <w:sz w:val="18"/>
                          </w:rPr>
                          <w:t> </w:t>
                        </w:r>
                        <w:r>
                          <w:rPr>
                            <w:rFonts w:ascii="Arial" w:hAnsi="Arial"/>
                            <w:b/>
                            <w:sz w:val="18"/>
                          </w:rPr>
                          <w:t>15</w:t>
                        </w:r>
                        <w:r>
                          <w:rPr>
                            <w:rFonts w:ascii="Arial" w:hAnsi="Arial"/>
                            <w:b/>
                            <w:spacing w:val="2"/>
                            <w:sz w:val="18"/>
                          </w:rPr>
                          <w:t> </w:t>
                        </w:r>
                        <w:r>
                          <w:rPr>
                            <w:rFonts w:ascii="Arial" w:hAnsi="Arial"/>
                            <w:b/>
                            <w:spacing w:val="-4"/>
                            <w:sz w:val="18"/>
                          </w:rPr>
                          <w:t>dB(A)</w:t>
                        </w:r>
                      </w:p>
                      <w:p>
                        <w:pPr>
                          <w:spacing w:before="28"/>
                          <w:ind w:left="0" w:right="0" w:firstLine="0"/>
                          <w:jc w:val="left"/>
                          <w:rPr>
                            <w:rFonts w:ascii="Arial" w:hAnsi="Arial"/>
                            <w:b/>
                            <w:sz w:val="18"/>
                          </w:rPr>
                        </w:pPr>
                        <w:r>
                          <w:rPr>
                            <w:rFonts w:ascii="Arial" w:hAnsi="Arial"/>
                            <w:b/>
                            <w:sz w:val="18"/>
                          </w:rPr>
                          <w:t>Utilizar medidas</w:t>
                        </w:r>
                        <w:r>
                          <w:rPr>
                            <w:rFonts w:ascii="Arial" w:hAnsi="Arial"/>
                            <w:b/>
                            <w:spacing w:val="4"/>
                            <w:sz w:val="18"/>
                          </w:rPr>
                          <w:t> </w:t>
                        </w:r>
                        <w:r>
                          <w:rPr>
                            <w:rFonts w:ascii="Arial" w:hAnsi="Arial"/>
                            <w:b/>
                            <w:sz w:val="18"/>
                          </w:rPr>
                          <w:t>de</w:t>
                        </w:r>
                        <w:r>
                          <w:rPr>
                            <w:rFonts w:ascii="Arial" w:hAnsi="Arial"/>
                            <w:b/>
                            <w:spacing w:val="1"/>
                            <w:sz w:val="18"/>
                          </w:rPr>
                          <w:t> </w:t>
                        </w:r>
                        <w:r>
                          <w:rPr>
                            <w:rFonts w:ascii="Arial" w:hAnsi="Arial"/>
                            <w:b/>
                            <w:sz w:val="18"/>
                          </w:rPr>
                          <w:t>controle</w:t>
                        </w:r>
                        <w:r>
                          <w:rPr>
                            <w:rFonts w:ascii="Arial" w:hAnsi="Arial"/>
                            <w:b/>
                            <w:spacing w:val="3"/>
                            <w:sz w:val="18"/>
                          </w:rPr>
                          <w:t> </w:t>
                        </w:r>
                        <w:r>
                          <w:rPr>
                            <w:rFonts w:ascii="Arial" w:hAnsi="Arial"/>
                            <w:b/>
                            <w:sz w:val="18"/>
                          </w:rPr>
                          <w:t>quando</w:t>
                        </w:r>
                        <w:r>
                          <w:rPr>
                            <w:rFonts w:ascii="Arial" w:hAnsi="Arial"/>
                            <w:b/>
                            <w:spacing w:val="2"/>
                            <w:sz w:val="18"/>
                          </w:rPr>
                          <w:t> </w:t>
                        </w:r>
                        <w:r>
                          <w:rPr>
                            <w:rFonts w:ascii="Arial" w:hAnsi="Arial"/>
                            <w:b/>
                            <w:sz w:val="18"/>
                          </w:rPr>
                          <w:t>ingressar</w:t>
                        </w:r>
                        <w:r>
                          <w:rPr>
                            <w:rFonts w:ascii="Arial" w:hAnsi="Arial"/>
                            <w:b/>
                            <w:spacing w:val="1"/>
                            <w:sz w:val="18"/>
                          </w:rPr>
                          <w:t> </w:t>
                        </w:r>
                        <w:r>
                          <w:rPr>
                            <w:rFonts w:ascii="Arial" w:hAnsi="Arial"/>
                            <w:b/>
                            <w:sz w:val="18"/>
                          </w:rPr>
                          <w:t>em</w:t>
                        </w:r>
                        <w:r>
                          <w:rPr>
                            <w:rFonts w:ascii="Arial" w:hAnsi="Arial"/>
                            <w:b/>
                            <w:spacing w:val="2"/>
                            <w:sz w:val="18"/>
                          </w:rPr>
                          <w:t> </w:t>
                        </w:r>
                        <w:r>
                          <w:rPr>
                            <w:rFonts w:ascii="Arial" w:hAnsi="Arial"/>
                            <w:b/>
                            <w:sz w:val="18"/>
                          </w:rPr>
                          <w:t>áreas</w:t>
                        </w:r>
                        <w:r>
                          <w:rPr>
                            <w:rFonts w:ascii="Arial" w:hAnsi="Arial"/>
                            <w:b/>
                            <w:spacing w:val="1"/>
                            <w:sz w:val="18"/>
                          </w:rPr>
                          <w:t> </w:t>
                        </w:r>
                        <w:r>
                          <w:rPr>
                            <w:rFonts w:ascii="Arial" w:hAnsi="Arial"/>
                            <w:b/>
                            <w:sz w:val="18"/>
                          </w:rPr>
                          <w:t>com</w:t>
                        </w:r>
                        <w:r>
                          <w:rPr>
                            <w:rFonts w:ascii="Arial" w:hAnsi="Arial"/>
                            <w:b/>
                            <w:spacing w:val="2"/>
                            <w:sz w:val="18"/>
                          </w:rPr>
                          <w:t> </w:t>
                        </w:r>
                        <w:r>
                          <w:rPr>
                            <w:rFonts w:ascii="Arial" w:hAnsi="Arial"/>
                            <w:b/>
                            <w:sz w:val="18"/>
                          </w:rPr>
                          <w:t>exposição</w:t>
                        </w:r>
                        <w:r>
                          <w:rPr>
                            <w:rFonts w:ascii="Arial" w:hAnsi="Arial"/>
                            <w:b/>
                            <w:spacing w:val="1"/>
                            <w:sz w:val="18"/>
                          </w:rPr>
                          <w:t> </w:t>
                        </w:r>
                        <w:r>
                          <w:rPr>
                            <w:rFonts w:ascii="Arial" w:hAnsi="Arial"/>
                            <w:b/>
                            <w:sz w:val="18"/>
                          </w:rPr>
                          <w:t>aos</w:t>
                        </w:r>
                        <w:r>
                          <w:rPr>
                            <w:rFonts w:ascii="Arial" w:hAnsi="Arial"/>
                            <w:b/>
                            <w:spacing w:val="1"/>
                            <w:sz w:val="18"/>
                          </w:rPr>
                          <w:t> </w:t>
                        </w:r>
                        <w:r>
                          <w:rPr>
                            <w:rFonts w:ascii="Arial" w:hAnsi="Arial"/>
                            <w:b/>
                            <w:sz w:val="18"/>
                          </w:rPr>
                          <w:t>fatores</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z w:val="18"/>
                          </w:rPr>
                          <w:t>risco</w:t>
                        </w:r>
                        <w:r>
                          <w:rPr>
                            <w:rFonts w:ascii="Arial" w:hAnsi="Arial"/>
                            <w:b/>
                            <w:spacing w:val="52"/>
                            <w:sz w:val="18"/>
                          </w:rPr>
                          <w:t> </w:t>
                        </w:r>
                        <w:r>
                          <w:rPr>
                            <w:rFonts w:ascii="Arial" w:hAnsi="Arial"/>
                            <w:b/>
                            <w:sz w:val="18"/>
                          </w:rPr>
                          <w:t>acima</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nível</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pacing w:val="-2"/>
                            <w:sz w:val="18"/>
                          </w:rPr>
                          <w:t>ação.</w:t>
                        </w:r>
                      </w:p>
                      <w:p>
                        <w:pPr>
                          <w:spacing w:line="273" w:lineRule="auto" w:before="0"/>
                          <w:ind w:left="0" w:right="5508" w:firstLine="0"/>
                          <w:jc w:val="left"/>
                          <w:rPr>
                            <w:rFonts w:ascii="Arial" w:hAnsi="Arial"/>
                            <w:b/>
                            <w:sz w:val="18"/>
                          </w:rPr>
                        </w:pPr>
                        <w:r>
                          <w:rPr>
                            <w:rFonts w:ascii="Arial" w:hAnsi="Arial"/>
                            <w:b/>
                            <w:sz w:val="18"/>
                          </w:rPr>
                          <w:t>Manutenção Periódica do Assento da máquina</w:t>
                        </w:r>
                        <w:r>
                          <w:rPr>
                            <w:rFonts w:ascii="Arial" w:hAnsi="Arial"/>
                            <w:b/>
                            <w:spacing w:val="40"/>
                            <w:sz w:val="18"/>
                          </w:rPr>
                          <w:t> </w:t>
                        </w:r>
                        <w:r>
                          <w:rPr>
                            <w:rFonts w:ascii="Arial" w:hAnsi="Arial"/>
                            <w:b/>
                            <w:sz w:val="18"/>
                          </w:rPr>
                          <w:t>(ADM)</w:t>
                        </w:r>
                        <w:r>
                          <w:rPr>
                            <w:rFonts w:ascii="Arial" w:hAnsi="Arial"/>
                            <w:b/>
                            <w:spacing w:val="-4"/>
                            <w:sz w:val="18"/>
                          </w:rPr>
                          <w:t> </w:t>
                        </w:r>
                        <w:r>
                          <w:rPr>
                            <w:rFonts w:ascii="Arial" w:hAnsi="Arial"/>
                            <w:b/>
                            <w:sz w:val="18"/>
                          </w:rPr>
                          <w:t>-</w:t>
                        </w:r>
                        <w:r>
                          <w:rPr>
                            <w:rFonts w:ascii="Arial" w:hAnsi="Arial"/>
                            <w:b/>
                            <w:spacing w:val="-5"/>
                            <w:sz w:val="18"/>
                          </w:rPr>
                          <w:t> </w:t>
                        </w:r>
                        <w:r>
                          <w:rPr>
                            <w:rFonts w:ascii="Arial" w:hAnsi="Arial"/>
                            <w:b/>
                            <w:sz w:val="18"/>
                          </w:rPr>
                          <w:t>Vigilância</w:t>
                        </w:r>
                        <w:r>
                          <w:rPr>
                            <w:rFonts w:ascii="Arial" w:hAnsi="Arial"/>
                            <w:b/>
                            <w:spacing w:val="-4"/>
                            <w:sz w:val="18"/>
                          </w:rPr>
                          <w:t> </w:t>
                        </w:r>
                        <w:r>
                          <w:rPr>
                            <w:rFonts w:ascii="Arial" w:hAnsi="Arial"/>
                            <w:b/>
                            <w:sz w:val="18"/>
                          </w:rPr>
                          <w:t>Ambiental</w:t>
                        </w:r>
                        <w:r>
                          <w:rPr>
                            <w:rFonts w:ascii="Arial" w:hAnsi="Arial"/>
                            <w:b/>
                            <w:spacing w:val="-5"/>
                            <w:sz w:val="18"/>
                          </w:rPr>
                          <w:t> </w:t>
                        </w:r>
                        <w:r>
                          <w:rPr>
                            <w:rFonts w:ascii="Arial" w:hAnsi="Arial"/>
                            <w:b/>
                            <w:sz w:val="18"/>
                          </w:rPr>
                          <w:t>-</w:t>
                        </w:r>
                        <w:r>
                          <w:rPr>
                            <w:rFonts w:ascii="Arial" w:hAnsi="Arial"/>
                            <w:b/>
                            <w:spacing w:val="-4"/>
                            <w:sz w:val="18"/>
                          </w:rPr>
                          <w:t> </w:t>
                        </w:r>
                        <w:r>
                          <w:rPr>
                            <w:rFonts w:ascii="Arial" w:hAnsi="Arial"/>
                            <w:b/>
                            <w:sz w:val="18"/>
                          </w:rPr>
                          <w:t>Reavaliação</w:t>
                        </w:r>
                        <w:r>
                          <w:rPr>
                            <w:rFonts w:ascii="Arial" w:hAnsi="Arial"/>
                            <w:b/>
                            <w:spacing w:val="-5"/>
                            <w:sz w:val="18"/>
                          </w:rPr>
                          <w:t> </w:t>
                        </w:r>
                        <w:r>
                          <w:rPr>
                            <w:rFonts w:ascii="Arial" w:hAnsi="Arial"/>
                            <w:b/>
                            <w:sz w:val="18"/>
                          </w:rPr>
                          <w:t>periódica.</w:t>
                        </w:r>
                      </w:p>
                    </w:txbxContent>
                  </v:textbox>
                  <w10:wrap type="none"/>
                </v:shape>
                <w10:wrap type="topAndBottom"/>
              </v:group>
            </w:pict>
          </mc:Fallback>
        </mc:AlternateContent>
      </w:r>
    </w:p>
    <w:p>
      <w:pPr>
        <w:pStyle w:val="BodyText"/>
        <w:spacing w:after="0"/>
        <w:rPr>
          <w:sz w:val="18"/>
        </w:rPr>
        <w:sectPr>
          <w:pgSz w:w="16840" w:h="11910" w:orient="landscape"/>
          <w:pgMar w:header="451" w:footer="523" w:top="1660" w:bottom="720" w:left="708" w:right="708"/>
        </w:sectPr>
      </w:pPr>
    </w:p>
    <w:p>
      <w:pPr>
        <w:spacing w:before="194"/>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13" w:hRule="atLeast"/>
        </w:trPr>
        <w:tc>
          <w:tcPr>
            <w:tcW w:w="15181" w:type="dxa"/>
            <w:gridSpan w:val="10"/>
          </w:tcPr>
          <w:p>
            <w:pPr>
              <w:pStyle w:val="TableParagraph"/>
              <w:spacing w:before="42"/>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2399" w:hRule="atLeast"/>
        </w:trPr>
        <w:tc>
          <w:tcPr>
            <w:tcW w:w="5011" w:type="dxa"/>
            <w:vMerge w:val="restart"/>
            <w:tcBorders>
              <w:left w:val="nil"/>
              <w:right w:val="nil"/>
            </w:tcBorders>
          </w:tcPr>
          <w:p>
            <w:pPr>
              <w:pStyle w:val="TableParagraph"/>
              <w:rPr>
                <w:rFonts w:ascii="Times New Roman"/>
                <w:sz w:val="18"/>
              </w:rPr>
            </w:pPr>
          </w:p>
        </w:tc>
        <w:tc>
          <w:tcPr>
            <w:tcW w:w="10170" w:type="dxa"/>
            <w:gridSpan w:val="9"/>
            <w:tcBorders>
              <w:left w:val="nil"/>
            </w:tcBorders>
          </w:tcPr>
          <w:p>
            <w:pPr>
              <w:pStyle w:val="TableParagraph"/>
              <w:rPr>
                <w:rFonts w:ascii="Times New Roman"/>
                <w:sz w:val="18"/>
              </w:rPr>
            </w:pPr>
          </w:p>
        </w:tc>
      </w:tr>
      <w:tr>
        <w:trPr>
          <w:trHeight w:val="443" w:hRule="atLeast"/>
        </w:trPr>
        <w:tc>
          <w:tcPr>
            <w:tcW w:w="5011" w:type="dxa"/>
            <w:vMerge/>
            <w:tcBorders>
              <w:top w:val="nil"/>
              <w:left w:val="nil"/>
              <w:right w:val="nil"/>
            </w:tcBorders>
          </w:tcPr>
          <w:p>
            <w:pPr>
              <w:rPr>
                <w:sz w:val="2"/>
                <w:szCs w:val="2"/>
              </w:rPr>
            </w:pPr>
          </w:p>
        </w:tc>
        <w:tc>
          <w:tcPr>
            <w:tcW w:w="10170" w:type="dxa"/>
            <w:gridSpan w:val="9"/>
            <w:tcBorders>
              <w:left w:val="nil"/>
            </w:tcBorders>
          </w:tcPr>
          <w:p>
            <w:pPr>
              <w:pStyle w:val="TableParagraph"/>
              <w:rPr>
                <w:rFonts w:ascii="Times New Roman"/>
                <w:sz w:val="18"/>
              </w:rPr>
            </w:pPr>
          </w:p>
        </w:tc>
      </w:tr>
      <w:tr>
        <w:trPr>
          <w:trHeight w:val="284" w:hRule="atLeast"/>
        </w:trPr>
        <w:tc>
          <w:tcPr>
            <w:tcW w:w="5011" w:type="dxa"/>
            <w:vMerge/>
            <w:tcBorders>
              <w:top w:val="nil"/>
              <w:left w:val="nil"/>
              <w:right w:val="nil"/>
            </w:tcBorders>
          </w:tcPr>
          <w:p>
            <w:pPr>
              <w:rPr>
                <w:sz w:val="2"/>
                <w:szCs w:val="2"/>
              </w:rPr>
            </w:pPr>
          </w:p>
        </w:tc>
        <w:tc>
          <w:tcPr>
            <w:tcW w:w="1032" w:type="dxa"/>
          </w:tcPr>
          <w:p>
            <w:pPr>
              <w:pStyle w:val="TableParagraph"/>
              <w:spacing w:before="37"/>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37"/>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37"/>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37"/>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37"/>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37"/>
              <w:ind w:right="12"/>
              <w:jc w:val="center"/>
              <w:rPr>
                <w:sz w:val="18"/>
              </w:rPr>
            </w:pPr>
            <w:r>
              <w:rPr>
                <w:spacing w:val="-2"/>
                <w:sz w:val="18"/>
              </w:rPr>
              <w:t>Total</w:t>
            </w:r>
          </w:p>
        </w:tc>
        <w:tc>
          <w:tcPr>
            <w:tcW w:w="1498" w:type="dxa"/>
          </w:tcPr>
          <w:p>
            <w:pPr>
              <w:pStyle w:val="TableParagraph"/>
              <w:spacing w:before="37"/>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37"/>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37"/>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28" w:hRule="atLeast"/>
        </w:trPr>
        <w:tc>
          <w:tcPr>
            <w:tcW w:w="5011" w:type="dxa"/>
          </w:tcPr>
          <w:p>
            <w:pPr>
              <w:pStyle w:val="TableParagraph"/>
              <w:spacing w:before="49"/>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8"/>
              <w:ind w:left="52" w:right="14"/>
              <w:jc w:val="center"/>
              <w:rPr>
                <w:sz w:val="18"/>
              </w:rPr>
            </w:pPr>
            <w:r>
              <w:rPr>
                <w:spacing w:val="-10"/>
                <w:sz w:val="18"/>
              </w:rPr>
              <w:t>1</w:t>
            </w:r>
          </w:p>
        </w:tc>
        <w:tc>
          <w:tcPr>
            <w:tcW w:w="1032" w:type="dxa"/>
          </w:tcPr>
          <w:p>
            <w:pPr>
              <w:pStyle w:val="TableParagraph"/>
              <w:spacing w:before="58"/>
              <w:ind w:left="50" w:right="14"/>
              <w:jc w:val="center"/>
              <w:rPr>
                <w:sz w:val="18"/>
              </w:rPr>
            </w:pPr>
            <w:r>
              <w:rPr>
                <w:spacing w:val="-10"/>
                <w:sz w:val="18"/>
              </w:rPr>
              <w:t>0</w:t>
            </w:r>
          </w:p>
        </w:tc>
        <w:tc>
          <w:tcPr>
            <w:tcW w:w="1032" w:type="dxa"/>
          </w:tcPr>
          <w:p>
            <w:pPr>
              <w:pStyle w:val="TableParagraph"/>
              <w:spacing w:before="58"/>
              <w:ind w:left="53" w:right="14"/>
              <w:jc w:val="center"/>
              <w:rPr>
                <w:sz w:val="18"/>
              </w:rPr>
            </w:pPr>
            <w:r>
              <w:rPr>
                <w:spacing w:val="-10"/>
                <w:sz w:val="18"/>
              </w:rPr>
              <w:t>1</w:t>
            </w:r>
          </w:p>
        </w:tc>
        <w:tc>
          <w:tcPr>
            <w:tcW w:w="1032" w:type="dxa"/>
          </w:tcPr>
          <w:p>
            <w:pPr>
              <w:pStyle w:val="TableParagraph"/>
              <w:spacing w:before="58"/>
              <w:ind w:left="51" w:right="14"/>
              <w:jc w:val="center"/>
              <w:rPr>
                <w:sz w:val="18"/>
              </w:rPr>
            </w:pPr>
            <w:r>
              <w:rPr>
                <w:spacing w:val="-10"/>
                <w:sz w:val="18"/>
              </w:rPr>
              <w:t>0</w:t>
            </w:r>
          </w:p>
        </w:tc>
        <w:tc>
          <w:tcPr>
            <w:tcW w:w="934" w:type="dxa"/>
          </w:tcPr>
          <w:p>
            <w:pPr>
              <w:pStyle w:val="TableParagraph"/>
              <w:spacing w:before="58"/>
              <w:ind w:left="36" w:right="3"/>
              <w:jc w:val="center"/>
              <w:rPr>
                <w:sz w:val="18"/>
              </w:rPr>
            </w:pPr>
            <w:r>
              <w:rPr>
                <w:spacing w:val="-10"/>
                <w:sz w:val="18"/>
              </w:rPr>
              <w:t>0</w:t>
            </w:r>
          </w:p>
        </w:tc>
        <w:tc>
          <w:tcPr>
            <w:tcW w:w="1032" w:type="dxa"/>
          </w:tcPr>
          <w:p>
            <w:pPr>
              <w:pStyle w:val="TableParagraph"/>
              <w:spacing w:before="58"/>
              <w:ind w:left="50" w:right="14"/>
              <w:jc w:val="center"/>
              <w:rPr>
                <w:sz w:val="18"/>
              </w:rPr>
            </w:pPr>
            <w:r>
              <w:rPr>
                <w:spacing w:val="-10"/>
                <w:sz w:val="18"/>
              </w:rPr>
              <w:t>2</w:t>
            </w:r>
          </w:p>
        </w:tc>
        <w:tc>
          <w:tcPr>
            <w:tcW w:w="1498" w:type="dxa"/>
          </w:tcPr>
          <w:p>
            <w:pPr>
              <w:pStyle w:val="TableParagraph"/>
              <w:spacing w:before="58"/>
              <w:ind w:left="50" w:right="14"/>
              <w:jc w:val="center"/>
              <w:rPr>
                <w:sz w:val="18"/>
              </w:rPr>
            </w:pPr>
            <w:r>
              <w:rPr>
                <w:spacing w:val="-5"/>
                <w:sz w:val="18"/>
              </w:rPr>
              <w:t>11</w:t>
            </w:r>
          </w:p>
        </w:tc>
        <w:tc>
          <w:tcPr>
            <w:tcW w:w="1224" w:type="dxa"/>
          </w:tcPr>
          <w:p>
            <w:pPr>
              <w:pStyle w:val="TableParagraph"/>
              <w:spacing w:before="58"/>
              <w:ind w:left="59" w:right="23"/>
              <w:jc w:val="center"/>
              <w:rPr>
                <w:sz w:val="18"/>
              </w:rPr>
            </w:pPr>
            <w:r>
              <w:rPr>
                <w:spacing w:val="-5"/>
                <w:sz w:val="18"/>
              </w:rPr>
              <w:t>100</w:t>
            </w:r>
          </w:p>
        </w:tc>
        <w:tc>
          <w:tcPr>
            <w:tcW w:w="1354" w:type="dxa"/>
          </w:tcPr>
          <w:p>
            <w:pPr>
              <w:pStyle w:val="TableParagraph"/>
              <w:spacing w:before="58"/>
              <w:ind w:left="257"/>
              <w:rPr>
                <w:sz w:val="18"/>
              </w:rPr>
            </w:pPr>
            <w:r>
              <w:rPr>
                <w:spacing w:val="-2"/>
                <w:sz w:val="18"/>
              </w:rPr>
              <w:t>9,090909091</w:t>
            </w:r>
          </w:p>
        </w:tc>
      </w:tr>
    </w:tbl>
    <w:p>
      <w:pPr>
        <w:pStyle w:val="BodyText"/>
        <w:spacing w:before="99"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56" w:hRule="atLeast"/>
        </w:trPr>
        <w:tc>
          <w:tcPr>
            <w:tcW w:w="1337" w:type="dxa"/>
          </w:tcPr>
          <w:p>
            <w:pPr>
              <w:pStyle w:val="TableParagraph"/>
              <w:spacing w:before="73"/>
              <w:ind w:left="35"/>
              <w:rPr>
                <w:sz w:val="18"/>
              </w:rPr>
            </w:pPr>
            <w:r>
              <w:rPr>
                <w:spacing w:val="-4"/>
                <w:sz w:val="18"/>
              </w:rPr>
              <w:t>Meta</w:t>
            </w:r>
          </w:p>
        </w:tc>
        <w:tc>
          <w:tcPr>
            <w:tcW w:w="3675" w:type="dxa"/>
          </w:tcPr>
          <w:p>
            <w:pPr>
              <w:pStyle w:val="TableParagraph"/>
              <w:spacing w:before="73"/>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73"/>
              <w:ind w:left="35"/>
              <w:jc w:val="center"/>
              <w:rPr>
                <w:sz w:val="18"/>
              </w:rPr>
            </w:pPr>
            <w:r>
              <w:rPr>
                <w:spacing w:val="-10"/>
                <w:sz w:val="18"/>
              </w:rPr>
              <w:t>1</w:t>
            </w:r>
          </w:p>
        </w:tc>
      </w:tr>
      <w:tr>
        <w:trPr>
          <w:trHeight w:val="457" w:hRule="atLeast"/>
        </w:trPr>
        <w:tc>
          <w:tcPr>
            <w:tcW w:w="1337" w:type="dxa"/>
          </w:tcPr>
          <w:p>
            <w:pPr>
              <w:pStyle w:val="TableParagraph"/>
              <w:spacing w:before="123"/>
              <w:ind w:left="35"/>
              <w:rPr>
                <w:sz w:val="18"/>
              </w:rPr>
            </w:pPr>
            <w:r>
              <w:rPr>
                <w:spacing w:val="-2"/>
                <w:sz w:val="18"/>
              </w:rPr>
              <w:t>Situação</w:t>
            </w:r>
          </w:p>
        </w:tc>
        <w:tc>
          <w:tcPr>
            <w:tcW w:w="3675" w:type="dxa"/>
          </w:tcPr>
          <w:p>
            <w:pPr>
              <w:pStyle w:val="TableParagraph"/>
              <w:spacing w:before="123"/>
              <w:ind w:right="17"/>
              <w:jc w:val="right"/>
              <w:rPr>
                <w:sz w:val="18"/>
              </w:rPr>
            </w:pPr>
            <w:r>
              <w:rPr>
                <w:spacing w:val="-2"/>
                <w:sz w:val="18"/>
              </w:rPr>
              <w:t>9,090909091</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11"/>
        <w:rPr>
          <w:sz w:val="13"/>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1080"/>
        <w:gridCol w:w="1337"/>
        <w:gridCol w:w="1111"/>
        <w:gridCol w:w="1757"/>
        <w:gridCol w:w="1337"/>
        <w:gridCol w:w="694"/>
        <w:gridCol w:w="468"/>
        <w:gridCol w:w="468"/>
        <w:gridCol w:w="468"/>
        <w:gridCol w:w="468"/>
        <w:gridCol w:w="468"/>
        <w:gridCol w:w="468"/>
        <w:gridCol w:w="468"/>
        <w:gridCol w:w="468"/>
        <w:gridCol w:w="468"/>
        <w:gridCol w:w="468"/>
        <w:gridCol w:w="468"/>
        <w:gridCol w:w="468"/>
        <w:gridCol w:w="1210"/>
      </w:tblGrid>
      <w:tr>
        <w:trPr>
          <w:trHeight w:val="342" w:hRule="atLeast"/>
        </w:trPr>
        <w:tc>
          <w:tcPr>
            <w:tcW w:w="1838" w:type="dxa"/>
            <w:gridSpan w:val="2"/>
          </w:tcPr>
          <w:p>
            <w:pPr>
              <w:pStyle w:val="TableParagraph"/>
              <w:spacing w:before="56"/>
              <w:ind w:left="35"/>
              <w:rPr>
                <w:sz w:val="18"/>
              </w:rPr>
            </w:pPr>
            <w:r>
              <w:rPr>
                <w:spacing w:val="-4"/>
                <w:sz w:val="18"/>
              </w:rPr>
              <w:t>ETAPA</w:t>
            </w:r>
          </w:p>
        </w:tc>
        <w:tc>
          <w:tcPr>
            <w:tcW w:w="13062" w:type="dxa"/>
            <w:gridSpan w:val="18"/>
            <w:vMerge w:val="restart"/>
            <w:tcBorders>
              <w:top w:val="nil"/>
              <w:right w:val="nil"/>
            </w:tcBorders>
          </w:tcPr>
          <w:p>
            <w:pPr>
              <w:pStyle w:val="TableParagraph"/>
              <w:spacing w:before="56"/>
              <w:ind w:left="35"/>
              <w:rPr>
                <w:sz w:val="18"/>
              </w:rPr>
            </w:pPr>
            <w:r>
              <w:rPr>
                <w:sz w:val="18"/>
              </w:rPr>
              <w:t>003</w:t>
            </w:r>
            <w:r>
              <w:rPr>
                <w:spacing w:val="1"/>
                <w:sz w:val="18"/>
              </w:rPr>
              <w:t> </w:t>
            </w:r>
            <w:r>
              <w:rPr>
                <w:sz w:val="18"/>
              </w:rPr>
              <w:t>-</w:t>
            </w:r>
            <w:r>
              <w:rPr>
                <w:spacing w:val="2"/>
                <w:sz w:val="18"/>
              </w:rPr>
              <w:t> </w:t>
            </w:r>
            <w:r>
              <w:rPr>
                <w:spacing w:val="-2"/>
                <w:sz w:val="18"/>
              </w:rPr>
              <w:t>Estrutura</w:t>
            </w:r>
          </w:p>
          <w:p>
            <w:pPr>
              <w:pStyle w:val="TableParagraph"/>
              <w:spacing w:before="141"/>
              <w:ind w:left="36"/>
              <w:rPr>
                <w:sz w:val="18"/>
              </w:rPr>
            </w:pPr>
            <w:r>
              <w:rPr>
                <w:sz w:val="18"/>
              </w:rPr>
              <w:t>05</w:t>
            </w:r>
            <w:r>
              <w:rPr>
                <w:spacing w:val="2"/>
                <w:sz w:val="18"/>
              </w:rPr>
              <w:t> </w:t>
            </w:r>
            <w:r>
              <w:rPr>
                <w:sz w:val="18"/>
              </w:rPr>
              <w:t>- </w:t>
            </w:r>
            <w:r>
              <w:rPr>
                <w:spacing w:val="-4"/>
                <w:sz w:val="18"/>
              </w:rPr>
              <w:t>Grua</w:t>
            </w:r>
          </w:p>
          <w:p>
            <w:pPr>
              <w:pStyle w:val="TableParagraph"/>
              <w:spacing w:before="129"/>
              <w:ind w:left="36"/>
              <w:rPr>
                <w:sz w:val="18"/>
              </w:rPr>
            </w:pPr>
            <w:r>
              <w:rPr>
                <w:spacing w:val="-5"/>
                <w:sz w:val="18"/>
              </w:rPr>
              <w:t>06</w:t>
            </w:r>
          </w:p>
          <w:p>
            <w:pPr>
              <w:pStyle w:val="TableParagraph"/>
              <w:spacing w:line="356" w:lineRule="exact" w:before="1"/>
              <w:ind w:left="35" w:right="10415"/>
              <w:rPr>
                <w:sz w:val="18"/>
              </w:rPr>
            </w:pPr>
            <w:r>
              <w:rPr>
                <w:sz w:val="18"/>
              </w:rPr>
              <w:t>06- Içamento materiais Içamento/</w:t>
            </w:r>
            <w:r>
              <w:rPr>
                <w:spacing w:val="-13"/>
                <w:sz w:val="18"/>
              </w:rPr>
              <w:t> </w:t>
            </w:r>
            <w:r>
              <w:rPr>
                <w:sz w:val="18"/>
              </w:rPr>
              <w:t>sinaleiro/servent</w:t>
            </w:r>
            <w:r>
              <w:rPr>
                <w:sz w:val="18"/>
              </w:rPr>
              <w:t>e</w:t>
            </w:r>
          </w:p>
          <w:p>
            <w:pPr>
              <w:pStyle w:val="TableParagraph"/>
              <w:spacing w:line="259" w:lineRule="auto" w:before="55"/>
              <w:ind w:left="35"/>
              <w:rPr>
                <w:sz w:val="18"/>
              </w:rPr>
            </w:pPr>
            <w:r>
              <w:rPr>
                <w:sz w:val="18"/>
              </w:rPr>
              <w:t>Sinaliza os pontos de carga e descarga realizada pela grua de pelo porte, faz nó e amarração dos materiais a ser içado e orienta o operador através de comunicação via radio.</w:t>
            </w:r>
          </w:p>
          <w:p>
            <w:pPr>
              <w:pStyle w:val="TableParagraph"/>
              <w:spacing w:before="121"/>
              <w:ind w:left="367"/>
              <w:rPr>
                <w:sz w:val="18"/>
              </w:rPr>
            </w:pPr>
            <w:r>
              <w:rPr>
                <w:spacing w:val="-2"/>
                <w:sz w:val="18"/>
              </w:rPr>
              <w:t>717020</w:t>
            </w:r>
          </w:p>
          <w:p>
            <w:pPr>
              <w:pStyle w:val="TableParagraph"/>
              <w:spacing w:line="446" w:lineRule="auto" w:before="182"/>
              <w:ind w:left="35" w:right="9809" w:hanging="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before="5"/>
              <w:ind w:left="36"/>
              <w:rPr>
                <w:sz w:val="18"/>
              </w:rPr>
            </w:pPr>
            <w:r>
              <w:rPr>
                <w:spacing w:val="-2"/>
                <w:sz w:val="18"/>
              </w:rPr>
              <w:t>Elisângela</w:t>
            </w:r>
          </w:p>
        </w:tc>
      </w:tr>
      <w:tr>
        <w:trPr>
          <w:trHeight w:val="313" w:hRule="atLeast"/>
        </w:trPr>
        <w:tc>
          <w:tcPr>
            <w:tcW w:w="1838" w:type="dxa"/>
            <w:gridSpan w:val="2"/>
          </w:tcPr>
          <w:p>
            <w:pPr>
              <w:pStyle w:val="TableParagraph"/>
              <w:spacing w:before="42"/>
              <w:ind w:left="35"/>
              <w:rPr>
                <w:sz w:val="18"/>
              </w:rPr>
            </w:pPr>
            <w:r>
              <w:rPr>
                <w:spacing w:val="-2"/>
                <w:sz w:val="18"/>
              </w:rPr>
              <w:t>PROCESSO</w:t>
            </w:r>
          </w:p>
        </w:tc>
        <w:tc>
          <w:tcPr>
            <w:tcW w:w="13062" w:type="dxa"/>
            <w:gridSpan w:val="18"/>
            <w:vMerge/>
            <w:tcBorders>
              <w:top w:val="nil"/>
              <w:right w:val="nil"/>
            </w:tcBorders>
          </w:tcPr>
          <w:p>
            <w:pPr>
              <w:rPr>
                <w:sz w:val="2"/>
                <w:szCs w:val="2"/>
              </w:rPr>
            </w:pPr>
          </w:p>
        </w:tc>
      </w:tr>
      <w:tr>
        <w:trPr>
          <w:trHeight w:val="299" w:hRule="atLeast"/>
        </w:trPr>
        <w:tc>
          <w:tcPr>
            <w:tcW w:w="1838" w:type="dxa"/>
            <w:gridSpan w:val="2"/>
          </w:tcPr>
          <w:p>
            <w:pPr>
              <w:pStyle w:val="TableParagraph"/>
              <w:spacing w:before="34"/>
              <w:ind w:left="35"/>
              <w:rPr>
                <w:sz w:val="18"/>
              </w:rPr>
            </w:pPr>
            <w:r>
              <w:rPr>
                <w:spacing w:val="-5"/>
                <w:sz w:val="18"/>
              </w:rPr>
              <w:t>GHE</w:t>
            </w:r>
          </w:p>
        </w:tc>
        <w:tc>
          <w:tcPr>
            <w:tcW w:w="13062" w:type="dxa"/>
            <w:gridSpan w:val="18"/>
            <w:vMerge/>
            <w:tcBorders>
              <w:top w:val="nil"/>
              <w:right w:val="nil"/>
            </w:tcBorders>
          </w:tcPr>
          <w:p>
            <w:pPr>
              <w:rPr>
                <w:sz w:val="2"/>
                <w:szCs w:val="2"/>
              </w:rPr>
            </w:pPr>
          </w:p>
        </w:tc>
      </w:tr>
      <w:tr>
        <w:trPr>
          <w:trHeight w:val="328" w:hRule="atLeast"/>
        </w:trPr>
        <w:tc>
          <w:tcPr>
            <w:tcW w:w="1838" w:type="dxa"/>
            <w:gridSpan w:val="2"/>
          </w:tcPr>
          <w:p>
            <w:pPr>
              <w:pStyle w:val="TableParagraph"/>
              <w:spacing w:before="49"/>
              <w:ind w:left="35"/>
              <w:rPr>
                <w:sz w:val="18"/>
              </w:rPr>
            </w:pPr>
            <w:r>
              <w:rPr>
                <w:spacing w:val="-2"/>
                <w:sz w:val="18"/>
              </w:rPr>
              <w:t>ATIVIDADES</w:t>
            </w:r>
          </w:p>
        </w:tc>
        <w:tc>
          <w:tcPr>
            <w:tcW w:w="13062" w:type="dxa"/>
            <w:gridSpan w:val="18"/>
            <w:vMerge/>
            <w:tcBorders>
              <w:top w:val="nil"/>
              <w:right w:val="nil"/>
            </w:tcBorders>
          </w:tcPr>
          <w:p>
            <w:pPr>
              <w:rPr>
                <w:sz w:val="2"/>
                <w:szCs w:val="2"/>
              </w:rPr>
            </w:pPr>
          </w:p>
        </w:tc>
      </w:tr>
      <w:tr>
        <w:trPr>
          <w:trHeight w:val="342" w:hRule="atLeast"/>
        </w:trPr>
        <w:tc>
          <w:tcPr>
            <w:tcW w:w="1838" w:type="dxa"/>
            <w:gridSpan w:val="2"/>
          </w:tcPr>
          <w:p>
            <w:pPr>
              <w:pStyle w:val="TableParagraph"/>
              <w:spacing w:before="66"/>
              <w:ind w:left="35"/>
              <w:rPr>
                <w:sz w:val="18"/>
              </w:rPr>
            </w:pPr>
            <w:r>
              <w:rPr>
                <w:spacing w:val="-2"/>
                <w:sz w:val="18"/>
              </w:rPr>
              <w:t>SETOR/FUNÇÃO</w:t>
            </w:r>
          </w:p>
        </w:tc>
        <w:tc>
          <w:tcPr>
            <w:tcW w:w="13062" w:type="dxa"/>
            <w:gridSpan w:val="18"/>
            <w:vMerge/>
            <w:tcBorders>
              <w:top w:val="nil"/>
              <w:right w:val="nil"/>
            </w:tcBorders>
          </w:tcPr>
          <w:p>
            <w:pPr>
              <w:rPr>
                <w:sz w:val="2"/>
                <w:szCs w:val="2"/>
              </w:rPr>
            </w:pPr>
          </w:p>
        </w:tc>
      </w:tr>
      <w:tr>
        <w:trPr>
          <w:trHeight w:val="428" w:hRule="atLeast"/>
        </w:trPr>
        <w:tc>
          <w:tcPr>
            <w:tcW w:w="1838" w:type="dxa"/>
            <w:gridSpan w:val="2"/>
          </w:tcPr>
          <w:p>
            <w:pPr>
              <w:pStyle w:val="TableParagraph"/>
              <w:spacing w:before="99"/>
              <w:ind w:left="35"/>
              <w:rPr>
                <w:sz w:val="18"/>
              </w:rPr>
            </w:pPr>
            <w:r>
              <w:rPr>
                <w:sz w:val="18"/>
              </w:rPr>
              <w:t>Atividade</w:t>
            </w:r>
            <w:r>
              <w:rPr>
                <w:spacing w:val="2"/>
                <w:sz w:val="18"/>
              </w:rPr>
              <w:t> </w:t>
            </w:r>
            <w:r>
              <w:rPr>
                <w:spacing w:val="-2"/>
                <w:sz w:val="18"/>
              </w:rPr>
              <w:t>detalhada</w:t>
            </w:r>
          </w:p>
        </w:tc>
        <w:tc>
          <w:tcPr>
            <w:tcW w:w="13062" w:type="dxa"/>
            <w:gridSpan w:val="18"/>
            <w:vMerge/>
            <w:tcBorders>
              <w:top w:val="nil"/>
              <w:right w:val="nil"/>
            </w:tcBorders>
          </w:tcPr>
          <w:p>
            <w:pPr>
              <w:rPr>
                <w:sz w:val="2"/>
                <w:szCs w:val="2"/>
              </w:rPr>
            </w:pPr>
          </w:p>
        </w:tc>
      </w:tr>
      <w:tr>
        <w:trPr>
          <w:trHeight w:val="428" w:hRule="atLeast"/>
        </w:trPr>
        <w:tc>
          <w:tcPr>
            <w:tcW w:w="1838" w:type="dxa"/>
            <w:gridSpan w:val="2"/>
          </w:tcPr>
          <w:p>
            <w:pPr>
              <w:pStyle w:val="TableParagraph"/>
              <w:spacing w:before="99"/>
              <w:ind w:left="38"/>
              <w:jc w:val="center"/>
              <w:rPr>
                <w:sz w:val="18"/>
              </w:rPr>
            </w:pPr>
            <w:r>
              <w:rPr>
                <w:spacing w:val="-5"/>
                <w:sz w:val="18"/>
              </w:rPr>
              <w:t>CBO</w:t>
            </w:r>
          </w:p>
        </w:tc>
        <w:tc>
          <w:tcPr>
            <w:tcW w:w="13062" w:type="dxa"/>
            <w:gridSpan w:val="18"/>
            <w:vMerge/>
            <w:tcBorders>
              <w:top w:val="nil"/>
              <w:right w:val="nil"/>
            </w:tcBorders>
          </w:tcPr>
          <w:p>
            <w:pPr>
              <w:rPr>
                <w:sz w:val="2"/>
                <w:szCs w:val="2"/>
              </w:rPr>
            </w:pPr>
          </w:p>
        </w:tc>
      </w:tr>
      <w:tr>
        <w:trPr>
          <w:trHeight w:val="328" w:hRule="atLeast"/>
        </w:trPr>
        <w:tc>
          <w:tcPr>
            <w:tcW w:w="1838" w:type="dxa"/>
            <w:gridSpan w:val="2"/>
          </w:tcPr>
          <w:p>
            <w:pPr>
              <w:pStyle w:val="TableParagraph"/>
              <w:spacing w:before="49"/>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062" w:type="dxa"/>
            <w:gridSpan w:val="18"/>
            <w:vMerge/>
            <w:tcBorders>
              <w:top w:val="nil"/>
              <w:right w:val="nil"/>
            </w:tcBorders>
          </w:tcPr>
          <w:p>
            <w:pPr>
              <w:rPr>
                <w:sz w:val="2"/>
                <w:szCs w:val="2"/>
              </w:rPr>
            </w:pPr>
          </w:p>
        </w:tc>
      </w:tr>
      <w:tr>
        <w:trPr>
          <w:trHeight w:val="400" w:hRule="atLeast"/>
        </w:trPr>
        <w:tc>
          <w:tcPr>
            <w:tcW w:w="1838" w:type="dxa"/>
            <w:gridSpan w:val="2"/>
          </w:tcPr>
          <w:p>
            <w:pPr>
              <w:pStyle w:val="TableParagraph"/>
              <w:spacing w:before="85"/>
              <w:ind w:left="35"/>
              <w:rPr>
                <w:sz w:val="18"/>
              </w:rPr>
            </w:pPr>
            <w:r>
              <w:rPr>
                <w:spacing w:val="-2"/>
                <w:sz w:val="18"/>
              </w:rPr>
              <w:t>Responsável</w:t>
            </w:r>
          </w:p>
        </w:tc>
        <w:tc>
          <w:tcPr>
            <w:tcW w:w="13062" w:type="dxa"/>
            <w:gridSpan w:val="18"/>
            <w:vMerge/>
            <w:tcBorders>
              <w:top w:val="nil"/>
              <w:right w:val="nil"/>
            </w:tcBorders>
          </w:tcPr>
          <w:p>
            <w:pPr>
              <w:rPr>
                <w:sz w:val="2"/>
                <w:szCs w:val="2"/>
              </w:rPr>
            </w:pPr>
          </w:p>
        </w:tc>
      </w:tr>
      <w:tr>
        <w:trPr>
          <w:trHeight w:val="342" w:hRule="atLeast"/>
        </w:trPr>
        <w:tc>
          <w:tcPr>
            <w:tcW w:w="1838" w:type="dxa"/>
            <w:gridSpan w:val="2"/>
          </w:tcPr>
          <w:p>
            <w:pPr>
              <w:pStyle w:val="TableParagraph"/>
              <w:spacing w:before="56"/>
              <w:ind w:left="35"/>
              <w:rPr>
                <w:sz w:val="18"/>
              </w:rPr>
            </w:pPr>
            <w:r>
              <w:rPr>
                <w:spacing w:val="-2"/>
                <w:sz w:val="18"/>
              </w:rPr>
              <w:t>Avaliadores</w:t>
            </w:r>
          </w:p>
        </w:tc>
        <w:tc>
          <w:tcPr>
            <w:tcW w:w="13062" w:type="dxa"/>
            <w:gridSpan w:val="18"/>
            <w:vMerge/>
            <w:tcBorders>
              <w:top w:val="nil"/>
              <w:right w:val="nil"/>
            </w:tcBorders>
          </w:tcPr>
          <w:p>
            <w:pPr>
              <w:rPr>
                <w:sz w:val="2"/>
                <w:szCs w:val="2"/>
              </w:rPr>
            </w:pPr>
          </w:p>
        </w:tc>
      </w:tr>
      <w:tr>
        <w:trPr>
          <w:trHeight w:val="328" w:hRule="atLeast"/>
        </w:trPr>
        <w:tc>
          <w:tcPr>
            <w:tcW w:w="758" w:type="dxa"/>
          </w:tcPr>
          <w:p>
            <w:pPr>
              <w:pStyle w:val="TableParagraph"/>
              <w:spacing w:before="56"/>
              <w:ind w:left="48" w:right="12"/>
              <w:jc w:val="center"/>
              <w:rPr>
                <w:rFonts w:ascii="Calibri"/>
                <w:b/>
                <w:sz w:val="18"/>
              </w:rPr>
            </w:pPr>
            <w:r>
              <w:rPr>
                <w:rFonts w:ascii="Calibri"/>
                <w:b/>
                <w:spacing w:val="-4"/>
                <w:w w:val="110"/>
                <w:sz w:val="18"/>
              </w:rPr>
              <w:t>Data</w:t>
            </w:r>
          </w:p>
        </w:tc>
        <w:tc>
          <w:tcPr>
            <w:tcW w:w="1080" w:type="dxa"/>
          </w:tcPr>
          <w:p>
            <w:pPr>
              <w:pStyle w:val="TableParagraph"/>
              <w:spacing w:before="58"/>
              <w:ind w:left="50" w:right="13"/>
              <w:jc w:val="center"/>
              <w:rPr>
                <w:sz w:val="18"/>
              </w:rPr>
            </w:pPr>
            <w:r>
              <w:rPr>
                <w:spacing w:val="-2"/>
                <w:sz w:val="18"/>
              </w:rPr>
              <w:t>06/02/2023</w:t>
            </w:r>
          </w:p>
        </w:tc>
        <w:tc>
          <w:tcPr>
            <w:tcW w:w="2448" w:type="dxa"/>
            <w:gridSpan w:val="2"/>
          </w:tcPr>
          <w:p>
            <w:pPr>
              <w:pStyle w:val="TableParagraph"/>
              <w:spacing w:before="46"/>
              <w:ind w:left="343"/>
              <w:rPr>
                <w:rFonts w:ascii="Calibri"/>
                <w:b/>
                <w:sz w:val="18"/>
              </w:rPr>
            </w:pPr>
            <w:r>
              <w:rPr>
                <w:rFonts w:ascii="Calibri"/>
                <w:b/>
                <w:w w:val="110"/>
                <w:sz w:val="18"/>
              </w:rPr>
              <w:t>Data</w:t>
            </w:r>
            <w:r>
              <w:rPr>
                <w:rFonts w:ascii="Calibri"/>
                <w:b/>
                <w:spacing w:val="14"/>
                <w:w w:val="110"/>
                <w:sz w:val="18"/>
              </w:rPr>
              <w:t> </w:t>
            </w:r>
            <w:r>
              <w:rPr>
                <w:rFonts w:ascii="Calibri"/>
                <w:b/>
                <w:w w:val="110"/>
                <w:sz w:val="18"/>
              </w:rPr>
              <w:t>Rev.</w:t>
            </w:r>
            <w:r>
              <w:rPr>
                <w:rFonts w:ascii="Calibri"/>
                <w:b/>
                <w:spacing w:val="15"/>
                <w:w w:val="110"/>
                <w:sz w:val="18"/>
              </w:rPr>
              <w:t> </w:t>
            </w:r>
            <w:r>
              <w:rPr>
                <w:rFonts w:ascii="Calibri"/>
                <w:b/>
                <w:spacing w:val="-2"/>
                <w:w w:val="110"/>
                <w:sz w:val="18"/>
              </w:rPr>
              <w:t>14/01/2025</w:t>
            </w:r>
          </w:p>
        </w:tc>
        <w:tc>
          <w:tcPr>
            <w:tcW w:w="5192" w:type="dxa"/>
            <w:gridSpan w:val="6"/>
          </w:tcPr>
          <w:p>
            <w:pPr>
              <w:pStyle w:val="TableParagraph"/>
              <w:spacing w:before="46"/>
              <w:ind w:left="1519"/>
              <w:rPr>
                <w:rFonts w:ascii="Calibri" w:hAnsi="Calibri"/>
                <w:b/>
                <w:sz w:val="18"/>
              </w:rPr>
            </w:pPr>
            <w:r>
              <w:rPr>
                <w:rFonts w:ascii="Calibri" w:hAnsi="Calibri"/>
                <w:b/>
                <w:w w:val="115"/>
                <w:sz w:val="18"/>
              </w:rPr>
              <w:t>Caracterização</w:t>
            </w:r>
            <w:r>
              <w:rPr>
                <w:rFonts w:ascii="Calibri" w:hAnsi="Calibri"/>
                <w:b/>
                <w:spacing w:val="11"/>
                <w:w w:val="115"/>
                <w:sz w:val="18"/>
              </w:rPr>
              <w:t> </w:t>
            </w:r>
            <w:r>
              <w:rPr>
                <w:rFonts w:ascii="Calibri" w:hAnsi="Calibri"/>
                <w:b/>
                <w:w w:val="115"/>
                <w:sz w:val="18"/>
              </w:rPr>
              <w:t>do</w:t>
            </w:r>
            <w:r>
              <w:rPr>
                <w:rFonts w:ascii="Calibri" w:hAnsi="Calibri"/>
                <w:b/>
                <w:spacing w:val="11"/>
                <w:w w:val="115"/>
                <w:sz w:val="18"/>
              </w:rPr>
              <w:t> </w:t>
            </w:r>
            <w:r>
              <w:rPr>
                <w:rFonts w:ascii="Calibri" w:hAnsi="Calibri"/>
                <w:b/>
                <w:spacing w:val="-2"/>
                <w:w w:val="115"/>
                <w:sz w:val="18"/>
              </w:rPr>
              <w:t>Perigo</w:t>
            </w:r>
          </w:p>
        </w:tc>
        <w:tc>
          <w:tcPr>
            <w:tcW w:w="3744" w:type="dxa"/>
            <w:gridSpan w:val="8"/>
          </w:tcPr>
          <w:p>
            <w:pPr>
              <w:pStyle w:val="TableParagraph"/>
              <w:spacing w:before="46"/>
              <w:ind w:left="1057"/>
              <w:rPr>
                <w:rFonts w:ascii="Calibri" w:hAnsi="Calibri"/>
                <w:b/>
                <w:sz w:val="18"/>
              </w:rPr>
            </w:pPr>
            <w:r>
              <w:rPr>
                <w:rFonts w:ascii="Calibri" w:hAnsi="Calibri"/>
                <w:b/>
                <w:w w:val="115"/>
                <w:sz w:val="18"/>
              </w:rPr>
              <w:t>Avaliação</w:t>
            </w:r>
            <w:r>
              <w:rPr>
                <w:rFonts w:ascii="Calibri" w:hAnsi="Calibri"/>
                <w:b/>
                <w:spacing w:val="3"/>
                <w:w w:val="115"/>
                <w:sz w:val="18"/>
              </w:rPr>
              <w:t> </w:t>
            </w:r>
            <w:r>
              <w:rPr>
                <w:rFonts w:ascii="Calibri" w:hAnsi="Calibri"/>
                <w:b/>
                <w:w w:val="115"/>
                <w:sz w:val="18"/>
              </w:rPr>
              <w:t>do</w:t>
            </w:r>
            <w:r>
              <w:rPr>
                <w:rFonts w:ascii="Calibri" w:hAnsi="Calibri"/>
                <w:b/>
                <w:spacing w:val="5"/>
                <w:w w:val="115"/>
                <w:sz w:val="18"/>
              </w:rPr>
              <w:t> </w:t>
            </w:r>
            <w:r>
              <w:rPr>
                <w:rFonts w:ascii="Calibri" w:hAnsi="Calibri"/>
                <w:b/>
                <w:spacing w:val="-2"/>
                <w:w w:val="115"/>
                <w:sz w:val="18"/>
              </w:rPr>
              <w:t>risco</w:t>
            </w:r>
          </w:p>
        </w:tc>
        <w:tc>
          <w:tcPr>
            <w:tcW w:w="1678" w:type="dxa"/>
            <w:gridSpan w:val="2"/>
          </w:tcPr>
          <w:p>
            <w:pPr>
              <w:pStyle w:val="TableParagraph"/>
              <w:spacing w:before="46"/>
              <w:ind w:left="263"/>
              <w:rPr>
                <w:rFonts w:ascii="Calibri"/>
                <w:b/>
                <w:sz w:val="18"/>
              </w:rPr>
            </w:pPr>
            <w:r>
              <w:rPr>
                <w:rFonts w:ascii="Calibri"/>
                <w:b/>
                <w:spacing w:val="-2"/>
                <w:w w:val="120"/>
                <w:sz w:val="18"/>
              </w:rPr>
              <w:t>Significancia</w:t>
            </w:r>
          </w:p>
        </w:tc>
      </w:tr>
      <w:tr>
        <w:trPr>
          <w:trHeight w:val="428" w:hRule="atLeast"/>
        </w:trPr>
        <w:tc>
          <w:tcPr>
            <w:tcW w:w="9478" w:type="dxa"/>
            <w:gridSpan w:val="10"/>
            <w:shd w:val="clear" w:color="auto" w:fill="D9E1F2"/>
          </w:tcPr>
          <w:p>
            <w:pPr>
              <w:pStyle w:val="TableParagraph"/>
              <w:rPr>
                <w:rFonts w:ascii="Times New Roman"/>
                <w:sz w:val="16"/>
              </w:rPr>
            </w:pPr>
          </w:p>
        </w:tc>
        <w:tc>
          <w:tcPr>
            <w:tcW w:w="2340" w:type="dxa"/>
            <w:gridSpan w:val="5"/>
            <w:shd w:val="clear" w:color="auto" w:fill="D9E1F2"/>
          </w:tcPr>
          <w:p>
            <w:pPr>
              <w:pStyle w:val="TableParagraph"/>
              <w:spacing w:line="202" w:lineRule="exact"/>
              <w:ind w:left="71" w:right="51"/>
              <w:jc w:val="center"/>
              <w:rPr>
                <w:rFonts w:ascii="Calibri"/>
                <w:b/>
                <w:sz w:val="18"/>
              </w:rPr>
            </w:pPr>
            <w:r>
              <w:rPr>
                <w:rFonts w:ascii="Calibri"/>
                <w:b/>
                <w:spacing w:val="-2"/>
                <w:w w:val="115"/>
                <w:sz w:val="18"/>
              </w:rPr>
              <w:t>Probabilidade</w:t>
            </w:r>
          </w:p>
          <w:p>
            <w:pPr>
              <w:pStyle w:val="TableParagraph"/>
              <w:spacing w:line="192" w:lineRule="exact" w:before="15"/>
              <w:ind w:left="71" w:right="1"/>
              <w:jc w:val="center"/>
              <w:rPr>
                <w:rFonts w:ascii="Calibri"/>
                <w:b/>
                <w:sz w:val="18"/>
              </w:rPr>
            </w:pPr>
            <w:r>
              <w:rPr>
                <w:rFonts w:ascii="Calibri"/>
                <w:b/>
                <w:spacing w:val="-2"/>
                <w:w w:val="110"/>
                <w:sz w:val="18"/>
              </w:rPr>
              <w:t>Atribuida</w:t>
            </w:r>
          </w:p>
        </w:tc>
        <w:tc>
          <w:tcPr>
            <w:tcW w:w="1404" w:type="dxa"/>
            <w:gridSpan w:val="3"/>
            <w:shd w:val="clear" w:color="auto" w:fill="D9E1F2"/>
          </w:tcPr>
          <w:p>
            <w:pPr>
              <w:pStyle w:val="TableParagraph"/>
              <w:spacing w:line="202" w:lineRule="exact"/>
              <w:ind w:right="198"/>
              <w:jc w:val="right"/>
              <w:rPr>
                <w:rFonts w:ascii="Calibri"/>
                <w:b/>
                <w:sz w:val="18"/>
              </w:rPr>
            </w:pPr>
            <w:r>
              <w:rPr>
                <w:rFonts w:ascii="Calibri"/>
                <w:b/>
                <w:spacing w:val="-2"/>
                <w:w w:val="115"/>
                <w:sz w:val="18"/>
              </w:rPr>
              <w:t>Severidade</w:t>
            </w:r>
          </w:p>
          <w:p>
            <w:pPr>
              <w:pStyle w:val="TableParagraph"/>
              <w:spacing w:line="192" w:lineRule="exact" w:before="15"/>
              <w:ind w:right="257"/>
              <w:jc w:val="right"/>
              <w:rPr>
                <w:rFonts w:ascii="Calibri"/>
                <w:b/>
                <w:sz w:val="18"/>
              </w:rPr>
            </w:pPr>
            <w:r>
              <w:rPr>
                <w:rFonts w:ascii="Calibri"/>
                <w:b/>
                <w:spacing w:val="-2"/>
                <w:w w:val="110"/>
                <w:sz w:val="18"/>
              </w:rPr>
              <w:t>Atribuida</w:t>
            </w:r>
          </w:p>
        </w:tc>
        <w:tc>
          <w:tcPr>
            <w:tcW w:w="468" w:type="dxa"/>
            <w:vMerge w:val="restart"/>
            <w:shd w:val="clear" w:color="auto" w:fill="D9E1F2"/>
          </w:tcPr>
          <w:p>
            <w:pPr>
              <w:pStyle w:val="TableParagraph"/>
              <w:rPr>
                <w:sz w:val="18"/>
              </w:rPr>
            </w:pPr>
          </w:p>
          <w:p>
            <w:pPr>
              <w:pStyle w:val="TableParagraph"/>
              <w:spacing w:before="40"/>
              <w:rPr>
                <w:sz w:val="18"/>
              </w:rPr>
            </w:pPr>
          </w:p>
          <w:p>
            <w:pPr>
              <w:pStyle w:val="TableParagraph"/>
              <w:ind w:left="99"/>
              <w:rPr>
                <w:sz w:val="18"/>
              </w:rPr>
            </w:pPr>
            <w:r>
              <w:rPr>
                <w:spacing w:val="-5"/>
                <w:sz w:val="18"/>
              </w:rPr>
              <w:t>GR</w:t>
            </w:r>
          </w:p>
        </w:tc>
        <w:tc>
          <w:tcPr>
            <w:tcW w:w="1210" w:type="dxa"/>
            <w:vMerge w:val="restart"/>
            <w:shd w:val="clear" w:color="auto" w:fill="D9E1F2"/>
          </w:tcPr>
          <w:p>
            <w:pPr>
              <w:pStyle w:val="TableParagraph"/>
              <w:spacing w:before="127"/>
              <w:rPr>
                <w:sz w:val="18"/>
              </w:rPr>
            </w:pPr>
          </w:p>
          <w:p>
            <w:pPr>
              <w:pStyle w:val="TableParagraph"/>
              <w:spacing w:line="256" w:lineRule="auto"/>
              <w:ind w:left="361" w:right="148"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690" w:hRule="atLeast"/>
        </w:trPr>
        <w:tc>
          <w:tcPr>
            <w:tcW w:w="758" w:type="dxa"/>
            <w:shd w:val="clear" w:color="auto" w:fill="D9E1F2"/>
          </w:tcPr>
          <w:p>
            <w:pPr>
              <w:pStyle w:val="TableParagraph"/>
              <w:spacing w:before="31"/>
              <w:rPr>
                <w:sz w:val="18"/>
              </w:rPr>
            </w:pPr>
          </w:p>
          <w:p>
            <w:pPr>
              <w:pStyle w:val="TableParagraph"/>
              <w:ind w:right="10"/>
              <w:jc w:val="center"/>
              <w:rPr>
                <w:sz w:val="18"/>
              </w:rPr>
            </w:pPr>
            <w:r>
              <w:rPr>
                <w:spacing w:val="-4"/>
                <w:sz w:val="18"/>
              </w:rPr>
              <w:t>Cód.</w:t>
            </w:r>
          </w:p>
        </w:tc>
        <w:tc>
          <w:tcPr>
            <w:tcW w:w="1080" w:type="dxa"/>
            <w:shd w:val="clear" w:color="auto" w:fill="D9E1F2"/>
          </w:tcPr>
          <w:p>
            <w:pPr>
              <w:pStyle w:val="TableParagraph"/>
              <w:spacing w:before="31"/>
              <w:rPr>
                <w:sz w:val="18"/>
              </w:rPr>
            </w:pPr>
          </w:p>
          <w:p>
            <w:pPr>
              <w:pStyle w:val="TableParagraph"/>
              <w:ind w:right="12"/>
              <w:jc w:val="center"/>
              <w:rPr>
                <w:sz w:val="18"/>
              </w:rPr>
            </w:pPr>
            <w:r>
              <w:rPr>
                <w:spacing w:val="-2"/>
                <w:sz w:val="18"/>
              </w:rPr>
              <w:t>Atividades</w:t>
            </w:r>
          </w:p>
        </w:tc>
        <w:tc>
          <w:tcPr>
            <w:tcW w:w="1337" w:type="dxa"/>
            <w:shd w:val="clear" w:color="auto" w:fill="D9E1F2"/>
          </w:tcPr>
          <w:p>
            <w:pPr>
              <w:pStyle w:val="TableParagraph"/>
              <w:spacing w:before="31"/>
              <w:rPr>
                <w:sz w:val="18"/>
              </w:rPr>
            </w:pPr>
          </w:p>
          <w:p>
            <w:pPr>
              <w:pStyle w:val="TableParagraph"/>
              <w:ind w:left="35"/>
              <w:jc w:val="center"/>
              <w:rPr>
                <w:sz w:val="18"/>
              </w:rPr>
            </w:pPr>
            <w:r>
              <w:rPr>
                <w:spacing w:val="-2"/>
                <w:sz w:val="18"/>
              </w:rPr>
              <w:t>Perigo</w:t>
            </w:r>
          </w:p>
        </w:tc>
        <w:tc>
          <w:tcPr>
            <w:tcW w:w="1111" w:type="dxa"/>
            <w:shd w:val="clear" w:color="auto" w:fill="D9E1F2"/>
          </w:tcPr>
          <w:p>
            <w:pPr>
              <w:pStyle w:val="TableParagraph"/>
              <w:spacing w:before="31"/>
              <w:rPr>
                <w:sz w:val="18"/>
              </w:rPr>
            </w:pPr>
          </w:p>
          <w:p>
            <w:pPr>
              <w:pStyle w:val="TableParagraph"/>
              <w:ind w:left="47" w:right="10"/>
              <w:jc w:val="center"/>
              <w:rPr>
                <w:sz w:val="18"/>
              </w:rPr>
            </w:pPr>
            <w:r>
              <w:rPr>
                <w:spacing w:val="-2"/>
                <w:sz w:val="18"/>
              </w:rPr>
              <w:t>Exposição</w:t>
            </w:r>
          </w:p>
        </w:tc>
        <w:tc>
          <w:tcPr>
            <w:tcW w:w="1757" w:type="dxa"/>
            <w:shd w:val="clear" w:color="auto" w:fill="D9E1F2"/>
          </w:tcPr>
          <w:p>
            <w:pPr>
              <w:pStyle w:val="TableParagraph"/>
              <w:spacing w:before="31"/>
              <w:rPr>
                <w:sz w:val="18"/>
              </w:rPr>
            </w:pPr>
          </w:p>
          <w:p>
            <w:pPr>
              <w:pStyle w:val="TableParagraph"/>
              <w:ind w:left="35" w:right="12"/>
              <w:jc w:val="center"/>
              <w:rPr>
                <w:sz w:val="18"/>
              </w:rPr>
            </w:pPr>
            <w:r>
              <w:rPr>
                <w:sz w:val="18"/>
              </w:rPr>
              <w:t>Fonte</w:t>
            </w:r>
            <w:r>
              <w:rPr>
                <w:spacing w:val="3"/>
                <w:sz w:val="18"/>
              </w:rPr>
              <w:t> </w:t>
            </w:r>
            <w:r>
              <w:rPr>
                <w:spacing w:val="-2"/>
                <w:sz w:val="18"/>
              </w:rPr>
              <w:t>geradora</w:t>
            </w:r>
          </w:p>
        </w:tc>
        <w:tc>
          <w:tcPr>
            <w:tcW w:w="1337" w:type="dxa"/>
            <w:shd w:val="clear" w:color="auto" w:fill="D9E1F2"/>
          </w:tcPr>
          <w:p>
            <w:pPr>
              <w:pStyle w:val="TableParagraph"/>
              <w:spacing w:line="224" w:lineRule="exact"/>
              <w:ind w:left="357" w:right="334" w:hanging="2"/>
              <w:jc w:val="center"/>
              <w:rPr>
                <w:sz w:val="18"/>
              </w:rPr>
            </w:pPr>
            <w:r>
              <w:rPr>
                <w:spacing w:val="-2"/>
                <w:sz w:val="18"/>
              </w:rPr>
              <w:t>Lesão Doença </w:t>
            </w:r>
            <w:r>
              <w:rPr>
                <w:spacing w:val="-4"/>
                <w:sz w:val="18"/>
              </w:rPr>
              <w:t>Dano</w:t>
            </w:r>
          </w:p>
        </w:tc>
        <w:tc>
          <w:tcPr>
            <w:tcW w:w="694" w:type="dxa"/>
            <w:shd w:val="clear" w:color="auto" w:fill="D9E1F2"/>
          </w:tcPr>
          <w:p>
            <w:pPr>
              <w:pStyle w:val="TableParagraph"/>
              <w:spacing w:line="224" w:lineRule="exact"/>
              <w:ind w:left="39" w:right="14"/>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4"/>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4"/>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2"/>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210" w:type="dxa"/>
            <w:vMerge/>
            <w:tcBorders>
              <w:top w:val="nil"/>
            </w:tcBorders>
            <w:shd w:val="clear" w:color="auto" w:fill="D9E1F2"/>
          </w:tcPr>
          <w:p>
            <w:pPr>
              <w:rPr>
                <w:sz w:val="2"/>
                <w:szCs w:val="2"/>
              </w:rPr>
            </w:pPr>
          </w:p>
        </w:tc>
      </w:tr>
      <w:tr>
        <w:trPr>
          <w:trHeight w:val="632" w:hRule="atLeast"/>
        </w:trPr>
        <w:tc>
          <w:tcPr>
            <w:tcW w:w="758" w:type="dxa"/>
          </w:tcPr>
          <w:p>
            <w:pPr>
              <w:pStyle w:val="TableParagraph"/>
              <w:spacing w:before="2"/>
              <w:rPr>
                <w:sz w:val="18"/>
              </w:rPr>
            </w:pPr>
          </w:p>
          <w:p>
            <w:pPr>
              <w:pStyle w:val="TableParagraph"/>
              <w:spacing w:before="1"/>
              <w:ind w:left="49" w:right="12"/>
              <w:jc w:val="center"/>
              <w:rPr>
                <w:sz w:val="18"/>
              </w:rPr>
            </w:pPr>
            <w:r>
              <w:rPr>
                <w:sz w:val="18"/>
              </w:rPr>
              <w:t>ET</w:t>
            </w:r>
            <w:r>
              <w:rPr>
                <w:spacing w:val="-2"/>
                <w:sz w:val="18"/>
              </w:rPr>
              <w:t> </w:t>
            </w:r>
            <w:r>
              <w:rPr>
                <w:spacing w:val="-5"/>
                <w:sz w:val="18"/>
              </w:rPr>
              <w:t>22</w:t>
            </w:r>
          </w:p>
        </w:tc>
        <w:tc>
          <w:tcPr>
            <w:tcW w:w="1080" w:type="dxa"/>
          </w:tcPr>
          <w:p>
            <w:pPr>
              <w:pStyle w:val="TableParagraph"/>
              <w:spacing w:line="280" w:lineRule="auto" w:before="113"/>
              <w:ind w:left="240" w:hanging="106"/>
              <w:rPr>
                <w:sz w:val="16"/>
              </w:rPr>
            </w:pPr>
            <w:r>
              <w:rPr>
                <w:spacing w:val="-8"/>
                <w:sz w:val="16"/>
              </w:rPr>
              <w:t>Içamento</w:t>
            </w:r>
            <w:r>
              <w:rPr>
                <w:spacing w:val="-11"/>
                <w:sz w:val="16"/>
              </w:rPr>
              <w:t> </w:t>
            </w:r>
            <w:r>
              <w:rPr>
                <w:spacing w:val="-8"/>
                <w:sz w:val="16"/>
              </w:rPr>
              <w:t>de</w:t>
            </w:r>
            <w:r>
              <w:rPr>
                <w:spacing w:val="-2"/>
                <w:sz w:val="16"/>
              </w:rPr>
              <w:t> materiais</w:t>
            </w:r>
          </w:p>
        </w:tc>
        <w:tc>
          <w:tcPr>
            <w:tcW w:w="1337" w:type="dxa"/>
          </w:tcPr>
          <w:p>
            <w:pPr>
              <w:pStyle w:val="TableParagraph"/>
              <w:spacing w:before="37"/>
              <w:rPr>
                <w:sz w:val="16"/>
              </w:rPr>
            </w:pPr>
          </w:p>
          <w:p>
            <w:pPr>
              <w:pStyle w:val="TableParagraph"/>
              <w:ind w:left="35" w:right="12"/>
              <w:jc w:val="center"/>
              <w:rPr>
                <w:sz w:val="16"/>
              </w:rPr>
            </w:pPr>
            <w:r>
              <w:rPr>
                <w:spacing w:val="-2"/>
                <w:w w:val="90"/>
                <w:sz w:val="16"/>
              </w:rPr>
              <w:t>Queda</w:t>
            </w:r>
            <w:r>
              <w:rPr>
                <w:spacing w:val="-5"/>
                <w:sz w:val="16"/>
              </w:rPr>
              <w:t> </w:t>
            </w:r>
            <w:r>
              <w:rPr>
                <w:spacing w:val="-2"/>
                <w:w w:val="90"/>
                <w:sz w:val="16"/>
              </w:rPr>
              <w:t>de</w:t>
            </w:r>
            <w:r>
              <w:rPr>
                <w:spacing w:val="-4"/>
                <w:sz w:val="16"/>
              </w:rPr>
              <w:t> </w:t>
            </w:r>
            <w:r>
              <w:rPr>
                <w:spacing w:val="-2"/>
                <w:w w:val="90"/>
                <w:sz w:val="16"/>
              </w:rPr>
              <w:t>material</w:t>
            </w:r>
          </w:p>
        </w:tc>
        <w:tc>
          <w:tcPr>
            <w:tcW w:w="1111" w:type="dxa"/>
          </w:tcPr>
          <w:p>
            <w:pPr>
              <w:pStyle w:val="TableParagraph"/>
              <w:spacing w:before="37"/>
              <w:rPr>
                <w:sz w:val="16"/>
              </w:rPr>
            </w:pPr>
          </w:p>
          <w:p>
            <w:pPr>
              <w:pStyle w:val="TableParagraph"/>
              <w:ind w:left="37" w:right="15"/>
              <w:jc w:val="center"/>
              <w:rPr>
                <w:sz w:val="16"/>
              </w:rPr>
            </w:pPr>
            <w:r>
              <w:rPr>
                <w:spacing w:val="-2"/>
                <w:sz w:val="16"/>
              </w:rPr>
              <w:t>Habitual</w:t>
            </w:r>
          </w:p>
        </w:tc>
        <w:tc>
          <w:tcPr>
            <w:tcW w:w="1757" w:type="dxa"/>
          </w:tcPr>
          <w:p>
            <w:pPr>
              <w:pStyle w:val="TableParagraph"/>
              <w:spacing w:before="37"/>
              <w:rPr>
                <w:sz w:val="16"/>
              </w:rPr>
            </w:pPr>
          </w:p>
          <w:p>
            <w:pPr>
              <w:pStyle w:val="TableParagraph"/>
              <w:ind w:left="35" w:right="13"/>
              <w:jc w:val="center"/>
              <w:rPr>
                <w:sz w:val="16"/>
              </w:rPr>
            </w:pPr>
            <w:r>
              <w:rPr>
                <w:spacing w:val="-4"/>
                <w:sz w:val="16"/>
              </w:rPr>
              <w:t>Material</w:t>
            </w:r>
            <w:r>
              <w:rPr>
                <w:spacing w:val="-2"/>
                <w:sz w:val="16"/>
              </w:rPr>
              <w:t> içado</w:t>
            </w:r>
          </w:p>
        </w:tc>
        <w:tc>
          <w:tcPr>
            <w:tcW w:w="1337" w:type="dxa"/>
          </w:tcPr>
          <w:p>
            <w:pPr>
              <w:pStyle w:val="TableParagraph"/>
              <w:spacing w:line="280" w:lineRule="auto" w:before="113"/>
              <w:ind w:left="470" w:right="174" w:hanging="269"/>
              <w:rPr>
                <w:sz w:val="16"/>
              </w:rPr>
            </w:pPr>
            <w:r>
              <w:rPr>
                <w:w w:val="90"/>
                <w:sz w:val="16"/>
              </w:rPr>
              <w:t>Lesão,</w:t>
            </w:r>
            <w:r>
              <w:rPr>
                <w:spacing w:val="-7"/>
                <w:w w:val="90"/>
                <w:sz w:val="16"/>
              </w:rPr>
              <w:t> </w:t>
            </w:r>
            <w:r>
              <w:rPr>
                <w:w w:val="90"/>
                <w:sz w:val="16"/>
              </w:rPr>
              <w:t>fratura,</w:t>
            </w:r>
            <w:r>
              <w:rPr>
                <w:sz w:val="16"/>
              </w:rPr>
              <w:t> </w:t>
            </w:r>
            <w:r>
              <w:rPr>
                <w:spacing w:val="-2"/>
                <w:sz w:val="16"/>
              </w:rPr>
              <w:t>morte</w:t>
            </w:r>
          </w:p>
        </w:tc>
        <w:tc>
          <w:tcPr>
            <w:tcW w:w="694" w:type="dxa"/>
          </w:tcPr>
          <w:p>
            <w:pPr>
              <w:pStyle w:val="TableParagraph"/>
              <w:spacing w:before="2"/>
              <w:rPr>
                <w:sz w:val="18"/>
              </w:rPr>
            </w:pPr>
          </w:p>
          <w:p>
            <w:pPr>
              <w:pStyle w:val="TableParagraph"/>
              <w:spacing w:before="1"/>
              <w:ind w:left="49" w:right="14"/>
              <w:jc w:val="center"/>
              <w:rPr>
                <w:sz w:val="18"/>
              </w:rPr>
            </w:pPr>
            <w:r>
              <w:rPr>
                <w:spacing w:val="-10"/>
                <w:sz w:val="18"/>
              </w:rPr>
              <w:t>A</w:t>
            </w:r>
          </w:p>
        </w:tc>
        <w:tc>
          <w:tcPr>
            <w:tcW w:w="468" w:type="dxa"/>
          </w:tcPr>
          <w:p>
            <w:pPr>
              <w:pStyle w:val="TableParagraph"/>
              <w:spacing w:before="2"/>
              <w:rPr>
                <w:sz w:val="18"/>
              </w:rPr>
            </w:pPr>
          </w:p>
          <w:p>
            <w:pPr>
              <w:pStyle w:val="TableParagraph"/>
              <w:spacing w:before="1"/>
              <w:ind w:left="41" w:right="6"/>
              <w:jc w:val="center"/>
              <w:rPr>
                <w:sz w:val="18"/>
              </w:rPr>
            </w:pPr>
            <w:r>
              <w:rPr>
                <w:spacing w:val="-10"/>
                <w:sz w:val="18"/>
              </w:rPr>
              <w:t>D</w:t>
            </w:r>
          </w:p>
        </w:tc>
        <w:tc>
          <w:tcPr>
            <w:tcW w:w="468" w:type="dxa"/>
          </w:tcPr>
          <w:p>
            <w:pPr>
              <w:pStyle w:val="TableParagraph"/>
              <w:spacing w:before="2"/>
              <w:rPr>
                <w:sz w:val="18"/>
              </w:rPr>
            </w:pPr>
          </w:p>
          <w:p>
            <w:pPr>
              <w:pStyle w:val="TableParagraph"/>
              <w:spacing w:before="1"/>
              <w:ind w:left="41" w:right="6"/>
              <w:jc w:val="center"/>
              <w:rPr>
                <w:sz w:val="18"/>
              </w:rPr>
            </w:pPr>
            <w:r>
              <w:rPr>
                <w:spacing w:val="-10"/>
                <w:sz w:val="18"/>
              </w:rPr>
              <w:t>N</w:t>
            </w:r>
          </w:p>
        </w:tc>
        <w:tc>
          <w:tcPr>
            <w:tcW w:w="468" w:type="dxa"/>
          </w:tcPr>
          <w:p>
            <w:pPr>
              <w:pStyle w:val="TableParagraph"/>
              <w:spacing w:before="2"/>
              <w:rPr>
                <w:sz w:val="18"/>
              </w:rPr>
            </w:pPr>
          </w:p>
          <w:p>
            <w:pPr>
              <w:pStyle w:val="TableParagraph"/>
              <w:spacing w:before="1"/>
              <w:ind w:left="41" w:right="6"/>
              <w:jc w:val="center"/>
              <w:rPr>
                <w:sz w:val="18"/>
              </w:rPr>
            </w:pPr>
            <w:r>
              <w:rPr>
                <w:spacing w:val="-10"/>
                <w:sz w:val="18"/>
              </w:rPr>
              <w:t>C</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1</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7</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3</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5</w:t>
            </w:r>
          </w:p>
        </w:tc>
        <w:tc>
          <w:tcPr>
            <w:tcW w:w="468" w:type="dxa"/>
            <w:shd w:val="clear" w:color="auto" w:fill="FFFF00"/>
          </w:tcPr>
          <w:p>
            <w:pPr>
              <w:pStyle w:val="TableParagraph"/>
              <w:spacing w:before="188"/>
              <w:ind w:left="41" w:right="7"/>
              <w:jc w:val="center"/>
              <w:rPr>
                <w:rFonts w:ascii="Calibri"/>
                <w:b/>
                <w:sz w:val="22"/>
              </w:rPr>
            </w:pPr>
            <w:r>
              <w:rPr>
                <w:rFonts w:ascii="Calibri"/>
                <w:b/>
                <w:spacing w:val="-5"/>
                <w:w w:val="110"/>
                <w:sz w:val="22"/>
              </w:rPr>
              <w:t>35</w:t>
            </w:r>
          </w:p>
        </w:tc>
        <w:tc>
          <w:tcPr>
            <w:tcW w:w="1210" w:type="dxa"/>
            <w:shd w:val="clear" w:color="auto" w:fill="FFFF00"/>
          </w:tcPr>
          <w:p>
            <w:pPr>
              <w:pStyle w:val="TableParagraph"/>
              <w:spacing w:before="179"/>
              <w:ind w:left="35"/>
              <w:jc w:val="center"/>
              <w:rPr>
                <w:rFonts w:ascii="Calibri" w:hAnsi="Calibri"/>
                <w:b/>
                <w:sz w:val="22"/>
              </w:rPr>
            </w:pPr>
            <w:r>
              <w:rPr>
                <w:rFonts w:ascii="Calibri" w:hAnsi="Calibri"/>
                <w:b/>
                <w:spacing w:val="-2"/>
                <w:w w:val="115"/>
                <w:sz w:val="22"/>
              </w:rPr>
              <w:t>Tolerável</w:t>
            </w:r>
          </w:p>
        </w:tc>
      </w:tr>
      <w:tr>
        <w:trPr>
          <w:trHeight w:val="632" w:hRule="atLeast"/>
        </w:trPr>
        <w:tc>
          <w:tcPr>
            <w:tcW w:w="758" w:type="dxa"/>
          </w:tcPr>
          <w:p>
            <w:pPr>
              <w:pStyle w:val="TableParagraph"/>
              <w:spacing w:before="2"/>
              <w:rPr>
                <w:sz w:val="18"/>
              </w:rPr>
            </w:pPr>
          </w:p>
          <w:p>
            <w:pPr>
              <w:pStyle w:val="TableParagraph"/>
              <w:spacing w:before="1"/>
              <w:ind w:left="49" w:right="12"/>
              <w:jc w:val="center"/>
              <w:rPr>
                <w:sz w:val="18"/>
              </w:rPr>
            </w:pPr>
            <w:r>
              <w:rPr>
                <w:sz w:val="18"/>
              </w:rPr>
              <w:t>ET</w:t>
            </w:r>
            <w:r>
              <w:rPr>
                <w:spacing w:val="-2"/>
                <w:sz w:val="18"/>
              </w:rPr>
              <w:t> </w:t>
            </w:r>
            <w:r>
              <w:rPr>
                <w:spacing w:val="-5"/>
                <w:sz w:val="18"/>
              </w:rPr>
              <w:t>23</w:t>
            </w:r>
          </w:p>
        </w:tc>
        <w:tc>
          <w:tcPr>
            <w:tcW w:w="1080" w:type="dxa"/>
          </w:tcPr>
          <w:p>
            <w:pPr>
              <w:pStyle w:val="TableParagraph"/>
              <w:spacing w:line="280" w:lineRule="auto" w:before="113"/>
              <w:ind w:left="239" w:hanging="106"/>
              <w:rPr>
                <w:sz w:val="16"/>
              </w:rPr>
            </w:pPr>
            <w:r>
              <w:rPr>
                <w:spacing w:val="-8"/>
                <w:sz w:val="16"/>
              </w:rPr>
              <w:t>Içamento</w:t>
            </w:r>
            <w:r>
              <w:rPr>
                <w:spacing w:val="-11"/>
                <w:sz w:val="16"/>
              </w:rPr>
              <w:t> </w:t>
            </w:r>
            <w:r>
              <w:rPr>
                <w:spacing w:val="-8"/>
                <w:sz w:val="16"/>
              </w:rPr>
              <w:t>de</w:t>
            </w:r>
            <w:r>
              <w:rPr>
                <w:spacing w:val="-2"/>
                <w:sz w:val="16"/>
              </w:rPr>
              <w:t> materiais</w:t>
            </w:r>
          </w:p>
        </w:tc>
        <w:tc>
          <w:tcPr>
            <w:tcW w:w="1337" w:type="dxa"/>
          </w:tcPr>
          <w:p>
            <w:pPr>
              <w:pStyle w:val="TableParagraph"/>
              <w:spacing w:before="37"/>
              <w:rPr>
                <w:sz w:val="16"/>
              </w:rPr>
            </w:pPr>
          </w:p>
          <w:p>
            <w:pPr>
              <w:pStyle w:val="TableParagraph"/>
              <w:ind w:left="35" w:right="14"/>
              <w:jc w:val="center"/>
              <w:rPr>
                <w:sz w:val="16"/>
              </w:rPr>
            </w:pPr>
            <w:r>
              <w:rPr>
                <w:w w:val="90"/>
                <w:sz w:val="16"/>
              </w:rPr>
              <w:t>Trabalho</w:t>
            </w:r>
            <w:r>
              <w:rPr>
                <w:spacing w:val="-2"/>
                <w:w w:val="90"/>
                <w:sz w:val="16"/>
              </w:rPr>
              <w:t> </w:t>
            </w:r>
            <w:r>
              <w:rPr>
                <w:w w:val="90"/>
                <w:sz w:val="16"/>
              </w:rPr>
              <w:t>em</w:t>
            </w:r>
            <w:r>
              <w:rPr>
                <w:spacing w:val="-4"/>
                <w:sz w:val="16"/>
              </w:rPr>
              <w:t> </w:t>
            </w:r>
            <w:r>
              <w:rPr>
                <w:spacing w:val="-2"/>
                <w:w w:val="90"/>
                <w:sz w:val="16"/>
              </w:rPr>
              <w:t>altura</w:t>
            </w:r>
          </w:p>
        </w:tc>
        <w:tc>
          <w:tcPr>
            <w:tcW w:w="1111" w:type="dxa"/>
          </w:tcPr>
          <w:p>
            <w:pPr>
              <w:pStyle w:val="TableParagraph"/>
              <w:spacing w:before="37"/>
              <w:rPr>
                <w:sz w:val="16"/>
              </w:rPr>
            </w:pPr>
          </w:p>
          <w:p>
            <w:pPr>
              <w:pStyle w:val="TableParagraph"/>
              <w:ind w:left="37" w:right="13"/>
              <w:jc w:val="center"/>
              <w:rPr>
                <w:sz w:val="16"/>
              </w:rPr>
            </w:pPr>
            <w:r>
              <w:rPr>
                <w:spacing w:val="-2"/>
                <w:sz w:val="16"/>
              </w:rPr>
              <w:t>Intermitente</w:t>
            </w:r>
          </w:p>
        </w:tc>
        <w:tc>
          <w:tcPr>
            <w:tcW w:w="1757" w:type="dxa"/>
          </w:tcPr>
          <w:p>
            <w:pPr>
              <w:pStyle w:val="TableParagraph"/>
              <w:spacing w:before="37"/>
              <w:rPr>
                <w:sz w:val="16"/>
              </w:rPr>
            </w:pPr>
          </w:p>
          <w:p>
            <w:pPr>
              <w:pStyle w:val="TableParagraph"/>
              <w:ind w:left="35" w:right="11"/>
              <w:jc w:val="center"/>
              <w:rPr>
                <w:sz w:val="16"/>
              </w:rPr>
            </w:pPr>
            <w:r>
              <w:rPr>
                <w:w w:val="90"/>
                <w:sz w:val="16"/>
              </w:rPr>
              <w:t>Periferia</w:t>
            </w:r>
            <w:r>
              <w:rPr>
                <w:spacing w:val="-3"/>
                <w:w w:val="90"/>
                <w:sz w:val="16"/>
              </w:rPr>
              <w:t> </w:t>
            </w:r>
            <w:r>
              <w:rPr>
                <w:w w:val="90"/>
                <w:sz w:val="16"/>
              </w:rPr>
              <w:t>da</w:t>
            </w:r>
            <w:r>
              <w:rPr>
                <w:spacing w:val="-1"/>
                <w:w w:val="90"/>
                <w:sz w:val="16"/>
              </w:rPr>
              <w:t> </w:t>
            </w:r>
            <w:r>
              <w:rPr>
                <w:spacing w:val="-4"/>
                <w:w w:val="90"/>
                <w:sz w:val="16"/>
              </w:rPr>
              <w:t>laje</w:t>
            </w:r>
          </w:p>
        </w:tc>
        <w:tc>
          <w:tcPr>
            <w:tcW w:w="1337" w:type="dxa"/>
          </w:tcPr>
          <w:p>
            <w:pPr>
              <w:pStyle w:val="TableParagraph"/>
              <w:spacing w:line="280" w:lineRule="auto" w:before="113"/>
              <w:ind w:left="470" w:right="174" w:hanging="269"/>
              <w:rPr>
                <w:sz w:val="16"/>
              </w:rPr>
            </w:pPr>
            <w:r>
              <w:rPr>
                <w:w w:val="90"/>
                <w:sz w:val="16"/>
              </w:rPr>
              <w:t>Lesão,</w:t>
            </w:r>
            <w:r>
              <w:rPr>
                <w:spacing w:val="-7"/>
                <w:w w:val="90"/>
                <w:sz w:val="16"/>
              </w:rPr>
              <w:t> </w:t>
            </w:r>
            <w:r>
              <w:rPr>
                <w:w w:val="90"/>
                <w:sz w:val="16"/>
              </w:rPr>
              <w:t>fratura,</w:t>
            </w:r>
            <w:r>
              <w:rPr>
                <w:sz w:val="16"/>
              </w:rPr>
              <w:t> </w:t>
            </w:r>
            <w:r>
              <w:rPr>
                <w:spacing w:val="-2"/>
                <w:sz w:val="16"/>
              </w:rPr>
              <w:t>morte</w:t>
            </w:r>
          </w:p>
        </w:tc>
        <w:tc>
          <w:tcPr>
            <w:tcW w:w="694" w:type="dxa"/>
          </w:tcPr>
          <w:p>
            <w:pPr>
              <w:pStyle w:val="TableParagraph"/>
              <w:spacing w:before="2"/>
              <w:rPr>
                <w:sz w:val="18"/>
              </w:rPr>
            </w:pPr>
          </w:p>
          <w:p>
            <w:pPr>
              <w:pStyle w:val="TableParagraph"/>
              <w:spacing w:before="1"/>
              <w:ind w:left="49" w:right="14"/>
              <w:jc w:val="center"/>
              <w:rPr>
                <w:sz w:val="18"/>
              </w:rPr>
            </w:pPr>
            <w:r>
              <w:rPr>
                <w:spacing w:val="-10"/>
                <w:sz w:val="18"/>
              </w:rPr>
              <w:t>A</w:t>
            </w:r>
          </w:p>
        </w:tc>
        <w:tc>
          <w:tcPr>
            <w:tcW w:w="468" w:type="dxa"/>
          </w:tcPr>
          <w:p>
            <w:pPr>
              <w:pStyle w:val="TableParagraph"/>
              <w:spacing w:before="2"/>
              <w:rPr>
                <w:sz w:val="18"/>
              </w:rPr>
            </w:pPr>
          </w:p>
          <w:p>
            <w:pPr>
              <w:pStyle w:val="TableParagraph"/>
              <w:spacing w:before="1"/>
              <w:ind w:left="41" w:right="6"/>
              <w:jc w:val="center"/>
              <w:rPr>
                <w:sz w:val="18"/>
              </w:rPr>
            </w:pPr>
            <w:r>
              <w:rPr>
                <w:spacing w:val="-10"/>
                <w:sz w:val="18"/>
              </w:rPr>
              <w:t>D</w:t>
            </w:r>
          </w:p>
        </w:tc>
        <w:tc>
          <w:tcPr>
            <w:tcW w:w="468" w:type="dxa"/>
          </w:tcPr>
          <w:p>
            <w:pPr>
              <w:pStyle w:val="TableParagraph"/>
              <w:spacing w:before="2"/>
              <w:rPr>
                <w:sz w:val="18"/>
              </w:rPr>
            </w:pPr>
          </w:p>
          <w:p>
            <w:pPr>
              <w:pStyle w:val="TableParagraph"/>
              <w:spacing w:before="1"/>
              <w:ind w:left="41" w:right="6"/>
              <w:jc w:val="center"/>
              <w:rPr>
                <w:sz w:val="18"/>
              </w:rPr>
            </w:pPr>
            <w:r>
              <w:rPr>
                <w:spacing w:val="-10"/>
                <w:sz w:val="18"/>
              </w:rPr>
              <w:t>N</w:t>
            </w:r>
          </w:p>
        </w:tc>
        <w:tc>
          <w:tcPr>
            <w:tcW w:w="468" w:type="dxa"/>
          </w:tcPr>
          <w:p>
            <w:pPr>
              <w:pStyle w:val="TableParagraph"/>
              <w:spacing w:before="2"/>
              <w:rPr>
                <w:sz w:val="18"/>
              </w:rPr>
            </w:pPr>
          </w:p>
          <w:p>
            <w:pPr>
              <w:pStyle w:val="TableParagraph"/>
              <w:spacing w:before="1"/>
              <w:ind w:left="41" w:right="6"/>
              <w:jc w:val="center"/>
              <w:rPr>
                <w:sz w:val="18"/>
              </w:rPr>
            </w:pPr>
            <w:r>
              <w:rPr>
                <w:spacing w:val="-10"/>
                <w:sz w:val="18"/>
              </w:rPr>
              <w:t>C</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1</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1</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6</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1</w:t>
            </w:r>
          </w:p>
        </w:tc>
        <w:tc>
          <w:tcPr>
            <w:tcW w:w="468" w:type="dxa"/>
          </w:tcPr>
          <w:p>
            <w:pPr>
              <w:pStyle w:val="TableParagraph"/>
              <w:spacing w:before="2"/>
              <w:rPr>
                <w:sz w:val="18"/>
              </w:rPr>
            </w:pPr>
          </w:p>
          <w:p>
            <w:pPr>
              <w:pStyle w:val="TableParagraph"/>
              <w:spacing w:before="1"/>
              <w:ind w:left="41" w:right="7"/>
              <w:jc w:val="center"/>
              <w:rPr>
                <w:sz w:val="18"/>
              </w:rPr>
            </w:pPr>
            <w:r>
              <w:rPr>
                <w:spacing w:val="-10"/>
                <w:sz w:val="18"/>
              </w:rPr>
              <w:t>3</w:t>
            </w:r>
          </w:p>
        </w:tc>
        <w:tc>
          <w:tcPr>
            <w:tcW w:w="468" w:type="dxa"/>
            <w:shd w:val="clear" w:color="auto" w:fill="00AF4F"/>
          </w:tcPr>
          <w:p>
            <w:pPr>
              <w:pStyle w:val="TableParagraph"/>
              <w:spacing w:before="188"/>
              <w:ind w:left="41" w:right="7"/>
              <w:jc w:val="center"/>
              <w:rPr>
                <w:rFonts w:ascii="Calibri"/>
                <w:b/>
                <w:sz w:val="22"/>
              </w:rPr>
            </w:pPr>
            <w:r>
              <w:rPr>
                <w:rFonts w:ascii="Calibri"/>
                <w:b/>
                <w:color w:val="FFFFFF"/>
                <w:spacing w:val="-5"/>
                <w:w w:val="110"/>
                <w:sz w:val="22"/>
              </w:rPr>
              <w:t>18</w:t>
            </w:r>
          </w:p>
        </w:tc>
        <w:tc>
          <w:tcPr>
            <w:tcW w:w="1210" w:type="dxa"/>
            <w:shd w:val="clear" w:color="auto" w:fill="00AF4F"/>
          </w:tcPr>
          <w:p>
            <w:pPr>
              <w:pStyle w:val="TableParagraph"/>
              <w:spacing w:before="179"/>
              <w:ind w:left="35"/>
              <w:jc w:val="center"/>
              <w:rPr>
                <w:rFonts w:ascii="Calibri"/>
                <w:b/>
                <w:sz w:val="22"/>
              </w:rPr>
            </w:pPr>
            <w:r>
              <w:rPr>
                <w:rFonts w:ascii="Calibri"/>
                <w:b/>
                <w:color w:val="FFFFFF"/>
                <w:spacing w:val="-2"/>
                <w:w w:val="115"/>
                <w:sz w:val="22"/>
              </w:rPr>
              <w:t>Trivial</w:t>
            </w:r>
          </w:p>
        </w:tc>
      </w:tr>
      <w:tr>
        <w:trPr>
          <w:trHeight w:val="894" w:hRule="atLeast"/>
        </w:trPr>
        <w:tc>
          <w:tcPr>
            <w:tcW w:w="758" w:type="dxa"/>
          </w:tcPr>
          <w:p>
            <w:pPr>
              <w:pStyle w:val="TableParagraph"/>
              <w:spacing w:before="134"/>
              <w:rPr>
                <w:sz w:val="18"/>
              </w:rPr>
            </w:pPr>
          </w:p>
          <w:p>
            <w:pPr>
              <w:pStyle w:val="TableParagraph"/>
              <w:spacing w:before="1"/>
              <w:ind w:left="49" w:right="12"/>
              <w:jc w:val="center"/>
              <w:rPr>
                <w:sz w:val="18"/>
              </w:rPr>
            </w:pPr>
            <w:r>
              <w:rPr>
                <w:sz w:val="18"/>
              </w:rPr>
              <w:t>ET</w:t>
            </w:r>
            <w:r>
              <w:rPr>
                <w:spacing w:val="-2"/>
                <w:sz w:val="18"/>
              </w:rPr>
              <w:t> </w:t>
            </w:r>
            <w:r>
              <w:rPr>
                <w:spacing w:val="-5"/>
                <w:sz w:val="18"/>
              </w:rPr>
              <w:t>24</w:t>
            </w:r>
          </w:p>
        </w:tc>
        <w:tc>
          <w:tcPr>
            <w:tcW w:w="1080" w:type="dxa"/>
          </w:tcPr>
          <w:p>
            <w:pPr>
              <w:pStyle w:val="TableParagraph"/>
              <w:spacing w:before="59"/>
              <w:rPr>
                <w:sz w:val="16"/>
              </w:rPr>
            </w:pPr>
          </w:p>
          <w:p>
            <w:pPr>
              <w:pStyle w:val="TableParagraph"/>
              <w:spacing w:line="280" w:lineRule="auto"/>
              <w:ind w:left="240" w:hanging="106"/>
              <w:rPr>
                <w:sz w:val="16"/>
              </w:rPr>
            </w:pPr>
            <w:r>
              <w:rPr>
                <w:spacing w:val="-8"/>
                <w:sz w:val="16"/>
              </w:rPr>
              <w:t>Içamento</w:t>
            </w:r>
            <w:r>
              <w:rPr>
                <w:spacing w:val="-11"/>
                <w:sz w:val="16"/>
              </w:rPr>
              <w:t> </w:t>
            </w:r>
            <w:r>
              <w:rPr>
                <w:spacing w:val="-8"/>
                <w:sz w:val="16"/>
              </w:rPr>
              <w:t>de</w:t>
            </w:r>
            <w:r>
              <w:rPr>
                <w:spacing w:val="-2"/>
                <w:sz w:val="16"/>
              </w:rPr>
              <w:t> materiais</w:t>
            </w:r>
          </w:p>
        </w:tc>
        <w:tc>
          <w:tcPr>
            <w:tcW w:w="1337" w:type="dxa"/>
          </w:tcPr>
          <w:p>
            <w:pPr>
              <w:pStyle w:val="TableParagraph"/>
              <w:spacing w:before="59"/>
              <w:rPr>
                <w:sz w:val="16"/>
              </w:rPr>
            </w:pPr>
          </w:p>
          <w:p>
            <w:pPr>
              <w:pStyle w:val="TableParagraph"/>
              <w:tabs>
                <w:tab w:pos="822" w:val="left" w:leader="none"/>
              </w:tabs>
              <w:spacing w:line="280" w:lineRule="auto"/>
              <w:ind w:left="482" w:right="206" w:hanging="250"/>
              <w:rPr>
                <w:rFonts w:ascii="Arial" w:hAnsi="Arial"/>
                <w:b/>
                <w:sz w:val="16"/>
              </w:rPr>
            </w:pPr>
            <w:r>
              <w:rPr>
                <w:spacing w:val="-2"/>
                <w:sz w:val="16"/>
              </w:rPr>
              <w:t>Ruído</w:t>
            </w:r>
            <w:r>
              <w:rPr>
                <w:sz w:val="16"/>
              </w:rPr>
              <w:tab/>
            </w:r>
            <w:r>
              <w:rPr>
                <w:rFonts w:ascii="Arial" w:hAnsi="Arial"/>
                <w:b/>
                <w:spacing w:val="-10"/>
                <w:sz w:val="16"/>
              </w:rPr>
              <w:t>77,5</w:t>
            </w:r>
            <w:r>
              <w:rPr>
                <w:rFonts w:ascii="Arial" w:hAnsi="Arial"/>
                <w:b/>
                <w:spacing w:val="-2"/>
                <w:sz w:val="16"/>
              </w:rPr>
              <w:t> dB(A)</w:t>
            </w:r>
          </w:p>
        </w:tc>
        <w:tc>
          <w:tcPr>
            <w:tcW w:w="1111" w:type="dxa"/>
          </w:tcPr>
          <w:p>
            <w:pPr>
              <w:pStyle w:val="TableParagraph"/>
              <w:spacing w:before="167"/>
              <w:rPr>
                <w:sz w:val="16"/>
              </w:rPr>
            </w:pPr>
          </w:p>
          <w:p>
            <w:pPr>
              <w:pStyle w:val="TableParagraph"/>
              <w:ind w:left="37" w:right="13"/>
              <w:jc w:val="center"/>
              <w:rPr>
                <w:sz w:val="16"/>
              </w:rPr>
            </w:pPr>
            <w:r>
              <w:rPr>
                <w:spacing w:val="-2"/>
                <w:sz w:val="16"/>
              </w:rPr>
              <w:t>Intermitente</w:t>
            </w:r>
          </w:p>
        </w:tc>
        <w:tc>
          <w:tcPr>
            <w:tcW w:w="1757" w:type="dxa"/>
          </w:tcPr>
          <w:p>
            <w:pPr>
              <w:pStyle w:val="TableParagraph"/>
              <w:spacing w:line="216" w:lineRule="exact" w:before="4"/>
              <w:ind w:left="35" w:right="10"/>
              <w:jc w:val="center"/>
              <w:rPr>
                <w:sz w:val="16"/>
              </w:rPr>
            </w:pPr>
            <w:r>
              <w:rPr>
                <w:sz w:val="16"/>
              </w:rPr>
              <w:t>Máquinas</w:t>
            </w:r>
            <w:r>
              <w:rPr>
                <w:spacing w:val="-12"/>
                <w:sz w:val="16"/>
              </w:rPr>
              <w:t> </w:t>
            </w:r>
            <w:r>
              <w:rPr>
                <w:sz w:val="16"/>
              </w:rPr>
              <w:t>e </w:t>
            </w:r>
            <w:r>
              <w:rPr>
                <w:spacing w:val="-2"/>
                <w:sz w:val="16"/>
              </w:rPr>
              <w:t>Equipamentos</w:t>
            </w:r>
            <w:r>
              <w:rPr>
                <w:spacing w:val="-12"/>
                <w:sz w:val="16"/>
              </w:rPr>
              <w:t> </w:t>
            </w:r>
            <w:r>
              <w:rPr>
                <w:spacing w:val="-2"/>
                <w:sz w:val="16"/>
              </w:rPr>
              <w:t>em </w:t>
            </w:r>
            <w:r>
              <w:rPr>
                <w:spacing w:val="-6"/>
                <w:sz w:val="16"/>
              </w:rPr>
              <w:t>Funcionamento</w:t>
            </w:r>
            <w:r>
              <w:rPr>
                <w:sz w:val="16"/>
              </w:rPr>
              <w:t> </w:t>
            </w:r>
            <w:r>
              <w:rPr>
                <w:spacing w:val="-6"/>
                <w:sz w:val="16"/>
              </w:rPr>
              <w:t>no</w:t>
            </w:r>
            <w:r>
              <w:rPr>
                <w:spacing w:val="-2"/>
                <w:sz w:val="16"/>
              </w:rPr>
              <w:t> canteiro</w:t>
            </w:r>
          </w:p>
        </w:tc>
        <w:tc>
          <w:tcPr>
            <w:tcW w:w="1337" w:type="dxa"/>
          </w:tcPr>
          <w:p>
            <w:pPr>
              <w:pStyle w:val="TableParagraph"/>
              <w:spacing w:before="59"/>
              <w:rPr>
                <w:sz w:val="16"/>
              </w:rPr>
            </w:pPr>
          </w:p>
          <w:p>
            <w:pPr>
              <w:pStyle w:val="TableParagraph"/>
              <w:spacing w:line="280" w:lineRule="auto"/>
              <w:ind w:left="31" w:right="-5" w:firstLine="14"/>
              <w:rPr>
                <w:sz w:val="16"/>
              </w:rPr>
            </w:pPr>
            <w:r>
              <w:rPr>
                <w:spacing w:val="-4"/>
                <w:sz w:val="16"/>
              </w:rPr>
              <w:t>Comprometimento </w:t>
            </w:r>
            <w:r>
              <w:rPr>
                <w:spacing w:val="-6"/>
                <w:sz w:val="16"/>
              </w:rPr>
              <w:t>e/ou</w:t>
            </w:r>
            <w:r>
              <w:rPr>
                <w:spacing w:val="-2"/>
                <w:sz w:val="16"/>
              </w:rPr>
              <w:t> </w:t>
            </w:r>
            <w:r>
              <w:rPr>
                <w:spacing w:val="-6"/>
                <w:sz w:val="16"/>
              </w:rPr>
              <w:t>perda</w:t>
            </w:r>
            <w:r>
              <w:rPr>
                <w:spacing w:val="-2"/>
                <w:sz w:val="16"/>
              </w:rPr>
              <w:t> </w:t>
            </w:r>
            <w:r>
              <w:rPr>
                <w:spacing w:val="-6"/>
                <w:sz w:val="16"/>
              </w:rPr>
              <w:t>auditiva</w:t>
            </w:r>
          </w:p>
        </w:tc>
        <w:tc>
          <w:tcPr>
            <w:tcW w:w="694" w:type="dxa"/>
          </w:tcPr>
          <w:p>
            <w:pPr>
              <w:pStyle w:val="TableParagraph"/>
              <w:spacing w:before="134"/>
              <w:rPr>
                <w:sz w:val="18"/>
              </w:rPr>
            </w:pPr>
          </w:p>
          <w:p>
            <w:pPr>
              <w:pStyle w:val="TableParagraph"/>
              <w:spacing w:before="1"/>
              <w:ind w:left="49" w:right="14"/>
              <w:jc w:val="center"/>
              <w:rPr>
                <w:sz w:val="18"/>
              </w:rPr>
            </w:pPr>
            <w:r>
              <w:rPr>
                <w:spacing w:val="-10"/>
                <w:sz w:val="18"/>
              </w:rPr>
              <w:t>F</w:t>
            </w:r>
          </w:p>
        </w:tc>
        <w:tc>
          <w:tcPr>
            <w:tcW w:w="468" w:type="dxa"/>
          </w:tcPr>
          <w:p>
            <w:pPr>
              <w:pStyle w:val="TableParagraph"/>
              <w:spacing w:before="134"/>
              <w:rPr>
                <w:sz w:val="18"/>
              </w:rPr>
            </w:pPr>
          </w:p>
          <w:p>
            <w:pPr>
              <w:pStyle w:val="TableParagraph"/>
              <w:spacing w:before="1"/>
              <w:ind w:left="41" w:right="7"/>
              <w:jc w:val="center"/>
              <w:rPr>
                <w:sz w:val="18"/>
              </w:rPr>
            </w:pPr>
            <w:r>
              <w:rPr>
                <w:spacing w:val="-10"/>
                <w:sz w:val="18"/>
              </w:rPr>
              <w:t>D</w:t>
            </w:r>
          </w:p>
        </w:tc>
        <w:tc>
          <w:tcPr>
            <w:tcW w:w="468" w:type="dxa"/>
          </w:tcPr>
          <w:p>
            <w:pPr>
              <w:pStyle w:val="TableParagraph"/>
              <w:spacing w:before="134"/>
              <w:rPr>
                <w:sz w:val="18"/>
              </w:rPr>
            </w:pPr>
          </w:p>
          <w:p>
            <w:pPr>
              <w:pStyle w:val="TableParagraph"/>
              <w:spacing w:before="1"/>
              <w:ind w:left="41" w:right="7"/>
              <w:jc w:val="center"/>
              <w:rPr>
                <w:sz w:val="18"/>
              </w:rPr>
            </w:pPr>
            <w:r>
              <w:rPr>
                <w:spacing w:val="-10"/>
                <w:sz w:val="18"/>
              </w:rPr>
              <w:t>N</w:t>
            </w:r>
          </w:p>
        </w:tc>
        <w:tc>
          <w:tcPr>
            <w:tcW w:w="468" w:type="dxa"/>
          </w:tcPr>
          <w:p>
            <w:pPr>
              <w:pStyle w:val="TableParagraph"/>
              <w:spacing w:before="134"/>
              <w:rPr>
                <w:sz w:val="18"/>
              </w:rPr>
            </w:pPr>
          </w:p>
          <w:p>
            <w:pPr>
              <w:pStyle w:val="TableParagraph"/>
              <w:spacing w:before="1"/>
              <w:ind w:left="41" w:right="7"/>
              <w:jc w:val="center"/>
              <w:rPr>
                <w:sz w:val="18"/>
              </w:rPr>
            </w:pPr>
            <w:r>
              <w:rPr>
                <w:spacing w:val="-10"/>
                <w:sz w:val="18"/>
              </w:rPr>
              <w:t>C</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2</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1</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2</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1</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6</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2</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1</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3</w:t>
            </w:r>
          </w:p>
        </w:tc>
        <w:tc>
          <w:tcPr>
            <w:tcW w:w="468" w:type="dxa"/>
            <w:shd w:val="clear" w:color="auto" w:fill="00AF4F"/>
          </w:tcPr>
          <w:p>
            <w:pPr>
              <w:pStyle w:val="TableParagraph"/>
              <w:spacing w:before="65"/>
              <w:rPr>
                <w:sz w:val="22"/>
              </w:rPr>
            </w:pPr>
          </w:p>
          <w:p>
            <w:pPr>
              <w:pStyle w:val="TableParagraph"/>
              <w:ind w:left="41" w:right="7"/>
              <w:jc w:val="center"/>
              <w:rPr>
                <w:rFonts w:ascii="Calibri"/>
                <w:b/>
                <w:sz w:val="22"/>
              </w:rPr>
            </w:pPr>
            <w:r>
              <w:rPr>
                <w:rFonts w:ascii="Calibri"/>
                <w:b/>
                <w:color w:val="FFFFFF"/>
                <w:spacing w:val="-5"/>
                <w:w w:val="110"/>
                <w:sz w:val="22"/>
              </w:rPr>
              <w:t>18</w:t>
            </w:r>
          </w:p>
        </w:tc>
        <w:tc>
          <w:tcPr>
            <w:tcW w:w="1210" w:type="dxa"/>
            <w:shd w:val="clear" w:color="auto" w:fill="00AF4F"/>
          </w:tcPr>
          <w:p>
            <w:pPr>
              <w:pStyle w:val="TableParagraph"/>
              <w:spacing w:before="55"/>
              <w:rPr>
                <w:sz w:val="22"/>
              </w:rPr>
            </w:pPr>
          </w:p>
          <w:p>
            <w:pPr>
              <w:pStyle w:val="TableParagraph"/>
              <w:ind w:left="35"/>
              <w:jc w:val="center"/>
              <w:rPr>
                <w:rFonts w:ascii="Calibri"/>
                <w:b/>
                <w:sz w:val="22"/>
              </w:rPr>
            </w:pPr>
            <w:r>
              <w:rPr>
                <w:rFonts w:ascii="Calibri"/>
                <w:b/>
                <w:color w:val="FFFFFF"/>
                <w:spacing w:val="-2"/>
                <w:w w:val="115"/>
                <w:sz w:val="22"/>
              </w:rPr>
              <w:t>Trivial</w:t>
            </w:r>
          </w:p>
        </w:tc>
      </w:tr>
    </w:tbl>
    <w:p>
      <w:pPr>
        <w:pStyle w:val="TableParagraph"/>
        <w:spacing w:after="0"/>
        <w:jc w:val="center"/>
        <w:rPr>
          <w:rFonts w:ascii="Calibri"/>
          <w:b/>
          <w:sz w:val="22"/>
        </w:rPr>
        <w:sectPr>
          <w:headerReference w:type="default" r:id="rId55"/>
          <w:footerReference w:type="default" r:id="rId56"/>
          <w:pgSz w:w="16840" w:h="11910" w:orient="landscape"/>
          <w:pgMar w:header="451" w:footer="523" w:top="1660" w:bottom="720" w:left="708" w:right="708"/>
          <w:pgNumType w:start="1"/>
        </w:sectPr>
      </w:pPr>
    </w:p>
    <w:p>
      <w:pPr>
        <w:pStyle w:val="BodyText"/>
        <w:spacing w:before="206"/>
        <w:rPr>
          <w:sz w:val="20"/>
        </w:rPr>
      </w:pPr>
    </w:p>
    <w:p>
      <w:pPr>
        <w:pStyle w:val="BodyText"/>
        <w:ind w:left="28"/>
        <w:rPr>
          <w:sz w:val="20"/>
        </w:rPr>
      </w:pPr>
      <w:r>
        <w:rPr>
          <w:sz w:val="20"/>
        </w:rPr>
        <mc:AlternateContent>
          <mc:Choice Requires="wps">
            <w:drawing>
              <wp:inline distT="0" distB="0" distL="0" distR="0">
                <wp:extent cx="2722245" cy="276225"/>
                <wp:effectExtent l="9525" t="0" r="1905" b="9525"/>
                <wp:docPr id="145" name="Textbox 145"/>
                <wp:cNvGraphicFramePr>
                  <a:graphicFrameLocks/>
                </wp:cNvGraphicFramePr>
                <a:graphic>
                  <a:graphicData uri="http://schemas.microsoft.com/office/word/2010/wordprocessingShape">
                    <wps:wsp>
                      <wps:cNvPr id="145" name="Textbox 145"/>
                      <wps:cNvSpPr txBox="1"/>
                      <wps:spPr>
                        <a:xfrm>
                          <a:off x="0" y="0"/>
                          <a:ext cx="2722245" cy="276225"/>
                        </a:xfrm>
                        <a:prstGeom prst="rect">
                          <a:avLst/>
                        </a:prstGeom>
                        <a:ln w="12189">
                          <a:solidFill>
                            <a:srgbClr val="000000"/>
                          </a:solidFill>
                          <a:prstDash val="solid"/>
                        </a:ln>
                      </wps:spPr>
                      <wps:txbx>
                        <w:txbxContent>
                          <w:p>
                            <w:pPr>
                              <w:spacing w:before="33"/>
                              <w:ind w:left="436"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wps:txbx>
                      <wps:bodyPr wrap="square" lIns="0" tIns="0" rIns="0" bIns="0" rtlCol="0">
                        <a:noAutofit/>
                      </wps:bodyPr>
                    </wps:wsp>
                  </a:graphicData>
                </a:graphic>
              </wp:inline>
            </w:drawing>
          </mc:Choice>
          <mc:Fallback>
            <w:pict>
              <v:shape style="width:214.35pt;height:21.75pt;mso-position-horizontal-relative:char;mso-position-vertical-relative:line" type="#_x0000_t202" id="docshape105" filled="false" stroked="true" strokeweight=".959766pt" strokecolor="#000000">
                <w10:anchorlock/>
                <v:textbox inset="0,0,0,0">
                  <w:txbxContent>
                    <w:p>
                      <w:pPr>
                        <w:spacing w:before="33"/>
                        <w:ind w:left="436"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v:textbox>
                <v:stroke dashstyle="solid"/>
              </v:shape>
            </w:pict>
          </mc:Fallback>
        </mc:AlternateContent>
      </w:r>
      <w:r>
        <w:rPr>
          <w:sz w:val="20"/>
        </w:rPr>
      </w:r>
    </w:p>
    <w:p>
      <w:pPr>
        <w:pStyle w:val="BodyText"/>
        <w:spacing w:before="10"/>
        <w:rPr>
          <w:sz w:val="17"/>
        </w:rPr>
      </w:pPr>
      <w:r>
        <w:rPr>
          <w:sz w:val="17"/>
        </w:rPr>
        <mc:AlternateContent>
          <mc:Choice Requires="wps">
            <w:drawing>
              <wp:anchor distT="0" distB="0" distL="0" distR="0" allowOverlap="1" layoutInCell="1" locked="0" behindDoc="1" simplePos="0" relativeHeight="487601664">
                <wp:simplePos x="0" y="0"/>
                <wp:positionH relativeFrom="page">
                  <wp:posOffset>467865</wp:posOffset>
                </wp:positionH>
                <wp:positionV relativeFrom="paragraph">
                  <wp:posOffset>146046</wp:posOffset>
                </wp:positionV>
                <wp:extent cx="8408035" cy="925194"/>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8408035" cy="925194"/>
                          <a:chExt cx="8408035" cy="925194"/>
                        </a:xfrm>
                      </wpg:grpSpPr>
                      <wps:wsp>
                        <wps:cNvPr id="147" name="Textbox 147"/>
                        <wps:cNvSpPr txBox="1"/>
                        <wps:spPr>
                          <a:xfrm>
                            <a:off x="6096" y="531876"/>
                            <a:ext cx="8395970" cy="387350"/>
                          </a:xfrm>
                          <a:prstGeom prst="rect">
                            <a:avLst/>
                          </a:prstGeom>
                          <a:ln w="12193">
                            <a:solidFill>
                              <a:srgbClr val="000000"/>
                            </a:solidFill>
                            <a:prstDash val="solid"/>
                          </a:ln>
                        </wps:spPr>
                        <wps:txbx>
                          <w:txbxContent>
                            <w:p>
                              <w:pPr>
                                <w:spacing w:line="256" w:lineRule="auto" w:before="61"/>
                                <w:ind w:left="26" w:right="7242" w:firstLine="0"/>
                                <w:jc w:val="left"/>
                                <w:rPr>
                                  <w:rFonts w:ascii="Calibri" w:hAnsi="Calibri"/>
                                  <w:b/>
                                  <w:sz w:val="18"/>
                                </w:rPr>
                              </w:pPr>
                              <w:r>
                                <w:rPr>
                                  <w:rFonts w:ascii="Calibri" w:hAnsi="Calibri"/>
                                  <w:b/>
                                  <w:w w:val="115"/>
                                  <w:sz w:val="18"/>
                                </w:rPr>
                                <w:t>RISCO ACIDENTE: Uso do cinto de segurança, linha de vida Isolamento da área de içamento</w:t>
                              </w:r>
                            </w:p>
                          </w:txbxContent>
                        </wps:txbx>
                        <wps:bodyPr wrap="square" lIns="0" tIns="0" rIns="0" bIns="0" rtlCol="0">
                          <a:noAutofit/>
                        </wps:bodyPr>
                      </wps:wsp>
                      <wps:wsp>
                        <wps:cNvPr id="148" name="Textbox 148"/>
                        <wps:cNvSpPr txBox="1"/>
                        <wps:spPr>
                          <a:xfrm>
                            <a:off x="6096" y="6096"/>
                            <a:ext cx="8395970" cy="525780"/>
                          </a:xfrm>
                          <a:prstGeom prst="rect">
                            <a:avLst/>
                          </a:prstGeom>
                          <a:ln w="12193">
                            <a:solidFill>
                              <a:srgbClr val="000000"/>
                            </a:solidFill>
                            <a:prstDash val="solid"/>
                          </a:ln>
                        </wps:spPr>
                        <wps:txbx>
                          <w:txbxContent>
                            <w:p>
                              <w:pPr>
                                <w:spacing w:before="52"/>
                                <w:ind w:left="76" w:right="0" w:firstLine="0"/>
                                <w:jc w:val="left"/>
                                <w:rPr>
                                  <w:rFonts w:ascii="Calibri" w:hAnsi="Calibri"/>
                                  <w:b/>
                                  <w:sz w:val="18"/>
                                </w:rPr>
                              </w:pPr>
                              <w:r>
                                <w:rPr>
                                  <w:rFonts w:ascii="Calibri" w:hAnsi="Calibri"/>
                                  <w:b/>
                                  <w:w w:val="125"/>
                                  <w:sz w:val="18"/>
                                </w:rPr>
                                <w:t>RISCO </w:t>
                              </w:r>
                              <w:r>
                                <w:rPr>
                                  <w:rFonts w:ascii="Calibri" w:hAnsi="Calibri"/>
                                  <w:b/>
                                  <w:spacing w:val="-2"/>
                                  <w:w w:val="125"/>
                                  <w:sz w:val="18"/>
                                </w:rPr>
                                <w:t>FÍSICO:</w:t>
                              </w:r>
                            </w:p>
                            <w:p>
                              <w:pPr>
                                <w:spacing w:before="15"/>
                                <w:ind w:left="26" w:right="0" w:firstLine="0"/>
                                <w:jc w:val="left"/>
                                <w:rPr>
                                  <w:rFonts w:ascii="Calibri" w:hAnsi="Calibri"/>
                                  <w:b/>
                                  <w:sz w:val="18"/>
                                </w:rPr>
                              </w:pPr>
                              <w:r>
                                <w:rPr>
                                  <w:rFonts w:ascii="Calibri" w:hAnsi="Calibri"/>
                                  <w:b/>
                                  <w:w w:val="115"/>
                                  <w:sz w:val="18"/>
                                </w:rPr>
                                <w:t>(EPI) -</w:t>
                              </w:r>
                              <w:r>
                                <w:rPr>
                                  <w:rFonts w:ascii="Calibri" w:hAnsi="Calibri"/>
                                  <w:b/>
                                  <w:spacing w:val="1"/>
                                  <w:w w:val="115"/>
                                  <w:sz w:val="18"/>
                                </w:rPr>
                                <w:t> </w:t>
                              </w:r>
                              <w:r>
                                <w:rPr>
                                  <w:rFonts w:ascii="Calibri" w:hAnsi="Calibri"/>
                                  <w:b/>
                                  <w:w w:val="115"/>
                                  <w:sz w:val="18"/>
                                </w:rPr>
                                <w:t>Protetor Auditivo com NRRsf</w:t>
                              </w:r>
                              <w:r>
                                <w:rPr>
                                  <w:rFonts w:ascii="Calibri" w:hAnsi="Calibri"/>
                                  <w:b/>
                                  <w:spacing w:val="1"/>
                                  <w:w w:val="115"/>
                                  <w:sz w:val="18"/>
                                </w:rPr>
                                <w:t> </w:t>
                              </w:r>
                              <w:r>
                                <w:rPr>
                                  <w:rFonts w:ascii="Calibri" w:hAnsi="Calibri"/>
                                  <w:b/>
                                  <w:w w:val="115"/>
                                  <w:sz w:val="18"/>
                                </w:rPr>
                                <w:t>≥ 15</w:t>
                              </w:r>
                              <w:r>
                                <w:rPr>
                                  <w:rFonts w:ascii="Calibri" w:hAnsi="Calibri"/>
                                  <w:b/>
                                  <w:spacing w:val="1"/>
                                  <w:w w:val="115"/>
                                  <w:sz w:val="18"/>
                                </w:rPr>
                                <w:t> </w:t>
                              </w:r>
                              <w:r>
                                <w:rPr>
                                  <w:rFonts w:ascii="Calibri" w:hAnsi="Calibri"/>
                                  <w:b/>
                                  <w:spacing w:val="-2"/>
                                  <w:w w:val="115"/>
                                  <w:sz w:val="18"/>
                                </w:rPr>
                                <w:t>dB(A)</w:t>
                              </w:r>
                            </w:p>
                            <w:p>
                              <w:pPr>
                                <w:spacing w:before="15"/>
                                <w:ind w:left="26" w:right="0" w:firstLine="0"/>
                                <w:jc w:val="left"/>
                                <w:rPr>
                                  <w:rFonts w:ascii="Calibri" w:hAnsi="Calibri"/>
                                  <w:b/>
                                  <w:sz w:val="18"/>
                                </w:rPr>
                              </w:pPr>
                              <w:r>
                                <w:rPr>
                                  <w:rFonts w:ascii="Calibri" w:hAnsi="Calibri"/>
                                  <w:b/>
                                  <w:w w:val="115"/>
                                  <w:sz w:val="18"/>
                                </w:rPr>
                                <w:t>Utilizar</w:t>
                              </w:r>
                              <w:r>
                                <w:rPr>
                                  <w:rFonts w:ascii="Calibri" w:hAnsi="Calibri"/>
                                  <w:b/>
                                  <w:spacing w:val="2"/>
                                  <w:w w:val="115"/>
                                  <w:sz w:val="18"/>
                                </w:rPr>
                                <w:t> </w:t>
                              </w:r>
                              <w:r>
                                <w:rPr>
                                  <w:rFonts w:ascii="Calibri" w:hAnsi="Calibri"/>
                                  <w:b/>
                                  <w:w w:val="115"/>
                                  <w:sz w:val="18"/>
                                </w:rPr>
                                <w:t>medidas</w:t>
                              </w:r>
                              <w:r>
                                <w:rPr>
                                  <w:rFonts w:ascii="Calibri" w:hAnsi="Calibri"/>
                                  <w:b/>
                                  <w:spacing w:val="5"/>
                                  <w:w w:val="115"/>
                                  <w:sz w:val="18"/>
                                </w:rPr>
                                <w:t> </w:t>
                              </w:r>
                              <w:r>
                                <w:rPr>
                                  <w:rFonts w:ascii="Calibri" w:hAnsi="Calibri"/>
                                  <w:b/>
                                  <w:w w:val="115"/>
                                  <w:sz w:val="18"/>
                                </w:rPr>
                                <w:t>de</w:t>
                              </w:r>
                              <w:r>
                                <w:rPr>
                                  <w:rFonts w:ascii="Calibri" w:hAnsi="Calibri"/>
                                  <w:b/>
                                  <w:spacing w:val="3"/>
                                  <w:w w:val="115"/>
                                  <w:sz w:val="18"/>
                                </w:rPr>
                                <w:t> </w:t>
                              </w:r>
                              <w:r>
                                <w:rPr>
                                  <w:rFonts w:ascii="Calibri" w:hAnsi="Calibri"/>
                                  <w:b/>
                                  <w:w w:val="115"/>
                                  <w:sz w:val="18"/>
                                </w:rPr>
                                <w:t>controle</w:t>
                              </w:r>
                              <w:r>
                                <w:rPr>
                                  <w:rFonts w:ascii="Calibri" w:hAnsi="Calibri"/>
                                  <w:b/>
                                  <w:spacing w:val="5"/>
                                  <w:w w:val="115"/>
                                  <w:sz w:val="18"/>
                                </w:rPr>
                                <w:t> </w:t>
                              </w:r>
                              <w:r>
                                <w:rPr>
                                  <w:rFonts w:ascii="Calibri" w:hAnsi="Calibri"/>
                                  <w:b/>
                                  <w:w w:val="115"/>
                                  <w:sz w:val="18"/>
                                </w:rPr>
                                <w:t>quando</w:t>
                              </w:r>
                              <w:r>
                                <w:rPr>
                                  <w:rFonts w:ascii="Calibri" w:hAnsi="Calibri"/>
                                  <w:b/>
                                  <w:spacing w:val="4"/>
                                  <w:w w:val="115"/>
                                  <w:sz w:val="18"/>
                                </w:rPr>
                                <w:t> </w:t>
                              </w:r>
                              <w:r>
                                <w:rPr>
                                  <w:rFonts w:ascii="Calibri" w:hAnsi="Calibri"/>
                                  <w:b/>
                                  <w:w w:val="115"/>
                                  <w:sz w:val="18"/>
                                </w:rPr>
                                <w:t>ingressar</w:t>
                              </w:r>
                              <w:r>
                                <w:rPr>
                                  <w:rFonts w:ascii="Calibri" w:hAnsi="Calibri"/>
                                  <w:b/>
                                  <w:spacing w:val="3"/>
                                  <w:w w:val="115"/>
                                  <w:sz w:val="18"/>
                                </w:rPr>
                                <w:t> </w:t>
                              </w:r>
                              <w:r>
                                <w:rPr>
                                  <w:rFonts w:ascii="Calibri" w:hAnsi="Calibri"/>
                                  <w:b/>
                                  <w:w w:val="115"/>
                                  <w:sz w:val="18"/>
                                </w:rPr>
                                <w:t>em</w:t>
                              </w:r>
                              <w:r>
                                <w:rPr>
                                  <w:rFonts w:ascii="Calibri" w:hAnsi="Calibri"/>
                                  <w:b/>
                                  <w:spacing w:val="5"/>
                                  <w:w w:val="115"/>
                                  <w:sz w:val="18"/>
                                </w:rPr>
                                <w:t> </w:t>
                              </w:r>
                              <w:r>
                                <w:rPr>
                                  <w:rFonts w:ascii="Calibri" w:hAnsi="Calibri"/>
                                  <w:b/>
                                  <w:w w:val="115"/>
                                  <w:sz w:val="18"/>
                                </w:rPr>
                                <w:t>áreas</w:t>
                              </w:r>
                              <w:r>
                                <w:rPr>
                                  <w:rFonts w:ascii="Calibri" w:hAnsi="Calibri"/>
                                  <w:b/>
                                  <w:spacing w:val="3"/>
                                  <w:w w:val="115"/>
                                  <w:sz w:val="18"/>
                                </w:rPr>
                                <w:t> </w:t>
                              </w:r>
                              <w:r>
                                <w:rPr>
                                  <w:rFonts w:ascii="Calibri" w:hAnsi="Calibri"/>
                                  <w:b/>
                                  <w:w w:val="115"/>
                                  <w:sz w:val="18"/>
                                </w:rPr>
                                <w:t>com</w:t>
                              </w:r>
                              <w:r>
                                <w:rPr>
                                  <w:rFonts w:ascii="Calibri" w:hAnsi="Calibri"/>
                                  <w:b/>
                                  <w:spacing w:val="5"/>
                                  <w:w w:val="115"/>
                                  <w:sz w:val="18"/>
                                </w:rPr>
                                <w:t> </w:t>
                              </w:r>
                              <w:r>
                                <w:rPr>
                                  <w:rFonts w:ascii="Calibri" w:hAnsi="Calibri"/>
                                  <w:b/>
                                  <w:w w:val="115"/>
                                  <w:sz w:val="18"/>
                                </w:rPr>
                                <w:t>exposição</w:t>
                              </w:r>
                              <w:r>
                                <w:rPr>
                                  <w:rFonts w:ascii="Calibri" w:hAnsi="Calibri"/>
                                  <w:b/>
                                  <w:spacing w:val="2"/>
                                  <w:w w:val="115"/>
                                  <w:sz w:val="18"/>
                                </w:rPr>
                                <w:t> </w:t>
                              </w:r>
                              <w:r>
                                <w:rPr>
                                  <w:rFonts w:ascii="Calibri" w:hAnsi="Calibri"/>
                                  <w:b/>
                                  <w:w w:val="115"/>
                                  <w:sz w:val="18"/>
                                </w:rPr>
                                <w:t>aos</w:t>
                              </w:r>
                              <w:r>
                                <w:rPr>
                                  <w:rFonts w:ascii="Calibri" w:hAnsi="Calibri"/>
                                  <w:b/>
                                  <w:spacing w:val="3"/>
                                  <w:w w:val="115"/>
                                  <w:sz w:val="18"/>
                                </w:rPr>
                                <w:t> </w:t>
                              </w:r>
                              <w:r>
                                <w:rPr>
                                  <w:rFonts w:ascii="Calibri" w:hAnsi="Calibri"/>
                                  <w:b/>
                                  <w:w w:val="115"/>
                                  <w:sz w:val="18"/>
                                </w:rPr>
                                <w:t>fatores</w:t>
                              </w:r>
                              <w:r>
                                <w:rPr>
                                  <w:rFonts w:ascii="Calibri" w:hAnsi="Calibri"/>
                                  <w:b/>
                                  <w:spacing w:val="5"/>
                                  <w:w w:val="115"/>
                                  <w:sz w:val="18"/>
                                </w:rPr>
                                <w:t> </w:t>
                              </w:r>
                              <w:r>
                                <w:rPr>
                                  <w:rFonts w:ascii="Calibri" w:hAnsi="Calibri"/>
                                  <w:b/>
                                  <w:w w:val="115"/>
                                  <w:sz w:val="18"/>
                                </w:rPr>
                                <w:t>de</w:t>
                              </w:r>
                              <w:r>
                                <w:rPr>
                                  <w:rFonts w:ascii="Calibri" w:hAnsi="Calibri"/>
                                  <w:b/>
                                  <w:spacing w:val="3"/>
                                  <w:w w:val="115"/>
                                  <w:sz w:val="18"/>
                                </w:rPr>
                                <w:t> </w:t>
                              </w:r>
                              <w:r>
                                <w:rPr>
                                  <w:rFonts w:ascii="Calibri" w:hAnsi="Calibri"/>
                                  <w:b/>
                                  <w:w w:val="115"/>
                                  <w:sz w:val="18"/>
                                </w:rPr>
                                <w:t>risco</w:t>
                              </w:r>
                              <w:r>
                                <w:rPr>
                                  <w:rFonts w:ascii="Calibri" w:hAnsi="Calibri"/>
                                  <w:b/>
                                  <w:spacing w:val="52"/>
                                  <w:w w:val="115"/>
                                  <w:sz w:val="18"/>
                                </w:rPr>
                                <w:t> </w:t>
                              </w:r>
                              <w:r>
                                <w:rPr>
                                  <w:rFonts w:ascii="Calibri" w:hAnsi="Calibri"/>
                                  <w:b/>
                                  <w:w w:val="115"/>
                                  <w:sz w:val="18"/>
                                </w:rPr>
                                <w:t>acima</w:t>
                              </w:r>
                              <w:r>
                                <w:rPr>
                                  <w:rFonts w:ascii="Calibri" w:hAnsi="Calibri"/>
                                  <w:b/>
                                  <w:spacing w:val="3"/>
                                  <w:w w:val="115"/>
                                  <w:sz w:val="18"/>
                                </w:rPr>
                                <w:t> </w:t>
                              </w:r>
                              <w:r>
                                <w:rPr>
                                  <w:rFonts w:ascii="Calibri" w:hAnsi="Calibri"/>
                                  <w:b/>
                                  <w:w w:val="115"/>
                                  <w:sz w:val="18"/>
                                </w:rPr>
                                <w:t>do</w:t>
                              </w:r>
                              <w:r>
                                <w:rPr>
                                  <w:rFonts w:ascii="Calibri" w:hAnsi="Calibri"/>
                                  <w:b/>
                                  <w:spacing w:val="3"/>
                                  <w:w w:val="115"/>
                                  <w:sz w:val="18"/>
                                </w:rPr>
                                <w:t> </w:t>
                              </w:r>
                              <w:r>
                                <w:rPr>
                                  <w:rFonts w:ascii="Calibri" w:hAnsi="Calibri"/>
                                  <w:b/>
                                  <w:w w:val="115"/>
                                  <w:sz w:val="18"/>
                                </w:rPr>
                                <w:t>nível</w:t>
                              </w:r>
                              <w:r>
                                <w:rPr>
                                  <w:rFonts w:ascii="Calibri" w:hAnsi="Calibri"/>
                                  <w:b/>
                                  <w:spacing w:val="5"/>
                                  <w:w w:val="115"/>
                                  <w:sz w:val="18"/>
                                </w:rPr>
                                <w:t> </w:t>
                              </w:r>
                              <w:r>
                                <w:rPr>
                                  <w:rFonts w:ascii="Calibri" w:hAnsi="Calibri"/>
                                  <w:b/>
                                  <w:w w:val="115"/>
                                  <w:sz w:val="18"/>
                                </w:rPr>
                                <w:t>de</w:t>
                              </w:r>
                              <w:r>
                                <w:rPr>
                                  <w:rFonts w:ascii="Calibri" w:hAnsi="Calibri"/>
                                  <w:b/>
                                  <w:spacing w:val="3"/>
                                  <w:w w:val="115"/>
                                  <w:sz w:val="18"/>
                                </w:rPr>
                                <w:t> </w:t>
                              </w:r>
                              <w:r>
                                <w:rPr>
                                  <w:rFonts w:ascii="Calibri" w:hAnsi="Calibri"/>
                                  <w:b/>
                                  <w:spacing w:val="-2"/>
                                  <w:w w:val="115"/>
                                  <w:sz w:val="18"/>
                                </w:rPr>
                                <w:t>ação.</w:t>
                              </w:r>
                            </w:p>
                          </w:txbxContent>
                        </wps:txbx>
                        <wps:bodyPr wrap="square" lIns="0" tIns="0" rIns="0" bIns="0" rtlCol="0">
                          <a:noAutofit/>
                        </wps:bodyPr>
                      </wps:wsp>
                    </wpg:wgp>
                  </a:graphicData>
                </a:graphic>
              </wp:anchor>
            </w:drawing>
          </mc:Choice>
          <mc:Fallback>
            <w:pict>
              <v:group style="position:absolute;margin-left:36.839802pt;margin-top:11.499689pt;width:662.05pt;height:72.850pt;mso-position-horizontal-relative:page;mso-position-vertical-relative:paragraph;z-index:-15714816;mso-wrap-distance-left:0;mso-wrap-distance-right:0" id="docshapegroup106" coordorigin="737,230" coordsize="13241,1457">
                <v:shape style="position:absolute;left:746;top:1067;width:13222;height:610" type="#_x0000_t202" id="docshape107" filled="false" stroked="true" strokeweight=".960156pt" strokecolor="#000000">
                  <v:textbox inset="0,0,0,0">
                    <w:txbxContent>
                      <w:p>
                        <w:pPr>
                          <w:spacing w:line="256" w:lineRule="auto" w:before="61"/>
                          <w:ind w:left="26" w:right="7242" w:firstLine="0"/>
                          <w:jc w:val="left"/>
                          <w:rPr>
                            <w:rFonts w:ascii="Calibri" w:hAnsi="Calibri"/>
                            <w:b/>
                            <w:sz w:val="18"/>
                          </w:rPr>
                        </w:pPr>
                        <w:r>
                          <w:rPr>
                            <w:rFonts w:ascii="Calibri" w:hAnsi="Calibri"/>
                            <w:b/>
                            <w:w w:val="115"/>
                            <w:sz w:val="18"/>
                          </w:rPr>
                          <w:t>RISCO ACIDENTE: Uso do cinto de segurança, linha de vida Isolamento da área de içamento</w:t>
                        </w:r>
                      </w:p>
                    </w:txbxContent>
                  </v:textbox>
                  <v:stroke dashstyle="solid"/>
                  <w10:wrap type="none"/>
                </v:shape>
                <v:shape style="position:absolute;left:746;top:239;width:13222;height:828" type="#_x0000_t202" id="docshape108" filled="false" stroked="true" strokeweight=".960156pt" strokecolor="#000000">
                  <v:textbox inset="0,0,0,0">
                    <w:txbxContent>
                      <w:p>
                        <w:pPr>
                          <w:spacing w:before="52"/>
                          <w:ind w:left="76" w:right="0" w:firstLine="0"/>
                          <w:jc w:val="left"/>
                          <w:rPr>
                            <w:rFonts w:ascii="Calibri" w:hAnsi="Calibri"/>
                            <w:b/>
                            <w:sz w:val="18"/>
                          </w:rPr>
                        </w:pPr>
                        <w:r>
                          <w:rPr>
                            <w:rFonts w:ascii="Calibri" w:hAnsi="Calibri"/>
                            <w:b/>
                            <w:w w:val="125"/>
                            <w:sz w:val="18"/>
                          </w:rPr>
                          <w:t>RISCO </w:t>
                        </w:r>
                        <w:r>
                          <w:rPr>
                            <w:rFonts w:ascii="Calibri" w:hAnsi="Calibri"/>
                            <w:b/>
                            <w:spacing w:val="-2"/>
                            <w:w w:val="125"/>
                            <w:sz w:val="18"/>
                          </w:rPr>
                          <w:t>FÍSICO:</w:t>
                        </w:r>
                      </w:p>
                      <w:p>
                        <w:pPr>
                          <w:spacing w:before="15"/>
                          <w:ind w:left="26" w:right="0" w:firstLine="0"/>
                          <w:jc w:val="left"/>
                          <w:rPr>
                            <w:rFonts w:ascii="Calibri" w:hAnsi="Calibri"/>
                            <w:b/>
                            <w:sz w:val="18"/>
                          </w:rPr>
                        </w:pPr>
                        <w:r>
                          <w:rPr>
                            <w:rFonts w:ascii="Calibri" w:hAnsi="Calibri"/>
                            <w:b/>
                            <w:w w:val="115"/>
                            <w:sz w:val="18"/>
                          </w:rPr>
                          <w:t>(EPI) -</w:t>
                        </w:r>
                        <w:r>
                          <w:rPr>
                            <w:rFonts w:ascii="Calibri" w:hAnsi="Calibri"/>
                            <w:b/>
                            <w:spacing w:val="1"/>
                            <w:w w:val="115"/>
                            <w:sz w:val="18"/>
                          </w:rPr>
                          <w:t> </w:t>
                        </w:r>
                        <w:r>
                          <w:rPr>
                            <w:rFonts w:ascii="Calibri" w:hAnsi="Calibri"/>
                            <w:b/>
                            <w:w w:val="115"/>
                            <w:sz w:val="18"/>
                          </w:rPr>
                          <w:t>Protetor Auditivo com NRRsf</w:t>
                        </w:r>
                        <w:r>
                          <w:rPr>
                            <w:rFonts w:ascii="Calibri" w:hAnsi="Calibri"/>
                            <w:b/>
                            <w:spacing w:val="1"/>
                            <w:w w:val="115"/>
                            <w:sz w:val="18"/>
                          </w:rPr>
                          <w:t> </w:t>
                        </w:r>
                        <w:r>
                          <w:rPr>
                            <w:rFonts w:ascii="Calibri" w:hAnsi="Calibri"/>
                            <w:b/>
                            <w:w w:val="115"/>
                            <w:sz w:val="18"/>
                          </w:rPr>
                          <w:t>≥ 15</w:t>
                        </w:r>
                        <w:r>
                          <w:rPr>
                            <w:rFonts w:ascii="Calibri" w:hAnsi="Calibri"/>
                            <w:b/>
                            <w:spacing w:val="1"/>
                            <w:w w:val="115"/>
                            <w:sz w:val="18"/>
                          </w:rPr>
                          <w:t> </w:t>
                        </w:r>
                        <w:r>
                          <w:rPr>
                            <w:rFonts w:ascii="Calibri" w:hAnsi="Calibri"/>
                            <w:b/>
                            <w:spacing w:val="-2"/>
                            <w:w w:val="115"/>
                            <w:sz w:val="18"/>
                          </w:rPr>
                          <w:t>dB(A)</w:t>
                        </w:r>
                      </w:p>
                      <w:p>
                        <w:pPr>
                          <w:spacing w:before="15"/>
                          <w:ind w:left="26" w:right="0" w:firstLine="0"/>
                          <w:jc w:val="left"/>
                          <w:rPr>
                            <w:rFonts w:ascii="Calibri" w:hAnsi="Calibri"/>
                            <w:b/>
                            <w:sz w:val="18"/>
                          </w:rPr>
                        </w:pPr>
                        <w:r>
                          <w:rPr>
                            <w:rFonts w:ascii="Calibri" w:hAnsi="Calibri"/>
                            <w:b/>
                            <w:w w:val="115"/>
                            <w:sz w:val="18"/>
                          </w:rPr>
                          <w:t>Utilizar</w:t>
                        </w:r>
                        <w:r>
                          <w:rPr>
                            <w:rFonts w:ascii="Calibri" w:hAnsi="Calibri"/>
                            <w:b/>
                            <w:spacing w:val="2"/>
                            <w:w w:val="115"/>
                            <w:sz w:val="18"/>
                          </w:rPr>
                          <w:t> </w:t>
                        </w:r>
                        <w:r>
                          <w:rPr>
                            <w:rFonts w:ascii="Calibri" w:hAnsi="Calibri"/>
                            <w:b/>
                            <w:w w:val="115"/>
                            <w:sz w:val="18"/>
                          </w:rPr>
                          <w:t>medidas</w:t>
                        </w:r>
                        <w:r>
                          <w:rPr>
                            <w:rFonts w:ascii="Calibri" w:hAnsi="Calibri"/>
                            <w:b/>
                            <w:spacing w:val="5"/>
                            <w:w w:val="115"/>
                            <w:sz w:val="18"/>
                          </w:rPr>
                          <w:t> </w:t>
                        </w:r>
                        <w:r>
                          <w:rPr>
                            <w:rFonts w:ascii="Calibri" w:hAnsi="Calibri"/>
                            <w:b/>
                            <w:w w:val="115"/>
                            <w:sz w:val="18"/>
                          </w:rPr>
                          <w:t>de</w:t>
                        </w:r>
                        <w:r>
                          <w:rPr>
                            <w:rFonts w:ascii="Calibri" w:hAnsi="Calibri"/>
                            <w:b/>
                            <w:spacing w:val="3"/>
                            <w:w w:val="115"/>
                            <w:sz w:val="18"/>
                          </w:rPr>
                          <w:t> </w:t>
                        </w:r>
                        <w:r>
                          <w:rPr>
                            <w:rFonts w:ascii="Calibri" w:hAnsi="Calibri"/>
                            <w:b/>
                            <w:w w:val="115"/>
                            <w:sz w:val="18"/>
                          </w:rPr>
                          <w:t>controle</w:t>
                        </w:r>
                        <w:r>
                          <w:rPr>
                            <w:rFonts w:ascii="Calibri" w:hAnsi="Calibri"/>
                            <w:b/>
                            <w:spacing w:val="5"/>
                            <w:w w:val="115"/>
                            <w:sz w:val="18"/>
                          </w:rPr>
                          <w:t> </w:t>
                        </w:r>
                        <w:r>
                          <w:rPr>
                            <w:rFonts w:ascii="Calibri" w:hAnsi="Calibri"/>
                            <w:b/>
                            <w:w w:val="115"/>
                            <w:sz w:val="18"/>
                          </w:rPr>
                          <w:t>quando</w:t>
                        </w:r>
                        <w:r>
                          <w:rPr>
                            <w:rFonts w:ascii="Calibri" w:hAnsi="Calibri"/>
                            <w:b/>
                            <w:spacing w:val="4"/>
                            <w:w w:val="115"/>
                            <w:sz w:val="18"/>
                          </w:rPr>
                          <w:t> </w:t>
                        </w:r>
                        <w:r>
                          <w:rPr>
                            <w:rFonts w:ascii="Calibri" w:hAnsi="Calibri"/>
                            <w:b/>
                            <w:w w:val="115"/>
                            <w:sz w:val="18"/>
                          </w:rPr>
                          <w:t>ingressar</w:t>
                        </w:r>
                        <w:r>
                          <w:rPr>
                            <w:rFonts w:ascii="Calibri" w:hAnsi="Calibri"/>
                            <w:b/>
                            <w:spacing w:val="3"/>
                            <w:w w:val="115"/>
                            <w:sz w:val="18"/>
                          </w:rPr>
                          <w:t> </w:t>
                        </w:r>
                        <w:r>
                          <w:rPr>
                            <w:rFonts w:ascii="Calibri" w:hAnsi="Calibri"/>
                            <w:b/>
                            <w:w w:val="115"/>
                            <w:sz w:val="18"/>
                          </w:rPr>
                          <w:t>em</w:t>
                        </w:r>
                        <w:r>
                          <w:rPr>
                            <w:rFonts w:ascii="Calibri" w:hAnsi="Calibri"/>
                            <w:b/>
                            <w:spacing w:val="5"/>
                            <w:w w:val="115"/>
                            <w:sz w:val="18"/>
                          </w:rPr>
                          <w:t> </w:t>
                        </w:r>
                        <w:r>
                          <w:rPr>
                            <w:rFonts w:ascii="Calibri" w:hAnsi="Calibri"/>
                            <w:b/>
                            <w:w w:val="115"/>
                            <w:sz w:val="18"/>
                          </w:rPr>
                          <w:t>áreas</w:t>
                        </w:r>
                        <w:r>
                          <w:rPr>
                            <w:rFonts w:ascii="Calibri" w:hAnsi="Calibri"/>
                            <w:b/>
                            <w:spacing w:val="3"/>
                            <w:w w:val="115"/>
                            <w:sz w:val="18"/>
                          </w:rPr>
                          <w:t> </w:t>
                        </w:r>
                        <w:r>
                          <w:rPr>
                            <w:rFonts w:ascii="Calibri" w:hAnsi="Calibri"/>
                            <w:b/>
                            <w:w w:val="115"/>
                            <w:sz w:val="18"/>
                          </w:rPr>
                          <w:t>com</w:t>
                        </w:r>
                        <w:r>
                          <w:rPr>
                            <w:rFonts w:ascii="Calibri" w:hAnsi="Calibri"/>
                            <w:b/>
                            <w:spacing w:val="5"/>
                            <w:w w:val="115"/>
                            <w:sz w:val="18"/>
                          </w:rPr>
                          <w:t> </w:t>
                        </w:r>
                        <w:r>
                          <w:rPr>
                            <w:rFonts w:ascii="Calibri" w:hAnsi="Calibri"/>
                            <w:b/>
                            <w:w w:val="115"/>
                            <w:sz w:val="18"/>
                          </w:rPr>
                          <w:t>exposição</w:t>
                        </w:r>
                        <w:r>
                          <w:rPr>
                            <w:rFonts w:ascii="Calibri" w:hAnsi="Calibri"/>
                            <w:b/>
                            <w:spacing w:val="2"/>
                            <w:w w:val="115"/>
                            <w:sz w:val="18"/>
                          </w:rPr>
                          <w:t> </w:t>
                        </w:r>
                        <w:r>
                          <w:rPr>
                            <w:rFonts w:ascii="Calibri" w:hAnsi="Calibri"/>
                            <w:b/>
                            <w:w w:val="115"/>
                            <w:sz w:val="18"/>
                          </w:rPr>
                          <w:t>aos</w:t>
                        </w:r>
                        <w:r>
                          <w:rPr>
                            <w:rFonts w:ascii="Calibri" w:hAnsi="Calibri"/>
                            <w:b/>
                            <w:spacing w:val="3"/>
                            <w:w w:val="115"/>
                            <w:sz w:val="18"/>
                          </w:rPr>
                          <w:t> </w:t>
                        </w:r>
                        <w:r>
                          <w:rPr>
                            <w:rFonts w:ascii="Calibri" w:hAnsi="Calibri"/>
                            <w:b/>
                            <w:w w:val="115"/>
                            <w:sz w:val="18"/>
                          </w:rPr>
                          <w:t>fatores</w:t>
                        </w:r>
                        <w:r>
                          <w:rPr>
                            <w:rFonts w:ascii="Calibri" w:hAnsi="Calibri"/>
                            <w:b/>
                            <w:spacing w:val="5"/>
                            <w:w w:val="115"/>
                            <w:sz w:val="18"/>
                          </w:rPr>
                          <w:t> </w:t>
                        </w:r>
                        <w:r>
                          <w:rPr>
                            <w:rFonts w:ascii="Calibri" w:hAnsi="Calibri"/>
                            <w:b/>
                            <w:w w:val="115"/>
                            <w:sz w:val="18"/>
                          </w:rPr>
                          <w:t>de</w:t>
                        </w:r>
                        <w:r>
                          <w:rPr>
                            <w:rFonts w:ascii="Calibri" w:hAnsi="Calibri"/>
                            <w:b/>
                            <w:spacing w:val="3"/>
                            <w:w w:val="115"/>
                            <w:sz w:val="18"/>
                          </w:rPr>
                          <w:t> </w:t>
                        </w:r>
                        <w:r>
                          <w:rPr>
                            <w:rFonts w:ascii="Calibri" w:hAnsi="Calibri"/>
                            <w:b/>
                            <w:w w:val="115"/>
                            <w:sz w:val="18"/>
                          </w:rPr>
                          <w:t>risco</w:t>
                        </w:r>
                        <w:r>
                          <w:rPr>
                            <w:rFonts w:ascii="Calibri" w:hAnsi="Calibri"/>
                            <w:b/>
                            <w:spacing w:val="52"/>
                            <w:w w:val="115"/>
                            <w:sz w:val="18"/>
                          </w:rPr>
                          <w:t> </w:t>
                        </w:r>
                        <w:r>
                          <w:rPr>
                            <w:rFonts w:ascii="Calibri" w:hAnsi="Calibri"/>
                            <w:b/>
                            <w:w w:val="115"/>
                            <w:sz w:val="18"/>
                          </w:rPr>
                          <w:t>acima</w:t>
                        </w:r>
                        <w:r>
                          <w:rPr>
                            <w:rFonts w:ascii="Calibri" w:hAnsi="Calibri"/>
                            <w:b/>
                            <w:spacing w:val="3"/>
                            <w:w w:val="115"/>
                            <w:sz w:val="18"/>
                          </w:rPr>
                          <w:t> </w:t>
                        </w:r>
                        <w:r>
                          <w:rPr>
                            <w:rFonts w:ascii="Calibri" w:hAnsi="Calibri"/>
                            <w:b/>
                            <w:w w:val="115"/>
                            <w:sz w:val="18"/>
                          </w:rPr>
                          <w:t>do</w:t>
                        </w:r>
                        <w:r>
                          <w:rPr>
                            <w:rFonts w:ascii="Calibri" w:hAnsi="Calibri"/>
                            <w:b/>
                            <w:spacing w:val="3"/>
                            <w:w w:val="115"/>
                            <w:sz w:val="18"/>
                          </w:rPr>
                          <w:t> </w:t>
                        </w:r>
                        <w:r>
                          <w:rPr>
                            <w:rFonts w:ascii="Calibri" w:hAnsi="Calibri"/>
                            <w:b/>
                            <w:w w:val="115"/>
                            <w:sz w:val="18"/>
                          </w:rPr>
                          <w:t>nível</w:t>
                        </w:r>
                        <w:r>
                          <w:rPr>
                            <w:rFonts w:ascii="Calibri" w:hAnsi="Calibri"/>
                            <w:b/>
                            <w:spacing w:val="5"/>
                            <w:w w:val="115"/>
                            <w:sz w:val="18"/>
                          </w:rPr>
                          <w:t> </w:t>
                        </w:r>
                        <w:r>
                          <w:rPr>
                            <w:rFonts w:ascii="Calibri" w:hAnsi="Calibri"/>
                            <w:b/>
                            <w:w w:val="115"/>
                            <w:sz w:val="18"/>
                          </w:rPr>
                          <w:t>de</w:t>
                        </w:r>
                        <w:r>
                          <w:rPr>
                            <w:rFonts w:ascii="Calibri" w:hAnsi="Calibri"/>
                            <w:b/>
                            <w:spacing w:val="3"/>
                            <w:w w:val="115"/>
                            <w:sz w:val="18"/>
                          </w:rPr>
                          <w:t> </w:t>
                        </w:r>
                        <w:r>
                          <w:rPr>
                            <w:rFonts w:ascii="Calibri" w:hAnsi="Calibri"/>
                            <w:b/>
                            <w:spacing w:val="-2"/>
                            <w:w w:val="115"/>
                            <w:sz w:val="18"/>
                          </w:rPr>
                          <w:t>ação.</w:t>
                        </w:r>
                      </w:p>
                    </w:txbxContent>
                  </v:textbox>
                  <v:stroke dashstyle="solid"/>
                  <w10:wrap type="none"/>
                </v:shape>
                <w10:wrap type="topAndBottom"/>
              </v:group>
            </w:pict>
          </mc:Fallback>
        </mc:AlternateContent>
      </w:r>
    </w:p>
    <w:p>
      <w:pPr>
        <w:pStyle w:val="BodyText"/>
        <w:spacing w:after="0"/>
        <w:rPr>
          <w:sz w:val="17"/>
        </w:rPr>
        <w:sectPr>
          <w:pgSz w:w="16840" w:h="11910" w:orient="landscape"/>
          <w:pgMar w:header="451" w:footer="523" w:top="1660" w:bottom="720" w:left="708" w:right="708"/>
        </w:sectPr>
      </w:pPr>
    </w:p>
    <w:p>
      <w:pPr>
        <w:pStyle w:val="BodyText"/>
        <w:spacing w:before="15"/>
      </w:pPr>
    </w:p>
    <w:p>
      <w:pPr>
        <w:spacing w:before="1"/>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13" w:hRule="atLeast"/>
        </w:trPr>
        <w:tc>
          <w:tcPr>
            <w:tcW w:w="15181" w:type="dxa"/>
            <w:gridSpan w:val="10"/>
          </w:tcPr>
          <w:p>
            <w:pPr>
              <w:pStyle w:val="TableParagraph"/>
              <w:spacing w:before="42"/>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458" w:hRule="atLeast"/>
        </w:trPr>
        <w:tc>
          <w:tcPr>
            <w:tcW w:w="15181" w:type="dxa"/>
            <w:gridSpan w:val="10"/>
            <w:tcBorders>
              <w:left w:val="nil"/>
              <w:bottom w:val="nil"/>
            </w:tcBorders>
          </w:tcPr>
          <w:p>
            <w:pPr>
              <w:pStyle w:val="TableParagraph"/>
              <w:rPr>
                <w:rFonts w:ascii="Times New Roman"/>
                <w:sz w:val="18"/>
              </w:rPr>
            </w:pPr>
          </w:p>
        </w:tc>
      </w:tr>
      <w:tr>
        <w:trPr>
          <w:trHeight w:val="42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09"/>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09"/>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09"/>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09"/>
              <w:ind w:right="12"/>
              <w:jc w:val="center"/>
              <w:rPr>
                <w:sz w:val="18"/>
              </w:rPr>
            </w:pPr>
            <w:r>
              <w:rPr>
                <w:spacing w:val="-2"/>
                <w:sz w:val="18"/>
              </w:rPr>
              <w:t>Total</w:t>
            </w:r>
          </w:p>
        </w:tc>
        <w:tc>
          <w:tcPr>
            <w:tcW w:w="1498" w:type="dxa"/>
          </w:tcPr>
          <w:p>
            <w:pPr>
              <w:pStyle w:val="TableParagraph"/>
              <w:spacing w:before="109"/>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09"/>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09"/>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28"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400" w:hRule="atLeast"/>
        </w:trPr>
        <w:tc>
          <w:tcPr>
            <w:tcW w:w="5011" w:type="dxa"/>
          </w:tcPr>
          <w:p>
            <w:pPr>
              <w:pStyle w:val="TableParagraph"/>
              <w:spacing w:before="85"/>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94"/>
              <w:ind w:left="52" w:right="14"/>
              <w:jc w:val="center"/>
              <w:rPr>
                <w:sz w:val="18"/>
              </w:rPr>
            </w:pPr>
            <w:r>
              <w:rPr>
                <w:spacing w:val="-10"/>
                <w:sz w:val="18"/>
              </w:rPr>
              <w:t>2</w:t>
            </w:r>
          </w:p>
        </w:tc>
        <w:tc>
          <w:tcPr>
            <w:tcW w:w="1032" w:type="dxa"/>
          </w:tcPr>
          <w:p>
            <w:pPr>
              <w:pStyle w:val="TableParagraph"/>
              <w:spacing w:before="94"/>
              <w:ind w:left="50" w:right="14"/>
              <w:jc w:val="center"/>
              <w:rPr>
                <w:sz w:val="18"/>
              </w:rPr>
            </w:pPr>
            <w:r>
              <w:rPr>
                <w:spacing w:val="-10"/>
                <w:sz w:val="18"/>
              </w:rPr>
              <w:t>1</w:t>
            </w:r>
          </w:p>
        </w:tc>
        <w:tc>
          <w:tcPr>
            <w:tcW w:w="1032" w:type="dxa"/>
          </w:tcPr>
          <w:p>
            <w:pPr>
              <w:pStyle w:val="TableParagraph"/>
              <w:spacing w:before="94"/>
              <w:ind w:left="53" w:right="14"/>
              <w:jc w:val="center"/>
              <w:rPr>
                <w:sz w:val="18"/>
              </w:rPr>
            </w:pPr>
            <w:r>
              <w:rPr>
                <w:spacing w:val="-10"/>
                <w:sz w:val="18"/>
              </w:rPr>
              <w:t>0</w:t>
            </w:r>
          </w:p>
        </w:tc>
        <w:tc>
          <w:tcPr>
            <w:tcW w:w="1032" w:type="dxa"/>
          </w:tcPr>
          <w:p>
            <w:pPr>
              <w:pStyle w:val="TableParagraph"/>
              <w:spacing w:before="94"/>
              <w:ind w:left="51" w:right="14"/>
              <w:jc w:val="center"/>
              <w:rPr>
                <w:sz w:val="18"/>
              </w:rPr>
            </w:pPr>
            <w:r>
              <w:rPr>
                <w:spacing w:val="-10"/>
                <w:sz w:val="18"/>
              </w:rPr>
              <w:t>0</w:t>
            </w:r>
          </w:p>
        </w:tc>
        <w:tc>
          <w:tcPr>
            <w:tcW w:w="934" w:type="dxa"/>
          </w:tcPr>
          <w:p>
            <w:pPr>
              <w:pStyle w:val="TableParagraph"/>
              <w:spacing w:before="94"/>
              <w:ind w:left="36" w:right="3"/>
              <w:jc w:val="center"/>
              <w:rPr>
                <w:sz w:val="18"/>
              </w:rPr>
            </w:pPr>
            <w:r>
              <w:rPr>
                <w:spacing w:val="-10"/>
                <w:sz w:val="18"/>
              </w:rPr>
              <w:t>0</w:t>
            </w:r>
          </w:p>
        </w:tc>
        <w:tc>
          <w:tcPr>
            <w:tcW w:w="1032" w:type="dxa"/>
          </w:tcPr>
          <w:p>
            <w:pPr>
              <w:pStyle w:val="TableParagraph"/>
              <w:spacing w:before="94"/>
              <w:ind w:left="50" w:right="14"/>
              <w:jc w:val="center"/>
              <w:rPr>
                <w:sz w:val="18"/>
              </w:rPr>
            </w:pPr>
            <w:r>
              <w:rPr>
                <w:spacing w:val="-10"/>
                <w:sz w:val="18"/>
              </w:rPr>
              <w:t>3</w:t>
            </w:r>
          </w:p>
        </w:tc>
        <w:tc>
          <w:tcPr>
            <w:tcW w:w="1498" w:type="dxa"/>
          </w:tcPr>
          <w:p>
            <w:pPr>
              <w:pStyle w:val="TableParagraph"/>
              <w:spacing w:before="94"/>
              <w:ind w:left="51" w:right="14"/>
              <w:jc w:val="center"/>
              <w:rPr>
                <w:sz w:val="18"/>
              </w:rPr>
            </w:pPr>
            <w:r>
              <w:rPr>
                <w:spacing w:val="-10"/>
                <w:sz w:val="18"/>
              </w:rPr>
              <w:t>2</w:t>
            </w:r>
          </w:p>
        </w:tc>
        <w:tc>
          <w:tcPr>
            <w:tcW w:w="1224" w:type="dxa"/>
          </w:tcPr>
          <w:p>
            <w:pPr>
              <w:pStyle w:val="TableParagraph"/>
              <w:spacing w:before="94"/>
              <w:ind w:left="59" w:right="22"/>
              <w:jc w:val="center"/>
              <w:rPr>
                <w:sz w:val="18"/>
              </w:rPr>
            </w:pPr>
            <w:r>
              <w:rPr>
                <w:spacing w:val="-10"/>
                <w:sz w:val="18"/>
              </w:rPr>
              <w:t>0</w:t>
            </w:r>
          </w:p>
        </w:tc>
        <w:tc>
          <w:tcPr>
            <w:tcW w:w="1354" w:type="dxa"/>
          </w:tcPr>
          <w:p>
            <w:pPr>
              <w:pStyle w:val="TableParagraph"/>
              <w:spacing w:before="94"/>
              <w:ind w:right="15"/>
              <w:jc w:val="right"/>
              <w:rPr>
                <w:sz w:val="18"/>
              </w:rPr>
            </w:pPr>
            <w:r>
              <w:rPr>
                <w:spacing w:val="-10"/>
                <w:sz w:val="18"/>
              </w:rPr>
              <w:t>0</w:t>
            </w:r>
          </w:p>
        </w:tc>
      </w:tr>
    </w:tbl>
    <w:p>
      <w:pPr>
        <w:pStyle w:val="BodyText"/>
        <w:spacing w:before="114"/>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428" w:hRule="atLeast"/>
        </w:trPr>
        <w:tc>
          <w:tcPr>
            <w:tcW w:w="1337" w:type="dxa"/>
          </w:tcPr>
          <w:p>
            <w:pPr>
              <w:pStyle w:val="TableParagraph"/>
              <w:spacing w:before="109"/>
              <w:ind w:left="35"/>
              <w:rPr>
                <w:sz w:val="18"/>
              </w:rPr>
            </w:pPr>
            <w:r>
              <w:rPr>
                <w:spacing w:val="-2"/>
                <w:sz w:val="18"/>
              </w:rPr>
              <w:t>Situação</w:t>
            </w:r>
          </w:p>
        </w:tc>
        <w:tc>
          <w:tcPr>
            <w:tcW w:w="3675" w:type="dxa"/>
          </w:tcPr>
          <w:p>
            <w:pPr>
              <w:pStyle w:val="TableParagraph"/>
              <w:spacing w:before="109"/>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controaldo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4"/>
        <w:rPr>
          <w:sz w:val="18"/>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11"/>
        <w:gridCol w:w="1193"/>
        <w:gridCol w:w="1097"/>
        <w:gridCol w:w="1385"/>
        <w:gridCol w:w="1193"/>
        <w:gridCol w:w="694"/>
        <w:gridCol w:w="468"/>
        <w:gridCol w:w="468"/>
        <w:gridCol w:w="468"/>
        <w:gridCol w:w="468"/>
        <w:gridCol w:w="468"/>
        <w:gridCol w:w="468"/>
        <w:gridCol w:w="468"/>
        <w:gridCol w:w="468"/>
        <w:gridCol w:w="468"/>
        <w:gridCol w:w="468"/>
        <w:gridCol w:w="468"/>
        <w:gridCol w:w="468"/>
        <w:gridCol w:w="1274"/>
      </w:tblGrid>
      <w:tr>
        <w:trPr>
          <w:trHeight w:val="270" w:hRule="atLeast"/>
        </w:trPr>
        <w:tc>
          <w:tcPr>
            <w:tcW w:w="1723" w:type="dxa"/>
            <w:gridSpan w:val="2"/>
          </w:tcPr>
          <w:p>
            <w:pPr>
              <w:pStyle w:val="TableParagraph"/>
              <w:spacing w:before="20"/>
              <w:ind w:left="35"/>
              <w:rPr>
                <w:sz w:val="18"/>
              </w:rPr>
            </w:pPr>
            <w:r>
              <w:rPr>
                <w:spacing w:val="-4"/>
                <w:sz w:val="18"/>
              </w:rPr>
              <w:t>ETAPA</w:t>
            </w:r>
          </w:p>
        </w:tc>
        <w:tc>
          <w:tcPr>
            <w:tcW w:w="12452" w:type="dxa"/>
            <w:gridSpan w:val="18"/>
            <w:vMerge w:val="restart"/>
            <w:tcBorders>
              <w:top w:val="nil"/>
              <w:right w:val="nil"/>
            </w:tcBorders>
          </w:tcPr>
          <w:p>
            <w:pPr>
              <w:pStyle w:val="TableParagraph"/>
              <w:spacing w:before="20"/>
              <w:ind w:left="35"/>
              <w:rPr>
                <w:sz w:val="18"/>
              </w:rPr>
            </w:pPr>
            <w:r>
              <w:rPr>
                <w:sz w:val="18"/>
              </w:rPr>
              <w:t>003</w:t>
            </w:r>
            <w:r>
              <w:rPr>
                <w:spacing w:val="1"/>
                <w:sz w:val="18"/>
              </w:rPr>
              <w:t> </w:t>
            </w:r>
            <w:r>
              <w:rPr>
                <w:sz w:val="18"/>
              </w:rPr>
              <w:t>-</w:t>
            </w:r>
            <w:r>
              <w:rPr>
                <w:spacing w:val="2"/>
                <w:sz w:val="18"/>
              </w:rPr>
              <w:t> </w:t>
            </w:r>
            <w:r>
              <w:rPr>
                <w:spacing w:val="-2"/>
                <w:sz w:val="18"/>
              </w:rPr>
              <w:t>Estrutura</w:t>
            </w:r>
          </w:p>
          <w:p>
            <w:pPr>
              <w:pStyle w:val="TableParagraph"/>
              <w:spacing w:before="105"/>
              <w:ind w:left="36"/>
              <w:rPr>
                <w:sz w:val="18"/>
              </w:rPr>
            </w:pPr>
            <w:r>
              <w:rPr>
                <w:sz w:val="18"/>
              </w:rPr>
              <w:t>06 - </w:t>
            </w:r>
            <w:r>
              <w:rPr>
                <w:spacing w:val="-2"/>
                <w:sz w:val="18"/>
              </w:rPr>
              <w:t>Alvenaria</w:t>
            </w:r>
          </w:p>
          <w:p>
            <w:pPr>
              <w:pStyle w:val="TableParagraph"/>
              <w:spacing w:before="143"/>
              <w:ind w:left="35"/>
              <w:rPr>
                <w:sz w:val="18"/>
              </w:rPr>
            </w:pPr>
            <w:r>
              <w:rPr>
                <w:spacing w:val="-5"/>
                <w:sz w:val="18"/>
              </w:rPr>
              <w:t>07</w:t>
            </w:r>
          </w:p>
          <w:p>
            <w:pPr>
              <w:pStyle w:val="TableParagraph"/>
              <w:spacing w:before="139"/>
              <w:ind w:left="35"/>
              <w:rPr>
                <w:sz w:val="18"/>
              </w:rPr>
            </w:pPr>
            <w:r>
              <w:rPr>
                <w:sz w:val="18"/>
              </w:rPr>
              <w:t>07-</w:t>
            </w:r>
            <w:r>
              <w:rPr>
                <w:spacing w:val="1"/>
                <w:sz w:val="18"/>
              </w:rPr>
              <w:t> </w:t>
            </w:r>
            <w:r>
              <w:rPr>
                <w:sz w:val="18"/>
              </w:rPr>
              <w:t>Alvenaria</w:t>
            </w:r>
            <w:r>
              <w:rPr>
                <w:spacing w:val="1"/>
                <w:sz w:val="18"/>
              </w:rPr>
              <w:t> </w:t>
            </w:r>
            <w:r>
              <w:rPr>
                <w:sz w:val="18"/>
              </w:rPr>
              <w:t>interna e</w:t>
            </w:r>
            <w:r>
              <w:rPr>
                <w:spacing w:val="3"/>
                <w:sz w:val="18"/>
              </w:rPr>
              <w:t> </w:t>
            </w:r>
            <w:r>
              <w:rPr>
                <w:spacing w:val="-2"/>
                <w:sz w:val="18"/>
              </w:rPr>
              <w:t>externa</w:t>
            </w:r>
          </w:p>
          <w:p>
            <w:pPr>
              <w:pStyle w:val="TableParagraph"/>
              <w:spacing w:before="134"/>
              <w:ind w:left="35"/>
              <w:rPr>
                <w:sz w:val="18"/>
              </w:rPr>
            </w:pPr>
            <w:r>
              <w:rPr>
                <w:sz w:val="18"/>
              </w:rPr>
              <w:t>Alvenaria/</w:t>
            </w:r>
            <w:r>
              <w:rPr>
                <w:spacing w:val="3"/>
                <w:sz w:val="18"/>
              </w:rPr>
              <w:t> </w:t>
            </w:r>
            <w:r>
              <w:rPr>
                <w:sz w:val="18"/>
              </w:rPr>
              <w:t>pedreiro/</w:t>
            </w:r>
            <w:r>
              <w:rPr>
                <w:spacing w:val="1"/>
                <w:sz w:val="18"/>
              </w:rPr>
              <w:t> </w:t>
            </w:r>
            <w:r>
              <w:rPr>
                <w:sz w:val="18"/>
              </w:rPr>
              <w:t>meio</w:t>
            </w:r>
            <w:r>
              <w:rPr>
                <w:spacing w:val="2"/>
                <w:sz w:val="18"/>
              </w:rPr>
              <w:t> </w:t>
            </w:r>
            <w:r>
              <w:rPr>
                <w:sz w:val="18"/>
              </w:rPr>
              <w:t>oficial</w:t>
            </w:r>
            <w:r>
              <w:rPr>
                <w:spacing w:val="2"/>
                <w:sz w:val="18"/>
              </w:rPr>
              <w:t> </w:t>
            </w:r>
            <w:r>
              <w:rPr>
                <w:sz w:val="18"/>
              </w:rPr>
              <w:t>de</w:t>
            </w:r>
            <w:r>
              <w:rPr>
                <w:spacing w:val="4"/>
                <w:sz w:val="18"/>
              </w:rPr>
              <w:t> </w:t>
            </w:r>
            <w:r>
              <w:rPr>
                <w:spacing w:val="-2"/>
                <w:sz w:val="18"/>
              </w:rPr>
              <w:t>pedreiro/servente</w:t>
            </w:r>
          </w:p>
          <w:p>
            <w:pPr>
              <w:pStyle w:val="TableParagraph"/>
              <w:spacing w:line="259" w:lineRule="auto" w:before="182"/>
              <w:ind w:left="35"/>
              <w:rPr>
                <w:sz w:val="18"/>
              </w:rPr>
            </w:pPr>
            <w:r>
              <w:rPr>
                <w:sz w:val="18"/>
              </w:rPr>
              <w:t>Marcar o nível de acordo com a laje ou viga baldrame, locar as paredes através do projeto de marcação, fixar os ferros cabelo no encontro da alvenaria com os pilares utilizando adesivo epóxi, assentar os tijolos. Uso de ferramentas: Colher de pedreiro, prumo, régua e furadeira</w:t>
            </w:r>
          </w:p>
          <w:p>
            <w:pPr>
              <w:pStyle w:val="TableParagraph"/>
              <w:spacing w:before="44"/>
              <w:rPr>
                <w:sz w:val="18"/>
              </w:rPr>
            </w:pPr>
          </w:p>
          <w:p>
            <w:pPr>
              <w:pStyle w:val="TableParagraph"/>
              <w:spacing w:line="472" w:lineRule="auto"/>
              <w:ind w:left="302" w:right="7133" w:hanging="267"/>
              <w:rPr>
                <w:sz w:val="18"/>
              </w:rPr>
            </w:pPr>
            <w:r>
              <w:rPr>
                <w:sz w:val="18"/>
              </w:rPr>
              <w:t>Auxilia o</w:t>
            </w:r>
            <w:r>
              <w:rPr>
                <w:spacing w:val="-2"/>
                <w:sz w:val="18"/>
              </w:rPr>
              <w:t> </w:t>
            </w:r>
            <w:r>
              <w:rPr>
                <w:sz w:val="18"/>
              </w:rPr>
              <w:t>pedreiro</w:t>
            </w:r>
            <w:r>
              <w:rPr>
                <w:spacing w:val="-2"/>
                <w:sz w:val="18"/>
              </w:rPr>
              <w:t> </w:t>
            </w:r>
            <w:r>
              <w:rPr>
                <w:sz w:val="18"/>
              </w:rPr>
              <w:t>no</w:t>
            </w:r>
            <w:r>
              <w:rPr>
                <w:spacing w:val="-2"/>
                <w:sz w:val="18"/>
              </w:rPr>
              <w:t> </w:t>
            </w:r>
            <w:r>
              <w:rPr>
                <w:sz w:val="18"/>
              </w:rPr>
              <w:t>abastecimento de argamassa e</w:t>
            </w:r>
            <w:r>
              <w:rPr>
                <w:spacing w:val="-2"/>
                <w:sz w:val="18"/>
              </w:rPr>
              <w:t> </w:t>
            </w:r>
            <w:r>
              <w:rPr>
                <w:sz w:val="18"/>
              </w:rPr>
              <w:t>tijolos </w:t>
            </w:r>
            <w:r>
              <w:rPr>
                <w:spacing w:val="-2"/>
                <w:sz w:val="18"/>
              </w:rPr>
              <w:t>715210</w:t>
            </w:r>
          </w:p>
          <w:p>
            <w:pPr>
              <w:pStyle w:val="TableParagraph"/>
              <w:spacing w:line="183" w:lineRule="exact"/>
              <w:ind w:left="302"/>
              <w:rPr>
                <w:sz w:val="18"/>
              </w:rPr>
            </w:pPr>
            <w:r>
              <w:rPr>
                <w:spacing w:val="-2"/>
                <w:sz w:val="18"/>
              </w:rPr>
              <w:t>717020</w:t>
            </w:r>
          </w:p>
          <w:p>
            <w:pPr>
              <w:pStyle w:val="TableParagraph"/>
              <w:spacing w:line="369" w:lineRule="auto" w:before="182"/>
              <w:ind w:left="35" w:right="9199" w:hanging="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line="201" w:lineRule="exact"/>
              <w:ind w:left="36"/>
              <w:rPr>
                <w:sz w:val="18"/>
              </w:rPr>
            </w:pPr>
            <w:r>
              <w:rPr>
                <w:spacing w:val="-2"/>
                <w:sz w:val="18"/>
              </w:rPr>
              <w:t>Elisângela</w:t>
            </w:r>
          </w:p>
        </w:tc>
      </w:tr>
      <w:tr>
        <w:trPr>
          <w:trHeight w:val="313" w:hRule="atLeast"/>
        </w:trPr>
        <w:tc>
          <w:tcPr>
            <w:tcW w:w="1723" w:type="dxa"/>
            <w:gridSpan w:val="2"/>
          </w:tcPr>
          <w:p>
            <w:pPr>
              <w:pStyle w:val="TableParagraph"/>
              <w:spacing w:before="42"/>
              <w:ind w:left="35"/>
              <w:rPr>
                <w:sz w:val="18"/>
              </w:rPr>
            </w:pPr>
            <w:r>
              <w:rPr>
                <w:spacing w:val="-2"/>
                <w:sz w:val="18"/>
              </w:rPr>
              <w:t>PROCESSO</w:t>
            </w:r>
          </w:p>
        </w:tc>
        <w:tc>
          <w:tcPr>
            <w:tcW w:w="12452" w:type="dxa"/>
            <w:gridSpan w:val="18"/>
            <w:vMerge/>
            <w:tcBorders>
              <w:top w:val="nil"/>
              <w:right w:val="nil"/>
            </w:tcBorders>
          </w:tcPr>
          <w:p>
            <w:pPr>
              <w:rPr>
                <w:sz w:val="2"/>
                <w:szCs w:val="2"/>
              </w:rPr>
            </w:pPr>
          </w:p>
        </w:tc>
      </w:tr>
      <w:tr>
        <w:trPr>
          <w:trHeight w:val="328" w:hRule="atLeast"/>
        </w:trPr>
        <w:tc>
          <w:tcPr>
            <w:tcW w:w="1723" w:type="dxa"/>
            <w:gridSpan w:val="2"/>
          </w:tcPr>
          <w:p>
            <w:pPr>
              <w:pStyle w:val="TableParagraph"/>
              <w:spacing w:before="49"/>
              <w:ind w:left="35"/>
              <w:rPr>
                <w:sz w:val="18"/>
              </w:rPr>
            </w:pPr>
            <w:r>
              <w:rPr>
                <w:spacing w:val="-5"/>
                <w:sz w:val="18"/>
              </w:rPr>
              <w:t>GHE</w:t>
            </w:r>
          </w:p>
        </w:tc>
        <w:tc>
          <w:tcPr>
            <w:tcW w:w="12452" w:type="dxa"/>
            <w:gridSpan w:val="18"/>
            <w:vMerge/>
            <w:tcBorders>
              <w:top w:val="nil"/>
              <w:right w:val="nil"/>
            </w:tcBorders>
          </w:tcPr>
          <w:p>
            <w:pPr>
              <w:rPr>
                <w:sz w:val="2"/>
                <w:szCs w:val="2"/>
              </w:rPr>
            </w:pPr>
          </w:p>
        </w:tc>
      </w:tr>
      <w:tr>
        <w:trPr>
          <w:trHeight w:val="342" w:hRule="atLeast"/>
        </w:trPr>
        <w:tc>
          <w:tcPr>
            <w:tcW w:w="1723" w:type="dxa"/>
            <w:gridSpan w:val="2"/>
          </w:tcPr>
          <w:p>
            <w:pPr>
              <w:pStyle w:val="TableParagraph"/>
              <w:spacing w:before="56"/>
              <w:ind w:left="35"/>
              <w:rPr>
                <w:sz w:val="18"/>
              </w:rPr>
            </w:pPr>
            <w:r>
              <w:rPr>
                <w:spacing w:val="-2"/>
                <w:sz w:val="18"/>
              </w:rPr>
              <w:t>ATIVIDADES</w:t>
            </w:r>
          </w:p>
        </w:tc>
        <w:tc>
          <w:tcPr>
            <w:tcW w:w="12452" w:type="dxa"/>
            <w:gridSpan w:val="18"/>
            <w:vMerge/>
            <w:tcBorders>
              <w:top w:val="nil"/>
              <w:right w:val="nil"/>
            </w:tcBorders>
          </w:tcPr>
          <w:p>
            <w:pPr>
              <w:rPr>
                <w:sz w:val="2"/>
                <w:szCs w:val="2"/>
              </w:rPr>
            </w:pPr>
          </w:p>
        </w:tc>
      </w:tr>
      <w:tr>
        <w:trPr>
          <w:trHeight w:val="299" w:hRule="atLeast"/>
        </w:trPr>
        <w:tc>
          <w:tcPr>
            <w:tcW w:w="1723" w:type="dxa"/>
            <w:gridSpan w:val="2"/>
          </w:tcPr>
          <w:p>
            <w:pPr>
              <w:pStyle w:val="TableParagraph"/>
              <w:spacing w:before="34"/>
              <w:ind w:left="35"/>
              <w:rPr>
                <w:sz w:val="18"/>
              </w:rPr>
            </w:pPr>
            <w:r>
              <w:rPr>
                <w:spacing w:val="-2"/>
                <w:sz w:val="18"/>
              </w:rPr>
              <w:t>SETOR/FUNÇÃO</w:t>
            </w:r>
          </w:p>
        </w:tc>
        <w:tc>
          <w:tcPr>
            <w:tcW w:w="12452" w:type="dxa"/>
            <w:gridSpan w:val="18"/>
            <w:vMerge/>
            <w:tcBorders>
              <w:top w:val="nil"/>
              <w:right w:val="nil"/>
            </w:tcBorders>
          </w:tcPr>
          <w:p>
            <w:pPr>
              <w:rPr>
                <w:sz w:val="2"/>
                <w:szCs w:val="2"/>
              </w:rPr>
            </w:pPr>
          </w:p>
        </w:tc>
      </w:tr>
      <w:tr>
        <w:trPr>
          <w:trHeight w:val="661" w:hRule="atLeast"/>
        </w:trPr>
        <w:tc>
          <w:tcPr>
            <w:tcW w:w="1723" w:type="dxa"/>
            <w:gridSpan w:val="2"/>
          </w:tcPr>
          <w:p>
            <w:pPr>
              <w:pStyle w:val="TableParagraph"/>
              <w:spacing w:line="259" w:lineRule="auto"/>
              <w:ind w:left="35"/>
              <w:rPr>
                <w:sz w:val="18"/>
              </w:rPr>
            </w:pPr>
            <w:r>
              <w:rPr>
                <w:spacing w:val="-2"/>
                <w:sz w:val="18"/>
              </w:rPr>
              <w:t>Ativ.detalhada </w:t>
            </w:r>
            <w:r>
              <w:rPr>
                <w:sz w:val="18"/>
              </w:rPr>
              <w:t>pedreiro</w:t>
            </w:r>
            <w:r>
              <w:rPr>
                <w:spacing w:val="-10"/>
                <w:sz w:val="18"/>
              </w:rPr>
              <w:t> </w:t>
            </w:r>
            <w:r>
              <w:rPr>
                <w:sz w:val="18"/>
              </w:rPr>
              <w:t>e</w:t>
            </w:r>
            <w:r>
              <w:rPr>
                <w:spacing w:val="-8"/>
                <w:sz w:val="18"/>
              </w:rPr>
              <w:t> </w:t>
            </w:r>
            <w:r>
              <w:rPr>
                <w:sz w:val="18"/>
              </w:rPr>
              <w:t>meio</w:t>
            </w:r>
            <w:r>
              <w:rPr>
                <w:spacing w:val="-10"/>
                <w:sz w:val="18"/>
              </w:rPr>
              <w:t> </w:t>
            </w:r>
            <w:r>
              <w:rPr>
                <w:sz w:val="18"/>
              </w:rPr>
              <w:t>of.</w:t>
            </w:r>
          </w:p>
          <w:p>
            <w:pPr>
              <w:pStyle w:val="TableParagraph"/>
              <w:spacing w:line="201" w:lineRule="exact"/>
              <w:ind w:left="35"/>
              <w:rPr>
                <w:sz w:val="18"/>
              </w:rPr>
            </w:pPr>
            <w:r>
              <w:rPr>
                <w:sz w:val="18"/>
              </w:rPr>
              <w:t>De</w:t>
            </w:r>
            <w:r>
              <w:rPr>
                <w:spacing w:val="-2"/>
                <w:sz w:val="18"/>
              </w:rPr>
              <w:t> pedreiro</w:t>
            </w:r>
          </w:p>
        </w:tc>
        <w:tc>
          <w:tcPr>
            <w:tcW w:w="12452" w:type="dxa"/>
            <w:gridSpan w:val="18"/>
            <w:vMerge/>
            <w:tcBorders>
              <w:top w:val="nil"/>
              <w:right w:val="nil"/>
            </w:tcBorders>
          </w:tcPr>
          <w:p>
            <w:pPr>
              <w:rPr>
                <w:sz w:val="2"/>
                <w:szCs w:val="2"/>
              </w:rPr>
            </w:pPr>
          </w:p>
        </w:tc>
      </w:tr>
      <w:tr>
        <w:trPr>
          <w:trHeight w:val="472" w:hRule="atLeast"/>
        </w:trPr>
        <w:tc>
          <w:tcPr>
            <w:tcW w:w="1723" w:type="dxa"/>
            <w:gridSpan w:val="2"/>
          </w:tcPr>
          <w:p>
            <w:pPr>
              <w:pStyle w:val="TableParagraph"/>
              <w:spacing w:before="8"/>
              <w:ind w:left="35"/>
              <w:rPr>
                <w:sz w:val="18"/>
              </w:rPr>
            </w:pPr>
            <w:r>
              <w:rPr>
                <w:sz w:val="18"/>
              </w:rPr>
              <w:t>Atividade</w:t>
            </w:r>
            <w:r>
              <w:rPr>
                <w:spacing w:val="2"/>
                <w:sz w:val="18"/>
              </w:rPr>
              <w:t> </w:t>
            </w:r>
            <w:r>
              <w:rPr>
                <w:spacing w:val="-2"/>
                <w:sz w:val="18"/>
              </w:rPr>
              <w:t>detalhada</w:t>
            </w:r>
          </w:p>
          <w:p>
            <w:pPr>
              <w:pStyle w:val="TableParagraph"/>
              <w:spacing w:before="16"/>
              <w:ind w:left="35"/>
              <w:rPr>
                <w:sz w:val="18"/>
              </w:rPr>
            </w:pPr>
            <w:r>
              <w:rPr>
                <w:spacing w:val="-2"/>
                <w:sz w:val="18"/>
              </w:rPr>
              <w:t>servente</w:t>
            </w:r>
          </w:p>
        </w:tc>
        <w:tc>
          <w:tcPr>
            <w:tcW w:w="12452" w:type="dxa"/>
            <w:gridSpan w:val="18"/>
            <w:vMerge/>
            <w:tcBorders>
              <w:top w:val="nil"/>
              <w:right w:val="nil"/>
            </w:tcBorders>
          </w:tcPr>
          <w:p>
            <w:pPr>
              <w:rPr>
                <w:sz w:val="2"/>
                <w:szCs w:val="2"/>
              </w:rPr>
            </w:pPr>
          </w:p>
        </w:tc>
      </w:tr>
      <w:tr>
        <w:trPr>
          <w:trHeight w:val="284" w:hRule="atLeast"/>
        </w:trPr>
        <w:tc>
          <w:tcPr>
            <w:tcW w:w="1723" w:type="dxa"/>
            <w:gridSpan w:val="2"/>
          </w:tcPr>
          <w:p>
            <w:pPr>
              <w:pStyle w:val="TableParagraph"/>
              <w:spacing w:before="27"/>
              <w:ind w:left="35"/>
              <w:rPr>
                <w:sz w:val="18"/>
              </w:rPr>
            </w:pPr>
            <w:r>
              <w:rPr>
                <w:sz w:val="18"/>
              </w:rPr>
              <w:t>CBO</w:t>
            </w:r>
            <w:r>
              <w:rPr>
                <w:spacing w:val="-4"/>
                <w:sz w:val="18"/>
              </w:rPr>
              <w:t> </w:t>
            </w:r>
            <w:r>
              <w:rPr>
                <w:spacing w:val="-2"/>
                <w:sz w:val="18"/>
              </w:rPr>
              <w:t>pedreiro</w:t>
            </w:r>
          </w:p>
        </w:tc>
        <w:tc>
          <w:tcPr>
            <w:tcW w:w="12452" w:type="dxa"/>
            <w:gridSpan w:val="18"/>
            <w:vMerge/>
            <w:tcBorders>
              <w:top w:val="nil"/>
              <w:right w:val="nil"/>
            </w:tcBorders>
          </w:tcPr>
          <w:p>
            <w:pPr>
              <w:rPr>
                <w:sz w:val="2"/>
                <w:szCs w:val="2"/>
              </w:rPr>
            </w:pPr>
          </w:p>
        </w:tc>
      </w:tr>
      <w:tr>
        <w:trPr>
          <w:trHeight w:val="443" w:hRule="atLeast"/>
        </w:trPr>
        <w:tc>
          <w:tcPr>
            <w:tcW w:w="1723" w:type="dxa"/>
            <w:gridSpan w:val="2"/>
          </w:tcPr>
          <w:p>
            <w:pPr>
              <w:pStyle w:val="TableParagraph"/>
              <w:spacing w:line="203" w:lineRule="exact"/>
              <w:ind w:left="35"/>
              <w:rPr>
                <w:sz w:val="18"/>
              </w:rPr>
            </w:pPr>
            <w:r>
              <w:rPr>
                <w:sz w:val="18"/>
              </w:rPr>
              <w:t>CBO</w:t>
            </w:r>
            <w:r>
              <w:rPr>
                <w:spacing w:val="-1"/>
                <w:sz w:val="18"/>
              </w:rPr>
              <w:t> </w:t>
            </w:r>
            <w:r>
              <w:rPr>
                <w:sz w:val="18"/>
              </w:rPr>
              <w:t>Meio</w:t>
            </w:r>
            <w:r>
              <w:rPr>
                <w:spacing w:val="-1"/>
                <w:sz w:val="18"/>
              </w:rPr>
              <w:t> </w:t>
            </w:r>
            <w:r>
              <w:rPr>
                <w:sz w:val="18"/>
              </w:rPr>
              <w:t>of. </w:t>
            </w:r>
            <w:r>
              <w:rPr>
                <w:spacing w:val="-5"/>
                <w:sz w:val="18"/>
              </w:rPr>
              <w:t>De</w:t>
            </w:r>
          </w:p>
          <w:p>
            <w:pPr>
              <w:pStyle w:val="TableParagraph"/>
              <w:spacing w:line="204" w:lineRule="exact" w:before="16"/>
              <w:ind w:left="35"/>
              <w:rPr>
                <w:sz w:val="18"/>
              </w:rPr>
            </w:pPr>
            <w:r>
              <w:rPr>
                <w:sz w:val="18"/>
              </w:rPr>
              <w:t>pedreiro e</w:t>
            </w:r>
            <w:r>
              <w:rPr>
                <w:spacing w:val="3"/>
                <w:sz w:val="18"/>
              </w:rPr>
              <w:t> </w:t>
            </w:r>
            <w:r>
              <w:rPr>
                <w:spacing w:val="-2"/>
                <w:sz w:val="18"/>
              </w:rPr>
              <w:t>servente</w:t>
            </w:r>
          </w:p>
        </w:tc>
        <w:tc>
          <w:tcPr>
            <w:tcW w:w="12452" w:type="dxa"/>
            <w:gridSpan w:val="18"/>
            <w:vMerge/>
            <w:tcBorders>
              <w:top w:val="nil"/>
              <w:right w:val="nil"/>
            </w:tcBorders>
          </w:tcPr>
          <w:p>
            <w:pPr>
              <w:rPr>
                <w:sz w:val="2"/>
                <w:szCs w:val="2"/>
              </w:rPr>
            </w:pPr>
          </w:p>
        </w:tc>
      </w:tr>
      <w:tr>
        <w:trPr>
          <w:trHeight w:val="313" w:hRule="atLeast"/>
        </w:trPr>
        <w:tc>
          <w:tcPr>
            <w:tcW w:w="1723" w:type="dxa"/>
            <w:gridSpan w:val="2"/>
          </w:tcPr>
          <w:p>
            <w:pPr>
              <w:pStyle w:val="TableParagraph"/>
              <w:spacing w:before="42"/>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452" w:type="dxa"/>
            <w:gridSpan w:val="18"/>
            <w:vMerge/>
            <w:tcBorders>
              <w:top w:val="nil"/>
              <w:right w:val="nil"/>
            </w:tcBorders>
          </w:tcPr>
          <w:p>
            <w:pPr>
              <w:rPr>
                <w:sz w:val="2"/>
                <w:szCs w:val="2"/>
              </w:rPr>
            </w:pPr>
          </w:p>
        </w:tc>
      </w:tr>
      <w:tr>
        <w:trPr>
          <w:trHeight w:val="284" w:hRule="atLeast"/>
        </w:trPr>
        <w:tc>
          <w:tcPr>
            <w:tcW w:w="1723" w:type="dxa"/>
            <w:gridSpan w:val="2"/>
          </w:tcPr>
          <w:p>
            <w:pPr>
              <w:pStyle w:val="TableParagraph"/>
              <w:spacing w:before="27"/>
              <w:ind w:left="35"/>
              <w:rPr>
                <w:sz w:val="18"/>
              </w:rPr>
            </w:pPr>
            <w:r>
              <w:rPr>
                <w:spacing w:val="-2"/>
                <w:sz w:val="18"/>
              </w:rPr>
              <w:t>Responsável</w:t>
            </w:r>
          </w:p>
        </w:tc>
        <w:tc>
          <w:tcPr>
            <w:tcW w:w="12452" w:type="dxa"/>
            <w:gridSpan w:val="18"/>
            <w:vMerge/>
            <w:tcBorders>
              <w:top w:val="nil"/>
              <w:right w:val="nil"/>
            </w:tcBorders>
          </w:tcPr>
          <w:p>
            <w:pPr>
              <w:rPr>
                <w:sz w:val="2"/>
                <w:szCs w:val="2"/>
              </w:rPr>
            </w:pPr>
          </w:p>
        </w:tc>
      </w:tr>
      <w:tr>
        <w:trPr>
          <w:trHeight w:val="299" w:hRule="atLeast"/>
        </w:trPr>
        <w:tc>
          <w:tcPr>
            <w:tcW w:w="1723" w:type="dxa"/>
            <w:gridSpan w:val="2"/>
          </w:tcPr>
          <w:p>
            <w:pPr>
              <w:pStyle w:val="TableParagraph"/>
              <w:spacing w:before="34"/>
              <w:ind w:left="35"/>
              <w:rPr>
                <w:sz w:val="18"/>
              </w:rPr>
            </w:pPr>
            <w:r>
              <w:rPr>
                <w:spacing w:val="-2"/>
                <w:sz w:val="18"/>
              </w:rPr>
              <w:t>Avaliador</w:t>
            </w:r>
          </w:p>
        </w:tc>
        <w:tc>
          <w:tcPr>
            <w:tcW w:w="12452" w:type="dxa"/>
            <w:gridSpan w:val="18"/>
            <w:vMerge/>
            <w:tcBorders>
              <w:top w:val="nil"/>
              <w:right w:val="nil"/>
            </w:tcBorders>
          </w:tcPr>
          <w:p>
            <w:pPr>
              <w:rPr>
                <w:sz w:val="2"/>
                <w:szCs w:val="2"/>
              </w:rPr>
            </w:pPr>
          </w:p>
        </w:tc>
      </w:tr>
      <w:tr>
        <w:trPr>
          <w:trHeight w:val="342" w:hRule="atLeast"/>
        </w:trPr>
        <w:tc>
          <w:tcPr>
            <w:tcW w:w="612" w:type="dxa"/>
          </w:tcPr>
          <w:p>
            <w:pPr>
              <w:pStyle w:val="TableParagraph"/>
              <w:spacing w:before="66"/>
              <w:ind w:left="51" w:right="13"/>
              <w:jc w:val="center"/>
              <w:rPr>
                <w:rFonts w:ascii="Arial"/>
                <w:b/>
                <w:sz w:val="18"/>
              </w:rPr>
            </w:pPr>
            <w:r>
              <w:rPr>
                <w:rFonts w:ascii="Arial"/>
                <w:b/>
                <w:spacing w:val="-4"/>
                <w:sz w:val="18"/>
              </w:rPr>
              <w:t>Data</w:t>
            </w:r>
          </w:p>
        </w:tc>
        <w:tc>
          <w:tcPr>
            <w:tcW w:w="1111" w:type="dxa"/>
          </w:tcPr>
          <w:p>
            <w:pPr>
              <w:pStyle w:val="TableParagraph"/>
              <w:spacing w:before="66"/>
              <w:ind w:left="44" w:right="10"/>
              <w:jc w:val="center"/>
              <w:rPr>
                <w:sz w:val="18"/>
              </w:rPr>
            </w:pPr>
            <w:r>
              <w:rPr>
                <w:spacing w:val="-2"/>
                <w:sz w:val="18"/>
              </w:rPr>
              <w:t>06/02/2023</w:t>
            </w:r>
          </w:p>
        </w:tc>
        <w:tc>
          <w:tcPr>
            <w:tcW w:w="2290" w:type="dxa"/>
            <w:gridSpan w:val="2"/>
          </w:tcPr>
          <w:p>
            <w:pPr>
              <w:pStyle w:val="TableParagraph"/>
              <w:spacing w:before="56"/>
              <w:ind w:left="263"/>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4676" w:type="dxa"/>
            <w:gridSpan w:val="6"/>
          </w:tcPr>
          <w:p>
            <w:pPr>
              <w:pStyle w:val="TableParagraph"/>
              <w:spacing w:before="56"/>
              <w:ind w:left="1261"/>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56"/>
              <w:ind w:left="1057"/>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742" w:type="dxa"/>
            <w:gridSpan w:val="2"/>
          </w:tcPr>
          <w:p>
            <w:pPr>
              <w:pStyle w:val="TableParagraph"/>
              <w:spacing w:before="56"/>
              <w:ind w:left="296"/>
              <w:rPr>
                <w:rFonts w:ascii="Arial"/>
                <w:b/>
                <w:sz w:val="18"/>
              </w:rPr>
            </w:pPr>
            <w:r>
              <w:rPr>
                <w:rFonts w:ascii="Arial"/>
                <w:b/>
                <w:spacing w:val="-2"/>
                <w:sz w:val="18"/>
              </w:rPr>
              <w:t>Significancia</w:t>
            </w:r>
          </w:p>
        </w:tc>
      </w:tr>
      <w:tr>
        <w:trPr>
          <w:trHeight w:val="560" w:hRule="atLeast"/>
        </w:trPr>
        <w:tc>
          <w:tcPr>
            <w:tcW w:w="8689"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73" w:lineRule="auto" w:before="49"/>
              <w:ind w:left="799"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4"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sz w:val="18"/>
              </w:rPr>
            </w:pPr>
          </w:p>
          <w:p>
            <w:pPr>
              <w:pStyle w:val="TableParagraph"/>
              <w:spacing w:before="91"/>
              <w:rPr>
                <w:sz w:val="18"/>
              </w:rPr>
            </w:pPr>
          </w:p>
          <w:p>
            <w:pPr>
              <w:pStyle w:val="TableParagraph"/>
              <w:ind w:left="99"/>
              <w:rPr>
                <w:sz w:val="18"/>
              </w:rPr>
            </w:pPr>
            <w:r>
              <w:rPr>
                <w:spacing w:val="-5"/>
                <w:sz w:val="18"/>
              </w:rPr>
              <w:t>GR</w:t>
            </w:r>
          </w:p>
        </w:tc>
        <w:tc>
          <w:tcPr>
            <w:tcW w:w="1274" w:type="dxa"/>
            <w:vMerge w:val="restart"/>
            <w:shd w:val="clear" w:color="auto" w:fill="D9E1F2"/>
          </w:tcPr>
          <w:p>
            <w:pPr>
              <w:pStyle w:val="TableParagraph"/>
              <w:spacing w:before="182"/>
              <w:rPr>
                <w:sz w:val="18"/>
              </w:rPr>
            </w:pPr>
          </w:p>
          <w:p>
            <w:pPr>
              <w:pStyle w:val="TableParagraph"/>
              <w:spacing w:line="273" w:lineRule="auto" w:before="1"/>
              <w:ind w:left="392"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61" w:hRule="atLeast"/>
        </w:trPr>
        <w:tc>
          <w:tcPr>
            <w:tcW w:w="612" w:type="dxa"/>
            <w:shd w:val="clear" w:color="auto" w:fill="D9E1F2"/>
          </w:tcPr>
          <w:p>
            <w:pPr>
              <w:pStyle w:val="TableParagraph"/>
              <w:spacing w:before="17"/>
              <w:rPr>
                <w:sz w:val="18"/>
              </w:rPr>
            </w:pPr>
          </w:p>
          <w:p>
            <w:pPr>
              <w:pStyle w:val="TableParagraph"/>
              <w:ind w:right="13"/>
              <w:jc w:val="center"/>
              <w:rPr>
                <w:sz w:val="18"/>
              </w:rPr>
            </w:pPr>
            <w:r>
              <w:rPr>
                <w:spacing w:val="-4"/>
                <w:sz w:val="18"/>
              </w:rPr>
              <w:t>Cód.</w:t>
            </w:r>
          </w:p>
        </w:tc>
        <w:tc>
          <w:tcPr>
            <w:tcW w:w="1111" w:type="dxa"/>
            <w:shd w:val="clear" w:color="auto" w:fill="D9E1F2"/>
          </w:tcPr>
          <w:p>
            <w:pPr>
              <w:pStyle w:val="TableParagraph"/>
              <w:spacing w:before="17"/>
              <w:rPr>
                <w:sz w:val="18"/>
              </w:rPr>
            </w:pPr>
          </w:p>
          <w:p>
            <w:pPr>
              <w:pStyle w:val="TableParagraph"/>
              <w:ind w:right="10"/>
              <w:jc w:val="center"/>
              <w:rPr>
                <w:sz w:val="18"/>
              </w:rPr>
            </w:pPr>
            <w:r>
              <w:rPr>
                <w:spacing w:val="-2"/>
                <w:sz w:val="18"/>
              </w:rPr>
              <w:t>Atividades</w:t>
            </w:r>
          </w:p>
        </w:tc>
        <w:tc>
          <w:tcPr>
            <w:tcW w:w="1193" w:type="dxa"/>
            <w:shd w:val="clear" w:color="auto" w:fill="D9E1F2"/>
          </w:tcPr>
          <w:p>
            <w:pPr>
              <w:pStyle w:val="TableParagraph"/>
              <w:spacing w:before="17"/>
              <w:rPr>
                <w:sz w:val="18"/>
              </w:rPr>
            </w:pPr>
          </w:p>
          <w:p>
            <w:pPr>
              <w:pStyle w:val="TableParagraph"/>
              <w:ind w:left="343"/>
              <w:rPr>
                <w:sz w:val="18"/>
              </w:rPr>
            </w:pPr>
            <w:r>
              <w:rPr>
                <w:spacing w:val="-2"/>
                <w:sz w:val="18"/>
              </w:rPr>
              <w:t>Perigo</w:t>
            </w:r>
          </w:p>
        </w:tc>
        <w:tc>
          <w:tcPr>
            <w:tcW w:w="1097" w:type="dxa"/>
            <w:shd w:val="clear" w:color="auto" w:fill="D9E1F2"/>
          </w:tcPr>
          <w:p>
            <w:pPr>
              <w:pStyle w:val="TableParagraph"/>
              <w:spacing w:before="17"/>
              <w:rPr>
                <w:sz w:val="18"/>
              </w:rPr>
            </w:pPr>
          </w:p>
          <w:p>
            <w:pPr>
              <w:pStyle w:val="TableParagraph"/>
              <w:ind w:left="38" w:right="1"/>
              <w:jc w:val="center"/>
              <w:rPr>
                <w:sz w:val="18"/>
              </w:rPr>
            </w:pPr>
            <w:r>
              <w:rPr>
                <w:spacing w:val="-2"/>
                <w:sz w:val="18"/>
              </w:rPr>
              <w:t>Exposição</w:t>
            </w:r>
          </w:p>
        </w:tc>
        <w:tc>
          <w:tcPr>
            <w:tcW w:w="1385" w:type="dxa"/>
            <w:shd w:val="clear" w:color="auto" w:fill="D9E1F2"/>
          </w:tcPr>
          <w:p>
            <w:pPr>
              <w:pStyle w:val="TableParagraph"/>
              <w:spacing w:before="17"/>
              <w:rPr>
                <w:sz w:val="18"/>
              </w:rPr>
            </w:pPr>
          </w:p>
          <w:p>
            <w:pPr>
              <w:pStyle w:val="TableParagraph"/>
              <w:ind w:left="60" w:right="40"/>
              <w:jc w:val="center"/>
              <w:rPr>
                <w:sz w:val="18"/>
              </w:rPr>
            </w:pPr>
            <w:r>
              <w:rPr>
                <w:sz w:val="18"/>
              </w:rPr>
              <w:t>Fonte </w:t>
            </w:r>
            <w:r>
              <w:rPr>
                <w:spacing w:val="-2"/>
                <w:sz w:val="18"/>
              </w:rPr>
              <w:t>geradora</w:t>
            </w:r>
          </w:p>
        </w:tc>
        <w:tc>
          <w:tcPr>
            <w:tcW w:w="1193" w:type="dxa"/>
            <w:shd w:val="clear" w:color="auto" w:fill="D9E1F2"/>
          </w:tcPr>
          <w:p>
            <w:pPr>
              <w:pStyle w:val="TableParagraph"/>
              <w:spacing w:line="259" w:lineRule="auto" w:before="1"/>
              <w:ind w:left="284" w:right="260" w:firstLine="64"/>
              <w:rPr>
                <w:sz w:val="18"/>
              </w:rPr>
            </w:pPr>
            <w:r>
              <w:rPr>
                <w:spacing w:val="-2"/>
                <w:sz w:val="18"/>
              </w:rPr>
              <w:t>Lesão Doença</w:t>
            </w:r>
          </w:p>
          <w:p>
            <w:pPr>
              <w:pStyle w:val="TableParagraph"/>
              <w:spacing w:line="193" w:lineRule="exact"/>
              <w:ind w:left="380"/>
              <w:rPr>
                <w:sz w:val="18"/>
              </w:rPr>
            </w:pPr>
            <w:r>
              <w:rPr>
                <w:spacing w:val="-4"/>
                <w:sz w:val="18"/>
              </w:rPr>
              <w:t>Dano</w:t>
            </w:r>
          </w:p>
        </w:tc>
        <w:tc>
          <w:tcPr>
            <w:tcW w:w="694" w:type="dxa"/>
            <w:shd w:val="clear" w:color="auto" w:fill="D9E1F2"/>
          </w:tcPr>
          <w:p>
            <w:pPr>
              <w:pStyle w:val="TableParagraph"/>
              <w:spacing w:line="259" w:lineRule="auto" w:before="1"/>
              <w:ind w:left="248" w:right="45" w:hanging="178"/>
              <w:rPr>
                <w:sz w:val="18"/>
              </w:rPr>
            </w:pPr>
            <w:r>
              <w:rPr>
                <w:spacing w:val="-2"/>
                <w:sz w:val="18"/>
              </w:rPr>
              <w:t>Classe </w:t>
            </w:r>
            <w:r>
              <w:rPr>
                <w:spacing w:val="-6"/>
                <w:sz w:val="18"/>
              </w:rPr>
              <w:t>do</w:t>
            </w:r>
          </w:p>
          <w:p>
            <w:pPr>
              <w:pStyle w:val="TableParagraph"/>
              <w:spacing w:line="193" w:lineRule="exact"/>
              <w:ind w:left="87"/>
              <w:rPr>
                <w:sz w:val="18"/>
              </w:rPr>
            </w:pPr>
            <w:r>
              <w:rPr>
                <w:spacing w:val="-2"/>
                <w:sz w:val="18"/>
              </w:rPr>
              <w:t>Perigo</w:t>
            </w:r>
          </w:p>
        </w:tc>
        <w:tc>
          <w:tcPr>
            <w:tcW w:w="468" w:type="dxa"/>
            <w:shd w:val="clear" w:color="auto" w:fill="D9E1F2"/>
          </w:tcPr>
          <w:p>
            <w:pPr>
              <w:pStyle w:val="TableParagraph"/>
              <w:spacing w:before="17"/>
              <w:rPr>
                <w:sz w:val="18"/>
              </w:rPr>
            </w:pPr>
          </w:p>
          <w:p>
            <w:pPr>
              <w:pStyle w:val="TableParagraph"/>
              <w:ind w:left="41" w:right="5"/>
              <w:jc w:val="center"/>
              <w:rPr>
                <w:sz w:val="18"/>
              </w:rPr>
            </w:pPr>
            <w:r>
              <w:rPr>
                <w:spacing w:val="-10"/>
                <w:sz w:val="18"/>
              </w:rPr>
              <w:t>I</w:t>
            </w:r>
          </w:p>
        </w:tc>
        <w:tc>
          <w:tcPr>
            <w:tcW w:w="468" w:type="dxa"/>
            <w:shd w:val="clear" w:color="auto" w:fill="D9E1F2"/>
          </w:tcPr>
          <w:p>
            <w:pPr>
              <w:pStyle w:val="TableParagraph"/>
              <w:spacing w:before="17"/>
              <w:rPr>
                <w:sz w:val="18"/>
              </w:rPr>
            </w:pPr>
          </w:p>
          <w:p>
            <w:pPr>
              <w:pStyle w:val="TableParagraph"/>
              <w:ind w:left="41" w:right="6"/>
              <w:jc w:val="center"/>
              <w:rPr>
                <w:sz w:val="18"/>
              </w:rPr>
            </w:pPr>
            <w:r>
              <w:rPr>
                <w:spacing w:val="-10"/>
                <w:sz w:val="18"/>
              </w:rPr>
              <w:t>O</w:t>
            </w:r>
          </w:p>
        </w:tc>
        <w:tc>
          <w:tcPr>
            <w:tcW w:w="468" w:type="dxa"/>
            <w:shd w:val="clear" w:color="auto" w:fill="D9E1F2"/>
          </w:tcPr>
          <w:p>
            <w:pPr>
              <w:pStyle w:val="TableParagraph"/>
              <w:spacing w:before="17"/>
              <w:rPr>
                <w:sz w:val="18"/>
              </w:rPr>
            </w:pPr>
          </w:p>
          <w:p>
            <w:pPr>
              <w:pStyle w:val="TableParagraph"/>
              <w:ind w:left="41" w:right="3"/>
              <w:jc w:val="center"/>
              <w:rPr>
                <w:sz w:val="18"/>
              </w:rPr>
            </w:pPr>
            <w:r>
              <w:rPr>
                <w:spacing w:val="-10"/>
                <w:sz w:val="18"/>
              </w:rPr>
              <w:t>T</w:t>
            </w:r>
          </w:p>
        </w:tc>
        <w:tc>
          <w:tcPr>
            <w:tcW w:w="468" w:type="dxa"/>
            <w:shd w:val="clear" w:color="auto" w:fill="D9E1F2"/>
          </w:tcPr>
          <w:p>
            <w:pPr>
              <w:pStyle w:val="TableParagraph"/>
              <w:spacing w:before="17"/>
              <w:rPr>
                <w:sz w:val="18"/>
              </w:rPr>
            </w:pPr>
          </w:p>
          <w:p>
            <w:pPr>
              <w:pStyle w:val="TableParagraph"/>
              <w:ind w:left="41" w:right="22"/>
              <w:jc w:val="center"/>
              <w:rPr>
                <w:sz w:val="18"/>
              </w:rPr>
            </w:pPr>
            <w:r>
              <w:rPr>
                <w:spacing w:val="-5"/>
                <w:sz w:val="18"/>
              </w:rPr>
              <w:t>EP</w:t>
            </w:r>
          </w:p>
        </w:tc>
        <w:tc>
          <w:tcPr>
            <w:tcW w:w="468" w:type="dxa"/>
            <w:shd w:val="clear" w:color="auto" w:fill="D9E1F2"/>
          </w:tcPr>
          <w:p>
            <w:pPr>
              <w:pStyle w:val="TableParagraph"/>
              <w:spacing w:before="17"/>
              <w:rPr>
                <w:sz w:val="18"/>
              </w:rPr>
            </w:pPr>
          </w:p>
          <w:p>
            <w:pPr>
              <w:pStyle w:val="TableParagraph"/>
              <w:ind w:left="41" w:right="22"/>
              <w:jc w:val="center"/>
              <w:rPr>
                <w:sz w:val="18"/>
              </w:rPr>
            </w:pPr>
            <w:r>
              <w:rPr>
                <w:spacing w:val="-5"/>
                <w:sz w:val="18"/>
              </w:rPr>
              <w:t>PE</w:t>
            </w:r>
          </w:p>
        </w:tc>
        <w:tc>
          <w:tcPr>
            <w:tcW w:w="468" w:type="dxa"/>
            <w:shd w:val="clear" w:color="auto" w:fill="D9E1F2"/>
          </w:tcPr>
          <w:p>
            <w:pPr>
              <w:pStyle w:val="TableParagraph"/>
              <w:spacing w:before="17"/>
              <w:rPr>
                <w:sz w:val="18"/>
              </w:rPr>
            </w:pPr>
          </w:p>
          <w:p>
            <w:pPr>
              <w:pStyle w:val="TableParagraph"/>
              <w:ind w:left="41" w:right="22"/>
              <w:jc w:val="center"/>
              <w:rPr>
                <w:sz w:val="18"/>
              </w:rPr>
            </w:pPr>
            <w:r>
              <w:rPr>
                <w:spacing w:val="-5"/>
                <w:sz w:val="18"/>
              </w:rPr>
              <w:t>EC</w:t>
            </w:r>
          </w:p>
        </w:tc>
        <w:tc>
          <w:tcPr>
            <w:tcW w:w="468" w:type="dxa"/>
            <w:shd w:val="clear" w:color="auto" w:fill="D9E1F2"/>
          </w:tcPr>
          <w:p>
            <w:pPr>
              <w:pStyle w:val="TableParagraph"/>
              <w:spacing w:before="17"/>
              <w:rPr>
                <w:sz w:val="18"/>
              </w:rPr>
            </w:pPr>
          </w:p>
          <w:p>
            <w:pPr>
              <w:pStyle w:val="TableParagraph"/>
              <w:ind w:left="41" w:right="23"/>
              <w:jc w:val="center"/>
              <w:rPr>
                <w:sz w:val="18"/>
              </w:rPr>
            </w:pPr>
            <w:r>
              <w:rPr>
                <w:spacing w:val="-5"/>
                <w:sz w:val="18"/>
              </w:rPr>
              <w:t>CP</w:t>
            </w:r>
          </w:p>
        </w:tc>
        <w:tc>
          <w:tcPr>
            <w:tcW w:w="468" w:type="dxa"/>
            <w:shd w:val="clear" w:color="auto" w:fill="D9E1F2"/>
          </w:tcPr>
          <w:p>
            <w:pPr>
              <w:pStyle w:val="TableParagraph"/>
              <w:spacing w:before="17"/>
              <w:rPr>
                <w:sz w:val="18"/>
              </w:rPr>
            </w:pPr>
          </w:p>
          <w:p>
            <w:pPr>
              <w:pStyle w:val="TableParagraph"/>
              <w:ind w:left="41" w:right="22"/>
              <w:jc w:val="center"/>
              <w:rPr>
                <w:sz w:val="18"/>
              </w:rPr>
            </w:pPr>
            <w:r>
              <w:rPr>
                <w:spacing w:val="-10"/>
                <w:sz w:val="18"/>
              </w:rPr>
              <w:t>P</w:t>
            </w:r>
          </w:p>
        </w:tc>
        <w:tc>
          <w:tcPr>
            <w:tcW w:w="468" w:type="dxa"/>
            <w:shd w:val="clear" w:color="auto" w:fill="D9E1F2"/>
          </w:tcPr>
          <w:p>
            <w:pPr>
              <w:pStyle w:val="TableParagraph"/>
              <w:spacing w:before="17"/>
              <w:rPr>
                <w:sz w:val="18"/>
              </w:rPr>
            </w:pPr>
          </w:p>
          <w:p>
            <w:pPr>
              <w:pStyle w:val="TableParagraph"/>
              <w:ind w:left="41" w:right="23"/>
              <w:jc w:val="center"/>
              <w:rPr>
                <w:sz w:val="18"/>
              </w:rPr>
            </w:pPr>
            <w:r>
              <w:rPr>
                <w:spacing w:val="-5"/>
                <w:sz w:val="18"/>
              </w:rPr>
              <w:t>GV</w:t>
            </w:r>
          </w:p>
        </w:tc>
        <w:tc>
          <w:tcPr>
            <w:tcW w:w="468" w:type="dxa"/>
            <w:shd w:val="clear" w:color="auto" w:fill="D9E1F2"/>
          </w:tcPr>
          <w:p>
            <w:pPr>
              <w:pStyle w:val="TableParagraph"/>
              <w:spacing w:before="17"/>
              <w:rPr>
                <w:sz w:val="18"/>
              </w:rPr>
            </w:pPr>
          </w:p>
          <w:p>
            <w:pPr>
              <w:pStyle w:val="TableParagraph"/>
              <w:ind w:left="41" w:right="22"/>
              <w:jc w:val="center"/>
              <w:rPr>
                <w:sz w:val="18"/>
              </w:rPr>
            </w:pPr>
            <w:r>
              <w:rPr>
                <w:spacing w:val="-5"/>
                <w:sz w:val="18"/>
              </w:rPr>
              <w:t>EA</w:t>
            </w:r>
          </w:p>
        </w:tc>
        <w:tc>
          <w:tcPr>
            <w:tcW w:w="468" w:type="dxa"/>
            <w:shd w:val="clear" w:color="auto" w:fill="D9E1F2"/>
          </w:tcPr>
          <w:p>
            <w:pPr>
              <w:pStyle w:val="TableParagraph"/>
              <w:spacing w:before="17"/>
              <w:rPr>
                <w:sz w:val="18"/>
              </w:rPr>
            </w:pPr>
          </w:p>
          <w:p>
            <w:pPr>
              <w:pStyle w:val="TableParagraph"/>
              <w:ind w:left="41" w:right="21"/>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274" w:type="dxa"/>
            <w:vMerge/>
            <w:tcBorders>
              <w:top w:val="nil"/>
            </w:tcBorders>
            <w:shd w:val="clear" w:color="auto" w:fill="D9E1F2"/>
          </w:tcPr>
          <w:p>
            <w:pPr>
              <w:rPr>
                <w:sz w:val="2"/>
                <w:szCs w:val="2"/>
              </w:rPr>
            </w:pPr>
          </w:p>
        </w:tc>
      </w:tr>
      <w:tr>
        <w:trPr>
          <w:trHeight w:val="733" w:hRule="atLeast"/>
        </w:trPr>
        <w:tc>
          <w:tcPr>
            <w:tcW w:w="612" w:type="dxa"/>
          </w:tcPr>
          <w:p>
            <w:pPr>
              <w:pStyle w:val="TableParagraph"/>
              <w:spacing w:before="53"/>
              <w:rPr>
                <w:sz w:val="18"/>
              </w:rPr>
            </w:pPr>
          </w:p>
          <w:p>
            <w:pPr>
              <w:pStyle w:val="TableParagraph"/>
              <w:ind w:left="47" w:right="13"/>
              <w:jc w:val="center"/>
              <w:rPr>
                <w:sz w:val="18"/>
              </w:rPr>
            </w:pPr>
            <w:r>
              <w:rPr>
                <w:sz w:val="18"/>
              </w:rPr>
              <w:t>ET</w:t>
            </w:r>
            <w:r>
              <w:rPr>
                <w:spacing w:val="-2"/>
                <w:sz w:val="18"/>
              </w:rPr>
              <w:t> </w:t>
            </w:r>
            <w:r>
              <w:rPr>
                <w:spacing w:val="-5"/>
                <w:sz w:val="18"/>
              </w:rPr>
              <w:t>25</w:t>
            </w:r>
          </w:p>
        </w:tc>
        <w:tc>
          <w:tcPr>
            <w:tcW w:w="1111" w:type="dxa"/>
          </w:tcPr>
          <w:p>
            <w:pPr>
              <w:pStyle w:val="TableParagraph"/>
              <w:spacing w:line="266" w:lineRule="auto" w:before="53"/>
              <w:ind w:left="266" w:right="228" w:hanging="15"/>
              <w:jc w:val="both"/>
              <w:rPr>
                <w:rFonts w:ascii="Calibri"/>
                <w:sz w:val="16"/>
              </w:rPr>
            </w:pPr>
            <w:r>
              <w:rPr>
                <w:rFonts w:ascii="Calibri"/>
                <w:spacing w:val="-2"/>
                <w:sz w:val="16"/>
              </w:rPr>
              <w:t>Alvenaria</w:t>
            </w:r>
            <w:r>
              <w:rPr>
                <w:rFonts w:ascii="Calibri"/>
                <w:spacing w:val="40"/>
                <w:sz w:val="16"/>
              </w:rPr>
              <w:t> </w:t>
            </w:r>
            <w:r>
              <w:rPr>
                <w:rFonts w:ascii="Calibri"/>
                <w:sz w:val="16"/>
              </w:rPr>
              <w:t>interna</w:t>
            </w:r>
            <w:r>
              <w:rPr>
                <w:rFonts w:ascii="Calibri"/>
                <w:spacing w:val="-10"/>
                <w:sz w:val="16"/>
              </w:rPr>
              <w:t> </w:t>
            </w:r>
            <w:r>
              <w:rPr>
                <w:rFonts w:ascii="Calibri"/>
                <w:sz w:val="16"/>
              </w:rPr>
              <w:t>e</w:t>
            </w:r>
            <w:r>
              <w:rPr>
                <w:rFonts w:ascii="Calibri"/>
                <w:spacing w:val="40"/>
                <w:sz w:val="16"/>
              </w:rPr>
              <w:t> </w:t>
            </w:r>
            <w:r>
              <w:rPr>
                <w:rFonts w:ascii="Calibri"/>
                <w:spacing w:val="-2"/>
                <w:sz w:val="16"/>
              </w:rPr>
              <w:t>externa</w:t>
            </w:r>
          </w:p>
        </w:tc>
        <w:tc>
          <w:tcPr>
            <w:tcW w:w="1193" w:type="dxa"/>
          </w:tcPr>
          <w:p>
            <w:pPr>
              <w:pStyle w:val="TableParagraph"/>
              <w:spacing w:line="266" w:lineRule="auto" w:before="161"/>
              <w:ind w:left="407" w:right="157"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097" w:type="dxa"/>
          </w:tcPr>
          <w:p>
            <w:pPr>
              <w:pStyle w:val="TableParagraph"/>
              <w:spacing w:before="85"/>
              <w:rPr>
                <w:sz w:val="16"/>
              </w:rPr>
            </w:pPr>
          </w:p>
          <w:p>
            <w:pPr>
              <w:pStyle w:val="TableParagraph"/>
              <w:ind w:left="38" w:right="16"/>
              <w:jc w:val="center"/>
              <w:rPr>
                <w:rFonts w:ascii="Calibri"/>
                <w:sz w:val="16"/>
              </w:rPr>
            </w:pPr>
            <w:r>
              <w:rPr>
                <w:rFonts w:ascii="Calibri"/>
                <w:spacing w:val="-2"/>
                <w:sz w:val="16"/>
              </w:rPr>
              <w:t>Habitual</w:t>
            </w:r>
          </w:p>
        </w:tc>
        <w:tc>
          <w:tcPr>
            <w:tcW w:w="1385" w:type="dxa"/>
          </w:tcPr>
          <w:p>
            <w:pPr>
              <w:pStyle w:val="TableParagraph"/>
              <w:spacing w:before="85"/>
              <w:rPr>
                <w:sz w:val="16"/>
              </w:rPr>
            </w:pPr>
          </w:p>
          <w:p>
            <w:pPr>
              <w:pStyle w:val="TableParagraph"/>
              <w:ind w:left="60" w:right="39"/>
              <w:jc w:val="center"/>
              <w:rPr>
                <w:rFonts w:ascii="Calibri"/>
                <w:sz w:val="16"/>
              </w:rPr>
            </w:pPr>
            <w:r>
              <w:rPr>
                <w:rFonts w:ascii="Calibri"/>
                <w:sz w:val="16"/>
              </w:rPr>
              <w:t>Periferia</w:t>
            </w:r>
            <w:r>
              <w:rPr>
                <w:rFonts w:ascii="Calibri"/>
                <w:spacing w:val="-8"/>
                <w:sz w:val="16"/>
              </w:rPr>
              <w:t> </w:t>
            </w:r>
            <w:r>
              <w:rPr>
                <w:rFonts w:ascii="Calibri"/>
                <w:sz w:val="16"/>
              </w:rPr>
              <w:t>da</w:t>
            </w:r>
            <w:r>
              <w:rPr>
                <w:rFonts w:ascii="Calibri"/>
                <w:spacing w:val="-4"/>
                <w:sz w:val="16"/>
              </w:rPr>
              <w:t> laje</w:t>
            </w:r>
          </w:p>
        </w:tc>
        <w:tc>
          <w:tcPr>
            <w:tcW w:w="1193" w:type="dxa"/>
          </w:tcPr>
          <w:p>
            <w:pPr>
              <w:pStyle w:val="TableParagraph"/>
              <w:spacing w:line="266" w:lineRule="auto" w:before="161"/>
              <w:ind w:left="397" w:right="97" w:hanging="269"/>
              <w:rPr>
                <w:rFonts w:ascii="Calibri" w:hAnsi="Calibri"/>
                <w:sz w:val="16"/>
              </w:rPr>
            </w:pPr>
            <w:r>
              <w:rPr>
                <w:rFonts w:ascii="Calibri" w:hAnsi="Calibri"/>
                <w:sz w:val="16"/>
              </w:rPr>
              <w:t>Lesão,</w:t>
            </w:r>
            <w:r>
              <w:rPr>
                <w:rFonts w:ascii="Calibri" w:hAnsi="Calibri"/>
                <w:spacing w:val="-10"/>
                <w:sz w:val="16"/>
              </w:rPr>
              <w:t> </w:t>
            </w:r>
            <w:r>
              <w:rPr>
                <w:rFonts w:ascii="Calibri" w:hAnsi="Calibri"/>
                <w:sz w:val="16"/>
              </w:rPr>
              <w:t>fratura,</w:t>
            </w:r>
            <w:r>
              <w:rPr>
                <w:rFonts w:ascii="Calibri" w:hAnsi="Calibri"/>
                <w:spacing w:val="40"/>
                <w:sz w:val="16"/>
              </w:rPr>
              <w:t> </w:t>
            </w:r>
            <w:r>
              <w:rPr>
                <w:rFonts w:ascii="Calibri" w:hAnsi="Calibri"/>
                <w:spacing w:val="-2"/>
                <w:sz w:val="16"/>
              </w:rPr>
              <w:t>morte</w:t>
            </w:r>
          </w:p>
        </w:tc>
        <w:tc>
          <w:tcPr>
            <w:tcW w:w="694" w:type="dxa"/>
          </w:tcPr>
          <w:p>
            <w:pPr>
              <w:pStyle w:val="TableParagraph"/>
              <w:spacing w:before="53"/>
              <w:rPr>
                <w:sz w:val="18"/>
              </w:rPr>
            </w:pPr>
          </w:p>
          <w:p>
            <w:pPr>
              <w:pStyle w:val="TableParagraph"/>
              <w:ind w:left="48" w:right="14"/>
              <w:jc w:val="center"/>
              <w:rPr>
                <w:sz w:val="18"/>
              </w:rPr>
            </w:pPr>
            <w:r>
              <w:rPr>
                <w:spacing w:val="-10"/>
                <w:sz w:val="18"/>
              </w:rPr>
              <w:t>A</w:t>
            </w:r>
          </w:p>
        </w:tc>
        <w:tc>
          <w:tcPr>
            <w:tcW w:w="468" w:type="dxa"/>
          </w:tcPr>
          <w:p>
            <w:pPr>
              <w:pStyle w:val="TableParagraph"/>
              <w:spacing w:before="53"/>
              <w:rPr>
                <w:sz w:val="18"/>
              </w:rPr>
            </w:pPr>
          </w:p>
          <w:p>
            <w:pPr>
              <w:pStyle w:val="TableParagraph"/>
              <w:ind w:left="41" w:right="7"/>
              <w:jc w:val="center"/>
              <w:rPr>
                <w:sz w:val="18"/>
              </w:rPr>
            </w:pPr>
            <w:r>
              <w:rPr>
                <w:spacing w:val="-10"/>
                <w:sz w:val="18"/>
              </w:rPr>
              <w:t>D</w:t>
            </w:r>
          </w:p>
        </w:tc>
        <w:tc>
          <w:tcPr>
            <w:tcW w:w="468" w:type="dxa"/>
          </w:tcPr>
          <w:p>
            <w:pPr>
              <w:pStyle w:val="TableParagraph"/>
              <w:spacing w:before="53"/>
              <w:rPr>
                <w:sz w:val="18"/>
              </w:rPr>
            </w:pPr>
          </w:p>
          <w:p>
            <w:pPr>
              <w:pStyle w:val="TableParagraph"/>
              <w:ind w:left="41" w:right="7"/>
              <w:jc w:val="center"/>
              <w:rPr>
                <w:sz w:val="18"/>
              </w:rPr>
            </w:pPr>
            <w:r>
              <w:rPr>
                <w:spacing w:val="-10"/>
                <w:sz w:val="18"/>
              </w:rPr>
              <w:t>N</w:t>
            </w:r>
          </w:p>
        </w:tc>
        <w:tc>
          <w:tcPr>
            <w:tcW w:w="468" w:type="dxa"/>
          </w:tcPr>
          <w:p>
            <w:pPr>
              <w:pStyle w:val="TableParagraph"/>
              <w:spacing w:before="53"/>
              <w:rPr>
                <w:sz w:val="18"/>
              </w:rPr>
            </w:pPr>
          </w:p>
          <w:p>
            <w:pPr>
              <w:pStyle w:val="TableParagraph"/>
              <w:ind w:left="41" w:right="6"/>
              <w:jc w:val="center"/>
              <w:rPr>
                <w:sz w:val="18"/>
              </w:rPr>
            </w:pPr>
            <w:r>
              <w:rPr>
                <w:spacing w:val="-10"/>
                <w:sz w:val="18"/>
              </w:rPr>
              <w:t>P</w:t>
            </w:r>
          </w:p>
        </w:tc>
        <w:tc>
          <w:tcPr>
            <w:tcW w:w="468" w:type="dxa"/>
          </w:tcPr>
          <w:p>
            <w:pPr>
              <w:pStyle w:val="TableParagraph"/>
              <w:spacing w:before="53"/>
              <w:rPr>
                <w:sz w:val="18"/>
              </w:rPr>
            </w:pPr>
          </w:p>
          <w:p>
            <w:pPr>
              <w:pStyle w:val="TableParagraph"/>
              <w:ind w:left="41" w:right="8"/>
              <w:jc w:val="center"/>
              <w:rPr>
                <w:sz w:val="18"/>
              </w:rPr>
            </w:pPr>
            <w:r>
              <w:rPr>
                <w:spacing w:val="-10"/>
                <w:sz w:val="18"/>
              </w:rPr>
              <w:t>2</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2</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6</w:t>
            </w:r>
          </w:p>
        </w:tc>
        <w:tc>
          <w:tcPr>
            <w:tcW w:w="468" w:type="dxa"/>
          </w:tcPr>
          <w:p>
            <w:pPr>
              <w:pStyle w:val="TableParagraph"/>
              <w:spacing w:before="53"/>
              <w:rPr>
                <w:sz w:val="18"/>
              </w:rPr>
            </w:pPr>
          </w:p>
          <w:p>
            <w:pPr>
              <w:pStyle w:val="TableParagraph"/>
              <w:ind w:left="41" w:right="9"/>
              <w:jc w:val="center"/>
              <w:rPr>
                <w:sz w:val="18"/>
              </w:rPr>
            </w:pPr>
            <w:r>
              <w:rPr>
                <w:spacing w:val="-10"/>
                <w:sz w:val="18"/>
              </w:rPr>
              <w:t>2</w:t>
            </w:r>
          </w:p>
        </w:tc>
        <w:tc>
          <w:tcPr>
            <w:tcW w:w="468" w:type="dxa"/>
          </w:tcPr>
          <w:p>
            <w:pPr>
              <w:pStyle w:val="TableParagraph"/>
              <w:spacing w:before="53"/>
              <w:rPr>
                <w:sz w:val="18"/>
              </w:rPr>
            </w:pPr>
          </w:p>
          <w:p>
            <w:pPr>
              <w:pStyle w:val="TableParagraph"/>
              <w:ind w:left="41" w:right="9"/>
              <w:jc w:val="center"/>
              <w:rPr>
                <w:sz w:val="18"/>
              </w:rPr>
            </w:pPr>
            <w:r>
              <w:rPr>
                <w:spacing w:val="-10"/>
                <w:sz w:val="18"/>
              </w:rPr>
              <w:t>3</w:t>
            </w:r>
          </w:p>
        </w:tc>
        <w:tc>
          <w:tcPr>
            <w:tcW w:w="468" w:type="dxa"/>
          </w:tcPr>
          <w:p>
            <w:pPr>
              <w:pStyle w:val="TableParagraph"/>
              <w:spacing w:before="53"/>
              <w:rPr>
                <w:sz w:val="18"/>
              </w:rPr>
            </w:pPr>
          </w:p>
          <w:p>
            <w:pPr>
              <w:pStyle w:val="TableParagraph"/>
              <w:ind w:left="41" w:right="9"/>
              <w:jc w:val="center"/>
              <w:rPr>
                <w:sz w:val="18"/>
              </w:rPr>
            </w:pPr>
            <w:r>
              <w:rPr>
                <w:spacing w:val="-10"/>
                <w:sz w:val="18"/>
              </w:rPr>
              <w:t>5</w:t>
            </w:r>
          </w:p>
        </w:tc>
        <w:tc>
          <w:tcPr>
            <w:tcW w:w="468" w:type="dxa"/>
            <w:shd w:val="clear" w:color="auto" w:fill="FFFF00"/>
          </w:tcPr>
          <w:p>
            <w:pPr>
              <w:pStyle w:val="TableParagraph"/>
              <w:spacing w:before="242"/>
              <w:ind w:left="41" w:right="8"/>
              <w:jc w:val="center"/>
              <w:rPr>
                <w:rFonts w:ascii="Arial"/>
                <w:b/>
                <w:sz w:val="22"/>
              </w:rPr>
            </w:pPr>
            <w:r>
              <w:rPr>
                <w:rFonts w:ascii="Arial"/>
                <w:b/>
                <w:spacing w:val="-5"/>
                <w:sz w:val="22"/>
              </w:rPr>
              <w:t>30</w:t>
            </w:r>
          </w:p>
        </w:tc>
        <w:tc>
          <w:tcPr>
            <w:tcW w:w="1274" w:type="dxa"/>
            <w:shd w:val="clear" w:color="auto" w:fill="FFFF00"/>
          </w:tcPr>
          <w:p>
            <w:pPr>
              <w:pStyle w:val="TableParagraph"/>
              <w:spacing w:before="232"/>
              <w:ind w:left="33" w:right="1"/>
              <w:jc w:val="center"/>
              <w:rPr>
                <w:rFonts w:ascii="Arial" w:hAnsi="Arial"/>
                <w:b/>
                <w:sz w:val="22"/>
              </w:rPr>
            </w:pPr>
            <w:r>
              <w:rPr>
                <w:rFonts w:ascii="Arial" w:hAnsi="Arial"/>
                <w:b/>
                <w:spacing w:val="-2"/>
                <w:sz w:val="22"/>
              </w:rPr>
              <w:t>Tolerável</w:t>
            </w:r>
          </w:p>
        </w:tc>
      </w:tr>
      <w:tr>
        <w:trPr>
          <w:trHeight w:val="1052" w:hRule="atLeast"/>
        </w:trPr>
        <w:tc>
          <w:tcPr>
            <w:tcW w:w="612" w:type="dxa"/>
          </w:tcPr>
          <w:p>
            <w:pPr>
              <w:pStyle w:val="TableParagraph"/>
              <w:rPr>
                <w:sz w:val="18"/>
              </w:rPr>
            </w:pPr>
          </w:p>
          <w:p>
            <w:pPr>
              <w:pStyle w:val="TableParagraph"/>
              <w:spacing w:before="7"/>
              <w:rPr>
                <w:sz w:val="18"/>
              </w:rPr>
            </w:pPr>
          </w:p>
          <w:p>
            <w:pPr>
              <w:pStyle w:val="TableParagraph"/>
              <w:ind w:left="47" w:right="13"/>
              <w:jc w:val="center"/>
              <w:rPr>
                <w:sz w:val="18"/>
              </w:rPr>
            </w:pPr>
            <w:r>
              <w:rPr>
                <w:sz w:val="18"/>
              </w:rPr>
              <w:t>ET</w:t>
            </w:r>
            <w:r>
              <w:rPr>
                <w:spacing w:val="-2"/>
                <w:sz w:val="18"/>
              </w:rPr>
              <w:t> </w:t>
            </w:r>
            <w:r>
              <w:rPr>
                <w:spacing w:val="-5"/>
                <w:sz w:val="18"/>
              </w:rPr>
              <w:t>26</w:t>
            </w:r>
          </w:p>
        </w:tc>
        <w:tc>
          <w:tcPr>
            <w:tcW w:w="1111" w:type="dxa"/>
          </w:tcPr>
          <w:p>
            <w:pPr>
              <w:pStyle w:val="TableParagraph"/>
              <w:spacing w:before="28"/>
              <w:rPr>
                <w:sz w:val="16"/>
              </w:rPr>
            </w:pPr>
          </w:p>
          <w:p>
            <w:pPr>
              <w:pStyle w:val="TableParagraph"/>
              <w:spacing w:line="266" w:lineRule="auto"/>
              <w:ind w:left="265" w:right="228" w:hanging="15"/>
              <w:jc w:val="both"/>
              <w:rPr>
                <w:rFonts w:ascii="Calibri"/>
                <w:sz w:val="16"/>
              </w:rPr>
            </w:pPr>
            <w:r>
              <w:rPr>
                <w:rFonts w:ascii="Calibri"/>
                <w:spacing w:val="-2"/>
                <w:sz w:val="16"/>
              </w:rPr>
              <w:t>Alvenaria</w:t>
            </w:r>
            <w:r>
              <w:rPr>
                <w:rFonts w:ascii="Calibri"/>
                <w:spacing w:val="40"/>
                <w:sz w:val="16"/>
              </w:rPr>
              <w:t> </w:t>
            </w:r>
            <w:r>
              <w:rPr>
                <w:rFonts w:ascii="Calibri"/>
                <w:sz w:val="16"/>
              </w:rPr>
              <w:t>interna</w:t>
            </w:r>
            <w:r>
              <w:rPr>
                <w:rFonts w:ascii="Calibri"/>
                <w:spacing w:val="-10"/>
                <w:sz w:val="16"/>
              </w:rPr>
              <w:t> </w:t>
            </w:r>
            <w:r>
              <w:rPr>
                <w:rFonts w:ascii="Calibri"/>
                <w:sz w:val="16"/>
              </w:rPr>
              <w:t>e</w:t>
            </w:r>
            <w:r>
              <w:rPr>
                <w:rFonts w:ascii="Calibri"/>
                <w:spacing w:val="40"/>
                <w:sz w:val="16"/>
              </w:rPr>
              <w:t> </w:t>
            </w:r>
            <w:r>
              <w:rPr>
                <w:rFonts w:ascii="Calibri"/>
                <w:spacing w:val="-2"/>
                <w:sz w:val="16"/>
              </w:rPr>
              <w:t>externa</w:t>
            </w:r>
          </w:p>
        </w:tc>
        <w:tc>
          <w:tcPr>
            <w:tcW w:w="1193" w:type="dxa"/>
          </w:tcPr>
          <w:p>
            <w:pPr>
              <w:pStyle w:val="TableParagraph"/>
              <w:spacing w:before="136"/>
              <w:rPr>
                <w:sz w:val="16"/>
              </w:rPr>
            </w:pPr>
          </w:p>
          <w:p>
            <w:pPr>
              <w:pStyle w:val="TableParagraph"/>
              <w:spacing w:line="268" w:lineRule="auto"/>
              <w:ind w:left="410" w:hanging="233"/>
              <w:rPr>
                <w:rFonts w:ascii="Arial" w:hAnsi="Arial"/>
                <w:b/>
                <w:sz w:val="16"/>
              </w:rPr>
            </w:pPr>
            <w:r>
              <w:rPr>
                <w:rFonts w:ascii="Calibri" w:hAnsi="Calibri"/>
                <w:sz w:val="16"/>
              </w:rPr>
              <w:t>Ruído</w:t>
            </w:r>
            <w:r>
              <w:rPr>
                <w:rFonts w:ascii="Calibri" w:hAnsi="Calibri"/>
                <w:spacing w:val="79"/>
                <w:sz w:val="16"/>
              </w:rPr>
              <w:t> </w:t>
            </w:r>
            <w:r>
              <w:rPr>
                <w:rFonts w:ascii="Arial" w:hAnsi="Arial"/>
                <w:b/>
                <w:sz w:val="16"/>
              </w:rPr>
              <w:t>78,8 </w:t>
            </w:r>
            <w:r>
              <w:rPr>
                <w:rFonts w:ascii="Arial" w:hAnsi="Arial"/>
                <w:b/>
                <w:spacing w:val="-4"/>
                <w:sz w:val="16"/>
              </w:rPr>
              <w:t>dB(A)</w:t>
            </w:r>
          </w:p>
        </w:tc>
        <w:tc>
          <w:tcPr>
            <w:tcW w:w="1097" w:type="dxa"/>
          </w:tcPr>
          <w:p>
            <w:pPr>
              <w:pStyle w:val="TableParagraph"/>
              <w:rPr>
                <w:sz w:val="16"/>
              </w:rPr>
            </w:pPr>
          </w:p>
          <w:p>
            <w:pPr>
              <w:pStyle w:val="TableParagraph"/>
              <w:spacing w:before="60"/>
              <w:rPr>
                <w:sz w:val="16"/>
              </w:rPr>
            </w:pPr>
          </w:p>
          <w:p>
            <w:pPr>
              <w:pStyle w:val="TableParagraph"/>
              <w:ind w:left="38" w:right="15"/>
              <w:jc w:val="center"/>
              <w:rPr>
                <w:rFonts w:ascii="Calibri"/>
                <w:sz w:val="16"/>
              </w:rPr>
            </w:pPr>
            <w:r>
              <w:rPr>
                <w:rFonts w:ascii="Calibri"/>
                <w:spacing w:val="-2"/>
                <w:sz w:val="16"/>
              </w:rPr>
              <w:t>Intermitente</w:t>
            </w:r>
          </w:p>
        </w:tc>
        <w:tc>
          <w:tcPr>
            <w:tcW w:w="1385" w:type="dxa"/>
          </w:tcPr>
          <w:p>
            <w:pPr>
              <w:pStyle w:val="TableParagraph"/>
              <w:spacing w:before="28"/>
              <w:rPr>
                <w:sz w:val="16"/>
              </w:rPr>
            </w:pPr>
          </w:p>
          <w:p>
            <w:pPr>
              <w:pStyle w:val="TableParagraph"/>
              <w:spacing w:line="266" w:lineRule="auto"/>
              <w:ind w:left="102" w:right="82" w:firstLine="4"/>
              <w:jc w:val="center"/>
              <w:rPr>
                <w:rFonts w:ascii="Calibri"/>
                <w:sz w:val="16"/>
              </w:rPr>
            </w:pPr>
            <w:r>
              <w:rPr>
                <w:rFonts w:ascii="Calibri"/>
                <w:sz w:val="16"/>
              </w:rPr>
              <w:t>Maquinas</w:t>
            </w:r>
            <w:r>
              <w:rPr>
                <w:rFonts w:ascii="Calibri"/>
                <w:spacing w:val="-7"/>
                <w:sz w:val="16"/>
              </w:rPr>
              <w:t> </w:t>
            </w:r>
            <w:r>
              <w:rPr>
                <w:rFonts w:ascii="Calibri"/>
                <w:sz w:val="16"/>
              </w:rPr>
              <w:t>e</w:t>
            </w:r>
            <w:r>
              <w:rPr>
                <w:rFonts w:ascii="Calibri"/>
                <w:spacing w:val="40"/>
                <w:sz w:val="16"/>
              </w:rPr>
              <w:t> </w:t>
            </w:r>
            <w:r>
              <w:rPr>
                <w:rFonts w:ascii="Calibri"/>
                <w:spacing w:val="-2"/>
                <w:sz w:val="16"/>
              </w:rPr>
              <w:t>equipamentos</w:t>
            </w:r>
            <w:r>
              <w:rPr>
                <w:rFonts w:ascii="Calibri"/>
                <w:spacing w:val="-8"/>
                <w:sz w:val="16"/>
              </w:rPr>
              <w:t> </w:t>
            </w:r>
            <w:r>
              <w:rPr>
                <w:rFonts w:ascii="Calibri"/>
                <w:spacing w:val="-2"/>
                <w:sz w:val="16"/>
              </w:rPr>
              <w:t>em</w:t>
            </w:r>
            <w:r>
              <w:rPr>
                <w:rFonts w:ascii="Calibri"/>
                <w:spacing w:val="40"/>
                <w:sz w:val="16"/>
              </w:rPr>
              <w:t> </w:t>
            </w:r>
            <w:r>
              <w:rPr>
                <w:rFonts w:ascii="Calibri"/>
                <w:spacing w:val="-2"/>
                <w:sz w:val="16"/>
              </w:rPr>
              <w:t>funcionamento</w:t>
            </w:r>
          </w:p>
        </w:tc>
        <w:tc>
          <w:tcPr>
            <w:tcW w:w="1193" w:type="dxa"/>
          </w:tcPr>
          <w:p>
            <w:pPr>
              <w:pStyle w:val="TableParagraph"/>
              <w:spacing w:before="28"/>
              <w:rPr>
                <w:sz w:val="16"/>
              </w:rPr>
            </w:pPr>
          </w:p>
          <w:p>
            <w:pPr>
              <w:pStyle w:val="TableParagraph"/>
              <w:spacing w:line="266" w:lineRule="auto"/>
              <w:ind w:left="102" w:right="80" w:firstLine="5"/>
              <w:jc w:val="center"/>
              <w:rPr>
                <w:rFonts w:ascii="Calibri" w:hAnsi="Calibri"/>
                <w:sz w:val="16"/>
              </w:rPr>
            </w:pPr>
            <w:r>
              <w:rPr>
                <w:rFonts w:ascii="Calibri" w:hAnsi="Calibri"/>
                <w:spacing w:val="-2"/>
                <w:sz w:val="16"/>
              </w:rPr>
              <w:t>Desconforto</w:t>
            </w:r>
            <w:r>
              <w:rPr>
                <w:rFonts w:ascii="Calibri" w:hAnsi="Calibri"/>
                <w:spacing w:val="40"/>
                <w:sz w:val="16"/>
              </w:rPr>
              <w:t> </w:t>
            </w:r>
            <w:r>
              <w:rPr>
                <w:rFonts w:ascii="Calibri" w:hAnsi="Calibri"/>
                <w:spacing w:val="-2"/>
                <w:sz w:val="16"/>
              </w:rPr>
              <w:t>acústico;</w:t>
            </w:r>
            <w:r>
              <w:rPr>
                <w:rFonts w:ascii="Calibri" w:hAnsi="Calibri"/>
                <w:spacing w:val="-8"/>
                <w:sz w:val="16"/>
              </w:rPr>
              <w:t> </w:t>
            </w:r>
            <w:r>
              <w:rPr>
                <w:rFonts w:ascii="Calibri" w:hAnsi="Calibri"/>
                <w:spacing w:val="-2"/>
                <w:sz w:val="16"/>
              </w:rPr>
              <w:t>Perda</w:t>
            </w:r>
            <w:r>
              <w:rPr>
                <w:rFonts w:ascii="Calibri" w:hAnsi="Calibri"/>
                <w:spacing w:val="40"/>
                <w:sz w:val="16"/>
              </w:rPr>
              <w:t> </w:t>
            </w:r>
            <w:r>
              <w:rPr>
                <w:rFonts w:ascii="Calibri" w:hAnsi="Calibri"/>
                <w:spacing w:val="-2"/>
                <w:sz w:val="16"/>
              </w:rPr>
              <w:t>auditiva</w:t>
            </w:r>
          </w:p>
        </w:tc>
        <w:tc>
          <w:tcPr>
            <w:tcW w:w="694" w:type="dxa"/>
          </w:tcPr>
          <w:p>
            <w:pPr>
              <w:pStyle w:val="TableParagraph"/>
              <w:rPr>
                <w:sz w:val="18"/>
              </w:rPr>
            </w:pPr>
          </w:p>
          <w:p>
            <w:pPr>
              <w:pStyle w:val="TableParagraph"/>
              <w:spacing w:before="7"/>
              <w:rPr>
                <w:sz w:val="18"/>
              </w:rPr>
            </w:pPr>
          </w:p>
          <w:p>
            <w:pPr>
              <w:pStyle w:val="TableParagraph"/>
              <w:ind w:left="47" w:right="14"/>
              <w:jc w:val="center"/>
              <w:rPr>
                <w:sz w:val="18"/>
              </w:rPr>
            </w:pPr>
            <w:r>
              <w:rPr>
                <w:spacing w:val="-10"/>
                <w:sz w:val="18"/>
              </w:rPr>
              <w:t>F</w:t>
            </w:r>
          </w:p>
        </w:tc>
        <w:tc>
          <w:tcPr>
            <w:tcW w:w="468" w:type="dxa"/>
          </w:tcPr>
          <w:p>
            <w:pPr>
              <w:pStyle w:val="TableParagraph"/>
              <w:rPr>
                <w:sz w:val="18"/>
              </w:rPr>
            </w:pPr>
          </w:p>
          <w:p>
            <w:pPr>
              <w:pStyle w:val="TableParagraph"/>
              <w:spacing w:before="7"/>
              <w:rPr>
                <w:sz w:val="18"/>
              </w:rPr>
            </w:pPr>
          </w:p>
          <w:p>
            <w:pPr>
              <w:pStyle w:val="TableParagraph"/>
              <w:ind w:left="41" w:right="8"/>
              <w:jc w:val="center"/>
              <w:rPr>
                <w:sz w:val="18"/>
              </w:rPr>
            </w:pPr>
            <w:r>
              <w:rPr>
                <w:spacing w:val="-10"/>
                <w:sz w:val="18"/>
              </w:rPr>
              <w:t>D</w:t>
            </w:r>
          </w:p>
        </w:tc>
        <w:tc>
          <w:tcPr>
            <w:tcW w:w="468" w:type="dxa"/>
          </w:tcPr>
          <w:p>
            <w:pPr>
              <w:pStyle w:val="TableParagraph"/>
              <w:rPr>
                <w:sz w:val="18"/>
              </w:rPr>
            </w:pPr>
          </w:p>
          <w:p>
            <w:pPr>
              <w:pStyle w:val="TableParagraph"/>
              <w:spacing w:before="7"/>
              <w:rPr>
                <w:sz w:val="18"/>
              </w:rPr>
            </w:pPr>
          </w:p>
          <w:p>
            <w:pPr>
              <w:pStyle w:val="TableParagraph"/>
              <w:ind w:left="41" w:right="8"/>
              <w:jc w:val="center"/>
              <w:rPr>
                <w:sz w:val="18"/>
              </w:rPr>
            </w:pPr>
            <w:r>
              <w:rPr>
                <w:spacing w:val="-10"/>
                <w:sz w:val="18"/>
              </w:rPr>
              <w:t>N</w:t>
            </w:r>
          </w:p>
        </w:tc>
        <w:tc>
          <w:tcPr>
            <w:tcW w:w="468" w:type="dxa"/>
          </w:tcPr>
          <w:p>
            <w:pPr>
              <w:pStyle w:val="TableParagraph"/>
              <w:rPr>
                <w:sz w:val="18"/>
              </w:rPr>
            </w:pPr>
          </w:p>
          <w:p>
            <w:pPr>
              <w:pStyle w:val="TableParagraph"/>
              <w:spacing w:before="7"/>
              <w:rPr>
                <w:sz w:val="18"/>
              </w:rPr>
            </w:pPr>
          </w:p>
          <w:p>
            <w:pPr>
              <w:pStyle w:val="TableParagraph"/>
              <w:ind w:left="41" w:right="8"/>
              <w:jc w:val="center"/>
              <w:rPr>
                <w:sz w:val="18"/>
              </w:rPr>
            </w:pPr>
            <w:r>
              <w:rPr>
                <w:spacing w:val="-10"/>
                <w:sz w:val="18"/>
              </w:rPr>
              <w:t>C</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2</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5</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7"/>
              <w:rPr>
                <w:sz w:val="18"/>
              </w:rPr>
            </w:pPr>
          </w:p>
          <w:p>
            <w:pPr>
              <w:pStyle w:val="TableParagraph"/>
              <w:ind w:left="41" w:right="10"/>
              <w:jc w:val="center"/>
              <w:rPr>
                <w:sz w:val="18"/>
              </w:rPr>
            </w:pPr>
            <w:r>
              <w:rPr>
                <w:spacing w:val="-10"/>
                <w:sz w:val="18"/>
              </w:rPr>
              <w:t>2</w:t>
            </w:r>
          </w:p>
        </w:tc>
        <w:tc>
          <w:tcPr>
            <w:tcW w:w="468" w:type="dxa"/>
            <w:shd w:val="clear" w:color="auto" w:fill="00AF4F"/>
          </w:tcPr>
          <w:p>
            <w:pPr>
              <w:pStyle w:val="TableParagraph"/>
              <w:spacing w:before="147"/>
              <w:rPr>
                <w:sz w:val="22"/>
              </w:rPr>
            </w:pPr>
          </w:p>
          <w:p>
            <w:pPr>
              <w:pStyle w:val="TableParagraph"/>
              <w:ind w:left="41" w:right="8"/>
              <w:jc w:val="center"/>
              <w:rPr>
                <w:rFonts w:ascii="Arial"/>
                <w:b/>
                <w:sz w:val="22"/>
              </w:rPr>
            </w:pPr>
            <w:r>
              <w:rPr>
                <w:rFonts w:ascii="Arial"/>
                <w:b/>
                <w:color w:val="FFFFFF"/>
                <w:spacing w:val="-5"/>
                <w:sz w:val="22"/>
              </w:rPr>
              <w:t>10</w:t>
            </w:r>
          </w:p>
        </w:tc>
        <w:tc>
          <w:tcPr>
            <w:tcW w:w="1274" w:type="dxa"/>
            <w:shd w:val="clear" w:color="auto" w:fill="00AF4F"/>
          </w:tcPr>
          <w:p>
            <w:pPr>
              <w:pStyle w:val="TableParagraph"/>
              <w:spacing w:before="137"/>
              <w:rPr>
                <w:sz w:val="22"/>
              </w:rPr>
            </w:pPr>
          </w:p>
          <w:p>
            <w:pPr>
              <w:pStyle w:val="TableParagraph"/>
              <w:spacing w:before="1"/>
              <w:ind w:left="33"/>
              <w:jc w:val="center"/>
              <w:rPr>
                <w:rFonts w:ascii="Arial"/>
                <w:b/>
                <w:sz w:val="22"/>
              </w:rPr>
            </w:pPr>
            <w:r>
              <w:rPr>
                <w:rFonts w:ascii="Arial"/>
                <w:b/>
                <w:color w:val="FFFFFF"/>
                <w:spacing w:val="-2"/>
                <w:sz w:val="22"/>
              </w:rPr>
              <w:t>Trivial</w:t>
            </w:r>
          </w:p>
        </w:tc>
      </w:tr>
      <w:tr>
        <w:trPr>
          <w:trHeight w:val="733" w:hRule="atLeast"/>
        </w:trPr>
        <w:tc>
          <w:tcPr>
            <w:tcW w:w="612" w:type="dxa"/>
          </w:tcPr>
          <w:p>
            <w:pPr>
              <w:pStyle w:val="TableParagraph"/>
              <w:spacing w:before="53"/>
              <w:rPr>
                <w:sz w:val="18"/>
              </w:rPr>
            </w:pPr>
          </w:p>
          <w:p>
            <w:pPr>
              <w:pStyle w:val="TableParagraph"/>
              <w:ind w:left="47" w:right="13"/>
              <w:jc w:val="center"/>
              <w:rPr>
                <w:sz w:val="18"/>
              </w:rPr>
            </w:pPr>
            <w:r>
              <w:rPr>
                <w:sz w:val="18"/>
              </w:rPr>
              <w:t>ET</w:t>
            </w:r>
            <w:r>
              <w:rPr>
                <w:spacing w:val="-2"/>
                <w:sz w:val="18"/>
              </w:rPr>
              <w:t> </w:t>
            </w:r>
            <w:r>
              <w:rPr>
                <w:spacing w:val="-5"/>
                <w:sz w:val="18"/>
              </w:rPr>
              <w:t>27</w:t>
            </w:r>
          </w:p>
        </w:tc>
        <w:tc>
          <w:tcPr>
            <w:tcW w:w="1111" w:type="dxa"/>
          </w:tcPr>
          <w:p>
            <w:pPr>
              <w:pStyle w:val="TableParagraph"/>
              <w:spacing w:line="266" w:lineRule="auto" w:before="53"/>
              <w:ind w:left="266" w:right="228" w:hanging="15"/>
              <w:jc w:val="both"/>
              <w:rPr>
                <w:rFonts w:ascii="Calibri"/>
                <w:sz w:val="16"/>
              </w:rPr>
            </w:pPr>
            <w:r>
              <w:rPr>
                <w:rFonts w:ascii="Calibri"/>
                <w:spacing w:val="-2"/>
                <w:sz w:val="16"/>
              </w:rPr>
              <w:t>Alvenaria</w:t>
            </w:r>
            <w:r>
              <w:rPr>
                <w:rFonts w:ascii="Calibri"/>
                <w:spacing w:val="40"/>
                <w:sz w:val="16"/>
              </w:rPr>
              <w:t> </w:t>
            </w:r>
            <w:r>
              <w:rPr>
                <w:rFonts w:ascii="Calibri"/>
                <w:sz w:val="16"/>
              </w:rPr>
              <w:t>interna</w:t>
            </w:r>
            <w:r>
              <w:rPr>
                <w:rFonts w:ascii="Calibri"/>
                <w:spacing w:val="-10"/>
                <w:sz w:val="16"/>
              </w:rPr>
              <w:t> </w:t>
            </w:r>
            <w:r>
              <w:rPr>
                <w:rFonts w:ascii="Calibri"/>
                <w:sz w:val="16"/>
              </w:rPr>
              <w:t>e</w:t>
            </w:r>
            <w:r>
              <w:rPr>
                <w:rFonts w:ascii="Calibri"/>
                <w:spacing w:val="40"/>
                <w:sz w:val="16"/>
              </w:rPr>
              <w:t> </w:t>
            </w:r>
            <w:r>
              <w:rPr>
                <w:rFonts w:ascii="Calibri"/>
                <w:spacing w:val="-2"/>
                <w:sz w:val="16"/>
              </w:rPr>
              <w:t>externa</w:t>
            </w:r>
          </w:p>
        </w:tc>
        <w:tc>
          <w:tcPr>
            <w:tcW w:w="1193" w:type="dxa"/>
          </w:tcPr>
          <w:p>
            <w:pPr>
              <w:pStyle w:val="TableParagraph"/>
              <w:spacing w:line="266" w:lineRule="auto" w:before="53"/>
              <w:ind w:left="172" w:right="147" w:firstLine="45"/>
              <w:jc w:val="both"/>
              <w:rPr>
                <w:rFonts w:ascii="Calibri" w:hAnsi="Calibri"/>
                <w:sz w:val="16"/>
              </w:rPr>
            </w:pPr>
            <w:r>
              <w:rPr>
                <w:rFonts w:ascii="Calibri" w:hAnsi="Calibri"/>
                <w:spacing w:val="-2"/>
                <w:sz w:val="16"/>
              </w:rPr>
              <w:t>Movimento</w:t>
            </w:r>
            <w:r>
              <w:rPr>
                <w:rFonts w:ascii="Calibri" w:hAnsi="Calibri"/>
                <w:spacing w:val="40"/>
                <w:sz w:val="16"/>
              </w:rPr>
              <w:t> </w:t>
            </w:r>
            <w:r>
              <w:rPr>
                <w:rFonts w:ascii="Calibri" w:hAnsi="Calibri"/>
                <w:sz w:val="16"/>
              </w:rPr>
              <w:t>repetitivo</w:t>
            </w:r>
            <w:r>
              <w:rPr>
                <w:rFonts w:ascii="Calibri" w:hAnsi="Calibri"/>
                <w:spacing w:val="-9"/>
                <w:sz w:val="16"/>
              </w:rPr>
              <w:t> </w:t>
            </w:r>
            <w:r>
              <w:rPr>
                <w:rFonts w:ascii="Calibri" w:hAnsi="Calibri"/>
                <w:sz w:val="16"/>
              </w:rPr>
              <w:t>e</w:t>
            </w:r>
            <w:r>
              <w:rPr>
                <w:rFonts w:ascii="Calibri" w:hAnsi="Calibri"/>
                <w:spacing w:val="40"/>
                <w:sz w:val="16"/>
              </w:rPr>
              <w:t> </w:t>
            </w:r>
            <w:r>
              <w:rPr>
                <w:rFonts w:ascii="Calibri" w:hAnsi="Calibri"/>
                <w:sz w:val="16"/>
              </w:rPr>
              <w:t>esforço</w:t>
            </w:r>
            <w:r>
              <w:rPr>
                <w:rFonts w:ascii="Calibri" w:hAnsi="Calibri"/>
                <w:spacing w:val="-10"/>
                <w:sz w:val="16"/>
              </w:rPr>
              <w:t> </w:t>
            </w:r>
            <w:r>
              <w:rPr>
                <w:rFonts w:ascii="Calibri" w:hAnsi="Calibri"/>
                <w:spacing w:val="-2"/>
                <w:sz w:val="16"/>
              </w:rPr>
              <w:t>fisico</w:t>
            </w:r>
          </w:p>
        </w:tc>
        <w:tc>
          <w:tcPr>
            <w:tcW w:w="1097" w:type="dxa"/>
          </w:tcPr>
          <w:p>
            <w:pPr>
              <w:pStyle w:val="TableParagraph"/>
              <w:spacing w:before="85"/>
              <w:rPr>
                <w:sz w:val="16"/>
              </w:rPr>
            </w:pPr>
          </w:p>
          <w:p>
            <w:pPr>
              <w:pStyle w:val="TableParagraph"/>
              <w:ind w:left="38" w:right="16"/>
              <w:jc w:val="center"/>
              <w:rPr>
                <w:rFonts w:ascii="Calibri"/>
                <w:sz w:val="16"/>
              </w:rPr>
            </w:pPr>
            <w:r>
              <w:rPr>
                <w:rFonts w:ascii="Calibri"/>
                <w:spacing w:val="-2"/>
                <w:sz w:val="16"/>
              </w:rPr>
              <w:t>Habitual</w:t>
            </w:r>
          </w:p>
        </w:tc>
        <w:tc>
          <w:tcPr>
            <w:tcW w:w="1385" w:type="dxa"/>
          </w:tcPr>
          <w:p>
            <w:pPr>
              <w:pStyle w:val="TableParagraph"/>
              <w:spacing w:before="85"/>
              <w:rPr>
                <w:sz w:val="16"/>
              </w:rPr>
            </w:pPr>
          </w:p>
          <w:p>
            <w:pPr>
              <w:pStyle w:val="TableParagraph"/>
              <w:ind w:left="60" w:right="37"/>
              <w:jc w:val="center"/>
              <w:rPr>
                <w:rFonts w:ascii="Calibri"/>
                <w:sz w:val="16"/>
              </w:rPr>
            </w:pPr>
            <w:r>
              <w:rPr>
                <w:rFonts w:ascii="Calibri"/>
                <w:sz w:val="16"/>
              </w:rPr>
              <w:t>Assentar</w:t>
            </w:r>
            <w:r>
              <w:rPr>
                <w:rFonts w:ascii="Calibri"/>
                <w:spacing w:val="-6"/>
                <w:sz w:val="16"/>
              </w:rPr>
              <w:t> </w:t>
            </w:r>
            <w:r>
              <w:rPr>
                <w:rFonts w:ascii="Calibri"/>
                <w:spacing w:val="-2"/>
                <w:sz w:val="16"/>
              </w:rPr>
              <w:t>tijolos</w:t>
            </w:r>
          </w:p>
        </w:tc>
        <w:tc>
          <w:tcPr>
            <w:tcW w:w="1193" w:type="dxa"/>
          </w:tcPr>
          <w:p>
            <w:pPr>
              <w:pStyle w:val="TableParagraph"/>
              <w:spacing w:before="85"/>
              <w:rPr>
                <w:sz w:val="16"/>
              </w:rPr>
            </w:pPr>
          </w:p>
          <w:p>
            <w:pPr>
              <w:pStyle w:val="TableParagraph"/>
              <w:ind w:left="272"/>
              <w:rPr>
                <w:rFonts w:ascii="Calibri"/>
                <w:sz w:val="16"/>
              </w:rPr>
            </w:pPr>
            <w:r>
              <w:rPr>
                <w:rFonts w:ascii="Calibri"/>
                <w:spacing w:val="-2"/>
                <w:sz w:val="16"/>
              </w:rPr>
              <w:t>LER/DORT</w:t>
            </w:r>
          </w:p>
        </w:tc>
        <w:tc>
          <w:tcPr>
            <w:tcW w:w="694" w:type="dxa"/>
          </w:tcPr>
          <w:p>
            <w:pPr>
              <w:pStyle w:val="TableParagraph"/>
              <w:spacing w:before="53"/>
              <w:rPr>
                <w:sz w:val="18"/>
              </w:rPr>
            </w:pPr>
          </w:p>
          <w:p>
            <w:pPr>
              <w:pStyle w:val="TableParagraph"/>
              <w:ind w:left="48" w:right="14"/>
              <w:jc w:val="center"/>
              <w:rPr>
                <w:sz w:val="18"/>
              </w:rPr>
            </w:pPr>
            <w:r>
              <w:rPr>
                <w:spacing w:val="-10"/>
                <w:sz w:val="18"/>
              </w:rPr>
              <w:t>E</w:t>
            </w:r>
          </w:p>
        </w:tc>
        <w:tc>
          <w:tcPr>
            <w:tcW w:w="468" w:type="dxa"/>
          </w:tcPr>
          <w:p>
            <w:pPr>
              <w:pStyle w:val="TableParagraph"/>
              <w:spacing w:before="53"/>
              <w:rPr>
                <w:sz w:val="18"/>
              </w:rPr>
            </w:pPr>
          </w:p>
          <w:p>
            <w:pPr>
              <w:pStyle w:val="TableParagraph"/>
              <w:ind w:left="41" w:right="7"/>
              <w:jc w:val="center"/>
              <w:rPr>
                <w:sz w:val="18"/>
              </w:rPr>
            </w:pPr>
            <w:r>
              <w:rPr>
                <w:spacing w:val="-10"/>
                <w:sz w:val="18"/>
              </w:rPr>
              <w:t>D</w:t>
            </w:r>
          </w:p>
        </w:tc>
        <w:tc>
          <w:tcPr>
            <w:tcW w:w="468" w:type="dxa"/>
          </w:tcPr>
          <w:p>
            <w:pPr>
              <w:pStyle w:val="TableParagraph"/>
              <w:spacing w:before="53"/>
              <w:rPr>
                <w:sz w:val="18"/>
              </w:rPr>
            </w:pPr>
          </w:p>
          <w:p>
            <w:pPr>
              <w:pStyle w:val="TableParagraph"/>
              <w:ind w:left="41" w:right="7"/>
              <w:jc w:val="center"/>
              <w:rPr>
                <w:sz w:val="18"/>
              </w:rPr>
            </w:pPr>
            <w:r>
              <w:rPr>
                <w:spacing w:val="-10"/>
                <w:sz w:val="18"/>
              </w:rPr>
              <w:t>N</w:t>
            </w:r>
          </w:p>
        </w:tc>
        <w:tc>
          <w:tcPr>
            <w:tcW w:w="468" w:type="dxa"/>
          </w:tcPr>
          <w:p>
            <w:pPr>
              <w:pStyle w:val="TableParagraph"/>
              <w:spacing w:before="53"/>
              <w:rPr>
                <w:sz w:val="18"/>
              </w:rPr>
            </w:pPr>
          </w:p>
          <w:p>
            <w:pPr>
              <w:pStyle w:val="TableParagraph"/>
              <w:ind w:left="41" w:right="7"/>
              <w:jc w:val="center"/>
              <w:rPr>
                <w:sz w:val="18"/>
              </w:rPr>
            </w:pPr>
            <w:r>
              <w:rPr>
                <w:spacing w:val="-10"/>
                <w:sz w:val="18"/>
              </w:rPr>
              <w:t>C</w:t>
            </w:r>
          </w:p>
        </w:tc>
        <w:tc>
          <w:tcPr>
            <w:tcW w:w="468" w:type="dxa"/>
          </w:tcPr>
          <w:p>
            <w:pPr>
              <w:pStyle w:val="TableParagraph"/>
              <w:spacing w:before="53"/>
              <w:rPr>
                <w:sz w:val="18"/>
              </w:rPr>
            </w:pPr>
          </w:p>
          <w:p>
            <w:pPr>
              <w:pStyle w:val="TableParagraph"/>
              <w:ind w:left="41" w:right="8"/>
              <w:jc w:val="center"/>
              <w:rPr>
                <w:sz w:val="18"/>
              </w:rPr>
            </w:pPr>
            <w:r>
              <w:rPr>
                <w:spacing w:val="-10"/>
                <w:sz w:val="18"/>
              </w:rPr>
              <w:t>3</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3</w:t>
            </w:r>
          </w:p>
        </w:tc>
        <w:tc>
          <w:tcPr>
            <w:tcW w:w="468" w:type="dxa"/>
          </w:tcPr>
          <w:p>
            <w:pPr>
              <w:pStyle w:val="TableParagraph"/>
              <w:spacing w:before="53"/>
              <w:rPr>
                <w:sz w:val="18"/>
              </w:rPr>
            </w:pPr>
          </w:p>
          <w:p>
            <w:pPr>
              <w:pStyle w:val="TableParagraph"/>
              <w:ind w:left="41" w:right="8"/>
              <w:jc w:val="center"/>
              <w:rPr>
                <w:sz w:val="18"/>
              </w:rPr>
            </w:pPr>
            <w:r>
              <w:rPr>
                <w:spacing w:val="-10"/>
                <w:sz w:val="18"/>
              </w:rPr>
              <w:t>3</w:t>
            </w:r>
          </w:p>
        </w:tc>
        <w:tc>
          <w:tcPr>
            <w:tcW w:w="468" w:type="dxa"/>
          </w:tcPr>
          <w:p>
            <w:pPr>
              <w:pStyle w:val="TableParagraph"/>
              <w:spacing w:before="53"/>
              <w:rPr>
                <w:sz w:val="18"/>
              </w:rPr>
            </w:pPr>
          </w:p>
          <w:p>
            <w:pPr>
              <w:pStyle w:val="TableParagraph"/>
              <w:ind w:left="41" w:right="9"/>
              <w:jc w:val="center"/>
              <w:rPr>
                <w:sz w:val="18"/>
              </w:rPr>
            </w:pPr>
            <w:r>
              <w:rPr>
                <w:spacing w:val="-5"/>
                <w:sz w:val="18"/>
              </w:rPr>
              <w:t>10</w:t>
            </w:r>
          </w:p>
        </w:tc>
        <w:tc>
          <w:tcPr>
            <w:tcW w:w="468" w:type="dxa"/>
          </w:tcPr>
          <w:p>
            <w:pPr>
              <w:pStyle w:val="TableParagraph"/>
              <w:spacing w:before="53"/>
              <w:rPr>
                <w:sz w:val="18"/>
              </w:rPr>
            </w:pPr>
          </w:p>
          <w:p>
            <w:pPr>
              <w:pStyle w:val="TableParagraph"/>
              <w:ind w:left="41" w:right="10"/>
              <w:jc w:val="center"/>
              <w:rPr>
                <w:sz w:val="18"/>
              </w:rPr>
            </w:pPr>
            <w:r>
              <w:rPr>
                <w:spacing w:val="-10"/>
                <w:sz w:val="18"/>
              </w:rPr>
              <w:t>5</w:t>
            </w:r>
          </w:p>
        </w:tc>
        <w:tc>
          <w:tcPr>
            <w:tcW w:w="468" w:type="dxa"/>
          </w:tcPr>
          <w:p>
            <w:pPr>
              <w:pStyle w:val="TableParagraph"/>
              <w:spacing w:before="53"/>
              <w:rPr>
                <w:sz w:val="18"/>
              </w:rPr>
            </w:pPr>
          </w:p>
          <w:p>
            <w:pPr>
              <w:pStyle w:val="TableParagraph"/>
              <w:ind w:left="41" w:right="10"/>
              <w:jc w:val="center"/>
              <w:rPr>
                <w:sz w:val="18"/>
              </w:rPr>
            </w:pPr>
            <w:r>
              <w:rPr>
                <w:spacing w:val="-10"/>
                <w:sz w:val="18"/>
              </w:rPr>
              <w:t>1</w:t>
            </w:r>
          </w:p>
        </w:tc>
        <w:tc>
          <w:tcPr>
            <w:tcW w:w="468" w:type="dxa"/>
          </w:tcPr>
          <w:p>
            <w:pPr>
              <w:pStyle w:val="TableParagraph"/>
              <w:spacing w:before="53"/>
              <w:rPr>
                <w:sz w:val="18"/>
              </w:rPr>
            </w:pPr>
          </w:p>
          <w:p>
            <w:pPr>
              <w:pStyle w:val="TableParagraph"/>
              <w:ind w:left="41" w:right="10"/>
              <w:jc w:val="center"/>
              <w:rPr>
                <w:sz w:val="18"/>
              </w:rPr>
            </w:pPr>
            <w:r>
              <w:rPr>
                <w:spacing w:val="-10"/>
                <w:sz w:val="18"/>
              </w:rPr>
              <w:t>6</w:t>
            </w:r>
          </w:p>
        </w:tc>
        <w:tc>
          <w:tcPr>
            <w:tcW w:w="468" w:type="dxa"/>
            <w:shd w:val="clear" w:color="auto" w:fill="FF0000"/>
          </w:tcPr>
          <w:p>
            <w:pPr>
              <w:pStyle w:val="TableParagraph"/>
              <w:spacing w:before="242"/>
              <w:ind w:left="41" w:right="8"/>
              <w:jc w:val="center"/>
              <w:rPr>
                <w:rFonts w:ascii="Arial"/>
                <w:b/>
                <w:sz w:val="22"/>
              </w:rPr>
            </w:pPr>
            <w:r>
              <w:rPr>
                <w:rFonts w:ascii="Arial"/>
                <w:b/>
                <w:spacing w:val="-5"/>
                <w:sz w:val="22"/>
              </w:rPr>
              <w:t>60</w:t>
            </w:r>
          </w:p>
        </w:tc>
        <w:tc>
          <w:tcPr>
            <w:tcW w:w="1274" w:type="dxa"/>
            <w:shd w:val="clear" w:color="auto" w:fill="FF0000"/>
          </w:tcPr>
          <w:p>
            <w:pPr>
              <w:pStyle w:val="TableParagraph"/>
              <w:spacing w:before="232"/>
              <w:ind w:left="33"/>
              <w:jc w:val="center"/>
              <w:rPr>
                <w:rFonts w:ascii="Arial"/>
                <w:b/>
                <w:sz w:val="22"/>
              </w:rPr>
            </w:pPr>
            <w:r>
              <w:rPr>
                <w:rFonts w:ascii="Arial"/>
                <w:b/>
                <w:spacing w:val="-2"/>
                <w:sz w:val="22"/>
              </w:rPr>
              <w:t>Sbstancial</w:t>
            </w:r>
          </w:p>
        </w:tc>
      </w:tr>
    </w:tbl>
    <w:p>
      <w:pPr>
        <w:pStyle w:val="TableParagraph"/>
        <w:spacing w:after="0"/>
        <w:jc w:val="center"/>
        <w:rPr>
          <w:rFonts w:ascii="Arial"/>
          <w:b/>
          <w:sz w:val="22"/>
        </w:rPr>
        <w:sectPr>
          <w:headerReference w:type="default" r:id="rId57"/>
          <w:footerReference w:type="default" r:id="rId58"/>
          <w:pgSz w:w="16840" w:h="11910" w:orient="landscape"/>
          <w:pgMar w:header="451" w:footer="523" w:top="1660" w:bottom="720" w:left="708" w:right="708"/>
          <w:pgNumType w:start="1"/>
        </w:sectPr>
      </w:pPr>
    </w:p>
    <w:p>
      <w:pPr>
        <w:pStyle w:val="BodyText"/>
        <w:spacing w:before="4"/>
        <w:rPr>
          <w:sz w:val="18"/>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11"/>
        <w:gridCol w:w="1193"/>
        <w:gridCol w:w="1097"/>
        <w:gridCol w:w="1385"/>
        <w:gridCol w:w="1193"/>
        <w:gridCol w:w="694"/>
        <w:gridCol w:w="468"/>
        <w:gridCol w:w="468"/>
        <w:gridCol w:w="468"/>
        <w:gridCol w:w="468"/>
        <w:gridCol w:w="468"/>
        <w:gridCol w:w="468"/>
        <w:gridCol w:w="468"/>
        <w:gridCol w:w="468"/>
        <w:gridCol w:w="468"/>
        <w:gridCol w:w="468"/>
        <w:gridCol w:w="468"/>
        <w:gridCol w:w="468"/>
        <w:gridCol w:w="1274"/>
      </w:tblGrid>
      <w:tr>
        <w:trPr>
          <w:trHeight w:val="894" w:hRule="atLeast"/>
        </w:trPr>
        <w:tc>
          <w:tcPr>
            <w:tcW w:w="612" w:type="dxa"/>
          </w:tcPr>
          <w:p>
            <w:pPr>
              <w:pStyle w:val="TableParagraph"/>
              <w:spacing w:before="134"/>
              <w:rPr>
                <w:sz w:val="18"/>
              </w:rPr>
            </w:pPr>
          </w:p>
          <w:p>
            <w:pPr>
              <w:pStyle w:val="TableParagraph"/>
              <w:spacing w:before="1"/>
              <w:ind w:left="73"/>
              <w:rPr>
                <w:sz w:val="18"/>
              </w:rPr>
            </w:pPr>
            <w:r>
              <w:rPr>
                <w:sz w:val="18"/>
              </w:rPr>
              <w:t>ET</w:t>
            </w:r>
            <w:r>
              <w:rPr>
                <w:spacing w:val="-2"/>
                <w:sz w:val="18"/>
              </w:rPr>
              <w:t> </w:t>
            </w:r>
            <w:r>
              <w:rPr>
                <w:spacing w:val="-5"/>
                <w:sz w:val="18"/>
              </w:rPr>
              <w:t>28</w:t>
            </w:r>
          </w:p>
        </w:tc>
        <w:tc>
          <w:tcPr>
            <w:tcW w:w="1111" w:type="dxa"/>
          </w:tcPr>
          <w:p>
            <w:pPr>
              <w:pStyle w:val="TableParagraph"/>
              <w:spacing w:line="266" w:lineRule="auto" w:before="133"/>
              <w:ind w:left="266" w:right="228" w:hanging="15"/>
              <w:jc w:val="both"/>
              <w:rPr>
                <w:rFonts w:ascii="Calibri"/>
                <w:sz w:val="16"/>
              </w:rPr>
            </w:pPr>
            <w:r>
              <w:rPr>
                <w:rFonts w:ascii="Calibri"/>
                <w:spacing w:val="-2"/>
                <w:sz w:val="16"/>
              </w:rPr>
              <w:t>Alvenaria</w:t>
            </w:r>
            <w:r>
              <w:rPr>
                <w:rFonts w:ascii="Calibri"/>
                <w:spacing w:val="40"/>
                <w:sz w:val="16"/>
              </w:rPr>
              <w:t> </w:t>
            </w:r>
            <w:r>
              <w:rPr>
                <w:rFonts w:ascii="Calibri"/>
                <w:sz w:val="16"/>
              </w:rPr>
              <w:t>interna</w:t>
            </w:r>
            <w:r>
              <w:rPr>
                <w:rFonts w:ascii="Calibri"/>
                <w:spacing w:val="-10"/>
                <w:sz w:val="16"/>
              </w:rPr>
              <w:t> </w:t>
            </w:r>
            <w:r>
              <w:rPr>
                <w:rFonts w:ascii="Calibri"/>
                <w:sz w:val="16"/>
              </w:rPr>
              <w:t>e</w:t>
            </w:r>
            <w:r>
              <w:rPr>
                <w:rFonts w:ascii="Calibri"/>
                <w:spacing w:val="40"/>
                <w:sz w:val="16"/>
              </w:rPr>
              <w:t> </w:t>
            </w:r>
            <w:r>
              <w:rPr>
                <w:rFonts w:ascii="Calibri"/>
                <w:spacing w:val="-2"/>
                <w:sz w:val="16"/>
              </w:rPr>
              <w:t>externa</w:t>
            </w:r>
          </w:p>
        </w:tc>
        <w:tc>
          <w:tcPr>
            <w:tcW w:w="1193" w:type="dxa"/>
          </w:tcPr>
          <w:p>
            <w:pPr>
              <w:pStyle w:val="TableParagraph"/>
              <w:spacing w:before="56"/>
              <w:rPr>
                <w:sz w:val="16"/>
              </w:rPr>
            </w:pPr>
          </w:p>
          <w:p>
            <w:pPr>
              <w:pStyle w:val="TableParagraph"/>
              <w:spacing w:before="1"/>
              <w:ind w:left="194"/>
              <w:rPr>
                <w:rFonts w:ascii="Calibri"/>
                <w:sz w:val="16"/>
              </w:rPr>
            </w:pPr>
            <w:r>
              <w:rPr>
                <w:rFonts w:ascii="Calibri"/>
                <w:spacing w:val="-2"/>
                <w:sz w:val="16"/>
              </w:rPr>
              <w:t>PNOS/PNOR</w:t>
            </w:r>
          </w:p>
          <w:p>
            <w:pPr>
              <w:pStyle w:val="TableParagraph"/>
              <w:spacing w:before="23"/>
              <w:ind w:left="95"/>
              <w:rPr>
                <w:rFonts w:ascii="Arial" w:hAnsi="Arial"/>
                <w:b/>
                <w:sz w:val="16"/>
              </w:rPr>
            </w:pPr>
            <w:r>
              <w:rPr>
                <w:rFonts w:ascii="Arial" w:hAnsi="Arial"/>
                <w:b/>
                <w:spacing w:val="-4"/>
                <w:sz w:val="16"/>
              </w:rPr>
              <w:t>(0,735</w:t>
            </w:r>
            <w:r>
              <w:rPr>
                <w:rFonts w:ascii="Arial" w:hAnsi="Arial"/>
                <w:b/>
                <w:spacing w:val="11"/>
                <w:sz w:val="16"/>
              </w:rPr>
              <w:t> </w:t>
            </w:r>
            <w:r>
              <w:rPr>
                <w:rFonts w:ascii="Arial" w:hAnsi="Arial"/>
                <w:b/>
                <w:spacing w:val="-2"/>
                <w:sz w:val="16"/>
              </w:rPr>
              <w:t>mg/m³)</w:t>
            </w:r>
          </w:p>
        </w:tc>
        <w:tc>
          <w:tcPr>
            <w:tcW w:w="1097" w:type="dxa"/>
          </w:tcPr>
          <w:p>
            <w:pPr>
              <w:pStyle w:val="TableParagraph"/>
              <w:spacing w:before="164"/>
              <w:rPr>
                <w:sz w:val="16"/>
              </w:rPr>
            </w:pPr>
          </w:p>
          <w:p>
            <w:pPr>
              <w:pStyle w:val="TableParagraph"/>
              <w:spacing w:before="1"/>
              <w:ind w:left="136"/>
              <w:rPr>
                <w:rFonts w:ascii="Calibri"/>
                <w:sz w:val="16"/>
              </w:rPr>
            </w:pPr>
            <w:r>
              <w:rPr>
                <w:rFonts w:ascii="Calibri"/>
                <w:spacing w:val="-2"/>
                <w:sz w:val="16"/>
              </w:rPr>
              <w:t>Intermitente</w:t>
            </w:r>
          </w:p>
        </w:tc>
        <w:tc>
          <w:tcPr>
            <w:tcW w:w="1385" w:type="dxa"/>
          </w:tcPr>
          <w:p>
            <w:pPr>
              <w:pStyle w:val="TableParagraph"/>
              <w:spacing w:before="164"/>
              <w:rPr>
                <w:sz w:val="16"/>
              </w:rPr>
            </w:pPr>
          </w:p>
          <w:p>
            <w:pPr>
              <w:pStyle w:val="TableParagraph"/>
              <w:spacing w:before="1"/>
              <w:ind w:left="378"/>
              <w:rPr>
                <w:rFonts w:ascii="Calibri"/>
                <w:sz w:val="16"/>
              </w:rPr>
            </w:pPr>
            <w:r>
              <w:rPr>
                <w:rFonts w:ascii="Calibri"/>
                <w:spacing w:val="-2"/>
                <w:sz w:val="16"/>
              </w:rPr>
              <w:t>Particulas</w:t>
            </w:r>
          </w:p>
        </w:tc>
        <w:tc>
          <w:tcPr>
            <w:tcW w:w="1193" w:type="dxa"/>
          </w:tcPr>
          <w:p>
            <w:pPr>
              <w:pStyle w:val="TableParagraph"/>
              <w:spacing w:line="210" w:lineRule="atLeast" w:before="10"/>
              <w:ind w:left="68" w:right="45"/>
              <w:jc w:val="center"/>
              <w:rPr>
                <w:rFonts w:ascii="Calibri" w:hAnsi="Calibri"/>
                <w:sz w:val="16"/>
              </w:rPr>
            </w:pPr>
            <w:r>
              <w:rPr>
                <w:rFonts w:ascii="Calibri" w:hAnsi="Calibri"/>
                <w:sz w:val="16"/>
              </w:rPr>
              <w:t>Irritação</w:t>
            </w:r>
            <w:r>
              <w:rPr>
                <w:rFonts w:ascii="Calibri" w:hAnsi="Calibri"/>
                <w:spacing w:val="-9"/>
                <w:sz w:val="16"/>
              </w:rPr>
              <w:t> </w:t>
            </w:r>
            <w:r>
              <w:rPr>
                <w:rFonts w:ascii="Calibri" w:hAnsi="Calibri"/>
                <w:sz w:val="16"/>
              </w:rPr>
              <w:t>do</w:t>
            </w:r>
            <w:r>
              <w:rPr>
                <w:rFonts w:ascii="Calibri" w:hAnsi="Calibri"/>
                <w:spacing w:val="40"/>
                <w:sz w:val="16"/>
              </w:rPr>
              <w:t> </w:t>
            </w:r>
            <w:r>
              <w:rPr>
                <w:rFonts w:ascii="Calibri" w:hAnsi="Calibri"/>
                <w:spacing w:val="-2"/>
                <w:sz w:val="16"/>
              </w:rPr>
              <w:t>Trado</w:t>
            </w:r>
            <w:r>
              <w:rPr>
                <w:rFonts w:ascii="Calibri" w:hAnsi="Calibri"/>
                <w:spacing w:val="40"/>
                <w:sz w:val="16"/>
              </w:rPr>
              <w:t> </w:t>
            </w:r>
            <w:r>
              <w:rPr>
                <w:rFonts w:ascii="Calibri" w:hAnsi="Calibri"/>
                <w:spacing w:val="-2"/>
                <w:sz w:val="16"/>
              </w:rPr>
              <w:t>Respiratório</w:t>
            </w:r>
            <w:r>
              <w:rPr>
                <w:rFonts w:ascii="Calibri" w:hAnsi="Calibri"/>
                <w:spacing w:val="40"/>
                <w:sz w:val="16"/>
              </w:rPr>
              <w:t> </w:t>
            </w:r>
            <w:r>
              <w:rPr>
                <w:rFonts w:ascii="Calibri" w:hAnsi="Calibri"/>
                <w:spacing w:val="-2"/>
                <w:sz w:val="16"/>
              </w:rPr>
              <w:t>Superior</w:t>
            </w:r>
          </w:p>
        </w:tc>
        <w:tc>
          <w:tcPr>
            <w:tcW w:w="694" w:type="dxa"/>
          </w:tcPr>
          <w:p>
            <w:pPr>
              <w:pStyle w:val="TableParagraph"/>
              <w:spacing w:before="164"/>
              <w:rPr>
                <w:sz w:val="16"/>
              </w:rPr>
            </w:pPr>
          </w:p>
          <w:p>
            <w:pPr>
              <w:pStyle w:val="TableParagraph"/>
              <w:spacing w:before="1"/>
              <w:ind w:left="51" w:right="14"/>
              <w:jc w:val="center"/>
              <w:rPr>
                <w:rFonts w:ascii="Calibri"/>
                <w:sz w:val="16"/>
              </w:rPr>
            </w:pPr>
            <w:r>
              <w:rPr>
                <w:rFonts w:ascii="Calibri"/>
                <w:spacing w:val="-10"/>
                <w:sz w:val="16"/>
              </w:rPr>
              <w:t>Q</w:t>
            </w:r>
          </w:p>
        </w:tc>
        <w:tc>
          <w:tcPr>
            <w:tcW w:w="468" w:type="dxa"/>
          </w:tcPr>
          <w:p>
            <w:pPr>
              <w:pStyle w:val="TableParagraph"/>
              <w:spacing w:before="164"/>
              <w:rPr>
                <w:sz w:val="16"/>
              </w:rPr>
            </w:pPr>
          </w:p>
          <w:p>
            <w:pPr>
              <w:pStyle w:val="TableParagraph"/>
              <w:spacing w:before="1"/>
              <w:ind w:left="41" w:right="5"/>
              <w:jc w:val="center"/>
              <w:rPr>
                <w:rFonts w:ascii="Calibri"/>
                <w:sz w:val="16"/>
              </w:rPr>
            </w:pPr>
            <w:r>
              <w:rPr>
                <w:rFonts w:ascii="Calibri"/>
                <w:spacing w:val="-10"/>
                <w:sz w:val="16"/>
              </w:rPr>
              <w:t>D</w:t>
            </w:r>
          </w:p>
        </w:tc>
        <w:tc>
          <w:tcPr>
            <w:tcW w:w="468" w:type="dxa"/>
          </w:tcPr>
          <w:p>
            <w:pPr>
              <w:pStyle w:val="TableParagraph"/>
              <w:spacing w:before="164"/>
              <w:rPr>
                <w:sz w:val="16"/>
              </w:rPr>
            </w:pPr>
          </w:p>
          <w:p>
            <w:pPr>
              <w:pStyle w:val="TableParagraph"/>
              <w:spacing w:before="1"/>
              <w:ind w:left="41" w:right="4"/>
              <w:jc w:val="center"/>
              <w:rPr>
                <w:rFonts w:ascii="Calibri"/>
                <w:sz w:val="16"/>
              </w:rPr>
            </w:pPr>
            <w:r>
              <w:rPr>
                <w:rFonts w:ascii="Calibri"/>
                <w:spacing w:val="-10"/>
                <w:sz w:val="16"/>
              </w:rPr>
              <w:t>N</w:t>
            </w:r>
          </w:p>
        </w:tc>
        <w:tc>
          <w:tcPr>
            <w:tcW w:w="468" w:type="dxa"/>
          </w:tcPr>
          <w:p>
            <w:pPr>
              <w:pStyle w:val="TableParagraph"/>
              <w:spacing w:before="164"/>
              <w:rPr>
                <w:sz w:val="16"/>
              </w:rPr>
            </w:pPr>
          </w:p>
          <w:p>
            <w:pPr>
              <w:pStyle w:val="TableParagraph"/>
              <w:spacing w:before="1"/>
              <w:ind w:left="41" w:right="9"/>
              <w:jc w:val="center"/>
              <w:rPr>
                <w:rFonts w:ascii="Calibri"/>
                <w:sz w:val="16"/>
              </w:rPr>
            </w:pPr>
            <w:r>
              <w:rPr>
                <w:rFonts w:ascii="Calibri"/>
                <w:spacing w:val="-10"/>
                <w:sz w:val="16"/>
              </w:rPr>
              <w:t>C</w:t>
            </w:r>
          </w:p>
        </w:tc>
        <w:tc>
          <w:tcPr>
            <w:tcW w:w="468" w:type="dxa"/>
          </w:tcPr>
          <w:p>
            <w:pPr>
              <w:pStyle w:val="TableParagraph"/>
              <w:spacing w:before="164"/>
              <w:rPr>
                <w:sz w:val="16"/>
              </w:rPr>
            </w:pPr>
          </w:p>
          <w:p>
            <w:pPr>
              <w:pStyle w:val="TableParagraph"/>
              <w:spacing w:before="1"/>
              <w:ind w:left="41" w:right="7"/>
              <w:jc w:val="center"/>
              <w:rPr>
                <w:rFonts w:ascii="Calibri"/>
                <w:sz w:val="16"/>
              </w:rPr>
            </w:pPr>
            <w:r>
              <w:rPr>
                <w:rFonts w:ascii="Calibri"/>
                <w:spacing w:val="-10"/>
                <w:sz w:val="16"/>
              </w:rPr>
              <w:t>2</w:t>
            </w:r>
          </w:p>
        </w:tc>
        <w:tc>
          <w:tcPr>
            <w:tcW w:w="468" w:type="dxa"/>
          </w:tcPr>
          <w:p>
            <w:pPr>
              <w:pStyle w:val="TableParagraph"/>
              <w:spacing w:before="164"/>
              <w:rPr>
                <w:sz w:val="16"/>
              </w:rPr>
            </w:pPr>
          </w:p>
          <w:p>
            <w:pPr>
              <w:pStyle w:val="TableParagraph"/>
              <w:spacing w:before="1"/>
              <w:ind w:left="41" w:right="7"/>
              <w:jc w:val="center"/>
              <w:rPr>
                <w:rFonts w:ascii="Calibri"/>
                <w:sz w:val="16"/>
              </w:rPr>
            </w:pPr>
            <w:r>
              <w:rPr>
                <w:rFonts w:ascii="Calibri"/>
                <w:spacing w:val="-10"/>
                <w:sz w:val="16"/>
              </w:rPr>
              <w:t>2</w:t>
            </w:r>
          </w:p>
        </w:tc>
        <w:tc>
          <w:tcPr>
            <w:tcW w:w="468" w:type="dxa"/>
          </w:tcPr>
          <w:p>
            <w:pPr>
              <w:pStyle w:val="TableParagraph"/>
              <w:spacing w:before="164"/>
              <w:rPr>
                <w:sz w:val="16"/>
              </w:rPr>
            </w:pPr>
          </w:p>
          <w:p>
            <w:pPr>
              <w:pStyle w:val="TableParagraph"/>
              <w:spacing w:before="1"/>
              <w:ind w:left="41" w:right="7"/>
              <w:jc w:val="center"/>
              <w:rPr>
                <w:rFonts w:ascii="Calibri"/>
                <w:sz w:val="16"/>
              </w:rPr>
            </w:pPr>
            <w:r>
              <w:rPr>
                <w:rFonts w:ascii="Calibri"/>
                <w:spacing w:val="-10"/>
                <w:sz w:val="16"/>
              </w:rPr>
              <w:t>2</w:t>
            </w:r>
          </w:p>
        </w:tc>
        <w:tc>
          <w:tcPr>
            <w:tcW w:w="468" w:type="dxa"/>
          </w:tcPr>
          <w:p>
            <w:pPr>
              <w:pStyle w:val="TableParagraph"/>
              <w:spacing w:before="164"/>
              <w:rPr>
                <w:sz w:val="16"/>
              </w:rPr>
            </w:pPr>
          </w:p>
          <w:p>
            <w:pPr>
              <w:pStyle w:val="TableParagraph"/>
              <w:spacing w:before="1"/>
              <w:ind w:left="41" w:right="8"/>
              <w:jc w:val="center"/>
              <w:rPr>
                <w:rFonts w:ascii="Calibri"/>
                <w:sz w:val="16"/>
              </w:rPr>
            </w:pPr>
            <w:r>
              <w:rPr>
                <w:rFonts w:ascii="Calibri"/>
                <w:spacing w:val="-10"/>
                <w:sz w:val="16"/>
              </w:rPr>
              <w:t>2</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8</w:t>
            </w:r>
          </w:p>
        </w:tc>
        <w:tc>
          <w:tcPr>
            <w:tcW w:w="468" w:type="dxa"/>
          </w:tcPr>
          <w:p>
            <w:pPr>
              <w:pStyle w:val="TableParagraph"/>
              <w:spacing w:before="164"/>
              <w:rPr>
                <w:sz w:val="16"/>
              </w:rPr>
            </w:pPr>
          </w:p>
          <w:p>
            <w:pPr>
              <w:pStyle w:val="TableParagraph"/>
              <w:spacing w:before="1"/>
              <w:ind w:left="41" w:right="8"/>
              <w:jc w:val="center"/>
              <w:rPr>
                <w:rFonts w:ascii="Calibri"/>
                <w:sz w:val="16"/>
              </w:rPr>
            </w:pPr>
            <w:r>
              <w:rPr>
                <w:rFonts w:ascii="Calibri"/>
                <w:spacing w:val="-10"/>
                <w:sz w:val="16"/>
              </w:rPr>
              <w:t>1</w:t>
            </w:r>
          </w:p>
        </w:tc>
        <w:tc>
          <w:tcPr>
            <w:tcW w:w="468" w:type="dxa"/>
          </w:tcPr>
          <w:p>
            <w:pPr>
              <w:pStyle w:val="TableParagraph"/>
              <w:spacing w:before="164"/>
              <w:rPr>
                <w:sz w:val="16"/>
              </w:rPr>
            </w:pPr>
          </w:p>
          <w:p>
            <w:pPr>
              <w:pStyle w:val="TableParagraph"/>
              <w:spacing w:before="1"/>
              <w:ind w:left="41" w:right="8"/>
              <w:jc w:val="center"/>
              <w:rPr>
                <w:rFonts w:ascii="Calibri"/>
                <w:sz w:val="16"/>
              </w:rPr>
            </w:pPr>
            <w:r>
              <w:rPr>
                <w:rFonts w:ascii="Calibri"/>
                <w:spacing w:val="-10"/>
                <w:sz w:val="16"/>
              </w:rPr>
              <w:t>1</w:t>
            </w:r>
          </w:p>
        </w:tc>
        <w:tc>
          <w:tcPr>
            <w:tcW w:w="468" w:type="dxa"/>
          </w:tcPr>
          <w:p>
            <w:pPr>
              <w:pStyle w:val="TableParagraph"/>
              <w:spacing w:before="134"/>
              <w:rPr>
                <w:sz w:val="18"/>
              </w:rPr>
            </w:pPr>
          </w:p>
          <w:p>
            <w:pPr>
              <w:pStyle w:val="TableParagraph"/>
              <w:spacing w:before="1"/>
              <w:ind w:left="41" w:right="8"/>
              <w:jc w:val="center"/>
              <w:rPr>
                <w:sz w:val="18"/>
              </w:rPr>
            </w:pPr>
            <w:r>
              <w:rPr>
                <w:spacing w:val="-10"/>
                <w:sz w:val="18"/>
              </w:rPr>
              <w:t>2</w:t>
            </w:r>
          </w:p>
        </w:tc>
        <w:tc>
          <w:tcPr>
            <w:tcW w:w="468" w:type="dxa"/>
            <w:shd w:val="clear" w:color="auto" w:fill="00AF4F"/>
          </w:tcPr>
          <w:p>
            <w:pPr>
              <w:pStyle w:val="TableParagraph"/>
              <w:spacing w:before="68"/>
              <w:rPr>
                <w:sz w:val="22"/>
              </w:rPr>
            </w:pPr>
          </w:p>
          <w:p>
            <w:pPr>
              <w:pStyle w:val="TableParagraph"/>
              <w:ind w:left="118"/>
              <w:rPr>
                <w:rFonts w:ascii="Arial"/>
                <w:b/>
                <w:sz w:val="22"/>
              </w:rPr>
            </w:pPr>
            <w:r>
              <w:rPr>
                <w:rFonts w:ascii="Arial"/>
                <w:b/>
                <w:color w:val="FFFFFF"/>
                <w:spacing w:val="-5"/>
                <w:sz w:val="22"/>
              </w:rPr>
              <w:t>16</w:t>
            </w:r>
          </w:p>
        </w:tc>
        <w:tc>
          <w:tcPr>
            <w:tcW w:w="1274" w:type="dxa"/>
            <w:shd w:val="clear" w:color="auto" w:fill="00AF4F"/>
          </w:tcPr>
          <w:p>
            <w:pPr>
              <w:pStyle w:val="TableParagraph"/>
              <w:spacing w:before="58"/>
              <w:rPr>
                <w:sz w:val="22"/>
              </w:rPr>
            </w:pPr>
          </w:p>
          <w:p>
            <w:pPr>
              <w:pStyle w:val="TableParagraph"/>
              <w:ind w:left="320"/>
              <w:rPr>
                <w:rFonts w:ascii="Arial"/>
                <w:b/>
                <w:sz w:val="22"/>
              </w:rPr>
            </w:pPr>
            <w:r>
              <w:rPr>
                <w:rFonts w:ascii="Arial"/>
                <w:b/>
                <w:color w:val="FFFFFF"/>
                <w:spacing w:val="-2"/>
                <w:sz w:val="22"/>
              </w:rPr>
              <w:t>Trivial</w:t>
            </w:r>
          </w:p>
        </w:tc>
      </w:tr>
    </w:tbl>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602176">
                <wp:simplePos x="0" y="0"/>
                <wp:positionH relativeFrom="page">
                  <wp:posOffset>473962</wp:posOffset>
                </wp:positionH>
                <wp:positionV relativeFrom="paragraph">
                  <wp:posOffset>198130</wp:posOffset>
                </wp:positionV>
                <wp:extent cx="2548255" cy="294640"/>
                <wp:effectExtent l="0" t="0" r="0" b="0"/>
                <wp:wrapTopAndBottom/>
                <wp:docPr id="154" name="Textbox 154"/>
                <wp:cNvGraphicFramePr>
                  <a:graphicFrameLocks/>
                </wp:cNvGraphicFramePr>
                <a:graphic>
                  <a:graphicData uri="http://schemas.microsoft.com/office/word/2010/wordprocessingShape">
                    <wps:wsp>
                      <wps:cNvPr id="154" name="Textbox 154"/>
                      <wps:cNvSpPr txBox="1"/>
                      <wps:spPr>
                        <a:xfrm>
                          <a:off x="0" y="0"/>
                          <a:ext cx="2548255" cy="294640"/>
                        </a:xfrm>
                        <a:prstGeom prst="rect">
                          <a:avLst/>
                        </a:prstGeom>
                        <a:ln w="12189">
                          <a:solidFill>
                            <a:srgbClr val="000000"/>
                          </a:solidFill>
                          <a:prstDash val="solid"/>
                        </a:ln>
                      </wps:spPr>
                      <wps:txbx>
                        <w:txbxContent>
                          <w:p>
                            <w:pPr>
                              <w:spacing w:before="51"/>
                              <w:ind w:left="300"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wps:txbx>
                      <wps:bodyPr wrap="square" lIns="0" tIns="0" rIns="0" bIns="0" rtlCol="0">
                        <a:noAutofit/>
                      </wps:bodyPr>
                    </wps:wsp>
                  </a:graphicData>
                </a:graphic>
              </wp:anchor>
            </w:drawing>
          </mc:Choice>
          <mc:Fallback>
            <w:pict>
              <v:shape style="position:absolute;margin-left:37.319878pt;margin-top:15.600862pt;width:200.65pt;height:23.2pt;mso-position-horizontal-relative:page;mso-position-vertical-relative:paragraph;z-index:-15714304;mso-wrap-distance-left:0;mso-wrap-distance-right:0" type="#_x0000_t202" id="docshape113" filled="false" stroked="true" strokeweight=".959766pt" strokecolor="#000000">
                <v:textbox inset="0,0,0,0">
                  <w:txbxContent>
                    <w:p>
                      <w:pPr>
                        <w:spacing w:before="51"/>
                        <w:ind w:left="300"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v:textbox>
                <v:stroke dashstyle="solid"/>
                <w10:wrap type="topAndBottom"/>
              </v:shape>
            </w:pict>
          </mc:Fallback>
        </mc:AlternateContent>
      </w:r>
    </w:p>
    <w:p>
      <w:pPr>
        <w:pStyle w:val="BodyText"/>
        <w:rPr>
          <w:sz w:val="20"/>
        </w:rPr>
      </w:pPr>
    </w:p>
    <w:p>
      <w:pPr>
        <w:pStyle w:val="BodyText"/>
        <w:spacing w:before="82"/>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74"/>
      </w:tblGrid>
      <w:tr>
        <w:trPr>
          <w:trHeight w:val="486" w:hRule="atLeast"/>
        </w:trPr>
        <w:tc>
          <w:tcPr>
            <w:tcW w:w="14174" w:type="dxa"/>
          </w:tcPr>
          <w:p>
            <w:pPr>
              <w:pStyle w:val="TableParagraph"/>
              <w:spacing w:before="114"/>
              <w:ind w:left="35"/>
              <w:rPr>
                <w:rFonts w:ascii="Arial" w:hAnsi="Arial"/>
                <w:b/>
                <w:sz w:val="20"/>
              </w:rPr>
            </w:pPr>
            <w:r>
              <w:rPr>
                <w:rFonts w:ascii="Arial" w:hAnsi="Arial"/>
                <w:b/>
                <w:w w:val="80"/>
                <w:sz w:val="20"/>
              </w:rPr>
              <w:t>RISCO</w:t>
            </w:r>
            <w:r>
              <w:rPr>
                <w:rFonts w:ascii="Arial" w:hAnsi="Arial"/>
                <w:b/>
                <w:spacing w:val="6"/>
                <w:sz w:val="20"/>
              </w:rPr>
              <w:t> </w:t>
            </w:r>
            <w:r>
              <w:rPr>
                <w:rFonts w:ascii="Arial" w:hAnsi="Arial"/>
                <w:b/>
                <w:w w:val="80"/>
                <w:sz w:val="20"/>
              </w:rPr>
              <w:t>ACIDENTE:</w:t>
            </w:r>
            <w:r>
              <w:rPr>
                <w:rFonts w:ascii="Arial" w:hAnsi="Arial"/>
                <w:b/>
                <w:spacing w:val="7"/>
                <w:sz w:val="20"/>
              </w:rPr>
              <w:t> </w:t>
            </w:r>
            <w:r>
              <w:rPr>
                <w:rFonts w:ascii="Arial" w:hAnsi="Arial"/>
                <w:b/>
                <w:w w:val="80"/>
                <w:sz w:val="20"/>
              </w:rPr>
              <w:t>Uso</w:t>
            </w:r>
            <w:r>
              <w:rPr>
                <w:rFonts w:ascii="Arial" w:hAnsi="Arial"/>
                <w:b/>
                <w:spacing w:val="8"/>
                <w:sz w:val="20"/>
              </w:rPr>
              <w:t> </w:t>
            </w:r>
            <w:r>
              <w:rPr>
                <w:rFonts w:ascii="Arial" w:hAnsi="Arial"/>
                <w:b/>
                <w:w w:val="80"/>
                <w:sz w:val="20"/>
              </w:rPr>
              <w:t>do</w:t>
            </w:r>
            <w:r>
              <w:rPr>
                <w:rFonts w:ascii="Arial" w:hAnsi="Arial"/>
                <w:b/>
                <w:spacing w:val="8"/>
                <w:sz w:val="20"/>
              </w:rPr>
              <w:t> </w:t>
            </w:r>
            <w:r>
              <w:rPr>
                <w:rFonts w:ascii="Arial" w:hAnsi="Arial"/>
                <w:b/>
                <w:w w:val="80"/>
                <w:sz w:val="20"/>
              </w:rPr>
              <w:t>cinto</w:t>
            </w:r>
            <w:r>
              <w:rPr>
                <w:rFonts w:ascii="Arial" w:hAnsi="Arial"/>
                <w:b/>
                <w:spacing w:val="11"/>
                <w:sz w:val="20"/>
              </w:rPr>
              <w:t> </w:t>
            </w:r>
            <w:r>
              <w:rPr>
                <w:rFonts w:ascii="Arial" w:hAnsi="Arial"/>
                <w:b/>
                <w:w w:val="80"/>
                <w:sz w:val="20"/>
              </w:rPr>
              <w:t>de</w:t>
            </w:r>
            <w:r>
              <w:rPr>
                <w:rFonts w:ascii="Arial" w:hAnsi="Arial"/>
                <w:b/>
                <w:spacing w:val="9"/>
                <w:sz w:val="20"/>
              </w:rPr>
              <w:t> </w:t>
            </w:r>
            <w:r>
              <w:rPr>
                <w:rFonts w:ascii="Arial" w:hAnsi="Arial"/>
                <w:b/>
                <w:w w:val="80"/>
                <w:sz w:val="20"/>
              </w:rPr>
              <w:t>segurança,</w:t>
            </w:r>
            <w:r>
              <w:rPr>
                <w:rFonts w:ascii="Arial" w:hAnsi="Arial"/>
                <w:b/>
                <w:spacing w:val="6"/>
                <w:sz w:val="20"/>
              </w:rPr>
              <w:t> </w:t>
            </w:r>
            <w:r>
              <w:rPr>
                <w:rFonts w:ascii="Arial" w:hAnsi="Arial"/>
                <w:b/>
                <w:w w:val="80"/>
                <w:sz w:val="20"/>
              </w:rPr>
              <w:t>linha</w:t>
            </w:r>
            <w:r>
              <w:rPr>
                <w:rFonts w:ascii="Arial" w:hAnsi="Arial"/>
                <w:b/>
                <w:spacing w:val="8"/>
                <w:sz w:val="20"/>
              </w:rPr>
              <w:t> </w:t>
            </w:r>
            <w:r>
              <w:rPr>
                <w:rFonts w:ascii="Arial" w:hAnsi="Arial"/>
                <w:b/>
                <w:w w:val="80"/>
                <w:sz w:val="20"/>
              </w:rPr>
              <w:t>de</w:t>
            </w:r>
            <w:r>
              <w:rPr>
                <w:rFonts w:ascii="Arial" w:hAnsi="Arial"/>
                <w:b/>
                <w:spacing w:val="9"/>
                <w:sz w:val="20"/>
              </w:rPr>
              <w:t> </w:t>
            </w:r>
            <w:r>
              <w:rPr>
                <w:rFonts w:ascii="Arial" w:hAnsi="Arial"/>
                <w:b/>
                <w:spacing w:val="-4"/>
                <w:w w:val="80"/>
                <w:sz w:val="20"/>
              </w:rPr>
              <w:t>vida</w:t>
            </w:r>
          </w:p>
        </w:tc>
      </w:tr>
      <w:tr>
        <w:trPr>
          <w:trHeight w:val="443" w:hRule="atLeast"/>
        </w:trPr>
        <w:tc>
          <w:tcPr>
            <w:tcW w:w="14174" w:type="dxa"/>
          </w:tcPr>
          <w:p>
            <w:pPr>
              <w:pStyle w:val="TableParagraph"/>
              <w:spacing w:before="93"/>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822" w:hRule="atLeast"/>
        </w:trPr>
        <w:tc>
          <w:tcPr>
            <w:tcW w:w="14174" w:type="dxa"/>
          </w:tcPr>
          <w:p>
            <w:pPr>
              <w:pStyle w:val="TableParagraph"/>
              <w:spacing w:line="273" w:lineRule="auto" w:before="21"/>
              <w:ind w:left="35" w:right="3417"/>
              <w:rPr>
                <w:rFonts w:ascii="Arial" w:hAnsi="Arial"/>
                <w:b/>
                <w:sz w:val="20"/>
              </w:rPr>
            </w:pPr>
            <w:r>
              <w:rPr>
                <w:rFonts w:ascii="Arial" w:hAnsi="Arial"/>
                <w:b/>
                <w:w w:val="85"/>
                <w:sz w:val="20"/>
              </w:rPr>
              <w:t>RISCO QUÍMICO: (EPI) - Respirador PFF2 de uso voluntário - nas condições de uso, nenhuma proteção respiratória é requerida. (EPI) - Luvas Impermeáveis contra riscos de origem química</w:t>
            </w:r>
          </w:p>
          <w:p>
            <w:pPr>
              <w:pStyle w:val="TableParagraph"/>
              <w:spacing w:line="229" w:lineRule="exact"/>
              <w:ind w:left="80"/>
              <w:rPr>
                <w:rFonts w:ascii="Arial" w:hAnsi="Arial"/>
                <w:b/>
                <w:sz w:val="20"/>
              </w:rPr>
            </w:pPr>
            <w:r>
              <w:rPr>
                <w:rFonts w:ascii="Arial" w:hAnsi="Arial"/>
                <w:b/>
                <w:w w:val="80"/>
                <w:sz w:val="20"/>
              </w:rPr>
              <w:t>(EPI)</w:t>
            </w:r>
            <w:r>
              <w:rPr>
                <w:rFonts w:ascii="Arial" w:hAnsi="Arial"/>
                <w:b/>
                <w:spacing w:val="2"/>
                <w:sz w:val="20"/>
              </w:rPr>
              <w:t> </w:t>
            </w:r>
            <w:r>
              <w:rPr>
                <w:rFonts w:ascii="Arial" w:hAnsi="Arial"/>
                <w:b/>
                <w:w w:val="80"/>
                <w:sz w:val="20"/>
              </w:rPr>
              <w:t>-</w:t>
            </w:r>
            <w:r>
              <w:rPr>
                <w:rFonts w:ascii="Arial" w:hAnsi="Arial"/>
                <w:b/>
                <w:spacing w:val="2"/>
                <w:sz w:val="20"/>
              </w:rPr>
              <w:t> </w:t>
            </w:r>
            <w:r>
              <w:rPr>
                <w:rFonts w:ascii="Arial" w:hAnsi="Arial"/>
                <w:b/>
                <w:w w:val="80"/>
                <w:sz w:val="20"/>
              </w:rPr>
              <w:t>Óculos</w:t>
            </w:r>
            <w:r>
              <w:rPr>
                <w:rFonts w:ascii="Arial" w:hAnsi="Arial"/>
                <w:b/>
                <w:spacing w:val="3"/>
                <w:sz w:val="20"/>
              </w:rPr>
              <w:t> </w:t>
            </w:r>
            <w:r>
              <w:rPr>
                <w:rFonts w:ascii="Arial" w:hAnsi="Arial"/>
                <w:b/>
                <w:w w:val="80"/>
                <w:sz w:val="20"/>
              </w:rPr>
              <w:t>de</w:t>
            </w:r>
            <w:r>
              <w:rPr>
                <w:rFonts w:ascii="Arial" w:hAnsi="Arial"/>
                <w:b/>
                <w:spacing w:val="2"/>
                <w:sz w:val="20"/>
              </w:rPr>
              <w:t> </w:t>
            </w:r>
            <w:r>
              <w:rPr>
                <w:rFonts w:ascii="Arial" w:hAnsi="Arial"/>
                <w:b/>
                <w:spacing w:val="-2"/>
                <w:w w:val="80"/>
                <w:sz w:val="20"/>
              </w:rPr>
              <w:t>Proteção</w:t>
            </w:r>
          </w:p>
        </w:tc>
      </w:tr>
      <w:tr>
        <w:trPr>
          <w:trHeight w:val="532" w:hRule="atLeast"/>
        </w:trPr>
        <w:tc>
          <w:tcPr>
            <w:tcW w:w="14174" w:type="dxa"/>
          </w:tcPr>
          <w:p>
            <w:pPr>
              <w:pStyle w:val="TableParagraph"/>
              <w:spacing w:before="6"/>
              <w:ind w:left="35"/>
              <w:rPr>
                <w:rFonts w:ascii="Arial" w:hAnsi="Arial"/>
                <w:b/>
                <w:sz w:val="20"/>
              </w:rPr>
            </w:pPr>
            <w:r>
              <w:rPr>
                <w:rFonts w:ascii="Arial" w:hAnsi="Arial"/>
                <w:b/>
                <w:w w:val="85"/>
                <w:sz w:val="20"/>
              </w:rPr>
              <w:t>RISCO</w:t>
            </w:r>
            <w:r>
              <w:rPr>
                <w:rFonts w:ascii="Arial" w:hAnsi="Arial"/>
                <w:b/>
                <w:spacing w:val="-6"/>
                <w:w w:val="85"/>
                <w:sz w:val="20"/>
              </w:rPr>
              <w:t> </w:t>
            </w:r>
            <w:r>
              <w:rPr>
                <w:rFonts w:ascii="Arial" w:hAnsi="Arial"/>
                <w:b/>
                <w:w w:val="85"/>
                <w:sz w:val="20"/>
              </w:rPr>
              <w:t>FÍSICO:</w:t>
            </w:r>
            <w:r>
              <w:rPr>
                <w:rFonts w:ascii="Arial" w:hAnsi="Arial"/>
                <w:b/>
                <w:spacing w:val="16"/>
                <w:sz w:val="20"/>
              </w:rPr>
              <w:t> </w:t>
            </w:r>
            <w:r>
              <w:rPr>
                <w:rFonts w:ascii="Arial" w:hAnsi="Arial"/>
                <w:b/>
                <w:w w:val="85"/>
                <w:sz w:val="20"/>
              </w:rPr>
              <w:t>Protetor</w:t>
            </w:r>
            <w:r>
              <w:rPr>
                <w:rFonts w:ascii="Arial" w:hAnsi="Arial"/>
                <w:b/>
                <w:spacing w:val="-3"/>
                <w:w w:val="85"/>
                <w:sz w:val="20"/>
              </w:rPr>
              <w:t> </w:t>
            </w:r>
            <w:r>
              <w:rPr>
                <w:rFonts w:ascii="Arial" w:hAnsi="Arial"/>
                <w:b/>
                <w:w w:val="85"/>
                <w:sz w:val="20"/>
              </w:rPr>
              <w:t>Auditivo</w:t>
            </w:r>
            <w:r>
              <w:rPr>
                <w:rFonts w:ascii="Arial" w:hAnsi="Arial"/>
                <w:b/>
                <w:spacing w:val="-6"/>
                <w:w w:val="85"/>
                <w:sz w:val="20"/>
              </w:rPr>
              <w:t> </w:t>
            </w:r>
            <w:r>
              <w:rPr>
                <w:rFonts w:ascii="Arial" w:hAnsi="Arial"/>
                <w:b/>
                <w:w w:val="85"/>
                <w:sz w:val="20"/>
              </w:rPr>
              <w:t>com</w:t>
            </w:r>
            <w:r>
              <w:rPr>
                <w:rFonts w:ascii="Arial" w:hAnsi="Arial"/>
                <w:b/>
                <w:spacing w:val="-6"/>
                <w:w w:val="85"/>
                <w:sz w:val="20"/>
              </w:rPr>
              <w:t> </w:t>
            </w:r>
            <w:r>
              <w:rPr>
                <w:rFonts w:ascii="Arial" w:hAnsi="Arial"/>
                <w:b/>
                <w:w w:val="85"/>
                <w:sz w:val="20"/>
              </w:rPr>
              <w:t>NRRsf</w:t>
            </w:r>
            <w:r>
              <w:rPr>
                <w:rFonts w:ascii="Arial" w:hAnsi="Arial"/>
                <w:b/>
                <w:spacing w:val="-5"/>
                <w:w w:val="85"/>
                <w:sz w:val="20"/>
              </w:rPr>
              <w:t> </w:t>
            </w:r>
            <w:r>
              <w:rPr>
                <w:rFonts w:ascii="Arial" w:hAnsi="Arial"/>
                <w:b/>
                <w:w w:val="85"/>
                <w:sz w:val="20"/>
              </w:rPr>
              <w:t>≥</w:t>
            </w:r>
            <w:r>
              <w:rPr>
                <w:rFonts w:ascii="Arial" w:hAnsi="Arial"/>
                <w:b/>
                <w:spacing w:val="-6"/>
                <w:w w:val="85"/>
                <w:sz w:val="20"/>
              </w:rPr>
              <w:t> </w:t>
            </w:r>
            <w:r>
              <w:rPr>
                <w:rFonts w:ascii="Arial" w:hAnsi="Arial"/>
                <w:b/>
                <w:w w:val="85"/>
                <w:sz w:val="20"/>
              </w:rPr>
              <w:t>15</w:t>
            </w:r>
            <w:r>
              <w:rPr>
                <w:rFonts w:ascii="Arial" w:hAnsi="Arial"/>
                <w:b/>
                <w:spacing w:val="-5"/>
                <w:w w:val="85"/>
                <w:sz w:val="20"/>
              </w:rPr>
              <w:t> </w:t>
            </w:r>
            <w:r>
              <w:rPr>
                <w:rFonts w:ascii="Arial" w:hAnsi="Arial"/>
                <w:b/>
                <w:spacing w:val="-4"/>
                <w:w w:val="85"/>
                <w:sz w:val="20"/>
              </w:rPr>
              <w:t>dB(A)</w:t>
            </w:r>
          </w:p>
          <w:p>
            <w:pPr>
              <w:pStyle w:val="TableParagraph"/>
              <w:spacing w:before="32"/>
              <w:ind w:left="35"/>
              <w:rPr>
                <w:rFonts w:ascii="Arial" w:hAnsi="Arial"/>
                <w:b/>
                <w:sz w:val="20"/>
              </w:rPr>
            </w:pPr>
            <w:r>
              <w:rPr>
                <w:rFonts w:ascii="Arial" w:hAnsi="Arial"/>
                <w:b/>
                <w:w w:val="85"/>
                <w:sz w:val="20"/>
              </w:rPr>
              <w:t>Utilizar</w:t>
            </w:r>
            <w:r>
              <w:rPr>
                <w:rFonts w:ascii="Arial" w:hAnsi="Arial"/>
                <w:b/>
                <w:spacing w:val="-6"/>
                <w:sz w:val="20"/>
              </w:rPr>
              <w:t> </w:t>
            </w:r>
            <w:r>
              <w:rPr>
                <w:rFonts w:ascii="Arial" w:hAnsi="Arial"/>
                <w:b/>
                <w:w w:val="85"/>
                <w:sz w:val="20"/>
              </w:rPr>
              <w:t>medidas</w:t>
            </w:r>
            <w:r>
              <w:rPr>
                <w:rFonts w:ascii="Arial" w:hAnsi="Arial"/>
                <w:b/>
                <w:spacing w:val="-8"/>
                <w:sz w:val="20"/>
              </w:rPr>
              <w:t> </w:t>
            </w:r>
            <w:r>
              <w:rPr>
                <w:rFonts w:ascii="Arial" w:hAnsi="Arial"/>
                <w:b/>
                <w:w w:val="85"/>
                <w:sz w:val="20"/>
              </w:rPr>
              <w:t>de</w:t>
            </w:r>
            <w:r>
              <w:rPr>
                <w:rFonts w:ascii="Arial" w:hAnsi="Arial"/>
                <w:b/>
                <w:spacing w:val="-5"/>
                <w:sz w:val="20"/>
              </w:rPr>
              <w:t> </w:t>
            </w:r>
            <w:r>
              <w:rPr>
                <w:rFonts w:ascii="Arial" w:hAnsi="Arial"/>
                <w:b/>
                <w:w w:val="85"/>
                <w:sz w:val="20"/>
              </w:rPr>
              <w:t>controle</w:t>
            </w:r>
            <w:r>
              <w:rPr>
                <w:rFonts w:ascii="Arial" w:hAnsi="Arial"/>
                <w:b/>
                <w:spacing w:val="-4"/>
                <w:sz w:val="20"/>
              </w:rPr>
              <w:t> </w:t>
            </w:r>
            <w:r>
              <w:rPr>
                <w:rFonts w:ascii="Arial" w:hAnsi="Arial"/>
                <w:b/>
                <w:w w:val="85"/>
                <w:sz w:val="20"/>
              </w:rPr>
              <w:t>quando</w:t>
            </w:r>
            <w:r>
              <w:rPr>
                <w:rFonts w:ascii="Arial" w:hAnsi="Arial"/>
                <w:b/>
                <w:spacing w:val="-6"/>
                <w:sz w:val="20"/>
              </w:rPr>
              <w:t> </w:t>
            </w:r>
            <w:r>
              <w:rPr>
                <w:rFonts w:ascii="Arial" w:hAnsi="Arial"/>
                <w:b/>
                <w:w w:val="85"/>
                <w:sz w:val="20"/>
              </w:rPr>
              <w:t>ingressar</w:t>
            </w:r>
            <w:r>
              <w:rPr>
                <w:rFonts w:ascii="Arial" w:hAnsi="Arial"/>
                <w:b/>
                <w:spacing w:val="-2"/>
                <w:sz w:val="20"/>
              </w:rPr>
              <w:t> </w:t>
            </w:r>
            <w:r>
              <w:rPr>
                <w:rFonts w:ascii="Arial" w:hAnsi="Arial"/>
                <w:b/>
                <w:w w:val="85"/>
                <w:sz w:val="20"/>
              </w:rPr>
              <w:t>em</w:t>
            </w:r>
            <w:r>
              <w:rPr>
                <w:rFonts w:ascii="Arial" w:hAnsi="Arial"/>
                <w:b/>
                <w:spacing w:val="-4"/>
                <w:sz w:val="20"/>
              </w:rPr>
              <w:t> </w:t>
            </w:r>
            <w:r>
              <w:rPr>
                <w:rFonts w:ascii="Arial" w:hAnsi="Arial"/>
                <w:b/>
                <w:w w:val="85"/>
                <w:sz w:val="20"/>
              </w:rPr>
              <w:t>áreas</w:t>
            </w:r>
            <w:r>
              <w:rPr>
                <w:rFonts w:ascii="Arial" w:hAnsi="Arial"/>
                <w:b/>
                <w:spacing w:val="-8"/>
                <w:sz w:val="20"/>
              </w:rPr>
              <w:t> </w:t>
            </w:r>
            <w:r>
              <w:rPr>
                <w:rFonts w:ascii="Arial" w:hAnsi="Arial"/>
                <w:b/>
                <w:w w:val="85"/>
                <w:sz w:val="20"/>
              </w:rPr>
              <w:t>com</w:t>
            </w:r>
            <w:r>
              <w:rPr>
                <w:rFonts w:ascii="Arial" w:hAnsi="Arial"/>
                <w:b/>
                <w:spacing w:val="-4"/>
                <w:sz w:val="20"/>
              </w:rPr>
              <w:t> </w:t>
            </w:r>
            <w:r>
              <w:rPr>
                <w:rFonts w:ascii="Arial" w:hAnsi="Arial"/>
                <w:b/>
                <w:w w:val="85"/>
                <w:sz w:val="20"/>
              </w:rPr>
              <w:t>exposição</w:t>
            </w:r>
            <w:r>
              <w:rPr>
                <w:rFonts w:ascii="Arial" w:hAnsi="Arial"/>
                <w:b/>
                <w:spacing w:val="-5"/>
                <w:sz w:val="20"/>
              </w:rPr>
              <w:t> </w:t>
            </w:r>
            <w:r>
              <w:rPr>
                <w:rFonts w:ascii="Arial" w:hAnsi="Arial"/>
                <w:b/>
                <w:w w:val="85"/>
                <w:sz w:val="20"/>
              </w:rPr>
              <w:t>aos</w:t>
            </w:r>
            <w:r>
              <w:rPr>
                <w:rFonts w:ascii="Arial" w:hAnsi="Arial"/>
                <w:b/>
                <w:spacing w:val="-6"/>
                <w:sz w:val="20"/>
              </w:rPr>
              <w:t> </w:t>
            </w:r>
            <w:r>
              <w:rPr>
                <w:rFonts w:ascii="Arial" w:hAnsi="Arial"/>
                <w:b/>
                <w:w w:val="85"/>
                <w:sz w:val="20"/>
              </w:rPr>
              <w:t>fatores</w:t>
            </w:r>
            <w:r>
              <w:rPr>
                <w:rFonts w:ascii="Arial" w:hAnsi="Arial"/>
                <w:b/>
                <w:spacing w:val="-5"/>
                <w:sz w:val="20"/>
              </w:rPr>
              <w:t> </w:t>
            </w:r>
            <w:r>
              <w:rPr>
                <w:rFonts w:ascii="Arial" w:hAnsi="Arial"/>
                <w:b/>
                <w:w w:val="85"/>
                <w:sz w:val="20"/>
              </w:rPr>
              <w:t>de</w:t>
            </w:r>
            <w:r>
              <w:rPr>
                <w:rFonts w:ascii="Arial" w:hAnsi="Arial"/>
                <w:b/>
                <w:spacing w:val="-4"/>
                <w:sz w:val="20"/>
              </w:rPr>
              <w:t> </w:t>
            </w:r>
            <w:r>
              <w:rPr>
                <w:rFonts w:ascii="Arial" w:hAnsi="Arial"/>
                <w:b/>
                <w:w w:val="85"/>
                <w:sz w:val="20"/>
              </w:rPr>
              <w:t>risco</w:t>
            </w:r>
            <w:r>
              <w:rPr>
                <w:rFonts w:ascii="Arial" w:hAnsi="Arial"/>
                <w:b/>
                <w:spacing w:val="47"/>
                <w:sz w:val="20"/>
              </w:rPr>
              <w:t> </w:t>
            </w:r>
            <w:r>
              <w:rPr>
                <w:rFonts w:ascii="Arial" w:hAnsi="Arial"/>
                <w:b/>
                <w:w w:val="85"/>
                <w:sz w:val="20"/>
              </w:rPr>
              <w:t>acima</w:t>
            </w:r>
            <w:r>
              <w:rPr>
                <w:rFonts w:ascii="Arial" w:hAnsi="Arial"/>
                <w:b/>
                <w:spacing w:val="-5"/>
                <w:sz w:val="20"/>
              </w:rPr>
              <w:t> </w:t>
            </w:r>
            <w:r>
              <w:rPr>
                <w:rFonts w:ascii="Arial" w:hAnsi="Arial"/>
                <w:b/>
                <w:w w:val="85"/>
                <w:sz w:val="20"/>
              </w:rPr>
              <w:t>do</w:t>
            </w:r>
            <w:r>
              <w:rPr>
                <w:rFonts w:ascii="Arial" w:hAnsi="Arial"/>
                <w:b/>
                <w:spacing w:val="-6"/>
                <w:sz w:val="20"/>
              </w:rPr>
              <w:t> </w:t>
            </w:r>
            <w:r>
              <w:rPr>
                <w:rFonts w:ascii="Arial" w:hAnsi="Arial"/>
                <w:b/>
                <w:w w:val="85"/>
                <w:sz w:val="20"/>
              </w:rPr>
              <w:t>nível</w:t>
            </w:r>
            <w:r>
              <w:rPr>
                <w:rFonts w:ascii="Arial" w:hAnsi="Arial"/>
                <w:b/>
                <w:spacing w:val="-6"/>
                <w:sz w:val="20"/>
              </w:rPr>
              <w:t> </w:t>
            </w:r>
            <w:r>
              <w:rPr>
                <w:rFonts w:ascii="Arial" w:hAnsi="Arial"/>
                <w:b/>
                <w:w w:val="85"/>
                <w:sz w:val="20"/>
              </w:rPr>
              <w:t>de</w:t>
            </w:r>
            <w:r>
              <w:rPr>
                <w:rFonts w:ascii="Arial" w:hAnsi="Arial"/>
                <w:b/>
                <w:spacing w:val="-5"/>
                <w:sz w:val="20"/>
              </w:rPr>
              <w:t> </w:t>
            </w:r>
            <w:r>
              <w:rPr>
                <w:rFonts w:ascii="Arial" w:hAnsi="Arial"/>
                <w:b/>
                <w:spacing w:val="-2"/>
                <w:w w:val="85"/>
                <w:sz w:val="20"/>
              </w:rPr>
              <w:t>ação.</w:t>
            </w:r>
          </w:p>
        </w:tc>
      </w:tr>
    </w:tbl>
    <w:p>
      <w:pPr>
        <w:pStyle w:val="TableParagraph"/>
        <w:spacing w:after="0"/>
        <w:rPr>
          <w:rFonts w:ascii="Arial" w:hAnsi="Arial"/>
          <w:b/>
          <w:sz w:val="20"/>
        </w:rPr>
        <w:sectPr>
          <w:pgSz w:w="16840" w:h="11910" w:orient="landscape"/>
          <w:pgMar w:header="451" w:footer="523" w:top="1660" w:bottom="720" w:left="708" w:right="708"/>
        </w:sectPr>
      </w:pPr>
    </w:p>
    <w:p>
      <w:pPr>
        <w:spacing w:before="247"/>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472" w:hRule="atLeast"/>
        </w:trPr>
        <w:tc>
          <w:tcPr>
            <w:tcW w:w="15181" w:type="dxa"/>
            <w:gridSpan w:val="10"/>
          </w:tcPr>
          <w:p>
            <w:pPr>
              <w:pStyle w:val="TableParagraph"/>
              <w:spacing w:before="121"/>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748" w:hRule="atLeast"/>
        </w:trPr>
        <w:tc>
          <w:tcPr>
            <w:tcW w:w="15181" w:type="dxa"/>
            <w:gridSpan w:val="10"/>
            <w:tcBorders>
              <w:left w:val="nil"/>
              <w:bottom w:val="nil"/>
            </w:tcBorders>
          </w:tcPr>
          <w:p>
            <w:pPr>
              <w:pStyle w:val="TableParagraph"/>
              <w:rPr>
                <w:rFonts w:ascii="Times New Roman"/>
                <w:sz w:val="18"/>
              </w:rPr>
            </w:pPr>
          </w:p>
        </w:tc>
      </w:tr>
      <w:tr>
        <w:trPr>
          <w:trHeight w:val="313" w:hRule="atLeast"/>
        </w:trPr>
        <w:tc>
          <w:tcPr>
            <w:tcW w:w="5011" w:type="dxa"/>
            <w:tcBorders>
              <w:top w:val="nil"/>
              <w:left w:val="nil"/>
            </w:tcBorders>
          </w:tcPr>
          <w:p>
            <w:pPr>
              <w:pStyle w:val="TableParagraph"/>
              <w:rPr>
                <w:rFonts w:ascii="Times New Roman"/>
                <w:sz w:val="18"/>
              </w:rPr>
            </w:pPr>
          </w:p>
        </w:tc>
        <w:tc>
          <w:tcPr>
            <w:tcW w:w="1032" w:type="dxa"/>
          </w:tcPr>
          <w:p>
            <w:pPr>
              <w:pStyle w:val="TableParagraph"/>
              <w:spacing w:before="51"/>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51"/>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51"/>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51"/>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51"/>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51"/>
              <w:ind w:right="12"/>
              <w:jc w:val="center"/>
              <w:rPr>
                <w:sz w:val="18"/>
              </w:rPr>
            </w:pPr>
            <w:r>
              <w:rPr>
                <w:spacing w:val="-2"/>
                <w:sz w:val="18"/>
              </w:rPr>
              <w:t>Total</w:t>
            </w:r>
          </w:p>
        </w:tc>
        <w:tc>
          <w:tcPr>
            <w:tcW w:w="1498" w:type="dxa"/>
          </w:tcPr>
          <w:p>
            <w:pPr>
              <w:pStyle w:val="TableParagraph"/>
              <w:spacing w:before="51"/>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51"/>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51"/>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284" w:hRule="atLeast"/>
        </w:trPr>
        <w:tc>
          <w:tcPr>
            <w:tcW w:w="5011" w:type="dxa"/>
          </w:tcPr>
          <w:p>
            <w:pPr>
              <w:pStyle w:val="TableParagraph"/>
              <w:spacing w:before="27"/>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37"/>
              <w:ind w:left="52" w:right="14"/>
              <w:jc w:val="center"/>
              <w:rPr>
                <w:sz w:val="18"/>
              </w:rPr>
            </w:pPr>
            <w:r>
              <w:rPr>
                <w:spacing w:val="-10"/>
                <w:sz w:val="18"/>
              </w:rPr>
              <w:t>2</w:t>
            </w:r>
          </w:p>
        </w:tc>
        <w:tc>
          <w:tcPr>
            <w:tcW w:w="1032" w:type="dxa"/>
          </w:tcPr>
          <w:p>
            <w:pPr>
              <w:pStyle w:val="TableParagraph"/>
              <w:spacing w:before="37"/>
              <w:ind w:left="50" w:right="14"/>
              <w:jc w:val="center"/>
              <w:rPr>
                <w:sz w:val="18"/>
              </w:rPr>
            </w:pPr>
            <w:r>
              <w:rPr>
                <w:spacing w:val="-10"/>
                <w:sz w:val="18"/>
              </w:rPr>
              <w:t>1</w:t>
            </w:r>
          </w:p>
        </w:tc>
        <w:tc>
          <w:tcPr>
            <w:tcW w:w="1032" w:type="dxa"/>
          </w:tcPr>
          <w:p>
            <w:pPr>
              <w:pStyle w:val="TableParagraph"/>
              <w:spacing w:before="37"/>
              <w:ind w:left="53" w:right="14"/>
              <w:jc w:val="center"/>
              <w:rPr>
                <w:sz w:val="18"/>
              </w:rPr>
            </w:pPr>
            <w:r>
              <w:rPr>
                <w:spacing w:val="-10"/>
                <w:sz w:val="18"/>
              </w:rPr>
              <w:t>0</w:t>
            </w:r>
          </w:p>
        </w:tc>
        <w:tc>
          <w:tcPr>
            <w:tcW w:w="1032" w:type="dxa"/>
          </w:tcPr>
          <w:p>
            <w:pPr>
              <w:pStyle w:val="TableParagraph"/>
              <w:spacing w:before="37"/>
              <w:ind w:left="51" w:right="14"/>
              <w:jc w:val="center"/>
              <w:rPr>
                <w:sz w:val="18"/>
              </w:rPr>
            </w:pPr>
            <w:r>
              <w:rPr>
                <w:spacing w:val="-10"/>
                <w:sz w:val="18"/>
              </w:rPr>
              <w:t>1</w:t>
            </w:r>
          </w:p>
        </w:tc>
        <w:tc>
          <w:tcPr>
            <w:tcW w:w="934" w:type="dxa"/>
          </w:tcPr>
          <w:p>
            <w:pPr>
              <w:pStyle w:val="TableParagraph"/>
              <w:spacing w:before="37"/>
              <w:ind w:left="36" w:right="3"/>
              <w:jc w:val="center"/>
              <w:rPr>
                <w:sz w:val="18"/>
              </w:rPr>
            </w:pPr>
            <w:r>
              <w:rPr>
                <w:spacing w:val="-10"/>
                <w:sz w:val="18"/>
              </w:rPr>
              <w:t>0</w:t>
            </w:r>
          </w:p>
        </w:tc>
        <w:tc>
          <w:tcPr>
            <w:tcW w:w="1032" w:type="dxa"/>
          </w:tcPr>
          <w:p>
            <w:pPr>
              <w:pStyle w:val="TableParagraph"/>
              <w:spacing w:before="37"/>
              <w:ind w:left="50" w:right="14"/>
              <w:jc w:val="center"/>
              <w:rPr>
                <w:sz w:val="18"/>
              </w:rPr>
            </w:pPr>
            <w:r>
              <w:rPr>
                <w:spacing w:val="-10"/>
                <w:sz w:val="18"/>
              </w:rPr>
              <w:t>4</w:t>
            </w:r>
          </w:p>
        </w:tc>
        <w:tc>
          <w:tcPr>
            <w:tcW w:w="1498" w:type="dxa"/>
          </w:tcPr>
          <w:p>
            <w:pPr>
              <w:pStyle w:val="TableParagraph"/>
              <w:spacing w:before="37"/>
              <w:ind w:left="50" w:right="14"/>
              <w:jc w:val="center"/>
              <w:rPr>
                <w:sz w:val="18"/>
              </w:rPr>
            </w:pPr>
            <w:r>
              <w:rPr>
                <w:spacing w:val="-5"/>
                <w:sz w:val="18"/>
              </w:rPr>
              <w:t>12</w:t>
            </w:r>
          </w:p>
        </w:tc>
        <w:tc>
          <w:tcPr>
            <w:tcW w:w="1224" w:type="dxa"/>
          </w:tcPr>
          <w:p>
            <w:pPr>
              <w:pStyle w:val="TableParagraph"/>
              <w:spacing w:before="37"/>
              <w:ind w:left="59" w:right="23"/>
              <w:jc w:val="center"/>
              <w:rPr>
                <w:sz w:val="18"/>
              </w:rPr>
            </w:pPr>
            <w:r>
              <w:rPr>
                <w:spacing w:val="-4"/>
                <w:sz w:val="18"/>
              </w:rPr>
              <w:t>1000</w:t>
            </w:r>
          </w:p>
        </w:tc>
        <w:tc>
          <w:tcPr>
            <w:tcW w:w="1354" w:type="dxa"/>
          </w:tcPr>
          <w:p>
            <w:pPr>
              <w:pStyle w:val="TableParagraph"/>
              <w:spacing w:before="37"/>
              <w:ind w:left="258"/>
              <w:rPr>
                <w:sz w:val="18"/>
              </w:rPr>
            </w:pPr>
            <w:r>
              <w:rPr>
                <w:spacing w:val="-2"/>
                <w:sz w:val="18"/>
              </w:rPr>
              <w:t>83,33333333</w:t>
            </w:r>
          </w:p>
        </w:tc>
      </w:tr>
    </w:tbl>
    <w:p>
      <w:pPr>
        <w:pStyle w:val="BodyText"/>
        <w:spacing w:before="70"/>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42" w:hRule="atLeast"/>
        </w:trPr>
        <w:tc>
          <w:tcPr>
            <w:tcW w:w="1337" w:type="dxa"/>
          </w:tcPr>
          <w:p>
            <w:pPr>
              <w:pStyle w:val="TableParagraph"/>
              <w:spacing w:before="66"/>
              <w:ind w:left="35"/>
              <w:rPr>
                <w:sz w:val="18"/>
              </w:rPr>
            </w:pPr>
            <w:r>
              <w:rPr>
                <w:spacing w:val="-4"/>
                <w:sz w:val="18"/>
              </w:rPr>
              <w:t>Meta</w:t>
            </w:r>
          </w:p>
        </w:tc>
        <w:tc>
          <w:tcPr>
            <w:tcW w:w="3675" w:type="dxa"/>
          </w:tcPr>
          <w:p>
            <w:pPr>
              <w:pStyle w:val="TableParagraph"/>
              <w:spacing w:before="66"/>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66"/>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83,33333333</w:t>
            </w:r>
          </w:p>
        </w:tc>
        <w:tc>
          <w:tcPr>
            <w:tcW w:w="1033" w:type="dxa"/>
            <w:vMerge w:val="restart"/>
            <w:tcBorders>
              <w:bottom w:val="nil"/>
              <w:right w:val="nil"/>
            </w:tcBorders>
          </w:tcPr>
          <w:p>
            <w:pPr>
              <w:pStyle w:val="TableParagraph"/>
              <w:rPr>
                <w:rFonts w:ascii="Times New Roman"/>
                <w:sz w:val="18"/>
              </w:rPr>
            </w:pPr>
          </w:p>
        </w:tc>
      </w:tr>
      <w:tr>
        <w:trPr>
          <w:trHeight w:val="661" w:hRule="atLeast"/>
        </w:trPr>
        <w:tc>
          <w:tcPr>
            <w:tcW w:w="1337" w:type="dxa"/>
          </w:tcPr>
          <w:p>
            <w:pPr>
              <w:pStyle w:val="TableParagraph"/>
              <w:spacing w:before="17"/>
              <w:rPr>
                <w:sz w:val="18"/>
              </w:rPr>
            </w:pPr>
          </w:p>
          <w:p>
            <w:pPr>
              <w:pStyle w:val="TableParagraph"/>
              <w:ind w:left="35"/>
              <w:rPr>
                <w:sz w:val="18"/>
              </w:rPr>
            </w:pPr>
            <w:r>
              <w:rPr>
                <w:spacing w:val="-2"/>
                <w:sz w:val="18"/>
              </w:rPr>
              <w:t>Interpretação</w:t>
            </w:r>
          </w:p>
        </w:tc>
        <w:tc>
          <w:tcPr>
            <w:tcW w:w="3675" w:type="dxa"/>
          </w:tcPr>
          <w:p>
            <w:pPr>
              <w:pStyle w:val="TableParagraph"/>
              <w:spacing w:before="17"/>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6"/>
        <w:rPr>
          <w:sz w:val="12"/>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5"/>
        <w:gridCol w:w="1402"/>
        <w:gridCol w:w="1193"/>
        <w:gridCol w:w="1097"/>
        <w:gridCol w:w="1611"/>
        <w:gridCol w:w="1112"/>
        <w:gridCol w:w="694"/>
        <w:gridCol w:w="500"/>
        <w:gridCol w:w="517"/>
        <w:gridCol w:w="469"/>
        <w:gridCol w:w="469"/>
        <w:gridCol w:w="469"/>
        <w:gridCol w:w="469"/>
        <w:gridCol w:w="469"/>
        <w:gridCol w:w="469"/>
        <w:gridCol w:w="469"/>
        <w:gridCol w:w="469"/>
        <w:gridCol w:w="469"/>
        <w:gridCol w:w="469"/>
        <w:gridCol w:w="1163"/>
      </w:tblGrid>
      <w:tr>
        <w:trPr>
          <w:trHeight w:val="313" w:hRule="atLeast"/>
        </w:trPr>
        <w:tc>
          <w:tcPr>
            <w:tcW w:w="2127" w:type="dxa"/>
            <w:gridSpan w:val="2"/>
          </w:tcPr>
          <w:p>
            <w:pPr>
              <w:pStyle w:val="TableParagraph"/>
              <w:spacing w:before="42"/>
              <w:ind w:left="35"/>
              <w:rPr>
                <w:sz w:val="18"/>
              </w:rPr>
            </w:pPr>
            <w:r>
              <w:rPr>
                <w:spacing w:val="-4"/>
                <w:sz w:val="18"/>
              </w:rPr>
              <w:t>ETAPA</w:t>
            </w:r>
          </w:p>
        </w:tc>
        <w:tc>
          <w:tcPr>
            <w:tcW w:w="12577" w:type="dxa"/>
            <w:gridSpan w:val="18"/>
            <w:vMerge w:val="restart"/>
            <w:tcBorders>
              <w:top w:val="nil"/>
              <w:right w:val="nil"/>
            </w:tcBorders>
          </w:tcPr>
          <w:p>
            <w:pPr>
              <w:pStyle w:val="TableParagraph"/>
              <w:spacing w:before="42"/>
              <w:ind w:left="34"/>
              <w:rPr>
                <w:sz w:val="18"/>
              </w:rPr>
            </w:pPr>
            <w:r>
              <w:rPr>
                <w:sz w:val="18"/>
              </w:rPr>
              <w:t>003</w:t>
            </w:r>
            <w:r>
              <w:rPr>
                <w:spacing w:val="1"/>
                <w:sz w:val="18"/>
              </w:rPr>
              <w:t> </w:t>
            </w:r>
            <w:r>
              <w:rPr>
                <w:sz w:val="18"/>
              </w:rPr>
              <w:t>-</w:t>
            </w:r>
            <w:r>
              <w:rPr>
                <w:spacing w:val="2"/>
                <w:sz w:val="18"/>
              </w:rPr>
              <w:t> </w:t>
            </w:r>
            <w:r>
              <w:rPr>
                <w:spacing w:val="-2"/>
                <w:sz w:val="18"/>
              </w:rPr>
              <w:t>Estrutura</w:t>
            </w:r>
          </w:p>
          <w:p>
            <w:pPr>
              <w:pStyle w:val="TableParagraph"/>
              <w:spacing w:before="112"/>
              <w:ind w:left="35"/>
              <w:rPr>
                <w:sz w:val="18"/>
              </w:rPr>
            </w:pPr>
            <w:r>
              <w:rPr>
                <w:sz w:val="18"/>
              </w:rPr>
              <w:t>07-</w:t>
            </w:r>
            <w:r>
              <w:rPr>
                <w:spacing w:val="1"/>
                <w:sz w:val="18"/>
              </w:rPr>
              <w:t> </w:t>
            </w:r>
            <w:r>
              <w:rPr>
                <w:sz w:val="18"/>
              </w:rPr>
              <w:t>Prumada</w:t>
            </w:r>
            <w:r>
              <w:rPr>
                <w:spacing w:val="3"/>
                <w:sz w:val="18"/>
              </w:rPr>
              <w:t> </w:t>
            </w:r>
            <w:r>
              <w:rPr>
                <w:spacing w:val="-2"/>
                <w:sz w:val="18"/>
              </w:rPr>
              <w:t>eletrica</w:t>
            </w:r>
          </w:p>
          <w:p>
            <w:pPr>
              <w:pStyle w:val="TableParagraph"/>
              <w:spacing w:before="136"/>
              <w:ind w:left="35"/>
              <w:rPr>
                <w:sz w:val="18"/>
              </w:rPr>
            </w:pPr>
            <w:r>
              <w:rPr>
                <w:spacing w:val="-5"/>
                <w:sz w:val="18"/>
              </w:rPr>
              <w:t>08</w:t>
            </w:r>
          </w:p>
          <w:p>
            <w:pPr>
              <w:pStyle w:val="TableParagraph"/>
              <w:spacing w:before="153"/>
              <w:ind w:left="35"/>
              <w:rPr>
                <w:sz w:val="18"/>
              </w:rPr>
            </w:pPr>
            <w:r>
              <w:rPr>
                <w:sz w:val="18"/>
              </w:rPr>
              <w:t>08-</w:t>
            </w:r>
            <w:r>
              <w:rPr>
                <w:spacing w:val="55"/>
                <w:sz w:val="18"/>
              </w:rPr>
              <w:t> </w:t>
            </w:r>
            <w:r>
              <w:rPr>
                <w:sz w:val="18"/>
              </w:rPr>
              <w:t>Inst.</w:t>
            </w:r>
            <w:r>
              <w:rPr>
                <w:spacing w:val="2"/>
                <w:sz w:val="18"/>
              </w:rPr>
              <w:t> </w:t>
            </w:r>
            <w:r>
              <w:rPr>
                <w:sz w:val="18"/>
              </w:rPr>
              <w:t>Elétrico-</w:t>
            </w:r>
            <w:r>
              <w:rPr>
                <w:spacing w:val="-2"/>
                <w:sz w:val="18"/>
              </w:rPr>
              <w:t>telefônicas</w:t>
            </w:r>
          </w:p>
          <w:p>
            <w:pPr>
              <w:pStyle w:val="TableParagraph"/>
              <w:spacing w:before="192"/>
              <w:ind w:left="35"/>
              <w:rPr>
                <w:sz w:val="18"/>
              </w:rPr>
            </w:pPr>
            <w:r>
              <w:rPr>
                <w:sz w:val="18"/>
              </w:rPr>
              <w:t>Eletricidade</w:t>
            </w:r>
            <w:r>
              <w:rPr>
                <w:spacing w:val="1"/>
                <w:sz w:val="18"/>
              </w:rPr>
              <w:t> </w:t>
            </w:r>
            <w:r>
              <w:rPr>
                <w:sz w:val="18"/>
              </w:rPr>
              <w:t>desenergizada/</w:t>
            </w:r>
            <w:r>
              <w:rPr>
                <w:spacing w:val="3"/>
                <w:sz w:val="18"/>
              </w:rPr>
              <w:t> </w:t>
            </w:r>
            <w:r>
              <w:rPr>
                <w:sz w:val="18"/>
              </w:rPr>
              <w:t>eletricista/</w:t>
            </w:r>
            <w:r>
              <w:rPr>
                <w:spacing w:val="5"/>
                <w:sz w:val="18"/>
              </w:rPr>
              <w:t> </w:t>
            </w:r>
            <w:r>
              <w:rPr>
                <w:sz w:val="18"/>
              </w:rPr>
              <w:t>meio</w:t>
            </w:r>
            <w:r>
              <w:rPr>
                <w:spacing w:val="4"/>
                <w:sz w:val="18"/>
              </w:rPr>
              <w:t> </w:t>
            </w:r>
            <w:r>
              <w:rPr>
                <w:sz w:val="18"/>
              </w:rPr>
              <w:t>oficial</w:t>
            </w:r>
            <w:r>
              <w:rPr>
                <w:spacing w:val="4"/>
                <w:sz w:val="18"/>
              </w:rPr>
              <w:t> </w:t>
            </w:r>
            <w:r>
              <w:rPr>
                <w:sz w:val="18"/>
              </w:rPr>
              <w:t>de</w:t>
            </w:r>
            <w:r>
              <w:rPr>
                <w:spacing w:val="5"/>
                <w:sz w:val="18"/>
              </w:rPr>
              <w:t> </w:t>
            </w:r>
            <w:r>
              <w:rPr>
                <w:sz w:val="18"/>
              </w:rPr>
              <w:t>eletricista/</w:t>
            </w:r>
            <w:r>
              <w:rPr>
                <w:spacing w:val="4"/>
                <w:sz w:val="18"/>
              </w:rPr>
              <w:t> </w:t>
            </w:r>
            <w:r>
              <w:rPr>
                <w:spacing w:val="-2"/>
                <w:sz w:val="18"/>
              </w:rPr>
              <w:t>servente</w:t>
            </w:r>
          </w:p>
          <w:p>
            <w:pPr>
              <w:pStyle w:val="TableParagraph"/>
              <w:spacing w:line="259" w:lineRule="auto" w:before="121"/>
              <w:ind w:left="35"/>
              <w:rPr>
                <w:sz w:val="18"/>
              </w:rPr>
            </w:pPr>
            <w:r>
              <w:rPr>
                <w:sz w:val="18"/>
              </w:rPr>
              <w:t>Perfurar os compensados nos pontos onde houver passagem de eletrodutos, Fixar as caixas octogonais, Fixar as caixas de madeira e/ou metálica, montar os eletrodutos na laje após a montagem das ferragens, Instala eletrodutos nas paredes com auxílio da talhadeira de parede, Preencher as caixas com serragem umedecida; Montar as peças de acordo com os projetos elétrico e telefônico, perfura o teto com uso da furadeira para instalação de perfilato e eletrocalha. Uso de ferramentas: Furadeira serra copo, talhadeira de parede, alicate, chave de fenda.</w:t>
            </w:r>
          </w:p>
          <w:p>
            <w:pPr>
              <w:pStyle w:val="TableParagraph"/>
              <w:spacing w:line="259" w:lineRule="auto" w:before="49"/>
              <w:ind w:left="35" w:right="195"/>
              <w:rPr>
                <w:sz w:val="18"/>
              </w:rPr>
            </w:pPr>
            <w:r>
              <w:rPr>
                <w:sz w:val="18"/>
              </w:rPr>
              <w:t>Aux. Perfurar os compensados nos pontos onde houver passagem de eletrodutos, Fixar as caixas octogonais, Fixar as caixas de madeira e/ou metálica, montar os eletrodutos na laje após a montagem das ferragens, Instala eletrodutos nas paredes com auxílio da talhadeira de parede, Preencher as caixas com serragem umedecida; Montar as peças de acordo com os projetos elétrico e telefônico, perfura o teto com uso da furadeira para instalação de perfilato e eletrocalha. Uso de ferramentas: Furadeira serra copo, talhadeira de parede, alicate, chave de fenda.</w:t>
            </w:r>
          </w:p>
          <w:p>
            <w:pPr>
              <w:pStyle w:val="TableParagraph"/>
              <w:spacing w:before="49"/>
              <w:ind w:left="294"/>
              <w:rPr>
                <w:sz w:val="18"/>
              </w:rPr>
            </w:pPr>
            <w:r>
              <w:rPr>
                <w:spacing w:val="-2"/>
                <w:sz w:val="18"/>
              </w:rPr>
              <w:t>715610</w:t>
            </w:r>
          </w:p>
          <w:p>
            <w:pPr>
              <w:pStyle w:val="TableParagraph"/>
              <w:spacing w:before="163"/>
              <w:ind w:left="294"/>
              <w:rPr>
                <w:sz w:val="18"/>
              </w:rPr>
            </w:pPr>
            <w:r>
              <w:rPr>
                <w:spacing w:val="-2"/>
                <w:sz w:val="18"/>
              </w:rPr>
              <w:t>717020</w:t>
            </w:r>
          </w:p>
          <w:p>
            <w:pPr>
              <w:pStyle w:val="TableParagraph"/>
              <w:spacing w:before="184"/>
              <w:ind w:left="35"/>
              <w:rPr>
                <w:sz w:val="18"/>
              </w:rPr>
            </w:pPr>
            <w:r>
              <w:rPr>
                <w:sz w:val="18"/>
              </w:rPr>
              <w:t>NÃO</w:t>
            </w:r>
            <w:r>
              <w:rPr>
                <w:spacing w:val="-3"/>
                <w:sz w:val="18"/>
              </w:rPr>
              <w:t> </w:t>
            </w:r>
            <w:r>
              <w:rPr>
                <w:sz w:val="18"/>
              </w:rPr>
              <w:t>TRABALHA</w:t>
            </w:r>
            <w:r>
              <w:rPr>
                <w:spacing w:val="-3"/>
                <w:sz w:val="18"/>
              </w:rPr>
              <w:t> </w:t>
            </w:r>
            <w:r>
              <w:rPr>
                <w:sz w:val="18"/>
              </w:rPr>
              <w:t>COM</w:t>
            </w:r>
            <w:r>
              <w:rPr>
                <w:spacing w:val="-6"/>
                <w:sz w:val="18"/>
              </w:rPr>
              <w:t> </w:t>
            </w:r>
            <w:r>
              <w:rPr>
                <w:sz w:val="18"/>
              </w:rPr>
              <w:t>REDE</w:t>
            </w:r>
            <w:r>
              <w:rPr>
                <w:spacing w:val="-2"/>
                <w:sz w:val="18"/>
              </w:rPr>
              <w:t> ENERGIZADA</w:t>
            </w:r>
          </w:p>
          <w:p>
            <w:pPr>
              <w:pStyle w:val="TableParagraph"/>
              <w:spacing w:line="396" w:lineRule="auto" w:before="132"/>
              <w:ind w:left="34" w:right="9323" w:firstLine="1"/>
              <w:rPr>
                <w:sz w:val="18"/>
              </w:rPr>
            </w:pPr>
            <w:r>
              <w:rPr>
                <w:sz w:val="18"/>
              </w:rPr>
              <w:t>Atividade</w:t>
            </w:r>
            <w:r>
              <w:rPr>
                <w:spacing w:val="-5"/>
                <w:sz w:val="18"/>
              </w:rPr>
              <w:t> </w:t>
            </w:r>
            <w:r>
              <w:rPr>
                <w:sz w:val="18"/>
              </w:rPr>
              <w:t>acima</w:t>
            </w:r>
            <w:r>
              <w:rPr>
                <w:spacing w:val="-3"/>
                <w:sz w:val="18"/>
              </w:rPr>
              <w:t> </w:t>
            </w:r>
            <w:r>
              <w:rPr>
                <w:sz w:val="18"/>
              </w:rPr>
              <w:t>de</w:t>
            </w:r>
            <w:r>
              <w:rPr>
                <w:spacing w:val="-5"/>
                <w:sz w:val="18"/>
              </w:rPr>
              <w:t> </w:t>
            </w:r>
            <w:r>
              <w:rPr>
                <w:sz w:val="18"/>
              </w:rPr>
              <w:t>2</w:t>
            </w:r>
            <w:r>
              <w:rPr>
                <w:spacing w:val="-3"/>
                <w:sz w:val="18"/>
              </w:rPr>
              <w:t> </w:t>
            </w:r>
            <w:r>
              <w:rPr>
                <w:sz w:val="18"/>
              </w:rPr>
              <w:t>m</w:t>
            </w:r>
            <w:r>
              <w:rPr>
                <w:spacing w:val="-4"/>
                <w:sz w:val="18"/>
              </w:rPr>
              <w:t> </w:t>
            </w:r>
            <w:r>
              <w:rPr>
                <w:sz w:val="18"/>
              </w:rPr>
              <w:t>de</w:t>
            </w:r>
            <w:r>
              <w:rPr>
                <w:spacing w:val="-3"/>
                <w:sz w:val="18"/>
              </w:rPr>
              <w:t> </w:t>
            </w:r>
            <w:r>
              <w:rPr>
                <w:sz w:val="18"/>
              </w:rPr>
              <w:t>altura Vinícius Narciso</w:t>
            </w:r>
          </w:p>
          <w:p>
            <w:pPr>
              <w:pStyle w:val="TableParagraph"/>
              <w:spacing w:line="191" w:lineRule="exact"/>
              <w:ind w:left="35"/>
              <w:rPr>
                <w:sz w:val="18"/>
              </w:rPr>
            </w:pPr>
            <w:r>
              <w:rPr>
                <w:spacing w:val="-2"/>
                <w:sz w:val="18"/>
              </w:rPr>
              <w:t>Elisângela</w:t>
            </w:r>
          </w:p>
        </w:tc>
      </w:tr>
      <w:tr>
        <w:trPr>
          <w:trHeight w:val="284" w:hRule="atLeast"/>
        </w:trPr>
        <w:tc>
          <w:tcPr>
            <w:tcW w:w="2127" w:type="dxa"/>
            <w:gridSpan w:val="2"/>
          </w:tcPr>
          <w:p>
            <w:pPr>
              <w:pStyle w:val="TableParagraph"/>
              <w:spacing w:before="27"/>
              <w:ind w:left="35"/>
              <w:rPr>
                <w:sz w:val="18"/>
              </w:rPr>
            </w:pPr>
            <w:r>
              <w:rPr>
                <w:spacing w:val="-2"/>
                <w:sz w:val="18"/>
              </w:rPr>
              <w:t>PROCESSO</w:t>
            </w:r>
          </w:p>
        </w:tc>
        <w:tc>
          <w:tcPr>
            <w:tcW w:w="12577" w:type="dxa"/>
            <w:gridSpan w:val="18"/>
            <w:vMerge/>
            <w:tcBorders>
              <w:top w:val="nil"/>
              <w:right w:val="nil"/>
            </w:tcBorders>
          </w:tcPr>
          <w:p>
            <w:pPr>
              <w:rPr>
                <w:sz w:val="2"/>
                <w:szCs w:val="2"/>
              </w:rPr>
            </w:pPr>
          </w:p>
        </w:tc>
      </w:tr>
      <w:tr>
        <w:trPr>
          <w:trHeight w:val="342" w:hRule="atLeast"/>
        </w:trPr>
        <w:tc>
          <w:tcPr>
            <w:tcW w:w="2127" w:type="dxa"/>
            <w:gridSpan w:val="2"/>
          </w:tcPr>
          <w:p>
            <w:pPr>
              <w:pStyle w:val="TableParagraph"/>
              <w:spacing w:before="56"/>
              <w:ind w:left="35"/>
              <w:rPr>
                <w:sz w:val="18"/>
              </w:rPr>
            </w:pPr>
            <w:r>
              <w:rPr>
                <w:spacing w:val="-5"/>
                <w:sz w:val="18"/>
              </w:rPr>
              <w:t>GHE</w:t>
            </w:r>
          </w:p>
        </w:tc>
        <w:tc>
          <w:tcPr>
            <w:tcW w:w="12577" w:type="dxa"/>
            <w:gridSpan w:val="18"/>
            <w:vMerge/>
            <w:tcBorders>
              <w:top w:val="nil"/>
              <w:right w:val="nil"/>
            </w:tcBorders>
          </w:tcPr>
          <w:p>
            <w:pPr>
              <w:rPr>
                <w:sz w:val="2"/>
                <w:szCs w:val="2"/>
              </w:rPr>
            </w:pPr>
          </w:p>
        </w:tc>
      </w:tr>
      <w:tr>
        <w:trPr>
          <w:trHeight w:val="356" w:hRule="atLeast"/>
        </w:trPr>
        <w:tc>
          <w:tcPr>
            <w:tcW w:w="2127" w:type="dxa"/>
            <w:gridSpan w:val="2"/>
          </w:tcPr>
          <w:p>
            <w:pPr>
              <w:pStyle w:val="TableParagraph"/>
              <w:spacing w:before="63"/>
              <w:ind w:left="35"/>
              <w:rPr>
                <w:sz w:val="18"/>
              </w:rPr>
            </w:pPr>
            <w:r>
              <w:rPr>
                <w:spacing w:val="-2"/>
                <w:sz w:val="18"/>
              </w:rPr>
              <w:t>ATIVIDADES</w:t>
            </w:r>
          </w:p>
        </w:tc>
        <w:tc>
          <w:tcPr>
            <w:tcW w:w="12577" w:type="dxa"/>
            <w:gridSpan w:val="18"/>
            <w:vMerge/>
            <w:tcBorders>
              <w:top w:val="nil"/>
              <w:right w:val="nil"/>
            </w:tcBorders>
          </w:tcPr>
          <w:p>
            <w:pPr>
              <w:rPr>
                <w:sz w:val="2"/>
                <w:szCs w:val="2"/>
              </w:rPr>
            </w:pPr>
          </w:p>
        </w:tc>
      </w:tr>
      <w:tr>
        <w:trPr>
          <w:trHeight w:val="400" w:hRule="atLeast"/>
        </w:trPr>
        <w:tc>
          <w:tcPr>
            <w:tcW w:w="2127" w:type="dxa"/>
            <w:gridSpan w:val="2"/>
          </w:tcPr>
          <w:p>
            <w:pPr>
              <w:pStyle w:val="TableParagraph"/>
              <w:spacing w:before="85"/>
              <w:ind w:left="35"/>
              <w:rPr>
                <w:sz w:val="18"/>
              </w:rPr>
            </w:pPr>
            <w:r>
              <w:rPr>
                <w:spacing w:val="-2"/>
                <w:sz w:val="18"/>
              </w:rPr>
              <w:t>SETOR/FUNÇÃO</w:t>
            </w:r>
          </w:p>
        </w:tc>
        <w:tc>
          <w:tcPr>
            <w:tcW w:w="12577" w:type="dxa"/>
            <w:gridSpan w:val="18"/>
            <w:vMerge/>
            <w:tcBorders>
              <w:top w:val="nil"/>
              <w:right w:val="nil"/>
            </w:tcBorders>
          </w:tcPr>
          <w:p>
            <w:pPr>
              <w:rPr>
                <w:sz w:val="2"/>
                <w:szCs w:val="2"/>
              </w:rPr>
            </w:pPr>
          </w:p>
        </w:tc>
      </w:tr>
      <w:tr>
        <w:trPr>
          <w:trHeight w:val="880" w:hRule="atLeast"/>
        </w:trPr>
        <w:tc>
          <w:tcPr>
            <w:tcW w:w="2127" w:type="dxa"/>
            <w:gridSpan w:val="2"/>
          </w:tcPr>
          <w:p>
            <w:pPr>
              <w:pStyle w:val="TableParagraph"/>
              <w:spacing w:line="259" w:lineRule="auto" w:before="102"/>
              <w:ind w:left="35" w:right="454"/>
              <w:jc w:val="both"/>
              <w:rPr>
                <w:sz w:val="18"/>
              </w:rPr>
            </w:pPr>
            <w:r>
              <w:rPr>
                <w:sz w:val="18"/>
              </w:rPr>
              <w:t>Atividade</w:t>
            </w:r>
            <w:r>
              <w:rPr>
                <w:spacing w:val="-4"/>
                <w:sz w:val="18"/>
              </w:rPr>
              <w:t> </w:t>
            </w:r>
            <w:r>
              <w:rPr>
                <w:sz w:val="18"/>
              </w:rPr>
              <w:t>detalhada eletricista</w:t>
            </w:r>
            <w:r>
              <w:rPr>
                <w:spacing w:val="-9"/>
                <w:sz w:val="18"/>
              </w:rPr>
              <w:t> </w:t>
            </w:r>
            <w:r>
              <w:rPr>
                <w:sz w:val="18"/>
              </w:rPr>
              <w:t>e</w:t>
            </w:r>
            <w:r>
              <w:rPr>
                <w:spacing w:val="-7"/>
                <w:sz w:val="18"/>
              </w:rPr>
              <w:t> </w:t>
            </w:r>
            <w:r>
              <w:rPr>
                <w:sz w:val="18"/>
              </w:rPr>
              <w:t>meio</w:t>
            </w:r>
            <w:r>
              <w:rPr>
                <w:spacing w:val="-9"/>
                <w:sz w:val="18"/>
              </w:rPr>
              <w:t> </w:t>
            </w:r>
            <w:r>
              <w:rPr>
                <w:sz w:val="18"/>
              </w:rPr>
              <w:t>of. </w:t>
            </w:r>
            <w:r>
              <w:rPr>
                <w:spacing w:val="-2"/>
                <w:sz w:val="18"/>
              </w:rPr>
              <w:t>Eletricista</w:t>
            </w:r>
          </w:p>
        </w:tc>
        <w:tc>
          <w:tcPr>
            <w:tcW w:w="12577" w:type="dxa"/>
            <w:gridSpan w:val="18"/>
            <w:vMerge/>
            <w:tcBorders>
              <w:top w:val="nil"/>
              <w:right w:val="nil"/>
            </w:tcBorders>
          </w:tcPr>
          <w:p>
            <w:pPr>
              <w:rPr>
                <w:sz w:val="2"/>
                <w:szCs w:val="2"/>
              </w:rPr>
            </w:pPr>
          </w:p>
        </w:tc>
      </w:tr>
      <w:tr>
        <w:trPr>
          <w:trHeight w:val="923" w:hRule="atLeast"/>
        </w:trPr>
        <w:tc>
          <w:tcPr>
            <w:tcW w:w="2127" w:type="dxa"/>
            <w:gridSpan w:val="2"/>
          </w:tcPr>
          <w:p>
            <w:pPr>
              <w:pStyle w:val="TableParagraph"/>
              <w:spacing w:before="26"/>
              <w:rPr>
                <w:sz w:val="18"/>
              </w:rPr>
            </w:pPr>
          </w:p>
          <w:p>
            <w:pPr>
              <w:pStyle w:val="TableParagraph"/>
              <w:spacing w:line="259" w:lineRule="auto" w:before="1"/>
              <w:ind w:left="35"/>
              <w:rPr>
                <w:sz w:val="18"/>
              </w:rPr>
            </w:pPr>
            <w:r>
              <w:rPr>
                <w:sz w:val="18"/>
              </w:rPr>
              <w:t>Atividade</w:t>
            </w:r>
            <w:r>
              <w:rPr>
                <w:spacing w:val="-13"/>
                <w:sz w:val="18"/>
              </w:rPr>
              <w:t> </w:t>
            </w:r>
            <w:r>
              <w:rPr>
                <w:sz w:val="18"/>
              </w:rPr>
              <w:t>detalhada </w:t>
            </w:r>
            <w:r>
              <w:rPr>
                <w:spacing w:val="-2"/>
                <w:sz w:val="18"/>
              </w:rPr>
              <w:t>servente</w:t>
            </w:r>
          </w:p>
        </w:tc>
        <w:tc>
          <w:tcPr>
            <w:tcW w:w="12577" w:type="dxa"/>
            <w:gridSpan w:val="18"/>
            <w:vMerge/>
            <w:tcBorders>
              <w:top w:val="nil"/>
              <w:right w:val="nil"/>
            </w:tcBorders>
          </w:tcPr>
          <w:p>
            <w:pPr>
              <w:rPr>
                <w:sz w:val="2"/>
                <w:szCs w:val="2"/>
              </w:rPr>
            </w:pPr>
          </w:p>
        </w:tc>
      </w:tr>
      <w:tr>
        <w:trPr>
          <w:trHeight w:val="284" w:hRule="atLeast"/>
        </w:trPr>
        <w:tc>
          <w:tcPr>
            <w:tcW w:w="2127" w:type="dxa"/>
            <w:gridSpan w:val="2"/>
          </w:tcPr>
          <w:p>
            <w:pPr>
              <w:pStyle w:val="TableParagraph"/>
              <w:spacing w:before="27"/>
              <w:ind w:left="35"/>
              <w:rPr>
                <w:sz w:val="18"/>
              </w:rPr>
            </w:pPr>
            <w:r>
              <w:rPr>
                <w:sz w:val="18"/>
              </w:rPr>
              <w:t>CBO</w:t>
            </w:r>
            <w:r>
              <w:rPr>
                <w:spacing w:val="-2"/>
                <w:sz w:val="18"/>
              </w:rPr>
              <w:t> eletricista</w:t>
            </w:r>
          </w:p>
        </w:tc>
        <w:tc>
          <w:tcPr>
            <w:tcW w:w="12577" w:type="dxa"/>
            <w:gridSpan w:val="18"/>
            <w:vMerge/>
            <w:tcBorders>
              <w:top w:val="nil"/>
              <w:right w:val="nil"/>
            </w:tcBorders>
          </w:tcPr>
          <w:p>
            <w:pPr>
              <w:rPr>
                <w:sz w:val="2"/>
                <w:szCs w:val="2"/>
              </w:rPr>
            </w:pPr>
          </w:p>
        </w:tc>
      </w:tr>
      <w:tr>
        <w:trPr>
          <w:trHeight w:val="414" w:hRule="atLeast"/>
        </w:trPr>
        <w:tc>
          <w:tcPr>
            <w:tcW w:w="2127" w:type="dxa"/>
            <w:gridSpan w:val="2"/>
          </w:tcPr>
          <w:p>
            <w:pPr>
              <w:pStyle w:val="TableParagraph"/>
              <w:spacing w:line="189" w:lineRule="exact"/>
              <w:ind w:left="35"/>
              <w:rPr>
                <w:sz w:val="18"/>
              </w:rPr>
            </w:pPr>
            <w:r>
              <w:rPr>
                <w:sz w:val="18"/>
              </w:rPr>
              <w:t>CBO</w:t>
            </w:r>
            <w:r>
              <w:rPr>
                <w:spacing w:val="-1"/>
                <w:sz w:val="18"/>
              </w:rPr>
              <w:t> </w:t>
            </w:r>
            <w:r>
              <w:rPr>
                <w:sz w:val="18"/>
              </w:rPr>
              <w:t>Meio</w:t>
            </w:r>
            <w:r>
              <w:rPr>
                <w:spacing w:val="-1"/>
                <w:sz w:val="18"/>
              </w:rPr>
              <w:t> </w:t>
            </w:r>
            <w:r>
              <w:rPr>
                <w:sz w:val="18"/>
              </w:rPr>
              <w:t>of. </w:t>
            </w:r>
            <w:r>
              <w:rPr>
                <w:spacing w:val="-2"/>
                <w:sz w:val="18"/>
              </w:rPr>
              <w:t>Eletricista</w:t>
            </w:r>
          </w:p>
          <w:p>
            <w:pPr>
              <w:pStyle w:val="TableParagraph"/>
              <w:spacing w:line="189" w:lineRule="exact" w:before="16"/>
              <w:ind w:left="35"/>
              <w:rPr>
                <w:sz w:val="18"/>
              </w:rPr>
            </w:pPr>
            <w:r>
              <w:rPr>
                <w:sz w:val="18"/>
              </w:rPr>
              <w:t>e </w:t>
            </w:r>
            <w:r>
              <w:rPr>
                <w:spacing w:val="-2"/>
                <w:sz w:val="18"/>
              </w:rPr>
              <w:t>servente</w:t>
            </w:r>
          </w:p>
        </w:tc>
        <w:tc>
          <w:tcPr>
            <w:tcW w:w="12577" w:type="dxa"/>
            <w:gridSpan w:val="18"/>
            <w:vMerge/>
            <w:tcBorders>
              <w:top w:val="nil"/>
              <w:right w:val="nil"/>
            </w:tcBorders>
          </w:tcPr>
          <w:p>
            <w:pPr>
              <w:rPr>
                <w:sz w:val="2"/>
                <w:szCs w:val="2"/>
              </w:rPr>
            </w:pPr>
          </w:p>
        </w:tc>
      </w:tr>
      <w:tr>
        <w:trPr>
          <w:trHeight w:val="328" w:hRule="atLeast"/>
        </w:trPr>
        <w:tc>
          <w:tcPr>
            <w:tcW w:w="2127" w:type="dxa"/>
            <w:gridSpan w:val="2"/>
            <w:shd w:val="clear" w:color="auto" w:fill="FFFF00"/>
          </w:tcPr>
          <w:p>
            <w:pPr>
              <w:pStyle w:val="TableParagraph"/>
              <w:spacing w:before="49"/>
              <w:ind w:left="37"/>
              <w:jc w:val="center"/>
              <w:rPr>
                <w:sz w:val="18"/>
              </w:rPr>
            </w:pPr>
            <w:r>
              <w:rPr>
                <w:spacing w:val="-5"/>
                <w:sz w:val="18"/>
              </w:rPr>
              <w:t>OBS</w:t>
            </w:r>
          </w:p>
        </w:tc>
        <w:tc>
          <w:tcPr>
            <w:tcW w:w="12577" w:type="dxa"/>
            <w:gridSpan w:val="18"/>
            <w:vMerge/>
            <w:tcBorders>
              <w:top w:val="nil"/>
              <w:right w:val="nil"/>
            </w:tcBorders>
          </w:tcPr>
          <w:p>
            <w:pPr>
              <w:rPr>
                <w:sz w:val="2"/>
                <w:szCs w:val="2"/>
              </w:rPr>
            </w:pPr>
          </w:p>
        </w:tc>
      </w:tr>
      <w:tr>
        <w:trPr>
          <w:trHeight w:val="328" w:hRule="atLeast"/>
        </w:trPr>
        <w:tc>
          <w:tcPr>
            <w:tcW w:w="2127" w:type="dxa"/>
            <w:gridSpan w:val="2"/>
          </w:tcPr>
          <w:p>
            <w:pPr>
              <w:pStyle w:val="TableParagraph"/>
              <w:spacing w:before="49"/>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577" w:type="dxa"/>
            <w:gridSpan w:val="18"/>
            <w:vMerge/>
            <w:tcBorders>
              <w:top w:val="nil"/>
              <w:right w:val="nil"/>
            </w:tcBorders>
          </w:tcPr>
          <w:p>
            <w:pPr>
              <w:rPr>
                <w:sz w:val="2"/>
                <w:szCs w:val="2"/>
              </w:rPr>
            </w:pPr>
          </w:p>
        </w:tc>
      </w:tr>
      <w:tr>
        <w:trPr>
          <w:trHeight w:val="313" w:hRule="atLeast"/>
        </w:trPr>
        <w:tc>
          <w:tcPr>
            <w:tcW w:w="2127" w:type="dxa"/>
            <w:gridSpan w:val="2"/>
          </w:tcPr>
          <w:p>
            <w:pPr>
              <w:pStyle w:val="TableParagraph"/>
              <w:spacing w:before="42"/>
              <w:ind w:left="35"/>
              <w:rPr>
                <w:sz w:val="18"/>
              </w:rPr>
            </w:pPr>
            <w:r>
              <w:rPr>
                <w:spacing w:val="-2"/>
                <w:sz w:val="18"/>
              </w:rPr>
              <w:t>Responsável</w:t>
            </w:r>
          </w:p>
        </w:tc>
        <w:tc>
          <w:tcPr>
            <w:tcW w:w="12577" w:type="dxa"/>
            <w:gridSpan w:val="18"/>
            <w:vMerge/>
            <w:tcBorders>
              <w:top w:val="nil"/>
              <w:right w:val="nil"/>
            </w:tcBorders>
          </w:tcPr>
          <w:p>
            <w:pPr>
              <w:rPr>
                <w:sz w:val="2"/>
                <w:szCs w:val="2"/>
              </w:rPr>
            </w:pPr>
          </w:p>
        </w:tc>
      </w:tr>
      <w:tr>
        <w:trPr>
          <w:trHeight w:val="299" w:hRule="atLeast"/>
        </w:trPr>
        <w:tc>
          <w:tcPr>
            <w:tcW w:w="2127" w:type="dxa"/>
            <w:gridSpan w:val="2"/>
          </w:tcPr>
          <w:p>
            <w:pPr>
              <w:pStyle w:val="TableParagraph"/>
              <w:spacing w:before="34"/>
              <w:ind w:left="35"/>
              <w:rPr>
                <w:sz w:val="18"/>
              </w:rPr>
            </w:pPr>
            <w:r>
              <w:rPr>
                <w:spacing w:val="-2"/>
                <w:sz w:val="18"/>
              </w:rPr>
              <w:t>Avaliador</w:t>
            </w:r>
          </w:p>
        </w:tc>
        <w:tc>
          <w:tcPr>
            <w:tcW w:w="12577" w:type="dxa"/>
            <w:gridSpan w:val="18"/>
            <w:vMerge/>
            <w:tcBorders>
              <w:top w:val="nil"/>
              <w:right w:val="nil"/>
            </w:tcBorders>
          </w:tcPr>
          <w:p>
            <w:pPr>
              <w:rPr>
                <w:sz w:val="2"/>
                <w:szCs w:val="2"/>
              </w:rPr>
            </w:pPr>
          </w:p>
        </w:tc>
      </w:tr>
      <w:tr>
        <w:trPr>
          <w:trHeight w:val="371" w:hRule="atLeast"/>
        </w:trPr>
        <w:tc>
          <w:tcPr>
            <w:tcW w:w="725" w:type="dxa"/>
          </w:tcPr>
          <w:p>
            <w:pPr>
              <w:pStyle w:val="TableParagraph"/>
              <w:spacing w:before="80"/>
              <w:ind w:left="48" w:right="12"/>
              <w:jc w:val="center"/>
              <w:rPr>
                <w:rFonts w:ascii="Arial"/>
                <w:b/>
                <w:sz w:val="18"/>
              </w:rPr>
            </w:pPr>
            <w:r>
              <w:rPr>
                <w:rFonts w:ascii="Arial"/>
                <w:b/>
                <w:spacing w:val="-4"/>
                <w:sz w:val="18"/>
              </w:rPr>
              <w:t>Data</w:t>
            </w:r>
          </w:p>
        </w:tc>
        <w:tc>
          <w:tcPr>
            <w:tcW w:w="1402" w:type="dxa"/>
          </w:tcPr>
          <w:p>
            <w:pPr>
              <w:pStyle w:val="TableParagraph"/>
              <w:spacing w:before="80"/>
              <w:ind w:left="55" w:right="20"/>
              <w:jc w:val="center"/>
              <w:rPr>
                <w:sz w:val="18"/>
              </w:rPr>
            </w:pPr>
            <w:r>
              <w:rPr>
                <w:spacing w:val="-2"/>
                <w:sz w:val="18"/>
              </w:rPr>
              <w:t>07/02/2023</w:t>
            </w:r>
          </w:p>
        </w:tc>
        <w:tc>
          <w:tcPr>
            <w:tcW w:w="2290" w:type="dxa"/>
            <w:gridSpan w:val="2"/>
          </w:tcPr>
          <w:p>
            <w:pPr>
              <w:pStyle w:val="TableParagraph"/>
              <w:spacing w:before="70"/>
              <w:ind w:left="263"/>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4903" w:type="dxa"/>
            <w:gridSpan w:val="6"/>
          </w:tcPr>
          <w:p>
            <w:pPr>
              <w:pStyle w:val="TableParagraph"/>
              <w:spacing w:before="70"/>
              <w:ind w:left="1371"/>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52" w:type="dxa"/>
            <w:gridSpan w:val="8"/>
          </w:tcPr>
          <w:p>
            <w:pPr>
              <w:pStyle w:val="TableParagraph"/>
              <w:spacing w:before="70"/>
              <w:ind w:left="1051"/>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632" w:type="dxa"/>
            <w:gridSpan w:val="2"/>
          </w:tcPr>
          <w:p>
            <w:pPr>
              <w:pStyle w:val="TableParagraph"/>
              <w:spacing w:before="70"/>
              <w:ind w:left="226"/>
              <w:rPr>
                <w:rFonts w:ascii="Arial"/>
                <w:b/>
                <w:sz w:val="18"/>
              </w:rPr>
            </w:pPr>
            <w:r>
              <w:rPr>
                <w:rFonts w:ascii="Arial"/>
                <w:b/>
                <w:spacing w:val="-2"/>
                <w:sz w:val="18"/>
              </w:rPr>
              <w:t>Significancia</w:t>
            </w:r>
          </w:p>
        </w:tc>
      </w:tr>
      <w:tr>
        <w:trPr>
          <w:trHeight w:val="560" w:hRule="atLeast"/>
        </w:trPr>
        <w:tc>
          <w:tcPr>
            <w:tcW w:w="9320" w:type="dxa"/>
            <w:gridSpan w:val="10"/>
            <w:shd w:val="clear" w:color="auto" w:fill="D9E1F2"/>
          </w:tcPr>
          <w:p>
            <w:pPr>
              <w:pStyle w:val="TableParagraph"/>
              <w:rPr>
                <w:rFonts w:ascii="Times New Roman"/>
                <w:sz w:val="18"/>
              </w:rPr>
            </w:pPr>
          </w:p>
        </w:tc>
        <w:tc>
          <w:tcPr>
            <w:tcW w:w="2345" w:type="dxa"/>
            <w:gridSpan w:val="5"/>
            <w:shd w:val="clear" w:color="auto" w:fill="D9E1F2"/>
          </w:tcPr>
          <w:p>
            <w:pPr>
              <w:pStyle w:val="TableParagraph"/>
              <w:spacing w:line="273" w:lineRule="auto" w:before="49"/>
              <w:ind w:left="795" w:hanging="228"/>
              <w:rPr>
                <w:rFonts w:ascii="Arial"/>
                <w:b/>
                <w:sz w:val="18"/>
              </w:rPr>
            </w:pPr>
            <w:r>
              <w:rPr>
                <w:rFonts w:ascii="Arial"/>
                <w:b/>
                <w:spacing w:val="-2"/>
                <w:sz w:val="18"/>
              </w:rPr>
              <w:t>Probabilidade Atribuida</w:t>
            </w:r>
          </w:p>
        </w:tc>
        <w:tc>
          <w:tcPr>
            <w:tcW w:w="1407" w:type="dxa"/>
            <w:gridSpan w:val="3"/>
            <w:shd w:val="clear" w:color="auto" w:fill="D9E1F2"/>
          </w:tcPr>
          <w:p>
            <w:pPr>
              <w:pStyle w:val="TableParagraph"/>
              <w:spacing w:line="273" w:lineRule="auto" w:before="49"/>
              <w:ind w:left="324" w:hanging="113"/>
              <w:rPr>
                <w:rFonts w:ascii="Arial"/>
                <w:b/>
                <w:sz w:val="18"/>
              </w:rPr>
            </w:pPr>
            <w:r>
              <w:rPr>
                <w:rFonts w:ascii="Arial"/>
                <w:b/>
                <w:spacing w:val="-2"/>
                <w:sz w:val="18"/>
              </w:rPr>
              <w:t>Severidade Atribuida</w:t>
            </w:r>
          </w:p>
        </w:tc>
        <w:tc>
          <w:tcPr>
            <w:tcW w:w="469" w:type="dxa"/>
            <w:vMerge w:val="restart"/>
            <w:shd w:val="clear" w:color="auto" w:fill="D9E1F2"/>
          </w:tcPr>
          <w:p>
            <w:pPr>
              <w:pStyle w:val="TableParagraph"/>
              <w:rPr>
                <w:sz w:val="18"/>
              </w:rPr>
            </w:pPr>
          </w:p>
          <w:p>
            <w:pPr>
              <w:pStyle w:val="TableParagraph"/>
              <w:spacing w:before="105"/>
              <w:rPr>
                <w:sz w:val="18"/>
              </w:rPr>
            </w:pPr>
          </w:p>
          <w:p>
            <w:pPr>
              <w:pStyle w:val="TableParagraph"/>
              <w:ind w:left="86"/>
              <w:rPr>
                <w:sz w:val="18"/>
              </w:rPr>
            </w:pPr>
            <w:r>
              <w:rPr>
                <w:spacing w:val="-5"/>
                <w:sz w:val="18"/>
              </w:rPr>
              <w:t>GR</w:t>
            </w:r>
          </w:p>
        </w:tc>
        <w:tc>
          <w:tcPr>
            <w:tcW w:w="1163" w:type="dxa"/>
            <w:vMerge w:val="restart"/>
            <w:shd w:val="clear" w:color="auto" w:fill="D9E1F2"/>
          </w:tcPr>
          <w:p>
            <w:pPr>
              <w:pStyle w:val="TableParagraph"/>
              <w:spacing w:before="197"/>
              <w:rPr>
                <w:sz w:val="18"/>
              </w:rPr>
            </w:pPr>
          </w:p>
          <w:p>
            <w:pPr>
              <w:pStyle w:val="TableParagraph"/>
              <w:spacing w:line="273" w:lineRule="auto"/>
              <w:ind w:left="323" w:right="145"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725" w:type="dxa"/>
            <w:shd w:val="clear" w:color="auto" w:fill="D9E1F2"/>
          </w:tcPr>
          <w:p>
            <w:pPr>
              <w:pStyle w:val="TableParagraph"/>
              <w:spacing w:before="31"/>
              <w:rPr>
                <w:sz w:val="18"/>
              </w:rPr>
            </w:pPr>
          </w:p>
          <w:p>
            <w:pPr>
              <w:pStyle w:val="TableParagraph"/>
              <w:ind w:left="38" w:right="49"/>
              <w:jc w:val="center"/>
              <w:rPr>
                <w:sz w:val="18"/>
              </w:rPr>
            </w:pPr>
            <w:r>
              <w:rPr>
                <w:spacing w:val="-4"/>
                <w:sz w:val="18"/>
              </w:rPr>
              <w:t>Cód.</w:t>
            </w:r>
          </w:p>
        </w:tc>
        <w:tc>
          <w:tcPr>
            <w:tcW w:w="1402" w:type="dxa"/>
            <w:shd w:val="clear" w:color="auto" w:fill="D9E1F2"/>
          </w:tcPr>
          <w:p>
            <w:pPr>
              <w:pStyle w:val="TableParagraph"/>
              <w:spacing w:before="31"/>
              <w:rPr>
                <w:sz w:val="18"/>
              </w:rPr>
            </w:pPr>
          </w:p>
          <w:p>
            <w:pPr>
              <w:pStyle w:val="TableParagraph"/>
              <w:ind w:right="14"/>
              <w:jc w:val="center"/>
              <w:rPr>
                <w:sz w:val="18"/>
              </w:rPr>
            </w:pPr>
            <w:r>
              <w:rPr>
                <w:spacing w:val="-2"/>
                <w:sz w:val="18"/>
              </w:rPr>
              <w:t>Atividades</w:t>
            </w:r>
          </w:p>
        </w:tc>
        <w:tc>
          <w:tcPr>
            <w:tcW w:w="1193" w:type="dxa"/>
            <w:shd w:val="clear" w:color="auto" w:fill="D9E1F2"/>
          </w:tcPr>
          <w:p>
            <w:pPr>
              <w:pStyle w:val="TableParagraph"/>
              <w:spacing w:before="31"/>
              <w:rPr>
                <w:sz w:val="18"/>
              </w:rPr>
            </w:pPr>
          </w:p>
          <w:p>
            <w:pPr>
              <w:pStyle w:val="TableParagraph"/>
              <w:ind w:left="341"/>
              <w:rPr>
                <w:sz w:val="18"/>
              </w:rPr>
            </w:pPr>
            <w:r>
              <w:rPr>
                <w:spacing w:val="-2"/>
                <w:sz w:val="18"/>
              </w:rPr>
              <w:t>Perigo</w:t>
            </w:r>
          </w:p>
        </w:tc>
        <w:tc>
          <w:tcPr>
            <w:tcW w:w="1097" w:type="dxa"/>
            <w:shd w:val="clear" w:color="auto" w:fill="D9E1F2"/>
          </w:tcPr>
          <w:p>
            <w:pPr>
              <w:pStyle w:val="TableParagraph"/>
              <w:spacing w:before="31"/>
              <w:rPr>
                <w:sz w:val="18"/>
              </w:rPr>
            </w:pPr>
          </w:p>
          <w:p>
            <w:pPr>
              <w:pStyle w:val="TableParagraph"/>
              <w:ind w:left="38" w:right="3"/>
              <w:jc w:val="center"/>
              <w:rPr>
                <w:sz w:val="18"/>
              </w:rPr>
            </w:pPr>
            <w:r>
              <w:rPr>
                <w:spacing w:val="-2"/>
                <w:sz w:val="18"/>
              </w:rPr>
              <w:t>Exposição</w:t>
            </w:r>
          </w:p>
        </w:tc>
        <w:tc>
          <w:tcPr>
            <w:tcW w:w="1611" w:type="dxa"/>
            <w:shd w:val="clear" w:color="auto" w:fill="D9E1F2"/>
          </w:tcPr>
          <w:p>
            <w:pPr>
              <w:pStyle w:val="TableParagraph"/>
              <w:spacing w:before="31"/>
              <w:rPr>
                <w:sz w:val="18"/>
              </w:rPr>
            </w:pPr>
          </w:p>
          <w:p>
            <w:pPr>
              <w:pStyle w:val="TableParagraph"/>
              <w:ind w:left="18"/>
              <w:jc w:val="center"/>
              <w:rPr>
                <w:sz w:val="18"/>
              </w:rPr>
            </w:pPr>
            <w:r>
              <w:rPr>
                <w:sz w:val="18"/>
              </w:rPr>
              <w:t>Fonte</w:t>
            </w:r>
            <w:r>
              <w:rPr>
                <w:spacing w:val="3"/>
                <w:sz w:val="18"/>
              </w:rPr>
              <w:t> </w:t>
            </w:r>
            <w:r>
              <w:rPr>
                <w:spacing w:val="-2"/>
                <w:sz w:val="18"/>
              </w:rPr>
              <w:t>geradora</w:t>
            </w:r>
          </w:p>
        </w:tc>
        <w:tc>
          <w:tcPr>
            <w:tcW w:w="1112" w:type="dxa"/>
            <w:shd w:val="clear" w:color="auto" w:fill="D9E1F2"/>
          </w:tcPr>
          <w:p>
            <w:pPr>
              <w:pStyle w:val="TableParagraph"/>
              <w:spacing w:line="224" w:lineRule="exact"/>
              <w:ind w:left="242" w:right="224" w:hanging="2"/>
              <w:jc w:val="center"/>
              <w:rPr>
                <w:sz w:val="18"/>
              </w:rPr>
            </w:pPr>
            <w:r>
              <w:rPr>
                <w:spacing w:val="-2"/>
                <w:sz w:val="18"/>
              </w:rPr>
              <w:t>Lesão Doença </w:t>
            </w:r>
            <w:r>
              <w:rPr>
                <w:spacing w:val="-4"/>
                <w:sz w:val="18"/>
              </w:rPr>
              <w:t>Dano</w:t>
            </w:r>
          </w:p>
        </w:tc>
        <w:tc>
          <w:tcPr>
            <w:tcW w:w="694" w:type="dxa"/>
            <w:shd w:val="clear" w:color="auto" w:fill="D9E1F2"/>
          </w:tcPr>
          <w:p>
            <w:pPr>
              <w:pStyle w:val="TableParagraph"/>
              <w:spacing w:line="224" w:lineRule="exact"/>
              <w:ind w:left="38" w:right="18"/>
              <w:jc w:val="center"/>
              <w:rPr>
                <w:sz w:val="18"/>
              </w:rPr>
            </w:pPr>
            <w:r>
              <w:rPr>
                <w:spacing w:val="-2"/>
                <w:sz w:val="18"/>
              </w:rPr>
              <w:t>Classe </w:t>
            </w:r>
            <w:r>
              <w:rPr>
                <w:spacing w:val="-6"/>
                <w:sz w:val="18"/>
              </w:rPr>
              <w:t>do </w:t>
            </w:r>
            <w:r>
              <w:rPr>
                <w:spacing w:val="-2"/>
                <w:sz w:val="18"/>
              </w:rPr>
              <w:t>Perigo</w:t>
            </w:r>
          </w:p>
        </w:tc>
        <w:tc>
          <w:tcPr>
            <w:tcW w:w="500" w:type="dxa"/>
            <w:shd w:val="clear" w:color="auto" w:fill="D9E1F2"/>
          </w:tcPr>
          <w:p>
            <w:pPr>
              <w:pStyle w:val="TableParagraph"/>
              <w:spacing w:before="31"/>
              <w:rPr>
                <w:sz w:val="18"/>
              </w:rPr>
            </w:pPr>
          </w:p>
          <w:p>
            <w:pPr>
              <w:pStyle w:val="TableParagraph"/>
              <w:ind w:left="33" w:right="4"/>
              <w:jc w:val="center"/>
              <w:rPr>
                <w:sz w:val="18"/>
              </w:rPr>
            </w:pPr>
            <w:r>
              <w:rPr>
                <w:spacing w:val="-10"/>
                <w:sz w:val="18"/>
              </w:rPr>
              <w:t>I</w:t>
            </w:r>
          </w:p>
        </w:tc>
        <w:tc>
          <w:tcPr>
            <w:tcW w:w="517" w:type="dxa"/>
            <w:shd w:val="clear" w:color="auto" w:fill="D9E1F2"/>
          </w:tcPr>
          <w:p>
            <w:pPr>
              <w:pStyle w:val="TableParagraph"/>
              <w:spacing w:before="31"/>
              <w:rPr>
                <w:sz w:val="18"/>
              </w:rPr>
            </w:pPr>
          </w:p>
          <w:p>
            <w:pPr>
              <w:pStyle w:val="TableParagraph"/>
              <w:ind w:left="29" w:right="2"/>
              <w:jc w:val="center"/>
              <w:rPr>
                <w:sz w:val="18"/>
              </w:rPr>
            </w:pPr>
            <w:r>
              <w:rPr>
                <w:spacing w:val="-10"/>
                <w:sz w:val="18"/>
              </w:rPr>
              <w:t>O</w:t>
            </w:r>
          </w:p>
        </w:tc>
        <w:tc>
          <w:tcPr>
            <w:tcW w:w="469" w:type="dxa"/>
            <w:shd w:val="clear" w:color="auto" w:fill="D9E1F2"/>
          </w:tcPr>
          <w:p>
            <w:pPr>
              <w:pStyle w:val="TableParagraph"/>
              <w:spacing w:before="31"/>
              <w:rPr>
                <w:sz w:val="18"/>
              </w:rPr>
            </w:pPr>
          </w:p>
          <w:p>
            <w:pPr>
              <w:pStyle w:val="TableParagraph"/>
              <w:ind w:left="44" w:right="14"/>
              <w:jc w:val="center"/>
              <w:rPr>
                <w:sz w:val="18"/>
              </w:rPr>
            </w:pPr>
            <w:r>
              <w:rPr>
                <w:spacing w:val="-10"/>
                <w:sz w:val="18"/>
              </w:rPr>
              <w:t>T</w:t>
            </w:r>
          </w:p>
        </w:tc>
        <w:tc>
          <w:tcPr>
            <w:tcW w:w="469" w:type="dxa"/>
            <w:shd w:val="clear" w:color="auto" w:fill="D9E1F2"/>
          </w:tcPr>
          <w:p>
            <w:pPr>
              <w:pStyle w:val="TableParagraph"/>
              <w:spacing w:before="31"/>
              <w:rPr>
                <w:sz w:val="18"/>
              </w:rPr>
            </w:pPr>
          </w:p>
          <w:p>
            <w:pPr>
              <w:pStyle w:val="TableParagraph"/>
              <w:ind w:left="44" w:right="35"/>
              <w:jc w:val="center"/>
              <w:rPr>
                <w:sz w:val="18"/>
              </w:rPr>
            </w:pPr>
            <w:r>
              <w:rPr>
                <w:spacing w:val="-5"/>
                <w:sz w:val="18"/>
              </w:rPr>
              <w:t>EP</w:t>
            </w:r>
          </w:p>
        </w:tc>
        <w:tc>
          <w:tcPr>
            <w:tcW w:w="469" w:type="dxa"/>
            <w:shd w:val="clear" w:color="auto" w:fill="D9E1F2"/>
          </w:tcPr>
          <w:p>
            <w:pPr>
              <w:pStyle w:val="TableParagraph"/>
              <w:spacing w:before="31"/>
              <w:rPr>
                <w:sz w:val="18"/>
              </w:rPr>
            </w:pPr>
          </w:p>
          <w:p>
            <w:pPr>
              <w:pStyle w:val="TableParagraph"/>
              <w:ind w:left="44" w:right="37"/>
              <w:jc w:val="center"/>
              <w:rPr>
                <w:sz w:val="18"/>
              </w:rPr>
            </w:pPr>
            <w:r>
              <w:rPr>
                <w:spacing w:val="-5"/>
                <w:sz w:val="18"/>
              </w:rPr>
              <w:t>PE</w:t>
            </w:r>
          </w:p>
        </w:tc>
        <w:tc>
          <w:tcPr>
            <w:tcW w:w="469" w:type="dxa"/>
            <w:shd w:val="clear" w:color="auto" w:fill="D9E1F2"/>
          </w:tcPr>
          <w:p>
            <w:pPr>
              <w:pStyle w:val="TableParagraph"/>
              <w:spacing w:before="31"/>
              <w:rPr>
                <w:sz w:val="18"/>
              </w:rPr>
            </w:pPr>
          </w:p>
          <w:p>
            <w:pPr>
              <w:pStyle w:val="TableParagraph"/>
              <w:ind w:left="44" w:right="39"/>
              <w:jc w:val="center"/>
              <w:rPr>
                <w:sz w:val="18"/>
              </w:rPr>
            </w:pPr>
            <w:r>
              <w:rPr>
                <w:spacing w:val="-5"/>
                <w:sz w:val="18"/>
              </w:rPr>
              <w:t>EC</w:t>
            </w:r>
          </w:p>
        </w:tc>
        <w:tc>
          <w:tcPr>
            <w:tcW w:w="469" w:type="dxa"/>
            <w:shd w:val="clear" w:color="auto" w:fill="D9E1F2"/>
          </w:tcPr>
          <w:p>
            <w:pPr>
              <w:pStyle w:val="TableParagraph"/>
              <w:spacing w:before="31"/>
              <w:rPr>
                <w:sz w:val="18"/>
              </w:rPr>
            </w:pPr>
          </w:p>
          <w:p>
            <w:pPr>
              <w:pStyle w:val="TableParagraph"/>
              <w:ind w:left="44" w:right="42"/>
              <w:jc w:val="center"/>
              <w:rPr>
                <w:sz w:val="18"/>
              </w:rPr>
            </w:pPr>
            <w:r>
              <w:rPr>
                <w:spacing w:val="-5"/>
                <w:sz w:val="18"/>
              </w:rPr>
              <w:t>CP</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10"/>
                <w:sz w:val="18"/>
              </w:rPr>
              <w:t>P</w:t>
            </w:r>
          </w:p>
        </w:tc>
        <w:tc>
          <w:tcPr>
            <w:tcW w:w="469" w:type="dxa"/>
            <w:shd w:val="clear" w:color="auto" w:fill="D9E1F2"/>
          </w:tcPr>
          <w:p>
            <w:pPr>
              <w:pStyle w:val="TableParagraph"/>
              <w:spacing w:before="31"/>
              <w:rPr>
                <w:sz w:val="18"/>
              </w:rPr>
            </w:pPr>
          </w:p>
          <w:p>
            <w:pPr>
              <w:pStyle w:val="TableParagraph"/>
              <w:ind w:left="44" w:right="45"/>
              <w:jc w:val="center"/>
              <w:rPr>
                <w:sz w:val="18"/>
              </w:rPr>
            </w:pPr>
            <w:r>
              <w:rPr>
                <w:spacing w:val="-5"/>
                <w:sz w:val="18"/>
              </w:rPr>
              <w:t>GV</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5"/>
                <w:sz w:val="18"/>
              </w:rPr>
              <w:t>EA</w:t>
            </w:r>
          </w:p>
        </w:tc>
        <w:tc>
          <w:tcPr>
            <w:tcW w:w="469" w:type="dxa"/>
            <w:shd w:val="clear" w:color="auto" w:fill="D9E1F2"/>
          </w:tcPr>
          <w:p>
            <w:pPr>
              <w:pStyle w:val="TableParagraph"/>
              <w:spacing w:before="31"/>
              <w:rPr>
                <w:sz w:val="18"/>
              </w:rPr>
            </w:pPr>
          </w:p>
          <w:p>
            <w:pPr>
              <w:pStyle w:val="TableParagraph"/>
              <w:ind w:left="44" w:right="45"/>
              <w:jc w:val="center"/>
              <w:rPr>
                <w:sz w:val="18"/>
              </w:rPr>
            </w:pPr>
            <w:r>
              <w:rPr>
                <w:spacing w:val="-10"/>
                <w:sz w:val="18"/>
              </w:rPr>
              <w:t>S</w:t>
            </w:r>
          </w:p>
        </w:tc>
        <w:tc>
          <w:tcPr>
            <w:tcW w:w="469" w:type="dxa"/>
            <w:vMerge/>
            <w:tcBorders>
              <w:top w:val="nil"/>
            </w:tcBorders>
            <w:shd w:val="clear" w:color="auto" w:fill="D9E1F2"/>
          </w:tcPr>
          <w:p>
            <w:pPr>
              <w:rPr>
                <w:sz w:val="2"/>
                <w:szCs w:val="2"/>
              </w:rPr>
            </w:pPr>
          </w:p>
        </w:tc>
        <w:tc>
          <w:tcPr>
            <w:tcW w:w="1163" w:type="dxa"/>
            <w:vMerge/>
            <w:tcBorders>
              <w:top w:val="nil"/>
            </w:tcBorders>
            <w:shd w:val="clear" w:color="auto" w:fill="D9E1F2"/>
          </w:tcPr>
          <w:p>
            <w:pPr>
              <w:rPr>
                <w:sz w:val="2"/>
                <w:szCs w:val="2"/>
              </w:rPr>
            </w:pPr>
          </w:p>
        </w:tc>
      </w:tr>
      <w:tr>
        <w:trPr>
          <w:trHeight w:val="776" w:hRule="atLeast"/>
        </w:trPr>
        <w:tc>
          <w:tcPr>
            <w:tcW w:w="725" w:type="dxa"/>
          </w:tcPr>
          <w:p>
            <w:pPr>
              <w:pStyle w:val="TableParagraph"/>
              <w:spacing w:before="75"/>
              <w:rPr>
                <w:sz w:val="18"/>
              </w:rPr>
            </w:pPr>
          </w:p>
          <w:p>
            <w:pPr>
              <w:pStyle w:val="TableParagraph"/>
              <w:ind w:left="48" w:right="12"/>
              <w:jc w:val="center"/>
              <w:rPr>
                <w:sz w:val="18"/>
              </w:rPr>
            </w:pPr>
            <w:r>
              <w:rPr>
                <w:sz w:val="18"/>
              </w:rPr>
              <w:t>ET</w:t>
            </w:r>
            <w:r>
              <w:rPr>
                <w:spacing w:val="-2"/>
                <w:sz w:val="18"/>
              </w:rPr>
              <w:t> </w:t>
            </w:r>
            <w:r>
              <w:rPr>
                <w:spacing w:val="-5"/>
                <w:sz w:val="18"/>
              </w:rPr>
              <w:t>29</w:t>
            </w:r>
          </w:p>
        </w:tc>
        <w:tc>
          <w:tcPr>
            <w:tcW w:w="1402" w:type="dxa"/>
          </w:tcPr>
          <w:p>
            <w:pPr>
              <w:pStyle w:val="TableParagraph"/>
              <w:spacing w:line="266" w:lineRule="auto" w:before="183"/>
              <w:ind w:left="381" w:right="23" w:hanging="296"/>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elétrico-</w:t>
            </w:r>
            <w:r>
              <w:rPr>
                <w:rFonts w:ascii="Calibri" w:hAnsi="Calibri"/>
                <w:spacing w:val="40"/>
                <w:sz w:val="16"/>
              </w:rPr>
              <w:t> </w:t>
            </w:r>
            <w:r>
              <w:rPr>
                <w:rFonts w:ascii="Calibri" w:hAnsi="Calibri"/>
                <w:spacing w:val="-2"/>
                <w:sz w:val="16"/>
              </w:rPr>
              <w:t>telefônica</w:t>
            </w:r>
          </w:p>
        </w:tc>
        <w:tc>
          <w:tcPr>
            <w:tcW w:w="1193" w:type="dxa"/>
          </w:tcPr>
          <w:p>
            <w:pPr>
              <w:pStyle w:val="TableParagraph"/>
              <w:spacing w:line="266" w:lineRule="auto" w:before="183"/>
              <w:ind w:left="407" w:right="157"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097" w:type="dxa"/>
          </w:tcPr>
          <w:p>
            <w:pPr>
              <w:pStyle w:val="TableParagraph"/>
              <w:spacing w:before="107"/>
              <w:rPr>
                <w:sz w:val="16"/>
              </w:rPr>
            </w:pPr>
          </w:p>
          <w:p>
            <w:pPr>
              <w:pStyle w:val="TableParagraph"/>
              <w:ind w:left="38" w:right="18"/>
              <w:jc w:val="center"/>
              <w:rPr>
                <w:rFonts w:ascii="Calibri"/>
                <w:sz w:val="16"/>
              </w:rPr>
            </w:pPr>
            <w:r>
              <w:rPr>
                <w:rFonts w:ascii="Calibri"/>
                <w:spacing w:val="-2"/>
                <w:sz w:val="16"/>
              </w:rPr>
              <w:t>Habitual</w:t>
            </w:r>
          </w:p>
        </w:tc>
        <w:tc>
          <w:tcPr>
            <w:tcW w:w="1611" w:type="dxa"/>
          </w:tcPr>
          <w:p>
            <w:pPr>
              <w:pStyle w:val="TableParagraph"/>
              <w:spacing w:before="107"/>
              <w:rPr>
                <w:sz w:val="16"/>
              </w:rPr>
            </w:pPr>
          </w:p>
          <w:p>
            <w:pPr>
              <w:pStyle w:val="TableParagraph"/>
              <w:ind w:left="18"/>
              <w:jc w:val="center"/>
              <w:rPr>
                <w:rFonts w:ascii="Calibri"/>
                <w:sz w:val="16"/>
              </w:rPr>
            </w:pPr>
            <w:r>
              <w:rPr>
                <w:rFonts w:ascii="Calibri"/>
                <w:sz w:val="16"/>
              </w:rPr>
              <w:t>Periferia</w:t>
            </w:r>
            <w:r>
              <w:rPr>
                <w:rFonts w:ascii="Calibri"/>
                <w:spacing w:val="-5"/>
                <w:sz w:val="16"/>
              </w:rPr>
              <w:t> </w:t>
            </w:r>
            <w:r>
              <w:rPr>
                <w:rFonts w:ascii="Calibri"/>
                <w:sz w:val="16"/>
              </w:rPr>
              <w:t>da</w:t>
            </w:r>
            <w:r>
              <w:rPr>
                <w:rFonts w:ascii="Calibri"/>
                <w:spacing w:val="-4"/>
                <w:sz w:val="16"/>
              </w:rPr>
              <w:t> laje</w:t>
            </w:r>
          </w:p>
        </w:tc>
        <w:tc>
          <w:tcPr>
            <w:tcW w:w="1112" w:type="dxa"/>
          </w:tcPr>
          <w:p>
            <w:pPr>
              <w:pStyle w:val="TableParagraph"/>
              <w:spacing w:before="107"/>
              <w:rPr>
                <w:sz w:val="16"/>
              </w:rPr>
            </w:pPr>
          </w:p>
          <w:p>
            <w:pPr>
              <w:pStyle w:val="TableParagraph"/>
              <w:ind w:left="110"/>
              <w:rPr>
                <w:rFonts w:ascii="Calibri"/>
                <w:sz w:val="16"/>
              </w:rPr>
            </w:pPr>
            <w:r>
              <w:rPr>
                <w:rFonts w:ascii="Calibri"/>
                <w:sz w:val="16"/>
              </w:rPr>
              <w:t>fratura,</w:t>
            </w:r>
            <w:r>
              <w:rPr>
                <w:rFonts w:ascii="Calibri"/>
                <w:spacing w:val="-8"/>
                <w:sz w:val="16"/>
              </w:rPr>
              <w:t> </w:t>
            </w:r>
            <w:r>
              <w:rPr>
                <w:rFonts w:ascii="Calibri"/>
                <w:spacing w:val="-2"/>
                <w:sz w:val="16"/>
              </w:rPr>
              <w:t>morte</w:t>
            </w:r>
          </w:p>
        </w:tc>
        <w:tc>
          <w:tcPr>
            <w:tcW w:w="694" w:type="dxa"/>
          </w:tcPr>
          <w:p>
            <w:pPr>
              <w:pStyle w:val="TableParagraph"/>
              <w:spacing w:before="75"/>
              <w:rPr>
                <w:sz w:val="18"/>
              </w:rPr>
            </w:pPr>
          </w:p>
          <w:p>
            <w:pPr>
              <w:pStyle w:val="TableParagraph"/>
              <w:ind w:left="44" w:right="14"/>
              <w:jc w:val="center"/>
              <w:rPr>
                <w:sz w:val="18"/>
              </w:rPr>
            </w:pPr>
            <w:r>
              <w:rPr>
                <w:spacing w:val="-10"/>
                <w:sz w:val="18"/>
              </w:rPr>
              <w:t>A</w:t>
            </w:r>
          </w:p>
        </w:tc>
        <w:tc>
          <w:tcPr>
            <w:tcW w:w="500" w:type="dxa"/>
          </w:tcPr>
          <w:p>
            <w:pPr>
              <w:pStyle w:val="TableParagraph"/>
              <w:spacing w:before="75"/>
              <w:rPr>
                <w:sz w:val="18"/>
              </w:rPr>
            </w:pPr>
          </w:p>
          <w:p>
            <w:pPr>
              <w:pStyle w:val="TableParagraph"/>
              <w:ind w:left="33" w:right="2"/>
              <w:jc w:val="center"/>
              <w:rPr>
                <w:sz w:val="18"/>
              </w:rPr>
            </w:pPr>
            <w:r>
              <w:rPr>
                <w:spacing w:val="-10"/>
                <w:sz w:val="18"/>
              </w:rPr>
              <w:t>D</w:t>
            </w:r>
          </w:p>
        </w:tc>
        <w:tc>
          <w:tcPr>
            <w:tcW w:w="517" w:type="dxa"/>
          </w:tcPr>
          <w:p>
            <w:pPr>
              <w:pStyle w:val="TableParagraph"/>
              <w:spacing w:before="75"/>
              <w:rPr>
                <w:sz w:val="18"/>
              </w:rPr>
            </w:pPr>
          </w:p>
          <w:p>
            <w:pPr>
              <w:pStyle w:val="TableParagraph"/>
              <w:ind w:left="29"/>
              <w:jc w:val="center"/>
              <w:rPr>
                <w:sz w:val="18"/>
              </w:rPr>
            </w:pPr>
            <w:r>
              <w:rPr>
                <w:spacing w:val="-10"/>
                <w:sz w:val="18"/>
              </w:rPr>
              <w:t>N</w:t>
            </w:r>
          </w:p>
        </w:tc>
        <w:tc>
          <w:tcPr>
            <w:tcW w:w="469" w:type="dxa"/>
          </w:tcPr>
          <w:p>
            <w:pPr>
              <w:pStyle w:val="TableParagraph"/>
              <w:spacing w:before="75"/>
              <w:rPr>
                <w:sz w:val="18"/>
              </w:rPr>
            </w:pPr>
          </w:p>
          <w:p>
            <w:pPr>
              <w:pStyle w:val="TableParagraph"/>
              <w:ind w:left="44" w:right="18"/>
              <w:jc w:val="center"/>
              <w:rPr>
                <w:sz w:val="18"/>
              </w:rPr>
            </w:pPr>
            <w:r>
              <w:rPr>
                <w:spacing w:val="-10"/>
                <w:sz w:val="18"/>
              </w:rPr>
              <w:t>C</w:t>
            </w:r>
          </w:p>
        </w:tc>
        <w:tc>
          <w:tcPr>
            <w:tcW w:w="469" w:type="dxa"/>
          </w:tcPr>
          <w:p>
            <w:pPr>
              <w:pStyle w:val="TableParagraph"/>
              <w:spacing w:before="75"/>
              <w:rPr>
                <w:sz w:val="18"/>
              </w:rPr>
            </w:pPr>
          </w:p>
          <w:p>
            <w:pPr>
              <w:pStyle w:val="TableParagraph"/>
              <w:ind w:left="44" w:right="22"/>
              <w:jc w:val="center"/>
              <w:rPr>
                <w:sz w:val="18"/>
              </w:rPr>
            </w:pPr>
            <w:r>
              <w:rPr>
                <w:spacing w:val="-10"/>
                <w:sz w:val="18"/>
              </w:rPr>
              <w:t>2</w:t>
            </w:r>
          </w:p>
        </w:tc>
        <w:tc>
          <w:tcPr>
            <w:tcW w:w="469" w:type="dxa"/>
          </w:tcPr>
          <w:p>
            <w:pPr>
              <w:pStyle w:val="TableParagraph"/>
              <w:spacing w:before="75"/>
              <w:rPr>
                <w:sz w:val="18"/>
              </w:rPr>
            </w:pPr>
          </w:p>
          <w:p>
            <w:pPr>
              <w:pStyle w:val="TableParagraph"/>
              <w:ind w:left="44" w:right="24"/>
              <w:jc w:val="center"/>
              <w:rPr>
                <w:sz w:val="18"/>
              </w:rPr>
            </w:pPr>
            <w:r>
              <w:rPr>
                <w:spacing w:val="-10"/>
                <w:sz w:val="18"/>
              </w:rPr>
              <w:t>2</w:t>
            </w:r>
          </w:p>
        </w:tc>
        <w:tc>
          <w:tcPr>
            <w:tcW w:w="469" w:type="dxa"/>
          </w:tcPr>
          <w:p>
            <w:pPr>
              <w:pStyle w:val="TableParagraph"/>
              <w:spacing w:before="75"/>
              <w:rPr>
                <w:sz w:val="18"/>
              </w:rPr>
            </w:pPr>
          </w:p>
          <w:p>
            <w:pPr>
              <w:pStyle w:val="TableParagraph"/>
              <w:ind w:left="44" w:right="26"/>
              <w:jc w:val="center"/>
              <w:rPr>
                <w:sz w:val="18"/>
              </w:rPr>
            </w:pPr>
            <w:r>
              <w:rPr>
                <w:spacing w:val="-10"/>
                <w:sz w:val="18"/>
              </w:rPr>
              <w:t>2</w:t>
            </w:r>
          </w:p>
        </w:tc>
        <w:tc>
          <w:tcPr>
            <w:tcW w:w="469" w:type="dxa"/>
          </w:tcPr>
          <w:p>
            <w:pPr>
              <w:pStyle w:val="TableParagraph"/>
              <w:spacing w:before="75"/>
              <w:rPr>
                <w:sz w:val="18"/>
              </w:rPr>
            </w:pPr>
          </w:p>
          <w:p>
            <w:pPr>
              <w:pStyle w:val="TableParagraph"/>
              <w:ind w:left="44" w:right="28"/>
              <w:jc w:val="center"/>
              <w:rPr>
                <w:sz w:val="18"/>
              </w:rPr>
            </w:pPr>
            <w:r>
              <w:rPr>
                <w:spacing w:val="-10"/>
                <w:sz w:val="18"/>
              </w:rPr>
              <w:t>1</w:t>
            </w:r>
          </w:p>
        </w:tc>
        <w:tc>
          <w:tcPr>
            <w:tcW w:w="469" w:type="dxa"/>
          </w:tcPr>
          <w:p>
            <w:pPr>
              <w:pStyle w:val="TableParagraph"/>
              <w:spacing w:before="75"/>
              <w:rPr>
                <w:sz w:val="18"/>
              </w:rPr>
            </w:pPr>
          </w:p>
          <w:p>
            <w:pPr>
              <w:pStyle w:val="TableParagraph"/>
              <w:ind w:left="44" w:right="30"/>
              <w:jc w:val="center"/>
              <w:rPr>
                <w:sz w:val="18"/>
              </w:rPr>
            </w:pPr>
            <w:r>
              <w:rPr>
                <w:spacing w:val="-10"/>
                <w:sz w:val="18"/>
              </w:rPr>
              <w:t>7</w:t>
            </w:r>
          </w:p>
        </w:tc>
        <w:tc>
          <w:tcPr>
            <w:tcW w:w="469" w:type="dxa"/>
          </w:tcPr>
          <w:p>
            <w:pPr>
              <w:pStyle w:val="TableParagraph"/>
              <w:spacing w:before="75"/>
              <w:rPr>
                <w:sz w:val="18"/>
              </w:rPr>
            </w:pPr>
          </w:p>
          <w:p>
            <w:pPr>
              <w:pStyle w:val="TableParagraph"/>
              <w:ind w:left="44" w:right="32"/>
              <w:jc w:val="center"/>
              <w:rPr>
                <w:sz w:val="18"/>
              </w:rPr>
            </w:pPr>
            <w:r>
              <w:rPr>
                <w:spacing w:val="-10"/>
                <w:sz w:val="18"/>
              </w:rPr>
              <w:t>2</w:t>
            </w:r>
          </w:p>
        </w:tc>
        <w:tc>
          <w:tcPr>
            <w:tcW w:w="469" w:type="dxa"/>
          </w:tcPr>
          <w:p>
            <w:pPr>
              <w:pStyle w:val="TableParagraph"/>
              <w:spacing w:before="75"/>
              <w:rPr>
                <w:sz w:val="18"/>
              </w:rPr>
            </w:pPr>
          </w:p>
          <w:p>
            <w:pPr>
              <w:pStyle w:val="TableParagraph"/>
              <w:ind w:left="44" w:right="34"/>
              <w:jc w:val="center"/>
              <w:rPr>
                <w:sz w:val="18"/>
              </w:rPr>
            </w:pPr>
            <w:r>
              <w:rPr>
                <w:spacing w:val="-10"/>
                <w:sz w:val="18"/>
              </w:rPr>
              <w:t>3</w:t>
            </w:r>
          </w:p>
        </w:tc>
        <w:tc>
          <w:tcPr>
            <w:tcW w:w="469" w:type="dxa"/>
          </w:tcPr>
          <w:p>
            <w:pPr>
              <w:pStyle w:val="TableParagraph"/>
              <w:spacing w:before="75"/>
              <w:rPr>
                <w:sz w:val="18"/>
              </w:rPr>
            </w:pPr>
          </w:p>
          <w:p>
            <w:pPr>
              <w:pStyle w:val="TableParagraph"/>
              <w:ind w:left="44" w:right="36"/>
              <w:jc w:val="center"/>
              <w:rPr>
                <w:sz w:val="18"/>
              </w:rPr>
            </w:pPr>
            <w:r>
              <w:rPr>
                <w:spacing w:val="-10"/>
                <w:sz w:val="18"/>
              </w:rPr>
              <w:t>5</w:t>
            </w:r>
          </w:p>
        </w:tc>
        <w:tc>
          <w:tcPr>
            <w:tcW w:w="469" w:type="dxa"/>
            <w:shd w:val="clear" w:color="auto" w:fill="FFFF00"/>
          </w:tcPr>
          <w:p>
            <w:pPr>
              <w:pStyle w:val="TableParagraph"/>
              <w:spacing w:before="10"/>
              <w:rPr>
                <w:sz w:val="22"/>
              </w:rPr>
            </w:pPr>
          </w:p>
          <w:p>
            <w:pPr>
              <w:pStyle w:val="TableParagraph"/>
              <w:ind w:left="44" w:right="37"/>
              <w:jc w:val="center"/>
              <w:rPr>
                <w:rFonts w:ascii="Arial"/>
                <w:b/>
                <w:sz w:val="22"/>
              </w:rPr>
            </w:pPr>
            <w:r>
              <w:rPr>
                <w:rFonts w:ascii="Arial"/>
                <w:b/>
                <w:spacing w:val="-5"/>
                <w:sz w:val="22"/>
              </w:rPr>
              <w:t>35</w:t>
            </w:r>
          </w:p>
        </w:tc>
        <w:tc>
          <w:tcPr>
            <w:tcW w:w="1163" w:type="dxa"/>
            <w:shd w:val="clear" w:color="auto" w:fill="FFFF00"/>
          </w:tcPr>
          <w:p>
            <w:pPr>
              <w:pStyle w:val="TableParagraph"/>
              <w:spacing w:before="1"/>
              <w:rPr>
                <w:sz w:val="22"/>
              </w:rPr>
            </w:pPr>
          </w:p>
          <w:p>
            <w:pPr>
              <w:pStyle w:val="TableParagraph"/>
              <w:ind w:left="6"/>
              <w:jc w:val="center"/>
              <w:rPr>
                <w:rFonts w:ascii="Arial" w:hAnsi="Arial"/>
                <w:b/>
                <w:sz w:val="22"/>
              </w:rPr>
            </w:pPr>
            <w:r>
              <w:rPr>
                <w:rFonts w:ascii="Arial" w:hAnsi="Arial"/>
                <w:b/>
                <w:spacing w:val="-2"/>
                <w:sz w:val="22"/>
              </w:rPr>
              <w:t>Tolerável</w:t>
            </w:r>
          </w:p>
        </w:tc>
      </w:tr>
      <w:tr>
        <w:trPr>
          <w:trHeight w:val="690" w:hRule="atLeast"/>
        </w:trPr>
        <w:tc>
          <w:tcPr>
            <w:tcW w:w="725" w:type="dxa"/>
          </w:tcPr>
          <w:p>
            <w:pPr>
              <w:pStyle w:val="TableParagraph"/>
              <w:spacing w:before="31"/>
              <w:rPr>
                <w:sz w:val="18"/>
              </w:rPr>
            </w:pPr>
          </w:p>
          <w:p>
            <w:pPr>
              <w:pStyle w:val="TableParagraph"/>
              <w:ind w:left="48" w:right="12"/>
              <w:jc w:val="center"/>
              <w:rPr>
                <w:sz w:val="18"/>
              </w:rPr>
            </w:pPr>
            <w:r>
              <w:rPr>
                <w:sz w:val="18"/>
              </w:rPr>
              <w:t>ET</w:t>
            </w:r>
            <w:r>
              <w:rPr>
                <w:spacing w:val="-2"/>
                <w:sz w:val="18"/>
              </w:rPr>
              <w:t> </w:t>
            </w:r>
            <w:r>
              <w:rPr>
                <w:spacing w:val="-5"/>
                <w:sz w:val="18"/>
              </w:rPr>
              <w:t>30</w:t>
            </w:r>
          </w:p>
        </w:tc>
        <w:tc>
          <w:tcPr>
            <w:tcW w:w="1402" w:type="dxa"/>
          </w:tcPr>
          <w:p>
            <w:pPr>
              <w:pStyle w:val="TableParagraph"/>
              <w:spacing w:line="266" w:lineRule="auto" w:before="140"/>
              <w:ind w:left="381" w:right="23" w:hanging="296"/>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elétrico-</w:t>
            </w:r>
            <w:r>
              <w:rPr>
                <w:rFonts w:ascii="Calibri" w:hAnsi="Calibri"/>
                <w:spacing w:val="40"/>
                <w:sz w:val="16"/>
              </w:rPr>
              <w:t> </w:t>
            </w:r>
            <w:r>
              <w:rPr>
                <w:rFonts w:ascii="Calibri" w:hAnsi="Calibri"/>
                <w:spacing w:val="-2"/>
                <w:sz w:val="16"/>
              </w:rPr>
              <w:t>telefônica</w:t>
            </w:r>
          </w:p>
        </w:tc>
        <w:tc>
          <w:tcPr>
            <w:tcW w:w="1193" w:type="dxa"/>
          </w:tcPr>
          <w:p>
            <w:pPr>
              <w:pStyle w:val="TableParagraph"/>
              <w:spacing w:line="266" w:lineRule="auto" w:before="140"/>
              <w:ind w:left="152" w:right="125" w:firstLine="9"/>
              <w:rPr>
                <w:rFonts w:ascii="Calibri" w:hAnsi="Calibri"/>
                <w:sz w:val="16"/>
              </w:rPr>
            </w:pPr>
            <w:r>
              <w:rPr>
                <w:rFonts w:ascii="Calibri" w:hAnsi="Calibri"/>
                <w:spacing w:val="-2"/>
                <w:sz w:val="16"/>
              </w:rPr>
              <w:t>Equipamento</w:t>
            </w:r>
            <w:r>
              <w:rPr>
                <w:rFonts w:ascii="Calibri" w:hAnsi="Calibri"/>
                <w:spacing w:val="40"/>
                <w:sz w:val="16"/>
              </w:rPr>
              <w:t> </w:t>
            </w:r>
            <w:r>
              <w:rPr>
                <w:rFonts w:ascii="Calibri" w:hAnsi="Calibri"/>
                <w:sz w:val="16"/>
              </w:rPr>
              <w:t>sem</w:t>
            </w:r>
            <w:r>
              <w:rPr>
                <w:rFonts w:ascii="Calibri" w:hAnsi="Calibri"/>
                <w:spacing w:val="-1"/>
                <w:sz w:val="16"/>
              </w:rPr>
              <w:t> </w:t>
            </w:r>
            <w:r>
              <w:rPr>
                <w:rFonts w:ascii="Calibri" w:hAnsi="Calibri"/>
                <w:spacing w:val="-2"/>
                <w:sz w:val="16"/>
              </w:rPr>
              <w:t>proteção</w:t>
            </w:r>
          </w:p>
        </w:tc>
        <w:tc>
          <w:tcPr>
            <w:tcW w:w="1097" w:type="dxa"/>
          </w:tcPr>
          <w:p>
            <w:pPr>
              <w:pStyle w:val="TableParagraph"/>
              <w:spacing w:before="64"/>
              <w:rPr>
                <w:sz w:val="16"/>
              </w:rPr>
            </w:pPr>
          </w:p>
          <w:p>
            <w:pPr>
              <w:pStyle w:val="TableParagraph"/>
              <w:ind w:left="38" w:right="17"/>
              <w:jc w:val="center"/>
              <w:rPr>
                <w:rFonts w:ascii="Calibri"/>
                <w:sz w:val="16"/>
              </w:rPr>
            </w:pPr>
            <w:r>
              <w:rPr>
                <w:rFonts w:ascii="Calibri"/>
                <w:spacing w:val="-2"/>
                <w:sz w:val="16"/>
              </w:rPr>
              <w:t>Intermitente</w:t>
            </w:r>
          </w:p>
        </w:tc>
        <w:tc>
          <w:tcPr>
            <w:tcW w:w="1611" w:type="dxa"/>
          </w:tcPr>
          <w:p>
            <w:pPr>
              <w:pStyle w:val="TableParagraph"/>
              <w:spacing w:line="266" w:lineRule="auto" w:before="140"/>
              <w:ind w:left="514" w:right="107" w:hanging="384"/>
              <w:rPr>
                <w:rFonts w:ascii="Calibri" w:hAnsi="Calibri"/>
                <w:sz w:val="16"/>
              </w:rPr>
            </w:pPr>
            <w:r>
              <w:rPr>
                <w:rFonts w:ascii="Calibri" w:hAnsi="Calibri"/>
                <w:sz w:val="16"/>
              </w:rPr>
              <w:t>Disco</w:t>
            </w:r>
            <w:r>
              <w:rPr>
                <w:rFonts w:ascii="Calibri" w:hAnsi="Calibri"/>
                <w:spacing w:val="-10"/>
                <w:sz w:val="16"/>
              </w:rPr>
              <w:t> </w:t>
            </w:r>
            <w:r>
              <w:rPr>
                <w:rFonts w:ascii="Calibri" w:hAnsi="Calibri"/>
                <w:sz w:val="16"/>
              </w:rPr>
              <w:t>talhadeira</w:t>
            </w:r>
            <w:r>
              <w:rPr>
                <w:rFonts w:ascii="Calibri" w:hAnsi="Calibri"/>
                <w:spacing w:val="-9"/>
                <w:sz w:val="16"/>
              </w:rPr>
              <w:t> </w:t>
            </w:r>
            <w:r>
              <w:rPr>
                <w:rFonts w:ascii="Calibri" w:hAnsi="Calibri"/>
                <w:sz w:val="16"/>
              </w:rPr>
              <w:t>sem</w:t>
            </w:r>
            <w:r>
              <w:rPr>
                <w:rFonts w:ascii="Calibri" w:hAnsi="Calibri"/>
                <w:spacing w:val="40"/>
                <w:sz w:val="16"/>
              </w:rPr>
              <w:t> </w:t>
            </w:r>
            <w:r>
              <w:rPr>
                <w:rFonts w:ascii="Calibri" w:hAnsi="Calibri"/>
                <w:spacing w:val="-2"/>
                <w:sz w:val="16"/>
              </w:rPr>
              <w:t>proteção</w:t>
            </w:r>
          </w:p>
        </w:tc>
        <w:tc>
          <w:tcPr>
            <w:tcW w:w="1112" w:type="dxa"/>
          </w:tcPr>
          <w:p>
            <w:pPr>
              <w:pStyle w:val="TableParagraph"/>
              <w:spacing w:line="266" w:lineRule="auto" w:before="140"/>
              <w:ind w:left="94" w:firstLine="86"/>
              <w:rPr>
                <w:rFonts w:ascii="Calibri" w:hAnsi="Calibri"/>
                <w:sz w:val="16"/>
              </w:rPr>
            </w:pPr>
            <w:r>
              <w:rPr>
                <w:rFonts w:ascii="Calibri" w:hAnsi="Calibri"/>
                <w:spacing w:val="-2"/>
                <w:sz w:val="16"/>
              </w:rPr>
              <w:t>Amputação</w:t>
            </w:r>
            <w:r>
              <w:rPr>
                <w:rFonts w:ascii="Calibri" w:hAnsi="Calibri"/>
                <w:spacing w:val="40"/>
                <w:sz w:val="16"/>
              </w:rPr>
              <w:t> </w:t>
            </w:r>
            <w:r>
              <w:rPr>
                <w:rFonts w:ascii="Calibri" w:hAnsi="Calibri"/>
                <w:sz w:val="16"/>
              </w:rPr>
              <w:t>mãoes</w:t>
            </w:r>
            <w:r>
              <w:rPr>
                <w:rFonts w:ascii="Calibri" w:hAnsi="Calibri"/>
                <w:spacing w:val="-5"/>
                <w:sz w:val="16"/>
              </w:rPr>
              <w:t> </w:t>
            </w:r>
            <w:r>
              <w:rPr>
                <w:rFonts w:ascii="Calibri" w:hAnsi="Calibri"/>
                <w:sz w:val="16"/>
              </w:rPr>
              <w:t>e</w:t>
            </w:r>
            <w:r>
              <w:rPr>
                <w:rFonts w:ascii="Calibri" w:hAnsi="Calibri"/>
                <w:spacing w:val="-3"/>
                <w:sz w:val="16"/>
              </w:rPr>
              <w:t> </w:t>
            </w:r>
            <w:r>
              <w:rPr>
                <w:rFonts w:ascii="Calibri" w:hAnsi="Calibri"/>
                <w:spacing w:val="-2"/>
                <w:sz w:val="16"/>
              </w:rPr>
              <w:t>corte</w:t>
            </w:r>
          </w:p>
        </w:tc>
        <w:tc>
          <w:tcPr>
            <w:tcW w:w="694" w:type="dxa"/>
          </w:tcPr>
          <w:p>
            <w:pPr>
              <w:pStyle w:val="TableParagraph"/>
              <w:spacing w:before="31"/>
              <w:rPr>
                <w:sz w:val="18"/>
              </w:rPr>
            </w:pPr>
          </w:p>
          <w:p>
            <w:pPr>
              <w:pStyle w:val="TableParagraph"/>
              <w:ind w:left="44" w:right="14"/>
              <w:jc w:val="center"/>
              <w:rPr>
                <w:sz w:val="18"/>
              </w:rPr>
            </w:pPr>
            <w:r>
              <w:rPr>
                <w:spacing w:val="-10"/>
                <w:sz w:val="18"/>
              </w:rPr>
              <w:t>A</w:t>
            </w:r>
          </w:p>
        </w:tc>
        <w:tc>
          <w:tcPr>
            <w:tcW w:w="500" w:type="dxa"/>
          </w:tcPr>
          <w:p>
            <w:pPr>
              <w:pStyle w:val="TableParagraph"/>
              <w:spacing w:before="31"/>
              <w:rPr>
                <w:sz w:val="18"/>
              </w:rPr>
            </w:pPr>
          </w:p>
          <w:p>
            <w:pPr>
              <w:pStyle w:val="TableParagraph"/>
              <w:ind w:left="33" w:right="2"/>
              <w:jc w:val="center"/>
              <w:rPr>
                <w:sz w:val="18"/>
              </w:rPr>
            </w:pPr>
            <w:r>
              <w:rPr>
                <w:spacing w:val="-10"/>
                <w:sz w:val="18"/>
              </w:rPr>
              <w:t>D</w:t>
            </w:r>
          </w:p>
        </w:tc>
        <w:tc>
          <w:tcPr>
            <w:tcW w:w="517" w:type="dxa"/>
          </w:tcPr>
          <w:p>
            <w:pPr>
              <w:pStyle w:val="TableParagraph"/>
              <w:spacing w:before="31"/>
              <w:rPr>
                <w:sz w:val="18"/>
              </w:rPr>
            </w:pPr>
          </w:p>
          <w:p>
            <w:pPr>
              <w:pStyle w:val="TableParagraph"/>
              <w:ind w:left="29"/>
              <w:jc w:val="center"/>
              <w:rPr>
                <w:sz w:val="18"/>
              </w:rPr>
            </w:pPr>
            <w:r>
              <w:rPr>
                <w:spacing w:val="-10"/>
                <w:sz w:val="18"/>
              </w:rPr>
              <w:t>N</w:t>
            </w:r>
          </w:p>
        </w:tc>
        <w:tc>
          <w:tcPr>
            <w:tcW w:w="469" w:type="dxa"/>
          </w:tcPr>
          <w:p>
            <w:pPr>
              <w:pStyle w:val="TableParagraph"/>
              <w:spacing w:before="31"/>
              <w:rPr>
                <w:sz w:val="18"/>
              </w:rPr>
            </w:pPr>
          </w:p>
          <w:p>
            <w:pPr>
              <w:pStyle w:val="TableParagraph"/>
              <w:ind w:left="44" w:right="18"/>
              <w:jc w:val="center"/>
              <w:rPr>
                <w:sz w:val="18"/>
              </w:rPr>
            </w:pPr>
            <w:r>
              <w:rPr>
                <w:spacing w:val="-10"/>
                <w:sz w:val="18"/>
              </w:rPr>
              <w:t>C</w:t>
            </w:r>
          </w:p>
        </w:tc>
        <w:tc>
          <w:tcPr>
            <w:tcW w:w="469" w:type="dxa"/>
          </w:tcPr>
          <w:p>
            <w:pPr>
              <w:pStyle w:val="TableParagraph"/>
              <w:spacing w:before="31"/>
              <w:rPr>
                <w:sz w:val="18"/>
              </w:rPr>
            </w:pPr>
          </w:p>
          <w:p>
            <w:pPr>
              <w:pStyle w:val="TableParagraph"/>
              <w:ind w:left="44" w:right="22"/>
              <w:jc w:val="center"/>
              <w:rPr>
                <w:sz w:val="18"/>
              </w:rPr>
            </w:pPr>
            <w:r>
              <w:rPr>
                <w:spacing w:val="-10"/>
                <w:sz w:val="18"/>
              </w:rPr>
              <w:t>2</w:t>
            </w:r>
          </w:p>
        </w:tc>
        <w:tc>
          <w:tcPr>
            <w:tcW w:w="469" w:type="dxa"/>
          </w:tcPr>
          <w:p>
            <w:pPr>
              <w:pStyle w:val="TableParagraph"/>
              <w:spacing w:before="31"/>
              <w:rPr>
                <w:sz w:val="18"/>
              </w:rPr>
            </w:pPr>
          </w:p>
          <w:p>
            <w:pPr>
              <w:pStyle w:val="TableParagraph"/>
              <w:ind w:left="44" w:right="24"/>
              <w:jc w:val="center"/>
              <w:rPr>
                <w:sz w:val="18"/>
              </w:rPr>
            </w:pPr>
            <w:r>
              <w:rPr>
                <w:spacing w:val="-10"/>
                <w:sz w:val="18"/>
              </w:rPr>
              <w:t>1</w:t>
            </w:r>
          </w:p>
        </w:tc>
        <w:tc>
          <w:tcPr>
            <w:tcW w:w="469" w:type="dxa"/>
          </w:tcPr>
          <w:p>
            <w:pPr>
              <w:pStyle w:val="TableParagraph"/>
              <w:spacing w:before="31"/>
              <w:rPr>
                <w:sz w:val="18"/>
              </w:rPr>
            </w:pPr>
          </w:p>
          <w:p>
            <w:pPr>
              <w:pStyle w:val="TableParagraph"/>
              <w:ind w:left="44" w:right="26"/>
              <w:jc w:val="center"/>
              <w:rPr>
                <w:sz w:val="18"/>
              </w:rPr>
            </w:pPr>
            <w:r>
              <w:rPr>
                <w:spacing w:val="-10"/>
                <w:sz w:val="18"/>
              </w:rPr>
              <w:t>2</w:t>
            </w:r>
          </w:p>
        </w:tc>
        <w:tc>
          <w:tcPr>
            <w:tcW w:w="469" w:type="dxa"/>
          </w:tcPr>
          <w:p>
            <w:pPr>
              <w:pStyle w:val="TableParagraph"/>
              <w:spacing w:before="31"/>
              <w:rPr>
                <w:sz w:val="18"/>
              </w:rPr>
            </w:pPr>
          </w:p>
          <w:p>
            <w:pPr>
              <w:pStyle w:val="TableParagraph"/>
              <w:ind w:left="44" w:right="28"/>
              <w:jc w:val="center"/>
              <w:rPr>
                <w:sz w:val="18"/>
              </w:rPr>
            </w:pPr>
            <w:r>
              <w:rPr>
                <w:spacing w:val="-10"/>
                <w:sz w:val="18"/>
              </w:rPr>
              <w:t>1</w:t>
            </w:r>
          </w:p>
        </w:tc>
        <w:tc>
          <w:tcPr>
            <w:tcW w:w="469" w:type="dxa"/>
          </w:tcPr>
          <w:p>
            <w:pPr>
              <w:pStyle w:val="TableParagraph"/>
              <w:spacing w:before="31"/>
              <w:rPr>
                <w:sz w:val="18"/>
              </w:rPr>
            </w:pPr>
          </w:p>
          <w:p>
            <w:pPr>
              <w:pStyle w:val="TableParagraph"/>
              <w:ind w:left="44" w:right="30"/>
              <w:jc w:val="center"/>
              <w:rPr>
                <w:sz w:val="18"/>
              </w:rPr>
            </w:pPr>
            <w:r>
              <w:rPr>
                <w:spacing w:val="-10"/>
                <w:sz w:val="18"/>
              </w:rPr>
              <w:t>6</w:t>
            </w:r>
          </w:p>
        </w:tc>
        <w:tc>
          <w:tcPr>
            <w:tcW w:w="469" w:type="dxa"/>
          </w:tcPr>
          <w:p>
            <w:pPr>
              <w:pStyle w:val="TableParagraph"/>
              <w:spacing w:before="31"/>
              <w:rPr>
                <w:sz w:val="18"/>
              </w:rPr>
            </w:pPr>
          </w:p>
          <w:p>
            <w:pPr>
              <w:pStyle w:val="TableParagraph"/>
              <w:ind w:left="44" w:right="32"/>
              <w:jc w:val="center"/>
              <w:rPr>
                <w:sz w:val="18"/>
              </w:rPr>
            </w:pPr>
            <w:r>
              <w:rPr>
                <w:spacing w:val="-10"/>
                <w:sz w:val="18"/>
              </w:rPr>
              <w:t>2</w:t>
            </w:r>
          </w:p>
        </w:tc>
        <w:tc>
          <w:tcPr>
            <w:tcW w:w="469" w:type="dxa"/>
          </w:tcPr>
          <w:p>
            <w:pPr>
              <w:pStyle w:val="TableParagraph"/>
              <w:spacing w:before="31"/>
              <w:rPr>
                <w:sz w:val="18"/>
              </w:rPr>
            </w:pPr>
          </w:p>
          <w:p>
            <w:pPr>
              <w:pStyle w:val="TableParagraph"/>
              <w:ind w:left="44" w:right="34"/>
              <w:jc w:val="center"/>
              <w:rPr>
                <w:sz w:val="18"/>
              </w:rPr>
            </w:pPr>
            <w:r>
              <w:rPr>
                <w:spacing w:val="-10"/>
                <w:sz w:val="18"/>
              </w:rPr>
              <w:t>1</w:t>
            </w:r>
          </w:p>
        </w:tc>
        <w:tc>
          <w:tcPr>
            <w:tcW w:w="469" w:type="dxa"/>
          </w:tcPr>
          <w:p>
            <w:pPr>
              <w:pStyle w:val="TableParagraph"/>
              <w:spacing w:before="31"/>
              <w:rPr>
                <w:sz w:val="18"/>
              </w:rPr>
            </w:pPr>
          </w:p>
          <w:p>
            <w:pPr>
              <w:pStyle w:val="TableParagraph"/>
              <w:ind w:left="44" w:right="36"/>
              <w:jc w:val="center"/>
              <w:rPr>
                <w:sz w:val="18"/>
              </w:rPr>
            </w:pPr>
            <w:r>
              <w:rPr>
                <w:spacing w:val="-10"/>
                <w:sz w:val="18"/>
              </w:rPr>
              <w:t>3</w:t>
            </w:r>
          </w:p>
        </w:tc>
        <w:tc>
          <w:tcPr>
            <w:tcW w:w="469" w:type="dxa"/>
            <w:shd w:val="clear" w:color="auto" w:fill="00AF4F"/>
          </w:tcPr>
          <w:p>
            <w:pPr>
              <w:pStyle w:val="TableParagraph"/>
              <w:spacing w:before="220"/>
              <w:ind w:left="44" w:right="37"/>
              <w:jc w:val="center"/>
              <w:rPr>
                <w:rFonts w:ascii="Arial"/>
                <w:b/>
                <w:sz w:val="22"/>
              </w:rPr>
            </w:pPr>
            <w:r>
              <w:rPr>
                <w:rFonts w:ascii="Arial"/>
                <w:b/>
                <w:color w:val="FFFFFF"/>
                <w:spacing w:val="-5"/>
                <w:sz w:val="22"/>
              </w:rPr>
              <w:t>18</w:t>
            </w:r>
          </w:p>
        </w:tc>
        <w:tc>
          <w:tcPr>
            <w:tcW w:w="1163" w:type="dxa"/>
            <w:shd w:val="clear" w:color="auto" w:fill="00AF4F"/>
          </w:tcPr>
          <w:p>
            <w:pPr>
              <w:pStyle w:val="TableParagraph"/>
              <w:spacing w:before="211"/>
              <w:ind w:left="6"/>
              <w:jc w:val="center"/>
              <w:rPr>
                <w:rFonts w:ascii="Arial"/>
                <w:b/>
                <w:sz w:val="22"/>
              </w:rPr>
            </w:pPr>
            <w:r>
              <w:rPr>
                <w:rFonts w:ascii="Arial"/>
                <w:b/>
                <w:color w:val="FFFFFF"/>
                <w:spacing w:val="-2"/>
                <w:sz w:val="22"/>
              </w:rPr>
              <w:t>Trivial</w:t>
            </w:r>
          </w:p>
        </w:tc>
      </w:tr>
    </w:tbl>
    <w:p>
      <w:pPr>
        <w:pStyle w:val="TableParagraph"/>
        <w:spacing w:after="0"/>
        <w:jc w:val="center"/>
        <w:rPr>
          <w:rFonts w:ascii="Arial"/>
          <w:b/>
          <w:sz w:val="22"/>
        </w:rPr>
        <w:sectPr>
          <w:headerReference w:type="default" r:id="rId59"/>
          <w:footerReference w:type="default" r:id="rId60"/>
          <w:pgSz w:w="16840" w:h="11910" w:orient="landscape"/>
          <w:pgMar w:header="451" w:footer="523" w:top="1660" w:bottom="720" w:left="708" w:right="708"/>
          <w:pgNumType w:start="1"/>
        </w:sectPr>
      </w:pPr>
    </w:p>
    <w:p>
      <w:pPr>
        <w:pStyle w:val="BodyText"/>
        <w:spacing w:before="6"/>
        <w:rPr>
          <w:sz w:val="12"/>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5"/>
        <w:gridCol w:w="1402"/>
        <w:gridCol w:w="1193"/>
        <w:gridCol w:w="1097"/>
        <w:gridCol w:w="1611"/>
        <w:gridCol w:w="1112"/>
        <w:gridCol w:w="694"/>
        <w:gridCol w:w="500"/>
        <w:gridCol w:w="517"/>
        <w:gridCol w:w="469"/>
        <w:gridCol w:w="469"/>
        <w:gridCol w:w="469"/>
        <w:gridCol w:w="469"/>
        <w:gridCol w:w="469"/>
        <w:gridCol w:w="469"/>
        <w:gridCol w:w="469"/>
        <w:gridCol w:w="469"/>
        <w:gridCol w:w="469"/>
        <w:gridCol w:w="469"/>
        <w:gridCol w:w="1163"/>
      </w:tblGrid>
      <w:tr>
        <w:trPr>
          <w:trHeight w:val="865" w:hRule="atLeast"/>
        </w:trPr>
        <w:tc>
          <w:tcPr>
            <w:tcW w:w="725" w:type="dxa"/>
          </w:tcPr>
          <w:p>
            <w:pPr>
              <w:pStyle w:val="TableParagraph"/>
              <w:spacing w:before="120"/>
              <w:rPr>
                <w:sz w:val="18"/>
              </w:rPr>
            </w:pPr>
          </w:p>
          <w:p>
            <w:pPr>
              <w:pStyle w:val="TableParagraph"/>
              <w:ind w:left="48" w:right="12"/>
              <w:jc w:val="center"/>
              <w:rPr>
                <w:sz w:val="18"/>
              </w:rPr>
            </w:pPr>
            <w:r>
              <w:rPr>
                <w:sz w:val="18"/>
              </w:rPr>
              <w:t>ET</w:t>
            </w:r>
            <w:r>
              <w:rPr>
                <w:spacing w:val="-2"/>
                <w:sz w:val="18"/>
              </w:rPr>
              <w:t> </w:t>
            </w:r>
            <w:r>
              <w:rPr>
                <w:spacing w:val="-5"/>
                <w:sz w:val="18"/>
              </w:rPr>
              <w:t>31</w:t>
            </w:r>
          </w:p>
        </w:tc>
        <w:tc>
          <w:tcPr>
            <w:tcW w:w="1402" w:type="dxa"/>
          </w:tcPr>
          <w:p>
            <w:pPr>
              <w:pStyle w:val="TableParagraph"/>
              <w:spacing w:before="42"/>
              <w:rPr>
                <w:sz w:val="16"/>
              </w:rPr>
            </w:pPr>
          </w:p>
          <w:p>
            <w:pPr>
              <w:pStyle w:val="TableParagraph"/>
              <w:spacing w:line="266" w:lineRule="auto"/>
              <w:ind w:left="381" w:right="23" w:hanging="296"/>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elétrico-</w:t>
            </w:r>
            <w:r>
              <w:rPr>
                <w:rFonts w:ascii="Calibri" w:hAnsi="Calibri"/>
                <w:spacing w:val="40"/>
                <w:sz w:val="16"/>
              </w:rPr>
              <w:t> </w:t>
            </w:r>
            <w:r>
              <w:rPr>
                <w:rFonts w:ascii="Calibri" w:hAnsi="Calibri"/>
                <w:spacing w:val="-2"/>
                <w:sz w:val="16"/>
              </w:rPr>
              <w:t>telefônica</w:t>
            </w:r>
          </w:p>
        </w:tc>
        <w:tc>
          <w:tcPr>
            <w:tcW w:w="1193" w:type="dxa"/>
          </w:tcPr>
          <w:p>
            <w:pPr>
              <w:pStyle w:val="TableParagraph"/>
              <w:spacing w:before="42"/>
              <w:rPr>
                <w:sz w:val="16"/>
              </w:rPr>
            </w:pPr>
          </w:p>
          <w:p>
            <w:pPr>
              <w:pStyle w:val="TableParagraph"/>
              <w:tabs>
                <w:tab w:pos="838" w:val="left" w:leader="none"/>
              </w:tabs>
              <w:spacing w:line="268" w:lineRule="auto"/>
              <w:ind w:left="409" w:right="47" w:hanging="341"/>
              <w:rPr>
                <w:rFonts w:ascii="Arial" w:hAnsi="Arial"/>
                <w:b/>
                <w:sz w:val="16"/>
              </w:rPr>
            </w:pPr>
            <w:r>
              <w:rPr>
                <w:rFonts w:ascii="Calibri" w:hAnsi="Calibri"/>
                <w:spacing w:val="-2"/>
                <w:sz w:val="16"/>
              </w:rPr>
              <w:t>Ruído</w:t>
            </w:r>
            <w:r>
              <w:rPr>
                <w:rFonts w:ascii="Calibri" w:hAnsi="Calibri"/>
                <w:sz w:val="16"/>
              </w:rPr>
              <w:tab/>
            </w:r>
            <w:r>
              <w:rPr>
                <w:rFonts w:ascii="Arial" w:hAnsi="Arial"/>
                <w:b/>
                <w:spacing w:val="-10"/>
                <w:sz w:val="16"/>
              </w:rPr>
              <w:t>82,8</w:t>
            </w:r>
            <w:r>
              <w:rPr>
                <w:rFonts w:ascii="Arial" w:hAnsi="Arial"/>
                <w:b/>
                <w:spacing w:val="-2"/>
                <w:sz w:val="16"/>
              </w:rPr>
              <w:t> dB(A)</w:t>
            </w:r>
          </w:p>
        </w:tc>
        <w:tc>
          <w:tcPr>
            <w:tcW w:w="1097" w:type="dxa"/>
          </w:tcPr>
          <w:p>
            <w:pPr>
              <w:pStyle w:val="TableParagraph"/>
              <w:spacing w:before="150"/>
              <w:rPr>
                <w:sz w:val="16"/>
              </w:rPr>
            </w:pPr>
          </w:p>
          <w:p>
            <w:pPr>
              <w:pStyle w:val="TableParagraph"/>
              <w:ind w:left="38" w:right="18"/>
              <w:jc w:val="center"/>
              <w:rPr>
                <w:rFonts w:ascii="Calibri"/>
                <w:sz w:val="16"/>
              </w:rPr>
            </w:pPr>
            <w:r>
              <w:rPr>
                <w:rFonts w:ascii="Calibri"/>
                <w:spacing w:val="-2"/>
                <w:sz w:val="16"/>
              </w:rPr>
              <w:t>Habitual</w:t>
            </w:r>
          </w:p>
        </w:tc>
        <w:tc>
          <w:tcPr>
            <w:tcW w:w="1611" w:type="dxa"/>
          </w:tcPr>
          <w:p>
            <w:pPr>
              <w:pStyle w:val="TableParagraph"/>
              <w:spacing w:line="266" w:lineRule="auto" w:before="118"/>
              <w:ind w:left="37" w:right="15"/>
              <w:jc w:val="center"/>
              <w:rPr>
                <w:rFonts w:ascii="Calibri"/>
                <w:sz w:val="16"/>
              </w:rPr>
            </w:pPr>
            <w:r>
              <w:rPr>
                <w:rFonts w:ascii="Calibri"/>
                <w:sz w:val="16"/>
              </w:rPr>
              <w:t>Manuseio</w:t>
            </w:r>
            <w:r>
              <w:rPr>
                <w:rFonts w:ascii="Calibri"/>
                <w:spacing w:val="-10"/>
                <w:sz w:val="16"/>
              </w:rPr>
              <w:t> </w:t>
            </w:r>
            <w:r>
              <w:rPr>
                <w:rFonts w:ascii="Calibri"/>
                <w:sz w:val="16"/>
              </w:rPr>
              <w:t>talhadeira</w:t>
            </w:r>
            <w:r>
              <w:rPr>
                <w:rFonts w:ascii="Calibri"/>
                <w:spacing w:val="-9"/>
                <w:sz w:val="16"/>
              </w:rPr>
              <w:t> </w:t>
            </w:r>
            <w:r>
              <w:rPr>
                <w:rFonts w:ascii="Calibri"/>
                <w:sz w:val="16"/>
              </w:rPr>
              <w:t>de</w:t>
            </w:r>
            <w:r>
              <w:rPr>
                <w:rFonts w:ascii="Calibri"/>
                <w:spacing w:val="40"/>
                <w:sz w:val="16"/>
              </w:rPr>
              <w:t> </w:t>
            </w:r>
            <w:r>
              <w:rPr>
                <w:rFonts w:ascii="Calibri"/>
                <w:sz w:val="16"/>
              </w:rPr>
              <w:t>parede e furadeira</w:t>
            </w:r>
            <w:r>
              <w:rPr>
                <w:rFonts w:ascii="Calibri"/>
                <w:spacing w:val="40"/>
                <w:sz w:val="16"/>
              </w:rPr>
              <w:t> </w:t>
            </w:r>
            <w:r>
              <w:rPr>
                <w:rFonts w:ascii="Calibri"/>
                <w:sz w:val="16"/>
              </w:rPr>
              <w:t>serra</w:t>
            </w:r>
            <w:r>
              <w:rPr>
                <w:rFonts w:ascii="Calibri"/>
                <w:spacing w:val="-7"/>
                <w:sz w:val="16"/>
              </w:rPr>
              <w:t> </w:t>
            </w:r>
            <w:r>
              <w:rPr>
                <w:rFonts w:ascii="Calibri"/>
                <w:sz w:val="16"/>
              </w:rPr>
              <w:t>copo</w:t>
            </w:r>
          </w:p>
        </w:tc>
        <w:tc>
          <w:tcPr>
            <w:tcW w:w="1112" w:type="dxa"/>
          </w:tcPr>
          <w:p>
            <w:pPr>
              <w:pStyle w:val="TableParagraph"/>
              <w:spacing w:line="266" w:lineRule="auto" w:before="118"/>
              <w:ind w:left="274" w:hanging="233"/>
              <w:rPr>
                <w:rFonts w:ascii="Calibri"/>
                <w:sz w:val="16"/>
              </w:rPr>
            </w:pPr>
            <w:r>
              <w:rPr>
                <w:rFonts w:ascii="Calibri"/>
                <w:spacing w:val="-2"/>
                <w:sz w:val="16"/>
              </w:rPr>
              <w:t>Comprometime</w:t>
            </w:r>
            <w:r>
              <w:rPr>
                <w:rFonts w:ascii="Calibri"/>
                <w:spacing w:val="40"/>
                <w:sz w:val="16"/>
              </w:rPr>
              <w:t> </w:t>
            </w:r>
            <w:r>
              <w:rPr>
                <w:rFonts w:ascii="Calibri"/>
                <w:sz w:val="16"/>
              </w:rPr>
              <w:t>nto</w:t>
            </w:r>
            <w:r>
              <w:rPr>
                <w:rFonts w:ascii="Calibri"/>
                <w:spacing w:val="-9"/>
                <w:sz w:val="16"/>
              </w:rPr>
              <w:t> </w:t>
            </w:r>
            <w:r>
              <w:rPr>
                <w:rFonts w:ascii="Calibri"/>
                <w:sz w:val="16"/>
              </w:rPr>
              <w:t>e/ou</w:t>
            </w:r>
          </w:p>
          <w:p>
            <w:pPr>
              <w:pStyle w:val="TableParagraph"/>
              <w:spacing w:line="194" w:lineRule="exact"/>
              <w:ind w:left="89"/>
              <w:rPr>
                <w:rFonts w:ascii="Calibri"/>
                <w:sz w:val="16"/>
              </w:rPr>
            </w:pPr>
            <w:r>
              <w:rPr>
                <w:rFonts w:ascii="Calibri"/>
                <w:sz w:val="16"/>
              </w:rPr>
              <w:t>perda</w:t>
            </w:r>
            <w:r>
              <w:rPr>
                <w:rFonts w:ascii="Calibri"/>
                <w:spacing w:val="-7"/>
                <w:sz w:val="16"/>
              </w:rPr>
              <w:t> </w:t>
            </w:r>
            <w:r>
              <w:rPr>
                <w:rFonts w:ascii="Calibri"/>
                <w:spacing w:val="-2"/>
                <w:sz w:val="16"/>
              </w:rPr>
              <w:t>auditiva</w:t>
            </w:r>
          </w:p>
        </w:tc>
        <w:tc>
          <w:tcPr>
            <w:tcW w:w="694" w:type="dxa"/>
          </w:tcPr>
          <w:p>
            <w:pPr>
              <w:pStyle w:val="TableParagraph"/>
              <w:spacing w:before="120"/>
              <w:rPr>
                <w:sz w:val="18"/>
              </w:rPr>
            </w:pPr>
          </w:p>
          <w:p>
            <w:pPr>
              <w:pStyle w:val="TableParagraph"/>
              <w:ind w:left="44" w:right="14"/>
              <w:jc w:val="center"/>
              <w:rPr>
                <w:sz w:val="18"/>
              </w:rPr>
            </w:pPr>
            <w:r>
              <w:rPr>
                <w:spacing w:val="-10"/>
                <w:sz w:val="18"/>
              </w:rPr>
              <w:t>F</w:t>
            </w:r>
          </w:p>
        </w:tc>
        <w:tc>
          <w:tcPr>
            <w:tcW w:w="500" w:type="dxa"/>
          </w:tcPr>
          <w:p>
            <w:pPr>
              <w:pStyle w:val="TableParagraph"/>
              <w:spacing w:before="120"/>
              <w:rPr>
                <w:sz w:val="18"/>
              </w:rPr>
            </w:pPr>
          </w:p>
          <w:p>
            <w:pPr>
              <w:pStyle w:val="TableParagraph"/>
              <w:ind w:left="33"/>
              <w:jc w:val="center"/>
              <w:rPr>
                <w:sz w:val="18"/>
              </w:rPr>
            </w:pPr>
            <w:r>
              <w:rPr>
                <w:spacing w:val="-10"/>
                <w:sz w:val="18"/>
              </w:rPr>
              <w:t>D</w:t>
            </w:r>
          </w:p>
        </w:tc>
        <w:tc>
          <w:tcPr>
            <w:tcW w:w="517" w:type="dxa"/>
          </w:tcPr>
          <w:p>
            <w:pPr>
              <w:pStyle w:val="TableParagraph"/>
              <w:spacing w:before="120"/>
              <w:rPr>
                <w:sz w:val="18"/>
              </w:rPr>
            </w:pPr>
          </w:p>
          <w:p>
            <w:pPr>
              <w:pStyle w:val="TableParagraph"/>
              <w:ind w:left="29" w:right="1"/>
              <w:jc w:val="center"/>
              <w:rPr>
                <w:sz w:val="18"/>
              </w:rPr>
            </w:pPr>
            <w:r>
              <w:rPr>
                <w:spacing w:val="-10"/>
                <w:sz w:val="18"/>
              </w:rPr>
              <w:t>N</w:t>
            </w:r>
          </w:p>
        </w:tc>
        <w:tc>
          <w:tcPr>
            <w:tcW w:w="469" w:type="dxa"/>
          </w:tcPr>
          <w:p>
            <w:pPr>
              <w:pStyle w:val="TableParagraph"/>
              <w:spacing w:before="120"/>
              <w:rPr>
                <w:sz w:val="18"/>
              </w:rPr>
            </w:pPr>
          </w:p>
          <w:p>
            <w:pPr>
              <w:pStyle w:val="TableParagraph"/>
              <w:ind w:left="44" w:right="20"/>
              <w:jc w:val="center"/>
              <w:rPr>
                <w:sz w:val="18"/>
              </w:rPr>
            </w:pPr>
            <w:r>
              <w:rPr>
                <w:spacing w:val="-10"/>
                <w:sz w:val="18"/>
              </w:rPr>
              <w:t>C</w:t>
            </w:r>
          </w:p>
        </w:tc>
        <w:tc>
          <w:tcPr>
            <w:tcW w:w="469" w:type="dxa"/>
          </w:tcPr>
          <w:p>
            <w:pPr>
              <w:pStyle w:val="TableParagraph"/>
              <w:spacing w:before="120"/>
              <w:rPr>
                <w:sz w:val="18"/>
              </w:rPr>
            </w:pPr>
          </w:p>
          <w:p>
            <w:pPr>
              <w:pStyle w:val="TableParagraph"/>
              <w:ind w:left="44" w:right="23"/>
              <w:jc w:val="center"/>
              <w:rPr>
                <w:sz w:val="18"/>
              </w:rPr>
            </w:pPr>
            <w:r>
              <w:rPr>
                <w:spacing w:val="-10"/>
                <w:sz w:val="18"/>
              </w:rPr>
              <w:t>2</w:t>
            </w:r>
          </w:p>
        </w:tc>
        <w:tc>
          <w:tcPr>
            <w:tcW w:w="469" w:type="dxa"/>
          </w:tcPr>
          <w:p>
            <w:pPr>
              <w:pStyle w:val="TableParagraph"/>
              <w:spacing w:before="120"/>
              <w:rPr>
                <w:sz w:val="18"/>
              </w:rPr>
            </w:pPr>
          </w:p>
          <w:p>
            <w:pPr>
              <w:pStyle w:val="TableParagraph"/>
              <w:ind w:left="44" w:right="25"/>
              <w:jc w:val="center"/>
              <w:rPr>
                <w:sz w:val="18"/>
              </w:rPr>
            </w:pPr>
            <w:r>
              <w:rPr>
                <w:spacing w:val="-10"/>
                <w:sz w:val="18"/>
              </w:rPr>
              <w:t>2</w:t>
            </w:r>
          </w:p>
        </w:tc>
        <w:tc>
          <w:tcPr>
            <w:tcW w:w="469" w:type="dxa"/>
          </w:tcPr>
          <w:p>
            <w:pPr>
              <w:pStyle w:val="TableParagraph"/>
              <w:spacing w:before="120"/>
              <w:rPr>
                <w:sz w:val="18"/>
              </w:rPr>
            </w:pPr>
          </w:p>
          <w:p>
            <w:pPr>
              <w:pStyle w:val="TableParagraph"/>
              <w:ind w:left="44" w:right="27"/>
              <w:jc w:val="center"/>
              <w:rPr>
                <w:sz w:val="18"/>
              </w:rPr>
            </w:pPr>
            <w:r>
              <w:rPr>
                <w:spacing w:val="-10"/>
                <w:sz w:val="18"/>
              </w:rPr>
              <w:t>1</w:t>
            </w:r>
          </w:p>
        </w:tc>
        <w:tc>
          <w:tcPr>
            <w:tcW w:w="469" w:type="dxa"/>
          </w:tcPr>
          <w:p>
            <w:pPr>
              <w:pStyle w:val="TableParagraph"/>
              <w:spacing w:before="120"/>
              <w:rPr>
                <w:sz w:val="18"/>
              </w:rPr>
            </w:pPr>
          </w:p>
          <w:p>
            <w:pPr>
              <w:pStyle w:val="TableParagraph"/>
              <w:ind w:left="44" w:right="29"/>
              <w:jc w:val="center"/>
              <w:rPr>
                <w:sz w:val="18"/>
              </w:rPr>
            </w:pPr>
            <w:r>
              <w:rPr>
                <w:spacing w:val="-10"/>
                <w:sz w:val="18"/>
              </w:rPr>
              <w:t>1</w:t>
            </w:r>
          </w:p>
        </w:tc>
        <w:tc>
          <w:tcPr>
            <w:tcW w:w="469" w:type="dxa"/>
          </w:tcPr>
          <w:p>
            <w:pPr>
              <w:pStyle w:val="TableParagraph"/>
              <w:spacing w:before="120"/>
              <w:rPr>
                <w:sz w:val="18"/>
              </w:rPr>
            </w:pPr>
          </w:p>
          <w:p>
            <w:pPr>
              <w:pStyle w:val="TableParagraph"/>
              <w:ind w:left="44" w:right="31"/>
              <w:jc w:val="center"/>
              <w:rPr>
                <w:sz w:val="18"/>
              </w:rPr>
            </w:pPr>
            <w:r>
              <w:rPr>
                <w:spacing w:val="-10"/>
                <w:sz w:val="18"/>
              </w:rPr>
              <w:t>6</w:t>
            </w:r>
          </w:p>
        </w:tc>
        <w:tc>
          <w:tcPr>
            <w:tcW w:w="469" w:type="dxa"/>
          </w:tcPr>
          <w:p>
            <w:pPr>
              <w:pStyle w:val="TableParagraph"/>
              <w:spacing w:before="120"/>
              <w:rPr>
                <w:sz w:val="18"/>
              </w:rPr>
            </w:pPr>
          </w:p>
          <w:p>
            <w:pPr>
              <w:pStyle w:val="TableParagraph"/>
              <w:ind w:left="44" w:right="33"/>
              <w:jc w:val="center"/>
              <w:rPr>
                <w:sz w:val="18"/>
              </w:rPr>
            </w:pPr>
            <w:r>
              <w:rPr>
                <w:spacing w:val="-10"/>
                <w:sz w:val="18"/>
              </w:rPr>
              <w:t>2</w:t>
            </w:r>
          </w:p>
        </w:tc>
        <w:tc>
          <w:tcPr>
            <w:tcW w:w="469" w:type="dxa"/>
          </w:tcPr>
          <w:p>
            <w:pPr>
              <w:pStyle w:val="TableParagraph"/>
              <w:spacing w:before="120"/>
              <w:rPr>
                <w:sz w:val="18"/>
              </w:rPr>
            </w:pPr>
          </w:p>
          <w:p>
            <w:pPr>
              <w:pStyle w:val="TableParagraph"/>
              <w:ind w:left="44" w:right="35"/>
              <w:jc w:val="center"/>
              <w:rPr>
                <w:sz w:val="18"/>
              </w:rPr>
            </w:pPr>
            <w:r>
              <w:rPr>
                <w:spacing w:val="-10"/>
                <w:sz w:val="18"/>
              </w:rPr>
              <w:t>3</w:t>
            </w:r>
          </w:p>
        </w:tc>
        <w:tc>
          <w:tcPr>
            <w:tcW w:w="469" w:type="dxa"/>
          </w:tcPr>
          <w:p>
            <w:pPr>
              <w:pStyle w:val="TableParagraph"/>
              <w:spacing w:before="120"/>
              <w:rPr>
                <w:sz w:val="18"/>
              </w:rPr>
            </w:pPr>
          </w:p>
          <w:p>
            <w:pPr>
              <w:pStyle w:val="TableParagraph"/>
              <w:ind w:left="44" w:right="37"/>
              <w:jc w:val="center"/>
              <w:rPr>
                <w:sz w:val="18"/>
              </w:rPr>
            </w:pPr>
            <w:r>
              <w:rPr>
                <w:spacing w:val="-10"/>
                <w:sz w:val="18"/>
              </w:rPr>
              <w:t>5</w:t>
            </w:r>
          </w:p>
        </w:tc>
        <w:tc>
          <w:tcPr>
            <w:tcW w:w="469" w:type="dxa"/>
            <w:shd w:val="clear" w:color="auto" w:fill="FFFF00"/>
          </w:tcPr>
          <w:p>
            <w:pPr>
              <w:pStyle w:val="TableParagraph"/>
              <w:spacing w:before="53"/>
              <w:rPr>
                <w:sz w:val="22"/>
              </w:rPr>
            </w:pPr>
          </w:p>
          <w:p>
            <w:pPr>
              <w:pStyle w:val="TableParagraph"/>
              <w:spacing w:before="1"/>
              <w:ind w:left="44" w:right="37"/>
              <w:jc w:val="center"/>
              <w:rPr>
                <w:rFonts w:ascii="Arial"/>
                <w:b/>
                <w:sz w:val="22"/>
              </w:rPr>
            </w:pPr>
            <w:r>
              <w:rPr>
                <w:rFonts w:ascii="Arial"/>
                <w:b/>
                <w:spacing w:val="-5"/>
                <w:sz w:val="22"/>
              </w:rPr>
              <w:t>30</w:t>
            </w:r>
          </w:p>
        </w:tc>
        <w:tc>
          <w:tcPr>
            <w:tcW w:w="1163" w:type="dxa"/>
            <w:shd w:val="clear" w:color="auto" w:fill="FFFF00"/>
          </w:tcPr>
          <w:p>
            <w:pPr>
              <w:pStyle w:val="TableParagraph"/>
              <w:spacing w:before="44"/>
              <w:rPr>
                <w:sz w:val="22"/>
              </w:rPr>
            </w:pPr>
          </w:p>
          <w:p>
            <w:pPr>
              <w:pStyle w:val="TableParagraph"/>
              <w:ind w:left="6"/>
              <w:jc w:val="center"/>
              <w:rPr>
                <w:rFonts w:ascii="Arial" w:hAnsi="Arial"/>
                <w:b/>
                <w:sz w:val="22"/>
              </w:rPr>
            </w:pPr>
            <w:r>
              <w:rPr>
                <w:rFonts w:ascii="Arial" w:hAnsi="Arial"/>
                <w:b/>
                <w:spacing w:val="-2"/>
                <w:sz w:val="22"/>
              </w:rPr>
              <w:t>Tolerável</w:t>
            </w:r>
          </w:p>
        </w:tc>
      </w:tr>
      <w:tr>
        <w:trPr>
          <w:trHeight w:val="748" w:hRule="atLeast"/>
        </w:trPr>
        <w:tc>
          <w:tcPr>
            <w:tcW w:w="725" w:type="dxa"/>
          </w:tcPr>
          <w:p>
            <w:pPr>
              <w:pStyle w:val="TableParagraph"/>
              <w:spacing w:before="60"/>
              <w:rPr>
                <w:sz w:val="18"/>
              </w:rPr>
            </w:pPr>
          </w:p>
          <w:p>
            <w:pPr>
              <w:pStyle w:val="TableParagraph"/>
              <w:ind w:left="48" w:right="12"/>
              <w:jc w:val="center"/>
              <w:rPr>
                <w:sz w:val="18"/>
              </w:rPr>
            </w:pPr>
            <w:r>
              <w:rPr>
                <w:sz w:val="18"/>
              </w:rPr>
              <w:t>ET</w:t>
            </w:r>
            <w:r>
              <w:rPr>
                <w:spacing w:val="-2"/>
                <w:sz w:val="18"/>
              </w:rPr>
              <w:t> </w:t>
            </w:r>
            <w:r>
              <w:rPr>
                <w:spacing w:val="-5"/>
                <w:sz w:val="18"/>
              </w:rPr>
              <w:t>32</w:t>
            </w:r>
          </w:p>
        </w:tc>
        <w:tc>
          <w:tcPr>
            <w:tcW w:w="1402" w:type="dxa"/>
          </w:tcPr>
          <w:p>
            <w:pPr>
              <w:pStyle w:val="TableParagraph"/>
              <w:spacing w:line="266" w:lineRule="auto" w:before="169"/>
              <w:ind w:left="381" w:right="23" w:hanging="296"/>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elétrico-</w:t>
            </w:r>
            <w:r>
              <w:rPr>
                <w:rFonts w:ascii="Calibri" w:hAnsi="Calibri"/>
                <w:spacing w:val="40"/>
                <w:sz w:val="16"/>
              </w:rPr>
              <w:t> </w:t>
            </w:r>
            <w:r>
              <w:rPr>
                <w:rFonts w:ascii="Calibri" w:hAnsi="Calibri"/>
                <w:spacing w:val="-2"/>
                <w:sz w:val="16"/>
              </w:rPr>
              <w:t>telefônica</w:t>
            </w:r>
          </w:p>
        </w:tc>
        <w:tc>
          <w:tcPr>
            <w:tcW w:w="1193" w:type="dxa"/>
          </w:tcPr>
          <w:p>
            <w:pPr>
              <w:pStyle w:val="TableParagraph"/>
              <w:spacing w:before="169"/>
              <w:ind w:left="193"/>
              <w:rPr>
                <w:rFonts w:ascii="Calibri"/>
                <w:sz w:val="16"/>
              </w:rPr>
            </w:pPr>
            <w:r>
              <w:rPr>
                <w:rFonts w:ascii="Calibri"/>
                <w:spacing w:val="-2"/>
                <w:sz w:val="16"/>
              </w:rPr>
              <w:t>PNOS/PNOR</w:t>
            </w:r>
          </w:p>
          <w:p>
            <w:pPr>
              <w:pStyle w:val="TableParagraph"/>
              <w:spacing w:before="23"/>
              <w:ind w:left="162"/>
              <w:rPr>
                <w:rFonts w:ascii="Arial" w:hAnsi="Arial"/>
                <w:b/>
                <w:sz w:val="16"/>
              </w:rPr>
            </w:pPr>
            <w:r>
              <w:rPr>
                <w:rFonts w:ascii="Arial" w:hAnsi="Arial"/>
                <w:b/>
                <w:w w:val="90"/>
                <w:sz w:val="16"/>
              </w:rPr>
              <w:t>0,376</w:t>
            </w:r>
            <w:r>
              <w:rPr>
                <w:rFonts w:ascii="Arial" w:hAnsi="Arial"/>
                <w:b/>
                <w:spacing w:val="-2"/>
                <w:w w:val="90"/>
                <w:sz w:val="16"/>
              </w:rPr>
              <w:t> </w:t>
            </w:r>
            <w:r>
              <w:rPr>
                <w:rFonts w:ascii="Arial" w:hAnsi="Arial"/>
                <w:b/>
                <w:spacing w:val="-2"/>
                <w:sz w:val="16"/>
              </w:rPr>
              <w:t>mg/m³</w:t>
            </w:r>
          </w:p>
        </w:tc>
        <w:tc>
          <w:tcPr>
            <w:tcW w:w="1097" w:type="dxa"/>
          </w:tcPr>
          <w:p>
            <w:pPr>
              <w:pStyle w:val="TableParagraph"/>
              <w:spacing w:before="92"/>
              <w:rPr>
                <w:sz w:val="16"/>
              </w:rPr>
            </w:pPr>
          </w:p>
          <w:p>
            <w:pPr>
              <w:pStyle w:val="TableParagraph"/>
              <w:spacing w:before="1"/>
              <w:ind w:left="38" w:right="17"/>
              <w:jc w:val="center"/>
              <w:rPr>
                <w:rFonts w:ascii="Calibri"/>
                <w:sz w:val="16"/>
              </w:rPr>
            </w:pPr>
            <w:r>
              <w:rPr>
                <w:rFonts w:ascii="Calibri"/>
                <w:spacing w:val="-2"/>
                <w:sz w:val="16"/>
              </w:rPr>
              <w:t>Intermitente</w:t>
            </w:r>
          </w:p>
        </w:tc>
        <w:tc>
          <w:tcPr>
            <w:tcW w:w="1611" w:type="dxa"/>
          </w:tcPr>
          <w:p>
            <w:pPr>
              <w:pStyle w:val="TableParagraph"/>
              <w:spacing w:line="266" w:lineRule="auto" w:before="169"/>
              <w:ind w:left="478" w:hanging="423"/>
              <w:rPr>
                <w:rFonts w:ascii="Calibri"/>
                <w:sz w:val="16"/>
              </w:rPr>
            </w:pPr>
            <w:r>
              <w:rPr>
                <w:rFonts w:ascii="Calibri"/>
                <w:sz w:val="16"/>
              </w:rPr>
              <w:t>Corte</w:t>
            </w:r>
            <w:r>
              <w:rPr>
                <w:rFonts w:ascii="Calibri"/>
                <w:spacing w:val="-10"/>
                <w:sz w:val="16"/>
              </w:rPr>
              <w:t> </w:t>
            </w:r>
            <w:r>
              <w:rPr>
                <w:rFonts w:ascii="Calibri"/>
                <w:sz w:val="16"/>
              </w:rPr>
              <w:t>na</w:t>
            </w:r>
            <w:r>
              <w:rPr>
                <w:rFonts w:ascii="Calibri"/>
                <w:spacing w:val="-9"/>
                <w:sz w:val="16"/>
              </w:rPr>
              <w:t> </w:t>
            </w:r>
            <w:r>
              <w:rPr>
                <w:rFonts w:ascii="Calibri"/>
                <w:sz w:val="16"/>
              </w:rPr>
              <w:t>alvenaria</w:t>
            </w:r>
            <w:r>
              <w:rPr>
                <w:rFonts w:ascii="Calibri"/>
                <w:spacing w:val="-9"/>
                <w:sz w:val="16"/>
              </w:rPr>
              <w:t> </w:t>
            </w:r>
            <w:r>
              <w:rPr>
                <w:rFonts w:ascii="Calibri"/>
                <w:sz w:val="16"/>
              </w:rPr>
              <w:t>com</w:t>
            </w:r>
            <w:r>
              <w:rPr>
                <w:rFonts w:ascii="Calibri"/>
                <w:spacing w:val="40"/>
                <w:sz w:val="16"/>
              </w:rPr>
              <w:t> </w:t>
            </w:r>
            <w:r>
              <w:rPr>
                <w:rFonts w:ascii="Calibri"/>
                <w:spacing w:val="-2"/>
                <w:sz w:val="16"/>
              </w:rPr>
              <w:t>talhadeira</w:t>
            </w:r>
          </w:p>
        </w:tc>
        <w:tc>
          <w:tcPr>
            <w:tcW w:w="1112" w:type="dxa"/>
          </w:tcPr>
          <w:p>
            <w:pPr>
              <w:pStyle w:val="TableParagraph"/>
              <w:spacing w:line="266" w:lineRule="auto" w:before="61"/>
              <w:ind w:left="175" w:right="152" w:firstLine="1"/>
              <w:jc w:val="center"/>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40"/>
                <w:sz w:val="16"/>
              </w:rPr>
              <w:t> </w:t>
            </w:r>
            <w:r>
              <w:rPr>
                <w:rFonts w:ascii="Calibri" w:hAnsi="Calibri"/>
                <w:spacing w:val="-2"/>
                <w:sz w:val="16"/>
              </w:rPr>
              <w:t>trato</w:t>
            </w:r>
            <w:r>
              <w:rPr>
                <w:rFonts w:ascii="Calibri" w:hAnsi="Calibri"/>
                <w:spacing w:val="40"/>
                <w:sz w:val="16"/>
              </w:rPr>
              <w:t> </w:t>
            </w:r>
            <w:r>
              <w:rPr>
                <w:rFonts w:ascii="Calibri" w:hAnsi="Calibri"/>
                <w:spacing w:val="-2"/>
                <w:sz w:val="16"/>
              </w:rPr>
              <w:t>respiratório</w:t>
            </w:r>
          </w:p>
        </w:tc>
        <w:tc>
          <w:tcPr>
            <w:tcW w:w="694" w:type="dxa"/>
          </w:tcPr>
          <w:p>
            <w:pPr>
              <w:pStyle w:val="TableParagraph"/>
              <w:spacing w:before="60"/>
              <w:rPr>
                <w:sz w:val="18"/>
              </w:rPr>
            </w:pPr>
          </w:p>
          <w:p>
            <w:pPr>
              <w:pStyle w:val="TableParagraph"/>
              <w:ind w:left="45" w:right="14"/>
              <w:jc w:val="center"/>
              <w:rPr>
                <w:sz w:val="18"/>
              </w:rPr>
            </w:pPr>
            <w:r>
              <w:rPr>
                <w:spacing w:val="-10"/>
                <w:sz w:val="18"/>
              </w:rPr>
              <w:t>Q</w:t>
            </w:r>
          </w:p>
        </w:tc>
        <w:tc>
          <w:tcPr>
            <w:tcW w:w="500" w:type="dxa"/>
          </w:tcPr>
          <w:p>
            <w:pPr>
              <w:pStyle w:val="TableParagraph"/>
              <w:spacing w:before="60"/>
              <w:rPr>
                <w:sz w:val="18"/>
              </w:rPr>
            </w:pPr>
          </w:p>
          <w:p>
            <w:pPr>
              <w:pStyle w:val="TableParagraph"/>
              <w:ind w:left="33"/>
              <w:jc w:val="center"/>
              <w:rPr>
                <w:sz w:val="18"/>
              </w:rPr>
            </w:pPr>
            <w:r>
              <w:rPr>
                <w:spacing w:val="-10"/>
                <w:sz w:val="18"/>
              </w:rPr>
              <w:t>D</w:t>
            </w:r>
          </w:p>
        </w:tc>
        <w:tc>
          <w:tcPr>
            <w:tcW w:w="517" w:type="dxa"/>
          </w:tcPr>
          <w:p>
            <w:pPr>
              <w:pStyle w:val="TableParagraph"/>
              <w:spacing w:before="60"/>
              <w:rPr>
                <w:sz w:val="18"/>
              </w:rPr>
            </w:pPr>
          </w:p>
          <w:p>
            <w:pPr>
              <w:pStyle w:val="TableParagraph"/>
              <w:ind w:left="29" w:right="1"/>
              <w:jc w:val="center"/>
              <w:rPr>
                <w:sz w:val="18"/>
              </w:rPr>
            </w:pPr>
            <w:r>
              <w:rPr>
                <w:spacing w:val="-10"/>
                <w:sz w:val="18"/>
              </w:rPr>
              <w:t>N</w:t>
            </w:r>
          </w:p>
        </w:tc>
        <w:tc>
          <w:tcPr>
            <w:tcW w:w="469" w:type="dxa"/>
          </w:tcPr>
          <w:p>
            <w:pPr>
              <w:pStyle w:val="TableParagraph"/>
              <w:spacing w:before="60"/>
              <w:rPr>
                <w:sz w:val="18"/>
              </w:rPr>
            </w:pPr>
          </w:p>
          <w:p>
            <w:pPr>
              <w:pStyle w:val="TableParagraph"/>
              <w:ind w:left="44" w:right="20"/>
              <w:jc w:val="center"/>
              <w:rPr>
                <w:sz w:val="18"/>
              </w:rPr>
            </w:pPr>
            <w:r>
              <w:rPr>
                <w:spacing w:val="-10"/>
                <w:sz w:val="18"/>
              </w:rPr>
              <w:t>C</w:t>
            </w:r>
          </w:p>
        </w:tc>
        <w:tc>
          <w:tcPr>
            <w:tcW w:w="469" w:type="dxa"/>
          </w:tcPr>
          <w:p>
            <w:pPr>
              <w:pStyle w:val="TableParagraph"/>
              <w:spacing w:before="60"/>
              <w:rPr>
                <w:sz w:val="18"/>
              </w:rPr>
            </w:pPr>
          </w:p>
          <w:p>
            <w:pPr>
              <w:pStyle w:val="TableParagraph"/>
              <w:ind w:left="44" w:right="23"/>
              <w:jc w:val="center"/>
              <w:rPr>
                <w:sz w:val="18"/>
              </w:rPr>
            </w:pPr>
            <w:r>
              <w:rPr>
                <w:spacing w:val="-10"/>
                <w:sz w:val="18"/>
              </w:rPr>
              <w:t>2</w:t>
            </w:r>
          </w:p>
        </w:tc>
        <w:tc>
          <w:tcPr>
            <w:tcW w:w="469" w:type="dxa"/>
          </w:tcPr>
          <w:p>
            <w:pPr>
              <w:pStyle w:val="TableParagraph"/>
              <w:spacing w:before="60"/>
              <w:rPr>
                <w:sz w:val="18"/>
              </w:rPr>
            </w:pPr>
          </w:p>
          <w:p>
            <w:pPr>
              <w:pStyle w:val="TableParagraph"/>
              <w:ind w:left="44" w:right="25"/>
              <w:jc w:val="center"/>
              <w:rPr>
                <w:sz w:val="18"/>
              </w:rPr>
            </w:pPr>
            <w:r>
              <w:rPr>
                <w:spacing w:val="-10"/>
                <w:sz w:val="18"/>
              </w:rPr>
              <w:t>1</w:t>
            </w:r>
          </w:p>
        </w:tc>
        <w:tc>
          <w:tcPr>
            <w:tcW w:w="469" w:type="dxa"/>
          </w:tcPr>
          <w:p>
            <w:pPr>
              <w:pStyle w:val="TableParagraph"/>
              <w:spacing w:before="60"/>
              <w:rPr>
                <w:sz w:val="18"/>
              </w:rPr>
            </w:pPr>
          </w:p>
          <w:p>
            <w:pPr>
              <w:pStyle w:val="TableParagraph"/>
              <w:ind w:left="44" w:right="27"/>
              <w:jc w:val="center"/>
              <w:rPr>
                <w:sz w:val="18"/>
              </w:rPr>
            </w:pPr>
            <w:r>
              <w:rPr>
                <w:spacing w:val="-10"/>
                <w:sz w:val="18"/>
              </w:rPr>
              <w:t>1</w:t>
            </w:r>
          </w:p>
        </w:tc>
        <w:tc>
          <w:tcPr>
            <w:tcW w:w="469" w:type="dxa"/>
          </w:tcPr>
          <w:p>
            <w:pPr>
              <w:pStyle w:val="TableParagraph"/>
              <w:spacing w:before="60"/>
              <w:rPr>
                <w:sz w:val="18"/>
              </w:rPr>
            </w:pPr>
          </w:p>
          <w:p>
            <w:pPr>
              <w:pStyle w:val="TableParagraph"/>
              <w:ind w:left="44" w:right="29"/>
              <w:jc w:val="center"/>
              <w:rPr>
                <w:sz w:val="18"/>
              </w:rPr>
            </w:pPr>
            <w:r>
              <w:rPr>
                <w:spacing w:val="-10"/>
                <w:sz w:val="18"/>
              </w:rPr>
              <w:t>1</w:t>
            </w:r>
          </w:p>
        </w:tc>
        <w:tc>
          <w:tcPr>
            <w:tcW w:w="469" w:type="dxa"/>
          </w:tcPr>
          <w:p>
            <w:pPr>
              <w:pStyle w:val="TableParagraph"/>
              <w:spacing w:before="60"/>
              <w:rPr>
                <w:sz w:val="18"/>
              </w:rPr>
            </w:pPr>
          </w:p>
          <w:p>
            <w:pPr>
              <w:pStyle w:val="TableParagraph"/>
              <w:ind w:left="44" w:right="31"/>
              <w:jc w:val="center"/>
              <w:rPr>
                <w:sz w:val="18"/>
              </w:rPr>
            </w:pPr>
            <w:r>
              <w:rPr>
                <w:spacing w:val="-10"/>
                <w:sz w:val="18"/>
              </w:rPr>
              <w:t>5</w:t>
            </w:r>
          </w:p>
        </w:tc>
        <w:tc>
          <w:tcPr>
            <w:tcW w:w="469" w:type="dxa"/>
          </w:tcPr>
          <w:p>
            <w:pPr>
              <w:pStyle w:val="TableParagraph"/>
              <w:spacing w:before="60"/>
              <w:rPr>
                <w:sz w:val="18"/>
              </w:rPr>
            </w:pPr>
          </w:p>
          <w:p>
            <w:pPr>
              <w:pStyle w:val="TableParagraph"/>
              <w:ind w:left="44" w:right="33"/>
              <w:jc w:val="center"/>
              <w:rPr>
                <w:sz w:val="18"/>
              </w:rPr>
            </w:pPr>
            <w:r>
              <w:rPr>
                <w:spacing w:val="-10"/>
                <w:sz w:val="18"/>
              </w:rPr>
              <w:t>1</w:t>
            </w:r>
          </w:p>
        </w:tc>
        <w:tc>
          <w:tcPr>
            <w:tcW w:w="469" w:type="dxa"/>
          </w:tcPr>
          <w:p>
            <w:pPr>
              <w:pStyle w:val="TableParagraph"/>
              <w:spacing w:before="60"/>
              <w:rPr>
                <w:sz w:val="18"/>
              </w:rPr>
            </w:pPr>
          </w:p>
          <w:p>
            <w:pPr>
              <w:pStyle w:val="TableParagraph"/>
              <w:ind w:left="44" w:right="35"/>
              <w:jc w:val="center"/>
              <w:rPr>
                <w:sz w:val="18"/>
              </w:rPr>
            </w:pPr>
            <w:r>
              <w:rPr>
                <w:spacing w:val="-10"/>
                <w:sz w:val="18"/>
              </w:rPr>
              <w:t>3</w:t>
            </w:r>
          </w:p>
        </w:tc>
        <w:tc>
          <w:tcPr>
            <w:tcW w:w="469" w:type="dxa"/>
          </w:tcPr>
          <w:p>
            <w:pPr>
              <w:pStyle w:val="TableParagraph"/>
              <w:spacing w:before="60"/>
              <w:rPr>
                <w:sz w:val="18"/>
              </w:rPr>
            </w:pPr>
          </w:p>
          <w:p>
            <w:pPr>
              <w:pStyle w:val="TableParagraph"/>
              <w:ind w:left="44" w:right="37"/>
              <w:jc w:val="center"/>
              <w:rPr>
                <w:sz w:val="18"/>
              </w:rPr>
            </w:pPr>
            <w:r>
              <w:rPr>
                <w:spacing w:val="-10"/>
                <w:sz w:val="18"/>
              </w:rPr>
              <w:t>4</w:t>
            </w:r>
          </w:p>
        </w:tc>
        <w:tc>
          <w:tcPr>
            <w:tcW w:w="469" w:type="dxa"/>
            <w:shd w:val="clear" w:color="auto" w:fill="FFFF00"/>
          </w:tcPr>
          <w:p>
            <w:pPr>
              <w:pStyle w:val="TableParagraph"/>
              <w:spacing w:before="249"/>
              <w:ind w:left="44" w:right="37"/>
              <w:jc w:val="center"/>
              <w:rPr>
                <w:rFonts w:ascii="Arial"/>
                <w:b/>
                <w:sz w:val="22"/>
              </w:rPr>
            </w:pPr>
            <w:r>
              <w:rPr>
                <w:rFonts w:ascii="Arial"/>
                <w:b/>
                <w:spacing w:val="-5"/>
                <w:sz w:val="22"/>
              </w:rPr>
              <w:t>20</w:t>
            </w:r>
          </w:p>
        </w:tc>
        <w:tc>
          <w:tcPr>
            <w:tcW w:w="1163" w:type="dxa"/>
            <w:shd w:val="clear" w:color="auto" w:fill="FFFF00"/>
          </w:tcPr>
          <w:p>
            <w:pPr>
              <w:pStyle w:val="TableParagraph"/>
              <w:spacing w:before="239"/>
              <w:ind w:left="6"/>
              <w:jc w:val="center"/>
              <w:rPr>
                <w:rFonts w:ascii="Arial" w:hAnsi="Arial"/>
                <w:b/>
                <w:sz w:val="22"/>
              </w:rPr>
            </w:pPr>
            <w:r>
              <w:rPr>
                <w:rFonts w:ascii="Arial" w:hAnsi="Arial"/>
                <w:b/>
                <w:spacing w:val="-2"/>
                <w:sz w:val="22"/>
              </w:rPr>
              <w:t>Tolerável</w:t>
            </w:r>
          </w:p>
        </w:tc>
      </w:tr>
      <w:tr>
        <w:trPr>
          <w:trHeight w:val="632" w:hRule="atLeast"/>
        </w:trPr>
        <w:tc>
          <w:tcPr>
            <w:tcW w:w="725" w:type="dxa"/>
          </w:tcPr>
          <w:p>
            <w:pPr>
              <w:pStyle w:val="TableParagraph"/>
              <w:spacing w:before="2"/>
              <w:rPr>
                <w:sz w:val="18"/>
              </w:rPr>
            </w:pPr>
          </w:p>
          <w:p>
            <w:pPr>
              <w:pStyle w:val="TableParagraph"/>
              <w:spacing w:before="1"/>
              <w:ind w:left="48" w:right="12"/>
              <w:jc w:val="center"/>
              <w:rPr>
                <w:sz w:val="18"/>
              </w:rPr>
            </w:pPr>
            <w:r>
              <w:rPr>
                <w:sz w:val="18"/>
              </w:rPr>
              <w:t>ET</w:t>
            </w:r>
            <w:r>
              <w:rPr>
                <w:spacing w:val="-2"/>
                <w:sz w:val="18"/>
              </w:rPr>
              <w:t> </w:t>
            </w:r>
            <w:r>
              <w:rPr>
                <w:spacing w:val="-5"/>
                <w:sz w:val="18"/>
              </w:rPr>
              <w:t>33</w:t>
            </w:r>
          </w:p>
        </w:tc>
        <w:tc>
          <w:tcPr>
            <w:tcW w:w="1402" w:type="dxa"/>
          </w:tcPr>
          <w:p>
            <w:pPr>
              <w:pStyle w:val="TableParagraph"/>
              <w:spacing w:line="266" w:lineRule="auto" w:before="111"/>
              <w:ind w:left="381" w:right="23" w:hanging="296"/>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elétrico-</w:t>
            </w:r>
            <w:r>
              <w:rPr>
                <w:rFonts w:ascii="Calibri" w:hAnsi="Calibri"/>
                <w:spacing w:val="40"/>
                <w:sz w:val="16"/>
              </w:rPr>
              <w:t> </w:t>
            </w:r>
            <w:r>
              <w:rPr>
                <w:rFonts w:ascii="Calibri" w:hAnsi="Calibri"/>
                <w:spacing w:val="-2"/>
                <w:sz w:val="16"/>
              </w:rPr>
              <w:t>telefônica</w:t>
            </w:r>
          </w:p>
        </w:tc>
        <w:tc>
          <w:tcPr>
            <w:tcW w:w="1193" w:type="dxa"/>
          </w:tcPr>
          <w:p>
            <w:pPr>
              <w:pStyle w:val="TableParagraph"/>
              <w:tabs>
                <w:tab w:pos="697" w:val="left" w:leader="none"/>
              </w:tabs>
              <w:spacing w:line="268" w:lineRule="auto" w:before="111"/>
              <w:ind w:left="363" w:right="25" w:hanging="317"/>
              <w:rPr>
                <w:rFonts w:ascii="Arial" w:hAnsi="Arial"/>
                <w:b/>
                <w:sz w:val="16"/>
              </w:rPr>
            </w:pPr>
            <w:r>
              <w:rPr>
                <w:rFonts w:ascii="Calibri" w:hAnsi="Calibri"/>
                <w:spacing w:val="-2"/>
                <w:sz w:val="16"/>
              </w:rPr>
              <w:t>Sílica</w:t>
            </w:r>
            <w:r>
              <w:rPr>
                <w:rFonts w:ascii="Calibri" w:hAnsi="Calibri"/>
                <w:sz w:val="16"/>
              </w:rPr>
              <w:tab/>
              <w:tab/>
            </w:r>
            <w:r>
              <w:rPr>
                <w:rFonts w:ascii="Arial" w:hAnsi="Arial"/>
                <w:b/>
                <w:spacing w:val="-10"/>
                <w:sz w:val="16"/>
              </w:rPr>
              <w:t>0,0071</w:t>
            </w:r>
            <w:r>
              <w:rPr>
                <w:rFonts w:ascii="Arial" w:hAnsi="Arial"/>
                <w:b/>
                <w:spacing w:val="-2"/>
                <w:sz w:val="16"/>
              </w:rPr>
              <w:t> mg/m³</w:t>
            </w:r>
          </w:p>
        </w:tc>
        <w:tc>
          <w:tcPr>
            <w:tcW w:w="1097" w:type="dxa"/>
          </w:tcPr>
          <w:p>
            <w:pPr>
              <w:pStyle w:val="TableParagraph"/>
              <w:spacing w:before="35"/>
              <w:rPr>
                <w:sz w:val="16"/>
              </w:rPr>
            </w:pPr>
          </w:p>
          <w:p>
            <w:pPr>
              <w:pStyle w:val="TableParagraph"/>
              <w:ind w:left="38" w:right="17"/>
              <w:jc w:val="center"/>
              <w:rPr>
                <w:rFonts w:ascii="Calibri"/>
                <w:sz w:val="16"/>
              </w:rPr>
            </w:pPr>
            <w:r>
              <w:rPr>
                <w:rFonts w:ascii="Calibri"/>
                <w:spacing w:val="-2"/>
                <w:sz w:val="16"/>
              </w:rPr>
              <w:t>Intermitente</w:t>
            </w:r>
          </w:p>
        </w:tc>
        <w:tc>
          <w:tcPr>
            <w:tcW w:w="1611" w:type="dxa"/>
          </w:tcPr>
          <w:p>
            <w:pPr>
              <w:pStyle w:val="TableParagraph"/>
              <w:spacing w:line="266" w:lineRule="auto" w:before="111"/>
              <w:ind w:left="478" w:hanging="423"/>
              <w:rPr>
                <w:rFonts w:ascii="Calibri"/>
                <w:sz w:val="16"/>
              </w:rPr>
            </w:pPr>
            <w:r>
              <w:rPr>
                <w:rFonts w:ascii="Calibri"/>
                <w:sz w:val="16"/>
              </w:rPr>
              <w:t>Corte</w:t>
            </w:r>
            <w:r>
              <w:rPr>
                <w:rFonts w:ascii="Calibri"/>
                <w:spacing w:val="-10"/>
                <w:sz w:val="16"/>
              </w:rPr>
              <w:t> </w:t>
            </w:r>
            <w:r>
              <w:rPr>
                <w:rFonts w:ascii="Calibri"/>
                <w:sz w:val="16"/>
              </w:rPr>
              <w:t>na</w:t>
            </w:r>
            <w:r>
              <w:rPr>
                <w:rFonts w:ascii="Calibri"/>
                <w:spacing w:val="-9"/>
                <w:sz w:val="16"/>
              </w:rPr>
              <w:t> </w:t>
            </w:r>
            <w:r>
              <w:rPr>
                <w:rFonts w:ascii="Calibri"/>
                <w:sz w:val="16"/>
              </w:rPr>
              <w:t>alvenaria</w:t>
            </w:r>
            <w:r>
              <w:rPr>
                <w:rFonts w:ascii="Calibri"/>
                <w:spacing w:val="-9"/>
                <w:sz w:val="16"/>
              </w:rPr>
              <w:t> </w:t>
            </w:r>
            <w:r>
              <w:rPr>
                <w:rFonts w:ascii="Calibri"/>
                <w:sz w:val="16"/>
              </w:rPr>
              <w:t>com</w:t>
            </w:r>
            <w:r>
              <w:rPr>
                <w:rFonts w:ascii="Calibri"/>
                <w:spacing w:val="40"/>
                <w:sz w:val="16"/>
              </w:rPr>
              <w:t> </w:t>
            </w:r>
            <w:r>
              <w:rPr>
                <w:rFonts w:ascii="Calibri"/>
                <w:spacing w:val="-2"/>
                <w:sz w:val="16"/>
              </w:rPr>
              <w:t>talhadeira</w:t>
            </w:r>
          </w:p>
        </w:tc>
        <w:tc>
          <w:tcPr>
            <w:tcW w:w="1112" w:type="dxa"/>
          </w:tcPr>
          <w:p>
            <w:pPr>
              <w:pStyle w:val="TableParagraph"/>
              <w:spacing w:line="266" w:lineRule="auto" w:before="3"/>
              <w:ind w:left="396" w:right="157" w:hanging="214"/>
              <w:rPr>
                <w:rFonts w:ascii="Calibri" w:hAnsi="Calibri"/>
                <w:sz w:val="16"/>
              </w:rPr>
            </w:pPr>
            <w:r>
              <w:rPr>
                <w:rFonts w:ascii="Calibri" w:hAnsi="Calibri"/>
                <w:spacing w:val="-2"/>
                <w:sz w:val="16"/>
              </w:rPr>
              <w:t>Irritação</w:t>
            </w:r>
            <w:r>
              <w:rPr>
                <w:rFonts w:ascii="Calibri" w:hAnsi="Calibri"/>
                <w:spacing w:val="-8"/>
                <w:sz w:val="16"/>
              </w:rPr>
              <w:t> </w:t>
            </w:r>
            <w:r>
              <w:rPr>
                <w:rFonts w:ascii="Calibri" w:hAnsi="Calibri"/>
                <w:spacing w:val="-2"/>
                <w:sz w:val="16"/>
              </w:rPr>
              <w:t>do</w:t>
            </w:r>
            <w:r>
              <w:rPr>
                <w:rFonts w:ascii="Calibri" w:hAnsi="Calibri"/>
                <w:spacing w:val="40"/>
                <w:sz w:val="16"/>
              </w:rPr>
              <w:t> </w:t>
            </w:r>
            <w:r>
              <w:rPr>
                <w:rFonts w:ascii="Calibri" w:hAnsi="Calibri"/>
                <w:spacing w:val="-2"/>
                <w:sz w:val="16"/>
              </w:rPr>
              <w:t>trato</w:t>
            </w:r>
          </w:p>
          <w:p>
            <w:pPr>
              <w:pStyle w:val="TableParagraph"/>
              <w:spacing w:line="176" w:lineRule="exact"/>
              <w:ind w:left="175"/>
              <w:rPr>
                <w:rFonts w:ascii="Calibri" w:hAnsi="Calibri"/>
                <w:sz w:val="16"/>
              </w:rPr>
            </w:pPr>
            <w:r>
              <w:rPr>
                <w:rFonts w:ascii="Calibri" w:hAnsi="Calibri"/>
                <w:spacing w:val="-2"/>
                <w:sz w:val="16"/>
              </w:rPr>
              <w:t>respiratório</w:t>
            </w:r>
          </w:p>
        </w:tc>
        <w:tc>
          <w:tcPr>
            <w:tcW w:w="694" w:type="dxa"/>
          </w:tcPr>
          <w:p>
            <w:pPr>
              <w:pStyle w:val="TableParagraph"/>
              <w:spacing w:before="2"/>
              <w:rPr>
                <w:sz w:val="18"/>
              </w:rPr>
            </w:pPr>
          </w:p>
          <w:p>
            <w:pPr>
              <w:pStyle w:val="TableParagraph"/>
              <w:spacing w:before="1"/>
              <w:ind w:left="45" w:right="14"/>
              <w:jc w:val="center"/>
              <w:rPr>
                <w:sz w:val="18"/>
              </w:rPr>
            </w:pPr>
            <w:r>
              <w:rPr>
                <w:spacing w:val="-10"/>
                <w:sz w:val="18"/>
              </w:rPr>
              <w:t>Q</w:t>
            </w:r>
          </w:p>
        </w:tc>
        <w:tc>
          <w:tcPr>
            <w:tcW w:w="500" w:type="dxa"/>
          </w:tcPr>
          <w:p>
            <w:pPr>
              <w:pStyle w:val="TableParagraph"/>
              <w:spacing w:before="2"/>
              <w:rPr>
                <w:sz w:val="18"/>
              </w:rPr>
            </w:pPr>
          </w:p>
          <w:p>
            <w:pPr>
              <w:pStyle w:val="TableParagraph"/>
              <w:spacing w:before="1"/>
              <w:ind w:left="33"/>
              <w:jc w:val="center"/>
              <w:rPr>
                <w:sz w:val="18"/>
              </w:rPr>
            </w:pPr>
            <w:r>
              <w:rPr>
                <w:spacing w:val="-10"/>
                <w:sz w:val="18"/>
              </w:rPr>
              <w:t>D</w:t>
            </w:r>
          </w:p>
        </w:tc>
        <w:tc>
          <w:tcPr>
            <w:tcW w:w="517" w:type="dxa"/>
          </w:tcPr>
          <w:p>
            <w:pPr>
              <w:pStyle w:val="TableParagraph"/>
              <w:spacing w:before="2"/>
              <w:rPr>
                <w:sz w:val="18"/>
              </w:rPr>
            </w:pPr>
          </w:p>
          <w:p>
            <w:pPr>
              <w:pStyle w:val="TableParagraph"/>
              <w:spacing w:before="1"/>
              <w:ind w:left="29" w:right="1"/>
              <w:jc w:val="center"/>
              <w:rPr>
                <w:sz w:val="18"/>
              </w:rPr>
            </w:pPr>
            <w:r>
              <w:rPr>
                <w:spacing w:val="-10"/>
                <w:sz w:val="18"/>
              </w:rPr>
              <w:t>N</w:t>
            </w:r>
          </w:p>
        </w:tc>
        <w:tc>
          <w:tcPr>
            <w:tcW w:w="469" w:type="dxa"/>
          </w:tcPr>
          <w:p>
            <w:pPr>
              <w:pStyle w:val="TableParagraph"/>
              <w:spacing w:before="2"/>
              <w:rPr>
                <w:sz w:val="18"/>
              </w:rPr>
            </w:pPr>
          </w:p>
          <w:p>
            <w:pPr>
              <w:pStyle w:val="TableParagraph"/>
              <w:spacing w:before="1"/>
              <w:ind w:left="44" w:right="19"/>
              <w:jc w:val="center"/>
              <w:rPr>
                <w:sz w:val="18"/>
              </w:rPr>
            </w:pPr>
            <w:r>
              <w:rPr>
                <w:spacing w:val="-10"/>
                <w:sz w:val="18"/>
              </w:rPr>
              <w:t>C</w:t>
            </w:r>
          </w:p>
        </w:tc>
        <w:tc>
          <w:tcPr>
            <w:tcW w:w="469" w:type="dxa"/>
          </w:tcPr>
          <w:p>
            <w:pPr>
              <w:pStyle w:val="TableParagraph"/>
              <w:spacing w:before="37"/>
              <w:rPr>
                <w:sz w:val="16"/>
              </w:rPr>
            </w:pPr>
          </w:p>
          <w:p>
            <w:pPr>
              <w:pStyle w:val="TableParagraph"/>
              <w:ind w:left="44" w:right="18"/>
              <w:jc w:val="center"/>
              <w:rPr>
                <w:sz w:val="16"/>
              </w:rPr>
            </w:pPr>
            <w:r>
              <w:rPr>
                <w:spacing w:val="-10"/>
                <w:sz w:val="16"/>
              </w:rPr>
              <w:t>1</w:t>
            </w:r>
          </w:p>
        </w:tc>
        <w:tc>
          <w:tcPr>
            <w:tcW w:w="469" w:type="dxa"/>
          </w:tcPr>
          <w:p>
            <w:pPr>
              <w:pStyle w:val="TableParagraph"/>
              <w:spacing w:before="37"/>
              <w:rPr>
                <w:sz w:val="16"/>
              </w:rPr>
            </w:pPr>
          </w:p>
          <w:p>
            <w:pPr>
              <w:pStyle w:val="TableParagraph"/>
              <w:ind w:left="44" w:right="20"/>
              <w:jc w:val="center"/>
              <w:rPr>
                <w:sz w:val="16"/>
              </w:rPr>
            </w:pPr>
            <w:r>
              <w:rPr>
                <w:spacing w:val="-10"/>
                <w:sz w:val="16"/>
              </w:rPr>
              <w:t>1</w:t>
            </w:r>
          </w:p>
        </w:tc>
        <w:tc>
          <w:tcPr>
            <w:tcW w:w="469" w:type="dxa"/>
          </w:tcPr>
          <w:p>
            <w:pPr>
              <w:pStyle w:val="TableParagraph"/>
              <w:spacing w:before="37"/>
              <w:rPr>
                <w:sz w:val="16"/>
              </w:rPr>
            </w:pPr>
          </w:p>
          <w:p>
            <w:pPr>
              <w:pStyle w:val="TableParagraph"/>
              <w:ind w:left="44" w:right="22"/>
              <w:jc w:val="center"/>
              <w:rPr>
                <w:sz w:val="16"/>
              </w:rPr>
            </w:pPr>
            <w:r>
              <w:rPr>
                <w:spacing w:val="-10"/>
                <w:sz w:val="16"/>
              </w:rPr>
              <w:t>2</w:t>
            </w:r>
          </w:p>
        </w:tc>
        <w:tc>
          <w:tcPr>
            <w:tcW w:w="469" w:type="dxa"/>
          </w:tcPr>
          <w:p>
            <w:pPr>
              <w:pStyle w:val="TableParagraph"/>
              <w:spacing w:before="37"/>
              <w:rPr>
                <w:sz w:val="16"/>
              </w:rPr>
            </w:pPr>
          </w:p>
          <w:p>
            <w:pPr>
              <w:pStyle w:val="TableParagraph"/>
              <w:ind w:left="44" w:right="24"/>
              <w:jc w:val="center"/>
              <w:rPr>
                <w:sz w:val="16"/>
              </w:rPr>
            </w:pPr>
            <w:r>
              <w:rPr>
                <w:spacing w:val="-10"/>
                <w:sz w:val="16"/>
              </w:rPr>
              <w:t>2</w:t>
            </w:r>
          </w:p>
        </w:tc>
        <w:tc>
          <w:tcPr>
            <w:tcW w:w="469" w:type="dxa"/>
          </w:tcPr>
          <w:p>
            <w:pPr>
              <w:pStyle w:val="TableParagraph"/>
              <w:spacing w:before="37"/>
              <w:rPr>
                <w:sz w:val="16"/>
              </w:rPr>
            </w:pPr>
          </w:p>
          <w:p>
            <w:pPr>
              <w:pStyle w:val="TableParagraph"/>
              <w:ind w:left="44" w:right="26"/>
              <w:jc w:val="center"/>
              <w:rPr>
                <w:sz w:val="16"/>
              </w:rPr>
            </w:pPr>
            <w:r>
              <w:rPr>
                <w:spacing w:val="-10"/>
                <w:sz w:val="16"/>
              </w:rPr>
              <w:t>6</w:t>
            </w:r>
          </w:p>
        </w:tc>
        <w:tc>
          <w:tcPr>
            <w:tcW w:w="469" w:type="dxa"/>
          </w:tcPr>
          <w:p>
            <w:pPr>
              <w:pStyle w:val="TableParagraph"/>
              <w:spacing w:before="37"/>
              <w:rPr>
                <w:sz w:val="16"/>
              </w:rPr>
            </w:pPr>
          </w:p>
          <w:p>
            <w:pPr>
              <w:pStyle w:val="TableParagraph"/>
              <w:ind w:left="44" w:right="28"/>
              <w:jc w:val="center"/>
              <w:rPr>
                <w:sz w:val="16"/>
              </w:rPr>
            </w:pPr>
            <w:r>
              <w:rPr>
                <w:spacing w:val="-10"/>
                <w:sz w:val="16"/>
              </w:rPr>
              <w:t>1</w:t>
            </w:r>
          </w:p>
        </w:tc>
        <w:tc>
          <w:tcPr>
            <w:tcW w:w="469" w:type="dxa"/>
          </w:tcPr>
          <w:p>
            <w:pPr>
              <w:pStyle w:val="TableParagraph"/>
              <w:spacing w:before="37"/>
              <w:rPr>
                <w:sz w:val="16"/>
              </w:rPr>
            </w:pPr>
          </w:p>
          <w:p>
            <w:pPr>
              <w:pStyle w:val="TableParagraph"/>
              <w:ind w:left="44" w:right="31"/>
              <w:jc w:val="center"/>
              <w:rPr>
                <w:sz w:val="16"/>
              </w:rPr>
            </w:pPr>
            <w:r>
              <w:rPr>
                <w:spacing w:val="-10"/>
                <w:sz w:val="16"/>
              </w:rPr>
              <w:t>3</w:t>
            </w:r>
          </w:p>
        </w:tc>
        <w:tc>
          <w:tcPr>
            <w:tcW w:w="469" w:type="dxa"/>
          </w:tcPr>
          <w:p>
            <w:pPr>
              <w:pStyle w:val="TableParagraph"/>
              <w:spacing w:before="37"/>
              <w:rPr>
                <w:sz w:val="16"/>
              </w:rPr>
            </w:pPr>
          </w:p>
          <w:p>
            <w:pPr>
              <w:pStyle w:val="TableParagraph"/>
              <w:ind w:left="44" w:right="33"/>
              <w:jc w:val="center"/>
              <w:rPr>
                <w:sz w:val="16"/>
              </w:rPr>
            </w:pPr>
            <w:r>
              <w:rPr>
                <w:spacing w:val="-10"/>
                <w:sz w:val="16"/>
              </w:rPr>
              <w:t>4</w:t>
            </w:r>
          </w:p>
        </w:tc>
        <w:tc>
          <w:tcPr>
            <w:tcW w:w="469" w:type="dxa"/>
            <w:shd w:val="clear" w:color="auto" w:fill="FFFF00"/>
          </w:tcPr>
          <w:p>
            <w:pPr>
              <w:pStyle w:val="TableParagraph"/>
              <w:spacing w:before="191"/>
              <w:ind w:left="44" w:right="37"/>
              <w:jc w:val="center"/>
              <w:rPr>
                <w:rFonts w:ascii="Arial"/>
                <w:b/>
                <w:sz w:val="22"/>
              </w:rPr>
            </w:pPr>
            <w:r>
              <w:rPr>
                <w:rFonts w:ascii="Arial"/>
                <w:b/>
                <w:spacing w:val="-5"/>
                <w:sz w:val="22"/>
              </w:rPr>
              <w:t>24</w:t>
            </w:r>
          </w:p>
        </w:tc>
        <w:tc>
          <w:tcPr>
            <w:tcW w:w="1163" w:type="dxa"/>
            <w:shd w:val="clear" w:color="auto" w:fill="FFFF00"/>
          </w:tcPr>
          <w:p>
            <w:pPr>
              <w:pStyle w:val="TableParagraph"/>
              <w:spacing w:before="182"/>
              <w:ind w:left="6"/>
              <w:jc w:val="center"/>
              <w:rPr>
                <w:rFonts w:ascii="Arial" w:hAnsi="Arial"/>
                <w:b/>
                <w:sz w:val="22"/>
              </w:rPr>
            </w:pPr>
            <w:r>
              <w:rPr>
                <w:rFonts w:ascii="Arial" w:hAnsi="Arial"/>
                <w:b/>
                <w:spacing w:val="-2"/>
                <w:sz w:val="22"/>
              </w:rPr>
              <w:t>Tolerável</w:t>
            </w:r>
          </w:p>
        </w:tc>
      </w:tr>
    </w:tbl>
    <w:p>
      <w:pPr>
        <w:pStyle w:val="BodyText"/>
        <w:spacing w:before="3"/>
        <w:rPr>
          <w:sz w:val="20"/>
        </w:rPr>
      </w:pPr>
      <w:r>
        <w:rPr>
          <w:sz w:val="20"/>
        </w:rPr>
        <mc:AlternateContent>
          <mc:Choice Requires="wps">
            <w:drawing>
              <wp:anchor distT="0" distB="0" distL="0" distR="0" allowOverlap="1" layoutInCell="1" locked="0" behindDoc="1" simplePos="0" relativeHeight="487602688">
                <wp:simplePos x="0" y="0"/>
                <wp:positionH relativeFrom="page">
                  <wp:posOffset>473962</wp:posOffset>
                </wp:positionH>
                <wp:positionV relativeFrom="paragraph">
                  <wp:posOffset>169548</wp:posOffset>
                </wp:positionV>
                <wp:extent cx="2804160" cy="248920"/>
                <wp:effectExtent l="0" t="0" r="0" b="0"/>
                <wp:wrapTopAndBottom/>
                <wp:docPr id="160" name="Textbox 160"/>
                <wp:cNvGraphicFramePr>
                  <a:graphicFrameLocks/>
                </wp:cNvGraphicFramePr>
                <a:graphic>
                  <a:graphicData uri="http://schemas.microsoft.com/office/word/2010/wordprocessingShape">
                    <wps:wsp>
                      <wps:cNvPr id="160" name="Textbox 160"/>
                      <wps:cNvSpPr txBox="1"/>
                      <wps:spPr>
                        <a:xfrm>
                          <a:off x="0" y="0"/>
                          <a:ext cx="2804160" cy="248920"/>
                        </a:xfrm>
                        <a:prstGeom prst="rect">
                          <a:avLst/>
                        </a:prstGeom>
                        <a:ln w="12193">
                          <a:solidFill>
                            <a:srgbClr val="000000"/>
                          </a:solidFill>
                          <a:prstDash val="solid"/>
                        </a:ln>
                      </wps:spPr>
                      <wps:txbx>
                        <w:txbxContent>
                          <w:p>
                            <w:pPr>
                              <w:spacing w:before="50"/>
                              <w:ind w:left="866"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3.350277pt;width:220.8pt;height:19.6pt;mso-position-horizontal-relative:page;mso-position-vertical-relative:paragraph;z-index:-15713792;mso-wrap-distance-left:0;mso-wrap-distance-right:0" type="#_x0000_t202" id="docshape118" filled="false" stroked="true" strokeweight=".960156pt" strokecolor="#000000">
                <v:textbox inset="0,0,0,0">
                  <w:txbxContent>
                    <w:p>
                      <w:pPr>
                        <w:spacing w:before="50"/>
                        <w:ind w:left="866"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3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88"/>
      </w:tblGrid>
      <w:tr>
        <w:trPr>
          <w:trHeight w:val="472" w:hRule="atLeast"/>
        </w:trPr>
        <w:tc>
          <w:tcPr>
            <w:tcW w:w="14688" w:type="dxa"/>
          </w:tcPr>
          <w:p>
            <w:pPr>
              <w:pStyle w:val="TableParagraph"/>
              <w:spacing w:line="208" w:lineRule="exact"/>
              <w:ind w:left="35"/>
              <w:rPr>
                <w:rFonts w:ascii="Arial" w:hAnsi="Arial"/>
                <w:b/>
                <w:sz w:val="20"/>
              </w:rPr>
            </w:pPr>
            <w:r>
              <w:rPr>
                <w:rFonts w:ascii="Arial" w:hAnsi="Arial"/>
                <w:b/>
                <w:w w:val="80"/>
                <w:sz w:val="20"/>
              </w:rPr>
              <w:t>RISCO</w:t>
            </w:r>
            <w:r>
              <w:rPr>
                <w:rFonts w:ascii="Arial" w:hAnsi="Arial"/>
                <w:b/>
                <w:spacing w:val="6"/>
                <w:sz w:val="20"/>
              </w:rPr>
              <w:t> </w:t>
            </w:r>
            <w:r>
              <w:rPr>
                <w:rFonts w:ascii="Arial" w:hAnsi="Arial"/>
                <w:b/>
                <w:w w:val="80"/>
                <w:sz w:val="20"/>
              </w:rPr>
              <w:t>ACIDENTE:</w:t>
            </w:r>
            <w:r>
              <w:rPr>
                <w:rFonts w:ascii="Arial" w:hAnsi="Arial"/>
                <w:b/>
                <w:spacing w:val="7"/>
                <w:sz w:val="20"/>
              </w:rPr>
              <w:t> </w:t>
            </w:r>
            <w:r>
              <w:rPr>
                <w:rFonts w:ascii="Arial" w:hAnsi="Arial"/>
                <w:b/>
                <w:w w:val="80"/>
                <w:sz w:val="20"/>
              </w:rPr>
              <w:t>(EPI)-</w:t>
            </w:r>
            <w:r>
              <w:rPr>
                <w:rFonts w:ascii="Arial" w:hAnsi="Arial"/>
                <w:b/>
                <w:spacing w:val="6"/>
                <w:sz w:val="20"/>
              </w:rPr>
              <w:t> </w:t>
            </w:r>
            <w:r>
              <w:rPr>
                <w:rFonts w:ascii="Arial" w:hAnsi="Arial"/>
                <w:b/>
                <w:w w:val="80"/>
                <w:sz w:val="20"/>
              </w:rPr>
              <w:t>Uso</w:t>
            </w:r>
            <w:r>
              <w:rPr>
                <w:rFonts w:ascii="Arial" w:hAnsi="Arial"/>
                <w:b/>
                <w:spacing w:val="10"/>
                <w:sz w:val="20"/>
              </w:rPr>
              <w:t> </w:t>
            </w:r>
            <w:r>
              <w:rPr>
                <w:rFonts w:ascii="Arial" w:hAnsi="Arial"/>
                <w:b/>
                <w:w w:val="80"/>
                <w:sz w:val="20"/>
              </w:rPr>
              <w:t>do</w:t>
            </w:r>
            <w:r>
              <w:rPr>
                <w:rFonts w:ascii="Arial" w:hAnsi="Arial"/>
                <w:b/>
                <w:spacing w:val="8"/>
                <w:sz w:val="20"/>
              </w:rPr>
              <w:t> </w:t>
            </w:r>
            <w:r>
              <w:rPr>
                <w:rFonts w:ascii="Arial" w:hAnsi="Arial"/>
                <w:b/>
                <w:w w:val="80"/>
                <w:sz w:val="20"/>
              </w:rPr>
              <w:t>cinto</w:t>
            </w:r>
            <w:r>
              <w:rPr>
                <w:rFonts w:ascii="Arial" w:hAnsi="Arial"/>
                <w:b/>
                <w:spacing w:val="10"/>
                <w:sz w:val="20"/>
              </w:rPr>
              <w:t> </w:t>
            </w:r>
            <w:r>
              <w:rPr>
                <w:rFonts w:ascii="Arial" w:hAnsi="Arial"/>
                <w:b/>
                <w:w w:val="80"/>
                <w:sz w:val="20"/>
              </w:rPr>
              <w:t>de</w:t>
            </w:r>
            <w:r>
              <w:rPr>
                <w:rFonts w:ascii="Arial" w:hAnsi="Arial"/>
                <w:b/>
                <w:spacing w:val="10"/>
                <w:sz w:val="20"/>
              </w:rPr>
              <w:t> </w:t>
            </w:r>
            <w:r>
              <w:rPr>
                <w:rFonts w:ascii="Arial" w:hAnsi="Arial"/>
                <w:b/>
                <w:w w:val="80"/>
                <w:sz w:val="20"/>
              </w:rPr>
              <w:t>segurança,</w:t>
            </w:r>
            <w:r>
              <w:rPr>
                <w:rFonts w:ascii="Arial" w:hAnsi="Arial"/>
                <w:b/>
                <w:spacing w:val="5"/>
                <w:sz w:val="20"/>
              </w:rPr>
              <w:t> </w:t>
            </w:r>
            <w:r>
              <w:rPr>
                <w:rFonts w:ascii="Arial" w:hAnsi="Arial"/>
                <w:b/>
                <w:w w:val="80"/>
                <w:sz w:val="20"/>
              </w:rPr>
              <w:t>linha</w:t>
            </w:r>
            <w:r>
              <w:rPr>
                <w:rFonts w:ascii="Arial" w:hAnsi="Arial"/>
                <w:b/>
                <w:spacing w:val="8"/>
                <w:sz w:val="20"/>
              </w:rPr>
              <w:t> </w:t>
            </w:r>
            <w:r>
              <w:rPr>
                <w:rFonts w:ascii="Arial" w:hAnsi="Arial"/>
                <w:b/>
                <w:w w:val="80"/>
                <w:sz w:val="20"/>
              </w:rPr>
              <w:t>de</w:t>
            </w:r>
            <w:r>
              <w:rPr>
                <w:rFonts w:ascii="Arial" w:hAnsi="Arial"/>
                <w:b/>
                <w:spacing w:val="9"/>
                <w:sz w:val="20"/>
              </w:rPr>
              <w:t> </w:t>
            </w:r>
            <w:r>
              <w:rPr>
                <w:rFonts w:ascii="Arial" w:hAnsi="Arial"/>
                <w:b/>
                <w:spacing w:val="-4"/>
                <w:w w:val="80"/>
                <w:sz w:val="20"/>
              </w:rPr>
              <w:t>vida</w:t>
            </w:r>
          </w:p>
          <w:p>
            <w:pPr>
              <w:pStyle w:val="TableParagraph"/>
              <w:spacing w:line="213" w:lineRule="exact" w:before="31"/>
              <w:ind w:left="35"/>
              <w:rPr>
                <w:rFonts w:ascii="Arial" w:hAnsi="Arial"/>
                <w:b/>
                <w:sz w:val="20"/>
              </w:rPr>
            </w:pPr>
            <w:r>
              <w:rPr>
                <w:rFonts w:ascii="Arial" w:hAnsi="Arial"/>
                <w:b/>
                <w:w w:val="80"/>
                <w:sz w:val="20"/>
              </w:rPr>
              <w:t>(EPC)-</w:t>
            </w:r>
            <w:r>
              <w:rPr>
                <w:rFonts w:ascii="Arial" w:hAnsi="Arial"/>
                <w:b/>
                <w:spacing w:val="7"/>
                <w:sz w:val="20"/>
              </w:rPr>
              <w:t> </w:t>
            </w:r>
            <w:r>
              <w:rPr>
                <w:rFonts w:ascii="Arial" w:hAnsi="Arial"/>
                <w:b/>
                <w:w w:val="80"/>
                <w:sz w:val="20"/>
              </w:rPr>
              <w:t>Proteção</w:t>
            </w:r>
            <w:r>
              <w:rPr>
                <w:rFonts w:ascii="Arial" w:hAnsi="Arial"/>
                <w:b/>
                <w:spacing w:val="9"/>
                <w:sz w:val="20"/>
              </w:rPr>
              <w:t> </w:t>
            </w:r>
            <w:r>
              <w:rPr>
                <w:rFonts w:ascii="Arial" w:hAnsi="Arial"/>
                <w:b/>
                <w:w w:val="80"/>
                <w:sz w:val="20"/>
              </w:rPr>
              <w:t>disco</w:t>
            </w:r>
            <w:r>
              <w:rPr>
                <w:rFonts w:ascii="Arial" w:hAnsi="Arial"/>
                <w:b/>
                <w:spacing w:val="9"/>
                <w:sz w:val="20"/>
              </w:rPr>
              <w:t> </w:t>
            </w:r>
            <w:r>
              <w:rPr>
                <w:rFonts w:ascii="Arial" w:hAnsi="Arial"/>
                <w:b/>
                <w:w w:val="80"/>
                <w:sz w:val="20"/>
              </w:rPr>
              <w:t>da</w:t>
            </w:r>
            <w:r>
              <w:rPr>
                <w:rFonts w:ascii="Arial" w:hAnsi="Arial"/>
                <w:b/>
                <w:spacing w:val="9"/>
                <w:sz w:val="20"/>
              </w:rPr>
              <w:t> </w:t>
            </w:r>
            <w:r>
              <w:rPr>
                <w:rFonts w:ascii="Arial" w:hAnsi="Arial"/>
                <w:b/>
                <w:spacing w:val="-2"/>
                <w:w w:val="80"/>
                <w:sz w:val="20"/>
              </w:rPr>
              <w:t>talhedeira</w:t>
            </w:r>
          </w:p>
        </w:tc>
      </w:tr>
      <w:tr>
        <w:trPr>
          <w:trHeight w:val="400" w:hRule="atLeast"/>
        </w:trPr>
        <w:tc>
          <w:tcPr>
            <w:tcW w:w="14688" w:type="dxa"/>
          </w:tcPr>
          <w:p>
            <w:pPr>
              <w:pStyle w:val="TableParagraph"/>
              <w:spacing w:before="71"/>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748" w:hRule="atLeast"/>
        </w:trPr>
        <w:tc>
          <w:tcPr>
            <w:tcW w:w="14688" w:type="dxa"/>
          </w:tcPr>
          <w:p>
            <w:pPr>
              <w:pStyle w:val="TableParagraph"/>
              <w:spacing w:before="114"/>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before="32"/>
              <w:ind w:left="35"/>
              <w:rPr>
                <w:rFonts w:ascii="Arial" w:hAnsi="Arial"/>
                <w:b/>
                <w:sz w:val="20"/>
              </w:rPr>
            </w:pPr>
            <w:r>
              <w:rPr>
                <w:rFonts w:ascii="Arial" w:hAnsi="Arial"/>
                <w:b/>
                <w:w w:val="85"/>
                <w:sz w:val="20"/>
              </w:rPr>
              <w:t>(ENG)</w:t>
            </w:r>
            <w:r>
              <w:rPr>
                <w:rFonts w:ascii="Arial" w:hAnsi="Arial"/>
                <w:b/>
                <w:spacing w:val="5"/>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2"/>
                <w:sz w:val="20"/>
              </w:rPr>
              <w:t> </w:t>
            </w:r>
            <w:r>
              <w:rPr>
                <w:rFonts w:ascii="Arial" w:hAnsi="Arial"/>
                <w:b/>
                <w:w w:val="85"/>
                <w:sz w:val="20"/>
              </w:rPr>
              <w:t>de</w:t>
            </w:r>
            <w:r>
              <w:rPr>
                <w:rFonts w:ascii="Arial" w:hAnsi="Arial"/>
                <w:b/>
                <w:spacing w:val="3"/>
                <w:sz w:val="20"/>
              </w:rPr>
              <w:t> </w:t>
            </w:r>
            <w:r>
              <w:rPr>
                <w:rFonts w:ascii="Arial" w:hAnsi="Arial"/>
                <w:b/>
                <w:w w:val="85"/>
                <w:sz w:val="20"/>
              </w:rPr>
              <w:t>Proteção</w:t>
            </w:r>
            <w:r>
              <w:rPr>
                <w:rFonts w:ascii="Arial" w:hAnsi="Arial"/>
                <w:b/>
                <w:spacing w:val="2"/>
                <w:sz w:val="20"/>
              </w:rPr>
              <w:t> </w:t>
            </w:r>
            <w:r>
              <w:rPr>
                <w:rFonts w:ascii="Arial" w:hAnsi="Arial"/>
                <w:b/>
                <w:w w:val="85"/>
                <w:sz w:val="20"/>
              </w:rPr>
              <w:t>Respiratória</w:t>
            </w:r>
            <w:r>
              <w:rPr>
                <w:rFonts w:ascii="Arial" w:hAnsi="Arial"/>
                <w:b/>
                <w:spacing w:val="2"/>
                <w:sz w:val="20"/>
              </w:rPr>
              <w:t> </w:t>
            </w:r>
            <w:r>
              <w:rPr>
                <w:rFonts w:ascii="Arial" w:hAnsi="Arial"/>
                <w:b/>
                <w:w w:val="85"/>
                <w:sz w:val="20"/>
              </w:rPr>
              <w:t>em</w:t>
            </w:r>
            <w:r>
              <w:rPr>
                <w:rFonts w:ascii="Arial" w:hAnsi="Arial"/>
                <w:b/>
                <w:spacing w:val="4"/>
                <w:sz w:val="20"/>
              </w:rPr>
              <w:t> </w:t>
            </w:r>
            <w:r>
              <w:rPr>
                <w:rFonts w:ascii="Arial" w:hAnsi="Arial"/>
                <w:b/>
                <w:w w:val="85"/>
                <w:sz w:val="20"/>
              </w:rPr>
              <w:t>conformidade</w:t>
            </w:r>
            <w:r>
              <w:rPr>
                <w:rFonts w:ascii="Arial" w:hAnsi="Arial"/>
                <w:b/>
                <w:spacing w:val="4"/>
                <w:sz w:val="20"/>
              </w:rPr>
              <w:t> </w:t>
            </w:r>
            <w:r>
              <w:rPr>
                <w:rFonts w:ascii="Arial" w:hAnsi="Arial"/>
                <w:b/>
                <w:w w:val="85"/>
                <w:sz w:val="20"/>
              </w:rPr>
              <w:t>com</w:t>
            </w:r>
            <w:r>
              <w:rPr>
                <w:rFonts w:ascii="Arial" w:hAnsi="Arial"/>
                <w:b/>
                <w:spacing w:val="2"/>
                <w:sz w:val="20"/>
              </w:rPr>
              <w:t> </w:t>
            </w:r>
            <w:r>
              <w:rPr>
                <w:rFonts w:ascii="Arial" w:hAnsi="Arial"/>
                <w:b/>
                <w:w w:val="85"/>
                <w:sz w:val="20"/>
              </w:rPr>
              <w:t>a</w:t>
            </w:r>
            <w:r>
              <w:rPr>
                <w:rFonts w:ascii="Arial" w:hAnsi="Arial"/>
                <w:b/>
                <w:spacing w:val="63"/>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1"/>
                <w:sz w:val="20"/>
              </w:rPr>
              <w:t> </w:t>
            </w:r>
            <w:r>
              <w:rPr>
                <w:rFonts w:ascii="Arial" w:hAnsi="Arial"/>
                <w:b/>
                <w:w w:val="85"/>
                <w:sz w:val="20"/>
              </w:rPr>
              <w:t>1</w:t>
            </w:r>
            <w:r>
              <w:rPr>
                <w:rFonts w:ascii="Arial" w:hAnsi="Arial"/>
                <w:b/>
                <w:spacing w:val="3"/>
                <w:sz w:val="20"/>
              </w:rPr>
              <w:t> </w:t>
            </w:r>
            <w:r>
              <w:rPr>
                <w:rFonts w:ascii="Arial" w:hAnsi="Arial"/>
                <w:b/>
                <w:w w:val="85"/>
                <w:sz w:val="20"/>
              </w:rPr>
              <w:t>de</w:t>
            </w:r>
            <w:r>
              <w:rPr>
                <w:rFonts w:ascii="Arial" w:hAnsi="Arial"/>
                <w:b/>
                <w:spacing w:val="2"/>
                <w:sz w:val="20"/>
              </w:rPr>
              <w:t> </w:t>
            </w:r>
            <w:r>
              <w:rPr>
                <w:rFonts w:ascii="Arial" w:hAnsi="Arial"/>
                <w:b/>
                <w:w w:val="85"/>
                <w:sz w:val="20"/>
              </w:rPr>
              <w:t>11</w:t>
            </w:r>
            <w:r>
              <w:rPr>
                <w:rFonts w:ascii="Arial" w:hAnsi="Arial"/>
                <w:b/>
                <w:spacing w:val="2"/>
                <w:sz w:val="20"/>
              </w:rPr>
              <w:t> </w:t>
            </w:r>
            <w:r>
              <w:rPr>
                <w:rFonts w:ascii="Arial" w:hAnsi="Arial"/>
                <w:b/>
                <w:w w:val="85"/>
                <w:sz w:val="20"/>
              </w:rPr>
              <w:t>de</w:t>
            </w:r>
            <w:r>
              <w:rPr>
                <w:rFonts w:ascii="Arial" w:hAnsi="Arial"/>
                <w:b/>
                <w:spacing w:val="3"/>
                <w:sz w:val="20"/>
              </w:rPr>
              <w:t> </w:t>
            </w:r>
            <w:r>
              <w:rPr>
                <w:rFonts w:ascii="Arial" w:hAnsi="Arial"/>
                <w:b/>
                <w:w w:val="85"/>
                <w:sz w:val="20"/>
              </w:rPr>
              <w:t>abril</w:t>
            </w:r>
            <w:r>
              <w:rPr>
                <w:rFonts w:ascii="Arial" w:hAnsi="Arial"/>
                <w:b/>
                <w:spacing w:val="1"/>
                <w:sz w:val="20"/>
              </w:rPr>
              <w:t> </w:t>
            </w:r>
            <w:r>
              <w:rPr>
                <w:rFonts w:ascii="Arial" w:hAnsi="Arial"/>
                <w:b/>
                <w:w w:val="85"/>
                <w:sz w:val="20"/>
              </w:rPr>
              <w:t>de</w:t>
            </w:r>
            <w:r>
              <w:rPr>
                <w:rFonts w:ascii="Arial" w:hAnsi="Arial"/>
                <w:b/>
                <w:spacing w:val="2"/>
                <w:sz w:val="20"/>
              </w:rPr>
              <w:t> </w:t>
            </w:r>
            <w:r>
              <w:rPr>
                <w:rFonts w:ascii="Arial" w:hAnsi="Arial"/>
                <w:b/>
                <w:w w:val="85"/>
                <w:sz w:val="20"/>
              </w:rPr>
              <w:t>1994</w:t>
            </w:r>
            <w:r>
              <w:rPr>
                <w:rFonts w:ascii="Arial" w:hAnsi="Arial"/>
                <w:b/>
                <w:spacing w:val="3"/>
                <w:sz w:val="20"/>
              </w:rPr>
              <w:t> </w:t>
            </w:r>
            <w:r>
              <w:rPr>
                <w:rFonts w:ascii="Arial" w:hAnsi="Arial"/>
                <w:b/>
                <w:w w:val="85"/>
                <w:sz w:val="20"/>
              </w:rPr>
              <w:t>do</w:t>
            </w:r>
            <w:r>
              <w:rPr>
                <w:rFonts w:ascii="Arial" w:hAnsi="Arial"/>
                <w:b/>
                <w:spacing w:val="2"/>
                <w:sz w:val="20"/>
              </w:rPr>
              <w:t> </w:t>
            </w:r>
            <w:r>
              <w:rPr>
                <w:rFonts w:ascii="Arial" w:hAnsi="Arial"/>
                <w:b/>
                <w:w w:val="85"/>
                <w:sz w:val="20"/>
              </w:rPr>
              <w:t>MTb</w:t>
            </w:r>
            <w:r>
              <w:rPr>
                <w:rFonts w:ascii="Arial" w:hAnsi="Arial"/>
                <w:b/>
                <w:spacing w:val="7"/>
                <w:sz w:val="20"/>
              </w:rPr>
              <w:t> </w:t>
            </w:r>
            <w:r>
              <w:rPr>
                <w:rFonts w:ascii="Arial" w:hAnsi="Arial"/>
                <w:b/>
                <w:w w:val="85"/>
                <w:sz w:val="20"/>
              </w:rPr>
              <w:t>e</w:t>
            </w:r>
            <w:r>
              <w:rPr>
                <w:rFonts w:ascii="Arial" w:hAnsi="Arial"/>
                <w:b/>
                <w:spacing w:val="2"/>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2"/>
                <w:sz w:val="20"/>
              </w:rPr>
              <w:t> </w:t>
            </w:r>
            <w:r>
              <w:rPr>
                <w:rFonts w:ascii="Arial" w:hAnsi="Arial"/>
                <w:b/>
                <w:w w:val="85"/>
                <w:sz w:val="20"/>
              </w:rPr>
              <w:t>672,</w:t>
            </w:r>
            <w:r>
              <w:rPr>
                <w:rFonts w:ascii="Arial" w:hAnsi="Arial"/>
                <w:b/>
                <w:spacing w:val="-1"/>
                <w:sz w:val="20"/>
              </w:rPr>
              <w:t> </w:t>
            </w:r>
            <w:r>
              <w:rPr>
                <w:rFonts w:ascii="Arial" w:hAnsi="Arial"/>
                <w:b/>
                <w:w w:val="85"/>
                <w:sz w:val="20"/>
              </w:rPr>
              <w:t>de</w:t>
            </w:r>
            <w:r>
              <w:rPr>
                <w:rFonts w:ascii="Arial" w:hAnsi="Arial"/>
                <w:b/>
                <w:spacing w:val="3"/>
                <w:sz w:val="20"/>
              </w:rPr>
              <w:t> </w:t>
            </w:r>
            <w:r>
              <w:rPr>
                <w:rFonts w:ascii="Arial" w:hAnsi="Arial"/>
                <w:b/>
                <w:w w:val="85"/>
                <w:sz w:val="20"/>
              </w:rPr>
              <w:t>8</w:t>
            </w:r>
            <w:r>
              <w:rPr>
                <w:rFonts w:ascii="Arial" w:hAnsi="Arial"/>
                <w:b/>
                <w:spacing w:val="2"/>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pacing w:val="5"/>
                <w:sz w:val="20"/>
              </w:rPr>
              <w:t> </w:t>
            </w:r>
            <w:r>
              <w:rPr>
                <w:rFonts w:ascii="Arial" w:hAnsi="Arial"/>
                <w:b/>
                <w:w w:val="85"/>
                <w:sz w:val="20"/>
              </w:rPr>
              <w:t>de</w:t>
            </w:r>
            <w:r>
              <w:rPr>
                <w:rFonts w:ascii="Arial" w:hAnsi="Arial"/>
                <w:b/>
                <w:spacing w:val="4"/>
                <w:sz w:val="20"/>
              </w:rPr>
              <w:t> </w:t>
            </w:r>
            <w:r>
              <w:rPr>
                <w:rFonts w:ascii="Arial" w:hAnsi="Arial"/>
                <w:b/>
                <w:w w:val="85"/>
                <w:sz w:val="20"/>
              </w:rPr>
              <w:t>2021</w:t>
            </w:r>
            <w:r>
              <w:rPr>
                <w:rFonts w:ascii="Arial" w:hAnsi="Arial"/>
                <w:b/>
                <w:spacing w:val="2"/>
                <w:sz w:val="20"/>
              </w:rPr>
              <w:t> </w:t>
            </w:r>
            <w:r>
              <w:rPr>
                <w:rFonts w:ascii="Arial" w:hAnsi="Arial"/>
                <w:b/>
                <w:w w:val="85"/>
                <w:sz w:val="20"/>
              </w:rPr>
              <w:t>art.</w:t>
            </w:r>
            <w:r>
              <w:rPr>
                <w:rFonts w:ascii="Arial" w:hAnsi="Arial"/>
                <w:b/>
                <w:spacing w:val="1"/>
                <w:sz w:val="20"/>
              </w:rPr>
              <w:t> </w:t>
            </w:r>
            <w:r>
              <w:rPr>
                <w:rFonts w:ascii="Arial" w:hAnsi="Arial"/>
                <w:b/>
                <w:w w:val="85"/>
                <w:sz w:val="20"/>
              </w:rPr>
              <w:t>44</w:t>
            </w:r>
            <w:r>
              <w:rPr>
                <w:rFonts w:ascii="Arial" w:hAnsi="Arial"/>
                <w:b/>
                <w:spacing w:val="3"/>
                <w:sz w:val="20"/>
              </w:rPr>
              <w:t> </w:t>
            </w:r>
            <w:r>
              <w:rPr>
                <w:rFonts w:ascii="Arial" w:hAnsi="Arial"/>
                <w:b/>
                <w:w w:val="85"/>
                <w:sz w:val="20"/>
              </w:rPr>
              <w:t>e</w:t>
            </w:r>
            <w:r>
              <w:rPr>
                <w:rFonts w:ascii="Arial" w:hAnsi="Arial"/>
                <w:b/>
                <w:spacing w:val="4"/>
                <w:sz w:val="20"/>
              </w:rPr>
              <w:t> </w:t>
            </w:r>
            <w:r>
              <w:rPr>
                <w:rFonts w:ascii="Arial" w:hAnsi="Arial"/>
                <w:b/>
                <w:spacing w:val="-5"/>
                <w:w w:val="85"/>
                <w:sz w:val="20"/>
              </w:rPr>
              <w:t>45</w:t>
            </w:r>
          </w:p>
        </w:tc>
      </w:tr>
      <w:tr>
        <w:trPr>
          <w:trHeight w:val="500" w:hRule="atLeast"/>
        </w:trPr>
        <w:tc>
          <w:tcPr>
            <w:tcW w:w="14688" w:type="dxa"/>
          </w:tcPr>
          <w:p>
            <w:pPr>
              <w:pStyle w:val="TableParagraph"/>
              <w:spacing w:line="222" w:lineRule="exact"/>
              <w:ind w:left="35"/>
              <w:rPr>
                <w:rFonts w:ascii="Arial" w:hAnsi="Arial"/>
                <w:b/>
                <w:sz w:val="20"/>
              </w:rPr>
            </w:pPr>
            <w:r>
              <w:rPr>
                <w:rFonts w:ascii="Arial" w:hAnsi="Arial"/>
                <w:b/>
                <w:w w:val="85"/>
                <w:sz w:val="20"/>
              </w:rPr>
              <w:t>RISCO</w:t>
            </w:r>
            <w:r>
              <w:rPr>
                <w:rFonts w:ascii="Arial" w:hAnsi="Arial"/>
                <w:b/>
                <w:spacing w:val="-6"/>
                <w:w w:val="85"/>
                <w:sz w:val="20"/>
              </w:rPr>
              <w:t> </w:t>
            </w:r>
            <w:r>
              <w:rPr>
                <w:rFonts w:ascii="Arial" w:hAnsi="Arial"/>
                <w:b/>
                <w:w w:val="85"/>
                <w:sz w:val="20"/>
              </w:rPr>
              <w:t>FÍSICO:</w:t>
            </w:r>
            <w:r>
              <w:rPr>
                <w:rFonts w:ascii="Arial" w:hAnsi="Arial"/>
                <w:b/>
                <w:spacing w:val="16"/>
                <w:sz w:val="20"/>
              </w:rPr>
              <w:t> </w:t>
            </w:r>
            <w:r>
              <w:rPr>
                <w:rFonts w:ascii="Arial" w:hAnsi="Arial"/>
                <w:b/>
                <w:w w:val="85"/>
                <w:sz w:val="20"/>
              </w:rPr>
              <w:t>Protetor</w:t>
            </w:r>
            <w:r>
              <w:rPr>
                <w:rFonts w:ascii="Arial" w:hAnsi="Arial"/>
                <w:b/>
                <w:spacing w:val="-3"/>
                <w:w w:val="85"/>
                <w:sz w:val="20"/>
              </w:rPr>
              <w:t> </w:t>
            </w:r>
            <w:r>
              <w:rPr>
                <w:rFonts w:ascii="Arial" w:hAnsi="Arial"/>
                <w:b/>
                <w:w w:val="85"/>
                <w:sz w:val="20"/>
              </w:rPr>
              <w:t>Auditivo</w:t>
            </w:r>
            <w:r>
              <w:rPr>
                <w:rFonts w:ascii="Arial" w:hAnsi="Arial"/>
                <w:b/>
                <w:spacing w:val="-6"/>
                <w:w w:val="85"/>
                <w:sz w:val="20"/>
              </w:rPr>
              <w:t> </w:t>
            </w:r>
            <w:r>
              <w:rPr>
                <w:rFonts w:ascii="Arial" w:hAnsi="Arial"/>
                <w:b/>
                <w:w w:val="85"/>
                <w:sz w:val="20"/>
              </w:rPr>
              <w:t>com</w:t>
            </w:r>
            <w:r>
              <w:rPr>
                <w:rFonts w:ascii="Arial" w:hAnsi="Arial"/>
                <w:b/>
                <w:spacing w:val="-6"/>
                <w:w w:val="85"/>
                <w:sz w:val="20"/>
              </w:rPr>
              <w:t> </w:t>
            </w:r>
            <w:r>
              <w:rPr>
                <w:rFonts w:ascii="Arial" w:hAnsi="Arial"/>
                <w:b/>
                <w:w w:val="85"/>
                <w:sz w:val="20"/>
              </w:rPr>
              <w:t>NRRsf</w:t>
            </w:r>
            <w:r>
              <w:rPr>
                <w:rFonts w:ascii="Arial" w:hAnsi="Arial"/>
                <w:b/>
                <w:spacing w:val="-5"/>
                <w:w w:val="85"/>
                <w:sz w:val="20"/>
              </w:rPr>
              <w:t> </w:t>
            </w:r>
            <w:r>
              <w:rPr>
                <w:rFonts w:ascii="Arial" w:hAnsi="Arial"/>
                <w:b/>
                <w:w w:val="85"/>
                <w:sz w:val="20"/>
              </w:rPr>
              <w:t>≥</w:t>
            </w:r>
            <w:r>
              <w:rPr>
                <w:rFonts w:ascii="Arial" w:hAnsi="Arial"/>
                <w:b/>
                <w:spacing w:val="-6"/>
                <w:w w:val="85"/>
                <w:sz w:val="20"/>
              </w:rPr>
              <w:t> </w:t>
            </w:r>
            <w:r>
              <w:rPr>
                <w:rFonts w:ascii="Arial" w:hAnsi="Arial"/>
                <w:b/>
                <w:w w:val="85"/>
                <w:sz w:val="20"/>
              </w:rPr>
              <w:t>08</w:t>
            </w:r>
            <w:r>
              <w:rPr>
                <w:rFonts w:ascii="Arial" w:hAnsi="Arial"/>
                <w:b/>
                <w:spacing w:val="-5"/>
                <w:w w:val="85"/>
                <w:sz w:val="20"/>
              </w:rPr>
              <w:t> </w:t>
            </w:r>
            <w:r>
              <w:rPr>
                <w:rFonts w:ascii="Arial" w:hAnsi="Arial"/>
                <w:b/>
                <w:spacing w:val="-4"/>
                <w:w w:val="85"/>
                <w:sz w:val="20"/>
              </w:rPr>
              <w:t>dB(A)</w:t>
            </w:r>
          </w:p>
          <w:p>
            <w:pPr>
              <w:pStyle w:val="TableParagraph"/>
              <w:spacing w:line="227" w:lineRule="exact" w:before="31"/>
              <w:ind w:left="35"/>
              <w:rPr>
                <w:rFonts w:ascii="Arial" w:hAnsi="Arial"/>
                <w:b/>
                <w:sz w:val="20"/>
              </w:rPr>
            </w:pPr>
            <w:r>
              <w:rPr>
                <w:rFonts w:ascii="Arial" w:hAnsi="Arial"/>
                <w:b/>
                <w:w w:val="85"/>
                <w:sz w:val="20"/>
              </w:rPr>
              <w:t>(ADM)</w:t>
            </w:r>
            <w:r>
              <w:rPr>
                <w:rFonts w:ascii="Arial" w:hAnsi="Arial"/>
                <w:b/>
                <w:spacing w:val="-2"/>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1"/>
                <w:sz w:val="20"/>
              </w:rPr>
              <w:t> </w:t>
            </w:r>
            <w:r>
              <w:rPr>
                <w:rFonts w:ascii="Arial" w:hAnsi="Arial"/>
                <w:b/>
                <w:w w:val="85"/>
                <w:sz w:val="20"/>
              </w:rPr>
              <w:t>de</w:t>
            </w:r>
            <w:r>
              <w:rPr>
                <w:rFonts w:ascii="Arial" w:hAnsi="Arial"/>
                <w:b/>
                <w:spacing w:val="-1"/>
                <w:sz w:val="20"/>
              </w:rPr>
              <w:t> </w:t>
            </w:r>
            <w:r>
              <w:rPr>
                <w:rFonts w:ascii="Arial" w:hAnsi="Arial"/>
                <w:b/>
                <w:w w:val="85"/>
                <w:sz w:val="20"/>
              </w:rPr>
              <w:t>Conservação</w:t>
            </w:r>
            <w:r>
              <w:rPr>
                <w:rFonts w:ascii="Arial" w:hAnsi="Arial"/>
                <w:b/>
                <w:spacing w:val="-1"/>
                <w:sz w:val="20"/>
              </w:rPr>
              <w:t> </w:t>
            </w:r>
            <w:r>
              <w:rPr>
                <w:rFonts w:ascii="Arial" w:hAnsi="Arial"/>
                <w:b/>
                <w:w w:val="85"/>
                <w:sz w:val="20"/>
              </w:rPr>
              <w:t>Auditiva</w:t>
            </w:r>
            <w:r>
              <w:rPr>
                <w:rFonts w:ascii="Arial" w:hAnsi="Arial"/>
                <w:b/>
                <w:spacing w:val="-1"/>
                <w:sz w:val="20"/>
              </w:rPr>
              <w:t> </w:t>
            </w:r>
            <w:r>
              <w:rPr>
                <w:rFonts w:ascii="Arial" w:hAnsi="Arial"/>
                <w:b/>
                <w:w w:val="85"/>
                <w:sz w:val="20"/>
              </w:rPr>
              <w:t>-</w:t>
            </w:r>
            <w:r>
              <w:rPr>
                <w:rFonts w:ascii="Arial" w:hAnsi="Arial"/>
                <w:b/>
                <w:spacing w:val="-2"/>
                <w:sz w:val="20"/>
              </w:rPr>
              <w:t> </w:t>
            </w:r>
            <w:r>
              <w:rPr>
                <w:rFonts w:ascii="Arial" w:hAnsi="Arial"/>
                <w:b/>
                <w:spacing w:val="-5"/>
                <w:w w:val="85"/>
                <w:sz w:val="20"/>
              </w:rPr>
              <w:t>PCA</w:t>
            </w:r>
          </w:p>
        </w:tc>
      </w:tr>
    </w:tbl>
    <w:p>
      <w:pPr>
        <w:pStyle w:val="TableParagraph"/>
        <w:spacing w:after="0" w:line="227" w:lineRule="exact"/>
        <w:rPr>
          <w:rFonts w:ascii="Arial" w:hAnsi="Arial"/>
          <w:b/>
          <w:sz w:val="20"/>
        </w:rPr>
        <w:sectPr>
          <w:pgSz w:w="16840" w:h="11910" w:orient="landscape"/>
          <w:pgMar w:header="451" w:footer="523" w:top="1660" w:bottom="720" w:left="708" w:right="708"/>
        </w:sectPr>
      </w:pPr>
    </w:p>
    <w:p>
      <w:pPr>
        <w:spacing w:before="223"/>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284" w:hRule="atLeast"/>
        </w:trPr>
        <w:tc>
          <w:tcPr>
            <w:tcW w:w="15181" w:type="dxa"/>
            <w:gridSpan w:val="10"/>
          </w:tcPr>
          <w:p>
            <w:pPr>
              <w:pStyle w:val="TableParagraph"/>
              <w:spacing w:before="27"/>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414" w:hRule="atLeast"/>
        </w:trPr>
        <w:tc>
          <w:tcPr>
            <w:tcW w:w="15181" w:type="dxa"/>
            <w:gridSpan w:val="10"/>
            <w:tcBorders>
              <w:left w:val="nil"/>
              <w:bottom w:val="nil"/>
            </w:tcBorders>
          </w:tcPr>
          <w:p>
            <w:pPr>
              <w:pStyle w:val="TableParagraph"/>
              <w:rPr>
                <w:rFonts w:ascii="Times New Roman"/>
                <w:sz w:val="18"/>
              </w:rPr>
            </w:pPr>
          </w:p>
        </w:tc>
      </w:tr>
      <w:tr>
        <w:trPr>
          <w:trHeight w:val="32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58"/>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58"/>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58"/>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58"/>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58"/>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58"/>
              <w:ind w:right="12"/>
              <w:jc w:val="center"/>
              <w:rPr>
                <w:sz w:val="18"/>
              </w:rPr>
            </w:pPr>
            <w:r>
              <w:rPr>
                <w:spacing w:val="-2"/>
                <w:sz w:val="18"/>
              </w:rPr>
              <w:t>Total</w:t>
            </w:r>
          </w:p>
        </w:tc>
        <w:tc>
          <w:tcPr>
            <w:tcW w:w="1498" w:type="dxa"/>
          </w:tcPr>
          <w:p>
            <w:pPr>
              <w:pStyle w:val="TableParagraph"/>
              <w:spacing w:before="58"/>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58"/>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28"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13" w:hRule="atLeast"/>
        </w:trPr>
        <w:tc>
          <w:tcPr>
            <w:tcW w:w="5011" w:type="dxa"/>
          </w:tcPr>
          <w:p>
            <w:pPr>
              <w:pStyle w:val="TableParagraph"/>
              <w:spacing w:before="42"/>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1"/>
              <w:ind w:left="52" w:right="14"/>
              <w:jc w:val="center"/>
              <w:rPr>
                <w:sz w:val="18"/>
              </w:rPr>
            </w:pPr>
            <w:r>
              <w:rPr>
                <w:spacing w:val="-10"/>
                <w:sz w:val="18"/>
              </w:rPr>
              <w:t>1</w:t>
            </w:r>
          </w:p>
        </w:tc>
        <w:tc>
          <w:tcPr>
            <w:tcW w:w="1032" w:type="dxa"/>
          </w:tcPr>
          <w:p>
            <w:pPr>
              <w:pStyle w:val="TableParagraph"/>
              <w:spacing w:before="51"/>
              <w:ind w:left="50" w:right="14"/>
              <w:jc w:val="center"/>
              <w:rPr>
                <w:sz w:val="18"/>
              </w:rPr>
            </w:pPr>
            <w:r>
              <w:rPr>
                <w:spacing w:val="-10"/>
                <w:sz w:val="18"/>
              </w:rPr>
              <w:t>4</w:t>
            </w:r>
          </w:p>
        </w:tc>
        <w:tc>
          <w:tcPr>
            <w:tcW w:w="1032" w:type="dxa"/>
          </w:tcPr>
          <w:p>
            <w:pPr>
              <w:pStyle w:val="TableParagraph"/>
              <w:spacing w:before="51"/>
              <w:ind w:left="53" w:right="14"/>
              <w:jc w:val="center"/>
              <w:rPr>
                <w:sz w:val="18"/>
              </w:rPr>
            </w:pPr>
            <w:r>
              <w:rPr>
                <w:spacing w:val="-10"/>
                <w:sz w:val="18"/>
              </w:rPr>
              <w:t>0</w:t>
            </w:r>
          </w:p>
        </w:tc>
        <w:tc>
          <w:tcPr>
            <w:tcW w:w="1032" w:type="dxa"/>
          </w:tcPr>
          <w:p>
            <w:pPr>
              <w:pStyle w:val="TableParagraph"/>
              <w:spacing w:before="51"/>
              <w:ind w:left="51" w:right="14"/>
              <w:jc w:val="center"/>
              <w:rPr>
                <w:sz w:val="18"/>
              </w:rPr>
            </w:pPr>
            <w:r>
              <w:rPr>
                <w:spacing w:val="-10"/>
                <w:sz w:val="18"/>
              </w:rPr>
              <w:t>0</w:t>
            </w:r>
          </w:p>
        </w:tc>
        <w:tc>
          <w:tcPr>
            <w:tcW w:w="934" w:type="dxa"/>
          </w:tcPr>
          <w:p>
            <w:pPr>
              <w:pStyle w:val="TableParagraph"/>
              <w:spacing w:before="51"/>
              <w:ind w:left="36" w:right="3"/>
              <w:jc w:val="center"/>
              <w:rPr>
                <w:sz w:val="18"/>
              </w:rPr>
            </w:pPr>
            <w:r>
              <w:rPr>
                <w:spacing w:val="-10"/>
                <w:sz w:val="18"/>
              </w:rPr>
              <w:t>0</w:t>
            </w:r>
          </w:p>
        </w:tc>
        <w:tc>
          <w:tcPr>
            <w:tcW w:w="1032" w:type="dxa"/>
          </w:tcPr>
          <w:p>
            <w:pPr>
              <w:pStyle w:val="TableParagraph"/>
              <w:spacing w:before="51"/>
              <w:ind w:left="50" w:right="14"/>
              <w:jc w:val="center"/>
              <w:rPr>
                <w:sz w:val="18"/>
              </w:rPr>
            </w:pPr>
            <w:r>
              <w:rPr>
                <w:spacing w:val="-10"/>
                <w:sz w:val="18"/>
              </w:rPr>
              <w:t>5</w:t>
            </w:r>
          </w:p>
        </w:tc>
        <w:tc>
          <w:tcPr>
            <w:tcW w:w="1498" w:type="dxa"/>
          </w:tcPr>
          <w:p>
            <w:pPr>
              <w:pStyle w:val="TableParagraph"/>
              <w:spacing w:before="51"/>
              <w:ind w:left="51" w:right="14"/>
              <w:jc w:val="center"/>
              <w:rPr>
                <w:sz w:val="18"/>
              </w:rPr>
            </w:pPr>
            <w:r>
              <w:rPr>
                <w:spacing w:val="-10"/>
                <w:sz w:val="18"/>
              </w:rPr>
              <w:t>1</w:t>
            </w:r>
          </w:p>
        </w:tc>
        <w:tc>
          <w:tcPr>
            <w:tcW w:w="1224" w:type="dxa"/>
          </w:tcPr>
          <w:p>
            <w:pPr>
              <w:pStyle w:val="TableParagraph"/>
              <w:spacing w:before="51"/>
              <w:ind w:left="59" w:right="22"/>
              <w:jc w:val="center"/>
              <w:rPr>
                <w:sz w:val="18"/>
              </w:rPr>
            </w:pPr>
            <w:r>
              <w:rPr>
                <w:spacing w:val="-10"/>
                <w:sz w:val="18"/>
              </w:rPr>
              <w:t>0</w:t>
            </w:r>
          </w:p>
        </w:tc>
        <w:tc>
          <w:tcPr>
            <w:tcW w:w="1354" w:type="dxa"/>
          </w:tcPr>
          <w:p>
            <w:pPr>
              <w:pStyle w:val="TableParagraph"/>
              <w:spacing w:before="51"/>
              <w:ind w:right="15"/>
              <w:jc w:val="right"/>
              <w:rPr>
                <w:sz w:val="18"/>
              </w:rPr>
            </w:pPr>
            <w:r>
              <w:rPr>
                <w:spacing w:val="-10"/>
                <w:sz w:val="18"/>
              </w:rPr>
              <w:t>0</w:t>
            </w:r>
          </w:p>
        </w:tc>
      </w:tr>
    </w:tbl>
    <w:p>
      <w:pPr>
        <w:pStyle w:val="BodyText"/>
        <w:spacing w:before="7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71" w:hRule="atLeast"/>
        </w:trPr>
        <w:tc>
          <w:tcPr>
            <w:tcW w:w="1337" w:type="dxa"/>
          </w:tcPr>
          <w:p>
            <w:pPr>
              <w:pStyle w:val="TableParagraph"/>
              <w:spacing w:before="80"/>
              <w:ind w:left="35"/>
              <w:rPr>
                <w:sz w:val="18"/>
              </w:rPr>
            </w:pPr>
            <w:r>
              <w:rPr>
                <w:spacing w:val="-4"/>
                <w:sz w:val="18"/>
              </w:rPr>
              <w:t>Meta</w:t>
            </w:r>
          </w:p>
        </w:tc>
        <w:tc>
          <w:tcPr>
            <w:tcW w:w="3675" w:type="dxa"/>
          </w:tcPr>
          <w:p>
            <w:pPr>
              <w:pStyle w:val="TableParagraph"/>
              <w:spacing w:before="80"/>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80"/>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45"/>
        <w:gridCol w:w="1193"/>
        <w:gridCol w:w="1111"/>
        <w:gridCol w:w="1418"/>
        <w:gridCol w:w="1257"/>
        <w:gridCol w:w="693"/>
        <w:gridCol w:w="467"/>
        <w:gridCol w:w="467"/>
        <w:gridCol w:w="467"/>
        <w:gridCol w:w="467"/>
        <w:gridCol w:w="467"/>
        <w:gridCol w:w="467"/>
        <w:gridCol w:w="467"/>
        <w:gridCol w:w="467"/>
        <w:gridCol w:w="467"/>
        <w:gridCol w:w="467"/>
        <w:gridCol w:w="467"/>
        <w:gridCol w:w="467"/>
        <w:gridCol w:w="1417"/>
      </w:tblGrid>
      <w:tr>
        <w:trPr>
          <w:trHeight w:val="256" w:hRule="atLeast"/>
        </w:trPr>
        <w:tc>
          <w:tcPr>
            <w:tcW w:w="1757" w:type="dxa"/>
            <w:gridSpan w:val="2"/>
          </w:tcPr>
          <w:p>
            <w:pPr>
              <w:pStyle w:val="TableParagraph"/>
              <w:spacing w:before="13"/>
              <w:ind w:left="35"/>
              <w:rPr>
                <w:sz w:val="18"/>
              </w:rPr>
            </w:pPr>
            <w:r>
              <w:rPr>
                <w:spacing w:val="-4"/>
                <w:sz w:val="18"/>
              </w:rPr>
              <w:t>ETAPA</w:t>
            </w:r>
          </w:p>
        </w:tc>
        <w:tc>
          <w:tcPr>
            <w:tcW w:w="12693" w:type="dxa"/>
            <w:gridSpan w:val="18"/>
            <w:vMerge w:val="restart"/>
            <w:tcBorders>
              <w:top w:val="nil"/>
              <w:right w:val="nil"/>
            </w:tcBorders>
          </w:tcPr>
          <w:p>
            <w:pPr>
              <w:pStyle w:val="TableParagraph"/>
              <w:spacing w:before="13"/>
              <w:ind w:left="35"/>
              <w:rPr>
                <w:sz w:val="18"/>
              </w:rPr>
            </w:pPr>
            <w:r>
              <w:rPr>
                <w:sz w:val="18"/>
              </w:rPr>
              <w:t>003 - </w:t>
            </w:r>
            <w:r>
              <w:rPr>
                <w:spacing w:val="-2"/>
                <w:sz w:val="18"/>
              </w:rPr>
              <w:t>Estrutura</w:t>
            </w:r>
          </w:p>
          <w:p>
            <w:pPr>
              <w:pStyle w:val="TableParagraph"/>
              <w:spacing w:line="446" w:lineRule="auto" w:before="126"/>
              <w:ind w:left="35" w:right="9943" w:hanging="2"/>
              <w:rPr>
                <w:sz w:val="18"/>
              </w:rPr>
            </w:pPr>
            <w:r>
              <w:rPr>
                <w:sz w:val="18"/>
              </w:rPr>
              <w:t>08</w:t>
            </w:r>
            <w:r>
              <w:rPr>
                <w:spacing w:val="-3"/>
                <w:sz w:val="18"/>
              </w:rPr>
              <w:t> </w:t>
            </w:r>
            <w:r>
              <w:rPr>
                <w:sz w:val="18"/>
              </w:rPr>
              <w:t>-</w:t>
            </w:r>
            <w:r>
              <w:rPr>
                <w:spacing w:val="-5"/>
                <w:sz w:val="18"/>
              </w:rPr>
              <w:t> </w:t>
            </w:r>
            <w:r>
              <w:rPr>
                <w:sz w:val="18"/>
              </w:rPr>
              <w:t>Tubulação</w:t>
            </w:r>
            <w:r>
              <w:rPr>
                <w:spacing w:val="-3"/>
                <w:sz w:val="18"/>
              </w:rPr>
              <w:t> </w:t>
            </w:r>
            <w:r>
              <w:rPr>
                <w:sz w:val="18"/>
              </w:rPr>
              <w:t>de</w:t>
            </w:r>
            <w:r>
              <w:rPr>
                <w:spacing w:val="-5"/>
                <w:sz w:val="18"/>
              </w:rPr>
              <w:t> </w:t>
            </w:r>
            <w:r>
              <w:rPr>
                <w:sz w:val="18"/>
              </w:rPr>
              <w:t>parede</w:t>
            </w:r>
            <w:r>
              <w:rPr>
                <w:spacing w:val="-3"/>
                <w:sz w:val="18"/>
              </w:rPr>
              <w:t> </w:t>
            </w:r>
            <w:r>
              <w:rPr>
                <w:sz w:val="18"/>
              </w:rPr>
              <w:t>e</w:t>
            </w:r>
            <w:r>
              <w:rPr>
                <w:spacing w:val="-5"/>
                <w:sz w:val="18"/>
              </w:rPr>
              <w:t> </w:t>
            </w:r>
            <w:r>
              <w:rPr>
                <w:sz w:val="18"/>
              </w:rPr>
              <w:t>teto </w:t>
            </w:r>
            <w:r>
              <w:rPr>
                <w:spacing w:val="-6"/>
                <w:sz w:val="18"/>
              </w:rPr>
              <w:t>09</w:t>
            </w:r>
          </w:p>
          <w:p>
            <w:pPr>
              <w:pStyle w:val="TableParagraph"/>
              <w:spacing w:line="176" w:lineRule="exact"/>
              <w:ind w:left="34"/>
              <w:rPr>
                <w:sz w:val="18"/>
              </w:rPr>
            </w:pPr>
            <w:r>
              <w:rPr>
                <w:sz w:val="18"/>
              </w:rPr>
              <w:t>09-</w:t>
            </w:r>
            <w:r>
              <w:rPr>
                <w:spacing w:val="52"/>
                <w:sz w:val="18"/>
              </w:rPr>
              <w:t> </w:t>
            </w:r>
            <w:r>
              <w:rPr>
                <w:sz w:val="18"/>
              </w:rPr>
              <w:t>Inst.</w:t>
            </w:r>
            <w:r>
              <w:rPr>
                <w:spacing w:val="4"/>
                <w:sz w:val="18"/>
              </w:rPr>
              <w:t> </w:t>
            </w:r>
            <w:r>
              <w:rPr>
                <w:sz w:val="18"/>
              </w:rPr>
              <w:t>Hidro-</w:t>
            </w:r>
            <w:r>
              <w:rPr>
                <w:spacing w:val="-2"/>
                <w:sz w:val="18"/>
              </w:rPr>
              <w:t>sanitárias</w:t>
            </w:r>
          </w:p>
          <w:p>
            <w:pPr>
              <w:pStyle w:val="TableParagraph"/>
              <w:spacing w:before="149"/>
              <w:ind w:left="35"/>
              <w:rPr>
                <w:sz w:val="18"/>
              </w:rPr>
            </w:pPr>
            <w:r>
              <w:rPr>
                <w:sz w:val="18"/>
              </w:rPr>
              <w:t>Hidro-sanitária/</w:t>
            </w:r>
            <w:r>
              <w:rPr>
                <w:spacing w:val="3"/>
                <w:sz w:val="18"/>
              </w:rPr>
              <w:t> </w:t>
            </w:r>
            <w:r>
              <w:rPr>
                <w:sz w:val="18"/>
              </w:rPr>
              <w:t>encanador/</w:t>
            </w:r>
            <w:r>
              <w:rPr>
                <w:spacing w:val="3"/>
                <w:sz w:val="18"/>
              </w:rPr>
              <w:t> </w:t>
            </w:r>
            <w:r>
              <w:rPr>
                <w:sz w:val="18"/>
              </w:rPr>
              <w:t>meio</w:t>
            </w:r>
            <w:r>
              <w:rPr>
                <w:spacing w:val="3"/>
                <w:sz w:val="18"/>
              </w:rPr>
              <w:t> </w:t>
            </w:r>
            <w:r>
              <w:rPr>
                <w:sz w:val="18"/>
              </w:rPr>
              <w:t>oficial</w:t>
            </w:r>
            <w:r>
              <w:rPr>
                <w:spacing w:val="4"/>
                <w:sz w:val="18"/>
              </w:rPr>
              <w:t> </w:t>
            </w:r>
            <w:r>
              <w:rPr>
                <w:sz w:val="18"/>
              </w:rPr>
              <w:t>de</w:t>
            </w:r>
            <w:r>
              <w:rPr>
                <w:spacing w:val="5"/>
                <w:sz w:val="18"/>
              </w:rPr>
              <w:t> </w:t>
            </w:r>
            <w:r>
              <w:rPr>
                <w:sz w:val="18"/>
              </w:rPr>
              <w:t>encanador/</w:t>
            </w:r>
            <w:r>
              <w:rPr>
                <w:spacing w:val="4"/>
                <w:sz w:val="18"/>
              </w:rPr>
              <w:t> </w:t>
            </w:r>
            <w:r>
              <w:rPr>
                <w:spacing w:val="-2"/>
                <w:sz w:val="18"/>
              </w:rPr>
              <w:t>servente</w:t>
            </w:r>
          </w:p>
          <w:p>
            <w:pPr>
              <w:pStyle w:val="TableParagraph"/>
              <w:spacing w:line="259" w:lineRule="auto" w:before="146"/>
              <w:ind w:left="35"/>
              <w:rPr>
                <w:sz w:val="18"/>
              </w:rPr>
            </w:pPr>
            <w:r>
              <w:rPr>
                <w:sz w:val="18"/>
              </w:rPr>
              <w:t>Faz a ligação da tubulação à prumada e chumba os registros na parede, instala os tubos de PVC da rede de esgoto, água pluvial e água potável. Uso de ferramentas: Furadeira, serra tico-tico</w:t>
            </w:r>
          </w:p>
          <w:p>
            <w:pPr>
              <w:pStyle w:val="TableParagraph"/>
              <w:spacing w:before="167"/>
              <w:ind w:left="35"/>
              <w:rPr>
                <w:sz w:val="18"/>
              </w:rPr>
            </w:pPr>
            <w:r>
              <w:rPr>
                <w:spacing w:val="-2"/>
                <w:sz w:val="18"/>
              </w:rPr>
              <w:t>724110</w:t>
            </w:r>
          </w:p>
          <w:p>
            <w:pPr>
              <w:pStyle w:val="TableParagraph"/>
              <w:spacing w:before="164"/>
              <w:rPr>
                <w:sz w:val="18"/>
              </w:rPr>
            </w:pPr>
          </w:p>
          <w:p>
            <w:pPr>
              <w:pStyle w:val="TableParagraph"/>
              <w:ind w:left="35"/>
              <w:rPr>
                <w:sz w:val="18"/>
              </w:rPr>
            </w:pPr>
            <w:r>
              <w:rPr>
                <w:spacing w:val="-2"/>
                <w:sz w:val="18"/>
              </w:rPr>
              <w:t>717020</w:t>
            </w:r>
          </w:p>
          <w:p>
            <w:pPr>
              <w:pStyle w:val="TableParagraph"/>
              <w:spacing w:line="380" w:lineRule="atLeast" w:before="199"/>
              <w:ind w:left="35" w:right="9943" w:hanging="1"/>
              <w:rPr>
                <w:sz w:val="18"/>
              </w:rPr>
            </w:pPr>
            <w:r>
              <w:rPr>
                <w:sz w:val="18"/>
              </w:rPr>
              <w:t>Atividade</w:t>
            </w:r>
            <w:r>
              <w:rPr>
                <w:spacing w:val="-4"/>
                <w:sz w:val="18"/>
              </w:rPr>
              <w:t> </w:t>
            </w:r>
            <w:r>
              <w:rPr>
                <w:sz w:val="18"/>
              </w:rPr>
              <w:t>acima</w:t>
            </w:r>
            <w:r>
              <w:rPr>
                <w:spacing w:val="-4"/>
                <w:sz w:val="18"/>
              </w:rPr>
              <w:t> </w:t>
            </w:r>
            <w:r>
              <w:rPr>
                <w:sz w:val="18"/>
              </w:rPr>
              <w:t>de</w:t>
            </w:r>
            <w:r>
              <w:rPr>
                <w:spacing w:val="-4"/>
                <w:sz w:val="18"/>
              </w:rPr>
              <w:t> </w:t>
            </w:r>
            <w:r>
              <w:rPr>
                <w:sz w:val="18"/>
              </w:rPr>
              <w:t>2</w:t>
            </w:r>
            <w:r>
              <w:rPr>
                <w:spacing w:val="-2"/>
                <w:sz w:val="18"/>
              </w:rPr>
              <w:t> </w:t>
            </w:r>
            <w:r>
              <w:rPr>
                <w:sz w:val="18"/>
              </w:rPr>
              <w:t>m</w:t>
            </w:r>
            <w:r>
              <w:rPr>
                <w:spacing w:val="-3"/>
                <w:sz w:val="18"/>
              </w:rPr>
              <w:t> </w:t>
            </w:r>
            <w:r>
              <w:rPr>
                <w:sz w:val="18"/>
              </w:rPr>
              <w:t>de</w:t>
            </w:r>
            <w:r>
              <w:rPr>
                <w:spacing w:val="-2"/>
                <w:sz w:val="18"/>
              </w:rPr>
              <w:t> </w:t>
            </w:r>
            <w:r>
              <w:rPr>
                <w:sz w:val="18"/>
              </w:rPr>
              <w:t>altura Vinícius Narciso</w:t>
            </w:r>
          </w:p>
          <w:p>
            <w:pPr>
              <w:pStyle w:val="TableParagraph"/>
              <w:spacing w:before="123"/>
              <w:ind w:left="34"/>
              <w:rPr>
                <w:sz w:val="18"/>
              </w:rPr>
            </w:pPr>
            <w:r>
              <w:rPr>
                <w:spacing w:val="-2"/>
                <w:sz w:val="18"/>
              </w:rPr>
              <w:t>Elisângela</w:t>
            </w:r>
          </w:p>
        </w:tc>
      </w:tr>
      <w:tr>
        <w:trPr>
          <w:trHeight w:val="371" w:hRule="atLeast"/>
        </w:trPr>
        <w:tc>
          <w:tcPr>
            <w:tcW w:w="1757" w:type="dxa"/>
            <w:gridSpan w:val="2"/>
          </w:tcPr>
          <w:p>
            <w:pPr>
              <w:pStyle w:val="TableParagraph"/>
              <w:spacing w:before="70"/>
              <w:ind w:left="35"/>
              <w:rPr>
                <w:sz w:val="18"/>
              </w:rPr>
            </w:pPr>
            <w:r>
              <w:rPr>
                <w:spacing w:val="-2"/>
                <w:sz w:val="18"/>
              </w:rPr>
              <w:t>PROCESSO</w:t>
            </w:r>
          </w:p>
        </w:tc>
        <w:tc>
          <w:tcPr>
            <w:tcW w:w="12693" w:type="dxa"/>
            <w:gridSpan w:val="18"/>
            <w:vMerge/>
            <w:tcBorders>
              <w:top w:val="nil"/>
              <w:right w:val="nil"/>
            </w:tcBorders>
          </w:tcPr>
          <w:p>
            <w:pPr>
              <w:rPr>
                <w:sz w:val="2"/>
                <w:szCs w:val="2"/>
              </w:rPr>
            </w:pPr>
          </w:p>
        </w:tc>
      </w:tr>
      <w:tr>
        <w:trPr>
          <w:trHeight w:val="356" w:hRule="atLeast"/>
        </w:trPr>
        <w:tc>
          <w:tcPr>
            <w:tcW w:w="1757" w:type="dxa"/>
            <w:gridSpan w:val="2"/>
          </w:tcPr>
          <w:p>
            <w:pPr>
              <w:pStyle w:val="TableParagraph"/>
              <w:spacing w:before="63"/>
              <w:ind w:left="35"/>
              <w:rPr>
                <w:sz w:val="18"/>
              </w:rPr>
            </w:pPr>
            <w:r>
              <w:rPr>
                <w:spacing w:val="-5"/>
                <w:sz w:val="18"/>
              </w:rPr>
              <w:t>GHE</w:t>
            </w:r>
          </w:p>
        </w:tc>
        <w:tc>
          <w:tcPr>
            <w:tcW w:w="12693" w:type="dxa"/>
            <w:gridSpan w:val="18"/>
            <w:vMerge/>
            <w:tcBorders>
              <w:top w:val="nil"/>
              <w:right w:val="nil"/>
            </w:tcBorders>
          </w:tcPr>
          <w:p>
            <w:pPr>
              <w:rPr>
                <w:sz w:val="2"/>
                <w:szCs w:val="2"/>
              </w:rPr>
            </w:pPr>
          </w:p>
        </w:tc>
      </w:tr>
      <w:tr>
        <w:trPr>
          <w:trHeight w:val="313" w:hRule="atLeast"/>
        </w:trPr>
        <w:tc>
          <w:tcPr>
            <w:tcW w:w="1757" w:type="dxa"/>
            <w:gridSpan w:val="2"/>
          </w:tcPr>
          <w:p>
            <w:pPr>
              <w:pStyle w:val="TableParagraph"/>
              <w:spacing w:before="42"/>
              <w:ind w:left="35"/>
              <w:rPr>
                <w:sz w:val="18"/>
              </w:rPr>
            </w:pPr>
            <w:r>
              <w:rPr>
                <w:spacing w:val="-2"/>
                <w:sz w:val="18"/>
              </w:rPr>
              <w:t>ATIVIDADES</w:t>
            </w:r>
          </w:p>
        </w:tc>
        <w:tc>
          <w:tcPr>
            <w:tcW w:w="12693" w:type="dxa"/>
            <w:gridSpan w:val="18"/>
            <w:vMerge/>
            <w:tcBorders>
              <w:top w:val="nil"/>
              <w:right w:val="nil"/>
            </w:tcBorders>
          </w:tcPr>
          <w:p>
            <w:pPr>
              <w:rPr>
                <w:sz w:val="2"/>
                <w:szCs w:val="2"/>
              </w:rPr>
            </w:pPr>
          </w:p>
        </w:tc>
      </w:tr>
      <w:tr>
        <w:trPr>
          <w:trHeight w:val="356" w:hRule="atLeast"/>
        </w:trPr>
        <w:tc>
          <w:tcPr>
            <w:tcW w:w="1757" w:type="dxa"/>
            <w:gridSpan w:val="2"/>
          </w:tcPr>
          <w:p>
            <w:pPr>
              <w:pStyle w:val="TableParagraph"/>
              <w:spacing w:before="63"/>
              <w:ind w:left="174"/>
              <w:rPr>
                <w:sz w:val="18"/>
              </w:rPr>
            </w:pPr>
            <w:r>
              <w:rPr>
                <w:spacing w:val="-2"/>
                <w:sz w:val="18"/>
              </w:rPr>
              <w:t>SETOR/FUNÇÃO</w:t>
            </w:r>
          </w:p>
        </w:tc>
        <w:tc>
          <w:tcPr>
            <w:tcW w:w="12693" w:type="dxa"/>
            <w:gridSpan w:val="18"/>
            <w:vMerge/>
            <w:tcBorders>
              <w:top w:val="nil"/>
              <w:right w:val="nil"/>
            </w:tcBorders>
          </w:tcPr>
          <w:p>
            <w:pPr>
              <w:rPr>
                <w:sz w:val="2"/>
                <w:szCs w:val="2"/>
              </w:rPr>
            </w:pPr>
          </w:p>
        </w:tc>
      </w:tr>
      <w:tr>
        <w:trPr>
          <w:trHeight w:val="532" w:hRule="atLeast"/>
        </w:trPr>
        <w:tc>
          <w:tcPr>
            <w:tcW w:w="1757" w:type="dxa"/>
            <w:gridSpan w:val="2"/>
          </w:tcPr>
          <w:p>
            <w:pPr>
              <w:pStyle w:val="TableParagraph"/>
              <w:spacing w:before="150"/>
              <w:ind w:left="35"/>
              <w:rPr>
                <w:sz w:val="18"/>
              </w:rPr>
            </w:pPr>
            <w:r>
              <w:rPr>
                <w:sz w:val="18"/>
              </w:rPr>
              <w:t>Atividade</w:t>
            </w:r>
            <w:r>
              <w:rPr>
                <w:spacing w:val="2"/>
                <w:sz w:val="18"/>
              </w:rPr>
              <w:t> </w:t>
            </w:r>
            <w:r>
              <w:rPr>
                <w:spacing w:val="-2"/>
                <w:sz w:val="18"/>
              </w:rPr>
              <w:t>detalhada</w:t>
            </w:r>
          </w:p>
        </w:tc>
        <w:tc>
          <w:tcPr>
            <w:tcW w:w="12693" w:type="dxa"/>
            <w:gridSpan w:val="18"/>
            <w:vMerge/>
            <w:tcBorders>
              <w:top w:val="nil"/>
              <w:right w:val="nil"/>
            </w:tcBorders>
          </w:tcPr>
          <w:p>
            <w:pPr>
              <w:rPr>
                <w:sz w:val="2"/>
                <w:szCs w:val="2"/>
              </w:rPr>
            </w:pPr>
          </w:p>
        </w:tc>
      </w:tr>
      <w:tr>
        <w:trPr>
          <w:trHeight w:val="414" w:hRule="atLeast"/>
        </w:trPr>
        <w:tc>
          <w:tcPr>
            <w:tcW w:w="1757" w:type="dxa"/>
            <w:gridSpan w:val="2"/>
          </w:tcPr>
          <w:p>
            <w:pPr>
              <w:pStyle w:val="TableParagraph"/>
              <w:spacing w:before="92"/>
              <w:ind w:left="35"/>
              <w:rPr>
                <w:sz w:val="18"/>
              </w:rPr>
            </w:pPr>
            <w:r>
              <w:rPr>
                <w:sz w:val="18"/>
              </w:rPr>
              <w:t>CBO</w:t>
            </w:r>
            <w:r>
              <w:rPr>
                <w:spacing w:val="-2"/>
                <w:sz w:val="18"/>
              </w:rPr>
              <w:t> Encanador</w:t>
            </w:r>
          </w:p>
        </w:tc>
        <w:tc>
          <w:tcPr>
            <w:tcW w:w="12693" w:type="dxa"/>
            <w:gridSpan w:val="18"/>
            <w:vMerge/>
            <w:tcBorders>
              <w:top w:val="nil"/>
              <w:right w:val="nil"/>
            </w:tcBorders>
          </w:tcPr>
          <w:p>
            <w:pPr>
              <w:rPr>
                <w:sz w:val="2"/>
                <w:szCs w:val="2"/>
              </w:rPr>
            </w:pPr>
          </w:p>
        </w:tc>
      </w:tr>
      <w:tr>
        <w:trPr>
          <w:trHeight w:val="704" w:hRule="atLeast"/>
        </w:trPr>
        <w:tc>
          <w:tcPr>
            <w:tcW w:w="1757" w:type="dxa"/>
            <w:gridSpan w:val="2"/>
          </w:tcPr>
          <w:p>
            <w:pPr>
              <w:pStyle w:val="TableParagraph"/>
              <w:spacing w:line="259" w:lineRule="auto" w:before="13"/>
              <w:ind w:left="35" w:right="46"/>
              <w:rPr>
                <w:sz w:val="18"/>
              </w:rPr>
            </w:pPr>
            <w:r>
              <w:rPr>
                <w:sz w:val="18"/>
              </w:rPr>
              <w:t>CBO</w:t>
            </w:r>
            <w:r>
              <w:rPr>
                <w:spacing w:val="-13"/>
                <w:sz w:val="18"/>
              </w:rPr>
              <w:t> </w:t>
            </w:r>
            <w:r>
              <w:rPr>
                <w:sz w:val="18"/>
              </w:rPr>
              <w:t>Meio</w:t>
            </w:r>
            <w:r>
              <w:rPr>
                <w:spacing w:val="-12"/>
                <w:sz w:val="18"/>
              </w:rPr>
              <w:t> </w:t>
            </w:r>
            <w:r>
              <w:rPr>
                <w:sz w:val="18"/>
              </w:rPr>
              <w:t>of.</w:t>
            </w:r>
            <w:r>
              <w:rPr>
                <w:spacing w:val="-13"/>
                <w:sz w:val="18"/>
              </w:rPr>
              <w:t> </w:t>
            </w:r>
            <w:r>
              <w:rPr>
                <w:sz w:val="18"/>
              </w:rPr>
              <w:t>De encanador e </w:t>
            </w:r>
            <w:r>
              <w:rPr>
                <w:spacing w:val="-2"/>
                <w:sz w:val="18"/>
              </w:rPr>
              <w:t>servente</w:t>
            </w:r>
          </w:p>
        </w:tc>
        <w:tc>
          <w:tcPr>
            <w:tcW w:w="12693" w:type="dxa"/>
            <w:gridSpan w:val="18"/>
            <w:vMerge/>
            <w:tcBorders>
              <w:top w:val="nil"/>
              <w:right w:val="nil"/>
            </w:tcBorders>
          </w:tcPr>
          <w:p>
            <w:pPr>
              <w:rPr>
                <w:sz w:val="2"/>
                <w:szCs w:val="2"/>
              </w:rPr>
            </w:pPr>
          </w:p>
        </w:tc>
      </w:tr>
      <w:tr>
        <w:trPr>
          <w:trHeight w:val="428" w:hRule="atLeast"/>
        </w:trPr>
        <w:tc>
          <w:tcPr>
            <w:tcW w:w="1757" w:type="dxa"/>
            <w:gridSpan w:val="2"/>
          </w:tcPr>
          <w:p>
            <w:pPr>
              <w:pStyle w:val="TableParagraph"/>
              <w:spacing w:before="99"/>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693" w:type="dxa"/>
            <w:gridSpan w:val="18"/>
            <w:vMerge/>
            <w:tcBorders>
              <w:top w:val="nil"/>
              <w:right w:val="nil"/>
            </w:tcBorders>
          </w:tcPr>
          <w:p>
            <w:pPr>
              <w:rPr>
                <w:sz w:val="2"/>
                <w:szCs w:val="2"/>
              </w:rPr>
            </w:pPr>
          </w:p>
        </w:tc>
      </w:tr>
      <w:tr>
        <w:trPr>
          <w:trHeight w:val="299" w:hRule="atLeast"/>
        </w:trPr>
        <w:tc>
          <w:tcPr>
            <w:tcW w:w="1757" w:type="dxa"/>
            <w:gridSpan w:val="2"/>
          </w:tcPr>
          <w:p>
            <w:pPr>
              <w:pStyle w:val="TableParagraph"/>
              <w:spacing w:before="34"/>
              <w:ind w:left="35"/>
              <w:rPr>
                <w:sz w:val="18"/>
              </w:rPr>
            </w:pPr>
            <w:r>
              <w:rPr>
                <w:spacing w:val="-2"/>
                <w:sz w:val="18"/>
              </w:rPr>
              <w:t>Responsável</w:t>
            </w:r>
          </w:p>
        </w:tc>
        <w:tc>
          <w:tcPr>
            <w:tcW w:w="12693" w:type="dxa"/>
            <w:gridSpan w:val="18"/>
            <w:vMerge/>
            <w:tcBorders>
              <w:top w:val="nil"/>
              <w:right w:val="nil"/>
            </w:tcBorders>
          </w:tcPr>
          <w:p>
            <w:pPr>
              <w:rPr>
                <w:sz w:val="2"/>
                <w:szCs w:val="2"/>
              </w:rPr>
            </w:pPr>
          </w:p>
        </w:tc>
      </w:tr>
      <w:tr>
        <w:trPr>
          <w:trHeight w:val="313" w:hRule="atLeast"/>
        </w:trPr>
        <w:tc>
          <w:tcPr>
            <w:tcW w:w="1757" w:type="dxa"/>
            <w:gridSpan w:val="2"/>
          </w:tcPr>
          <w:p>
            <w:pPr>
              <w:pStyle w:val="TableParagraph"/>
              <w:spacing w:before="42"/>
              <w:ind w:left="35"/>
              <w:rPr>
                <w:sz w:val="18"/>
              </w:rPr>
            </w:pPr>
            <w:r>
              <w:rPr>
                <w:spacing w:val="-2"/>
                <w:sz w:val="18"/>
              </w:rPr>
              <w:t>Avaliador</w:t>
            </w:r>
          </w:p>
        </w:tc>
        <w:tc>
          <w:tcPr>
            <w:tcW w:w="12693" w:type="dxa"/>
            <w:gridSpan w:val="18"/>
            <w:vMerge/>
            <w:tcBorders>
              <w:top w:val="nil"/>
              <w:right w:val="nil"/>
            </w:tcBorders>
          </w:tcPr>
          <w:p>
            <w:pPr>
              <w:rPr>
                <w:sz w:val="2"/>
                <w:szCs w:val="2"/>
              </w:rPr>
            </w:pPr>
          </w:p>
        </w:tc>
      </w:tr>
      <w:tr>
        <w:trPr>
          <w:trHeight w:val="328" w:hRule="atLeast"/>
        </w:trPr>
        <w:tc>
          <w:tcPr>
            <w:tcW w:w="612" w:type="dxa"/>
          </w:tcPr>
          <w:p>
            <w:pPr>
              <w:pStyle w:val="TableParagraph"/>
              <w:spacing w:before="58"/>
              <w:ind w:left="51" w:right="13"/>
              <w:jc w:val="center"/>
              <w:rPr>
                <w:rFonts w:ascii="Arial"/>
                <w:b/>
                <w:sz w:val="18"/>
              </w:rPr>
            </w:pPr>
            <w:r>
              <w:rPr>
                <w:rFonts w:ascii="Arial"/>
                <w:b/>
                <w:spacing w:val="-4"/>
                <w:sz w:val="18"/>
              </w:rPr>
              <w:t>Data</w:t>
            </w:r>
          </w:p>
        </w:tc>
        <w:tc>
          <w:tcPr>
            <w:tcW w:w="1145" w:type="dxa"/>
          </w:tcPr>
          <w:p>
            <w:pPr>
              <w:pStyle w:val="TableParagraph"/>
              <w:spacing w:before="58"/>
              <w:ind w:left="45" w:right="12"/>
              <w:jc w:val="center"/>
              <w:rPr>
                <w:sz w:val="18"/>
              </w:rPr>
            </w:pPr>
            <w:r>
              <w:rPr>
                <w:spacing w:val="-2"/>
                <w:sz w:val="18"/>
              </w:rPr>
              <w:t>06/02/2023</w:t>
            </w:r>
          </w:p>
        </w:tc>
        <w:tc>
          <w:tcPr>
            <w:tcW w:w="2304" w:type="dxa"/>
            <w:gridSpan w:val="2"/>
          </w:tcPr>
          <w:p>
            <w:pPr>
              <w:pStyle w:val="TableParagraph"/>
              <w:spacing w:before="49"/>
              <w:ind w:left="270"/>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4769" w:type="dxa"/>
            <w:gridSpan w:val="6"/>
          </w:tcPr>
          <w:p>
            <w:pPr>
              <w:pStyle w:val="TableParagraph"/>
              <w:spacing w:before="49"/>
              <w:ind w:left="1309"/>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36" w:type="dxa"/>
            <w:gridSpan w:val="8"/>
          </w:tcPr>
          <w:p>
            <w:pPr>
              <w:pStyle w:val="TableParagraph"/>
              <w:spacing w:before="49"/>
              <w:ind w:left="1062"/>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w:t>
            </w:r>
            <w:r>
              <w:rPr>
                <w:rFonts w:ascii="Arial" w:hAnsi="Arial"/>
                <w:b/>
                <w:spacing w:val="-1"/>
                <w:sz w:val="18"/>
              </w:rPr>
              <w:t> </w:t>
            </w:r>
            <w:r>
              <w:rPr>
                <w:rFonts w:ascii="Arial" w:hAnsi="Arial"/>
                <w:b/>
                <w:spacing w:val="-4"/>
                <w:sz w:val="18"/>
              </w:rPr>
              <w:t>risco</w:t>
            </w:r>
          </w:p>
        </w:tc>
        <w:tc>
          <w:tcPr>
            <w:tcW w:w="1884" w:type="dxa"/>
            <w:gridSpan w:val="2"/>
          </w:tcPr>
          <w:p>
            <w:pPr>
              <w:pStyle w:val="TableParagraph"/>
              <w:spacing w:before="49"/>
              <w:ind w:left="380"/>
              <w:rPr>
                <w:rFonts w:ascii="Arial"/>
                <w:b/>
                <w:sz w:val="18"/>
              </w:rPr>
            </w:pPr>
            <w:r>
              <w:rPr>
                <w:rFonts w:ascii="Arial"/>
                <w:b/>
                <w:spacing w:val="-2"/>
                <w:sz w:val="18"/>
              </w:rPr>
              <w:t>Significancia</w:t>
            </w:r>
          </w:p>
        </w:tc>
      </w:tr>
      <w:tr>
        <w:trPr>
          <w:trHeight w:val="560" w:hRule="atLeast"/>
        </w:trPr>
        <w:tc>
          <w:tcPr>
            <w:tcW w:w="8830"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73" w:lineRule="auto" w:before="49"/>
              <w:ind w:left="805" w:hanging="228"/>
              <w:rPr>
                <w:rFonts w:ascii="Arial"/>
                <w:b/>
                <w:sz w:val="18"/>
              </w:rPr>
            </w:pPr>
            <w:r>
              <w:rPr>
                <w:rFonts w:ascii="Arial"/>
                <w:b/>
                <w:spacing w:val="-2"/>
                <w:sz w:val="18"/>
              </w:rPr>
              <w:t>Probabilidade Atribuida</w:t>
            </w:r>
          </w:p>
        </w:tc>
        <w:tc>
          <w:tcPr>
            <w:tcW w:w="1401" w:type="dxa"/>
            <w:gridSpan w:val="3"/>
            <w:shd w:val="clear" w:color="auto" w:fill="D9E1F2"/>
          </w:tcPr>
          <w:p>
            <w:pPr>
              <w:pStyle w:val="TableParagraph"/>
              <w:spacing w:line="273" w:lineRule="auto" w:before="49"/>
              <w:ind w:left="344" w:hanging="113"/>
              <w:rPr>
                <w:rFonts w:ascii="Arial"/>
                <w:b/>
                <w:sz w:val="18"/>
              </w:rPr>
            </w:pPr>
            <w:r>
              <w:rPr>
                <w:rFonts w:ascii="Arial"/>
                <w:b/>
                <w:spacing w:val="-2"/>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2"/>
              <w:rPr>
                <w:sz w:val="18"/>
              </w:rPr>
            </w:pPr>
            <w:r>
              <w:rPr>
                <w:spacing w:val="-5"/>
                <w:sz w:val="18"/>
              </w:rPr>
              <w:t>GR</w:t>
            </w:r>
          </w:p>
        </w:tc>
        <w:tc>
          <w:tcPr>
            <w:tcW w:w="1417" w:type="dxa"/>
            <w:vMerge w:val="restart"/>
            <w:shd w:val="clear" w:color="auto" w:fill="D9E1F2"/>
          </w:tcPr>
          <w:p>
            <w:pPr>
              <w:pStyle w:val="TableParagraph"/>
              <w:spacing w:before="197"/>
              <w:rPr>
                <w:sz w:val="18"/>
              </w:rPr>
            </w:pPr>
          </w:p>
          <w:p>
            <w:pPr>
              <w:pStyle w:val="TableParagraph"/>
              <w:spacing w:line="273" w:lineRule="auto"/>
              <w:ind w:left="478"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145" w:type="dxa"/>
            <w:shd w:val="clear" w:color="auto" w:fill="D9E1F2"/>
          </w:tcPr>
          <w:p>
            <w:pPr>
              <w:pStyle w:val="TableParagraph"/>
              <w:spacing w:before="31"/>
              <w:rPr>
                <w:sz w:val="18"/>
              </w:rPr>
            </w:pPr>
          </w:p>
          <w:p>
            <w:pPr>
              <w:pStyle w:val="TableParagraph"/>
              <w:ind w:left="33" w:right="45"/>
              <w:jc w:val="center"/>
              <w:rPr>
                <w:sz w:val="18"/>
              </w:rPr>
            </w:pPr>
            <w:r>
              <w:rPr>
                <w:spacing w:val="-2"/>
                <w:sz w:val="18"/>
              </w:rPr>
              <w:t>Atividades</w:t>
            </w:r>
          </w:p>
        </w:tc>
        <w:tc>
          <w:tcPr>
            <w:tcW w:w="1193" w:type="dxa"/>
            <w:shd w:val="clear" w:color="auto" w:fill="D9E1F2"/>
          </w:tcPr>
          <w:p>
            <w:pPr>
              <w:pStyle w:val="TableParagraph"/>
              <w:spacing w:before="31"/>
              <w:rPr>
                <w:sz w:val="18"/>
              </w:rPr>
            </w:pPr>
          </w:p>
          <w:p>
            <w:pPr>
              <w:pStyle w:val="TableParagraph"/>
              <w:ind w:left="342"/>
              <w:rPr>
                <w:sz w:val="18"/>
              </w:rPr>
            </w:pPr>
            <w:r>
              <w:rPr>
                <w:spacing w:val="-2"/>
                <w:sz w:val="18"/>
              </w:rPr>
              <w:t>Perigo</w:t>
            </w:r>
          </w:p>
        </w:tc>
        <w:tc>
          <w:tcPr>
            <w:tcW w:w="1111" w:type="dxa"/>
            <w:shd w:val="clear" w:color="auto" w:fill="D9E1F2"/>
          </w:tcPr>
          <w:p>
            <w:pPr>
              <w:pStyle w:val="TableParagraph"/>
              <w:spacing w:before="31"/>
              <w:rPr>
                <w:sz w:val="18"/>
              </w:rPr>
            </w:pPr>
          </w:p>
          <w:p>
            <w:pPr>
              <w:pStyle w:val="TableParagraph"/>
              <w:ind w:left="46" w:right="10"/>
              <w:jc w:val="center"/>
              <w:rPr>
                <w:sz w:val="18"/>
              </w:rPr>
            </w:pPr>
            <w:r>
              <w:rPr>
                <w:spacing w:val="-2"/>
                <w:sz w:val="18"/>
              </w:rPr>
              <w:t>Exposição</w:t>
            </w:r>
          </w:p>
        </w:tc>
        <w:tc>
          <w:tcPr>
            <w:tcW w:w="1418" w:type="dxa"/>
            <w:shd w:val="clear" w:color="auto" w:fill="D9E1F2"/>
          </w:tcPr>
          <w:p>
            <w:pPr>
              <w:pStyle w:val="TableParagraph"/>
              <w:spacing w:before="31"/>
              <w:rPr>
                <w:sz w:val="18"/>
              </w:rPr>
            </w:pPr>
          </w:p>
          <w:p>
            <w:pPr>
              <w:pStyle w:val="TableParagraph"/>
              <w:ind w:left="30" w:right="9"/>
              <w:jc w:val="center"/>
              <w:rPr>
                <w:sz w:val="18"/>
              </w:rPr>
            </w:pPr>
            <w:r>
              <w:rPr>
                <w:sz w:val="18"/>
              </w:rPr>
              <w:t>Fonte</w:t>
            </w:r>
            <w:r>
              <w:rPr>
                <w:spacing w:val="2"/>
                <w:sz w:val="18"/>
              </w:rPr>
              <w:t> </w:t>
            </w:r>
            <w:r>
              <w:rPr>
                <w:spacing w:val="-2"/>
                <w:sz w:val="18"/>
              </w:rPr>
              <w:t>geradora</w:t>
            </w:r>
          </w:p>
        </w:tc>
        <w:tc>
          <w:tcPr>
            <w:tcW w:w="1257" w:type="dxa"/>
            <w:shd w:val="clear" w:color="auto" w:fill="D9E1F2"/>
          </w:tcPr>
          <w:p>
            <w:pPr>
              <w:pStyle w:val="TableParagraph"/>
              <w:spacing w:line="224" w:lineRule="exact"/>
              <w:ind w:left="318" w:right="293" w:hanging="2"/>
              <w:jc w:val="center"/>
              <w:rPr>
                <w:sz w:val="18"/>
              </w:rPr>
            </w:pPr>
            <w:r>
              <w:rPr>
                <w:spacing w:val="-2"/>
                <w:sz w:val="18"/>
              </w:rPr>
              <w:t>Lesão Doença </w:t>
            </w:r>
            <w:r>
              <w:rPr>
                <w:spacing w:val="-4"/>
                <w:sz w:val="18"/>
              </w:rPr>
              <w:t>Dano</w:t>
            </w:r>
          </w:p>
        </w:tc>
        <w:tc>
          <w:tcPr>
            <w:tcW w:w="693" w:type="dxa"/>
            <w:shd w:val="clear" w:color="auto" w:fill="D9E1F2"/>
          </w:tcPr>
          <w:p>
            <w:pPr>
              <w:pStyle w:val="TableParagraph"/>
              <w:spacing w:line="224" w:lineRule="exact"/>
              <w:ind w:left="43" w:right="15"/>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9"/>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27"/>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39"/>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37"/>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35"/>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34"/>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32"/>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30"/>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27"/>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24"/>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417" w:type="dxa"/>
            <w:vMerge/>
            <w:tcBorders>
              <w:top w:val="nil"/>
            </w:tcBorders>
            <w:shd w:val="clear" w:color="auto" w:fill="D9E1F2"/>
          </w:tcPr>
          <w:p>
            <w:pPr>
              <w:rPr>
                <w:sz w:val="2"/>
                <w:szCs w:val="2"/>
              </w:rPr>
            </w:pPr>
          </w:p>
        </w:tc>
      </w:tr>
      <w:tr>
        <w:trPr>
          <w:trHeight w:val="791" w:hRule="atLeast"/>
        </w:trPr>
        <w:tc>
          <w:tcPr>
            <w:tcW w:w="612" w:type="dxa"/>
          </w:tcPr>
          <w:p>
            <w:pPr>
              <w:pStyle w:val="TableParagraph"/>
              <w:spacing w:before="82"/>
              <w:rPr>
                <w:sz w:val="18"/>
              </w:rPr>
            </w:pPr>
          </w:p>
          <w:p>
            <w:pPr>
              <w:pStyle w:val="TableParagraph"/>
              <w:ind w:left="47" w:right="13"/>
              <w:jc w:val="center"/>
              <w:rPr>
                <w:sz w:val="18"/>
              </w:rPr>
            </w:pPr>
            <w:r>
              <w:rPr>
                <w:sz w:val="18"/>
              </w:rPr>
              <w:t>ET</w:t>
            </w:r>
            <w:r>
              <w:rPr>
                <w:spacing w:val="-2"/>
                <w:sz w:val="18"/>
              </w:rPr>
              <w:t> </w:t>
            </w:r>
            <w:r>
              <w:rPr>
                <w:spacing w:val="-5"/>
                <w:sz w:val="18"/>
              </w:rPr>
              <w:t>34</w:t>
            </w:r>
          </w:p>
        </w:tc>
        <w:tc>
          <w:tcPr>
            <w:tcW w:w="1145" w:type="dxa"/>
          </w:tcPr>
          <w:p>
            <w:pPr>
              <w:pStyle w:val="TableParagraph"/>
              <w:spacing w:before="6"/>
              <w:rPr>
                <w:sz w:val="16"/>
              </w:rPr>
            </w:pPr>
          </w:p>
          <w:p>
            <w:pPr>
              <w:pStyle w:val="TableParagraph"/>
              <w:spacing w:line="266" w:lineRule="auto"/>
              <w:ind w:left="297" w:hanging="267"/>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hidro-</w:t>
            </w:r>
            <w:r>
              <w:rPr>
                <w:rFonts w:ascii="Calibri" w:hAnsi="Calibri"/>
                <w:spacing w:val="40"/>
                <w:sz w:val="16"/>
              </w:rPr>
              <w:t> </w:t>
            </w:r>
            <w:r>
              <w:rPr>
                <w:rFonts w:ascii="Calibri" w:hAnsi="Calibri"/>
                <w:spacing w:val="-2"/>
                <w:sz w:val="16"/>
              </w:rPr>
              <w:t>sanitária</w:t>
            </w:r>
          </w:p>
        </w:tc>
        <w:tc>
          <w:tcPr>
            <w:tcW w:w="1193" w:type="dxa"/>
          </w:tcPr>
          <w:p>
            <w:pPr>
              <w:pStyle w:val="TableParagraph"/>
              <w:spacing w:before="6"/>
              <w:rPr>
                <w:sz w:val="16"/>
              </w:rPr>
            </w:pPr>
          </w:p>
          <w:p>
            <w:pPr>
              <w:pStyle w:val="TableParagraph"/>
              <w:spacing w:line="266" w:lineRule="auto"/>
              <w:ind w:left="407" w:right="157"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111" w:type="dxa"/>
          </w:tcPr>
          <w:p>
            <w:pPr>
              <w:pStyle w:val="TableParagraph"/>
              <w:spacing w:before="114"/>
              <w:rPr>
                <w:sz w:val="16"/>
              </w:rPr>
            </w:pPr>
          </w:p>
          <w:p>
            <w:pPr>
              <w:pStyle w:val="TableParagraph"/>
              <w:ind w:left="37" w:right="15"/>
              <w:jc w:val="center"/>
              <w:rPr>
                <w:rFonts w:ascii="Calibri"/>
                <w:sz w:val="16"/>
              </w:rPr>
            </w:pPr>
            <w:r>
              <w:rPr>
                <w:rFonts w:ascii="Calibri"/>
                <w:spacing w:val="-2"/>
                <w:sz w:val="16"/>
              </w:rPr>
              <w:t>Intermitente</w:t>
            </w:r>
          </w:p>
        </w:tc>
        <w:tc>
          <w:tcPr>
            <w:tcW w:w="1418" w:type="dxa"/>
          </w:tcPr>
          <w:p>
            <w:pPr>
              <w:pStyle w:val="TableParagraph"/>
              <w:spacing w:before="114"/>
              <w:rPr>
                <w:sz w:val="16"/>
              </w:rPr>
            </w:pPr>
          </w:p>
          <w:p>
            <w:pPr>
              <w:pStyle w:val="TableParagraph"/>
              <w:ind w:left="30" w:right="8"/>
              <w:jc w:val="center"/>
              <w:rPr>
                <w:rFonts w:ascii="Calibri"/>
                <w:sz w:val="16"/>
              </w:rPr>
            </w:pPr>
            <w:r>
              <w:rPr>
                <w:rFonts w:ascii="Calibri"/>
                <w:sz w:val="16"/>
              </w:rPr>
              <w:t>Periferia</w:t>
            </w:r>
            <w:r>
              <w:rPr>
                <w:rFonts w:ascii="Calibri"/>
                <w:spacing w:val="-8"/>
                <w:sz w:val="16"/>
              </w:rPr>
              <w:t> </w:t>
            </w:r>
            <w:r>
              <w:rPr>
                <w:rFonts w:ascii="Calibri"/>
                <w:sz w:val="16"/>
              </w:rPr>
              <w:t>da</w:t>
            </w:r>
            <w:r>
              <w:rPr>
                <w:rFonts w:ascii="Calibri"/>
                <w:spacing w:val="-4"/>
                <w:sz w:val="16"/>
              </w:rPr>
              <w:t> laje</w:t>
            </w:r>
          </w:p>
        </w:tc>
        <w:tc>
          <w:tcPr>
            <w:tcW w:w="1257" w:type="dxa"/>
          </w:tcPr>
          <w:p>
            <w:pPr>
              <w:pStyle w:val="TableParagraph"/>
              <w:spacing w:before="6"/>
              <w:rPr>
                <w:sz w:val="16"/>
              </w:rPr>
            </w:pPr>
          </w:p>
          <w:p>
            <w:pPr>
              <w:pStyle w:val="TableParagraph"/>
              <w:spacing w:line="266" w:lineRule="auto"/>
              <w:ind w:left="431" w:right="136" w:hanging="269"/>
              <w:rPr>
                <w:rFonts w:ascii="Calibri" w:hAnsi="Calibri"/>
                <w:sz w:val="16"/>
              </w:rPr>
            </w:pPr>
            <w:r>
              <w:rPr>
                <w:rFonts w:ascii="Calibri" w:hAnsi="Calibri"/>
                <w:sz w:val="16"/>
              </w:rPr>
              <w:t>Lesão,</w:t>
            </w:r>
            <w:r>
              <w:rPr>
                <w:rFonts w:ascii="Calibri" w:hAnsi="Calibri"/>
                <w:spacing w:val="-10"/>
                <w:sz w:val="16"/>
              </w:rPr>
              <w:t> </w:t>
            </w:r>
            <w:r>
              <w:rPr>
                <w:rFonts w:ascii="Calibri" w:hAnsi="Calibri"/>
                <w:sz w:val="16"/>
              </w:rPr>
              <w:t>fratura,</w:t>
            </w:r>
            <w:r>
              <w:rPr>
                <w:rFonts w:ascii="Calibri" w:hAnsi="Calibri"/>
                <w:spacing w:val="40"/>
                <w:sz w:val="16"/>
              </w:rPr>
              <w:t> </w:t>
            </w:r>
            <w:r>
              <w:rPr>
                <w:rFonts w:ascii="Calibri" w:hAnsi="Calibri"/>
                <w:spacing w:val="-2"/>
                <w:sz w:val="16"/>
              </w:rPr>
              <w:t>morte</w:t>
            </w:r>
          </w:p>
        </w:tc>
        <w:tc>
          <w:tcPr>
            <w:tcW w:w="693" w:type="dxa"/>
          </w:tcPr>
          <w:p>
            <w:pPr>
              <w:pStyle w:val="TableParagraph"/>
              <w:spacing w:before="82"/>
              <w:rPr>
                <w:sz w:val="18"/>
              </w:rPr>
            </w:pPr>
          </w:p>
          <w:p>
            <w:pPr>
              <w:pStyle w:val="TableParagraph"/>
              <w:ind w:left="43" w:right="5"/>
              <w:jc w:val="center"/>
              <w:rPr>
                <w:sz w:val="18"/>
              </w:rPr>
            </w:pPr>
            <w:r>
              <w:rPr>
                <w:spacing w:val="-10"/>
                <w:sz w:val="18"/>
              </w:rPr>
              <w:t>A</w:t>
            </w:r>
          </w:p>
        </w:tc>
        <w:tc>
          <w:tcPr>
            <w:tcW w:w="467" w:type="dxa"/>
          </w:tcPr>
          <w:p>
            <w:pPr>
              <w:pStyle w:val="TableParagraph"/>
              <w:spacing w:before="82"/>
              <w:rPr>
                <w:sz w:val="18"/>
              </w:rPr>
            </w:pPr>
          </w:p>
          <w:p>
            <w:pPr>
              <w:pStyle w:val="TableParagraph"/>
              <w:ind w:left="70" w:right="30"/>
              <w:jc w:val="center"/>
              <w:rPr>
                <w:sz w:val="18"/>
              </w:rPr>
            </w:pPr>
            <w:r>
              <w:rPr>
                <w:spacing w:val="-10"/>
                <w:sz w:val="18"/>
              </w:rPr>
              <w:t>D</w:t>
            </w:r>
          </w:p>
        </w:tc>
        <w:tc>
          <w:tcPr>
            <w:tcW w:w="467" w:type="dxa"/>
          </w:tcPr>
          <w:p>
            <w:pPr>
              <w:pStyle w:val="TableParagraph"/>
              <w:spacing w:before="82"/>
              <w:rPr>
                <w:sz w:val="18"/>
              </w:rPr>
            </w:pPr>
          </w:p>
          <w:p>
            <w:pPr>
              <w:pStyle w:val="TableParagraph"/>
              <w:ind w:left="70" w:right="28"/>
              <w:jc w:val="center"/>
              <w:rPr>
                <w:sz w:val="18"/>
              </w:rPr>
            </w:pPr>
            <w:r>
              <w:rPr>
                <w:spacing w:val="-10"/>
                <w:sz w:val="18"/>
              </w:rPr>
              <w:t>N</w:t>
            </w:r>
          </w:p>
        </w:tc>
        <w:tc>
          <w:tcPr>
            <w:tcW w:w="467" w:type="dxa"/>
          </w:tcPr>
          <w:p>
            <w:pPr>
              <w:pStyle w:val="TableParagraph"/>
              <w:spacing w:before="82"/>
              <w:rPr>
                <w:sz w:val="18"/>
              </w:rPr>
            </w:pPr>
          </w:p>
          <w:p>
            <w:pPr>
              <w:pStyle w:val="TableParagraph"/>
              <w:ind w:left="70" w:right="26"/>
              <w:jc w:val="center"/>
              <w:rPr>
                <w:sz w:val="18"/>
              </w:rPr>
            </w:pPr>
            <w:r>
              <w:rPr>
                <w:spacing w:val="-10"/>
                <w:sz w:val="18"/>
              </w:rPr>
              <w:t>C</w:t>
            </w:r>
          </w:p>
        </w:tc>
        <w:tc>
          <w:tcPr>
            <w:tcW w:w="467" w:type="dxa"/>
          </w:tcPr>
          <w:p>
            <w:pPr>
              <w:pStyle w:val="TableParagraph"/>
              <w:spacing w:before="82"/>
              <w:rPr>
                <w:sz w:val="18"/>
              </w:rPr>
            </w:pPr>
          </w:p>
          <w:p>
            <w:pPr>
              <w:pStyle w:val="TableParagraph"/>
              <w:ind w:left="70" w:right="26"/>
              <w:jc w:val="center"/>
              <w:rPr>
                <w:sz w:val="18"/>
              </w:rPr>
            </w:pPr>
            <w:r>
              <w:rPr>
                <w:spacing w:val="-10"/>
                <w:sz w:val="18"/>
              </w:rPr>
              <w:t>2</w:t>
            </w:r>
          </w:p>
        </w:tc>
        <w:tc>
          <w:tcPr>
            <w:tcW w:w="467" w:type="dxa"/>
          </w:tcPr>
          <w:p>
            <w:pPr>
              <w:pStyle w:val="TableParagraph"/>
              <w:spacing w:before="82"/>
              <w:rPr>
                <w:sz w:val="18"/>
              </w:rPr>
            </w:pPr>
          </w:p>
          <w:p>
            <w:pPr>
              <w:pStyle w:val="TableParagraph"/>
              <w:ind w:left="70" w:right="24"/>
              <w:jc w:val="center"/>
              <w:rPr>
                <w:sz w:val="18"/>
              </w:rPr>
            </w:pPr>
            <w:r>
              <w:rPr>
                <w:spacing w:val="-10"/>
                <w:sz w:val="18"/>
              </w:rPr>
              <w:t>2</w:t>
            </w:r>
          </w:p>
        </w:tc>
        <w:tc>
          <w:tcPr>
            <w:tcW w:w="467" w:type="dxa"/>
          </w:tcPr>
          <w:p>
            <w:pPr>
              <w:pStyle w:val="TableParagraph"/>
              <w:spacing w:before="82"/>
              <w:rPr>
                <w:sz w:val="18"/>
              </w:rPr>
            </w:pPr>
          </w:p>
          <w:p>
            <w:pPr>
              <w:pStyle w:val="TableParagraph"/>
              <w:ind w:left="70" w:right="22"/>
              <w:jc w:val="center"/>
              <w:rPr>
                <w:sz w:val="18"/>
              </w:rPr>
            </w:pPr>
            <w:r>
              <w:rPr>
                <w:spacing w:val="-10"/>
                <w:sz w:val="18"/>
              </w:rPr>
              <w:t>2</w:t>
            </w:r>
          </w:p>
        </w:tc>
        <w:tc>
          <w:tcPr>
            <w:tcW w:w="467" w:type="dxa"/>
          </w:tcPr>
          <w:p>
            <w:pPr>
              <w:pStyle w:val="TableParagraph"/>
              <w:spacing w:before="82"/>
              <w:rPr>
                <w:sz w:val="18"/>
              </w:rPr>
            </w:pPr>
          </w:p>
          <w:p>
            <w:pPr>
              <w:pStyle w:val="TableParagraph"/>
              <w:ind w:left="70" w:right="20"/>
              <w:jc w:val="center"/>
              <w:rPr>
                <w:sz w:val="18"/>
              </w:rPr>
            </w:pPr>
            <w:r>
              <w:rPr>
                <w:spacing w:val="-10"/>
                <w:sz w:val="18"/>
              </w:rPr>
              <w:t>1</w:t>
            </w:r>
          </w:p>
        </w:tc>
        <w:tc>
          <w:tcPr>
            <w:tcW w:w="467" w:type="dxa"/>
          </w:tcPr>
          <w:p>
            <w:pPr>
              <w:pStyle w:val="TableParagraph"/>
              <w:spacing w:before="82"/>
              <w:rPr>
                <w:sz w:val="18"/>
              </w:rPr>
            </w:pPr>
          </w:p>
          <w:p>
            <w:pPr>
              <w:pStyle w:val="TableParagraph"/>
              <w:ind w:left="70" w:right="18"/>
              <w:jc w:val="center"/>
              <w:rPr>
                <w:sz w:val="18"/>
              </w:rPr>
            </w:pPr>
            <w:r>
              <w:rPr>
                <w:spacing w:val="-10"/>
                <w:sz w:val="18"/>
              </w:rPr>
              <w:t>7</w:t>
            </w:r>
          </w:p>
        </w:tc>
        <w:tc>
          <w:tcPr>
            <w:tcW w:w="467" w:type="dxa"/>
          </w:tcPr>
          <w:p>
            <w:pPr>
              <w:pStyle w:val="TableParagraph"/>
              <w:spacing w:before="82"/>
              <w:rPr>
                <w:sz w:val="18"/>
              </w:rPr>
            </w:pPr>
          </w:p>
          <w:p>
            <w:pPr>
              <w:pStyle w:val="TableParagraph"/>
              <w:ind w:left="70" w:right="16"/>
              <w:jc w:val="center"/>
              <w:rPr>
                <w:sz w:val="18"/>
              </w:rPr>
            </w:pPr>
            <w:r>
              <w:rPr>
                <w:spacing w:val="-10"/>
                <w:sz w:val="18"/>
              </w:rPr>
              <w:t>2</w:t>
            </w:r>
          </w:p>
        </w:tc>
        <w:tc>
          <w:tcPr>
            <w:tcW w:w="467" w:type="dxa"/>
          </w:tcPr>
          <w:p>
            <w:pPr>
              <w:pStyle w:val="TableParagraph"/>
              <w:spacing w:before="82"/>
              <w:rPr>
                <w:sz w:val="18"/>
              </w:rPr>
            </w:pPr>
          </w:p>
          <w:p>
            <w:pPr>
              <w:pStyle w:val="TableParagraph"/>
              <w:ind w:left="70" w:right="14"/>
              <w:jc w:val="center"/>
              <w:rPr>
                <w:sz w:val="18"/>
              </w:rPr>
            </w:pPr>
            <w:r>
              <w:rPr>
                <w:spacing w:val="-10"/>
                <w:sz w:val="18"/>
              </w:rPr>
              <w:t>3</w:t>
            </w:r>
          </w:p>
        </w:tc>
        <w:tc>
          <w:tcPr>
            <w:tcW w:w="467" w:type="dxa"/>
          </w:tcPr>
          <w:p>
            <w:pPr>
              <w:pStyle w:val="TableParagraph"/>
              <w:spacing w:before="82"/>
              <w:rPr>
                <w:sz w:val="18"/>
              </w:rPr>
            </w:pPr>
          </w:p>
          <w:p>
            <w:pPr>
              <w:pStyle w:val="TableParagraph"/>
              <w:ind w:left="70" w:right="12"/>
              <w:jc w:val="center"/>
              <w:rPr>
                <w:sz w:val="18"/>
              </w:rPr>
            </w:pPr>
            <w:r>
              <w:rPr>
                <w:spacing w:val="-10"/>
                <w:sz w:val="18"/>
              </w:rPr>
              <w:t>5</w:t>
            </w:r>
          </w:p>
        </w:tc>
        <w:tc>
          <w:tcPr>
            <w:tcW w:w="467" w:type="dxa"/>
            <w:shd w:val="clear" w:color="auto" w:fill="FFFF00"/>
          </w:tcPr>
          <w:p>
            <w:pPr>
              <w:pStyle w:val="TableParagraph"/>
              <w:spacing w:before="17"/>
              <w:rPr>
                <w:sz w:val="22"/>
              </w:rPr>
            </w:pPr>
          </w:p>
          <w:p>
            <w:pPr>
              <w:pStyle w:val="TableParagraph"/>
              <w:spacing w:before="1"/>
              <w:ind w:left="70" w:right="9"/>
              <w:jc w:val="center"/>
              <w:rPr>
                <w:rFonts w:ascii="Arial"/>
                <w:b/>
                <w:sz w:val="22"/>
              </w:rPr>
            </w:pPr>
            <w:r>
              <w:rPr>
                <w:rFonts w:ascii="Arial"/>
                <w:b/>
                <w:spacing w:val="-5"/>
                <w:sz w:val="22"/>
              </w:rPr>
              <w:t>35</w:t>
            </w:r>
          </w:p>
        </w:tc>
        <w:tc>
          <w:tcPr>
            <w:tcW w:w="1417" w:type="dxa"/>
            <w:shd w:val="clear" w:color="auto" w:fill="FFFF00"/>
          </w:tcPr>
          <w:p>
            <w:pPr>
              <w:pStyle w:val="TableParagraph"/>
              <w:spacing w:before="8"/>
              <w:rPr>
                <w:sz w:val="22"/>
              </w:rPr>
            </w:pPr>
          </w:p>
          <w:p>
            <w:pPr>
              <w:pStyle w:val="TableParagraph"/>
              <w:ind w:left="62"/>
              <w:jc w:val="center"/>
              <w:rPr>
                <w:rFonts w:ascii="Arial" w:hAnsi="Arial"/>
                <w:b/>
                <w:sz w:val="22"/>
              </w:rPr>
            </w:pPr>
            <w:r>
              <w:rPr>
                <w:rFonts w:ascii="Arial" w:hAnsi="Arial"/>
                <w:b/>
                <w:spacing w:val="-2"/>
                <w:sz w:val="22"/>
              </w:rPr>
              <w:t>Tolerável</w:t>
            </w:r>
          </w:p>
        </w:tc>
      </w:tr>
      <w:tr>
        <w:trPr>
          <w:trHeight w:val="604" w:hRule="atLeast"/>
        </w:trPr>
        <w:tc>
          <w:tcPr>
            <w:tcW w:w="612" w:type="dxa"/>
          </w:tcPr>
          <w:p>
            <w:pPr>
              <w:pStyle w:val="TableParagraph"/>
              <w:spacing w:before="195"/>
              <w:ind w:left="47" w:right="13"/>
              <w:jc w:val="center"/>
              <w:rPr>
                <w:sz w:val="18"/>
              </w:rPr>
            </w:pPr>
            <w:r>
              <w:rPr>
                <w:sz w:val="18"/>
              </w:rPr>
              <w:t>ET</w:t>
            </w:r>
            <w:r>
              <w:rPr>
                <w:spacing w:val="-2"/>
                <w:sz w:val="18"/>
              </w:rPr>
              <w:t> </w:t>
            </w:r>
            <w:r>
              <w:rPr>
                <w:spacing w:val="-5"/>
                <w:sz w:val="18"/>
              </w:rPr>
              <w:t>35</w:t>
            </w:r>
          </w:p>
        </w:tc>
        <w:tc>
          <w:tcPr>
            <w:tcW w:w="1145" w:type="dxa"/>
          </w:tcPr>
          <w:p>
            <w:pPr>
              <w:pStyle w:val="TableParagraph"/>
              <w:spacing w:line="266" w:lineRule="auto" w:before="97"/>
              <w:ind w:left="297" w:hanging="267"/>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hidro-</w:t>
            </w:r>
            <w:r>
              <w:rPr>
                <w:rFonts w:ascii="Calibri" w:hAnsi="Calibri"/>
                <w:spacing w:val="40"/>
                <w:sz w:val="16"/>
              </w:rPr>
              <w:t> </w:t>
            </w:r>
            <w:r>
              <w:rPr>
                <w:rFonts w:ascii="Calibri" w:hAnsi="Calibri"/>
                <w:spacing w:val="-2"/>
                <w:sz w:val="16"/>
              </w:rPr>
              <w:t>sanitária</w:t>
            </w:r>
          </w:p>
        </w:tc>
        <w:tc>
          <w:tcPr>
            <w:tcW w:w="1193" w:type="dxa"/>
          </w:tcPr>
          <w:p>
            <w:pPr>
              <w:pStyle w:val="TableParagraph"/>
              <w:tabs>
                <w:tab w:pos="839" w:val="left" w:leader="none"/>
              </w:tabs>
              <w:spacing w:line="268" w:lineRule="auto" w:before="97"/>
              <w:ind w:left="409" w:right="46" w:hanging="341"/>
              <w:rPr>
                <w:rFonts w:ascii="Arial" w:hAnsi="Arial"/>
                <w:b/>
                <w:sz w:val="16"/>
              </w:rPr>
            </w:pPr>
            <w:r>
              <w:rPr>
                <w:rFonts w:ascii="Calibri" w:hAnsi="Calibri"/>
                <w:spacing w:val="-2"/>
                <w:sz w:val="16"/>
              </w:rPr>
              <w:t>Ruído</w:t>
            </w:r>
            <w:r>
              <w:rPr>
                <w:rFonts w:ascii="Calibri" w:hAnsi="Calibri"/>
                <w:sz w:val="16"/>
              </w:rPr>
              <w:tab/>
            </w:r>
            <w:r>
              <w:rPr>
                <w:rFonts w:ascii="Arial" w:hAnsi="Arial"/>
                <w:b/>
                <w:spacing w:val="-10"/>
                <w:sz w:val="16"/>
              </w:rPr>
              <w:t>83,3</w:t>
            </w:r>
            <w:r>
              <w:rPr>
                <w:rFonts w:ascii="Arial" w:hAnsi="Arial"/>
                <w:b/>
                <w:spacing w:val="-2"/>
                <w:sz w:val="16"/>
              </w:rPr>
              <w:t> dB(A)</w:t>
            </w:r>
          </w:p>
        </w:tc>
        <w:tc>
          <w:tcPr>
            <w:tcW w:w="1111" w:type="dxa"/>
          </w:tcPr>
          <w:p>
            <w:pPr>
              <w:pStyle w:val="TableParagraph"/>
              <w:spacing w:before="20"/>
              <w:rPr>
                <w:sz w:val="16"/>
              </w:rPr>
            </w:pPr>
          </w:p>
          <w:p>
            <w:pPr>
              <w:pStyle w:val="TableParagraph"/>
              <w:spacing w:before="1"/>
              <w:ind w:left="37" w:right="16"/>
              <w:jc w:val="center"/>
              <w:rPr>
                <w:rFonts w:ascii="Calibri"/>
                <w:sz w:val="16"/>
              </w:rPr>
            </w:pPr>
            <w:r>
              <w:rPr>
                <w:rFonts w:ascii="Calibri"/>
                <w:spacing w:val="-2"/>
                <w:sz w:val="16"/>
              </w:rPr>
              <w:t>Habitual</w:t>
            </w:r>
          </w:p>
        </w:tc>
        <w:tc>
          <w:tcPr>
            <w:tcW w:w="1418" w:type="dxa"/>
          </w:tcPr>
          <w:p>
            <w:pPr>
              <w:pStyle w:val="TableParagraph"/>
              <w:spacing w:line="184" w:lineRule="exact"/>
              <w:ind w:left="30" w:right="6"/>
              <w:jc w:val="center"/>
              <w:rPr>
                <w:rFonts w:ascii="Calibri"/>
                <w:sz w:val="16"/>
              </w:rPr>
            </w:pPr>
            <w:r>
              <w:rPr>
                <w:rFonts w:ascii="Calibri"/>
                <w:sz w:val="16"/>
              </w:rPr>
              <w:t>Maquinas</w:t>
            </w:r>
            <w:r>
              <w:rPr>
                <w:rFonts w:ascii="Calibri"/>
                <w:spacing w:val="-7"/>
                <w:sz w:val="16"/>
              </w:rPr>
              <w:t> </w:t>
            </w:r>
            <w:r>
              <w:rPr>
                <w:rFonts w:ascii="Calibri"/>
                <w:spacing w:val="-10"/>
                <w:sz w:val="16"/>
              </w:rPr>
              <w:t>e</w:t>
            </w:r>
          </w:p>
          <w:p>
            <w:pPr>
              <w:pStyle w:val="TableParagraph"/>
              <w:spacing w:line="210" w:lineRule="atLeast"/>
              <w:ind w:left="30" w:right="8"/>
              <w:jc w:val="center"/>
              <w:rPr>
                <w:rFonts w:ascii="Calibri"/>
                <w:sz w:val="16"/>
              </w:rPr>
            </w:pPr>
            <w:r>
              <w:rPr>
                <w:rFonts w:ascii="Calibri"/>
                <w:sz w:val="16"/>
              </w:rPr>
              <w:t>equipamentos</w:t>
            </w:r>
            <w:r>
              <w:rPr>
                <w:rFonts w:ascii="Calibri"/>
                <w:spacing w:val="-10"/>
                <w:sz w:val="16"/>
              </w:rPr>
              <w:t> </w:t>
            </w:r>
            <w:r>
              <w:rPr>
                <w:rFonts w:ascii="Calibri"/>
                <w:sz w:val="16"/>
              </w:rPr>
              <w:t>em</w:t>
            </w:r>
            <w:r>
              <w:rPr>
                <w:rFonts w:ascii="Calibri"/>
                <w:spacing w:val="40"/>
                <w:sz w:val="16"/>
              </w:rPr>
              <w:t> </w:t>
            </w:r>
            <w:r>
              <w:rPr>
                <w:rFonts w:ascii="Calibri"/>
                <w:spacing w:val="-2"/>
                <w:sz w:val="16"/>
              </w:rPr>
              <w:t>funcionamento</w:t>
            </w:r>
          </w:p>
        </w:tc>
        <w:tc>
          <w:tcPr>
            <w:tcW w:w="1257" w:type="dxa"/>
          </w:tcPr>
          <w:p>
            <w:pPr>
              <w:pStyle w:val="TableParagraph"/>
              <w:spacing w:line="184" w:lineRule="exact"/>
              <w:ind w:left="47"/>
              <w:rPr>
                <w:rFonts w:ascii="Calibri"/>
                <w:sz w:val="16"/>
              </w:rPr>
            </w:pPr>
            <w:r>
              <w:rPr>
                <w:rFonts w:ascii="Calibri"/>
                <w:spacing w:val="-2"/>
                <w:sz w:val="16"/>
              </w:rPr>
              <w:t>Comprometiment</w:t>
            </w:r>
          </w:p>
          <w:p>
            <w:pPr>
              <w:pStyle w:val="TableParagraph"/>
              <w:spacing w:line="210" w:lineRule="atLeast"/>
              <w:ind w:left="165" w:right="47" w:firstLine="252"/>
              <w:rPr>
                <w:rFonts w:ascii="Calibri"/>
                <w:sz w:val="16"/>
              </w:rPr>
            </w:pPr>
            <w:r>
              <w:rPr>
                <w:rFonts w:ascii="Calibri"/>
                <w:sz w:val="16"/>
              </w:rPr>
              <w:t>o</w:t>
            </w:r>
            <w:r>
              <w:rPr>
                <w:rFonts w:ascii="Calibri"/>
                <w:spacing w:val="-7"/>
                <w:sz w:val="16"/>
              </w:rPr>
              <w:t> </w:t>
            </w:r>
            <w:r>
              <w:rPr>
                <w:rFonts w:ascii="Calibri"/>
                <w:sz w:val="16"/>
              </w:rPr>
              <w:t>e/ou</w:t>
            </w:r>
            <w:r>
              <w:rPr>
                <w:rFonts w:ascii="Calibri"/>
                <w:spacing w:val="40"/>
                <w:sz w:val="16"/>
              </w:rPr>
              <w:t> </w:t>
            </w:r>
            <w:r>
              <w:rPr>
                <w:rFonts w:ascii="Calibri"/>
                <w:spacing w:val="-2"/>
                <w:sz w:val="16"/>
              </w:rPr>
              <w:t>perda</w:t>
            </w:r>
            <w:r>
              <w:rPr>
                <w:rFonts w:ascii="Calibri"/>
                <w:spacing w:val="-8"/>
                <w:sz w:val="16"/>
              </w:rPr>
              <w:t> </w:t>
            </w:r>
            <w:r>
              <w:rPr>
                <w:rFonts w:ascii="Calibri"/>
                <w:spacing w:val="-2"/>
                <w:sz w:val="16"/>
              </w:rPr>
              <w:t>auditiva</w:t>
            </w:r>
          </w:p>
        </w:tc>
        <w:tc>
          <w:tcPr>
            <w:tcW w:w="693" w:type="dxa"/>
          </w:tcPr>
          <w:p>
            <w:pPr>
              <w:pStyle w:val="TableParagraph"/>
              <w:spacing w:before="195"/>
              <w:ind w:left="43" w:right="6"/>
              <w:jc w:val="center"/>
              <w:rPr>
                <w:sz w:val="18"/>
              </w:rPr>
            </w:pPr>
            <w:r>
              <w:rPr>
                <w:spacing w:val="-10"/>
                <w:sz w:val="18"/>
              </w:rPr>
              <w:t>F</w:t>
            </w:r>
          </w:p>
        </w:tc>
        <w:tc>
          <w:tcPr>
            <w:tcW w:w="467" w:type="dxa"/>
          </w:tcPr>
          <w:p>
            <w:pPr>
              <w:pStyle w:val="TableParagraph"/>
              <w:spacing w:before="195"/>
              <w:ind w:left="70" w:right="32"/>
              <w:jc w:val="center"/>
              <w:rPr>
                <w:sz w:val="18"/>
              </w:rPr>
            </w:pPr>
            <w:r>
              <w:rPr>
                <w:spacing w:val="-10"/>
                <w:sz w:val="18"/>
              </w:rPr>
              <w:t>D</w:t>
            </w:r>
          </w:p>
        </w:tc>
        <w:tc>
          <w:tcPr>
            <w:tcW w:w="467" w:type="dxa"/>
          </w:tcPr>
          <w:p>
            <w:pPr>
              <w:pStyle w:val="TableParagraph"/>
              <w:spacing w:before="195"/>
              <w:ind w:left="70" w:right="30"/>
              <w:jc w:val="center"/>
              <w:rPr>
                <w:sz w:val="18"/>
              </w:rPr>
            </w:pPr>
            <w:r>
              <w:rPr>
                <w:spacing w:val="-10"/>
                <w:sz w:val="18"/>
              </w:rPr>
              <w:t>N</w:t>
            </w:r>
          </w:p>
        </w:tc>
        <w:tc>
          <w:tcPr>
            <w:tcW w:w="467" w:type="dxa"/>
          </w:tcPr>
          <w:p>
            <w:pPr>
              <w:pStyle w:val="TableParagraph"/>
              <w:spacing w:before="195"/>
              <w:ind w:left="70" w:right="28"/>
              <w:jc w:val="center"/>
              <w:rPr>
                <w:sz w:val="18"/>
              </w:rPr>
            </w:pPr>
            <w:r>
              <w:rPr>
                <w:spacing w:val="-10"/>
                <w:sz w:val="18"/>
              </w:rPr>
              <w:t>C</w:t>
            </w:r>
          </w:p>
        </w:tc>
        <w:tc>
          <w:tcPr>
            <w:tcW w:w="467" w:type="dxa"/>
          </w:tcPr>
          <w:p>
            <w:pPr>
              <w:pStyle w:val="TableParagraph"/>
              <w:spacing w:before="195"/>
              <w:ind w:left="70" w:right="27"/>
              <w:jc w:val="center"/>
              <w:rPr>
                <w:sz w:val="18"/>
              </w:rPr>
            </w:pPr>
            <w:r>
              <w:rPr>
                <w:spacing w:val="-10"/>
                <w:sz w:val="18"/>
              </w:rPr>
              <w:t>2</w:t>
            </w:r>
          </w:p>
        </w:tc>
        <w:tc>
          <w:tcPr>
            <w:tcW w:w="467" w:type="dxa"/>
          </w:tcPr>
          <w:p>
            <w:pPr>
              <w:pStyle w:val="TableParagraph"/>
              <w:spacing w:before="195"/>
              <w:ind w:left="70" w:right="25"/>
              <w:jc w:val="center"/>
              <w:rPr>
                <w:sz w:val="18"/>
              </w:rPr>
            </w:pPr>
            <w:r>
              <w:rPr>
                <w:spacing w:val="-10"/>
                <w:sz w:val="18"/>
              </w:rPr>
              <w:t>2</w:t>
            </w:r>
          </w:p>
        </w:tc>
        <w:tc>
          <w:tcPr>
            <w:tcW w:w="467" w:type="dxa"/>
          </w:tcPr>
          <w:p>
            <w:pPr>
              <w:pStyle w:val="TableParagraph"/>
              <w:spacing w:before="195"/>
              <w:ind w:left="70" w:right="23"/>
              <w:jc w:val="center"/>
              <w:rPr>
                <w:sz w:val="18"/>
              </w:rPr>
            </w:pPr>
            <w:r>
              <w:rPr>
                <w:spacing w:val="-10"/>
                <w:sz w:val="18"/>
              </w:rPr>
              <w:t>1</w:t>
            </w:r>
          </w:p>
        </w:tc>
        <w:tc>
          <w:tcPr>
            <w:tcW w:w="467" w:type="dxa"/>
          </w:tcPr>
          <w:p>
            <w:pPr>
              <w:pStyle w:val="TableParagraph"/>
              <w:spacing w:before="195"/>
              <w:ind w:left="70" w:right="21"/>
              <w:jc w:val="center"/>
              <w:rPr>
                <w:sz w:val="18"/>
              </w:rPr>
            </w:pPr>
            <w:r>
              <w:rPr>
                <w:spacing w:val="-10"/>
                <w:sz w:val="18"/>
              </w:rPr>
              <w:t>1</w:t>
            </w:r>
          </w:p>
        </w:tc>
        <w:tc>
          <w:tcPr>
            <w:tcW w:w="467" w:type="dxa"/>
          </w:tcPr>
          <w:p>
            <w:pPr>
              <w:pStyle w:val="TableParagraph"/>
              <w:spacing w:before="195"/>
              <w:ind w:left="70" w:right="19"/>
              <w:jc w:val="center"/>
              <w:rPr>
                <w:sz w:val="18"/>
              </w:rPr>
            </w:pPr>
            <w:r>
              <w:rPr>
                <w:spacing w:val="-10"/>
                <w:sz w:val="18"/>
              </w:rPr>
              <w:t>6</w:t>
            </w:r>
          </w:p>
        </w:tc>
        <w:tc>
          <w:tcPr>
            <w:tcW w:w="467" w:type="dxa"/>
          </w:tcPr>
          <w:p>
            <w:pPr>
              <w:pStyle w:val="TableParagraph"/>
              <w:spacing w:before="195"/>
              <w:ind w:left="70" w:right="17"/>
              <w:jc w:val="center"/>
              <w:rPr>
                <w:sz w:val="18"/>
              </w:rPr>
            </w:pPr>
            <w:r>
              <w:rPr>
                <w:spacing w:val="-10"/>
                <w:sz w:val="18"/>
              </w:rPr>
              <w:t>2</w:t>
            </w:r>
          </w:p>
        </w:tc>
        <w:tc>
          <w:tcPr>
            <w:tcW w:w="467" w:type="dxa"/>
          </w:tcPr>
          <w:p>
            <w:pPr>
              <w:pStyle w:val="TableParagraph"/>
              <w:spacing w:before="195"/>
              <w:ind w:left="70" w:right="15"/>
              <w:jc w:val="center"/>
              <w:rPr>
                <w:sz w:val="18"/>
              </w:rPr>
            </w:pPr>
            <w:r>
              <w:rPr>
                <w:spacing w:val="-10"/>
                <w:sz w:val="18"/>
              </w:rPr>
              <w:t>3</w:t>
            </w:r>
          </w:p>
        </w:tc>
        <w:tc>
          <w:tcPr>
            <w:tcW w:w="467" w:type="dxa"/>
          </w:tcPr>
          <w:p>
            <w:pPr>
              <w:pStyle w:val="TableParagraph"/>
              <w:spacing w:before="195"/>
              <w:ind w:left="70" w:right="13"/>
              <w:jc w:val="center"/>
              <w:rPr>
                <w:sz w:val="18"/>
              </w:rPr>
            </w:pPr>
            <w:r>
              <w:rPr>
                <w:spacing w:val="-10"/>
                <w:sz w:val="18"/>
              </w:rPr>
              <w:t>5</w:t>
            </w:r>
          </w:p>
        </w:tc>
        <w:tc>
          <w:tcPr>
            <w:tcW w:w="467" w:type="dxa"/>
            <w:shd w:val="clear" w:color="auto" w:fill="FFFF00"/>
          </w:tcPr>
          <w:p>
            <w:pPr>
              <w:pStyle w:val="TableParagraph"/>
              <w:spacing w:before="177"/>
              <w:ind w:left="70" w:right="9"/>
              <w:jc w:val="center"/>
              <w:rPr>
                <w:rFonts w:ascii="Arial"/>
                <w:b/>
                <w:sz w:val="22"/>
              </w:rPr>
            </w:pPr>
            <w:r>
              <w:rPr>
                <w:rFonts w:ascii="Arial"/>
                <w:b/>
                <w:spacing w:val="-5"/>
                <w:sz w:val="22"/>
              </w:rPr>
              <w:t>30</w:t>
            </w:r>
          </w:p>
        </w:tc>
        <w:tc>
          <w:tcPr>
            <w:tcW w:w="1417" w:type="dxa"/>
            <w:shd w:val="clear" w:color="auto" w:fill="FFFF00"/>
          </w:tcPr>
          <w:p>
            <w:pPr>
              <w:pStyle w:val="TableParagraph"/>
              <w:spacing w:before="167"/>
              <w:ind w:left="62"/>
              <w:jc w:val="center"/>
              <w:rPr>
                <w:rFonts w:ascii="Arial" w:hAnsi="Arial"/>
                <w:b/>
                <w:sz w:val="22"/>
              </w:rPr>
            </w:pPr>
            <w:r>
              <w:rPr>
                <w:rFonts w:ascii="Arial" w:hAnsi="Arial"/>
                <w:b/>
                <w:spacing w:val="-2"/>
                <w:sz w:val="22"/>
              </w:rPr>
              <w:t>Tolerável</w:t>
            </w:r>
          </w:p>
        </w:tc>
      </w:tr>
      <w:tr>
        <w:trPr>
          <w:trHeight w:val="951" w:hRule="atLeast"/>
        </w:trPr>
        <w:tc>
          <w:tcPr>
            <w:tcW w:w="612" w:type="dxa"/>
          </w:tcPr>
          <w:p>
            <w:pPr>
              <w:pStyle w:val="TableParagraph"/>
              <w:spacing w:before="163"/>
              <w:rPr>
                <w:sz w:val="18"/>
              </w:rPr>
            </w:pPr>
          </w:p>
          <w:p>
            <w:pPr>
              <w:pStyle w:val="TableParagraph"/>
              <w:ind w:left="47" w:right="13"/>
              <w:jc w:val="center"/>
              <w:rPr>
                <w:sz w:val="18"/>
              </w:rPr>
            </w:pPr>
            <w:r>
              <w:rPr>
                <w:sz w:val="18"/>
              </w:rPr>
              <w:t>ET</w:t>
            </w:r>
            <w:r>
              <w:rPr>
                <w:spacing w:val="-2"/>
                <w:sz w:val="18"/>
              </w:rPr>
              <w:t> </w:t>
            </w:r>
            <w:r>
              <w:rPr>
                <w:spacing w:val="-5"/>
                <w:sz w:val="18"/>
              </w:rPr>
              <w:t>36</w:t>
            </w:r>
          </w:p>
        </w:tc>
        <w:tc>
          <w:tcPr>
            <w:tcW w:w="1145" w:type="dxa"/>
          </w:tcPr>
          <w:p>
            <w:pPr>
              <w:pStyle w:val="TableParagraph"/>
              <w:spacing w:before="85"/>
              <w:rPr>
                <w:sz w:val="16"/>
              </w:rPr>
            </w:pPr>
          </w:p>
          <w:p>
            <w:pPr>
              <w:pStyle w:val="TableParagraph"/>
              <w:spacing w:line="266" w:lineRule="auto"/>
              <w:ind w:left="297" w:hanging="267"/>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hidro-</w:t>
            </w:r>
            <w:r>
              <w:rPr>
                <w:rFonts w:ascii="Calibri" w:hAnsi="Calibri"/>
                <w:spacing w:val="40"/>
                <w:sz w:val="16"/>
              </w:rPr>
              <w:t> </w:t>
            </w:r>
            <w:r>
              <w:rPr>
                <w:rFonts w:ascii="Calibri" w:hAnsi="Calibri"/>
                <w:spacing w:val="-2"/>
                <w:sz w:val="16"/>
              </w:rPr>
              <w:t>sanitária</w:t>
            </w:r>
          </w:p>
        </w:tc>
        <w:tc>
          <w:tcPr>
            <w:tcW w:w="1193" w:type="dxa"/>
          </w:tcPr>
          <w:p>
            <w:pPr>
              <w:pStyle w:val="TableParagraph"/>
              <w:spacing w:before="85"/>
              <w:rPr>
                <w:sz w:val="16"/>
              </w:rPr>
            </w:pPr>
          </w:p>
          <w:p>
            <w:pPr>
              <w:pStyle w:val="TableParagraph"/>
              <w:ind w:left="193"/>
              <w:rPr>
                <w:rFonts w:ascii="Calibri"/>
                <w:sz w:val="16"/>
              </w:rPr>
            </w:pPr>
            <w:r>
              <w:rPr>
                <w:rFonts w:ascii="Calibri"/>
                <w:spacing w:val="-2"/>
                <w:sz w:val="16"/>
              </w:rPr>
              <w:t>PNOS/PNOR</w:t>
            </w:r>
          </w:p>
          <w:p>
            <w:pPr>
              <w:pStyle w:val="TableParagraph"/>
              <w:spacing w:before="23"/>
              <w:ind w:left="145"/>
              <w:rPr>
                <w:rFonts w:ascii="Arial" w:hAnsi="Arial"/>
                <w:b/>
                <w:sz w:val="16"/>
              </w:rPr>
            </w:pPr>
            <w:r>
              <w:rPr>
                <w:rFonts w:ascii="Arial" w:hAnsi="Arial"/>
                <w:b/>
                <w:spacing w:val="-4"/>
                <w:sz w:val="16"/>
              </w:rPr>
              <w:t>0,202</w:t>
            </w:r>
            <w:r>
              <w:rPr>
                <w:rFonts w:ascii="Arial" w:hAnsi="Arial"/>
                <w:b/>
                <w:spacing w:val="9"/>
                <w:sz w:val="16"/>
              </w:rPr>
              <w:t> </w:t>
            </w:r>
            <w:r>
              <w:rPr>
                <w:rFonts w:ascii="Arial" w:hAnsi="Arial"/>
                <w:b/>
                <w:spacing w:val="-2"/>
                <w:sz w:val="16"/>
              </w:rPr>
              <w:t>mg/m³</w:t>
            </w:r>
          </w:p>
        </w:tc>
        <w:tc>
          <w:tcPr>
            <w:tcW w:w="1111" w:type="dxa"/>
          </w:tcPr>
          <w:p>
            <w:pPr>
              <w:pStyle w:val="TableParagraph"/>
              <w:rPr>
                <w:sz w:val="16"/>
              </w:rPr>
            </w:pPr>
          </w:p>
          <w:p>
            <w:pPr>
              <w:pStyle w:val="TableParagraph"/>
              <w:spacing w:before="9"/>
              <w:rPr>
                <w:sz w:val="16"/>
              </w:rPr>
            </w:pPr>
          </w:p>
          <w:p>
            <w:pPr>
              <w:pStyle w:val="TableParagraph"/>
              <w:ind w:left="37" w:right="15"/>
              <w:jc w:val="center"/>
              <w:rPr>
                <w:rFonts w:ascii="Calibri"/>
                <w:sz w:val="16"/>
              </w:rPr>
            </w:pPr>
            <w:r>
              <w:rPr>
                <w:rFonts w:ascii="Calibri"/>
                <w:spacing w:val="-2"/>
                <w:sz w:val="16"/>
              </w:rPr>
              <w:t>Intermitente</w:t>
            </w:r>
          </w:p>
        </w:tc>
        <w:tc>
          <w:tcPr>
            <w:tcW w:w="1418" w:type="dxa"/>
          </w:tcPr>
          <w:p>
            <w:pPr>
              <w:pStyle w:val="TableParagraph"/>
              <w:spacing w:before="85"/>
              <w:rPr>
                <w:sz w:val="16"/>
              </w:rPr>
            </w:pPr>
          </w:p>
          <w:p>
            <w:pPr>
              <w:pStyle w:val="TableParagraph"/>
              <w:spacing w:line="266" w:lineRule="auto"/>
              <w:ind w:left="138" w:firstLine="9"/>
              <w:rPr>
                <w:rFonts w:ascii="Calibri"/>
                <w:sz w:val="16"/>
              </w:rPr>
            </w:pPr>
            <w:r>
              <w:rPr>
                <w:rFonts w:ascii="Calibri"/>
                <w:sz w:val="16"/>
              </w:rPr>
              <w:t>Furar</w:t>
            </w:r>
            <w:r>
              <w:rPr>
                <w:rFonts w:ascii="Calibri"/>
                <w:spacing w:val="-8"/>
                <w:sz w:val="16"/>
              </w:rPr>
              <w:t> </w:t>
            </w:r>
            <w:r>
              <w:rPr>
                <w:rFonts w:ascii="Calibri"/>
                <w:sz w:val="16"/>
              </w:rPr>
              <w:t>o</w:t>
            </w:r>
            <w:r>
              <w:rPr>
                <w:rFonts w:ascii="Calibri"/>
                <w:spacing w:val="-8"/>
                <w:sz w:val="16"/>
              </w:rPr>
              <w:t> </w:t>
            </w:r>
            <w:r>
              <w:rPr>
                <w:rFonts w:ascii="Calibri"/>
                <w:sz w:val="16"/>
              </w:rPr>
              <w:t>teto</w:t>
            </w:r>
            <w:r>
              <w:rPr>
                <w:rFonts w:ascii="Calibri"/>
                <w:spacing w:val="20"/>
                <w:sz w:val="16"/>
              </w:rPr>
              <w:t> </w:t>
            </w:r>
            <w:r>
              <w:rPr>
                <w:rFonts w:ascii="Calibri"/>
                <w:sz w:val="16"/>
              </w:rPr>
              <w:t>com</w:t>
            </w:r>
            <w:r>
              <w:rPr>
                <w:rFonts w:ascii="Calibri"/>
                <w:spacing w:val="40"/>
                <w:sz w:val="16"/>
              </w:rPr>
              <w:t> </w:t>
            </w:r>
            <w:r>
              <w:rPr>
                <w:rFonts w:ascii="Calibri"/>
                <w:sz w:val="16"/>
              </w:rPr>
              <w:t>uso</w:t>
            </w:r>
            <w:r>
              <w:rPr>
                <w:rFonts w:ascii="Calibri"/>
                <w:spacing w:val="-2"/>
                <w:sz w:val="16"/>
              </w:rPr>
              <w:t> </w:t>
            </w:r>
            <w:r>
              <w:rPr>
                <w:rFonts w:ascii="Calibri"/>
                <w:sz w:val="16"/>
              </w:rPr>
              <w:t>da</w:t>
            </w:r>
            <w:r>
              <w:rPr>
                <w:rFonts w:ascii="Calibri"/>
                <w:spacing w:val="-2"/>
                <w:sz w:val="16"/>
              </w:rPr>
              <w:t> </w:t>
            </w:r>
            <w:r>
              <w:rPr>
                <w:rFonts w:ascii="Calibri"/>
                <w:spacing w:val="-2"/>
                <w:sz w:val="16"/>
              </w:rPr>
              <w:t>furandeira</w:t>
            </w:r>
          </w:p>
        </w:tc>
        <w:tc>
          <w:tcPr>
            <w:tcW w:w="1257" w:type="dxa"/>
          </w:tcPr>
          <w:p>
            <w:pPr>
              <w:pStyle w:val="TableParagraph"/>
              <w:spacing w:before="85"/>
              <w:rPr>
                <w:sz w:val="16"/>
              </w:rPr>
            </w:pPr>
          </w:p>
          <w:p>
            <w:pPr>
              <w:pStyle w:val="TableParagraph"/>
              <w:spacing w:line="266" w:lineRule="auto"/>
              <w:ind w:left="249" w:right="47" w:hanging="173"/>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pacing w:val="-2"/>
                <w:sz w:val="16"/>
              </w:rPr>
              <w:t>respiratório</w:t>
            </w:r>
          </w:p>
        </w:tc>
        <w:tc>
          <w:tcPr>
            <w:tcW w:w="693" w:type="dxa"/>
          </w:tcPr>
          <w:p>
            <w:pPr>
              <w:pStyle w:val="TableParagraph"/>
              <w:spacing w:before="163"/>
              <w:rPr>
                <w:sz w:val="18"/>
              </w:rPr>
            </w:pPr>
          </w:p>
          <w:p>
            <w:pPr>
              <w:pStyle w:val="TableParagraph"/>
              <w:ind w:left="43" w:right="4"/>
              <w:jc w:val="center"/>
              <w:rPr>
                <w:sz w:val="18"/>
              </w:rPr>
            </w:pPr>
            <w:r>
              <w:rPr>
                <w:spacing w:val="-10"/>
                <w:sz w:val="18"/>
              </w:rPr>
              <w:t>Q</w:t>
            </w:r>
          </w:p>
        </w:tc>
        <w:tc>
          <w:tcPr>
            <w:tcW w:w="467" w:type="dxa"/>
          </w:tcPr>
          <w:p>
            <w:pPr>
              <w:pStyle w:val="TableParagraph"/>
              <w:spacing w:before="163"/>
              <w:rPr>
                <w:sz w:val="18"/>
              </w:rPr>
            </w:pPr>
          </w:p>
          <w:p>
            <w:pPr>
              <w:pStyle w:val="TableParagraph"/>
              <w:ind w:left="70" w:right="32"/>
              <w:jc w:val="center"/>
              <w:rPr>
                <w:sz w:val="18"/>
              </w:rPr>
            </w:pPr>
            <w:r>
              <w:rPr>
                <w:spacing w:val="-10"/>
                <w:sz w:val="18"/>
              </w:rPr>
              <w:t>D</w:t>
            </w:r>
          </w:p>
        </w:tc>
        <w:tc>
          <w:tcPr>
            <w:tcW w:w="467" w:type="dxa"/>
          </w:tcPr>
          <w:p>
            <w:pPr>
              <w:pStyle w:val="TableParagraph"/>
              <w:spacing w:before="163"/>
              <w:rPr>
                <w:sz w:val="18"/>
              </w:rPr>
            </w:pPr>
          </w:p>
          <w:p>
            <w:pPr>
              <w:pStyle w:val="TableParagraph"/>
              <w:ind w:left="70" w:right="30"/>
              <w:jc w:val="center"/>
              <w:rPr>
                <w:sz w:val="18"/>
              </w:rPr>
            </w:pPr>
            <w:r>
              <w:rPr>
                <w:spacing w:val="-10"/>
                <w:sz w:val="18"/>
              </w:rPr>
              <w:t>N</w:t>
            </w:r>
          </w:p>
        </w:tc>
        <w:tc>
          <w:tcPr>
            <w:tcW w:w="467" w:type="dxa"/>
          </w:tcPr>
          <w:p>
            <w:pPr>
              <w:pStyle w:val="TableParagraph"/>
              <w:spacing w:before="163"/>
              <w:rPr>
                <w:sz w:val="18"/>
              </w:rPr>
            </w:pPr>
          </w:p>
          <w:p>
            <w:pPr>
              <w:pStyle w:val="TableParagraph"/>
              <w:ind w:left="70" w:right="28"/>
              <w:jc w:val="center"/>
              <w:rPr>
                <w:sz w:val="18"/>
              </w:rPr>
            </w:pPr>
            <w:r>
              <w:rPr>
                <w:spacing w:val="-10"/>
                <w:sz w:val="18"/>
              </w:rPr>
              <w:t>C</w:t>
            </w:r>
          </w:p>
        </w:tc>
        <w:tc>
          <w:tcPr>
            <w:tcW w:w="467" w:type="dxa"/>
          </w:tcPr>
          <w:p>
            <w:pPr>
              <w:pStyle w:val="TableParagraph"/>
              <w:spacing w:before="163"/>
              <w:rPr>
                <w:sz w:val="18"/>
              </w:rPr>
            </w:pPr>
          </w:p>
          <w:p>
            <w:pPr>
              <w:pStyle w:val="TableParagraph"/>
              <w:ind w:left="70" w:right="27"/>
              <w:jc w:val="center"/>
              <w:rPr>
                <w:sz w:val="18"/>
              </w:rPr>
            </w:pPr>
            <w:r>
              <w:rPr>
                <w:spacing w:val="-10"/>
                <w:sz w:val="18"/>
              </w:rPr>
              <w:t>2</w:t>
            </w:r>
          </w:p>
        </w:tc>
        <w:tc>
          <w:tcPr>
            <w:tcW w:w="467" w:type="dxa"/>
          </w:tcPr>
          <w:p>
            <w:pPr>
              <w:pStyle w:val="TableParagraph"/>
              <w:spacing w:before="163"/>
              <w:rPr>
                <w:sz w:val="18"/>
              </w:rPr>
            </w:pPr>
          </w:p>
          <w:p>
            <w:pPr>
              <w:pStyle w:val="TableParagraph"/>
              <w:ind w:left="70" w:right="25"/>
              <w:jc w:val="center"/>
              <w:rPr>
                <w:sz w:val="18"/>
              </w:rPr>
            </w:pPr>
            <w:r>
              <w:rPr>
                <w:spacing w:val="-10"/>
                <w:sz w:val="18"/>
              </w:rPr>
              <w:t>2</w:t>
            </w:r>
          </w:p>
        </w:tc>
        <w:tc>
          <w:tcPr>
            <w:tcW w:w="467" w:type="dxa"/>
          </w:tcPr>
          <w:p>
            <w:pPr>
              <w:pStyle w:val="TableParagraph"/>
              <w:spacing w:before="163"/>
              <w:rPr>
                <w:sz w:val="18"/>
              </w:rPr>
            </w:pPr>
          </w:p>
          <w:p>
            <w:pPr>
              <w:pStyle w:val="TableParagraph"/>
              <w:ind w:left="70" w:right="23"/>
              <w:jc w:val="center"/>
              <w:rPr>
                <w:sz w:val="18"/>
              </w:rPr>
            </w:pPr>
            <w:r>
              <w:rPr>
                <w:spacing w:val="-10"/>
                <w:sz w:val="18"/>
              </w:rPr>
              <w:t>1</w:t>
            </w:r>
          </w:p>
        </w:tc>
        <w:tc>
          <w:tcPr>
            <w:tcW w:w="467" w:type="dxa"/>
          </w:tcPr>
          <w:p>
            <w:pPr>
              <w:pStyle w:val="TableParagraph"/>
              <w:spacing w:before="163"/>
              <w:rPr>
                <w:sz w:val="18"/>
              </w:rPr>
            </w:pPr>
          </w:p>
          <w:p>
            <w:pPr>
              <w:pStyle w:val="TableParagraph"/>
              <w:ind w:left="70" w:right="21"/>
              <w:jc w:val="center"/>
              <w:rPr>
                <w:sz w:val="18"/>
              </w:rPr>
            </w:pPr>
            <w:r>
              <w:rPr>
                <w:spacing w:val="-10"/>
                <w:sz w:val="18"/>
              </w:rPr>
              <w:t>2</w:t>
            </w:r>
          </w:p>
        </w:tc>
        <w:tc>
          <w:tcPr>
            <w:tcW w:w="467" w:type="dxa"/>
          </w:tcPr>
          <w:p>
            <w:pPr>
              <w:pStyle w:val="TableParagraph"/>
              <w:spacing w:before="163"/>
              <w:rPr>
                <w:sz w:val="18"/>
              </w:rPr>
            </w:pPr>
          </w:p>
          <w:p>
            <w:pPr>
              <w:pStyle w:val="TableParagraph"/>
              <w:ind w:left="70" w:right="19"/>
              <w:jc w:val="center"/>
              <w:rPr>
                <w:sz w:val="18"/>
              </w:rPr>
            </w:pPr>
            <w:r>
              <w:rPr>
                <w:spacing w:val="-10"/>
                <w:sz w:val="18"/>
              </w:rPr>
              <w:t>7</w:t>
            </w:r>
          </w:p>
        </w:tc>
        <w:tc>
          <w:tcPr>
            <w:tcW w:w="467" w:type="dxa"/>
          </w:tcPr>
          <w:p>
            <w:pPr>
              <w:pStyle w:val="TableParagraph"/>
              <w:spacing w:before="163"/>
              <w:rPr>
                <w:sz w:val="18"/>
              </w:rPr>
            </w:pPr>
          </w:p>
          <w:p>
            <w:pPr>
              <w:pStyle w:val="TableParagraph"/>
              <w:ind w:left="70" w:right="17"/>
              <w:jc w:val="center"/>
              <w:rPr>
                <w:sz w:val="18"/>
              </w:rPr>
            </w:pPr>
            <w:r>
              <w:rPr>
                <w:spacing w:val="-10"/>
                <w:sz w:val="18"/>
              </w:rPr>
              <w:t>1</w:t>
            </w:r>
          </w:p>
        </w:tc>
        <w:tc>
          <w:tcPr>
            <w:tcW w:w="467" w:type="dxa"/>
          </w:tcPr>
          <w:p>
            <w:pPr>
              <w:pStyle w:val="TableParagraph"/>
              <w:spacing w:before="163"/>
              <w:rPr>
                <w:sz w:val="18"/>
              </w:rPr>
            </w:pPr>
          </w:p>
          <w:p>
            <w:pPr>
              <w:pStyle w:val="TableParagraph"/>
              <w:ind w:left="70" w:right="15"/>
              <w:jc w:val="center"/>
              <w:rPr>
                <w:sz w:val="18"/>
              </w:rPr>
            </w:pPr>
            <w:r>
              <w:rPr>
                <w:spacing w:val="-10"/>
                <w:sz w:val="18"/>
              </w:rPr>
              <w:t>1</w:t>
            </w:r>
          </w:p>
        </w:tc>
        <w:tc>
          <w:tcPr>
            <w:tcW w:w="467" w:type="dxa"/>
          </w:tcPr>
          <w:p>
            <w:pPr>
              <w:pStyle w:val="TableParagraph"/>
              <w:spacing w:before="163"/>
              <w:rPr>
                <w:sz w:val="18"/>
              </w:rPr>
            </w:pPr>
          </w:p>
          <w:p>
            <w:pPr>
              <w:pStyle w:val="TableParagraph"/>
              <w:ind w:left="70" w:right="13"/>
              <w:jc w:val="center"/>
              <w:rPr>
                <w:sz w:val="18"/>
              </w:rPr>
            </w:pPr>
            <w:r>
              <w:rPr>
                <w:spacing w:val="-10"/>
                <w:sz w:val="18"/>
              </w:rPr>
              <w:t>2</w:t>
            </w:r>
          </w:p>
        </w:tc>
        <w:tc>
          <w:tcPr>
            <w:tcW w:w="467" w:type="dxa"/>
            <w:shd w:val="clear" w:color="auto" w:fill="00AF4F"/>
          </w:tcPr>
          <w:p>
            <w:pPr>
              <w:pStyle w:val="TableParagraph"/>
              <w:spacing w:before="96"/>
              <w:rPr>
                <w:sz w:val="22"/>
              </w:rPr>
            </w:pPr>
          </w:p>
          <w:p>
            <w:pPr>
              <w:pStyle w:val="TableParagraph"/>
              <w:spacing w:before="1"/>
              <w:ind w:left="70" w:right="9"/>
              <w:jc w:val="center"/>
              <w:rPr>
                <w:rFonts w:ascii="Arial"/>
                <w:b/>
                <w:sz w:val="22"/>
              </w:rPr>
            </w:pPr>
            <w:r>
              <w:rPr>
                <w:rFonts w:ascii="Arial"/>
                <w:b/>
                <w:color w:val="FFFFFF"/>
                <w:spacing w:val="-5"/>
                <w:sz w:val="22"/>
              </w:rPr>
              <w:t>14</w:t>
            </w:r>
          </w:p>
        </w:tc>
        <w:tc>
          <w:tcPr>
            <w:tcW w:w="1417" w:type="dxa"/>
            <w:shd w:val="clear" w:color="auto" w:fill="00AF4F"/>
          </w:tcPr>
          <w:p>
            <w:pPr>
              <w:pStyle w:val="TableParagraph"/>
              <w:spacing w:before="87"/>
              <w:rPr>
                <w:sz w:val="22"/>
              </w:rPr>
            </w:pPr>
          </w:p>
          <w:p>
            <w:pPr>
              <w:pStyle w:val="TableParagraph"/>
              <w:ind w:left="62"/>
              <w:jc w:val="center"/>
              <w:rPr>
                <w:rFonts w:ascii="Arial"/>
                <w:b/>
                <w:sz w:val="22"/>
              </w:rPr>
            </w:pPr>
            <w:r>
              <w:rPr>
                <w:rFonts w:ascii="Arial"/>
                <w:b/>
                <w:color w:val="FFFFFF"/>
                <w:spacing w:val="-2"/>
                <w:sz w:val="22"/>
              </w:rPr>
              <w:t>Trivial</w:t>
            </w:r>
          </w:p>
        </w:tc>
      </w:tr>
    </w:tbl>
    <w:p>
      <w:pPr>
        <w:pStyle w:val="TableParagraph"/>
        <w:spacing w:after="0"/>
        <w:jc w:val="center"/>
        <w:rPr>
          <w:rFonts w:ascii="Arial"/>
          <w:b/>
          <w:sz w:val="22"/>
        </w:rPr>
        <w:sectPr>
          <w:headerReference w:type="default" r:id="rId61"/>
          <w:footerReference w:type="default" r:id="rId62"/>
          <w:pgSz w:w="16840" w:h="11910" w:orient="landscape"/>
          <w:pgMar w:header="451" w:footer="523" w:top="1660" w:bottom="720" w:left="708" w:right="708"/>
          <w:pgNumType w:start="1"/>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45"/>
        <w:gridCol w:w="1193"/>
        <w:gridCol w:w="1111"/>
        <w:gridCol w:w="1418"/>
        <w:gridCol w:w="1257"/>
        <w:gridCol w:w="693"/>
        <w:gridCol w:w="467"/>
        <w:gridCol w:w="467"/>
        <w:gridCol w:w="467"/>
        <w:gridCol w:w="467"/>
        <w:gridCol w:w="467"/>
        <w:gridCol w:w="467"/>
        <w:gridCol w:w="467"/>
        <w:gridCol w:w="467"/>
        <w:gridCol w:w="467"/>
        <w:gridCol w:w="467"/>
        <w:gridCol w:w="467"/>
        <w:gridCol w:w="467"/>
        <w:gridCol w:w="1417"/>
      </w:tblGrid>
      <w:tr>
        <w:trPr>
          <w:trHeight w:val="1024" w:hRule="atLeast"/>
        </w:trPr>
        <w:tc>
          <w:tcPr>
            <w:tcW w:w="612" w:type="dxa"/>
          </w:tcPr>
          <w:p>
            <w:pPr>
              <w:pStyle w:val="TableParagraph"/>
              <w:spacing w:before="199"/>
              <w:rPr>
                <w:sz w:val="18"/>
              </w:rPr>
            </w:pPr>
          </w:p>
          <w:p>
            <w:pPr>
              <w:pStyle w:val="TableParagraph"/>
              <w:ind w:left="73"/>
              <w:rPr>
                <w:sz w:val="18"/>
              </w:rPr>
            </w:pPr>
            <w:r>
              <w:rPr>
                <w:sz w:val="18"/>
              </w:rPr>
              <w:t>ET</w:t>
            </w:r>
            <w:r>
              <w:rPr>
                <w:spacing w:val="-2"/>
                <w:sz w:val="18"/>
              </w:rPr>
              <w:t> </w:t>
            </w:r>
            <w:r>
              <w:rPr>
                <w:spacing w:val="-5"/>
                <w:sz w:val="18"/>
              </w:rPr>
              <w:t>37</w:t>
            </w:r>
          </w:p>
        </w:tc>
        <w:tc>
          <w:tcPr>
            <w:tcW w:w="1145" w:type="dxa"/>
          </w:tcPr>
          <w:p>
            <w:pPr>
              <w:pStyle w:val="TableParagraph"/>
              <w:spacing w:before="121"/>
              <w:rPr>
                <w:sz w:val="16"/>
              </w:rPr>
            </w:pPr>
          </w:p>
          <w:p>
            <w:pPr>
              <w:pStyle w:val="TableParagraph"/>
              <w:spacing w:line="266" w:lineRule="auto"/>
              <w:ind w:left="297" w:hanging="267"/>
              <w:rPr>
                <w:rFonts w:ascii="Calibri" w:hAnsi="Calibri"/>
                <w:sz w:val="16"/>
              </w:rPr>
            </w:pPr>
            <w:r>
              <w:rPr>
                <w:rFonts w:ascii="Calibri" w:hAnsi="Calibri"/>
                <w:spacing w:val="-2"/>
                <w:sz w:val="16"/>
              </w:rPr>
              <w:t>Instalação</w:t>
            </w:r>
            <w:r>
              <w:rPr>
                <w:rFonts w:ascii="Calibri" w:hAnsi="Calibri"/>
                <w:spacing w:val="-8"/>
                <w:sz w:val="16"/>
              </w:rPr>
              <w:t> </w:t>
            </w:r>
            <w:r>
              <w:rPr>
                <w:rFonts w:ascii="Calibri" w:hAnsi="Calibri"/>
                <w:spacing w:val="-2"/>
                <w:sz w:val="16"/>
              </w:rPr>
              <w:t>hidro-</w:t>
            </w:r>
            <w:r>
              <w:rPr>
                <w:rFonts w:ascii="Calibri" w:hAnsi="Calibri"/>
                <w:spacing w:val="40"/>
                <w:sz w:val="16"/>
              </w:rPr>
              <w:t> </w:t>
            </w:r>
            <w:r>
              <w:rPr>
                <w:rFonts w:ascii="Calibri" w:hAnsi="Calibri"/>
                <w:spacing w:val="-2"/>
                <w:sz w:val="16"/>
              </w:rPr>
              <w:t>sanitária</w:t>
            </w:r>
          </w:p>
        </w:tc>
        <w:tc>
          <w:tcPr>
            <w:tcW w:w="1193" w:type="dxa"/>
          </w:tcPr>
          <w:p>
            <w:pPr>
              <w:pStyle w:val="TableParagraph"/>
              <w:spacing w:before="121"/>
              <w:rPr>
                <w:sz w:val="16"/>
              </w:rPr>
            </w:pPr>
          </w:p>
          <w:p>
            <w:pPr>
              <w:pStyle w:val="TableParagraph"/>
              <w:ind w:left="20"/>
              <w:jc w:val="center"/>
              <w:rPr>
                <w:rFonts w:ascii="Calibri"/>
                <w:sz w:val="16"/>
              </w:rPr>
            </w:pPr>
            <w:r>
              <w:rPr>
                <w:rFonts w:ascii="Calibri"/>
                <w:sz w:val="16"/>
              </w:rPr>
              <w:t>Metil</w:t>
            </w:r>
            <w:r>
              <w:rPr>
                <w:rFonts w:ascii="Calibri"/>
                <w:spacing w:val="-9"/>
                <w:sz w:val="16"/>
              </w:rPr>
              <w:t> </w:t>
            </w:r>
            <w:r>
              <w:rPr>
                <w:rFonts w:ascii="Calibri"/>
                <w:sz w:val="16"/>
              </w:rPr>
              <w:t>Etil</w:t>
            </w:r>
            <w:r>
              <w:rPr>
                <w:rFonts w:ascii="Calibri"/>
                <w:spacing w:val="-5"/>
                <w:sz w:val="16"/>
              </w:rPr>
              <w:t> </w:t>
            </w:r>
            <w:r>
              <w:rPr>
                <w:rFonts w:ascii="Calibri"/>
                <w:spacing w:val="-2"/>
                <w:sz w:val="16"/>
              </w:rPr>
              <w:t>Cetona</w:t>
            </w:r>
          </w:p>
          <w:p>
            <w:pPr>
              <w:pStyle w:val="TableParagraph"/>
              <w:spacing w:before="23"/>
              <w:ind w:left="68" w:right="47"/>
              <w:jc w:val="center"/>
              <w:rPr>
                <w:rFonts w:ascii="Arial"/>
                <w:b/>
                <w:sz w:val="16"/>
              </w:rPr>
            </w:pPr>
            <w:r>
              <w:rPr>
                <w:rFonts w:ascii="Arial"/>
                <w:b/>
                <w:w w:val="90"/>
                <w:sz w:val="16"/>
              </w:rPr>
              <w:t>10,1</w:t>
            </w:r>
            <w:r>
              <w:rPr>
                <w:rFonts w:ascii="Arial"/>
                <w:b/>
                <w:spacing w:val="-3"/>
                <w:w w:val="90"/>
                <w:sz w:val="16"/>
              </w:rPr>
              <w:t> </w:t>
            </w:r>
            <w:r>
              <w:rPr>
                <w:rFonts w:ascii="Arial"/>
                <w:b/>
                <w:spacing w:val="-5"/>
                <w:sz w:val="16"/>
              </w:rPr>
              <w:t>ppm</w:t>
            </w:r>
          </w:p>
        </w:tc>
        <w:tc>
          <w:tcPr>
            <w:tcW w:w="1111" w:type="dxa"/>
          </w:tcPr>
          <w:p>
            <w:pPr>
              <w:pStyle w:val="TableParagraph"/>
              <w:rPr>
                <w:sz w:val="16"/>
              </w:rPr>
            </w:pPr>
          </w:p>
          <w:p>
            <w:pPr>
              <w:pStyle w:val="TableParagraph"/>
              <w:spacing w:before="45"/>
              <w:rPr>
                <w:sz w:val="16"/>
              </w:rPr>
            </w:pPr>
          </w:p>
          <w:p>
            <w:pPr>
              <w:pStyle w:val="TableParagraph"/>
              <w:ind w:left="282"/>
              <w:rPr>
                <w:rFonts w:ascii="Calibri"/>
                <w:sz w:val="16"/>
              </w:rPr>
            </w:pPr>
            <w:r>
              <w:rPr>
                <w:rFonts w:ascii="Calibri"/>
                <w:spacing w:val="-2"/>
                <w:sz w:val="16"/>
              </w:rPr>
              <w:t>Habitual</w:t>
            </w:r>
          </w:p>
        </w:tc>
        <w:tc>
          <w:tcPr>
            <w:tcW w:w="1418" w:type="dxa"/>
          </w:tcPr>
          <w:p>
            <w:pPr>
              <w:pStyle w:val="TableParagraph"/>
              <w:spacing w:before="121"/>
              <w:rPr>
                <w:sz w:val="16"/>
              </w:rPr>
            </w:pPr>
          </w:p>
          <w:p>
            <w:pPr>
              <w:pStyle w:val="TableParagraph"/>
              <w:spacing w:line="266" w:lineRule="auto"/>
              <w:ind w:left="263" w:hanging="99"/>
              <w:rPr>
                <w:rFonts w:ascii="Calibri" w:hAnsi="Calibri"/>
                <w:sz w:val="16"/>
              </w:rPr>
            </w:pPr>
            <w:r>
              <w:rPr>
                <w:rFonts w:ascii="Calibri" w:hAnsi="Calibri"/>
                <w:spacing w:val="-2"/>
                <w:sz w:val="16"/>
              </w:rPr>
              <w:t>Adesivo</w:t>
            </w:r>
            <w:r>
              <w:rPr>
                <w:rFonts w:ascii="Calibri" w:hAnsi="Calibri"/>
                <w:spacing w:val="-8"/>
                <w:sz w:val="16"/>
              </w:rPr>
              <w:t> </w:t>
            </w:r>
            <w:r>
              <w:rPr>
                <w:rFonts w:ascii="Calibri" w:hAnsi="Calibri"/>
                <w:spacing w:val="-2"/>
                <w:sz w:val="16"/>
              </w:rPr>
              <w:t>plástico;</w:t>
            </w:r>
            <w:r>
              <w:rPr>
                <w:rFonts w:ascii="Calibri" w:hAnsi="Calibri"/>
                <w:spacing w:val="40"/>
                <w:sz w:val="16"/>
              </w:rPr>
              <w:t> </w:t>
            </w:r>
            <w:r>
              <w:rPr>
                <w:rFonts w:ascii="Calibri" w:hAnsi="Calibri"/>
                <w:sz w:val="16"/>
              </w:rPr>
              <w:t>Adesivo</w:t>
            </w:r>
            <w:r>
              <w:rPr>
                <w:rFonts w:ascii="Calibri" w:hAnsi="Calibri"/>
                <w:spacing w:val="-7"/>
                <w:sz w:val="16"/>
              </w:rPr>
              <w:t> </w:t>
            </w:r>
            <w:r>
              <w:rPr>
                <w:rFonts w:ascii="Calibri" w:hAnsi="Calibri"/>
                <w:sz w:val="16"/>
              </w:rPr>
              <w:t>CPVC</w:t>
            </w:r>
          </w:p>
        </w:tc>
        <w:tc>
          <w:tcPr>
            <w:tcW w:w="1257" w:type="dxa"/>
          </w:tcPr>
          <w:p>
            <w:pPr>
              <w:pStyle w:val="TableParagraph"/>
              <w:rPr>
                <w:sz w:val="16"/>
              </w:rPr>
            </w:pPr>
          </w:p>
          <w:p>
            <w:pPr>
              <w:pStyle w:val="TableParagraph"/>
              <w:spacing w:before="45"/>
              <w:rPr>
                <w:sz w:val="16"/>
              </w:rPr>
            </w:pPr>
          </w:p>
          <w:p>
            <w:pPr>
              <w:pStyle w:val="TableParagraph"/>
              <w:ind w:left="103"/>
              <w:rPr>
                <w:rFonts w:ascii="Calibri" w:hAnsi="Calibri"/>
                <w:sz w:val="16"/>
              </w:rPr>
            </w:pPr>
            <w:r>
              <w:rPr>
                <w:rFonts w:ascii="Calibri" w:hAnsi="Calibri"/>
                <w:sz w:val="16"/>
              </w:rPr>
              <w:t>Irritação</w:t>
            </w:r>
            <w:r>
              <w:rPr>
                <w:rFonts w:ascii="Calibri" w:hAnsi="Calibri"/>
                <w:spacing w:val="-8"/>
                <w:sz w:val="16"/>
              </w:rPr>
              <w:t> </w:t>
            </w:r>
            <w:r>
              <w:rPr>
                <w:rFonts w:ascii="Calibri" w:hAnsi="Calibri"/>
                <w:sz w:val="16"/>
              </w:rPr>
              <w:t>na</w:t>
            </w:r>
            <w:r>
              <w:rPr>
                <w:rFonts w:ascii="Calibri" w:hAnsi="Calibri"/>
                <w:spacing w:val="-4"/>
                <w:sz w:val="16"/>
              </w:rPr>
              <w:t> pele</w:t>
            </w:r>
          </w:p>
        </w:tc>
        <w:tc>
          <w:tcPr>
            <w:tcW w:w="693" w:type="dxa"/>
          </w:tcPr>
          <w:p>
            <w:pPr>
              <w:pStyle w:val="TableParagraph"/>
              <w:spacing w:before="199"/>
              <w:rPr>
                <w:sz w:val="18"/>
              </w:rPr>
            </w:pPr>
          </w:p>
          <w:p>
            <w:pPr>
              <w:pStyle w:val="TableParagraph"/>
              <w:ind w:left="43" w:right="4"/>
              <w:jc w:val="center"/>
              <w:rPr>
                <w:sz w:val="18"/>
              </w:rPr>
            </w:pPr>
            <w:r>
              <w:rPr>
                <w:spacing w:val="-10"/>
                <w:sz w:val="18"/>
              </w:rPr>
              <w:t>Q</w:t>
            </w:r>
          </w:p>
        </w:tc>
        <w:tc>
          <w:tcPr>
            <w:tcW w:w="467" w:type="dxa"/>
          </w:tcPr>
          <w:p>
            <w:pPr>
              <w:pStyle w:val="TableParagraph"/>
              <w:spacing w:before="199"/>
              <w:rPr>
                <w:sz w:val="18"/>
              </w:rPr>
            </w:pPr>
          </w:p>
          <w:p>
            <w:pPr>
              <w:pStyle w:val="TableParagraph"/>
              <w:ind w:left="177"/>
              <w:rPr>
                <w:sz w:val="18"/>
              </w:rPr>
            </w:pPr>
            <w:r>
              <w:rPr>
                <w:spacing w:val="-10"/>
                <w:sz w:val="18"/>
              </w:rPr>
              <w:t>D</w:t>
            </w:r>
          </w:p>
        </w:tc>
        <w:tc>
          <w:tcPr>
            <w:tcW w:w="467" w:type="dxa"/>
          </w:tcPr>
          <w:p>
            <w:pPr>
              <w:pStyle w:val="TableParagraph"/>
              <w:spacing w:before="199"/>
              <w:rPr>
                <w:sz w:val="18"/>
              </w:rPr>
            </w:pPr>
          </w:p>
          <w:p>
            <w:pPr>
              <w:pStyle w:val="TableParagraph"/>
              <w:ind w:left="178"/>
              <w:rPr>
                <w:sz w:val="18"/>
              </w:rPr>
            </w:pPr>
            <w:r>
              <w:rPr>
                <w:spacing w:val="-10"/>
                <w:sz w:val="18"/>
              </w:rPr>
              <w:t>N</w:t>
            </w:r>
          </w:p>
        </w:tc>
        <w:tc>
          <w:tcPr>
            <w:tcW w:w="467" w:type="dxa"/>
          </w:tcPr>
          <w:p>
            <w:pPr>
              <w:pStyle w:val="TableParagraph"/>
              <w:spacing w:before="199"/>
              <w:rPr>
                <w:sz w:val="18"/>
              </w:rPr>
            </w:pPr>
          </w:p>
          <w:p>
            <w:pPr>
              <w:pStyle w:val="TableParagraph"/>
              <w:ind w:left="179"/>
              <w:rPr>
                <w:sz w:val="18"/>
              </w:rPr>
            </w:pPr>
            <w:r>
              <w:rPr>
                <w:spacing w:val="-10"/>
                <w:sz w:val="18"/>
              </w:rPr>
              <w:t>C</w:t>
            </w:r>
          </w:p>
        </w:tc>
        <w:tc>
          <w:tcPr>
            <w:tcW w:w="467" w:type="dxa"/>
          </w:tcPr>
          <w:p>
            <w:pPr>
              <w:pStyle w:val="TableParagraph"/>
              <w:spacing w:before="199"/>
              <w:rPr>
                <w:sz w:val="18"/>
              </w:rPr>
            </w:pPr>
          </w:p>
          <w:p>
            <w:pPr>
              <w:pStyle w:val="TableParagraph"/>
              <w:ind w:left="70" w:right="27"/>
              <w:jc w:val="center"/>
              <w:rPr>
                <w:sz w:val="18"/>
              </w:rPr>
            </w:pPr>
            <w:r>
              <w:rPr>
                <w:spacing w:val="-10"/>
                <w:sz w:val="18"/>
              </w:rPr>
              <w:t>2</w:t>
            </w:r>
          </w:p>
        </w:tc>
        <w:tc>
          <w:tcPr>
            <w:tcW w:w="467" w:type="dxa"/>
          </w:tcPr>
          <w:p>
            <w:pPr>
              <w:pStyle w:val="TableParagraph"/>
              <w:spacing w:before="199"/>
              <w:rPr>
                <w:sz w:val="18"/>
              </w:rPr>
            </w:pPr>
          </w:p>
          <w:p>
            <w:pPr>
              <w:pStyle w:val="TableParagraph"/>
              <w:ind w:left="70" w:right="25"/>
              <w:jc w:val="center"/>
              <w:rPr>
                <w:sz w:val="18"/>
              </w:rPr>
            </w:pPr>
            <w:r>
              <w:rPr>
                <w:spacing w:val="-10"/>
                <w:sz w:val="18"/>
              </w:rPr>
              <w:t>2</w:t>
            </w:r>
          </w:p>
        </w:tc>
        <w:tc>
          <w:tcPr>
            <w:tcW w:w="467" w:type="dxa"/>
          </w:tcPr>
          <w:p>
            <w:pPr>
              <w:pStyle w:val="TableParagraph"/>
              <w:spacing w:before="199"/>
              <w:rPr>
                <w:sz w:val="18"/>
              </w:rPr>
            </w:pPr>
          </w:p>
          <w:p>
            <w:pPr>
              <w:pStyle w:val="TableParagraph"/>
              <w:ind w:left="70" w:right="23"/>
              <w:jc w:val="center"/>
              <w:rPr>
                <w:sz w:val="18"/>
              </w:rPr>
            </w:pPr>
            <w:r>
              <w:rPr>
                <w:spacing w:val="-10"/>
                <w:sz w:val="18"/>
              </w:rPr>
              <w:t>2</w:t>
            </w:r>
          </w:p>
        </w:tc>
        <w:tc>
          <w:tcPr>
            <w:tcW w:w="467" w:type="dxa"/>
          </w:tcPr>
          <w:p>
            <w:pPr>
              <w:pStyle w:val="TableParagraph"/>
              <w:spacing w:before="199"/>
              <w:rPr>
                <w:sz w:val="18"/>
              </w:rPr>
            </w:pPr>
          </w:p>
          <w:p>
            <w:pPr>
              <w:pStyle w:val="TableParagraph"/>
              <w:ind w:left="198"/>
              <w:rPr>
                <w:sz w:val="18"/>
              </w:rPr>
            </w:pPr>
            <w:r>
              <w:rPr>
                <w:spacing w:val="-10"/>
                <w:sz w:val="18"/>
              </w:rPr>
              <w:t>3</w:t>
            </w:r>
          </w:p>
        </w:tc>
        <w:tc>
          <w:tcPr>
            <w:tcW w:w="467" w:type="dxa"/>
          </w:tcPr>
          <w:p>
            <w:pPr>
              <w:pStyle w:val="TableParagraph"/>
              <w:spacing w:before="199"/>
              <w:rPr>
                <w:sz w:val="18"/>
              </w:rPr>
            </w:pPr>
          </w:p>
          <w:p>
            <w:pPr>
              <w:pStyle w:val="TableParagraph"/>
              <w:ind w:left="199"/>
              <w:rPr>
                <w:sz w:val="18"/>
              </w:rPr>
            </w:pPr>
            <w:r>
              <w:rPr>
                <w:spacing w:val="-10"/>
                <w:sz w:val="18"/>
              </w:rPr>
              <w:t>9</w:t>
            </w:r>
          </w:p>
        </w:tc>
        <w:tc>
          <w:tcPr>
            <w:tcW w:w="467" w:type="dxa"/>
          </w:tcPr>
          <w:p>
            <w:pPr>
              <w:pStyle w:val="TableParagraph"/>
              <w:spacing w:before="199"/>
              <w:rPr>
                <w:sz w:val="18"/>
              </w:rPr>
            </w:pPr>
          </w:p>
          <w:p>
            <w:pPr>
              <w:pStyle w:val="TableParagraph"/>
              <w:ind w:left="200"/>
              <w:rPr>
                <w:sz w:val="18"/>
              </w:rPr>
            </w:pPr>
            <w:r>
              <w:rPr>
                <w:spacing w:val="-10"/>
                <w:sz w:val="18"/>
              </w:rPr>
              <w:t>2</w:t>
            </w:r>
          </w:p>
        </w:tc>
        <w:tc>
          <w:tcPr>
            <w:tcW w:w="467" w:type="dxa"/>
          </w:tcPr>
          <w:p>
            <w:pPr>
              <w:pStyle w:val="TableParagraph"/>
              <w:spacing w:before="199"/>
              <w:rPr>
                <w:sz w:val="18"/>
              </w:rPr>
            </w:pPr>
          </w:p>
          <w:p>
            <w:pPr>
              <w:pStyle w:val="TableParagraph"/>
              <w:ind w:left="201"/>
              <w:rPr>
                <w:sz w:val="18"/>
              </w:rPr>
            </w:pPr>
            <w:r>
              <w:rPr>
                <w:spacing w:val="-10"/>
                <w:sz w:val="18"/>
              </w:rPr>
              <w:t>1</w:t>
            </w:r>
          </w:p>
        </w:tc>
        <w:tc>
          <w:tcPr>
            <w:tcW w:w="467" w:type="dxa"/>
          </w:tcPr>
          <w:p>
            <w:pPr>
              <w:pStyle w:val="TableParagraph"/>
              <w:spacing w:before="199"/>
              <w:rPr>
                <w:sz w:val="18"/>
              </w:rPr>
            </w:pPr>
          </w:p>
          <w:p>
            <w:pPr>
              <w:pStyle w:val="TableParagraph"/>
              <w:ind w:left="202"/>
              <w:rPr>
                <w:sz w:val="18"/>
              </w:rPr>
            </w:pPr>
            <w:r>
              <w:rPr>
                <w:spacing w:val="-10"/>
                <w:sz w:val="18"/>
              </w:rPr>
              <w:t>3</w:t>
            </w:r>
          </w:p>
        </w:tc>
        <w:tc>
          <w:tcPr>
            <w:tcW w:w="467" w:type="dxa"/>
            <w:shd w:val="clear" w:color="auto" w:fill="FFFF00"/>
          </w:tcPr>
          <w:p>
            <w:pPr>
              <w:pStyle w:val="TableParagraph"/>
              <w:spacing w:before="133"/>
              <w:rPr>
                <w:sz w:val="22"/>
              </w:rPr>
            </w:pPr>
          </w:p>
          <w:p>
            <w:pPr>
              <w:pStyle w:val="TableParagraph"/>
              <w:ind w:left="132"/>
              <w:rPr>
                <w:rFonts w:ascii="Arial"/>
                <w:b/>
                <w:sz w:val="22"/>
              </w:rPr>
            </w:pPr>
            <w:r>
              <w:rPr>
                <w:rFonts w:ascii="Arial"/>
                <w:b/>
                <w:spacing w:val="-5"/>
                <w:sz w:val="22"/>
              </w:rPr>
              <w:t>27</w:t>
            </w:r>
          </w:p>
        </w:tc>
        <w:tc>
          <w:tcPr>
            <w:tcW w:w="1417" w:type="dxa"/>
            <w:shd w:val="clear" w:color="auto" w:fill="FFFF00"/>
          </w:tcPr>
          <w:p>
            <w:pPr>
              <w:pStyle w:val="TableParagraph"/>
              <w:spacing w:before="123"/>
              <w:rPr>
                <w:sz w:val="22"/>
              </w:rPr>
            </w:pPr>
          </w:p>
          <w:p>
            <w:pPr>
              <w:pStyle w:val="TableParagraph"/>
              <w:ind w:left="248"/>
              <w:rPr>
                <w:rFonts w:ascii="Arial" w:hAnsi="Arial"/>
                <w:b/>
                <w:sz w:val="22"/>
              </w:rPr>
            </w:pPr>
            <w:r>
              <w:rPr>
                <w:rFonts w:ascii="Arial" w:hAnsi="Arial"/>
                <w:b/>
                <w:spacing w:val="-2"/>
                <w:sz w:val="22"/>
              </w:rPr>
              <w:t>Tolerável</w:t>
            </w:r>
          </w:p>
        </w:tc>
      </w:tr>
    </w:tbl>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603200">
                <wp:simplePos x="0" y="0"/>
                <wp:positionH relativeFrom="page">
                  <wp:posOffset>473962</wp:posOffset>
                </wp:positionH>
                <wp:positionV relativeFrom="paragraph">
                  <wp:posOffset>197876</wp:posOffset>
                </wp:positionV>
                <wp:extent cx="2578735" cy="303530"/>
                <wp:effectExtent l="0" t="0" r="0" b="0"/>
                <wp:wrapTopAndBottom/>
                <wp:docPr id="166" name="Textbox 166"/>
                <wp:cNvGraphicFramePr>
                  <a:graphicFrameLocks/>
                </wp:cNvGraphicFramePr>
                <a:graphic>
                  <a:graphicData uri="http://schemas.microsoft.com/office/word/2010/wordprocessingShape">
                    <wps:wsp>
                      <wps:cNvPr id="166" name="Textbox 166"/>
                      <wps:cNvSpPr txBox="1"/>
                      <wps:spPr>
                        <a:xfrm>
                          <a:off x="0" y="0"/>
                          <a:ext cx="2578735" cy="303530"/>
                        </a:xfrm>
                        <a:prstGeom prst="rect">
                          <a:avLst/>
                        </a:prstGeom>
                        <a:ln w="12189">
                          <a:solidFill>
                            <a:srgbClr val="000000"/>
                          </a:solidFill>
                          <a:prstDash val="solid"/>
                        </a:ln>
                      </wps:spPr>
                      <wps:txbx>
                        <w:txbxContent>
                          <w:p>
                            <w:pPr>
                              <w:spacing w:before="59"/>
                              <w:ind w:left="324"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wps:txbx>
                      <wps:bodyPr wrap="square" lIns="0" tIns="0" rIns="0" bIns="0" rtlCol="0">
                        <a:noAutofit/>
                      </wps:bodyPr>
                    </wps:wsp>
                  </a:graphicData>
                </a:graphic>
              </wp:anchor>
            </w:drawing>
          </mc:Choice>
          <mc:Fallback>
            <w:pict>
              <v:shape style="position:absolute;margin-left:37.319878pt;margin-top:15.580862pt;width:203.05pt;height:23.9pt;mso-position-horizontal-relative:page;mso-position-vertical-relative:paragraph;z-index:-15713280;mso-wrap-distance-left:0;mso-wrap-distance-right:0" type="#_x0000_t202" id="docshape123" filled="false" stroked="true" strokeweight=".959766pt" strokecolor="#000000">
                <v:textbox inset="0,0,0,0">
                  <w:txbxContent>
                    <w:p>
                      <w:pPr>
                        <w:spacing w:before="59"/>
                        <w:ind w:left="324"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v:textbox>
                <v:stroke dashstyle="solid"/>
                <w10:wrap type="topAndBottom"/>
              </v:shape>
            </w:pict>
          </mc:Fallback>
        </mc:AlternateContent>
      </w:r>
    </w:p>
    <w:p>
      <w:pPr>
        <w:pStyle w:val="BodyText"/>
        <w:rPr>
          <w:sz w:val="20"/>
        </w:rPr>
      </w:pPr>
    </w:p>
    <w:p>
      <w:pPr>
        <w:pStyle w:val="BodyText"/>
        <w:spacing w:before="82"/>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65"/>
      </w:tblGrid>
      <w:tr>
        <w:trPr>
          <w:trHeight w:val="472" w:hRule="atLeast"/>
        </w:trPr>
        <w:tc>
          <w:tcPr>
            <w:tcW w:w="14465" w:type="dxa"/>
          </w:tcPr>
          <w:p>
            <w:pPr>
              <w:pStyle w:val="TableParagraph"/>
              <w:spacing w:line="208" w:lineRule="exact"/>
              <w:ind w:left="35"/>
              <w:rPr>
                <w:rFonts w:ascii="Arial" w:hAnsi="Arial"/>
                <w:b/>
                <w:sz w:val="20"/>
              </w:rPr>
            </w:pPr>
            <w:r>
              <w:rPr>
                <w:rFonts w:ascii="Arial" w:hAnsi="Arial"/>
                <w:b/>
                <w:w w:val="80"/>
                <w:sz w:val="20"/>
              </w:rPr>
              <w:t>RISCO</w:t>
            </w:r>
            <w:r>
              <w:rPr>
                <w:rFonts w:ascii="Arial" w:hAnsi="Arial"/>
                <w:b/>
                <w:spacing w:val="6"/>
                <w:sz w:val="20"/>
              </w:rPr>
              <w:t> </w:t>
            </w:r>
            <w:r>
              <w:rPr>
                <w:rFonts w:ascii="Arial" w:hAnsi="Arial"/>
                <w:b/>
                <w:w w:val="80"/>
                <w:sz w:val="20"/>
              </w:rPr>
              <w:t>ACIDENTE:</w:t>
            </w:r>
            <w:r>
              <w:rPr>
                <w:rFonts w:ascii="Arial" w:hAnsi="Arial"/>
                <w:b/>
                <w:spacing w:val="7"/>
                <w:sz w:val="20"/>
              </w:rPr>
              <w:t> </w:t>
            </w:r>
            <w:r>
              <w:rPr>
                <w:rFonts w:ascii="Arial" w:hAnsi="Arial"/>
                <w:b/>
                <w:w w:val="80"/>
                <w:sz w:val="20"/>
              </w:rPr>
              <w:t>(EPI)-</w:t>
            </w:r>
            <w:r>
              <w:rPr>
                <w:rFonts w:ascii="Arial" w:hAnsi="Arial"/>
                <w:b/>
                <w:spacing w:val="6"/>
                <w:sz w:val="20"/>
              </w:rPr>
              <w:t> </w:t>
            </w:r>
            <w:r>
              <w:rPr>
                <w:rFonts w:ascii="Arial" w:hAnsi="Arial"/>
                <w:b/>
                <w:w w:val="80"/>
                <w:sz w:val="20"/>
              </w:rPr>
              <w:t>Uso</w:t>
            </w:r>
            <w:r>
              <w:rPr>
                <w:rFonts w:ascii="Arial" w:hAnsi="Arial"/>
                <w:b/>
                <w:spacing w:val="10"/>
                <w:sz w:val="20"/>
              </w:rPr>
              <w:t> </w:t>
            </w:r>
            <w:r>
              <w:rPr>
                <w:rFonts w:ascii="Arial" w:hAnsi="Arial"/>
                <w:b/>
                <w:w w:val="80"/>
                <w:sz w:val="20"/>
              </w:rPr>
              <w:t>do</w:t>
            </w:r>
            <w:r>
              <w:rPr>
                <w:rFonts w:ascii="Arial" w:hAnsi="Arial"/>
                <w:b/>
                <w:spacing w:val="8"/>
                <w:sz w:val="20"/>
              </w:rPr>
              <w:t> </w:t>
            </w:r>
            <w:r>
              <w:rPr>
                <w:rFonts w:ascii="Arial" w:hAnsi="Arial"/>
                <w:b/>
                <w:w w:val="80"/>
                <w:sz w:val="20"/>
              </w:rPr>
              <w:t>cinto</w:t>
            </w:r>
            <w:r>
              <w:rPr>
                <w:rFonts w:ascii="Arial" w:hAnsi="Arial"/>
                <w:b/>
                <w:spacing w:val="10"/>
                <w:sz w:val="20"/>
              </w:rPr>
              <w:t> </w:t>
            </w:r>
            <w:r>
              <w:rPr>
                <w:rFonts w:ascii="Arial" w:hAnsi="Arial"/>
                <w:b/>
                <w:w w:val="80"/>
                <w:sz w:val="20"/>
              </w:rPr>
              <w:t>de</w:t>
            </w:r>
            <w:r>
              <w:rPr>
                <w:rFonts w:ascii="Arial" w:hAnsi="Arial"/>
                <w:b/>
                <w:spacing w:val="10"/>
                <w:sz w:val="20"/>
              </w:rPr>
              <w:t> </w:t>
            </w:r>
            <w:r>
              <w:rPr>
                <w:rFonts w:ascii="Arial" w:hAnsi="Arial"/>
                <w:b/>
                <w:w w:val="80"/>
                <w:sz w:val="20"/>
              </w:rPr>
              <w:t>segurança,</w:t>
            </w:r>
            <w:r>
              <w:rPr>
                <w:rFonts w:ascii="Arial" w:hAnsi="Arial"/>
                <w:b/>
                <w:spacing w:val="5"/>
                <w:sz w:val="20"/>
              </w:rPr>
              <w:t> </w:t>
            </w:r>
            <w:r>
              <w:rPr>
                <w:rFonts w:ascii="Arial" w:hAnsi="Arial"/>
                <w:b/>
                <w:w w:val="80"/>
                <w:sz w:val="20"/>
              </w:rPr>
              <w:t>linha</w:t>
            </w:r>
            <w:r>
              <w:rPr>
                <w:rFonts w:ascii="Arial" w:hAnsi="Arial"/>
                <w:b/>
                <w:spacing w:val="8"/>
                <w:sz w:val="20"/>
              </w:rPr>
              <w:t> </w:t>
            </w:r>
            <w:r>
              <w:rPr>
                <w:rFonts w:ascii="Arial" w:hAnsi="Arial"/>
                <w:b/>
                <w:w w:val="80"/>
                <w:sz w:val="20"/>
              </w:rPr>
              <w:t>de</w:t>
            </w:r>
            <w:r>
              <w:rPr>
                <w:rFonts w:ascii="Arial" w:hAnsi="Arial"/>
                <w:b/>
                <w:spacing w:val="9"/>
                <w:sz w:val="20"/>
              </w:rPr>
              <w:t> </w:t>
            </w:r>
            <w:r>
              <w:rPr>
                <w:rFonts w:ascii="Arial" w:hAnsi="Arial"/>
                <w:b/>
                <w:spacing w:val="-4"/>
                <w:w w:val="80"/>
                <w:sz w:val="20"/>
              </w:rPr>
              <w:t>vida</w:t>
            </w:r>
          </w:p>
          <w:p>
            <w:pPr>
              <w:pStyle w:val="TableParagraph"/>
              <w:spacing w:line="213" w:lineRule="exact" w:before="31"/>
              <w:ind w:left="35"/>
              <w:rPr>
                <w:rFonts w:ascii="Arial" w:hAnsi="Arial"/>
                <w:b/>
                <w:sz w:val="20"/>
              </w:rPr>
            </w:pPr>
            <w:r>
              <w:rPr>
                <w:rFonts w:ascii="Arial" w:hAnsi="Arial"/>
                <w:b/>
                <w:w w:val="80"/>
                <w:sz w:val="20"/>
              </w:rPr>
              <w:t>(EPI)</w:t>
            </w:r>
            <w:r>
              <w:rPr>
                <w:rFonts w:ascii="Arial" w:hAnsi="Arial"/>
                <w:b/>
                <w:spacing w:val="2"/>
                <w:sz w:val="20"/>
              </w:rPr>
              <w:t> </w:t>
            </w:r>
            <w:r>
              <w:rPr>
                <w:rFonts w:ascii="Arial" w:hAnsi="Arial"/>
                <w:b/>
                <w:w w:val="80"/>
                <w:sz w:val="20"/>
              </w:rPr>
              <w:t>-</w:t>
            </w:r>
            <w:r>
              <w:rPr>
                <w:rFonts w:ascii="Arial" w:hAnsi="Arial"/>
                <w:b/>
                <w:spacing w:val="3"/>
                <w:sz w:val="20"/>
              </w:rPr>
              <w:t> </w:t>
            </w:r>
            <w:r>
              <w:rPr>
                <w:rFonts w:ascii="Arial" w:hAnsi="Arial"/>
                <w:b/>
                <w:w w:val="80"/>
                <w:sz w:val="20"/>
              </w:rPr>
              <w:t>Óculos</w:t>
            </w:r>
            <w:r>
              <w:rPr>
                <w:rFonts w:ascii="Arial" w:hAnsi="Arial"/>
                <w:b/>
                <w:spacing w:val="3"/>
                <w:sz w:val="20"/>
              </w:rPr>
              <w:t> </w:t>
            </w:r>
            <w:r>
              <w:rPr>
                <w:rFonts w:ascii="Arial" w:hAnsi="Arial"/>
                <w:b/>
                <w:w w:val="80"/>
                <w:sz w:val="20"/>
              </w:rPr>
              <w:t>de</w:t>
            </w:r>
            <w:r>
              <w:rPr>
                <w:rFonts w:ascii="Arial" w:hAnsi="Arial"/>
                <w:b/>
                <w:spacing w:val="2"/>
                <w:sz w:val="20"/>
              </w:rPr>
              <w:t> </w:t>
            </w:r>
            <w:r>
              <w:rPr>
                <w:rFonts w:ascii="Arial" w:hAnsi="Arial"/>
                <w:b/>
                <w:spacing w:val="-2"/>
                <w:w w:val="80"/>
                <w:sz w:val="20"/>
              </w:rPr>
              <w:t>Proteção</w:t>
            </w:r>
          </w:p>
        </w:tc>
      </w:tr>
      <w:tr>
        <w:trPr>
          <w:trHeight w:val="486" w:hRule="atLeast"/>
        </w:trPr>
        <w:tc>
          <w:tcPr>
            <w:tcW w:w="14465" w:type="dxa"/>
          </w:tcPr>
          <w:p>
            <w:pPr>
              <w:pStyle w:val="TableParagraph"/>
              <w:spacing w:before="114"/>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966" w:hRule="atLeast"/>
        </w:trPr>
        <w:tc>
          <w:tcPr>
            <w:tcW w:w="14465" w:type="dxa"/>
          </w:tcPr>
          <w:p>
            <w:pPr>
              <w:pStyle w:val="TableParagraph"/>
              <w:spacing w:before="93"/>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before="31"/>
              <w:ind w:left="35"/>
              <w:rPr>
                <w:rFonts w:ascii="Arial"/>
                <w:b/>
                <w:sz w:val="20"/>
              </w:rPr>
            </w:pPr>
            <w:r>
              <w:rPr>
                <w:rFonts w:ascii="Arial"/>
                <w:b/>
                <w:w w:val="85"/>
                <w:sz w:val="20"/>
              </w:rPr>
              <w:t>(EPI)-</w:t>
            </w:r>
            <w:r>
              <w:rPr>
                <w:rFonts w:ascii="Arial"/>
                <w:b/>
                <w:spacing w:val="-6"/>
                <w:w w:val="85"/>
                <w:sz w:val="20"/>
              </w:rPr>
              <w:t> </w:t>
            </w:r>
            <w:r>
              <w:rPr>
                <w:rFonts w:ascii="Arial"/>
                <w:b/>
                <w:w w:val="85"/>
                <w:sz w:val="20"/>
              </w:rPr>
              <w:t>Luvas</w:t>
            </w:r>
            <w:r>
              <w:rPr>
                <w:rFonts w:ascii="Arial"/>
                <w:b/>
                <w:spacing w:val="-6"/>
                <w:w w:val="85"/>
                <w:sz w:val="20"/>
              </w:rPr>
              <w:t> </w:t>
            </w:r>
            <w:r>
              <w:rPr>
                <w:rFonts w:ascii="Arial"/>
                <w:b/>
                <w:w w:val="85"/>
                <w:sz w:val="20"/>
              </w:rPr>
              <w:t>nitrica</w:t>
            </w:r>
            <w:r>
              <w:rPr>
                <w:rFonts w:ascii="Arial"/>
                <w:b/>
                <w:spacing w:val="-5"/>
                <w:w w:val="85"/>
                <w:sz w:val="20"/>
              </w:rPr>
              <w:t> </w:t>
            </w:r>
            <w:r>
              <w:rPr>
                <w:rFonts w:ascii="Arial"/>
                <w:b/>
                <w:w w:val="85"/>
                <w:sz w:val="20"/>
              </w:rPr>
              <w:t>banho</w:t>
            </w:r>
            <w:r>
              <w:rPr>
                <w:rFonts w:ascii="Arial"/>
                <w:b/>
                <w:spacing w:val="-3"/>
                <w:w w:val="85"/>
                <w:sz w:val="20"/>
              </w:rPr>
              <w:t> </w:t>
            </w:r>
            <w:r>
              <w:rPr>
                <w:rFonts w:ascii="Arial"/>
                <w:b/>
                <w:spacing w:val="-4"/>
                <w:w w:val="85"/>
                <w:sz w:val="20"/>
              </w:rPr>
              <w:t>latex</w:t>
            </w:r>
          </w:p>
          <w:p>
            <w:pPr>
              <w:pStyle w:val="TableParagraph"/>
              <w:spacing w:before="32"/>
              <w:ind w:left="35"/>
              <w:rPr>
                <w:rFonts w:ascii="Arial" w:hAnsi="Arial"/>
                <w:b/>
                <w:sz w:val="20"/>
              </w:rPr>
            </w:pPr>
            <w:r>
              <w:rPr>
                <w:rFonts w:ascii="Arial" w:hAnsi="Arial"/>
                <w:b/>
                <w:w w:val="85"/>
                <w:sz w:val="20"/>
              </w:rPr>
              <w:t>(ENG)</w:t>
            </w:r>
            <w:r>
              <w:rPr>
                <w:rFonts w:ascii="Arial" w:hAnsi="Arial"/>
                <w:b/>
                <w:spacing w:val="5"/>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2"/>
                <w:sz w:val="20"/>
              </w:rPr>
              <w:t> </w:t>
            </w:r>
            <w:r>
              <w:rPr>
                <w:rFonts w:ascii="Arial" w:hAnsi="Arial"/>
                <w:b/>
                <w:w w:val="85"/>
                <w:sz w:val="20"/>
              </w:rPr>
              <w:t>de</w:t>
            </w:r>
            <w:r>
              <w:rPr>
                <w:rFonts w:ascii="Arial" w:hAnsi="Arial"/>
                <w:b/>
                <w:spacing w:val="3"/>
                <w:sz w:val="20"/>
              </w:rPr>
              <w:t> </w:t>
            </w:r>
            <w:r>
              <w:rPr>
                <w:rFonts w:ascii="Arial" w:hAnsi="Arial"/>
                <w:b/>
                <w:w w:val="85"/>
                <w:sz w:val="20"/>
              </w:rPr>
              <w:t>Proteção</w:t>
            </w:r>
            <w:r>
              <w:rPr>
                <w:rFonts w:ascii="Arial" w:hAnsi="Arial"/>
                <w:b/>
                <w:spacing w:val="2"/>
                <w:sz w:val="20"/>
              </w:rPr>
              <w:t> </w:t>
            </w:r>
            <w:r>
              <w:rPr>
                <w:rFonts w:ascii="Arial" w:hAnsi="Arial"/>
                <w:b/>
                <w:w w:val="85"/>
                <w:sz w:val="20"/>
              </w:rPr>
              <w:t>Respiratória</w:t>
            </w:r>
            <w:r>
              <w:rPr>
                <w:rFonts w:ascii="Arial" w:hAnsi="Arial"/>
                <w:b/>
                <w:spacing w:val="2"/>
                <w:sz w:val="20"/>
              </w:rPr>
              <w:t> </w:t>
            </w:r>
            <w:r>
              <w:rPr>
                <w:rFonts w:ascii="Arial" w:hAnsi="Arial"/>
                <w:b/>
                <w:w w:val="85"/>
                <w:sz w:val="20"/>
              </w:rPr>
              <w:t>em</w:t>
            </w:r>
            <w:r>
              <w:rPr>
                <w:rFonts w:ascii="Arial" w:hAnsi="Arial"/>
                <w:b/>
                <w:spacing w:val="4"/>
                <w:sz w:val="20"/>
              </w:rPr>
              <w:t> </w:t>
            </w:r>
            <w:r>
              <w:rPr>
                <w:rFonts w:ascii="Arial" w:hAnsi="Arial"/>
                <w:b/>
                <w:w w:val="85"/>
                <w:sz w:val="20"/>
              </w:rPr>
              <w:t>conformidade</w:t>
            </w:r>
            <w:r>
              <w:rPr>
                <w:rFonts w:ascii="Arial" w:hAnsi="Arial"/>
                <w:b/>
                <w:spacing w:val="4"/>
                <w:sz w:val="20"/>
              </w:rPr>
              <w:t> </w:t>
            </w:r>
            <w:r>
              <w:rPr>
                <w:rFonts w:ascii="Arial" w:hAnsi="Arial"/>
                <w:b/>
                <w:w w:val="85"/>
                <w:sz w:val="20"/>
              </w:rPr>
              <w:t>com</w:t>
            </w:r>
            <w:r>
              <w:rPr>
                <w:rFonts w:ascii="Arial" w:hAnsi="Arial"/>
                <w:b/>
                <w:spacing w:val="2"/>
                <w:sz w:val="20"/>
              </w:rPr>
              <w:t> </w:t>
            </w:r>
            <w:r>
              <w:rPr>
                <w:rFonts w:ascii="Arial" w:hAnsi="Arial"/>
                <w:b/>
                <w:w w:val="85"/>
                <w:sz w:val="20"/>
              </w:rPr>
              <w:t>a</w:t>
            </w:r>
            <w:r>
              <w:rPr>
                <w:rFonts w:ascii="Arial" w:hAnsi="Arial"/>
                <w:b/>
                <w:spacing w:val="63"/>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1"/>
                <w:sz w:val="20"/>
              </w:rPr>
              <w:t> </w:t>
            </w:r>
            <w:r>
              <w:rPr>
                <w:rFonts w:ascii="Arial" w:hAnsi="Arial"/>
                <w:b/>
                <w:w w:val="85"/>
                <w:sz w:val="20"/>
              </w:rPr>
              <w:t>1</w:t>
            </w:r>
            <w:r>
              <w:rPr>
                <w:rFonts w:ascii="Arial" w:hAnsi="Arial"/>
                <w:b/>
                <w:spacing w:val="3"/>
                <w:sz w:val="20"/>
              </w:rPr>
              <w:t> </w:t>
            </w:r>
            <w:r>
              <w:rPr>
                <w:rFonts w:ascii="Arial" w:hAnsi="Arial"/>
                <w:b/>
                <w:w w:val="85"/>
                <w:sz w:val="20"/>
              </w:rPr>
              <w:t>de</w:t>
            </w:r>
            <w:r>
              <w:rPr>
                <w:rFonts w:ascii="Arial" w:hAnsi="Arial"/>
                <w:b/>
                <w:spacing w:val="2"/>
                <w:sz w:val="20"/>
              </w:rPr>
              <w:t> </w:t>
            </w:r>
            <w:r>
              <w:rPr>
                <w:rFonts w:ascii="Arial" w:hAnsi="Arial"/>
                <w:b/>
                <w:w w:val="85"/>
                <w:sz w:val="20"/>
              </w:rPr>
              <w:t>11</w:t>
            </w:r>
            <w:r>
              <w:rPr>
                <w:rFonts w:ascii="Arial" w:hAnsi="Arial"/>
                <w:b/>
                <w:spacing w:val="2"/>
                <w:sz w:val="20"/>
              </w:rPr>
              <w:t> </w:t>
            </w:r>
            <w:r>
              <w:rPr>
                <w:rFonts w:ascii="Arial" w:hAnsi="Arial"/>
                <w:b/>
                <w:w w:val="85"/>
                <w:sz w:val="20"/>
              </w:rPr>
              <w:t>de</w:t>
            </w:r>
            <w:r>
              <w:rPr>
                <w:rFonts w:ascii="Arial" w:hAnsi="Arial"/>
                <w:b/>
                <w:spacing w:val="3"/>
                <w:sz w:val="20"/>
              </w:rPr>
              <w:t> </w:t>
            </w:r>
            <w:r>
              <w:rPr>
                <w:rFonts w:ascii="Arial" w:hAnsi="Arial"/>
                <w:b/>
                <w:w w:val="85"/>
                <w:sz w:val="20"/>
              </w:rPr>
              <w:t>abril</w:t>
            </w:r>
            <w:r>
              <w:rPr>
                <w:rFonts w:ascii="Arial" w:hAnsi="Arial"/>
                <w:b/>
                <w:spacing w:val="1"/>
                <w:sz w:val="20"/>
              </w:rPr>
              <w:t> </w:t>
            </w:r>
            <w:r>
              <w:rPr>
                <w:rFonts w:ascii="Arial" w:hAnsi="Arial"/>
                <w:b/>
                <w:w w:val="85"/>
                <w:sz w:val="20"/>
              </w:rPr>
              <w:t>de</w:t>
            </w:r>
            <w:r>
              <w:rPr>
                <w:rFonts w:ascii="Arial" w:hAnsi="Arial"/>
                <w:b/>
                <w:spacing w:val="2"/>
                <w:sz w:val="20"/>
              </w:rPr>
              <w:t> </w:t>
            </w:r>
            <w:r>
              <w:rPr>
                <w:rFonts w:ascii="Arial" w:hAnsi="Arial"/>
                <w:b/>
                <w:w w:val="85"/>
                <w:sz w:val="20"/>
              </w:rPr>
              <w:t>1994</w:t>
            </w:r>
            <w:r>
              <w:rPr>
                <w:rFonts w:ascii="Arial" w:hAnsi="Arial"/>
                <w:b/>
                <w:spacing w:val="3"/>
                <w:sz w:val="20"/>
              </w:rPr>
              <w:t> </w:t>
            </w:r>
            <w:r>
              <w:rPr>
                <w:rFonts w:ascii="Arial" w:hAnsi="Arial"/>
                <w:b/>
                <w:w w:val="85"/>
                <w:sz w:val="20"/>
              </w:rPr>
              <w:t>do</w:t>
            </w:r>
            <w:r>
              <w:rPr>
                <w:rFonts w:ascii="Arial" w:hAnsi="Arial"/>
                <w:b/>
                <w:spacing w:val="2"/>
                <w:sz w:val="20"/>
              </w:rPr>
              <w:t> </w:t>
            </w:r>
            <w:r>
              <w:rPr>
                <w:rFonts w:ascii="Arial" w:hAnsi="Arial"/>
                <w:b/>
                <w:w w:val="85"/>
                <w:sz w:val="20"/>
              </w:rPr>
              <w:t>MTb</w:t>
            </w:r>
            <w:r>
              <w:rPr>
                <w:rFonts w:ascii="Arial" w:hAnsi="Arial"/>
                <w:b/>
                <w:spacing w:val="7"/>
                <w:sz w:val="20"/>
              </w:rPr>
              <w:t> </w:t>
            </w:r>
            <w:r>
              <w:rPr>
                <w:rFonts w:ascii="Arial" w:hAnsi="Arial"/>
                <w:b/>
                <w:w w:val="85"/>
                <w:sz w:val="20"/>
              </w:rPr>
              <w:t>e</w:t>
            </w:r>
            <w:r>
              <w:rPr>
                <w:rFonts w:ascii="Arial" w:hAnsi="Arial"/>
                <w:b/>
                <w:spacing w:val="2"/>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2"/>
                <w:sz w:val="20"/>
              </w:rPr>
              <w:t> </w:t>
            </w:r>
            <w:r>
              <w:rPr>
                <w:rFonts w:ascii="Arial" w:hAnsi="Arial"/>
                <w:b/>
                <w:w w:val="85"/>
                <w:sz w:val="20"/>
              </w:rPr>
              <w:t>672,</w:t>
            </w:r>
            <w:r>
              <w:rPr>
                <w:rFonts w:ascii="Arial" w:hAnsi="Arial"/>
                <w:b/>
                <w:spacing w:val="-1"/>
                <w:sz w:val="20"/>
              </w:rPr>
              <w:t> </w:t>
            </w:r>
            <w:r>
              <w:rPr>
                <w:rFonts w:ascii="Arial" w:hAnsi="Arial"/>
                <w:b/>
                <w:w w:val="85"/>
                <w:sz w:val="20"/>
              </w:rPr>
              <w:t>de</w:t>
            </w:r>
            <w:r>
              <w:rPr>
                <w:rFonts w:ascii="Arial" w:hAnsi="Arial"/>
                <w:b/>
                <w:spacing w:val="3"/>
                <w:sz w:val="20"/>
              </w:rPr>
              <w:t> </w:t>
            </w:r>
            <w:r>
              <w:rPr>
                <w:rFonts w:ascii="Arial" w:hAnsi="Arial"/>
                <w:b/>
                <w:w w:val="85"/>
                <w:sz w:val="20"/>
              </w:rPr>
              <w:t>8</w:t>
            </w:r>
            <w:r>
              <w:rPr>
                <w:rFonts w:ascii="Arial" w:hAnsi="Arial"/>
                <w:b/>
                <w:spacing w:val="2"/>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pacing w:val="5"/>
                <w:sz w:val="20"/>
              </w:rPr>
              <w:t> </w:t>
            </w:r>
            <w:r>
              <w:rPr>
                <w:rFonts w:ascii="Arial" w:hAnsi="Arial"/>
                <w:b/>
                <w:w w:val="85"/>
                <w:sz w:val="20"/>
              </w:rPr>
              <w:t>de</w:t>
            </w:r>
            <w:r>
              <w:rPr>
                <w:rFonts w:ascii="Arial" w:hAnsi="Arial"/>
                <w:b/>
                <w:spacing w:val="4"/>
                <w:sz w:val="20"/>
              </w:rPr>
              <w:t> </w:t>
            </w:r>
            <w:r>
              <w:rPr>
                <w:rFonts w:ascii="Arial" w:hAnsi="Arial"/>
                <w:b/>
                <w:w w:val="85"/>
                <w:sz w:val="20"/>
              </w:rPr>
              <w:t>2021</w:t>
            </w:r>
            <w:r>
              <w:rPr>
                <w:rFonts w:ascii="Arial" w:hAnsi="Arial"/>
                <w:b/>
                <w:spacing w:val="2"/>
                <w:sz w:val="20"/>
              </w:rPr>
              <w:t> </w:t>
            </w:r>
            <w:r>
              <w:rPr>
                <w:rFonts w:ascii="Arial" w:hAnsi="Arial"/>
                <w:b/>
                <w:w w:val="85"/>
                <w:sz w:val="20"/>
              </w:rPr>
              <w:t>art.</w:t>
            </w:r>
            <w:r>
              <w:rPr>
                <w:rFonts w:ascii="Arial" w:hAnsi="Arial"/>
                <w:b/>
                <w:spacing w:val="1"/>
                <w:sz w:val="20"/>
              </w:rPr>
              <w:t> </w:t>
            </w:r>
            <w:r>
              <w:rPr>
                <w:rFonts w:ascii="Arial" w:hAnsi="Arial"/>
                <w:b/>
                <w:w w:val="85"/>
                <w:sz w:val="20"/>
              </w:rPr>
              <w:t>44</w:t>
            </w:r>
            <w:r>
              <w:rPr>
                <w:rFonts w:ascii="Arial" w:hAnsi="Arial"/>
                <w:b/>
                <w:spacing w:val="3"/>
                <w:sz w:val="20"/>
              </w:rPr>
              <w:t> </w:t>
            </w:r>
            <w:r>
              <w:rPr>
                <w:rFonts w:ascii="Arial" w:hAnsi="Arial"/>
                <w:b/>
                <w:w w:val="85"/>
                <w:sz w:val="20"/>
              </w:rPr>
              <w:t>e</w:t>
            </w:r>
            <w:r>
              <w:rPr>
                <w:rFonts w:ascii="Arial" w:hAnsi="Arial"/>
                <w:b/>
                <w:spacing w:val="4"/>
                <w:sz w:val="20"/>
              </w:rPr>
              <w:t> </w:t>
            </w:r>
            <w:r>
              <w:rPr>
                <w:rFonts w:ascii="Arial" w:hAnsi="Arial"/>
                <w:b/>
                <w:spacing w:val="-5"/>
                <w:w w:val="85"/>
                <w:sz w:val="20"/>
              </w:rPr>
              <w:t>45</w:t>
            </w:r>
          </w:p>
        </w:tc>
      </w:tr>
      <w:tr>
        <w:trPr>
          <w:trHeight w:val="603" w:hRule="atLeast"/>
        </w:trPr>
        <w:tc>
          <w:tcPr>
            <w:tcW w:w="14465" w:type="dxa"/>
          </w:tcPr>
          <w:p>
            <w:pPr>
              <w:pStyle w:val="TableParagraph"/>
              <w:spacing w:line="273" w:lineRule="auto" w:before="42"/>
              <w:ind w:left="35" w:right="9414" w:hanging="1"/>
              <w:rPr>
                <w:rFonts w:ascii="Arial" w:hAnsi="Arial"/>
                <w:b/>
                <w:sz w:val="20"/>
              </w:rPr>
            </w:pPr>
            <w:r>
              <w:rPr>
                <w:rFonts w:ascii="Arial" w:hAnsi="Arial"/>
                <w:b/>
                <w:w w:val="85"/>
                <w:sz w:val="20"/>
              </w:rPr>
              <w:t>RISCO</w:t>
            </w:r>
            <w:r>
              <w:rPr>
                <w:rFonts w:ascii="Arial" w:hAnsi="Arial"/>
                <w:b/>
                <w:spacing w:val="-6"/>
                <w:w w:val="85"/>
                <w:sz w:val="20"/>
              </w:rPr>
              <w:t> </w:t>
            </w:r>
            <w:r>
              <w:rPr>
                <w:rFonts w:ascii="Arial" w:hAnsi="Arial"/>
                <w:b/>
                <w:w w:val="85"/>
                <w:sz w:val="20"/>
              </w:rPr>
              <w:t>FÍSICO:</w:t>
            </w:r>
            <w:r>
              <w:rPr>
                <w:rFonts w:ascii="Arial" w:hAnsi="Arial"/>
                <w:b/>
                <w:spacing w:val="21"/>
                <w:sz w:val="20"/>
              </w:rPr>
              <w:t> </w:t>
            </w:r>
            <w:r>
              <w:rPr>
                <w:rFonts w:ascii="Arial" w:hAnsi="Arial"/>
                <w:b/>
                <w:w w:val="85"/>
                <w:sz w:val="20"/>
              </w:rPr>
              <w:t>Protetor</w:t>
            </w:r>
            <w:r>
              <w:rPr>
                <w:rFonts w:ascii="Arial" w:hAnsi="Arial"/>
                <w:b/>
                <w:spacing w:val="-3"/>
                <w:w w:val="85"/>
                <w:sz w:val="20"/>
              </w:rPr>
              <w:t> </w:t>
            </w:r>
            <w:r>
              <w:rPr>
                <w:rFonts w:ascii="Arial" w:hAnsi="Arial"/>
                <w:b/>
                <w:w w:val="85"/>
                <w:sz w:val="20"/>
              </w:rPr>
              <w:t>Auditivo</w:t>
            </w:r>
            <w:r>
              <w:rPr>
                <w:rFonts w:ascii="Arial" w:hAnsi="Arial"/>
                <w:b/>
                <w:spacing w:val="-6"/>
                <w:w w:val="85"/>
                <w:sz w:val="20"/>
              </w:rPr>
              <w:t> </w:t>
            </w:r>
            <w:r>
              <w:rPr>
                <w:rFonts w:ascii="Arial" w:hAnsi="Arial"/>
                <w:b/>
                <w:w w:val="85"/>
                <w:sz w:val="20"/>
              </w:rPr>
              <w:t>com</w:t>
            </w:r>
            <w:r>
              <w:rPr>
                <w:rFonts w:ascii="Arial" w:hAnsi="Arial"/>
                <w:b/>
                <w:spacing w:val="-5"/>
                <w:w w:val="85"/>
                <w:sz w:val="20"/>
              </w:rPr>
              <w:t> </w:t>
            </w:r>
            <w:r>
              <w:rPr>
                <w:rFonts w:ascii="Arial" w:hAnsi="Arial"/>
                <w:b/>
                <w:w w:val="85"/>
                <w:sz w:val="20"/>
              </w:rPr>
              <w:t>NRRsf</w:t>
            </w:r>
            <w:r>
              <w:rPr>
                <w:rFonts w:ascii="Arial" w:hAnsi="Arial"/>
                <w:b/>
                <w:spacing w:val="-6"/>
                <w:w w:val="85"/>
                <w:sz w:val="20"/>
              </w:rPr>
              <w:t> </w:t>
            </w:r>
            <w:r>
              <w:rPr>
                <w:rFonts w:ascii="Arial" w:hAnsi="Arial"/>
                <w:b/>
                <w:w w:val="85"/>
                <w:sz w:val="20"/>
              </w:rPr>
              <w:t>≥</w:t>
            </w:r>
            <w:r>
              <w:rPr>
                <w:rFonts w:ascii="Arial" w:hAnsi="Arial"/>
                <w:b/>
                <w:spacing w:val="-6"/>
                <w:w w:val="85"/>
                <w:sz w:val="20"/>
              </w:rPr>
              <w:t> </w:t>
            </w:r>
            <w:r>
              <w:rPr>
                <w:rFonts w:ascii="Arial" w:hAnsi="Arial"/>
                <w:b/>
                <w:w w:val="85"/>
                <w:sz w:val="20"/>
              </w:rPr>
              <w:t>10</w:t>
            </w:r>
            <w:r>
              <w:rPr>
                <w:rFonts w:ascii="Arial" w:hAnsi="Arial"/>
                <w:b/>
                <w:spacing w:val="-5"/>
                <w:w w:val="85"/>
                <w:sz w:val="20"/>
              </w:rPr>
              <w:t> </w:t>
            </w:r>
            <w:r>
              <w:rPr>
                <w:rFonts w:ascii="Arial" w:hAnsi="Arial"/>
                <w:b/>
                <w:w w:val="85"/>
                <w:sz w:val="20"/>
              </w:rPr>
              <w:t>dB(A) </w:t>
            </w:r>
            <w:r>
              <w:rPr>
                <w:rFonts w:ascii="Arial" w:hAnsi="Arial"/>
                <w:b/>
                <w:w w:val="90"/>
                <w:sz w:val="20"/>
              </w:rPr>
              <w:t>(ADM)</w:t>
            </w:r>
            <w:r>
              <w:rPr>
                <w:rFonts w:ascii="Arial" w:hAnsi="Arial"/>
                <w:b/>
                <w:spacing w:val="-5"/>
                <w:w w:val="90"/>
                <w:sz w:val="20"/>
              </w:rPr>
              <w:t> </w:t>
            </w:r>
            <w:r>
              <w:rPr>
                <w:rFonts w:ascii="Arial" w:hAnsi="Arial"/>
                <w:b/>
                <w:w w:val="90"/>
                <w:sz w:val="20"/>
              </w:rPr>
              <w:t>-</w:t>
            </w:r>
            <w:r>
              <w:rPr>
                <w:rFonts w:ascii="Arial" w:hAnsi="Arial"/>
                <w:b/>
                <w:spacing w:val="-5"/>
                <w:w w:val="90"/>
                <w:sz w:val="20"/>
              </w:rPr>
              <w:t> </w:t>
            </w:r>
            <w:r>
              <w:rPr>
                <w:rFonts w:ascii="Arial" w:hAnsi="Arial"/>
                <w:b/>
                <w:w w:val="90"/>
                <w:sz w:val="20"/>
              </w:rPr>
              <w:t>Programa</w:t>
            </w:r>
            <w:r>
              <w:rPr>
                <w:rFonts w:ascii="Arial" w:hAnsi="Arial"/>
                <w:b/>
                <w:spacing w:val="-5"/>
                <w:w w:val="90"/>
                <w:sz w:val="20"/>
              </w:rPr>
              <w:t> </w:t>
            </w:r>
            <w:r>
              <w:rPr>
                <w:rFonts w:ascii="Arial" w:hAnsi="Arial"/>
                <w:b/>
                <w:w w:val="90"/>
                <w:sz w:val="20"/>
              </w:rPr>
              <w:t>de</w:t>
            </w:r>
            <w:r>
              <w:rPr>
                <w:rFonts w:ascii="Arial" w:hAnsi="Arial"/>
                <w:b/>
                <w:spacing w:val="-5"/>
                <w:w w:val="90"/>
                <w:sz w:val="20"/>
              </w:rPr>
              <w:t> </w:t>
            </w:r>
            <w:r>
              <w:rPr>
                <w:rFonts w:ascii="Arial" w:hAnsi="Arial"/>
                <w:b/>
                <w:w w:val="90"/>
                <w:sz w:val="20"/>
              </w:rPr>
              <w:t>Conservação</w:t>
            </w:r>
            <w:r>
              <w:rPr>
                <w:rFonts w:ascii="Arial" w:hAnsi="Arial"/>
                <w:b/>
                <w:spacing w:val="-5"/>
                <w:w w:val="90"/>
                <w:sz w:val="20"/>
              </w:rPr>
              <w:t> </w:t>
            </w:r>
            <w:r>
              <w:rPr>
                <w:rFonts w:ascii="Arial" w:hAnsi="Arial"/>
                <w:b/>
                <w:w w:val="90"/>
                <w:sz w:val="20"/>
              </w:rPr>
              <w:t>Auditiva</w:t>
            </w:r>
            <w:r>
              <w:rPr>
                <w:rFonts w:ascii="Arial" w:hAnsi="Arial"/>
                <w:b/>
                <w:spacing w:val="-5"/>
                <w:w w:val="90"/>
                <w:sz w:val="20"/>
              </w:rPr>
              <w:t> </w:t>
            </w:r>
            <w:r>
              <w:rPr>
                <w:rFonts w:ascii="Arial" w:hAnsi="Arial"/>
                <w:b/>
                <w:w w:val="90"/>
                <w:sz w:val="20"/>
              </w:rPr>
              <w:t>-</w:t>
            </w:r>
            <w:r>
              <w:rPr>
                <w:rFonts w:ascii="Arial" w:hAnsi="Arial"/>
                <w:b/>
                <w:spacing w:val="-6"/>
                <w:w w:val="90"/>
                <w:sz w:val="20"/>
              </w:rPr>
              <w:t> </w:t>
            </w:r>
            <w:r>
              <w:rPr>
                <w:rFonts w:ascii="Arial" w:hAnsi="Arial"/>
                <w:b/>
                <w:w w:val="90"/>
                <w:sz w:val="20"/>
              </w:rPr>
              <w:t>PCA</w:t>
            </w:r>
          </w:p>
        </w:tc>
      </w:tr>
    </w:tbl>
    <w:p>
      <w:pPr>
        <w:pStyle w:val="TableParagraph"/>
        <w:spacing w:after="0" w:line="273" w:lineRule="auto"/>
        <w:rPr>
          <w:rFonts w:ascii="Arial" w:hAnsi="Arial"/>
          <w:b/>
          <w:sz w:val="20"/>
        </w:rPr>
        <w:sectPr>
          <w:pgSz w:w="16840" w:h="11910" w:orient="landscape"/>
          <w:pgMar w:header="451" w:footer="523" w:top="1660" w:bottom="720" w:left="708" w:right="708"/>
        </w:sectPr>
      </w:pPr>
    </w:p>
    <w:p>
      <w:pPr>
        <w:spacing w:before="151"/>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414" w:hRule="atLeast"/>
        </w:trPr>
        <w:tc>
          <w:tcPr>
            <w:tcW w:w="15181" w:type="dxa"/>
            <w:gridSpan w:val="10"/>
          </w:tcPr>
          <w:p>
            <w:pPr>
              <w:pStyle w:val="TableParagraph"/>
              <w:spacing w:before="92"/>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704" w:hRule="atLeast"/>
        </w:trPr>
        <w:tc>
          <w:tcPr>
            <w:tcW w:w="15181" w:type="dxa"/>
            <w:gridSpan w:val="10"/>
            <w:tcBorders>
              <w:left w:val="nil"/>
              <w:bottom w:val="nil"/>
            </w:tcBorders>
          </w:tcPr>
          <w:p>
            <w:pPr>
              <w:pStyle w:val="TableParagraph"/>
              <w:rPr>
                <w:rFonts w:ascii="Times New Roman"/>
                <w:sz w:val="18"/>
              </w:rPr>
            </w:pPr>
          </w:p>
        </w:tc>
      </w:tr>
      <w:tr>
        <w:trPr>
          <w:trHeight w:val="428" w:hRule="atLeast"/>
        </w:trPr>
        <w:tc>
          <w:tcPr>
            <w:tcW w:w="5011" w:type="dxa"/>
            <w:tcBorders>
              <w:top w:val="nil"/>
              <w:left w:val="nil"/>
            </w:tcBorders>
          </w:tcPr>
          <w:p>
            <w:pPr>
              <w:pStyle w:val="TableParagraph"/>
              <w:rPr>
                <w:rFonts w:ascii="Times New Roman"/>
                <w:sz w:val="18"/>
              </w:rPr>
            </w:pP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09"/>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09"/>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09"/>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09"/>
              <w:ind w:right="12"/>
              <w:jc w:val="center"/>
              <w:rPr>
                <w:sz w:val="18"/>
              </w:rPr>
            </w:pPr>
            <w:r>
              <w:rPr>
                <w:spacing w:val="-2"/>
                <w:sz w:val="18"/>
              </w:rPr>
              <w:t>Total</w:t>
            </w:r>
          </w:p>
        </w:tc>
        <w:tc>
          <w:tcPr>
            <w:tcW w:w="1498" w:type="dxa"/>
          </w:tcPr>
          <w:p>
            <w:pPr>
              <w:pStyle w:val="TableParagraph"/>
              <w:spacing w:before="109"/>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09"/>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09"/>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299" w:hRule="atLeast"/>
        </w:trPr>
        <w:tc>
          <w:tcPr>
            <w:tcW w:w="5011" w:type="dxa"/>
          </w:tcPr>
          <w:p>
            <w:pPr>
              <w:pStyle w:val="TableParagraph"/>
              <w:spacing w:before="34"/>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44"/>
              <w:ind w:left="52" w:right="14"/>
              <w:jc w:val="center"/>
              <w:rPr>
                <w:sz w:val="18"/>
              </w:rPr>
            </w:pPr>
            <w:r>
              <w:rPr>
                <w:spacing w:val="-10"/>
                <w:sz w:val="18"/>
              </w:rPr>
              <w:t>1</w:t>
            </w:r>
          </w:p>
        </w:tc>
        <w:tc>
          <w:tcPr>
            <w:tcW w:w="1032" w:type="dxa"/>
          </w:tcPr>
          <w:p>
            <w:pPr>
              <w:pStyle w:val="TableParagraph"/>
              <w:spacing w:before="44"/>
              <w:ind w:left="50" w:right="14"/>
              <w:jc w:val="center"/>
              <w:rPr>
                <w:sz w:val="18"/>
              </w:rPr>
            </w:pPr>
            <w:r>
              <w:rPr>
                <w:spacing w:val="-10"/>
                <w:sz w:val="18"/>
              </w:rPr>
              <w:t>3</w:t>
            </w:r>
          </w:p>
        </w:tc>
        <w:tc>
          <w:tcPr>
            <w:tcW w:w="1032" w:type="dxa"/>
          </w:tcPr>
          <w:p>
            <w:pPr>
              <w:pStyle w:val="TableParagraph"/>
              <w:spacing w:before="44"/>
              <w:ind w:left="53" w:right="14"/>
              <w:jc w:val="center"/>
              <w:rPr>
                <w:sz w:val="18"/>
              </w:rPr>
            </w:pPr>
            <w:r>
              <w:rPr>
                <w:spacing w:val="-10"/>
                <w:sz w:val="18"/>
              </w:rPr>
              <w:t>0</w:t>
            </w:r>
          </w:p>
        </w:tc>
        <w:tc>
          <w:tcPr>
            <w:tcW w:w="1032" w:type="dxa"/>
          </w:tcPr>
          <w:p>
            <w:pPr>
              <w:pStyle w:val="TableParagraph"/>
              <w:spacing w:before="44"/>
              <w:ind w:left="51" w:right="14"/>
              <w:jc w:val="center"/>
              <w:rPr>
                <w:sz w:val="18"/>
              </w:rPr>
            </w:pPr>
            <w:r>
              <w:rPr>
                <w:spacing w:val="-10"/>
                <w:sz w:val="18"/>
              </w:rPr>
              <w:t>0</w:t>
            </w:r>
          </w:p>
        </w:tc>
        <w:tc>
          <w:tcPr>
            <w:tcW w:w="934" w:type="dxa"/>
          </w:tcPr>
          <w:p>
            <w:pPr>
              <w:pStyle w:val="TableParagraph"/>
              <w:spacing w:before="44"/>
              <w:ind w:left="36" w:right="3"/>
              <w:jc w:val="center"/>
              <w:rPr>
                <w:sz w:val="18"/>
              </w:rPr>
            </w:pPr>
            <w:r>
              <w:rPr>
                <w:spacing w:val="-10"/>
                <w:sz w:val="18"/>
              </w:rPr>
              <w:t>0</w:t>
            </w:r>
          </w:p>
        </w:tc>
        <w:tc>
          <w:tcPr>
            <w:tcW w:w="1032" w:type="dxa"/>
          </w:tcPr>
          <w:p>
            <w:pPr>
              <w:pStyle w:val="TableParagraph"/>
              <w:spacing w:before="44"/>
              <w:ind w:left="50" w:right="14"/>
              <w:jc w:val="center"/>
              <w:rPr>
                <w:sz w:val="18"/>
              </w:rPr>
            </w:pPr>
            <w:r>
              <w:rPr>
                <w:spacing w:val="-10"/>
                <w:sz w:val="18"/>
              </w:rPr>
              <w:t>4</w:t>
            </w:r>
          </w:p>
        </w:tc>
        <w:tc>
          <w:tcPr>
            <w:tcW w:w="1498" w:type="dxa"/>
          </w:tcPr>
          <w:p>
            <w:pPr>
              <w:pStyle w:val="TableParagraph"/>
              <w:spacing w:before="44"/>
              <w:ind w:left="51" w:right="14"/>
              <w:jc w:val="center"/>
              <w:rPr>
                <w:sz w:val="18"/>
              </w:rPr>
            </w:pPr>
            <w:r>
              <w:rPr>
                <w:spacing w:val="-10"/>
                <w:sz w:val="18"/>
              </w:rPr>
              <w:t>1</w:t>
            </w:r>
          </w:p>
        </w:tc>
        <w:tc>
          <w:tcPr>
            <w:tcW w:w="1224" w:type="dxa"/>
          </w:tcPr>
          <w:p>
            <w:pPr>
              <w:pStyle w:val="TableParagraph"/>
              <w:spacing w:before="44"/>
              <w:ind w:left="59" w:right="22"/>
              <w:jc w:val="center"/>
              <w:rPr>
                <w:sz w:val="18"/>
              </w:rPr>
            </w:pPr>
            <w:r>
              <w:rPr>
                <w:spacing w:val="-10"/>
                <w:sz w:val="18"/>
              </w:rPr>
              <w:t>0</w:t>
            </w:r>
          </w:p>
        </w:tc>
        <w:tc>
          <w:tcPr>
            <w:tcW w:w="1354" w:type="dxa"/>
          </w:tcPr>
          <w:p>
            <w:pPr>
              <w:pStyle w:val="TableParagraph"/>
              <w:spacing w:before="44"/>
              <w:ind w:right="15"/>
              <w:jc w:val="right"/>
              <w:rPr>
                <w:sz w:val="18"/>
              </w:rPr>
            </w:pPr>
            <w:r>
              <w:rPr>
                <w:spacing w:val="-10"/>
                <w:sz w:val="18"/>
              </w:rPr>
              <w:t>0</w:t>
            </w:r>
          </w:p>
        </w:tc>
      </w:tr>
    </w:tbl>
    <w:p>
      <w:pPr>
        <w:pStyle w:val="BodyText"/>
        <w:spacing w:before="85"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11"/>
        <w:rPr>
          <w:sz w:val="13"/>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0"/>
        <w:gridCol w:w="1064"/>
        <w:gridCol w:w="1306"/>
        <w:gridCol w:w="1193"/>
        <w:gridCol w:w="1419"/>
        <w:gridCol w:w="1549"/>
        <w:gridCol w:w="709"/>
        <w:gridCol w:w="469"/>
        <w:gridCol w:w="469"/>
        <w:gridCol w:w="469"/>
        <w:gridCol w:w="469"/>
        <w:gridCol w:w="534"/>
        <w:gridCol w:w="469"/>
        <w:gridCol w:w="469"/>
        <w:gridCol w:w="469"/>
        <w:gridCol w:w="469"/>
        <w:gridCol w:w="469"/>
        <w:gridCol w:w="469"/>
        <w:gridCol w:w="517"/>
        <w:gridCol w:w="1194"/>
      </w:tblGrid>
      <w:tr>
        <w:trPr>
          <w:trHeight w:val="342" w:hRule="atLeast"/>
        </w:trPr>
        <w:tc>
          <w:tcPr>
            <w:tcW w:w="1854" w:type="dxa"/>
            <w:gridSpan w:val="2"/>
          </w:tcPr>
          <w:p>
            <w:pPr>
              <w:pStyle w:val="TableParagraph"/>
              <w:spacing w:before="56"/>
              <w:ind w:left="35"/>
              <w:rPr>
                <w:sz w:val="18"/>
              </w:rPr>
            </w:pPr>
            <w:r>
              <w:rPr>
                <w:spacing w:val="-4"/>
                <w:sz w:val="18"/>
              </w:rPr>
              <w:t>ETAPA</w:t>
            </w:r>
          </w:p>
        </w:tc>
        <w:tc>
          <w:tcPr>
            <w:tcW w:w="13111" w:type="dxa"/>
            <w:gridSpan w:val="18"/>
            <w:vMerge w:val="restart"/>
            <w:tcBorders>
              <w:top w:val="nil"/>
              <w:right w:val="nil"/>
            </w:tcBorders>
          </w:tcPr>
          <w:p>
            <w:pPr>
              <w:pStyle w:val="TableParagraph"/>
              <w:spacing w:before="56"/>
              <w:ind w:left="33"/>
              <w:rPr>
                <w:sz w:val="18"/>
              </w:rPr>
            </w:pPr>
            <w:r>
              <w:rPr>
                <w:sz w:val="18"/>
              </w:rPr>
              <w:t>003</w:t>
            </w:r>
            <w:r>
              <w:rPr>
                <w:spacing w:val="1"/>
                <w:sz w:val="18"/>
              </w:rPr>
              <w:t> </w:t>
            </w:r>
            <w:r>
              <w:rPr>
                <w:sz w:val="18"/>
              </w:rPr>
              <w:t>-</w:t>
            </w:r>
            <w:r>
              <w:rPr>
                <w:spacing w:val="2"/>
                <w:sz w:val="18"/>
              </w:rPr>
              <w:t> </w:t>
            </w:r>
            <w:r>
              <w:rPr>
                <w:spacing w:val="-2"/>
                <w:sz w:val="18"/>
              </w:rPr>
              <w:t>Estrutura</w:t>
            </w:r>
          </w:p>
          <w:p>
            <w:pPr>
              <w:pStyle w:val="TableParagraph"/>
              <w:spacing w:before="127"/>
              <w:ind w:left="34"/>
              <w:rPr>
                <w:sz w:val="18"/>
              </w:rPr>
            </w:pPr>
            <w:r>
              <w:rPr>
                <w:sz w:val="18"/>
              </w:rPr>
              <w:t>09</w:t>
            </w:r>
            <w:r>
              <w:rPr>
                <w:spacing w:val="2"/>
                <w:sz w:val="18"/>
              </w:rPr>
              <w:t> </w:t>
            </w:r>
            <w:r>
              <w:rPr>
                <w:sz w:val="18"/>
              </w:rPr>
              <w:t>- </w:t>
            </w:r>
            <w:r>
              <w:rPr>
                <w:spacing w:val="-2"/>
                <w:sz w:val="18"/>
              </w:rPr>
              <w:t>Solda</w:t>
            </w:r>
          </w:p>
          <w:p>
            <w:pPr>
              <w:pStyle w:val="TableParagraph"/>
              <w:spacing w:before="136"/>
              <w:ind w:left="34"/>
              <w:rPr>
                <w:sz w:val="18"/>
              </w:rPr>
            </w:pPr>
            <w:r>
              <w:rPr>
                <w:spacing w:val="-5"/>
                <w:sz w:val="18"/>
              </w:rPr>
              <w:t>10</w:t>
            </w:r>
          </w:p>
          <w:p>
            <w:pPr>
              <w:pStyle w:val="TableParagraph"/>
              <w:spacing w:before="146"/>
              <w:ind w:left="34"/>
              <w:rPr>
                <w:sz w:val="18"/>
              </w:rPr>
            </w:pPr>
            <w:r>
              <w:rPr>
                <w:sz w:val="18"/>
              </w:rPr>
              <w:t>10</w:t>
            </w:r>
            <w:r>
              <w:rPr>
                <w:spacing w:val="2"/>
                <w:sz w:val="18"/>
              </w:rPr>
              <w:t> </w:t>
            </w:r>
            <w:r>
              <w:rPr>
                <w:sz w:val="18"/>
              </w:rPr>
              <w:t>-</w:t>
            </w:r>
            <w:r>
              <w:rPr>
                <w:spacing w:val="50"/>
                <w:sz w:val="18"/>
              </w:rPr>
              <w:t> </w:t>
            </w:r>
            <w:r>
              <w:rPr>
                <w:spacing w:val="-2"/>
                <w:sz w:val="18"/>
              </w:rPr>
              <w:t>Solda</w:t>
            </w:r>
          </w:p>
          <w:p>
            <w:pPr>
              <w:pStyle w:val="TableParagraph"/>
              <w:spacing w:before="162"/>
              <w:ind w:left="34"/>
              <w:rPr>
                <w:sz w:val="18"/>
              </w:rPr>
            </w:pPr>
            <w:r>
              <w:rPr>
                <w:sz w:val="18"/>
              </w:rPr>
              <w:t>Serralheria/Serralheiro/</w:t>
            </w:r>
            <w:r>
              <w:rPr>
                <w:spacing w:val="2"/>
                <w:sz w:val="18"/>
              </w:rPr>
              <w:t> </w:t>
            </w:r>
            <w:r>
              <w:rPr>
                <w:sz w:val="18"/>
              </w:rPr>
              <w:t>meio</w:t>
            </w:r>
            <w:r>
              <w:rPr>
                <w:spacing w:val="3"/>
                <w:sz w:val="18"/>
              </w:rPr>
              <w:t> </w:t>
            </w:r>
            <w:r>
              <w:rPr>
                <w:sz w:val="18"/>
              </w:rPr>
              <w:t>oficial</w:t>
            </w:r>
            <w:r>
              <w:rPr>
                <w:spacing w:val="4"/>
                <w:sz w:val="18"/>
              </w:rPr>
              <w:t> </w:t>
            </w:r>
            <w:r>
              <w:rPr>
                <w:sz w:val="18"/>
              </w:rPr>
              <w:t>de</w:t>
            </w:r>
            <w:r>
              <w:rPr>
                <w:spacing w:val="5"/>
                <w:sz w:val="18"/>
              </w:rPr>
              <w:t> </w:t>
            </w:r>
            <w:r>
              <w:rPr>
                <w:spacing w:val="-2"/>
                <w:sz w:val="18"/>
              </w:rPr>
              <w:t>serralheiro/Servente</w:t>
            </w:r>
          </w:p>
          <w:p>
            <w:pPr>
              <w:pStyle w:val="TableParagraph"/>
              <w:spacing w:line="259" w:lineRule="auto" w:before="101"/>
              <w:ind w:left="34" w:right="110"/>
              <w:rPr>
                <w:sz w:val="18"/>
              </w:rPr>
            </w:pPr>
            <w:r>
              <w:rPr>
                <w:sz w:val="18"/>
              </w:rPr>
              <w:t>Serviço com solda eletrodo na confecção de grades de proteções coletivas de periferias, grades de sacada definitiva, corrimões de escadas, estruturas metálicas e reparos: (Corte de ferragem (vergalhões, metalon, chapa de aço). Uso de ferramentas: máquina de solda, serra policorte, esmerilhadeira e/ou lixadeira,</w:t>
            </w:r>
            <w:r>
              <w:rPr>
                <w:spacing w:val="40"/>
                <w:sz w:val="18"/>
              </w:rPr>
              <w:t> </w:t>
            </w:r>
            <w:r>
              <w:rPr>
                <w:sz w:val="18"/>
              </w:rPr>
              <w:t>furadeira manual e de bancada, esmeril de bancada.</w:t>
            </w:r>
          </w:p>
          <w:p>
            <w:pPr>
              <w:pStyle w:val="TableParagraph"/>
              <w:spacing w:line="259" w:lineRule="auto" w:before="11"/>
              <w:ind w:left="34" w:right="110"/>
              <w:rPr>
                <w:sz w:val="18"/>
              </w:rPr>
            </w:pPr>
            <w:r>
              <w:rPr>
                <w:sz w:val="18"/>
              </w:rPr>
              <w:t>Aux. Serviço com solda eletrodo na confecção de grades de proteções coletivas de periferias, grades de sacada definitiva, corrimões de escadas, estruturas metálicas e reparos: (Corte de ferragem (vergalhões, metalon, chapa de aço). Uso de ferramentas: máquina de solda, serra policorte, esmerilhadeira e/ou lixadeira, furadeira manual e de bancada, esmeril de bancada.</w:t>
            </w:r>
          </w:p>
          <w:p>
            <w:pPr>
              <w:pStyle w:val="TableParagraph"/>
              <w:spacing w:before="90"/>
              <w:ind w:left="34"/>
              <w:rPr>
                <w:sz w:val="18"/>
              </w:rPr>
            </w:pPr>
            <w:r>
              <w:rPr>
                <w:spacing w:val="-2"/>
                <w:sz w:val="18"/>
              </w:rPr>
              <w:t>724440</w:t>
            </w:r>
          </w:p>
          <w:p>
            <w:pPr>
              <w:pStyle w:val="TableParagraph"/>
              <w:spacing w:before="150"/>
              <w:rPr>
                <w:sz w:val="18"/>
              </w:rPr>
            </w:pPr>
          </w:p>
          <w:p>
            <w:pPr>
              <w:pStyle w:val="TableParagraph"/>
              <w:ind w:left="34"/>
              <w:rPr>
                <w:sz w:val="18"/>
              </w:rPr>
            </w:pPr>
            <w:r>
              <w:rPr>
                <w:spacing w:val="-2"/>
                <w:sz w:val="18"/>
              </w:rPr>
              <w:t>717020</w:t>
            </w:r>
          </w:p>
          <w:p>
            <w:pPr>
              <w:pStyle w:val="TableParagraph"/>
              <w:spacing w:line="390" w:lineRule="atLeast" w:before="195"/>
              <w:ind w:left="34" w:right="9856"/>
              <w:rPr>
                <w:sz w:val="18"/>
              </w:rPr>
            </w:pPr>
            <w:r>
              <w:rPr>
                <w:sz w:val="18"/>
              </w:rPr>
              <w:t>Atividade</w:t>
            </w:r>
            <w:r>
              <w:rPr>
                <w:spacing w:val="-4"/>
                <w:sz w:val="18"/>
              </w:rPr>
              <w:t> </w:t>
            </w:r>
            <w:r>
              <w:rPr>
                <w:sz w:val="18"/>
              </w:rPr>
              <w:t>acima</w:t>
            </w:r>
            <w:r>
              <w:rPr>
                <w:spacing w:val="-4"/>
                <w:sz w:val="18"/>
              </w:rPr>
              <w:t> </w:t>
            </w:r>
            <w:r>
              <w:rPr>
                <w:sz w:val="18"/>
              </w:rPr>
              <w:t>de</w:t>
            </w:r>
            <w:r>
              <w:rPr>
                <w:spacing w:val="-4"/>
                <w:sz w:val="18"/>
              </w:rPr>
              <w:t> </w:t>
            </w:r>
            <w:r>
              <w:rPr>
                <w:sz w:val="18"/>
              </w:rPr>
              <w:t>2</w:t>
            </w:r>
            <w:r>
              <w:rPr>
                <w:spacing w:val="-3"/>
                <w:sz w:val="18"/>
              </w:rPr>
              <w:t> </w:t>
            </w:r>
            <w:r>
              <w:rPr>
                <w:sz w:val="18"/>
              </w:rPr>
              <w:t>m</w:t>
            </w:r>
            <w:r>
              <w:rPr>
                <w:spacing w:val="-3"/>
                <w:sz w:val="18"/>
              </w:rPr>
              <w:t> </w:t>
            </w:r>
            <w:r>
              <w:rPr>
                <w:sz w:val="18"/>
              </w:rPr>
              <w:t>de</w:t>
            </w:r>
            <w:r>
              <w:rPr>
                <w:spacing w:val="-3"/>
                <w:sz w:val="18"/>
              </w:rPr>
              <w:t> </w:t>
            </w:r>
            <w:r>
              <w:rPr>
                <w:sz w:val="18"/>
              </w:rPr>
              <w:t>altura Vinícius Narciso</w:t>
            </w:r>
          </w:p>
          <w:p>
            <w:pPr>
              <w:pStyle w:val="TableParagraph"/>
              <w:spacing w:before="135"/>
              <w:ind w:left="34"/>
              <w:rPr>
                <w:sz w:val="18"/>
              </w:rPr>
            </w:pPr>
            <w:r>
              <w:rPr>
                <w:spacing w:val="-2"/>
                <w:sz w:val="18"/>
              </w:rPr>
              <w:t>Elisângela</w:t>
            </w:r>
          </w:p>
        </w:tc>
      </w:tr>
      <w:tr>
        <w:trPr>
          <w:trHeight w:val="284" w:hRule="atLeast"/>
        </w:trPr>
        <w:tc>
          <w:tcPr>
            <w:tcW w:w="1854" w:type="dxa"/>
            <w:gridSpan w:val="2"/>
          </w:tcPr>
          <w:p>
            <w:pPr>
              <w:pStyle w:val="TableParagraph"/>
              <w:spacing w:before="27"/>
              <w:ind w:left="35"/>
              <w:rPr>
                <w:sz w:val="18"/>
              </w:rPr>
            </w:pPr>
            <w:r>
              <w:rPr>
                <w:spacing w:val="-2"/>
                <w:sz w:val="18"/>
              </w:rPr>
              <w:t>PROCESSO</w:t>
            </w:r>
          </w:p>
        </w:tc>
        <w:tc>
          <w:tcPr>
            <w:tcW w:w="13111" w:type="dxa"/>
            <w:gridSpan w:val="18"/>
            <w:vMerge/>
            <w:tcBorders>
              <w:top w:val="nil"/>
              <w:right w:val="nil"/>
            </w:tcBorders>
          </w:tcPr>
          <w:p>
            <w:pPr>
              <w:rPr>
                <w:sz w:val="2"/>
                <w:szCs w:val="2"/>
              </w:rPr>
            </w:pPr>
          </w:p>
        </w:tc>
      </w:tr>
      <w:tr>
        <w:trPr>
          <w:trHeight w:val="342" w:hRule="atLeast"/>
        </w:trPr>
        <w:tc>
          <w:tcPr>
            <w:tcW w:w="1854" w:type="dxa"/>
            <w:gridSpan w:val="2"/>
          </w:tcPr>
          <w:p>
            <w:pPr>
              <w:pStyle w:val="TableParagraph"/>
              <w:spacing w:before="56"/>
              <w:ind w:left="35"/>
              <w:rPr>
                <w:sz w:val="18"/>
              </w:rPr>
            </w:pPr>
            <w:r>
              <w:rPr>
                <w:spacing w:val="-5"/>
                <w:sz w:val="18"/>
              </w:rPr>
              <w:t>GHE</w:t>
            </w:r>
          </w:p>
        </w:tc>
        <w:tc>
          <w:tcPr>
            <w:tcW w:w="13111" w:type="dxa"/>
            <w:gridSpan w:val="18"/>
            <w:vMerge/>
            <w:tcBorders>
              <w:top w:val="nil"/>
              <w:right w:val="nil"/>
            </w:tcBorders>
          </w:tcPr>
          <w:p>
            <w:pPr>
              <w:rPr>
                <w:sz w:val="2"/>
                <w:szCs w:val="2"/>
              </w:rPr>
            </w:pPr>
          </w:p>
        </w:tc>
      </w:tr>
      <w:tr>
        <w:trPr>
          <w:trHeight w:val="342" w:hRule="atLeast"/>
        </w:trPr>
        <w:tc>
          <w:tcPr>
            <w:tcW w:w="1854" w:type="dxa"/>
            <w:gridSpan w:val="2"/>
          </w:tcPr>
          <w:p>
            <w:pPr>
              <w:pStyle w:val="TableParagraph"/>
              <w:spacing w:before="56"/>
              <w:ind w:left="35"/>
              <w:rPr>
                <w:sz w:val="18"/>
              </w:rPr>
            </w:pPr>
            <w:r>
              <w:rPr>
                <w:spacing w:val="-2"/>
                <w:sz w:val="18"/>
              </w:rPr>
              <w:t>ATIVIDADES</w:t>
            </w:r>
          </w:p>
        </w:tc>
        <w:tc>
          <w:tcPr>
            <w:tcW w:w="13111" w:type="dxa"/>
            <w:gridSpan w:val="18"/>
            <w:vMerge/>
            <w:tcBorders>
              <w:top w:val="nil"/>
              <w:right w:val="nil"/>
            </w:tcBorders>
          </w:tcPr>
          <w:p>
            <w:pPr>
              <w:rPr>
                <w:sz w:val="2"/>
                <w:szCs w:val="2"/>
              </w:rPr>
            </w:pPr>
          </w:p>
        </w:tc>
      </w:tr>
      <w:tr>
        <w:trPr>
          <w:trHeight w:val="356" w:hRule="atLeast"/>
        </w:trPr>
        <w:tc>
          <w:tcPr>
            <w:tcW w:w="1854" w:type="dxa"/>
            <w:gridSpan w:val="2"/>
          </w:tcPr>
          <w:p>
            <w:pPr>
              <w:pStyle w:val="TableParagraph"/>
              <w:spacing w:before="63"/>
              <w:ind w:left="35"/>
              <w:rPr>
                <w:sz w:val="18"/>
              </w:rPr>
            </w:pPr>
            <w:r>
              <w:rPr>
                <w:spacing w:val="-2"/>
                <w:sz w:val="18"/>
              </w:rPr>
              <w:t>SETOR/FUNÇÃO</w:t>
            </w:r>
          </w:p>
        </w:tc>
        <w:tc>
          <w:tcPr>
            <w:tcW w:w="13111" w:type="dxa"/>
            <w:gridSpan w:val="18"/>
            <w:vMerge/>
            <w:tcBorders>
              <w:top w:val="nil"/>
              <w:right w:val="nil"/>
            </w:tcBorders>
          </w:tcPr>
          <w:p>
            <w:pPr>
              <w:rPr>
                <w:sz w:val="2"/>
                <w:szCs w:val="2"/>
              </w:rPr>
            </w:pPr>
          </w:p>
        </w:tc>
      </w:tr>
      <w:tr>
        <w:trPr>
          <w:trHeight w:val="661" w:hRule="atLeast"/>
        </w:trPr>
        <w:tc>
          <w:tcPr>
            <w:tcW w:w="1854" w:type="dxa"/>
            <w:gridSpan w:val="2"/>
          </w:tcPr>
          <w:p>
            <w:pPr>
              <w:pStyle w:val="TableParagraph"/>
              <w:spacing w:line="259" w:lineRule="auto" w:before="104"/>
              <w:ind w:left="35"/>
              <w:rPr>
                <w:sz w:val="18"/>
              </w:rPr>
            </w:pPr>
            <w:r>
              <w:rPr>
                <w:sz w:val="18"/>
              </w:rPr>
              <w:t>Tarefa</w:t>
            </w:r>
            <w:r>
              <w:rPr>
                <w:spacing w:val="-15"/>
                <w:sz w:val="18"/>
              </w:rPr>
              <w:t> </w:t>
            </w:r>
            <w:r>
              <w:rPr>
                <w:sz w:val="18"/>
              </w:rPr>
              <w:t>Serralheiro</w:t>
            </w:r>
            <w:r>
              <w:rPr>
                <w:spacing w:val="-12"/>
                <w:sz w:val="18"/>
              </w:rPr>
              <w:t> </w:t>
            </w:r>
            <w:r>
              <w:rPr>
                <w:sz w:val="18"/>
              </w:rPr>
              <w:t>e meio oficial</w:t>
            </w:r>
          </w:p>
        </w:tc>
        <w:tc>
          <w:tcPr>
            <w:tcW w:w="13111" w:type="dxa"/>
            <w:gridSpan w:val="18"/>
            <w:vMerge/>
            <w:tcBorders>
              <w:top w:val="nil"/>
              <w:right w:val="nil"/>
            </w:tcBorders>
          </w:tcPr>
          <w:p>
            <w:pPr>
              <w:rPr>
                <w:sz w:val="2"/>
                <w:szCs w:val="2"/>
              </w:rPr>
            </w:pPr>
          </w:p>
        </w:tc>
      </w:tr>
      <w:tr>
        <w:trPr>
          <w:trHeight w:val="661" w:hRule="atLeast"/>
        </w:trPr>
        <w:tc>
          <w:tcPr>
            <w:tcW w:w="1854" w:type="dxa"/>
            <w:gridSpan w:val="2"/>
          </w:tcPr>
          <w:p>
            <w:pPr>
              <w:pStyle w:val="TableParagraph"/>
              <w:spacing w:before="7"/>
              <w:rPr>
                <w:sz w:val="18"/>
              </w:rPr>
            </w:pPr>
          </w:p>
          <w:p>
            <w:pPr>
              <w:pStyle w:val="TableParagraph"/>
              <w:ind w:left="35"/>
              <w:rPr>
                <w:sz w:val="18"/>
              </w:rPr>
            </w:pPr>
            <w:r>
              <w:rPr>
                <w:sz w:val="18"/>
              </w:rPr>
              <w:t>Tarefa</w:t>
            </w:r>
            <w:r>
              <w:rPr>
                <w:spacing w:val="-1"/>
                <w:sz w:val="18"/>
              </w:rPr>
              <w:t> </w:t>
            </w:r>
            <w:r>
              <w:rPr>
                <w:spacing w:val="-2"/>
                <w:sz w:val="18"/>
              </w:rPr>
              <w:t>servente</w:t>
            </w:r>
          </w:p>
        </w:tc>
        <w:tc>
          <w:tcPr>
            <w:tcW w:w="13111" w:type="dxa"/>
            <w:gridSpan w:val="18"/>
            <w:vMerge/>
            <w:tcBorders>
              <w:top w:val="nil"/>
              <w:right w:val="nil"/>
            </w:tcBorders>
          </w:tcPr>
          <w:p>
            <w:pPr>
              <w:rPr>
                <w:sz w:val="2"/>
                <w:szCs w:val="2"/>
              </w:rPr>
            </w:pPr>
          </w:p>
        </w:tc>
      </w:tr>
      <w:tr>
        <w:trPr>
          <w:trHeight w:val="356" w:hRule="atLeast"/>
        </w:trPr>
        <w:tc>
          <w:tcPr>
            <w:tcW w:w="1854" w:type="dxa"/>
            <w:gridSpan w:val="2"/>
          </w:tcPr>
          <w:p>
            <w:pPr>
              <w:pStyle w:val="TableParagraph"/>
              <w:spacing w:before="63"/>
              <w:ind w:left="35"/>
              <w:rPr>
                <w:sz w:val="18"/>
              </w:rPr>
            </w:pPr>
            <w:r>
              <w:rPr>
                <w:sz w:val="18"/>
              </w:rPr>
              <w:t>CBO</w:t>
            </w:r>
            <w:r>
              <w:rPr>
                <w:spacing w:val="-4"/>
                <w:sz w:val="18"/>
              </w:rPr>
              <w:t> </w:t>
            </w:r>
            <w:r>
              <w:rPr>
                <w:spacing w:val="-2"/>
                <w:sz w:val="18"/>
              </w:rPr>
              <w:t>Serralheiro</w:t>
            </w:r>
          </w:p>
        </w:tc>
        <w:tc>
          <w:tcPr>
            <w:tcW w:w="13111" w:type="dxa"/>
            <w:gridSpan w:val="18"/>
            <w:vMerge/>
            <w:tcBorders>
              <w:top w:val="nil"/>
              <w:right w:val="nil"/>
            </w:tcBorders>
          </w:tcPr>
          <w:p>
            <w:pPr>
              <w:rPr>
                <w:sz w:val="2"/>
                <w:szCs w:val="2"/>
              </w:rPr>
            </w:pPr>
          </w:p>
        </w:tc>
      </w:tr>
      <w:tr>
        <w:trPr>
          <w:trHeight w:val="733" w:hRule="atLeast"/>
        </w:trPr>
        <w:tc>
          <w:tcPr>
            <w:tcW w:w="1854" w:type="dxa"/>
            <w:gridSpan w:val="2"/>
          </w:tcPr>
          <w:p>
            <w:pPr>
              <w:pStyle w:val="TableParagraph"/>
              <w:spacing w:line="259" w:lineRule="auto" w:before="140"/>
              <w:ind w:left="35"/>
              <w:rPr>
                <w:sz w:val="18"/>
              </w:rPr>
            </w:pPr>
            <w:r>
              <w:rPr>
                <w:sz w:val="18"/>
              </w:rPr>
              <w:t>CBO Meio of. Serralheiro</w:t>
            </w:r>
            <w:r>
              <w:rPr>
                <w:spacing w:val="-15"/>
                <w:sz w:val="18"/>
              </w:rPr>
              <w:t> </w:t>
            </w:r>
            <w:r>
              <w:rPr>
                <w:sz w:val="18"/>
              </w:rPr>
              <w:t>e</w:t>
            </w:r>
            <w:r>
              <w:rPr>
                <w:spacing w:val="-12"/>
                <w:sz w:val="18"/>
              </w:rPr>
              <w:t> </w:t>
            </w:r>
            <w:r>
              <w:rPr>
                <w:sz w:val="18"/>
              </w:rPr>
              <w:t>servente</w:t>
            </w:r>
          </w:p>
        </w:tc>
        <w:tc>
          <w:tcPr>
            <w:tcW w:w="13111" w:type="dxa"/>
            <w:gridSpan w:val="18"/>
            <w:vMerge/>
            <w:tcBorders>
              <w:top w:val="nil"/>
              <w:right w:val="nil"/>
            </w:tcBorders>
          </w:tcPr>
          <w:p>
            <w:pPr>
              <w:rPr>
                <w:sz w:val="2"/>
                <w:szCs w:val="2"/>
              </w:rPr>
            </w:pPr>
          </w:p>
        </w:tc>
      </w:tr>
      <w:tr>
        <w:trPr>
          <w:trHeight w:val="414" w:hRule="atLeast"/>
        </w:trPr>
        <w:tc>
          <w:tcPr>
            <w:tcW w:w="1854" w:type="dxa"/>
            <w:gridSpan w:val="2"/>
          </w:tcPr>
          <w:p>
            <w:pPr>
              <w:pStyle w:val="TableParagraph"/>
              <w:spacing w:before="92"/>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111" w:type="dxa"/>
            <w:gridSpan w:val="18"/>
            <w:vMerge/>
            <w:tcBorders>
              <w:top w:val="nil"/>
              <w:right w:val="nil"/>
            </w:tcBorders>
          </w:tcPr>
          <w:p>
            <w:pPr>
              <w:rPr>
                <w:sz w:val="2"/>
                <w:szCs w:val="2"/>
              </w:rPr>
            </w:pPr>
          </w:p>
        </w:tc>
      </w:tr>
      <w:tr>
        <w:trPr>
          <w:trHeight w:val="328" w:hRule="atLeast"/>
        </w:trPr>
        <w:tc>
          <w:tcPr>
            <w:tcW w:w="1854" w:type="dxa"/>
            <w:gridSpan w:val="2"/>
          </w:tcPr>
          <w:p>
            <w:pPr>
              <w:pStyle w:val="TableParagraph"/>
              <w:spacing w:before="49"/>
              <w:ind w:left="35"/>
              <w:rPr>
                <w:sz w:val="18"/>
              </w:rPr>
            </w:pPr>
            <w:r>
              <w:rPr>
                <w:spacing w:val="-2"/>
                <w:sz w:val="18"/>
              </w:rPr>
              <w:t>Responsável</w:t>
            </w:r>
          </w:p>
        </w:tc>
        <w:tc>
          <w:tcPr>
            <w:tcW w:w="13111" w:type="dxa"/>
            <w:gridSpan w:val="18"/>
            <w:vMerge/>
            <w:tcBorders>
              <w:top w:val="nil"/>
              <w:right w:val="nil"/>
            </w:tcBorders>
          </w:tcPr>
          <w:p>
            <w:pPr>
              <w:rPr>
                <w:sz w:val="2"/>
                <w:szCs w:val="2"/>
              </w:rPr>
            </w:pPr>
          </w:p>
        </w:tc>
      </w:tr>
      <w:tr>
        <w:trPr>
          <w:trHeight w:val="313" w:hRule="atLeast"/>
        </w:trPr>
        <w:tc>
          <w:tcPr>
            <w:tcW w:w="1854" w:type="dxa"/>
            <w:gridSpan w:val="2"/>
          </w:tcPr>
          <w:p>
            <w:pPr>
              <w:pStyle w:val="TableParagraph"/>
              <w:spacing w:before="42"/>
              <w:ind w:left="35"/>
              <w:rPr>
                <w:sz w:val="18"/>
              </w:rPr>
            </w:pPr>
            <w:r>
              <w:rPr>
                <w:spacing w:val="-2"/>
                <w:sz w:val="18"/>
              </w:rPr>
              <w:t>Avaliador</w:t>
            </w:r>
          </w:p>
        </w:tc>
        <w:tc>
          <w:tcPr>
            <w:tcW w:w="13111" w:type="dxa"/>
            <w:gridSpan w:val="18"/>
            <w:vMerge/>
            <w:tcBorders>
              <w:top w:val="nil"/>
              <w:right w:val="nil"/>
            </w:tcBorders>
          </w:tcPr>
          <w:p>
            <w:pPr>
              <w:rPr>
                <w:sz w:val="2"/>
                <w:szCs w:val="2"/>
              </w:rPr>
            </w:pPr>
          </w:p>
        </w:tc>
      </w:tr>
      <w:tr>
        <w:trPr>
          <w:trHeight w:val="328" w:hRule="atLeast"/>
        </w:trPr>
        <w:tc>
          <w:tcPr>
            <w:tcW w:w="790" w:type="dxa"/>
          </w:tcPr>
          <w:p>
            <w:pPr>
              <w:pStyle w:val="TableParagraph"/>
              <w:spacing w:before="56"/>
              <w:ind w:left="53" w:right="15"/>
              <w:jc w:val="center"/>
              <w:rPr>
                <w:rFonts w:ascii="Calibri"/>
                <w:b/>
                <w:sz w:val="18"/>
              </w:rPr>
            </w:pPr>
            <w:r>
              <w:rPr>
                <w:rFonts w:ascii="Calibri"/>
                <w:b/>
                <w:spacing w:val="-4"/>
                <w:w w:val="110"/>
                <w:sz w:val="18"/>
              </w:rPr>
              <w:t>Data</w:t>
            </w:r>
          </w:p>
        </w:tc>
        <w:tc>
          <w:tcPr>
            <w:tcW w:w="1064" w:type="dxa"/>
          </w:tcPr>
          <w:p>
            <w:pPr>
              <w:pStyle w:val="TableParagraph"/>
              <w:spacing w:before="58"/>
              <w:ind w:left="44" w:right="12"/>
              <w:jc w:val="center"/>
              <w:rPr>
                <w:sz w:val="18"/>
              </w:rPr>
            </w:pPr>
            <w:r>
              <w:rPr>
                <w:spacing w:val="-2"/>
                <w:sz w:val="18"/>
              </w:rPr>
              <w:t>07/02/2023</w:t>
            </w:r>
          </w:p>
        </w:tc>
        <w:tc>
          <w:tcPr>
            <w:tcW w:w="2499" w:type="dxa"/>
            <w:gridSpan w:val="2"/>
          </w:tcPr>
          <w:p>
            <w:pPr>
              <w:pStyle w:val="TableParagraph"/>
              <w:spacing w:before="46"/>
              <w:ind w:left="368"/>
              <w:rPr>
                <w:rFonts w:ascii="Calibri"/>
                <w:b/>
                <w:sz w:val="18"/>
              </w:rPr>
            </w:pPr>
            <w:r>
              <w:rPr>
                <w:rFonts w:ascii="Calibri"/>
                <w:b/>
                <w:w w:val="110"/>
                <w:sz w:val="18"/>
              </w:rPr>
              <w:t>Data</w:t>
            </w:r>
            <w:r>
              <w:rPr>
                <w:rFonts w:ascii="Calibri"/>
                <w:b/>
                <w:spacing w:val="14"/>
                <w:w w:val="110"/>
                <w:sz w:val="18"/>
              </w:rPr>
              <w:t> </w:t>
            </w:r>
            <w:r>
              <w:rPr>
                <w:rFonts w:ascii="Calibri"/>
                <w:b/>
                <w:w w:val="110"/>
                <w:sz w:val="18"/>
              </w:rPr>
              <w:t>Rev.</w:t>
            </w:r>
            <w:r>
              <w:rPr>
                <w:rFonts w:ascii="Calibri"/>
                <w:b/>
                <w:spacing w:val="15"/>
                <w:w w:val="110"/>
                <w:sz w:val="18"/>
              </w:rPr>
              <w:t> </w:t>
            </w:r>
            <w:r>
              <w:rPr>
                <w:rFonts w:ascii="Calibri"/>
                <w:b/>
                <w:spacing w:val="-2"/>
                <w:w w:val="110"/>
                <w:sz w:val="18"/>
              </w:rPr>
              <w:t>14/01/2025</w:t>
            </w:r>
          </w:p>
        </w:tc>
        <w:tc>
          <w:tcPr>
            <w:tcW w:w="5084" w:type="dxa"/>
            <w:gridSpan w:val="6"/>
          </w:tcPr>
          <w:p>
            <w:pPr>
              <w:pStyle w:val="TableParagraph"/>
              <w:spacing w:before="46"/>
              <w:ind w:left="1461"/>
              <w:rPr>
                <w:rFonts w:ascii="Calibri" w:hAnsi="Calibri"/>
                <w:b/>
                <w:sz w:val="18"/>
              </w:rPr>
            </w:pPr>
            <w:r>
              <w:rPr>
                <w:rFonts w:ascii="Calibri" w:hAnsi="Calibri"/>
                <w:b/>
                <w:w w:val="115"/>
                <w:sz w:val="18"/>
              </w:rPr>
              <w:t>Caracterização</w:t>
            </w:r>
            <w:r>
              <w:rPr>
                <w:rFonts w:ascii="Calibri" w:hAnsi="Calibri"/>
                <w:b/>
                <w:spacing w:val="11"/>
                <w:w w:val="115"/>
                <w:sz w:val="18"/>
              </w:rPr>
              <w:t> </w:t>
            </w:r>
            <w:r>
              <w:rPr>
                <w:rFonts w:ascii="Calibri" w:hAnsi="Calibri"/>
                <w:b/>
                <w:w w:val="115"/>
                <w:sz w:val="18"/>
              </w:rPr>
              <w:t>do</w:t>
            </w:r>
            <w:r>
              <w:rPr>
                <w:rFonts w:ascii="Calibri" w:hAnsi="Calibri"/>
                <w:b/>
                <w:spacing w:val="11"/>
                <w:w w:val="115"/>
                <w:sz w:val="18"/>
              </w:rPr>
              <w:t> </w:t>
            </w:r>
            <w:r>
              <w:rPr>
                <w:rFonts w:ascii="Calibri" w:hAnsi="Calibri"/>
                <w:b/>
                <w:spacing w:val="-2"/>
                <w:w w:val="115"/>
                <w:sz w:val="18"/>
              </w:rPr>
              <w:t>Perigo</w:t>
            </w:r>
          </w:p>
        </w:tc>
        <w:tc>
          <w:tcPr>
            <w:tcW w:w="3817" w:type="dxa"/>
            <w:gridSpan w:val="8"/>
          </w:tcPr>
          <w:p>
            <w:pPr>
              <w:pStyle w:val="TableParagraph"/>
              <w:spacing w:before="46"/>
              <w:ind w:left="1083"/>
              <w:rPr>
                <w:rFonts w:ascii="Calibri" w:hAnsi="Calibri"/>
                <w:b/>
                <w:sz w:val="18"/>
              </w:rPr>
            </w:pPr>
            <w:r>
              <w:rPr>
                <w:rFonts w:ascii="Calibri" w:hAnsi="Calibri"/>
                <w:b/>
                <w:w w:val="115"/>
                <w:sz w:val="18"/>
              </w:rPr>
              <w:t>Avaliação</w:t>
            </w:r>
            <w:r>
              <w:rPr>
                <w:rFonts w:ascii="Calibri" w:hAnsi="Calibri"/>
                <w:b/>
                <w:spacing w:val="4"/>
                <w:w w:val="115"/>
                <w:sz w:val="18"/>
              </w:rPr>
              <w:t> </w:t>
            </w:r>
            <w:r>
              <w:rPr>
                <w:rFonts w:ascii="Calibri" w:hAnsi="Calibri"/>
                <w:b/>
                <w:w w:val="115"/>
                <w:sz w:val="18"/>
              </w:rPr>
              <w:t>do</w:t>
            </w:r>
            <w:r>
              <w:rPr>
                <w:rFonts w:ascii="Calibri" w:hAnsi="Calibri"/>
                <w:b/>
                <w:spacing w:val="4"/>
                <w:w w:val="115"/>
                <w:sz w:val="18"/>
              </w:rPr>
              <w:t> </w:t>
            </w:r>
            <w:r>
              <w:rPr>
                <w:rFonts w:ascii="Calibri" w:hAnsi="Calibri"/>
                <w:b/>
                <w:spacing w:val="-2"/>
                <w:w w:val="115"/>
                <w:sz w:val="18"/>
              </w:rPr>
              <w:t>risco</w:t>
            </w:r>
          </w:p>
        </w:tc>
        <w:tc>
          <w:tcPr>
            <w:tcW w:w="1711" w:type="dxa"/>
            <w:gridSpan w:val="2"/>
          </w:tcPr>
          <w:p>
            <w:pPr>
              <w:pStyle w:val="TableParagraph"/>
              <w:spacing w:before="46"/>
              <w:ind w:left="264"/>
              <w:rPr>
                <w:rFonts w:ascii="Calibri"/>
                <w:b/>
                <w:sz w:val="18"/>
              </w:rPr>
            </w:pPr>
            <w:r>
              <w:rPr>
                <w:rFonts w:ascii="Calibri"/>
                <w:b/>
                <w:spacing w:val="-2"/>
                <w:w w:val="120"/>
                <w:sz w:val="18"/>
              </w:rPr>
              <w:t>Significancia</w:t>
            </w:r>
          </w:p>
        </w:tc>
      </w:tr>
      <w:tr>
        <w:trPr>
          <w:trHeight w:val="560" w:hRule="atLeast"/>
        </w:trPr>
        <w:tc>
          <w:tcPr>
            <w:tcW w:w="9437" w:type="dxa"/>
            <w:gridSpan w:val="10"/>
            <w:shd w:val="clear" w:color="auto" w:fill="D9E1F2"/>
          </w:tcPr>
          <w:p>
            <w:pPr>
              <w:pStyle w:val="TableParagraph"/>
              <w:rPr>
                <w:rFonts w:ascii="Times New Roman"/>
                <w:sz w:val="18"/>
              </w:rPr>
            </w:pPr>
          </w:p>
        </w:tc>
        <w:tc>
          <w:tcPr>
            <w:tcW w:w="2410" w:type="dxa"/>
            <w:gridSpan w:val="5"/>
            <w:shd w:val="clear" w:color="auto" w:fill="D9E1F2"/>
          </w:tcPr>
          <w:p>
            <w:pPr>
              <w:pStyle w:val="TableParagraph"/>
              <w:spacing w:line="256" w:lineRule="auto" w:before="46"/>
              <w:ind w:left="827" w:right="593" w:hanging="228"/>
              <w:rPr>
                <w:rFonts w:ascii="Calibri"/>
                <w:b/>
                <w:sz w:val="18"/>
              </w:rPr>
            </w:pPr>
            <w:r>
              <w:rPr>
                <w:rFonts w:ascii="Calibri"/>
                <w:b/>
                <w:spacing w:val="-2"/>
                <w:w w:val="110"/>
                <w:sz w:val="18"/>
              </w:rPr>
              <w:t>Probabilidade Atribuida</w:t>
            </w:r>
          </w:p>
        </w:tc>
        <w:tc>
          <w:tcPr>
            <w:tcW w:w="1407" w:type="dxa"/>
            <w:gridSpan w:val="3"/>
            <w:shd w:val="clear" w:color="auto" w:fill="D9E1F2"/>
          </w:tcPr>
          <w:p>
            <w:pPr>
              <w:pStyle w:val="TableParagraph"/>
              <w:spacing w:line="256" w:lineRule="auto" w:before="46"/>
              <w:ind w:left="322" w:hanging="113"/>
              <w:rPr>
                <w:rFonts w:ascii="Calibri"/>
                <w:b/>
                <w:sz w:val="18"/>
              </w:rPr>
            </w:pPr>
            <w:r>
              <w:rPr>
                <w:rFonts w:ascii="Calibri"/>
                <w:b/>
                <w:spacing w:val="-2"/>
                <w:w w:val="115"/>
                <w:sz w:val="18"/>
              </w:rPr>
              <w:t>Severidade Atribuida</w:t>
            </w:r>
          </w:p>
        </w:tc>
        <w:tc>
          <w:tcPr>
            <w:tcW w:w="517" w:type="dxa"/>
            <w:vMerge w:val="restart"/>
            <w:shd w:val="clear" w:color="auto" w:fill="D9E1F2"/>
          </w:tcPr>
          <w:p>
            <w:pPr>
              <w:pStyle w:val="TableParagraph"/>
              <w:rPr>
                <w:sz w:val="18"/>
              </w:rPr>
            </w:pPr>
          </w:p>
          <w:p>
            <w:pPr>
              <w:pStyle w:val="TableParagraph"/>
              <w:spacing w:before="105"/>
              <w:rPr>
                <w:sz w:val="18"/>
              </w:rPr>
            </w:pPr>
          </w:p>
          <w:p>
            <w:pPr>
              <w:pStyle w:val="TableParagraph"/>
              <w:ind w:left="108"/>
              <w:rPr>
                <w:sz w:val="18"/>
              </w:rPr>
            </w:pPr>
            <w:r>
              <w:rPr>
                <w:spacing w:val="-5"/>
                <w:sz w:val="18"/>
              </w:rPr>
              <w:t>GR</w:t>
            </w:r>
          </w:p>
        </w:tc>
        <w:tc>
          <w:tcPr>
            <w:tcW w:w="1194" w:type="dxa"/>
            <w:vMerge w:val="restart"/>
            <w:shd w:val="clear" w:color="auto" w:fill="D9E1F2"/>
          </w:tcPr>
          <w:p>
            <w:pPr>
              <w:pStyle w:val="TableParagraph"/>
              <w:spacing w:before="194"/>
              <w:rPr>
                <w:sz w:val="18"/>
              </w:rPr>
            </w:pPr>
          </w:p>
          <w:p>
            <w:pPr>
              <w:pStyle w:val="TableParagraph"/>
              <w:spacing w:line="256" w:lineRule="auto" w:before="1"/>
              <w:ind w:left="335" w:right="158"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690" w:hRule="atLeast"/>
        </w:trPr>
        <w:tc>
          <w:tcPr>
            <w:tcW w:w="790" w:type="dxa"/>
            <w:shd w:val="clear" w:color="auto" w:fill="D9E1F2"/>
          </w:tcPr>
          <w:p>
            <w:pPr>
              <w:pStyle w:val="TableParagraph"/>
              <w:spacing w:before="31"/>
              <w:rPr>
                <w:sz w:val="18"/>
              </w:rPr>
            </w:pPr>
          </w:p>
          <w:p>
            <w:pPr>
              <w:pStyle w:val="TableParagraph"/>
              <w:ind w:left="53" w:right="67"/>
              <w:jc w:val="center"/>
              <w:rPr>
                <w:sz w:val="18"/>
              </w:rPr>
            </w:pPr>
            <w:r>
              <w:rPr>
                <w:spacing w:val="-4"/>
                <w:sz w:val="18"/>
              </w:rPr>
              <w:t>Cód.</w:t>
            </w:r>
          </w:p>
        </w:tc>
        <w:tc>
          <w:tcPr>
            <w:tcW w:w="1064" w:type="dxa"/>
            <w:shd w:val="clear" w:color="auto" w:fill="D9E1F2"/>
          </w:tcPr>
          <w:p>
            <w:pPr>
              <w:pStyle w:val="TableParagraph"/>
              <w:spacing w:before="31"/>
              <w:rPr>
                <w:sz w:val="18"/>
              </w:rPr>
            </w:pPr>
          </w:p>
          <w:p>
            <w:pPr>
              <w:pStyle w:val="TableParagraph"/>
              <w:ind w:right="12"/>
              <w:jc w:val="center"/>
              <w:rPr>
                <w:sz w:val="18"/>
              </w:rPr>
            </w:pPr>
            <w:r>
              <w:rPr>
                <w:spacing w:val="-2"/>
                <w:sz w:val="18"/>
              </w:rPr>
              <w:t>Atividades</w:t>
            </w:r>
          </w:p>
        </w:tc>
        <w:tc>
          <w:tcPr>
            <w:tcW w:w="1306" w:type="dxa"/>
            <w:shd w:val="clear" w:color="auto" w:fill="D9E1F2"/>
          </w:tcPr>
          <w:p>
            <w:pPr>
              <w:pStyle w:val="TableParagraph"/>
              <w:spacing w:before="31"/>
              <w:rPr>
                <w:sz w:val="18"/>
              </w:rPr>
            </w:pPr>
          </w:p>
          <w:p>
            <w:pPr>
              <w:pStyle w:val="TableParagraph"/>
              <w:ind w:left="34"/>
              <w:jc w:val="center"/>
              <w:rPr>
                <w:sz w:val="18"/>
              </w:rPr>
            </w:pPr>
            <w:r>
              <w:rPr>
                <w:spacing w:val="-2"/>
                <w:sz w:val="18"/>
              </w:rPr>
              <w:t>Perigo</w:t>
            </w:r>
          </w:p>
        </w:tc>
        <w:tc>
          <w:tcPr>
            <w:tcW w:w="1193" w:type="dxa"/>
            <w:shd w:val="clear" w:color="auto" w:fill="D9E1F2"/>
          </w:tcPr>
          <w:p>
            <w:pPr>
              <w:pStyle w:val="TableParagraph"/>
              <w:spacing w:before="31"/>
              <w:rPr>
                <w:sz w:val="18"/>
              </w:rPr>
            </w:pPr>
          </w:p>
          <w:p>
            <w:pPr>
              <w:pStyle w:val="TableParagraph"/>
              <w:ind w:left="77" w:right="44"/>
              <w:jc w:val="center"/>
              <w:rPr>
                <w:sz w:val="18"/>
              </w:rPr>
            </w:pPr>
            <w:r>
              <w:rPr>
                <w:spacing w:val="-2"/>
                <w:sz w:val="18"/>
              </w:rPr>
              <w:t>Exposição</w:t>
            </w:r>
          </w:p>
        </w:tc>
        <w:tc>
          <w:tcPr>
            <w:tcW w:w="1419" w:type="dxa"/>
            <w:shd w:val="clear" w:color="auto" w:fill="D9E1F2"/>
          </w:tcPr>
          <w:p>
            <w:pPr>
              <w:pStyle w:val="TableParagraph"/>
              <w:spacing w:before="31"/>
              <w:rPr>
                <w:sz w:val="18"/>
              </w:rPr>
            </w:pPr>
          </w:p>
          <w:p>
            <w:pPr>
              <w:pStyle w:val="TableParagraph"/>
              <w:ind w:left="88"/>
              <w:rPr>
                <w:sz w:val="18"/>
              </w:rPr>
            </w:pPr>
            <w:r>
              <w:rPr>
                <w:sz w:val="18"/>
              </w:rPr>
              <w:t>Fonte</w:t>
            </w:r>
            <w:r>
              <w:rPr>
                <w:spacing w:val="1"/>
                <w:sz w:val="18"/>
              </w:rPr>
              <w:t> </w:t>
            </w:r>
            <w:r>
              <w:rPr>
                <w:spacing w:val="-2"/>
                <w:sz w:val="18"/>
              </w:rPr>
              <w:t>geradora</w:t>
            </w:r>
          </w:p>
        </w:tc>
        <w:tc>
          <w:tcPr>
            <w:tcW w:w="1549" w:type="dxa"/>
            <w:shd w:val="clear" w:color="auto" w:fill="D9E1F2"/>
          </w:tcPr>
          <w:p>
            <w:pPr>
              <w:pStyle w:val="TableParagraph"/>
              <w:spacing w:line="224" w:lineRule="exact"/>
              <w:ind w:left="460" w:right="443" w:hanging="2"/>
              <w:jc w:val="center"/>
              <w:rPr>
                <w:sz w:val="18"/>
              </w:rPr>
            </w:pPr>
            <w:r>
              <w:rPr>
                <w:spacing w:val="-2"/>
                <w:sz w:val="18"/>
              </w:rPr>
              <w:t>Lesão Doença </w:t>
            </w:r>
            <w:r>
              <w:rPr>
                <w:spacing w:val="-4"/>
                <w:sz w:val="18"/>
              </w:rPr>
              <w:t>Dano</w:t>
            </w:r>
          </w:p>
        </w:tc>
        <w:tc>
          <w:tcPr>
            <w:tcW w:w="709" w:type="dxa"/>
            <w:shd w:val="clear" w:color="auto" w:fill="D9E1F2"/>
          </w:tcPr>
          <w:p>
            <w:pPr>
              <w:pStyle w:val="TableParagraph"/>
              <w:spacing w:line="224" w:lineRule="exact"/>
              <w:ind w:left="46" w:right="28"/>
              <w:jc w:val="center"/>
              <w:rPr>
                <w:sz w:val="18"/>
              </w:rPr>
            </w:pPr>
            <w:r>
              <w:rPr>
                <w:spacing w:val="-2"/>
                <w:sz w:val="18"/>
              </w:rPr>
              <w:t>Classe </w:t>
            </w:r>
            <w:r>
              <w:rPr>
                <w:spacing w:val="-6"/>
                <w:sz w:val="18"/>
              </w:rPr>
              <w:t>do </w:t>
            </w:r>
            <w:r>
              <w:rPr>
                <w:spacing w:val="-2"/>
                <w:sz w:val="18"/>
              </w:rPr>
              <w:t>Perigo</w:t>
            </w:r>
          </w:p>
        </w:tc>
        <w:tc>
          <w:tcPr>
            <w:tcW w:w="469" w:type="dxa"/>
            <w:shd w:val="clear" w:color="auto" w:fill="D9E1F2"/>
          </w:tcPr>
          <w:p>
            <w:pPr>
              <w:pStyle w:val="TableParagraph"/>
              <w:spacing w:before="31"/>
              <w:rPr>
                <w:sz w:val="18"/>
              </w:rPr>
            </w:pPr>
          </w:p>
          <w:p>
            <w:pPr>
              <w:pStyle w:val="TableParagraph"/>
              <w:ind w:left="44" w:right="16"/>
              <w:jc w:val="center"/>
              <w:rPr>
                <w:sz w:val="18"/>
              </w:rPr>
            </w:pPr>
            <w:r>
              <w:rPr>
                <w:spacing w:val="-10"/>
                <w:sz w:val="18"/>
              </w:rPr>
              <w:t>I</w:t>
            </w:r>
          </w:p>
        </w:tc>
        <w:tc>
          <w:tcPr>
            <w:tcW w:w="469" w:type="dxa"/>
            <w:shd w:val="clear" w:color="auto" w:fill="D9E1F2"/>
          </w:tcPr>
          <w:p>
            <w:pPr>
              <w:pStyle w:val="TableParagraph"/>
              <w:spacing w:before="31"/>
              <w:rPr>
                <w:sz w:val="18"/>
              </w:rPr>
            </w:pPr>
          </w:p>
          <w:p>
            <w:pPr>
              <w:pStyle w:val="TableParagraph"/>
              <w:ind w:left="44" w:right="18"/>
              <w:jc w:val="center"/>
              <w:rPr>
                <w:sz w:val="18"/>
              </w:rPr>
            </w:pPr>
            <w:r>
              <w:rPr>
                <w:spacing w:val="-10"/>
                <w:sz w:val="18"/>
              </w:rPr>
              <w:t>O</w:t>
            </w:r>
          </w:p>
        </w:tc>
        <w:tc>
          <w:tcPr>
            <w:tcW w:w="469" w:type="dxa"/>
            <w:shd w:val="clear" w:color="auto" w:fill="D9E1F2"/>
          </w:tcPr>
          <w:p>
            <w:pPr>
              <w:pStyle w:val="TableParagraph"/>
              <w:spacing w:before="31"/>
              <w:rPr>
                <w:sz w:val="18"/>
              </w:rPr>
            </w:pPr>
          </w:p>
          <w:p>
            <w:pPr>
              <w:pStyle w:val="TableParagraph"/>
              <w:ind w:left="44" w:right="18"/>
              <w:jc w:val="center"/>
              <w:rPr>
                <w:sz w:val="18"/>
              </w:rPr>
            </w:pPr>
            <w:r>
              <w:rPr>
                <w:spacing w:val="-10"/>
                <w:sz w:val="18"/>
              </w:rPr>
              <w:t>T</w:t>
            </w:r>
          </w:p>
        </w:tc>
        <w:tc>
          <w:tcPr>
            <w:tcW w:w="469" w:type="dxa"/>
            <w:shd w:val="clear" w:color="auto" w:fill="D9E1F2"/>
          </w:tcPr>
          <w:p>
            <w:pPr>
              <w:pStyle w:val="TableParagraph"/>
              <w:spacing w:before="31"/>
              <w:rPr>
                <w:sz w:val="18"/>
              </w:rPr>
            </w:pPr>
          </w:p>
          <w:p>
            <w:pPr>
              <w:pStyle w:val="TableParagraph"/>
              <w:ind w:left="44" w:right="39"/>
              <w:jc w:val="center"/>
              <w:rPr>
                <w:sz w:val="18"/>
              </w:rPr>
            </w:pPr>
            <w:r>
              <w:rPr>
                <w:spacing w:val="-5"/>
                <w:sz w:val="18"/>
              </w:rPr>
              <w:t>EP</w:t>
            </w:r>
          </w:p>
        </w:tc>
        <w:tc>
          <w:tcPr>
            <w:tcW w:w="534" w:type="dxa"/>
            <w:shd w:val="clear" w:color="auto" w:fill="D9E1F2"/>
          </w:tcPr>
          <w:p>
            <w:pPr>
              <w:pStyle w:val="TableParagraph"/>
              <w:spacing w:before="31"/>
              <w:rPr>
                <w:sz w:val="18"/>
              </w:rPr>
            </w:pPr>
          </w:p>
          <w:p>
            <w:pPr>
              <w:pStyle w:val="TableParagraph"/>
              <w:ind w:left="38" w:right="34"/>
              <w:jc w:val="center"/>
              <w:rPr>
                <w:sz w:val="18"/>
              </w:rPr>
            </w:pPr>
            <w:r>
              <w:rPr>
                <w:spacing w:val="-5"/>
                <w:sz w:val="18"/>
              </w:rPr>
              <w:t>PE</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5"/>
                <w:sz w:val="18"/>
              </w:rPr>
              <w:t>EC</w:t>
            </w:r>
          </w:p>
        </w:tc>
        <w:tc>
          <w:tcPr>
            <w:tcW w:w="469" w:type="dxa"/>
            <w:shd w:val="clear" w:color="auto" w:fill="D9E1F2"/>
          </w:tcPr>
          <w:p>
            <w:pPr>
              <w:pStyle w:val="TableParagraph"/>
              <w:spacing w:before="31"/>
              <w:rPr>
                <w:sz w:val="18"/>
              </w:rPr>
            </w:pPr>
          </w:p>
          <w:p>
            <w:pPr>
              <w:pStyle w:val="TableParagraph"/>
              <w:ind w:left="44" w:right="43"/>
              <w:jc w:val="center"/>
              <w:rPr>
                <w:sz w:val="18"/>
              </w:rPr>
            </w:pPr>
            <w:r>
              <w:rPr>
                <w:spacing w:val="-5"/>
                <w:sz w:val="18"/>
              </w:rPr>
              <w:t>CP</w:t>
            </w:r>
          </w:p>
        </w:tc>
        <w:tc>
          <w:tcPr>
            <w:tcW w:w="469" w:type="dxa"/>
            <w:shd w:val="clear" w:color="auto" w:fill="D9E1F2"/>
          </w:tcPr>
          <w:p>
            <w:pPr>
              <w:pStyle w:val="TableParagraph"/>
              <w:spacing w:before="31"/>
              <w:rPr>
                <w:sz w:val="18"/>
              </w:rPr>
            </w:pPr>
          </w:p>
          <w:p>
            <w:pPr>
              <w:pStyle w:val="TableParagraph"/>
              <w:ind w:left="44" w:right="46"/>
              <w:jc w:val="center"/>
              <w:rPr>
                <w:sz w:val="18"/>
              </w:rPr>
            </w:pPr>
            <w:r>
              <w:rPr>
                <w:spacing w:val="-10"/>
                <w:sz w:val="18"/>
              </w:rPr>
              <w:t>P</w:t>
            </w:r>
          </w:p>
        </w:tc>
        <w:tc>
          <w:tcPr>
            <w:tcW w:w="469" w:type="dxa"/>
            <w:shd w:val="clear" w:color="auto" w:fill="D9E1F2"/>
          </w:tcPr>
          <w:p>
            <w:pPr>
              <w:pStyle w:val="TableParagraph"/>
              <w:spacing w:before="31"/>
              <w:rPr>
                <w:sz w:val="18"/>
              </w:rPr>
            </w:pPr>
          </w:p>
          <w:p>
            <w:pPr>
              <w:pStyle w:val="TableParagraph"/>
              <w:ind w:left="44" w:right="46"/>
              <w:jc w:val="center"/>
              <w:rPr>
                <w:sz w:val="18"/>
              </w:rPr>
            </w:pPr>
            <w:r>
              <w:rPr>
                <w:spacing w:val="-5"/>
                <w:sz w:val="18"/>
              </w:rPr>
              <w:t>GV</w:t>
            </w:r>
          </w:p>
        </w:tc>
        <w:tc>
          <w:tcPr>
            <w:tcW w:w="469" w:type="dxa"/>
            <w:shd w:val="clear" w:color="auto" w:fill="D9E1F2"/>
          </w:tcPr>
          <w:p>
            <w:pPr>
              <w:pStyle w:val="TableParagraph"/>
              <w:spacing w:before="31"/>
              <w:rPr>
                <w:sz w:val="18"/>
              </w:rPr>
            </w:pPr>
          </w:p>
          <w:p>
            <w:pPr>
              <w:pStyle w:val="TableParagraph"/>
              <w:ind w:left="44" w:right="49"/>
              <w:jc w:val="center"/>
              <w:rPr>
                <w:sz w:val="18"/>
              </w:rPr>
            </w:pPr>
            <w:r>
              <w:rPr>
                <w:spacing w:val="-5"/>
                <w:sz w:val="18"/>
              </w:rPr>
              <w:t>EA</w:t>
            </w:r>
          </w:p>
        </w:tc>
        <w:tc>
          <w:tcPr>
            <w:tcW w:w="469" w:type="dxa"/>
            <w:shd w:val="clear" w:color="auto" w:fill="D9E1F2"/>
          </w:tcPr>
          <w:p>
            <w:pPr>
              <w:pStyle w:val="TableParagraph"/>
              <w:spacing w:before="31"/>
              <w:rPr>
                <w:sz w:val="18"/>
              </w:rPr>
            </w:pPr>
          </w:p>
          <w:p>
            <w:pPr>
              <w:pStyle w:val="TableParagraph"/>
              <w:ind w:left="44" w:right="49"/>
              <w:jc w:val="center"/>
              <w:rPr>
                <w:sz w:val="18"/>
              </w:rPr>
            </w:pPr>
            <w:r>
              <w:rPr>
                <w:spacing w:val="-10"/>
                <w:sz w:val="18"/>
              </w:rPr>
              <w:t>S</w:t>
            </w:r>
          </w:p>
        </w:tc>
        <w:tc>
          <w:tcPr>
            <w:tcW w:w="517" w:type="dxa"/>
            <w:vMerge/>
            <w:tcBorders>
              <w:top w:val="nil"/>
            </w:tcBorders>
            <w:shd w:val="clear" w:color="auto" w:fill="D9E1F2"/>
          </w:tcPr>
          <w:p>
            <w:pPr>
              <w:rPr>
                <w:sz w:val="2"/>
                <w:szCs w:val="2"/>
              </w:rPr>
            </w:pPr>
          </w:p>
        </w:tc>
        <w:tc>
          <w:tcPr>
            <w:tcW w:w="1194" w:type="dxa"/>
            <w:vMerge/>
            <w:tcBorders>
              <w:top w:val="nil"/>
            </w:tcBorders>
            <w:shd w:val="clear" w:color="auto" w:fill="D9E1F2"/>
          </w:tcPr>
          <w:p>
            <w:pPr>
              <w:rPr>
                <w:sz w:val="2"/>
                <w:szCs w:val="2"/>
              </w:rPr>
            </w:pPr>
          </w:p>
        </w:tc>
      </w:tr>
      <w:tr>
        <w:trPr>
          <w:trHeight w:val="851" w:hRule="atLeast"/>
        </w:trPr>
        <w:tc>
          <w:tcPr>
            <w:tcW w:w="790" w:type="dxa"/>
          </w:tcPr>
          <w:p>
            <w:pPr>
              <w:pStyle w:val="TableParagraph"/>
              <w:spacing w:before="113"/>
              <w:rPr>
                <w:sz w:val="18"/>
              </w:rPr>
            </w:pPr>
          </w:p>
          <w:p>
            <w:pPr>
              <w:pStyle w:val="TableParagraph"/>
              <w:ind w:left="53" w:right="20"/>
              <w:jc w:val="center"/>
              <w:rPr>
                <w:sz w:val="18"/>
              </w:rPr>
            </w:pPr>
            <w:r>
              <w:rPr>
                <w:sz w:val="18"/>
              </w:rPr>
              <w:t>ET</w:t>
            </w:r>
            <w:r>
              <w:rPr>
                <w:spacing w:val="-2"/>
                <w:sz w:val="18"/>
              </w:rPr>
              <w:t> </w:t>
            </w:r>
            <w:r>
              <w:rPr>
                <w:spacing w:val="-5"/>
                <w:sz w:val="18"/>
              </w:rPr>
              <w:t>38</w:t>
            </w:r>
          </w:p>
        </w:tc>
        <w:tc>
          <w:tcPr>
            <w:tcW w:w="1064" w:type="dxa"/>
          </w:tcPr>
          <w:p>
            <w:pPr>
              <w:pStyle w:val="TableParagraph"/>
              <w:spacing w:before="145"/>
              <w:rPr>
                <w:sz w:val="16"/>
              </w:rPr>
            </w:pPr>
          </w:p>
          <w:p>
            <w:pPr>
              <w:pStyle w:val="TableParagraph"/>
              <w:ind w:left="38" w:right="19"/>
              <w:jc w:val="center"/>
              <w:rPr>
                <w:sz w:val="16"/>
              </w:rPr>
            </w:pPr>
            <w:r>
              <w:rPr>
                <w:spacing w:val="-2"/>
                <w:sz w:val="16"/>
              </w:rPr>
              <w:t>Solda</w:t>
            </w:r>
          </w:p>
        </w:tc>
        <w:tc>
          <w:tcPr>
            <w:tcW w:w="1306" w:type="dxa"/>
          </w:tcPr>
          <w:p>
            <w:pPr>
              <w:pStyle w:val="TableParagraph"/>
              <w:spacing w:before="145"/>
              <w:rPr>
                <w:sz w:val="16"/>
              </w:rPr>
            </w:pPr>
          </w:p>
          <w:p>
            <w:pPr>
              <w:pStyle w:val="TableParagraph"/>
              <w:ind w:left="34" w:right="14"/>
              <w:jc w:val="center"/>
              <w:rPr>
                <w:sz w:val="16"/>
              </w:rPr>
            </w:pPr>
            <w:r>
              <w:rPr>
                <w:w w:val="90"/>
                <w:sz w:val="16"/>
              </w:rPr>
              <w:t>Trabalho</w:t>
            </w:r>
            <w:r>
              <w:rPr>
                <w:spacing w:val="-2"/>
                <w:w w:val="90"/>
                <w:sz w:val="16"/>
              </w:rPr>
              <w:t> </w:t>
            </w:r>
            <w:r>
              <w:rPr>
                <w:w w:val="90"/>
                <w:sz w:val="16"/>
              </w:rPr>
              <w:t>em</w:t>
            </w:r>
            <w:r>
              <w:rPr>
                <w:spacing w:val="-4"/>
                <w:sz w:val="16"/>
              </w:rPr>
              <w:t> </w:t>
            </w:r>
            <w:r>
              <w:rPr>
                <w:spacing w:val="-2"/>
                <w:w w:val="90"/>
                <w:sz w:val="16"/>
              </w:rPr>
              <w:t>altura</w:t>
            </w:r>
          </w:p>
        </w:tc>
        <w:tc>
          <w:tcPr>
            <w:tcW w:w="1193" w:type="dxa"/>
          </w:tcPr>
          <w:p>
            <w:pPr>
              <w:pStyle w:val="TableParagraph"/>
              <w:spacing w:before="145"/>
              <w:rPr>
                <w:sz w:val="16"/>
              </w:rPr>
            </w:pPr>
          </w:p>
          <w:p>
            <w:pPr>
              <w:pStyle w:val="TableParagraph"/>
              <w:ind w:left="68" w:right="47"/>
              <w:jc w:val="center"/>
              <w:rPr>
                <w:sz w:val="16"/>
              </w:rPr>
            </w:pPr>
            <w:r>
              <w:rPr>
                <w:spacing w:val="-2"/>
                <w:sz w:val="16"/>
              </w:rPr>
              <w:t>Eventual</w:t>
            </w:r>
          </w:p>
        </w:tc>
        <w:tc>
          <w:tcPr>
            <w:tcW w:w="1419" w:type="dxa"/>
          </w:tcPr>
          <w:p>
            <w:pPr>
              <w:pStyle w:val="TableParagraph"/>
              <w:spacing w:before="37"/>
              <w:rPr>
                <w:sz w:val="16"/>
              </w:rPr>
            </w:pPr>
          </w:p>
          <w:p>
            <w:pPr>
              <w:pStyle w:val="TableParagraph"/>
              <w:spacing w:line="280" w:lineRule="auto"/>
              <w:ind w:left="163" w:firstLine="19"/>
              <w:rPr>
                <w:sz w:val="16"/>
              </w:rPr>
            </w:pPr>
            <w:r>
              <w:rPr>
                <w:spacing w:val="-6"/>
                <w:sz w:val="16"/>
              </w:rPr>
              <w:t>Periferia</w:t>
            </w:r>
            <w:r>
              <w:rPr>
                <w:spacing w:val="-10"/>
                <w:sz w:val="16"/>
              </w:rPr>
              <w:t> </w:t>
            </w:r>
            <w:r>
              <w:rPr>
                <w:spacing w:val="-6"/>
                <w:sz w:val="16"/>
              </w:rPr>
              <w:t>da</w:t>
            </w:r>
            <w:r>
              <w:rPr>
                <w:spacing w:val="-10"/>
                <w:sz w:val="16"/>
              </w:rPr>
              <w:t> </w:t>
            </w:r>
            <w:r>
              <w:rPr>
                <w:spacing w:val="-6"/>
                <w:sz w:val="16"/>
              </w:rPr>
              <w:t>laje;</w:t>
            </w:r>
            <w:r>
              <w:rPr>
                <w:sz w:val="16"/>
              </w:rPr>
              <w:t> </w:t>
            </w:r>
            <w:r>
              <w:rPr>
                <w:w w:val="90"/>
                <w:sz w:val="16"/>
              </w:rPr>
              <w:t>Andaime</w:t>
            </w:r>
            <w:r>
              <w:rPr>
                <w:sz w:val="16"/>
              </w:rPr>
              <w:t> </w:t>
            </w:r>
            <w:r>
              <w:rPr>
                <w:spacing w:val="-2"/>
                <w:w w:val="95"/>
                <w:sz w:val="16"/>
              </w:rPr>
              <w:t>tubular</w:t>
            </w:r>
          </w:p>
        </w:tc>
        <w:tc>
          <w:tcPr>
            <w:tcW w:w="1549" w:type="dxa"/>
          </w:tcPr>
          <w:p>
            <w:pPr>
              <w:pStyle w:val="TableParagraph"/>
              <w:spacing w:before="145"/>
              <w:rPr>
                <w:sz w:val="16"/>
              </w:rPr>
            </w:pPr>
          </w:p>
          <w:p>
            <w:pPr>
              <w:pStyle w:val="TableParagraph"/>
              <w:ind w:left="55"/>
              <w:jc w:val="center"/>
              <w:rPr>
                <w:sz w:val="16"/>
              </w:rPr>
            </w:pPr>
            <w:r>
              <w:rPr>
                <w:spacing w:val="-4"/>
                <w:sz w:val="16"/>
              </w:rPr>
              <w:t>fratura,</w:t>
            </w:r>
            <w:r>
              <w:rPr>
                <w:sz w:val="16"/>
              </w:rPr>
              <w:t> </w:t>
            </w:r>
            <w:r>
              <w:rPr>
                <w:spacing w:val="-2"/>
                <w:sz w:val="16"/>
              </w:rPr>
              <w:t>morte</w:t>
            </w:r>
          </w:p>
        </w:tc>
        <w:tc>
          <w:tcPr>
            <w:tcW w:w="709" w:type="dxa"/>
          </w:tcPr>
          <w:p>
            <w:pPr>
              <w:pStyle w:val="TableParagraph"/>
              <w:spacing w:before="113"/>
              <w:rPr>
                <w:sz w:val="18"/>
              </w:rPr>
            </w:pPr>
          </w:p>
          <w:p>
            <w:pPr>
              <w:pStyle w:val="TableParagraph"/>
              <w:ind w:left="46" w:right="18"/>
              <w:jc w:val="center"/>
              <w:rPr>
                <w:sz w:val="18"/>
              </w:rPr>
            </w:pPr>
            <w:r>
              <w:rPr>
                <w:spacing w:val="-10"/>
                <w:sz w:val="18"/>
              </w:rPr>
              <w:t>A</w:t>
            </w:r>
          </w:p>
        </w:tc>
        <w:tc>
          <w:tcPr>
            <w:tcW w:w="469" w:type="dxa"/>
          </w:tcPr>
          <w:p>
            <w:pPr>
              <w:pStyle w:val="TableParagraph"/>
              <w:spacing w:before="113"/>
              <w:rPr>
                <w:sz w:val="18"/>
              </w:rPr>
            </w:pPr>
          </w:p>
          <w:p>
            <w:pPr>
              <w:pStyle w:val="TableParagraph"/>
              <w:ind w:left="44" w:right="18"/>
              <w:jc w:val="center"/>
              <w:rPr>
                <w:sz w:val="18"/>
              </w:rPr>
            </w:pPr>
            <w:r>
              <w:rPr>
                <w:spacing w:val="-10"/>
                <w:sz w:val="18"/>
              </w:rPr>
              <w:t>D</w:t>
            </w:r>
          </w:p>
        </w:tc>
        <w:tc>
          <w:tcPr>
            <w:tcW w:w="469" w:type="dxa"/>
          </w:tcPr>
          <w:p>
            <w:pPr>
              <w:pStyle w:val="TableParagraph"/>
              <w:spacing w:before="113"/>
              <w:rPr>
                <w:sz w:val="18"/>
              </w:rPr>
            </w:pPr>
          </w:p>
          <w:p>
            <w:pPr>
              <w:pStyle w:val="TableParagraph"/>
              <w:ind w:left="44" w:right="20"/>
              <w:jc w:val="center"/>
              <w:rPr>
                <w:sz w:val="18"/>
              </w:rPr>
            </w:pPr>
            <w:r>
              <w:rPr>
                <w:spacing w:val="-10"/>
                <w:sz w:val="18"/>
              </w:rPr>
              <w:t>N</w:t>
            </w:r>
          </w:p>
        </w:tc>
        <w:tc>
          <w:tcPr>
            <w:tcW w:w="469" w:type="dxa"/>
          </w:tcPr>
          <w:p>
            <w:pPr>
              <w:pStyle w:val="TableParagraph"/>
              <w:spacing w:before="113"/>
              <w:rPr>
                <w:sz w:val="18"/>
              </w:rPr>
            </w:pPr>
          </w:p>
          <w:p>
            <w:pPr>
              <w:pStyle w:val="TableParagraph"/>
              <w:ind w:left="44" w:right="22"/>
              <w:jc w:val="center"/>
              <w:rPr>
                <w:sz w:val="18"/>
              </w:rPr>
            </w:pPr>
            <w:r>
              <w:rPr>
                <w:spacing w:val="-10"/>
                <w:sz w:val="18"/>
              </w:rPr>
              <w:t>C</w:t>
            </w:r>
          </w:p>
        </w:tc>
        <w:tc>
          <w:tcPr>
            <w:tcW w:w="469" w:type="dxa"/>
          </w:tcPr>
          <w:p>
            <w:pPr>
              <w:pStyle w:val="TableParagraph"/>
              <w:spacing w:before="113"/>
              <w:rPr>
                <w:sz w:val="18"/>
              </w:rPr>
            </w:pPr>
          </w:p>
          <w:p>
            <w:pPr>
              <w:pStyle w:val="TableParagraph"/>
              <w:ind w:left="44" w:right="25"/>
              <w:jc w:val="center"/>
              <w:rPr>
                <w:sz w:val="18"/>
              </w:rPr>
            </w:pPr>
            <w:r>
              <w:rPr>
                <w:spacing w:val="-10"/>
                <w:sz w:val="18"/>
              </w:rPr>
              <w:t>1</w:t>
            </w:r>
          </w:p>
        </w:tc>
        <w:tc>
          <w:tcPr>
            <w:tcW w:w="534" w:type="dxa"/>
          </w:tcPr>
          <w:p>
            <w:pPr>
              <w:pStyle w:val="TableParagraph"/>
              <w:spacing w:before="113"/>
              <w:rPr>
                <w:sz w:val="18"/>
              </w:rPr>
            </w:pPr>
          </w:p>
          <w:p>
            <w:pPr>
              <w:pStyle w:val="TableParagraph"/>
              <w:ind w:left="38" w:right="18"/>
              <w:jc w:val="center"/>
              <w:rPr>
                <w:sz w:val="18"/>
              </w:rPr>
            </w:pPr>
            <w:r>
              <w:rPr>
                <w:spacing w:val="-10"/>
                <w:sz w:val="18"/>
              </w:rPr>
              <w:t>1</w:t>
            </w:r>
          </w:p>
        </w:tc>
        <w:tc>
          <w:tcPr>
            <w:tcW w:w="469" w:type="dxa"/>
          </w:tcPr>
          <w:p>
            <w:pPr>
              <w:pStyle w:val="TableParagraph"/>
              <w:spacing w:before="113"/>
              <w:rPr>
                <w:sz w:val="18"/>
              </w:rPr>
            </w:pPr>
          </w:p>
          <w:p>
            <w:pPr>
              <w:pStyle w:val="TableParagraph"/>
              <w:ind w:left="44" w:right="30"/>
              <w:jc w:val="center"/>
              <w:rPr>
                <w:sz w:val="18"/>
              </w:rPr>
            </w:pPr>
            <w:r>
              <w:rPr>
                <w:spacing w:val="-10"/>
                <w:sz w:val="18"/>
              </w:rPr>
              <w:t>2</w:t>
            </w:r>
          </w:p>
        </w:tc>
        <w:tc>
          <w:tcPr>
            <w:tcW w:w="469" w:type="dxa"/>
          </w:tcPr>
          <w:p>
            <w:pPr>
              <w:pStyle w:val="TableParagraph"/>
              <w:spacing w:before="113"/>
              <w:rPr>
                <w:sz w:val="18"/>
              </w:rPr>
            </w:pPr>
          </w:p>
          <w:p>
            <w:pPr>
              <w:pStyle w:val="TableParagraph"/>
              <w:ind w:left="44" w:right="32"/>
              <w:jc w:val="center"/>
              <w:rPr>
                <w:sz w:val="18"/>
              </w:rPr>
            </w:pPr>
            <w:r>
              <w:rPr>
                <w:spacing w:val="-10"/>
                <w:sz w:val="18"/>
              </w:rPr>
              <w:t>1</w:t>
            </w:r>
          </w:p>
        </w:tc>
        <w:tc>
          <w:tcPr>
            <w:tcW w:w="469" w:type="dxa"/>
          </w:tcPr>
          <w:p>
            <w:pPr>
              <w:pStyle w:val="TableParagraph"/>
              <w:spacing w:before="113"/>
              <w:rPr>
                <w:sz w:val="18"/>
              </w:rPr>
            </w:pPr>
          </w:p>
          <w:p>
            <w:pPr>
              <w:pStyle w:val="TableParagraph"/>
              <w:ind w:left="44" w:right="34"/>
              <w:jc w:val="center"/>
              <w:rPr>
                <w:sz w:val="18"/>
              </w:rPr>
            </w:pPr>
            <w:r>
              <w:rPr>
                <w:spacing w:val="-10"/>
                <w:sz w:val="18"/>
              </w:rPr>
              <w:t>5</w:t>
            </w:r>
          </w:p>
        </w:tc>
        <w:tc>
          <w:tcPr>
            <w:tcW w:w="469" w:type="dxa"/>
          </w:tcPr>
          <w:p>
            <w:pPr>
              <w:pStyle w:val="TableParagraph"/>
              <w:spacing w:before="113"/>
              <w:rPr>
                <w:sz w:val="18"/>
              </w:rPr>
            </w:pPr>
          </w:p>
          <w:p>
            <w:pPr>
              <w:pStyle w:val="TableParagraph"/>
              <w:ind w:left="44" w:right="36"/>
              <w:jc w:val="center"/>
              <w:rPr>
                <w:sz w:val="18"/>
              </w:rPr>
            </w:pPr>
            <w:r>
              <w:rPr>
                <w:spacing w:val="-10"/>
                <w:sz w:val="18"/>
              </w:rPr>
              <w:t>2</w:t>
            </w:r>
          </w:p>
        </w:tc>
        <w:tc>
          <w:tcPr>
            <w:tcW w:w="469" w:type="dxa"/>
          </w:tcPr>
          <w:p>
            <w:pPr>
              <w:pStyle w:val="TableParagraph"/>
              <w:spacing w:before="113"/>
              <w:rPr>
                <w:sz w:val="18"/>
              </w:rPr>
            </w:pPr>
          </w:p>
          <w:p>
            <w:pPr>
              <w:pStyle w:val="TableParagraph"/>
              <w:ind w:left="44" w:right="38"/>
              <w:jc w:val="center"/>
              <w:rPr>
                <w:sz w:val="18"/>
              </w:rPr>
            </w:pPr>
            <w:r>
              <w:rPr>
                <w:spacing w:val="-10"/>
                <w:sz w:val="18"/>
              </w:rPr>
              <w:t>3</w:t>
            </w:r>
          </w:p>
        </w:tc>
        <w:tc>
          <w:tcPr>
            <w:tcW w:w="469" w:type="dxa"/>
          </w:tcPr>
          <w:p>
            <w:pPr>
              <w:pStyle w:val="TableParagraph"/>
              <w:spacing w:before="113"/>
              <w:rPr>
                <w:sz w:val="18"/>
              </w:rPr>
            </w:pPr>
          </w:p>
          <w:p>
            <w:pPr>
              <w:pStyle w:val="TableParagraph"/>
              <w:ind w:left="44" w:right="40"/>
              <w:jc w:val="center"/>
              <w:rPr>
                <w:sz w:val="18"/>
              </w:rPr>
            </w:pPr>
            <w:r>
              <w:rPr>
                <w:spacing w:val="-10"/>
                <w:sz w:val="18"/>
              </w:rPr>
              <w:t>5</w:t>
            </w:r>
          </w:p>
        </w:tc>
        <w:tc>
          <w:tcPr>
            <w:tcW w:w="517" w:type="dxa"/>
            <w:shd w:val="clear" w:color="auto" w:fill="FFFF00"/>
          </w:tcPr>
          <w:p>
            <w:pPr>
              <w:pStyle w:val="TableParagraph"/>
              <w:spacing w:before="43"/>
              <w:rPr>
                <w:sz w:val="22"/>
              </w:rPr>
            </w:pPr>
          </w:p>
          <w:p>
            <w:pPr>
              <w:pStyle w:val="TableParagraph"/>
              <w:ind w:left="29" w:right="26"/>
              <w:jc w:val="center"/>
              <w:rPr>
                <w:rFonts w:ascii="Calibri"/>
                <w:b/>
                <w:sz w:val="22"/>
              </w:rPr>
            </w:pPr>
            <w:r>
              <w:rPr>
                <w:rFonts w:ascii="Calibri"/>
                <w:b/>
                <w:spacing w:val="-5"/>
                <w:w w:val="110"/>
                <w:sz w:val="22"/>
              </w:rPr>
              <w:t>25</w:t>
            </w:r>
          </w:p>
        </w:tc>
        <w:tc>
          <w:tcPr>
            <w:tcW w:w="1194" w:type="dxa"/>
            <w:shd w:val="clear" w:color="auto" w:fill="FFFF00"/>
          </w:tcPr>
          <w:p>
            <w:pPr>
              <w:pStyle w:val="TableParagraph"/>
              <w:spacing w:before="33"/>
              <w:rPr>
                <w:sz w:val="22"/>
              </w:rPr>
            </w:pPr>
          </w:p>
          <w:p>
            <w:pPr>
              <w:pStyle w:val="TableParagraph"/>
              <w:spacing w:before="1"/>
              <w:ind w:left="19" w:right="19"/>
              <w:jc w:val="center"/>
              <w:rPr>
                <w:rFonts w:ascii="Calibri" w:hAnsi="Calibri"/>
                <w:b/>
                <w:sz w:val="22"/>
              </w:rPr>
            </w:pPr>
            <w:r>
              <w:rPr>
                <w:rFonts w:ascii="Calibri" w:hAnsi="Calibri"/>
                <w:b/>
                <w:spacing w:val="-2"/>
                <w:w w:val="115"/>
                <w:sz w:val="22"/>
              </w:rPr>
              <w:t>Tolerável</w:t>
            </w:r>
          </w:p>
        </w:tc>
      </w:tr>
      <w:tr>
        <w:trPr>
          <w:trHeight w:val="851" w:hRule="atLeast"/>
        </w:trPr>
        <w:tc>
          <w:tcPr>
            <w:tcW w:w="790" w:type="dxa"/>
          </w:tcPr>
          <w:p>
            <w:pPr>
              <w:pStyle w:val="TableParagraph"/>
              <w:spacing w:before="113"/>
              <w:rPr>
                <w:sz w:val="18"/>
              </w:rPr>
            </w:pPr>
          </w:p>
          <w:p>
            <w:pPr>
              <w:pStyle w:val="TableParagraph"/>
              <w:ind w:left="53" w:right="20"/>
              <w:jc w:val="center"/>
              <w:rPr>
                <w:sz w:val="18"/>
              </w:rPr>
            </w:pPr>
            <w:r>
              <w:rPr>
                <w:sz w:val="18"/>
              </w:rPr>
              <w:t>ET</w:t>
            </w:r>
            <w:r>
              <w:rPr>
                <w:spacing w:val="-2"/>
                <w:sz w:val="18"/>
              </w:rPr>
              <w:t> </w:t>
            </w:r>
            <w:r>
              <w:rPr>
                <w:spacing w:val="-5"/>
                <w:sz w:val="18"/>
              </w:rPr>
              <w:t>39</w:t>
            </w:r>
          </w:p>
        </w:tc>
        <w:tc>
          <w:tcPr>
            <w:tcW w:w="1064" w:type="dxa"/>
          </w:tcPr>
          <w:p>
            <w:pPr>
              <w:pStyle w:val="TableParagraph"/>
              <w:spacing w:before="145"/>
              <w:rPr>
                <w:sz w:val="16"/>
              </w:rPr>
            </w:pPr>
          </w:p>
          <w:p>
            <w:pPr>
              <w:pStyle w:val="TableParagraph"/>
              <w:ind w:left="38" w:right="19"/>
              <w:jc w:val="center"/>
              <w:rPr>
                <w:sz w:val="16"/>
              </w:rPr>
            </w:pPr>
            <w:r>
              <w:rPr>
                <w:spacing w:val="-2"/>
                <w:sz w:val="16"/>
              </w:rPr>
              <w:t>Solda</w:t>
            </w:r>
          </w:p>
        </w:tc>
        <w:tc>
          <w:tcPr>
            <w:tcW w:w="1306" w:type="dxa"/>
          </w:tcPr>
          <w:p>
            <w:pPr>
              <w:pStyle w:val="TableParagraph"/>
              <w:spacing w:before="37"/>
              <w:rPr>
                <w:sz w:val="16"/>
              </w:rPr>
            </w:pPr>
          </w:p>
          <w:p>
            <w:pPr>
              <w:pStyle w:val="TableParagraph"/>
              <w:spacing w:line="280" w:lineRule="auto"/>
              <w:ind w:left="224" w:hanging="46"/>
              <w:rPr>
                <w:sz w:val="16"/>
              </w:rPr>
            </w:pPr>
            <w:r>
              <w:rPr>
                <w:spacing w:val="-2"/>
                <w:w w:val="90"/>
                <w:sz w:val="16"/>
              </w:rPr>
              <w:t>Eaquipamento</w:t>
            </w:r>
            <w:r>
              <w:rPr>
                <w:spacing w:val="-2"/>
                <w:sz w:val="16"/>
              </w:rPr>
              <w:t> </w:t>
            </w:r>
            <w:r>
              <w:rPr>
                <w:spacing w:val="-4"/>
                <w:sz w:val="16"/>
              </w:rPr>
              <w:t>desprotegido</w:t>
            </w:r>
          </w:p>
        </w:tc>
        <w:tc>
          <w:tcPr>
            <w:tcW w:w="1193" w:type="dxa"/>
          </w:tcPr>
          <w:p>
            <w:pPr>
              <w:pStyle w:val="TableParagraph"/>
              <w:spacing w:before="145"/>
              <w:rPr>
                <w:sz w:val="16"/>
              </w:rPr>
            </w:pPr>
          </w:p>
          <w:p>
            <w:pPr>
              <w:pStyle w:val="TableParagraph"/>
              <w:ind w:left="68" w:right="50"/>
              <w:jc w:val="center"/>
              <w:rPr>
                <w:sz w:val="16"/>
              </w:rPr>
            </w:pPr>
            <w:r>
              <w:rPr>
                <w:spacing w:val="-2"/>
                <w:sz w:val="16"/>
              </w:rPr>
              <w:t>Habitual</w:t>
            </w:r>
          </w:p>
        </w:tc>
        <w:tc>
          <w:tcPr>
            <w:tcW w:w="1419" w:type="dxa"/>
          </w:tcPr>
          <w:p>
            <w:pPr>
              <w:pStyle w:val="TableParagraph"/>
              <w:spacing w:before="37"/>
              <w:rPr>
                <w:sz w:val="16"/>
              </w:rPr>
            </w:pPr>
          </w:p>
          <w:p>
            <w:pPr>
              <w:pStyle w:val="TableParagraph"/>
              <w:spacing w:line="280" w:lineRule="auto"/>
              <w:ind w:left="69" w:right="47" w:firstLine="283"/>
              <w:rPr>
                <w:sz w:val="16"/>
              </w:rPr>
            </w:pPr>
            <w:r>
              <w:rPr>
                <w:sz w:val="16"/>
              </w:rPr>
              <w:t>Disco</w:t>
            </w:r>
            <w:r>
              <w:rPr>
                <w:spacing w:val="-12"/>
                <w:sz w:val="16"/>
              </w:rPr>
              <w:t> </w:t>
            </w:r>
            <w:r>
              <w:rPr>
                <w:sz w:val="16"/>
              </w:rPr>
              <w:t>serra </w:t>
            </w:r>
            <w:r>
              <w:rPr>
                <w:spacing w:val="-4"/>
                <w:sz w:val="16"/>
              </w:rPr>
              <w:t>porticorte,</w:t>
            </w:r>
            <w:r>
              <w:rPr>
                <w:spacing w:val="-9"/>
                <w:sz w:val="16"/>
              </w:rPr>
              <w:t> </w:t>
            </w:r>
            <w:r>
              <w:rPr>
                <w:spacing w:val="-4"/>
                <w:sz w:val="16"/>
              </w:rPr>
              <w:t>lixadeira</w:t>
            </w:r>
          </w:p>
        </w:tc>
        <w:tc>
          <w:tcPr>
            <w:tcW w:w="1549" w:type="dxa"/>
          </w:tcPr>
          <w:p>
            <w:pPr>
              <w:pStyle w:val="TableParagraph"/>
              <w:spacing w:before="145"/>
              <w:rPr>
                <w:sz w:val="16"/>
              </w:rPr>
            </w:pPr>
          </w:p>
          <w:p>
            <w:pPr>
              <w:pStyle w:val="TableParagraph"/>
              <w:ind w:left="55" w:right="40"/>
              <w:jc w:val="center"/>
              <w:rPr>
                <w:sz w:val="16"/>
              </w:rPr>
            </w:pPr>
            <w:r>
              <w:rPr>
                <w:w w:val="90"/>
                <w:sz w:val="16"/>
              </w:rPr>
              <w:t>Corte,</w:t>
            </w:r>
            <w:r>
              <w:rPr>
                <w:spacing w:val="-3"/>
                <w:w w:val="90"/>
                <w:sz w:val="16"/>
              </w:rPr>
              <w:t> </w:t>
            </w:r>
            <w:r>
              <w:rPr>
                <w:spacing w:val="-2"/>
                <w:sz w:val="16"/>
              </w:rPr>
              <w:t>amputação</w:t>
            </w:r>
          </w:p>
        </w:tc>
        <w:tc>
          <w:tcPr>
            <w:tcW w:w="709" w:type="dxa"/>
          </w:tcPr>
          <w:p>
            <w:pPr>
              <w:pStyle w:val="TableParagraph"/>
              <w:spacing w:before="113"/>
              <w:rPr>
                <w:sz w:val="18"/>
              </w:rPr>
            </w:pPr>
          </w:p>
          <w:p>
            <w:pPr>
              <w:pStyle w:val="TableParagraph"/>
              <w:ind w:left="46" w:right="18"/>
              <w:jc w:val="center"/>
              <w:rPr>
                <w:sz w:val="18"/>
              </w:rPr>
            </w:pPr>
            <w:r>
              <w:rPr>
                <w:spacing w:val="-10"/>
                <w:sz w:val="18"/>
              </w:rPr>
              <w:t>A</w:t>
            </w:r>
          </w:p>
        </w:tc>
        <w:tc>
          <w:tcPr>
            <w:tcW w:w="469" w:type="dxa"/>
          </w:tcPr>
          <w:p>
            <w:pPr>
              <w:pStyle w:val="TableParagraph"/>
              <w:spacing w:before="113"/>
              <w:rPr>
                <w:sz w:val="18"/>
              </w:rPr>
            </w:pPr>
          </w:p>
          <w:p>
            <w:pPr>
              <w:pStyle w:val="TableParagraph"/>
              <w:ind w:left="44" w:right="18"/>
              <w:jc w:val="center"/>
              <w:rPr>
                <w:sz w:val="18"/>
              </w:rPr>
            </w:pPr>
            <w:r>
              <w:rPr>
                <w:spacing w:val="-10"/>
                <w:sz w:val="18"/>
              </w:rPr>
              <w:t>D</w:t>
            </w:r>
          </w:p>
        </w:tc>
        <w:tc>
          <w:tcPr>
            <w:tcW w:w="469" w:type="dxa"/>
          </w:tcPr>
          <w:p>
            <w:pPr>
              <w:pStyle w:val="TableParagraph"/>
              <w:spacing w:before="113"/>
              <w:rPr>
                <w:sz w:val="18"/>
              </w:rPr>
            </w:pPr>
          </w:p>
          <w:p>
            <w:pPr>
              <w:pStyle w:val="TableParagraph"/>
              <w:ind w:left="44" w:right="20"/>
              <w:jc w:val="center"/>
              <w:rPr>
                <w:sz w:val="18"/>
              </w:rPr>
            </w:pPr>
            <w:r>
              <w:rPr>
                <w:spacing w:val="-10"/>
                <w:sz w:val="18"/>
              </w:rPr>
              <w:t>N</w:t>
            </w:r>
          </w:p>
        </w:tc>
        <w:tc>
          <w:tcPr>
            <w:tcW w:w="469" w:type="dxa"/>
          </w:tcPr>
          <w:p>
            <w:pPr>
              <w:pStyle w:val="TableParagraph"/>
              <w:spacing w:before="113"/>
              <w:rPr>
                <w:sz w:val="18"/>
              </w:rPr>
            </w:pPr>
          </w:p>
          <w:p>
            <w:pPr>
              <w:pStyle w:val="TableParagraph"/>
              <w:ind w:left="44" w:right="22"/>
              <w:jc w:val="center"/>
              <w:rPr>
                <w:sz w:val="18"/>
              </w:rPr>
            </w:pPr>
            <w:r>
              <w:rPr>
                <w:spacing w:val="-10"/>
                <w:sz w:val="18"/>
              </w:rPr>
              <w:t>C</w:t>
            </w:r>
          </w:p>
        </w:tc>
        <w:tc>
          <w:tcPr>
            <w:tcW w:w="469" w:type="dxa"/>
          </w:tcPr>
          <w:p>
            <w:pPr>
              <w:pStyle w:val="TableParagraph"/>
              <w:spacing w:before="113"/>
              <w:rPr>
                <w:sz w:val="18"/>
              </w:rPr>
            </w:pPr>
          </w:p>
          <w:p>
            <w:pPr>
              <w:pStyle w:val="TableParagraph"/>
              <w:ind w:left="44" w:right="25"/>
              <w:jc w:val="center"/>
              <w:rPr>
                <w:sz w:val="18"/>
              </w:rPr>
            </w:pPr>
            <w:r>
              <w:rPr>
                <w:spacing w:val="-10"/>
                <w:sz w:val="18"/>
              </w:rPr>
              <w:t>2</w:t>
            </w:r>
          </w:p>
        </w:tc>
        <w:tc>
          <w:tcPr>
            <w:tcW w:w="534" w:type="dxa"/>
          </w:tcPr>
          <w:p>
            <w:pPr>
              <w:pStyle w:val="TableParagraph"/>
              <w:spacing w:before="113"/>
              <w:rPr>
                <w:sz w:val="18"/>
              </w:rPr>
            </w:pPr>
          </w:p>
          <w:p>
            <w:pPr>
              <w:pStyle w:val="TableParagraph"/>
              <w:ind w:left="38" w:right="18"/>
              <w:jc w:val="center"/>
              <w:rPr>
                <w:sz w:val="18"/>
              </w:rPr>
            </w:pPr>
            <w:r>
              <w:rPr>
                <w:spacing w:val="-10"/>
                <w:sz w:val="18"/>
              </w:rPr>
              <w:t>1</w:t>
            </w:r>
          </w:p>
        </w:tc>
        <w:tc>
          <w:tcPr>
            <w:tcW w:w="469" w:type="dxa"/>
          </w:tcPr>
          <w:p>
            <w:pPr>
              <w:pStyle w:val="TableParagraph"/>
              <w:spacing w:before="113"/>
              <w:rPr>
                <w:sz w:val="18"/>
              </w:rPr>
            </w:pPr>
          </w:p>
          <w:p>
            <w:pPr>
              <w:pStyle w:val="TableParagraph"/>
              <w:ind w:left="44" w:right="30"/>
              <w:jc w:val="center"/>
              <w:rPr>
                <w:sz w:val="18"/>
              </w:rPr>
            </w:pPr>
            <w:r>
              <w:rPr>
                <w:spacing w:val="-10"/>
                <w:sz w:val="18"/>
              </w:rPr>
              <w:t>2</w:t>
            </w:r>
          </w:p>
        </w:tc>
        <w:tc>
          <w:tcPr>
            <w:tcW w:w="469" w:type="dxa"/>
          </w:tcPr>
          <w:p>
            <w:pPr>
              <w:pStyle w:val="TableParagraph"/>
              <w:spacing w:before="113"/>
              <w:rPr>
                <w:sz w:val="18"/>
              </w:rPr>
            </w:pPr>
          </w:p>
          <w:p>
            <w:pPr>
              <w:pStyle w:val="TableParagraph"/>
              <w:ind w:left="44" w:right="32"/>
              <w:jc w:val="center"/>
              <w:rPr>
                <w:sz w:val="18"/>
              </w:rPr>
            </w:pPr>
            <w:r>
              <w:rPr>
                <w:spacing w:val="-10"/>
                <w:sz w:val="18"/>
              </w:rPr>
              <w:t>1</w:t>
            </w:r>
          </w:p>
        </w:tc>
        <w:tc>
          <w:tcPr>
            <w:tcW w:w="469" w:type="dxa"/>
          </w:tcPr>
          <w:p>
            <w:pPr>
              <w:pStyle w:val="TableParagraph"/>
              <w:spacing w:before="113"/>
              <w:rPr>
                <w:sz w:val="18"/>
              </w:rPr>
            </w:pPr>
          </w:p>
          <w:p>
            <w:pPr>
              <w:pStyle w:val="TableParagraph"/>
              <w:ind w:left="44" w:right="34"/>
              <w:jc w:val="center"/>
              <w:rPr>
                <w:sz w:val="18"/>
              </w:rPr>
            </w:pPr>
            <w:r>
              <w:rPr>
                <w:spacing w:val="-10"/>
                <w:sz w:val="18"/>
              </w:rPr>
              <w:t>6</w:t>
            </w:r>
          </w:p>
        </w:tc>
        <w:tc>
          <w:tcPr>
            <w:tcW w:w="469" w:type="dxa"/>
          </w:tcPr>
          <w:p>
            <w:pPr>
              <w:pStyle w:val="TableParagraph"/>
              <w:spacing w:before="113"/>
              <w:rPr>
                <w:sz w:val="18"/>
              </w:rPr>
            </w:pPr>
          </w:p>
          <w:p>
            <w:pPr>
              <w:pStyle w:val="TableParagraph"/>
              <w:ind w:left="44" w:right="36"/>
              <w:jc w:val="center"/>
              <w:rPr>
                <w:sz w:val="18"/>
              </w:rPr>
            </w:pPr>
            <w:r>
              <w:rPr>
                <w:spacing w:val="-10"/>
                <w:sz w:val="18"/>
              </w:rPr>
              <w:t>2</w:t>
            </w:r>
          </w:p>
        </w:tc>
        <w:tc>
          <w:tcPr>
            <w:tcW w:w="469" w:type="dxa"/>
          </w:tcPr>
          <w:p>
            <w:pPr>
              <w:pStyle w:val="TableParagraph"/>
              <w:spacing w:before="113"/>
              <w:rPr>
                <w:sz w:val="18"/>
              </w:rPr>
            </w:pPr>
          </w:p>
          <w:p>
            <w:pPr>
              <w:pStyle w:val="TableParagraph"/>
              <w:ind w:left="44" w:right="38"/>
              <w:jc w:val="center"/>
              <w:rPr>
                <w:sz w:val="18"/>
              </w:rPr>
            </w:pPr>
            <w:r>
              <w:rPr>
                <w:spacing w:val="-10"/>
                <w:sz w:val="18"/>
              </w:rPr>
              <w:t>1</w:t>
            </w:r>
          </w:p>
        </w:tc>
        <w:tc>
          <w:tcPr>
            <w:tcW w:w="469" w:type="dxa"/>
          </w:tcPr>
          <w:p>
            <w:pPr>
              <w:pStyle w:val="TableParagraph"/>
              <w:spacing w:before="113"/>
              <w:rPr>
                <w:sz w:val="18"/>
              </w:rPr>
            </w:pPr>
          </w:p>
          <w:p>
            <w:pPr>
              <w:pStyle w:val="TableParagraph"/>
              <w:ind w:left="44" w:right="40"/>
              <w:jc w:val="center"/>
              <w:rPr>
                <w:sz w:val="18"/>
              </w:rPr>
            </w:pPr>
            <w:r>
              <w:rPr>
                <w:spacing w:val="-10"/>
                <w:sz w:val="18"/>
              </w:rPr>
              <w:t>3</w:t>
            </w:r>
          </w:p>
        </w:tc>
        <w:tc>
          <w:tcPr>
            <w:tcW w:w="517" w:type="dxa"/>
            <w:shd w:val="clear" w:color="auto" w:fill="00AF4F"/>
          </w:tcPr>
          <w:p>
            <w:pPr>
              <w:pStyle w:val="TableParagraph"/>
              <w:spacing w:before="43"/>
              <w:rPr>
                <w:sz w:val="22"/>
              </w:rPr>
            </w:pPr>
          </w:p>
          <w:p>
            <w:pPr>
              <w:pStyle w:val="TableParagraph"/>
              <w:ind w:left="29" w:right="26"/>
              <w:jc w:val="center"/>
              <w:rPr>
                <w:rFonts w:ascii="Calibri"/>
                <w:b/>
                <w:sz w:val="22"/>
              </w:rPr>
            </w:pPr>
            <w:r>
              <w:rPr>
                <w:rFonts w:ascii="Calibri"/>
                <w:b/>
                <w:color w:val="FFFFFF"/>
                <w:spacing w:val="-5"/>
                <w:w w:val="110"/>
                <w:sz w:val="22"/>
              </w:rPr>
              <w:t>18</w:t>
            </w:r>
          </w:p>
        </w:tc>
        <w:tc>
          <w:tcPr>
            <w:tcW w:w="1194" w:type="dxa"/>
            <w:shd w:val="clear" w:color="auto" w:fill="00AF4F"/>
          </w:tcPr>
          <w:p>
            <w:pPr>
              <w:pStyle w:val="TableParagraph"/>
              <w:spacing w:before="33"/>
              <w:rPr>
                <w:sz w:val="22"/>
              </w:rPr>
            </w:pPr>
          </w:p>
          <w:p>
            <w:pPr>
              <w:pStyle w:val="TableParagraph"/>
              <w:spacing w:before="1"/>
              <w:ind w:left="19" w:right="19"/>
              <w:jc w:val="center"/>
              <w:rPr>
                <w:rFonts w:ascii="Calibri"/>
                <w:b/>
                <w:sz w:val="22"/>
              </w:rPr>
            </w:pPr>
            <w:r>
              <w:rPr>
                <w:rFonts w:ascii="Calibri"/>
                <w:b/>
                <w:color w:val="FFFFFF"/>
                <w:spacing w:val="-2"/>
                <w:w w:val="115"/>
                <w:sz w:val="22"/>
              </w:rPr>
              <w:t>Trivial</w:t>
            </w:r>
          </w:p>
        </w:tc>
      </w:tr>
    </w:tbl>
    <w:p>
      <w:pPr>
        <w:pStyle w:val="TableParagraph"/>
        <w:spacing w:after="0"/>
        <w:jc w:val="center"/>
        <w:rPr>
          <w:rFonts w:ascii="Calibri"/>
          <w:b/>
          <w:sz w:val="22"/>
        </w:rPr>
        <w:sectPr>
          <w:headerReference w:type="default" r:id="rId63"/>
          <w:footerReference w:type="default" r:id="rId64"/>
          <w:pgSz w:w="16840" w:h="11910" w:orient="landscape"/>
          <w:pgMar w:header="451" w:footer="523" w:top="1660" w:bottom="720" w:left="708" w:right="708"/>
          <w:pgNumType w:start="1"/>
        </w:sectPr>
      </w:pPr>
    </w:p>
    <w:p>
      <w:pPr>
        <w:pStyle w:val="BodyText"/>
        <w:spacing w:before="1"/>
        <w:rPr>
          <w:sz w:val="13"/>
        </w:rPr>
      </w:pPr>
    </w:p>
    <w:tbl>
      <w:tblPr>
        <w:tblW w:w="0" w:type="auto"/>
        <w:jc w:val="left"/>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0"/>
        <w:gridCol w:w="1064"/>
        <w:gridCol w:w="1306"/>
        <w:gridCol w:w="1193"/>
        <w:gridCol w:w="1419"/>
        <w:gridCol w:w="1549"/>
        <w:gridCol w:w="709"/>
        <w:gridCol w:w="469"/>
        <w:gridCol w:w="469"/>
        <w:gridCol w:w="469"/>
        <w:gridCol w:w="469"/>
        <w:gridCol w:w="534"/>
        <w:gridCol w:w="469"/>
        <w:gridCol w:w="469"/>
        <w:gridCol w:w="469"/>
        <w:gridCol w:w="469"/>
        <w:gridCol w:w="469"/>
        <w:gridCol w:w="469"/>
        <w:gridCol w:w="517"/>
        <w:gridCol w:w="1194"/>
      </w:tblGrid>
      <w:tr>
        <w:trPr>
          <w:trHeight w:val="937" w:hRule="atLeast"/>
        </w:trPr>
        <w:tc>
          <w:tcPr>
            <w:tcW w:w="790" w:type="dxa"/>
          </w:tcPr>
          <w:p>
            <w:pPr>
              <w:pStyle w:val="TableParagraph"/>
              <w:spacing w:before="156"/>
              <w:rPr>
                <w:sz w:val="18"/>
              </w:rPr>
            </w:pPr>
          </w:p>
          <w:p>
            <w:pPr>
              <w:pStyle w:val="TableParagraph"/>
              <w:ind w:left="67" w:right="14"/>
              <w:jc w:val="center"/>
              <w:rPr>
                <w:sz w:val="18"/>
              </w:rPr>
            </w:pPr>
            <w:r>
              <w:rPr>
                <w:sz w:val="18"/>
              </w:rPr>
              <w:t>ET</w:t>
            </w:r>
            <w:r>
              <w:rPr>
                <w:spacing w:val="-2"/>
                <w:sz w:val="18"/>
              </w:rPr>
              <w:t> </w:t>
            </w:r>
            <w:r>
              <w:rPr>
                <w:spacing w:val="-5"/>
                <w:sz w:val="18"/>
              </w:rPr>
              <w:t>40</w:t>
            </w:r>
          </w:p>
        </w:tc>
        <w:tc>
          <w:tcPr>
            <w:tcW w:w="1064" w:type="dxa"/>
          </w:tcPr>
          <w:p>
            <w:pPr>
              <w:pStyle w:val="TableParagraph"/>
              <w:rPr>
                <w:sz w:val="16"/>
              </w:rPr>
            </w:pPr>
          </w:p>
          <w:p>
            <w:pPr>
              <w:pStyle w:val="TableParagraph"/>
              <w:spacing w:before="4"/>
              <w:rPr>
                <w:sz w:val="16"/>
              </w:rPr>
            </w:pPr>
          </w:p>
          <w:p>
            <w:pPr>
              <w:pStyle w:val="TableParagraph"/>
              <w:ind w:left="50" w:right="12"/>
              <w:jc w:val="center"/>
              <w:rPr>
                <w:sz w:val="16"/>
              </w:rPr>
            </w:pPr>
            <w:r>
              <w:rPr>
                <w:spacing w:val="-2"/>
                <w:sz w:val="16"/>
              </w:rPr>
              <w:t>Solda</w:t>
            </w:r>
          </w:p>
        </w:tc>
        <w:tc>
          <w:tcPr>
            <w:tcW w:w="1306" w:type="dxa"/>
          </w:tcPr>
          <w:p>
            <w:pPr>
              <w:pStyle w:val="TableParagraph"/>
              <w:rPr>
                <w:sz w:val="16"/>
              </w:rPr>
            </w:pPr>
          </w:p>
          <w:p>
            <w:pPr>
              <w:pStyle w:val="TableParagraph"/>
              <w:spacing w:before="4"/>
              <w:rPr>
                <w:sz w:val="16"/>
              </w:rPr>
            </w:pPr>
          </w:p>
          <w:p>
            <w:pPr>
              <w:pStyle w:val="TableParagraph"/>
              <w:ind w:left="88"/>
              <w:rPr>
                <w:rFonts w:ascii="Arial" w:hAnsi="Arial"/>
                <w:b/>
                <w:sz w:val="16"/>
              </w:rPr>
            </w:pPr>
            <w:r>
              <w:rPr>
                <w:w w:val="90"/>
                <w:sz w:val="16"/>
              </w:rPr>
              <w:t>Ruído</w:t>
            </w:r>
            <w:r>
              <w:rPr>
                <w:spacing w:val="16"/>
                <w:sz w:val="16"/>
              </w:rPr>
              <w:t> </w:t>
            </w:r>
            <w:r>
              <w:rPr>
                <w:rFonts w:ascii="Arial" w:hAnsi="Arial"/>
                <w:b/>
                <w:w w:val="90"/>
                <w:sz w:val="16"/>
              </w:rPr>
              <w:t>88,7</w:t>
            </w:r>
            <w:r>
              <w:rPr>
                <w:rFonts w:ascii="Arial" w:hAnsi="Arial"/>
                <w:b/>
                <w:spacing w:val="-6"/>
                <w:w w:val="90"/>
                <w:sz w:val="16"/>
              </w:rPr>
              <w:t> </w:t>
            </w:r>
            <w:r>
              <w:rPr>
                <w:rFonts w:ascii="Arial" w:hAnsi="Arial"/>
                <w:b/>
                <w:spacing w:val="-4"/>
                <w:w w:val="90"/>
                <w:sz w:val="16"/>
              </w:rPr>
              <w:t>dB(A)</w:t>
            </w:r>
          </w:p>
        </w:tc>
        <w:tc>
          <w:tcPr>
            <w:tcW w:w="1193" w:type="dxa"/>
          </w:tcPr>
          <w:p>
            <w:pPr>
              <w:pStyle w:val="TableParagraph"/>
              <w:rPr>
                <w:sz w:val="16"/>
              </w:rPr>
            </w:pPr>
          </w:p>
          <w:p>
            <w:pPr>
              <w:pStyle w:val="TableParagraph"/>
              <w:spacing w:before="4"/>
              <w:rPr>
                <w:sz w:val="16"/>
              </w:rPr>
            </w:pPr>
          </w:p>
          <w:p>
            <w:pPr>
              <w:pStyle w:val="TableParagraph"/>
              <w:ind w:left="82" w:right="44"/>
              <w:jc w:val="center"/>
              <w:rPr>
                <w:sz w:val="16"/>
              </w:rPr>
            </w:pPr>
            <w:r>
              <w:rPr>
                <w:spacing w:val="-2"/>
                <w:sz w:val="16"/>
              </w:rPr>
              <w:t>Habitual</w:t>
            </w:r>
          </w:p>
        </w:tc>
        <w:tc>
          <w:tcPr>
            <w:tcW w:w="1419" w:type="dxa"/>
          </w:tcPr>
          <w:p>
            <w:pPr>
              <w:pStyle w:val="TableParagraph"/>
              <w:spacing w:line="280" w:lineRule="auto" w:before="156"/>
              <w:ind w:left="41"/>
              <w:jc w:val="center"/>
              <w:rPr>
                <w:sz w:val="16"/>
              </w:rPr>
            </w:pPr>
            <w:r>
              <w:rPr>
                <w:spacing w:val="-6"/>
                <w:sz w:val="16"/>
              </w:rPr>
              <w:t>Manuseio</w:t>
            </w:r>
            <w:r>
              <w:rPr>
                <w:spacing w:val="-11"/>
                <w:sz w:val="16"/>
              </w:rPr>
              <w:t> </w:t>
            </w:r>
            <w:r>
              <w:rPr>
                <w:spacing w:val="-6"/>
                <w:sz w:val="16"/>
              </w:rPr>
              <w:t>lixadeira,</w:t>
            </w:r>
            <w:r>
              <w:rPr>
                <w:sz w:val="16"/>
              </w:rPr>
              <w:t> serra</w:t>
            </w:r>
            <w:r>
              <w:rPr>
                <w:spacing w:val="-12"/>
                <w:sz w:val="16"/>
              </w:rPr>
              <w:t> </w:t>
            </w:r>
            <w:r>
              <w:rPr>
                <w:sz w:val="16"/>
              </w:rPr>
              <w:t>policrte, </w:t>
            </w:r>
            <w:r>
              <w:rPr>
                <w:spacing w:val="-4"/>
                <w:sz w:val="16"/>
              </w:rPr>
              <w:t>esmeril</w:t>
            </w:r>
            <w:r>
              <w:rPr>
                <w:spacing w:val="-11"/>
                <w:sz w:val="16"/>
              </w:rPr>
              <w:t> </w:t>
            </w:r>
            <w:r>
              <w:rPr>
                <w:spacing w:val="-4"/>
                <w:sz w:val="16"/>
              </w:rPr>
              <w:t>e</w:t>
            </w:r>
            <w:r>
              <w:rPr>
                <w:spacing w:val="-10"/>
                <w:sz w:val="16"/>
              </w:rPr>
              <w:t> </w:t>
            </w:r>
            <w:r>
              <w:rPr>
                <w:spacing w:val="-4"/>
                <w:sz w:val="16"/>
              </w:rPr>
              <w:t>furadeira</w:t>
            </w:r>
          </w:p>
        </w:tc>
        <w:tc>
          <w:tcPr>
            <w:tcW w:w="1549" w:type="dxa"/>
          </w:tcPr>
          <w:p>
            <w:pPr>
              <w:pStyle w:val="TableParagraph"/>
              <w:spacing w:before="80"/>
              <w:rPr>
                <w:sz w:val="16"/>
              </w:rPr>
            </w:pPr>
          </w:p>
          <w:p>
            <w:pPr>
              <w:pStyle w:val="TableParagraph"/>
              <w:spacing w:line="280" w:lineRule="auto"/>
              <w:ind w:left="316" w:right="39" w:hanging="238"/>
              <w:rPr>
                <w:sz w:val="16"/>
              </w:rPr>
            </w:pPr>
            <w:r>
              <w:rPr>
                <w:w w:val="90"/>
                <w:sz w:val="16"/>
              </w:rPr>
              <w:t>Desconforto</w:t>
            </w:r>
            <w:r>
              <w:rPr>
                <w:spacing w:val="-7"/>
                <w:w w:val="90"/>
                <w:sz w:val="16"/>
              </w:rPr>
              <w:t> </w:t>
            </w:r>
            <w:r>
              <w:rPr>
                <w:w w:val="90"/>
                <w:sz w:val="16"/>
              </w:rPr>
              <w:t>acústico;</w:t>
            </w:r>
            <w:r>
              <w:rPr>
                <w:sz w:val="16"/>
              </w:rPr>
              <w:t> Perda</w:t>
            </w:r>
            <w:r>
              <w:rPr>
                <w:spacing w:val="-12"/>
                <w:sz w:val="16"/>
              </w:rPr>
              <w:t> </w:t>
            </w:r>
            <w:r>
              <w:rPr>
                <w:sz w:val="16"/>
              </w:rPr>
              <w:t>auditiva</w:t>
            </w:r>
          </w:p>
        </w:tc>
        <w:tc>
          <w:tcPr>
            <w:tcW w:w="709" w:type="dxa"/>
          </w:tcPr>
          <w:p>
            <w:pPr>
              <w:pStyle w:val="TableParagraph"/>
              <w:spacing w:before="156"/>
              <w:rPr>
                <w:sz w:val="18"/>
              </w:rPr>
            </w:pPr>
          </w:p>
          <w:p>
            <w:pPr>
              <w:pStyle w:val="TableParagraph"/>
              <w:ind w:left="55" w:right="9"/>
              <w:jc w:val="center"/>
              <w:rPr>
                <w:sz w:val="18"/>
              </w:rPr>
            </w:pPr>
            <w:r>
              <w:rPr>
                <w:spacing w:val="-10"/>
                <w:sz w:val="18"/>
              </w:rPr>
              <w:t>F</w:t>
            </w:r>
          </w:p>
        </w:tc>
        <w:tc>
          <w:tcPr>
            <w:tcW w:w="469" w:type="dxa"/>
          </w:tcPr>
          <w:p>
            <w:pPr>
              <w:pStyle w:val="TableParagraph"/>
              <w:spacing w:before="156"/>
              <w:rPr>
                <w:sz w:val="18"/>
              </w:rPr>
            </w:pPr>
          </w:p>
          <w:p>
            <w:pPr>
              <w:pStyle w:val="TableParagraph"/>
              <w:ind w:left="51" w:right="7"/>
              <w:jc w:val="center"/>
              <w:rPr>
                <w:sz w:val="18"/>
              </w:rPr>
            </w:pPr>
            <w:r>
              <w:rPr>
                <w:spacing w:val="-10"/>
                <w:sz w:val="18"/>
              </w:rPr>
              <w:t>D</w:t>
            </w:r>
          </w:p>
        </w:tc>
        <w:tc>
          <w:tcPr>
            <w:tcW w:w="469" w:type="dxa"/>
          </w:tcPr>
          <w:p>
            <w:pPr>
              <w:pStyle w:val="TableParagraph"/>
              <w:spacing w:before="156"/>
              <w:rPr>
                <w:sz w:val="18"/>
              </w:rPr>
            </w:pPr>
          </w:p>
          <w:p>
            <w:pPr>
              <w:pStyle w:val="TableParagraph"/>
              <w:ind w:left="49" w:right="7"/>
              <w:jc w:val="center"/>
              <w:rPr>
                <w:sz w:val="18"/>
              </w:rPr>
            </w:pPr>
            <w:r>
              <w:rPr>
                <w:spacing w:val="-10"/>
                <w:sz w:val="18"/>
              </w:rPr>
              <w:t>N</w:t>
            </w:r>
          </w:p>
        </w:tc>
        <w:tc>
          <w:tcPr>
            <w:tcW w:w="469" w:type="dxa"/>
          </w:tcPr>
          <w:p>
            <w:pPr>
              <w:pStyle w:val="TableParagraph"/>
              <w:spacing w:before="156"/>
              <w:rPr>
                <w:sz w:val="18"/>
              </w:rPr>
            </w:pPr>
          </w:p>
          <w:p>
            <w:pPr>
              <w:pStyle w:val="TableParagraph"/>
              <w:ind w:left="47" w:right="7"/>
              <w:jc w:val="center"/>
              <w:rPr>
                <w:sz w:val="18"/>
              </w:rPr>
            </w:pPr>
            <w:r>
              <w:rPr>
                <w:spacing w:val="-10"/>
                <w:sz w:val="18"/>
              </w:rPr>
              <w:t>C</w:t>
            </w:r>
          </w:p>
        </w:tc>
        <w:tc>
          <w:tcPr>
            <w:tcW w:w="469" w:type="dxa"/>
          </w:tcPr>
          <w:p>
            <w:pPr>
              <w:pStyle w:val="TableParagraph"/>
              <w:spacing w:before="156"/>
              <w:rPr>
                <w:sz w:val="18"/>
              </w:rPr>
            </w:pPr>
          </w:p>
          <w:p>
            <w:pPr>
              <w:pStyle w:val="TableParagraph"/>
              <w:ind w:left="44" w:right="7"/>
              <w:jc w:val="center"/>
              <w:rPr>
                <w:sz w:val="18"/>
              </w:rPr>
            </w:pPr>
            <w:r>
              <w:rPr>
                <w:spacing w:val="-10"/>
                <w:sz w:val="18"/>
              </w:rPr>
              <w:t>2</w:t>
            </w:r>
          </w:p>
        </w:tc>
        <w:tc>
          <w:tcPr>
            <w:tcW w:w="534" w:type="dxa"/>
          </w:tcPr>
          <w:p>
            <w:pPr>
              <w:pStyle w:val="TableParagraph"/>
              <w:spacing w:before="156"/>
              <w:rPr>
                <w:sz w:val="18"/>
              </w:rPr>
            </w:pPr>
          </w:p>
          <w:p>
            <w:pPr>
              <w:pStyle w:val="TableParagraph"/>
              <w:ind w:left="38"/>
              <w:jc w:val="center"/>
              <w:rPr>
                <w:sz w:val="18"/>
              </w:rPr>
            </w:pPr>
            <w:r>
              <w:rPr>
                <w:spacing w:val="-10"/>
                <w:sz w:val="18"/>
              </w:rPr>
              <w:t>1</w:t>
            </w:r>
          </w:p>
        </w:tc>
        <w:tc>
          <w:tcPr>
            <w:tcW w:w="469" w:type="dxa"/>
          </w:tcPr>
          <w:p>
            <w:pPr>
              <w:pStyle w:val="TableParagraph"/>
              <w:spacing w:before="156"/>
              <w:rPr>
                <w:sz w:val="18"/>
              </w:rPr>
            </w:pPr>
          </w:p>
          <w:p>
            <w:pPr>
              <w:pStyle w:val="TableParagraph"/>
              <w:ind w:left="44" w:right="12"/>
              <w:jc w:val="center"/>
              <w:rPr>
                <w:sz w:val="18"/>
              </w:rPr>
            </w:pPr>
            <w:r>
              <w:rPr>
                <w:spacing w:val="-10"/>
                <w:sz w:val="18"/>
              </w:rPr>
              <w:t>1</w:t>
            </w:r>
          </w:p>
        </w:tc>
        <w:tc>
          <w:tcPr>
            <w:tcW w:w="469" w:type="dxa"/>
          </w:tcPr>
          <w:p>
            <w:pPr>
              <w:pStyle w:val="TableParagraph"/>
              <w:spacing w:before="156"/>
              <w:rPr>
                <w:sz w:val="18"/>
              </w:rPr>
            </w:pPr>
          </w:p>
          <w:p>
            <w:pPr>
              <w:pStyle w:val="TableParagraph"/>
              <w:ind w:left="44" w:right="14"/>
              <w:jc w:val="center"/>
              <w:rPr>
                <w:sz w:val="18"/>
              </w:rPr>
            </w:pPr>
            <w:r>
              <w:rPr>
                <w:spacing w:val="-10"/>
                <w:sz w:val="18"/>
              </w:rPr>
              <w:t>1</w:t>
            </w:r>
          </w:p>
        </w:tc>
        <w:tc>
          <w:tcPr>
            <w:tcW w:w="469" w:type="dxa"/>
          </w:tcPr>
          <w:p>
            <w:pPr>
              <w:pStyle w:val="TableParagraph"/>
              <w:spacing w:before="156"/>
              <w:rPr>
                <w:sz w:val="18"/>
              </w:rPr>
            </w:pPr>
          </w:p>
          <w:p>
            <w:pPr>
              <w:pStyle w:val="TableParagraph"/>
              <w:ind w:left="44" w:right="16"/>
              <w:jc w:val="center"/>
              <w:rPr>
                <w:sz w:val="18"/>
              </w:rPr>
            </w:pPr>
            <w:r>
              <w:rPr>
                <w:spacing w:val="-10"/>
                <w:sz w:val="18"/>
              </w:rPr>
              <w:t>5</w:t>
            </w:r>
          </w:p>
        </w:tc>
        <w:tc>
          <w:tcPr>
            <w:tcW w:w="469" w:type="dxa"/>
          </w:tcPr>
          <w:p>
            <w:pPr>
              <w:pStyle w:val="TableParagraph"/>
              <w:spacing w:before="156"/>
              <w:rPr>
                <w:sz w:val="18"/>
              </w:rPr>
            </w:pPr>
          </w:p>
          <w:p>
            <w:pPr>
              <w:pStyle w:val="TableParagraph"/>
              <w:ind w:left="44" w:right="18"/>
              <w:jc w:val="center"/>
              <w:rPr>
                <w:sz w:val="18"/>
              </w:rPr>
            </w:pPr>
            <w:r>
              <w:rPr>
                <w:spacing w:val="-10"/>
                <w:sz w:val="18"/>
              </w:rPr>
              <w:t>2</w:t>
            </w:r>
          </w:p>
        </w:tc>
        <w:tc>
          <w:tcPr>
            <w:tcW w:w="469" w:type="dxa"/>
          </w:tcPr>
          <w:p>
            <w:pPr>
              <w:pStyle w:val="TableParagraph"/>
              <w:spacing w:before="156"/>
              <w:rPr>
                <w:sz w:val="18"/>
              </w:rPr>
            </w:pPr>
          </w:p>
          <w:p>
            <w:pPr>
              <w:pStyle w:val="TableParagraph"/>
              <w:ind w:left="44" w:right="20"/>
              <w:jc w:val="center"/>
              <w:rPr>
                <w:sz w:val="18"/>
              </w:rPr>
            </w:pPr>
            <w:r>
              <w:rPr>
                <w:spacing w:val="-10"/>
                <w:sz w:val="18"/>
              </w:rPr>
              <w:t>3</w:t>
            </w:r>
          </w:p>
        </w:tc>
        <w:tc>
          <w:tcPr>
            <w:tcW w:w="469" w:type="dxa"/>
          </w:tcPr>
          <w:p>
            <w:pPr>
              <w:pStyle w:val="TableParagraph"/>
              <w:spacing w:before="156"/>
              <w:rPr>
                <w:sz w:val="18"/>
              </w:rPr>
            </w:pPr>
          </w:p>
          <w:p>
            <w:pPr>
              <w:pStyle w:val="TableParagraph"/>
              <w:ind w:left="44" w:right="22"/>
              <w:jc w:val="center"/>
              <w:rPr>
                <w:sz w:val="18"/>
              </w:rPr>
            </w:pPr>
            <w:r>
              <w:rPr>
                <w:spacing w:val="-10"/>
                <w:sz w:val="18"/>
              </w:rPr>
              <w:t>5</w:t>
            </w:r>
          </w:p>
        </w:tc>
        <w:tc>
          <w:tcPr>
            <w:tcW w:w="517" w:type="dxa"/>
            <w:shd w:val="clear" w:color="auto" w:fill="FFFF00"/>
          </w:tcPr>
          <w:p>
            <w:pPr>
              <w:pStyle w:val="TableParagraph"/>
              <w:spacing w:before="86"/>
              <w:rPr>
                <w:sz w:val="22"/>
              </w:rPr>
            </w:pPr>
          </w:p>
          <w:p>
            <w:pPr>
              <w:pStyle w:val="TableParagraph"/>
              <w:ind w:left="29" w:right="7"/>
              <w:jc w:val="center"/>
              <w:rPr>
                <w:rFonts w:ascii="Calibri"/>
                <w:b/>
                <w:sz w:val="22"/>
              </w:rPr>
            </w:pPr>
            <w:r>
              <w:rPr>
                <w:rFonts w:ascii="Calibri"/>
                <w:b/>
                <w:spacing w:val="-5"/>
                <w:w w:val="110"/>
                <w:sz w:val="22"/>
              </w:rPr>
              <w:t>25</w:t>
            </w:r>
          </w:p>
        </w:tc>
        <w:tc>
          <w:tcPr>
            <w:tcW w:w="1194" w:type="dxa"/>
            <w:shd w:val="clear" w:color="auto" w:fill="FFFF00"/>
          </w:tcPr>
          <w:p>
            <w:pPr>
              <w:pStyle w:val="TableParagraph"/>
              <w:spacing w:before="77"/>
              <w:rPr>
                <w:sz w:val="22"/>
              </w:rPr>
            </w:pPr>
          </w:p>
          <w:p>
            <w:pPr>
              <w:pStyle w:val="TableParagraph"/>
              <w:ind w:left="19"/>
              <w:jc w:val="center"/>
              <w:rPr>
                <w:rFonts w:ascii="Calibri" w:hAnsi="Calibri"/>
                <w:b/>
                <w:sz w:val="22"/>
              </w:rPr>
            </w:pPr>
            <w:r>
              <w:rPr>
                <w:rFonts w:ascii="Calibri" w:hAnsi="Calibri"/>
                <w:b/>
                <w:spacing w:val="-2"/>
                <w:w w:val="115"/>
                <w:sz w:val="22"/>
              </w:rPr>
              <w:t>Tolerável</w:t>
            </w:r>
          </w:p>
        </w:tc>
      </w:tr>
      <w:tr>
        <w:trPr>
          <w:trHeight w:val="749" w:hRule="atLeast"/>
        </w:trPr>
        <w:tc>
          <w:tcPr>
            <w:tcW w:w="790" w:type="dxa"/>
            <w:tcBorders>
              <w:bottom w:val="single" w:sz="18" w:space="0" w:color="000000"/>
            </w:tcBorders>
          </w:tcPr>
          <w:p>
            <w:pPr>
              <w:pStyle w:val="TableParagraph"/>
              <w:spacing w:before="67"/>
              <w:rPr>
                <w:sz w:val="18"/>
              </w:rPr>
            </w:pPr>
          </w:p>
          <w:p>
            <w:pPr>
              <w:pStyle w:val="TableParagraph"/>
              <w:ind w:left="67" w:right="14"/>
              <w:jc w:val="center"/>
              <w:rPr>
                <w:sz w:val="18"/>
              </w:rPr>
            </w:pPr>
            <w:r>
              <w:rPr>
                <w:sz w:val="18"/>
              </w:rPr>
              <w:t>ET</w:t>
            </w:r>
            <w:r>
              <w:rPr>
                <w:spacing w:val="-2"/>
                <w:sz w:val="18"/>
              </w:rPr>
              <w:t> </w:t>
            </w:r>
            <w:r>
              <w:rPr>
                <w:spacing w:val="-5"/>
                <w:sz w:val="18"/>
              </w:rPr>
              <w:t>41</w:t>
            </w:r>
          </w:p>
        </w:tc>
        <w:tc>
          <w:tcPr>
            <w:tcW w:w="1064" w:type="dxa"/>
            <w:tcBorders>
              <w:bottom w:val="single" w:sz="18" w:space="0" w:color="000000"/>
            </w:tcBorders>
          </w:tcPr>
          <w:p>
            <w:pPr>
              <w:pStyle w:val="TableParagraph"/>
              <w:spacing w:before="102"/>
              <w:rPr>
                <w:sz w:val="16"/>
              </w:rPr>
            </w:pPr>
          </w:p>
          <w:p>
            <w:pPr>
              <w:pStyle w:val="TableParagraph"/>
              <w:ind w:left="50" w:right="12"/>
              <w:jc w:val="center"/>
              <w:rPr>
                <w:sz w:val="16"/>
              </w:rPr>
            </w:pPr>
            <w:r>
              <w:rPr>
                <w:spacing w:val="-2"/>
                <w:sz w:val="16"/>
              </w:rPr>
              <w:t>Solda</w:t>
            </w:r>
          </w:p>
        </w:tc>
        <w:tc>
          <w:tcPr>
            <w:tcW w:w="1306" w:type="dxa"/>
            <w:tcBorders>
              <w:bottom w:val="single" w:sz="18" w:space="0" w:color="000000"/>
            </w:tcBorders>
          </w:tcPr>
          <w:p>
            <w:pPr>
              <w:pStyle w:val="TableParagraph"/>
              <w:spacing w:line="280" w:lineRule="auto" w:before="178"/>
              <w:ind w:left="363" w:hanging="144"/>
              <w:rPr>
                <w:sz w:val="16"/>
              </w:rPr>
            </w:pPr>
            <w:r>
              <w:rPr>
                <w:spacing w:val="-4"/>
                <w:w w:val="90"/>
                <w:sz w:val="16"/>
              </w:rPr>
              <w:t>Radiação</w:t>
            </w:r>
            <w:r>
              <w:rPr>
                <w:spacing w:val="-6"/>
                <w:w w:val="90"/>
                <w:sz w:val="16"/>
              </w:rPr>
              <w:t> </w:t>
            </w:r>
            <w:r>
              <w:rPr>
                <w:spacing w:val="-4"/>
                <w:w w:val="90"/>
                <w:sz w:val="16"/>
              </w:rPr>
              <w:t>Não</w:t>
            </w:r>
            <w:r>
              <w:rPr>
                <w:spacing w:val="-4"/>
                <w:sz w:val="16"/>
              </w:rPr>
              <w:t> </w:t>
            </w:r>
            <w:r>
              <w:rPr>
                <w:spacing w:val="-2"/>
                <w:sz w:val="16"/>
              </w:rPr>
              <w:t>Ionizante</w:t>
            </w:r>
          </w:p>
        </w:tc>
        <w:tc>
          <w:tcPr>
            <w:tcW w:w="1193" w:type="dxa"/>
            <w:tcBorders>
              <w:bottom w:val="single" w:sz="18" w:space="0" w:color="000000"/>
            </w:tcBorders>
          </w:tcPr>
          <w:p>
            <w:pPr>
              <w:pStyle w:val="TableParagraph"/>
              <w:spacing w:before="102"/>
              <w:rPr>
                <w:sz w:val="16"/>
              </w:rPr>
            </w:pPr>
          </w:p>
          <w:p>
            <w:pPr>
              <w:pStyle w:val="TableParagraph"/>
              <w:ind w:left="83" w:right="44"/>
              <w:jc w:val="center"/>
              <w:rPr>
                <w:sz w:val="16"/>
              </w:rPr>
            </w:pPr>
            <w:r>
              <w:rPr>
                <w:spacing w:val="-2"/>
                <w:sz w:val="16"/>
              </w:rPr>
              <w:t>Intermitente</w:t>
            </w:r>
          </w:p>
        </w:tc>
        <w:tc>
          <w:tcPr>
            <w:tcW w:w="1419" w:type="dxa"/>
            <w:tcBorders>
              <w:bottom w:val="single" w:sz="18" w:space="0" w:color="000000"/>
            </w:tcBorders>
          </w:tcPr>
          <w:p>
            <w:pPr>
              <w:pStyle w:val="TableParagraph"/>
              <w:spacing w:line="280" w:lineRule="auto" w:before="178"/>
              <w:ind w:left="417" w:hanging="313"/>
              <w:rPr>
                <w:sz w:val="16"/>
              </w:rPr>
            </w:pPr>
            <w:r>
              <w:rPr>
                <w:w w:val="90"/>
                <w:sz w:val="16"/>
              </w:rPr>
              <w:t>Solda</w:t>
            </w:r>
            <w:r>
              <w:rPr>
                <w:spacing w:val="-7"/>
                <w:w w:val="90"/>
                <w:sz w:val="16"/>
              </w:rPr>
              <w:t> </w:t>
            </w:r>
            <w:r>
              <w:rPr>
                <w:w w:val="90"/>
                <w:sz w:val="16"/>
              </w:rPr>
              <w:t>com</w:t>
            </w:r>
            <w:r>
              <w:rPr>
                <w:spacing w:val="-7"/>
                <w:w w:val="90"/>
                <w:sz w:val="16"/>
              </w:rPr>
              <w:t> </w:t>
            </w:r>
            <w:r>
              <w:rPr>
                <w:w w:val="90"/>
                <w:sz w:val="16"/>
              </w:rPr>
              <w:t>eletrodo</w:t>
            </w:r>
            <w:r>
              <w:rPr>
                <w:sz w:val="16"/>
              </w:rPr>
              <w:t> </w:t>
            </w:r>
            <w:r>
              <w:rPr>
                <w:spacing w:val="-2"/>
                <w:sz w:val="16"/>
              </w:rPr>
              <w:t>revestido</w:t>
            </w:r>
          </w:p>
        </w:tc>
        <w:tc>
          <w:tcPr>
            <w:tcW w:w="1549" w:type="dxa"/>
            <w:tcBorders>
              <w:bottom w:val="single" w:sz="18" w:space="0" w:color="000000"/>
            </w:tcBorders>
          </w:tcPr>
          <w:p>
            <w:pPr>
              <w:pStyle w:val="TableParagraph"/>
              <w:spacing w:before="102"/>
              <w:rPr>
                <w:sz w:val="16"/>
              </w:rPr>
            </w:pPr>
          </w:p>
          <w:p>
            <w:pPr>
              <w:pStyle w:val="TableParagraph"/>
              <w:ind w:left="361"/>
              <w:rPr>
                <w:sz w:val="16"/>
              </w:rPr>
            </w:pPr>
            <w:r>
              <w:rPr>
                <w:spacing w:val="-2"/>
                <w:sz w:val="16"/>
              </w:rPr>
              <w:t>Queimaduras</w:t>
            </w:r>
          </w:p>
        </w:tc>
        <w:tc>
          <w:tcPr>
            <w:tcW w:w="709" w:type="dxa"/>
            <w:tcBorders>
              <w:bottom w:val="single" w:sz="18" w:space="0" w:color="000000"/>
            </w:tcBorders>
          </w:tcPr>
          <w:p>
            <w:pPr>
              <w:pStyle w:val="TableParagraph"/>
              <w:spacing w:before="67"/>
              <w:rPr>
                <w:sz w:val="18"/>
              </w:rPr>
            </w:pPr>
          </w:p>
          <w:p>
            <w:pPr>
              <w:pStyle w:val="TableParagraph"/>
              <w:ind w:left="55" w:right="9"/>
              <w:jc w:val="center"/>
              <w:rPr>
                <w:sz w:val="18"/>
              </w:rPr>
            </w:pPr>
            <w:r>
              <w:rPr>
                <w:spacing w:val="-10"/>
                <w:sz w:val="18"/>
              </w:rPr>
              <w:t>F</w:t>
            </w:r>
          </w:p>
        </w:tc>
        <w:tc>
          <w:tcPr>
            <w:tcW w:w="469" w:type="dxa"/>
            <w:tcBorders>
              <w:bottom w:val="single" w:sz="18" w:space="0" w:color="000000"/>
            </w:tcBorders>
          </w:tcPr>
          <w:p>
            <w:pPr>
              <w:pStyle w:val="TableParagraph"/>
              <w:spacing w:before="67"/>
              <w:rPr>
                <w:sz w:val="18"/>
              </w:rPr>
            </w:pPr>
          </w:p>
          <w:p>
            <w:pPr>
              <w:pStyle w:val="TableParagraph"/>
              <w:ind w:left="51" w:right="7"/>
              <w:jc w:val="center"/>
              <w:rPr>
                <w:sz w:val="18"/>
              </w:rPr>
            </w:pPr>
            <w:r>
              <w:rPr>
                <w:spacing w:val="-10"/>
                <w:sz w:val="18"/>
              </w:rPr>
              <w:t>D</w:t>
            </w:r>
          </w:p>
        </w:tc>
        <w:tc>
          <w:tcPr>
            <w:tcW w:w="469" w:type="dxa"/>
            <w:tcBorders>
              <w:bottom w:val="single" w:sz="18" w:space="0" w:color="000000"/>
            </w:tcBorders>
          </w:tcPr>
          <w:p>
            <w:pPr>
              <w:pStyle w:val="TableParagraph"/>
              <w:spacing w:before="67"/>
              <w:rPr>
                <w:sz w:val="18"/>
              </w:rPr>
            </w:pPr>
          </w:p>
          <w:p>
            <w:pPr>
              <w:pStyle w:val="TableParagraph"/>
              <w:ind w:left="49" w:right="7"/>
              <w:jc w:val="center"/>
              <w:rPr>
                <w:sz w:val="18"/>
              </w:rPr>
            </w:pPr>
            <w:r>
              <w:rPr>
                <w:spacing w:val="-10"/>
                <w:sz w:val="18"/>
              </w:rPr>
              <w:t>N</w:t>
            </w:r>
          </w:p>
        </w:tc>
        <w:tc>
          <w:tcPr>
            <w:tcW w:w="469" w:type="dxa"/>
            <w:tcBorders>
              <w:bottom w:val="single" w:sz="18" w:space="0" w:color="000000"/>
            </w:tcBorders>
          </w:tcPr>
          <w:p>
            <w:pPr>
              <w:pStyle w:val="TableParagraph"/>
              <w:spacing w:before="67"/>
              <w:rPr>
                <w:sz w:val="18"/>
              </w:rPr>
            </w:pPr>
          </w:p>
          <w:p>
            <w:pPr>
              <w:pStyle w:val="TableParagraph"/>
              <w:ind w:left="47" w:right="7"/>
              <w:jc w:val="center"/>
              <w:rPr>
                <w:sz w:val="18"/>
              </w:rPr>
            </w:pPr>
            <w:r>
              <w:rPr>
                <w:spacing w:val="-10"/>
                <w:sz w:val="18"/>
              </w:rPr>
              <w:t>C</w:t>
            </w:r>
          </w:p>
        </w:tc>
        <w:tc>
          <w:tcPr>
            <w:tcW w:w="469" w:type="dxa"/>
            <w:tcBorders>
              <w:bottom w:val="single" w:sz="18" w:space="0" w:color="000000"/>
            </w:tcBorders>
          </w:tcPr>
          <w:p>
            <w:pPr>
              <w:pStyle w:val="TableParagraph"/>
              <w:spacing w:before="67"/>
              <w:rPr>
                <w:sz w:val="18"/>
              </w:rPr>
            </w:pPr>
          </w:p>
          <w:p>
            <w:pPr>
              <w:pStyle w:val="TableParagraph"/>
              <w:ind w:left="44" w:right="7"/>
              <w:jc w:val="center"/>
              <w:rPr>
                <w:sz w:val="18"/>
              </w:rPr>
            </w:pPr>
            <w:r>
              <w:rPr>
                <w:spacing w:val="-10"/>
                <w:sz w:val="18"/>
              </w:rPr>
              <w:t>2</w:t>
            </w:r>
          </w:p>
        </w:tc>
        <w:tc>
          <w:tcPr>
            <w:tcW w:w="534" w:type="dxa"/>
            <w:tcBorders>
              <w:bottom w:val="single" w:sz="18" w:space="0" w:color="000000"/>
            </w:tcBorders>
          </w:tcPr>
          <w:p>
            <w:pPr>
              <w:pStyle w:val="TableParagraph"/>
              <w:spacing w:before="67"/>
              <w:rPr>
                <w:sz w:val="18"/>
              </w:rPr>
            </w:pPr>
          </w:p>
          <w:p>
            <w:pPr>
              <w:pStyle w:val="TableParagraph"/>
              <w:ind w:left="38"/>
              <w:jc w:val="center"/>
              <w:rPr>
                <w:sz w:val="18"/>
              </w:rPr>
            </w:pPr>
            <w:r>
              <w:rPr>
                <w:spacing w:val="-10"/>
                <w:sz w:val="18"/>
              </w:rPr>
              <w:t>1</w:t>
            </w:r>
          </w:p>
        </w:tc>
        <w:tc>
          <w:tcPr>
            <w:tcW w:w="469" w:type="dxa"/>
            <w:tcBorders>
              <w:bottom w:val="single" w:sz="18" w:space="0" w:color="000000"/>
            </w:tcBorders>
          </w:tcPr>
          <w:p>
            <w:pPr>
              <w:pStyle w:val="TableParagraph"/>
              <w:spacing w:before="67"/>
              <w:rPr>
                <w:sz w:val="18"/>
              </w:rPr>
            </w:pPr>
          </w:p>
          <w:p>
            <w:pPr>
              <w:pStyle w:val="TableParagraph"/>
              <w:ind w:left="44" w:right="12"/>
              <w:jc w:val="center"/>
              <w:rPr>
                <w:sz w:val="18"/>
              </w:rPr>
            </w:pPr>
            <w:r>
              <w:rPr>
                <w:spacing w:val="-10"/>
                <w:sz w:val="18"/>
              </w:rPr>
              <w:t>1</w:t>
            </w:r>
          </w:p>
        </w:tc>
        <w:tc>
          <w:tcPr>
            <w:tcW w:w="469" w:type="dxa"/>
            <w:tcBorders>
              <w:bottom w:val="single" w:sz="18" w:space="0" w:color="000000"/>
            </w:tcBorders>
          </w:tcPr>
          <w:p>
            <w:pPr>
              <w:pStyle w:val="TableParagraph"/>
              <w:spacing w:before="67"/>
              <w:rPr>
                <w:sz w:val="18"/>
              </w:rPr>
            </w:pPr>
          </w:p>
          <w:p>
            <w:pPr>
              <w:pStyle w:val="TableParagraph"/>
              <w:ind w:left="44" w:right="14"/>
              <w:jc w:val="center"/>
              <w:rPr>
                <w:sz w:val="18"/>
              </w:rPr>
            </w:pPr>
            <w:r>
              <w:rPr>
                <w:spacing w:val="-10"/>
                <w:sz w:val="18"/>
              </w:rPr>
              <w:t>1</w:t>
            </w:r>
          </w:p>
        </w:tc>
        <w:tc>
          <w:tcPr>
            <w:tcW w:w="469" w:type="dxa"/>
            <w:tcBorders>
              <w:bottom w:val="single" w:sz="18" w:space="0" w:color="000000"/>
            </w:tcBorders>
          </w:tcPr>
          <w:p>
            <w:pPr>
              <w:pStyle w:val="TableParagraph"/>
              <w:spacing w:before="67"/>
              <w:rPr>
                <w:sz w:val="18"/>
              </w:rPr>
            </w:pPr>
          </w:p>
          <w:p>
            <w:pPr>
              <w:pStyle w:val="TableParagraph"/>
              <w:ind w:left="44" w:right="16"/>
              <w:jc w:val="center"/>
              <w:rPr>
                <w:sz w:val="18"/>
              </w:rPr>
            </w:pPr>
            <w:r>
              <w:rPr>
                <w:spacing w:val="-10"/>
                <w:sz w:val="18"/>
              </w:rPr>
              <w:t>5</w:t>
            </w:r>
          </w:p>
        </w:tc>
        <w:tc>
          <w:tcPr>
            <w:tcW w:w="469" w:type="dxa"/>
            <w:tcBorders>
              <w:bottom w:val="single" w:sz="18" w:space="0" w:color="000000"/>
            </w:tcBorders>
          </w:tcPr>
          <w:p>
            <w:pPr>
              <w:pStyle w:val="TableParagraph"/>
              <w:spacing w:before="67"/>
              <w:rPr>
                <w:sz w:val="18"/>
              </w:rPr>
            </w:pPr>
          </w:p>
          <w:p>
            <w:pPr>
              <w:pStyle w:val="TableParagraph"/>
              <w:ind w:left="44" w:right="18"/>
              <w:jc w:val="center"/>
              <w:rPr>
                <w:sz w:val="18"/>
              </w:rPr>
            </w:pPr>
            <w:r>
              <w:rPr>
                <w:spacing w:val="-10"/>
                <w:sz w:val="18"/>
              </w:rPr>
              <w:t>5</w:t>
            </w:r>
          </w:p>
        </w:tc>
        <w:tc>
          <w:tcPr>
            <w:tcW w:w="469" w:type="dxa"/>
            <w:tcBorders>
              <w:bottom w:val="single" w:sz="18" w:space="0" w:color="000000"/>
            </w:tcBorders>
          </w:tcPr>
          <w:p>
            <w:pPr>
              <w:pStyle w:val="TableParagraph"/>
              <w:spacing w:before="67"/>
              <w:rPr>
                <w:sz w:val="18"/>
              </w:rPr>
            </w:pPr>
          </w:p>
          <w:p>
            <w:pPr>
              <w:pStyle w:val="TableParagraph"/>
              <w:ind w:left="44" w:right="20"/>
              <w:jc w:val="center"/>
              <w:rPr>
                <w:sz w:val="18"/>
              </w:rPr>
            </w:pPr>
            <w:r>
              <w:rPr>
                <w:spacing w:val="-10"/>
                <w:sz w:val="18"/>
              </w:rPr>
              <w:t>1</w:t>
            </w:r>
          </w:p>
        </w:tc>
        <w:tc>
          <w:tcPr>
            <w:tcW w:w="469" w:type="dxa"/>
            <w:tcBorders>
              <w:bottom w:val="single" w:sz="18" w:space="0" w:color="000000"/>
            </w:tcBorders>
          </w:tcPr>
          <w:p>
            <w:pPr>
              <w:pStyle w:val="TableParagraph"/>
              <w:spacing w:before="67"/>
              <w:rPr>
                <w:sz w:val="18"/>
              </w:rPr>
            </w:pPr>
          </w:p>
          <w:p>
            <w:pPr>
              <w:pStyle w:val="TableParagraph"/>
              <w:ind w:left="44" w:right="22"/>
              <w:jc w:val="center"/>
              <w:rPr>
                <w:sz w:val="18"/>
              </w:rPr>
            </w:pPr>
            <w:r>
              <w:rPr>
                <w:spacing w:val="-10"/>
                <w:sz w:val="18"/>
              </w:rPr>
              <w:t>6</w:t>
            </w:r>
          </w:p>
        </w:tc>
        <w:tc>
          <w:tcPr>
            <w:tcW w:w="517" w:type="dxa"/>
            <w:tcBorders>
              <w:bottom w:val="single" w:sz="18" w:space="0" w:color="000000"/>
            </w:tcBorders>
            <w:shd w:val="clear" w:color="auto" w:fill="FFFF00"/>
          </w:tcPr>
          <w:p>
            <w:pPr>
              <w:pStyle w:val="TableParagraph"/>
              <w:rPr>
                <w:sz w:val="22"/>
              </w:rPr>
            </w:pPr>
          </w:p>
          <w:p>
            <w:pPr>
              <w:pStyle w:val="TableParagraph"/>
              <w:ind w:left="29" w:right="7"/>
              <w:jc w:val="center"/>
              <w:rPr>
                <w:rFonts w:ascii="Calibri"/>
                <w:b/>
                <w:sz w:val="22"/>
              </w:rPr>
            </w:pPr>
            <w:r>
              <w:rPr>
                <w:rFonts w:ascii="Calibri"/>
                <w:b/>
                <w:spacing w:val="-5"/>
                <w:w w:val="110"/>
                <w:sz w:val="22"/>
              </w:rPr>
              <w:t>30</w:t>
            </w:r>
          </w:p>
        </w:tc>
        <w:tc>
          <w:tcPr>
            <w:tcW w:w="1194" w:type="dxa"/>
            <w:tcBorders>
              <w:bottom w:val="single" w:sz="18" w:space="0" w:color="000000"/>
            </w:tcBorders>
            <w:shd w:val="clear" w:color="auto" w:fill="FFFF00"/>
          </w:tcPr>
          <w:p>
            <w:pPr>
              <w:pStyle w:val="TableParagraph"/>
              <w:spacing w:before="243"/>
              <w:ind w:left="19"/>
              <w:jc w:val="center"/>
              <w:rPr>
                <w:rFonts w:ascii="Calibri" w:hAnsi="Calibri"/>
                <w:b/>
                <w:sz w:val="22"/>
              </w:rPr>
            </w:pPr>
            <w:r>
              <w:rPr>
                <w:rFonts w:ascii="Calibri" w:hAnsi="Calibri"/>
                <w:b/>
                <w:spacing w:val="-2"/>
                <w:w w:val="115"/>
                <w:sz w:val="22"/>
              </w:rPr>
              <w:t>Tolerável</w:t>
            </w:r>
          </w:p>
        </w:tc>
      </w:tr>
      <w:tr>
        <w:trPr>
          <w:trHeight w:val="869" w:hRule="atLeast"/>
        </w:trPr>
        <w:tc>
          <w:tcPr>
            <w:tcW w:w="790" w:type="dxa"/>
            <w:vMerge w:val="restart"/>
            <w:tcBorders>
              <w:top w:val="single" w:sz="18" w:space="0" w:color="000000"/>
              <w:left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159"/>
              <w:rPr>
                <w:sz w:val="18"/>
              </w:rPr>
            </w:pPr>
            <w:r>
              <w:rPr>
                <w:sz w:val="18"/>
              </w:rPr>
              <w:t>ET</w:t>
            </w:r>
            <w:r>
              <w:rPr>
                <w:spacing w:val="-2"/>
                <w:sz w:val="18"/>
              </w:rPr>
              <w:t> </w:t>
            </w:r>
            <w:r>
              <w:rPr>
                <w:spacing w:val="-5"/>
                <w:sz w:val="18"/>
              </w:rPr>
              <w:t>42</w:t>
            </w:r>
          </w:p>
        </w:tc>
        <w:tc>
          <w:tcPr>
            <w:tcW w:w="1064" w:type="dxa"/>
            <w:vMerge w:val="restart"/>
            <w:tcBorders>
              <w:top w:val="single" w:sz="18" w:space="0" w:color="000000"/>
              <w:bottom w:val="single" w:sz="18" w:space="0" w:color="000000"/>
            </w:tcBorders>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108"/>
              <w:rPr>
                <w:sz w:val="16"/>
              </w:rPr>
            </w:pPr>
          </w:p>
          <w:p>
            <w:pPr>
              <w:pStyle w:val="TableParagraph"/>
              <w:ind w:left="363"/>
              <w:rPr>
                <w:sz w:val="16"/>
              </w:rPr>
            </w:pPr>
            <w:r>
              <w:rPr>
                <w:spacing w:val="-2"/>
                <w:sz w:val="16"/>
              </w:rPr>
              <w:t>Solda</w:t>
            </w:r>
          </w:p>
        </w:tc>
        <w:tc>
          <w:tcPr>
            <w:tcW w:w="1306" w:type="dxa"/>
            <w:tcBorders>
              <w:top w:val="single" w:sz="18" w:space="0" w:color="000000"/>
            </w:tcBorders>
          </w:tcPr>
          <w:p>
            <w:pPr>
              <w:pStyle w:val="TableParagraph"/>
              <w:spacing w:line="280" w:lineRule="auto" w:before="122"/>
              <w:ind w:left="219" w:right="177" w:firstLine="1"/>
              <w:jc w:val="center"/>
              <w:rPr>
                <w:rFonts w:ascii="Arial" w:hAnsi="Arial"/>
                <w:b/>
                <w:sz w:val="16"/>
              </w:rPr>
            </w:pPr>
            <w:r>
              <w:rPr>
                <w:sz w:val="16"/>
              </w:rPr>
              <w:t>Dióxido</w:t>
            </w:r>
            <w:r>
              <w:rPr>
                <w:spacing w:val="-12"/>
                <w:sz w:val="16"/>
              </w:rPr>
              <w:t> </w:t>
            </w:r>
            <w:r>
              <w:rPr>
                <w:sz w:val="16"/>
              </w:rPr>
              <w:t>de </w:t>
            </w:r>
            <w:r>
              <w:rPr>
                <w:spacing w:val="-4"/>
                <w:sz w:val="16"/>
              </w:rPr>
              <w:t>Titânio</w:t>
            </w:r>
            <w:r>
              <w:rPr>
                <w:sz w:val="16"/>
              </w:rPr>
              <w:t> </w:t>
            </w:r>
            <w:r>
              <w:rPr>
                <w:rFonts w:ascii="Arial" w:hAnsi="Arial"/>
                <w:b/>
                <w:spacing w:val="-4"/>
                <w:sz w:val="16"/>
              </w:rPr>
              <w:t>0,008 </w:t>
            </w:r>
            <w:r>
              <w:rPr>
                <w:rFonts w:ascii="Arial" w:hAnsi="Arial"/>
                <w:b/>
                <w:spacing w:val="-2"/>
                <w:sz w:val="16"/>
              </w:rPr>
              <w:t>mg/m3</w:t>
            </w:r>
          </w:p>
        </w:tc>
        <w:tc>
          <w:tcPr>
            <w:tcW w:w="1193" w:type="dxa"/>
            <w:tcBorders>
              <w:top w:val="single" w:sz="18" w:space="0" w:color="000000"/>
            </w:tcBorders>
          </w:tcPr>
          <w:p>
            <w:pPr>
              <w:pStyle w:val="TableParagraph"/>
              <w:spacing w:before="154"/>
              <w:rPr>
                <w:sz w:val="16"/>
              </w:rPr>
            </w:pPr>
          </w:p>
          <w:p>
            <w:pPr>
              <w:pStyle w:val="TableParagraph"/>
              <w:ind w:left="96" w:right="44"/>
              <w:jc w:val="center"/>
              <w:rPr>
                <w:sz w:val="16"/>
              </w:rPr>
            </w:pPr>
            <w:r>
              <w:rPr>
                <w:spacing w:val="-2"/>
                <w:sz w:val="16"/>
              </w:rPr>
              <w:t>Habitual</w:t>
            </w:r>
          </w:p>
        </w:tc>
        <w:tc>
          <w:tcPr>
            <w:tcW w:w="1419" w:type="dxa"/>
            <w:tcBorders>
              <w:top w:val="single" w:sz="18" w:space="0" w:color="000000"/>
            </w:tcBorders>
          </w:tcPr>
          <w:p>
            <w:pPr>
              <w:pStyle w:val="TableParagraph"/>
              <w:spacing w:before="46"/>
              <w:rPr>
                <w:sz w:val="16"/>
              </w:rPr>
            </w:pPr>
          </w:p>
          <w:p>
            <w:pPr>
              <w:pStyle w:val="TableParagraph"/>
              <w:spacing w:line="280" w:lineRule="auto"/>
              <w:ind w:left="417" w:hanging="313"/>
              <w:rPr>
                <w:sz w:val="16"/>
              </w:rPr>
            </w:pPr>
            <w:r>
              <w:rPr>
                <w:w w:val="90"/>
                <w:sz w:val="16"/>
              </w:rPr>
              <w:t>Solda</w:t>
            </w:r>
            <w:r>
              <w:rPr>
                <w:spacing w:val="-7"/>
                <w:w w:val="90"/>
                <w:sz w:val="16"/>
              </w:rPr>
              <w:t> </w:t>
            </w:r>
            <w:r>
              <w:rPr>
                <w:w w:val="90"/>
                <w:sz w:val="16"/>
              </w:rPr>
              <w:t>com</w:t>
            </w:r>
            <w:r>
              <w:rPr>
                <w:spacing w:val="-7"/>
                <w:w w:val="90"/>
                <w:sz w:val="16"/>
              </w:rPr>
              <w:t> </w:t>
            </w:r>
            <w:r>
              <w:rPr>
                <w:w w:val="90"/>
                <w:sz w:val="16"/>
              </w:rPr>
              <w:t>eletrodo</w:t>
            </w:r>
            <w:r>
              <w:rPr>
                <w:sz w:val="16"/>
              </w:rPr>
              <w:t> </w:t>
            </w:r>
            <w:r>
              <w:rPr>
                <w:spacing w:val="-2"/>
                <w:sz w:val="16"/>
              </w:rPr>
              <w:t>revestido</w:t>
            </w:r>
          </w:p>
        </w:tc>
        <w:tc>
          <w:tcPr>
            <w:tcW w:w="1549" w:type="dxa"/>
            <w:tcBorders>
              <w:top w:val="single" w:sz="18" w:space="0" w:color="000000"/>
            </w:tcBorders>
          </w:tcPr>
          <w:p>
            <w:pPr>
              <w:pStyle w:val="TableParagraph"/>
              <w:spacing w:before="46"/>
              <w:rPr>
                <w:sz w:val="16"/>
              </w:rPr>
            </w:pPr>
          </w:p>
          <w:p>
            <w:pPr>
              <w:pStyle w:val="TableParagraph"/>
              <w:spacing w:line="280" w:lineRule="auto"/>
              <w:ind w:left="186" w:firstLine="14"/>
              <w:rPr>
                <w:sz w:val="16"/>
              </w:rPr>
            </w:pPr>
            <w:r>
              <w:rPr>
                <w:spacing w:val="-2"/>
                <w:w w:val="90"/>
                <w:sz w:val="16"/>
              </w:rPr>
              <w:t>Peneumoconiose,</w:t>
            </w:r>
            <w:r>
              <w:rPr>
                <w:sz w:val="16"/>
              </w:rPr>
              <w:t> </w:t>
            </w:r>
            <w:r>
              <w:rPr>
                <w:w w:val="90"/>
                <w:sz w:val="16"/>
              </w:rPr>
              <w:t>Febre</w:t>
            </w:r>
            <w:r>
              <w:rPr>
                <w:spacing w:val="-6"/>
                <w:w w:val="90"/>
                <w:sz w:val="16"/>
              </w:rPr>
              <w:t> </w:t>
            </w:r>
            <w:r>
              <w:rPr>
                <w:w w:val="90"/>
                <w:sz w:val="16"/>
              </w:rPr>
              <w:t>do</w:t>
            </w:r>
            <w:r>
              <w:rPr>
                <w:spacing w:val="-5"/>
                <w:w w:val="90"/>
                <w:sz w:val="16"/>
              </w:rPr>
              <w:t> </w:t>
            </w:r>
            <w:r>
              <w:rPr>
                <w:spacing w:val="-2"/>
                <w:w w:val="90"/>
                <w:sz w:val="16"/>
              </w:rPr>
              <w:t>Soldador</w:t>
            </w:r>
          </w:p>
        </w:tc>
        <w:tc>
          <w:tcPr>
            <w:tcW w:w="70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48"/>
              <w:jc w:val="center"/>
              <w:rPr>
                <w:sz w:val="18"/>
              </w:rPr>
            </w:pPr>
            <w:r>
              <w:rPr>
                <w:spacing w:val="-10"/>
                <w:sz w:val="18"/>
              </w:rPr>
              <w:t>Q</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181"/>
              <w:rPr>
                <w:sz w:val="18"/>
              </w:rPr>
            </w:pPr>
            <w:r>
              <w:rPr>
                <w:spacing w:val="-10"/>
                <w:sz w:val="18"/>
              </w:rPr>
              <w:t>D</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180"/>
              <w:rPr>
                <w:sz w:val="18"/>
              </w:rPr>
            </w:pPr>
            <w:r>
              <w:rPr>
                <w:spacing w:val="-10"/>
                <w:sz w:val="18"/>
              </w:rPr>
              <w:t>N</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179"/>
              <w:rPr>
                <w:sz w:val="18"/>
              </w:rPr>
            </w:pPr>
            <w:r>
              <w:rPr>
                <w:spacing w:val="-10"/>
                <w:sz w:val="18"/>
              </w:rPr>
              <w:t>C</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37"/>
              <w:jc w:val="center"/>
              <w:rPr>
                <w:sz w:val="18"/>
              </w:rPr>
            </w:pPr>
            <w:r>
              <w:rPr>
                <w:spacing w:val="-10"/>
                <w:sz w:val="18"/>
              </w:rPr>
              <w:t>3</w:t>
            </w:r>
          </w:p>
        </w:tc>
        <w:tc>
          <w:tcPr>
            <w:tcW w:w="534"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38"/>
              <w:jc w:val="center"/>
              <w:rPr>
                <w:sz w:val="18"/>
              </w:rPr>
            </w:pPr>
            <w:r>
              <w:rPr>
                <w:spacing w:val="-10"/>
                <w:sz w:val="18"/>
              </w:rPr>
              <w:t>1</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44" w:right="12"/>
              <w:jc w:val="center"/>
              <w:rPr>
                <w:sz w:val="18"/>
              </w:rPr>
            </w:pPr>
            <w:r>
              <w:rPr>
                <w:spacing w:val="-10"/>
                <w:sz w:val="18"/>
              </w:rPr>
              <w:t>1</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44" w:right="14"/>
              <w:jc w:val="center"/>
              <w:rPr>
                <w:sz w:val="18"/>
              </w:rPr>
            </w:pPr>
            <w:r>
              <w:rPr>
                <w:spacing w:val="-10"/>
                <w:sz w:val="18"/>
              </w:rPr>
              <w:t>2</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44" w:right="16"/>
              <w:jc w:val="center"/>
              <w:rPr>
                <w:sz w:val="18"/>
              </w:rPr>
            </w:pPr>
            <w:r>
              <w:rPr>
                <w:spacing w:val="-10"/>
                <w:sz w:val="18"/>
              </w:rPr>
              <w:t>7</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44" w:right="18"/>
              <w:jc w:val="center"/>
              <w:rPr>
                <w:sz w:val="18"/>
              </w:rPr>
            </w:pPr>
            <w:r>
              <w:rPr>
                <w:spacing w:val="-10"/>
                <w:sz w:val="18"/>
              </w:rPr>
              <w:t>2</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44" w:right="18"/>
              <w:jc w:val="center"/>
              <w:rPr>
                <w:sz w:val="18"/>
              </w:rPr>
            </w:pPr>
            <w:r>
              <w:rPr>
                <w:spacing w:val="-10"/>
                <w:sz w:val="18"/>
              </w:rPr>
              <w:t>1</w:t>
            </w:r>
          </w:p>
        </w:tc>
        <w:tc>
          <w:tcPr>
            <w:tcW w:w="469" w:type="dxa"/>
            <w:vMerge w:val="restart"/>
            <w:tcBorders>
              <w:top w:val="single" w:sz="18" w:space="0" w:color="000000"/>
              <w:bottom w:val="single" w:sz="18" w:space="0" w:color="000000"/>
            </w:tcBorders>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99"/>
              <w:rPr>
                <w:sz w:val="18"/>
              </w:rPr>
            </w:pPr>
          </w:p>
          <w:p>
            <w:pPr>
              <w:pStyle w:val="TableParagraph"/>
              <w:ind w:left="44" w:right="20"/>
              <w:jc w:val="center"/>
              <w:rPr>
                <w:sz w:val="18"/>
              </w:rPr>
            </w:pPr>
            <w:r>
              <w:rPr>
                <w:spacing w:val="-10"/>
                <w:sz w:val="18"/>
              </w:rPr>
              <w:t>3</w:t>
            </w:r>
          </w:p>
        </w:tc>
        <w:tc>
          <w:tcPr>
            <w:tcW w:w="517" w:type="dxa"/>
            <w:vMerge w:val="restart"/>
            <w:tcBorders>
              <w:top w:val="single" w:sz="18" w:space="0" w:color="000000"/>
              <w:bottom w:val="single" w:sz="18" w:space="0" w:color="000000"/>
            </w:tcBorders>
            <w:shd w:val="clear" w:color="auto" w:fill="FFFF00"/>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13"/>
              <w:rPr>
                <w:sz w:val="22"/>
              </w:rPr>
            </w:pPr>
          </w:p>
          <w:p>
            <w:pPr>
              <w:pStyle w:val="TableParagraph"/>
              <w:ind w:left="137"/>
              <w:rPr>
                <w:rFonts w:ascii="Calibri"/>
                <w:b/>
                <w:sz w:val="22"/>
              </w:rPr>
            </w:pPr>
            <w:r>
              <w:rPr>
                <w:rFonts w:ascii="Calibri"/>
                <w:b/>
                <w:spacing w:val="-5"/>
                <w:w w:val="110"/>
                <w:sz w:val="22"/>
              </w:rPr>
              <w:t>21</w:t>
            </w:r>
          </w:p>
        </w:tc>
        <w:tc>
          <w:tcPr>
            <w:tcW w:w="1194" w:type="dxa"/>
            <w:vMerge w:val="restart"/>
            <w:tcBorders>
              <w:top w:val="single" w:sz="18" w:space="0" w:color="000000"/>
              <w:bottom w:val="single" w:sz="18" w:space="0" w:color="000000"/>
              <w:right w:val="single" w:sz="18" w:space="0" w:color="000000"/>
            </w:tcBorders>
            <w:shd w:val="clear" w:color="auto" w:fill="FFFF00"/>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13"/>
              <w:rPr>
                <w:sz w:val="22"/>
              </w:rPr>
            </w:pPr>
          </w:p>
          <w:p>
            <w:pPr>
              <w:pStyle w:val="TableParagraph"/>
              <w:ind w:left="115"/>
              <w:rPr>
                <w:rFonts w:ascii="Calibri" w:hAnsi="Calibri"/>
                <w:b/>
                <w:sz w:val="22"/>
              </w:rPr>
            </w:pPr>
            <w:r>
              <w:rPr>
                <w:rFonts w:ascii="Calibri" w:hAnsi="Calibri"/>
                <w:b/>
                <w:spacing w:val="-2"/>
                <w:w w:val="115"/>
                <w:sz w:val="22"/>
              </w:rPr>
              <w:t>Tolerável</w:t>
            </w:r>
          </w:p>
        </w:tc>
      </w:tr>
      <w:tr>
        <w:trPr>
          <w:trHeight w:val="737" w:hRule="atLeast"/>
        </w:trPr>
        <w:tc>
          <w:tcPr>
            <w:tcW w:w="790" w:type="dxa"/>
            <w:vMerge/>
            <w:tcBorders>
              <w:top w:val="nil"/>
              <w:left w:val="single" w:sz="18" w:space="0" w:color="000000"/>
              <w:bottom w:val="single" w:sz="18" w:space="0" w:color="000000"/>
            </w:tcBorders>
          </w:tcPr>
          <w:p>
            <w:pPr>
              <w:rPr>
                <w:sz w:val="2"/>
                <w:szCs w:val="2"/>
              </w:rPr>
            </w:pPr>
          </w:p>
        </w:tc>
        <w:tc>
          <w:tcPr>
            <w:tcW w:w="1064" w:type="dxa"/>
            <w:vMerge/>
            <w:tcBorders>
              <w:top w:val="nil"/>
              <w:bottom w:val="single" w:sz="18" w:space="0" w:color="000000"/>
            </w:tcBorders>
          </w:tcPr>
          <w:p>
            <w:pPr>
              <w:rPr>
                <w:sz w:val="2"/>
                <w:szCs w:val="2"/>
              </w:rPr>
            </w:pPr>
          </w:p>
        </w:tc>
        <w:tc>
          <w:tcPr>
            <w:tcW w:w="1306" w:type="dxa"/>
          </w:tcPr>
          <w:p>
            <w:pPr>
              <w:pStyle w:val="TableParagraph"/>
              <w:spacing w:before="166"/>
              <w:ind w:left="37" w:right="1"/>
              <w:jc w:val="center"/>
              <w:rPr>
                <w:rFonts w:ascii="Arial"/>
                <w:b/>
                <w:sz w:val="16"/>
              </w:rPr>
            </w:pPr>
            <w:r>
              <w:rPr>
                <w:spacing w:val="-2"/>
                <w:w w:val="85"/>
                <w:sz w:val="16"/>
              </w:rPr>
              <w:t>CROMO</w:t>
            </w:r>
            <w:r>
              <w:rPr>
                <w:spacing w:val="-4"/>
                <w:sz w:val="16"/>
              </w:rPr>
              <w:t> </w:t>
            </w:r>
            <w:r>
              <w:rPr>
                <w:rFonts w:ascii="Arial"/>
                <w:b/>
                <w:spacing w:val="-2"/>
                <w:sz w:val="16"/>
              </w:rPr>
              <w:t>0,0008</w:t>
            </w:r>
          </w:p>
          <w:p>
            <w:pPr>
              <w:pStyle w:val="TableParagraph"/>
              <w:spacing w:before="32"/>
              <w:ind w:left="37"/>
              <w:jc w:val="center"/>
              <w:rPr>
                <w:rFonts w:ascii="Arial"/>
                <w:b/>
                <w:sz w:val="16"/>
              </w:rPr>
            </w:pPr>
            <w:r>
              <w:rPr>
                <w:rFonts w:ascii="Arial"/>
                <w:b/>
                <w:spacing w:val="-2"/>
                <w:sz w:val="16"/>
              </w:rPr>
              <w:t>mg/m3</w:t>
            </w:r>
          </w:p>
        </w:tc>
        <w:tc>
          <w:tcPr>
            <w:tcW w:w="1193" w:type="dxa"/>
          </w:tcPr>
          <w:p>
            <w:pPr>
              <w:pStyle w:val="TableParagraph"/>
              <w:spacing w:before="89"/>
              <w:rPr>
                <w:sz w:val="16"/>
              </w:rPr>
            </w:pPr>
          </w:p>
          <w:p>
            <w:pPr>
              <w:pStyle w:val="TableParagraph"/>
              <w:spacing w:before="1"/>
              <w:ind w:left="96" w:right="44"/>
              <w:jc w:val="center"/>
              <w:rPr>
                <w:sz w:val="16"/>
              </w:rPr>
            </w:pPr>
            <w:r>
              <w:rPr>
                <w:spacing w:val="-2"/>
                <w:sz w:val="16"/>
              </w:rPr>
              <w:t>Habitual</w:t>
            </w:r>
          </w:p>
        </w:tc>
        <w:tc>
          <w:tcPr>
            <w:tcW w:w="1419" w:type="dxa"/>
          </w:tcPr>
          <w:p>
            <w:pPr>
              <w:pStyle w:val="TableParagraph"/>
              <w:spacing w:line="280" w:lineRule="auto" w:before="166"/>
              <w:ind w:left="417" w:hanging="313"/>
              <w:rPr>
                <w:sz w:val="16"/>
              </w:rPr>
            </w:pPr>
            <w:r>
              <w:rPr>
                <w:w w:val="90"/>
                <w:sz w:val="16"/>
              </w:rPr>
              <w:t>Solda</w:t>
            </w:r>
            <w:r>
              <w:rPr>
                <w:spacing w:val="-7"/>
                <w:w w:val="90"/>
                <w:sz w:val="16"/>
              </w:rPr>
              <w:t> </w:t>
            </w:r>
            <w:r>
              <w:rPr>
                <w:w w:val="90"/>
                <w:sz w:val="16"/>
              </w:rPr>
              <w:t>com</w:t>
            </w:r>
            <w:r>
              <w:rPr>
                <w:spacing w:val="-7"/>
                <w:w w:val="90"/>
                <w:sz w:val="16"/>
              </w:rPr>
              <w:t> </w:t>
            </w:r>
            <w:r>
              <w:rPr>
                <w:w w:val="90"/>
                <w:sz w:val="16"/>
              </w:rPr>
              <w:t>eletrodo</w:t>
            </w:r>
            <w:r>
              <w:rPr>
                <w:sz w:val="16"/>
              </w:rPr>
              <w:t> </w:t>
            </w:r>
            <w:r>
              <w:rPr>
                <w:spacing w:val="-2"/>
                <w:sz w:val="16"/>
              </w:rPr>
              <w:t>revestido</w:t>
            </w:r>
          </w:p>
        </w:tc>
        <w:tc>
          <w:tcPr>
            <w:tcW w:w="1549" w:type="dxa"/>
          </w:tcPr>
          <w:p>
            <w:pPr>
              <w:pStyle w:val="TableParagraph"/>
              <w:spacing w:line="280" w:lineRule="auto" w:before="166"/>
              <w:ind w:left="186" w:firstLine="14"/>
              <w:rPr>
                <w:sz w:val="16"/>
              </w:rPr>
            </w:pPr>
            <w:r>
              <w:rPr>
                <w:spacing w:val="-2"/>
                <w:w w:val="90"/>
                <w:sz w:val="16"/>
              </w:rPr>
              <w:t>Peneumoconiose,</w:t>
            </w:r>
            <w:r>
              <w:rPr>
                <w:sz w:val="16"/>
              </w:rPr>
              <w:t> </w:t>
            </w:r>
            <w:r>
              <w:rPr>
                <w:w w:val="90"/>
                <w:sz w:val="16"/>
              </w:rPr>
              <w:t>Febre</w:t>
            </w:r>
            <w:r>
              <w:rPr>
                <w:spacing w:val="-6"/>
                <w:w w:val="90"/>
                <w:sz w:val="16"/>
              </w:rPr>
              <w:t> </w:t>
            </w:r>
            <w:r>
              <w:rPr>
                <w:w w:val="90"/>
                <w:sz w:val="16"/>
              </w:rPr>
              <w:t>do</w:t>
            </w:r>
            <w:r>
              <w:rPr>
                <w:spacing w:val="-5"/>
                <w:w w:val="90"/>
                <w:sz w:val="16"/>
              </w:rPr>
              <w:t> </w:t>
            </w:r>
            <w:r>
              <w:rPr>
                <w:spacing w:val="-2"/>
                <w:w w:val="90"/>
                <w:sz w:val="16"/>
              </w:rPr>
              <w:t>Soldador</w:t>
            </w:r>
          </w:p>
        </w:tc>
        <w:tc>
          <w:tcPr>
            <w:tcW w:w="70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34"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17" w:type="dxa"/>
            <w:vMerge/>
            <w:tcBorders>
              <w:top w:val="nil"/>
              <w:bottom w:val="single" w:sz="18" w:space="0" w:color="000000"/>
            </w:tcBorders>
            <w:shd w:val="clear" w:color="auto" w:fill="FFFF00"/>
          </w:tcPr>
          <w:p>
            <w:pPr>
              <w:rPr>
                <w:sz w:val="2"/>
                <w:szCs w:val="2"/>
              </w:rPr>
            </w:pPr>
          </w:p>
        </w:tc>
        <w:tc>
          <w:tcPr>
            <w:tcW w:w="1194" w:type="dxa"/>
            <w:vMerge/>
            <w:tcBorders>
              <w:top w:val="nil"/>
              <w:bottom w:val="single" w:sz="18" w:space="0" w:color="000000"/>
              <w:right w:val="single" w:sz="18" w:space="0" w:color="000000"/>
            </w:tcBorders>
            <w:shd w:val="clear" w:color="auto" w:fill="FFFF00"/>
          </w:tcPr>
          <w:p>
            <w:pPr>
              <w:rPr>
                <w:sz w:val="2"/>
                <w:szCs w:val="2"/>
              </w:rPr>
            </w:pPr>
          </w:p>
        </w:tc>
      </w:tr>
      <w:tr>
        <w:trPr>
          <w:trHeight w:val="665" w:hRule="atLeast"/>
        </w:trPr>
        <w:tc>
          <w:tcPr>
            <w:tcW w:w="790" w:type="dxa"/>
            <w:vMerge/>
            <w:tcBorders>
              <w:top w:val="nil"/>
              <w:left w:val="single" w:sz="18" w:space="0" w:color="000000"/>
              <w:bottom w:val="single" w:sz="18" w:space="0" w:color="000000"/>
            </w:tcBorders>
          </w:tcPr>
          <w:p>
            <w:pPr>
              <w:rPr>
                <w:sz w:val="2"/>
                <w:szCs w:val="2"/>
              </w:rPr>
            </w:pPr>
          </w:p>
        </w:tc>
        <w:tc>
          <w:tcPr>
            <w:tcW w:w="1064" w:type="dxa"/>
            <w:vMerge/>
            <w:tcBorders>
              <w:top w:val="nil"/>
              <w:bottom w:val="single" w:sz="18" w:space="0" w:color="000000"/>
            </w:tcBorders>
          </w:tcPr>
          <w:p>
            <w:pPr>
              <w:rPr>
                <w:sz w:val="2"/>
                <w:szCs w:val="2"/>
              </w:rPr>
            </w:pPr>
          </w:p>
        </w:tc>
        <w:tc>
          <w:tcPr>
            <w:tcW w:w="1306" w:type="dxa"/>
          </w:tcPr>
          <w:p>
            <w:pPr>
              <w:pStyle w:val="TableParagraph"/>
              <w:spacing w:before="130"/>
              <w:ind w:left="37"/>
              <w:jc w:val="center"/>
              <w:rPr>
                <w:rFonts w:ascii="Arial"/>
                <w:b/>
                <w:sz w:val="16"/>
              </w:rPr>
            </w:pPr>
            <w:r>
              <w:rPr>
                <w:w w:val="80"/>
                <w:sz w:val="16"/>
              </w:rPr>
              <w:t>FERRO</w:t>
            </w:r>
            <w:r>
              <w:rPr>
                <w:spacing w:val="3"/>
                <w:sz w:val="16"/>
              </w:rPr>
              <w:t> </w:t>
            </w:r>
            <w:r>
              <w:rPr>
                <w:rFonts w:ascii="Arial"/>
                <w:b/>
                <w:spacing w:val="-4"/>
                <w:w w:val="95"/>
                <w:sz w:val="16"/>
              </w:rPr>
              <w:t>0,44</w:t>
            </w:r>
          </w:p>
          <w:p>
            <w:pPr>
              <w:pStyle w:val="TableParagraph"/>
              <w:spacing w:before="32"/>
              <w:ind w:left="37"/>
              <w:jc w:val="center"/>
              <w:rPr>
                <w:rFonts w:ascii="Arial"/>
                <w:b/>
                <w:sz w:val="16"/>
              </w:rPr>
            </w:pPr>
            <w:r>
              <w:rPr>
                <w:rFonts w:ascii="Arial"/>
                <w:b/>
                <w:spacing w:val="-2"/>
                <w:sz w:val="16"/>
              </w:rPr>
              <w:t>mg/m3</w:t>
            </w:r>
          </w:p>
        </w:tc>
        <w:tc>
          <w:tcPr>
            <w:tcW w:w="1193" w:type="dxa"/>
          </w:tcPr>
          <w:p>
            <w:pPr>
              <w:pStyle w:val="TableParagraph"/>
              <w:spacing w:before="53"/>
              <w:rPr>
                <w:sz w:val="16"/>
              </w:rPr>
            </w:pPr>
          </w:p>
          <w:p>
            <w:pPr>
              <w:pStyle w:val="TableParagraph"/>
              <w:spacing w:before="1"/>
              <w:ind w:left="96" w:right="44"/>
              <w:jc w:val="center"/>
              <w:rPr>
                <w:sz w:val="16"/>
              </w:rPr>
            </w:pPr>
            <w:r>
              <w:rPr>
                <w:spacing w:val="-2"/>
                <w:sz w:val="16"/>
              </w:rPr>
              <w:t>Habitual</w:t>
            </w:r>
          </w:p>
        </w:tc>
        <w:tc>
          <w:tcPr>
            <w:tcW w:w="1419" w:type="dxa"/>
          </w:tcPr>
          <w:p>
            <w:pPr>
              <w:pStyle w:val="TableParagraph"/>
              <w:spacing w:line="280" w:lineRule="auto" w:before="130"/>
              <w:ind w:left="417" w:hanging="313"/>
              <w:rPr>
                <w:sz w:val="16"/>
              </w:rPr>
            </w:pPr>
            <w:r>
              <w:rPr>
                <w:w w:val="90"/>
                <w:sz w:val="16"/>
              </w:rPr>
              <w:t>Solda</w:t>
            </w:r>
            <w:r>
              <w:rPr>
                <w:spacing w:val="-7"/>
                <w:w w:val="90"/>
                <w:sz w:val="16"/>
              </w:rPr>
              <w:t> </w:t>
            </w:r>
            <w:r>
              <w:rPr>
                <w:w w:val="90"/>
                <w:sz w:val="16"/>
              </w:rPr>
              <w:t>com</w:t>
            </w:r>
            <w:r>
              <w:rPr>
                <w:spacing w:val="-7"/>
                <w:w w:val="90"/>
                <w:sz w:val="16"/>
              </w:rPr>
              <w:t> </w:t>
            </w:r>
            <w:r>
              <w:rPr>
                <w:w w:val="90"/>
                <w:sz w:val="16"/>
              </w:rPr>
              <w:t>eletrodo</w:t>
            </w:r>
            <w:r>
              <w:rPr>
                <w:sz w:val="16"/>
              </w:rPr>
              <w:t> </w:t>
            </w:r>
            <w:r>
              <w:rPr>
                <w:spacing w:val="-2"/>
                <w:sz w:val="16"/>
              </w:rPr>
              <w:t>revestido</w:t>
            </w:r>
          </w:p>
        </w:tc>
        <w:tc>
          <w:tcPr>
            <w:tcW w:w="1549" w:type="dxa"/>
          </w:tcPr>
          <w:p>
            <w:pPr>
              <w:pStyle w:val="TableParagraph"/>
              <w:spacing w:line="280" w:lineRule="auto" w:before="130"/>
              <w:ind w:left="186" w:firstLine="14"/>
              <w:rPr>
                <w:sz w:val="16"/>
              </w:rPr>
            </w:pPr>
            <w:r>
              <w:rPr>
                <w:spacing w:val="-2"/>
                <w:w w:val="90"/>
                <w:sz w:val="16"/>
              </w:rPr>
              <w:t>Peneumoconiose,</w:t>
            </w:r>
            <w:r>
              <w:rPr>
                <w:sz w:val="16"/>
              </w:rPr>
              <w:t> </w:t>
            </w:r>
            <w:r>
              <w:rPr>
                <w:w w:val="90"/>
                <w:sz w:val="16"/>
              </w:rPr>
              <w:t>Febre</w:t>
            </w:r>
            <w:r>
              <w:rPr>
                <w:spacing w:val="-6"/>
                <w:w w:val="90"/>
                <w:sz w:val="16"/>
              </w:rPr>
              <w:t> </w:t>
            </w:r>
            <w:r>
              <w:rPr>
                <w:w w:val="90"/>
                <w:sz w:val="16"/>
              </w:rPr>
              <w:t>do</w:t>
            </w:r>
            <w:r>
              <w:rPr>
                <w:spacing w:val="-5"/>
                <w:w w:val="90"/>
                <w:sz w:val="16"/>
              </w:rPr>
              <w:t> </w:t>
            </w:r>
            <w:r>
              <w:rPr>
                <w:spacing w:val="-2"/>
                <w:w w:val="90"/>
                <w:sz w:val="16"/>
              </w:rPr>
              <w:t>Soldador</w:t>
            </w:r>
          </w:p>
        </w:tc>
        <w:tc>
          <w:tcPr>
            <w:tcW w:w="70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34"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17" w:type="dxa"/>
            <w:vMerge/>
            <w:tcBorders>
              <w:top w:val="nil"/>
              <w:bottom w:val="single" w:sz="18" w:space="0" w:color="000000"/>
            </w:tcBorders>
            <w:shd w:val="clear" w:color="auto" w:fill="FFFF00"/>
          </w:tcPr>
          <w:p>
            <w:pPr>
              <w:rPr>
                <w:sz w:val="2"/>
                <w:szCs w:val="2"/>
              </w:rPr>
            </w:pPr>
          </w:p>
        </w:tc>
        <w:tc>
          <w:tcPr>
            <w:tcW w:w="1194" w:type="dxa"/>
            <w:vMerge/>
            <w:tcBorders>
              <w:top w:val="nil"/>
              <w:bottom w:val="single" w:sz="18" w:space="0" w:color="000000"/>
              <w:right w:val="single" w:sz="18" w:space="0" w:color="000000"/>
            </w:tcBorders>
            <w:shd w:val="clear" w:color="auto" w:fill="FFFF00"/>
          </w:tcPr>
          <w:p>
            <w:pPr>
              <w:rPr>
                <w:sz w:val="2"/>
                <w:szCs w:val="2"/>
              </w:rPr>
            </w:pPr>
          </w:p>
        </w:tc>
      </w:tr>
      <w:tr>
        <w:trPr>
          <w:trHeight w:val="579" w:hRule="atLeast"/>
        </w:trPr>
        <w:tc>
          <w:tcPr>
            <w:tcW w:w="790" w:type="dxa"/>
            <w:vMerge/>
            <w:tcBorders>
              <w:top w:val="nil"/>
              <w:left w:val="single" w:sz="18" w:space="0" w:color="000000"/>
              <w:bottom w:val="single" w:sz="18" w:space="0" w:color="000000"/>
            </w:tcBorders>
          </w:tcPr>
          <w:p>
            <w:pPr>
              <w:rPr>
                <w:sz w:val="2"/>
                <w:szCs w:val="2"/>
              </w:rPr>
            </w:pPr>
          </w:p>
        </w:tc>
        <w:tc>
          <w:tcPr>
            <w:tcW w:w="1064" w:type="dxa"/>
            <w:vMerge/>
            <w:tcBorders>
              <w:top w:val="nil"/>
              <w:bottom w:val="single" w:sz="18" w:space="0" w:color="000000"/>
            </w:tcBorders>
          </w:tcPr>
          <w:p>
            <w:pPr>
              <w:rPr>
                <w:sz w:val="2"/>
                <w:szCs w:val="2"/>
              </w:rPr>
            </w:pPr>
          </w:p>
        </w:tc>
        <w:tc>
          <w:tcPr>
            <w:tcW w:w="1306" w:type="dxa"/>
          </w:tcPr>
          <w:p>
            <w:pPr>
              <w:pStyle w:val="TableParagraph"/>
              <w:spacing w:line="280" w:lineRule="auto" w:before="86"/>
              <w:ind w:left="418" w:hanging="231"/>
              <w:rPr>
                <w:rFonts w:ascii="Arial" w:hAnsi="Arial"/>
                <w:b/>
                <w:sz w:val="16"/>
              </w:rPr>
            </w:pPr>
            <w:r>
              <w:rPr>
                <w:spacing w:val="-8"/>
                <w:sz w:val="16"/>
              </w:rPr>
              <w:t>Maganês</w:t>
            </w:r>
            <w:r>
              <w:rPr>
                <w:sz w:val="16"/>
              </w:rPr>
              <w:t> </w:t>
            </w:r>
            <w:r>
              <w:rPr>
                <w:rFonts w:ascii="Arial" w:hAnsi="Arial"/>
                <w:b/>
                <w:spacing w:val="-8"/>
                <w:sz w:val="16"/>
              </w:rPr>
              <w:t>0,03</w:t>
            </w:r>
            <w:r>
              <w:rPr>
                <w:rFonts w:ascii="Arial" w:hAnsi="Arial"/>
                <w:b/>
                <w:spacing w:val="-2"/>
                <w:sz w:val="16"/>
              </w:rPr>
              <w:t> mg/m3</w:t>
            </w:r>
          </w:p>
        </w:tc>
        <w:tc>
          <w:tcPr>
            <w:tcW w:w="1193" w:type="dxa"/>
          </w:tcPr>
          <w:p>
            <w:pPr>
              <w:pStyle w:val="TableParagraph"/>
              <w:spacing w:before="10"/>
              <w:rPr>
                <w:sz w:val="16"/>
              </w:rPr>
            </w:pPr>
          </w:p>
          <w:p>
            <w:pPr>
              <w:pStyle w:val="TableParagraph"/>
              <w:ind w:left="96" w:right="44"/>
              <w:jc w:val="center"/>
              <w:rPr>
                <w:sz w:val="16"/>
              </w:rPr>
            </w:pPr>
            <w:r>
              <w:rPr>
                <w:spacing w:val="-2"/>
                <w:sz w:val="16"/>
              </w:rPr>
              <w:t>Habitual</w:t>
            </w:r>
          </w:p>
        </w:tc>
        <w:tc>
          <w:tcPr>
            <w:tcW w:w="1419" w:type="dxa"/>
          </w:tcPr>
          <w:p>
            <w:pPr>
              <w:pStyle w:val="TableParagraph"/>
              <w:spacing w:line="280" w:lineRule="auto" w:before="86"/>
              <w:ind w:left="417" w:hanging="313"/>
              <w:rPr>
                <w:sz w:val="16"/>
              </w:rPr>
            </w:pPr>
            <w:r>
              <w:rPr>
                <w:w w:val="90"/>
                <w:sz w:val="16"/>
              </w:rPr>
              <w:t>Solda</w:t>
            </w:r>
            <w:r>
              <w:rPr>
                <w:spacing w:val="-7"/>
                <w:w w:val="90"/>
                <w:sz w:val="16"/>
              </w:rPr>
              <w:t> </w:t>
            </w:r>
            <w:r>
              <w:rPr>
                <w:w w:val="90"/>
                <w:sz w:val="16"/>
              </w:rPr>
              <w:t>com</w:t>
            </w:r>
            <w:r>
              <w:rPr>
                <w:spacing w:val="-7"/>
                <w:w w:val="90"/>
                <w:sz w:val="16"/>
              </w:rPr>
              <w:t> </w:t>
            </w:r>
            <w:r>
              <w:rPr>
                <w:w w:val="90"/>
                <w:sz w:val="16"/>
              </w:rPr>
              <w:t>eletrodo</w:t>
            </w:r>
            <w:r>
              <w:rPr>
                <w:sz w:val="16"/>
              </w:rPr>
              <w:t> </w:t>
            </w:r>
            <w:r>
              <w:rPr>
                <w:spacing w:val="-2"/>
                <w:sz w:val="16"/>
              </w:rPr>
              <w:t>revestido</w:t>
            </w:r>
          </w:p>
        </w:tc>
        <w:tc>
          <w:tcPr>
            <w:tcW w:w="1549" w:type="dxa"/>
          </w:tcPr>
          <w:p>
            <w:pPr>
              <w:pStyle w:val="TableParagraph"/>
              <w:spacing w:line="280" w:lineRule="auto" w:before="86"/>
              <w:ind w:left="186" w:firstLine="14"/>
              <w:rPr>
                <w:sz w:val="16"/>
              </w:rPr>
            </w:pPr>
            <w:r>
              <w:rPr>
                <w:spacing w:val="-2"/>
                <w:w w:val="90"/>
                <w:sz w:val="16"/>
              </w:rPr>
              <w:t>Peneumoconiose,</w:t>
            </w:r>
            <w:r>
              <w:rPr>
                <w:sz w:val="16"/>
              </w:rPr>
              <w:t> </w:t>
            </w:r>
            <w:r>
              <w:rPr>
                <w:w w:val="90"/>
                <w:sz w:val="16"/>
              </w:rPr>
              <w:t>Febre</w:t>
            </w:r>
            <w:r>
              <w:rPr>
                <w:spacing w:val="-6"/>
                <w:w w:val="90"/>
                <w:sz w:val="16"/>
              </w:rPr>
              <w:t> </w:t>
            </w:r>
            <w:r>
              <w:rPr>
                <w:w w:val="90"/>
                <w:sz w:val="16"/>
              </w:rPr>
              <w:t>do</w:t>
            </w:r>
            <w:r>
              <w:rPr>
                <w:spacing w:val="-5"/>
                <w:w w:val="90"/>
                <w:sz w:val="16"/>
              </w:rPr>
              <w:t> </w:t>
            </w:r>
            <w:r>
              <w:rPr>
                <w:spacing w:val="-2"/>
                <w:w w:val="90"/>
                <w:sz w:val="16"/>
              </w:rPr>
              <w:t>Soldador</w:t>
            </w:r>
          </w:p>
        </w:tc>
        <w:tc>
          <w:tcPr>
            <w:tcW w:w="70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34"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17" w:type="dxa"/>
            <w:vMerge/>
            <w:tcBorders>
              <w:top w:val="nil"/>
              <w:bottom w:val="single" w:sz="18" w:space="0" w:color="000000"/>
            </w:tcBorders>
            <w:shd w:val="clear" w:color="auto" w:fill="FFFF00"/>
          </w:tcPr>
          <w:p>
            <w:pPr>
              <w:rPr>
                <w:sz w:val="2"/>
                <w:szCs w:val="2"/>
              </w:rPr>
            </w:pPr>
          </w:p>
        </w:tc>
        <w:tc>
          <w:tcPr>
            <w:tcW w:w="1194" w:type="dxa"/>
            <w:vMerge/>
            <w:tcBorders>
              <w:top w:val="nil"/>
              <w:bottom w:val="single" w:sz="18" w:space="0" w:color="000000"/>
              <w:right w:val="single" w:sz="18" w:space="0" w:color="000000"/>
            </w:tcBorders>
            <w:shd w:val="clear" w:color="auto" w:fill="FFFF00"/>
          </w:tcPr>
          <w:p>
            <w:pPr>
              <w:rPr>
                <w:sz w:val="2"/>
                <w:szCs w:val="2"/>
              </w:rPr>
            </w:pPr>
          </w:p>
        </w:tc>
      </w:tr>
      <w:tr>
        <w:trPr>
          <w:trHeight w:val="708" w:hRule="atLeast"/>
        </w:trPr>
        <w:tc>
          <w:tcPr>
            <w:tcW w:w="790" w:type="dxa"/>
            <w:vMerge/>
            <w:tcBorders>
              <w:top w:val="nil"/>
              <w:left w:val="single" w:sz="18" w:space="0" w:color="000000"/>
              <w:bottom w:val="single" w:sz="18" w:space="0" w:color="000000"/>
            </w:tcBorders>
          </w:tcPr>
          <w:p>
            <w:pPr>
              <w:rPr>
                <w:sz w:val="2"/>
                <w:szCs w:val="2"/>
              </w:rPr>
            </w:pPr>
          </w:p>
        </w:tc>
        <w:tc>
          <w:tcPr>
            <w:tcW w:w="1064" w:type="dxa"/>
            <w:vMerge/>
            <w:tcBorders>
              <w:top w:val="nil"/>
              <w:bottom w:val="single" w:sz="18" w:space="0" w:color="000000"/>
            </w:tcBorders>
          </w:tcPr>
          <w:p>
            <w:pPr>
              <w:rPr>
                <w:sz w:val="2"/>
                <w:szCs w:val="2"/>
              </w:rPr>
            </w:pPr>
          </w:p>
        </w:tc>
        <w:tc>
          <w:tcPr>
            <w:tcW w:w="1306" w:type="dxa"/>
            <w:tcBorders>
              <w:bottom w:val="single" w:sz="18" w:space="0" w:color="000000"/>
            </w:tcBorders>
          </w:tcPr>
          <w:p>
            <w:pPr>
              <w:pStyle w:val="TableParagraph"/>
              <w:spacing w:line="259" w:lineRule="auto" w:before="154"/>
              <w:ind w:left="403" w:right="12" w:hanging="297"/>
              <w:rPr>
                <w:rFonts w:ascii="Calibri"/>
                <w:b/>
                <w:sz w:val="16"/>
              </w:rPr>
            </w:pPr>
            <w:r>
              <w:rPr>
                <w:w w:val="105"/>
                <w:sz w:val="16"/>
              </w:rPr>
              <w:t>Aluminio</w:t>
            </w:r>
            <w:r>
              <w:rPr>
                <w:spacing w:val="-12"/>
                <w:w w:val="105"/>
                <w:sz w:val="16"/>
              </w:rPr>
              <w:t> </w:t>
            </w:r>
            <w:r>
              <w:rPr>
                <w:rFonts w:ascii="Calibri"/>
                <w:b/>
                <w:w w:val="105"/>
                <w:sz w:val="16"/>
              </w:rPr>
              <w:t>0,0083</w:t>
            </w:r>
            <w:r>
              <w:rPr>
                <w:rFonts w:ascii="Calibri"/>
                <w:b/>
                <w:spacing w:val="40"/>
                <w:w w:val="105"/>
                <w:sz w:val="16"/>
              </w:rPr>
              <w:t> </w:t>
            </w:r>
            <w:r>
              <w:rPr>
                <w:rFonts w:ascii="Calibri"/>
                <w:b/>
                <w:spacing w:val="-4"/>
                <w:w w:val="105"/>
                <w:sz w:val="16"/>
              </w:rPr>
              <w:t>mg/m3</w:t>
            </w:r>
          </w:p>
        </w:tc>
        <w:tc>
          <w:tcPr>
            <w:tcW w:w="1193" w:type="dxa"/>
            <w:tcBorders>
              <w:bottom w:val="single" w:sz="18" w:space="0" w:color="000000"/>
            </w:tcBorders>
          </w:tcPr>
          <w:p>
            <w:pPr>
              <w:pStyle w:val="TableParagraph"/>
              <w:spacing w:before="75"/>
              <w:rPr>
                <w:sz w:val="16"/>
              </w:rPr>
            </w:pPr>
          </w:p>
          <w:p>
            <w:pPr>
              <w:pStyle w:val="TableParagraph"/>
              <w:ind w:left="96" w:right="44"/>
              <w:jc w:val="center"/>
              <w:rPr>
                <w:sz w:val="16"/>
              </w:rPr>
            </w:pPr>
            <w:r>
              <w:rPr>
                <w:spacing w:val="-2"/>
                <w:sz w:val="16"/>
              </w:rPr>
              <w:t>Habitual</w:t>
            </w:r>
          </w:p>
        </w:tc>
        <w:tc>
          <w:tcPr>
            <w:tcW w:w="1419" w:type="dxa"/>
            <w:tcBorders>
              <w:bottom w:val="single" w:sz="18" w:space="0" w:color="000000"/>
            </w:tcBorders>
          </w:tcPr>
          <w:p>
            <w:pPr>
              <w:pStyle w:val="TableParagraph"/>
              <w:spacing w:line="280" w:lineRule="auto" w:before="151"/>
              <w:ind w:left="417" w:hanging="313"/>
              <w:rPr>
                <w:sz w:val="16"/>
              </w:rPr>
            </w:pPr>
            <w:r>
              <w:rPr>
                <w:w w:val="90"/>
                <w:sz w:val="16"/>
              </w:rPr>
              <w:t>Solda</w:t>
            </w:r>
            <w:r>
              <w:rPr>
                <w:spacing w:val="-7"/>
                <w:w w:val="90"/>
                <w:sz w:val="16"/>
              </w:rPr>
              <w:t> </w:t>
            </w:r>
            <w:r>
              <w:rPr>
                <w:w w:val="90"/>
                <w:sz w:val="16"/>
              </w:rPr>
              <w:t>com</w:t>
            </w:r>
            <w:r>
              <w:rPr>
                <w:spacing w:val="-7"/>
                <w:w w:val="90"/>
                <w:sz w:val="16"/>
              </w:rPr>
              <w:t> </w:t>
            </w:r>
            <w:r>
              <w:rPr>
                <w:w w:val="90"/>
                <w:sz w:val="16"/>
              </w:rPr>
              <w:t>eletrodo</w:t>
            </w:r>
            <w:r>
              <w:rPr>
                <w:sz w:val="16"/>
              </w:rPr>
              <w:t> </w:t>
            </w:r>
            <w:r>
              <w:rPr>
                <w:spacing w:val="-2"/>
                <w:sz w:val="16"/>
              </w:rPr>
              <w:t>revestido</w:t>
            </w:r>
          </w:p>
        </w:tc>
        <w:tc>
          <w:tcPr>
            <w:tcW w:w="1549" w:type="dxa"/>
            <w:tcBorders>
              <w:bottom w:val="single" w:sz="18" w:space="0" w:color="000000"/>
            </w:tcBorders>
          </w:tcPr>
          <w:p>
            <w:pPr>
              <w:pStyle w:val="TableParagraph"/>
              <w:spacing w:line="280" w:lineRule="auto" w:before="151"/>
              <w:ind w:left="186" w:firstLine="14"/>
              <w:rPr>
                <w:sz w:val="16"/>
              </w:rPr>
            </w:pPr>
            <w:r>
              <w:rPr>
                <w:spacing w:val="-2"/>
                <w:w w:val="90"/>
                <w:sz w:val="16"/>
              </w:rPr>
              <w:t>Peneumoconiose,</w:t>
            </w:r>
            <w:r>
              <w:rPr>
                <w:sz w:val="16"/>
              </w:rPr>
              <w:t> </w:t>
            </w:r>
            <w:r>
              <w:rPr>
                <w:w w:val="90"/>
                <w:sz w:val="16"/>
              </w:rPr>
              <w:t>Febre</w:t>
            </w:r>
            <w:r>
              <w:rPr>
                <w:spacing w:val="-6"/>
                <w:w w:val="90"/>
                <w:sz w:val="16"/>
              </w:rPr>
              <w:t> </w:t>
            </w:r>
            <w:r>
              <w:rPr>
                <w:w w:val="90"/>
                <w:sz w:val="16"/>
              </w:rPr>
              <w:t>do</w:t>
            </w:r>
            <w:r>
              <w:rPr>
                <w:spacing w:val="-5"/>
                <w:w w:val="90"/>
                <w:sz w:val="16"/>
              </w:rPr>
              <w:t> </w:t>
            </w:r>
            <w:r>
              <w:rPr>
                <w:spacing w:val="-2"/>
                <w:w w:val="90"/>
                <w:sz w:val="16"/>
              </w:rPr>
              <w:t>Soldador</w:t>
            </w:r>
          </w:p>
        </w:tc>
        <w:tc>
          <w:tcPr>
            <w:tcW w:w="70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34"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469" w:type="dxa"/>
            <w:vMerge/>
            <w:tcBorders>
              <w:top w:val="nil"/>
              <w:bottom w:val="single" w:sz="18" w:space="0" w:color="000000"/>
            </w:tcBorders>
          </w:tcPr>
          <w:p>
            <w:pPr>
              <w:rPr>
                <w:sz w:val="2"/>
                <w:szCs w:val="2"/>
              </w:rPr>
            </w:pPr>
          </w:p>
        </w:tc>
        <w:tc>
          <w:tcPr>
            <w:tcW w:w="517" w:type="dxa"/>
            <w:vMerge/>
            <w:tcBorders>
              <w:top w:val="nil"/>
              <w:bottom w:val="single" w:sz="18" w:space="0" w:color="000000"/>
            </w:tcBorders>
            <w:shd w:val="clear" w:color="auto" w:fill="FFFF00"/>
          </w:tcPr>
          <w:p>
            <w:pPr>
              <w:rPr>
                <w:sz w:val="2"/>
                <w:szCs w:val="2"/>
              </w:rPr>
            </w:pPr>
          </w:p>
        </w:tc>
        <w:tc>
          <w:tcPr>
            <w:tcW w:w="1194" w:type="dxa"/>
            <w:vMerge/>
            <w:tcBorders>
              <w:top w:val="nil"/>
              <w:bottom w:val="single" w:sz="18" w:space="0" w:color="000000"/>
              <w:right w:val="single" w:sz="18" w:space="0" w:color="000000"/>
            </w:tcBorders>
            <w:shd w:val="clear" w:color="auto" w:fill="FFFF00"/>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206"/>
        <w:rPr>
          <w:sz w:val="20"/>
        </w:rPr>
      </w:pPr>
    </w:p>
    <w:p>
      <w:pPr>
        <w:pStyle w:val="BodyText"/>
        <w:ind w:left="28"/>
        <w:rPr>
          <w:sz w:val="20"/>
        </w:rPr>
      </w:pPr>
      <w:r>
        <w:rPr>
          <w:sz w:val="20"/>
        </w:rPr>
        <mc:AlternateContent>
          <mc:Choice Requires="wps">
            <w:drawing>
              <wp:inline distT="0" distB="0" distL="0" distR="0">
                <wp:extent cx="2763520" cy="276225"/>
                <wp:effectExtent l="9525" t="0" r="0" b="9525"/>
                <wp:docPr id="172" name="Textbox 172"/>
                <wp:cNvGraphicFramePr>
                  <a:graphicFrameLocks/>
                </wp:cNvGraphicFramePr>
                <a:graphic>
                  <a:graphicData uri="http://schemas.microsoft.com/office/word/2010/wordprocessingShape">
                    <wps:wsp>
                      <wps:cNvPr id="172" name="Textbox 172"/>
                      <wps:cNvSpPr txBox="1"/>
                      <wps:spPr>
                        <a:xfrm>
                          <a:off x="0" y="0"/>
                          <a:ext cx="2763520" cy="276225"/>
                        </a:xfrm>
                        <a:prstGeom prst="rect">
                          <a:avLst/>
                        </a:prstGeom>
                        <a:ln w="12193">
                          <a:solidFill>
                            <a:srgbClr val="000000"/>
                          </a:solidFill>
                          <a:prstDash val="solid"/>
                        </a:ln>
                      </wps:spPr>
                      <wps:txbx>
                        <w:txbxContent>
                          <w:p>
                            <w:pPr>
                              <w:spacing w:before="33"/>
                              <w:ind w:left="470"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wps:txbx>
                      <wps:bodyPr wrap="square" lIns="0" tIns="0" rIns="0" bIns="0" rtlCol="0">
                        <a:noAutofit/>
                      </wps:bodyPr>
                    </wps:wsp>
                  </a:graphicData>
                </a:graphic>
              </wp:inline>
            </w:drawing>
          </mc:Choice>
          <mc:Fallback>
            <w:pict>
              <v:shape style="width:217.6pt;height:21.75pt;mso-position-horizontal-relative:char;mso-position-vertical-relative:line" type="#_x0000_t202" id="docshape128" filled="false" stroked="true" strokeweight=".960156pt" strokecolor="#000000">
                <w10:anchorlock/>
                <v:textbox inset="0,0,0,0">
                  <w:txbxContent>
                    <w:p>
                      <w:pPr>
                        <w:spacing w:before="33"/>
                        <w:ind w:left="470"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v:textbox>
                <v:stroke dashstyle="solid"/>
              </v:shape>
            </w:pict>
          </mc:Fallback>
        </mc:AlternateContent>
      </w:r>
      <w:r>
        <w:rPr>
          <w:sz w:val="20"/>
        </w:rPr>
      </w:r>
    </w:p>
    <w:p>
      <w:pPr>
        <w:pStyle w:val="BodyText"/>
        <w:rPr>
          <w:sz w:val="20"/>
        </w:rPr>
      </w:pPr>
    </w:p>
    <w:p>
      <w:pPr>
        <w:pStyle w:val="BodyText"/>
        <w:spacing w:before="4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00"/>
      </w:tblGrid>
      <w:tr>
        <w:trPr>
          <w:trHeight w:val="1751" w:hRule="atLeast"/>
        </w:trPr>
        <w:tc>
          <w:tcPr>
            <w:tcW w:w="14400" w:type="dxa"/>
          </w:tcPr>
          <w:p>
            <w:pPr>
              <w:pStyle w:val="TableParagraph"/>
              <w:spacing w:line="193" w:lineRule="exact"/>
              <w:ind w:left="35"/>
              <w:rPr>
                <w:rFonts w:ascii="Arial" w:hAnsi="Arial"/>
                <w:b/>
                <w:sz w:val="20"/>
              </w:rPr>
            </w:pPr>
            <w:r>
              <w:rPr>
                <w:rFonts w:ascii="Arial" w:hAnsi="Arial"/>
                <w:b/>
                <w:w w:val="80"/>
                <w:sz w:val="20"/>
              </w:rPr>
              <w:t>RISCO</w:t>
            </w:r>
            <w:r>
              <w:rPr>
                <w:rFonts w:ascii="Arial" w:hAnsi="Arial"/>
                <w:b/>
                <w:spacing w:val="6"/>
                <w:sz w:val="20"/>
              </w:rPr>
              <w:t> </w:t>
            </w:r>
            <w:r>
              <w:rPr>
                <w:rFonts w:ascii="Arial" w:hAnsi="Arial"/>
                <w:b/>
                <w:w w:val="80"/>
                <w:sz w:val="20"/>
              </w:rPr>
              <w:t>ACIDENTE:</w:t>
            </w:r>
            <w:r>
              <w:rPr>
                <w:rFonts w:ascii="Arial" w:hAnsi="Arial"/>
                <w:b/>
                <w:spacing w:val="7"/>
                <w:sz w:val="20"/>
              </w:rPr>
              <w:t> </w:t>
            </w:r>
            <w:r>
              <w:rPr>
                <w:rFonts w:ascii="Arial" w:hAnsi="Arial"/>
                <w:b/>
                <w:w w:val="80"/>
                <w:sz w:val="20"/>
              </w:rPr>
              <w:t>(EPI)-</w:t>
            </w:r>
            <w:r>
              <w:rPr>
                <w:rFonts w:ascii="Arial" w:hAnsi="Arial"/>
                <w:b/>
                <w:spacing w:val="6"/>
                <w:sz w:val="20"/>
              </w:rPr>
              <w:t> </w:t>
            </w:r>
            <w:r>
              <w:rPr>
                <w:rFonts w:ascii="Arial" w:hAnsi="Arial"/>
                <w:b/>
                <w:w w:val="80"/>
                <w:sz w:val="20"/>
              </w:rPr>
              <w:t>Uso</w:t>
            </w:r>
            <w:r>
              <w:rPr>
                <w:rFonts w:ascii="Arial" w:hAnsi="Arial"/>
                <w:b/>
                <w:spacing w:val="10"/>
                <w:sz w:val="20"/>
              </w:rPr>
              <w:t> </w:t>
            </w:r>
            <w:r>
              <w:rPr>
                <w:rFonts w:ascii="Arial" w:hAnsi="Arial"/>
                <w:b/>
                <w:w w:val="80"/>
                <w:sz w:val="20"/>
              </w:rPr>
              <w:t>do</w:t>
            </w:r>
            <w:r>
              <w:rPr>
                <w:rFonts w:ascii="Arial" w:hAnsi="Arial"/>
                <w:b/>
                <w:spacing w:val="8"/>
                <w:sz w:val="20"/>
              </w:rPr>
              <w:t> </w:t>
            </w:r>
            <w:r>
              <w:rPr>
                <w:rFonts w:ascii="Arial" w:hAnsi="Arial"/>
                <w:b/>
                <w:w w:val="80"/>
                <w:sz w:val="20"/>
              </w:rPr>
              <w:t>cinto</w:t>
            </w:r>
            <w:r>
              <w:rPr>
                <w:rFonts w:ascii="Arial" w:hAnsi="Arial"/>
                <w:b/>
                <w:spacing w:val="10"/>
                <w:sz w:val="20"/>
              </w:rPr>
              <w:t> </w:t>
            </w:r>
            <w:r>
              <w:rPr>
                <w:rFonts w:ascii="Arial" w:hAnsi="Arial"/>
                <w:b/>
                <w:w w:val="80"/>
                <w:sz w:val="20"/>
              </w:rPr>
              <w:t>de</w:t>
            </w:r>
            <w:r>
              <w:rPr>
                <w:rFonts w:ascii="Arial" w:hAnsi="Arial"/>
                <w:b/>
                <w:spacing w:val="10"/>
                <w:sz w:val="20"/>
              </w:rPr>
              <w:t> </w:t>
            </w:r>
            <w:r>
              <w:rPr>
                <w:rFonts w:ascii="Arial" w:hAnsi="Arial"/>
                <w:b/>
                <w:w w:val="80"/>
                <w:sz w:val="20"/>
              </w:rPr>
              <w:t>segurança,</w:t>
            </w:r>
            <w:r>
              <w:rPr>
                <w:rFonts w:ascii="Arial" w:hAnsi="Arial"/>
                <w:b/>
                <w:spacing w:val="5"/>
                <w:sz w:val="20"/>
              </w:rPr>
              <w:t> </w:t>
            </w:r>
            <w:r>
              <w:rPr>
                <w:rFonts w:ascii="Arial" w:hAnsi="Arial"/>
                <w:b/>
                <w:w w:val="80"/>
                <w:sz w:val="20"/>
              </w:rPr>
              <w:t>linha</w:t>
            </w:r>
            <w:r>
              <w:rPr>
                <w:rFonts w:ascii="Arial" w:hAnsi="Arial"/>
                <w:b/>
                <w:spacing w:val="8"/>
                <w:sz w:val="20"/>
              </w:rPr>
              <w:t> </w:t>
            </w:r>
            <w:r>
              <w:rPr>
                <w:rFonts w:ascii="Arial" w:hAnsi="Arial"/>
                <w:b/>
                <w:w w:val="80"/>
                <w:sz w:val="20"/>
              </w:rPr>
              <w:t>de</w:t>
            </w:r>
            <w:r>
              <w:rPr>
                <w:rFonts w:ascii="Arial" w:hAnsi="Arial"/>
                <w:b/>
                <w:spacing w:val="9"/>
                <w:sz w:val="20"/>
              </w:rPr>
              <w:t> </w:t>
            </w:r>
            <w:r>
              <w:rPr>
                <w:rFonts w:ascii="Arial" w:hAnsi="Arial"/>
                <w:b/>
                <w:spacing w:val="-4"/>
                <w:w w:val="80"/>
                <w:sz w:val="20"/>
              </w:rPr>
              <w:t>vida</w:t>
            </w:r>
          </w:p>
          <w:p>
            <w:pPr>
              <w:pStyle w:val="TableParagraph"/>
              <w:spacing w:line="273" w:lineRule="auto" w:before="31"/>
              <w:ind w:left="35" w:right="10638"/>
              <w:rPr>
                <w:rFonts w:ascii="Arial" w:hAnsi="Arial"/>
                <w:b/>
                <w:sz w:val="20"/>
              </w:rPr>
            </w:pPr>
            <w:r>
              <w:rPr>
                <w:rFonts w:ascii="Arial" w:hAnsi="Arial"/>
                <w:b/>
                <w:w w:val="85"/>
                <w:sz w:val="20"/>
              </w:rPr>
              <w:t>(EPC)-</w:t>
            </w:r>
            <w:r>
              <w:rPr>
                <w:rFonts w:ascii="Arial" w:hAnsi="Arial"/>
                <w:b/>
                <w:spacing w:val="-3"/>
                <w:w w:val="85"/>
                <w:sz w:val="20"/>
              </w:rPr>
              <w:t> </w:t>
            </w:r>
            <w:r>
              <w:rPr>
                <w:rFonts w:ascii="Arial" w:hAnsi="Arial"/>
                <w:b/>
                <w:w w:val="85"/>
                <w:sz w:val="20"/>
              </w:rPr>
              <w:t>Proteção</w:t>
            </w:r>
            <w:r>
              <w:rPr>
                <w:rFonts w:ascii="Arial" w:hAnsi="Arial"/>
                <w:b/>
                <w:spacing w:val="-2"/>
                <w:w w:val="85"/>
                <w:sz w:val="20"/>
              </w:rPr>
              <w:t> </w:t>
            </w:r>
            <w:r>
              <w:rPr>
                <w:rFonts w:ascii="Arial" w:hAnsi="Arial"/>
                <w:b/>
                <w:w w:val="85"/>
                <w:sz w:val="20"/>
              </w:rPr>
              <w:t>disco</w:t>
            </w:r>
            <w:r>
              <w:rPr>
                <w:rFonts w:ascii="Arial" w:hAnsi="Arial"/>
                <w:b/>
                <w:spacing w:val="-2"/>
                <w:w w:val="85"/>
                <w:sz w:val="20"/>
              </w:rPr>
              <w:t> </w:t>
            </w:r>
            <w:r>
              <w:rPr>
                <w:rFonts w:ascii="Arial" w:hAnsi="Arial"/>
                <w:b/>
                <w:w w:val="85"/>
                <w:sz w:val="20"/>
              </w:rPr>
              <w:t>da</w:t>
            </w:r>
            <w:r>
              <w:rPr>
                <w:rFonts w:ascii="Arial" w:hAnsi="Arial"/>
                <w:b/>
                <w:spacing w:val="-2"/>
                <w:w w:val="85"/>
                <w:sz w:val="20"/>
              </w:rPr>
              <w:t> </w:t>
            </w:r>
            <w:r>
              <w:rPr>
                <w:rFonts w:ascii="Arial" w:hAnsi="Arial"/>
                <w:b/>
                <w:w w:val="85"/>
                <w:sz w:val="20"/>
              </w:rPr>
              <w:t>policorte</w:t>
            </w:r>
            <w:r>
              <w:rPr>
                <w:rFonts w:ascii="Arial" w:hAnsi="Arial"/>
                <w:b/>
                <w:spacing w:val="-1"/>
                <w:w w:val="85"/>
                <w:sz w:val="20"/>
              </w:rPr>
              <w:t> </w:t>
            </w:r>
            <w:r>
              <w:rPr>
                <w:rFonts w:ascii="Arial" w:hAnsi="Arial"/>
                <w:b/>
                <w:w w:val="85"/>
                <w:sz w:val="20"/>
              </w:rPr>
              <w:t>e</w:t>
            </w:r>
            <w:r>
              <w:rPr>
                <w:rFonts w:ascii="Arial" w:hAnsi="Arial"/>
                <w:b/>
                <w:spacing w:val="-1"/>
                <w:w w:val="85"/>
                <w:sz w:val="20"/>
              </w:rPr>
              <w:t> </w:t>
            </w:r>
            <w:r>
              <w:rPr>
                <w:rFonts w:ascii="Arial" w:hAnsi="Arial"/>
                <w:b/>
                <w:w w:val="85"/>
                <w:sz w:val="20"/>
              </w:rPr>
              <w:t>lixadeira </w:t>
            </w:r>
            <w:r>
              <w:rPr>
                <w:rFonts w:ascii="Arial" w:hAnsi="Arial"/>
                <w:b/>
                <w:w w:val="90"/>
                <w:sz w:val="20"/>
              </w:rPr>
              <w:t>(EPI)- Mascara automatica para solda</w:t>
            </w:r>
          </w:p>
          <w:p>
            <w:pPr>
              <w:pStyle w:val="TableParagraph"/>
              <w:spacing w:line="273" w:lineRule="auto"/>
              <w:ind w:left="35" w:right="12625"/>
              <w:rPr>
                <w:rFonts w:ascii="Arial" w:hAnsi="Arial"/>
                <w:b/>
                <w:sz w:val="20"/>
              </w:rPr>
            </w:pPr>
            <w:r>
              <w:rPr>
                <w:rFonts w:ascii="Arial" w:hAnsi="Arial"/>
                <w:b/>
                <w:w w:val="85"/>
                <w:sz w:val="20"/>
              </w:rPr>
              <w:t>(EPI)-</w:t>
            </w:r>
            <w:r>
              <w:rPr>
                <w:rFonts w:ascii="Arial" w:hAnsi="Arial"/>
                <w:b/>
                <w:spacing w:val="-6"/>
                <w:w w:val="85"/>
                <w:sz w:val="20"/>
              </w:rPr>
              <w:t> </w:t>
            </w:r>
            <w:r>
              <w:rPr>
                <w:rFonts w:ascii="Arial" w:hAnsi="Arial"/>
                <w:b/>
                <w:w w:val="85"/>
                <w:sz w:val="20"/>
              </w:rPr>
              <w:t>Proteção</w:t>
            </w:r>
            <w:r>
              <w:rPr>
                <w:rFonts w:ascii="Arial" w:hAnsi="Arial"/>
                <w:b/>
                <w:spacing w:val="-6"/>
                <w:w w:val="85"/>
                <w:sz w:val="20"/>
              </w:rPr>
              <w:t> </w:t>
            </w:r>
            <w:r>
              <w:rPr>
                <w:rFonts w:ascii="Arial" w:hAnsi="Arial"/>
                <w:b/>
                <w:w w:val="85"/>
                <w:sz w:val="20"/>
              </w:rPr>
              <w:t>facial </w:t>
            </w:r>
            <w:r>
              <w:rPr>
                <w:rFonts w:ascii="Arial" w:hAnsi="Arial"/>
                <w:b/>
                <w:w w:val="80"/>
                <w:sz w:val="20"/>
              </w:rPr>
              <w:t>(EPI)-</w:t>
            </w:r>
            <w:r>
              <w:rPr>
                <w:rFonts w:ascii="Arial" w:hAnsi="Arial"/>
                <w:b/>
                <w:spacing w:val="-4"/>
                <w:sz w:val="20"/>
              </w:rPr>
              <w:t> </w:t>
            </w:r>
            <w:r>
              <w:rPr>
                <w:rFonts w:ascii="Arial" w:hAnsi="Arial"/>
                <w:b/>
                <w:w w:val="80"/>
                <w:sz w:val="20"/>
              </w:rPr>
              <w:t>Luvas</w:t>
            </w:r>
            <w:r>
              <w:rPr>
                <w:rFonts w:ascii="Arial" w:hAnsi="Arial"/>
                <w:b/>
                <w:spacing w:val="-2"/>
                <w:sz w:val="20"/>
              </w:rPr>
              <w:t> </w:t>
            </w:r>
            <w:r>
              <w:rPr>
                <w:rFonts w:ascii="Arial" w:hAnsi="Arial"/>
                <w:b/>
                <w:spacing w:val="-2"/>
                <w:w w:val="80"/>
                <w:sz w:val="20"/>
              </w:rPr>
              <w:t>vaqueta</w:t>
            </w:r>
          </w:p>
          <w:p>
            <w:pPr>
              <w:pStyle w:val="TableParagraph"/>
              <w:tabs>
                <w:tab w:pos="13296" w:val="left" w:leader="none"/>
              </w:tabs>
              <w:spacing w:line="229" w:lineRule="exact"/>
              <w:ind w:left="35"/>
              <w:rPr>
                <w:rFonts w:ascii="Arial"/>
                <w:b/>
                <w:sz w:val="20"/>
              </w:rPr>
            </w:pPr>
            <w:r>
              <w:rPr>
                <w:rFonts w:ascii="Arial"/>
                <w:b/>
                <w:w w:val="85"/>
                <w:sz w:val="20"/>
              </w:rPr>
              <w:t>(EPI-</w:t>
            </w:r>
            <w:r>
              <w:rPr>
                <w:rFonts w:ascii="Arial"/>
                <w:b/>
                <w:spacing w:val="-6"/>
                <w:sz w:val="20"/>
              </w:rPr>
              <w:t> </w:t>
            </w:r>
            <w:r>
              <w:rPr>
                <w:rFonts w:ascii="Arial"/>
                <w:b/>
                <w:w w:val="85"/>
                <w:sz w:val="20"/>
              </w:rPr>
              <w:t>(Avental</w:t>
            </w:r>
            <w:r>
              <w:rPr>
                <w:rFonts w:ascii="Arial"/>
                <w:b/>
                <w:spacing w:val="-5"/>
                <w:sz w:val="20"/>
              </w:rPr>
              <w:t> </w:t>
            </w:r>
            <w:r>
              <w:rPr>
                <w:rFonts w:ascii="Arial"/>
                <w:b/>
                <w:spacing w:val="-2"/>
                <w:w w:val="85"/>
                <w:sz w:val="20"/>
              </w:rPr>
              <w:t>vaqueta)</w:t>
            </w:r>
            <w:r>
              <w:rPr>
                <w:rFonts w:ascii="Arial"/>
                <w:b/>
                <w:sz w:val="20"/>
              </w:rPr>
              <w:tab/>
            </w:r>
            <w:r>
              <w:rPr>
                <w:rFonts w:ascii="Arial"/>
                <w:b/>
                <w:spacing w:val="-2"/>
                <w:sz w:val="20"/>
              </w:rPr>
              <w:t>(EPI)-</w:t>
            </w:r>
          </w:p>
          <w:p>
            <w:pPr>
              <w:pStyle w:val="TableParagraph"/>
              <w:spacing w:line="198" w:lineRule="exact" w:before="31"/>
              <w:ind w:left="35"/>
              <w:rPr>
                <w:rFonts w:ascii="Arial"/>
                <w:b/>
                <w:sz w:val="20"/>
              </w:rPr>
            </w:pPr>
            <w:r>
              <w:rPr>
                <w:rFonts w:ascii="Arial"/>
                <w:b/>
                <w:w w:val="80"/>
                <w:sz w:val="20"/>
              </w:rPr>
              <w:t>Protetor</w:t>
            </w:r>
            <w:r>
              <w:rPr>
                <w:rFonts w:ascii="Arial"/>
                <w:b/>
                <w:spacing w:val="14"/>
                <w:sz w:val="20"/>
              </w:rPr>
              <w:t> </w:t>
            </w:r>
            <w:r>
              <w:rPr>
                <w:rFonts w:ascii="Arial"/>
                <w:b/>
                <w:w w:val="80"/>
                <w:sz w:val="20"/>
              </w:rPr>
              <w:t>solar</w:t>
            </w:r>
            <w:r>
              <w:rPr>
                <w:rFonts w:ascii="Arial"/>
                <w:b/>
                <w:spacing w:val="15"/>
                <w:sz w:val="20"/>
              </w:rPr>
              <w:t> </w:t>
            </w:r>
            <w:r>
              <w:rPr>
                <w:rFonts w:ascii="Arial"/>
                <w:b/>
                <w:w w:val="80"/>
                <w:sz w:val="20"/>
              </w:rPr>
              <w:t>FPS</w:t>
            </w:r>
            <w:r>
              <w:rPr>
                <w:rFonts w:ascii="Arial"/>
                <w:b/>
                <w:spacing w:val="10"/>
                <w:sz w:val="20"/>
              </w:rPr>
              <w:t> </w:t>
            </w:r>
            <w:r>
              <w:rPr>
                <w:rFonts w:ascii="Arial"/>
                <w:b/>
                <w:spacing w:val="-5"/>
                <w:w w:val="80"/>
                <w:sz w:val="20"/>
              </w:rPr>
              <w:t>60</w:t>
            </w:r>
          </w:p>
        </w:tc>
      </w:tr>
      <w:tr>
        <w:trPr>
          <w:trHeight w:val="647" w:hRule="atLeast"/>
        </w:trPr>
        <w:tc>
          <w:tcPr>
            <w:tcW w:w="14400" w:type="dxa"/>
          </w:tcPr>
          <w:p>
            <w:pPr>
              <w:pStyle w:val="TableParagraph"/>
              <w:spacing w:before="64"/>
              <w:ind w:left="35"/>
              <w:rPr>
                <w:rFonts w:ascii="Arial" w:hAnsi="Arial"/>
                <w:b/>
                <w:sz w:val="20"/>
              </w:rPr>
            </w:pPr>
            <w:r>
              <w:rPr>
                <w:rFonts w:ascii="Arial" w:hAnsi="Arial"/>
                <w:b/>
                <w:w w:val="85"/>
                <w:sz w:val="20"/>
              </w:rPr>
              <w:t>RISCO</w:t>
            </w:r>
            <w:r>
              <w:rPr>
                <w:rFonts w:ascii="Arial" w:hAnsi="Arial"/>
                <w:b/>
                <w:spacing w:val="-2"/>
                <w:w w:val="85"/>
                <w:sz w:val="20"/>
              </w:rPr>
              <w:t> </w:t>
            </w:r>
            <w:r>
              <w:rPr>
                <w:rFonts w:ascii="Arial" w:hAnsi="Arial"/>
                <w:b/>
                <w:w w:val="85"/>
                <w:sz w:val="20"/>
              </w:rPr>
              <w:t>QUÍMICO:</w:t>
            </w:r>
            <w:r>
              <w:rPr>
                <w:rFonts w:ascii="Arial" w:hAnsi="Arial"/>
                <w:b/>
                <w:spacing w:val="-8"/>
                <w:sz w:val="20"/>
              </w:rPr>
              <w:t> </w:t>
            </w:r>
            <w:r>
              <w:rPr>
                <w:rFonts w:ascii="Arial" w:hAnsi="Arial"/>
                <w:b/>
                <w:w w:val="85"/>
                <w:sz w:val="20"/>
              </w:rPr>
              <w:t>(EPI)</w:t>
            </w:r>
            <w:r>
              <w:rPr>
                <w:rFonts w:ascii="Arial" w:hAnsi="Arial"/>
                <w:b/>
                <w:spacing w:val="-6"/>
                <w:sz w:val="20"/>
              </w:rPr>
              <w:t> </w:t>
            </w:r>
            <w:r>
              <w:rPr>
                <w:rFonts w:ascii="Arial" w:hAnsi="Arial"/>
                <w:b/>
                <w:w w:val="85"/>
                <w:sz w:val="20"/>
              </w:rPr>
              <w:t>-</w:t>
            </w:r>
            <w:r>
              <w:rPr>
                <w:rFonts w:ascii="Arial" w:hAnsi="Arial"/>
                <w:b/>
                <w:spacing w:val="-1"/>
                <w:w w:val="85"/>
                <w:sz w:val="20"/>
              </w:rPr>
              <w:t> </w:t>
            </w:r>
            <w:r>
              <w:rPr>
                <w:rFonts w:ascii="Arial" w:hAnsi="Arial"/>
                <w:b/>
                <w:w w:val="85"/>
                <w:sz w:val="20"/>
              </w:rPr>
              <w:t>Respirador</w:t>
            </w:r>
            <w:r>
              <w:rPr>
                <w:rFonts w:ascii="Arial" w:hAnsi="Arial"/>
                <w:b/>
                <w:spacing w:val="-5"/>
                <w:sz w:val="20"/>
              </w:rPr>
              <w:t> </w:t>
            </w:r>
            <w:r>
              <w:rPr>
                <w:rFonts w:ascii="Arial" w:hAnsi="Arial"/>
                <w:b/>
                <w:w w:val="85"/>
                <w:sz w:val="20"/>
              </w:rPr>
              <w:t>semi</w:t>
            </w:r>
            <w:r>
              <w:rPr>
                <w:rFonts w:ascii="Arial" w:hAnsi="Arial"/>
                <w:b/>
                <w:spacing w:val="-1"/>
                <w:w w:val="85"/>
                <w:sz w:val="20"/>
              </w:rPr>
              <w:t> </w:t>
            </w:r>
            <w:r>
              <w:rPr>
                <w:rFonts w:ascii="Arial" w:hAnsi="Arial"/>
                <w:b/>
                <w:w w:val="85"/>
                <w:sz w:val="20"/>
              </w:rPr>
              <w:t>facial</w:t>
            </w:r>
            <w:r>
              <w:rPr>
                <w:rFonts w:ascii="Arial" w:hAnsi="Arial"/>
                <w:b/>
                <w:spacing w:val="-1"/>
                <w:w w:val="85"/>
                <w:sz w:val="20"/>
              </w:rPr>
              <w:t> </w:t>
            </w:r>
            <w:r>
              <w:rPr>
                <w:rFonts w:ascii="Arial" w:hAnsi="Arial"/>
                <w:b/>
                <w:w w:val="85"/>
                <w:sz w:val="20"/>
              </w:rPr>
              <w:t>com</w:t>
            </w:r>
            <w:r>
              <w:rPr>
                <w:rFonts w:ascii="Arial" w:hAnsi="Arial"/>
                <w:b/>
                <w:spacing w:val="-7"/>
                <w:sz w:val="20"/>
              </w:rPr>
              <w:t> </w:t>
            </w:r>
            <w:r>
              <w:rPr>
                <w:rFonts w:ascii="Arial" w:hAnsi="Arial"/>
                <w:b/>
                <w:w w:val="85"/>
                <w:sz w:val="20"/>
              </w:rPr>
              <w:t>filtro</w:t>
            </w:r>
            <w:r>
              <w:rPr>
                <w:rFonts w:ascii="Arial" w:hAnsi="Arial"/>
                <w:b/>
                <w:spacing w:val="-9"/>
                <w:sz w:val="20"/>
              </w:rPr>
              <w:t> </w:t>
            </w:r>
            <w:r>
              <w:rPr>
                <w:rFonts w:ascii="Arial" w:hAnsi="Arial"/>
                <w:b/>
                <w:w w:val="85"/>
                <w:sz w:val="20"/>
              </w:rPr>
              <w:t>2078</w:t>
            </w:r>
            <w:r>
              <w:rPr>
                <w:rFonts w:ascii="Arial" w:hAnsi="Arial"/>
                <w:b/>
                <w:spacing w:val="-8"/>
                <w:sz w:val="20"/>
              </w:rPr>
              <w:t> </w:t>
            </w:r>
            <w:r>
              <w:rPr>
                <w:rFonts w:ascii="Arial" w:hAnsi="Arial"/>
                <w:b/>
                <w:w w:val="85"/>
                <w:sz w:val="20"/>
              </w:rPr>
              <w:t>P</w:t>
            </w:r>
            <w:r>
              <w:rPr>
                <w:rFonts w:ascii="Arial" w:hAnsi="Arial"/>
                <w:b/>
                <w:spacing w:val="-8"/>
                <w:sz w:val="20"/>
              </w:rPr>
              <w:t> </w:t>
            </w:r>
            <w:r>
              <w:rPr>
                <w:rFonts w:ascii="Arial" w:hAnsi="Arial"/>
                <w:b/>
                <w:spacing w:val="-5"/>
                <w:w w:val="85"/>
                <w:sz w:val="20"/>
              </w:rPr>
              <w:t>95</w:t>
            </w:r>
          </w:p>
          <w:p>
            <w:pPr>
              <w:pStyle w:val="TableParagraph"/>
              <w:spacing w:before="31"/>
              <w:ind w:left="35"/>
              <w:rPr>
                <w:rFonts w:ascii="Arial" w:hAnsi="Arial"/>
                <w:b/>
                <w:sz w:val="20"/>
              </w:rPr>
            </w:pPr>
            <w:r>
              <w:rPr>
                <w:rFonts w:ascii="Arial" w:hAnsi="Arial"/>
                <w:b/>
                <w:w w:val="85"/>
                <w:sz w:val="20"/>
              </w:rPr>
              <w:t>(ENG)</w:t>
            </w:r>
            <w:r>
              <w:rPr>
                <w:rFonts w:ascii="Arial" w:hAnsi="Arial"/>
                <w:b/>
                <w:spacing w:val="4"/>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2"/>
                <w:sz w:val="20"/>
              </w:rPr>
              <w:t> </w:t>
            </w:r>
            <w:r>
              <w:rPr>
                <w:rFonts w:ascii="Arial" w:hAnsi="Arial"/>
                <w:b/>
                <w:w w:val="85"/>
                <w:sz w:val="20"/>
              </w:rPr>
              <w:t>de</w:t>
            </w:r>
            <w:r>
              <w:rPr>
                <w:rFonts w:ascii="Arial" w:hAnsi="Arial"/>
                <w:b/>
                <w:spacing w:val="2"/>
                <w:sz w:val="20"/>
              </w:rPr>
              <w:t> </w:t>
            </w:r>
            <w:r>
              <w:rPr>
                <w:rFonts w:ascii="Arial" w:hAnsi="Arial"/>
                <w:b/>
                <w:w w:val="85"/>
                <w:sz w:val="20"/>
              </w:rPr>
              <w:t>Proteção</w:t>
            </w:r>
            <w:r>
              <w:rPr>
                <w:rFonts w:ascii="Arial" w:hAnsi="Arial"/>
                <w:b/>
                <w:spacing w:val="2"/>
                <w:sz w:val="20"/>
              </w:rPr>
              <w:t> </w:t>
            </w:r>
            <w:r>
              <w:rPr>
                <w:rFonts w:ascii="Arial" w:hAnsi="Arial"/>
                <w:b/>
                <w:w w:val="85"/>
                <w:sz w:val="20"/>
              </w:rPr>
              <w:t>Respiratória</w:t>
            </w:r>
            <w:r>
              <w:rPr>
                <w:rFonts w:ascii="Arial" w:hAnsi="Arial"/>
                <w:b/>
                <w:spacing w:val="2"/>
                <w:sz w:val="20"/>
              </w:rPr>
              <w:t> </w:t>
            </w:r>
            <w:r>
              <w:rPr>
                <w:rFonts w:ascii="Arial" w:hAnsi="Arial"/>
                <w:b/>
                <w:w w:val="85"/>
                <w:sz w:val="20"/>
              </w:rPr>
              <w:t>em</w:t>
            </w:r>
            <w:r>
              <w:rPr>
                <w:rFonts w:ascii="Arial" w:hAnsi="Arial"/>
                <w:b/>
                <w:spacing w:val="3"/>
                <w:sz w:val="20"/>
              </w:rPr>
              <w:t> </w:t>
            </w:r>
            <w:r>
              <w:rPr>
                <w:rFonts w:ascii="Arial" w:hAnsi="Arial"/>
                <w:b/>
                <w:w w:val="85"/>
                <w:sz w:val="20"/>
              </w:rPr>
              <w:t>conformidade</w:t>
            </w:r>
            <w:r>
              <w:rPr>
                <w:rFonts w:ascii="Arial" w:hAnsi="Arial"/>
                <w:b/>
                <w:spacing w:val="4"/>
                <w:sz w:val="20"/>
              </w:rPr>
              <w:t> </w:t>
            </w:r>
            <w:r>
              <w:rPr>
                <w:rFonts w:ascii="Arial" w:hAnsi="Arial"/>
                <w:b/>
                <w:w w:val="85"/>
                <w:sz w:val="20"/>
              </w:rPr>
              <w:t>com</w:t>
            </w:r>
            <w:r>
              <w:rPr>
                <w:rFonts w:ascii="Arial" w:hAnsi="Arial"/>
                <w:b/>
                <w:spacing w:val="2"/>
                <w:sz w:val="20"/>
              </w:rPr>
              <w:t> </w:t>
            </w:r>
            <w:r>
              <w:rPr>
                <w:rFonts w:ascii="Arial" w:hAnsi="Arial"/>
                <w:b/>
                <w:w w:val="85"/>
                <w:sz w:val="20"/>
              </w:rPr>
              <w:t>a</w:t>
            </w:r>
            <w:r>
              <w:rPr>
                <w:rFonts w:ascii="Arial" w:hAnsi="Arial"/>
                <w:b/>
                <w:spacing w:val="61"/>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1"/>
                <w:sz w:val="20"/>
              </w:rPr>
              <w:t> </w:t>
            </w:r>
            <w:r>
              <w:rPr>
                <w:rFonts w:ascii="Arial" w:hAnsi="Arial"/>
                <w:b/>
                <w:w w:val="85"/>
                <w:sz w:val="20"/>
              </w:rPr>
              <w:t>1</w:t>
            </w:r>
            <w:r>
              <w:rPr>
                <w:rFonts w:ascii="Arial" w:hAnsi="Arial"/>
                <w:b/>
                <w:spacing w:val="2"/>
                <w:sz w:val="20"/>
              </w:rPr>
              <w:t> </w:t>
            </w:r>
            <w:r>
              <w:rPr>
                <w:rFonts w:ascii="Arial" w:hAnsi="Arial"/>
                <w:b/>
                <w:w w:val="85"/>
                <w:sz w:val="20"/>
              </w:rPr>
              <w:t>de</w:t>
            </w:r>
            <w:r>
              <w:rPr>
                <w:rFonts w:ascii="Arial" w:hAnsi="Arial"/>
                <w:b/>
                <w:spacing w:val="2"/>
                <w:sz w:val="20"/>
              </w:rPr>
              <w:t> </w:t>
            </w:r>
            <w:r>
              <w:rPr>
                <w:rFonts w:ascii="Arial" w:hAnsi="Arial"/>
                <w:b/>
                <w:w w:val="85"/>
                <w:sz w:val="20"/>
              </w:rPr>
              <w:t>11</w:t>
            </w:r>
            <w:r>
              <w:rPr>
                <w:rFonts w:ascii="Arial" w:hAnsi="Arial"/>
                <w:b/>
                <w:spacing w:val="2"/>
                <w:sz w:val="20"/>
              </w:rPr>
              <w:t> </w:t>
            </w:r>
            <w:r>
              <w:rPr>
                <w:rFonts w:ascii="Arial" w:hAnsi="Arial"/>
                <w:b/>
                <w:w w:val="85"/>
                <w:sz w:val="20"/>
              </w:rPr>
              <w:t>de</w:t>
            </w:r>
            <w:r>
              <w:rPr>
                <w:rFonts w:ascii="Arial" w:hAnsi="Arial"/>
                <w:b/>
                <w:spacing w:val="59"/>
                <w:sz w:val="20"/>
              </w:rPr>
              <w:t> </w:t>
            </w:r>
            <w:r>
              <w:rPr>
                <w:rFonts w:ascii="Arial" w:hAnsi="Arial"/>
                <w:b/>
                <w:w w:val="85"/>
                <w:sz w:val="20"/>
              </w:rPr>
              <w:t>abril</w:t>
            </w:r>
            <w:r>
              <w:rPr>
                <w:rFonts w:ascii="Arial" w:hAnsi="Arial"/>
                <w:b/>
                <w:spacing w:val="1"/>
                <w:sz w:val="20"/>
              </w:rPr>
              <w:t> </w:t>
            </w:r>
            <w:r>
              <w:rPr>
                <w:rFonts w:ascii="Arial" w:hAnsi="Arial"/>
                <w:b/>
                <w:w w:val="85"/>
                <w:sz w:val="20"/>
              </w:rPr>
              <w:t>de</w:t>
            </w:r>
            <w:r>
              <w:rPr>
                <w:rFonts w:ascii="Arial" w:hAnsi="Arial"/>
                <w:b/>
                <w:spacing w:val="3"/>
                <w:sz w:val="20"/>
              </w:rPr>
              <w:t> </w:t>
            </w:r>
            <w:r>
              <w:rPr>
                <w:rFonts w:ascii="Arial" w:hAnsi="Arial"/>
                <w:b/>
                <w:w w:val="85"/>
                <w:sz w:val="20"/>
              </w:rPr>
              <w:t>1994</w:t>
            </w:r>
            <w:r>
              <w:rPr>
                <w:rFonts w:ascii="Arial" w:hAnsi="Arial"/>
                <w:b/>
                <w:spacing w:val="2"/>
                <w:sz w:val="20"/>
              </w:rPr>
              <w:t> </w:t>
            </w:r>
            <w:r>
              <w:rPr>
                <w:rFonts w:ascii="Arial" w:hAnsi="Arial"/>
                <w:b/>
                <w:w w:val="85"/>
                <w:sz w:val="20"/>
              </w:rPr>
              <w:t>do</w:t>
            </w:r>
            <w:r>
              <w:rPr>
                <w:rFonts w:ascii="Arial" w:hAnsi="Arial"/>
                <w:b/>
                <w:spacing w:val="2"/>
                <w:sz w:val="20"/>
              </w:rPr>
              <w:t> </w:t>
            </w:r>
            <w:r>
              <w:rPr>
                <w:rFonts w:ascii="Arial" w:hAnsi="Arial"/>
                <w:b/>
                <w:w w:val="85"/>
                <w:sz w:val="20"/>
              </w:rPr>
              <w:t>MTb</w:t>
            </w:r>
            <w:r>
              <w:rPr>
                <w:rFonts w:ascii="Arial" w:hAnsi="Arial"/>
                <w:b/>
                <w:spacing w:val="4"/>
                <w:sz w:val="20"/>
              </w:rPr>
              <w:t> </w:t>
            </w:r>
            <w:r>
              <w:rPr>
                <w:rFonts w:ascii="Arial" w:hAnsi="Arial"/>
                <w:b/>
                <w:w w:val="85"/>
                <w:sz w:val="20"/>
              </w:rPr>
              <w:t>e</w:t>
            </w:r>
            <w:r>
              <w:rPr>
                <w:rFonts w:ascii="Arial" w:hAnsi="Arial"/>
                <w:b/>
                <w:spacing w:val="3"/>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1"/>
                <w:sz w:val="20"/>
              </w:rPr>
              <w:t> </w:t>
            </w:r>
            <w:r>
              <w:rPr>
                <w:rFonts w:ascii="Arial" w:hAnsi="Arial"/>
                <w:b/>
                <w:w w:val="85"/>
                <w:sz w:val="20"/>
              </w:rPr>
              <w:t>672,</w:t>
            </w:r>
            <w:r>
              <w:rPr>
                <w:rFonts w:ascii="Arial" w:hAnsi="Arial"/>
                <w:b/>
                <w:spacing w:val="-1"/>
                <w:sz w:val="20"/>
              </w:rPr>
              <w:t> </w:t>
            </w:r>
            <w:r>
              <w:rPr>
                <w:rFonts w:ascii="Arial" w:hAnsi="Arial"/>
                <w:b/>
                <w:w w:val="85"/>
                <w:sz w:val="20"/>
              </w:rPr>
              <w:t>de</w:t>
            </w:r>
            <w:r>
              <w:rPr>
                <w:rFonts w:ascii="Arial" w:hAnsi="Arial"/>
                <w:b/>
                <w:spacing w:val="2"/>
                <w:sz w:val="20"/>
              </w:rPr>
              <w:t> </w:t>
            </w:r>
            <w:r>
              <w:rPr>
                <w:rFonts w:ascii="Arial" w:hAnsi="Arial"/>
                <w:b/>
                <w:w w:val="85"/>
                <w:sz w:val="20"/>
              </w:rPr>
              <w:t>8</w:t>
            </w:r>
            <w:r>
              <w:rPr>
                <w:rFonts w:ascii="Arial" w:hAnsi="Arial"/>
                <w:b/>
                <w:spacing w:val="2"/>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pacing w:val="4"/>
                <w:sz w:val="20"/>
              </w:rPr>
              <w:t> </w:t>
            </w:r>
            <w:r>
              <w:rPr>
                <w:rFonts w:ascii="Arial" w:hAnsi="Arial"/>
                <w:b/>
                <w:w w:val="85"/>
                <w:sz w:val="20"/>
              </w:rPr>
              <w:t>de</w:t>
            </w:r>
            <w:r>
              <w:rPr>
                <w:rFonts w:ascii="Arial" w:hAnsi="Arial"/>
                <w:b/>
                <w:spacing w:val="2"/>
                <w:sz w:val="20"/>
              </w:rPr>
              <w:t> </w:t>
            </w:r>
            <w:r>
              <w:rPr>
                <w:rFonts w:ascii="Arial" w:hAnsi="Arial"/>
                <w:b/>
                <w:w w:val="85"/>
                <w:sz w:val="20"/>
              </w:rPr>
              <w:t>2021</w:t>
            </w:r>
            <w:r>
              <w:rPr>
                <w:rFonts w:ascii="Arial" w:hAnsi="Arial"/>
                <w:b/>
                <w:spacing w:val="2"/>
                <w:sz w:val="20"/>
              </w:rPr>
              <w:t> </w:t>
            </w:r>
            <w:r>
              <w:rPr>
                <w:rFonts w:ascii="Arial" w:hAnsi="Arial"/>
                <w:b/>
                <w:w w:val="85"/>
                <w:sz w:val="20"/>
              </w:rPr>
              <w:t>art.</w:t>
            </w:r>
            <w:r>
              <w:rPr>
                <w:rFonts w:ascii="Arial" w:hAnsi="Arial"/>
                <w:b/>
                <w:spacing w:val="1"/>
                <w:sz w:val="20"/>
              </w:rPr>
              <w:t> </w:t>
            </w:r>
            <w:r>
              <w:rPr>
                <w:rFonts w:ascii="Arial" w:hAnsi="Arial"/>
                <w:b/>
                <w:w w:val="85"/>
                <w:sz w:val="20"/>
              </w:rPr>
              <w:t>44</w:t>
            </w:r>
            <w:r>
              <w:rPr>
                <w:rFonts w:ascii="Arial" w:hAnsi="Arial"/>
                <w:b/>
                <w:spacing w:val="2"/>
                <w:sz w:val="20"/>
              </w:rPr>
              <w:t> </w:t>
            </w:r>
            <w:r>
              <w:rPr>
                <w:rFonts w:ascii="Arial" w:hAnsi="Arial"/>
                <w:b/>
                <w:w w:val="85"/>
                <w:sz w:val="20"/>
              </w:rPr>
              <w:t>e</w:t>
            </w:r>
            <w:r>
              <w:rPr>
                <w:rFonts w:ascii="Arial" w:hAnsi="Arial"/>
                <w:b/>
                <w:spacing w:val="4"/>
                <w:sz w:val="20"/>
              </w:rPr>
              <w:t> </w:t>
            </w:r>
            <w:r>
              <w:rPr>
                <w:rFonts w:ascii="Arial" w:hAnsi="Arial"/>
                <w:b/>
                <w:spacing w:val="-5"/>
                <w:w w:val="85"/>
                <w:sz w:val="20"/>
              </w:rPr>
              <w:t>45</w:t>
            </w:r>
          </w:p>
        </w:tc>
      </w:tr>
      <w:tr>
        <w:trPr>
          <w:trHeight w:val="532" w:hRule="atLeast"/>
        </w:trPr>
        <w:tc>
          <w:tcPr>
            <w:tcW w:w="14400" w:type="dxa"/>
          </w:tcPr>
          <w:p>
            <w:pPr>
              <w:pStyle w:val="TableParagraph"/>
              <w:spacing w:before="6"/>
              <w:ind w:left="35"/>
              <w:rPr>
                <w:rFonts w:ascii="Arial" w:hAnsi="Arial"/>
                <w:b/>
                <w:sz w:val="20"/>
              </w:rPr>
            </w:pPr>
            <w:r>
              <w:rPr>
                <w:rFonts w:ascii="Arial" w:hAnsi="Arial"/>
                <w:b/>
                <w:w w:val="85"/>
                <w:sz w:val="20"/>
              </w:rPr>
              <w:t>RISCO</w:t>
            </w:r>
            <w:r>
              <w:rPr>
                <w:rFonts w:ascii="Arial" w:hAnsi="Arial"/>
                <w:b/>
                <w:spacing w:val="-6"/>
                <w:w w:val="85"/>
                <w:sz w:val="20"/>
              </w:rPr>
              <w:t> </w:t>
            </w:r>
            <w:r>
              <w:rPr>
                <w:rFonts w:ascii="Arial" w:hAnsi="Arial"/>
                <w:b/>
                <w:w w:val="85"/>
                <w:sz w:val="20"/>
              </w:rPr>
              <w:t>FÍSICO:</w:t>
            </w:r>
            <w:r>
              <w:rPr>
                <w:rFonts w:ascii="Arial" w:hAnsi="Arial"/>
                <w:b/>
                <w:spacing w:val="16"/>
                <w:sz w:val="20"/>
              </w:rPr>
              <w:t> </w:t>
            </w:r>
            <w:r>
              <w:rPr>
                <w:rFonts w:ascii="Arial" w:hAnsi="Arial"/>
                <w:b/>
                <w:w w:val="85"/>
                <w:sz w:val="20"/>
              </w:rPr>
              <w:t>Protetor</w:t>
            </w:r>
            <w:r>
              <w:rPr>
                <w:rFonts w:ascii="Arial" w:hAnsi="Arial"/>
                <w:b/>
                <w:spacing w:val="-3"/>
                <w:w w:val="85"/>
                <w:sz w:val="20"/>
              </w:rPr>
              <w:t> </w:t>
            </w:r>
            <w:r>
              <w:rPr>
                <w:rFonts w:ascii="Arial" w:hAnsi="Arial"/>
                <w:b/>
                <w:w w:val="85"/>
                <w:sz w:val="20"/>
              </w:rPr>
              <w:t>Auditivo</w:t>
            </w:r>
            <w:r>
              <w:rPr>
                <w:rFonts w:ascii="Arial" w:hAnsi="Arial"/>
                <w:b/>
                <w:spacing w:val="-6"/>
                <w:w w:val="85"/>
                <w:sz w:val="20"/>
              </w:rPr>
              <w:t> </w:t>
            </w:r>
            <w:r>
              <w:rPr>
                <w:rFonts w:ascii="Arial" w:hAnsi="Arial"/>
                <w:b/>
                <w:w w:val="85"/>
                <w:sz w:val="20"/>
              </w:rPr>
              <w:t>com</w:t>
            </w:r>
            <w:r>
              <w:rPr>
                <w:rFonts w:ascii="Arial" w:hAnsi="Arial"/>
                <w:b/>
                <w:spacing w:val="-6"/>
                <w:w w:val="85"/>
                <w:sz w:val="20"/>
              </w:rPr>
              <w:t> </w:t>
            </w:r>
            <w:r>
              <w:rPr>
                <w:rFonts w:ascii="Arial" w:hAnsi="Arial"/>
                <w:b/>
                <w:w w:val="85"/>
                <w:sz w:val="20"/>
              </w:rPr>
              <w:t>NRRsf</w:t>
            </w:r>
            <w:r>
              <w:rPr>
                <w:rFonts w:ascii="Arial" w:hAnsi="Arial"/>
                <w:b/>
                <w:spacing w:val="-5"/>
                <w:w w:val="85"/>
                <w:sz w:val="20"/>
              </w:rPr>
              <w:t> </w:t>
            </w:r>
            <w:r>
              <w:rPr>
                <w:rFonts w:ascii="Arial" w:hAnsi="Arial"/>
                <w:b/>
                <w:w w:val="85"/>
                <w:sz w:val="20"/>
              </w:rPr>
              <w:t>≥</w:t>
            </w:r>
            <w:r>
              <w:rPr>
                <w:rFonts w:ascii="Arial" w:hAnsi="Arial"/>
                <w:b/>
                <w:spacing w:val="-6"/>
                <w:w w:val="85"/>
                <w:sz w:val="20"/>
              </w:rPr>
              <w:t> </w:t>
            </w:r>
            <w:r>
              <w:rPr>
                <w:rFonts w:ascii="Arial" w:hAnsi="Arial"/>
                <w:b/>
                <w:w w:val="85"/>
                <w:sz w:val="20"/>
              </w:rPr>
              <w:t>10</w:t>
            </w:r>
            <w:r>
              <w:rPr>
                <w:rFonts w:ascii="Arial" w:hAnsi="Arial"/>
                <w:b/>
                <w:spacing w:val="-5"/>
                <w:w w:val="85"/>
                <w:sz w:val="20"/>
              </w:rPr>
              <w:t> </w:t>
            </w:r>
            <w:r>
              <w:rPr>
                <w:rFonts w:ascii="Arial" w:hAnsi="Arial"/>
                <w:b/>
                <w:spacing w:val="-4"/>
                <w:w w:val="85"/>
                <w:sz w:val="20"/>
              </w:rPr>
              <w:t>dB(A)</w:t>
            </w:r>
          </w:p>
          <w:p>
            <w:pPr>
              <w:pStyle w:val="TableParagraph"/>
              <w:spacing w:before="32"/>
              <w:ind w:left="35"/>
              <w:rPr>
                <w:rFonts w:ascii="Arial" w:hAnsi="Arial"/>
                <w:b/>
                <w:sz w:val="20"/>
              </w:rPr>
            </w:pPr>
            <w:r>
              <w:rPr>
                <w:rFonts w:ascii="Arial" w:hAnsi="Arial"/>
                <w:b/>
                <w:w w:val="85"/>
                <w:sz w:val="20"/>
              </w:rPr>
              <w:t>(ADM)</w:t>
            </w:r>
            <w:r>
              <w:rPr>
                <w:rFonts w:ascii="Arial" w:hAnsi="Arial"/>
                <w:b/>
                <w:spacing w:val="-2"/>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1"/>
                <w:sz w:val="20"/>
              </w:rPr>
              <w:t> </w:t>
            </w:r>
            <w:r>
              <w:rPr>
                <w:rFonts w:ascii="Arial" w:hAnsi="Arial"/>
                <w:b/>
                <w:w w:val="85"/>
                <w:sz w:val="20"/>
              </w:rPr>
              <w:t>de</w:t>
            </w:r>
            <w:r>
              <w:rPr>
                <w:rFonts w:ascii="Arial" w:hAnsi="Arial"/>
                <w:b/>
                <w:spacing w:val="-1"/>
                <w:sz w:val="20"/>
              </w:rPr>
              <w:t> </w:t>
            </w:r>
            <w:r>
              <w:rPr>
                <w:rFonts w:ascii="Arial" w:hAnsi="Arial"/>
                <w:b/>
                <w:w w:val="85"/>
                <w:sz w:val="20"/>
              </w:rPr>
              <w:t>Conservação</w:t>
            </w:r>
            <w:r>
              <w:rPr>
                <w:rFonts w:ascii="Arial" w:hAnsi="Arial"/>
                <w:b/>
                <w:spacing w:val="-1"/>
                <w:sz w:val="20"/>
              </w:rPr>
              <w:t> </w:t>
            </w:r>
            <w:r>
              <w:rPr>
                <w:rFonts w:ascii="Arial" w:hAnsi="Arial"/>
                <w:b/>
                <w:w w:val="85"/>
                <w:sz w:val="20"/>
              </w:rPr>
              <w:t>Auditiva</w:t>
            </w:r>
            <w:r>
              <w:rPr>
                <w:rFonts w:ascii="Arial" w:hAnsi="Arial"/>
                <w:b/>
                <w:spacing w:val="-1"/>
                <w:sz w:val="20"/>
              </w:rPr>
              <w:t> </w:t>
            </w:r>
            <w:r>
              <w:rPr>
                <w:rFonts w:ascii="Arial" w:hAnsi="Arial"/>
                <w:b/>
                <w:w w:val="85"/>
                <w:sz w:val="20"/>
              </w:rPr>
              <w:t>-</w:t>
            </w:r>
            <w:r>
              <w:rPr>
                <w:rFonts w:ascii="Arial" w:hAnsi="Arial"/>
                <w:b/>
                <w:spacing w:val="-2"/>
                <w:sz w:val="20"/>
              </w:rPr>
              <w:t> </w:t>
            </w:r>
            <w:r>
              <w:rPr>
                <w:rFonts w:ascii="Arial" w:hAnsi="Arial"/>
                <w:b/>
                <w:spacing w:val="-5"/>
                <w:w w:val="85"/>
                <w:sz w:val="20"/>
              </w:rPr>
              <w:t>PCA</w:t>
            </w:r>
          </w:p>
        </w:tc>
      </w:tr>
    </w:tbl>
    <w:p>
      <w:pPr>
        <w:pStyle w:val="TableParagraph"/>
        <w:spacing w:after="0"/>
        <w:rPr>
          <w:rFonts w:ascii="Arial" w:hAnsi="Arial"/>
          <w:b/>
          <w:sz w:val="20"/>
        </w:rPr>
        <w:sectPr>
          <w:pgSz w:w="16840" w:h="11910" w:orient="landscape"/>
          <w:pgMar w:header="451" w:footer="523" w:top="1660" w:bottom="720" w:left="708" w:right="708"/>
        </w:sectPr>
      </w:pPr>
    </w:p>
    <w:p>
      <w:pPr>
        <w:pStyle w:val="BodyText"/>
        <w:spacing w:before="15"/>
      </w:pPr>
    </w:p>
    <w:p>
      <w:pPr>
        <w:spacing w:before="1"/>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284" w:hRule="atLeast"/>
        </w:trPr>
        <w:tc>
          <w:tcPr>
            <w:tcW w:w="15181" w:type="dxa"/>
            <w:gridSpan w:val="10"/>
          </w:tcPr>
          <w:p>
            <w:pPr>
              <w:pStyle w:val="TableParagraph"/>
              <w:spacing w:before="27"/>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081" w:hRule="atLeast"/>
        </w:trPr>
        <w:tc>
          <w:tcPr>
            <w:tcW w:w="15181" w:type="dxa"/>
            <w:gridSpan w:val="10"/>
            <w:tcBorders>
              <w:left w:val="nil"/>
              <w:bottom w:val="nil"/>
            </w:tcBorders>
          </w:tcPr>
          <w:p>
            <w:pPr>
              <w:pStyle w:val="TableParagraph"/>
              <w:rPr>
                <w:rFonts w:ascii="Times New Roman"/>
                <w:sz w:val="18"/>
              </w:rPr>
            </w:pPr>
          </w:p>
        </w:tc>
      </w:tr>
      <w:tr>
        <w:trPr>
          <w:trHeight w:val="661"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7"/>
              <w:rPr>
                <w:sz w:val="18"/>
              </w:rPr>
            </w:pPr>
          </w:p>
          <w:p>
            <w:pPr>
              <w:pStyle w:val="TableParagraph"/>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7"/>
              <w:rPr>
                <w:sz w:val="18"/>
              </w:rPr>
            </w:pPr>
          </w:p>
          <w:p>
            <w:pPr>
              <w:pStyle w:val="TableParagraph"/>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7"/>
              <w:rPr>
                <w:sz w:val="18"/>
              </w:rPr>
            </w:pPr>
          </w:p>
          <w:p>
            <w:pPr>
              <w:pStyle w:val="TableParagraph"/>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7"/>
              <w:rPr>
                <w:sz w:val="18"/>
              </w:rPr>
            </w:pPr>
          </w:p>
          <w:p>
            <w:pPr>
              <w:pStyle w:val="TableParagraph"/>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7"/>
              <w:rPr>
                <w:sz w:val="18"/>
              </w:rPr>
            </w:pPr>
          </w:p>
          <w:p>
            <w:pPr>
              <w:pStyle w:val="TableParagraph"/>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7"/>
              <w:rPr>
                <w:sz w:val="18"/>
              </w:rPr>
            </w:pPr>
          </w:p>
          <w:p>
            <w:pPr>
              <w:pStyle w:val="TableParagraph"/>
              <w:ind w:right="12"/>
              <w:jc w:val="center"/>
              <w:rPr>
                <w:sz w:val="18"/>
              </w:rPr>
            </w:pPr>
            <w:r>
              <w:rPr>
                <w:spacing w:val="-2"/>
                <w:sz w:val="18"/>
              </w:rPr>
              <w:t>Total</w:t>
            </w:r>
          </w:p>
        </w:tc>
        <w:tc>
          <w:tcPr>
            <w:tcW w:w="1498" w:type="dxa"/>
          </w:tcPr>
          <w:p>
            <w:pPr>
              <w:pStyle w:val="TableParagraph"/>
              <w:spacing w:before="17"/>
              <w:rPr>
                <w:sz w:val="18"/>
              </w:rPr>
            </w:pPr>
          </w:p>
          <w:p>
            <w:pPr>
              <w:pStyle w:val="TableParagraph"/>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7"/>
              <w:rPr>
                <w:sz w:val="18"/>
              </w:rPr>
            </w:pPr>
          </w:p>
          <w:p>
            <w:pPr>
              <w:pStyle w:val="TableParagraph"/>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7"/>
              <w:rPr>
                <w:sz w:val="18"/>
              </w:rPr>
            </w:pPr>
          </w:p>
          <w:p>
            <w:pPr>
              <w:pStyle w:val="TableParagraph"/>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661"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56"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733"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414"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28" w:hRule="atLeast"/>
        </w:trPr>
        <w:tc>
          <w:tcPr>
            <w:tcW w:w="5011" w:type="dxa"/>
          </w:tcPr>
          <w:p>
            <w:pPr>
              <w:pStyle w:val="TableParagraph"/>
              <w:spacing w:before="49"/>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8"/>
              <w:ind w:left="52" w:right="14"/>
              <w:jc w:val="center"/>
              <w:rPr>
                <w:sz w:val="18"/>
              </w:rPr>
            </w:pPr>
            <w:r>
              <w:rPr>
                <w:spacing w:val="-10"/>
                <w:sz w:val="18"/>
              </w:rPr>
              <w:t>1</w:t>
            </w:r>
          </w:p>
        </w:tc>
        <w:tc>
          <w:tcPr>
            <w:tcW w:w="1032" w:type="dxa"/>
          </w:tcPr>
          <w:p>
            <w:pPr>
              <w:pStyle w:val="TableParagraph"/>
              <w:spacing w:before="58"/>
              <w:ind w:left="50" w:right="14"/>
              <w:jc w:val="center"/>
              <w:rPr>
                <w:sz w:val="18"/>
              </w:rPr>
            </w:pPr>
            <w:r>
              <w:rPr>
                <w:spacing w:val="-10"/>
                <w:sz w:val="18"/>
              </w:rPr>
              <w:t>4</w:t>
            </w:r>
          </w:p>
        </w:tc>
        <w:tc>
          <w:tcPr>
            <w:tcW w:w="1032" w:type="dxa"/>
          </w:tcPr>
          <w:p>
            <w:pPr>
              <w:pStyle w:val="TableParagraph"/>
              <w:spacing w:before="58"/>
              <w:ind w:left="53" w:right="14"/>
              <w:jc w:val="center"/>
              <w:rPr>
                <w:sz w:val="18"/>
              </w:rPr>
            </w:pPr>
            <w:r>
              <w:rPr>
                <w:spacing w:val="-10"/>
                <w:sz w:val="18"/>
              </w:rPr>
              <w:t>0</w:t>
            </w:r>
          </w:p>
        </w:tc>
        <w:tc>
          <w:tcPr>
            <w:tcW w:w="1032" w:type="dxa"/>
          </w:tcPr>
          <w:p>
            <w:pPr>
              <w:pStyle w:val="TableParagraph"/>
              <w:spacing w:before="58"/>
              <w:ind w:left="51" w:right="14"/>
              <w:jc w:val="center"/>
              <w:rPr>
                <w:sz w:val="18"/>
              </w:rPr>
            </w:pPr>
            <w:r>
              <w:rPr>
                <w:spacing w:val="-10"/>
                <w:sz w:val="18"/>
              </w:rPr>
              <w:t>0</w:t>
            </w:r>
          </w:p>
        </w:tc>
        <w:tc>
          <w:tcPr>
            <w:tcW w:w="934" w:type="dxa"/>
          </w:tcPr>
          <w:p>
            <w:pPr>
              <w:pStyle w:val="TableParagraph"/>
              <w:spacing w:before="58"/>
              <w:ind w:left="36" w:right="3"/>
              <w:jc w:val="center"/>
              <w:rPr>
                <w:sz w:val="18"/>
              </w:rPr>
            </w:pPr>
            <w:r>
              <w:rPr>
                <w:spacing w:val="-10"/>
                <w:sz w:val="18"/>
              </w:rPr>
              <w:t>0</w:t>
            </w:r>
          </w:p>
        </w:tc>
        <w:tc>
          <w:tcPr>
            <w:tcW w:w="1032" w:type="dxa"/>
          </w:tcPr>
          <w:p>
            <w:pPr>
              <w:pStyle w:val="TableParagraph"/>
              <w:spacing w:before="58"/>
              <w:ind w:left="50" w:right="14"/>
              <w:jc w:val="center"/>
              <w:rPr>
                <w:sz w:val="18"/>
              </w:rPr>
            </w:pPr>
            <w:r>
              <w:rPr>
                <w:spacing w:val="-10"/>
                <w:sz w:val="18"/>
              </w:rPr>
              <w:t>5</w:t>
            </w:r>
          </w:p>
        </w:tc>
        <w:tc>
          <w:tcPr>
            <w:tcW w:w="1498" w:type="dxa"/>
          </w:tcPr>
          <w:p>
            <w:pPr>
              <w:pStyle w:val="TableParagraph"/>
              <w:spacing w:before="58"/>
              <w:ind w:left="51" w:right="14"/>
              <w:jc w:val="center"/>
              <w:rPr>
                <w:sz w:val="18"/>
              </w:rPr>
            </w:pPr>
            <w:r>
              <w:rPr>
                <w:spacing w:val="-10"/>
                <w:sz w:val="18"/>
              </w:rPr>
              <w:t>1</w:t>
            </w:r>
          </w:p>
        </w:tc>
        <w:tc>
          <w:tcPr>
            <w:tcW w:w="1224" w:type="dxa"/>
          </w:tcPr>
          <w:p>
            <w:pPr>
              <w:pStyle w:val="TableParagraph"/>
              <w:spacing w:before="58"/>
              <w:ind w:left="59" w:right="22"/>
              <w:jc w:val="center"/>
              <w:rPr>
                <w:sz w:val="18"/>
              </w:rPr>
            </w:pPr>
            <w:r>
              <w:rPr>
                <w:spacing w:val="-10"/>
                <w:sz w:val="18"/>
              </w:rPr>
              <w:t>0</w:t>
            </w:r>
          </w:p>
        </w:tc>
        <w:tc>
          <w:tcPr>
            <w:tcW w:w="1354" w:type="dxa"/>
          </w:tcPr>
          <w:p>
            <w:pPr>
              <w:pStyle w:val="TableParagraph"/>
              <w:spacing w:before="58"/>
              <w:ind w:right="15"/>
              <w:jc w:val="right"/>
              <w:rPr>
                <w:sz w:val="18"/>
              </w:rPr>
            </w:pPr>
            <w:r>
              <w:rPr>
                <w:spacing w:val="-10"/>
                <w:sz w:val="18"/>
              </w:rPr>
              <w:t>0</w:t>
            </w:r>
          </w:p>
        </w:tc>
      </w:tr>
    </w:tbl>
    <w:p>
      <w:pPr>
        <w:pStyle w:val="BodyText"/>
        <w:spacing w:before="88"/>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950"/>
        <w:gridCol w:w="1401"/>
        <w:gridCol w:w="1015"/>
        <w:gridCol w:w="1466"/>
        <w:gridCol w:w="2078"/>
        <w:gridCol w:w="693"/>
        <w:gridCol w:w="467"/>
        <w:gridCol w:w="467"/>
        <w:gridCol w:w="467"/>
        <w:gridCol w:w="467"/>
        <w:gridCol w:w="467"/>
        <w:gridCol w:w="467"/>
        <w:gridCol w:w="467"/>
        <w:gridCol w:w="467"/>
        <w:gridCol w:w="467"/>
        <w:gridCol w:w="467"/>
        <w:gridCol w:w="467"/>
        <w:gridCol w:w="467"/>
        <w:gridCol w:w="1113"/>
      </w:tblGrid>
      <w:tr>
        <w:trPr>
          <w:trHeight w:val="299" w:hRule="atLeast"/>
        </w:trPr>
        <w:tc>
          <w:tcPr>
            <w:tcW w:w="1562" w:type="dxa"/>
            <w:gridSpan w:val="2"/>
          </w:tcPr>
          <w:p>
            <w:pPr>
              <w:pStyle w:val="TableParagraph"/>
              <w:spacing w:before="34"/>
              <w:ind w:left="35"/>
              <w:rPr>
                <w:sz w:val="18"/>
              </w:rPr>
            </w:pPr>
            <w:r>
              <w:rPr>
                <w:spacing w:val="-4"/>
                <w:sz w:val="18"/>
              </w:rPr>
              <w:t>ETAPA</w:t>
            </w:r>
          </w:p>
        </w:tc>
        <w:tc>
          <w:tcPr>
            <w:tcW w:w="13370" w:type="dxa"/>
            <w:gridSpan w:val="18"/>
            <w:vMerge w:val="restart"/>
            <w:tcBorders>
              <w:top w:val="nil"/>
              <w:right w:val="nil"/>
            </w:tcBorders>
          </w:tcPr>
          <w:p>
            <w:pPr>
              <w:pStyle w:val="TableParagraph"/>
              <w:spacing w:before="34"/>
              <w:ind w:left="36"/>
              <w:rPr>
                <w:sz w:val="18"/>
              </w:rPr>
            </w:pPr>
            <w:r>
              <w:rPr>
                <w:sz w:val="18"/>
              </w:rPr>
              <w:t>003 - </w:t>
            </w:r>
            <w:r>
              <w:rPr>
                <w:spacing w:val="-2"/>
                <w:sz w:val="18"/>
              </w:rPr>
              <w:t>Estrutura</w:t>
            </w:r>
          </w:p>
          <w:p>
            <w:pPr>
              <w:pStyle w:val="TableParagraph"/>
              <w:numPr>
                <w:ilvl w:val="0"/>
                <w:numId w:val="19"/>
              </w:numPr>
              <w:tabs>
                <w:tab w:pos="347" w:val="left" w:leader="none"/>
              </w:tabs>
              <w:spacing w:line="240" w:lineRule="auto" w:before="134" w:after="0"/>
              <w:ind w:left="347" w:right="0" w:hanging="312"/>
              <w:jc w:val="left"/>
              <w:rPr>
                <w:sz w:val="18"/>
              </w:rPr>
            </w:pPr>
            <w:r>
              <w:rPr>
                <w:spacing w:val="-2"/>
                <w:sz w:val="18"/>
              </w:rPr>
              <w:t>Limpeza</w:t>
            </w:r>
          </w:p>
          <w:p>
            <w:pPr>
              <w:pStyle w:val="TableParagraph"/>
              <w:spacing w:before="180"/>
              <w:ind w:left="36"/>
              <w:rPr>
                <w:sz w:val="18"/>
              </w:rPr>
            </w:pPr>
            <w:r>
              <w:rPr>
                <w:spacing w:val="-5"/>
                <w:sz w:val="18"/>
              </w:rPr>
              <w:t>11</w:t>
            </w:r>
          </w:p>
          <w:p>
            <w:pPr>
              <w:pStyle w:val="TableParagraph"/>
              <w:numPr>
                <w:ilvl w:val="0"/>
                <w:numId w:val="19"/>
              </w:numPr>
              <w:tabs>
                <w:tab w:pos="448" w:val="left" w:leader="none"/>
              </w:tabs>
              <w:spacing w:line="436" w:lineRule="auto" w:before="160" w:after="0"/>
              <w:ind w:left="35" w:right="10858" w:firstLine="0"/>
              <w:jc w:val="left"/>
              <w:rPr>
                <w:sz w:val="18"/>
              </w:rPr>
            </w:pPr>
            <w:r>
              <w:rPr>
                <w:sz w:val="18"/>
              </w:rPr>
              <w:t>Limpeza</w:t>
            </w:r>
            <w:r>
              <w:rPr>
                <w:spacing w:val="-11"/>
                <w:sz w:val="18"/>
              </w:rPr>
              <w:t> </w:t>
            </w:r>
            <w:r>
              <w:rPr>
                <w:sz w:val="18"/>
              </w:rPr>
              <w:t>área</w:t>
            </w:r>
            <w:r>
              <w:rPr>
                <w:spacing w:val="-9"/>
                <w:sz w:val="18"/>
              </w:rPr>
              <w:t> </w:t>
            </w:r>
            <w:r>
              <w:rPr>
                <w:sz w:val="18"/>
              </w:rPr>
              <w:t>de</w:t>
            </w:r>
            <w:r>
              <w:rPr>
                <w:spacing w:val="-9"/>
                <w:sz w:val="18"/>
              </w:rPr>
              <w:t> </w:t>
            </w:r>
            <w:r>
              <w:rPr>
                <w:sz w:val="18"/>
              </w:rPr>
              <w:t>vivência Limpeza/ servente</w:t>
            </w:r>
          </w:p>
          <w:p>
            <w:pPr>
              <w:pStyle w:val="TableParagraph"/>
              <w:spacing w:line="530" w:lineRule="auto" w:before="43"/>
              <w:ind w:left="36" w:right="2189"/>
              <w:rPr>
                <w:sz w:val="18"/>
              </w:rPr>
            </w:pPr>
            <w:r>
              <w:rPr>
                <w:sz w:val="18"/>
              </w:rPr>
              <w:t>Higieniza banheiros, vestiários, refeitório utilizando detergente e alvejante. Lava pratos e organiza as mesas e cadeiras no refeitório. </w:t>
            </w:r>
            <w:r>
              <w:rPr>
                <w:spacing w:val="-2"/>
                <w:sz w:val="18"/>
              </w:rPr>
              <w:t>717020</w:t>
            </w:r>
          </w:p>
          <w:p>
            <w:pPr>
              <w:pStyle w:val="TableParagraph"/>
              <w:spacing w:line="161" w:lineRule="exact"/>
              <w:ind w:left="35"/>
              <w:rPr>
                <w:sz w:val="18"/>
              </w:rPr>
            </w:pPr>
            <w:r>
              <w:rPr>
                <w:sz w:val="18"/>
              </w:rPr>
              <w:t>Para</w:t>
            </w:r>
            <w:r>
              <w:rPr>
                <w:spacing w:val="-1"/>
                <w:sz w:val="18"/>
              </w:rPr>
              <w:t> </w:t>
            </w:r>
            <w:r>
              <w:rPr>
                <w:sz w:val="18"/>
              </w:rPr>
              <w:t>essa</w:t>
            </w:r>
            <w:r>
              <w:rPr>
                <w:spacing w:val="3"/>
                <w:sz w:val="18"/>
              </w:rPr>
              <w:t> </w:t>
            </w:r>
            <w:r>
              <w:rPr>
                <w:sz w:val="18"/>
              </w:rPr>
              <w:t>atividade</w:t>
            </w:r>
            <w:r>
              <w:rPr>
                <w:spacing w:val="1"/>
                <w:sz w:val="18"/>
              </w:rPr>
              <w:t> </w:t>
            </w:r>
            <w:r>
              <w:rPr>
                <w:sz w:val="18"/>
              </w:rPr>
              <w:t>não</w:t>
            </w:r>
            <w:r>
              <w:rPr>
                <w:spacing w:val="1"/>
                <w:sz w:val="18"/>
              </w:rPr>
              <w:t> </w:t>
            </w:r>
            <w:r>
              <w:rPr>
                <w:sz w:val="18"/>
              </w:rPr>
              <w:t>tem</w:t>
            </w:r>
            <w:r>
              <w:rPr>
                <w:spacing w:val="4"/>
                <w:sz w:val="18"/>
              </w:rPr>
              <w:t> </w:t>
            </w:r>
            <w:r>
              <w:rPr>
                <w:sz w:val="18"/>
              </w:rPr>
              <w:t>trabalho</w:t>
            </w:r>
            <w:r>
              <w:rPr>
                <w:spacing w:val="3"/>
                <w:sz w:val="18"/>
              </w:rPr>
              <w:t> </w:t>
            </w:r>
            <w:r>
              <w:rPr>
                <w:sz w:val="18"/>
              </w:rPr>
              <w:t>em</w:t>
            </w:r>
            <w:r>
              <w:rPr>
                <w:spacing w:val="3"/>
                <w:sz w:val="18"/>
              </w:rPr>
              <w:t> </w:t>
            </w:r>
            <w:r>
              <w:rPr>
                <w:spacing w:val="-2"/>
                <w:sz w:val="18"/>
              </w:rPr>
              <w:t>altura</w:t>
            </w:r>
          </w:p>
          <w:p>
            <w:pPr>
              <w:pStyle w:val="TableParagraph"/>
              <w:spacing w:line="340" w:lineRule="atLeast" w:before="16"/>
              <w:ind w:left="35" w:right="11256" w:firstLine="1"/>
              <w:rPr>
                <w:sz w:val="18"/>
              </w:rPr>
            </w:pPr>
            <w:r>
              <w:rPr>
                <w:sz w:val="18"/>
              </w:rPr>
              <w:t>Vinícius</w:t>
            </w:r>
            <w:r>
              <w:rPr>
                <w:spacing w:val="-13"/>
                <w:sz w:val="18"/>
              </w:rPr>
              <w:t> </w:t>
            </w:r>
            <w:r>
              <w:rPr>
                <w:sz w:val="18"/>
              </w:rPr>
              <w:t>Narciso </w:t>
            </w:r>
            <w:r>
              <w:rPr>
                <w:spacing w:val="-2"/>
                <w:sz w:val="18"/>
              </w:rPr>
              <w:t>Elisângela</w:t>
            </w:r>
          </w:p>
        </w:tc>
      </w:tr>
      <w:tr>
        <w:trPr>
          <w:trHeight w:val="342" w:hRule="atLeast"/>
        </w:trPr>
        <w:tc>
          <w:tcPr>
            <w:tcW w:w="1562" w:type="dxa"/>
            <w:gridSpan w:val="2"/>
          </w:tcPr>
          <w:p>
            <w:pPr>
              <w:pStyle w:val="TableParagraph"/>
              <w:spacing w:before="56"/>
              <w:ind w:left="35"/>
              <w:rPr>
                <w:sz w:val="18"/>
              </w:rPr>
            </w:pPr>
            <w:r>
              <w:rPr>
                <w:spacing w:val="-2"/>
                <w:sz w:val="18"/>
              </w:rPr>
              <w:t>PROCESSO</w:t>
            </w:r>
          </w:p>
        </w:tc>
        <w:tc>
          <w:tcPr>
            <w:tcW w:w="13370" w:type="dxa"/>
            <w:gridSpan w:val="18"/>
            <w:vMerge/>
            <w:tcBorders>
              <w:top w:val="nil"/>
              <w:right w:val="nil"/>
            </w:tcBorders>
          </w:tcPr>
          <w:p>
            <w:pPr>
              <w:rPr>
                <w:sz w:val="2"/>
                <w:szCs w:val="2"/>
              </w:rPr>
            </w:pPr>
          </w:p>
        </w:tc>
      </w:tr>
      <w:tr>
        <w:trPr>
          <w:trHeight w:val="371" w:hRule="atLeast"/>
        </w:trPr>
        <w:tc>
          <w:tcPr>
            <w:tcW w:w="1562" w:type="dxa"/>
            <w:gridSpan w:val="2"/>
          </w:tcPr>
          <w:p>
            <w:pPr>
              <w:pStyle w:val="TableParagraph"/>
              <w:spacing w:before="70"/>
              <w:ind w:left="35"/>
              <w:rPr>
                <w:sz w:val="18"/>
              </w:rPr>
            </w:pPr>
            <w:r>
              <w:rPr>
                <w:spacing w:val="-5"/>
                <w:sz w:val="18"/>
              </w:rPr>
              <w:t>GHE</w:t>
            </w:r>
          </w:p>
        </w:tc>
        <w:tc>
          <w:tcPr>
            <w:tcW w:w="13370" w:type="dxa"/>
            <w:gridSpan w:val="18"/>
            <w:vMerge/>
            <w:tcBorders>
              <w:top w:val="nil"/>
              <w:right w:val="nil"/>
            </w:tcBorders>
          </w:tcPr>
          <w:p>
            <w:pPr>
              <w:rPr>
                <w:sz w:val="2"/>
                <w:szCs w:val="2"/>
              </w:rPr>
            </w:pPr>
          </w:p>
        </w:tc>
      </w:tr>
      <w:tr>
        <w:trPr>
          <w:trHeight w:val="342" w:hRule="atLeast"/>
        </w:trPr>
        <w:tc>
          <w:tcPr>
            <w:tcW w:w="1562" w:type="dxa"/>
            <w:gridSpan w:val="2"/>
          </w:tcPr>
          <w:p>
            <w:pPr>
              <w:pStyle w:val="TableParagraph"/>
              <w:spacing w:before="56"/>
              <w:ind w:left="35"/>
              <w:rPr>
                <w:sz w:val="18"/>
              </w:rPr>
            </w:pPr>
            <w:r>
              <w:rPr>
                <w:spacing w:val="-2"/>
                <w:sz w:val="18"/>
              </w:rPr>
              <w:t>ATIVIDADES</w:t>
            </w:r>
          </w:p>
        </w:tc>
        <w:tc>
          <w:tcPr>
            <w:tcW w:w="13370" w:type="dxa"/>
            <w:gridSpan w:val="18"/>
            <w:vMerge/>
            <w:tcBorders>
              <w:top w:val="nil"/>
              <w:right w:val="nil"/>
            </w:tcBorders>
          </w:tcPr>
          <w:p>
            <w:pPr>
              <w:rPr>
                <w:sz w:val="2"/>
                <w:szCs w:val="2"/>
              </w:rPr>
            </w:pPr>
          </w:p>
        </w:tc>
      </w:tr>
      <w:tr>
        <w:trPr>
          <w:trHeight w:val="371" w:hRule="atLeast"/>
        </w:trPr>
        <w:tc>
          <w:tcPr>
            <w:tcW w:w="1562" w:type="dxa"/>
            <w:gridSpan w:val="2"/>
          </w:tcPr>
          <w:p>
            <w:pPr>
              <w:pStyle w:val="TableParagraph"/>
              <w:spacing w:before="70"/>
              <w:ind w:left="35"/>
              <w:rPr>
                <w:sz w:val="18"/>
              </w:rPr>
            </w:pPr>
            <w:r>
              <w:rPr>
                <w:spacing w:val="-2"/>
                <w:sz w:val="18"/>
              </w:rPr>
              <w:t>SETOR/FUNÇÃO</w:t>
            </w:r>
          </w:p>
        </w:tc>
        <w:tc>
          <w:tcPr>
            <w:tcW w:w="13370" w:type="dxa"/>
            <w:gridSpan w:val="18"/>
            <w:vMerge/>
            <w:tcBorders>
              <w:top w:val="nil"/>
              <w:right w:val="nil"/>
            </w:tcBorders>
          </w:tcPr>
          <w:p>
            <w:pPr>
              <w:rPr>
                <w:sz w:val="2"/>
                <w:szCs w:val="2"/>
              </w:rPr>
            </w:pPr>
          </w:p>
        </w:tc>
      </w:tr>
      <w:tr>
        <w:trPr>
          <w:trHeight w:val="428" w:hRule="atLeast"/>
        </w:trPr>
        <w:tc>
          <w:tcPr>
            <w:tcW w:w="1562" w:type="dxa"/>
            <w:gridSpan w:val="2"/>
          </w:tcPr>
          <w:p>
            <w:pPr>
              <w:pStyle w:val="TableParagraph"/>
              <w:spacing w:line="196" w:lineRule="exact"/>
              <w:ind w:left="35"/>
              <w:rPr>
                <w:sz w:val="18"/>
              </w:rPr>
            </w:pPr>
            <w:r>
              <w:rPr>
                <w:spacing w:val="-2"/>
                <w:sz w:val="18"/>
              </w:rPr>
              <w:t>Atividade</w:t>
            </w:r>
          </w:p>
          <w:p>
            <w:pPr>
              <w:pStyle w:val="TableParagraph"/>
              <w:spacing w:line="196" w:lineRule="exact" w:before="16"/>
              <w:ind w:left="35"/>
              <w:rPr>
                <w:sz w:val="18"/>
              </w:rPr>
            </w:pPr>
            <w:r>
              <w:rPr>
                <w:spacing w:val="-2"/>
                <w:sz w:val="18"/>
              </w:rPr>
              <w:t>detalhada</w:t>
            </w:r>
          </w:p>
        </w:tc>
        <w:tc>
          <w:tcPr>
            <w:tcW w:w="13370" w:type="dxa"/>
            <w:gridSpan w:val="18"/>
            <w:vMerge/>
            <w:tcBorders>
              <w:top w:val="nil"/>
              <w:right w:val="nil"/>
            </w:tcBorders>
          </w:tcPr>
          <w:p>
            <w:pPr>
              <w:rPr>
                <w:sz w:val="2"/>
                <w:szCs w:val="2"/>
              </w:rPr>
            </w:pPr>
          </w:p>
        </w:tc>
      </w:tr>
      <w:tr>
        <w:trPr>
          <w:trHeight w:val="428" w:hRule="atLeast"/>
        </w:trPr>
        <w:tc>
          <w:tcPr>
            <w:tcW w:w="1562" w:type="dxa"/>
            <w:gridSpan w:val="2"/>
          </w:tcPr>
          <w:p>
            <w:pPr>
              <w:pStyle w:val="TableParagraph"/>
              <w:spacing w:before="99"/>
              <w:ind w:left="38" w:right="17"/>
              <w:jc w:val="center"/>
              <w:rPr>
                <w:sz w:val="18"/>
              </w:rPr>
            </w:pPr>
            <w:r>
              <w:rPr>
                <w:spacing w:val="-5"/>
                <w:sz w:val="18"/>
              </w:rPr>
              <w:t>CBO</w:t>
            </w:r>
          </w:p>
        </w:tc>
        <w:tc>
          <w:tcPr>
            <w:tcW w:w="13370" w:type="dxa"/>
            <w:gridSpan w:val="18"/>
            <w:vMerge/>
            <w:tcBorders>
              <w:top w:val="nil"/>
              <w:right w:val="nil"/>
            </w:tcBorders>
          </w:tcPr>
          <w:p>
            <w:pPr>
              <w:rPr>
                <w:sz w:val="2"/>
                <w:szCs w:val="2"/>
              </w:rPr>
            </w:pPr>
          </w:p>
        </w:tc>
      </w:tr>
      <w:tr>
        <w:trPr>
          <w:trHeight w:val="371" w:hRule="atLeast"/>
        </w:trPr>
        <w:tc>
          <w:tcPr>
            <w:tcW w:w="1562" w:type="dxa"/>
            <w:gridSpan w:val="2"/>
          </w:tcPr>
          <w:p>
            <w:pPr>
              <w:pStyle w:val="TableParagraph"/>
              <w:spacing w:before="70"/>
              <w:ind w:left="35" w:right="-15"/>
              <w:rPr>
                <w:sz w:val="18"/>
              </w:rPr>
            </w:pPr>
            <w:r>
              <w:rPr>
                <w:sz w:val="18"/>
              </w:rPr>
              <w:t>Trabalho</w:t>
            </w:r>
            <w:r>
              <w:rPr>
                <w:spacing w:val="1"/>
                <w:sz w:val="18"/>
              </w:rPr>
              <w:t> </w:t>
            </w:r>
            <w:r>
              <w:rPr>
                <w:sz w:val="18"/>
              </w:rPr>
              <w:t>em</w:t>
            </w:r>
            <w:r>
              <w:rPr>
                <w:spacing w:val="1"/>
                <w:sz w:val="18"/>
              </w:rPr>
              <w:t> </w:t>
            </w:r>
            <w:r>
              <w:rPr>
                <w:spacing w:val="-2"/>
                <w:sz w:val="18"/>
              </w:rPr>
              <w:t>altura</w:t>
            </w:r>
          </w:p>
        </w:tc>
        <w:tc>
          <w:tcPr>
            <w:tcW w:w="13370" w:type="dxa"/>
            <w:gridSpan w:val="18"/>
            <w:vMerge/>
            <w:tcBorders>
              <w:top w:val="nil"/>
              <w:right w:val="nil"/>
            </w:tcBorders>
          </w:tcPr>
          <w:p>
            <w:pPr>
              <w:rPr>
                <w:sz w:val="2"/>
                <w:szCs w:val="2"/>
              </w:rPr>
            </w:pPr>
          </w:p>
        </w:tc>
      </w:tr>
      <w:tr>
        <w:trPr>
          <w:trHeight w:val="299" w:hRule="atLeast"/>
        </w:trPr>
        <w:tc>
          <w:tcPr>
            <w:tcW w:w="1562" w:type="dxa"/>
            <w:gridSpan w:val="2"/>
          </w:tcPr>
          <w:p>
            <w:pPr>
              <w:pStyle w:val="TableParagraph"/>
              <w:spacing w:before="34"/>
              <w:ind w:left="35"/>
              <w:rPr>
                <w:sz w:val="18"/>
              </w:rPr>
            </w:pPr>
            <w:r>
              <w:rPr>
                <w:spacing w:val="-2"/>
                <w:sz w:val="18"/>
              </w:rPr>
              <w:t>Responsável</w:t>
            </w:r>
          </w:p>
        </w:tc>
        <w:tc>
          <w:tcPr>
            <w:tcW w:w="13370" w:type="dxa"/>
            <w:gridSpan w:val="18"/>
            <w:vMerge/>
            <w:tcBorders>
              <w:top w:val="nil"/>
              <w:right w:val="nil"/>
            </w:tcBorders>
          </w:tcPr>
          <w:p>
            <w:pPr>
              <w:rPr>
                <w:sz w:val="2"/>
                <w:szCs w:val="2"/>
              </w:rPr>
            </w:pPr>
          </w:p>
        </w:tc>
      </w:tr>
      <w:tr>
        <w:trPr>
          <w:trHeight w:val="342" w:hRule="atLeast"/>
        </w:trPr>
        <w:tc>
          <w:tcPr>
            <w:tcW w:w="1562" w:type="dxa"/>
            <w:gridSpan w:val="2"/>
          </w:tcPr>
          <w:p>
            <w:pPr>
              <w:pStyle w:val="TableParagraph"/>
              <w:spacing w:before="56"/>
              <w:ind w:left="35"/>
              <w:rPr>
                <w:sz w:val="18"/>
              </w:rPr>
            </w:pPr>
            <w:r>
              <w:rPr>
                <w:spacing w:val="-2"/>
                <w:sz w:val="18"/>
              </w:rPr>
              <w:t>Avaliador</w:t>
            </w:r>
          </w:p>
        </w:tc>
        <w:tc>
          <w:tcPr>
            <w:tcW w:w="13370" w:type="dxa"/>
            <w:gridSpan w:val="18"/>
            <w:vMerge/>
            <w:tcBorders>
              <w:top w:val="nil"/>
              <w:right w:val="nil"/>
            </w:tcBorders>
          </w:tcPr>
          <w:p>
            <w:pPr>
              <w:rPr>
                <w:sz w:val="2"/>
                <w:szCs w:val="2"/>
              </w:rPr>
            </w:pPr>
          </w:p>
        </w:tc>
      </w:tr>
      <w:tr>
        <w:trPr>
          <w:trHeight w:val="328" w:hRule="atLeast"/>
        </w:trPr>
        <w:tc>
          <w:tcPr>
            <w:tcW w:w="1562" w:type="dxa"/>
            <w:gridSpan w:val="2"/>
          </w:tcPr>
          <w:p>
            <w:pPr>
              <w:pStyle w:val="TableParagraph"/>
              <w:spacing w:before="49"/>
              <w:ind w:left="38"/>
              <w:jc w:val="center"/>
              <w:rPr>
                <w:rFonts w:ascii="Arial"/>
                <w:b/>
                <w:sz w:val="18"/>
              </w:rPr>
            </w:pPr>
            <w:r>
              <w:rPr>
                <w:rFonts w:ascii="Arial"/>
                <w:b/>
                <w:spacing w:val="-4"/>
                <w:sz w:val="18"/>
              </w:rPr>
              <w:t>Data</w:t>
            </w:r>
          </w:p>
        </w:tc>
        <w:tc>
          <w:tcPr>
            <w:tcW w:w="1401" w:type="dxa"/>
          </w:tcPr>
          <w:p>
            <w:pPr>
              <w:pStyle w:val="TableParagraph"/>
              <w:spacing w:before="58"/>
              <w:ind w:left="39" w:right="2"/>
              <w:jc w:val="center"/>
              <w:rPr>
                <w:sz w:val="18"/>
              </w:rPr>
            </w:pPr>
            <w:r>
              <w:rPr>
                <w:spacing w:val="-2"/>
                <w:sz w:val="18"/>
              </w:rPr>
              <w:t>07/02/2023</w:t>
            </w:r>
          </w:p>
        </w:tc>
        <w:tc>
          <w:tcPr>
            <w:tcW w:w="2481" w:type="dxa"/>
            <w:gridSpan w:val="2"/>
          </w:tcPr>
          <w:p>
            <w:pPr>
              <w:pStyle w:val="TableParagraph"/>
              <w:spacing w:before="49"/>
              <w:ind w:left="360"/>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4172" w:type="dxa"/>
            <w:gridSpan w:val="5"/>
          </w:tcPr>
          <w:p>
            <w:pPr>
              <w:pStyle w:val="TableParagraph"/>
              <w:spacing w:before="49"/>
              <w:ind w:left="1014"/>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36" w:type="dxa"/>
            <w:gridSpan w:val="8"/>
          </w:tcPr>
          <w:p>
            <w:pPr>
              <w:pStyle w:val="TableParagraph"/>
              <w:spacing w:before="49"/>
              <w:ind w:left="1063"/>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580" w:type="dxa"/>
            <w:gridSpan w:val="2"/>
          </w:tcPr>
          <w:p>
            <w:pPr>
              <w:pStyle w:val="TableParagraph"/>
              <w:spacing w:before="49"/>
              <w:ind w:left="229"/>
              <w:rPr>
                <w:rFonts w:ascii="Arial"/>
                <w:b/>
                <w:sz w:val="18"/>
              </w:rPr>
            </w:pPr>
            <w:r>
              <w:rPr>
                <w:rFonts w:ascii="Arial"/>
                <w:b/>
                <w:spacing w:val="-2"/>
                <w:sz w:val="18"/>
              </w:rPr>
              <w:t>Significancia</w:t>
            </w:r>
          </w:p>
        </w:tc>
      </w:tr>
      <w:tr>
        <w:trPr>
          <w:trHeight w:val="560" w:hRule="atLeast"/>
        </w:trPr>
        <w:tc>
          <w:tcPr>
            <w:tcW w:w="9616"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73" w:lineRule="auto" w:before="49"/>
              <w:ind w:left="806" w:hanging="228"/>
              <w:rPr>
                <w:rFonts w:ascii="Arial"/>
                <w:b/>
                <w:sz w:val="18"/>
              </w:rPr>
            </w:pPr>
            <w:r>
              <w:rPr>
                <w:rFonts w:ascii="Arial"/>
                <w:b/>
                <w:spacing w:val="-2"/>
                <w:sz w:val="18"/>
              </w:rPr>
              <w:t>Probabilidade Atribuida</w:t>
            </w:r>
          </w:p>
        </w:tc>
        <w:tc>
          <w:tcPr>
            <w:tcW w:w="1401" w:type="dxa"/>
            <w:gridSpan w:val="3"/>
            <w:shd w:val="clear" w:color="auto" w:fill="D9E1F2"/>
          </w:tcPr>
          <w:p>
            <w:pPr>
              <w:pStyle w:val="TableParagraph"/>
              <w:spacing w:line="273" w:lineRule="auto" w:before="49"/>
              <w:ind w:left="345" w:hanging="113"/>
              <w:rPr>
                <w:rFonts w:ascii="Arial"/>
                <w:b/>
                <w:sz w:val="18"/>
              </w:rPr>
            </w:pPr>
            <w:r>
              <w:rPr>
                <w:rFonts w:ascii="Arial"/>
                <w:b/>
                <w:spacing w:val="-2"/>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4"/>
              <w:rPr>
                <w:sz w:val="18"/>
              </w:rPr>
            </w:pPr>
            <w:r>
              <w:rPr>
                <w:spacing w:val="-5"/>
                <w:sz w:val="18"/>
              </w:rPr>
              <w:t>GR</w:t>
            </w:r>
          </w:p>
        </w:tc>
        <w:tc>
          <w:tcPr>
            <w:tcW w:w="1113" w:type="dxa"/>
            <w:vMerge w:val="restart"/>
            <w:shd w:val="clear" w:color="auto" w:fill="D9E1F2"/>
          </w:tcPr>
          <w:p>
            <w:pPr>
              <w:pStyle w:val="TableParagraph"/>
              <w:spacing w:before="197"/>
              <w:rPr>
                <w:sz w:val="18"/>
              </w:rPr>
            </w:pPr>
          </w:p>
          <w:p>
            <w:pPr>
              <w:pStyle w:val="TableParagraph"/>
              <w:spacing w:line="273" w:lineRule="auto"/>
              <w:ind w:left="328" w:right="90"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950" w:type="dxa"/>
            <w:shd w:val="clear" w:color="auto" w:fill="D9E1F2"/>
          </w:tcPr>
          <w:p>
            <w:pPr>
              <w:pStyle w:val="TableParagraph"/>
              <w:spacing w:before="31"/>
              <w:rPr>
                <w:sz w:val="18"/>
              </w:rPr>
            </w:pPr>
          </w:p>
          <w:p>
            <w:pPr>
              <w:pStyle w:val="TableParagraph"/>
              <w:ind w:left="22" w:right="34"/>
              <w:jc w:val="center"/>
              <w:rPr>
                <w:sz w:val="18"/>
              </w:rPr>
            </w:pPr>
            <w:r>
              <w:rPr>
                <w:spacing w:val="-2"/>
                <w:sz w:val="18"/>
              </w:rPr>
              <w:t>Atividades</w:t>
            </w:r>
          </w:p>
        </w:tc>
        <w:tc>
          <w:tcPr>
            <w:tcW w:w="1401" w:type="dxa"/>
            <w:shd w:val="clear" w:color="auto" w:fill="D9E1F2"/>
          </w:tcPr>
          <w:p>
            <w:pPr>
              <w:pStyle w:val="TableParagraph"/>
              <w:spacing w:before="31"/>
              <w:rPr>
                <w:sz w:val="18"/>
              </w:rPr>
            </w:pPr>
          </w:p>
          <w:p>
            <w:pPr>
              <w:pStyle w:val="TableParagraph"/>
              <w:ind w:left="39"/>
              <w:jc w:val="center"/>
              <w:rPr>
                <w:sz w:val="18"/>
              </w:rPr>
            </w:pPr>
            <w:r>
              <w:rPr>
                <w:spacing w:val="-2"/>
                <w:sz w:val="18"/>
              </w:rPr>
              <w:t>Perigo</w:t>
            </w:r>
          </w:p>
        </w:tc>
        <w:tc>
          <w:tcPr>
            <w:tcW w:w="1015" w:type="dxa"/>
            <w:shd w:val="clear" w:color="auto" w:fill="D9E1F2"/>
          </w:tcPr>
          <w:p>
            <w:pPr>
              <w:pStyle w:val="TableParagraph"/>
              <w:spacing w:before="31"/>
              <w:rPr>
                <w:sz w:val="18"/>
              </w:rPr>
            </w:pPr>
          </w:p>
          <w:p>
            <w:pPr>
              <w:pStyle w:val="TableParagraph"/>
              <w:ind w:left="39"/>
              <w:jc w:val="center"/>
              <w:rPr>
                <w:sz w:val="18"/>
              </w:rPr>
            </w:pPr>
            <w:r>
              <w:rPr>
                <w:spacing w:val="-2"/>
                <w:sz w:val="18"/>
              </w:rPr>
              <w:t>Exposição</w:t>
            </w:r>
          </w:p>
        </w:tc>
        <w:tc>
          <w:tcPr>
            <w:tcW w:w="1466" w:type="dxa"/>
            <w:shd w:val="clear" w:color="auto" w:fill="D9E1F2"/>
          </w:tcPr>
          <w:p>
            <w:pPr>
              <w:pStyle w:val="TableParagraph"/>
              <w:spacing w:before="31"/>
              <w:rPr>
                <w:sz w:val="18"/>
              </w:rPr>
            </w:pPr>
          </w:p>
          <w:p>
            <w:pPr>
              <w:pStyle w:val="TableParagraph"/>
              <w:ind w:left="116"/>
              <w:rPr>
                <w:sz w:val="18"/>
              </w:rPr>
            </w:pPr>
            <w:r>
              <w:rPr>
                <w:sz w:val="18"/>
              </w:rPr>
              <w:t>Fonte </w:t>
            </w:r>
            <w:r>
              <w:rPr>
                <w:spacing w:val="-2"/>
                <w:sz w:val="18"/>
              </w:rPr>
              <w:t>geradora</w:t>
            </w:r>
          </w:p>
        </w:tc>
        <w:tc>
          <w:tcPr>
            <w:tcW w:w="2078" w:type="dxa"/>
            <w:shd w:val="clear" w:color="auto" w:fill="D9E1F2"/>
          </w:tcPr>
          <w:p>
            <w:pPr>
              <w:pStyle w:val="TableParagraph"/>
              <w:spacing w:line="224" w:lineRule="exact"/>
              <w:ind w:left="730" w:right="702" w:hanging="2"/>
              <w:jc w:val="center"/>
              <w:rPr>
                <w:sz w:val="18"/>
              </w:rPr>
            </w:pPr>
            <w:r>
              <w:rPr>
                <w:spacing w:val="-2"/>
                <w:sz w:val="18"/>
              </w:rPr>
              <w:t>Lesão Doença </w:t>
            </w:r>
            <w:r>
              <w:rPr>
                <w:spacing w:val="-4"/>
                <w:sz w:val="18"/>
              </w:rPr>
              <w:t>Dano</w:t>
            </w:r>
          </w:p>
        </w:tc>
        <w:tc>
          <w:tcPr>
            <w:tcW w:w="693" w:type="dxa"/>
            <w:shd w:val="clear" w:color="auto" w:fill="D9E1F2"/>
          </w:tcPr>
          <w:p>
            <w:pPr>
              <w:pStyle w:val="TableParagraph"/>
              <w:spacing w:line="224" w:lineRule="exact"/>
              <w:ind w:left="43" w:right="13"/>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spacing w:before="1"/>
              <w:ind w:left="70" w:right="26"/>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spacing w:before="1"/>
              <w:ind w:left="70" w:right="24"/>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spacing w:before="1"/>
              <w:ind w:left="70" w:right="20"/>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spacing w:before="1"/>
              <w:ind w:left="70" w:right="37"/>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spacing w:before="1"/>
              <w:ind w:left="70" w:right="35"/>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spacing w:before="1"/>
              <w:ind w:left="70" w:right="32"/>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spacing w:before="1"/>
              <w:ind w:left="70" w:right="32"/>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spacing w:before="1"/>
              <w:ind w:left="70" w:right="29"/>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spacing w:before="1"/>
              <w:ind w:left="70" w:right="28"/>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spacing w:before="1"/>
              <w:ind w:left="70" w:right="25"/>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spacing w:before="1"/>
              <w:ind w:left="70" w:right="22"/>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113" w:type="dxa"/>
            <w:vMerge/>
            <w:tcBorders>
              <w:top w:val="nil"/>
            </w:tcBorders>
            <w:shd w:val="clear" w:color="auto" w:fill="D9E1F2"/>
          </w:tcPr>
          <w:p>
            <w:pPr>
              <w:rPr>
                <w:sz w:val="2"/>
                <w:szCs w:val="2"/>
              </w:rPr>
            </w:pPr>
          </w:p>
        </w:tc>
      </w:tr>
      <w:tr>
        <w:trPr>
          <w:trHeight w:val="632" w:hRule="atLeast"/>
        </w:trPr>
        <w:tc>
          <w:tcPr>
            <w:tcW w:w="612" w:type="dxa"/>
          </w:tcPr>
          <w:p>
            <w:pPr>
              <w:pStyle w:val="TableParagraph"/>
              <w:spacing w:before="3"/>
              <w:rPr>
                <w:sz w:val="18"/>
              </w:rPr>
            </w:pPr>
          </w:p>
          <w:p>
            <w:pPr>
              <w:pStyle w:val="TableParagraph"/>
              <w:ind w:left="47" w:right="13"/>
              <w:jc w:val="center"/>
              <w:rPr>
                <w:sz w:val="18"/>
              </w:rPr>
            </w:pPr>
            <w:r>
              <w:rPr>
                <w:sz w:val="18"/>
              </w:rPr>
              <w:t>ET</w:t>
            </w:r>
            <w:r>
              <w:rPr>
                <w:spacing w:val="-2"/>
                <w:sz w:val="18"/>
              </w:rPr>
              <w:t> </w:t>
            </w:r>
            <w:r>
              <w:rPr>
                <w:spacing w:val="-5"/>
                <w:sz w:val="18"/>
              </w:rPr>
              <w:t>43</w:t>
            </w:r>
          </w:p>
        </w:tc>
        <w:tc>
          <w:tcPr>
            <w:tcW w:w="950" w:type="dxa"/>
          </w:tcPr>
          <w:p>
            <w:pPr>
              <w:pStyle w:val="TableParagraph"/>
              <w:spacing w:before="35"/>
              <w:rPr>
                <w:sz w:val="16"/>
              </w:rPr>
            </w:pPr>
          </w:p>
          <w:p>
            <w:pPr>
              <w:pStyle w:val="TableParagraph"/>
              <w:ind w:left="22"/>
              <w:jc w:val="center"/>
              <w:rPr>
                <w:rFonts w:ascii="Calibri"/>
                <w:sz w:val="16"/>
              </w:rPr>
            </w:pPr>
            <w:r>
              <w:rPr>
                <w:rFonts w:ascii="Calibri"/>
                <w:spacing w:val="-2"/>
                <w:sz w:val="16"/>
              </w:rPr>
              <w:t>Limpeza</w:t>
            </w:r>
          </w:p>
        </w:tc>
        <w:tc>
          <w:tcPr>
            <w:tcW w:w="1401" w:type="dxa"/>
          </w:tcPr>
          <w:p>
            <w:pPr>
              <w:pStyle w:val="TableParagraph"/>
              <w:spacing w:before="35"/>
              <w:rPr>
                <w:sz w:val="16"/>
              </w:rPr>
            </w:pPr>
          </w:p>
          <w:p>
            <w:pPr>
              <w:pStyle w:val="TableParagraph"/>
              <w:ind w:left="39" w:right="14"/>
              <w:jc w:val="center"/>
              <w:rPr>
                <w:rFonts w:ascii="Calibri"/>
                <w:sz w:val="16"/>
              </w:rPr>
            </w:pPr>
            <w:r>
              <w:rPr>
                <w:rFonts w:ascii="Calibri"/>
                <w:spacing w:val="-2"/>
                <w:sz w:val="16"/>
              </w:rPr>
              <w:t>Queda</w:t>
            </w:r>
          </w:p>
        </w:tc>
        <w:tc>
          <w:tcPr>
            <w:tcW w:w="1015" w:type="dxa"/>
          </w:tcPr>
          <w:p>
            <w:pPr>
              <w:pStyle w:val="TableParagraph"/>
              <w:spacing w:before="35"/>
              <w:rPr>
                <w:sz w:val="16"/>
              </w:rPr>
            </w:pPr>
          </w:p>
          <w:p>
            <w:pPr>
              <w:pStyle w:val="TableParagraph"/>
              <w:ind w:left="39" w:right="15"/>
              <w:jc w:val="center"/>
              <w:rPr>
                <w:rFonts w:ascii="Calibri"/>
                <w:sz w:val="16"/>
              </w:rPr>
            </w:pPr>
            <w:r>
              <w:rPr>
                <w:rFonts w:ascii="Calibri"/>
                <w:spacing w:val="-2"/>
                <w:sz w:val="16"/>
              </w:rPr>
              <w:t>Habitual</w:t>
            </w:r>
          </w:p>
        </w:tc>
        <w:tc>
          <w:tcPr>
            <w:tcW w:w="1466" w:type="dxa"/>
          </w:tcPr>
          <w:p>
            <w:pPr>
              <w:pStyle w:val="TableParagraph"/>
              <w:spacing w:line="266" w:lineRule="auto" w:before="111"/>
              <w:ind w:left="447" w:hanging="377"/>
              <w:rPr>
                <w:rFonts w:ascii="Calibri"/>
                <w:sz w:val="16"/>
              </w:rPr>
            </w:pPr>
            <w:r>
              <w:rPr>
                <w:rFonts w:ascii="Calibri"/>
                <w:sz w:val="16"/>
              </w:rPr>
              <w:t>Caminhar</w:t>
            </w:r>
            <w:r>
              <w:rPr>
                <w:rFonts w:ascii="Calibri"/>
                <w:spacing w:val="-10"/>
                <w:sz w:val="16"/>
              </w:rPr>
              <w:t> </w:t>
            </w:r>
            <w:r>
              <w:rPr>
                <w:rFonts w:ascii="Calibri"/>
                <w:sz w:val="16"/>
              </w:rPr>
              <w:t>sobre</w:t>
            </w:r>
            <w:r>
              <w:rPr>
                <w:rFonts w:ascii="Calibri"/>
                <w:spacing w:val="-9"/>
                <w:sz w:val="16"/>
              </w:rPr>
              <w:t> </w:t>
            </w:r>
            <w:r>
              <w:rPr>
                <w:rFonts w:ascii="Calibri"/>
                <w:sz w:val="16"/>
              </w:rPr>
              <w:t>piso</w:t>
            </w:r>
            <w:r>
              <w:rPr>
                <w:rFonts w:ascii="Calibri"/>
                <w:spacing w:val="40"/>
                <w:sz w:val="16"/>
              </w:rPr>
              <w:t> </w:t>
            </w:r>
            <w:r>
              <w:rPr>
                <w:rFonts w:ascii="Calibri"/>
                <w:spacing w:val="-2"/>
                <w:sz w:val="16"/>
              </w:rPr>
              <w:t>molhado</w:t>
            </w:r>
          </w:p>
        </w:tc>
        <w:tc>
          <w:tcPr>
            <w:tcW w:w="2078" w:type="dxa"/>
          </w:tcPr>
          <w:p>
            <w:pPr>
              <w:pStyle w:val="TableParagraph"/>
              <w:spacing w:before="35"/>
              <w:rPr>
                <w:sz w:val="16"/>
              </w:rPr>
            </w:pPr>
          </w:p>
          <w:p>
            <w:pPr>
              <w:pStyle w:val="TableParagraph"/>
              <w:ind w:left="59"/>
              <w:jc w:val="center"/>
              <w:rPr>
                <w:rFonts w:ascii="Calibri" w:hAnsi="Calibri"/>
                <w:sz w:val="16"/>
              </w:rPr>
            </w:pPr>
            <w:r>
              <w:rPr>
                <w:rFonts w:ascii="Calibri" w:hAnsi="Calibri"/>
                <w:sz w:val="16"/>
              </w:rPr>
              <w:t>fratura,</w:t>
            </w:r>
            <w:r>
              <w:rPr>
                <w:rFonts w:ascii="Calibri" w:hAnsi="Calibri"/>
                <w:spacing w:val="-6"/>
                <w:sz w:val="16"/>
              </w:rPr>
              <w:t> </w:t>
            </w:r>
            <w:r>
              <w:rPr>
                <w:rFonts w:ascii="Calibri" w:hAnsi="Calibri"/>
                <w:sz w:val="16"/>
              </w:rPr>
              <w:t>contusões</w:t>
            </w:r>
            <w:r>
              <w:rPr>
                <w:rFonts w:ascii="Calibri" w:hAnsi="Calibri"/>
                <w:spacing w:val="-6"/>
                <w:sz w:val="16"/>
              </w:rPr>
              <w:t> </w:t>
            </w:r>
            <w:r>
              <w:rPr>
                <w:rFonts w:ascii="Calibri" w:hAnsi="Calibri"/>
                <w:sz w:val="16"/>
              </w:rPr>
              <w:t>e</w:t>
            </w:r>
            <w:r>
              <w:rPr>
                <w:rFonts w:ascii="Calibri" w:hAnsi="Calibri"/>
                <w:spacing w:val="-7"/>
                <w:sz w:val="16"/>
              </w:rPr>
              <w:t> </w:t>
            </w:r>
            <w:r>
              <w:rPr>
                <w:rFonts w:ascii="Calibri" w:hAnsi="Calibri"/>
                <w:spacing w:val="-2"/>
                <w:sz w:val="16"/>
              </w:rPr>
              <w:t>torções,</w:t>
            </w:r>
          </w:p>
        </w:tc>
        <w:tc>
          <w:tcPr>
            <w:tcW w:w="693" w:type="dxa"/>
          </w:tcPr>
          <w:p>
            <w:pPr>
              <w:pStyle w:val="TableParagraph"/>
              <w:spacing w:before="3"/>
              <w:rPr>
                <w:sz w:val="18"/>
              </w:rPr>
            </w:pPr>
          </w:p>
          <w:p>
            <w:pPr>
              <w:pStyle w:val="TableParagraph"/>
              <w:ind w:left="43" w:right="3"/>
              <w:jc w:val="center"/>
              <w:rPr>
                <w:sz w:val="18"/>
              </w:rPr>
            </w:pPr>
            <w:r>
              <w:rPr>
                <w:spacing w:val="-10"/>
                <w:sz w:val="18"/>
              </w:rPr>
              <w:t>A</w:t>
            </w:r>
          </w:p>
        </w:tc>
        <w:tc>
          <w:tcPr>
            <w:tcW w:w="467" w:type="dxa"/>
          </w:tcPr>
          <w:p>
            <w:pPr>
              <w:pStyle w:val="TableParagraph"/>
              <w:spacing w:before="3"/>
              <w:rPr>
                <w:sz w:val="18"/>
              </w:rPr>
            </w:pPr>
          </w:p>
          <w:p>
            <w:pPr>
              <w:pStyle w:val="TableParagraph"/>
              <w:ind w:left="70" w:right="28"/>
              <w:jc w:val="center"/>
              <w:rPr>
                <w:sz w:val="18"/>
              </w:rPr>
            </w:pPr>
            <w:r>
              <w:rPr>
                <w:spacing w:val="-10"/>
                <w:sz w:val="18"/>
              </w:rPr>
              <w:t>D</w:t>
            </w:r>
          </w:p>
        </w:tc>
        <w:tc>
          <w:tcPr>
            <w:tcW w:w="467" w:type="dxa"/>
          </w:tcPr>
          <w:p>
            <w:pPr>
              <w:pStyle w:val="TableParagraph"/>
              <w:spacing w:before="3"/>
              <w:rPr>
                <w:sz w:val="18"/>
              </w:rPr>
            </w:pPr>
          </w:p>
          <w:p>
            <w:pPr>
              <w:pStyle w:val="TableParagraph"/>
              <w:ind w:left="70" w:right="26"/>
              <w:jc w:val="center"/>
              <w:rPr>
                <w:sz w:val="18"/>
              </w:rPr>
            </w:pPr>
            <w:r>
              <w:rPr>
                <w:spacing w:val="-10"/>
                <w:sz w:val="18"/>
              </w:rPr>
              <w:t>N</w:t>
            </w:r>
          </w:p>
        </w:tc>
        <w:tc>
          <w:tcPr>
            <w:tcW w:w="467" w:type="dxa"/>
          </w:tcPr>
          <w:p>
            <w:pPr>
              <w:pStyle w:val="TableParagraph"/>
              <w:spacing w:before="3"/>
              <w:rPr>
                <w:sz w:val="18"/>
              </w:rPr>
            </w:pPr>
          </w:p>
          <w:p>
            <w:pPr>
              <w:pStyle w:val="TableParagraph"/>
              <w:ind w:left="70" w:right="23"/>
              <w:jc w:val="center"/>
              <w:rPr>
                <w:sz w:val="18"/>
              </w:rPr>
            </w:pPr>
            <w:r>
              <w:rPr>
                <w:spacing w:val="-10"/>
                <w:sz w:val="18"/>
              </w:rPr>
              <w:t>P</w:t>
            </w:r>
          </w:p>
        </w:tc>
        <w:tc>
          <w:tcPr>
            <w:tcW w:w="467" w:type="dxa"/>
          </w:tcPr>
          <w:p>
            <w:pPr>
              <w:pStyle w:val="TableParagraph"/>
              <w:spacing w:before="3"/>
              <w:rPr>
                <w:sz w:val="18"/>
              </w:rPr>
            </w:pPr>
          </w:p>
          <w:p>
            <w:pPr>
              <w:pStyle w:val="TableParagraph"/>
              <w:ind w:left="70" w:right="23"/>
              <w:jc w:val="center"/>
              <w:rPr>
                <w:sz w:val="18"/>
              </w:rPr>
            </w:pPr>
            <w:r>
              <w:rPr>
                <w:spacing w:val="-10"/>
                <w:sz w:val="18"/>
              </w:rPr>
              <w:t>2</w:t>
            </w:r>
          </w:p>
        </w:tc>
        <w:tc>
          <w:tcPr>
            <w:tcW w:w="467" w:type="dxa"/>
          </w:tcPr>
          <w:p>
            <w:pPr>
              <w:pStyle w:val="TableParagraph"/>
              <w:spacing w:before="3"/>
              <w:rPr>
                <w:sz w:val="18"/>
              </w:rPr>
            </w:pPr>
          </w:p>
          <w:p>
            <w:pPr>
              <w:pStyle w:val="TableParagraph"/>
              <w:ind w:left="70" w:right="21"/>
              <w:jc w:val="center"/>
              <w:rPr>
                <w:sz w:val="18"/>
              </w:rPr>
            </w:pPr>
            <w:r>
              <w:rPr>
                <w:spacing w:val="-10"/>
                <w:sz w:val="18"/>
              </w:rPr>
              <w:t>1</w:t>
            </w:r>
          </w:p>
        </w:tc>
        <w:tc>
          <w:tcPr>
            <w:tcW w:w="467" w:type="dxa"/>
          </w:tcPr>
          <w:p>
            <w:pPr>
              <w:pStyle w:val="TableParagraph"/>
              <w:spacing w:before="3"/>
              <w:rPr>
                <w:sz w:val="18"/>
              </w:rPr>
            </w:pPr>
          </w:p>
          <w:p>
            <w:pPr>
              <w:pStyle w:val="TableParagraph"/>
              <w:ind w:left="70" w:right="19"/>
              <w:jc w:val="center"/>
              <w:rPr>
                <w:sz w:val="18"/>
              </w:rPr>
            </w:pPr>
            <w:r>
              <w:rPr>
                <w:spacing w:val="-10"/>
                <w:sz w:val="18"/>
              </w:rPr>
              <w:t>2</w:t>
            </w:r>
          </w:p>
        </w:tc>
        <w:tc>
          <w:tcPr>
            <w:tcW w:w="467" w:type="dxa"/>
          </w:tcPr>
          <w:p>
            <w:pPr>
              <w:pStyle w:val="TableParagraph"/>
              <w:spacing w:before="3"/>
              <w:rPr>
                <w:sz w:val="18"/>
              </w:rPr>
            </w:pPr>
          </w:p>
          <w:p>
            <w:pPr>
              <w:pStyle w:val="TableParagraph"/>
              <w:ind w:left="70" w:right="17"/>
              <w:jc w:val="center"/>
              <w:rPr>
                <w:sz w:val="18"/>
              </w:rPr>
            </w:pPr>
            <w:r>
              <w:rPr>
                <w:spacing w:val="-10"/>
                <w:sz w:val="18"/>
              </w:rPr>
              <w:t>1</w:t>
            </w:r>
          </w:p>
        </w:tc>
        <w:tc>
          <w:tcPr>
            <w:tcW w:w="467" w:type="dxa"/>
          </w:tcPr>
          <w:p>
            <w:pPr>
              <w:pStyle w:val="TableParagraph"/>
              <w:spacing w:before="3"/>
              <w:rPr>
                <w:sz w:val="18"/>
              </w:rPr>
            </w:pPr>
          </w:p>
          <w:p>
            <w:pPr>
              <w:pStyle w:val="TableParagraph"/>
              <w:ind w:left="70" w:right="15"/>
              <w:jc w:val="center"/>
              <w:rPr>
                <w:sz w:val="18"/>
              </w:rPr>
            </w:pPr>
            <w:r>
              <w:rPr>
                <w:spacing w:val="-10"/>
                <w:sz w:val="18"/>
              </w:rPr>
              <w:t>6</w:t>
            </w:r>
          </w:p>
        </w:tc>
        <w:tc>
          <w:tcPr>
            <w:tcW w:w="467" w:type="dxa"/>
          </w:tcPr>
          <w:p>
            <w:pPr>
              <w:pStyle w:val="TableParagraph"/>
              <w:spacing w:before="3"/>
              <w:rPr>
                <w:sz w:val="18"/>
              </w:rPr>
            </w:pPr>
          </w:p>
          <w:p>
            <w:pPr>
              <w:pStyle w:val="TableParagraph"/>
              <w:ind w:left="70" w:right="13"/>
              <w:jc w:val="center"/>
              <w:rPr>
                <w:sz w:val="18"/>
              </w:rPr>
            </w:pPr>
            <w:r>
              <w:rPr>
                <w:spacing w:val="-10"/>
                <w:sz w:val="18"/>
              </w:rPr>
              <w:t>2</w:t>
            </w:r>
          </w:p>
        </w:tc>
        <w:tc>
          <w:tcPr>
            <w:tcW w:w="467" w:type="dxa"/>
          </w:tcPr>
          <w:p>
            <w:pPr>
              <w:pStyle w:val="TableParagraph"/>
              <w:spacing w:before="3"/>
              <w:rPr>
                <w:sz w:val="18"/>
              </w:rPr>
            </w:pPr>
          </w:p>
          <w:p>
            <w:pPr>
              <w:pStyle w:val="TableParagraph"/>
              <w:ind w:left="70" w:right="11"/>
              <w:jc w:val="center"/>
              <w:rPr>
                <w:sz w:val="18"/>
              </w:rPr>
            </w:pPr>
            <w:r>
              <w:rPr>
                <w:spacing w:val="-10"/>
                <w:sz w:val="18"/>
              </w:rPr>
              <w:t>3</w:t>
            </w:r>
          </w:p>
        </w:tc>
        <w:tc>
          <w:tcPr>
            <w:tcW w:w="467" w:type="dxa"/>
          </w:tcPr>
          <w:p>
            <w:pPr>
              <w:pStyle w:val="TableParagraph"/>
              <w:spacing w:before="3"/>
              <w:rPr>
                <w:sz w:val="18"/>
              </w:rPr>
            </w:pPr>
          </w:p>
          <w:p>
            <w:pPr>
              <w:pStyle w:val="TableParagraph"/>
              <w:ind w:left="70" w:right="9"/>
              <w:jc w:val="center"/>
              <w:rPr>
                <w:sz w:val="18"/>
              </w:rPr>
            </w:pPr>
            <w:r>
              <w:rPr>
                <w:spacing w:val="-10"/>
                <w:sz w:val="18"/>
              </w:rPr>
              <w:t>5</w:t>
            </w:r>
          </w:p>
        </w:tc>
        <w:tc>
          <w:tcPr>
            <w:tcW w:w="467" w:type="dxa"/>
            <w:shd w:val="clear" w:color="auto" w:fill="FFFF00"/>
          </w:tcPr>
          <w:p>
            <w:pPr>
              <w:pStyle w:val="TableParagraph"/>
              <w:spacing w:before="191"/>
              <w:ind w:left="70" w:right="7"/>
              <w:jc w:val="center"/>
              <w:rPr>
                <w:rFonts w:ascii="Arial"/>
                <w:b/>
                <w:sz w:val="22"/>
              </w:rPr>
            </w:pPr>
            <w:r>
              <w:rPr>
                <w:rFonts w:ascii="Arial"/>
                <w:b/>
                <w:spacing w:val="-5"/>
                <w:sz w:val="22"/>
              </w:rPr>
              <w:t>30</w:t>
            </w:r>
          </w:p>
        </w:tc>
        <w:tc>
          <w:tcPr>
            <w:tcW w:w="1113" w:type="dxa"/>
            <w:shd w:val="clear" w:color="auto" w:fill="FFFF00"/>
          </w:tcPr>
          <w:p>
            <w:pPr>
              <w:pStyle w:val="TableParagraph"/>
              <w:spacing w:before="182"/>
              <w:ind w:left="66"/>
              <w:jc w:val="center"/>
              <w:rPr>
                <w:rFonts w:ascii="Arial" w:hAnsi="Arial"/>
                <w:b/>
                <w:sz w:val="22"/>
              </w:rPr>
            </w:pPr>
            <w:r>
              <w:rPr>
                <w:rFonts w:ascii="Arial" w:hAnsi="Arial"/>
                <w:b/>
                <w:spacing w:val="-2"/>
                <w:sz w:val="22"/>
              </w:rPr>
              <w:t>Tolerável</w:t>
            </w:r>
          </w:p>
        </w:tc>
      </w:tr>
      <w:tr>
        <w:trPr>
          <w:trHeight w:val="647" w:hRule="atLeast"/>
        </w:trPr>
        <w:tc>
          <w:tcPr>
            <w:tcW w:w="612" w:type="dxa"/>
          </w:tcPr>
          <w:p>
            <w:pPr>
              <w:pStyle w:val="TableParagraph"/>
              <w:spacing w:before="10"/>
              <w:rPr>
                <w:sz w:val="18"/>
              </w:rPr>
            </w:pPr>
          </w:p>
          <w:p>
            <w:pPr>
              <w:pStyle w:val="TableParagraph"/>
              <w:ind w:left="47" w:right="13"/>
              <w:jc w:val="center"/>
              <w:rPr>
                <w:sz w:val="18"/>
              </w:rPr>
            </w:pPr>
            <w:r>
              <w:rPr>
                <w:sz w:val="18"/>
              </w:rPr>
              <w:t>ET</w:t>
            </w:r>
            <w:r>
              <w:rPr>
                <w:spacing w:val="-2"/>
                <w:sz w:val="18"/>
              </w:rPr>
              <w:t> </w:t>
            </w:r>
            <w:r>
              <w:rPr>
                <w:spacing w:val="-5"/>
                <w:sz w:val="18"/>
              </w:rPr>
              <w:t>44</w:t>
            </w:r>
          </w:p>
        </w:tc>
        <w:tc>
          <w:tcPr>
            <w:tcW w:w="950" w:type="dxa"/>
          </w:tcPr>
          <w:p>
            <w:pPr>
              <w:pStyle w:val="TableParagraph"/>
              <w:spacing w:before="42"/>
              <w:rPr>
                <w:sz w:val="16"/>
              </w:rPr>
            </w:pPr>
          </w:p>
          <w:p>
            <w:pPr>
              <w:pStyle w:val="TableParagraph"/>
              <w:ind w:left="22"/>
              <w:jc w:val="center"/>
              <w:rPr>
                <w:rFonts w:ascii="Calibri"/>
                <w:sz w:val="16"/>
              </w:rPr>
            </w:pPr>
            <w:r>
              <w:rPr>
                <w:rFonts w:ascii="Calibri"/>
                <w:spacing w:val="-2"/>
                <w:sz w:val="16"/>
              </w:rPr>
              <w:t>Limpeza</w:t>
            </w:r>
          </w:p>
        </w:tc>
        <w:tc>
          <w:tcPr>
            <w:tcW w:w="1401" w:type="dxa"/>
          </w:tcPr>
          <w:p>
            <w:pPr>
              <w:pStyle w:val="TableParagraph"/>
              <w:spacing w:line="266" w:lineRule="auto" w:before="118"/>
              <w:ind w:left="144" w:firstLine="67"/>
              <w:rPr>
                <w:rFonts w:ascii="Calibri"/>
                <w:sz w:val="16"/>
              </w:rPr>
            </w:pPr>
            <w:r>
              <w:rPr>
                <w:rFonts w:ascii="Calibri"/>
                <w:spacing w:val="-2"/>
                <w:sz w:val="16"/>
              </w:rPr>
              <w:t>Microrganismo</w:t>
            </w:r>
            <w:r>
              <w:rPr>
                <w:rFonts w:ascii="Calibri"/>
                <w:spacing w:val="40"/>
                <w:sz w:val="16"/>
              </w:rPr>
              <w:t> </w:t>
            </w:r>
            <w:r>
              <w:rPr>
                <w:rFonts w:ascii="Calibri"/>
                <w:spacing w:val="-2"/>
                <w:sz w:val="16"/>
              </w:rPr>
              <w:t>(bacterias,</w:t>
            </w:r>
            <w:r>
              <w:rPr>
                <w:rFonts w:ascii="Calibri"/>
                <w:spacing w:val="9"/>
                <w:sz w:val="16"/>
              </w:rPr>
              <w:t> </w:t>
            </w:r>
            <w:r>
              <w:rPr>
                <w:rFonts w:ascii="Calibri"/>
                <w:spacing w:val="-2"/>
                <w:sz w:val="16"/>
              </w:rPr>
              <w:t>fugos)</w:t>
            </w:r>
          </w:p>
        </w:tc>
        <w:tc>
          <w:tcPr>
            <w:tcW w:w="1015" w:type="dxa"/>
          </w:tcPr>
          <w:p>
            <w:pPr>
              <w:pStyle w:val="TableParagraph"/>
              <w:spacing w:before="42"/>
              <w:rPr>
                <w:sz w:val="16"/>
              </w:rPr>
            </w:pPr>
          </w:p>
          <w:p>
            <w:pPr>
              <w:pStyle w:val="TableParagraph"/>
              <w:ind w:left="39" w:right="15"/>
              <w:jc w:val="center"/>
              <w:rPr>
                <w:rFonts w:ascii="Calibri"/>
                <w:sz w:val="16"/>
              </w:rPr>
            </w:pPr>
            <w:r>
              <w:rPr>
                <w:rFonts w:ascii="Calibri"/>
                <w:spacing w:val="-2"/>
                <w:sz w:val="16"/>
              </w:rPr>
              <w:t>Habitual</w:t>
            </w:r>
          </w:p>
        </w:tc>
        <w:tc>
          <w:tcPr>
            <w:tcW w:w="1466" w:type="dxa"/>
          </w:tcPr>
          <w:p>
            <w:pPr>
              <w:pStyle w:val="TableParagraph"/>
              <w:spacing w:line="266" w:lineRule="auto" w:before="118"/>
              <w:ind w:left="142" w:firstLine="134"/>
              <w:rPr>
                <w:rFonts w:ascii="Calibri"/>
                <w:sz w:val="16"/>
              </w:rPr>
            </w:pPr>
            <w:r>
              <w:rPr>
                <w:rFonts w:ascii="Calibri"/>
                <w:sz w:val="16"/>
              </w:rPr>
              <w:t>Coleta de lixo;</w:t>
            </w:r>
            <w:r>
              <w:rPr>
                <w:rFonts w:ascii="Calibri"/>
                <w:spacing w:val="40"/>
                <w:sz w:val="16"/>
              </w:rPr>
              <w:t> </w:t>
            </w:r>
            <w:r>
              <w:rPr>
                <w:rFonts w:ascii="Calibri"/>
                <w:spacing w:val="-2"/>
                <w:sz w:val="16"/>
              </w:rPr>
              <w:t>limpeza</w:t>
            </w:r>
            <w:r>
              <w:rPr>
                <w:rFonts w:ascii="Calibri"/>
                <w:spacing w:val="-8"/>
                <w:sz w:val="16"/>
              </w:rPr>
              <w:t> </w:t>
            </w:r>
            <w:r>
              <w:rPr>
                <w:rFonts w:ascii="Calibri"/>
                <w:spacing w:val="-2"/>
                <w:sz w:val="16"/>
              </w:rPr>
              <w:t>banheiros</w:t>
            </w:r>
          </w:p>
        </w:tc>
        <w:tc>
          <w:tcPr>
            <w:tcW w:w="2078" w:type="dxa"/>
          </w:tcPr>
          <w:p>
            <w:pPr>
              <w:pStyle w:val="TableParagraph"/>
              <w:spacing w:before="42"/>
              <w:rPr>
                <w:sz w:val="16"/>
              </w:rPr>
            </w:pPr>
          </w:p>
          <w:p>
            <w:pPr>
              <w:pStyle w:val="TableParagraph"/>
              <w:ind w:left="59" w:right="32"/>
              <w:jc w:val="center"/>
              <w:rPr>
                <w:rFonts w:ascii="Calibri" w:hAnsi="Calibri"/>
                <w:sz w:val="16"/>
              </w:rPr>
            </w:pPr>
            <w:r>
              <w:rPr>
                <w:rFonts w:ascii="Calibri" w:hAnsi="Calibri"/>
                <w:sz w:val="16"/>
              </w:rPr>
              <w:t>Doenças</w:t>
            </w:r>
            <w:r>
              <w:rPr>
                <w:rFonts w:ascii="Calibri" w:hAnsi="Calibri"/>
                <w:spacing w:val="-6"/>
                <w:sz w:val="16"/>
              </w:rPr>
              <w:t> </w:t>
            </w:r>
            <w:r>
              <w:rPr>
                <w:rFonts w:ascii="Calibri" w:hAnsi="Calibri"/>
                <w:spacing w:val="-2"/>
                <w:sz w:val="16"/>
              </w:rPr>
              <w:t>infeccontagiosas</w:t>
            </w:r>
          </w:p>
        </w:tc>
        <w:tc>
          <w:tcPr>
            <w:tcW w:w="693" w:type="dxa"/>
          </w:tcPr>
          <w:p>
            <w:pPr>
              <w:pStyle w:val="TableParagraph"/>
              <w:spacing w:before="10"/>
              <w:rPr>
                <w:sz w:val="18"/>
              </w:rPr>
            </w:pPr>
          </w:p>
          <w:p>
            <w:pPr>
              <w:pStyle w:val="TableParagraph"/>
              <w:ind w:left="43" w:right="3"/>
              <w:jc w:val="center"/>
              <w:rPr>
                <w:sz w:val="18"/>
              </w:rPr>
            </w:pPr>
            <w:r>
              <w:rPr>
                <w:spacing w:val="-10"/>
                <w:sz w:val="18"/>
              </w:rPr>
              <w:t>B</w:t>
            </w:r>
          </w:p>
        </w:tc>
        <w:tc>
          <w:tcPr>
            <w:tcW w:w="467" w:type="dxa"/>
          </w:tcPr>
          <w:p>
            <w:pPr>
              <w:pStyle w:val="TableParagraph"/>
              <w:spacing w:before="10"/>
              <w:rPr>
                <w:sz w:val="18"/>
              </w:rPr>
            </w:pPr>
          </w:p>
          <w:p>
            <w:pPr>
              <w:pStyle w:val="TableParagraph"/>
              <w:ind w:left="70" w:right="28"/>
              <w:jc w:val="center"/>
              <w:rPr>
                <w:sz w:val="18"/>
              </w:rPr>
            </w:pPr>
            <w:r>
              <w:rPr>
                <w:spacing w:val="-10"/>
                <w:sz w:val="18"/>
              </w:rPr>
              <w:t>D</w:t>
            </w:r>
          </w:p>
        </w:tc>
        <w:tc>
          <w:tcPr>
            <w:tcW w:w="467" w:type="dxa"/>
          </w:tcPr>
          <w:p>
            <w:pPr>
              <w:pStyle w:val="TableParagraph"/>
              <w:spacing w:before="10"/>
              <w:rPr>
                <w:sz w:val="18"/>
              </w:rPr>
            </w:pPr>
          </w:p>
          <w:p>
            <w:pPr>
              <w:pStyle w:val="TableParagraph"/>
              <w:ind w:left="70" w:right="26"/>
              <w:jc w:val="center"/>
              <w:rPr>
                <w:sz w:val="18"/>
              </w:rPr>
            </w:pPr>
            <w:r>
              <w:rPr>
                <w:spacing w:val="-10"/>
                <w:sz w:val="18"/>
              </w:rPr>
              <w:t>N</w:t>
            </w:r>
          </w:p>
        </w:tc>
        <w:tc>
          <w:tcPr>
            <w:tcW w:w="467" w:type="dxa"/>
          </w:tcPr>
          <w:p>
            <w:pPr>
              <w:pStyle w:val="TableParagraph"/>
              <w:spacing w:before="10"/>
              <w:rPr>
                <w:sz w:val="18"/>
              </w:rPr>
            </w:pPr>
          </w:p>
          <w:p>
            <w:pPr>
              <w:pStyle w:val="TableParagraph"/>
              <w:ind w:left="70" w:right="23"/>
              <w:jc w:val="center"/>
              <w:rPr>
                <w:sz w:val="18"/>
              </w:rPr>
            </w:pPr>
            <w:r>
              <w:rPr>
                <w:spacing w:val="-10"/>
                <w:sz w:val="18"/>
              </w:rPr>
              <w:t>P</w:t>
            </w:r>
          </w:p>
        </w:tc>
        <w:tc>
          <w:tcPr>
            <w:tcW w:w="467" w:type="dxa"/>
          </w:tcPr>
          <w:p>
            <w:pPr>
              <w:pStyle w:val="TableParagraph"/>
              <w:spacing w:before="10"/>
              <w:rPr>
                <w:sz w:val="18"/>
              </w:rPr>
            </w:pPr>
          </w:p>
          <w:p>
            <w:pPr>
              <w:pStyle w:val="TableParagraph"/>
              <w:ind w:left="70" w:right="23"/>
              <w:jc w:val="center"/>
              <w:rPr>
                <w:sz w:val="18"/>
              </w:rPr>
            </w:pPr>
            <w:r>
              <w:rPr>
                <w:spacing w:val="-10"/>
                <w:sz w:val="18"/>
              </w:rPr>
              <w:t>2</w:t>
            </w:r>
          </w:p>
        </w:tc>
        <w:tc>
          <w:tcPr>
            <w:tcW w:w="467" w:type="dxa"/>
          </w:tcPr>
          <w:p>
            <w:pPr>
              <w:pStyle w:val="TableParagraph"/>
              <w:spacing w:before="10"/>
              <w:rPr>
                <w:sz w:val="18"/>
              </w:rPr>
            </w:pPr>
          </w:p>
          <w:p>
            <w:pPr>
              <w:pStyle w:val="TableParagraph"/>
              <w:ind w:left="70" w:right="21"/>
              <w:jc w:val="center"/>
              <w:rPr>
                <w:sz w:val="18"/>
              </w:rPr>
            </w:pPr>
            <w:r>
              <w:rPr>
                <w:spacing w:val="-10"/>
                <w:sz w:val="18"/>
              </w:rPr>
              <w:t>1</w:t>
            </w:r>
          </w:p>
        </w:tc>
        <w:tc>
          <w:tcPr>
            <w:tcW w:w="467" w:type="dxa"/>
          </w:tcPr>
          <w:p>
            <w:pPr>
              <w:pStyle w:val="TableParagraph"/>
              <w:spacing w:before="10"/>
              <w:rPr>
                <w:sz w:val="18"/>
              </w:rPr>
            </w:pPr>
          </w:p>
          <w:p>
            <w:pPr>
              <w:pStyle w:val="TableParagraph"/>
              <w:ind w:left="70" w:right="19"/>
              <w:jc w:val="center"/>
              <w:rPr>
                <w:sz w:val="18"/>
              </w:rPr>
            </w:pPr>
            <w:r>
              <w:rPr>
                <w:spacing w:val="-10"/>
                <w:sz w:val="18"/>
              </w:rPr>
              <w:t>1</w:t>
            </w:r>
          </w:p>
        </w:tc>
        <w:tc>
          <w:tcPr>
            <w:tcW w:w="467" w:type="dxa"/>
          </w:tcPr>
          <w:p>
            <w:pPr>
              <w:pStyle w:val="TableParagraph"/>
              <w:spacing w:before="10"/>
              <w:rPr>
                <w:sz w:val="18"/>
              </w:rPr>
            </w:pPr>
          </w:p>
          <w:p>
            <w:pPr>
              <w:pStyle w:val="TableParagraph"/>
              <w:ind w:left="70" w:right="17"/>
              <w:jc w:val="center"/>
              <w:rPr>
                <w:sz w:val="18"/>
              </w:rPr>
            </w:pPr>
            <w:r>
              <w:rPr>
                <w:spacing w:val="-10"/>
                <w:sz w:val="18"/>
              </w:rPr>
              <w:t>3</w:t>
            </w:r>
          </w:p>
        </w:tc>
        <w:tc>
          <w:tcPr>
            <w:tcW w:w="467" w:type="dxa"/>
          </w:tcPr>
          <w:p>
            <w:pPr>
              <w:pStyle w:val="TableParagraph"/>
              <w:spacing w:before="10"/>
              <w:rPr>
                <w:sz w:val="18"/>
              </w:rPr>
            </w:pPr>
          </w:p>
          <w:p>
            <w:pPr>
              <w:pStyle w:val="TableParagraph"/>
              <w:ind w:left="70" w:right="15"/>
              <w:jc w:val="center"/>
              <w:rPr>
                <w:sz w:val="18"/>
              </w:rPr>
            </w:pPr>
            <w:r>
              <w:rPr>
                <w:spacing w:val="-10"/>
                <w:sz w:val="18"/>
              </w:rPr>
              <w:t>7</w:t>
            </w:r>
          </w:p>
        </w:tc>
        <w:tc>
          <w:tcPr>
            <w:tcW w:w="467" w:type="dxa"/>
          </w:tcPr>
          <w:p>
            <w:pPr>
              <w:pStyle w:val="TableParagraph"/>
              <w:spacing w:before="10"/>
              <w:rPr>
                <w:sz w:val="18"/>
              </w:rPr>
            </w:pPr>
          </w:p>
          <w:p>
            <w:pPr>
              <w:pStyle w:val="TableParagraph"/>
              <w:ind w:left="70" w:right="13"/>
              <w:jc w:val="center"/>
              <w:rPr>
                <w:sz w:val="18"/>
              </w:rPr>
            </w:pPr>
            <w:r>
              <w:rPr>
                <w:spacing w:val="-10"/>
                <w:sz w:val="18"/>
              </w:rPr>
              <w:t>1</w:t>
            </w:r>
          </w:p>
        </w:tc>
        <w:tc>
          <w:tcPr>
            <w:tcW w:w="467" w:type="dxa"/>
          </w:tcPr>
          <w:p>
            <w:pPr>
              <w:pStyle w:val="TableParagraph"/>
              <w:spacing w:before="10"/>
              <w:rPr>
                <w:sz w:val="18"/>
              </w:rPr>
            </w:pPr>
          </w:p>
          <w:p>
            <w:pPr>
              <w:pStyle w:val="TableParagraph"/>
              <w:ind w:left="70" w:right="11"/>
              <w:jc w:val="center"/>
              <w:rPr>
                <w:sz w:val="18"/>
              </w:rPr>
            </w:pPr>
            <w:r>
              <w:rPr>
                <w:spacing w:val="-10"/>
                <w:sz w:val="18"/>
              </w:rPr>
              <w:t>1</w:t>
            </w:r>
          </w:p>
        </w:tc>
        <w:tc>
          <w:tcPr>
            <w:tcW w:w="467" w:type="dxa"/>
          </w:tcPr>
          <w:p>
            <w:pPr>
              <w:pStyle w:val="TableParagraph"/>
              <w:spacing w:before="10"/>
              <w:rPr>
                <w:sz w:val="18"/>
              </w:rPr>
            </w:pPr>
          </w:p>
          <w:p>
            <w:pPr>
              <w:pStyle w:val="TableParagraph"/>
              <w:ind w:left="70" w:right="9"/>
              <w:jc w:val="center"/>
              <w:rPr>
                <w:sz w:val="18"/>
              </w:rPr>
            </w:pPr>
            <w:r>
              <w:rPr>
                <w:spacing w:val="-10"/>
                <w:sz w:val="18"/>
              </w:rPr>
              <w:t>2</w:t>
            </w:r>
          </w:p>
        </w:tc>
        <w:tc>
          <w:tcPr>
            <w:tcW w:w="467" w:type="dxa"/>
            <w:shd w:val="clear" w:color="auto" w:fill="00AF4F"/>
          </w:tcPr>
          <w:p>
            <w:pPr>
              <w:pStyle w:val="TableParagraph"/>
              <w:spacing w:before="199"/>
              <w:ind w:left="70" w:right="7"/>
              <w:jc w:val="center"/>
              <w:rPr>
                <w:rFonts w:ascii="Arial"/>
                <w:b/>
                <w:sz w:val="22"/>
              </w:rPr>
            </w:pPr>
            <w:r>
              <w:rPr>
                <w:rFonts w:ascii="Arial"/>
                <w:b/>
                <w:color w:val="FFFFFF"/>
                <w:spacing w:val="-5"/>
                <w:sz w:val="22"/>
              </w:rPr>
              <w:t>14</w:t>
            </w:r>
          </w:p>
        </w:tc>
        <w:tc>
          <w:tcPr>
            <w:tcW w:w="1113" w:type="dxa"/>
            <w:shd w:val="clear" w:color="auto" w:fill="00AF4F"/>
          </w:tcPr>
          <w:p>
            <w:pPr>
              <w:pStyle w:val="TableParagraph"/>
              <w:spacing w:before="189"/>
              <w:ind w:left="66"/>
              <w:jc w:val="center"/>
              <w:rPr>
                <w:rFonts w:ascii="Arial"/>
                <w:b/>
                <w:sz w:val="22"/>
              </w:rPr>
            </w:pPr>
            <w:r>
              <w:rPr>
                <w:rFonts w:ascii="Arial"/>
                <w:b/>
                <w:color w:val="FFFFFF"/>
                <w:spacing w:val="-2"/>
                <w:sz w:val="22"/>
              </w:rPr>
              <w:t>Trivial</w:t>
            </w:r>
          </w:p>
        </w:tc>
      </w:tr>
      <w:tr>
        <w:trPr>
          <w:trHeight w:val="1561" w:hRule="atLeast"/>
        </w:trPr>
        <w:tc>
          <w:tcPr>
            <w:tcW w:w="612" w:type="dxa"/>
          </w:tcPr>
          <w:p>
            <w:pPr>
              <w:pStyle w:val="TableParagraph"/>
              <w:rPr>
                <w:sz w:val="18"/>
              </w:rPr>
            </w:pPr>
          </w:p>
          <w:p>
            <w:pPr>
              <w:pStyle w:val="TableParagraph"/>
              <w:rPr>
                <w:sz w:val="18"/>
              </w:rPr>
            </w:pPr>
          </w:p>
          <w:p>
            <w:pPr>
              <w:pStyle w:val="TableParagraph"/>
              <w:spacing w:before="54"/>
              <w:rPr>
                <w:sz w:val="18"/>
              </w:rPr>
            </w:pPr>
          </w:p>
          <w:p>
            <w:pPr>
              <w:pStyle w:val="TableParagraph"/>
              <w:ind w:left="47" w:right="13"/>
              <w:jc w:val="center"/>
              <w:rPr>
                <w:sz w:val="18"/>
              </w:rPr>
            </w:pPr>
            <w:r>
              <w:rPr>
                <w:sz w:val="18"/>
              </w:rPr>
              <w:t>ET</w:t>
            </w:r>
            <w:r>
              <w:rPr>
                <w:spacing w:val="-2"/>
                <w:sz w:val="18"/>
              </w:rPr>
              <w:t> </w:t>
            </w:r>
            <w:r>
              <w:rPr>
                <w:spacing w:val="-5"/>
                <w:sz w:val="18"/>
              </w:rPr>
              <w:t>45</w:t>
            </w:r>
          </w:p>
        </w:tc>
        <w:tc>
          <w:tcPr>
            <w:tcW w:w="950" w:type="dxa"/>
          </w:tcPr>
          <w:p>
            <w:pPr>
              <w:pStyle w:val="TableParagraph"/>
              <w:rPr>
                <w:sz w:val="16"/>
              </w:rPr>
            </w:pPr>
          </w:p>
          <w:p>
            <w:pPr>
              <w:pStyle w:val="TableParagraph"/>
              <w:rPr>
                <w:sz w:val="16"/>
              </w:rPr>
            </w:pPr>
          </w:p>
          <w:p>
            <w:pPr>
              <w:pStyle w:val="TableParagraph"/>
              <w:spacing w:before="130"/>
              <w:rPr>
                <w:sz w:val="16"/>
              </w:rPr>
            </w:pPr>
          </w:p>
          <w:p>
            <w:pPr>
              <w:pStyle w:val="TableParagraph"/>
              <w:ind w:left="22"/>
              <w:jc w:val="center"/>
              <w:rPr>
                <w:rFonts w:ascii="Calibri"/>
                <w:sz w:val="16"/>
              </w:rPr>
            </w:pPr>
            <w:r>
              <w:rPr>
                <w:rFonts w:ascii="Calibri"/>
                <w:spacing w:val="-2"/>
                <w:sz w:val="16"/>
              </w:rPr>
              <w:t>Limpeza</w:t>
            </w:r>
          </w:p>
        </w:tc>
        <w:tc>
          <w:tcPr>
            <w:tcW w:w="1401" w:type="dxa"/>
          </w:tcPr>
          <w:p>
            <w:pPr>
              <w:pStyle w:val="TableParagraph"/>
              <w:rPr>
                <w:sz w:val="16"/>
              </w:rPr>
            </w:pPr>
          </w:p>
          <w:p>
            <w:pPr>
              <w:pStyle w:val="TableParagraph"/>
              <w:rPr>
                <w:sz w:val="16"/>
              </w:rPr>
            </w:pPr>
          </w:p>
          <w:p>
            <w:pPr>
              <w:pStyle w:val="TableParagraph"/>
              <w:spacing w:before="22"/>
              <w:rPr>
                <w:sz w:val="16"/>
              </w:rPr>
            </w:pPr>
          </w:p>
          <w:p>
            <w:pPr>
              <w:pStyle w:val="TableParagraph"/>
              <w:spacing w:line="266" w:lineRule="auto"/>
              <w:ind w:left="184" w:firstLine="223"/>
              <w:rPr>
                <w:rFonts w:ascii="Calibri" w:hAnsi="Calibri"/>
                <w:sz w:val="16"/>
              </w:rPr>
            </w:pPr>
            <w:r>
              <w:rPr>
                <w:rFonts w:ascii="Calibri" w:hAnsi="Calibri"/>
                <w:spacing w:val="-2"/>
                <w:sz w:val="16"/>
              </w:rPr>
              <w:t>Produtos</w:t>
            </w:r>
            <w:r>
              <w:rPr>
                <w:rFonts w:ascii="Calibri" w:hAnsi="Calibri"/>
                <w:spacing w:val="40"/>
                <w:sz w:val="16"/>
              </w:rPr>
              <w:t> </w:t>
            </w:r>
            <w:r>
              <w:rPr>
                <w:rFonts w:ascii="Calibri" w:hAnsi="Calibri"/>
                <w:spacing w:val="-2"/>
                <w:sz w:val="16"/>
              </w:rPr>
              <w:t>Domissanitários</w:t>
            </w:r>
          </w:p>
        </w:tc>
        <w:tc>
          <w:tcPr>
            <w:tcW w:w="1015" w:type="dxa"/>
          </w:tcPr>
          <w:p>
            <w:pPr>
              <w:pStyle w:val="TableParagraph"/>
              <w:rPr>
                <w:sz w:val="16"/>
              </w:rPr>
            </w:pPr>
          </w:p>
          <w:p>
            <w:pPr>
              <w:pStyle w:val="TableParagraph"/>
              <w:rPr>
                <w:sz w:val="16"/>
              </w:rPr>
            </w:pPr>
          </w:p>
          <w:p>
            <w:pPr>
              <w:pStyle w:val="TableParagraph"/>
              <w:spacing w:before="130"/>
              <w:rPr>
                <w:sz w:val="16"/>
              </w:rPr>
            </w:pPr>
          </w:p>
          <w:p>
            <w:pPr>
              <w:pStyle w:val="TableParagraph"/>
              <w:ind w:left="39" w:right="34"/>
              <w:jc w:val="center"/>
              <w:rPr>
                <w:rFonts w:ascii="Calibri"/>
                <w:sz w:val="16"/>
              </w:rPr>
            </w:pPr>
            <w:r>
              <w:rPr>
                <w:rFonts w:ascii="Calibri"/>
                <w:spacing w:val="-2"/>
                <w:sz w:val="16"/>
              </w:rPr>
              <w:t>Habitual</w:t>
            </w:r>
          </w:p>
        </w:tc>
        <w:tc>
          <w:tcPr>
            <w:tcW w:w="1466" w:type="dxa"/>
          </w:tcPr>
          <w:p>
            <w:pPr>
              <w:pStyle w:val="TableParagraph"/>
              <w:rPr>
                <w:sz w:val="16"/>
              </w:rPr>
            </w:pPr>
          </w:p>
          <w:p>
            <w:pPr>
              <w:pStyle w:val="TableParagraph"/>
              <w:spacing w:before="98"/>
              <w:rPr>
                <w:sz w:val="16"/>
              </w:rPr>
            </w:pPr>
          </w:p>
          <w:p>
            <w:pPr>
              <w:pStyle w:val="TableParagraph"/>
              <w:spacing w:line="266" w:lineRule="auto"/>
              <w:ind w:left="67" w:right="40"/>
              <w:jc w:val="center"/>
              <w:rPr>
                <w:rFonts w:ascii="Calibri" w:hAnsi="Calibri"/>
                <w:sz w:val="16"/>
              </w:rPr>
            </w:pPr>
            <w:r>
              <w:rPr>
                <w:rFonts w:ascii="Calibri" w:hAnsi="Calibri"/>
                <w:sz w:val="16"/>
              </w:rPr>
              <w:t>Detergente,</w:t>
            </w:r>
            <w:r>
              <w:rPr>
                <w:rFonts w:ascii="Calibri" w:hAnsi="Calibri"/>
                <w:spacing w:val="-10"/>
                <w:sz w:val="16"/>
              </w:rPr>
              <w:t> </w:t>
            </w:r>
            <w:r>
              <w:rPr>
                <w:rFonts w:ascii="Calibri" w:hAnsi="Calibri"/>
                <w:sz w:val="16"/>
              </w:rPr>
              <w:t>água</w:t>
            </w:r>
            <w:r>
              <w:rPr>
                <w:rFonts w:ascii="Calibri" w:hAnsi="Calibri"/>
                <w:spacing w:val="40"/>
                <w:sz w:val="16"/>
              </w:rPr>
              <w:t> </w:t>
            </w:r>
            <w:r>
              <w:rPr>
                <w:rFonts w:ascii="Calibri" w:hAnsi="Calibri"/>
                <w:spacing w:val="-2"/>
                <w:sz w:val="16"/>
              </w:rPr>
              <w:t>sanitária,</w:t>
            </w:r>
            <w:r>
              <w:rPr>
                <w:rFonts w:ascii="Calibri" w:hAnsi="Calibri"/>
                <w:spacing w:val="40"/>
                <w:sz w:val="16"/>
              </w:rPr>
              <w:t> </w:t>
            </w:r>
            <w:r>
              <w:rPr>
                <w:rFonts w:ascii="Calibri" w:hAnsi="Calibri"/>
                <w:spacing w:val="-2"/>
                <w:sz w:val="16"/>
              </w:rPr>
              <w:t>desifentante</w:t>
            </w:r>
          </w:p>
        </w:tc>
        <w:tc>
          <w:tcPr>
            <w:tcW w:w="2078" w:type="dxa"/>
          </w:tcPr>
          <w:p>
            <w:pPr>
              <w:pStyle w:val="TableParagraph"/>
              <w:spacing w:line="266" w:lineRule="auto" w:before="34"/>
              <w:ind w:left="382" w:right="352" w:hanging="4"/>
              <w:jc w:val="center"/>
              <w:rPr>
                <w:rFonts w:ascii="Calibri" w:hAnsi="Calibri"/>
                <w:sz w:val="16"/>
              </w:rPr>
            </w:pPr>
            <w:r>
              <w:rPr>
                <w:rFonts w:ascii="Calibri" w:hAnsi="Calibri"/>
                <w:sz w:val="16"/>
              </w:rPr>
              <w:t>Não é esperada a</w:t>
            </w:r>
            <w:r>
              <w:rPr>
                <w:rFonts w:ascii="Calibri" w:hAnsi="Calibri"/>
                <w:spacing w:val="40"/>
                <w:sz w:val="16"/>
              </w:rPr>
              <w:t> </w:t>
            </w:r>
            <w:r>
              <w:rPr>
                <w:rFonts w:ascii="Calibri" w:hAnsi="Calibri"/>
                <w:sz w:val="16"/>
              </w:rPr>
              <w:t>materialização</w:t>
            </w:r>
            <w:r>
              <w:rPr>
                <w:rFonts w:ascii="Calibri" w:hAnsi="Calibri"/>
                <w:spacing w:val="-7"/>
                <w:sz w:val="16"/>
              </w:rPr>
              <w:t> </w:t>
            </w:r>
            <w:r>
              <w:rPr>
                <w:rFonts w:ascii="Calibri" w:hAnsi="Calibri"/>
                <w:sz w:val="16"/>
              </w:rPr>
              <w:t>do</w:t>
            </w:r>
            <w:r>
              <w:rPr>
                <w:rFonts w:ascii="Calibri" w:hAnsi="Calibri"/>
                <w:spacing w:val="40"/>
                <w:sz w:val="16"/>
              </w:rPr>
              <w:t> </w:t>
            </w:r>
            <w:r>
              <w:rPr>
                <w:rFonts w:ascii="Calibri" w:hAnsi="Calibri"/>
                <w:sz w:val="16"/>
              </w:rPr>
              <w:t>perigo,</w:t>
            </w:r>
            <w:r>
              <w:rPr>
                <w:rFonts w:ascii="Calibri" w:hAnsi="Calibri"/>
                <w:spacing w:val="-10"/>
                <w:sz w:val="16"/>
              </w:rPr>
              <w:t> </w:t>
            </w:r>
            <w:r>
              <w:rPr>
                <w:rFonts w:ascii="Calibri" w:hAnsi="Calibri"/>
                <w:sz w:val="16"/>
              </w:rPr>
              <w:t>porém</w:t>
            </w:r>
            <w:r>
              <w:rPr>
                <w:rFonts w:ascii="Calibri" w:hAnsi="Calibri"/>
                <w:spacing w:val="-9"/>
                <w:sz w:val="16"/>
              </w:rPr>
              <w:t> </w:t>
            </w:r>
            <w:r>
              <w:rPr>
                <w:rFonts w:ascii="Calibri" w:hAnsi="Calibri"/>
                <w:sz w:val="16"/>
              </w:rPr>
              <w:t>não</w:t>
            </w:r>
            <w:r>
              <w:rPr>
                <w:rFonts w:ascii="Calibri" w:hAnsi="Calibri"/>
                <w:spacing w:val="-9"/>
                <w:sz w:val="16"/>
              </w:rPr>
              <w:t> </w:t>
            </w:r>
            <w:r>
              <w:rPr>
                <w:rFonts w:ascii="Calibri" w:hAnsi="Calibri"/>
                <w:sz w:val="16"/>
              </w:rPr>
              <w:t>é</w:t>
            </w:r>
            <w:r>
              <w:rPr>
                <w:rFonts w:ascii="Calibri" w:hAnsi="Calibri"/>
                <w:spacing w:val="40"/>
                <w:sz w:val="16"/>
              </w:rPr>
              <w:t> </w:t>
            </w:r>
            <w:r>
              <w:rPr>
                <w:rFonts w:ascii="Calibri" w:hAnsi="Calibri"/>
                <w:sz w:val="16"/>
              </w:rPr>
              <w:t>impossível. A pré</w:t>
            </w:r>
          </w:p>
          <w:p>
            <w:pPr>
              <w:pStyle w:val="TableParagraph"/>
              <w:spacing w:line="266" w:lineRule="auto"/>
              <w:ind w:left="59" w:right="32"/>
              <w:jc w:val="center"/>
              <w:rPr>
                <w:rFonts w:ascii="Calibri" w:hAnsi="Calibri"/>
                <w:sz w:val="16"/>
              </w:rPr>
            </w:pPr>
            <w:r>
              <w:rPr>
                <w:rFonts w:ascii="Calibri" w:hAnsi="Calibri"/>
                <w:sz w:val="16"/>
              </w:rPr>
              <w:t>disposição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individuo</w:t>
            </w:r>
            <w:r>
              <w:rPr>
                <w:rFonts w:ascii="Calibri" w:hAnsi="Calibri"/>
                <w:spacing w:val="-9"/>
                <w:sz w:val="16"/>
              </w:rPr>
              <w:t> </w:t>
            </w:r>
            <w:r>
              <w:rPr>
                <w:rFonts w:ascii="Calibri" w:hAnsi="Calibri"/>
                <w:sz w:val="16"/>
              </w:rPr>
              <w:t>pode</w:t>
            </w:r>
            <w:r>
              <w:rPr>
                <w:rFonts w:ascii="Calibri" w:hAnsi="Calibri"/>
                <w:spacing w:val="40"/>
                <w:sz w:val="16"/>
              </w:rPr>
              <w:t> </w:t>
            </w:r>
            <w:r>
              <w:rPr>
                <w:rFonts w:ascii="Calibri" w:hAnsi="Calibri"/>
                <w:spacing w:val="-2"/>
                <w:sz w:val="16"/>
              </w:rPr>
              <w:t>causar</w:t>
            </w:r>
          </w:p>
          <w:p>
            <w:pPr>
              <w:pStyle w:val="TableParagraph"/>
              <w:spacing w:line="194" w:lineRule="exact"/>
              <w:ind w:left="59" w:right="33"/>
              <w:jc w:val="center"/>
              <w:rPr>
                <w:rFonts w:ascii="Calibri"/>
                <w:sz w:val="16"/>
              </w:rPr>
            </w:pPr>
            <w:r>
              <w:rPr>
                <w:rFonts w:ascii="Calibri"/>
                <w:spacing w:val="-2"/>
                <w:sz w:val="16"/>
              </w:rPr>
              <w:t>dermatites.</w:t>
            </w:r>
          </w:p>
        </w:tc>
        <w:tc>
          <w:tcPr>
            <w:tcW w:w="693" w:type="dxa"/>
          </w:tcPr>
          <w:p>
            <w:pPr>
              <w:pStyle w:val="TableParagraph"/>
              <w:rPr>
                <w:sz w:val="16"/>
              </w:rPr>
            </w:pPr>
          </w:p>
          <w:p>
            <w:pPr>
              <w:pStyle w:val="TableParagraph"/>
              <w:rPr>
                <w:sz w:val="16"/>
              </w:rPr>
            </w:pPr>
          </w:p>
          <w:p>
            <w:pPr>
              <w:pStyle w:val="TableParagraph"/>
              <w:spacing w:before="130"/>
              <w:rPr>
                <w:sz w:val="16"/>
              </w:rPr>
            </w:pPr>
          </w:p>
          <w:p>
            <w:pPr>
              <w:pStyle w:val="TableParagraph"/>
              <w:ind w:left="43"/>
              <w:jc w:val="center"/>
              <w:rPr>
                <w:rFonts w:ascii="Calibri"/>
                <w:sz w:val="16"/>
              </w:rPr>
            </w:pPr>
            <w:r>
              <w:rPr>
                <w:rFonts w:ascii="Calibri"/>
                <w:spacing w:val="-10"/>
                <w:sz w:val="16"/>
              </w:rPr>
              <w:t>Q</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26"/>
              <w:jc w:val="center"/>
              <w:rPr>
                <w:rFonts w:ascii="Calibri"/>
                <w:sz w:val="16"/>
              </w:rPr>
            </w:pPr>
            <w:r>
              <w:rPr>
                <w:rFonts w:ascii="Calibri"/>
                <w:spacing w:val="-10"/>
                <w:sz w:val="16"/>
              </w:rPr>
              <w:t>D</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23"/>
              <w:jc w:val="center"/>
              <w:rPr>
                <w:rFonts w:ascii="Calibri"/>
                <w:sz w:val="16"/>
              </w:rPr>
            </w:pPr>
            <w:r>
              <w:rPr>
                <w:rFonts w:ascii="Calibri"/>
                <w:spacing w:val="-10"/>
                <w:sz w:val="16"/>
              </w:rPr>
              <w:t>N</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22"/>
              <w:jc w:val="center"/>
              <w:rPr>
                <w:rFonts w:ascii="Calibri"/>
                <w:sz w:val="16"/>
              </w:rPr>
            </w:pPr>
            <w:r>
              <w:rPr>
                <w:rFonts w:ascii="Calibri"/>
                <w:spacing w:val="-10"/>
                <w:sz w:val="16"/>
              </w:rPr>
              <w:t>P</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22"/>
              <w:jc w:val="center"/>
              <w:rPr>
                <w:rFonts w:ascii="Calibri"/>
                <w:sz w:val="16"/>
              </w:rPr>
            </w:pPr>
            <w:r>
              <w:rPr>
                <w:rFonts w:ascii="Calibri"/>
                <w:spacing w:val="-10"/>
                <w:sz w:val="16"/>
              </w:rPr>
              <w:t>2</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20"/>
              <w:jc w:val="center"/>
              <w:rPr>
                <w:rFonts w:ascii="Calibri"/>
                <w:sz w:val="16"/>
              </w:rPr>
            </w:pPr>
            <w:r>
              <w:rPr>
                <w:rFonts w:ascii="Calibri"/>
                <w:spacing w:val="-10"/>
                <w:sz w:val="16"/>
              </w:rPr>
              <w:t>2</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18"/>
              <w:jc w:val="center"/>
              <w:rPr>
                <w:rFonts w:ascii="Calibri"/>
                <w:sz w:val="16"/>
              </w:rPr>
            </w:pPr>
            <w:r>
              <w:rPr>
                <w:rFonts w:ascii="Calibri"/>
                <w:spacing w:val="-10"/>
                <w:sz w:val="16"/>
              </w:rPr>
              <w:t>2</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16"/>
              <w:jc w:val="center"/>
              <w:rPr>
                <w:rFonts w:ascii="Calibri"/>
                <w:sz w:val="16"/>
              </w:rPr>
            </w:pPr>
            <w:r>
              <w:rPr>
                <w:rFonts w:ascii="Calibri"/>
                <w:spacing w:val="-10"/>
                <w:sz w:val="16"/>
              </w:rPr>
              <w:t>1</w:t>
            </w:r>
          </w:p>
        </w:tc>
        <w:tc>
          <w:tcPr>
            <w:tcW w:w="467" w:type="dxa"/>
          </w:tcPr>
          <w:p>
            <w:pPr>
              <w:pStyle w:val="TableParagraph"/>
              <w:rPr>
                <w:sz w:val="18"/>
              </w:rPr>
            </w:pPr>
          </w:p>
          <w:p>
            <w:pPr>
              <w:pStyle w:val="TableParagraph"/>
              <w:rPr>
                <w:sz w:val="18"/>
              </w:rPr>
            </w:pPr>
          </w:p>
          <w:p>
            <w:pPr>
              <w:pStyle w:val="TableParagraph"/>
              <w:spacing w:before="54"/>
              <w:rPr>
                <w:sz w:val="18"/>
              </w:rPr>
            </w:pPr>
          </w:p>
          <w:p>
            <w:pPr>
              <w:pStyle w:val="TableParagraph"/>
              <w:ind w:left="70" w:right="15"/>
              <w:jc w:val="center"/>
              <w:rPr>
                <w:sz w:val="18"/>
              </w:rPr>
            </w:pPr>
            <w:r>
              <w:rPr>
                <w:spacing w:val="-10"/>
                <w:sz w:val="18"/>
              </w:rPr>
              <w:t>7</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12"/>
              <w:jc w:val="center"/>
              <w:rPr>
                <w:rFonts w:ascii="Calibri"/>
                <w:sz w:val="16"/>
              </w:rPr>
            </w:pPr>
            <w:r>
              <w:rPr>
                <w:rFonts w:ascii="Calibri"/>
                <w:spacing w:val="-10"/>
                <w:sz w:val="16"/>
              </w:rPr>
              <w:t>1</w:t>
            </w:r>
          </w:p>
        </w:tc>
        <w:tc>
          <w:tcPr>
            <w:tcW w:w="467" w:type="dxa"/>
          </w:tcPr>
          <w:p>
            <w:pPr>
              <w:pStyle w:val="TableParagraph"/>
              <w:rPr>
                <w:sz w:val="16"/>
              </w:rPr>
            </w:pPr>
          </w:p>
          <w:p>
            <w:pPr>
              <w:pStyle w:val="TableParagraph"/>
              <w:rPr>
                <w:sz w:val="16"/>
              </w:rPr>
            </w:pPr>
          </w:p>
          <w:p>
            <w:pPr>
              <w:pStyle w:val="TableParagraph"/>
              <w:spacing w:before="130"/>
              <w:rPr>
                <w:sz w:val="16"/>
              </w:rPr>
            </w:pPr>
          </w:p>
          <w:p>
            <w:pPr>
              <w:pStyle w:val="TableParagraph"/>
              <w:ind w:left="70" w:right="11"/>
              <w:jc w:val="center"/>
              <w:rPr>
                <w:rFonts w:ascii="Calibri"/>
                <w:sz w:val="16"/>
              </w:rPr>
            </w:pPr>
            <w:r>
              <w:rPr>
                <w:rFonts w:ascii="Calibri"/>
                <w:spacing w:val="-10"/>
                <w:sz w:val="16"/>
              </w:rPr>
              <w:t>1</w:t>
            </w:r>
          </w:p>
        </w:tc>
        <w:tc>
          <w:tcPr>
            <w:tcW w:w="467" w:type="dxa"/>
          </w:tcPr>
          <w:p>
            <w:pPr>
              <w:pStyle w:val="TableParagraph"/>
              <w:rPr>
                <w:sz w:val="18"/>
              </w:rPr>
            </w:pPr>
          </w:p>
          <w:p>
            <w:pPr>
              <w:pStyle w:val="TableParagraph"/>
              <w:rPr>
                <w:sz w:val="18"/>
              </w:rPr>
            </w:pPr>
          </w:p>
          <w:p>
            <w:pPr>
              <w:pStyle w:val="TableParagraph"/>
              <w:spacing w:before="54"/>
              <w:rPr>
                <w:sz w:val="18"/>
              </w:rPr>
            </w:pPr>
          </w:p>
          <w:p>
            <w:pPr>
              <w:pStyle w:val="TableParagraph"/>
              <w:ind w:left="70" w:right="9"/>
              <w:jc w:val="center"/>
              <w:rPr>
                <w:sz w:val="18"/>
              </w:rPr>
            </w:pPr>
            <w:r>
              <w:rPr>
                <w:spacing w:val="-10"/>
                <w:sz w:val="18"/>
              </w:rPr>
              <w:t>2</w:t>
            </w:r>
          </w:p>
        </w:tc>
        <w:tc>
          <w:tcPr>
            <w:tcW w:w="467" w:type="dxa"/>
            <w:shd w:val="clear" w:color="auto" w:fill="00AF4F"/>
          </w:tcPr>
          <w:p>
            <w:pPr>
              <w:pStyle w:val="TableParagraph"/>
              <w:rPr>
                <w:sz w:val="22"/>
              </w:rPr>
            </w:pPr>
          </w:p>
          <w:p>
            <w:pPr>
              <w:pStyle w:val="TableParagraph"/>
              <w:spacing w:before="148"/>
              <w:rPr>
                <w:sz w:val="22"/>
              </w:rPr>
            </w:pPr>
          </w:p>
          <w:p>
            <w:pPr>
              <w:pStyle w:val="TableParagraph"/>
              <w:spacing w:before="1"/>
              <w:ind w:left="70" w:right="7"/>
              <w:jc w:val="center"/>
              <w:rPr>
                <w:rFonts w:ascii="Arial"/>
                <w:b/>
                <w:sz w:val="22"/>
              </w:rPr>
            </w:pPr>
            <w:r>
              <w:rPr>
                <w:rFonts w:ascii="Arial"/>
                <w:b/>
                <w:color w:val="FFFFFF"/>
                <w:spacing w:val="-5"/>
                <w:sz w:val="22"/>
              </w:rPr>
              <w:t>14</w:t>
            </w:r>
          </w:p>
        </w:tc>
        <w:tc>
          <w:tcPr>
            <w:tcW w:w="1113" w:type="dxa"/>
            <w:shd w:val="clear" w:color="auto" w:fill="00AF4F"/>
          </w:tcPr>
          <w:p>
            <w:pPr>
              <w:pStyle w:val="TableParagraph"/>
              <w:rPr>
                <w:sz w:val="22"/>
              </w:rPr>
            </w:pPr>
          </w:p>
          <w:p>
            <w:pPr>
              <w:pStyle w:val="TableParagraph"/>
              <w:spacing w:before="139"/>
              <w:rPr>
                <w:sz w:val="22"/>
              </w:rPr>
            </w:pPr>
          </w:p>
          <w:p>
            <w:pPr>
              <w:pStyle w:val="TableParagraph"/>
              <w:ind w:left="66"/>
              <w:jc w:val="center"/>
              <w:rPr>
                <w:rFonts w:ascii="Arial"/>
                <w:b/>
                <w:sz w:val="22"/>
              </w:rPr>
            </w:pPr>
            <w:r>
              <w:rPr>
                <w:rFonts w:ascii="Arial"/>
                <w:b/>
                <w:color w:val="FFFFFF"/>
                <w:spacing w:val="-2"/>
                <w:sz w:val="22"/>
              </w:rPr>
              <w:t>Trivial</w:t>
            </w:r>
          </w:p>
        </w:tc>
      </w:tr>
    </w:tbl>
    <w:p>
      <w:pPr>
        <w:pStyle w:val="TableParagraph"/>
        <w:spacing w:after="0"/>
        <w:jc w:val="center"/>
        <w:rPr>
          <w:rFonts w:ascii="Arial"/>
          <w:b/>
          <w:sz w:val="22"/>
        </w:rPr>
        <w:sectPr>
          <w:headerReference w:type="default" r:id="rId65"/>
          <w:footerReference w:type="default" r:id="rId66"/>
          <w:pgSz w:w="16840" w:h="11910" w:orient="landscape"/>
          <w:pgMar w:header="451" w:footer="523" w:top="1660" w:bottom="720" w:left="708" w:right="708"/>
          <w:pgNumType w:start="1"/>
        </w:sectPr>
      </w:pPr>
    </w:p>
    <w:p>
      <w:pPr>
        <w:pStyle w:val="BodyText"/>
        <w:rPr>
          <w:sz w:val="20"/>
        </w:rPr>
      </w:pPr>
    </w:p>
    <w:p>
      <w:pPr>
        <w:pStyle w:val="BodyText"/>
        <w:spacing w:before="204"/>
        <w:rPr>
          <w:sz w:val="20"/>
        </w:rPr>
      </w:pPr>
    </w:p>
    <w:p>
      <w:pPr>
        <w:pStyle w:val="BodyText"/>
        <w:ind w:left="28"/>
        <w:rPr>
          <w:sz w:val="20"/>
        </w:rPr>
      </w:pPr>
      <w:r>
        <w:rPr>
          <w:sz w:val="20"/>
        </w:rPr>
        <mc:AlternateContent>
          <mc:Choice Requires="wps">
            <w:drawing>
              <wp:inline distT="0" distB="0" distL="0" distR="0">
                <wp:extent cx="2527300" cy="276225"/>
                <wp:effectExtent l="9525" t="0" r="0" b="9525"/>
                <wp:docPr id="178" name="Textbox 178"/>
                <wp:cNvGraphicFramePr>
                  <a:graphicFrameLocks/>
                </wp:cNvGraphicFramePr>
                <a:graphic>
                  <a:graphicData uri="http://schemas.microsoft.com/office/word/2010/wordprocessingShape">
                    <wps:wsp>
                      <wps:cNvPr id="178" name="Textbox 178"/>
                      <wps:cNvSpPr txBox="1"/>
                      <wps:spPr>
                        <a:xfrm>
                          <a:off x="0" y="0"/>
                          <a:ext cx="2527300" cy="276225"/>
                        </a:xfrm>
                        <a:prstGeom prst="rect">
                          <a:avLst/>
                        </a:prstGeom>
                        <a:ln w="12193">
                          <a:solidFill>
                            <a:srgbClr val="000000"/>
                          </a:solidFill>
                          <a:prstDash val="solid"/>
                        </a:ln>
                      </wps:spPr>
                      <wps:txbx>
                        <w:txbxContent>
                          <w:p>
                            <w:pPr>
                              <w:spacing w:before="72"/>
                              <w:ind w:left="647"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inline>
            </w:drawing>
          </mc:Choice>
          <mc:Fallback>
            <w:pict>
              <v:shape style="width:199pt;height:21.75pt;mso-position-horizontal-relative:char;mso-position-vertical-relative:line" type="#_x0000_t202" id="docshape133" filled="false" stroked="true" strokeweight=".960156pt" strokecolor="#000000">
                <w10:anchorlock/>
                <v:textbox inset="0,0,0,0">
                  <w:txbxContent>
                    <w:p>
                      <w:pPr>
                        <w:spacing w:before="72"/>
                        <w:ind w:left="647"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v:shape>
            </w:pict>
          </mc:Fallback>
        </mc:AlternateContent>
      </w:r>
      <w:r>
        <w:rPr>
          <w:sz w:val="20"/>
        </w:rPr>
      </w:r>
    </w:p>
    <w:p>
      <w:pPr>
        <w:pStyle w:val="BodyText"/>
        <w:rPr>
          <w:sz w:val="20"/>
        </w:rPr>
      </w:pPr>
    </w:p>
    <w:p>
      <w:pPr>
        <w:pStyle w:val="BodyText"/>
        <w:spacing w:before="4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947"/>
      </w:tblGrid>
      <w:tr>
        <w:trPr>
          <w:trHeight w:val="923" w:hRule="atLeast"/>
        </w:trPr>
        <w:tc>
          <w:tcPr>
            <w:tcW w:w="14947" w:type="dxa"/>
          </w:tcPr>
          <w:p>
            <w:pPr>
              <w:pStyle w:val="TableParagraph"/>
              <w:spacing w:line="172" w:lineRule="exact"/>
              <w:ind w:left="35"/>
              <w:rPr>
                <w:rFonts w:ascii="Arial"/>
                <w:b/>
                <w:sz w:val="20"/>
              </w:rPr>
            </w:pPr>
            <w:r>
              <w:rPr>
                <w:rFonts w:ascii="Arial"/>
                <w:b/>
                <w:w w:val="75"/>
                <w:sz w:val="20"/>
              </w:rPr>
              <w:t>RISCO</w:t>
            </w:r>
            <w:r>
              <w:rPr>
                <w:rFonts w:ascii="Arial"/>
                <w:b/>
                <w:spacing w:val="7"/>
                <w:sz w:val="20"/>
              </w:rPr>
              <w:t> </w:t>
            </w:r>
            <w:r>
              <w:rPr>
                <w:rFonts w:ascii="Arial"/>
                <w:b/>
                <w:spacing w:val="-2"/>
                <w:w w:val="90"/>
                <w:sz w:val="20"/>
              </w:rPr>
              <w:t>ACIDENTE:</w:t>
            </w:r>
          </w:p>
          <w:p>
            <w:pPr>
              <w:pStyle w:val="TableParagraph"/>
              <w:spacing w:before="31"/>
              <w:ind w:left="35"/>
              <w:rPr>
                <w:rFonts w:ascii="Arial"/>
                <w:b/>
                <w:sz w:val="20"/>
              </w:rPr>
            </w:pPr>
            <w:r>
              <w:rPr>
                <w:rFonts w:ascii="Arial"/>
                <w:b/>
                <w:w w:val="80"/>
                <w:sz w:val="20"/>
              </w:rPr>
              <w:t>(EPI)-</w:t>
            </w:r>
            <w:r>
              <w:rPr>
                <w:rFonts w:ascii="Arial"/>
                <w:b/>
                <w:spacing w:val="7"/>
                <w:sz w:val="20"/>
              </w:rPr>
              <w:t> </w:t>
            </w:r>
            <w:r>
              <w:rPr>
                <w:rFonts w:ascii="Arial"/>
                <w:b/>
                <w:w w:val="80"/>
                <w:sz w:val="20"/>
              </w:rPr>
              <w:t>Luvas</w:t>
            </w:r>
            <w:r>
              <w:rPr>
                <w:rFonts w:ascii="Arial"/>
                <w:b/>
                <w:spacing w:val="9"/>
                <w:sz w:val="20"/>
              </w:rPr>
              <w:t> </w:t>
            </w:r>
            <w:r>
              <w:rPr>
                <w:rFonts w:ascii="Arial"/>
                <w:b/>
                <w:w w:val="80"/>
                <w:sz w:val="20"/>
              </w:rPr>
              <w:t>latex</w:t>
            </w:r>
            <w:r>
              <w:rPr>
                <w:rFonts w:ascii="Arial"/>
                <w:b/>
                <w:spacing w:val="7"/>
                <w:sz w:val="20"/>
              </w:rPr>
              <w:t> </w:t>
            </w:r>
            <w:r>
              <w:rPr>
                <w:rFonts w:ascii="Arial"/>
                <w:b/>
                <w:spacing w:val="-2"/>
                <w:w w:val="80"/>
                <w:sz w:val="20"/>
              </w:rPr>
              <w:t>(Borracha)</w:t>
            </w:r>
          </w:p>
          <w:p>
            <w:pPr>
              <w:pStyle w:val="TableParagraph"/>
              <w:tabs>
                <w:tab w:pos="13616" w:val="left" w:leader="none"/>
              </w:tabs>
              <w:spacing w:before="32"/>
              <w:ind w:left="35"/>
              <w:rPr>
                <w:rFonts w:ascii="Arial"/>
                <w:b/>
                <w:sz w:val="20"/>
              </w:rPr>
            </w:pPr>
            <w:r>
              <w:rPr>
                <w:rFonts w:ascii="Arial"/>
                <w:b/>
                <w:w w:val="85"/>
                <w:sz w:val="20"/>
              </w:rPr>
              <w:t>(EPI)-</w:t>
            </w:r>
            <w:r>
              <w:rPr>
                <w:rFonts w:ascii="Arial"/>
                <w:b/>
                <w:spacing w:val="-4"/>
                <w:sz w:val="20"/>
              </w:rPr>
              <w:t> </w:t>
            </w:r>
            <w:r>
              <w:rPr>
                <w:rFonts w:ascii="Arial"/>
                <w:b/>
                <w:w w:val="85"/>
                <w:sz w:val="20"/>
              </w:rPr>
              <w:t>Avental</w:t>
            </w:r>
            <w:r>
              <w:rPr>
                <w:rFonts w:ascii="Arial"/>
                <w:b/>
                <w:spacing w:val="-4"/>
                <w:sz w:val="20"/>
              </w:rPr>
              <w:t> </w:t>
            </w:r>
            <w:r>
              <w:rPr>
                <w:rFonts w:ascii="Arial"/>
                <w:b/>
                <w:spacing w:val="-5"/>
                <w:w w:val="85"/>
                <w:sz w:val="20"/>
              </w:rPr>
              <w:t>PVC</w:t>
            </w:r>
            <w:r>
              <w:rPr>
                <w:rFonts w:ascii="Arial"/>
                <w:b/>
                <w:sz w:val="20"/>
              </w:rPr>
              <w:tab/>
            </w:r>
            <w:r>
              <w:rPr>
                <w:rFonts w:ascii="Arial"/>
                <w:b/>
                <w:w w:val="80"/>
                <w:sz w:val="20"/>
              </w:rPr>
              <w:t>(EPI)-</w:t>
            </w:r>
            <w:r>
              <w:rPr>
                <w:rFonts w:ascii="Arial"/>
                <w:b/>
                <w:spacing w:val="6"/>
                <w:sz w:val="20"/>
              </w:rPr>
              <w:t> </w:t>
            </w:r>
            <w:r>
              <w:rPr>
                <w:rFonts w:ascii="Arial"/>
                <w:b/>
                <w:spacing w:val="-2"/>
                <w:w w:val="95"/>
                <w:sz w:val="20"/>
              </w:rPr>
              <w:t>Botas</w:t>
            </w:r>
          </w:p>
          <w:p>
            <w:pPr>
              <w:pStyle w:val="TableParagraph"/>
              <w:spacing w:line="177" w:lineRule="exact" w:before="32"/>
              <w:ind w:left="35"/>
              <w:rPr>
                <w:rFonts w:ascii="Arial"/>
                <w:b/>
                <w:sz w:val="20"/>
              </w:rPr>
            </w:pPr>
            <w:r>
              <w:rPr>
                <w:rFonts w:ascii="Arial"/>
                <w:b/>
                <w:spacing w:val="-5"/>
                <w:w w:val="90"/>
                <w:sz w:val="20"/>
              </w:rPr>
              <w:t>PVC</w:t>
            </w:r>
          </w:p>
        </w:tc>
      </w:tr>
      <w:tr>
        <w:trPr>
          <w:trHeight w:val="704" w:hRule="atLeast"/>
        </w:trPr>
        <w:tc>
          <w:tcPr>
            <w:tcW w:w="14947" w:type="dxa"/>
          </w:tcPr>
          <w:p>
            <w:pPr>
              <w:pStyle w:val="TableParagraph"/>
              <w:spacing w:before="93"/>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before="31"/>
              <w:ind w:left="35"/>
              <w:rPr>
                <w:rFonts w:ascii="Arial" w:hAnsi="Arial"/>
                <w:b/>
                <w:sz w:val="20"/>
              </w:rPr>
            </w:pPr>
            <w:r>
              <w:rPr>
                <w:rFonts w:ascii="Arial" w:hAnsi="Arial"/>
                <w:b/>
                <w:w w:val="85"/>
                <w:sz w:val="20"/>
              </w:rPr>
              <w:t>(ENG)</w:t>
            </w:r>
            <w:r>
              <w:rPr>
                <w:rFonts w:ascii="Arial" w:hAnsi="Arial"/>
                <w:b/>
                <w:spacing w:val="4"/>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2"/>
                <w:sz w:val="20"/>
              </w:rPr>
              <w:t> </w:t>
            </w:r>
            <w:r>
              <w:rPr>
                <w:rFonts w:ascii="Arial" w:hAnsi="Arial"/>
                <w:b/>
                <w:w w:val="85"/>
                <w:sz w:val="20"/>
              </w:rPr>
              <w:t>de</w:t>
            </w:r>
            <w:r>
              <w:rPr>
                <w:rFonts w:ascii="Arial" w:hAnsi="Arial"/>
                <w:b/>
                <w:spacing w:val="2"/>
                <w:sz w:val="20"/>
              </w:rPr>
              <w:t> </w:t>
            </w:r>
            <w:r>
              <w:rPr>
                <w:rFonts w:ascii="Arial" w:hAnsi="Arial"/>
                <w:b/>
                <w:w w:val="85"/>
                <w:sz w:val="20"/>
              </w:rPr>
              <w:t>Proteção</w:t>
            </w:r>
            <w:r>
              <w:rPr>
                <w:rFonts w:ascii="Arial" w:hAnsi="Arial"/>
                <w:b/>
                <w:spacing w:val="2"/>
                <w:sz w:val="20"/>
              </w:rPr>
              <w:t> </w:t>
            </w:r>
            <w:r>
              <w:rPr>
                <w:rFonts w:ascii="Arial" w:hAnsi="Arial"/>
                <w:b/>
                <w:w w:val="85"/>
                <w:sz w:val="20"/>
              </w:rPr>
              <w:t>Respiratória</w:t>
            </w:r>
            <w:r>
              <w:rPr>
                <w:rFonts w:ascii="Arial" w:hAnsi="Arial"/>
                <w:b/>
                <w:spacing w:val="2"/>
                <w:sz w:val="20"/>
              </w:rPr>
              <w:t> </w:t>
            </w:r>
            <w:r>
              <w:rPr>
                <w:rFonts w:ascii="Arial" w:hAnsi="Arial"/>
                <w:b/>
                <w:w w:val="85"/>
                <w:sz w:val="20"/>
              </w:rPr>
              <w:t>em</w:t>
            </w:r>
            <w:r>
              <w:rPr>
                <w:rFonts w:ascii="Arial" w:hAnsi="Arial"/>
                <w:b/>
                <w:spacing w:val="3"/>
                <w:sz w:val="20"/>
              </w:rPr>
              <w:t> </w:t>
            </w:r>
            <w:r>
              <w:rPr>
                <w:rFonts w:ascii="Arial" w:hAnsi="Arial"/>
                <w:b/>
                <w:w w:val="85"/>
                <w:sz w:val="20"/>
              </w:rPr>
              <w:t>conformidade</w:t>
            </w:r>
            <w:r>
              <w:rPr>
                <w:rFonts w:ascii="Arial" w:hAnsi="Arial"/>
                <w:b/>
                <w:spacing w:val="4"/>
                <w:sz w:val="20"/>
              </w:rPr>
              <w:t> </w:t>
            </w:r>
            <w:r>
              <w:rPr>
                <w:rFonts w:ascii="Arial" w:hAnsi="Arial"/>
                <w:b/>
                <w:w w:val="85"/>
                <w:sz w:val="20"/>
              </w:rPr>
              <w:t>com</w:t>
            </w:r>
            <w:r>
              <w:rPr>
                <w:rFonts w:ascii="Arial" w:hAnsi="Arial"/>
                <w:b/>
                <w:spacing w:val="2"/>
                <w:sz w:val="20"/>
              </w:rPr>
              <w:t> </w:t>
            </w:r>
            <w:r>
              <w:rPr>
                <w:rFonts w:ascii="Arial" w:hAnsi="Arial"/>
                <w:b/>
                <w:w w:val="85"/>
                <w:sz w:val="20"/>
              </w:rPr>
              <w:t>a</w:t>
            </w:r>
            <w:r>
              <w:rPr>
                <w:rFonts w:ascii="Arial" w:hAnsi="Arial"/>
                <w:b/>
                <w:spacing w:val="61"/>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1"/>
                <w:sz w:val="20"/>
              </w:rPr>
              <w:t> </w:t>
            </w:r>
            <w:r>
              <w:rPr>
                <w:rFonts w:ascii="Arial" w:hAnsi="Arial"/>
                <w:b/>
                <w:w w:val="85"/>
                <w:sz w:val="20"/>
              </w:rPr>
              <w:t>1</w:t>
            </w:r>
            <w:r>
              <w:rPr>
                <w:rFonts w:ascii="Arial" w:hAnsi="Arial"/>
                <w:b/>
                <w:spacing w:val="2"/>
                <w:sz w:val="20"/>
              </w:rPr>
              <w:t> </w:t>
            </w:r>
            <w:r>
              <w:rPr>
                <w:rFonts w:ascii="Arial" w:hAnsi="Arial"/>
                <w:b/>
                <w:w w:val="85"/>
                <w:sz w:val="20"/>
              </w:rPr>
              <w:t>de</w:t>
            </w:r>
            <w:r>
              <w:rPr>
                <w:rFonts w:ascii="Arial" w:hAnsi="Arial"/>
                <w:b/>
                <w:spacing w:val="2"/>
                <w:sz w:val="20"/>
              </w:rPr>
              <w:t> </w:t>
            </w:r>
            <w:r>
              <w:rPr>
                <w:rFonts w:ascii="Arial" w:hAnsi="Arial"/>
                <w:b/>
                <w:w w:val="85"/>
                <w:sz w:val="20"/>
              </w:rPr>
              <w:t>11</w:t>
            </w:r>
            <w:r>
              <w:rPr>
                <w:rFonts w:ascii="Arial" w:hAnsi="Arial"/>
                <w:b/>
                <w:spacing w:val="2"/>
                <w:sz w:val="20"/>
              </w:rPr>
              <w:t> </w:t>
            </w:r>
            <w:r>
              <w:rPr>
                <w:rFonts w:ascii="Arial" w:hAnsi="Arial"/>
                <w:b/>
                <w:w w:val="85"/>
                <w:sz w:val="20"/>
              </w:rPr>
              <w:t>de</w:t>
            </w:r>
            <w:r>
              <w:rPr>
                <w:rFonts w:ascii="Arial" w:hAnsi="Arial"/>
                <w:b/>
                <w:spacing w:val="59"/>
                <w:sz w:val="20"/>
              </w:rPr>
              <w:t> </w:t>
            </w:r>
            <w:r>
              <w:rPr>
                <w:rFonts w:ascii="Arial" w:hAnsi="Arial"/>
                <w:b/>
                <w:w w:val="85"/>
                <w:sz w:val="20"/>
              </w:rPr>
              <w:t>abril</w:t>
            </w:r>
            <w:r>
              <w:rPr>
                <w:rFonts w:ascii="Arial" w:hAnsi="Arial"/>
                <w:b/>
                <w:spacing w:val="1"/>
                <w:sz w:val="20"/>
              </w:rPr>
              <w:t> </w:t>
            </w:r>
            <w:r>
              <w:rPr>
                <w:rFonts w:ascii="Arial" w:hAnsi="Arial"/>
                <w:b/>
                <w:w w:val="85"/>
                <w:sz w:val="20"/>
              </w:rPr>
              <w:t>de</w:t>
            </w:r>
            <w:r>
              <w:rPr>
                <w:rFonts w:ascii="Arial" w:hAnsi="Arial"/>
                <w:b/>
                <w:spacing w:val="3"/>
                <w:sz w:val="20"/>
              </w:rPr>
              <w:t> </w:t>
            </w:r>
            <w:r>
              <w:rPr>
                <w:rFonts w:ascii="Arial" w:hAnsi="Arial"/>
                <w:b/>
                <w:w w:val="85"/>
                <w:sz w:val="20"/>
              </w:rPr>
              <w:t>1994</w:t>
            </w:r>
            <w:r>
              <w:rPr>
                <w:rFonts w:ascii="Arial" w:hAnsi="Arial"/>
                <w:b/>
                <w:spacing w:val="2"/>
                <w:sz w:val="20"/>
              </w:rPr>
              <w:t> </w:t>
            </w:r>
            <w:r>
              <w:rPr>
                <w:rFonts w:ascii="Arial" w:hAnsi="Arial"/>
                <w:b/>
                <w:w w:val="85"/>
                <w:sz w:val="20"/>
              </w:rPr>
              <w:t>do</w:t>
            </w:r>
            <w:r>
              <w:rPr>
                <w:rFonts w:ascii="Arial" w:hAnsi="Arial"/>
                <w:b/>
                <w:spacing w:val="2"/>
                <w:sz w:val="20"/>
              </w:rPr>
              <w:t> </w:t>
            </w:r>
            <w:r>
              <w:rPr>
                <w:rFonts w:ascii="Arial" w:hAnsi="Arial"/>
                <w:b/>
                <w:w w:val="85"/>
                <w:sz w:val="20"/>
              </w:rPr>
              <w:t>MTb</w:t>
            </w:r>
            <w:r>
              <w:rPr>
                <w:rFonts w:ascii="Arial" w:hAnsi="Arial"/>
                <w:b/>
                <w:spacing w:val="4"/>
                <w:sz w:val="20"/>
              </w:rPr>
              <w:t> </w:t>
            </w:r>
            <w:r>
              <w:rPr>
                <w:rFonts w:ascii="Arial" w:hAnsi="Arial"/>
                <w:b/>
                <w:w w:val="85"/>
                <w:sz w:val="20"/>
              </w:rPr>
              <w:t>e</w:t>
            </w:r>
            <w:r>
              <w:rPr>
                <w:rFonts w:ascii="Arial" w:hAnsi="Arial"/>
                <w:b/>
                <w:spacing w:val="3"/>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1"/>
                <w:sz w:val="20"/>
              </w:rPr>
              <w:t> </w:t>
            </w:r>
            <w:r>
              <w:rPr>
                <w:rFonts w:ascii="Arial" w:hAnsi="Arial"/>
                <w:b/>
                <w:w w:val="85"/>
                <w:sz w:val="20"/>
              </w:rPr>
              <w:t>672,</w:t>
            </w:r>
            <w:r>
              <w:rPr>
                <w:rFonts w:ascii="Arial" w:hAnsi="Arial"/>
                <w:b/>
                <w:spacing w:val="-1"/>
                <w:sz w:val="20"/>
              </w:rPr>
              <w:t> </w:t>
            </w:r>
            <w:r>
              <w:rPr>
                <w:rFonts w:ascii="Arial" w:hAnsi="Arial"/>
                <w:b/>
                <w:w w:val="85"/>
                <w:sz w:val="20"/>
              </w:rPr>
              <w:t>de</w:t>
            </w:r>
            <w:r>
              <w:rPr>
                <w:rFonts w:ascii="Arial" w:hAnsi="Arial"/>
                <w:b/>
                <w:spacing w:val="2"/>
                <w:sz w:val="20"/>
              </w:rPr>
              <w:t> </w:t>
            </w:r>
            <w:r>
              <w:rPr>
                <w:rFonts w:ascii="Arial" w:hAnsi="Arial"/>
                <w:b/>
                <w:w w:val="85"/>
                <w:sz w:val="20"/>
              </w:rPr>
              <w:t>8</w:t>
            </w:r>
            <w:r>
              <w:rPr>
                <w:rFonts w:ascii="Arial" w:hAnsi="Arial"/>
                <w:b/>
                <w:spacing w:val="2"/>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pacing w:val="4"/>
                <w:sz w:val="20"/>
              </w:rPr>
              <w:t> </w:t>
            </w:r>
            <w:r>
              <w:rPr>
                <w:rFonts w:ascii="Arial" w:hAnsi="Arial"/>
                <w:b/>
                <w:w w:val="85"/>
                <w:sz w:val="20"/>
              </w:rPr>
              <w:t>de</w:t>
            </w:r>
            <w:r>
              <w:rPr>
                <w:rFonts w:ascii="Arial" w:hAnsi="Arial"/>
                <w:b/>
                <w:spacing w:val="2"/>
                <w:sz w:val="20"/>
              </w:rPr>
              <w:t> </w:t>
            </w:r>
            <w:r>
              <w:rPr>
                <w:rFonts w:ascii="Arial" w:hAnsi="Arial"/>
                <w:b/>
                <w:w w:val="85"/>
                <w:sz w:val="20"/>
              </w:rPr>
              <w:t>2021</w:t>
            </w:r>
            <w:r>
              <w:rPr>
                <w:rFonts w:ascii="Arial" w:hAnsi="Arial"/>
                <w:b/>
                <w:spacing w:val="2"/>
                <w:sz w:val="20"/>
              </w:rPr>
              <w:t> </w:t>
            </w:r>
            <w:r>
              <w:rPr>
                <w:rFonts w:ascii="Arial" w:hAnsi="Arial"/>
                <w:b/>
                <w:w w:val="85"/>
                <w:sz w:val="20"/>
              </w:rPr>
              <w:t>art.</w:t>
            </w:r>
            <w:r>
              <w:rPr>
                <w:rFonts w:ascii="Arial" w:hAnsi="Arial"/>
                <w:b/>
                <w:spacing w:val="1"/>
                <w:sz w:val="20"/>
              </w:rPr>
              <w:t> </w:t>
            </w:r>
            <w:r>
              <w:rPr>
                <w:rFonts w:ascii="Arial" w:hAnsi="Arial"/>
                <w:b/>
                <w:w w:val="85"/>
                <w:sz w:val="20"/>
              </w:rPr>
              <w:t>44</w:t>
            </w:r>
            <w:r>
              <w:rPr>
                <w:rFonts w:ascii="Arial" w:hAnsi="Arial"/>
                <w:b/>
                <w:spacing w:val="2"/>
                <w:sz w:val="20"/>
              </w:rPr>
              <w:t> </w:t>
            </w:r>
            <w:r>
              <w:rPr>
                <w:rFonts w:ascii="Arial" w:hAnsi="Arial"/>
                <w:b/>
                <w:w w:val="85"/>
                <w:sz w:val="20"/>
              </w:rPr>
              <w:t>e</w:t>
            </w:r>
            <w:r>
              <w:rPr>
                <w:rFonts w:ascii="Arial" w:hAnsi="Arial"/>
                <w:b/>
                <w:spacing w:val="4"/>
                <w:sz w:val="20"/>
              </w:rPr>
              <w:t> </w:t>
            </w:r>
            <w:r>
              <w:rPr>
                <w:rFonts w:ascii="Arial" w:hAnsi="Arial"/>
                <w:b/>
                <w:spacing w:val="-5"/>
                <w:w w:val="85"/>
                <w:sz w:val="20"/>
              </w:rPr>
              <w:t>45</w:t>
            </w:r>
          </w:p>
        </w:tc>
      </w:tr>
      <w:tr>
        <w:trPr>
          <w:trHeight w:val="515" w:hRule="atLeast"/>
        </w:trPr>
        <w:tc>
          <w:tcPr>
            <w:tcW w:w="14947" w:type="dxa"/>
          </w:tcPr>
          <w:p>
            <w:pPr>
              <w:pStyle w:val="TableParagraph"/>
              <w:spacing w:before="129"/>
              <w:ind w:left="35"/>
              <w:rPr>
                <w:rFonts w:ascii="Arial" w:hAnsi="Arial"/>
                <w:b/>
                <w:sz w:val="20"/>
              </w:rPr>
            </w:pPr>
            <w:r>
              <w:rPr>
                <w:rFonts w:ascii="Arial" w:hAnsi="Arial"/>
                <w:b/>
                <w:w w:val="85"/>
                <w:sz w:val="20"/>
              </w:rPr>
              <w:t>RISCO</w:t>
            </w:r>
            <w:r>
              <w:rPr>
                <w:rFonts w:ascii="Arial" w:hAnsi="Arial"/>
                <w:b/>
                <w:spacing w:val="-2"/>
                <w:w w:val="85"/>
                <w:sz w:val="20"/>
              </w:rPr>
              <w:t> </w:t>
            </w:r>
            <w:r>
              <w:rPr>
                <w:rFonts w:ascii="Arial" w:hAnsi="Arial"/>
                <w:b/>
                <w:w w:val="85"/>
                <w:sz w:val="20"/>
              </w:rPr>
              <w:t>FÍSICO:</w:t>
            </w:r>
            <w:r>
              <w:rPr>
                <w:rFonts w:ascii="Arial" w:hAnsi="Arial"/>
                <w:b/>
                <w:spacing w:val="37"/>
                <w:sz w:val="20"/>
              </w:rPr>
              <w:t> </w:t>
            </w:r>
            <w:r>
              <w:rPr>
                <w:rFonts w:ascii="Arial" w:hAnsi="Arial"/>
                <w:b/>
                <w:w w:val="85"/>
                <w:sz w:val="20"/>
              </w:rPr>
              <w:t>Protetor</w:t>
            </w:r>
            <w:r>
              <w:rPr>
                <w:rFonts w:ascii="Arial" w:hAnsi="Arial"/>
                <w:b/>
                <w:spacing w:val="-6"/>
                <w:sz w:val="20"/>
              </w:rPr>
              <w:t> </w:t>
            </w:r>
            <w:r>
              <w:rPr>
                <w:rFonts w:ascii="Arial" w:hAnsi="Arial"/>
                <w:b/>
                <w:w w:val="85"/>
                <w:sz w:val="20"/>
              </w:rPr>
              <w:t>Auditivo</w:t>
            </w:r>
            <w:r>
              <w:rPr>
                <w:rFonts w:ascii="Arial" w:hAnsi="Arial"/>
                <w:b/>
                <w:spacing w:val="-1"/>
                <w:w w:val="85"/>
                <w:sz w:val="20"/>
              </w:rPr>
              <w:t> </w:t>
            </w:r>
            <w:r>
              <w:rPr>
                <w:rFonts w:ascii="Arial" w:hAnsi="Arial"/>
                <w:b/>
                <w:w w:val="85"/>
                <w:sz w:val="20"/>
              </w:rPr>
              <w:t>com</w:t>
            </w:r>
            <w:r>
              <w:rPr>
                <w:rFonts w:ascii="Arial" w:hAnsi="Arial"/>
                <w:b/>
                <w:spacing w:val="-8"/>
                <w:sz w:val="20"/>
              </w:rPr>
              <w:t> </w:t>
            </w:r>
            <w:r>
              <w:rPr>
                <w:rFonts w:ascii="Arial" w:hAnsi="Arial"/>
                <w:b/>
                <w:w w:val="85"/>
                <w:sz w:val="20"/>
              </w:rPr>
              <w:t>NRRsf</w:t>
            </w:r>
            <w:r>
              <w:rPr>
                <w:rFonts w:ascii="Arial" w:hAnsi="Arial"/>
                <w:b/>
                <w:spacing w:val="-2"/>
                <w:w w:val="85"/>
                <w:sz w:val="20"/>
              </w:rPr>
              <w:t> </w:t>
            </w:r>
            <w:r>
              <w:rPr>
                <w:rFonts w:ascii="Arial" w:hAnsi="Arial"/>
                <w:b/>
                <w:w w:val="85"/>
                <w:sz w:val="20"/>
              </w:rPr>
              <w:t>≥</w:t>
            </w:r>
            <w:r>
              <w:rPr>
                <w:rFonts w:ascii="Arial" w:hAnsi="Arial"/>
                <w:b/>
                <w:spacing w:val="-1"/>
                <w:w w:val="85"/>
                <w:sz w:val="20"/>
              </w:rPr>
              <w:t> </w:t>
            </w:r>
            <w:r>
              <w:rPr>
                <w:rFonts w:ascii="Arial" w:hAnsi="Arial"/>
                <w:b/>
                <w:w w:val="85"/>
                <w:sz w:val="20"/>
              </w:rPr>
              <w:t>6</w:t>
            </w:r>
            <w:r>
              <w:rPr>
                <w:rFonts w:ascii="Arial" w:hAnsi="Arial"/>
                <w:b/>
                <w:spacing w:val="-9"/>
                <w:sz w:val="20"/>
              </w:rPr>
              <w:t> </w:t>
            </w:r>
            <w:r>
              <w:rPr>
                <w:rFonts w:ascii="Arial" w:hAnsi="Arial"/>
                <w:b/>
                <w:w w:val="85"/>
                <w:sz w:val="20"/>
              </w:rPr>
              <w:t>dB(A),</w:t>
            </w:r>
            <w:r>
              <w:rPr>
                <w:rFonts w:ascii="Arial" w:hAnsi="Arial"/>
                <w:b/>
                <w:spacing w:val="36"/>
                <w:sz w:val="20"/>
              </w:rPr>
              <w:t> </w:t>
            </w:r>
            <w:r>
              <w:rPr>
                <w:rFonts w:ascii="Arial" w:hAnsi="Arial"/>
                <w:b/>
                <w:w w:val="85"/>
                <w:sz w:val="20"/>
              </w:rPr>
              <w:t>Usar</w:t>
            </w:r>
            <w:r>
              <w:rPr>
                <w:rFonts w:ascii="Arial" w:hAnsi="Arial"/>
                <w:b/>
                <w:spacing w:val="-1"/>
                <w:w w:val="85"/>
                <w:sz w:val="20"/>
              </w:rPr>
              <w:t> </w:t>
            </w:r>
            <w:r>
              <w:rPr>
                <w:rFonts w:ascii="Arial" w:hAnsi="Arial"/>
                <w:b/>
                <w:w w:val="85"/>
                <w:sz w:val="20"/>
              </w:rPr>
              <w:t>Protetor</w:t>
            </w:r>
            <w:r>
              <w:rPr>
                <w:rFonts w:ascii="Arial" w:hAnsi="Arial"/>
                <w:b/>
                <w:spacing w:val="-9"/>
                <w:sz w:val="20"/>
              </w:rPr>
              <w:t> </w:t>
            </w:r>
            <w:r>
              <w:rPr>
                <w:rFonts w:ascii="Arial" w:hAnsi="Arial"/>
                <w:b/>
                <w:w w:val="85"/>
                <w:sz w:val="20"/>
              </w:rPr>
              <w:t>auricular</w:t>
            </w:r>
            <w:r>
              <w:rPr>
                <w:rFonts w:ascii="Arial" w:hAnsi="Arial"/>
                <w:b/>
                <w:spacing w:val="-6"/>
                <w:sz w:val="20"/>
              </w:rPr>
              <w:t> </w:t>
            </w:r>
            <w:r>
              <w:rPr>
                <w:rFonts w:ascii="Arial" w:hAnsi="Arial"/>
                <w:b/>
                <w:w w:val="85"/>
                <w:sz w:val="20"/>
              </w:rPr>
              <w:t>quando</w:t>
            </w:r>
            <w:r>
              <w:rPr>
                <w:rFonts w:ascii="Arial" w:hAnsi="Arial"/>
                <w:b/>
                <w:spacing w:val="-9"/>
                <w:sz w:val="20"/>
              </w:rPr>
              <w:t> </w:t>
            </w:r>
            <w:r>
              <w:rPr>
                <w:rFonts w:ascii="Arial" w:hAnsi="Arial"/>
                <w:b/>
                <w:w w:val="85"/>
                <w:sz w:val="20"/>
              </w:rPr>
              <w:t>ingressar</w:t>
            </w:r>
            <w:r>
              <w:rPr>
                <w:rFonts w:ascii="Arial" w:hAnsi="Arial"/>
                <w:b/>
                <w:spacing w:val="-1"/>
                <w:w w:val="85"/>
                <w:sz w:val="20"/>
              </w:rPr>
              <w:t> </w:t>
            </w:r>
            <w:r>
              <w:rPr>
                <w:rFonts w:ascii="Arial" w:hAnsi="Arial"/>
                <w:b/>
                <w:w w:val="85"/>
                <w:sz w:val="20"/>
              </w:rPr>
              <w:t>em</w:t>
            </w:r>
            <w:r>
              <w:rPr>
                <w:rFonts w:ascii="Arial" w:hAnsi="Arial"/>
                <w:b/>
                <w:spacing w:val="-8"/>
                <w:sz w:val="20"/>
              </w:rPr>
              <w:t> </w:t>
            </w:r>
            <w:r>
              <w:rPr>
                <w:rFonts w:ascii="Arial" w:hAnsi="Arial"/>
                <w:b/>
                <w:w w:val="85"/>
                <w:sz w:val="20"/>
              </w:rPr>
              <w:t>áreas</w:t>
            </w:r>
            <w:r>
              <w:rPr>
                <w:rFonts w:ascii="Arial" w:hAnsi="Arial"/>
                <w:b/>
                <w:spacing w:val="-2"/>
                <w:w w:val="85"/>
                <w:sz w:val="20"/>
              </w:rPr>
              <w:t> </w:t>
            </w:r>
            <w:r>
              <w:rPr>
                <w:rFonts w:ascii="Arial" w:hAnsi="Arial"/>
                <w:b/>
                <w:w w:val="85"/>
                <w:sz w:val="20"/>
              </w:rPr>
              <w:t>com</w:t>
            </w:r>
            <w:r>
              <w:rPr>
                <w:rFonts w:ascii="Arial" w:hAnsi="Arial"/>
                <w:b/>
                <w:spacing w:val="-8"/>
                <w:sz w:val="20"/>
              </w:rPr>
              <w:t> </w:t>
            </w:r>
            <w:r>
              <w:rPr>
                <w:rFonts w:ascii="Arial" w:hAnsi="Arial"/>
                <w:b/>
                <w:w w:val="85"/>
                <w:sz w:val="20"/>
              </w:rPr>
              <w:t>exposição</w:t>
            </w:r>
            <w:r>
              <w:rPr>
                <w:rFonts w:ascii="Arial" w:hAnsi="Arial"/>
                <w:b/>
                <w:spacing w:val="-1"/>
                <w:w w:val="85"/>
                <w:sz w:val="20"/>
              </w:rPr>
              <w:t> </w:t>
            </w:r>
            <w:r>
              <w:rPr>
                <w:rFonts w:ascii="Arial" w:hAnsi="Arial"/>
                <w:b/>
                <w:w w:val="85"/>
                <w:sz w:val="20"/>
              </w:rPr>
              <w:t>aos</w:t>
            </w:r>
            <w:r>
              <w:rPr>
                <w:rFonts w:ascii="Arial" w:hAnsi="Arial"/>
                <w:b/>
                <w:spacing w:val="-1"/>
                <w:w w:val="85"/>
                <w:sz w:val="20"/>
              </w:rPr>
              <w:t> </w:t>
            </w:r>
            <w:r>
              <w:rPr>
                <w:rFonts w:ascii="Arial" w:hAnsi="Arial"/>
                <w:b/>
                <w:w w:val="85"/>
                <w:sz w:val="20"/>
              </w:rPr>
              <w:t>fatores</w:t>
            </w:r>
            <w:r>
              <w:rPr>
                <w:rFonts w:ascii="Arial" w:hAnsi="Arial"/>
                <w:b/>
                <w:spacing w:val="-1"/>
                <w:w w:val="85"/>
                <w:sz w:val="20"/>
              </w:rPr>
              <w:t> </w:t>
            </w:r>
            <w:r>
              <w:rPr>
                <w:rFonts w:ascii="Arial" w:hAnsi="Arial"/>
                <w:b/>
                <w:w w:val="85"/>
                <w:sz w:val="20"/>
              </w:rPr>
              <w:t>de</w:t>
            </w:r>
            <w:r>
              <w:rPr>
                <w:rFonts w:ascii="Arial" w:hAnsi="Arial"/>
                <w:b/>
                <w:spacing w:val="-8"/>
                <w:sz w:val="20"/>
              </w:rPr>
              <w:t> </w:t>
            </w:r>
            <w:r>
              <w:rPr>
                <w:rFonts w:ascii="Arial" w:hAnsi="Arial"/>
                <w:b/>
                <w:w w:val="85"/>
                <w:sz w:val="20"/>
              </w:rPr>
              <w:t>risco</w:t>
            </w:r>
            <w:r>
              <w:rPr>
                <w:rFonts w:ascii="Arial" w:hAnsi="Arial"/>
                <w:b/>
                <w:spacing w:val="-9"/>
                <w:sz w:val="20"/>
              </w:rPr>
              <w:t> </w:t>
            </w:r>
            <w:r>
              <w:rPr>
                <w:rFonts w:ascii="Arial" w:hAnsi="Arial"/>
                <w:b/>
                <w:w w:val="85"/>
                <w:sz w:val="20"/>
              </w:rPr>
              <w:t>acima</w:t>
            </w:r>
            <w:r>
              <w:rPr>
                <w:rFonts w:ascii="Arial" w:hAnsi="Arial"/>
                <w:b/>
                <w:spacing w:val="-1"/>
                <w:w w:val="85"/>
                <w:sz w:val="20"/>
              </w:rPr>
              <w:t> </w:t>
            </w:r>
            <w:r>
              <w:rPr>
                <w:rFonts w:ascii="Arial" w:hAnsi="Arial"/>
                <w:b/>
                <w:w w:val="85"/>
                <w:sz w:val="20"/>
              </w:rPr>
              <w:t>do</w:t>
            </w:r>
            <w:r>
              <w:rPr>
                <w:rFonts w:ascii="Arial" w:hAnsi="Arial"/>
                <w:b/>
                <w:spacing w:val="-6"/>
                <w:sz w:val="20"/>
              </w:rPr>
              <w:t> </w:t>
            </w:r>
            <w:r>
              <w:rPr>
                <w:rFonts w:ascii="Arial" w:hAnsi="Arial"/>
                <w:b/>
                <w:w w:val="85"/>
                <w:sz w:val="20"/>
              </w:rPr>
              <w:t>nível</w:t>
            </w:r>
            <w:r>
              <w:rPr>
                <w:rFonts w:ascii="Arial" w:hAnsi="Arial"/>
                <w:b/>
                <w:spacing w:val="-2"/>
                <w:w w:val="85"/>
                <w:sz w:val="20"/>
              </w:rPr>
              <w:t> </w:t>
            </w:r>
            <w:r>
              <w:rPr>
                <w:rFonts w:ascii="Arial" w:hAnsi="Arial"/>
                <w:b/>
                <w:w w:val="85"/>
                <w:sz w:val="20"/>
              </w:rPr>
              <w:t>de</w:t>
            </w:r>
            <w:r>
              <w:rPr>
                <w:rFonts w:ascii="Arial" w:hAnsi="Arial"/>
                <w:b/>
                <w:spacing w:val="-8"/>
                <w:sz w:val="20"/>
              </w:rPr>
              <w:t> </w:t>
            </w:r>
            <w:r>
              <w:rPr>
                <w:rFonts w:ascii="Arial" w:hAnsi="Arial"/>
                <w:b/>
                <w:spacing w:val="-2"/>
                <w:w w:val="85"/>
                <w:sz w:val="20"/>
              </w:rPr>
              <w:t>ação.</w:t>
            </w:r>
          </w:p>
        </w:tc>
      </w:tr>
    </w:tbl>
    <w:p>
      <w:pPr>
        <w:pStyle w:val="TableParagraph"/>
        <w:spacing w:after="0"/>
        <w:rPr>
          <w:rFonts w:ascii="Arial" w:hAnsi="Arial"/>
          <w:b/>
          <w:sz w:val="20"/>
        </w:rPr>
        <w:sectPr>
          <w:pgSz w:w="16840" w:h="11910" w:orient="landscape"/>
          <w:pgMar w:header="451" w:footer="523" w:top="1660" w:bottom="720" w:left="708" w:right="708"/>
        </w:sectPr>
      </w:pPr>
    </w:p>
    <w:p>
      <w:pPr>
        <w:spacing w:before="177" w:after="2"/>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42" w:hRule="atLeast"/>
        </w:trPr>
        <w:tc>
          <w:tcPr>
            <w:tcW w:w="15181" w:type="dxa"/>
            <w:gridSpan w:val="10"/>
          </w:tcPr>
          <w:p>
            <w:pPr>
              <w:pStyle w:val="TableParagraph"/>
              <w:spacing w:before="56"/>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2022" w:hRule="atLeast"/>
        </w:trPr>
        <w:tc>
          <w:tcPr>
            <w:tcW w:w="15181" w:type="dxa"/>
            <w:gridSpan w:val="10"/>
            <w:tcBorders>
              <w:left w:val="nil"/>
              <w:bottom w:val="nil"/>
            </w:tcBorders>
          </w:tcPr>
          <w:p>
            <w:pPr>
              <w:pStyle w:val="TableParagraph"/>
              <w:rPr>
                <w:rFonts w:ascii="Times New Roman"/>
                <w:sz w:val="18"/>
              </w:rPr>
            </w:pPr>
          </w:p>
        </w:tc>
      </w:tr>
      <w:tr>
        <w:trPr>
          <w:trHeight w:val="371" w:hRule="atLeast"/>
        </w:trPr>
        <w:tc>
          <w:tcPr>
            <w:tcW w:w="5011" w:type="dxa"/>
            <w:tcBorders>
              <w:top w:val="nil"/>
              <w:left w:val="nil"/>
            </w:tcBorders>
          </w:tcPr>
          <w:p>
            <w:pPr>
              <w:pStyle w:val="TableParagraph"/>
              <w:rPr>
                <w:rFonts w:ascii="Times New Roman"/>
                <w:sz w:val="18"/>
              </w:rPr>
            </w:pPr>
          </w:p>
        </w:tc>
        <w:tc>
          <w:tcPr>
            <w:tcW w:w="1032" w:type="dxa"/>
          </w:tcPr>
          <w:p>
            <w:pPr>
              <w:pStyle w:val="TableParagraph"/>
              <w:spacing w:before="80"/>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80"/>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80"/>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80"/>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80"/>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80"/>
              <w:ind w:right="12"/>
              <w:jc w:val="center"/>
              <w:rPr>
                <w:sz w:val="18"/>
              </w:rPr>
            </w:pPr>
            <w:r>
              <w:rPr>
                <w:spacing w:val="-2"/>
                <w:sz w:val="18"/>
              </w:rPr>
              <w:t>Total</w:t>
            </w:r>
          </w:p>
        </w:tc>
        <w:tc>
          <w:tcPr>
            <w:tcW w:w="1498" w:type="dxa"/>
          </w:tcPr>
          <w:p>
            <w:pPr>
              <w:pStyle w:val="TableParagraph"/>
              <w:spacing w:before="80"/>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80"/>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80"/>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299" w:hRule="atLeast"/>
        </w:trPr>
        <w:tc>
          <w:tcPr>
            <w:tcW w:w="5011" w:type="dxa"/>
          </w:tcPr>
          <w:p>
            <w:pPr>
              <w:pStyle w:val="TableParagraph"/>
              <w:spacing w:before="34"/>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44"/>
              <w:ind w:left="52" w:right="14"/>
              <w:jc w:val="center"/>
              <w:rPr>
                <w:sz w:val="18"/>
              </w:rPr>
            </w:pPr>
            <w:r>
              <w:rPr>
                <w:spacing w:val="-10"/>
                <w:sz w:val="18"/>
              </w:rPr>
              <w:t>2</w:t>
            </w:r>
          </w:p>
        </w:tc>
        <w:tc>
          <w:tcPr>
            <w:tcW w:w="1032" w:type="dxa"/>
          </w:tcPr>
          <w:p>
            <w:pPr>
              <w:pStyle w:val="TableParagraph"/>
              <w:spacing w:before="44"/>
              <w:ind w:left="50" w:right="14"/>
              <w:jc w:val="center"/>
              <w:rPr>
                <w:sz w:val="18"/>
              </w:rPr>
            </w:pPr>
            <w:r>
              <w:rPr>
                <w:spacing w:val="-10"/>
                <w:sz w:val="18"/>
              </w:rPr>
              <w:t>1</w:t>
            </w:r>
          </w:p>
        </w:tc>
        <w:tc>
          <w:tcPr>
            <w:tcW w:w="1032" w:type="dxa"/>
          </w:tcPr>
          <w:p>
            <w:pPr>
              <w:pStyle w:val="TableParagraph"/>
              <w:spacing w:before="44"/>
              <w:ind w:left="53" w:right="14"/>
              <w:jc w:val="center"/>
              <w:rPr>
                <w:sz w:val="18"/>
              </w:rPr>
            </w:pPr>
            <w:r>
              <w:rPr>
                <w:spacing w:val="-10"/>
                <w:sz w:val="18"/>
              </w:rPr>
              <w:t>0</w:t>
            </w:r>
          </w:p>
        </w:tc>
        <w:tc>
          <w:tcPr>
            <w:tcW w:w="1032" w:type="dxa"/>
          </w:tcPr>
          <w:p>
            <w:pPr>
              <w:pStyle w:val="TableParagraph"/>
              <w:spacing w:before="44"/>
              <w:ind w:left="51" w:right="14"/>
              <w:jc w:val="center"/>
              <w:rPr>
                <w:sz w:val="18"/>
              </w:rPr>
            </w:pPr>
            <w:r>
              <w:rPr>
                <w:spacing w:val="-10"/>
                <w:sz w:val="18"/>
              </w:rPr>
              <w:t>0</w:t>
            </w:r>
          </w:p>
        </w:tc>
        <w:tc>
          <w:tcPr>
            <w:tcW w:w="934" w:type="dxa"/>
          </w:tcPr>
          <w:p>
            <w:pPr>
              <w:pStyle w:val="TableParagraph"/>
              <w:spacing w:before="44"/>
              <w:ind w:left="36" w:right="3"/>
              <w:jc w:val="center"/>
              <w:rPr>
                <w:sz w:val="18"/>
              </w:rPr>
            </w:pPr>
            <w:r>
              <w:rPr>
                <w:spacing w:val="-10"/>
                <w:sz w:val="18"/>
              </w:rPr>
              <w:t>0</w:t>
            </w:r>
          </w:p>
        </w:tc>
        <w:tc>
          <w:tcPr>
            <w:tcW w:w="1032" w:type="dxa"/>
          </w:tcPr>
          <w:p>
            <w:pPr>
              <w:pStyle w:val="TableParagraph"/>
              <w:spacing w:before="44"/>
              <w:ind w:left="50" w:right="14"/>
              <w:jc w:val="center"/>
              <w:rPr>
                <w:sz w:val="18"/>
              </w:rPr>
            </w:pPr>
            <w:r>
              <w:rPr>
                <w:spacing w:val="-10"/>
                <w:sz w:val="18"/>
              </w:rPr>
              <w:t>3</w:t>
            </w:r>
          </w:p>
        </w:tc>
        <w:tc>
          <w:tcPr>
            <w:tcW w:w="1498" w:type="dxa"/>
          </w:tcPr>
          <w:p>
            <w:pPr>
              <w:pStyle w:val="TableParagraph"/>
              <w:spacing w:before="44"/>
              <w:ind w:left="51" w:right="14"/>
              <w:jc w:val="center"/>
              <w:rPr>
                <w:sz w:val="18"/>
              </w:rPr>
            </w:pPr>
            <w:r>
              <w:rPr>
                <w:spacing w:val="-10"/>
                <w:sz w:val="18"/>
              </w:rPr>
              <w:t>2</w:t>
            </w:r>
          </w:p>
        </w:tc>
        <w:tc>
          <w:tcPr>
            <w:tcW w:w="1224" w:type="dxa"/>
          </w:tcPr>
          <w:p>
            <w:pPr>
              <w:pStyle w:val="TableParagraph"/>
              <w:spacing w:before="44"/>
              <w:ind w:left="59" w:right="22"/>
              <w:jc w:val="center"/>
              <w:rPr>
                <w:sz w:val="18"/>
              </w:rPr>
            </w:pPr>
            <w:r>
              <w:rPr>
                <w:spacing w:val="-10"/>
                <w:sz w:val="18"/>
              </w:rPr>
              <w:t>0</w:t>
            </w:r>
          </w:p>
        </w:tc>
        <w:tc>
          <w:tcPr>
            <w:tcW w:w="1354" w:type="dxa"/>
          </w:tcPr>
          <w:p>
            <w:pPr>
              <w:pStyle w:val="TableParagraph"/>
              <w:spacing w:before="44"/>
              <w:ind w:right="15"/>
              <w:jc w:val="right"/>
              <w:rPr>
                <w:sz w:val="18"/>
              </w:rPr>
            </w:pPr>
            <w:r>
              <w:rPr>
                <w:spacing w:val="-10"/>
                <w:sz w:val="18"/>
              </w:rPr>
              <w:t>0</w:t>
            </w:r>
          </w:p>
        </w:tc>
      </w:tr>
    </w:tbl>
    <w:p>
      <w:pPr>
        <w:pStyle w:val="BodyText"/>
        <w:spacing w:before="113"/>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11"/>
        <w:rPr>
          <w:sz w:val="13"/>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385"/>
        <w:gridCol w:w="1419"/>
        <w:gridCol w:w="1081"/>
        <w:gridCol w:w="1950"/>
        <w:gridCol w:w="1112"/>
        <w:gridCol w:w="774"/>
        <w:gridCol w:w="469"/>
        <w:gridCol w:w="469"/>
        <w:gridCol w:w="469"/>
        <w:gridCol w:w="469"/>
        <w:gridCol w:w="469"/>
        <w:gridCol w:w="469"/>
        <w:gridCol w:w="469"/>
        <w:gridCol w:w="469"/>
        <w:gridCol w:w="469"/>
        <w:gridCol w:w="469"/>
        <w:gridCol w:w="469"/>
        <w:gridCol w:w="469"/>
        <w:gridCol w:w="1388"/>
      </w:tblGrid>
      <w:tr>
        <w:trPr>
          <w:trHeight w:val="299" w:hRule="atLeast"/>
        </w:trPr>
        <w:tc>
          <w:tcPr>
            <w:tcW w:w="1997" w:type="dxa"/>
            <w:gridSpan w:val="2"/>
          </w:tcPr>
          <w:p>
            <w:pPr>
              <w:pStyle w:val="TableParagraph"/>
              <w:spacing w:before="34"/>
              <w:ind w:left="35"/>
              <w:rPr>
                <w:sz w:val="18"/>
              </w:rPr>
            </w:pPr>
            <w:r>
              <w:rPr>
                <w:spacing w:val="-4"/>
                <w:sz w:val="18"/>
              </w:rPr>
              <w:t>ETAPA</w:t>
            </w:r>
          </w:p>
        </w:tc>
        <w:tc>
          <w:tcPr>
            <w:tcW w:w="13352" w:type="dxa"/>
            <w:gridSpan w:val="18"/>
            <w:vMerge w:val="restart"/>
            <w:tcBorders>
              <w:top w:val="nil"/>
              <w:right w:val="nil"/>
            </w:tcBorders>
          </w:tcPr>
          <w:p>
            <w:pPr>
              <w:pStyle w:val="TableParagraph"/>
              <w:spacing w:before="34"/>
              <w:ind w:left="34"/>
              <w:rPr>
                <w:sz w:val="18"/>
              </w:rPr>
            </w:pPr>
            <w:r>
              <w:rPr>
                <w:sz w:val="18"/>
              </w:rPr>
              <w:t>003</w:t>
            </w:r>
            <w:r>
              <w:rPr>
                <w:spacing w:val="1"/>
                <w:sz w:val="18"/>
              </w:rPr>
              <w:t> </w:t>
            </w:r>
            <w:r>
              <w:rPr>
                <w:sz w:val="18"/>
              </w:rPr>
              <w:t>-</w:t>
            </w:r>
            <w:r>
              <w:rPr>
                <w:spacing w:val="2"/>
                <w:sz w:val="18"/>
              </w:rPr>
              <w:t> </w:t>
            </w:r>
            <w:r>
              <w:rPr>
                <w:spacing w:val="-2"/>
                <w:sz w:val="18"/>
              </w:rPr>
              <w:t>Estrutura</w:t>
            </w:r>
          </w:p>
          <w:p>
            <w:pPr>
              <w:pStyle w:val="TableParagraph"/>
              <w:spacing w:line="439" w:lineRule="auto" w:before="141"/>
              <w:ind w:left="35" w:right="11669"/>
              <w:rPr>
                <w:sz w:val="18"/>
              </w:rPr>
            </w:pPr>
            <w:r>
              <w:rPr>
                <w:sz w:val="18"/>
              </w:rPr>
              <w:t>11</w:t>
            </w:r>
            <w:r>
              <w:rPr>
                <w:spacing w:val="-10"/>
                <w:sz w:val="18"/>
              </w:rPr>
              <w:t> </w:t>
            </w:r>
            <w:r>
              <w:rPr>
                <w:sz w:val="18"/>
              </w:rPr>
              <w:t>-</w:t>
            </w:r>
            <w:r>
              <w:rPr>
                <w:spacing w:val="-11"/>
                <w:sz w:val="18"/>
              </w:rPr>
              <w:t> </w:t>
            </w:r>
            <w:r>
              <w:rPr>
                <w:sz w:val="18"/>
              </w:rPr>
              <w:t>Serviço</w:t>
            </w:r>
            <w:r>
              <w:rPr>
                <w:spacing w:val="-10"/>
                <w:sz w:val="18"/>
              </w:rPr>
              <w:t> </w:t>
            </w:r>
            <w:r>
              <w:rPr>
                <w:sz w:val="18"/>
              </w:rPr>
              <w:t>gerai</w:t>
            </w:r>
            <w:r>
              <w:rPr>
                <w:sz w:val="18"/>
              </w:rPr>
              <w:t>s </w:t>
            </w:r>
            <w:r>
              <w:rPr>
                <w:spacing w:val="-6"/>
                <w:sz w:val="18"/>
              </w:rPr>
              <w:t>12</w:t>
            </w:r>
          </w:p>
          <w:p>
            <w:pPr>
              <w:pStyle w:val="TableParagraph"/>
              <w:spacing w:line="167" w:lineRule="exact"/>
              <w:ind w:left="35"/>
              <w:rPr>
                <w:sz w:val="18"/>
              </w:rPr>
            </w:pPr>
            <w:r>
              <w:rPr>
                <w:sz w:val="18"/>
              </w:rPr>
              <w:t>12-</w:t>
            </w:r>
            <w:r>
              <w:rPr>
                <w:spacing w:val="1"/>
                <w:sz w:val="18"/>
              </w:rPr>
              <w:t> </w:t>
            </w:r>
            <w:r>
              <w:rPr>
                <w:sz w:val="18"/>
              </w:rPr>
              <w:t>Serviço </w:t>
            </w:r>
            <w:r>
              <w:rPr>
                <w:spacing w:val="-2"/>
                <w:sz w:val="18"/>
              </w:rPr>
              <w:t>gerais</w:t>
            </w:r>
          </w:p>
          <w:p>
            <w:pPr>
              <w:pStyle w:val="TableParagraph"/>
              <w:spacing w:before="170"/>
              <w:ind w:left="35"/>
              <w:rPr>
                <w:sz w:val="18"/>
              </w:rPr>
            </w:pPr>
            <w:r>
              <w:rPr>
                <w:sz w:val="18"/>
              </w:rPr>
              <w:t>Serviço</w:t>
            </w:r>
            <w:r>
              <w:rPr>
                <w:spacing w:val="1"/>
                <w:sz w:val="18"/>
              </w:rPr>
              <w:t> </w:t>
            </w:r>
            <w:r>
              <w:rPr>
                <w:sz w:val="18"/>
              </w:rPr>
              <w:t>gerais/Pedreiro/</w:t>
            </w:r>
            <w:r>
              <w:rPr>
                <w:spacing w:val="3"/>
                <w:sz w:val="18"/>
              </w:rPr>
              <w:t> </w:t>
            </w:r>
            <w:r>
              <w:rPr>
                <w:sz w:val="18"/>
              </w:rPr>
              <w:t>meio</w:t>
            </w:r>
            <w:r>
              <w:rPr>
                <w:spacing w:val="1"/>
                <w:sz w:val="18"/>
              </w:rPr>
              <w:t> </w:t>
            </w:r>
            <w:r>
              <w:rPr>
                <w:sz w:val="18"/>
              </w:rPr>
              <w:t>of.</w:t>
            </w:r>
            <w:r>
              <w:rPr>
                <w:spacing w:val="1"/>
                <w:sz w:val="18"/>
              </w:rPr>
              <w:t> </w:t>
            </w:r>
            <w:r>
              <w:rPr>
                <w:sz w:val="18"/>
              </w:rPr>
              <w:t>De</w:t>
            </w:r>
            <w:r>
              <w:rPr>
                <w:spacing w:val="1"/>
                <w:sz w:val="18"/>
              </w:rPr>
              <w:t> </w:t>
            </w:r>
            <w:r>
              <w:rPr>
                <w:sz w:val="18"/>
              </w:rPr>
              <w:t>pedreiro/</w:t>
            </w:r>
            <w:r>
              <w:rPr>
                <w:spacing w:val="2"/>
                <w:sz w:val="18"/>
              </w:rPr>
              <w:t> </w:t>
            </w:r>
            <w:r>
              <w:rPr>
                <w:spacing w:val="-2"/>
                <w:sz w:val="18"/>
              </w:rPr>
              <w:t>servente</w:t>
            </w:r>
          </w:p>
          <w:p>
            <w:pPr>
              <w:pStyle w:val="TableParagraph"/>
              <w:spacing w:line="259" w:lineRule="auto" w:before="144"/>
              <w:ind w:left="35"/>
              <w:rPr>
                <w:sz w:val="18"/>
              </w:rPr>
            </w:pPr>
            <w:r>
              <w:rPr>
                <w:sz w:val="18"/>
              </w:rPr>
              <w:t>Faz carga, descarga, cava valas com Auxilia de ferramentas manuais, varrição nas lajes e escadas. Concreta laje com auxílio do vibrador de imersão. Auxilia os profissionais (carpinteiro, armador, encanador, eletricista, pedreiro) quando necessário.</w:t>
            </w:r>
          </w:p>
          <w:p>
            <w:pPr>
              <w:pStyle w:val="TableParagraph"/>
              <w:spacing w:line="259" w:lineRule="auto" w:before="30"/>
              <w:ind w:left="35"/>
              <w:rPr>
                <w:sz w:val="18"/>
              </w:rPr>
            </w:pPr>
            <w:r>
              <w:rPr>
                <w:sz w:val="18"/>
              </w:rPr>
              <w:t>Concreta laje e pilar com auxílio do vibrador de imersão, assenta elemento vazado, instala grade definitiva nas sacadas, instala contramarco e tubulação de gás, elevação de alvenaria, execução de reboco e contrapiso, fixação de tela para encunhamento de</w:t>
            </w:r>
            <w:r>
              <w:rPr>
                <w:spacing w:val="40"/>
                <w:sz w:val="18"/>
              </w:rPr>
              <w:t> </w:t>
            </w:r>
            <w:r>
              <w:rPr>
                <w:sz w:val="18"/>
              </w:rPr>
              <w:t>alvenaria, execução de chapisco a rolo ou chapado, Uso de ferramentas: furadeira, colher de pedreiro, régua e desempenadeira.</w:t>
            </w:r>
          </w:p>
          <w:p>
            <w:pPr>
              <w:pStyle w:val="TableParagraph"/>
              <w:spacing w:before="59"/>
              <w:ind w:left="35"/>
              <w:rPr>
                <w:sz w:val="18"/>
              </w:rPr>
            </w:pPr>
            <w:r>
              <w:rPr>
                <w:spacing w:val="-2"/>
                <w:sz w:val="18"/>
              </w:rPr>
              <w:t>717020</w:t>
            </w:r>
          </w:p>
          <w:p>
            <w:pPr>
              <w:pStyle w:val="TableParagraph"/>
              <w:spacing w:before="151"/>
              <w:ind w:left="35"/>
              <w:rPr>
                <w:sz w:val="18"/>
              </w:rPr>
            </w:pPr>
            <w:r>
              <w:rPr>
                <w:spacing w:val="-2"/>
                <w:sz w:val="18"/>
              </w:rPr>
              <w:t>715210</w:t>
            </w:r>
          </w:p>
          <w:p>
            <w:pPr>
              <w:pStyle w:val="TableParagraph"/>
              <w:spacing w:line="403" w:lineRule="auto" w:before="131"/>
              <w:ind w:left="35" w:right="10099" w:hanging="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before="1"/>
              <w:ind w:left="35"/>
              <w:rPr>
                <w:sz w:val="18"/>
              </w:rPr>
            </w:pPr>
            <w:r>
              <w:rPr>
                <w:spacing w:val="-2"/>
                <w:sz w:val="18"/>
              </w:rPr>
              <w:t>Elisângela</w:t>
            </w:r>
          </w:p>
        </w:tc>
      </w:tr>
      <w:tr>
        <w:trPr>
          <w:trHeight w:val="356" w:hRule="atLeast"/>
        </w:trPr>
        <w:tc>
          <w:tcPr>
            <w:tcW w:w="1997" w:type="dxa"/>
            <w:gridSpan w:val="2"/>
          </w:tcPr>
          <w:p>
            <w:pPr>
              <w:pStyle w:val="TableParagraph"/>
              <w:spacing w:before="63"/>
              <w:ind w:left="35"/>
              <w:rPr>
                <w:sz w:val="18"/>
              </w:rPr>
            </w:pPr>
            <w:r>
              <w:rPr>
                <w:spacing w:val="-2"/>
                <w:sz w:val="18"/>
              </w:rPr>
              <w:t>PROCESSO</w:t>
            </w:r>
          </w:p>
        </w:tc>
        <w:tc>
          <w:tcPr>
            <w:tcW w:w="13352" w:type="dxa"/>
            <w:gridSpan w:val="18"/>
            <w:vMerge/>
            <w:tcBorders>
              <w:top w:val="nil"/>
              <w:right w:val="nil"/>
            </w:tcBorders>
          </w:tcPr>
          <w:p>
            <w:pPr>
              <w:rPr>
                <w:sz w:val="2"/>
                <w:szCs w:val="2"/>
              </w:rPr>
            </w:pPr>
          </w:p>
        </w:tc>
      </w:tr>
      <w:tr>
        <w:trPr>
          <w:trHeight w:val="342" w:hRule="atLeast"/>
        </w:trPr>
        <w:tc>
          <w:tcPr>
            <w:tcW w:w="1997" w:type="dxa"/>
            <w:gridSpan w:val="2"/>
          </w:tcPr>
          <w:p>
            <w:pPr>
              <w:pStyle w:val="TableParagraph"/>
              <w:spacing w:before="56"/>
              <w:ind w:left="35"/>
              <w:rPr>
                <w:sz w:val="18"/>
              </w:rPr>
            </w:pPr>
            <w:r>
              <w:rPr>
                <w:spacing w:val="-5"/>
                <w:sz w:val="18"/>
              </w:rPr>
              <w:t>GHE</w:t>
            </w:r>
          </w:p>
        </w:tc>
        <w:tc>
          <w:tcPr>
            <w:tcW w:w="13352" w:type="dxa"/>
            <w:gridSpan w:val="18"/>
            <w:vMerge/>
            <w:tcBorders>
              <w:top w:val="nil"/>
              <w:right w:val="nil"/>
            </w:tcBorders>
          </w:tcPr>
          <w:p>
            <w:pPr>
              <w:rPr>
                <w:sz w:val="2"/>
                <w:szCs w:val="2"/>
              </w:rPr>
            </w:pPr>
          </w:p>
        </w:tc>
      </w:tr>
      <w:tr>
        <w:trPr>
          <w:trHeight w:val="313" w:hRule="atLeast"/>
        </w:trPr>
        <w:tc>
          <w:tcPr>
            <w:tcW w:w="1997" w:type="dxa"/>
            <w:gridSpan w:val="2"/>
          </w:tcPr>
          <w:p>
            <w:pPr>
              <w:pStyle w:val="TableParagraph"/>
              <w:spacing w:before="42"/>
              <w:ind w:left="35"/>
              <w:rPr>
                <w:sz w:val="18"/>
              </w:rPr>
            </w:pPr>
            <w:r>
              <w:rPr>
                <w:spacing w:val="-2"/>
                <w:sz w:val="18"/>
              </w:rPr>
              <w:t>ATIVIDADES</w:t>
            </w:r>
          </w:p>
        </w:tc>
        <w:tc>
          <w:tcPr>
            <w:tcW w:w="13352" w:type="dxa"/>
            <w:gridSpan w:val="18"/>
            <w:vMerge/>
            <w:tcBorders>
              <w:top w:val="nil"/>
              <w:right w:val="nil"/>
            </w:tcBorders>
          </w:tcPr>
          <w:p>
            <w:pPr>
              <w:rPr>
                <w:sz w:val="2"/>
                <w:szCs w:val="2"/>
              </w:rPr>
            </w:pPr>
          </w:p>
        </w:tc>
      </w:tr>
      <w:tr>
        <w:trPr>
          <w:trHeight w:val="400" w:hRule="atLeast"/>
        </w:trPr>
        <w:tc>
          <w:tcPr>
            <w:tcW w:w="1997" w:type="dxa"/>
            <w:gridSpan w:val="2"/>
          </w:tcPr>
          <w:p>
            <w:pPr>
              <w:pStyle w:val="TableParagraph"/>
              <w:spacing w:before="94"/>
              <w:ind w:left="35"/>
              <w:rPr>
                <w:sz w:val="18"/>
              </w:rPr>
            </w:pPr>
            <w:r>
              <w:rPr>
                <w:spacing w:val="-2"/>
                <w:sz w:val="18"/>
              </w:rPr>
              <w:t>SETOR/FUNÇÃO</w:t>
            </w:r>
          </w:p>
        </w:tc>
        <w:tc>
          <w:tcPr>
            <w:tcW w:w="13352" w:type="dxa"/>
            <w:gridSpan w:val="18"/>
            <w:vMerge/>
            <w:tcBorders>
              <w:top w:val="nil"/>
              <w:right w:val="nil"/>
            </w:tcBorders>
          </w:tcPr>
          <w:p>
            <w:pPr>
              <w:rPr>
                <w:sz w:val="2"/>
                <w:szCs w:val="2"/>
              </w:rPr>
            </w:pPr>
          </w:p>
        </w:tc>
      </w:tr>
      <w:tr>
        <w:trPr>
          <w:trHeight w:val="486" w:hRule="atLeast"/>
        </w:trPr>
        <w:tc>
          <w:tcPr>
            <w:tcW w:w="1997" w:type="dxa"/>
            <w:gridSpan w:val="2"/>
          </w:tcPr>
          <w:p>
            <w:pPr>
              <w:pStyle w:val="TableParagraph"/>
              <w:spacing w:before="128"/>
              <w:ind w:left="35"/>
              <w:rPr>
                <w:sz w:val="18"/>
              </w:rPr>
            </w:pPr>
            <w:r>
              <w:rPr>
                <w:sz w:val="18"/>
              </w:rPr>
              <w:t>Atividade</w:t>
            </w:r>
            <w:r>
              <w:rPr>
                <w:spacing w:val="2"/>
                <w:sz w:val="18"/>
              </w:rPr>
              <w:t> </w:t>
            </w:r>
            <w:r>
              <w:rPr>
                <w:spacing w:val="-2"/>
                <w:sz w:val="18"/>
              </w:rPr>
              <w:t>detalhada</w:t>
            </w:r>
          </w:p>
        </w:tc>
        <w:tc>
          <w:tcPr>
            <w:tcW w:w="13352" w:type="dxa"/>
            <w:gridSpan w:val="18"/>
            <w:vMerge/>
            <w:tcBorders>
              <w:top w:val="nil"/>
              <w:right w:val="nil"/>
            </w:tcBorders>
          </w:tcPr>
          <w:p>
            <w:pPr>
              <w:rPr>
                <w:sz w:val="2"/>
                <w:szCs w:val="2"/>
              </w:rPr>
            </w:pPr>
          </w:p>
        </w:tc>
      </w:tr>
      <w:tr>
        <w:trPr>
          <w:trHeight w:val="647" w:hRule="atLeast"/>
        </w:trPr>
        <w:tc>
          <w:tcPr>
            <w:tcW w:w="1997" w:type="dxa"/>
            <w:gridSpan w:val="2"/>
          </w:tcPr>
          <w:p>
            <w:pPr>
              <w:pStyle w:val="TableParagraph"/>
              <w:spacing w:line="194" w:lineRule="exact"/>
              <w:ind w:left="203"/>
              <w:rPr>
                <w:sz w:val="18"/>
              </w:rPr>
            </w:pPr>
            <w:r>
              <w:rPr>
                <w:sz w:val="18"/>
              </w:rPr>
              <w:t>Atividade</w:t>
            </w:r>
            <w:r>
              <w:rPr>
                <w:spacing w:val="2"/>
                <w:sz w:val="18"/>
              </w:rPr>
              <w:t> </w:t>
            </w:r>
            <w:r>
              <w:rPr>
                <w:spacing w:val="-2"/>
                <w:sz w:val="18"/>
              </w:rPr>
              <w:t>detalhada</w:t>
            </w:r>
          </w:p>
          <w:p>
            <w:pPr>
              <w:pStyle w:val="TableParagraph"/>
              <w:spacing w:line="220" w:lineRule="atLeast"/>
              <w:ind w:left="666" w:hanging="562"/>
              <w:rPr>
                <w:sz w:val="18"/>
              </w:rPr>
            </w:pPr>
            <w:r>
              <w:rPr>
                <w:sz w:val="18"/>
              </w:rPr>
              <w:t>Meio</w:t>
            </w:r>
            <w:r>
              <w:rPr>
                <w:spacing w:val="-7"/>
                <w:sz w:val="18"/>
              </w:rPr>
              <w:t> </w:t>
            </w:r>
            <w:r>
              <w:rPr>
                <w:sz w:val="18"/>
              </w:rPr>
              <w:t>of.</w:t>
            </w:r>
            <w:r>
              <w:rPr>
                <w:spacing w:val="-7"/>
                <w:sz w:val="18"/>
              </w:rPr>
              <w:t> </w:t>
            </w:r>
            <w:r>
              <w:rPr>
                <w:sz w:val="18"/>
              </w:rPr>
              <w:t>De</w:t>
            </w:r>
            <w:r>
              <w:rPr>
                <w:spacing w:val="-10"/>
                <w:sz w:val="18"/>
              </w:rPr>
              <w:t> </w:t>
            </w:r>
            <w:r>
              <w:rPr>
                <w:sz w:val="18"/>
              </w:rPr>
              <w:t>pedreiro</w:t>
            </w:r>
            <w:r>
              <w:rPr>
                <w:spacing w:val="-9"/>
                <w:sz w:val="18"/>
              </w:rPr>
              <w:t> </w:t>
            </w:r>
            <w:r>
              <w:rPr>
                <w:sz w:val="18"/>
              </w:rPr>
              <w:t>e </w:t>
            </w:r>
            <w:r>
              <w:rPr>
                <w:spacing w:val="-2"/>
                <w:sz w:val="18"/>
              </w:rPr>
              <w:t>pedreiro</w:t>
            </w:r>
          </w:p>
        </w:tc>
        <w:tc>
          <w:tcPr>
            <w:tcW w:w="13352" w:type="dxa"/>
            <w:gridSpan w:val="18"/>
            <w:vMerge/>
            <w:tcBorders>
              <w:top w:val="nil"/>
              <w:right w:val="nil"/>
            </w:tcBorders>
          </w:tcPr>
          <w:p>
            <w:pPr>
              <w:rPr>
                <w:sz w:val="2"/>
                <w:szCs w:val="2"/>
              </w:rPr>
            </w:pPr>
          </w:p>
        </w:tc>
      </w:tr>
      <w:tr>
        <w:trPr>
          <w:trHeight w:val="328" w:hRule="atLeast"/>
        </w:trPr>
        <w:tc>
          <w:tcPr>
            <w:tcW w:w="1997" w:type="dxa"/>
            <w:gridSpan w:val="2"/>
          </w:tcPr>
          <w:p>
            <w:pPr>
              <w:pStyle w:val="TableParagraph"/>
              <w:spacing w:before="49"/>
              <w:ind w:left="35" w:right="12"/>
              <w:jc w:val="center"/>
              <w:rPr>
                <w:sz w:val="18"/>
              </w:rPr>
            </w:pPr>
            <w:r>
              <w:rPr>
                <w:spacing w:val="-5"/>
                <w:sz w:val="18"/>
              </w:rPr>
              <w:t>CBO</w:t>
            </w:r>
          </w:p>
        </w:tc>
        <w:tc>
          <w:tcPr>
            <w:tcW w:w="13352" w:type="dxa"/>
            <w:gridSpan w:val="18"/>
            <w:vMerge/>
            <w:tcBorders>
              <w:top w:val="nil"/>
              <w:right w:val="nil"/>
            </w:tcBorders>
          </w:tcPr>
          <w:p>
            <w:pPr>
              <w:rPr>
                <w:sz w:val="2"/>
                <w:szCs w:val="2"/>
              </w:rPr>
            </w:pPr>
          </w:p>
        </w:tc>
      </w:tr>
      <w:tr>
        <w:trPr>
          <w:trHeight w:val="328" w:hRule="atLeast"/>
        </w:trPr>
        <w:tc>
          <w:tcPr>
            <w:tcW w:w="1997" w:type="dxa"/>
            <w:gridSpan w:val="2"/>
          </w:tcPr>
          <w:p>
            <w:pPr>
              <w:pStyle w:val="TableParagraph"/>
              <w:spacing w:before="49"/>
              <w:ind w:left="35" w:right="12"/>
              <w:jc w:val="center"/>
              <w:rPr>
                <w:sz w:val="18"/>
              </w:rPr>
            </w:pPr>
            <w:r>
              <w:rPr>
                <w:spacing w:val="-5"/>
                <w:sz w:val="18"/>
              </w:rPr>
              <w:t>CBO</w:t>
            </w:r>
          </w:p>
        </w:tc>
        <w:tc>
          <w:tcPr>
            <w:tcW w:w="13352" w:type="dxa"/>
            <w:gridSpan w:val="18"/>
            <w:vMerge/>
            <w:tcBorders>
              <w:top w:val="nil"/>
              <w:right w:val="nil"/>
            </w:tcBorders>
          </w:tcPr>
          <w:p>
            <w:pPr>
              <w:rPr>
                <w:sz w:val="2"/>
                <w:szCs w:val="2"/>
              </w:rPr>
            </w:pPr>
          </w:p>
        </w:tc>
      </w:tr>
      <w:tr>
        <w:trPr>
          <w:trHeight w:val="328" w:hRule="atLeast"/>
        </w:trPr>
        <w:tc>
          <w:tcPr>
            <w:tcW w:w="1997" w:type="dxa"/>
            <w:gridSpan w:val="2"/>
          </w:tcPr>
          <w:p>
            <w:pPr>
              <w:pStyle w:val="TableParagraph"/>
              <w:spacing w:before="49"/>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352" w:type="dxa"/>
            <w:gridSpan w:val="18"/>
            <w:vMerge/>
            <w:tcBorders>
              <w:top w:val="nil"/>
              <w:right w:val="nil"/>
            </w:tcBorders>
          </w:tcPr>
          <w:p>
            <w:pPr>
              <w:rPr>
                <w:sz w:val="2"/>
                <w:szCs w:val="2"/>
              </w:rPr>
            </w:pPr>
          </w:p>
        </w:tc>
      </w:tr>
      <w:tr>
        <w:trPr>
          <w:trHeight w:val="328" w:hRule="atLeast"/>
        </w:trPr>
        <w:tc>
          <w:tcPr>
            <w:tcW w:w="1997" w:type="dxa"/>
            <w:gridSpan w:val="2"/>
          </w:tcPr>
          <w:p>
            <w:pPr>
              <w:pStyle w:val="TableParagraph"/>
              <w:spacing w:before="49"/>
              <w:ind w:left="35"/>
              <w:rPr>
                <w:sz w:val="18"/>
              </w:rPr>
            </w:pPr>
            <w:r>
              <w:rPr>
                <w:spacing w:val="-2"/>
                <w:sz w:val="18"/>
              </w:rPr>
              <w:t>Responsável</w:t>
            </w:r>
          </w:p>
        </w:tc>
        <w:tc>
          <w:tcPr>
            <w:tcW w:w="13352" w:type="dxa"/>
            <w:gridSpan w:val="18"/>
            <w:vMerge/>
            <w:tcBorders>
              <w:top w:val="nil"/>
              <w:right w:val="nil"/>
            </w:tcBorders>
          </w:tcPr>
          <w:p>
            <w:pPr>
              <w:rPr>
                <w:sz w:val="2"/>
                <w:szCs w:val="2"/>
              </w:rPr>
            </w:pPr>
          </w:p>
        </w:tc>
      </w:tr>
      <w:tr>
        <w:trPr>
          <w:trHeight w:val="328" w:hRule="atLeast"/>
        </w:trPr>
        <w:tc>
          <w:tcPr>
            <w:tcW w:w="1997" w:type="dxa"/>
            <w:gridSpan w:val="2"/>
          </w:tcPr>
          <w:p>
            <w:pPr>
              <w:pStyle w:val="TableParagraph"/>
              <w:spacing w:before="49"/>
              <w:ind w:left="35"/>
              <w:rPr>
                <w:sz w:val="18"/>
              </w:rPr>
            </w:pPr>
            <w:r>
              <w:rPr>
                <w:spacing w:val="-2"/>
                <w:sz w:val="18"/>
              </w:rPr>
              <w:t>Avaliador</w:t>
            </w:r>
          </w:p>
        </w:tc>
        <w:tc>
          <w:tcPr>
            <w:tcW w:w="13352" w:type="dxa"/>
            <w:gridSpan w:val="18"/>
            <w:vMerge/>
            <w:tcBorders>
              <w:top w:val="nil"/>
              <w:right w:val="nil"/>
            </w:tcBorders>
          </w:tcPr>
          <w:p>
            <w:pPr>
              <w:rPr>
                <w:sz w:val="2"/>
                <w:szCs w:val="2"/>
              </w:rPr>
            </w:pPr>
          </w:p>
        </w:tc>
      </w:tr>
      <w:tr>
        <w:trPr>
          <w:trHeight w:val="299" w:hRule="atLeast"/>
        </w:trPr>
        <w:tc>
          <w:tcPr>
            <w:tcW w:w="1997" w:type="dxa"/>
            <w:gridSpan w:val="2"/>
          </w:tcPr>
          <w:p>
            <w:pPr>
              <w:pStyle w:val="TableParagraph"/>
              <w:spacing w:before="35"/>
              <w:ind w:left="35"/>
              <w:jc w:val="center"/>
              <w:rPr>
                <w:rFonts w:ascii="Arial"/>
                <w:b/>
                <w:sz w:val="18"/>
              </w:rPr>
            </w:pPr>
            <w:r>
              <w:rPr>
                <w:rFonts w:ascii="Arial"/>
                <w:b/>
                <w:spacing w:val="-4"/>
                <w:sz w:val="18"/>
              </w:rPr>
              <w:t>Data</w:t>
            </w:r>
          </w:p>
        </w:tc>
        <w:tc>
          <w:tcPr>
            <w:tcW w:w="1419" w:type="dxa"/>
          </w:tcPr>
          <w:p>
            <w:pPr>
              <w:pStyle w:val="TableParagraph"/>
              <w:spacing w:before="44"/>
              <w:ind w:left="41" w:right="8"/>
              <w:jc w:val="center"/>
              <w:rPr>
                <w:sz w:val="18"/>
              </w:rPr>
            </w:pPr>
            <w:r>
              <w:rPr>
                <w:spacing w:val="-2"/>
                <w:sz w:val="18"/>
              </w:rPr>
              <w:t>07/02/2023</w:t>
            </w:r>
          </w:p>
        </w:tc>
        <w:tc>
          <w:tcPr>
            <w:tcW w:w="3031" w:type="dxa"/>
            <w:gridSpan w:val="2"/>
          </w:tcPr>
          <w:p>
            <w:pPr>
              <w:pStyle w:val="TableParagraph"/>
              <w:spacing w:before="35"/>
              <w:ind w:left="632"/>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3293" w:type="dxa"/>
            <w:gridSpan w:val="5"/>
          </w:tcPr>
          <w:p>
            <w:pPr>
              <w:pStyle w:val="TableParagraph"/>
              <w:spacing w:before="34"/>
              <w:ind w:left="565"/>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52" w:type="dxa"/>
            <w:gridSpan w:val="8"/>
          </w:tcPr>
          <w:p>
            <w:pPr>
              <w:pStyle w:val="TableParagraph"/>
              <w:spacing w:before="34"/>
              <w:ind w:left="1050"/>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857" w:type="dxa"/>
            <w:gridSpan w:val="2"/>
          </w:tcPr>
          <w:p>
            <w:pPr>
              <w:pStyle w:val="TableParagraph"/>
              <w:spacing w:before="34"/>
              <w:ind w:left="336"/>
              <w:rPr>
                <w:rFonts w:ascii="Arial"/>
                <w:b/>
                <w:sz w:val="18"/>
              </w:rPr>
            </w:pPr>
            <w:r>
              <w:rPr>
                <w:rFonts w:ascii="Arial"/>
                <w:b/>
                <w:spacing w:val="-2"/>
                <w:sz w:val="18"/>
              </w:rPr>
              <w:t>Significancia</w:t>
            </w:r>
          </w:p>
        </w:tc>
      </w:tr>
      <w:tr>
        <w:trPr>
          <w:trHeight w:val="457" w:hRule="atLeast"/>
        </w:trPr>
        <w:tc>
          <w:tcPr>
            <w:tcW w:w="9740" w:type="dxa"/>
            <w:gridSpan w:val="10"/>
            <w:shd w:val="clear" w:color="auto" w:fill="D9E1F2"/>
          </w:tcPr>
          <w:p>
            <w:pPr>
              <w:pStyle w:val="TableParagraph"/>
              <w:rPr>
                <w:rFonts w:ascii="Times New Roman"/>
                <w:sz w:val="16"/>
              </w:rPr>
            </w:pPr>
          </w:p>
        </w:tc>
        <w:tc>
          <w:tcPr>
            <w:tcW w:w="2345" w:type="dxa"/>
            <w:gridSpan w:val="5"/>
            <w:shd w:val="clear" w:color="auto" w:fill="D9E1F2"/>
          </w:tcPr>
          <w:p>
            <w:pPr>
              <w:pStyle w:val="TableParagraph"/>
              <w:spacing w:line="206" w:lineRule="exact"/>
              <w:ind w:left="50" w:right="50"/>
              <w:jc w:val="center"/>
              <w:rPr>
                <w:rFonts w:ascii="Arial"/>
                <w:b/>
                <w:sz w:val="18"/>
              </w:rPr>
            </w:pPr>
            <w:r>
              <w:rPr>
                <w:rFonts w:ascii="Arial"/>
                <w:b/>
                <w:spacing w:val="-2"/>
                <w:sz w:val="18"/>
              </w:rPr>
              <w:t>Probabilidade</w:t>
            </w:r>
          </w:p>
          <w:p>
            <w:pPr>
              <w:pStyle w:val="TableParagraph"/>
              <w:spacing w:line="204" w:lineRule="exact" w:before="28"/>
              <w:ind w:left="51" w:right="1"/>
              <w:jc w:val="center"/>
              <w:rPr>
                <w:rFonts w:ascii="Arial"/>
                <w:b/>
                <w:sz w:val="18"/>
              </w:rPr>
            </w:pPr>
            <w:r>
              <w:rPr>
                <w:rFonts w:ascii="Arial"/>
                <w:b/>
                <w:spacing w:val="-2"/>
                <w:sz w:val="18"/>
              </w:rPr>
              <w:t>Atribuida</w:t>
            </w:r>
          </w:p>
        </w:tc>
        <w:tc>
          <w:tcPr>
            <w:tcW w:w="1407" w:type="dxa"/>
            <w:gridSpan w:val="3"/>
            <w:shd w:val="clear" w:color="auto" w:fill="D9E1F2"/>
          </w:tcPr>
          <w:p>
            <w:pPr>
              <w:pStyle w:val="TableParagraph"/>
              <w:spacing w:line="206" w:lineRule="exact"/>
              <w:ind w:right="214"/>
              <w:jc w:val="right"/>
              <w:rPr>
                <w:rFonts w:ascii="Arial"/>
                <w:b/>
                <w:sz w:val="18"/>
              </w:rPr>
            </w:pPr>
            <w:r>
              <w:rPr>
                <w:rFonts w:ascii="Arial"/>
                <w:b/>
                <w:spacing w:val="-2"/>
                <w:sz w:val="18"/>
              </w:rPr>
              <w:t>Severidade</w:t>
            </w:r>
          </w:p>
          <w:p>
            <w:pPr>
              <w:pStyle w:val="TableParagraph"/>
              <w:spacing w:line="204" w:lineRule="exact" w:before="28"/>
              <w:ind w:right="273"/>
              <w:jc w:val="right"/>
              <w:rPr>
                <w:rFonts w:ascii="Arial"/>
                <w:b/>
                <w:sz w:val="18"/>
              </w:rPr>
            </w:pPr>
            <w:r>
              <w:rPr>
                <w:rFonts w:ascii="Arial"/>
                <w:b/>
                <w:spacing w:val="-2"/>
                <w:sz w:val="18"/>
              </w:rPr>
              <w:t>Atribuida</w:t>
            </w:r>
          </w:p>
        </w:tc>
        <w:tc>
          <w:tcPr>
            <w:tcW w:w="469" w:type="dxa"/>
            <w:vMerge w:val="restart"/>
            <w:shd w:val="clear" w:color="auto" w:fill="D9E1F2"/>
          </w:tcPr>
          <w:p>
            <w:pPr>
              <w:pStyle w:val="TableParagraph"/>
              <w:rPr>
                <w:sz w:val="18"/>
              </w:rPr>
            </w:pPr>
          </w:p>
          <w:p>
            <w:pPr>
              <w:pStyle w:val="TableParagraph"/>
              <w:spacing w:before="55"/>
              <w:rPr>
                <w:sz w:val="18"/>
              </w:rPr>
            </w:pPr>
          </w:p>
          <w:p>
            <w:pPr>
              <w:pStyle w:val="TableParagraph"/>
              <w:ind w:left="84"/>
              <w:rPr>
                <w:sz w:val="18"/>
              </w:rPr>
            </w:pPr>
            <w:r>
              <w:rPr>
                <w:spacing w:val="-5"/>
                <w:sz w:val="18"/>
              </w:rPr>
              <w:t>GR</w:t>
            </w:r>
          </w:p>
        </w:tc>
        <w:tc>
          <w:tcPr>
            <w:tcW w:w="1388" w:type="dxa"/>
            <w:vMerge w:val="restart"/>
            <w:shd w:val="clear" w:color="auto" w:fill="D9E1F2"/>
          </w:tcPr>
          <w:p>
            <w:pPr>
              <w:pStyle w:val="TableParagraph"/>
              <w:spacing w:before="144"/>
              <w:rPr>
                <w:sz w:val="18"/>
              </w:rPr>
            </w:pPr>
          </w:p>
          <w:p>
            <w:pPr>
              <w:pStyle w:val="TableParagraph"/>
              <w:spacing w:line="273" w:lineRule="auto"/>
              <w:ind w:left="433" w:right="260"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385" w:type="dxa"/>
            <w:shd w:val="clear" w:color="auto" w:fill="D9E1F2"/>
          </w:tcPr>
          <w:p>
            <w:pPr>
              <w:pStyle w:val="TableParagraph"/>
              <w:spacing w:before="31"/>
              <w:rPr>
                <w:sz w:val="18"/>
              </w:rPr>
            </w:pPr>
          </w:p>
          <w:p>
            <w:pPr>
              <w:pStyle w:val="TableParagraph"/>
              <w:ind w:right="11"/>
              <w:jc w:val="center"/>
              <w:rPr>
                <w:sz w:val="18"/>
              </w:rPr>
            </w:pPr>
            <w:r>
              <w:rPr>
                <w:spacing w:val="-2"/>
                <w:sz w:val="18"/>
              </w:rPr>
              <w:t>Atividades</w:t>
            </w:r>
          </w:p>
        </w:tc>
        <w:tc>
          <w:tcPr>
            <w:tcW w:w="1419" w:type="dxa"/>
            <w:shd w:val="clear" w:color="auto" w:fill="D9E1F2"/>
          </w:tcPr>
          <w:p>
            <w:pPr>
              <w:pStyle w:val="TableParagraph"/>
              <w:spacing w:before="31"/>
              <w:rPr>
                <w:sz w:val="18"/>
              </w:rPr>
            </w:pPr>
          </w:p>
          <w:p>
            <w:pPr>
              <w:pStyle w:val="TableParagraph"/>
              <w:ind w:left="41" w:right="8"/>
              <w:jc w:val="center"/>
              <w:rPr>
                <w:sz w:val="18"/>
              </w:rPr>
            </w:pPr>
            <w:r>
              <w:rPr>
                <w:spacing w:val="-2"/>
                <w:sz w:val="18"/>
              </w:rPr>
              <w:t>Perigo</w:t>
            </w:r>
          </w:p>
        </w:tc>
        <w:tc>
          <w:tcPr>
            <w:tcW w:w="1081" w:type="dxa"/>
            <w:shd w:val="clear" w:color="auto" w:fill="D9E1F2"/>
          </w:tcPr>
          <w:p>
            <w:pPr>
              <w:pStyle w:val="TableParagraph"/>
              <w:spacing w:before="31"/>
              <w:rPr>
                <w:sz w:val="18"/>
              </w:rPr>
            </w:pPr>
          </w:p>
          <w:p>
            <w:pPr>
              <w:pStyle w:val="TableParagraph"/>
              <w:ind w:left="31"/>
              <w:jc w:val="center"/>
              <w:rPr>
                <w:sz w:val="18"/>
              </w:rPr>
            </w:pPr>
            <w:r>
              <w:rPr>
                <w:spacing w:val="-2"/>
                <w:sz w:val="18"/>
              </w:rPr>
              <w:t>Exposição</w:t>
            </w:r>
          </w:p>
        </w:tc>
        <w:tc>
          <w:tcPr>
            <w:tcW w:w="1950" w:type="dxa"/>
            <w:shd w:val="clear" w:color="auto" w:fill="D9E1F2"/>
          </w:tcPr>
          <w:p>
            <w:pPr>
              <w:pStyle w:val="TableParagraph"/>
              <w:spacing w:before="31"/>
              <w:rPr>
                <w:sz w:val="18"/>
              </w:rPr>
            </w:pPr>
          </w:p>
          <w:p>
            <w:pPr>
              <w:pStyle w:val="TableParagraph"/>
              <w:ind w:left="355"/>
              <w:rPr>
                <w:sz w:val="18"/>
              </w:rPr>
            </w:pPr>
            <w:r>
              <w:rPr>
                <w:sz w:val="18"/>
              </w:rPr>
              <w:t>Fonte</w:t>
            </w:r>
            <w:r>
              <w:rPr>
                <w:spacing w:val="2"/>
                <w:sz w:val="18"/>
              </w:rPr>
              <w:t> </w:t>
            </w:r>
            <w:r>
              <w:rPr>
                <w:spacing w:val="-2"/>
                <w:sz w:val="18"/>
              </w:rPr>
              <w:t>geradora</w:t>
            </w:r>
          </w:p>
        </w:tc>
        <w:tc>
          <w:tcPr>
            <w:tcW w:w="1112" w:type="dxa"/>
            <w:shd w:val="clear" w:color="auto" w:fill="D9E1F2"/>
          </w:tcPr>
          <w:p>
            <w:pPr>
              <w:pStyle w:val="TableParagraph"/>
              <w:spacing w:line="224" w:lineRule="exact"/>
              <w:ind w:left="241" w:right="225" w:hanging="2"/>
              <w:jc w:val="center"/>
              <w:rPr>
                <w:sz w:val="18"/>
              </w:rPr>
            </w:pPr>
            <w:r>
              <w:rPr>
                <w:spacing w:val="-2"/>
                <w:sz w:val="18"/>
              </w:rPr>
              <w:t>Lesão Doença </w:t>
            </w:r>
            <w:r>
              <w:rPr>
                <w:spacing w:val="-4"/>
                <w:sz w:val="18"/>
              </w:rPr>
              <w:t>Dano</w:t>
            </w:r>
          </w:p>
        </w:tc>
        <w:tc>
          <w:tcPr>
            <w:tcW w:w="774" w:type="dxa"/>
            <w:shd w:val="clear" w:color="auto" w:fill="D9E1F2"/>
          </w:tcPr>
          <w:p>
            <w:pPr>
              <w:pStyle w:val="TableParagraph"/>
              <w:spacing w:line="224" w:lineRule="exact"/>
              <w:ind w:left="55" w:right="41"/>
              <w:jc w:val="center"/>
              <w:rPr>
                <w:sz w:val="18"/>
              </w:rPr>
            </w:pPr>
            <w:r>
              <w:rPr>
                <w:spacing w:val="-2"/>
                <w:sz w:val="18"/>
              </w:rPr>
              <w:t>Classe </w:t>
            </w:r>
            <w:r>
              <w:rPr>
                <w:spacing w:val="-6"/>
                <w:sz w:val="18"/>
              </w:rPr>
              <w:t>do </w:t>
            </w:r>
            <w:r>
              <w:rPr>
                <w:spacing w:val="-2"/>
                <w:sz w:val="18"/>
              </w:rPr>
              <w:t>Perigo</w:t>
            </w:r>
          </w:p>
        </w:tc>
        <w:tc>
          <w:tcPr>
            <w:tcW w:w="469" w:type="dxa"/>
            <w:shd w:val="clear" w:color="auto" w:fill="D9E1F2"/>
          </w:tcPr>
          <w:p>
            <w:pPr>
              <w:pStyle w:val="TableParagraph"/>
              <w:spacing w:before="31"/>
              <w:rPr>
                <w:sz w:val="18"/>
              </w:rPr>
            </w:pPr>
          </w:p>
          <w:p>
            <w:pPr>
              <w:pStyle w:val="TableParagraph"/>
              <w:ind w:left="44" w:right="17"/>
              <w:jc w:val="center"/>
              <w:rPr>
                <w:sz w:val="18"/>
              </w:rPr>
            </w:pPr>
            <w:r>
              <w:rPr>
                <w:spacing w:val="-10"/>
                <w:sz w:val="18"/>
              </w:rPr>
              <w:t>I</w:t>
            </w:r>
          </w:p>
        </w:tc>
        <w:tc>
          <w:tcPr>
            <w:tcW w:w="469" w:type="dxa"/>
            <w:shd w:val="clear" w:color="auto" w:fill="D9E1F2"/>
          </w:tcPr>
          <w:p>
            <w:pPr>
              <w:pStyle w:val="TableParagraph"/>
              <w:spacing w:before="31"/>
              <w:rPr>
                <w:sz w:val="18"/>
              </w:rPr>
            </w:pPr>
          </w:p>
          <w:p>
            <w:pPr>
              <w:pStyle w:val="TableParagraph"/>
              <w:ind w:left="44" w:right="20"/>
              <w:jc w:val="center"/>
              <w:rPr>
                <w:sz w:val="18"/>
              </w:rPr>
            </w:pPr>
            <w:r>
              <w:rPr>
                <w:spacing w:val="-10"/>
                <w:sz w:val="18"/>
              </w:rPr>
              <w:t>O</w:t>
            </w:r>
          </w:p>
        </w:tc>
        <w:tc>
          <w:tcPr>
            <w:tcW w:w="469" w:type="dxa"/>
            <w:shd w:val="clear" w:color="auto" w:fill="D9E1F2"/>
          </w:tcPr>
          <w:p>
            <w:pPr>
              <w:pStyle w:val="TableParagraph"/>
              <w:spacing w:before="31"/>
              <w:rPr>
                <w:sz w:val="18"/>
              </w:rPr>
            </w:pPr>
          </w:p>
          <w:p>
            <w:pPr>
              <w:pStyle w:val="TableParagraph"/>
              <w:ind w:left="44" w:right="19"/>
              <w:jc w:val="center"/>
              <w:rPr>
                <w:sz w:val="18"/>
              </w:rPr>
            </w:pPr>
            <w:r>
              <w:rPr>
                <w:spacing w:val="-10"/>
                <w:sz w:val="18"/>
              </w:rPr>
              <w:t>T</w:t>
            </w:r>
          </w:p>
        </w:tc>
        <w:tc>
          <w:tcPr>
            <w:tcW w:w="469" w:type="dxa"/>
            <w:shd w:val="clear" w:color="auto" w:fill="D9E1F2"/>
          </w:tcPr>
          <w:p>
            <w:pPr>
              <w:pStyle w:val="TableParagraph"/>
              <w:spacing w:before="31"/>
              <w:rPr>
                <w:sz w:val="18"/>
              </w:rPr>
            </w:pPr>
          </w:p>
          <w:p>
            <w:pPr>
              <w:pStyle w:val="TableParagraph"/>
              <w:ind w:left="44" w:right="40"/>
              <w:jc w:val="center"/>
              <w:rPr>
                <w:sz w:val="18"/>
              </w:rPr>
            </w:pPr>
            <w:r>
              <w:rPr>
                <w:spacing w:val="-5"/>
                <w:sz w:val="18"/>
              </w:rPr>
              <w:t>EP</w:t>
            </w:r>
          </w:p>
        </w:tc>
        <w:tc>
          <w:tcPr>
            <w:tcW w:w="469" w:type="dxa"/>
            <w:shd w:val="clear" w:color="auto" w:fill="D9E1F2"/>
          </w:tcPr>
          <w:p>
            <w:pPr>
              <w:pStyle w:val="TableParagraph"/>
              <w:spacing w:before="31"/>
              <w:rPr>
                <w:sz w:val="18"/>
              </w:rPr>
            </w:pPr>
          </w:p>
          <w:p>
            <w:pPr>
              <w:pStyle w:val="TableParagraph"/>
              <w:ind w:left="44" w:right="42"/>
              <w:jc w:val="center"/>
              <w:rPr>
                <w:sz w:val="18"/>
              </w:rPr>
            </w:pPr>
            <w:r>
              <w:rPr>
                <w:spacing w:val="-5"/>
                <w:sz w:val="18"/>
              </w:rPr>
              <w:t>PE</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5"/>
                <w:sz w:val="18"/>
              </w:rPr>
              <w:t>EC</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5"/>
                <w:sz w:val="18"/>
              </w:rPr>
              <w:t>CP</w:t>
            </w:r>
          </w:p>
        </w:tc>
        <w:tc>
          <w:tcPr>
            <w:tcW w:w="469" w:type="dxa"/>
            <w:shd w:val="clear" w:color="auto" w:fill="D9E1F2"/>
          </w:tcPr>
          <w:p>
            <w:pPr>
              <w:pStyle w:val="TableParagraph"/>
              <w:spacing w:before="31"/>
              <w:rPr>
                <w:sz w:val="18"/>
              </w:rPr>
            </w:pPr>
          </w:p>
          <w:p>
            <w:pPr>
              <w:pStyle w:val="TableParagraph"/>
              <w:ind w:left="44" w:right="45"/>
              <w:jc w:val="center"/>
              <w:rPr>
                <w:sz w:val="18"/>
              </w:rPr>
            </w:pPr>
            <w:r>
              <w:rPr>
                <w:spacing w:val="-10"/>
                <w:sz w:val="18"/>
              </w:rPr>
              <w:t>P</w:t>
            </w:r>
          </w:p>
        </w:tc>
        <w:tc>
          <w:tcPr>
            <w:tcW w:w="469" w:type="dxa"/>
            <w:shd w:val="clear" w:color="auto" w:fill="D9E1F2"/>
          </w:tcPr>
          <w:p>
            <w:pPr>
              <w:pStyle w:val="TableParagraph"/>
              <w:spacing w:before="31"/>
              <w:rPr>
                <w:sz w:val="18"/>
              </w:rPr>
            </w:pPr>
          </w:p>
          <w:p>
            <w:pPr>
              <w:pStyle w:val="TableParagraph"/>
              <w:ind w:left="44" w:right="48"/>
              <w:jc w:val="center"/>
              <w:rPr>
                <w:sz w:val="18"/>
              </w:rPr>
            </w:pPr>
            <w:r>
              <w:rPr>
                <w:spacing w:val="-5"/>
                <w:sz w:val="18"/>
              </w:rPr>
              <w:t>GV</w:t>
            </w:r>
          </w:p>
        </w:tc>
        <w:tc>
          <w:tcPr>
            <w:tcW w:w="469" w:type="dxa"/>
            <w:shd w:val="clear" w:color="auto" w:fill="D9E1F2"/>
          </w:tcPr>
          <w:p>
            <w:pPr>
              <w:pStyle w:val="TableParagraph"/>
              <w:spacing w:before="31"/>
              <w:rPr>
                <w:sz w:val="18"/>
              </w:rPr>
            </w:pPr>
          </w:p>
          <w:p>
            <w:pPr>
              <w:pStyle w:val="TableParagraph"/>
              <w:ind w:left="44" w:right="49"/>
              <w:jc w:val="center"/>
              <w:rPr>
                <w:sz w:val="18"/>
              </w:rPr>
            </w:pPr>
            <w:r>
              <w:rPr>
                <w:spacing w:val="-5"/>
                <w:sz w:val="18"/>
              </w:rPr>
              <w:t>EA</w:t>
            </w:r>
          </w:p>
        </w:tc>
        <w:tc>
          <w:tcPr>
            <w:tcW w:w="469" w:type="dxa"/>
            <w:shd w:val="clear" w:color="auto" w:fill="D9E1F2"/>
          </w:tcPr>
          <w:p>
            <w:pPr>
              <w:pStyle w:val="TableParagraph"/>
              <w:spacing w:before="31"/>
              <w:rPr>
                <w:sz w:val="18"/>
              </w:rPr>
            </w:pPr>
          </w:p>
          <w:p>
            <w:pPr>
              <w:pStyle w:val="TableParagraph"/>
              <w:ind w:left="44" w:right="50"/>
              <w:jc w:val="center"/>
              <w:rPr>
                <w:sz w:val="18"/>
              </w:rPr>
            </w:pPr>
            <w:r>
              <w:rPr>
                <w:spacing w:val="-10"/>
                <w:sz w:val="18"/>
              </w:rPr>
              <w:t>S</w:t>
            </w:r>
          </w:p>
        </w:tc>
        <w:tc>
          <w:tcPr>
            <w:tcW w:w="469" w:type="dxa"/>
            <w:vMerge/>
            <w:tcBorders>
              <w:top w:val="nil"/>
            </w:tcBorders>
            <w:shd w:val="clear" w:color="auto" w:fill="D9E1F2"/>
          </w:tcPr>
          <w:p>
            <w:pPr>
              <w:rPr>
                <w:sz w:val="2"/>
                <w:szCs w:val="2"/>
              </w:rPr>
            </w:pPr>
          </w:p>
        </w:tc>
        <w:tc>
          <w:tcPr>
            <w:tcW w:w="1388" w:type="dxa"/>
            <w:vMerge/>
            <w:tcBorders>
              <w:top w:val="nil"/>
            </w:tcBorders>
            <w:shd w:val="clear" w:color="auto" w:fill="D9E1F2"/>
          </w:tcPr>
          <w:p>
            <w:pPr>
              <w:rPr>
                <w:sz w:val="2"/>
                <w:szCs w:val="2"/>
              </w:rPr>
            </w:pPr>
          </w:p>
        </w:tc>
      </w:tr>
      <w:tr>
        <w:trPr>
          <w:trHeight w:val="805" w:hRule="atLeast"/>
        </w:trPr>
        <w:tc>
          <w:tcPr>
            <w:tcW w:w="612" w:type="dxa"/>
          </w:tcPr>
          <w:p>
            <w:pPr>
              <w:pStyle w:val="TableParagraph"/>
              <w:spacing w:before="89"/>
              <w:rPr>
                <w:sz w:val="18"/>
              </w:rPr>
            </w:pPr>
          </w:p>
          <w:p>
            <w:pPr>
              <w:pStyle w:val="TableParagraph"/>
              <w:ind w:left="47" w:right="13"/>
              <w:jc w:val="center"/>
              <w:rPr>
                <w:sz w:val="18"/>
              </w:rPr>
            </w:pPr>
            <w:r>
              <w:rPr>
                <w:sz w:val="18"/>
              </w:rPr>
              <w:t>ET</w:t>
            </w:r>
            <w:r>
              <w:rPr>
                <w:spacing w:val="-2"/>
                <w:sz w:val="18"/>
              </w:rPr>
              <w:t> </w:t>
            </w:r>
            <w:r>
              <w:rPr>
                <w:spacing w:val="-5"/>
                <w:sz w:val="18"/>
              </w:rPr>
              <w:t>46</w:t>
            </w:r>
          </w:p>
        </w:tc>
        <w:tc>
          <w:tcPr>
            <w:tcW w:w="1385" w:type="dxa"/>
          </w:tcPr>
          <w:p>
            <w:pPr>
              <w:pStyle w:val="TableParagraph"/>
              <w:spacing w:before="121"/>
              <w:rPr>
                <w:sz w:val="16"/>
              </w:rPr>
            </w:pPr>
          </w:p>
          <w:p>
            <w:pPr>
              <w:pStyle w:val="TableParagraph"/>
              <w:ind w:left="60" w:right="36"/>
              <w:jc w:val="center"/>
              <w:rPr>
                <w:rFonts w:ascii="Calibri" w:hAnsi="Calibri"/>
                <w:sz w:val="16"/>
              </w:rPr>
            </w:pPr>
            <w:r>
              <w:rPr>
                <w:rFonts w:ascii="Calibri" w:hAnsi="Calibri"/>
                <w:sz w:val="16"/>
              </w:rPr>
              <w:t>Serviço</w:t>
            </w:r>
            <w:r>
              <w:rPr>
                <w:rFonts w:ascii="Calibri" w:hAnsi="Calibri"/>
                <w:spacing w:val="-6"/>
                <w:sz w:val="16"/>
              </w:rPr>
              <w:t> </w:t>
            </w:r>
            <w:r>
              <w:rPr>
                <w:rFonts w:ascii="Calibri" w:hAnsi="Calibri"/>
                <w:spacing w:val="-2"/>
                <w:sz w:val="16"/>
              </w:rPr>
              <w:t>gerais</w:t>
            </w:r>
          </w:p>
        </w:tc>
        <w:tc>
          <w:tcPr>
            <w:tcW w:w="1419" w:type="dxa"/>
          </w:tcPr>
          <w:p>
            <w:pPr>
              <w:pStyle w:val="TableParagraph"/>
              <w:spacing w:before="121"/>
              <w:rPr>
                <w:sz w:val="16"/>
              </w:rPr>
            </w:pPr>
          </w:p>
          <w:p>
            <w:pPr>
              <w:pStyle w:val="TableParagraph"/>
              <w:ind w:left="41" w:right="21"/>
              <w:jc w:val="center"/>
              <w:rPr>
                <w:rFonts w:ascii="Calibri"/>
                <w:sz w:val="16"/>
              </w:rPr>
            </w:pPr>
            <w:r>
              <w:rPr>
                <w:rFonts w:ascii="Calibri"/>
                <w:sz w:val="16"/>
              </w:rPr>
              <w:t>Trabalho</w:t>
            </w:r>
            <w:r>
              <w:rPr>
                <w:rFonts w:ascii="Calibri"/>
                <w:spacing w:val="-6"/>
                <w:sz w:val="16"/>
              </w:rPr>
              <w:t> </w:t>
            </w:r>
            <w:r>
              <w:rPr>
                <w:rFonts w:ascii="Calibri"/>
                <w:sz w:val="16"/>
              </w:rPr>
              <w:t>em</w:t>
            </w:r>
            <w:r>
              <w:rPr>
                <w:rFonts w:ascii="Calibri"/>
                <w:spacing w:val="-3"/>
                <w:sz w:val="16"/>
              </w:rPr>
              <w:t> </w:t>
            </w:r>
            <w:r>
              <w:rPr>
                <w:rFonts w:ascii="Calibri"/>
                <w:spacing w:val="-2"/>
                <w:sz w:val="16"/>
              </w:rPr>
              <w:t>altura</w:t>
            </w:r>
          </w:p>
        </w:tc>
        <w:tc>
          <w:tcPr>
            <w:tcW w:w="1081" w:type="dxa"/>
          </w:tcPr>
          <w:p>
            <w:pPr>
              <w:pStyle w:val="TableParagraph"/>
              <w:spacing w:before="121"/>
              <w:rPr>
                <w:sz w:val="16"/>
              </w:rPr>
            </w:pPr>
          </w:p>
          <w:p>
            <w:pPr>
              <w:pStyle w:val="TableParagraph"/>
              <w:ind w:left="31" w:right="9"/>
              <w:jc w:val="center"/>
              <w:rPr>
                <w:rFonts w:ascii="Calibri"/>
                <w:sz w:val="16"/>
              </w:rPr>
            </w:pPr>
            <w:r>
              <w:rPr>
                <w:rFonts w:ascii="Calibri"/>
                <w:spacing w:val="-2"/>
                <w:sz w:val="16"/>
              </w:rPr>
              <w:t>Intermitente</w:t>
            </w:r>
          </w:p>
        </w:tc>
        <w:tc>
          <w:tcPr>
            <w:tcW w:w="1950" w:type="dxa"/>
          </w:tcPr>
          <w:p>
            <w:pPr>
              <w:pStyle w:val="TableParagraph"/>
              <w:spacing w:before="13"/>
              <w:rPr>
                <w:sz w:val="16"/>
              </w:rPr>
            </w:pPr>
          </w:p>
          <w:p>
            <w:pPr>
              <w:pStyle w:val="TableParagraph"/>
              <w:spacing w:line="266" w:lineRule="auto"/>
              <w:ind w:left="701" w:right="267" w:hanging="411"/>
              <w:rPr>
                <w:rFonts w:ascii="Calibri" w:hAnsi="Calibri"/>
                <w:sz w:val="16"/>
              </w:rPr>
            </w:pPr>
            <w:r>
              <w:rPr>
                <w:rFonts w:ascii="Calibri" w:hAnsi="Calibri"/>
                <w:sz w:val="16"/>
              </w:rPr>
              <w:t>Excecutar</w:t>
            </w:r>
            <w:r>
              <w:rPr>
                <w:rFonts w:ascii="Calibri" w:hAnsi="Calibri"/>
                <w:spacing w:val="-10"/>
                <w:sz w:val="16"/>
              </w:rPr>
              <w:t> </w:t>
            </w:r>
            <w:r>
              <w:rPr>
                <w:rFonts w:ascii="Calibri" w:hAnsi="Calibri"/>
                <w:sz w:val="16"/>
              </w:rPr>
              <w:t>serviço</w:t>
            </w:r>
            <w:r>
              <w:rPr>
                <w:rFonts w:ascii="Calibri" w:hAnsi="Calibri"/>
                <w:spacing w:val="-9"/>
                <w:sz w:val="16"/>
              </w:rPr>
              <w:t> </w:t>
            </w:r>
            <w:r>
              <w:rPr>
                <w:rFonts w:ascii="Calibri" w:hAnsi="Calibri"/>
                <w:sz w:val="16"/>
              </w:rPr>
              <w:t>em</w:t>
            </w:r>
            <w:r>
              <w:rPr>
                <w:rFonts w:ascii="Calibri" w:hAnsi="Calibri"/>
                <w:spacing w:val="40"/>
                <w:sz w:val="16"/>
              </w:rPr>
              <w:t> </w:t>
            </w:r>
            <w:r>
              <w:rPr>
                <w:rFonts w:ascii="Calibri" w:hAnsi="Calibri"/>
                <w:spacing w:val="-2"/>
                <w:sz w:val="16"/>
              </w:rPr>
              <w:t>periferia</w:t>
            </w:r>
          </w:p>
        </w:tc>
        <w:tc>
          <w:tcPr>
            <w:tcW w:w="1112" w:type="dxa"/>
          </w:tcPr>
          <w:p>
            <w:pPr>
              <w:pStyle w:val="TableParagraph"/>
              <w:spacing w:line="266" w:lineRule="auto" w:before="89"/>
              <w:ind w:left="167" w:right="147" w:firstLine="34"/>
              <w:jc w:val="center"/>
              <w:rPr>
                <w:rFonts w:ascii="Calibri" w:hAnsi="Calibri"/>
                <w:sz w:val="16"/>
              </w:rPr>
            </w:pPr>
            <w:r>
              <w:rPr>
                <w:rFonts w:ascii="Calibri" w:hAnsi="Calibri"/>
                <w:spacing w:val="-2"/>
                <w:sz w:val="16"/>
              </w:rPr>
              <w:t>fratura,</w:t>
            </w:r>
            <w:r>
              <w:rPr>
                <w:rFonts w:ascii="Calibri" w:hAnsi="Calibri"/>
                <w:spacing w:val="40"/>
                <w:sz w:val="16"/>
              </w:rPr>
              <w:t> </w:t>
            </w:r>
            <w:r>
              <w:rPr>
                <w:rFonts w:ascii="Calibri" w:hAnsi="Calibri"/>
                <w:spacing w:val="-2"/>
                <w:sz w:val="16"/>
              </w:rPr>
              <w:t>contusões</w:t>
            </w:r>
            <w:r>
              <w:rPr>
                <w:rFonts w:ascii="Calibri" w:hAnsi="Calibri"/>
                <w:spacing w:val="-8"/>
                <w:sz w:val="16"/>
              </w:rPr>
              <w:t> </w:t>
            </w:r>
            <w:r>
              <w:rPr>
                <w:rFonts w:ascii="Calibri" w:hAnsi="Calibri"/>
                <w:spacing w:val="-2"/>
                <w:sz w:val="16"/>
              </w:rPr>
              <w:t>e</w:t>
            </w:r>
            <w:r>
              <w:rPr>
                <w:rFonts w:ascii="Calibri" w:hAnsi="Calibri"/>
                <w:spacing w:val="40"/>
                <w:sz w:val="16"/>
              </w:rPr>
              <w:t> </w:t>
            </w:r>
            <w:r>
              <w:rPr>
                <w:rFonts w:ascii="Calibri" w:hAnsi="Calibri"/>
                <w:spacing w:val="-2"/>
                <w:sz w:val="16"/>
              </w:rPr>
              <w:t>torções</w:t>
            </w:r>
          </w:p>
        </w:tc>
        <w:tc>
          <w:tcPr>
            <w:tcW w:w="774" w:type="dxa"/>
          </w:tcPr>
          <w:p>
            <w:pPr>
              <w:pStyle w:val="TableParagraph"/>
              <w:spacing w:before="89"/>
              <w:rPr>
                <w:sz w:val="18"/>
              </w:rPr>
            </w:pPr>
          </w:p>
          <w:p>
            <w:pPr>
              <w:pStyle w:val="TableParagraph"/>
              <w:ind w:left="70" w:right="41"/>
              <w:jc w:val="center"/>
              <w:rPr>
                <w:sz w:val="18"/>
              </w:rPr>
            </w:pPr>
            <w:r>
              <w:rPr>
                <w:spacing w:val="-10"/>
                <w:sz w:val="18"/>
              </w:rPr>
              <w:t>A</w:t>
            </w:r>
          </w:p>
        </w:tc>
        <w:tc>
          <w:tcPr>
            <w:tcW w:w="469" w:type="dxa"/>
          </w:tcPr>
          <w:p>
            <w:pPr>
              <w:pStyle w:val="TableParagraph"/>
              <w:spacing w:before="89"/>
              <w:rPr>
                <w:sz w:val="18"/>
              </w:rPr>
            </w:pPr>
          </w:p>
          <w:p>
            <w:pPr>
              <w:pStyle w:val="TableParagraph"/>
              <w:ind w:left="44" w:right="20"/>
              <w:jc w:val="center"/>
              <w:rPr>
                <w:sz w:val="18"/>
              </w:rPr>
            </w:pPr>
            <w:r>
              <w:rPr>
                <w:spacing w:val="-10"/>
                <w:sz w:val="18"/>
              </w:rPr>
              <w:t>D</w:t>
            </w:r>
          </w:p>
        </w:tc>
        <w:tc>
          <w:tcPr>
            <w:tcW w:w="469" w:type="dxa"/>
          </w:tcPr>
          <w:p>
            <w:pPr>
              <w:pStyle w:val="TableParagraph"/>
              <w:spacing w:before="89"/>
              <w:rPr>
                <w:sz w:val="18"/>
              </w:rPr>
            </w:pPr>
          </w:p>
          <w:p>
            <w:pPr>
              <w:pStyle w:val="TableParagraph"/>
              <w:ind w:left="44" w:right="22"/>
              <w:jc w:val="center"/>
              <w:rPr>
                <w:sz w:val="18"/>
              </w:rPr>
            </w:pPr>
            <w:r>
              <w:rPr>
                <w:spacing w:val="-10"/>
                <w:sz w:val="18"/>
              </w:rPr>
              <w:t>N</w:t>
            </w:r>
          </w:p>
        </w:tc>
        <w:tc>
          <w:tcPr>
            <w:tcW w:w="469" w:type="dxa"/>
          </w:tcPr>
          <w:p>
            <w:pPr>
              <w:pStyle w:val="TableParagraph"/>
              <w:spacing w:before="89"/>
              <w:rPr>
                <w:sz w:val="18"/>
              </w:rPr>
            </w:pPr>
          </w:p>
          <w:p>
            <w:pPr>
              <w:pStyle w:val="TableParagraph"/>
              <w:ind w:left="44" w:right="24"/>
              <w:jc w:val="center"/>
              <w:rPr>
                <w:sz w:val="18"/>
              </w:rPr>
            </w:pPr>
            <w:r>
              <w:rPr>
                <w:spacing w:val="-10"/>
                <w:sz w:val="18"/>
              </w:rPr>
              <w:t>C</w:t>
            </w:r>
          </w:p>
        </w:tc>
        <w:tc>
          <w:tcPr>
            <w:tcW w:w="469" w:type="dxa"/>
          </w:tcPr>
          <w:p>
            <w:pPr>
              <w:pStyle w:val="TableParagraph"/>
              <w:spacing w:before="89"/>
              <w:rPr>
                <w:sz w:val="18"/>
              </w:rPr>
            </w:pPr>
          </w:p>
          <w:p>
            <w:pPr>
              <w:pStyle w:val="TableParagraph"/>
              <w:ind w:left="44" w:right="28"/>
              <w:jc w:val="center"/>
              <w:rPr>
                <w:sz w:val="18"/>
              </w:rPr>
            </w:pPr>
            <w:r>
              <w:rPr>
                <w:spacing w:val="-10"/>
                <w:sz w:val="18"/>
              </w:rPr>
              <w:t>2</w:t>
            </w:r>
          </w:p>
        </w:tc>
        <w:tc>
          <w:tcPr>
            <w:tcW w:w="469" w:type="dxa"/>
          </w:tcPr>
          <w:p>
            <w:pPr>
              <w:pStyle w:val="TableParagraph"/>
              <w:spacing w:before="89"/>
              <w:rPr>
                <w:sz w:val="18"/>
              </w:rPr>
            </w:pPr>
          </w:p>
          <w:p>
            <w:pPr>
              <w:pStyle w:val="TableParagraph"/>
              <w:ind w:left="44" w:right="30"/>
              <w:jc w:val="center"/>
              <w:rPr>
                <w:sz w:val="18"/>
              </w:rPr>
            </w:pPr>
            <w:r>
              <w:rPr>
                <w:spacing w:val="-10"/>
                <w:sz w:val="18"/>
              </w:rPr>
              <w:t>2</w:t>
            </w:r>
          </w:p>
        </w:tc>
        <w:tc>
          <w:tcPr>
            <w:tcW w:w="469" w:type="dxa"/>
          </w:tcPr>
          <w:p>
            <w:pPr>
              <w:pStyle w:val="TableParagraph"/>
              <w:spacing w:before="89"/>
              <w:rPr>
                <w:sz w:val="18"/>
              </w:rPr>
            </w:pPr>
          </w:p>
          <w:p>
            <w:pPr>
              <w:pStyle w:val="TableParagraph"/>
              <w:ind w:left="44" w:right="32"/>
              <w:jc w:val="center"/>
              <w:rPr>
                <w:sz w:val="18"/>
              </w:rPr>
            </w:pPr>
            <w:r>
              <w:rPr>
                <w:spacing w:val="-10"/>
                <w:sz w:val="18"/>
              </w:rPr>
              <w:t>2</w:t>
            </w:r>
          </w:p>
        </w:tc>
        <w:tc>
          <w:tcPr>
            <w:tcW w:w="469" w:type="dxa"/>
          </w:tcPr>
          <w:p>
            <w:pPr>
              <w:pStyle w:val="TableParagraph"/>
              <w:spacing w:before="89"/>
              <w:rPr>
                <w:sz w:val="18"/>
              </w:rPr>
            </w:pPr>
          </w:p>
          <w:p>
            <w:pPr>
              <w:pStyle w:val="TableParagraph"/>
              <w:ind w:left="44" w:right="34"/>
              <w:jc w:val="center"/>
              <w:rPr>
                <w:sz w:val="18"/>
              </w:rPr>
            </w:pPr>
            <w:r>
              <w:rPr>
                <w:spacing w:val="-10"/>
                <w:sz w:val="18"/>
              </w:rPr>
              <w:t>1</w:t>
            </w:r>
          </w:p>
        </w:tc>
        <w:tc>
          <w:tcPr>
            <w:tcW w:w="469" w:type="dxa"/>
          </w:tcPr>
          <w:p>
            <w:pPr>
              <w:pStyle w:val="TableParagraph"/>
              <w:spacing w:before="89"/>
              <w:rPr>
                <w:sz w:val="18"/>
              </w:rPr>
            </w:pPr>
          </w:p>
          <w:p>
            <w:pPr>
              <w:pStyle w:val="TableParagraph"/>
              <w:ind w:left="44" w:right="36"/>
              <w:jc w:val="center"/>
              <w:rPr>
                <w:sz w:val="18"/>
              </w:rPr>
            </w:pPr>
            <w:r>
              <w:rPr>
                <w:spacing w:val="-10"/>
                <w:sz w:val="18"/>
              </w:rPr>
              <w:t>7</w:t>
            </w:r>
          </w:p>
        </w:tc>
        <w:tc>
          <w:tcPr>
            <w:tcW w:w="469" w:type="dxa"/>
          </w:tcPr>
          <w:p>
            <w:pPr>
              <w:pStyle w:val="TableParagraph"/>
              <w:spacing w:before="89"/>
              <w:rPr>
                <w:sz w:val="18"/>
              </w:rPr>
            </w:pPr>
          </w:p>
          <w:p>
            <w:pPr>
              <w:pStyle w:val="TableParagraph"/>
              <w:ind w:left="44" w:right="38"/>
              <w:jc w:val="center"/>
              <w:rPr>
                <w:sz w:val="18"/>
              </w:rPr>
            </w:pPr>
            <w:r>
              <w:rPr>
                <w:spacing w:val="-10"/>
                <w:sz w:val="18"/>
              </w:rPr>
              <w:t>2</w:t>
            </w:r>
          </w:p>
        </w:tc>
        <w:tc>
          <w:tcPr>
            <w:tcW w:w="469" w:type="dxa"/>
          </w:tcPr>
          <w:p>
            <w:pPr>
              <w:pStyle w:val="TableParagraph"/>
              <w:spacing w:before="89"/>
              <w:rPr>
                <w:sz w:val="18"/>
              </w:rPr>
            </w:pPr>
          </w:p>
          <w:p>
            <w:pPr>
              <w:pStyle w:val="TableParagraph"/>
              <w:ind w:left="44" w:right="40"/>
              <w:jc w:val="center"/>
              <w:rPr>
                <w:sz w:val="18"/>
              </w:rPr>
            </w:pPr>
            <w:r>
              <w:rPr>
                <w:spacing w:val="-10"/>
                <w:sz w:val="18"/>
              </w:rPr>
              <w:t>3</w:t>
            </w:r>
          </w:p>
        </w:tc>
        <w:tc>
          <w:tcPr>
            <w:tcW w:w="469" w:type="dxa"/>
          </w:tcPr>
          <w:p>
            <w:pPr>
              <w:pStyle w:val="TableParagraph"/>
              <w:spacing w:before="89"/>
              <w:rPr>
                <w:sz w:val="18"/>
              </w:rPr>
            </w:pPr>
          </w:p>
          <w:p>
            <w:pPr>
              <w:pStyle w:val="TableParagraph"/>
              <w:ind w:left="44" w:right="42"/>
              <w:jc w:val="center"/>
              <w:rPr>
                <w:sz w:val="18"/>
              </w:rPr>
            </w:pPr>
            <w:r>
              <w:rPr>
                <w:spacing w:val="-10"/>
                <w:sz w:val="18"/>
              </w:rPr>
              <w:t>5</w:t>
            </w:r>
          </w:p>
        </w:tc>
        <w:tc>
          <w:tcPr>
            <w:tcW w:w="469" w:type="dxa"/>
            <w:shd w:val="clear" w:color="auto" w:fill="FFFF00"/>
          </w:tcPr>
          <w:p>
            <w:pPr>
              <w:pStyle w:val="TableParagraph"/>
              <w:spacing w:before="25"/>
              <w:rPr>
                <w:sz w:val="22"/>
              </w:rPr>
            </w:pPr>
          </w:p>
          <w:p>
            <w:pPr>
              <w:pStyle w:val="TableParagraph"/>
              <w:ind w:left="44" w:right="42"/>
              <w:jc w:val="center"/>
              <w:rPr>
                <w:rFonts w:ascii="Arial"/>
                <w:b/>
                <w:sz w:val="22"/>
              </w:rPr>
            </w:pPr>
            <w:r>
              <w:rPr>
                <w:rFonts w:ascii="Arial"/>
                <w:b/>
                <w:spacing w:val="-5"/>
                <w:sz w:val="22"/>
              </w:rPr>
              <w:t>35</w:t>
            </w:r>
          </w:p>
        </w:tc>
        <w:tc>
          <w:tcPr>
            <w:tcW w:w="1388" w:type="dxa"/>
            <w:shd w:val="clear" w:color="auto" w:fill="FFFF00"/>
          </w:tcPr>
          <w:p>
            <w:pPr>
              <w:pStyle w:val="TableParagraph"/>
              <w:spacing w:before="15"/>
              <w:rPr>
                <w:sz w:val="22"/>
              </w:rPr>
            </w:pPr>
          </w:p>
          <w:p>
            <w:pPr>
              <w:pStyle w:val="TableParagraph"/>
              <w:ind w:left="2"/>
              <w:jc w:val="center"/>
              <w:rPr>
                <w:rFonts w:ascii="Arial" w:hAnsi="Arial"/>
                <w:b/>
                <w:sz w:val="22"/>
              </w:rPr>
            </w:pPr>
            <w:r>
              <w:rPr>
                <w:rFonts w:ascii="Arial" w:hAnsi="Arial"/>
                <w:b/>
                <w:spacing w:val="-2"/>
                <w:sz w:val="22"/>
              </w:rPr>
              <w:t>Tolerável</w:t>
            </w:r>
          </w:p>
        </w:tc>
      </w:tr>
      <w:tr>
        <w:trPr>
          <w:trHeight w:val="704" w:hRule="atLeast"/>
        </w:trPr>
        <w:tc>
          <w:tcPr>
            <w:tcW w:w="612" w:type="dxa"/>
          </w:tcPr>
          <w:p>
            <w:pPr>
              <w:pStyle w:val="TableParagraph"/>
              <w:spacing w:before="39"/>
              <w:rPr>
                <w:sz w:val="18"/>
              </w:rPr>
            </w:pPr>
          </w:p>
          <w:p>
            <w:pPr>
              <w:pStyle w:val="TableParagraph"/>
              <w:ind w:left="47" w:right="13"/>
              <w:jc w:val="center"/>
              <w:rPr>
                <w:sz w:val="18"/>
              </w:rPr>
            </w:pPr>
            <w:r>
              <w:rPr>
                <w:sz w:val="18"/>
              </w:rPr>
              <w:t>ET</w:t>
            </w:r>
            <w:r>
              <w:rPr>
                <w:spacing w:val="-2"/>
                <w:sz w:val="18"/>
              </w:rPr>
              <w:t> </w:t>
            </w:r>
            <w:r>
              <w:rPr>
                <w:spacing w:val="-5"/>
                <w:sz w:val="18"/>
              </w:rPr>
              <w:t>47</w:t>
            </w:r>
          </w:p>
        </w:tc>
        <w:tc>
          <w:tcPr>
            <w:tcW w:w="1385" w:type="dxa"/>
          </w:tcPr>
          <w:p>
            <w:pPr>
              <w:pStyle w:val="TableParagraph"/>
              <w:spacing w:before="71"/>
              <w:rPr>
                <w:sz w:val="16"/>
              </w:rPr>
            </w:pPr>
          </w:p>
          <w:p>
            <w:pPr>
              <w:pStyle w:val="TableParagraph"/>
              <w:ind w:left="60" w:right="36"/>
              <w:jc w:val="center"/>
              <w:rPr>
                <w:rFonts w:ascii="Calibri" w:hAnsi="Calibri"/>
                <w:sz w:val="16"/>
              </w:rPr>
            </w:pPr>
            <w:r>
              <w:rPr>
                <w:rFonts w:ascii="Calibri" w:hAnsi="Calibri"/>
                <w:sz w:val="16"/>
              </w:rPr>
              <w:t>Serviço</w:t>
            </w:r>
            <w:r>
              <w:rPr>
                <w:rFonts w:ascii="Calibri" w:hAnsi="Calibri"/>
                <w:spacing w:val="-6"/>
                <w:sz w:val="16"/>
              </w:rPr>
              <w:t> </w:t>
            </w:r>
            <w:r>
              <w:rPr>
                <w:rFonts w:ascii="Calibri" w:hAnsi="Calibri"/>
                <w:spacing w:val="-2"/>
                <w:sz w:val="16"/>
              </w:rPr>
              <w:t>gerais</w:t>
            </w:r>
          </w:p>
        </w:tc>
        <w:tc>
          <w:tcPr>
            <w:tcW w:w="1419" w:type="dxa"/>
          </w:tcPr>
          <w:p>
            <w:pPr>
              <w:pStyle w:val="TableParagraph"/>
              <w:spacing w:before="147"/>
              <w:ind w:left="41" w:right="22"/>
              <w:jc w:val="center"/>
              <w:rPr>
                <w:rFonts w:ascii="Arial"/>
                <w:b/>
                <w:sz w:val="16"/>
              </w:rPr>
            </w:pPr>
            <w:r>
              <w:rPr>
                <w:rFonts w:ascii="Calibri"/>
                <w:sz w:val="16"/>
              </w:rPr>
              <w:t>PNOS/PNOR</w:t>
            </w:r>
            <w:r>
              <w:rPr>
                <w:rFonts w:ascii="Calibri"/>
                <w:spacing w:val="34"/>
                <w:sz w:val="16"/>
              </w:rPr>
              <w:t> </w:t>
            </w:r>
            <w:r>
              <w:rPr>
                <w:rFonts w:ascii="Arial"/>
                <w:b/>
                <w:spacing w:val="-2"/>
                <w:sz w:val="16"/>
              </w:rPr>
              <w:t>0,735</w:t>
            </w:r>
          </w:p>
          <w:p>
            <w:pPr>
              <w:pStyle w:val="TableParagraph"/>
              <w:spacing w:before="23"/>
              <w:ind w:left="41" w:right="22"/>
              <w:jc w:val="center"/>
              <w:rPr>
                <w:rFonts w:ascii="Arial" w:hAnsi="Arial"/>
                <w:b/>
                <w:sz w:val="16"/>
              </w:rPr>
            </w:pPr>
            <w:r>
              <w:rPr>
                <w:rFonts w:ascii="Arial" w:hAnsi="Arial"/>
                <w:b/>
                <w:spacing w:val="-2"/>
                <w:w w:val="105"/>
                <w:sz w:val="16"/>
              </w:rPr>
              <w:t>mg/m³</w:t>
            </w:r>
          </w:p>
        </w:tc>
        <w:tc>
          <w:tcPr>
            <w:tcW w:w="1081" w:type="dxa"/>
          </w:tcPr>
          <w:p>
            <w:pPr>
              <w:pStyle w:val="TableParagraph"/>
              <w:spacing w:before="71"/>
              <w:rPr>
                <w:sz w:val="16"/>
              </w:rPr>
            </w:pPr>
          </w:p>
          <w:p>
            <w:pPr>
              <w:pStyle w:val="TableParagraph"/>
              <w:ind w:left="31" w:right="8"/>
              <w:jc w:val="center"/>
              <w:rPr>
                <w:rFonts w:ascii="Calibri"/>
                <w:sz w:val="16"/>
              </w:rPr>
            </w:pPr>
            <w:r>
              <w:rPr>
                <w:rFonts w:ascii="Calibri"/>
                <w:spacing w:val="-2"/>
                <w:sz w:val="16"/>
              </w:rPr>
              <w:t>Intermitente</w:t>
            </w:r>
          </w:p>
        </w:tc>
        <w:tc>
          <w:tcPr>
            <w:tcW w:w="1950" w:type="dxa"/>
          </w:tcPr>
          <w:p>
            <w:pPr>
              <w:pStyle w:val="TableParagraph"/>
              <w:spacing w:line="266" w:lineRule="auto" w:before="147"/>
              <w:ind w:left="720" w:hanging="507"/>
              <w:rPr>
                <w:rFonts w:ascii="Calibri" w:hAnsi="Calibri"/>
                <w:sz w:val="16"/>
              </w:rPr>
            </w:pPr>
            <w:r>
              <w:rPr>
                <w:rFonts w:ascii="Calibri" w:hAnsi="Calibri"/>
                <w:sz w:val="16"/>
              </w:rPr>
              <w:t>processo</w:t>
            </w:r>
            <w:r>
              <w:rPr>
                <w:rFonts w:ascii="Calibri" w:hAnsi="Calibri"/>
                <w:spacing w:val="-10"/>
                <w:sz w:val="16"/>
              </w:rPr>
              <w:t> </w:t>
            </w:r>
            <w:r>
              <w:rPr>
                <w:rFonts w:ascii="Calibri" w:hAnsi="Calibri"/>
                <w:sz w:val="16"/>
              </w:rPr>
              <w:t>varrição</w:t>
            </w:r>
            <w:r>
              <w:rPr>
                <w:rFonts w:ascii="Calibri" w:hAnsi="Calibri"/>
                <w:spacing w:val="-9"/>
                <w:sz w:val="16"/>
              </w:rPr>
              <w:t> </w:t>
            </w:r>
            <w:r>
              <w:rPr>
                <w:rFonts w:ascii="Calibri" w:hAnsi="Calibri"/>
                <w:sz w:val="16"/>
              </w:rPr>
              <w:t>laje</w:t>
            </w:r>
            <w:r>
              <w:rPr>
                <w:rFonts w:ascii="Calibri" w:hAnsi="Calibri"/>
                <w:spacing w:val="-9"/>
                <w:sz w:val="16"/>
              </w:rPr>
              <w:t> </w:t>
            </w:r>
            <w:r>
              <w:rPr>
                <w:rFonts w:ascii="Calibri" w:hAnsi="Calibri"/>
                <w:sz w:val="16"/>
              </w:rPr>
              <w:t>e</w:t>
            </w:r>
            <w:r>
              <w:rPr>
                <w:rFonts w:ascii="Calibri" w:hAnsi="Calibri"/>
                <w:spacing w:val="40"/>
                <w:sz w:val="16"/>
              </w:rPr>
              <w:t> </w:t>
            </w:r>
            <w:r>
              <w:rPr>
                <w:rFonts w:ascii="Calibri" w:hAnsi="Calibri"/>
                <w:spacing w:val="-2"/>
                <w:sz w:val="16"/>
              </w:rPr>
              <w:t>escadas</w:t>
            </w:r>
          </w:p>
        </w:tc>
        <w:tc>
          <w:tcPr>
            <w:tcW w:w="1112" w:type="dxa"/>
          </w:tcPr>
          <w:p>
            <w:pPr>
              <w:pStyle w:val="TableParagraph"/>
              <w:spacing w:line="266" w:lineRule="auto" w:before="147"/>
              <w:ind w:left="174" w:hanging="73"/>
              <w:rPr>
                <w:rFonts w:ascii="Calibri" w:hAnsi="Calibri"/>
                <w:sz w:val="16"/>
              </w:rPr>
            </w:pPr>
            <w:r>
              <w:rPr>
                <w:rFonts w:ascii="Calibri" w:hAnsi="Calibri"/>
                <w:spacing w:val="-2"/>
                <w:sz w:val="16"/>
              </w:rPr>
              <w:t>Irritação</w:t>
            </w:r>
            <w:r>
              <w:rPr>
                <w:rFonts w:ascii="Calibri" w:hAnsi="Calibri"/>
                <w:spacing w:val="-8"/>
                <w:sz w:val="16"/>
              </w:rPr>
              <w:t> </w:t>
            </w:r>
            <w:r>
              <w:rPr>
                <w:rFonts w:ascii="Calibri" w:hAnsi="Calibri"/>
                <w:spacing w:val="-2"/>
                <w:sz w:val="16"/>
              </w:rPr>
              <w:t>trato</w:t>
            </w:r>
            <w:r>
              <w:rPr>
                <w:rFonts w:ascii="Calibri" w:hAnsi="Calibri"/>
                <w:spacing w:val="40"/>
                <w:sz w:val="16"/>
              </w:rPr>
              <w:t> </w:t>
            </w:r>
            <w:r>
              <w:rPr>
                <w:rFonts w:ascii="Calibri" w:hAnsi="Calibri"/>
                <w:spacing w:val="-2"/>
                <w:sz w:val="16"/>
              </w:rPr>
              <w:t>respiratório</w:t>
            </w:r>
          </w:p>
        </w:tc>
        <w:tc>
          <w:tcPr>
            <w:tcW w:w="774" w:type="dxa"/>
          </w:tcPr>
          <w:p>
            <w:pPr>
              <w:pStyle w:val="TableParagraph"/>
              <w:spacing w:before="39"/>
              <w:rPr>
                <w:sz w:val="18"/>
              </w:rPr>
            </w:pPr>
          </w:p>
          <w:p>
            <w:pPr>
              <w:pStyle w:val="TableParagraph"/>
              <w:ind w:left="71" w:right="41"/>
              <w:jc w:val="center"/>
              <w:rPr>
                <w:sz w:val="18"/>
              </w:rPr>
            </w:pPr>
            <w:r>
              <w:rPr>
                <w:spacing w:val="-10"/>
                <w:sz w:val="18"/>
              </w:rPr>
              <w:t>Q</w:t>
            </w:r>
          </w:p>
        </w:tc>
        <w:tc>
          <w:tcPr>
            <w:tcW w:w="469" w:type="dxa"/>
          </w:tcPr>
          <w:p>
            <w:pPr>
              <w:pStyle w:val="TableParagraph"/>
              <w:spacing w:before="39"/>
              <w:rPr>
                <w:sz w:val="18"/>
              </w:rPr>
            </w:pPr>
          </w:p>
          <w:p>
            <w:pPr>
              <w:pStyle w:val="TableParagraph"/>
              <w:ind w:left="44" w:right="18"/>
              <w:jc w:val="center"/>
              <w:rPr>
                <w:sz w:val="18"/>
              </w:rPr>
            </w:pPr>
            <w:r>
              <w:rPr>
                <w:spacing w:val="-10"/>
                <w:sz w:val="18"/>
              </w:rPr>
              <w:t>D</w:t>
            </w:r>
          </w:p>
        </w:tc>
        <w:tc>
          <w:tcPr>
            <w:tcW w:w="469" w:type="dxa"/>
          </w:tcPr>
          <w:p>
            <w:pPr>
              <w:pStyle w:val="TableParagraph"/>
              <w:spacing w:before="39"/>
              <w:rPr>
                <w:sz w:val="18"/>
              </w:rPr>
            </w:pPr>
          </w:p>
          <w:p>
            <w:pPr>
              <w:pStyle w:val="TableParagraph"/>
              <w:ind w:left="44" w:right="20"/>
              <w:jc w:val="center"/>
              <w:rPr>
                <w:sz w:val="18"/>
              </w:rPr>
            </w:pPr>
            <w:r>
              <w:rPr>
                <w:spacing w:val="-10"/>
                <w:sz w:val="18"/>
              </w:rPr>
              <w:t>N</w:t>
            </w:r>
          </w:p>
        </w:tc>
        <w:tc>
          <w:tcPr>
            <w:tcW w:w="469" w:type="dxa"/>
          </w:tcPr>
          <w:p>
            <w:pPr>
              <w:pStyle w:val="TableParagraph"/>
              <w:spacing w:before="39"/>
              <w:rPr>
                <w:sz w:val="18"/>
              </w:rPr>
            </w:pPr>
          </w:p>
          <w:p>
            <w:pPr>
              <w:pStyle w:val="TableParagraph"/>
              <w:ind w:left="44" w:right="22"/>
              <w:jc w:val="center"/>
              <w:rPr>
                <w:sz w:val="18"/>
              </w:rPr>
            </w:pPr>
            <w:r>
              <w:rPr>
                <w:spacing w:val="-10"/>
                <w:sz w:val="18"/>
              </w:rPr>
              <w:t>C</w:t>
            </w:r>
          </w:p>
        </w:tc>
        <w:tc>
          <w:tcPr>
            <w:tcW w:w="469" w:type="dxa"/>
          </w:tcPr>
          <w:p>
            <w:pPr>
              <w:pStyle w:val="TableParagraph"/>
              <w:spacing w:before="39"/>
              <w:rPr>
                <w:sz w:val="18"/>
              </w:rPr>
            </w:pPr>
          </w:p>
          <w:p>
            <w:pPr>
              <w:pStyle w:val="TableParagraph"/>
              <w:ind w:left="44" w:right="25"/>
              <w:jc w:val="center"/>
              <w:rPr>
                <w:sz w:val="18"/>
              </w:rPr>
            </w:pPr>
            <w:r>
              <w:rPr>
                <w:spacing w:val="-10"/>
                <w:sz w:val="18"/>
              </w:rPr>
              <w:t>2</w:t>
            </w:r>
          </w:p>
        </w:tc>
        <w:tc>
          <w:tcPr>
            <w:tcW w:w="469" w:type="dxa"/>
          </w:tcPr>
          <w:p>
            <w:pPr>
              <w:pStyle w:val="TableParagraph"/>
              <w:spacing w:before="39"/>
              <w:rPr>
                <w:sz w:val="18"/>
              </w:rPr>
            </w:pPr>
          </w:p>
          <w:p>
            <w:pPr>
              <w:pStyle w:val="TableParagraph"/>
              <w:ind w:left="44" w:right="27"/>
              <w:jc w:val="center"/>
              <w:rPr>
                <w:sz w:val="18"/>
              </w:rPr>
            </w:pPr>
            <w:r>
              <w:rPr>
                <w:spacing w:val="-10"/>
                <w:sz w:val="18"/>
              </w:rPr>
              <w:t>2</w:t>
            </w:r>
          </w:p>
        </w:tc>
        <w:tc>
          <w:tcPr>
            <w:tcW w:w="469" w:type="dxa"/>
          </w:tcPr>
          <w:p>
            <w:pPr>
              <w:pStyle w:val="TableParagraph"/>
              <w:spacing w:before="39"/>
              <w:rPr>
                <w:sz w:val="18"/>
              </w:rPr>
            </w:pPr>
          </w:p>
          <w:p>
            <w:pPr>
              <w:pStyle w:val="TableParagraph"/>
              <w:ind w:left="44" w:right="29"/>
              <w:jc w:val="center"/>
              <w:rPr>
                <w:sz w:val="18"/>
              </w:rPr>
            </w:pPr>
            <w:r>
              <w:rPr>
                <w:spacing w:val="-10"/>
                <w:sz w:val="18"/>
              </w:rPr>
              <w:t>1</w:t>
            </w:r>
          </w:p>
        </w:tc>
        <w:tc>
          <w:tcPr>
            <w:tcW w:w="469" w:type="dxa"/>
          </w:tcPr>
          <w:p>
            <w:pPr>
              <w:pStyle w:val="TableParagraph"/>
              <w:spacing w:before="39"/>
              <w:rPr>
                <w:sz w:val="18"/>
              </w:rPr>
            </w:pPr>
          </w:p>
          <w:p>
            <w:pPr>
              <w:pStyle w:val="TableParagraph"/>
              <w:ind w:left="44" w:right="31"/>
              <w:jc w:val="center"/>
              <w:rPr>
                <w:sz w:val="18"/>
              </w:rPr>
            </w:pPr>
            <w:r>
              <w:rPr>
                <w:spacing w:val="-10"/>
                <w:sz w:val="18"/>
              </w:rPr>
              <w:t>2</w:t>
            </w:r>
          </w:p>
        </w:tc>
        <w:tc>
          <w:tcPr>
            <w:tcW w:w="469" w:type="dxa"/>
          </w:tcPr>
          <w:p>
            <w:pPr>
              <w:pStyle w:val="TableParagraph"/>
              <w:spacing w:before="39"/>
              <w:rPr>
                <w:sz w:val="18"/>
              </w:rPr>
            </w:pPr>
          </w:p>
          <w:p>
            <w:pPr>
              <w:pStyle w:val="TableParagraph"/>
              <w:ind w:left="44" w:right="33"/>
              <w:jc w:val="center"/>
              <w:rPr>
                <w:sz w:val="18"/>
              </w:rPr>
            </w:pPr>
            <w:r>
              <w:rPr>
                <w:spacing w:val="-10"/>
                <w:sz w:val="18"/>
              </w:rPr>
              <w:t>7</w:t>
            </w:r>
          </w:p>
        </w:tc>
        <w:tc>
          <w:tcPr>
            <w:tcW w:w="469" w:type="dxa"/>
          </w:tcPr>
          <w:p>
            <w:pPr>
              <w:pStyle w:val="TableParagraph"/>
              <w:spacing w:before="39"/>
              <w:rPr>
                <w:sz w:val="18"/>
              </w:rPr>
            </w:pPr>
          </w:p>
          <w:p>
            <w:pPr>
              <w:pStyle w:val="TableParagraph"/>
              <w:ind w:left="44" w:right="35"/>
              <w:jc w:val="center"/>
              <w:rPr>
                <w:sz w:val="18"/>
              </w:rPr>
            </w:pPr>
            <w:r>
              <w:rPr>
                <w:spacing w:val="-10"/>
                <w:sz w:val="18"/>
              </w:rPr>
              <w:t>1</w:t>
            </w:r>
          </w:p>
        </w:tc>
        <w:tc>
          <w:tcPr>
            <w:tcW w:w="469" w:type="dxa"/>
          </w:tcPr>
          <w:p>
            <w:pPr>
              <w:pStyle w:val="TableParagraph"/>
              <w:spacing w:before="39"/>
              <w:rPr>
                <w:sz w:val="18"/>
              </w:rPr>
            </w:pPr>
          </w:p>
          <w:p>
            <w:pPr>
              <w:pStyle w:val="TableParagraph"/>
              <w:ind w:left="44" w:right="37"/>
              <w:jc w:val="center"/>
              <w:rPr>
                <w:sz w:val="18"/>
              </w:rPr>
            </w:pPr>
            <w:r>
              <w:rPr>
                <w:spacing w:val="-10"/>
                <w:sz w:val="18"/>
              </w:rPr>
              <w:t>3</w:t>
            </w:r>
          </w:p>
        </w:tc>
        <w:tc>
          <w:tcPr>
            <w:tcW w:w="469" w:type="dxa"/>
          </w:tcPr>
          <w:p>
            <w:pPr>
              <w:pStyle w:val="TableParagraph"/>
              <w:spacing w:before="39"/>
              <w:rPr>
                <w:sz w:val="18"/>
              </w:rPr>
            </w:pPr>
          </w:p>
          <w:p>
            <w:pPr>
              <w:pStyle w:val="TableParagraph"/>
              <w:ind w:left="44" w:right="39"/>
              <w:jc w:val="center"/>
              <w:rPr>
                <w:sz w:val="18"/>
              </w:rPr>
            </w:pPr>
            <w:r>
              <w:rPr>
                <w:spacing w:val="-10"/>
                <w:sz w:val="18"/>
              </w:rPr>
              <w:t>4</w:t>
            </w:r>
          </w:p>
        </w:tc>
        <w:tc>
          <w:tcPr>
            <w:tcW w:w="469" w:type="dxa"/>
            <w:shd w:val="clear" w:color="auto" w:fill="FFFF00"/>
          </w:tcPr>
          <w:p>
            <w:pPr>
              <w:pStyle w:val="TableParagraph"/>
              <w:spacing w:before="227"/>
              <w:ind w:left="44" w:right="42"/>
              <w:jc w:val="center"/>
              <w:rPr>
                <w:rFonts w:ascii="Arial"/>
                <w:b/>
                <w:sz w:val="22"/>
              </w:rPr>
            </w:pPr>
            <w:r>
              <w:rPr>
                <w:rFonts w:ascii="Arial"/>
                <w:b/>
                <w:spacing w:val="-5"/>
                <w:sz w:val="22"/>
              </w:rPr>
              <w:t>28</w:t>
            </w:r>
          </w:p>
        </w:tc>
        <w:tc>
          <w:tcPr>
            <w:tcW w:w="1388" w:type="dxa"/>
            <w:shd w:val="clear" w:color="auto" w:fill="FFFF00"/>
          </w:tcPr>
          <w:p>
            <w:pPr>
              <w:pStyle w:val="TableParagraph"/>
              <w:spacing w:before="218"/>
              <w:ind w:left="2"/>
              <w:jc w:val="center"/>
              <w:rPr>
                <w:rFonts w:ascii="Arial" w:hAnsi="Arial"/>
                <w:b/>
                <w:sz w:val="22"/>
              </w:rPr>
            </w:pPr>
            <w:r>
              <w:rPr>
                <w:rFonts w:ascii="Arial" w:hAnsi="Arial"/>
                <w:b/>
                <w:spacing w:val="-2"/>
                <w:sz w:val="22"/>
              </w:rPr>
              <w:t>Tolerável</w:t>
            </w:r>
          </w:p>
        </w:tc>
      </w:tr>
      <w:tr>
        <w:trPr>
          <w:trHeight w:val="865" w:hRule="atLeast"/>
        </w:trPr>
        <w:tc>
          <w:tcPr>
            <w:tcW w:w="612" w:type="dxa"/>
          </w:tcPr>
          <w:p>
            <w:pPr>
              <w:pStyle w:val="TableParagraph"/>
              <w:spacing w:before="120"/>
              <w:rPr>
                <w:sz w:val="18"/>
              </w:rPr>
            </w:pPr>
          </w:p>
          <w:p>
            <w:pPr>
              <w:pStyle w:val="TableParagraph"/>
              <w:ind w:left="47" w:right="13"/>
              <w:jc w:val="center"/>
              <w:rPr>
                <w:sz w:val="18"/>
              </w:rPr>
            </w:pPr>
            <w:r>
              <w:rPr>
                <w:sz w:val="18"/>
              </w:rPr>
              <w:t>ET</w:t>
            </w:r>
            <w:r>
              <w:rPr>
                <w:spacing w:val="-2"/>
                <w:sz w:val="18"/>
              </w:rPr>
              <w:t> </w:t>
            </w:r>
            <w:r>
              <w:rPr>
                <w:spacing w:val="-5"/>
                <w:sz w:val="18"/>
              </w:rPr>
              <w:t>48</w:t>
            </w:r>
          </w:p>
        </w:tc>
        <w:tc>
          <w:tcPr>
            <w:tcW w:w="1385" w:type="dxa"/>
          </w:tcPr>
          <w:p>
            <w:pPr>
              <w:pStyle w:val="TableParagraph"/>
              <w:spacing w:before="150"/>
              <w:rPr>
                <w:sz w:val="16"/>
              </w:rPr>
            </w:pPr>
          </w:p>
          <w:p>
            <w:pPr>
              <w:pStyle w:val="TableParagraph"/>
              <w:ind w:left="60" w:right="36"/>
              <w:jc w:val="center"/>
              <w:rPr>
                <w:rFonts w:ascii="Calibri" w:hAnsi="Calibri"/>
                <w:sz w:val="16"/>
              </w:rPr>
            </w:pPr>
            <w:r>
              <w:rPr>
                <w:rFonts w:ascii="Calibri" w:hAnsi="Calibri"/>
                <w:sz w:val="16"/>
              </w:rPr>
              <w:t>Serviço</w:t>
            </w:r>
            <w:r>
              <w:rPr>
                <w:rFonts w:ascii="Calibri" w:hAnsi="Calibri"/>
                <w:spacing w:val="-6"/>
                <w:sz w:val="16"/>
              </w:rPr>
              <w:t> </w:t>
            </w:r>
            <w:r>
              <w:rPr>
                <w:rFonts w:ascii="Calibri" w:hAnsi="Calibri"/>
                <w:spacing w:val="-2"/>
                <w:sz w:val="16"/>
              </w:rPr>
              <w:t>gerais</w:t>
            </w:r>
          </w:p>
        </w:tc>
        <w:tc>
          <w:tcPr>
            <w:tcW w:w="1419" w:type="dxa"/>
          </w:tcPr>
          <w:p>
            <w:pPr>
              <w:pStyle w:val="TableParagraph"/>
              <w:spacing w:before="150"/>
              <w:rPr>
                <w:sz w:val="16"/>
              </w:rPr>
            </w:pPr>
          </w:p>
          <w:p>
            <w:pPr>
              <w:pStyle w:val="TableParagraph"/>
              <w:ind w:left="41" w:right="19"/>
              <w:jc w:val="center"/>
              <w:rPr>
                <w:rFonts w:ascii="Calibri" w:hAnsi="Calibri"/>
                <w:sz w:val="16"/>
              </w:rPr>
            </w:pPr>
            <w:r>
              <w:rPr>
                <w:rFonts w:ascii="Calibri" w:hAnsi="Calibri"/>
                <w:sz w:val="16"/>
              </w:rPr>
              <w:t>Esforço</w:t>
            </w:r>
            <w:r>
              <w:rPr>
                <w:rFonts w:ascii="Calibri" w:hAnsi="Calibri"/>
                <w:spacing w:val="-9"/>
                <w:sz w:val="16"/>
              </w:rPr>
              <w:t> </w:t>
            </w:r>
            <w:r>
              <w:rPr>
                <w:rFonts w:ascii="Calibri" w:hAnsi="Calibri"/>
                <w:spacing w:val="-2"/>
                <w:sz w:val="16"/>
              </w:rPr>
              <w:t>físico</w:t>
            </w:r>
          </w:p>
        </w:tc>
        <w:tc>
          <w:tcPr>
            <w:tcW w:w="1081" w:type="dxa"/>
          </w:tcPr>
          <w:p>
            <w:pPr>
              <w:pStyle w:val="TableParagraph"/>
              <w:spacing w:before="150"/>
              <w:rPr>
                <w:sz w:val="16"/>
              </w:rPr>
            </w:pPr>
          </w:p>
          <w:p>
            <w:pPr>
              <w:pStyle w:val="TableParagraph"/>
              <w:ind w:left="31" w:right="9"/>
              <w:jc w:val="center"/>
              <w:rPr>
                <w:rFonts w:ascii="Calibri"/>
                <w:sz w:val="16"/>
              </w:rPr>
            </w:pPr>
            <w:r>
              <w:rPr>
                <w:rFonts w:ascii="Calibri"/>
                <w:spacing w:val="-2"/>
                <w:sz w:val="16"/>
              </w:rPr>
              <w:t>Habitual</w:t>
            </w:r>
          </w:p>
        </w:tc>
        <w:tc>
          <w:tcPr>
            <w:tcW w:w="1950" w:type="dxa"/>
          </w:tcPr>
          <w:p>
            <w:pPr>
              <w:pStyle w:val="TableParagraph"/>
              <w:spacing w:line="266" w:lineRule="auto" w:before="118"/>
              <w:ind w:left="61" w:right="39"/>
              <w:jc w:val="center"/>
              <w:rPr>
                <w:rFonts w:ascii="Calibri"/>
                <w:sz w:val="16"/>
              </w:rPr>
            </w:pPr>
            <w:r>
              <w:rPr>
                <w:rFonts w:ascii="Calibri"/>
                <w:sz w:val="16"/>
              </w:rPr>
              <w:t>Transporte</w:t>
            </w:r>
            <w:r>
              <w:rPr>
                <w:rFonts w:ascii="Calibri"/>
                <w:spacing w:val="-10"/>
                <w:sz w:val="16"/>
              </w:rPr>
              <w:t> </w:t>
            </w:r>
            <w:r>
              <w:rPr>
                <w:rFonts w:ascii="Calibri"/>
                <w:sz w:val="16"/>
              </w:rPr>
              <w:t>manual</w:t>
            </w:r>
            <w:r>
              <w:rPr>
                <w:rFonts w:ascii="Calibri"/>
                <w:spacing w:val="-9"/>
                <w:sz w:val="16"/>
              </w:rPr>
              <w:t> </w:t>
            </w:r>
            <w:r>
              <w:rPr>
                <w:rFonts w:ascii="Calibri"/>
                <w:sz w:val="16"/>
              </w:rPr>
              <w:t>de</w:t>
            </w:r>
            <w:r>
              <w:rPr>
                <w:rFonts w:ascii="Calibri"/>
                <w:spacing w:val="40"/>
                <w:sz w:val="16"/>
              </w:rPr>
              <w:t> </w:t>
            </w:r>
            <w:r>
              <w:rPr>
                <w:rFonts w:ascii="Calibri"/>
                <w:sz w:val="16"/>
              </w:rPr>
              <w:t>materiais; cavar valas</w:t>
            </w:r>
            <w:r>
              <w:rPr>
                <w:rFonts w:ascii="Calibri"/>
                <w:spacing w:val="40"/>
                <w:sz w:val="16"/>
              </w:rPr>
              <w:t> </w:t>
            </w:r>
            <w:r>
              <w:rPr>
                <w:rFonts w:ascii="Calibri"/>
                <w:spacing w:val="-2"/>
                <w:sz w:val="16"/>
              </w:rPr>
              <w:t>manual</w:t>
            </w:r>
          </w:p>
        </w:tc>
        <w:tc>
          <w:tcPr>
            <w:tcW w:w="1112" w:type="dxa"/>
          </w:tcPr>
          <w:p>
            <w:pPr>
              <w:pStyle w:val="TableParagraph"/>
              <w:spacing w:before="150"/>
              <w:rPr>
                <w:sz w:val="16"/>
              </w:rPr>
            </w:pPr>
          </w:p>
          <w:p>
            <w:pPr>
              <w:pStyle w:val="TableParagraph"/>
              <w:ind w:left="219"/>
              <w:rPr>
                <w:rFonts w:ascii="Calibri"/>
                <w:sz w:val="16"/>
              </w:rPr>
            </w:pPr>
            <w:r>
              <w:rPr>
                <w:rFonts w:ascii="Calibri"/>
                <w:spacing w:val="-2"/>
                <w:sz w:val="16"/>
              </w:rPr>
              <w:t>Lombalgia</w:t>
            </w:r>
          </w:p>
        </w:tc>
        <w:tc>
          <w:tcPr>
            <w:tcW w:w="774" w:type="dxa"/>
          </w:tcPr>
          <w:p>
            <w:pPr>
              <w:pStyle w:val="TableParagraph"/>
              <w:spacing w:before="120"/>
              <w:rPr>
                <w:sz w:val="18"/>
              </w:rPr>
            </w:pPr>
          </w:p>
          <w:p>
            <w:pPr>
              <w:pStyle w:val="TableParagraph"/>
              <w:ind w:left="70" w:right="41"/>
              <w:jc w:val="center"/>
              <w:rPr>
                <w:sz w:val="18"/>
              </w:rPr>
            </w:pPr>
            <w:r>
              <w:rPr>
                <w:spacing w:val="-10"/>
                <w:sz w:val="18"/>
              </w:rPr>
              <w:t>E</w:t>
            </w:r>
          </w:p>
        </w:tc>
        <w:tc>
          <w:tcPr>
            <w:tcW w:w="469" w:type="dxa"/>
          </w:tcPr>
          <w:p>
            <w:pPr>
              <w:pStyle w:val="TableParagraph"/>
              <w:spacing w:before="120"/>
              <w:rPr>
                <w:sz w:val="18"/>
              </w:rPr>
            </w:pPr>
          </w:p>
          <w:p>
            <w:pPr>
              <w:pStyle w:val="TableParagraph"/>
              <w:ind w:left="44" w:right="20"/>
              <w:jc w:val="center"/>
              <w:rPr>
                <w:sz w:val="18"/>
              </w:rPr>
            </w:pPr>
            <w:r>
              <w:rPr>
                <w:spacing w:val="-10"/>
                <w:sz w:val="18"/>
              </w:rPr>
              <w:t>D</w:t>
            </w:r>
          </w:p>
        </w:tc>
        <w:tc>
          <w:tcPr>
            <w:tcW w:w="469" w:type="dxa"/>
          </w:tcPr>
          <w:p>
            <w:pPr>
              <w:pStyle w:val="TableParagraph"/>
              <w:spacing w:before="120"/>
              <w:rPr>
                <w:sz w:val="18"/>
              </w:rPr>
            </w:pPr>
          </w:p>
          <w:p>
            <w:pPr>
              <w:pStyle w:val="TableParagraph"/>
              <w:ind w:left="44" w:right="22"/>
              <w:jc w:val="center"/>
              <w:rPr>
                <w:sz w:val="18"/>
              </w:rPr>
            </w:pPr>
            <w:r>
              <w:rPr>
                <w:spacing w:val="-10"/>
                <w:sz w:val="18"/>
              </w:rPr>
              <w:t>N</w:t>
            </w:r>
          </w:p>
        </w:tc>
        <w:tc>
          <w:tcPr>
            <w:tcW w:w="469" w:type="dxa"/>
          </w:tcPr>
          <w:p>
            <w:pPr>
              <w:pStyle w:val="TableParagraph"/>
              <w:spacing w:before="120"/>
              <w:rPr>
                <w:sz w:val="18"/>
              </w:rPr>
            </w:pPr>
          </w:p>
          <w:p>
            <w:pPr>
              <w:pStyle w:val="TableParagraph"/>
              <w:ind w:left="44" w:right="24"/>
              <w:jc w:val="center"/>
              <w:rPr>
                <w:sz w:val="18"/>
              </w:rPr>
            </w:pPr>
            <w:r>
              <w:rPr>
                <w:spacing w:val="-10"/>
                <w:sz w:val="18"/>
              </w:rPr>
              <w:t>C</w:t>
            </w:r>
          </w:p>
        </w:tc>
        <w:tc>
          <w:tcPr>
            <w:tcW w:w="469" w:type="dxa"/>
          </w:tcPr>
          <w:p>
            <w:pPr>
              <w:pStyle w:val="TableParagraph"/>
              <w:spacing w:before="120"/>
              <w:rPr>
                <w:sz w:val="18"/>
              </w:rPr>
            </w:pPr>
          </w:p>
          <w:p>
            <w:pPr>
              <w:pStyle w:val="TableParagraph"/>
              <w:ind w:left="44" w:right="27"/>
              <w:jc w:val="center"/>
              <w:rPr>
                <w:sz w:val="18"/>
              </w:rPr>
            </w:pPr>
            <w:r>
              <w:rPr>
                <w:spacing w:val="-10"/>
                <w:sz w:val="18"/>
              </w:rPr>
              <w:t>2</w:t>
            </w:r>
          </w:p>
        </w:tc>
        <w:tc>
          <w:tcPr>
            <w:tcW w:w="469" w:type="dxa"/>
          </w:tcPr>
          <w:p>
            <w:pPr>
              <w:pStyle w:val="TableParagraph"/>
              <w:spacing w:before="120"/>
              <w:rPr>
                <w:sz w:val="18"/>
              </w:rPr>
            </w:pPr>
          </w:p>
          <w:p>
            <w:pPr>
              <w:pStyle w:val="TableParagraph"/>
              <w:ind w:left="44" w:right="29"/>
              <w:jc w:val="center"/>
              <w:rPr>
                <w:sz w:val="18"/>
              </w:rPr>
            </w:pPr>
            <w:r>
              <w:rPr>
                <w:spacing w:val="-10"/>
                <w:sz w:val="18"/>
              </w:rPr>
              <w:t>1</w:t>
            </w:r>
          </w:p>
        </w:tc>
        <w:tc>
          <w:tcPr>
            <w:tcW w:w="469" w:type="dxa"/>
          </w:tcPr>
          <w:p>
            <w:pPr>
              <w:pStyle w:val="TableParagraph"/>
              <w:spacing w:before="120"/>
              <w:rPr>
                <w:sz w:val="18"/>
              </w:rPr>
            </w:pPr>
          </w:p>
          <w:p>
            <w:pPr>
              <w:pStyle w:val="TableParagraph"/>
              <w:ind w:left="44" w:right="32"/>
              <w:jc w:val="center"/>
              <w:rPr>
                <w:sz w:val="18"/>
              </w:rPr>
            </w:pPr>
            <w:r>
              <w:rPr>
                <w:spacing w:val="-10"/>
                <w:sz w:val="18"/>
              </w:rPr>
              <w:t>2</w:t>
            </w:r>
          </w:p>
        </w:tc>
        <w:tc>
          <w:tcPr>
            <w:tcW w:w="469" w:type="dxa"/>
          </w:tcPr>
          <w:p>
            <w:pPr>
              <w:pStyle w:val="TableParagraph"/>
              <w:spacing w:before="120"/>
              <w:rPr>
                <w:sz w:val="18"/>
              </w:rPr>
            </w:pPr>
          </w:p>
          <w:p>
            <w:pPr>
              <w:pStyle w:val="TableParagraph"/>
              <w:ind w:left="44" w:right="34"/>
              <w:jc w:val="center"/>
              <w:rPr>
                <w:sz w:val="18"/>
              </w:rPr>
            </w:pPr>
            <w:r>
              <w:rPr>
                <w:spacing w:val="-10"/>
                <w:sz w:val="18"/>
              </w:rPr>
              <w:t>3</w:t>
            </w:r>
          </w:p>
        </w:tc>
        <w:tc>
          <w:tcPr>
            <w:tcW w:w="469" w:type="dxa"/>
          </w:tcPr>
          <w:p>
            <w:pPr>
              <w:pStyle w:val="TableParagraph"/>
              <w:spacing w:before="120"/>
              <w:rPr>
                <w:sz w:val="18"/>
              </w:rPr>
            </w:pPr>
          </w:p>
          <w:p>
            <w:pPr>
              <w:pStyle w:val="TableParagraph"/>
              <w:ind w:left="44" w:right="36"/>
              <w:jc w:val="center"/>
              <w:rPr>
                <w:sz w:val="18"/>
              </w:rPr>
            </w:pPr>
            <w:r>
              <w:rPr>
                <w:spacing w:val="-10"/>
                <w:sz w:val="18"/>
              </w:rPr>
              <w:t>8</w:t>
            </w:r>
          </w:p>
        </w:tc>
        <w:tc>
          <w:tcPr>
            <w:tcW w:w="469" w:type="dxa"/>
          </w:tcPr>
          <w:p>
            <w:pPr>
              <w:pStyle w:val="TableParagraph"/>
              <w:spacing w:before="120"/>
              <w:rPr>
                <w:sz w:val="18"/>
              </w:rPr>
            </w:pPr>
          </w:p>
          <w:p>
            <w:pPr>
              <w:pStyle w:val="TableParagraph"/>
              <w:ind w:left="44" w:right="38"/>
              <w:jc w:val="center"/>
              <w:rPr>
                <w:sz w:val="18"/>
              </w:rPr>
            </w:pPr>
            <w:r>
              <w:rPr>
                <w:spacing w:val="-10"/>
                <w:sz w:val="18"/>
              </w:rPr>
              <w:t>5</w:t>
            </w:r>
          </w:p>
        </w:tc>
        <w:tc>
          <w:tcPr>
            <w:tcW w:w="469" w:type="dxa"/>
          </w:tcPr>
          <w:p>
            <w:pPr>
              <w:pStyle w:val="TableParagraph"/>
              <w:spacing w:before="120"/>
              <w:rPr>
                <w:sz w:val="18"/>
              </w:rPr>
            </w:pPr>
          </w:p>
          <w:p>
            <w:pPr>
              <w:pStyle w:val="TableParagraph"/>
              <w:ind w:left="44" w:right="40"/>
              <w:jc w:val="center"/>
              <w:rPr>
                <w:sz w:val="18"/>
              </w:rPr>
            </w:pPr>
            <w:r>
              <w:rPr>
                <w:spacing w:val="-10"/>
                <w:sz w:val="18"/>
              </w:rPr>
              <w:t>1</w:t>
            </w:r>
          </w:p>
        </w:tc>
        <w:tc>
          <w:tcPr>
            <w:tcW w:w="469" w:type="dxa"/>
          </w:tcPr>
          <w:p>
            <w:pPr>
              <w:pStyle w:val="TableParagraph"/>
              <w:spacing w:before="120"/>
              <w:rPr>
                <w:sz w:val="18"/>
              </w:rPr>
            </w:pPr>
          </w:p>
          <w:p>
            <w:pPr>
              <w:pStyle w:val="TableParagraph"/>
              <w:ind w:left="44" w:right="42"/>
              <w:jc w:val="center"/>
              <w:rPr>
                <w:sz w:val="18"/>
              </w:rPr>
            </w:pPr>
            <w:r>
              <w:rPr>
                <w:spacing w:val="-10"/>
                <w:sz w:val="18"/>
              </w:rPr>
              <w:t>6</w:t>
            </w:r>
          </w:p>
        </w:tc>
        <w:tc>
          <w:tcPr>
            <w:tcW w:w="469" w:type="dxa"/>
            <w:shd w:val="clear" w:color="auto" w:fill="00AFF0"/>
          </w:tcPr>
          <w:p>
            <w:pPr>
              <w:pStyle w:val="TableParagraph"/>
              <w:spacing w:before="53"/>
              <w:rPr>
                <w:sz w:val="22"/>
              </w:rPr>
            </w:pPr>
          </w:p>
          <w:p>
            <w:pPr>
              <w:pStyle w:val="TableParagraph"/>
              <w:spacing w:before="1"/>
              <w:ind w:left="44" w:right="42"/>
              <w:jc w:val="center"/>
              <w:rPr>
                <w:rFonts w:ascii="Arial"/>
                <w:b/>
                <w:sz w:val="22"/>
              </w:rPr>
            </w:pPr>
            <w:r>
              <w:rPr>
                <w:rFonts w:ascii="Arial"/>
                <w:b/>
                <w:color w:val="FFFFFF"/>
                <w:spacing w:val="-5"/>
                <w:sz w:val="22"/>
              </w:rPr>
              <w:t>48</w:t>
            </w:r>
          </w:p>
        </w:tc>
        <w:tc>
          <w:tcPr>
            <w:tcW w:w="1388" w:type="dxa"/>
            <w:shd w:val="clear" w:color="auto" w:fill="00AFF0"/>
          </w:tcPr>
          <w:p>
            <w:pPr>
              <w:pStyle w:val="TableParagraph"/>
              <w:spacing w:before="44"/>
              <w:rPr>
                <w:sz w:val="22"/>
              </w:rPr>
            </w:pPr>
          </w:p>
          <w:p>
            <w:pPr>
              <w:pStyle w:val="TableParagraph"/>
              <w:ind w:left="2" w:right="1"/>
              <w:jc w:val="center"/>
              <w:rPr>
                <w:rFonts w:ascii="Arial"/>
                <w:b/>
                <w:sz w:val="22"/>
              </w:rPr>
            </w:pPr>
            <w:r>
              <w:rPr>
                <w:rFonts w:ascii="Arial"/>
                <w:b/>
                <w:color w:val="FFFFFF"/>
                <w:spacing w:val="-2"/>
                <w:sz w:val="22"/>
              </w:rPr>
              <w:t>Moderado</w:t>
            </w:r>
          </w:p>
        </w:tc>
      </w:tr>
    </w:tbl>
    <w:p>
      <w:pPr>
        <w:pStyle w:val="TableParagraph"/>
        <w:spacing w:after="0"/>
        <w:jc w:val="center"/>
        <w:rPr>
          <w:rFonts w:ascii="Arial"/>
          <w:b/>
          <w:sz w:val="22"/>
        </w:rPr>
        <w:sectPr>
          <w:headerReference w:type="default" r:id="rId67"/>
          <w:footerReference w:type="default" r:id="rId68"/>
          <w:pgSz w:w="16840" w:h="11910" w:orient="landscape"/>
          <w:pgMar w:header="451" w:footer="523" w:top="1660" w:bottom="720" w:left="708" w:right="708"/>
          <w:pgNumType w:start="1"/>
        </w:sectPr>
      </w:pPr>
    </w:p>
    <w:p>
      <w:pPr>
        <w:pStyle w:val="BodyText"/>
        <w:spacing w:before="11"/>
        <w:rPr>
          <w:sz w:val="13"/>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385"/>
        <w:gridCol w:w="1419"/>
        <w:gridCol w:w="1081"/>
        <w:gridCol w:w="1950"/>
        <w:gridCol w:w="1112"/>
        <w:gridCol w:w="774"/>
        <w:gridCol w:w="469"/>
        <w:gridCol w:w="469"/>
        <w:gridCol w:w="469"/>
        <w:gridCol w:w="469"/>
        <w:gridCol w:w="469"/>
        <w:gridCol w:w="469"/>
        <w:gridCol w:w="469"/>
        <w:gridCol w:w="469"/>
        <w:gridCol w:w="469"/>
        <w:gridCol w:w="469"/>
        <w:gridCol w:w="469"/>
        <w:gridCol w:w="469"/>
        <w:gridCol w:w="1388"/>
      </w:tblGrid>
      <w:tr>
        <w:trPr>
          <w:trHeight w:val="1156" w:hRule="atLeast"/>
        </w:trPr>
        <w:tc>
          <w:tcPr>
            <w:tcW w:w="612" w:type="dxa"/>
          </w:tcPr>
          <w:p>
            <w:pPr>
              <w:pStyle w:val="TableParagraph"/>
              <w:rPr>
                <w:sz w:val="18"/>
              </w:rPr>
            </w:pPr>
          </w:p>
          <w:p>
            <w:pPr>
              <w:pStyle w:val="TableParagraph"/>
              <w:spacing w:before="57"/>
              <w:rPr>
                <w:sz w:val="18"/>
              </w:rPr>
            </w:pPr>
          </w:p>
          <w:p>
            <w:pPr>
              <w:pStyle w:val="TableParagraph"/>
              <w:ind w:left="73"/>
              <w:rPr>
                <w:sz w:val="18"/>
              </w:rPr>
            </w:pPr>
            <w:r>
              <w:rPr>
                <w:sz w:val="18"/>
              </w:rPr>
              <w:t>ET</w:t>
            </w:r>
            <w:r>
              <w:rPr>
                <w:spacing w:val="-2"/>
                <w:sz w:val="18"/>
              </w:rPr>
              <w:t> </w:t>
            </w:r>
            <w:r>
              <w:rPr>
                <w:spacing w:val="-5"/>
                <w:sz w:val="18"/>
              </w:rPr>
              <w:t>49</w:t>
            </w:r>
          </w:p>
        </w:tc>
        <w:tc>
          <w:tcPr>
            <w:tcW w:w="1385" w:type="dxa"/>
          </w:tcPr>
          <w:p>
            <w:pPr>
              <w:pStyle w:val="TableParagraph"/>
              <w:rPr>
                <w:sz w:val="16"/>
              </w:rPr>
            </w:pPr>
          </w:p>
          <w:p>
            <w:pPr>
              <w:pStyle w:val="TableParagraph"/>
              <w:spacing w:before="112"/>
              <w:rPr>
                <w:sz w:val="16"/>
              </w:rPr>
            </w:pPr>
          </w:p>
          <w:p>
            <w:pPr>
              <w:pStyle w:val="TableParagraph"/>
              <w:spacing w:before="1"/>
              <w:ind w:left="249"/>
              <w:rPr>
                <w:rFonts w:ascii="Calibri" w:hAnsi="Calibri"/>
                <w:sz w:val="16"/>
              </w:rPr>
            </w:pPr>
            <w:r>
              <w:rPr>
                <w:rFonts w:ascii="Calibri" w:hAnsi="Calibri"/>
                <w:sz w:val="16"/>
              </w:rPr>
              <w:t>Serviço</w:t>
            </w:r>
            <w:r>
              <w:rPr>
                <w:rFonts w:ascii="Calibri" w:hAnsi="Calibri"/>
                <w:spacing w:val="-6"/>
                <w:sz w:val="16"/>
              </w:rPr>
              <w:t> </w:t>
            </w:r>
            <w:r>
              <w:rPr>
                <w:rFonts w:ascii="Calibri" w:hAnsi="Calibri"/>
                <w:spacing w:val="-2"/>
                <w:sz w:val="16"/>
              </w:rPr>
              <w:t>gerais</w:t>
            </w:r>
          </w:p>
        </w:tc>
        <w:tc>
          <w:tcPr>
            <w:tcW w:w="1419" w:type="dxa"/>
          </w:tcPr>
          <w:p>
            <w:pPr>
              <w:pStyle w:val="TableParagraph"/>
              <w:spacing w:before="144"/>
              <w:rPr>
                <w:sz w:val="18"/>
              </w:rPr>
            </w:pPr>
          </w:p>
          <w:p>
            <w:pPr>
              <w:pStyle w:val="TableParagraph"/>
              <w:tabs>
                <w:tab w:pos="971" w:val="left" w:leader="none"/>
              </w:tabs>
              <w:spacing w:line="268" w:lineRule="auto"/>
              <w:ind w:left="503" w:right="106" w:hanging="375"/>
              <w:rPr>
                <w:rFonts w:ascii="Arial" w:hAnsi="Arial"/>
                <w:b/>
                <w:sz w:val="18"/>
              </w:rPr>
            </w:pPr>
            <w:r>
              <w:rPr>
                <w:rFonts w:ascii="Calibri" w:hAnsi="Calibri"/>
                <w:spacing w:val="-4"/>
                <w:sz w:val="16"/>
              </w:rPr>
              <w:t>Ruído</w:t>
            </w:r>
            <w:r>
              <w:rPr>
                <w:rFonts w:ascii="Calibri" w:hAnsi="Calibri"/>
                <w:sz w:val="16"/>
              </w:rPr>
              <w:tab/>
            </w:r>
            <w:r>
              <w:rPr>
                <w:rFonts w:ascii="Arial" w:hAnsi="Arial"/>
                <w:b/>
                <w:spacing w:val="-4"/>
                <w:sz w:val="18"/>
              </w:rPr>
              <w:t>71,6</w:t>
            </w:r>
            <w:r>
              <w:rPr>
                <w:rFonts w:ascii="Arial" w:hAnsi="Arial"/>
                <w:b/>
                <w:spacing w:val="-4"/>
                <w:sz w:val="18"/>
              </w:rPr>
              <w:t> </w:t>
            </w:r>
            <w:r>
              <w:rPr>
                <w:rFonts w:ascii="Arial" w:hAnsi="Arial"/>
                <w:b/>
                <w:spacing w:val="-2"/>
                <w:sz w:val="18"/>
              </w:rPr>
              <w:t>dB(A)</w:t>
            </w:r>
          </w:p>
        </w:tc>
        <w:tc>
          <w:tcPr>
            <w:tcW w:w="1081" w:type="dxa"/>
          </w:tcPr>
          <w:p>
            <w:pPr>
              <w:pStyle w:val="TableParagraph"/>
              <w:rPr>
                <w:sz w:val="16"/>
              </w:rPr>
            </w:pPr>
          </w:p>
          <w:p>
            <w:pPr>
              <w:pStyle w:val="TableParagraph"/>
              <w:spacing w:before="112"/>
              <w:rPr>
                <w:sz w:val="16"/>
              </w:rPr>
            </w:pPr>
          </w:p>
          <w:p>
            <w:pPr>
              <w:pStyle w:val="TableParagraph"/>
              <w:spacing w:before="1"/>
              <w:ind w:left="267"/>
              <w:rPr>
                <w:rFonts w:ascii="Calibri"/>
                <w:sz w:val="16"/>
              </w:rPr>
            </w:pPr>
            <w:r>
              <w:rPr>
                <w:rFonts w:ascii="Calibri"/>
                <w:spacing w:val="-2"/>
                <w:sz w:val="16"/>
              </w:rPr>
              <w:t>Habitual</w:t>
            </w:r>
          </w:p>
        </w:tc>
        <w:tc>
          <w:tcPr>
            <w:tcW w:w="1950" w:type="dxa"/>
          </w:tcPr>
          <w:p>
            <w:pPr>
              <w:pStyle w:val="TableParagraph"/>
              <w:spacing w:before="80"/>
              <w:rPr>
                <w:sz w:val="16"/>
              </w:rPr>
            </w:pPr>
          </w:p>
          <w:p>
            <w:pPr>
              <w:pStyle w:val="TableParagraph"/>
              <w:spacing w:line="266" w:lineRule="auto" w:before="1"/>
              <w:ind w:left="297" w:right="115" w:hanging="164"/>
              <w:rPr>
                <w:rFonts w:ascii="Calibri" w:hAnsi="Calibri"/>
                <w:sz w:val="16"/>
              </w:rPr>
            </w:pPr>
            <w:r>
              <w:rPr>
                <w:rFonts w:ascii="Calibri" w:hAnsi="Calibri"/>
                <w:sz w:val="16"/>
              </w:rPr>
              <w:t>Manuseio</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ferramentas</w:t>
            </w:r>
            <w:r>
              <w:rPr>
                <w:rFonts w:ascii="Calibri" w:hAnsi="Calibri"/>
                <w:spacing w:val="40"/>
                <w:sz w:val="16"/>
              </w:rPr>
              <w:t> </w:t>
            </w:r>
            <w:r>
              <w:rPr>
                <w:rFonts w:ascii="Calibri" w:hAnsi="Calibri"/>
                <w:sz w:val="16"/>
              </w:rPr>
              <w:t>(furadeira,</w:t>
            </w:r>
            <w:r>
              <w:rPr>
                <w:rFonts w:ascii="Calibri" w:hAnsi="Calibri"/>
                <w:spacing w:val="-5"/>
                <w:sz w:val="16"/>
              </w:rPr>
              <w:t> </w:t>
            </w:r>
            <w:r>
              <w:rPr>
                <w:rFonts w:ascii="Calibri" w:hAnsi="Calibri"/>
                <w:sz w:val="16"/>
              </w:rPr>
              <w:t>lixadeira,</w:t>
            </w:r>
            <w:r>
              <w:rPr>
                <w:rFonts w:ascii="Calibri" w:hAnsi="Calibri"/>
                <w:spacing w:val="40"/>
                <w:sz w:val="16"/>
              </w:rPr>
              <w:t> </w:t>
            </w:r>
            <w:r>
              <w:rPr>
                <w:rFonts w:ascii="Calibri" w:hAnsi="Calibri"/>
                <w:sz w:val="16"/>
              </w:rPr>
              <w:t>vibrador de imersão)</w:t>
            </w:r>
          </w:p>
        </w:tc>
        <w:tc>
          <w:tcPr>
            <w:tcW w:w="1112" w:type="dxa"/>
          </w:tcPr>
          <w:p>
            <w:pPr>
              <w:pStyle w:val="TableParagraph"/>
              <w:spacing w:before="80"/>
              <w:rPr>
                <w:sz w:val="16"/>
              </w:rPr>
            </w:pPr>
          </w:p>
          <w:p>
            <w:pPr>
              <w:pStyle w:val="TableParagraph"/>
              <w:spacing w:line="266" w:lineRule="auto" w:before="1"/>
              <w:ind w:left="59" w:right="42" w:firstLine="5"/>
              <w:jc w:val="center"/>
              <w:rPr>
                <w:rFonts w:ascii="Calibri" w:hAnsi="Calibri"/>
                <w:sz w:val="16"/>
              </w:rPr>
            </w:pPr>
            <w:r>
              <w:rPr>
                <w:rFonts w:ascii="Calibri" w:hAnsi="Calibri"/>
                <w:spacing w:val="-2"/>
                <w:sz w:val="16"/>
              </w:rPr>
              <w:t>Desconforto</w:t>
            </w:r>
            <w:r>
              <w:rPr>
                <w:rFonts w:ascii="Calibri" w:hAnsi="Calibri"/>
                <w:spacing w:val="40"/>
                <w:sz w:val="16"/>
              </w:rPr>
              <w:t> </w:t>
            </w:r>
            <w:r>
              <w:rPr>
                <w:rFonts w:ascii="Calibri" w:hAnsi="Calibri"/>
                <w:spacing w:val="-2"/>
                <w:sz w:val="16"/>
              </w:rPr>
              <w:t>acústico;</w:t>
            </w:r>
            <w:r>
              <w:rPr>
                <w:rFonts w:ascii="Calibri" w:hAnsi="Calibri"/>
                <w:spacing w:val="-8"/>
                <w:sz w:val="16"/>
              </w:rPr>
              <w:t> </w:t>
            </w:r>
            <w:r>
              <w:rPr>
                <w:rFonts w:ascii="Calibri" w:hAnsi="Calibri"/>
                <w:spacing w:val="-2"/>
                <w:sz w:val="16"/>
              </w:rPr>
              <w:t>Perda</w:t>
            </w:r>
            <w:r>
              <w:rPr>
                <w:rFonts w:ascii="Calibri" w:hAnsi="Calibri"/>
                <w:spacing w:val="40"/>
                <w:sz w:val="16"/>
              </w:rPr>
              <w:t> </w:t>
            </w:r>
            <w:r>
              <w:rPr>
                <w:rFonts w:ascii="Calibri" w:hAnsi="Calibri"/>
                <w:spacing w:val="-2"/>
                <w:sz w:val="16"/>
              </w:rPr>
              <w:t>auditiva</w:t>
            </w:r>
          </w:p>
        </w:tc>
        <w:tc>
          <w:tcPr>
            <w:tcW w:w="774" w:type="dxa"/>
          </w:tcPr>
          <w:p>
            <w:pPr>
              <w:pStyle w:val="TableParagraph"/>
              <w:rPr>
                <w:sz w:val="18"/>
              </w:rPr>
            </w:pPr>
          </w:p>
          <w:p>
            <w:pPr>
              <w:pStyle w:val="TableParagraph"/>
              <w:spacing w:before="57"/>
              <w:rPr>
                <w:sz w:val="18"/>
              </w:rPr>
            </w:pPr>
          </w:p>
          <w:p>
            <w:pPr>
              <w:pStyle w:val="TableParagraph"/>
              <w:ind w:left="70" w:right="41"/>
              <w:jc w:val="center"/>
              <w:rPr>
                <w:sz w:val="18"/>
              </w:rPr>
            </w:pPr>
            <w:r>
              <w:rPr>
                <w:spacing w:val="-10"/>
                <w:sz w:val="18"/>
              </w:rPr>
              <w:t>F</w:t>
            </w:r>
          </w:p>
        </w:tc>
        <w:tc>
          <w:tcPr>
            <w:tcW w:w="469" w:type="dxa"/>
          </w:tcPr>
          <w:p>
            <w:pPr>
              <w:pStyle w:val="TableParagraph"/>
              <w:rPr>
                <w:sz w:val="18"/>
              </w:rPr>
            </w:pPr>
          </w:p>
          <w:p>
            <w:pPr>
              <w:pStyle w:val="TableParagraph"/>
              <w:spacing w:before="57"/>
              <w:rPr>
                <w:sz w:val="18"/>
              </w:rPr>
            </w:pPr>
          </w:p>
          <w:p>
            <w:pPr>
              <w:pStyle w:val="TableParagraph"/>
              <w:ind w:left="172"/>
              <w:rPr>
                <w:sz w:val="18"/>
              </w:rPr>
            </w:pPr>
            <w:r>
              <w:rPr>
                <w:spacing w:val="-10"/>
                <w:sz w:val="18"/>
              </w:rPr>
              <w:t>D</w:t>
            </w:r>
          </w:p>
        </w:tc>
        <w:tc>
          <w:tcPr>
            <w:tcW w:w="469" w:type="dxa"/>
          </w:tcPr>
          <w:p>
            <w:pPr>
              <w:pStyle w:val="TableParagraph"/>
              <w:rPr>
                <w:sz w:val="18"/>
              </w:rPr>
            </w:pPr>
          </w:p>
          <w:p>
            <w:pPr>
              <w:pStyle w:val="TableParagraph"/>
              <w:spacing w:before="57"/>
              <w:rPr>
                <w:sz w:val="18"/>
              </w:rPr>
            </w:pPr>
          </w:p>
          <w:p>
            <w:pPr>
              <w:pStyle w:val="TableParagraph"/>
              <w:ind w:left="171"/>
              <w:rPr>
                <w:sz w:val="18"/>
              </w:rPr>
            </w:pPr>
            <w:r>
              <w:rPr>
                <w:spacing w:val="-10"/>
                <w:sz w:val="18"/>
              </w:rPr>
              <w:t>N</w:t>
            </w:r>
          </w:p>
        </w:tc>
        <w:tc>
          <w:tcPr>
            <w:tcW w:w="469" w:type="dxa"/>
          </w:tcPr>
          <w:p>
            <w:pPr>
              <w:pStyle w:val="TableParagraph"/>
              <w:rPr>
                <w:sz w:val="18"/>
              </w:rPr>
            </w:pPr>
          </w:p>
          <w:p>
            <w:pPr>
              <w:pStyle w:val="TableParagraph"/>
              <w:spacing w:before="57"/>
              <w:rPr>
                <w:sz w:val="18"/>
              </w:rPr>
            </w:pPr>
          </w:p>
          <w:p>
            <w:pPr>
              <w:pStyle w:val="TableParagraph"/>
              <w:ind w:left="170"/>
              <w:rPr>
                <w:sz w:val="18"/>
              </w:rPr>
            </w:pPr>
            <w:r>
              <w:rPr>
                <w:spacing w:val="-10"/>
                <w:sz w:val="18"/>
              </w:rPr>
              <w:t>C</w:t>
            </w:r>
          </w:p>
        </w:tc>
        <w:tc>
          <w:tcPr>
            <w:tcW w:w="469" w:type="dxa"/>
          </w:tcPr>
          <w:p>
            <w:pPr>
              <w:pStyle w:val="TableParagraph"/>
              <w:rPr>
                <w:sz w:val="18"/>
              </w:rPr>
            </w:pPr>
          </w:p>
          <w:p>
            <w:pPr>
              <w:pStyle w:val="TableParagraph"/>
              <w:spacing w:before="57"/>
              <w:rPr>
                <w:sz w:val="18"/>
              </w:rPr>
            </w:pPr>
          </w:p>
          <w:p>
            <w:pPr>
              <w:pStyle w:val="TableParagraph"/>
              <w:ind w:left="44" w:right="25"/>
              <w:jc w:val="center"/>
              <w:rPr>
                <w:sz w:val="18"/>
              </w:rPr>
            </w:pPr>
            <w:r>
              <w:rPr>
                <w:spacing w:val="-10"/>
                <w:sz w:val="18"/>
              </w:rPr>
              <w:t>2</w:t>
            </w:r>
          </w:p>
        </w:tc>
        <w:tc>
          <w:tcPr>
            <w:tcW w:w="469" w:type="dxa"/>
          </w:tcPr>
          <w:p>
            <w:pPr>
              <w:pStyle w:val="TableParagraph"/>
              <w:rPr>
                <w:sz w:val="18"/>
              </w:rPr>
            </w:pPr>
          </w:p>
          <w:p>
            <w:pPr>
              <w:pStyle w:val="TableParagraph"/>
              <w:spacing w:before="57"/>
              <w:rPr>
                <w:sz w:val="18"/>
              </w:rPr>
            </w:pPr>
          </w:p>
          <w:p>
            <w:pPr>
              <w:pStyle w:val="TableParagraph"/>
              <w:ind w:left="44" w:right="27"/>
              <w:jc w:val="center"/>
              <w:rPr>
                <w:sz w:val="18"/>
              </w:rPr>
            </w:pPr>
            <w:r>
              <w:rPr>
                <w:spacing w:val="-10"/>
                <w:sz w:val="18"/>
              </w:rPr>
              <w:t>2</w:t>
            </w:r>
          </w:p>
        </w:tc>
        <w:tc>
          <w:tcPr>
            <w:tcW w:w="469" w:type="dxa"/>
          </w:tcPr>
          <w:p>
            <w:pPr>
              <w:pStyle w:val="TableParagraph"/>
              <w:rPr>
                <w:sz w:val="18"/>
              </w:rPr>
            </w:pPr>
          </w:p>
          <w:p>
            <w:pPr>
              <w:pStyle w:val="TableParagraph"/>
              <w:spacing w:before="57"/>
              <w:rPr>
                <w:sz w:val="18"/>
              </w:rPr>
            </w:pPr>
          </w:p>
          <w:p>
            <w:pPr>
              <w:pStyle w:val="TableParagraph"/>
              <w:ind w:left="44" w:right="29"/>
              <w:jc w:val="center"/>
              <w:rPr>
                <w:sz w:val="18"/>
              </w:rPr>
            </w:pPr>
            <w:r>
              <w:rPr>
                <w:spacing w:val="-10"/>
                <w:sz w:val="18"/>
              </w:rPr>
              <w:t>1</w:t>
            </w:r>
          </w:p>
        </w:tc>
        <w:tc>
          <w:tcPr>
            <w:tcW w:w="469" w:type="dxa"/>
          </w:tcPr>
          <w:p>
            <w:pPr>
              <w:pStyle w:val="TableParagraph"/>
              <w:rPr>
                <w:sz w:val="18"/>
              </w:rPr>
            </w:pPr>
          </w:p>
          <w:p>
            <w:pPr>
              <w:pStyle w:val="TableParagraph"/>
              <w:spacing w:before="57"/>
              <w:rPr>
                <w:sz w:val="18"/>
              </w:rPr>
            </w:pPr>
          </w:p>
          <w:p>
            <w:pPr>
              <w:pStyle w:val="TableParagraph"/>
              <w:ind w:left="44" w:right="31"/>
              <w:jc w:val="center"/>
              <w:rPr>
                <w:sz w:val="18"/>
              </w:rPr>
            </w:pPr>
            <w:r>
              <w:rPr>
                <w:spacing w:val="-10"/>
                <w:sz w:val="18"/>
              </w:rPr>
              <w:t>1</w:t>
            </w:r>
          </w:p>
        </w:tc>
        <w:tc>
          <w:tcPr>
            <w:tcW w:w="469" w:type="dxa"/>
          </w:tcPr>
          <w:p>
            <w:pPr>
              <w:pStyle w:val="TableParagraph"/>
              <w:rPr>
                <w:sz w:val="18"/>
              </w:rPr>
            </w:pPr>
          </w:p>
          <w:p>
            <w:pPr>
              <w:pStyle w:val="TableParagraph"/>
              <w:spacing w:before="57"/>
              <w:rPr>
                <w:sz w:val="18"/>
              </w:rPr>
            </w:pPr>
          </w:p>
          <w:p>
            <w:pPr>
              <w:pStyle w:val="TableParagraph"/>
              <w:ind w:left="44" w:right="33"/>
              <w:jc w:val="center"/>
              <w:rPr>
                <w:sz w:val="18"/>
              </w:rPr>
            </w:pPr>
            <w:r>
              <w:rPr>
                <w:spacing w:val="-10"/>
                <w:sz w:val="18"/>
              </w:rPr>
              <w:t>6</w:t>
            </w:r>
          </w:p>
        </w:tc>
        <w:tc>
          <w:tcPr>
            <w:tcW w:w="469" w:type="dxa"/>
          </w:tcPr>
          <w:p>
            <w:pPr>
              <w:pStyle w:val="TableParagraph"/>
              <w:rPr>
                <w:sz w:val="18"/>
              </w:rPr>
            </w:pPr>
          </w:p>
          <w:p>
            <w:pPr>
              <w:pStyle w:val="TableParagraph"/>
              <w:spacing w:before="57"/>
              <w:rPr>
                <w:sz w:val="18"/>
              </w:rPr>
            </w:pPr>
          </w:p>
          <w:p>
            <w:pPr>
              <w:pStyle w:val="TableParagraph"/>
              <w:ind w:left="44" w:right="35"/>
              <w:jc w:val="center"/>
              <w:rPr>
                <w:sz w:val="18"/>
              </w:rPr>
            </w:pPr>
            <w:r>
              <w:rPr>
                <w:spacing w:val="-10"/>
                <w:sz w:val="18"/>
              </w:rPr>
              <w:t>2</w:t>
            </w:r>
          </w:p>
        </w:tc>
        <w:tc>
          <w:tcPr>
            <w:tcW w:w="469" w:type="dxa"/>
          </w:tcPr>
          <w:p>
            <w:pPr>
              <w:pStyle w:val="TableParagraph"/>
              <w:rPr>
                <w:sz w:val="18"/>
              </w:rPr>
            </w:pPr>
          </w:p>
          <w:p>
            <w:pPr>
              <w:pStyle w:val="TableParagraph"/>
              <w:spacing w:before="57"/>
              <w:rPr>
                <w:sz w:val="18"/>
              </w:rPr>
            </w:pPr>
          </w:p>
          <w:p>
            <w:pPr>
              <w:pStyle w:val="TableParagraph"/>
              <w:ind w:left="44" w:right="37"/>
              <w:jc w:val="center"/>
              <w:rPr>
                <w:sz w:val="18"/>
              </w:rPr>
            </w:pPr>
            <w:r>
              <w:rPr>
                <w:spacing w:val="-10"/>
                <w:sz w:val="18"/>
              </w:rPr>
              <w:t>1</w:t>
            </w:r>
          </w:p>
        </w:tc>
        <w:tc>
          <w:tcPr>
            <w:tcW w:w="469" w:type="dxa"/>
          </w:tcPr>
          <w:p>
            <w:pPr>
              <w:pStyle w:val="TableParagraph"/>
              <w:rPr>
                <w:sz w:val="18"/>
              </w:rPr>
            </w:pPr>
          </w:p>
          <w:p>
            <w:pPr>
              <w:pStyle w:val="TableParagraph"/>
              <w:spacing w:before="57"/>
              <w:rPr>
                <w:sz w:val="18"/>
              </w:rPr>
            </w:pPr>
          </w:p>
          <w:p>
            <w:pPr>
              <w:pStyle w:val="TableParagraph"/>
              <w:ind w:left="44" w:right="39"/>
              <w:jc w:val="center"/>
              <w:rPr>
                <w:sz w:val="18"/>
              </w:rPr>
            </w:pPr>
            <w:r>
              <w:rPr>
                <w:spacing w:val="-10"/>
                <w:sz w:val="18"/>
              </w:rPr>
              <w:t>3</w:t>
            </w:r>
          </w:p>
        </w:tc>
        <w:tc>
          <w:tcPr>
            <w:tcW w:w="469" w:type="dxa"/>
            <w:shd w:val="clear" w:color="auto" w:fill="00AF4F"/>
          </w:tcPr>
          <w:p>
            <w:pPr>
              <w:pStyle w:val="TableParagraph"/>
              <w:spacing w:before="200"/>
              <w:rPr>
                <w:sz w:val="22"/>
              </w:rPr>
            </w:pPr>
          </w:p>
          <w:p>
            <w:pPr>
              <w:pStyle w:val="TableParagraph"/>
              <w:ind w:left="103"/>
              <w:rPr>
                <w:rFonts w:ascii="Arial"/>
                <w:b/>
                <w:sz w:val="22"/>
              </w:rPr>
            </w:pPr>
            <w:r>
              <w:rPr>
                <w:rFonts w:ascii="Arial"/>
                <w:b/>
                <w:color w:val="FFFFFF"/>
                <w:spacing w:val="-5"/>
                <w:sz w:val="22"/>
              </w:rPr>
              <w:t>18</w:t>
            </w:r>
          </w:p>
        </w:tc>
        <w:tc>
          <w:tcPr>
            <w:tcW w:w="1388" w:type="dxa"/>
            <w:shd w:val="clear" w:color="auto" w:fill="00AF4F"/>
          </w:tcPr>
          <w:p>
            <w:pPr>
              <w:pStyle w:val="TableParagraph"/>
              <w:spacing w:before="190"/>
              <w:rPr>
                <w:sz w:val="22"/>
              </w:rPr>
            </w:pPr>
          </w:p>
          <w:p>
            <w:pPr>
              <w:pStyle w:val="TableParagraph"/>
              <w:ind w:left="361"/>
              <w:rPr>
                <w:rFonts w:ascii="Arial"/>
                <w:b/>
                <w:sz w:val="22"/>
              </w:rPr>
            </w:pPr>
            <w:r>
              <w:rPr>
                <w:rFonts w:ascii="Arial"/>
                <w:b/>
                <w:color w:val="FFFFFF"/>
                <w:spacing w:val="-2"/>
                <w:sz w:val="22"/>
              </w:rPr>
              <w:t>Trivial</w:t>
            </w:r>
          </w:p>
        </w:tc>
      </w:tr>
    </w:tbl>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604736">
                <wp:simplePos x="0" y="0"/>
                <wp:positionH relativeFrom="page">
                  <wp:posOffset>473962</wp:posOffset>
                </wp:positionH>
                <wp:positionV relativeFrom="paragraph">
                  <wp:posOffset>197879</wp:posOffset>
                </wp:positionV>
                <wp:extent cx="2854960" cy="203200"/>
                <wp:effectExtent l="0" t="0" r="0" b="0"/>
                <wp:wrapTopAndBottom/>
                <wp:docPr id="184" name="Textbox 184"/>
                <wp:cNvGraphicFramePr>
                  <a:graphicFrameLocks/>
                </wp:cNvGraphicFramePr>
                <a:graphic>
                  <a:graphicData uri="http://schemas.microsoft.com/office/word/2010/wordprocessingShape">
                    <wps:wsp>
                      <wps:cNvPr id="184" name="Textbox 184"/>
                      <wps:cNvSpPr txBox="1"/>
                      <wps:spPr>
                        <a:xfrm>
                          <a:off x="0" y="0"/>
                          <a:ext cx="2854960" cy="203200"/>
                        </a:xfrm>
                        <a:prstGeom prst="rect">
                          <a:avLst/>
                        </a:prstGeom>
                        <a:ln w="12193">
                          <a:solidFill>
                            <a:srgbClr val="000000"/>
                          </a:solidFill>
                          <a:prstDash val="solid"/>
                        </a:ln>
                      </wps:spPr>
                      <wps:txbx>
                        <w:txbxContent>
                          <w:p>
                            <w:pPr>
                              <w:spacing w:before="14"/>
                              <w:ind w:left="907"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5.581058pt;width:224.8pt;height:16pt;mso-position-horizontal-relative:page;mso-position-vertical-relative:paragraph;z-index:-15711744;mso-wrap-distance-left:0;mso-wrap-distance-right:0" type="#_x0000_t202" id="docshape138" filled="false" stroked="true" strokeweight=".960156pt" strokecolor="#000000">
                <v:textbox inset="0,0,0,0">
                  <w:txbxContent>
                    <w:p>
                      <w:pPr>
                        <w:spacing w:before="14"/>
                        <w:ind w:left="907"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3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331"/>
      </w:tblGrid>
      <w:tr>
        <w:trPr>
          <w:trHeight w:val="776" w:hRule="atLeast"/>
        </w:trPr>
        <w:tc>
          <w:tcPr>
            <w:tcW w:w="15331" w:type="dxa"/>
          </w:tcPr>
          <w:p>
            <w:pPr>
              <w:pStyle w:val="TableParagraph"/>
              <w:spacing w:line="273" w:lineRule="auto"/>
              <w:ind w:left="35" w:right="9660"/>
              <w:rPr>
                <w:rFonts w:ascii="Arial" w:hAnsi="Arial"/>
                <w:b/>
                <w:sz w:val="20"/>
              </w:rPr>
            </w:pPr>
            <w:r>
              <w:rPr>
                <w:rFonts w:ascii="Arial" w:hAnsi="Arial"/>
                <w:b/>
                <w:spacing w:val="-2"/>
                <w:w w:val="85"/>
                <w:sz w:val="20"/>
              </w:rPr>
              <w:t>RISCO ACIDENTE: (EPI)- Uso do cinto</w:t>
            </w:r>
            <w:r>
              <w:rPr>
                <w:rFonts w:ascii="Arial" w:hAnsi="Arial"/>
                <w:b/>
                <w:spacing w:val="-5"/>
                <w:sz w:val="20"/>
              </w:rPr>
              <w:t> </w:t>
            </w:r>
            <w:r>
              <w:rPr>
                <w:rFonts w:ascii="Arial" w:hAnsi="Arial"/>
                <w:b/>
                <w:spacing w:val="-2"/>
                <w:w w:val="85"/>
                <w:sz w:val="20"/>
              </w:rPr>
              <w:t>de segurança, linha de vida </w:t>
            </w:r>
            <w:r>
              <w:rPr>
                <w:rFonts w:ascii="Arial" w:hAnsi="Arial"/>
                <w:b/>
                <w:w w:val="90"/>
                <w:sz w:val="20"/>
              </w:rPr>
              <w:t>(EPI) - Óculos de Proteção</w:t>
            </w:r>
          </w:p>
          <w:p>
            <w:pPr>
              <w:pStyle w:val="TableParagraph"/>
              <w:spacing w:line="229" w:lineRule="exact"/>
              <w:ind w:left="35"/>
              <w:rPr>
                <w:rFonts w:ascii="Arial"/>
                <w:b/>
                <w:sz w:val="20"/>
              </w:rPr>
            </w:pPr>
            <w:r>
              <w:rPr>
                <w:rFonts w:ascii="Arial"/>
                <w:b/>
                <w:w w:val="85"/>
                <w:sz w:val="20"/>
              </w:rPr>
              <w:t>(EPI)-</w:t>
            </w:r>
            <w:r>
              <w:rPr>
                <w:rFonts w:ascii="Arial"/>
                <w:b/>
                <w:spacing w:val="-6"/>
                <w:w w:val="85"/>
                <w:sz w:val="20"/>
              </w:rPr>
              <w:t> </w:t>
            </w:r>
            <w:r>
              <w:rPr>
                <w:rFonts w:ascii="Arial"/>
                <w:b/>
                <w:w w:val="85"/>
                <w:sz w:val="20"/>
              </w:rPr>
              <w:t>Luvas</w:t>
            </w:r>
            <w:r>
              <w:rPr>
                <w:rFonts w:ascii="Arial"/>
                <w:b/>
                <w:spacing w:val="-6"/>
                <w:w w:val="85"/>
                <w:sz w:val="20"/>
              </w:rPr>
              <w:t> </w:t>
            </w:r>
            <w:r>
              <w:rPr>
                <w:rFonts w:ascii="Arial"/>
                <w:b/>
                <w:w w:val="85"/>
                <w:sz w:val="20"/>
              </w:rPr>
              <w:t>nitrica</w:t>
            </w:r>
            <w:r>
              <w:rPr>
                <w:rFonts w:ascii="Arial"/>
                <w:b/>
                <w:spacing w:val="-5"/>
                <w:w w:val="85"/>
                <w:sz w:val="20"/>
              </w:rPr>
              <w:t> </w:t>
            </w:r>
            <w:r>
              <w:rPr>
                <w:rFonts w:ascii="Arial"/>
                <w:b/>
                <w:w w:val="85"/>
                <w:sz w:val="20"/>
              </w:rPr>
              <w:t>banho</w:t>
            </w:r>
            <w:r>
              <w:rPr>
                <w:rFonts w:ascii="Arial"/>
                <w:b/>
                <w:spacing w:val="-3"/>
                <w:w w:val="85"/>
                <w:sz w:val="20"/>
              </w:rPr>
              <w:t> </w:t>
            </w:r>
            <w:r>
              <w:rPr>
                <w:rFonts w:ascii="Arial"/>
                <w:b/>
                <w:spacing w:val="-4"/>
                <w:w w:val="85"/>
                <w:sz w:val="20"/>
              </w:rPr>
              <w:t>latex</w:t>
            </w:r>
          </w:p>
        </w:tc>
      </w:tr>
      <w:tr>
        <w:trPr>
          <w:trHeight w:val="356" w:hRule="atLeast"/>
        </w:trPr>
        <w:tc>
          <w:tcPr>
            <w:tcW w:w="15331" w:type="dxa"/>
          </w:tcPr>
          <w:p>
            <w:pPr>
              <w:pStyle w:val="TableParagraph"/>
              <w:spacing w:before="49"/>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546" w:hRule="atLeast"/>
        </w:trPr>
        <w:tc>
          <w:tcPr>
            <w:tcW w:w="15331" w:type="dxa"/>
          </w:tcPr>
          <w:p>
            <w:pPr>
              <w:pStyle w:val="TableParagraph"/>
              <w:spacing w:before="13"/>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before="32"/>
              <w:ind w:left="35"/>
              <w:rPr>
                <w:rFonts w:ascii="Arial" w:hAnsi="Arial"/>
                <w:b/>
                <w:sz w:val="20"/>
              </w:rPr>
            </w:pPr>
            <w:r>
              <w:rPr>
                <w:rFonts w:ascii="Arial" w:hAnsi="Arial"/>
                <w:b/>
                <w:w w:val="85"/>
                <w:sz w:val="20"/>
              </w:rPr>
              <w:t>(ENG)</w:t>
            </w:r>
            <w:r>
              <w:rPr>
                <w:rFonts w:ascii="Arial" w:hAnsi="Arial"/>
                <w:b/>
                <w:spacing w:val="5"/>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2"/>
                <w:sz w:val="20"/>
              </w:rPr>
              <w:t> </w:t>
            </w:r>
            <w:r>
              <w:rPr>
                <w:rFonts w:ascii="Arial" w:hAnsi="Arial"/>
                <w:b/>
                <w:w w:val="85"/>
                <w:sz w:val="20"/>
              </w:rPr>
              <w:t>de</w:t>
            </w:r>
            <w:r>
              <w:rPr>
                <w:rFonts w:ascii="Arial" w:hAnsi="Arial"/>
                <w:b/>
                <w:spacing w:val="3"/>
                <w:sz w:val="20"/>
              </w:rPr>
              <w:t> </w:t>
            </w:r>
            <w:r>
              <w:rPr>
                <w:rFonts w:ascii="Arial" w:hAnsi="Arial"/>
                <w:b/>
                <w:w w:val="85"/>
                <w:sz w:val="20"/>
              </w:rPr>
              <w:t>Proteção</w:t>
            </w:r>
            <w:r>
              <w:rPr>
                <w:rFonts w:ascii="Arial" w:hAnsi="Arial"/>
                <w:b/>
                <w:spacing w:val="2"/>
                <w:sz w:val="20"/>
              </w:rPr>
              <w:t> </w:t>
            </w:r>
            <w:r>
              <w:rPr>
                <w:rFonts w:ascii="Arial" w:hAnsi="Arial"/>
                <w:b/>
                <w:w w:val="85"/>
                <w:sz w:val="20"/>
              </w:rPr>
              <w:t>Respiratória</w:t>
            </w:r>
            <w:r>
              <w:rPr>
                <w:rFonts w:ascii="Arial" w:hAnsi="Arial"/>
                <w:b/>
                <w:spacing w:val="2"/>
                <w:sz w:val="20"/>
              </w:rPr>
              <w:t> </w:t>
            </w:r>
            <w:r>
              <w:rPr>
                <w:rFonts w:ascii="Arial" w:hAnsi="Arial"/>
                <w:b/>
                <w:w w:val="85"/>
                <w:sz w:val="20"/>
              </w:rPr>
              <w:t>em</w:t>
            </w:r>
            <w:r>
              <w:rPr>
                <w:rFonts w:ascii="Arial" w:hAnsi="Arial"/>
                <w:b/>
                <w:spacing w:val="4"/>
                <w:sz w:val="20"/>
              </w:rPr>
              <w:t> </w:t>
            </w:r>
            <w:r>
              <w:rPr>
                <w:rFonts w:ascii="Arial" w:hAnsi="Arial"/>
                <w:b/>
                <w:w w:val="85"/>
                <w:sz w:val="20"/>
              </w:rPr>
              <w:t>conformidade</w:t>
            </w:r>
            <w:r>
              <w:rPr>
                <w:rFonts w:ascii="Arial" w:hAnsi="Arial"/>
                <w:b/>
                <w:spacing w:val="4"/>
                <w:sz w:val="20"/>
              </w:rPr>
              <w:t> </w:t>
            </w:r>
            <w:r>
              <w:rPr>
                <w:rFonts w:ascii="Arial" w:hAnsi="Arial"/>
                <w:b/>
                <w:w w:val="85"/>
                <w:sz w:val="20"/>
              </w:rPr>
              <w:t>com</w:t>
            </w:r>
            <w:r>
              <w:rPr>
                <w:rFonts w:ascii="Arial" w:hAnsi="Arial"/>
                <w:b/>
                <w:spacing w:val="2"/>
                <w:sz w:val="20"/>
              </w:rPr>
              <w:t> </w:t>
            </w:r>
            <w:r>
              <w:rPr>
                <w:rFonts w:ascii="Arial" w:hAnsi="Arial"/>
                <w:b/>
                <w:w w:val="85"/>
                <w:sz w:val="20"/>
              </w:rPr>
              <w:t>a</w:t>
            </w:r>
            <w:r>
              <w:rPr>
                <w:rFonts w:ascii="Arial" w:hAnsi="Arial"/>
                <w:b/>
                <w:spacing w:val="63"/>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1"/>
                <w:sz w:val="20"/>
              </w:rPr>
              <w:t> </w:t>
            </w:r>
            <w:r>
              <w:rPr>
                <w:rFonts w:ascii="Arial" w:hAnsi="Arial"/>
                <w:b/>
                <w:w w:val="85"/>
                <w:sz w:val="20"/>
              </w:rPr>
              <w:t>1</w:t>
            </w:r>
            <w:r>
              <w:rPr>
                <w:rFonts w:ascii="Arial" w:hAnsi="Arial"/>
                <w:b/>
                <w:spacing w:val="3"/>
                <w:sz w:val="20"/>
              </w:rPr>
              <w:t> </w:t>
            </w:r>
            <w:r>
              <w:rPr>
                <w:rFonts w:ascii="Arial" w:hAnsi="Arial"/>
                <w:b/>
                <w:w w:val="85"/>
                <w:sz w:val="20"/>
              </w:rPr>
              <w:t>de</w:t>
            </w:r>
            <w:r>
              <w:rPr>
                <w:rFonts w:ascii="Arial" w:hAnsi="Arial"/>
                <w:b/>
                <w:spacing w:val="2"/>
                <w:sz w:val="20"/>
              </w:rPr>
              <w:t> </w:t>
            </w:r>
            <w:r>
              <w:rPr>
                <w:rFonts w:ascii="Arial" w:hAnsi="Arial"/>
                <w:b/>
                <w:w w:val="85"/>
                <w:sz w:val="20"/>
              </w:rPr>
              <w:t>11</w:t>
            </w:r>
            <w:r>
              <w:rPr>
                <w:rFonts w:ascii="Arial" w:hAnsi="Arial"/>
                <w:b/>
                <w:spacing w:val="2"/>
                <w:sz w:val="20"/>
              </w:rPr>
              <w:t> </w:t>
            </w:r>
            <w:r>
              <w:rPr>
                <w:rFonts w:ascii="Arial" w:hAnsi="Arial"/>
                <w:b/>
                <w:w w:val="85"/>
                <w:sz w:val="20"/>
              </w:rPr>
              <w:t>de</w:t>
            </w:r>
            <w:r>
              <w:rPr>
                <w:rFonts w:ascii="Arial" w:hAnsi="Arial"/>
                <w:b/>
                <w:spacing w:val="3"/>
                <w:sz w:val="20"/>
              </w:rPr>
              <w:t> </w:t>
            </w:r>
            <w:r>
              <w:rPr>
                <w:rFonts w:ascii="Arial" w:hAnsi="Arial"/>
                <w:b/>
                <w:w w:val="85"/>
                <w:sz w:val="20"/>
              </w:rPr>
              <w:t>abril</w:t>
            </w:r>
            <w:r>
              <w:rPr>
                <w:rFonts w:ascii="Arial" w:hAnsi="Arial"/>
                <w:b/>
                <w:spacing w:val="1"/>
                <w:sz w:val="20"/>
              </w:rPr>
              <w:t> </w:t>
            </w:r>
            <w:r>
              <w:rPr>
                <w:rFonts w:ascii="Arial" w:hAnsi="Arial"/>
                <w:b/>
                <w:w w:val="85"/>
                <w:sz w:val="20"/>
              </w:rPr>
              <w:t>de</w:t>
            </w:r>
            <w:r>
              <w:rPr>
                <w:rFonts w:ascii="Arial" w:hAnsi="Arial"/>
                <w:b/>
                <w:spacing w:val="2"/>
                <w:sz w:val="20"/>
              </w:rPr>
              <w:t> </w:t>
            </w:r>
            <w:r>
              <w:rPr>
                <w:rFonts w:ascii="Arial" w:hAnsi="Arial"/>
                <w:b/>
                <w:w w:val="85"/>
                <w:sz w:val="20"/>
              </w:rPr>
              <w:t>1994</w:t>
            </w:r>
            <w:r>
              <w:rPr>
                <w:rFonts w:ascii="Arial" w:hAnsi="Arial"/>
                <w:b/>
                <w:spacing w:val="3"/>
                <w:sz w:val="20"/>
              </w:rPr>
              <w:t> </w:t>
            </w:r>
            <w:r>
              <w:rPr>
                <w:rFonts w:ascii="Arial" w:hAnsi="Arial"/>
                <w:b/>
                <w:w w:val="85"/>
                <w:sz w:val="20"/>
              </w:rPr>
              <w:t>do</w:t>
            </w:r>
            <w:r>
              <w:rPr>
                <w:rFonts w:ascii="Arial" w:hAnsi="Arial"/>
                <w:b/>
                <w:spacing w:val="2"/>
                <w:sz w:val="20"/>
              </w:rPr>
              <w:t> </w:t>
            </w:r>
            <w:r>
              <w:rPr>
                <w:rFonts w:ascii="Arial" w:hAnsi="Arial"/>
                <w:b/>
                <w:w w:val="85"/>
                <w:sz w:val="20"/>
              </w:rPr>
              <w:t>MTb</w:t>
            </w:r>
            <w:r>
              <w:rPr>
                <w:rFonts w:ascii="Arial" w:hAnsi="Arial"/>
                <w:b/>
                <w:spacing w:val="7"/>
                <w:sz w:val="20"/>
              </w:rPr>
              <w:t> </w:t>
            </w:r>
            <w:r>
              <w:rPr>
                <w:rFonts w:ascii="Arial" w:hAnsi="Arial"/>
                <w:b/>
                <w:w w:val="85"/>
                <w:sz w:val="20"/>
              </w:rPr>
              <w:t>e</w:t>
            </w:r>
            <w:r>
              <w:rPr>
                <w:rFonts w:ascii="Arial" w:hAnsi="Arial"/>
                <w:b/>
                <w:spacing w:val="2"/>
                <w:sz w:val="20"/>
              </w:rPr>
              <w:t> </w:t>
            </w:r>
            <w:r>
              <w:rPr>
                <w:rFonts w:ascii="Arial" w:hAnsi="Arial"/>
                <w:b/>
                <w:w w:val="85"/>
                <w:sz w:val="20"/>
              </w:rPr>
              <w:t>Portaria</w:t>
            </w:r>
            <w:r>
              <w:rPr>
                <w:rFonts w:ascii="Arial" w:hAnsi="Arial"/>
                <w:b/>
                <w:spacing w:val="2"/>
                <w:sz w:val="20"/>
              </w:rPr>
              <w:t> </w:t>
            </w:r>
            <w:r>
              <w:rPr>
                <w:rFonts w:ascii="Arial" w:hAnsi="Arial"/>
                <w:b/>
                <w:w w:val="85"/>
                <w:sz w:val="20"/>
              </w:rPr>
              <w:t>Nº</w:t>
            </w:r>
            <w:r>
              <w:rPr>
                <w:rFonts w:ascii="Arial" w:hAnsi="Arial"/>
                <w:b/>
                <w:spacing w:val="2"/>
                <w:sz w:val="20"/>
              </w:rPr>
              <w:t> </w:t>
            </w:r>
            <w:r>
              <w:rPr>
                <w:rFonts w:ascii="Arial" w:hAnsi="Arial"/>
                <w:b/>
                <w:w w:val="85"/>
                <w:sz w:val="20"/>
              </w:rPr>
              <w:t>672,</w:t>
            </w:r>
            <w:r>
              <w:rPr>
                <w:rFonts w:ascii="Arial" w:hAnsi="Arial"/>
                <w:b/>
                <w:spacing w:val="-1"/>
                <w:sz w:val="20"/>
              </w:rPr>
              <w:t> </w:t>
            </w:r>
            <w:r>
              <w:rPr>
                <w:rFonts w:ascii="Arial" w:hAnsi="Arial"/>
                <w:b/>
                <w:w w:val="85"/>
                <w:sz w:val="20"/>
              </w:rPr>
              <w:t>de</w:t>
            </w:r>
            <w:r>
              <w:rPr>
                <w:rFonts w:ascii="Arial" w:hAnsi="Arial"/>
                <w:b/>
                <w:spacing w:val="3"/>
                <w:sz w:val="20"/>
              </w:rPr>
              <w:t> </w:t>
            </w:r>
            <w:r>
              <w:rPr>
                <w:rFonts w:ascii="Arial" w:hAnsi="Arial"/>
                <w:b/>
                <w:w w:val="85"/>
                <w:sz w:val="20"/>
              </w:rPr>
              <w:t>8</w:t>
            </w:r>
            <w:r>
              <w:rPr>
                <w:rFonts w:ascii="Arial" w:hAnsi="Arial"/>
                <w:b/>
                <w:spacing w:val="2"/>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pacing w:val="5"/>
                <w:sz w:val="20"/>
              </w:rPr>
              <w:t> </w:t>
            </w:r>
            <w:r>
              <w:rPr>
                <w:rFonts w:ascii="Arial" w:hAnsi="Arial"/>
                <w:b/>
                <w:w w:val="85"/>
                <w:sz w:val="20"/>
              </w:rPr>
              <w:t>de</w:t>
            </w:r>
            <w:r>
              <w:rPr>
                <w:rFonts w:ascii="Arial" w:hAnsi="Arial"/>
                <w:b/>
                <w:spacing w:val="4"/>
                <w:sz w:val="20"/>
              </w:rPr>
              <w:t> </w:t>
            </w:r>
            <w:r>
              <w:rPr>
                <w:rFonts w:ascii="Arial" w:hAnsi="Arial"/>
                <w:b/>
                <w:w w:val="85"/>
                <w:sz w:val="20"/>
              </w:rPr>
              <w:t>2021</w:t>
            </w:r>
            <w:r>
              <w:rPr>
                <w:rFonts w:ascii="Arial" w:hAnsi="Arial"/>
                <w:b/>
                <w:spacing w:val="2"/>
                <w:sz w:val="20"/>
              </w:rPr>
              <w:t> </w:t>
            </w:r>
            <w:r>
              <w:rPr>
                <w:rFonts w:ascii="Arial" w:hAnsi="Arial"/>
                <w:b/>
                <w:w w:val="85"/>
                <w:sz w:val="20"/>
              </w:rPr>
              <w:t>art.</w:t>
            </w:r>
            <w:r>
              <w:rPr>
                <w:rFonts w:ascii="Arial" w:hAnsi="Arial"/>
                <w:b/>
                <w:spacing w:val="1"/>
                <w:sz w:val="20"/>
              </w:rPr>
              <w:t> </w:t>
            </w:r>
            <w:r>
              <w:rPr>
                <w:rFonts w:ascii="Arial" w:hAnsi="Arial"/>
                <w:b/>
                <w:w w:val="85"/>
                <w:sz w:val="20"/>
              </w:rPr>
              <w:t>44</w:t>
            </w:r>
            <w:r>
              <w:rPr>
                <w:rFonts w:ascii="Arial" w:hAnsi="Arial"/>
                <w:b/>
                <w:spacing w:val="3"/>
                <w:sz w:val="20"/>
              </w:rPr>
              <w:t> </w:t>
            </w:r>
            <w:r>
              <w:rPr>
                <w:rFonts w:ascii="Arial" w:hAnsi="Arial"/>
                <w:b/>
                <w:w w:val="85"/>
                <w:sz w:val="20"/>
              </w:rPr>
              <w:t>e</w:t>
            </w:r>
            <w:r>
              <w:rPr>
                <w:rFonts w:ascii="Arial" w:hAnsi="Arial"/>
                <w:b/>
                <w:spacing w:val="4"/>
                <w:sz w:val="20"/>
              </w:rPr>
              <w:t> </w:t>
            </w:r>
            <w:r>
              <w:rPr>
                <w:rFonts w:ascii="Arial" w:hAnsi="Arial"/>
                <w:b/>
                <w:spacing w:val="-5"/>
                <w:w w:val="85"/>
                <w:sz w:val="20"/>
              </w:rPr>
              <w:t>45</w:t>
            </w:r>
          </w:p>
        </w:tc>
      </w:tr>
      <w:tr>
        <w:trPr>
          <w:trHeight w:val="532" w:hRule="atLeast"/>
        </w:trPr>
        <w:tc>
          <w:tcPr>
            <w:tcW w:w="15331" w:type="dxa"/>
          </w:tcPr>
          <w:p>
            <w:pPr>
              <w:pStyle w:val="TableParagraph"/>
              <w:spacing w:before="6"/>
              <w:ind w:left="35"/>
              <w:rPr>
                <w:rFonts w:ascii="Arial" w:hAnsi="Arial"/>
                <w:b/>
                <w:sz w:val="20"/>
              </w:rPr>
            </w:pPr>
            <w:r>
              <w:rPr>
                <w:rFonts w:ascii="Arial" w:hAnsi="Arial"/>
                <w:b/>
                <w:w w:val="85"/>
                <w:sz w:val="20"/>
              </w:rPr>
              <w:t>RISCO</w:t>
            </w:r>
            <w:r>
              <w:rPr>
                <w:rFonts w:ascii="Arial" w:hAnsi="Arial"/>
                <w:b/>
                <w:spacing w:val="-6"/>
                <w:w w:val="85"/>
                <w:sz w:val="20"/>
              </w:rPr>
              <w:t> </w:t>
            </w:r>
            <w:r>
              <w:rPr>
                <w:rFonts w:ascii="Arial" w:hAnsi="Arial"/>
                <w:b/>
                <w:w w:val="85"/>
                <w:sz w:val="20"/>
              </w:rPr>
              <w:t>FÍSICO:</w:t>
            </w:r>
            <w:r>
              <w:rPr>
                <w:rFonts w:ascii="Arial" w:hAnsi="Arial"/>
                <w:b/>
                <w:spacing w:val="16"/>
                <w:sz w:val="20"/>
              </w:rPr>
              <w:t> </w:t>
            </w:r>
            <w:r>
              <w:rPr>
                <w:rFonts w:ascii="Arial" w:hAnsi="Arial"/>
                <w:b/>
                <w:w w:val="85"/>
                <w:sz w:val="20"/>
              </w:rPr>
              <w:t>Protetor</w:t>
            </w:r>
            <w:r>
              <w:rPr>
                <w:rFonts w:ascii="Arial" w:hAnsi="Arial"/>
                <w:b/>
                <w:spacing w:val="-3"/>
                <w:w w:val="85"/>
                <w:sz w:val="20"/>
              </w:rPr>
              <w:t> </w:t>
            </w:r>
            <w:r>
              <w:rPr>
                <w:rFonts w:ascii="Arial" w:hAnsi="Arial"/>
                <w:b/>
                <w:w w:val="85"/>
                <w:sz w:val="20"/>
              </w:rPr>
              <w:t>Auditivo</w:t>
            </w:r>
            <w:r>
              <w:rPr>
                <w:rFonts w:ascii="Arial" w:hAnsi="Arial"/>
                <w:b/>
                <w:spacing w:val="-6"/>
                <w:w w:val="85"/>
                <w:sz w:val="20"/>
              </w:rPr>
              <w:t> </w:t>
            </w:r>
            <w:r>
              <w:rPr>
                <w:rFonts w:ascii="Arial" w:hAnsi="Arial"/>
                <w:b/>
                <w:w w:val="85"/>
                <w:sz w:val="20"/>
              </w:rPr>
              <w:t>com</w:t>
            </w:r>
            <w:r>
              <w:rPr>
                <w:rFonts w:ascii="Arial" w:hAnsi="Arial"/>
                <w:b/>
                <w:spacing w:val="-6"/>
                <w:w w:val="85"/>
                <w:sz w:val="20"/>
              </w:rPr>
              <w:t> </w:t>
            </w:r>
            <w:r>
              <w:rPr>
                <w:rFonts w:ascii="Arial" w:hAnsi="Arial"/>
                <w:b/>
                <w:w w:val="85"/>
                <w:sz w:val="20"/>
              </w:rPr>
              <w:t>NRRsf</w:t>
            </w:r>
            <w:r>
              <w:rPr>
                <w:rFonts w:ascii="Arial" w:hAnsi="Arial"/>
                <w:b/>
                <w:spacing w:val="-5"/>
                <w:w w:val="85"/>
                <w:sz w:val="20"/>
              </w:rPr>
              <w:t> </w:t>
            </w:r>
            <w:r>
              <w:rPr>
                <w:rFonts w:ascii="Arial" w:hAnsi="Arial"/>
                <w:b/>
                <w:w w:val="85"/>
                <w:sz w:val="20"/>
              </w:rPr>
              <w:t>≥</w:t>
            </w:r>
            <w:r>
              <w:rPr>
                <w:rFonts w:ascii="Arial" w:hAnsi="Arial"/>
                <w:b/>
                <w:spacing w:val="-6"/>
                <w:w w:val="85"/>
                <w:sz w:val="20"/>
              </w:rPr>
              <w:t> </w:t>
            </w:r>
            <w:r>
              <w:rPr>
                <w:rFonts w:ascii="Arial" w:hAnsi="Arial"/>
                <w:b/>
                <w:w w:val="85"/>
                <w:sz w:val="20"/>
              </w:rPr>
              <w:t>10</w:t>
            </w:r>
            <w:r>
              <w:rPr>
                <w:rFonts w:ascii="Arial" w:hAnsi="Arial"/>
                <w:b/>
                <w:spacing w:val="-5"/>
                <w:w w:val="85"/>
                <w:sz w:val="20"/>
              </w:rPr>
              <w:t> </w:t>
            </w:r>
            <w:r>
              <w:rPr>
                <w:rFonts w:ascii="Arial" w:hAnsi="Arial"/>
                <w:b/>
                <w:spacing w:val="-4"/>
                <w:w w:val="85"/>
                <w:sz w:val="20"/>
              </w:rPr>
              <w:t>dB(A)</w:t>
            </w:r>
          </w:p>
          <w:p>
            <w:pPr>
              <w:pStyle w:val="TableParagraph"/>
              <w:spacing w:before="32"/>
              <w:ind w:left="35"/>
              <w:rPr>
                <w:rFonts w:ascii="Arial" w:hAnsi="Arial"/>
                <w:b/>
                <w:sz w:val="20"/>
              </w:rPr>
            </w:pPr>
            <w:r>
              <w:rPr>
                <w:rFonts w:ascii="Arial" w:hAnsi="Arial"/>
                <w:b/>
                <w:w w:val="85"/>
                <w:sz w:val="20"/>
              </w:rPr>
              <w:t>(ADM)</w:t>
            </w:r>
            <w:r>
              <w:rPr>
                <w:rFonts w:ascii="Arial" w:hAnsi="Arial"/>
                <w:b/>
                <w:spacing w:val="-2"/>
                <w:sz w:val="20"/>
              </w:rPr>
              <w:t> </w:t>
            </w:r>
            <w:r>
              <w:rPr>
                <w:rFonts w:ascii="Arial" w:hAnsi="Arial"/>
                <w:b/>
                <w:w w:val="85"/>
                <w:sz w:val="20"/>
              </w:rPr>
              <w:t>-</w:t>
            </w:r>
            <w:r>
              <w:rPr>
                <w:rFonts w:ascii="Arial" w:hAnsi="Arial"/>
                <w:b/>
                <w:spacing w:val="-1"/>
                <w:sz w:val="20"/>
              </w:rPr>
              <w:t> </w:t>
            </w:r>
            <w:r>
              <w:rPr>
                <w:rFonts w:ascii="Arial" w:hAnsi="Arial"/>
                <w:b/>
                <w:w w:val="85"/>
                <w:sz w:val="20"/>
              </w:rPr>
              <w:t>Programa</w:t>
            </w:r>
            <w:r>
              <w:rPr>
                <w:rFonts w:ascii="Arial" w:hAnsi="Arial"/>
                <w:b/>
                <w:spacing w:val="-1"/>
                <w:sz w:val="20"/>
              </w:rPr>
              <w:t> </w:t>
            </w:r>
            <w:r>
              <w:rPr>
                <w:rFonts w:ascii="Arial" w:hAnsi="Arial"/>
                <w:b/>
                <w:w w:val="85"/>
                <w:sz w:val="20"/>
              </w:rPr>
              <w:t>de</w:t>
            </w:r>
            <w:r>
              <w:rPr>
                <w:rFonts w:ascii="Arial" w:hAnsi="Arial"/>
                <w:b/>
                <w:spacing w:val="-1"/>
                <w:sz w:val="20"/>
              </w:rPr>
              <w:t> </w:t>
            </w:r>
            <w:r>
              <w:rPr>
                <w:rFonts w:ascii="Arial" w:hAnsi="Arial"/>
                <w:b/>
                <w:w w:val="85"/>
                <w:sz w:val="20"/>
              </w:rPr>
              <w:t>Conservação</w:t>
            </w:r>
            <w:r>
              <w:rPr>
                <w:rFonts w:ascii="Arial" w:hAnsi="Arial"/>
                <w:b/>
                <w:spacing w:val="-1"/>
                <w:sz w:val="20"/>
              </w:rPr>
              <w:t> </w:t>
            </w:r>
            <w:r>
              <w:rPr>
                <w:rFonts w:ascii="Arial" w:hAnsi="Arial"/>
                <w:b/>
                <w:w w:val="85"/>
                <w:sz w:val="20"/>
              </w:rPr>
              <w:t>Auditiva</w:t>
            </w:r>
            <w:r>
              <w:rPr>
                <w:rFonts w:ascii="Arial" w:hAnsi="Arial"/>
                <w:b/>
                <w:spacing w:val="-1"/>
                <w:sz w:val="20"/>
              </w:rPr>
              <w:t> </w:t>
            </w:r>
            <w:r>
              <w:rPr>
                <w:rFonts w:ascii="Arial" w:hAnsi="Arial"/>
                <w:b/>
                <w:w w:val="85"/>
                <w:sz w:val="20"/>
              </w:rPr>
              <w:t>-</w:t>
            </w:r>
            <w:r>
              <w:rPr>
                <w:rFonts w:ascii="Arial" w:hAnsi="Arial"/>
                <w:b/>
                <w:spacing w:val="-2"/>
                <w:sz w:val="20"/>
              </w:rPr>
              <w:t> </w:t>
            </w:r>
            <w:r>
              <w:rPr>
                <w:rFonts w:ascii="Arial" w:hAnsi="Arial"/>
                <w:b/>
                <w:spacing w:val="-5"/>
                <w:w w:val="85"/>
                <w:sz w:val="20"/>
              </w:rPr>
              <w:t>PCA</w:t>
            </w:r>
          </w:p>
        </w:tc>
      </w:tr>
    </w:tbl>
    <w:p>
      <w:pPr>
        <w:pStyle w:val="TableParagraph"/>
        <w:spacing w:after="0"/>
        <w:rPr>
          <w:rFonts w:ascii="Arial" w:hAnsi="Arial"/>
          <w:b/>
          <w:sz w:val="20"/>
        </w:rPr>
        <w:sectPr>
          <w:pgSz w:w="16840" w:h="11910" w:orient="landscape"/>
          <w:pgMar w:header="451" w:footer="523" w:top="1660" w:bottom="720" w:left="708" w:right="708"/>
        </w:sectPr>
      </w:pPr>
    </w:p>
    <w:p>
      <w:pPr>
        <w:spacing w:before="225" w:after="2"/>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56" w:hRule="atLeast"/>
        </w:trPr>
        <w:tc>
          <w:tcPr>
            <w:tcW w:w="15181" w:type="dxa"/>
            <w:gridSpan w:val="10"/>
          </w:tcPr>
          <w:p>
            <w:pPr>
              <w:pStyle w:val="TableParagraph"/>
              <w:spacing w:before="63"/>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2617" w:hRule="atLeast"/>
        </w:trPr>
        <w:tc>
          <w:tcPr>
            <w:tcW w:w="15181" w:type="dxa"/>
            <w:gridSpan w:val="10"/>
            <w:tcBorders>
              <w:left w:val="nil"/>
              <w:bottom w:val="nil"/>
            </w:tcBorders>
          </w:tcPr>
          <w:p>
            <w:pPr>
              <w:pStyle w:val="TableParagraph"/>
              <w:rPr>
                <w:rFonts w:ascii="Times New Roman"/>
                <w:sz w:val="18"/>
              </w:rPr>
            </w:pPr>
          </w:p>
        </w:tc>
      </w:tr>
      <w:tr>
        <w:trPr>
          <w:trHeight w:val="32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58"/>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58"/>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58"/>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58"/>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58"/>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58"/>
              <w:ind w:right="12"/>
              <w:jc w:val="center"/>
              <w:rPr>
                <w:sz w:val="18"/>
              </w:rPr>
            </w:pPr>
            <w:r>
              <w:rPr>
                <w:spacing w:val="-2"/>
                <w:sz w:val="18"/>
              </w:rPr>
              <w:t>Total</w:t>
            </w:r>
          </w:p>
        </w:tc>
        <w:tc>
          <w:tcPr>
            <w:tcW w:w="1498" w:type="dxa"/>
          </w:tcPr>
          <w:p>
            <w:pPr>
              <w:pStyle w:val="TableParagraph"/>
              <w:spacing w:before="58"/>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58"/>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28"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28" w:hRule="atLeast"/>
        </w:trPr>
        <w:tc>
          <w:tcPr>
            <w:tcW w:w="5011" w:type="dxa"/>
          </w:tcPr>
          <w:p>
            <w:pPr>
              <w:pStyle w:val="TableParagraph"/>
              <w:spacing w:before="49"/>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8"/>
              <w:ind w:left="52" w:right="14"/>
              <w:jc w:val="center"/>
              <w:rPr>
                <w:sz w:val="18"/>
              </w:rPr>
            </w:pPr>
            <w:r>
              <w:rPr>
                <w:spacing w:val="-10"/>
                <w:sz w:val="18"/>
              </w:rPr>
              <w:t>1</w:t>
            </w:r>
          </w:p>
        </w:tc>
        <w:tc>
          <w:tcPr>
            <w:tcW w:w="1032" w:type="dxa"/>
          </w:tcPr>
          <w:p>
            <w:pPr>
              <w:pStyle w:val="TableParagraph"/>
              <w:spacing w:before="58"/>
              <w:ind w:left="50" w:right="14"/>
              <w:jc w:val="center"/>
              <w:rPr>
                <w:sz w:val="18"/>
              </w:rPr>
            </w:pPr>
            <w:r>
              <w:rPr>
                <w:spacing w:val="-10"/>
                <w:sz w:val="18"/>
              </w:rPr>
              <w:t>2</w:t>
            </w:r>
          </w:p>
        </w:tc>
        <w:tc>
          <w:tcPr>
            <w:tcW w:w="1032" w:type="dxa"/>
          </w:tcPr>
          <w:p>
            <w:pPr>
              <w:pStyle w:val="TableParagraph"/>
              <w:spacing w:before="58"/>
              <w:ind w:left="53" w:right="14"/>
              <w:jc w:val="center"/>
              <w:rPr>
                <w:sz w:val="18"/>
              </w:rPr>
            </w:pPr>
            <w:r>
              <w:rPr>
                <w:spacing w:val="-10"/>
                <w:sz w:val="18"/>
              </w:rPr>
              <w:t>1</w:t>
            </w:r>
          </w:p>
        </w:tc>
        <w:tc>
          <w:tcPr>
            <w:tcW w:w="1032" w:type="dxa"/>
          </w:tcPr>
          <w:p>
            <w:pPr>
              <w:pStyle w:val="TableParagraph"/>
              <w:spacing w:before="58"/>
              <w:ind w:left="51" w:right="14"/>
              <w:jc w:val="center"/>
              <w:rPr>
                <w:sz w:val="18"/>
              </w:rPr>
            </w:pPr>
            <w:r>
              <w:rPr>
                <w:spacing w:val="-10"/>
                <w:sz w:val="18"/>
              </w:rPr>
              <w:t>0</w:t>
            </w:r>
          </w:p>
        </w:tc>
        <w:tc>
          <w:tcPr>
            <w:tcW w:w="934" w:type="dxa"/>
          </w:tcPr>
          <w:p>
            <w:pPr>
              <w:pStyle w:val="TableParagraph"/>
              <w:spacing w:before="58"/>
              <w:ind w:left="36" w:right="3"/>
              <w:jc w:val="center"/>
              <w:rPr>
                <w:sz w:val="18"/>
              </w:rPr>
            </w:pPr>
            <w:r>
              <w:rPr>
                <w:spacing w:val="-10"/>
                <w:sz w:val="18"/>
              </w:rPr>
              <w:t>0</w:t>
            </w:r>
          </w:p>
        </w:tc>
        <w:tc>
          <w:tcPr>
            <w:tcW w:w="1032" w:type="dxa"/>
          </w:tcPr>
          <w:p>
            <w:pPr>
              <w:pStyle w:val="TableParagraph"/>
              <w:spacing w:before="58"/>
              <w:ind w:left="50" w:right="14"/>
              <w:jc w:val="center"/>
              <w:rPr>
                <w:sz w:val="18"/>
              </w:rPr>
            </w:pPr>
            <w:r>
              <w:rPr>
                <w:spacing w:val="-10"/>
                <w:sz w:val="18"/>
              </w:rPr>
              <w:t>4</w:t>
            </w:r>
          </w:p>
        </w:tc>
        <w:tc>
          <w:tcPr>
            <w:tcW w:w="1498" w:type="dxa"/>
          </w:tcPr>
          <w:p>
            <w:pPr>
              <w:pStyle w:val="TableParagraph"/>
              <w:spacing w:before="58"/>
              <w:ind w:left="50" w:right="14"/>
              <w:jc w:val="center"/>
              <w:rPr>
                <w:sz w:val="18"/>
              </w:rPr>
            </w:pPr>
            <w:r>
              <w:rPr>
                <w:spacing w:val="-5"/>
                <w:sz w:val="18"/>
              </w:rPr>
              <w:t>11</w:t>
            </w:r>
          </w:p>
        </w:tc>
        <w:tc>
          <w:tcPr>
            <w:tcW w:w="1224" w:type="dxa"/>
          </w:tcPr>
          <w:p>
            <w:pPr>
              <w:pStyle w:val="TableParagraph"/>
              <w:spacing w:before="58"/>
              <w:ind w:left="59" w:right="23"/>
              <w:jc w:val="center"/>
              <w:rPr>
                <w:sz w:val="18"/>
              </w:rPr>
            </w:pPr>
            <w:r>
              <w:rPr>
                <w:spacing w:val="-5"/>
                <w:sz w:val="18"/>
              </w:rPr>
              <w:t>100</w:t>
            </w:r>
          </w:p>
        </w:tc>
        <w:tc>
          <w:tcPr>
            <w:tcW w:w="1354" w:type="dxa"/>
          </w:tcPr>
          <w:p>
            <w:pPr>
              <w:pStyle w:val="TableParagraph"/>
              <w:spacing w:before="58"/>
              <w:ind w:left="257"/>
              <w:rPr>
                <w:sz w:val="18"/>
              </w:rPr>
            </w:pPr>
            <w:r>
              <w:rPr>
                <w:spacing w:val="-2"/>
                <w:sz w:val="18"/>
              </w:rPr>
              <w:t>9,090909091</w:t>
            </w:r>
          </w:p>
        </w:tc>
      </w:tr>
    </w:tbl>
    <w:p>
      <w:pPr>
        <w:pStyle w:val="BodyText"/>
        <w:spacing w:before="99"/>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299" w:hRule="atLeast"/>
        </w:trPr>
        <w:tc>
          <w:tcPr>
            <w:tcW w:w="1337" w:type="dxa"/>
          </w:tcPr>
          <w:p>
            <w:pPr>
              <w:pStyle w:val="TableParagraph"/>
              <w:spacing w:before="44"/>
              <w:ind w:left="35"/>
              <w:rPr>
                <w:sz w:val="18"/>
              </w:rPr>
            </w:pPr>
            <w:r>
              <w:rPr>
                <w:spacing w:val="-4"/>
                <w:sz w:val="18"/>
              </w:rPr>
              <w:t>Meta</w:t>
            </w:r>
          </w:p>
        </w:tc>
        <w:tc>
          <w:tcPr>
            <w:tcW w:w="3675" w:type="dxa"/>
          </w:tcPr>
          <w:p>
            <w:pPr>
              <w:pStyle w:val="TableParagraph"/>
              <w:spacing w:before="44"/>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44"/>
              <w:ind w:left="35"/>
              <w:jc w:val="center"/>
              <w:rPr>
                <w:sz w:val="18"/>
              </w:rPr>
            </w:pPr>
            <w:r>
              <w:rPr>
                <w:spacing w:val="-10"/>
                <w:sz w:val="18"/>
              </w:rPr>
              <w:t>1</w:t>
            </w:r>
          </w:p>
        </w:tc>
      </w:tr>
      <w:tr>
        <w:trPr>
          <w:trHeight w:val="457" w:hRule="atLeast"/>
        </w:trPr>
        <w:tc>
          <w:tcPr>
            <w:tcW w:w="1337" w:type="dxa"/>
          </w:tcPr>
          <w:p>
            <w:pPr>
              <w:pStyle w:val="TableParagraph"/>
              <w:spacing w:before="123"/>
              <w:ind w:left="35"/>
              <w:rPr>
                <w:sz w:val="18"/>
              </w:rPr>
            </w:pPr>
            <w:r>
              <w:rPr>
                <w:spacing w:val="-2"/>
                <w:sz w:val="18"/>
              </w:rPr>
              <w:t>Situação</w:t>
            </w:r>
          </w:p>
        </w:tc>
        <w:tc>
          <w:tcPr>
            <w:tcW w:w="3675" w:type="dxa"/>
          </w:tcPr>
          <w:p>
            <w:pPr>
              <w:pStyle w:val="TableParagraph"/>
              <w:spacing w:before="123"/>
              <w:ind w:right="17"/>
              <w:jc w:val="right"/>
              <w:rPr>
                <w:sz w:val="18"/>
              </w:rPr>
            </w:pPr>
            <w:r>
              <w:rPr>
                <w:spacing w:val="-2"/>
                <w:sz w:val="18"/>
              </w:rPr>
              <w:t>9,090909091</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919"/>
        <w:gridCol w:w="1836"/>
        <w:gridCol w:w="1063"/>
        <w:gridCol w:w="1788"/>
        <w:gridCol w:w="1435"/>
        <w:gridCol w:w="693"/>
        <w:gridCol w:w="467"/>
        <w:gridCol w:w="467"/>
        <w:gridCol w:w="467"/>
        <w:gridCol w:w="467"/>
        <w:gridCol w:w="467"/>
        <w:gridCol w:w="467"/>
        <w:gridCol w:w="467"/>
        <w:gridCol w:w="467"/>
        <w:gridCol w:w="467"/>
        <w:gridCol w:w="467"/>
        <w:gridCol w:w="467"/>
        <w:gridCol w:w="467"/>
        <w:gridCol w:w="1257"/>
      </w:tblGrid>
      <w:tr>
        <w:trPr>
          <w:trHeight w:val="313" w:hRule="atLeast"/>
        </w:trPr>
        <w:tc>
          <w:tcPr>
            <w:tcW w:w="1531" w:type="dxa"/>
            <w:gridSpan w:val="2"/>
          </w:tcPr>
          <w:p>
            <w:pPr>
              <w:pStyle w:val="TableParagraph"/>
              <w:spacing w:before="42"/>
              <w:ind w:left="35"/>
              <w:rPr>
                <w:sz w:val="18"/>
              </w:rPr>
            </w:pPr>
            <w:r>
              <w:rPr>
                <w:spacing w:val="-4"/>
                <w:sz w:val="18"/>
              </w:rPr>
              <w:t>ETAPA</w:t>
            </w:r>
          </w:p>
        </w:tc>
        <w:tc>
          <w:tcPr>
            <w:tcW w:w="13676" w:type="dxa"/>
            <w:gridSpan w:val="18"/>
            <w:vMerge w:val="restart"/>
            <w:tcBorders>
              <w:top w:val="nil"/>
              <w:right w:val="nil"/>
            </w:tcBorders>
          </w:tcPr>
          <w:p>
            <w:pPr>
              <w:pStyle w:val="TableParagraph"/>
              <w:spacing w:before="42"/>
              <w:ind w:left="36"/>
              <w:rPr>
                <w:sz w:val="18"/>
              </w:rPr>
            </w:pPr>
            <w:r>
              <w:rPr>
                <w:sz w:val="18"/>
              </w:rPr>
              <w:t>003 - </w:t>
            </w:r>
            <w:r>
              <w:rPr>
                <w:spacing w:val="-2"/>
                <w:sz w:val="18"/>
              </w:rPr>
              <w:t>Estrutura</w:t>
            </w:r>
          </w:p>
          <w:p>
            <w:pPr>
              <w:pStyle w:val="TableParagraph"/>
              <w:spacing w:before="148"/>
              <w:ind w:left="35"/>
              <w:rPr>
                <w:sz w:val="18"/>
              </w:rPr>
            </w:pPr>
            <w:r>
              <w:rPr>
                <w:sz w:val="18"/>
              </w:rPr>
              <w:t>12</w:t>
            </w:r>
            <w:r>
              <w:rPr>
                <w:spacing w:val="2"/>
                <w:sz w:val="18"/>
              </w:rPr>
              <w:t> </w:t>
            </w:r>
            <w:r>
              <w:rPr>
                <w:sz w:val="18"/>
              </w:rPr>
              <w:t>- </w:t>
            </w:r>
            <w:r>
              <w:rPr>
                <w:spacing w:val="-2"/>
                <w:sz w:val="18"/>
              </w:rPr>
              <w:t>Pintura</w:t>
            </w:r>
          </w:p>
          <w:p>
            <w:pPr>
              <w:pStyle w:val="TableParagraph"/>
              <w:spacing w:before="194"/>
              <w:ind w:left="35"/>
              <w:rPr>
                <w:sz w:val="18"/>
              </w:rPr>
            </w:pPr>
            <w:r>
              <w:rPr>
                <w:spacing w:val="-5"/>
                <w:sz w:val="18"/>
              </w:rPr>
              <w:t>13</w:t>
            </w:r>
          </w:p>
          <w:p>
            <w:pPr>
              <w:pStyle w:val="TableParagraph"/>
              <w:spacing w:before="134"/>
              <w:ind w:left="35"/>
              <w:rPr>
                <w:sz w:val="18"/>
              </w:rPr>
            </w:pPr>
            <w:r>
              <w:rPr>
                <w:sz w:val="18"/>
              </w:rPr>
              <w:t>13-</w:t>
            </w:r>
            <w:r>
              <w:rPr>
                <w:spacing w:val="-1"/>
                <w:sz w:val="18"/>
              </w:rPr>
              <w:t> </w:t>
            </w:r>
            <w:r>
              <w:rPr>
                <w:spacing w:val="-2"/>
                <w:sz w:val="18"/>
              </w:rPr>
              <w:t>Pintura</w:t>
            </w:r>
          </w:p>
          <w:p>
            <w:pPr>
              <w:pStyle w:val="TableParagraph"/>
              <w:spacing w:before="102"/>
              <w:ind w:left="35"/>
              <w:rPr>
                <w:sz w:val="18"/>
              </w:rPr>
            </w:pPr>
            <w:r>
              <w:rPr>
                <w:sz w:val="18"/>
              </w:rPr>
              <w:t>Pintura/</w:t>
            </w:r>
            <w:r>
              <w:rPr>
                <w:spacing w:val="4"/>
                <w:sz w:val="18"/>
              </w:rPr>
              <w:t> </w:t>
            </w:r>
            <w:r>
              <w:rPr>
                <w:sz w:val="18"/>
              </w:rPr>
              <w:t>pintor/</w:t>
            </w:r>
            <w:r>
              <w:rPr>
                <w:spacing w:val="2"/>
                <w:sz w:val="18"/>
              </w:rPr>
              <w:t> </w:t>
            </w:r>
            <w:r>
              <w:rPr>
                <w:sz w:val="18"/>
              </w:rPr>
              <w:t>meio</w:t>
            </w:r>
            <w:r>
              <w:rPr>
                <w:spacing w:val="2"/>
                <w:sz w:val="18"/>
              </w:rPr>
              <w:t> </w:t>
            </w:r>
            <w:r>
              <w:rPr>
                <w:sz w:val="18"/>
              </w:rPr>
              <w:t>oficial</w:t>
            </w:r>
            <w:r>
              <w:rPr>
                <w:spacing w:val="3"/>
                <w:sz w:val="18"/>
              </w:rPr>
              <w:t> </w:t>
            </w:r>
            <w:r>
              <w:rPr>
                <w:sz w:val="18"/>
              </w:rPr>
              <w:t>de</w:t>
            </w:r>
            <w:r>
              <w:rPr>
                <w:spacing w:val="4"/>
                <w:sz w:val="18"/>
              </w:rPr>
              <w:t> </w:t>
            </w:r>
            <w:r>
              <w:rPr>
                <w:sz w:val="18"/>
              </w:rPr>
              <w:t>pintor/</w:t>
            </w:r>
            <w:r>
              <w:rPr>
                <w:spacing w:val="3"/>
                <w:sz w:val="18"/>
              </w:rPr>
              <w:t> </w:t>
            </w:r>
            <w:r>
              <w:rPr>
                <w:spacing w:val="-2"/>
                <w:sz w:val="18"/>
              </w:rPr>
              <w:t>servente</w:t>
            </w:r>
          </w:p>
          <w:p>
            <w:pPr>
              <w:pStyle w:val="TableParagraph"/>
              <w:spacing w:before="92"/>
              <w:rPr>
                <w:sz w:val="18"/>
              </w:rPr>
            </w:pPr>
          </w:p>
          <w:p>
            <w:pPr>
              <w:pStyle w:val="TableParagraph"/>
              <w:spacing w:before="1"/>
              <w:ind w:left="35"/>
              <w:rPr>
                <w:sz w:val="18"/>
              </w:rPr>
            </w:pPr>
            <w:r>
              <w:rPr>
                <w:sz w:val="18"/>
              </w:rPr>
              <w:t>Pinta</w:t>
            </w:r>
            <w:r>
              <w:rPr>
                <w:spacing w:val="4"/>
                <w:sz w:val="18"/>
              </w:rPr>
              <w:t> </w:t>
            </w:r>
            <w:r>
              <w:rPr>
                <w:sz w:val="18"/>
              </w:rPr>
              <w:t>peças</w:t>
            </w:r>
            <w:r>
              <w:rPr>
                <w:spacing w:val="3"/>
                <w:sz w:val="18"/>
              </w:rPr>
              <w:t> </w:t>
            </w:r>
            <w:r>
              <w:rPr>
                <w:sz w:val="18"/>
              </w:rPr>
              <w:t>metálicas:</w:t>
            </w:r>
            <w:r>
              <w:rPr>
                <w:spacing w:val="2"/>
                <w:sz w:val="18"/>
              </w:rPr>
              <w:t> </w:t>
            </w:r>
            <w:r>
              <w:rPr>
                <w:sz w:val="18"/>
              </w:rPr>
              <w:t>grades</w:t>
            </w:r>
            <w:r>
              <w:rPr>
                <w:spacing w:val="3"/>
                <w:sz w:val="18"/>
              </w:rPr>
              <w:t> </w:t>
            </w:r>
            <w:r>
              <w:rPr>
                <w:sz w:val="18"/>
              </w:rPr>
              <w:t>para</w:t>
            </w:r>
            <w:r>
              <w:rPr>
                <w:spacing w:val="2"/>
                <w:sz w:val="18"/>
              </w:rPr>
              <w:t> </w:t>
            </w:r>
            <w:r>
              <w:rPr>
                <w:sz w:val="18"/>
              </w:rPr>
              <w:t>guarda</w:t>
            </w:r>
            <w:r>
              <w:rPr>
                <w:spacing w:val="1"/>
                <w:sz w:val="18"/>
              </w:rPr>
              <w:t> </w:t>
            </w:r>
            <w:r>
              <w:rPr>
                <w:sz w:val="18"/>
              </w:rPr>
              <w:t>corpo</w:t>
            </w:r>
            <w:r>
              <w:rPr>
                <w:spacing w:val="5"/>
                <w:sz w:val="18"/>
              </w:rPr>
              <w:t> </w:t>
            </w:r>
            <w:r>
              <w:rPr>
                <w:sz w:val="18"/>
              </w:rPr>
              <w:t>temporários</w:t>
            </w:r>
            <w:r>
              <w:rPr>
                <w:spacing w:val="3"/>
                <w:sz w:val="18"/>
              </w:rPr>
              <w:t> </w:t>
            </w:r>
            <w:r>
              <w:rPr>
                <w:sz w:val="18"/>
              </w:rPr>
              <w:t>e</w:t>
            </w:r>
            <w:r>
              <w:rPr>
                <w:spacing w:val="1"/>
                <w:sz w:val="18"/>
              </w:rPr>
              <w:t> </w:t>
            </w:r>
            <w:r>
              <w:rPr>
                <w:sz w:val="18"/>
              </w:rPr>
              <w:t>definitivo,</w:t>
            </w:r>
            <w:r>
              <w:rPr>
                <w:spacing w:val="5"/>
                <w:sz w:val="18"/>
              </w:rPr>
              <w:t> </w:t>
            </w:r>
            <w:r>
              <w:rPr>
                <w:sz w:val="18"/>
              </w:rPr>
              <w:t>peças</w:t>
            </w:r>
            <w:r>
              <w:rPr>
                <w:spacing w:val="3"/>
                <w:sz w:val="18"/>
              </w:rPr>
              <w:t> </w:t>
            </w:r>
            <w:r>
              <w:rPr>
                <w:sz w:val="18"/>
              </w:rPr>
              <w:t>dos</w:t>
            </w:r>
            <w:r>
              <w:rPr>
                <w:spacing w:val="3"/>
                <w:sz w:val="18"/>
              </w:rPr>
              <w:t> </w:t>
            </w:r>
            <w:r>
              <w:rPr>
                <w:sz w:val="18"/>
              </w:rPr>
              <w:t>elevadores,</w:t>
            </w:r>
            <w:r>
              <w:rPr>
                <w:spacing w:val="2"/>
                <w:sz w:val="18"/>
              </w:rPr>
              <w:t> </w:t>
            </w:r>
            <w:r>
              <w:rPr>
                <w:spacing w:val="-2"/>
                <w:sz w:val="18"/>
              </w:rPr>
              <w:t>portais</w:t>
            </w:r>
          </w:p>
          <w:p>
            <w:pPr>
              <w:pStyle w:val="TableParagraph"/>
              <w:spacing w:line="550" w:lineRule="atLeast" w:before="81"/>
              <w:ind w:left="35" w:right="2536"/>
              <w:rPr>
                <w:sz w:val="18"/>
              </w:rPr>
            </w:pPr>
            <w:r>
              <w:rPr>
                <w:sz w:val="18"/>
              </w:rPr>
              <w:t>Auxilia os pintores na pintura das peças metálicas: grades para guarda corpo temporário e definitivo, peças dos elevadores, portais. </w:t>
            </w:r>
            <w:r>
              <w:rPr>
                <w:spacing w:val="-2"/>
                <w:sz w:val="18"/>
              </w:rPr>
              <w:t>716610</w:t>
            </w:r>
          </w:p>
          <w:p>
            <w:pPr>
              <w:pStyle w:val="TableParagraph"/>
              <w:spacing w:before="68"/>
              <w:rPr>
                <w:sz w:val="18"/>
              </w:rPr>
            </w:pPr>
          </w:p>
          <w:p>
            <w:pPr>
              <w:pStyle w:val="TableParagraph"/>
              <w:ind w:left="35"/>
              <w:rPr>
                <w:sz w:val="18"/>
              </w:rPr>
            </w:pPr>
            <w:r>
              <w:rPr>
                <w:spacing w:val="-2"/>
                <w:sz w:val="18"/>
              </w:rPr>
              <w:t>717020</w:t>
            </w:r>
          </w:p>
          <w:p>
            <w:pPr>
              <w:pStyle w:val="TableParagraph"/>
              <w:spacing w:line="420" w:lineRule="auto" w:before="203"/>
              <w:ind w:left="35" w:right="9250"/>
              <w:rPr>
                <w:sz w:val="18"/>
              </w:rPr>
            </w:pPr>
            <w:r>
              <w:rPr>
                <w:sz w:val="18"/>
              </w:rPr>
              <w:t>Para</w:t>
            </w:r>
            <w:r>
              <w:rPr>
                <w:spacing w:val="-2"/>
                <w:sz w:val="18"/>
              </w:rPr>
              <w:t> </w:t>
            </w:r>
            <w:r>
              <w:rPr>
                <w:sz w:val="18"/>
              </w:rPr>
              <w:t>essa</w:t>
            </w:r>
            <w:r>
              <w:rPr>
                <w:spacing w:val="-2"/>
                <w:sz w:val="18"/>
              </w:rPr>
              <w:t> </w:t>
            </w:r>
            <w:r>
              <w:rPr>
                <w:sz w:val="18"/>
              </w:rPr>
              <w:t>atividade</w:t>
            </w:r>
            <w:r>
              <w:rPr>
                <w:spacing w:val="-2"/>
                <w:sz w:val="18"/>
              </w:rPr>
              <w:t> </w:t>
            </w:r>
            <w:r>
              <w:rPr>
                <w:sz w:val="18"/>
              </w:rPr>
              <w:t>não</w:t>
            </w:r>
            <w:r>
              <w:rPr>
                <w:spacing w:val="-2"/>
                <w:sz w:val="18"/>
              </w:rPr>
              <w:t> </w:t>
            </w:r>
            <w:r>
              <w:rPr>
                <w:sz w:val="18"/>
              </w:rPr>
              <w:t>tem</w:t>
            </w:r>
            <w:r>
              <w:rPr>
                <w:spacing w:val="-1"/>
                <w:sz w:val="18"/>
              </w:rPr>
              <w:t> </w:t>
            </w:r>
            <w:r>
              <w:rPr>
                <w:sz w:val="18"/>
              </w:rPr>
              <w:t>trabalho</w:t>
            </w:r>
            <w:r>
              <w:rPr>
                <w:spacing w:val="-2"/>
                <w:sz w:val="18"/>
              </w:rPr>
              <w:t> </w:t>
            </w:r>
            <w:r>
              <w:rPr>
                <w:sz w:val="18"/>
              </w:rPr>
              <w:t>em</w:t>
            </w:r>
            <w:r>
              <w:rPr>
                <w:spacing w:val="-1"/>
                <w:sz w:val="18"/>
              </w:rPr>
              <w:t> </w:t>
            </w:r>
            <w:r>
              <w:rPr>
                <w:sz w:val="18"/>
              </w:rPr>
              <w:t>altura Vinícius Narciso</w:t>
            </w:r>
          </w:p>
          <w:p>
            <w:pPr>
              <w:pStyle w:val="TableParagraph"/>
              <w:spacing w:line="193" w:lineRule="exact"/>
              <w:ind w:left="35"/>
              <w:rPr>
                <w:sz w:val="18"/>
              </w:rPr>
            </w:pPr>
            <w:r>
              <w:rPr>
                <w:spacing w:val="-2"/>
                <w:sz w:val="18"/>
              </w:rPr>
              <w:t>Elisângela</w:t>
            </w:r>
          </w:p>
        </w:tc>
      </w:tr>
      <w:tr>
        <w:trPr>
          <w:trHeight w:val="356" w:hRule="atLeast"/>
        </w:trPr>
        <w:tc>
          <w:tcPr>
            <w:tcW w:w="1531" w:type="dxa"/>
            <w:gridSpan w:val="2"/>
          </w:tcPr>
          <w:p>
            <w:pPr>
              <w:pStyle w:val="TableParagraph"/>
              <w:spacing w:before="63"/>
              <w:ind w:left="35"/>
              <w:rPr>
                <w:sz w:val="18"/>
              </w:rPr>
            </w:pPr>
            <w:r>
              <w:rPr>
                <w:spacing w:val="-2"/>
                <w:sz w:val="18"/>
              </w:rPr>
              <w:t>PROCESSO</w:t>
            </w:r>
          </w:p>
        </w:tc>
        <w:tc>
          <w:tcPr>
            <w:tcW w:w="13676" w:type="dxa"/>
            <w:gridSpan w:val="18"/>
            <w:vMerge/>
            <w:tcBorders>
              <w:top w:val="nil"/>
              <w:right w:val="nil"/>
            </w:tcBorders>
          </w:tcPr>
          <w:p>
            <w:pPr>
              <w:rPr>
                <w:sz w:val="2"/>
                <w:szCs w:val="2"/>
              </w:rPr>
            </w:pPr>
          </w:p>
        </w:tc>
      </w:tr>
      <w:tr>
        <w:trPr>
          <w:trHeight w:val="385" w:hRule="atLeast"/>
        </w:trPr>
        <w:tc>
          <w:tcPr>
            <w:tcW w:w="1531" w:type="dxa"/>
            <w:gridSpan w:val="2"/>
          </w:tcPr>
          <w:p>
            <w:pPr>
              <w:pStyle w:val="TableParagraph"/>
              <w:spacing w:before="78"/>
              <w:ind w:left="35"/>
              <w:rPr>
                <w:sz w:val="18"/>
              </w:rPr>
            </w:pPr>
            <w:r>
              <w:rPr>
                <w:spacing w:val="-5"/>
                <w:sz w:val="18"/>
              </w:rPr>
              <w:t>GHE</w:t>
            </w:r>
          </w:p>
        </w:tc>
        <w:tc>
          <w:tcPr>
            <w:tcW w:w="13676" w:type="dxa"/>
            <w:gridSpan w:val="18"/>
            <w:vMerge/>
            <w:tcBorders>
              <w:top w:val="nil"/>
              <w:right w:val="nil"/>
            </w:tcBorders>
          </w:tcPr>
          <w:p>
            <w:pPr>
              <w:rPr>
                <w:sz w:val="2"/>
                <w:szCs w:val="2"/>
              </w:rPr>
            </w:pPr>
          </w:p>
        </w:tc>
      </w:tr>
      <w:tr>
        <w:trPr>
          <w:trHeight w:val="256" w:hRule="atLeast"/>
        </w:trPr>
        <w:tc>
          <w:tcPr>
            <w:tcW w:w="1531" w:type="dxa"/>
            <w:gridSpan w:val="2"/>
          </w:tcPr>
          <w:p>
            <w:pPr>
              <w:pStyle w:val="TableParagraph"/>
              <w:spacing w:before="13"/>
              <w:ind w:left="35"/>
              <w:rPr>
                <w:sz w:val="18"/>
              </w:rPr>
            </w:pPr>
            <w:r>
              <w:rPr>
                <w:spacing w:val="-2"/>
                <w:sz w:val="18"/>
              </w:rPr>
              <w:t>ATIVIDADES</w:t>
            </w:r>
          </w:p>
        </w:tc>
        <w:tc>
          <w:tcPr>
            <w:tcW w:w="13676" w:type="dxa"/>
            <w:gridSpan w:val="18"/>
            <w:vMerge/>
            <w:tcBorders>
              <w:top w:val="nil"/>
              <w:right w:val="nil"/>
            </w:tcBorders>
          </w:tcPr>
          <w:p>
            <w:pPr>
              <w:rPr>
                <w:sz w:val="2"/>
                <w:szCs w:val="2"/>
              </w:rPr>
            </w:pPr>
          </w:p>
        </w:tc>
      </w:tr>
      <w:tr>
        <w:trPr>
          <w:trHeight w:val="342" w:hRule="atLeast"/>
        </w:trPr>
        <w:tc>
          <w:tcPr>
            <w:tcW w:w="1531" w:type="dxa"/>
            <w:gridSpan w:val="2"/>
          </w:tcPr>
          <w:p>
            <w:pPr>
              <w:pStyle w:val="TableParagraph"/>
              <w:spacing w:before="56"/>
              <w:ind w:left="35"/>
              <w:rPr>
                <w:sz w:val="18"/>
              </w:rPr>
            </w:pPr>
            <w:r>
              <w:rPr>
                <w:spacing w:val="-2"/>
                <w:sz w:val="18"/>
              </w:rPr>
              <w:t>SETOR/FUNÇÃO</w:t>
            </w:r>
          </w:p>
        </w:tc>
        <w:tc>
          <w:tcPr>
            <w:tcW w:w="13676" w:type="dxa"/>
            <w:gridSpan w:val="18"/>
            <w:vMerge/>
            <w:tcBorders>
              <w:top w:val="nil"/>
              <w:right w:val="nil"/>
            </w:tcBorders>
          </w:tcPr>
          <w:p>
            <w:pPr>
              <w:rPr>
                <w:sz w:val="2"/>
                <w:szCs w:val="2"/>
              </w:rPr>
            </w:pPr>
          </w:p>
        </w:tc>
      </w:tr>
      <w:tr>
        <w:trPr>
          <w:trHeight w:val="632" w:hRule="atLeast"/>
        </w:trPr>
        <w:tc>
          <w:tcPr>
            <w:tcW w:w="1531" w:type="dxa"/>
            <w:gridSpan w:val="2"/>
          </w:tcPr>
          <w:p>
            <w:pPr>
              <w:pStyle w:val="TableParagraph"/>
              <w:spacing w:line="187" w:lineRule="exact"/>
              <w:ind w:left="35"/>
              <w:rPr>
                <w:sz w:val="18"/>
              </w:rPr>
            </w:pPr>
            <w:r>
              <w:rPr>
                <w:spacing w:val="-2"/>
                <w:sz w:val="18"/>
              </w:rPr>
              <w:t>Atividade</w:t>
            </w:r>
          </w:p>
          <w:p>
            <w:pPr>
              <w:pStyle w:val="TableParagraph"/>
              <w:spacing w:line="220" w:lineRule="atLeast"/>
              <w:ind w:left="35"/>
              <w:rPr>
                <w:sz w:val="18"/>
              </w:rPr>
            </w:pPr>
            <w:r>
              <w:rPr>
                <w:sz w:val="18"/>
              </w:rPr>
              <w:t>detalhada</w:t>
            </w:r>
            <w:r>
              <w:rPr>
                <w:spacing w:val="-15"/>
                <w:sz w:val="18"/>
              </w:rPr>
              <w:t> </w:t>
            </w:r>
            <w:r>
              <w:rPr>
                <w:sz w:val="18"/>
              </w:rPr>
              <w:t>pintor</w:t>
            </w:r>
            <w:r>
              <w:rPr>
                <w:spacing w:val="-12"/>
                <w:sz w:val="18"/>
              </w:rPr>
              <w:t> </w:t>
            </w:r>
            <w:r>
              <w:rPr>
                <w:sz w:val="18"/>
              </w:rPr>
              <w:t>e meio</w:t>
            </w:r>
            <w:r>
              <w:rPr>
                <w:spacing w:val="1"/>
                <w:sz w:val="18"/>
              </w:rPr>
              <w:t> </w:t>
            </w:r>
            <w:r>
              <w:rPr>
                <w:sz w:val="18"/>
              </w:rPr>
              <w:t>of.</w:t>
            </w:r>
            <w:r>
              <w:rPr>
                <w:spacing w:val="1"/>
                <w:sz w:val="18"/>
              </w:rPr>
              <w:t> </w:t>
            </w:r>
            <w:r>
              <w:rPr>
                <w:sz w:val="18"/>
              </w:rPr>
              <w:t>De</w:t>
            </w:r>
            <w:r>
              <w:rPr>
                <w:spacing w:val="2"/>
                <w:sz w:val="18"/>
              </w:rPr>
              <w:t> </w:t>
            </w:r>
            <w:r>
              <w:rPr>
                <w:spacing w:val="-2"/>
                <w:sz w:val="18"/>
              </w:rPr>
              <w:t>pintor</w:t>
            </w:r>
          </w:p>
        </w:tc>
        <w:tc>
          <w:tcPr>
            <w:tcW w:w="13676" w:type="dxa"/>
            <w:gridSpan w:val="18"/>
            <w:vMerge/>
            <w:tcBorders>
              <w:top w:val="nil"/>
              <w:right w:val="nil"/>
            </w:tcBorders>
          </w:tcPr>
          <w:p>
            <w:pPr>
              <w:rPr>
                <w:sz w:val="2"/>
                <w:szCs w:val="2"/>
              </w:rPr>
            </w:pPr>
          </w:p>
        </w:tc>
      </w:tr>
      <w:tr>
        <w:trPr>
          <w:trHeight w:val="589" w:hRule="atLeast"/>
        </w:trPr>
        <w:tc>
          <w:tcPr>
            <w:tcW w:w="1531" w:type="dxa"/>
            <w:gridSpan w:val="2"/>
          </w:tcPr>
          <w:p>
            <w:pPr>
              <w:pStyle w:val="TableParagraph"/>
              <w:spacing w:line="165" w:lineRule="exact"/>
              <w:ind w:left="35"/>
              <w:rPr>
                <w:sz w:val="18"/>
              </w:rPr>
            </w:pPr>
            <w:r>
              <w:rPr>
                <w:spacing w:val="-2"/>
                <w:sz w:val="18"/>
              </w:rPr>
              <w:t>Atividade</w:t>
            </w:r>
          </w:p>
          <w:p>
            <w:pPr>
              <w:pStyle w:val="TableParagraph"/>
              <w:spacing w:line="220" w:lineRule="atLeast"/>
              <w:ind w:left="35" w:right="48"/>
              <w:rPr>
                <w:sz w:val="18"/>
              </w:rPr>
            </w:pPr>
            <w:r>
              <w:rPr>
                <w:spacing w:val="-2"/>
                <w:sz w:val="18"/>
              </w:rPr>
              <w:t>detalhada servente</w:t>
            </w:r>
          </w:p>
        </w:tc>
        <w:tc>
          <w:tcPr>
            <w:tcW w:w="13676" w:type="dxa"/>
            <w:gridSpan w:val="18"/>
            <w:vMerge/>
            <w:tcBorders>
              <w:top w:val="nil"/>
              <w:right w:val="nil"/>
            </w:tcBorders>
          </w:tcPr>
          <w:p>
            <w:pPr>
              <w:rPr>
                <w:sz w:val="2"/>
                <w:szCs w:val="2"/>
              </w:rPr>
            </w:pPr>
          </w:p>
        </w:tc>
      </w:tr>
      <w:tr>
        <w:trPr>
          <w:trHeight w:val="442" w:hRule="atLeast"/>
        </w:trPr>
        <w:tc>
          <w:tcPr>
            <w:tcW w:w="1531" w:type="dxa"/>
            <w:gridSpan w:val="2"/>
          </w:tcPr>
          <w:p>
            <w:pPr>
              <w:pStyle w:val="TableParagraph"/>
              <w:spacing w:before="98"/>
              <w:ind w:left="311"/>
              <w:rPr>
                <w:sz w:val="18"/>
              </w:rPr>
            </w:pPr>
            <w:r>
              <w:rPr>
                <w:sz w:val="18"/>
              </w:rPr>
              <w:t>CBO</w:t>
            </w:r>
            <w:r>
              <w:rPr>
                <w:spacing w:val="-2"/>
                <w:sz w:val="18"/>
              </w:rPr>
              <w:t> Pintor</w:t>
            </w:r>
          </w:p>
        </w:tc>
        <w:tc>
          <w:tcPr>
            <w:tcW w:w="13676" w:type="dxa"/>
            <w:gridSpan w:val="18"/>
            <w:vMerge/>
            <w:tcBorders>
              <w:top w:val="nil"/>
              <w:right w:val="nil"/>
            </w:tcBorders>
          </w:tcPr>
          <w:p>
            <w:pPr>
              <w:rPr>
                <w:sz w:val="2"/>
                <w:szCs w:val="2"/>
              </w:rPr>
            </w:pPr>
          </w:p>
        </w:tc>
      </w:tr>
      <w:tr>
        <w:trPr>
          <w:trHeight w:val="457" w:hRule="atLeast"/>
        </w:trPr>
        <w:tc>
          <w:tcPr>
            <w:tcW w:w="1531" w:type="dxa"/>
            <w:gridSpan w:val="2"/>
          </w:tcPr>
          <w:p>
            <w:pPr>
              <w:pStyle w:val="TableParagraph"/>
              <w:spacing w:before="1"/>
              <w:ind w:left="35"/>
              <w:rPr>
                <w:sz w:val="18"/>
              </w:rPr>
            </w:pPr>
            <w:r>
              <w:rPr>
                <w:sz w:val="18"/>
              </w:rPr>
              <w:t>CBO meio</w:t>
            </w:r>
            <w:r>
              <w:rPr>
                <w:spacing w:val="2"/>
                <w:sz w:val="18"/>
              </w:rPr>
              <w:t> </w:t>
            </w:r>
            <w:r>
              <w:rPr>
                <w:sz w:val="18"/>
              </w:rPr>
              <w:t>of. </w:t>
            </w:r>
            <w:r>
              <w:rPr>
                <w:spacing w:val="-5"/>
                <w:sz w:val="18"/>
              </w:rPr>
              <w:t>De</w:t>
            </w:r>
          </w:p>
          <w:p>
            <w:pPr>
              <w:pStyle w:val="TableParagraph"/>
              <w:spacing w:before="16"/>
              <w:ind w:left="35"/>
              <w:rPr>
                <w:sz w:val="18"/>
              </w:rPr>
            </w:pPr>
            <w:r>
              <w:rPr>
                <w:sz w:val="18"/>
              </w:rPr>
              <w:t>pintor</w:t>
            </w:r>
            <w:r>
              <w:rPr>
                <w:spacing w:val="1"/>
                <w:sz w:val="18"/>
              </w:rPr>
              <w:t> </w:t>
            </w:r>
            <w:r>
              <w:rPr>
                <w:sz w:val="18"/>
              </w:rPr>
              <w:t>e</w:t>
            </w:r>
            <w:r>
              <w:rPr>
                <w:spacing w:val="2"/>
                <w:sz w:val="18"/>
              </w:rPr>
              <w:t> </w:t>
            </w:r>
            <w:r>
              <w:rPr>
                <w:spacing w:val="-2"/>
                <w:sz w:val="18"/>
              </w:rPr>
              <w:t>servente</w:t>
            </w:r>
          </w:p>
        </w:tc>
        <w:tc>
          <w:tcPr>
            <w:tcW w:w="13676" w:type="dxa"/>
            <w:gridSpan w:val="18"/>
            <w:vMerge/>
            <w:tcBorders>
              <w:top w:val="nil"/>
              <w:right w:val="nil"/>
            </w:tcBorders>
          </w:tcPr>
          <w:p>
            <w:pPr>
              <w:rPr>
                <w:sz w:val="2"/>
                <w:szCs w:val="2"/>
              </w:rPr>
            </w:pPr>
          </w:p>
        </w:tc>
      </w:tr>
      <w:tr>
        <w:trPr>
          <w:trHeight w:val="342" w:hRule="atLeast"/>
        </w:trPr>
        <w:tc>
          <w:tcPr>
            <w:tcW w:w="1531" w:type="dxa"/>
            <w:gridSpan w:val="2"/>
          </w:tcPr>
          <w:p>
            <w:pPr>
              <w:pStyle w:val="TableParagraph"/>
              <w:spacing w:before="56"/>
              <w:ind w:left="35" w:right="-44"/>
              <w:rPr>
                <w:sz w:val="18"/>
              </w:rPr>
            </w:pPr>
            <w:r>
              <w:rPr>
                <w:sz w:val="18"/>
              </w:rPr>
              <w:t>Trabalho</w:t>
            </w:r>
            <w:r>
              <w:rPr>
                <w:spacing w:val="1"/>
                <w:sz w:val="18"/>
              </w:rPr>
              <w:t> </w:t>
            </w:r>
            <w:r>
              <w:rPr>
                <w:sz w:val="18"/>
              </w:rPr>
              <w:t>em</w:t>
            </w:r>
            <w:r>
              <w:rPr>
                <w:spacing w:val="1"/>
                <w:sz w:val="18"/>
              </w:rPr>
              <w:t> </w:t>
            </w:r>
            <w:r>
              <w:rPr>
                <w:spacing w:val="-2"/>
                <w:sz w:val="18"/>
              </w:rPr>
              <w:t>altura</w:t>
            </w:r>
          </w:p>
        </w:tc>
        <w:tc>
          <w:tcPr>
            <w:tcW w:w="13676" w:type="dxa"/>
            <w:gridSpan w:val="18"/>
            <w:vMerge/>
            <w:tcBorders>
              <w:top w:val="nil"/>
              <w:right w:val="nil"/>
            </w:tcBorders>
          </w:tcPr>
          <w:p>
            <w:pPr>
              <w:rPr>
                <w:sz w:val="2"/>
                <w:szCs w:val="2"/>
              </w:rPr>
            </w:pPr>
          </w:p>
        </w:tc>
      </w:tr>
      <w:tr>
        <w:trPr>
          <w:trHeight w:val="342" w:hRule="atLeast"/>
        </w:trPr>
        <w:tc>
          <w:tcPr>
            <w:tcW w:w="1531" w:type="dxa"/>
            <w:gridSpan w:val="2"/>
          </w:tcPr>
          <w:p>
            <w:pPr>
              <w:pStyle w:val="TableParagraph"/>
              <w:spacing w:before="56"/>
              <w:ind w:left="35"/>
              <w:rPr>
                <w:sz w:val="18"/>
              </w:rPr>
            </w:pPr>
            <w:r>
              <w:rPr>
                <w:spacing w:val="-2"/>
                <w:sz w:val="18"/>
              </w:rPr>
              <w:t>Responsável</w:t>
            </w:r>
          </w:p>
        </w:tc>
        <w:tc>
          <w:tcPr>
            <w:tcW w:w="13676" w:type="dxa"/>
            <w:gridSpan w:val="18"/>
            <w:vMerge/>
            <w:tcBorders>
              <w:top w:val="nil"/>
              <w:right w:val="nil"/>
            </w:tcBorders>
          </w:tcPr>
          <w:p>
            <w:pPr>
              <w:rPr>
                <w:sz w:val="2"/>
                <w:szCs w:val="2"/>
              </w:rPr>
            </w:pPr>
          </w:p>
        </w:tc>
      </w:tr>
      <w:tr>
        <w:trPr>
          <w:trHeight w:val="313" w:hRule="atLeast"/>
        </w:trPr>
        <w:tc>
          <w:tcPr>
            <w:tcW w:w="1531" w:type="dxa"/>
            <w:gridSpan w:val="2"/>
          </w:tcPr>
          <w:p>
            <w:pPr>
              <w:pStyle w:val="TableParagraph"/>
              <w:spacing w:before="42"/>
              <w:ind w:left="35"/>
              <w:rPr>
                <w:sz w:val="18"/>
              </w:rPr>
            </w:pPr>
            <w:r>
              <w:rPr>
                <w:spacing w:val="-2"/>
                <w:sz w:val="18"/>
              </w:rPr>
              <w:t>Avaliador</w:t>
            </w:r>
          </w:p>
        </w:tc>
        <w:tc>
          <w:tcPr>
            <w:tcW w:w="13676" w:type="dxa"/>
            <w:gridSpan w:val="18"/>
            <w:vMerge/>
            <w:tcBorders>
              <w:top w:val="nil"/>
              <w:right w:val="nil"/>
            </w:tcBorders>
          </w:tcPr>
          <w:p>
            <w:pPr>
              <w:rPr>
                <w:sz w:val="2"/>
                <w:szCs w:val="2"/>
              </w:rPr>
            </w:pPr>
          </w:p>
        </w:tc>
      </w:tr>
      <w:tr>
        <w:trPr>
          <w:trHeight w:val="299" w:hRule="atLeast"/>
        </w:trPr>
        <w:tc>
          <w:tcPr>
            <w:tcW w:w="1531" w:type="dxa"/>
            <w:gridSpan w:val="2"/>
          </w:tcPr>
          <w:p>
            <w:pPr>
              <w:pStyle w:val="TableParagraph"/>
              <w:spacing w:before="35"/>
              <w:ind w:left="37" w:right="1"/>
              <w:jc w:val="center"/>
              <w:rPr>
                <w:rFonts w:ascii="Arial"/>
                <w:b/>
                <w:sz w:val="18"/>
              </w:rPr>
            </w:pPr>
            <w:r>
              <w:rPr>
                <w:rFonts w:ascii="Arial"/>
                <w:b/>
                <w:spacing w:val="-4"/>
                <w:sz w:val="18"/>
              </w:rPr>
              <w:t>Data</w:t>
            </w:r>
          </w:p>
        </w:tc>
        <w:tc>
          <w:tcPr>
            <w:tcW w:w="1836" w:type="dxa"/>
          </w:tcPr>
          <w:p>
            <w:pPr>
              <w:pStyle w:val="TableParagraph"/>
              <w:spacing w:before="44"/>
              <w:ind w:left="34"/>
              <w:jc w:val="center"/>
              <w:rPr>
                <w:sz w:val="18"/>
              </w:rPr>
            </w:pPr>
            <w:r>
              <w:rPr>
                <w:spacing w:val="-2"/>
                <w:sz w:val="18"/>
              </w:rPr>
              <w:t>07/02/2023</w:t>
            </w:r>
          </w:p>
        </w:tc>
        <w:tc>
          <w:tcPr>
            <w:tcW w:w="2851" w:type="dxa"/>
            <w:gridSpan w:val="2"/>
          </w:tcPr>
          <w:p>
            <w:pPr>
              <w:pStyle w:val="TableParagraph"/>
              <w:spacing w:before="34"/>
              <w:ind w:left="544"/>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3529" w:type="dxa"/>
            <w:gridSpan w:val="5"/>
          </w:tcPr>
          <w:p>
            <w:pPr>
              <w:pStyle w:val="TableParagraph"/>
              <w:spacing w:before="35"/>
              <w:ind w:left="691"/>
              <w:rPr>
                <w:rFonts w:ascii="Arial" w:hAnsi="Arial"/>
                <w:b/>
                <w:sz w:val="18"/>
              </w:rPr>
            </w:pPr>
            <w:r>
              <w:rPr>
                <w:rFonts w:ascii="Arial" w:hAnsi="Arial"/>
                <w:b/>
                <w:sz w:val="18"/>
              </w:rPr>
              <w:t>Caracterização</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pacing w:val="-2"/>
                <w:sz w:val="18"/>
              </w:rPr>
              <w:t>Perigo</w:t>
            </w:r>
          </w:p>
        </w:tc>
        <w:tc>
          <w:tcPr>
            <w:tcW w:w="3736" w:type="dxa"/>
            <w:gridSpan w:val="8"/>
          </w:tcPr>
          <w:p>
            <w:pPr>
              <w:pStyle w:val="TableParagraph"/>
              <w:spacing w:before="35"/>
              <w:ind w:left="1062"/>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724" w:type="dxa"/>
            <w:gridSpan w:val="2"/>
          </w:tcPr>
          <w:p>
            <w:pPr>
              <w:pStyle w:val="TableParagraph"/>
              <w:spacing w:before="35"/>
              <w:ind w:left="299"/>
              <w:rPr>
                <w:rFonts w:ascii="Arial"/>
                <w:b/>
                <w:sz w:val="18"/>
              </w:rPr>
            </w:pPr>
            <w:r>
              <w:rPr>
                <w:rFonts w:ascii="Arial"/>
                <w:b/>
                <w:spacing w:val="-2"/>
                <w:sz w:val="18"/>
              </w:rPr>
              <w:t>Significancia</w:t>
            </w:r>
          </w:p>
        </w:tc>
      </w:tr>
      <w:tr>
        <w:trPr>
          <w:trHeight w:val="560" w:hRule="atLeast"/>
        </w:trPr>
        <w:tc>
          <w:tcPr>
            <w:tcW w:w="9747" w:type="dxa"/>
            <w:gridSpan w:val="10"/>
            <w:shd w:val="clear" w:color="auto" w:fill="D9E1F2"/>
          </w:tcPr>
          <w:p>
            <w:pPr>
              <w:pStyle w:val="TableParagraph"/>
              <w:rPr>
                <w:rFonts w:ascii="Times New Roman"/>
                <w:sz w:val="18"/>
              </w:rPr>
            </w:pPr>
          </w:p>
        </w:tc>
        <w:tc>
          <w:tcPr>
            <w:tcW w:w="2335" w:type="dxa"/>
            <w:gridSpan w:val="5"/>
            <w:shd w:val="clear" w:color="auto" w:fill="D9E1F2"/>
          </w:tcPr>
          <w:p>
            <w:pPr>
              <w:pStyle w:val="TableParagraph"/>
              <w:spacing w:line="273" w:lineRule="auto" w:before="49"/>
              <w:ind w:left="805" w:hanging="228"/>
              <w:rPr>
                <w:rFonts w:ascii="Arial"/>
                <w:b/>
                <w:sz w:val="18"/>
              </w:rPr>
            </w:pPr>
            <w:r>
              <w:rPr>
                <w:rFonts w:ascii="Arial"/>
                <w:b/>
                <w:spacing w:val="-2"/>
                <w:sz w:val="18"/>
              </w:rPr>
              <w:t>Probabilidade Atribuida</w:t>
            </w:r>
          </w:p>
        </w:tc>
        <w:tc>
          <w:tcPr>
            <w:tcW w:w="1401" w:type="dxa"/>
            <w:gridSpan w:val="3"/>
            <w:shd w:val="clear" w:color="auto" w:fill="D9E1F2"/>
          </w:tcPr>
          <w:p>
            <w:pPr>
              <w:pStyle w:val="TableParagraph"/>
              <w:spacing w:line="273" w:lineRule="auto" w:before="49"/>
              <w:ind w:left="344" w:hanging="113"/>
              <w:rPr>
                <w:rFonts w:ascii="Arial"/>
                <w:b/>
                <w:sz w:val="18"/>
              </w:rPr>
            </w:pPr>
            <w:r>
              <w:rPr>
                <w:rFonts w:ascii="Arial"/>
                <w:b/>
                <w:spacing w:val="-2"/>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2"/>
              <w:rPr>
                <w:sz w:val="18"/>
              </w:rPr>
            </w:pPr>
            <w:r>
              <w:rPr>
                <w:spacing w:val="-5"/>
                <w:sz w:val="18"/>
              </w:rPr>
              <w:t>GR</w:t>
            </w:r>
          </w:p>
        </w:tc>
        <w:tc>
          <w:tcPr>
            <w:tcW w:w="1257" w:type="dxa"/>
            <w:vMerge w:val="restart"/>
            <w:shd w:val="clear" w:color="auto" w:fill="D9E1F2"/>
          </w:tcPr>
          <w:p>
            <w:pPr>
              <w:pStyle w:val="TableParagraph"/>
              <w:spacing w:before="197"/>
              <w:rPr>
                <w:sz w:val="18"/>
              </w:rPr>
            </w:pPr>
          </w:p>
          <w:p>
            <w:pPr>
              <w:pStyle w:val="TableParagraph"/>
              <w:spacing w:line="273" w:lineRule="auto"/>
              <w:ind w:left="399"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919" w:type="dxa"/>
            <w:shd w:val="clear" w:color="auto" w:fill="D9E1F2"/>
          </w:tcPr>
          <w:p>
            <w:pPr>
              <w:pStyle w:val="TableParagraph"/>
              <w:spacing w:before="31"/>
              <w:rPr>
                <w:sz w:val="18"/>
              </w:rPr>
            </w:pPr>
          </w:p>
          <w:p>
            <w:pPr>
              <w:pStyle w:val="TableParagraph"/>
              <w:ind w:right="11"/>
              <w:jc w:val="center"/>
              <w:rPr>
                <w:sz w:val="18"/>
              </w:rPr>
            </w:pPr>
            <w:r>
              <w:rPr>
                <w:spacing w:val="-2"/>
                <w:sz w:val="18"/>
              </w:rPr>
              <w:t>Atividades</w:t>
            </w:r>
          </w:p>
        </w:tc>
        <w:tc>
          <w:tcPr>
            <w:tcW w:w="1836" w:type="dxa"/>
            <w:shd w:val="clear" w:color="auto" w:fill="D9E1F2"/>
          </w:tcPr>
          <w:p>
            <w:pPr>
              <w:pStyle w:val="TableParagraph"/>
              <w:spacing w:before="31"/>
              <w:rPr>
                <w:sz w:val="18"/>
              </w:rPr>
            </w:pPr>
          </w:p>
          <w:p>
            <w:pPr>
              <w:pStyle w:val="TableParagraph"/>
              <w:ind w:left="34"/>
              <w:jc w:val="center"/>
              <w:rPr>
                <w:sz w:val="18"/>
              </w:rPr>
            </w:pPr>
            <w:r>
              <w:rPr>
                <w:spacing w:val="-2"/>
                <w:sz w:val="18"/>
              </w:rPr>
              <w:t>Perigo</w:t>
            </w:r>
          </w:p>
        </w:tc>
        <w:tc>
          <w:tcPr>
            <w:tcW w:w="1063" w:type="dxa"/>
            <w:shd w:val="clear" w:color="auto" w:fill="D9E1F2"/>
          </w:tcPr>
          <w:p>
            <w:pPr>
              <w:pStyle w:val="TableParagraph"/>
              <w:spacing w:before="31"/>
              <w:rPr>
                <w:sz w:val="18"/>
              </w:rPr>
            </w:pPr>
          </w:p>
          <w:p>
            <w:pPr>
              <w:pStyle w:val="TableParagraph"/>
              <w:ind w:left="48" w:right="10"/>
              <w:jc w:val="center"/>
              <w:rPr>
                <w:sz w:val="18"/>
              </w:rPr>
            </w:pPr>
            <w:r>
              <w:rPr>
                <w:spacing w:val="-2"/>
                <w:sz w:val="18"/>
              </w:rPr>
              <w:t>Exposição</w:t>
            </w:r>
          </w:p>
        </w:tc>
        <w:tc>
          <w:tcPr>
            <w:tcW w:w="1788" w:type="dxa"/>
            <w:shd w:val="clear" w:color="auto" w:fill="D9E1F2"/>
          </w:tcPr>
          <w:p>
            <w:pPr>
              <w:pStyle w:val="TableParagraph"/>
              <w:spacing w:before="31"/>
              <w:rPr>
                <w:sz w:val="18"/>
              </w:rPr>
            </w:pPr>
          </w:p>
          <w:p>
            <w:pPr>
              <w:pStyle w:val="TableParagraph"/>
              <w:ind w:left="275"/>
              <w:rPr>
                <w:sz w:val="18"/>
              </w:rPr>
            </w:pPr>
            <w:r>
              <w:rPr>
                <w:sz w:val="18"/>
              </w:rPr>
              <w:t>Fonte</w:t>
            </w:r>
            <w:r>
              <w:rPr>
                <w:spacing w:val="2"/>
                <w:sz w:val="18"/>
              </w:rPr>
              <w:t> </w:t>
            </w:r>
            <w:r>
              <w:rPr>
                <w:spacing w:val="-2"/>
                <w:sz w:val="18"/>
              </w:rPr>
              <w:t>geradora</w:t>
            </w:r>
          </w:p>
        </w:tc>
        <w:tc>
          <w:tcPr>
            <w:tcW w:w="1435" w:type="dxa"/>
            <w:shd w:val="clear" w:color="auto" w:fill="D9E1F2"/>
          </w:tcPr>
          <w:p>
            <w:pPr>
              <w:pStyle w:val="TableParagraph"/>
              <w:spacing w:line="224" w:lineRule="exact"/>
              <w:ind w:left="407" w:right="382" w:hanging="2"/>
              <w:jc w:val="center"/>
              <w:rPr>
                <w:sz w:val="18"/>
              </w:rPr>
            </w:pPr>
            <w:r>
              <w:rPr>
                <w:spacing w:val="-2"/>
                <w:sz w:val="18"/>
              </w:rPr>
              <w:t>Lesão Doença </w:t>
            </w:r>
            <w:r>
              <w:rPr>
                <w:spacing w:val="-4"/>
                <w:sz w:val="18"/>
              </w:rPr>
              <w:t>Dano</w:t>
            </w:r>
          </w:p>
        </w:tc>
        <w:tc>
          <w:tcPr>
            <w:tcW w:w="693" w:type="dxa"/>
            <w:shd w:val="clear" w:color="auto" w:fill="D9E1F2"/>
          </w:tcPr>
          <w:p>
            <w:pPr>
              <w:pStyle w:val="TableParagraph"/>
              <w:spacing w:line="224" w:lineRule="exact"/>
              <w:ind w:left="43" w:right="16"/>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9"/>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27"/>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23"/>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40"/>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38"/>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35"/>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34"/>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32"/>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30"/>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28"/>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24"/>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257" w:type="dxa"/>
            <w:vMerge/>
            <w:tcBorders>
              <w:top w:val="nil"/>
            </w:tcBorders>
            <w:shd w:val="clear" w:color="auto" w:fill="D9E1F2"/>
          </w:tcPr>
          <w:p>
            <w:pPr>
              <w:rPr>
                <w:sz w:val="2"/>
                <w:szCs w:val="2"/>
              </w:rPr>
            </w:pPr>
          </w:p>
        </w:tc>
      </w:tr>
      <w:tr>
        <w:trPr>
          <w:trHeight w:val="647" w:hRule="atLeast"/>
        </w:trPr>
        <w:tc>
          <w:tcPr>
            <w:tcW w:w="612" w:type="dxa"/>
          </w:tcPr>
          <w:p>
            <w:pPr>
              <w:pStyle w:val="TableParagraph"/>
              <w:spacing w:before="10"/>
              <w:rPr>
                <w:sz w:val="18"/>
              </w:rPr>
            </w:pPr>
          </w:p>
          <w:p>
            <w:pPr>
              <w:pStyle w:val="TableParagraph"/>
              <w:ind w:left="47" w:right="13"/>
              <w:jc w:val="center"/>
              <w:rPr>
                <w:sz w:val="18"/>
              </w:rPr>
            </w:pPr>
            <w:r>
              <w:rPr>
                <w:sz w:val="18"/>
              </w:rPr>
              <w:t>ET</w:t>
            </w:r>
            <w:r>
              <w:rPr>
                <w:spacing w:val="-2"/>
                <w:sz w:val="18"/>
              </w:rPr>
              <w:t> </w:t>
            </w:r>
            <w:r>
              <w:rPr>
                <w:spacing w:val="-5"/>
                <w:sz w:val="18"/>
              </w:rPr>
              <w:t>50</w:t>
            </w:r>
          </w:p>
        </w:tc>
        <w:tc>
          <w:tcPr>
            <w:tcW w:w="919" w:type="dxa"/>
          </w:tcPr>
          <w:p>
            <w:pPr>
              <w:pStyle w:val="TableParagraph"/>
              <w:spacing w:before="42"/>
              <w:rPr>
                <w:sz w:val="16"/>
              </w:rPr>
            </w:pPr>
          </w:p>
          <w:p>
            <w:pPr>
              <w:pStyle w:val="TableParagraph"/>
              <w:ind w:left="35" w:right="11"/>
              <w:jc w:val="center"/>
              <w:rPr>
                <w:rFonts w:ascii="Calibri"/>
                <w:sz w:val="16"/>
              </w:rPr>
            </w:pPr>
            <w:r>
              <w:rPr>
                <w:rFonts w:ascii="Calibri"/>
                <w:spacing w:val="-2"/>
                <w:sz w:val="16"/>
              </w:rPr>
              <w:t>Pintura</w:t>
            </w:r>
          </w:p>
        </w:tc>
        <w:tc>
          <w:tcPr>
            <w:tcW w:w="1836" w:type="dxa"/>
          </w:tcPr>
          <w:p>
            <w:pPr>
              <w:pStyle w:val="TableParagraph"/>
              <w:spacing w:before="106"/>
              <w:ind w:left="22"/>
              <w:jc w:val="center"/>
              <w:rPr>
                <w:rFonts w:ascii="Calibri" w:hAnsi="Calibri"/>
                <w:sz w:val="16"/>
              </w:rPr>
            </w:pPr>
            <w:r>
              <w:rPr>
                <w:rFonts w:ascii="Calibri" w:hAnsi="Calibri"/>
                <w:spacing w:val="-2"/>
                <w:sz w:val="16"/>
              </w:rPr>
              <w:t>Ruído</w:t>
            </w:r>
          </w:p>
          <w:p>
            <w:pPr>
              <w:pStyle w:val="TableParagraph"/>
              <w:spacing w:before="19"/>
              <w:ind w:left="23"/>
              <w:jc w:val="center"/>
              <w:rPr>
                <w:rFonts w:ascii="Calibri"/>
                <w:b/>
                <w:sz w:val="18"/>
              </w:rPr>
            </w:pPr>
            <w:r>
              <w:rPr>
                <w:rFonts w:ascii="Calibri"/>
                <w:b/>
                <w:sz w:val="18"/>
              </w:rPr>
              <w:t>78,8</w:t>
            </w:r>
            <w:r>
              <w:rPr>
                <w:rFonts w:ascii="Calibri"/>
                <w:b/>
                <w:spacing w:val="38"/>
                <w:sz w:val="18"/>
              </w:rPr>
              <w:t> </w:t>
            </w:r>
            <w:r>
              <w:rPr>
                <w:rFonts w:ascii="Calibri"/>
                <w:b/>
                <w:spacing w:val="-2"/>
                <w:sz w:val="18"/>
              </w:rPr>
              <w:t>dB(A)</w:t>
            </w:r>
          </w:p>
        </w:tc>
        <w:tc>
          <w:tcPr>
            <w:tcW w:w="1063" w:type="dxa"/>
          </w:tcPr>
          <w:p>
            <w:pPr>
              <w:pStyle w:val="TableParagraph"/>
              <w:spacing w:before="42"/>
              <w:rPr>
                <w:sz w:val="16"/>
              </w:rPr>
            </w:pPr>
          </w:p>
          <w:p>
            <w:pPr>
              <w:pStyle w:val="TableParagraph"/>
              <w:ind w:left="38" w:right="16"/>
              <w:jc w:val="center"/>
              <w:rPr>
                <w:rFonts w:ascii="Calibri"/>
                <w:sz w:val="16"/>
              </w:rPr>
            </w:pPr>
            <w:r>
              <w:rPr>
                <w:rFonts w:ascii="Calibri"/>
                <w:spacing w:val="-2"/>
                <w:sz w:val="16"/>
              </w:rPr>
              <w:t>Habitual</w:t>
            </w:r>
          </w:p>
        </w:tc>
        <w:tc>
          <w:tcPr>
            <w:tcW w:w="1788" w:type="dxa"/>
          </w:tcPr>
          <w:p>
            <w:pPr>
              <w:pStyle w:val="TableParagraph"/>
              <w:spacing w:line="266" w:lineRule="auto" w:before="118"/>
              <w:ind w:left="276" w:right="5" w:hanging="245"/>
              <w:rPr>
                <w:rFonts w:ascii="Calibri"/>
                <w:sz w:val="16"/>
              </w:rPr>
            </w:pPr>
            <w:r>
              <w:rPr>
                <w:rFonts w:ascii="Calibri"/>
                <w:sz w:val="16"/>
              </w:rPr>
              <w:t>Maquinas</w:t>
            </w:r>
            <w:r>
              <w:rPr>
                <w:rFonts w:ascii="Calibri"/>
                <w:spacing w:val="-10"/>
                <w:sz w:val="16"/>
              </w:rPr>
              <w:t> </w:t>
            </w:r>
            <w:r>
              <w:rPr>
                <w:rFonts w:ascii="Calibri"/>
                <w:sz w:val="16"/>
              </w:rPr>
              <w:t>e</w:t>
            </w:r>
            <w:r>
              <w:rPr>
                <w:rFonts w:ascii="Calibri"/>
                <w:spacing w:val="-9"/>
                <w:sz w:val="16"/>
              </w:rPr>
              <w:t> </w:t>
            </w:r>
            <w:r>
              <w:rPr>
                <w:rFonts w:ascii="Calibri"/>
                <w:sz w:val="16"/>
              </w:rPr>
              <w:t>equipamentos</w:t>
            </w:r>
            <w:r>
              <w:rPr>
                <w:rFonts w:ascii="Calibri"/>
                <w:spacing w:val="40"/>
                <w:sz w:val="16"/>
              </w:rPr>
              <w:t> </w:t>
            </w:r>
            <w:r>
              <w:rPr>
                <w:rFonts w:ascii="Calibri"/>
                <w:sz w:val="16"/>
              </w:rPr>
              <w:t>em</w:t>
            </w:r>
            <w:r>
              <w:rPr>
                <w:rFonts w:ascii="Calibri"/>
                <w:spacing w:val="-3"/>
                <w:sz w:val="16"/>
              </w:rPr>
              <w:t> </w:t>
            </w:r>
            <w:r>
              <w:rPr>
                <w:rFonts w:ascii="Calibri"/>
                <w:sz w:val="16"/>
              </w:rPr>
              <w:t>funcionamento</w:t>
            </w:r>
          </w:p>
        </w:tc>
        <w:tc>
          <w:tcPr>
            <w:tcW w:w="1435" w:type="dxa"/>
          </w:tcPr>
          <w:p>
            <w:pPr>
              <w:pStyle w:val="TableParagraph"/>
              <w:spacing w:line="266" w:lineRule="auto" w:before="10"/>
              <w:ind w:left="225" w:right="199" w:firstLine="5"/>
              <w:jc w:val="center"/>
              <w:rPr>
                <w:rFonts w:ascii="Calibri" w:hAnsi="Calibri"/>
                <w:sz w:val="16"/>
              </w:rPr>
            </w:pPr>
            <w:r>
              <w:rPr>
                <w:rFonts w:ascii="Calibri" w:hAnsi="Calibri"/>
                <w:spacing w:val="-2"/>
                <w:sz w:val="16"/>
              </w:rPr>
              <w:t>Desconforto</w:t>
            </w:r>
            <w:r>
              <w:rPr>
                <w:rFonts w:ascii="Calibri" w:hAnsi="Calibri"/>
                <w:spacing w:val="40"/>
                <w:sz w:val="16"/>
              </w:rPr>
              <w:t> </w:t>
            </w:r>
            <w:r>
              <w:rPr>
                <w:rFonts w:ascii="Calibri" w:hAnsi="Calibri"/>
                <w:spacing w:val="-2"/>
                <w:sz w:val="16"/>
              </w:rPr>
              <w:t>acústico;</w:t>
            </w:r>
            <w:r>
              <w:rPr>
                <w:rFonts w:ascii="Calibri" w:hAnsi="Calibri"/>
                <w:spacing w:val="-8"/>
                <w:sz w:val="16"/>
              </w:rPr>
              <w:t> </w:t>
            </w:r>
            <w:r>
              <w:rPr>
                <w:rFonts w:ascii="Calibri" w:hAnsi="Calibri"/>
                <w:spacing w:val="-2"/>
                <w:sz w:val="16"/>
              </w:rPr>
              <w:t>Perda</w:t>
            </w:r>
          </w:p>
          <w:p>
            <w:pPr>
              <w:pStyle w:val="TableParagraph"/>
              <w:spacing w:line="183" w:lineRule="exact"/>
              <w:ind w:left="24"/>
              <w:jc w:val="center"/>
              <w:rPr>
                <w:rFonts w:ascii="Calibri"/>
                <w:sz w:val="16"/>
              </w:rPr>
            </w:pPr>
            <w:r>
              <w:rPr>
                <w:rFonts w:ascii="Calibri"/>
                <w:spacing w:val="-2"/>
                <w:sz w:val="16"/>
              </w:rPr>
              <w:t>auditiva</w:t>
            </w:r>
          </w:p>
        </w:tc>
        <w:tc>
          <w:tcPr>
            <w:tcW w:w="693" w:type="dxa"/>
          </w:tcPr>
          <w:p>
            <w:pPr>
              <w:pStyle w:val="TableParagraph"/>
              <w:spacing w:before="10"/>
              <w:rPr>
                <w:sz w:val="18"/>
              </w:rPr>
            </w:pPr>
          </w:p>
          <w:p>
            <w:pPr>
              <w:pStyle w:val="TableParagraph"/>
              <w:ind w:left="43" w:right="6"/>
              <w:jc w:val="center"/>
              <w:rPr>
                <w:sz w:val="18"/>
              </w:rPr>
            </w:pPr>
            <w:r>
              <w:rPr>
                <w:spacing w:val="-10"/>
                <w:sz w:val="18"/>
              </w:rPr>
              <w:t>F</w:t>
            </w:r>
          </w:p>
        </w:tc>
        <w:tc>
          <w:tcPr>
            <w:tcW w:w="467" w:type="dxa"/>
          </w:tcPr>
          <w:p>
            <w:pPr>
              <w:pStyle w:val="TableParagraph"/>
              <w:spacing w:before="10"/>
              <w:rPr>
                <w:sz w:val="18"/>
              </w:rPr>
            </w:pPr>
          </w:p>
          <w:p>
            <w:pPr>
              <w:pStyle w:val="TableParagraph"/>
              <w:ind w:left="70" w:right="32"/>
              <w:jc w:val="center"/>
              <w:rPr>
                <w:sz w:val="18"/>
              </w:rPr>
            </w:pPr>
            <w:r>
              <w:rPr>
                <w:spacing w:val="-10"/>
                <w:sz w:val="18"/>
              </w:rPr>
              <w:t>D</w:t>
            </w:r>
          </w:p>
        </w:tc>
        <w:tc>
          <w:tcPr>
            <w:tcW w:w="467" w:type="dxa"/>
          </w:tcPr>
          <w:p>
            <w:pPr>
              <w:pStyle w:val="TableParagraph"/>
              <w:spacing w:before="10"/>
              <w:rPr>
                <w:sz w:val="18"/>
              </w:rPr>
            </w:pPr>
          </w:p>
          <w:p>
            <w:pPr>
              <w:pStyle w:val="TableParagraph"/>
              <w:ind w:left="70" w:right="30"/>
              <w:jc w:val="center"/>
              <w:rPr>
                <w:sz w:val="18"/>
              </w:rPr>
            </w:pPr>
            <w:r>
              <w:rPr>
                <w:spacing w:val="-10"/>
                <w:sz w:val="18"/>
              </w:rPr>
              <w:t>N</w:t>
            </w:r>
          </w:p>
        </w:tc>
        <w:tc>
          <w:tcPr>
            <w:tcW w:w="467" w:type="dxa"/>
          </w:tcPr>
          <w:p>
            <w:pPr>
              <w:pStyle w:val="TableParagraph"/>
              <w:spacing w:before="10"/>
              <w:rPr>
                <w:sz w:val="18"/>
              </w:rPr>
            </w:pPr>
          </w:p>
          <w:p>
            <w:pPr>
              <w:pStyle w:val="TableParagraph"/>
              <w:ind w:left="70" w:right="28"/>
              <w:jc w:val="center"/>
              <w:rPr>
                <w:sz w:val="18"/>
              </w:rPr>
            </w:pPr>
            <w:r>
              <w:rPr>
                <w:spacing w:val="-10"/>
                <w:sz w:val="18"/>
              </w:rPr>
              <w:t>C</w:t>
            </w:r>
          </w:p>
        </w:tc>
        <w:tc>
          <w:tcPr>
            <w:tcW w:w="467" w:type="dxa"/>
          </w:tcPr>
          <w:p>
            <w:pPr>
              <w:pStyle w:val="TableParagraph"/>
              <w:spacing w:before="10"/>
              <w:rPr>
                <w:sz w:val="18"/>
              </w:rPr>
            </w:pPr>
          </w:p>
          <w:p>
            <w:pPr>
              <w:pStyle w:val="TableParagraph"/>
              <w:ind w:left="70" w:right="27"/>
              <w:jc w:val="center"/>
              <w:rPr>
                <w:sz w:val="18"/>
              </w:rPr>
            </w:pPr>
            <w:r>
              <w:rPr>
                <w:spacing w:val="-10"/>
                <w:sz w:val="18"/>
              </w:rPr>
              <w:t>2</w:t>
            </w:r>
          </w:p>
        </w:tc>
        <w:tc>
          <w:tcPr>
            <w:tcW w:w="467" w:type="dxa"/>
          </w:tcPr>
          <w:p>
            <w:pPr>
              <w:pStyle w:val="TableParagraph"/>
              <w:spacing w:before="10"/>
              <w:rPr>
                <w:sz w:val="18"/>
              </w:rPr>
            </w:pPr>
          </w:p>
          <w:p>
            <w:pPr>
              <w:pStyle w:val="TableParagraph"/>
              <w:ind w:left="70" w:right="25"/>
              <w:jc w:val="center"/>
              <w:rPr>
                <w:sz w:val="18"/>
              </w:rPr>
            </w:pPr>
            <w:r>
              <w:rPr>
                <w:spacing w:val="-10"/>
                <w:sz w:val="18"/>
              </w:rPr>
              <w:t>1</w:t>
            </w:r>
          </w:p>
        </w:tc>
        <w:tc>
          <w:tcPr>
            <w:tcW w:w="467" w:type="dxa"/>
          </w:tcPr>
          <w:p>
            <w:pPr>
              <w:pStyle w:val="TableParagraph"/>
              <w:spacing w:before="10"/>
              <w:rPr>
                <w:sz w:val="18"/>
              </w:rPr>
            </w:pPr>
          </w:p>
          <w:p>
            <w:pPr>
              <w:pStyle w:val="TableParagraph"/>
              <w:ind w:left="70" w:right="23"/>
              <w:jc w:val="center"/>
              <w:rPr>
                <w:sz w:val="18"/>
              </w:rPr>
            </w:pPr>
            <w:r>
              <w:rPr>
                <w:spacing w:val="-10"/>
                <w:sz w:val="18"/>
              </w:rPr>
              <w:t>1</w:t>
            </w:r>
          </w:p>
        </w:tc>
        <w:tc>
          <w:tcPr>
            <w:tcW w:w="467" w:type="dxa"/>
          </w:tcPr>
          <w:p>
            <w:pPr>
              <w:pStyle w:val="TableParagraph"/>
              <w:spacing w:before="10"/>
              <w:rPr>
                <w:sz w:val="18"/>
              </w:rPr>
            </w:pPr>
          </w:p>
          <w:p>
            <w:pPr>
              <w:pStyle w:val="TableParagraph"/>
              <w:ind w:left="70" w:right="21"/>
              <w:jc w:val="center"/>
              <w:rPr>
                <w:sz w:val="18"/>
              </w:rPr>
            </w:pPr>
            <w:r>
              <w:rPr>
                <w:spacing w:val="-10"/>
                <w:sz w:val="18"/>
              </w:rPr>
              <w:t>1</w:t>
            </w:r>
          </w:p>
        </w:tc>
        <w:tc>
          <w:tcPr>
            <w:tcW w:w="467" w:type="dxa"/>
          </w:tcPr>
          <w:p>
            <w:pPr>
              <w:pStyle w:val="TableParagraph"/>
              <w:spacing w:before="10"/>
              <w:rPr>
                <w:sz w:val="18"/>
              </w:rPr>
            </w:pPr>
          </w:p>
          <w:p>
            <w:pPr>
              <w:pStyle w:val="TableParagraph"/>
              <w:ind w:left="70" w:right="19"/>
              <w:jc w:val="center"/>
              <w:rPr>
                <w:sz w:val="18"/>
              </w:rPr>
            </w:pPr>
            <w:r>
              <w:rPr>
                <w:spacing w:val="-10"/>
                <w:sz w:val="18"/>
              </w:rPr>
              <w:t>5</w:t>
            </w:r>
          </w:p>
        </w:tc>
        <w:tc>
          <w:tcPr>
            <w:tcW w:w="467" w:type="dxa"/>
          </w:tcPr>
          <w:p>
            <w:pPr>
              <w:pStyle w:val="TableParagraph"/>
              <w:spacing w:before="10"/>
              <w:rPr>
                <w:sz w:val="18"/>
              </w:rPr>
            </w:pPr>
          </w:p>
          <w:p>
            <w:pPr>
              <w:pStyle w:val="TableParagraph"/>
              <w:ind w:left="70" w:right="17"/>
              <w:jc w:val="center"/>
              <w:rPr>
                <w:sz w:val="18"/>
              </w:rPr>
            </w:pPr>
            <w:r>
              <w:rPr>
                <w:spacing w:val="-10"/>
                <w:sz w:val="18"/>
              </w:rPr>
              <w:t>1</w:t>
            </w:r>
          </w:p>
        </w:tc>
        <w:tc>
          <w:tcPr>
            <w:tcW w:w="467" w:type="dxa"/>
          </w:tcPr>
          <w:p>
            <w:pPr>
              <w:pStyle w:val="TableParagraph"/>
              <w:spacing w:before="10"/>
              <w:rPr>
                <w:sz w:val="18"/>
              </w:rPr>
            </w:pPr>
          </w:p>
          <w:p>
            <w:pPr>
              <w:pStyle w:val="TableParagraph"/>
              <w:ind w:left="70" w:right="15"/>
              <w:jc w:val="center"/>
              <w:rPr>
                <w:sz w:val="18"/>
              </w:rPr>
            </w:pPr>
            <w:r>
              <w:rPr>
                <w:spacing w:val="-10"/>
                <w:sz w:val="18"/>
              </w:rPr>
              <w:t>3</w:t>
            </w:r>
          </w:p>
        </w:tc>
        <w:tc>
          <w:tcPr>
            <w:tcW w:w="467" w:type="dxa"/>
          </w:tcPr>
          <w:p>
            <w:pPr>
              <w:pStyle w:val="TableParagraph"/>
              <w:spacing w:before="10"/>
              <w:rPr>
                <w:sz w:val="18"/>
              </w:rPr>
            </w:pPr>
          </w:p>
          <w:p>
            <w:pPr>
              <w:pStyle w:val="TableParagraph"/>
              <w:ind w:left="70" w:right="13"/>
              <w:jc w:val="center"/>
              <w:rPr>
                <w:sz w:val="18"/>
              </w:rPr>
            </w:pPr>
            <w:r>
              <w:rPr>
                <w:spacing w:val="-10"/>
                <w:sz w:val="18"/>
              </w:rPr>
              <w:t>4</w:t>
            </w:r>
          </w:p>
        </w:tc>
        <w:tc>
          <w:tcPr>
            <w:tcW w:w="467" w:type="dxa"/>
            <w:shd w:val="clear" w:color="auto" w:fill="FFFF00"/>
          </w:tcPr>
          <w:p>
            <w:pPr>
              <w:pStyle w:val="TableParagraph"/>
              <w:spacing w:before="199"/>
              <w:ind w:left="131"/>
              <w:rPr>
                <w:rFonts w:ascii="Arial"/>
                <w:b/>
                <w:sz w:val="22"/>
              </w:rPr>
            </w:pPr>
            <w:r>
              <w:rPr>
                <w:rFonts w:ascii="Arial"/>
                <w:b/>
                <w:spacing w:val="-5"/>
                <w:sz w:val="22"/>
              </w:rPr>
              <w:t>20</w:t>
            </w:r>
          </w:p>
        </w:tc>
        <w:tc>
          <w:tcPr>
            <w:tcW w:w="1257" w:type="dxa"/>
            <w:shd w:val="clear" w:color="auto" w:fill="FFFF00"/>
          </w:tcPr>
          <w:p>
            <w:pPr>
              <w:pStyle w:val="TableParagraph"/>
              <w:spacing w:before="189"/>
              <w:ind w:left="168"/>
              <w:rPr>
                <w:rFonts w:ascii="Arial" w:hAnsi="Arial"/>
                <w:b/>
                <w:sz w:val="22"/>
              </w:rPr>
            </w:pPr>
            <w:r>
              <w:rPr>
                <w:rFonts w:ascii="Arial" w:hAnsi="Arial"/>
                <w:b/>
                <w:spacing w:val="-2"/>
                <w:sz w:val="22"/>
              </w:rPr>
              <w:t>Tolerável</w:t>
            </w:r>
          </w:p>
        </w:tc>
      </w:tr>
      <w:tr>
        <w:trPr>
          <w:trHeight w:val="428" w:hRule="atLeast"/>
        </w:trPr>
        <w:tc>
          <w:tcPr>
            <w:tcW w:w="612"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74"/>
              <w:rPr>
                <w:sz w:val="18"/>
              </w:rPr>
            </w:pPr>
            <w:r>
              <w:rPr>
                <w:sz w:val="18"/>
              </w:rPr>
              <w:t>ET</w:t>
            </w:r>
            <w:r>
              <w:rPr>
                <w:spacing w:val="-2"/>
                <w:sz w:val="18"/>
              </w:rPr>
              <w:t> </w:t>
            </w:r>
            <w:r>
              <w:rPr>
                <w:spacing w:val="-5"/>
                <w:sz w:val="18"/>
              </w:rPr>
              <w:t>51</w:t>
            </w:r>
          </w:p>
        </w:tc>
        <w:tc>
          <w:tcPr>
            <w:tcW w:w="919" w:type="dxa"/>
            <w:vMerge w:val="restart"/>
            <w:tcBorders>
              <w:bottom w:val="nil"/>
            </w:tcBorders>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62"/>
              <w:rPr>
                <w:sz w:val="16"/>
              </w:rPr>
            </w:pPr>
          </w:p>
          <w:p>
            <w:pPr>
              <w:pStyle w:val="TableParagraph"/>
              <w:ind w:left="225"/>
              <w:rPr>
                <w:rFonts w:ascii="Calibri"/>
                <w:sz w:val="16"/>
              </w:rPr>
            </w:pPr>
            <w:r>
              <w:rPr>
                <w:rFonts w:ascii="Calibri"/>
                <w:spacing w:val="-2"/>
                <w:sz w:val="16"/>
              </w:rPr>
              <w:t>Pintura</w:t>
            </w:r>
          </w:p>
        </w:tc>
        <w:tc>
          <w:tcPr>
            <w:tcW w:w="1836" w:type="dxa"/>
          </w:tcPr>
          <w:p>
            <w:pPr>
              <w:pStyle w:val="TableParagraph"/>
              <w:tabs>
                <w:tab w:pos="760" w:val="left" w:leader="none"/>
              </w:tabs>
              <w:spacing w:before="104"/>
              <w:ind w:left="59"/>
              <w:jc w:val="center"/>
              <w:rPr>
                <w:rFonts w:ascii="Calibri"/>
                <w:b/>
                <w:sz w:val="18"/>
              </w:rPr>
            </w:pPr>
            <w:r>
              <w:rPr>
                <w:rFonts w:ascii="Calibri"/>
                <w:spacing w:val="-2"/>
                <w:sz w:val="16"/>
              </w:rPr>
              <w:t>Etanol</w:t>
            </w:r>
            <w:r>
              <w:rPr>
                <w:rFonts w:ascii="Calibri"/>
                <w:sz w:val="16"/>
              </w:rPr>
              <w:tab/>
            </w:r>
            <w:r>
              <w:rPr>
                <w:rFonts w:ascii="Calibri"/>
                <w:b/>
                <w:sz w:val="18"/>
              </w:rPr>
              <w:t>4,4</w:t>
            </w:r>
            <w:r>
              <w:rPr>
                <w:rFonts w:ascii="Calibri"/>
                <w:b/>
                <w:spacing w:val="38"/>
                <w:sz w:val="18"/>
              </w:rPr>
              <w:t> </w:t>
            </w:r>
            <w:r>
              <w:rPr>
                <w:rFonts w:ascii="Calibri"/>
                <w:b/>
                <w:spacing w:val="-5"/>
                <w:sz w:val="18"/>
              </w:rPr>
              <w:t>ppm</w:t>
            </w:r>
          </w:p>
        </w:tc>
        <w:tc>
          <w:tcPr>
            <w:tcW w:w="1063" w:type="dxa"/>
            <w:vMerge w:val="restart"/>
            <w:tcBorders>
              <w:bottom w:val="nil"/>
            </w:tcBorders>
          </w:tcPr>
          <w:p>
            <w:pPr>
              <w:pStyle w:val="TableParagraph"/>
              <w:spacing w:before="1"/>
              <w:ind w:left="119"/>
              <w:rPr>
                <w:rFonts w:ascii="Calibri"/>
                <w:sz w:val="16"/>
              </w:rPr>
            </w:pPr>
            <w:r>
              <w:rPr>
                <w:rFonts w:ascii="Calibri"/>
                <w:spacing w:val="-2"/>
                <w:sz w:val="16"/>
              </w:rPr>
              <w:t>Intermitente</w:t>
            </w:r>
          </w:p>
        </w:tc>
        <w:tc>
          <w:tcPr>
            <w:tcW w:w="1788" w:type="dxa"/>
            <w:vMerge w:val="restart"/>
            <w:tcBorders>
              <w:bottom w:val="nil"/>
            </w:tcBorders>
          </w:tcPr>
          <w:p>
            <w:pPr>
              <w:pStyle w:val="TableParagraph"/>
              <w:spacing w:line="266" w:lineRule="auto" w:before="1"/>
              <w:ind w:left="343" w:right="140" w:hanging="173"/>
              <w:rPr>
                <w:rFonts w:ascii="Calibri" w:hAnsi="Calibri"/>
                <w:sz w:val="16"/>
              </w:rPr>
            </w:pPr>
            <w:r>
              <w:rPr>
                <w:rFonts w:ascii="Calibri" w:hAnsi="Calibri"/>
                <w:sz w:val="16"/>
              </w:rPr>
              <w:t>Thinner/Zarcão</w:t>
            </w:r>
            <w:r>
              <w:rPr>
                <w:rFonts w:ascii="Calibri" w:hAnsi="Calibri"/>
                <w:spacing w:val="-10"/>
                <w:sz w:val="16"/>
              </w:rPr>
              <w:t> </w:t>
            </w:r>
            <w:r>
              <w:rPr>
                <w:rFonts w:ascii="Calibri" w:hAnsi="Calibri"/>
                <w:sz w:val="16"/>
              </w:rPr>
              <w:t>e</w:t>
            </w:r>
            <w:r>
              <w:rPr>
                <w:rFonts w:ascii="Calibri" w:hAnsi="Calibri"/>
                <w:spacing w:val="-9"/>
                <w:sz w:val="16"/>
              </w:rPr>
              <w:t> </w:t>
            </w:r>
            <w:r>
              <w:rPr>
                <w:rFonts w:ascii="Calibri" w:hAnsi="Calibri"/>
                <w:sz w:val="16"/>
              </w:rPr>
              <w:t>tinta</w:t>
            </w:r>
            <w:r>
              <w:rPr>
                <w:rFonts w:ascii="Calibri" w:hAnsi="Calibri"/>
                <w:spacing w:val="40"/>
                <w:sz w:val="16"/>
              </w:rPr>
              <w:t> </w:t>
            </w:r>
            <w:r>
              <w:rPr>
                <w:rFonts w:ascii="Calibri" w:hAnsi="Calibri"/>
                <w:sz w:val="16"/>
              </w:rPr>
              <w:t>esmalte</w:t>
            </w:r>
            <w:r>
              <w:rPr>
                <w:rFonts w:ascii="Calibri" w:hAnsi="Calibri"/>
                <w:spacing w:val="-10"/>
                <w:sz w:val="16"/>
              </w:rPr>
              <w:t> </w:t>
            </w:r>
            <w:r>
              <w:rPr>
                <w:rFonts w:ascii="Calibri" w:hAnsi="Calibri"/>
                <w:sz w:val="16"/>
              </w:rPr>
              <w:t>sintético</w:t>
            </w:r>
          </w:p>
        </w:tc>
        <w:tc>
          <w:tcPr>
            <w:tcW w:w="1435" w:type="dxa"/>
            <w:vMerge w:val="restart"/>
            <w:tcBorders>
              <w:bottom w:val="nil"/>
            </w:tcBorders>
          </w:tcPr>
          <w:p>
            <w:pPr>
              <w:pStyle w:val="TableParagraph"/>
              <w:spacing w:line="266" w:lineRule="auto" w:before="1"/>
              <w:ind w:left="340" w:right="158" w:hanging="1"/>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trato</w:t>
            </w:r>
            <w:r>
              <w:rPr>
                <w:rFonts w:ascii="Calibri" w:hAnsi="Calibri"/>
                <w:spacing w:val="40"/>
                <w:sz w:val="16"/>
              </w:rPr>
              <w:t> </w:t>
            </w:r>
            <w:r>
              <w:rPr>
                <w:rFonts w:ascii="Calibri" w:hAnsi="Calibri"/>
                <w:spacing w:val="-2"/>
                <w:sz w:val="16"/>
              </w:rPr>
              <w:t>respiratório</w:t>
            </w:r>
          </w:p>
        </w:tc>
        <w:tc>
          <w:tcPr>
            <w:tcW w:w="693"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38"/>
              <w:jc w:val="center"/>
              <w:rPr>
                <w:sz w:val="18"/>
              </w:rPr>
            </w:pPr>
            <w:r>
              <w:rPr>
                <w:spacing w:val="-10"/>
                <w:sz w:val="18"/>
              </w:rPr>
              <w:t>Q</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177"/>
              <w:rPr>
                <w:sz w:val="18"/>
              </w:rPr>
            </w:pPr>
            <w:r>
              <w:rPr>
                <w:spacing w:val="-10"/>
                <w:sz w:val="18"/>
              </w:rPr>
              <w:t>D</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178"/>
              <w:rPr>
                <w:sz w:val="18"/>
              </w:rPr>
            </w:pPr>
            <w:r>
              <w:rPr>
                <w:spacing w:val="-10"/>
                <w:sz w:val="18"/>
              </w:rPr>
              <w:t>N</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179"/>
              <w:rPr>
                <w:sz w:val="18"/>
              </w:rPr>
            </w:pPr>
            <w:r>
              <w:rPr>
                <w:spacing w:val="-10"/>
                <w:sz w:val="18"/>
              </w:rPr>
              <w:t>C</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70" w:right="26"/>
              <w:jc w:val="center"/>
              <w:rPr>
                <w:sz w:val="18"/>
              </w:rPr>
            </w:pPr>
            <w:r>
              <w:rPr>
                <w:spacing w:val="-10"/>
                <w:sz w:val="18"/>
              </w:rPr>
              <w:t>3</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56" w:right="11"/>
              <w:jc w:val="center"/>
              <w:rPr>
                <w:sz w:val="18"/>
              </w:rPr>
            </w:pPr>
            <w:r>
              <w:rPr>
                <w:spacing w:val="-10"/>
                <w:sz w:val="18"/>
              </w:rPr>
              <w:t>1</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70" w:right="23"/>
              <w:jc w:val="center"/>
              <w:rPr>
                <w:sz w:val="18"/>
              </w:rPr>
            </w:pPr>
            <w:r>
              <w:rPr>
                <w:spacing w:val="-10"/>
                <w:sz w:val="18"/>
              </w:rPr>
              <w:t>1</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198"/>
              <w:rPr>
                <w:sz w:val="18"/>
              </w:rPr>
            </w:pPr>
            <w:r>
              <w:rPr>
                <w:spacing w:val="-10"/>
                <w:sz w:val="18"/>
              </w:rPr>
              <w:t>2</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199"/>
              <w:rPr>
                <w:sz w:val="18"/>
              </w:rPr>
            </w:pPr>
            <w:r>
              <w:rPr>
                <w:spacing w:val="-10"/>
                <w:sz w:val="18"/>
              </w:rPr>
              <w:t>7</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200"/>
              <w:rPr>
                <w:sz w:val="18"/>
              </w:rPr>
            </w:pPr>
            <w:r>
              <w:rPr>
                <w:spacing w:val="-10"/>
                <w:sz w:val="18"/>
              </w:rPr>
              <w:t>2</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201"/>
              <w:rPr>
                <w:sz w:val="18"/>
              </w:rPr>
            </w:pPr>
            <w:r>
              <w:rPr>
                <w:spacing w:val="-10"/>
                <w:sz w:val="18"/>
              </w:rPr>
              <w:t>3</w:t>
            </w:r>
          </w:p>
        </w:tc>
        <w:tc>
          <w:tcPr>
            <w:tcW w:w="467" w:type="dxa"/>
            <w:vMerge w:val="restart"/>
            <w:tcBorders>
              <w:bottom w:val="nil"/>
            </w:tcBorders>
          </w:tcPr>
          <w:p>
            <w:pPr>
              <w:pStyle w:val="TableParagraph"/>
              <w:rPr>
                <w:sz w:val="18"/>
              </w:rPr>
            </w:pPr>
          </w:p>
          <w:p>
            <w:pPr>
              <w:pStyle w:val="TableParagraph"/>
              <w:rPr>
                <w:sz w:val="18"/>
              </w:rPr>
            </w:pPr>
          </w:p>
          <w:p>
            <w:pPr>
              <w:pStyle w:val="TableParagraph"/>
              <w:rPr>
                <w:sz w:val="18"/>
              </w:rPr>
            </w:pPr>
          </w:p>
          <w:p>
            <w:pPr>
              <w:pStyle w:val="TableParagraph"/>
              <w:spacing w:before="147"/>
              <w:rPr>
                <w:sz w:val="18"/>
              </w:rPr>
            </w:pPr>
          </w:p>
          <w:p>
            <w:pPr>
              <w:pStyle w:val="TableParagraph"/>
              <w:ind w:left="202"/>
              <w:rPr>
                <w:sz w:val="18"/>
              </w:rPr>
            </w:pPr>
            <w:r>
              <w:rPr>
                <w:spacing w:val="-10"/>
                <w:sz w:val="18"/>
              </w:rPr>
              <w:t>5</w:t>
            </w:r>
          </w:p>
        </w:tc>
        <w:tc>
          <w:tcPr>
            <w:tcW w:w="467" w:type="dxa"/>
            <w:vMerge w:val="restart"/>
            <w:tcBorders>
              <w:bottom w:val="nil"/>
            </w:tcBorders>
            <w:shd w:val="clear" w:color="auto" w:fill="FFFF00"/>
          </w:tcPr>
          <w:p>
            <w:pPr>
              <w:pStyle w:val="TableParagraph"/>
              <w:rPr>
                <w:sz w:val="22"/>
              </w:rPr>
            </w:pPr>
          </w:p>
          <w:p>
            <w:pPr>
              <w:pStyle w:val="TableParagraph"/>
              <w:rPr>
                <w:sz w:val="22"/>
              </w:rPr>
            </w:pPr>
          </w:p>
          <w:p>
            <w:pPr>
              <w:pStyle w:val="TableParagraph"/>
              <w:spacing w:before="195"/>
              <w:rPr>
                <w:sz w:val="22"/>
              </w:rPr>
            </w:pPr>
          </w:p>
          <w:p>
            <w:pPr>
              <w:pStyle w:val="TableParagraph"/>
              <w:spacing w:before="1"/>
              <w:ind w:left="131"/>
              <w:rPr>
                <w:rFonts w:ascii="Arial"/>
                <w:b/>
                <w:sz w:val="22"/>
              </w:rPr>
            </w:pPr>
            <w:r>
              <w:rPr>
                <w:rFonts w:ascii="Arial"/>
                <w:b/>
                <w:spacing w:val="-5"/>
                <w:sz w:val="22"/>
              </w:rPr>
              <w:t>35</w:t>
            </w:r>
          </w:p>
        </w:tc>
        <w:tc>
          <w:tcPr>
            <w:tcW w:w="1257" w:type="dxa"/>
            <w:vMerge w:val="restart"/>
            <w:tcBorders>
              <w:bottom w:val="nil"/>
            </w:tcBorders>
            <w:shd w:val="clear" w:color="auto" w:fill="FFFF00"/>
          </w:tcPr>
          <w:p>
            <w:pPr>
              <w:pStyle w:val="TableParagraph"/>
              <w:rPr>
                <w:sz w:val="22"/>
              </w:rPr>
            </w:pPr>
          </w:p>
          <w:p>
            <w:pPr>
              <w:pStyle w:val="TableParagraph"/>
              <w:rPr>
                <w:sz w:val="22"/>
              </w:rPr>
            </w:pPr>
          </w:p>
          <w:p>
            <w:pPr>
              <w:pStyle w:val="TableParagraph"/>
              <w:spacing w:before="195"/>
              <w:rPr>
                <w:sz w:val="22"/>
              </w:rPr>
            </w:pPr>
          </w:p>
          <w:p>
            <w:pPr>
              <w:pStyle w:val="TableParagraph"/>
              <w:spacing w:before="1"/>
              <w:ind w:left="168"/>
              <w:rPr>
                <w:rFonts w:ascii="Arial" w:hAnsi="Arial"/>
                <w:b/>
                <w:sz w:val="22"/>
              </w:rPr>
            </w:pPr>
            <w:r>
              <w:rPr>
                <w:rFonts w:ascii="Arial" w:hAnsi="Arial"/>
                <w:b/>
                <w:spacing w:val="-2"/>
                <w:sz w:val="22"/>
              </w:rPr>
              <w:t>Tolerável</w:t>
            </w:r>
          </w:p>
        </w:tc>
      </w:tr>
      <w:tr>
        <w:trPr>
          <w:trHeight w:val="428" w:hRule="atLeast"/>
        </w:trPr>
        <w:tc>
          <w:tcPr>
            <w:tcW w:w="612" w:type="dxa"/>
            <w:vMerge/>
            <w:tcBorders>
              <w:top w:val="nil"/>
              <w:bottom w:val="nil"/>
            </w:tcBorders>
          </w:tcPr>
          <w:p>
            <w:pPr>
              <w:rPr>
                <w:sz w:val="2"/>
                <w:szCs w:val="2"/>
              </w:rPr>
            </w:pPr>
          </w:p>
        </w:tc>
        <w:tc>
          <w:tcPr>
            <w:tcW w:w="919" w:type="dxa"/>
            <w:vMerge/>
            <w:tcBorders>
              <w:top w:val="nil"/>
              <w:bottom w:val="nil"/>
            </w:tcBorders>
          </w:tcPr>
          <w:p>
            <w:pPr>
              <w:rPr>
                <w:sz w:val="2"/>
                <w:szCs w:val="2"/>
              </w:rPr>
            </w:pPr>
          </w:p>
        </w:tc>
        <w:tc>
          <w:tcPr>
            <w:tcW w:w="1836" w:type="dxa"/>
          </w:tcPr>
          <w:p>
            <w:pPr>
              <w:pStyle w:val="TableParagraph"/>
              <w:spacing w:before="8"/>
              <w:ind w:left="566"/>
              <w:rPr>
                <w:rFonts w:ascii="Calibri"/>
                <w:sz w:val="16"/>
              </w:rPr>
            </w:pPr>
            <w:r>
              <w:rPr>
                <w:rFonts w:ascii="Calibri"/>
                <w:sz w:val="16"/>
              </w:rPr>
              <w:t>Acetato</w:t>
            </w:r>
            <w:r>
              <w:rPr>
                <w:rFonts w:ascii="Calibri"/>
                <w:spacing w:val="-7"/>
                <w:sz w:val="16"/>
              </w:rPr>
              <w:t> de</w:t>
            </w:r>
          </w:p>
          <w:p>
            <w:pPr>
              <w:pStyle w:val="TableParagraph"/>
              <w:spacing w:line="185" w:lineRule="exact" w:before="20"/>
              <w:ind w:left="549"/>
              <w:rPr>
                <w:rFonts w:ascii="Calibri"/>
                <w:b/>
                <w:sz w:val="16"/>
              </w:rPr>
            </w:pPr>
            <w:r>
              <w:rPr>
                <w:rFonts w:ascii="Calibri"/>
                <w:sz w:val="16"/>
              </w:rPr>
              <w:t>Etila</w:t>
            </w:r>
            <w:r>
              <w:rPr>
                <w:rFonts w:ascii="Calibri"/>
                <w:spacing w:val="-3"/>
                <w:sz w:val="16"/>
              </w:rPr>
              <w:t> </w:t>
            </w:r>
            <w:r>
              <w:rPr>
                <w:rFonts w:ascii="Calibri"/>
                <w:b/>
                <w:sz w:val="16"/>
              </w:rPr>
              <w:t>1</w:t>
            </w:r>
            <w:r>
              <w:rPr>
                <w:rFonts w:ascii="Calibri"/>
                <w:b/>
                <w:spacing w:val="-2"/>
                <w:sz w:val="16"/>
              </w:rPr>
              <w:t> </w:t>
            </w:r>
            <w:r>
              <w:rPr>
                <w:rFonts w:ascii="Calibri"/>
                <w:b/>
                <w:spacing w:val="-5"/>
                <w:sz w:val="16"/>
              </w:rPr>
              <w:t>ppm</w:t>
            </w:r>
          </w:p>
        </w:tc>
        <w:tc>
          <w:tcPr>
            <w:tcW w:w="1063" w:type="dxa"/>
            <w:vMerge/>
            <w:tcBorders>
              <w:top w:val="nil"/>
              <w:bottom w:val="nil"/>
            </w:tcBorders>
          </w:tcPr>
          <w:p>
            <w:pPr>
              <w:rPr>
                <w:sz w:val="2"/>
                <w:szCs w:val="2"/>
              </w:rPr>
            </w:pPr>
          </w:p>
        </w:tc>
        <w:tc>
          <w:tcPr>
            <w:tcW w:w="1788" w:type="dxa"/>
            <w:vMerge/>
            <w:tcBorders>
              <w:top w:val="nil"/>
              <w:bottom w:val="nil"/>
            </w:tcBorders>
          </w:tcPr>
          <w:p>
            <w:pPr>
              <w:rPr>
                <w:sz w:val="2"/>
                <w:szCs w:val="2"/>
              </w:rPr>
            </w:pPr>
          </w:p>
        </w:tc>
        <w:tc>
          <w:tcPr>
            <w:tcW w:w="1435" w:type="dxa"/>
            <w:vMerge/>
            <w:tcBorders>
              <w:top w:val="nil"/>
              <w:bottom w:val="nil"/>
            </w:tcBorders>
          </w:tcPr>
          <w:p>
            <w:pPr>
              <w:rPr>
                <w:sz w:val="2"/>
                <w:szCs w:val="2"/>
              </w:rPr>
            </w:pPr>
          </w:p>
        </w:tc>
        <w:tc>
          <w:tcPr>
            <w:tcW w:w="693"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shd w:val="clear" w:color="auto" w:fill="FFFF00"/>
          </w:tcPr>
          <w:p>
            <w:pPr>
              <w:rPr>
                <w:sz w:val="2"/>
                <w:szCs w:val="2"/>
              </w:rPr>
            </w:pPr>
          </w:p>
        </w:tc>
        <w:tc>
          <w:tcPr>
            <w:tcW w:w="1257" w:type="dxa"/>
            <w:vMerge/>
            <w:tcBorders>
              <w:top w:val="nil"/>
              <w:bottom w:val="nil"/>
            </w:tcBorders>
            <w:shd w:val="clear" w:color="auto" w:fill="FFFF00"/>
          </w:tcPr>
          <w:p>
            <w:pPr>
              <w:rPr>
                <w:sz w:val="2"/>
                <w:szCs w:val="2"/>
              </w:rPr>
            </w:pPr>
          </w:p>
        </w:tc>
      </w:tr>
      <w:tr>
        <w:trPr>
          <w:trHeight w:val="343" w:hRule="atLeast"/>
        </w:trPr>
        <w:tc>
          <w:tcPr>
            <w:tcW w:w="612" w:type="dxa"/>
            <w:vMerge/>
            <w:tcBorders>
              <w:top w:val="nil"/>
              <w:bottom w:val="nil"/>
            </w:tcBorders>
          </w:tcPr>
          <w:p>
            <w:pPr>
              <w:rPr>
                <w:sz w:val="2"/>
                <w:szCs w:val="2"/>
              </w:rPr>
            </w:pPr>
          </w:p>
        </w:tc>
        <w:tc>
          <w:tcPr>
            <w:tcW w:w="919" w:type="dxa"/>
            <w:vMerge/>
            <w:tcBorders>
              <w:top w:val="nil"/>
              <w:bottom w:val="nil"/>
            </w:tcBorders>
          </w:tcPr>
          <w:p>
            <w:pPr>
              <w:rPr>
                <w:sz w:val="2"/>
                <w:szCs w:val="2"/>
              </w:rPr>
            </w:pPr>
          </w:p>
        </w:tc>
        <w:tc>
          <w:tcPr>
            <w:tcW w:w="1836" w:type="dxa"/>
          </w:tcPr>
          <w:p>
            <w:pPr>
              <w:pStyle w:val="TableParagraph"/>
              <w:spacing w:line="186" w:lineRule="exact" w:before="137"/>
              <w:ind w:left="20"/>
              <w:jc w:val="center"/>
              <w:rPr>
                <w:rFonts w:ascii="Calibri"/>
                <w:b/>
                <w:sz w:val="16"/>
              </w:rPr>
            </w:pPr>
            <w:r>
              <w:rPr>
                <w:rFonts w:ascii="Calibri"/>
                <w:sz w:val="16"/>
              </w:rPr>
              <w:t>Tolueno</w:t>
            </w:r>
            <w:r>
              <w:rPr>
                <w:rFonts w:ascii="Calibri"/>
                <w:spacing w:val="30"/>
                <w:sz w:val="16"/>
              </w:rPr>
              <w:t> </w:t>
            </w:r>
            <w:r>
              <w:rPr>
                <w:rFonts w:ascii="Calibri"/>
                <w:b/>
                <w:sz w:val="16"/>
              </w:rPr>
              <w:t>6,3</w:t>
            </w:r>
            <w:r>
              <w:rPr>
                <w:rFonts w:ascii="Calibri"/>
                <w:b/>
                <w:spacing w:val="-2"/>
                <w:sz w:val="16"/>
              </w:rPr>
              <w:t> </w:t>
            </w:r>
            <w:r>
              <w:rPr>
                <w:rFonts w:ascii="Calibri"/>
                <w:b/>
                <w:spacing w:val="-5"/>
                <w:sz w:val="16"/>
              </w:rPr>
              <w:t>ppm</w:t>
            </w:r>
          </w:p>
        </w:tc>
        <w:tc>
          <w:tcPr>
            <w:tcW w:w="1063" w:type="dxa"/>
            <w:vMerge/>
            <w:tcBorders>
              <w:top w:val="nil"/>
              <w:bottom w:val="nil"/>
            </w:tcBorders>
          </w:tcPr>
          <w:p>
            <w:pPr>
              <w:rPr>
                <w:sz w:val="2"/>
                <w:szCs w:val="2"/>
              </w:rPr>
            </w:pPr>
          </w:p>
        </w:tc>
        <w:tc>
          <w:tcPr>
            <w:tcW w:w="1788" w:type="dxa"/>
            <w:vMerge/>
            <w:tcBorders>
              <w:top w:val="nil"/>
              <w:bottom w:val="nil"/>
            </w:tcBorders>
          </w:tcPr>
          <w:p>
            <w:pPr>
              <w:rPr>
                <w:sz w:val="2"/>
                <w:szCs w:val="2"/>
              </w:rPr>
            </w:pPr>
          </w:p>
        </w:tc>
        <w:tc>
          <w:tcPr>
            <w:tcW w:w="1435" w:type="dxa"/>
            <w:vMerge/>
            <w:tcBorders>
              <w:top w:val="nil"/>
              <w:bottom w:val="nil"/>
            </w:tcBorders>
          </w:tcPr>
          <w:p>
            <w:pPr>
              <w:rPr>
                <w:sz w:val="2"/>
                <w:szCs w:val="2"/>
              </w:rPr>
            </w:pPr>
          </w:p>
        </w:tc>
        <w:tc>
          <w:tcPr>
            <w:tcW w:w="693"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tcPr>
          <w:p>
            <w:pPr>
              <w:rPr>
                <w:sz w:val="2"/>
                <w:szCs w:val="2"/>
              </w:rPr>
            </w:pPr>
          </w:p>
        </w:tc>
        <w:tc>
          <w:tcPr>
            <w:tcW w:w="467" w:type="dxa"/>
            <w:vMerge/>
            <w:tcBorders>
              <w:top w:val="nil"/>
              <w:bottom w:val="nil"/>
            </w:tcBorders>
            <w:shd w:val="clear" w:color="auto" w:fill="FFFF00"/>
          </w:tcPr>
          <w:p>
            <w:pPr>
              <w:rPr>
                <w:sz w:val="2"/>
                <w:szCs w:val="2"/>
              </w:rPr>
            </w:pPr>
          </w:p>
        </w:tc>
        <w:tc>
          <w:tcPr>
            <w:tcW w:w="1257" w:type="dxa"/>
            <w:vMerge/>
            <w:tcBorders>
              <w:top w:val="nil"/>
              <w:bottom w:val="nil"/>
            </w:tcBorders>
            <w:shd w:val="clear" w:color="auto" w:fill="FFFF00"/>
          </w:tcPr>
          <w:p>
            <w:pPr>
              <w:rPr>
                <w:sz w:val="2"/>
                <w:szCs w:val="2"/>
              </w:rPr>
            </w:pPr>
          </w:p>
        </w:tc>
      </w:tr>
    </w:tbl>
    <w:p>
      <w:pPr>
        <w:spacing w:after="0"/>
        <w:rPr>
          <w:sz w:val="2"/>
          <w:szCs w:val="2"/>
        </w:rPr>
        <w:sectPr>
          <w:headerReference w:type="default" r:id="rId69"/>
          <w:footerReference w:type="default" r:id="rId70"/>
          <w:pgSz w:w="16840" w:h="11910" w:orient="landscape"/>
          <w:pgMar w:header="451" w:footer="523" w:top="1660" w:bottom="720" w:left="708" w:right="708"/>
          <w:pgNumType w:start="1"/>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919"/>
        <w:gridCol w:w="1836"/>
        <w:gridCol w:w="1063"/>
        <w:gridCol w:w="1788"/>
        <w:gridCol w:w="1435"/>
        <w:gridCol w:w="693"/>
        <w:gridCol w:w="467"/>
        <w:gridCol w:w="467"/>
        <w:gridCol w:w="467"/>
        <w:gridCol w:w="467"/>
        <w:gridCol w:w="467"/>
        <w:gridCol w:w="467"/>
        <w:gridCol w:w="467"/>
        <w:gridCol w:w="467"/>
        <w:gridCol w:w="467"/>
        <w:gridCol w:w="467"/>
        <w:gridCol w:w="467"/>
        <w:gridCol w:w="467"/>
        <w:gridCol w:w="1257"/>
      </w:tblGrid>
      <w:tr>
        <w:trPr>
          <w:trHeight w:val="481" w:hRule="atLeast"/>
        </w:trPr>
        <w:tc>
          <w:tcPr>
            <w:tcW w:w="612" w:type="dxa"/>
            <w:vMerge w:val="restart"/>
            <w:tcBorders>
              <w:top w:val="nil"/>
            </w:tcBorders>
          </w:tcPr>
          <w:p>
            <w:pPr>
              <w:pStyle w:val="TableParagraph"/>
              <w:rPr>
                <w:rFonts w:ascii="Times New Roman"/>
                <w:sz w:val="18"/>
              </w:rPr>
            </w:pPr>
          </w:p>
        </w:tc>
        <w:tc>
          <w:tcPr>
            <w:tcW w:w="919" w:type="dxa"/>
            <w:vMerge w:val="restart"/>
            <w:tcBorders>
              <w:top w:val="nil"/>
            </w:tcBorders>
          </w:tcPr>
          <w:p>
            <w:pPr>
              <w:pStyle w:val="TableParagraph"/>
              <w:rPr>
                <w:rFonts w:ascii="Times New Roman"/>
                <w:sz w:val="18"/>
              </w:rPr>
            </w:pPr>
          </w:p>
        </w:tc>
        <w:tc>
          <w:tcPr>
            <w:tcW w:w="1836" w:type="dxa"/>
          </w:tcPr>
          <w:p>
            <w:pPr>
              <w:pStyle w:val="TableParagraph"/>
              <w:spacing w:before="140"/>
              <w:ind w:left="55"/>
              <w:jc w:val="center"/>
              <w:rPr>
                <w:rFonts w:ascii="Calibri"/>
                <w:b/>
                <w:sz w:val="16"/>
              </w:rPr>
            </w:pPr>
            <w:r>
              <w:rPr>
                <w:rFonts w:ascii="Calibri"/>
                <w:sz w:val="16"/>
              </w:rPr>
              <w:t>Estireno</w:t>
            </w:r>
            <w:r>
              <w:rPr>
                <w:rFonts w:ascii="Calibri"/>
                <w:spacing w:val="27"/>
                <w:sz w:val="16"/>
              </w:rPr>
              <w:t> </w:t>
            </w:r>
            <w:r>
              <w:rPr>
                <w:rFonts w:ascii="Calibri"/>
                <w:b/>
                <w:sz w:val="16"/>
              </w:rPr>
              <w:t>0,1</w:t>
            </w:r>
            <w:r>
              <w:rPr>
                <w:rFonts w:ascii="Calibri"/>
                <w:b/>
                <w:spacing w:val="-3"/>
                <w:sz w:val="16"/>
              </w:rPr>
              <w:t> </w:t>
            </w:r>
            <w:r>
              <w:rPr>
                <w:rFonts w:ascii="Calibri"/>
                <w:b/>
                <w:spacing w:val="-5"/>
                <w:sz w:val="16"/>
              </w:rPr>
              <w:t>ppm</w:t>
            </w:r>
          </w:p>
        </w:tc>
        <w:tc>
          <w:tcPr>
            <w:tcW w:w="1063" w:type="dxa"/>
            <w:vMerge w:val="restart"/>
            <w:tcBorders>
              <w:top w:val="nil"/>
            </w:tcBorders>
          </w:tcPr>
          <w:p>
            <w:pPr>
              <w:pStyle w:val="TableParagraph"/>
              <w:rPr>
                <w:rFonts w:ascii="Times New Roman"/>
                <w:sz w:val="18"/>
              </w:rPr>
            </w:pPr>
          </w:p>
        </w:tc>
        <w:tc>
          <w:tcPr>
            <w:tcW w:w="1788" w:type="dxa"/>
            <w:vMerge w:val="restart"/>
            <w:tcBorders>
              <w:top w:val="nil"/>
            </w:tcBorders>
          </w:tcPr>
          <w:p>
            <w:pPr>
              <w:pStyle w:val="TableParagraph"/>
              <w:rPr>
                <w:rFonts w:ascii="Times New Roman"/>
                <w:sz w:val="18"/>
              </w:rPr>
            </w:pPr>
          </w:p>
        </w:tc>
        <w:tc>
          <w:tcPr>
            <w:tcW w:w="1435" w:type="dxa"/>
            <w:vMerge w:val="restart"/>
            <w:tcBorders>
              <w:top w:val="nil"/>
            </w:tcBorders>
          </w:tcPr>
          <w:p>
            <w:pPr>
              <w:pStyle w:val="TableParagraph"/>
              <w:rPr>
                <w:rFonts w:ascii="Times New Roman"/>
                <w:sz w:val="18"/>
              </w:rPr>
            </w:pPr>
          </w:p>
        </w:tc>
        <w:tc>
          <w:tcPr>
            <w:tcW w:w="693"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tcPr>
          <w:p>
            <w:pPr>
              <w:pStyle w:val="TableParagraph"/>
              <w:rPr>
                <w:rFonts w:ascii="Times New Roman"/>
                <w:sz w:val="18"/>
              </w:rPr>
            </w:pPr>
          </w:p>
        </w:tc>
        <w:tc>
          <w:tcPr>
            <w:tcW w:w="467" w:type="dxa"/>
            <w:vMerge w:val="restart"/>
            <w:tcBorders>
              <w:top w:val="nil"/>
            </w:tcBorders>
            <w:shd w:val="clear" w:color="auto" w:fill="FFFF00"/>
          </w:tcPr>
          <w:p>
            <w:pPr>
              <w:pStyle w:val="TableParagraph"/>
              <w:rPr>
                <w:rFonts w:ascii="Times New Roman"/>
                <w:sz w:val="18"/>
              </w:rPr>
            </w:pPr>
          </w:p>
        </w:tc>
        <w:tc>
          <w:tcPr>
            <w:tcW w:w="1257" w:type="dxa"/>
            <w:vMerge w:val="restart"/>
            <w:tcBorders>
              <w:top w:val="nil"/>
            </w:tcBorders>
            <w:shd w:val="clear" w:color="auto" w:fill="FFFF00"/>
          </w:tcPr>
          <w:p>
            <w:pPr>
              <w:pStyle w:val="TableParagraph"/>
              <w:rPr>
                <w:rFonts w:ascii="Times New Roman"/>
                <w:sz w:val="18"/>
              </w:rPr>
            </w:pPr>
          </w:p>
        </w:tc>
      </w:tr>
      <w:tr>
        <w:trPr>
          <w:trHeight w:val="414" w:hRule="atLeast"/>
        </w:trPr>
        <w:tc>
          <w:tcPr>
            <w:tcW w:w="612" w:type="dxa"/>
            <w:vMerge/>
            <w:tcBorders>
              <w:top w:val="nil"/>
            </w:tcBorders>
          </w:tcPr>
          <w:p>
            <w:pPr>
              <w:rPr>
                <w:sz w:val="2"/>
                <w:szCs w:val="2"/>
              </w:rPr>
            </w:pPr>
          </w:p>
        </w:tc>
        <w:tc>
          <w:tcPr>
            <w:tcW w:w="919" w:type="dxa"/>
            <w:vMerge/>
            <w:tcBorders>
              <w:top w:val="nil"/>
            </w:tcBorders>
          </w:tcPr>
          <w:p>
            <w:pPr>
              <w:rPr>
                <w:sz w:val="2"/>
                <w:szCs w:val="2"/>
              </w:rPr>
            </w:pPr>
          </w:p>
        </w:tc>
        <w:tc>
          <w:tcPr>
            <w:tcW w:w="1836" w:type="dxa"/>
          </w:tcPr>
          <w:p>
            <w:pPr>
              <w:pStyle w:val="TableParagraph"/>
              <w:tabs>
                <w:tab w:pos="750" w:val="left" w:leader="none"/>
              </w:tabs>
              <w:spacing w:line="199" w:lineRule="exact"/>
              <w:ind w:left="21"/>
              <w:jc w:val="center"/>
              <w:rPr>
                <w:rFonts w:ascii="Calibri"/>
                <w:b/>
                <w:sz w:val="18"/>
              </w:rPr>
            </w:pPr>
            <w:r>
              <w:rPr>
                <w:rFonts w:ascii="Calibri"/>
                <w:sz w:val="16"/>
              </w:rPr>
              <w:t>o,</w:t>
            </w:r>
            <w:r>
              <w:rPr>
                <w:rFonts w:ascii="Calibri"/>
                <w:spacing w:val="-1"/>
                <w:sz w:val="16"/>
              </w:rPr>
              <w:t> </w:t>
            </w:r>
            <w:r>
              <w:rPr>
                <w:rFonts w:ascii="Calibri"/>
                <w:sz w:val="16"/>
              </w:rPr>
              <w:t>m </w:t>
            </w:r>
            <w:r>
              <w:rPr>
                <w:rFonts w:ascii="Calibri"/>
                <w:spacing w:val="-10"/>
                <w:sz w:val="16"/>
              </w:rPr>
              <w:t>e</w:t>
            </w:r>
            <w:r>
              <w:rPr>
                <w:rFonts w:ascii="Calibri"/>
                <w:sz w:val="16"/>
              </w:rPr>
              <w:tab/>
              <w:t>p-Xileno</w:t>
            </w:r>
            <w:r>
              <w:rPr>
                <w:rFonts w:ascii="Calibri"/>
                <w:spacing w:val="-6"/>
                <w:sz w:val="16"/>
              </w:rPr>
              <w:t> </w:t>
            </w:r>
            <w:r>
              <w:rPr>
                <w:rFonts w:ascii="Calibri"/>
                <w:b/>
                <w:spacing w:val="-5"/>
                <w:sz w:val="18"/>
              </w:rPr>
              <w:t>0,2</w:t>
            </w:r>
          </w:p>
          <w:p>
            <w:pPr>
              <w:pStyle w:val="TableParagraph"/>
              <w:spacing w:line="177" w:lineRule="exact" w:before="18"/>
              <w:ind w:left="24"/>
              <w:jc w:val="center"/>
              <w:rPr>
                <w:rFonts w:ascii="Calibri"/>
                <w:b/>
                <w:sz w:val="18"/>
              </w:rPr>
            </w:pPr>
            <w:r>
              <w:rPr>
                <w:rFonts w:ascii="Calibri"/>
                <w:b/>
                <w:spacing w:val="-5"/>
                <w:sz w:val="18"/>
              </w:rPr>
              <w:t>ppm</w:t>
            </w:r>
          </w:p>
        </w:tc>
        <w:tc>
          <w:tcPr>
            <w:tcW w:w="1063" w:type="dxa"/>
            <w:vMerge/>
            <w:tcBorders>
              <w:top w:val="nil"/>
            </w:tcBorders>
          </w:tcPr>
          <w:p>
            <w:pPr>
              <w:rPr>
                <w:sz w:val="2"/>
                <w:szCs w:val="2"/>
              </w:rPr>
            </w:pPr>
          </w:p>
        </w:tc>
        <w:tc>
          <w:tcPr>
            <w:tcW w:w="1788" w:type="dxa"/>
            <w:vMerge/>
            <w:tcBorders>
              <w:top w:val="nil"/>
            </w:tcBorders>
          </w:tcPr>
          <w:p>
            <w:pPr>
              <w:rPr>
                <w:sz w:val="2"/>
                <w:szCs w:val="2"/>
              </w:rPr>
            </w:pPr>
          </w:p>
        </w:tc>
        <w:tc>
          <w:tcPr>
            <w:tcW w:w="1435" w:type="dxa"/>
            <w:vMerge/>
            <w:tcBorders>
              <w:top w:val="nil"/>
            </w:tcBorders>
          </w:tcPr>
          <w:p>
            <w:pPr>
              <w:rPr>
                <w:sz w:val="2"/>
                <w:szCs w:val="2"/>
              </w:rPr>
            </w:pPr>
          </w:p>
        </w:tc>
        <w:tc>
          <w:tcPr>
            <w:tcW w:w="693"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shd w:val="clear" w:color="auto" w:fill="FFFF00"/>
          </w:tcPr>
          <w:p>
            <w:pPr>
              <w:rPr>
                <w:sz w:val="2"/>
                <w:szCs w:val="2"/>
              </w:rPr>
            </w:pPr>
          </w:p>
        </w:tc>
        <w:tc>
          <w:tcPr>
            <w:tcW w:w="1257" w:type="dxa"/>
            <w:vMerge/>
            <w:tcBorders>
              <w:top w:val="nil"/>
            </w:tcBorders>
            <w:shd w:val="clear" w:color="auto" w:fill="FFFF00"/>
          </w:tcPr>
          <w:p>
            <w:pPr>
              <w:rPr>
                <w:sz w:val="2"/>
                <w:szCs w:val="2"/>
              </w:rPr>
            </w:pPr>
          </w:p>
        </w:tc>
      </w:tr>
      <w:tr>
        <w:trPr>
          <w:trHeight w:val="632" w:hRule="atLeast"/>
        </w:trPr>
        <w:tc>
          <w:tcPr>
            <w:tcW w:w="612" w:type="dxa"/>
          </w:tcPr>
          <w:p>
            <w:pPr>
              <w:pStyle w:val="TableParagraph"/>
              <w:spacing w:before="35"/>
              <w:rPr>
                <w:sz w:val="16"/>
              </w:rPr>
            </w:pPr>
          </w:p>
          <w:p>
            <w:pPr>
              <w:pStyle w:val="TableParagraph"/>
              <w:ind w:left="136"/>
              <w:rPr>
                <w:rFonts w:ascii="Calibri"/>
                <w:sz w:val="16"/>
              </w:rPr>
            </w:pPr>
            <w:r>
              <w:rPr>
                <w:rFonts w:ascii="Calibri"/>
                <w:sz w:val="16"/>
              </w:rPr>
              <w:t>ET</w:t>
            </w:r>
            <w:r>
              <w:rPr>
                <w:rFonts w:ascii="Calibri"/>
                <w:spacing w:val="1"/>
                <w:sz w:val="16"/>
              </w:rPr>
              <w:t> </w:t>
            </w:r>
            <w:r>
              <w:rPr>
                <w:rFonts w:ascii="Calibri"/>
                <w:spacing w:val="-5"/>
                <w:sz w:val="16"/>
              </w:rPr>
              <w:t>52</w:t>
            </w:r>
          </w:p>
        </w:tc>
        <w:tc>
          <w:tcPr>
            <w:tcW w:w="919" w:type="dxa"/>
          </w:tcPr>
          <w:p>
            <w:pPr>
              <w:pStyle w:val="TableParagraph"/>
              <w:spacing w:before="35"/>
              <w:rPr>
                <w:sz w:val="16"/>
              </w:rPr>
            </w:pPr>
          </w:p>
          <w:p>
            <w:pPr>
              <w:pStyle w:val="TableParagraph"/>
              <w:ind w:left="232"/>
              <w:rPr>
                <w:rFonts w:ascii="Calibri"/>
                <w:sz w:val="16"/>
              </w:rPr>
            </w:pPr>
            <w:r>
              <w:rPr>
                <w:rFonts w:ascii="Calibri"/>
                <w:spacing w:val="-2"/>
                <w:sz w:val="16"/>
              </w:rPr>
              <w:t>Pintura</w:t>
            </w:r>
          </w:p>
        </w:tc>
        <w:tc>
          <w:tcPr>
            <w:tcW w:w="1836" w:type="dxa"/>
          </w:tcPr>
          <w:p>
            <w:pPr>
              <w:pStyle w:val="TableParagraph"/>
              <w:spacing w:before="37"/>
              <w:rPr>
                <w:sz w:val="16"/>
              </w:rPr>
            </w:pPr>
          </w:p>
          <w:p>
            <w:pPr>
              <w:pStyle w:val="TableParagraph"/>
              <w:ind w:left="22"/>
              <w:jc w:val="center"/>
              <w:rPr>
                <w:sz w:val="16"/>
              </w:rPr>
            </w:pPr>
            <w:r>
              <w:rPr>
                <w:sz w:val="16"/>
              </w:rPr>
              <w:t>Esforço</w:t>
            </w:r>
            <w:r>
              <w:rPr>
                <w:spacing w:val="-2"/>
                <w:sz w:val="16"/>
              </w:rPr>
              <w:t> físico</w:t>
            </w:r>
          </w:p>
        </w:tc>
        <w:tc>
          <w:tcPr>
            <w:tcW w:w="1063" w:type="dxa"/>
          </w:tcPr>
          <w:p>
            <w:pPr>
              <w:pStyle w:val="TableParagraph"/>
              <w:spacing w:before="35"/>
              <w:rPr>
                <w:sz w:val="16"/>
              </w:rPr>
            </w:pPr>
          </w:p>
          <w:p>
            <w:pPr>
              <w:pStyle w:val="TableParagraph"/>
              <w:ind w:left="266"/>
              <w:rPr>
                <w:rFonts w:ascii="Calibri"/>
                <w:sz w:val="16"/>
              </w:rPr>
            </w:pPr>
            <w:r>
              <w:rPr>
                <w:rFonts w:ascii="Calibri"/>
                <w:spacing w:val="-2"/>
                <w:sz w:val="16"/>
              </w:rPr>
              <w:t>Habitual</w:t>
            </w:r>
          </w:p>
        </w:tc>
        <w:tc>
          <w:tcPr>
            <w:tcW w:w="1788" w:type="dxa"/>
          </w:tcPr>
          <w:p>
            <w:pPr>
              <w:pStyle w:val="TableParagraph"/>
              <w:spacing w:line="266" w:lineRule="auto" w:before="111"/>
              <w:ind w:left="386" w:right="123" w:hanging="238"/>
              <w:rPr>
                <w:rFonts w:ascii="Calibri" w:hAnsi="Calibri"/>
                <w:sz w:val="16"/>
              </w:rPr>
            </w:pPr>
            <w:r>
              <w:rPr>
                <w:rFonts w:ascii="Calibri" w:hAnsi="Calibri"/>
                <w:sz w:val="16"/>
              </w:rPr>
              <w:t>Transporte</w:t>
            </w:r>
            <w:r>
              <w:rPr>
                <w:rFonts w:ascii="Calibri" w:hAnsi="Calibri"/>
                <w:spacing w:val="-10"/>
                <w:sz w:val="16"/>
              </w:rPr>
              <w:t> </w:t>
            </w:r>
            <w:r>
              <w:rPr>
                <w:rFonts w:ascii="Calibri" w:hAnsi="Calibri"/>
                <w:sz w:val="16"/>
              </w:rPr>
              <w:t>manual</w:t>
            </w:r>
            <w:r>
              <w:rPr>
                <w:rFonts w:ascii="Calibri" w:hAnsi="Calibri"/>
                <w:spacing w:val="-9"/>
                <w:sz w:val="16"/>
              </w:rPr>
              <w:t> </w:t>
            </w:r>
            <w:r>
              <w:rPr>
                <w:rFonts w:ascii="Calibri" w:hAnsi="Calibri"/>
                <w:sz w:val="16"/>
              </w:rPr>
              <w:t>das</w:t>
            </w:r>
            <w:r>
              <w:rPr>
                <w:rFonts w:ascii="Calibri" w:hAnsi="Calibri"/>
                <w:spacing w:val="40"/>
                <w:sz w:val="16"/>
              </w:rPr>
              <w:t> </w:t>
            </w:r>
            <w:r>
              <w:rPr>
                <w:rFonts w:ascii="Calibri" w:hAnsi="Calibri"/>
                <w:sz w:val="16"/>
              </w:rPr>
              <w:t>peças</w:t>
            </w:r>
            <w:r>
              <w:rPr>
                <w:rFonts w:ascii="Calibri" w:hAnsi="Calibri"/>
                <w:spacing w:val="-7"/>
                <w:sz w:val="16"/>
              </w:rPr>
              <w:t> </w:t>
            </w:r>
            <w:r>
              <w:rPr>
                <w:rFonts w:ascii="Calibri" w:hAnsi="Calibri"/>
                <w:sz w:val="16"/>
              </w:rPr>
              <w:t>metalicas</w:t>
            </w:r>
          </w:p>
        </w:tc>
        <w:tc>
          <w:tcPr>
            <w:tcW w:w="1435" w:type="dxa"/>
          </w:tcPr>
          <w:p>
            <w:pPr>
              <w:pStyle w:val="TableParagraph"/>
              <w:spacing w:before="35"/>
              <w:rPr>
                <w:sz w:val="16"/>
              </w:rPr>
            </w:pPr>
          </w:p>
          <w:p>
            <w:pPr>
              <w:pStyle w:val="TableParagraph"/>
              <w:ind w:left="386"/>
              <w:rPr>
                <w:rFonts w:ascii="Calibri"/>
                <w:sz w:val="16"/>
              </w:rPr>
            </w:pPr>
            <w:r>
              <w:rPr>
                <w:rFonts w:ascii="Calibri"/>
                <w:spacing w:val="-2"/>
                <w:sz w:val="16"/>
              </w:rPr>
              <w:t>Lombalgia</w:t>
            </w:r>
          </w:p>
        </w:tc>
        <w:tc>
          <w:tcPr>
            <w:tcW w:w="693" w:type="dxa"/>
          </w:tcPr>
          <w:p>
            <w:pPr>
              <w:pStyle w:val="TableParagraph"/>
              <w:spacing w:before="37"/>
              <w:rPr>
                <w:sz w:val="16"/>
              </w:rPr>
            </w:pPr>
          </w:p>
          <w:p>
            <w:pPr>
              <w:pStyle w:val="TableParagraph"/>
              <w:ind w:left="43" w:right="4"/>
              <w:jc w:val="center"/>
              <w:rPr>
                <w:sz w:val="16"/>
              </w:rPr>
            </w:pPr>
            <w:r>
              <w:rPr>
                <w:spacing w:val="-10"/>
                <w:sz w:val="16"/>
              </w:rPr>
              <w:t>E</w:t>
            </w:r>
          </w:p>
        </w:tc>
        <w:tc>
          <w:tcPr>
            <w:tcW w:w="467" w:type="dxa"/>
          </w:tcPr>
          <w:p>
            <w:pPr>
              <w:pStyle w:val="TableParagraph"/>
              <w:spacing w:before="37"/>
              <w:rPr>
                <w:sz w:val="16"/>
              </w:rPr>
            </w:pPr>
          </w:p>
          <w:p>
            <w:pPr>
              <w:pStyle w:val="TableParagraph"/>
              <w:ind w:left="185"/>
              <w:rPr>
                <w:sz w:val="16"/>
              </w:rPr>
            </w:pPr>
            <w:r>
              <w:rPr>
                <w:spacing w:val="-10"/>
                <w:sz w:val="16"/>
              </w:rPr>
              <w:t>D</w:t>
            </w:r>
          </w:p>
        </w:tc>
        <w:tc>
          <w:tcPr>
            <w:tcW w:w="467" w:type="dxa"/>
          </w:tcPr>
          <w:p>
            <w:pPr>
              <w:pStyle w:val="TableParagraph"/>
              <w:spacing w:before="37"/>
              <w:rPr>
                <w:sz w:val="16"/>
              </w:rPr>
            </w:pPr>
          </w:p>
          <w:p>
            <w:pPr>
              <w:pStyle w:val="TableParagraph"/>
              <w:ind w:left="186"/>
              <w:rPr>
                <w:sz w:val="16"/>
              </w:rPr>
            </w:pPr>
            <w:r>
              <w:rPr>
                <w:spacing w:val="-10"/>
                <w:sz w:val="16"/>
              </w:rPr>
              <w:t>N</w:t>
            </w:r>
          </w:p>
        </w:tc>
        <w:tc>
          <w:tcPr>
            <w:tcW w:w="467" w:type="dxa"/>
          </w:tcPr>
          <w:p>
            <w:pPr>
              <w:pStyle w:val="TableParagraph"/>
              <w:spacing w:before="37"/>
              <w:rPr>
                <w:sz w:val="16"/>
              </w:rPr>
            </w:pPr>
          </w:p>
          <w:p>
            <w:pPr>
              <w:pStyle w:val="TableParagraph"/>
              <w:ind w:left="191"/>
              <w:rPr>
                <w:sz w:val="16"/>
              </w:rPr>
            </w:pPr>
            <w:r>
              <w:rPr>
                <w:spacing w:val="-10"/>
                <w:sz w:val="16"/>
              </w:rPr>
              <w:t>P</w:t>
            </w:r>
          </w:p>
        </w:tc>
        <w:tc>
          <w:tcPr>
            <w:tcW w:w="467" w:type="dxa"/>
          </w:tcPr>
          <w:p>
            <w:pPr>
              <w:pStyle w:val="TableParagraph"/>
              <w:spacing w:before="37"/>
              <w:rPr>
                <w:sz w:val="16"/>
              </w:rPr>
            </w:pPr>
          </w:p>
          <w:p>
            <w:pPr>
              <w:pStyle w:val="TableParagraph"/>
              <w:ind w:left="70" w:right="23"/>
              <w:jc w:val="center"/>
              <w:rPr>
                <w:sz w:val="16"/>
              </w:rPr>
            </w:pPr>
            <w:r>
              <w:rPr>
                <w:spacing w:val="-10"/>
                <w:sz w:val="16"/>
              </w:rPr>
              <w:t>2</w:t>
            </w:r>
          </w:p>
        </w:tc>
        <w:tc>
          <w:tcPr>
            <w:tcW w:w="467" w:type="dxa"/>
          </w:tcPr>
          <w:p>
            <w:pPr>
              <w:pStyle w:val="TableParagraph"/>
              <w:spacing w:before="37"/>
              <w:rPr>
                <w:sz w:val="16"/>
              </w:rPr>
            </w:pPr>
          </w:p>
          <w:p>
            <w:pPr>
              <w:pStyle w:val="TableParagraph"/>
              <w:ind w:left="70" w:right="21"/>
              <w:jc w:val="center"/>
              <w:rPr>
                <w:sz w:val="16"/>
              </w:rPr>
            </w:pPr>
            <w:r>
              <w:rPr>
                <w:spacing w:val="-10"/>
                <w:sz w:val="16"/>
              </w:rPr>
              <w:t>1</w:t>
            </w:r>
          </w:p>
        </w:tc>
        <w:tc>
          <w:tcPr>
            <w:tcW w:w="467" w:type="dxa"/>
          </w:tcPr>
          <w:p>
            <w:pPr>
              <w:pStyle w:val="TableParagraph"/>
              <w:spacing w:before="37"/>
              <w:rPr>
                <w:sz w:val="16"/>
              </w:rPr>
            </w:pPr>
          </w:p>
          <w:p>
            <w:pPr>
              <w:pStyle w:val="TableParagraph"/>
              <w:ind w:left="70" w:right="20"/>
              <w:jc w:val="center"/>
              <w:rPr>
                <w:sz w:val="16"/>
              </w:rPr>
            </w:pPr>
            <w:r>
              <w:rPr>
                <w:spacing w:val="-10"/>
                <w:sz w:val="16"/>
              </w:rPr>
              <w:t>2</w:t>
            </w:r>
          </w:p>
        </w:tc>
        <w:tc>
          <w:tcPr>
            <w:tcW w:w="467" w:type="dxa"/>
          </w:tcPr>
          <w:p>
            <w:pPr>
              <w:pStyle w:val="TableParagraph"/>
              <w:spacing w:before="37"/>
              <w:rPr>
                <w:sz w:val="16"/>
              </w:rPr>
            </w:pPr>
          </w:p>
          <w:p>
            <w:pPr>
              <w:pStyle w:val="TableParagraph"/>
              <w:ind w:left="70" w:right="14"/>
              <w:jc w:val="center"/>
              <w:rPr>
                <w:sz w:val="16"/>
              </w:rPr>
            </w:pPr>
            <w:r>
              <w:rPr>
                <w:spacing w:val="-10"/>
                <w:sz w:val="16"/>
              </w:rPr>
              <w:t>3</w:t>
            </w:r>
          </w:p>
        </w:tc>
        <w:tc>
          <w:tcPr>
            <w:tcW w:w="467" w:type="dxa"/>
          </w:tcPr>
          <w:p>
            <w:pPr>
              <w:pStyle w:val="TableParagraph"/>
              <w:spacing w:before="2"/>
              <w:rPr>
                <w:sz w:val="18"/>
              </w:rPr>
            </w:pPr>
          </w:p>
          <w:p>
            <w:pPr>
              <w:pStyle w:val="TableParagraph"/>
              <w:spacing w:before="1"/>
              <w:ind w:left="199"/>
              <w:rPr>
                <w:sz w:val="18"/>
              </w:rPr>
            </w:pPr>
            <w:r>
              <w:rPr>
                <w:spacing w:val="-10"/>
                <w:sz w:val="18"/>
              </w:rPr>
              <w:t>8</w:t>
            </w:r>
          </w:p>
        </w:tc>
        <w:tc>
          <w:tcPr>
            <w:tcW w:w="467" w:type="dxa"/>
          </w:tcPr>
          <w:p>
            <w:pPr>
              <w:pStyle w:val="TableParagraph"/>
              <w:spacing w:before="37"/>
              <w:rPr>
                <w:sz w:val="16"/>
              </w:rPr>
            </w:pPr>
          </w:p>
          <w:p>
            <w:pPr>
              <w:pStyle w:val="TableParagraph"/>
              <w:ind w:left="70" w:right="12"/>
              <w:jc w:val="center"/>
              <w:rPr>
                <w:sz w:val="16"/>
              </w:rPr>
            </w:pPr>
            <w:r>
              <w:rPr>
                <w:spacing w:val="-10"/>
                <w:sz w:val="16"/>
              </w:rPr>
              <w:t>5</w:t>
            </w:r>
          </w:p>
        </w:tc>
        <w:tc>
          <w:tcPr>
            <w:tcW w:w="467" w:type="dxa"/>
          </w:tcPr>
          <w:p>
            <w:pPr>
              <w:pStyle w:val="TableParagraph"/>
              <w:spacing w:before="37"/>
              <w:rPr>
                <w:sz w:val="16"/>
              </w:rPr>
            </w:pPr>
          </w:p>
          <w:p>
            <w:pPr>
              <w:pStyle w:val="TableParagraph"/>
              <w:ind w:left="208"/>
              <w:rPr>
                <w:sz w:val="16"/>
              </w:rPr>
            </w:pPr>
            <w:r>
              <w:rPr>
                <w:spacing w:val="-10"/>
                <w:sz w:val="16"/>
              </w:rPr>
              <w:t>1</w:t>
            </w:r>
          </w:p>
        </w:tc>
        <w:tc>
          <w:tcPr>
            <w:tcW w:w="467" w:type="dxa"/>
          </w:tcPr>
          <w:p>
            <w:pPr>
              <w:pStyle w:val="TableParagraph"/>
              <w:spacing w:before="2"/>
              <w:rPr>
                <w:sz w:val="18"/>
              </w:rPr>
            </w:pPr>
          </w:p>
          <w:p>
            <w:pPr>
              <w:pStyle w:val="TableParagraph"/>
              <w:spacing w:before="1"/>
              <w:ind w:left="202"/>
              <w:rPr>
                <w:sz w:val="18"/>
              </w:rPr>
            </w:pPr>
            <w:r>
              <w:rPr>
                <w:spacing w:val="-10"/>
                <w:sz w:val="18"/>
              </w:rPr>
              <w:t>6</w:t>
            </w:r>
          </w:p>
        </w:tc>
        <w:tc>
          <w:tcPr>
            <w:tcW w:w="467" w:type="dxa"/>
            <w:shd w:val="clear" w:color="auto" w:fill="00AFF0"/>
          </w:tcPr>
          <w:p>
            <w:pPr>
              <w:pStyle w:val="TableParagraph"/>
              <w:spacing w:before="191"/>
              <w:ind w:left="131"/>
              <w:rPr>
                <w:rFonts w:ascii="Arial"/>
                <w:b/>
                <w:sz w:val="22"/>
              </w:rPr>
            </w:pPr>
            <w:r>
              <w:rPr>
                <w:rFonts w:ascii="Arial"/>
                <w:b/>
                <w:color w:val="FFFFFF"/>
                <w:spacing w:val="-5"/>
                <w:sz w:val="22"/>
              </w:rPr>
              <w:t>48</w:t>
            </w:r>
          </w:p>
        </w:tc>
        <w:tc>
          <w:tcPr>
            <w:tcW w:w="1257" w:type="dxa"/>
            <w:shd w:val="clear" w:color="auto" w:fill="00AFF0"/>
          </w:tcPr>
          <w:p>
            <w:pPr>
              <w:pStyle w:val="TableParagraph"/>
              <w:spacing w:before="182"/>
              <w:ind w:left="123"/>
              <w:rPr>
                <w:rFonts w:ascii="Arial"/>
                <w:b/>
                <w:sz w:val="22"/>
              </w:rPr>
            </w:pPr>
            <w:r>
              <w:rPr>
                <w:rFonts w:ascii="Arial"/>
                <w:b/>
                <w:color w:val="FFFFFF"/>
                <w:spacing w:val="-2"/>
                <w:sz w:val="22"/>
              </w:rPr>
              <w:t>Moderado</w:t>
            </w:r>
          </w:p>
        </w:tc>
      </w:tr>
    </w:tbl>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605248">
                <wp:simplePos x="0" y="0"/>
                <wp:positionH relativeFrom="page">
                  <wp:posOffset>473962</wp:posOffset>
                </wp:positionH>
                <wp:positionV relativeFrom="paragraph">
                  <wp:posOffset>202070</wp:posOffset>
                </wp:positionV>
                <wp:extent cx="2813685" cy="266700"/>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2813685" cy="266700"/>
                        </a:xfrm>
                        <a:prstGeom prst="rect">
                          <a:avLst/>
                        </a:prstGeom>
                        <a:ln w="12189">
                          <a:solidFill>
                            <a:srgbClr val="000000"/>
                          </a:solidFill>
                          <a:prstDash val="solid"/>
                        </a:ln>
                      </wps:spPr>
                      <wps:txbx>
                        <w:txbxContent>
                          <w:p>
                            <w:pPr>
                              <w:spacing w:before="30"/>
                              <w:ind w:left="508"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wps:txbx>
                      <wps:bodyPr wrap="square" lIns="0" tIns="0" rIns="0" bIns="0" rtlCol="0">
                        <a:noAutofit/>
                      </wps:bodyPr>
                    </wps:wsp>
                  </a:graphicData>
                </a:graphic>
              </wp:anchor>
            </w:drawing>
          </mc:Choice>
          <mc:Fallback>
            <w:pict>
              <v:shape style="position:absolute;margin-left:37.319878pt;margin-top:15.911057pt;width:221.55pt;height:21pt;mso-position-horizontal-relative:page;mso-position-vertical-relative:paragraph;z-index:-15711232;mso-wrap-distance-left:0;mso-wrap-distance-right:0" type="#_x0000_t202" id="docshape143" filled="false" stroked="true" strokeweight=".959766pt" strokecolor="#000000">
                <v:textbox inset="0,0,0,0">
                  <w:txbxContent>
                    <w:p>
                      <w:pPr>
                        <w:spacing w:before="30"/>
                        <w:ind w:left="508"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v:textbox>
                <v:stroke dashstyle="solid"/>
                <w10:wrap type="topAndBottom"/>
              </v:shape>
            </w:pict>
          </mc:Fallback>
        </mc:AlternateContent>
      </w:r>
    </w:p>
    <w:p>
      <w:pPr>
        <w:pStyle w:val="BodyText"/>
        <w:spacing w:before="3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9"/>
      </w:tblGrid>
      <w:tr>
        <w:trPr>
          <w:trHeight w:val="443" w:hRule="atLeast"/>
        </w:trPr>
        <w:tc>
          <w:tcPr>
            <w:tcW w:w="14609" w:type="dxa"/>
          </w:tcPr>
          <w:p>
            <w:pPr>
              <w:pStyle w:val="TableParagraph"/>
              <w:spacing w:before="90"/>
              <w:ind w:left="35"/>
              <w:rPr>
                <w:rFonts w:ascii="Calibri"/>
                <w:b/>
                <w:sz w:val="20"/>
              </w:rPr>
            </w:pPr>
            <w:r>
              <w:rPr>
                <w:rFonts w:ascii="Calibri"/>
                <w:b/>
                <w:sz w:val="20"/>
              </w:rPr>
              <w:t>RISCO</w:t>
            </w:r>
            <w:r>
              <w:rPr>
                <w:rFonts w:ascii="Calibri"/>
                <w:b/>
                <w:spacing w:val="-8"/>
                <w:sz w:val="20"/>
              </w:rPr>
              <w:t> </w:t>
            </w:r>
            <w:r>
              <w:rPr>
                <w:rFonts w:ascii="Calibri"/>
                <w:b/>
                <w:sz w:val="20"/>
              </w:rPr>
              <w:t>ACIDENTE:</w:t>
            </w:r>
            <w:r>
              <w:rPr>
                <w:rFonts w:ascii="Calibri"/>
                <w:b/>
                <w:spacing w:val="-8"/>
                <w:sz w:val="20"/>
              </w:rPr>
              <w:t> </w:t>
            </w:r>
            <w:r>
              <w:rPr>
                <w:rFonts w:ascii="Calibri"/>
                <w:b/>
                <w:sz w:val="20"/>
              </w:rPr>
              <w:t>(EPI)-</w:t>
            </w:r>
            <w:r>
              <w:rPr>
                <w:rFonts w:ascii="Calibri"/>
                <w:b/>
                <w:spacing w:val="-8"/>
                <w:sz w:val="20"/>
              </w:rPr>
              <w:t> </w:t>
            </w:r>
            <w:r>
              <w:rPr>
                <w:rFonts w:ascii="Calibri"/>
                <w:b/>
                <w:sz w:val="20"/>
              </w:rPr>
              <w:t>Luvas</w:t>
            </w:r>
            <w:r>
              <w:rPr>
                <w:rFonts w:ascii="Calibri"/>
                <w:b/>
                <w:spacing w:val="-7"/>
                <w:sz w:val="20"/>
              </w:rPr>
              <w:t> </w:t>
            </w:r>
            <w:r>
              <w:rPr>
                <w:rFonts w:ascii="Calibri"/>
                <w:b/>
                <w:sz w:val="20"/>
              </w:rPr>
              <w:t>nitrica</w:t>
            </w:r>
            <w:r>
              <w:rPr>
                <w:rFonts w:ascii="Calibri"/>
                <w:b/>
                <w:spacing w:val="-7"/>
                <w:sz w:val="20"/>
              </w:rPr>
              <w:t> </w:t>
            </w:r>
            <w:r>
              <w:rPr>
                <w:rFonts w:ascii="Calibri"/>
                <w:b/>
                <w:sz w:val="20"/>
              </w:rPr>
              <w:t>banho</w:t>
            </w:r>
            <w:r>
              <w:rPr>
                <w:rFonts w:ascii="Calibri"/>
                <w:b/>
                <w:spacing w:val="-4"/>
                <w:sz w:val="20"/>
              </w:rPr>
              <w:t> latex</w:t>
            </w:r>
          </w:p>
        </w:tc>
      </w:tr>
      <w:tr>
        <w:trPr>
          <w:trHeight w:val="356" w:hRule="atLeast"/>
        </w:trPr>
        <w:tc>
          <w:tcPr>
            <w:tcW w:w="14609" w:type="dxa"/>
          </w:tcPr>
          <w:p>
            <w:pPr>
              <w:pStyle w:val="TableParagraph"/>
              <w:spacing w:before="46"/>
              <w:ind w:left="35"/>
              <w:rPr>
                <w:rFonts w:ascii="Calibri" w:hAnsi="Calibri"/>
                <w:b/>
                <w:sz w:val="20"/>
              </w:rPr>
            </w:pPr>
            <w:r>
              <w:rPr>
                <w:rFonts w:ascii="Calibri" w:hAnsi="Calibri"/>
                <w:b/>
                <w:sz w:val="20"/>
              </w:rPr>
              <w:t>RISCO</w:t>
            </w:r>
            <w:r>
              <w:rPr>
                <w:rFonts w:ascii="Calibri" w:hAnsi="Calibri"/>
                <w:b/>
                <w:spacing w:val="-12"/>
                <w:sz w:val="20"/>
              </w:rPr>
              <w:t> </w:t>
            </w:r>
            <w:r>
              <w:rPr>
                <w:rFonts w:ascii="Calibri" w:hAnsi="Calibri"/>
                <w:b/>
                <w:sz w:val="20"/>
              </w:rPr>
              <w:t>ERGONÔMICO:</w:t>
            </w:r>
            <w:r>
              <w:rPr>
                <w:rFonts w:ascii="Calibri" w:hAnsi="Calibri"/>
                <w:b/>
                <w:spacing w:val="-11"/>
                <w:sz w:val="20"/>
              </w:rPr>
              <w:t> </w:t>
            </w:r>
            <w:r>
              <w:rPr>
                <w:rFonts w:ascii="Calibri" w:hAnsi="Calibri"/>
                <w:b/>
                <w:sz w:val="20"/>
              </w:rPr>
              <w:t>Ginastica</w:t>
            </w:r>
            <w:r>
              <w:rPr>
                <w:rFonts w:ascii="Calibri" w:hAnsi="Calibri"/>
                <w:b/>
                <w:spacing w:val="-9"/>
                <w:sz w:val="20"/>
              </w:rPr>
              <w:t> </w:t>
            </w:r>
            <w:r>
              <w:rPr>
                <w:rFonts w:ascii="Calibri" w:hAnsi="Calibri"/>
                <w:b/>
                <w:spacing w:val="-2"/>
                <w:sz w:val="20"/>
              </w:rPr>
              <w:t>laboral</w:t>
            </w:r>
          </w:p>
        </w:tc>
      </w:tr>
      <w:tr>
        <w:trPr>
          <w:trHeight w:val="1184" w:hRule="atLeast"/>
        </w:trPr>
        <w:tc>
          <w:tcPr>
            <w:tcW w:w="14609" w:type="dxa"/>
          </w:tcPr>
          <w:p>
            <w:pPr>
              <w:pStyle w:val="TableParagraph"/>
              <w:spacing w:before="198"/>
              <w:ind w:left="35"/>
              <w:rPr>
                <w:rFonts w:ascii="Calibri" w:hAnsi="Calibri"/>
                <w:b/>
                <w:sz w:val="20"/>
              </w:rPr>
            </w:pPr>
            <w:r>
              <w:rPr>
                <w:rFonts w:ascii="Calibri" w:hAnsi="Calibri"/>
                <w:b/>
                <w:sz w:val="20"/>
              </w:rPr>
              <w:t>RISCO</w:t>
            </w:r>
            <w:r>
              <w:rPr>
                <w:rFonts w:ascii="Calibri" w:hAnsi="Calibri"/>
                <w:b/>
                <w:spacing w:val="-7"/>
                <w:sz w:val="20"/>
              </w:rPr>
              <w:t> </w:t>
            </w:r>
            <w:r>
              <w:rPr>
                <w:rFonts w:ascii="Calibri" w:hAnsi="Calibri"/>
                <w:b/>
                <w:sz w:val="20"/>
              </w:rPr>
              <w:t>QUÍMICO:</w:t>
            </w:r>
            <w:r>
              <w:rPr>
                <w:rFonts w:ascii="Calibri" w:hAnsi="Calibri"/>
                <w:b/>
                <w:spacing w:val="-7"/>
                <w:sz w:val="20"/>
              </w:rPr>
              <w:t> </w:t>
            </w:r>
            <w:r>
              <w:rPr>
                <w:rFonts w:ascii="Calibri" w:hAnsi="Calibri"/>
                <w:b/>
                <w:sz w:val="20"/>
              </w:rPr>
              <w:t>(EPI)</w:t>
            </w:r>
            <w:r>
              <w:rPr>
                <w:rFonts w:ascii="Calibri" w:hAnsi="Calibri"/>
                <w:b/>
                <w:spacing w:val="-4"/>
                <w:sz w:val="20"/>
              </w:rPr>
              <w:t> </w:t>
            </w:r>
            <w:r>
              <w:rPr>
                <w:rFonts w:ascii="Calibri" w:hAnsi="Calibri"/>
                <w:b/>
                <w:sz w:val="20"/>
              </w:rPr>
              <w:t>-</w:t>
            </w:r>
            <w:r>
              <w:rPr>
                <w:rFonts w:ascii="Calibri" w:hAnsi="Calibri"/>
                <w:b/>
                <w:spacing w:val="-7"/>
                <w:sz w:val="20"/>
              </w:rPr>
              <w:t> </w:t>
            </w:r>
            <w:r>
              <w:rPr>
                <w:rFonts w:ascii="Calibri" w:hAnsi="Calibri"/>
                <w:b/>
                <w:sz w:val="20"/>
              </w:rPr>
              <w:t>Respirador</w:t>
            </w:r>
            <w:r>
              <w:rPr>
                <w:rFonts w:ascii="Calibri" w:hAnsi="Calibri"/>
                <w:b/>
                <w:spacing w:val="-3"/>
                <w:sz w:val="20"/>
              </w:rPr>
              <w:t> </w:t>
            </w:r>
            <w:r>
              <w:rPr>
                <w:rFonts w:ascii="Calibri" w:hAnsi="Calibri"/>
                <w:b/>
                <w:sz w:val="20"/>
              </w:rPr>
              <w:t>semifacial</w:t>
            </w:r>
            <w:r>
              <w:rPr>
                <w:rFonts w:ascii="Calibri" w:hAnsi="Calibri"/>
                <w:b/>
                <w:spacing w:val="-7"/>
                <w:sz w:val="20"/>
              </w:rPr>
              <w:t> </w:t>
            </w:r>
            <w:r>
              <w:rPr>
                <w:rFonts w:ascii="Calibri" w:hAnsi="Calibri"/>
                <w:b/>
                <w:sz w:val="20"/>
              </w:rPr>
              <w:t>com</w:t>
            </w:r>
            <w:r>
              <w:rPr>
                <w:rFonts w:ascii="Calibri" w:hAnsi="Calibri"/>
                <w:b/>
                <w:spacing w:val="-6"/>
                <w:sz w:val="20"/>
              </w:rPr>
              <w:t> </w:t>
            </w:r>
            <w:r>
              <w:rPr>
                <w:rFonts w:ascii="Calibri" w:hAnsi="Calibri"/>
                <w:b/>
                <w:sz w:val="20"/>
              </w:rPr>
              <w:t>cartucho</w:t>
            </w:r>
            <w:r>
              <w:rPr>
                <w:rFonts w:ascii="Calibri" w:hAnsi="Calibri"/>
                <w:b/>
                <w:spacing w:val="-4"/>
                <w:sz w:val="20"/>
              </w:rPr>
              <w:t> </w:t>
            </w:r>
            <w:r>
              <w:rPr>
                <w:rFonts w:ascii="Calibri" w:hAnsi="Calibri"/>
                <w:b/>
                <w:sz w:val="20"/>
              </w:rPr>
              <w:t>para</w:t>
            </w:r>
            <w:r>
              <w:rPr>
                <w:rFonts w:ascii="Calibri" w:hAnsi="Calibri"/>
                <w:b/>
                <w:spacing w:val="-4"/>
                <w:sz w:val="20"/>
              </w:rPr>
              <w:t> </w:t>
            </w:r>
            <w:r>
              <w:rPr>
                <w:rFonts w:ascii="Calibri" w:hAnsi="Calibri"/>
                <w:b/>
                <w:sz w:val="20"/>
              </w:rPr>
              <w:t>vapores</w:t>
            </w:r>
            <w:r>
              <w:rPr>
                <w:rFonts w:ascii="Calibri" w:hAnsi="Calibri"/>
                <w:b/>
                <w:spacing w:val="-6"/>
                <w:sz w:val="20"/>
              </w:rPr>
              <w:t> </w:t>
            </w:r>
            <w:r>
              <w:rPr>
                <w:rFonts w:ascii="Calibri" w:hAnsi="Calibri"/>
                <w:b/>
                <w:spacing w:val="-2"/>
                <w:sz w:val="20"/>
              </w:rPr>
              <w:t>orgânicos</w:t>
            </w:r>
          </w:p>
          <w:p>
            <w:pPr>
              <w:pStyle w:val="TableParagraph"/>
              <w:tabs>
                <w:tab w:pos="12434" w:val="left" w:leader="none"/>
              </w:tabs>
              <w:spacing w:line="256" w:lineRule="auto" w:before="17"/>
              <w:ind w:left="35" w:right="409"/>
              <w:rPr>
                <w:rFonts w:ascii="Calibri" w:hAnsi="Calibri"/>
                <w:b/>
                <w:sz w:val="20"/>
              </w:rPr>
            </w:pPr>
            <w:r>
              <w:rPr>
                <w:rFonts w:ascii="Calibri" w:hAnsi="Calibri"/>
                <w:b/>
                <w:sz w:val="20"/>
              </w:rPr>
              <w:t>(ENG) -</w:t>
            </w:r>
            <w:r>
              <w:rPr>
                <w:rFonts w:ascii="Calibri" w:hAnsi="Calibri"/>
                <w:b/>
                <w:spacing w:val="-3"/>
                <w:sz w:val="20"/>
              </w:rPr>
              <w:t> </w:t>
            </w:r>
            <w:r>
              <w:rPr>
                <w:rFonts w:ascii="Calibri" w:hAnsi="Calibri"/>
                <w:b/>
                <w:sz w:val="20"/>
              </w:rPr>
              <w:t>Programa</w:t>
            </w:r>
            <w:r>
              <w:rPr>
                <w:rFonts w:ascii="Calibri" w:hAnsi="Calibri"/>
                <w:b/>
                <w:spacing w:val="-2"/>
                <w:sz w:val="20"/>
              </w:rPr>
              <w:t> </w:t>
            </w:r>
            <w:r>
              <w:rPr>
                <w:rFonts w:ascii="Calibri" w:hAnsi="Calibri"/>
                <w:b/>
                <w:sz w:val="20"/>
              </w:rPr>
              <w:t>de</w:t>
            </w:r>
            <w:r>
              <w:rPr>
                <w:rFonts w:ascii="Calibri" w:hAnsi="Calibri"/>
                <w:b/>
                <w:spacing w:val="-2"/>
                <w:sz w:val="20"/>
              </w:rPr>
              <w:t> </w:t>
            </w:r>
            <w:r>
              <w:rPr>
                <w:rFonts w:ascii="Calibri" w:hAnsi="Calibri"/>
                <w:b/>
                <w:sz w:val="20"/>
              </w:rPr>
              <w:t>Proteção</w:t>
            </w:r>
            <w:r>
              <w:rPr>
                <w:rFonts w:ascii="Calibri" w:hAnsi="Calibri"/>
                <w:b/>
                <w:spacing w:val="-2"/>
                <w:sz w:val="20"/>
              </w:rPr>
              <w:t> </w:t>
            </w:r>
            <w:r>
              <w:rPr>
                <w:rFonts w:ascii="Calibri" w:hAnsi="Calibri"/>
                <w:b/>
                <w:sz w:val="20"/>
              </w:rPr>
              <w:t>Respiratória</w:t>
            </w:r>
            <w:r>
              <w:rPr>
                <w:rFonts w:ascii="Calibri" w:hAnsi="Calibri"/>
                <w:b/>
                <w:spacing w:val="-2"/>
                <w:sz w:val="20"/>
              </w:rPr>
              <w:t> </w:t>
            </w:r>
            <w:r>
              <w:rPr>
                <w:rFonts w:ascii="Calibri" w:hAnsi="Calibri"/>
                <w:b/>
                <w:sz w:val="20"/>
              </w:rPr>
              <w:t>em conformidade com</w:t>
            </w:r>
            <w:r>
              <w:rPr>
                <w:rFonts w:ascii="Calibri" w:hAnsi="Calibri"/>
                <w:b/>
                <w:spacing w:val="-2"/>
                <w:sz w:val="20"/>
              </w:rPr>
              <w:t> </w:t>
            </w:r>
            <w:r>
              <w:rPr>
                <w:rFonts w:ascii="Calibri" w:hAnsi="Calibri"/>
                <w:b/>
                <w:sz w:val="20"/>
              </w:rPr>
              <w:t>a</w:t>
            </w:r>
            <w:r>
              <w:rPr>
                <w:rFonts w:ascii="Calibri" w:hAnsi="Calibri"/>
                <w:b/>
                <w:spacing w:val="40"/>
                <w:sz w:val="20"/>
              </w:rPr>
              <w:t> </w:t>
            </w:r>
            <w:r>
              <w:rPr>
                <w:rFonts w:ascii="Calibri" w:hAnsi="Calibri"/>
                <w:b/>
                <w:sz w:val="20"/>
              </w:rPr>
              <w:t>Portaria</w:t>
            </w:r>
            <w:r>
              <w:rPr>
                <w:rFonts w:ascii="Calibri" w:hAnsi="Calibri"/>
                <w:b/>
                <w:spacing w:val="-2"/>
                <w:sz w:val="20"/>
              </w:rPr>
              <w:t> </w:t>
            </w:r>
            <w:r>
              <w:rPr>
                <w:rFonts w:ascii="Calibri" w:hAnsi="Calibri"/>
                <w:b/>
                <w:sz w:val="20"/>
              </w:rPr>
              <w:t>nº</w:t>
            </w:r>
            <w:r>
              <w:rPr>
                <w:rFonts w:ascii="Calibri" w:hAnsi="Calibri"/>
                <w:b/>
                <w:spacing w:val="-3"/>
                <w:sz w:val="20"/>
              </w:rPr>
              <w:t> </w:t>
            </w:r>
            <w:r>
              <w:rPr>
                <w:rFonts w:ascii="Calibri" w:hAnsi="Calibri"/>
                <w:b/>
                <w:sz w:val="20"/>
              </w:rPr>
              <w:t>1</w:t>
            </w:r>
            <w:r>
              <w:rPr>
                <w:rFonts w:ascii="Calibri" w:hAnsi="Calibri"/>
                <w:b/>
                <w:spacing w:val="-2"/>
                <w:sz w:val="20"/>
              </w:rPr>
              <w:t> </w:t>
            </w:r>
            <w:r>
              <w:rPr>
                <w:rFonts w:ascii="Calibri" w:hAnsi="Calibri"/>
                <w:b/>
                <w:sz w:val="20"/>
              </w:rPr>
              <w:t>de</w:t>
            </w:r>
            <w:r>
              <w:rPr>
                <w:rFonts w:ascii="Calibri" w:hAnsi="Calibri"/>
                <w:b/>
                <w:spacing w:val="-2"/>
                <w:sz w:val="20"/>
              </w:rPr>
              <w:t> </w:t>
            </w:r>
            <w:r>
              <w:rPr>
                <w:rFonts w:ascii="Calibri" w:hAnsi="Calibri"/>
                <w:b/>
                <w:sz w:val="20"/>
              </w:rPr>
              <w:t>11</w:t>
            </w:r>
            <w:r>
              <w:rPr>
                <w:rFonts w:ascii="Calibri" w:hAnsi="Calibri"/>
                <w:b/>
                <w:spacing w:val="-2"/>
                <w:sz w:val="20"/>
              </w:rPr>
              <w:t> </w:t>
            </w:r>
            <w:r>
              <w:rPr>
                <w:rFonts w:ascii="Calibri" w:hAnsi="Calibri"/>
                <w:b/>
                <w:sz w:val="20"/>
              </w:rPr>
              <w:t>de</w:t>
            </w:r>
            <w:r>
              <w:rPr>
                <w:rFonts w:ascii="Calibri" w:hAnsi="Calibri"/>
                <w:b/>
                <w:spacing w:val="-2"/>
                <w:sz w:val="20"/>
              </w:rPr>
              <w:t> </w:t>
            </w:r>
            <w:r>
              <w:rPr>
                <w:rFonts w:ascii="Calibri" w:hAnsi="Calibri"/>
                <w:b/>
                <w:sz w:val="20"/>
              </w:rPr>
              <w:t>abril</w:t>
            </w:r>
            <w:r>
              <w:rPr>
                <w:rFonts w:ascii="Calibri" w:hAnsi="Calibri"/>
                <w:b/>
                <w:spacing w:val="-3"/>
                <w:sz w:val="20"/>
              </w:rPr>
              <w:t> </w:t>
            </w:r>
            <w:r>
              <w:rPr>
                <w:rFonts w:ascii="Calibri" w:hAnsi="Calibri"/>
                <w:b/>
                <w:sz w:val="20"/>
              </w:rPr>
              <w:t>de</w:t>
            </w:r>
            <w:r>
              <w:rPr>
                <w:rFonts w:ascii="Calibri" w:hAnsi="Calibri"/>
                <w:b/>
                <w:spacing w:val="-2"/>
                <w:sz w:val="20"/>
              </w:rPr>
              <w:t> </w:t>
            </w:r>
            <w:r>
              <w:rPr>
                <w:rFonts w:ascii="Calibri" w:hAnsi="Calibri"/>
                <w:b/>
                <w:sz w:val="20"/>
              </w:rPr>
              <w:t>1994</w:t>
            </w:r>
            <w:r>
              <w:rPr>
                <w:rFonts w:ascii="Calibri" w:hAnsi="Calibri"/>
                <w:b/>
                <w:spacing w:val="-2"/>
                <w:sz w:val="20"/>
              </w:rPr>
              <w:t> </w:t>
            </w:r>
            <w:r>
              <w:rPr>
                <w:rFonts w:ascii="Calibri" w:hAnsi="Calibri"/>
                <w:b/>
                <w:sz w:val="20"/>
              </w:rPr>
              <w:t>do</w:t>
            </w:r>
            <w:r>
              <w:rPr>
                <w:rFonts w:ascii="Calibri" w:hAnsi="Calibri"/>
                <w:b/>
                <w:spacing w:val="-2"/>
                <w:sz w:val="20"/>
              </w:rPr>
              <w:t> </w:t>
            </w:r>
            <w:r>
              <w:rPr>
                <w:rFonts w:ascii="Calibri" w:hAnsi="Calibri"/>
                <w:b/>
                <w:sz w:val="20"/>
              </w:rPr>
              <w:t>MTb e</w:t>
            </w:r>
            <w:r>
              <w:rPr>
                <w:rFonts w:ascii="Calibri" w:hAnsi="Calibri"/>
                <w:b/>
                <w:spacing w:val="-2"/>
                <w:sz w:val="20"/>
              </w:rPr>
              <w:t> </w:t>
            </w:r>
            <w:r>
              <w:rPr>
                <w:rFonts w:ascii="Calibri" w:hAnsi="Calibri"/>
                <w:b/>
                <w:sz w:val="20"/>
              </w:rPr>
              <w:t>Portaria</w:t>
            </w:r>
            <w:r>
              <w:rPr>
                <w:rFonts w:ascii="Calibri" w:hAnsi="Calibri"/>
                <w:b/>
                <w:spacing w:val="-2"/>
                <w:sz w:val="20"/>
              </w:rPr>
              <w:t> </w:t>
            </w:r>
            <w:r>
              <w:rPr>
                <w:rFonts w:ascii="Calibri" w:hAnsi="Calibri"/>
                <w:b/>
                <w:sz w:val="20"/>
              </w:rPr>
              <w:t>Nº</w:t>
            </w:r>
            <w:r>
              <w:rPr>
                <w:rFonts w:ascii="Calibri" w:hAnsi="Calibri"/>
                <w:b/>
                <w:spacing w:val="-3"/>
                <w:sz w:val="20"/>
              </w:rPr>
              <w:t> </w:t>
            </w:r>
            <w:r>
              <w:rPr>
                <w:rFonts w:ascii="Calibri" w:hAnsi="Calibri"/>
                <w:b/>
                <w:sz w:val="20"/>
              </w:rPr>
              <w:t>672,</w:t>
            </w:r>
            <w:r>
              <w:rPr>
                <w:rFonts w:ascii="Calibri" w:hAnsi="Calibri"/>
                <w:b/>
                <w:spacing w:val="-3"/>
                <w:sz w:val="20"/>
              </w:rPr>
              <w:t> </w:t>
            </w:r>
            <w:r>
              <w:rPr>
                <w:rFonts w:ascii="Calibri" w:hAnsi="Calibri"/>
                <w:b/>
                <w:sz w:val="20"/>
              </w:rPr>
              <w:t>de</w:t>
            </w:r>
            <w:r>
              <w:rPr>
                <w:rFonts w:ascii="Calibri" w:hAnsi="Calibri"/>
                <w:b/>
                <w:spacing w:val="-2"/>
                <w:sz w:val="20"/>
              </w:rPr>
              <w:t> </w:t>
            </w:r>
            <w:r>
              <w:rPr>
                <w:rFonts w:ascii="Calibri" w:hAnsi="Calibri"/>
                <w:b/>
                <w:sz w:val="20"/>
              </w:rPr>
              <w:t>8</w:t>
            </w:r>
            <w:r>
              <w:rPr>
                <w:rFonts w:ascii="Calibri" w:hAnsi="Calibri"/>
                <w:b/>
                <w:spacing w:val="-2"/>
                <w:sz w:val="20"/>
              </w:rPr>
              <w:t> </w:t>
            </w:r>
            <w:r>
              <w:rPr>
                <w:rFonts w:ascii="Calibri" w:hAnsi="Calibri"/>
                <w:b/>
                <w:sz w:val="20"/>
              </w:rPr>
              <w:t>DE</w:t>
            </w:r>
            <w:r>
              <w:rPr>
                <w:rFonts w:ascii="Calibri" w:hAnsi="Calibri"/>
                <w:b/>
                <w:spacing w:val="-3"/>
                <w:sz w:val="20"/>
              </w:rPr>
              <w:t> </w:t>
            </w:r>
            <w:r>
              <w:rPr>
                <w:rFonts w:ascii="Calibri" w:hAnsi="Calibri"/>
                <w:b/>
                <w:sz w:val="20"/>
              </w:rPr>
              <w:t>Novembro de 2021</w:t>
            </w:r>
            <w:r>
              <w:rPr>
                <w:rFonts w:ascii="Calibri" w:hAnsi="Calibri"/>
                <w:b/>
                <w:spacing w:val="-2"/>
                <w:sz w:val="20"/>
              </w:rPr>
              <w:t> </w:t>
            </w:r>
            <w:r>
              <w:rPr>
                <w:rFonts w:ascii="Calibri" w:hAnsi="Calibri"/>
                <w:b/>
                <w:sz w:val="20"/>
              </w:rPr>
              <w:t>art.</w:t>
            </w:r>
            <w:r>
              <w:rPr>
                <w:rFonts w:ascii="Calibri" w:hAnsi="Calibri"/>
                <w:b/>
                <w:spacing w:val="-3"/>
                <w:sz w:val="20"/>
              </w:rPr>
              <w:t> </w:t>
            </w:r>
            <w:r>
              <w:rPr>
                <w:rFonts w:ascii="Calibri" w:hAnsi="Calibri"/>
                <w:b/>
                <w:sz w:val="20"/>
              </w:rPr>
              <w:t>44</w:t>
            </w:r>
            <w:r>
              <w:rPr>
                <w:rFonts w:ascii="Calibri" w:hAnsi="Calibri"/>
                <w:b/>
                <w:spacing w:val="-2"/>
                <w:sz w:val="20"/>
              </w:rPr>
              <w:t> </w:t>
            </w:r>
            <w:r>
              <w:rPr>
                <w:rFonts w:ascii="Calibri" w:hAnsi="Calibri"/>
                <w:b/>
                <w:sz w:val="20"/>
              </w:rPr>
              <w:t>e 45 (EPI)- Óculos de proteção</w:t>
              <w:tab/>
              <w:t>(EPI)- Luvas PVC</w:t>
            </w:r>
          </w:p>
        </w:tc>
      </w:tr>
      <w:tr>
        <w:trPr>
          <w:trHeight w:val="704" w:hRule="atLeast"/>
        </w:trPr>
        <w:tc>
          <w:tcPr>
            <w:tcW w:w="14609" w:type="dxa"/>
          </w:tcPr>
          <w:p>
            <w:pPr>
              <w:pStyle w:val="TableParagraph"/>
              <w:spacing w:before="219"/>
              <w:ind w:left="35"/>
              <w:rPr>
                <w:rFonts w:ascii="Calibri" w:hAnsi="Calibri"/>
                <w:b/>
                <w:sz w:val="20"/>
              </w:rPr>
            </w:pPr>
            <w:r>
              <w:rPr>
                <w:rFonts w:ascii="Calibri" w:hAnsi="Calibri"/>
                <w:b/>
                <w:sz w:val="20"/>
              </w:rPr>
              <w:t>RISCO</w:t>
            </w:r>
            <w:r>
              <w:rPr>
                <w:rFonts w:ascii="Calibri" w:hAnsi="Calibri"/>
                <w:b/>
                <w:spacing w:val="-6"/>
                <w:sz w:val="20"/>
              </w:rPr>
              <w:t> </w:t>
            </w:r>
            <w:r>
              <w:rPr>
                <w:rFonts w:ascii="Calibri" w:hAnsi="Calibri"/>
                <w:b/>
                <w:sz w:val="20"/>
              </w:rPr>
              <w:t>FÍSICO:</w:t>
            </w:r>
            <w:r>
              <w:rPr>
                <w:rFonts w:ascii="Calibri" w:hAnsi="Calibri"/>
                <w:b/>
                <w:spacing w:val="37"/>
                <w:sz w:val="20"/>
              </w:rPr>
              <w:t> </w:t>
            </w:r>
            <w:r>
              <w:rPr>
                <w:rFonts w:ascii="Calibri" w:hAnsi="Calibri"/>
                <w:b/>
                <w:sz w:val="20"/>
              </w:rPr>
              <w:t>Protetor</w:t>
            </w:r>
            <w:r>
              <w:rPr>
                <w:rFonts w:ascii="Calibri" w:hAnsi="Calibri"/>
                <w:b/>
                <w:spacing w:val="-2"/>
                <w:sz w:val="20"/>
              </w:rPr>
              <w:t> </w:t>
            </w:r>
            <w:r>
              <w:rPr>
                <w:rFonts w:ascii="Calibri" w:hAnsi="Calibri"/>
                <w:b/>
                <w:sz w:val="20"/>
              </w:rPr>
              <w:t>Auditivo</w:t>
            </w:r>
            <w:r>
              <w:rPr>
                <w:rFonts w:ascii="Calibri" w:hAnsi="Calibri"/>
                <w:b/>
                <w:spacing w:val="-4"/>
                <w:sz w:val="20"/>
              </w:rPr>
              <w:t> </w:t>
            </w:r>
            <w:r>
              <w:rPr>
                <w:rFonts w:ascii="Calibri" w:hAnsi="Calibri"/>
                <w:b/>
                <w:sz w:val="20"/>
              </w:rPr>
              <w:t>com</w:t>
            </w:r>
            <w:r>
              <w:rPr>
                <w:rFonts w:ascii="Calibri" w:hAnsi="Calibri"/>
                <w:b/>
                <w:spacing w:val="-3"/>
                <w:sz w:val="20"/>
              </w:rPr>
              <w:t> </w:t>
            </w:r>
            <w:r>
              <w:rPr>
                <w:rFonts w:ascii="Calibri" w:hAnsi="Calibri"/>
                <w:b/>
                <w:sz w:val="20"/>
              </w:rPr>
              <w:t>NRRsf</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10</w:t>
            </w:r>
            <w:r>
              <w:rPr>
                <w:rFonts w:ascii="Calibri" w:hAnsi="Calibri"/>
                <w:b/>
                <w:spacing w:val="-4"/>
                <w:sz w:val="20"/>
              </w:rPr>
              <w:t> </w:t>
            </w:r>
            <w:r>
              <w:rPr>
                <w:rFonts w:ascii="Calibri" w:hAnsi="Calibri"/>
                <w:b/>
                <w:sz w:val="20"/>
              </w:rPr>
              <w:t>dB(A),</w:t>
            </w:r>
            <w:r>
              <w:rPr>
                <w:rFonts w:ascii="Calibri" w:hAnsi="Calibri"/>
                <w:b/>
                <w:spacing w:val="-5"/>
                <w:sz w:val="20"/>
              </w:rPr>
              <w:t> </w:t>
            </w:r>
            <w:r>
              <w:rPr>
                <w:rFonts w:ascii="Calibri" w:hAnsi="Calibri"/>
                <w:b/>
                <w:sz w:val="20"/>
              </w:rPr>
              <w:t>Utilizar</w:t>
            </w:r>
            <w:r>
              <w:rPr>
                <w:rFonts w:ascii="Calibri" w:hAnsi="Calibri"/>
                <w:b/>
                <w:spacing w:val="-5"/>
                <w:sz w:val="20"/>
              </w:rPr>
              <w:t> </w:t>
            </w:r>
            <w:r>
              <w:rPr>
                <w:rFonts w:ascii="Calibri" w:hAnsi="Calibri"/>
                <w:b/>
                <w:sz w:val="20"/>
              </w:rPr>
              <w:t>medidas</w:t>
            </w:r>
            <w:r>
              <w:rPr>
                <w:rFonts w:ascii="Calibri" w:hAnsi="Calibri"/>
                <w:b/>
                <w:spacing w:val="-5"/>
                <w:sz w:val="20"/>
              </w:rPr>
              <w:t> </w:t>
            </w:r>
            <w:r>
              <w:rPr>
                <w:rFonts w:ascii="Calibri" w:hAnsi="Calibri"/>
                <w:b/>
                <w:sz w:val="20"/>
              </w:rPr>
              <w:t>de</w:t>
            </w:r>
            <w:r>
              <w:rPr>
                <w:rFonts w:ascii="Calibri" w:hAnsi="Calibri"/>
                <w:b/>
                <w:spacing w:val="-5"/>
                <w:sz w:val="20"/>
              </w:rPr>
              <w:t> </w:t>
            </w:r>
            <w:r>
              <w:rPr>
                <w:rFonts w:ascii="Calibri" w:hAnsi="Calibri"/>
                <w:b/>
                <w:sz w:val="20"/>
              </w:rPr>
              <w:t>controle</w:t>
            </w:r>
            <w:r>
              <w:rPr>
                <w:rFonts w:ascii="Calibri" w:hAnsi="Calibri"/>
                <w:b/>
                <w:spacing w:val="-2"/>
                <w:sz w:val="20"/>
              </w:rPr>
              <w:t> </w:t>
            </w:r>
            <w:r>
              <w:rPr>
                <w:rFonts w:ascii="Calibri" w:hAnsi="Calibri"/>
                <w:b/>
                <w:sz w:val="20"/>
              </w:rPr>
              <w:t>quando</w:t>
            </w:r>
            <w:r>
              <w:rPr>
                <w:rFonts w:ascii="Calibri" w:hAnsi="Calibri"/>
                <w:b/>
                <w:spacing w:val="-5"/>
                <w:sz w:val="20"/>
              </w:rPr>
              <w:t> </w:t>
            </w:r>
            <w:r>
              <w:rPr>
                <w:rFonts w:ascii="Calibri" w:hAnsi="Calibri"/>
                <w:b/>
                <w:sz w:val="20"/>
              </w:rPr>
              <w:t>ingressar</w:t>
            </w:r>
            <w:r>
              <w:rPr>
                <w:rFonts w:ascii="Calibri" w:hAnsi="Calibri"/>
                <w:b/>
                <w:spacing w:val="-2"/>
                <w:sz w:val="20"/>
              </w:rPr>
              <w:t> </w:t>
            </w:r>
            <w:r>
              <w:rPr>
                <w:rFonts w:ascii="Calibri" w:hAnsi="Calibri"/>
                <w:b/>
                <w:sz w:val="20"/>
              </w:rPr>
              <w:t>em</w:t>
            </w:r>
            <w:r>
              <w:rPr>
                <w:rFonts w:ascii="Calibri" w:hAnsi="Calibri"/>
                <w:b/>
                <w:spacing w:val="-2"/>
                <w:sz w:val="20"/>
              </w:rPr>
              <w:t> </w:t>
            </w:r>
            <w:r>
              <w:rPr>
                <w:rFonts w:ascii="Calibri" w:hAnsi="Calibri"/>
                <w:b/>
                <w:sz w:val="20"/>
              </w:rPr>
              <w:t>áreas</w:t>
            </w:r>
            <w:r>
              <w:rPr>
                <w:rFonts w:ascii="Calibri" w:hAnsi="Calibri"/>
                <w:b/>
                <w:spacing w:val="-6"/>
                <w:sz w:val="20"/>
              </w:rPr>
              <w:t> </w:t>
            </w:r>
            <w:r>
              <w:rPr>
                <w:rFonts w:ascii="Calibri" w:hAnsi="Calibri"/>
                <w:b/>
                <w:sz w:val="20"/>
              </w:rPr>
              <w:t>com</w:t>
            </w:r>
            <w:r>
              <w:rPr>
                <w:rFonts w:ascii="Calibri" w:hAnsi="Calibri"/>
                <w:b/>
                <w:spacing w:val="-2"/>
                <w:sz w:val="20"/>
              </w:rPr>
              <w:t> </w:t>
            </w:r>
            <w:r>
              <w:rPr>
                <w:rFonts w:ascii="Calibri" w:hAnsi="Calibri"/>
                <w:b/>
                <w:sz w:val="20"/>
              </w:rPr>
              <w:t>exposição</w:t>
            </w:r>
            <w:r>
              <w:rPr>
                <w:rFonts w:ascii="Calibri" w:hAnsi="Calibri"/>
                <w:b/>
                <w:spacing w:val="-5"/>
                <w:sz w:val="20"/>
              </w:rPr>
              <w:t> </w:t>
            </w:r>
            <w:r>
              <w:rPr>
                <w:rFonts w:ascii="Calibri" w:hAnsi="Calibri"/>
                <w:b/>
                <w:sz w:val="20"/>
              </w:rPr>
              <w:t>aos</w:t>
            </w:r>
            <w:r>
              <w:rPr>
                <w:rFonts w:ascii="Calibri" w:hAnsi="Calibri"/>
                <w:b/>
                <w:spacing w:val="-4"/>
                <w:sz w:val="20"/>
              </w:rPr>
              <w:t> </w:t>
            </w:r>
            <w:r>
              <w:rPr>
                <w:rFonts w:ascii="Calibri" w:hAnsi="Calibri"/>
                <w:b/>
                <w:sz w:val="20"/>
              </w:rPr>
              <w:t>fatores</w:t>
            </w:r>
            <w:r>
              <w:rPr>
                <w:rFonts w:ascii="Calibri" w:hAnsi="Calibri"/>
                <w:b/>
                <w:spacing w:val="-5"/>
                <w:sz w:val="20"/>
              </w:rPr>
              <w:t> </w:t>
            </w:r>
            <w:r>
              <w:rPr>
                <w:rFonts w:ascii="Calibri" w:hAnsi="Calibri"/>
                <w:b/>
                <w:sz w:val="20"/>
              </w:rPr>
              <w:t>de</w:t>
            </w:r>
            <w:r>
              <w:rPr>
                <w:rFonts w:ascii="Calibri" w:hAnsi="Calibri"/>
                <w:b/>
                <w:spacing w:val="-2"/>
                <w:sz w:val="20"/>
              </w:rPr>
              <w:t> </w:t>
            </w:r>
            <w:r>
              <w:rPr>
                <w:rFonts w:ascii="Calibri" w:hAnsi="Calibri"/>
                <w:b/>
                <w:sz w:val="20"/>
              </w:rPr>
              <w:t>risco</w:t>
            </w:r>
            <w:r>
              <w:rPr>
                <w:rFonts w:ascii="Calibri" w:hAnsi="Calibri"/>
                <w:b/>
                <w:spacing w:val="-5"/>
                <w:sz w:val="20"/>
              </w:rPr>
              <w:t> </w:t>
            </w:r>
            <w:r>
              <w:rPr>
                <w:rFonts w:ascii="Calibri" w:hAnsi="Calibri"/>
                <w:b/>
                <w:sz w:val="20"/>
              </w:rPr>
              <w:t>acima</w:t>
            </w:r>
            <w:r>
              <w:rPr>
                <w:rFonts w:ascii="Calibri" w:hAnsi="Calibri"/>
                <w:b/>
                <w:spacing w:val="-4"/>
                <w:sz w:val="20"/>
              </w:rPr>
              <w:t> </w:t>
            </w:r>
            <w:r>
              <w:rPr>
                <w:rFonts w:ascii="Calibri" w:hAnsi="Calibri"/>
                <w:b/>
                <w:sz w:val="20"/>
              </w:rPr>
              <w:t>do</w:t>
            </w:r>
            <w:r>
              <w:rPr>
                <w:rFonts w:ascii="Calibri" w:hAnsi="Calibri"/>
                <w:b/>
                <w:spacing w:val="-2"/>
                <w:sz w:val="20"/>
              </w:rPr>
              <w:t> </w:t>
            </w:r>
            <w:r>
              <w:rPr>
                <w:rFonts w:ascii="Calibri" w:hAnsi="Calibri"/>
                <w:b/>
                <w:sz w:val="20"/>
              </w:rPr>
              <w:t>nível</w:t>
            </w:r>
            <w:r>
              <w:rPr>
                <w:rFonts w:ascii="Calibri" w:hAnsi="Calibri"/>
                <w:b/>
                <w:spacing w:val="-5"/>
                <w:sz w:val="20"/>
              </w:rPr>
              <w:t> </w:t>
            </w:r>
            <w:r>
              <w:rPr>
                <w:rFonts w:ascii="Calibri" w:hAnsi="Calibri"/>
                <w:b/>
                <w:sz w:val="20"/>
              </w:rPr>
              <w:t>de</w:t>
            </w:r>
            <w:r>
              <w:rPr>
                <w:rFonts w:ascii="Calibri" w:hAnsi="Calibri"/>
                <w:b/>
                <w:spacing w:val="-3"/>
                <w:sz w:val="20"/>
              </w:rPr>
              <w:t> </w:t>
            </w:r>
            <w:r>
              <w:rPr>
                <w:rFonts w:ascii="Calibri" w:hAnsi="Calibri"/>
                <w:b/>
                <w:spacing w:val="-2"/>
                <w:sz w:val="20"/>
              </w:rPr>
              <w:t>ação.</w:t>
            </w:r>
          </w:p>
        </w:tc>
      </w:tr>
    </w:tbl>
    <w:p>
      <w:pPr>
        <w:pStyle w:val="TableParagraph"/>
        <w:spacing w:after="0"/>
        <w:rPr>
          <w:rFonts w:ascii="Calibri" w:hAnsi="Calibri"/>
          <w:b/>
          <w:sz w:val="20"/>
        </w:rPr>
        <w:sectPr>
          <w:pgSz w:w="16840" w:h="11910" w:orient="landscape"/>
          <w:pgMar w:header="451" w:footer="523" w:top="1660" w:bottom="720" w:left="708" w:right="708"/>
        </w:sectPr>
      </w:pPr>
    </w:p>
    <w:p>
      <w:pPr>
        <w:spacing w:before="209"/>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589" w:hRule="atLeast"/>
        </w:trPr>
        <w:tc>
          <w:tcPr>
            <w:tcW w:w="15181" w:type="dxa"/>
            <w:gridSpan w:val="10"/>
          </w:tcPr>
          <w:p>
            <w:pPr>
              <w:pStyle w:val="TableParagraph"/>
              <w:spacing w:before="178"/>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457" w:hRule="atLeast"/>
        </w:trPr>
        <w:tc>
          <w:tcPr>
            <w:tcW w:w="15181" w:type="dxa"/>
            <w:gridSpan w:val="10"/>
            <w:tcBorders>
              <w:left w:val="nil"/>
              <w:bottom w:val="nil"/>
            </w:tcBorders>
          </w:tcPr>
          <w:p>
            <w:pPr>
              <w:pStyle w:val="TableParagraph"/>
              <w:rPr>
                <w:rFonts w:ascii="Times New Roman"/>
                <w:sz w:val="18"/>
              </w:rPr>
            </w:pPr>
          </w:p>
        </w:tc>
      </w:tr>
      <w:tr>
        <w:trPr>
          <w:trHeight w:val="457"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23"/>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23"/>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23"/>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23"/>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23"/>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23"/>
              <w:ind w:right="12"/>
              <w:jc w:val="center"/>
              <w:rPr>
                <w:sz w:val="18"/>
              </w:rPr>
            </w:pPr>
            <w:r>
              <w:rPr>
                <w:spacing w:val="-2"/>
                <w:sz w:val="18"/>
              </w:rPr>
              <w:t>Total</w:t>
            </w:r>
          </w:p>
        </w:tc>
        <w:tc>
          <w:tcPr>
            <w:tcW w:w="1498" w:type="dxa"/>
          </w:tcPr>
          <w:p>
            <w:pPr>
              <w:pStyle w:val="TableParagraph"/>
              <w:spacing w:before="123"/>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23"/>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23"/>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2</w:t>
            </w:r>
          </w:p>
        </w:tc>
        <w:tc>
          <w:tcPr>
            <w:tcW w:w="1032" w:type="dxa"/>
          </w:tcPr>
          <w:p>
            <w:pPr>
              <w:pStyle w:val="TableParagraph"/>
              <w:spacing w:before="66"/>
              <w:ind w:left="53" w:right="14"/>
              <w:jc w:val="center"/>
              <w:rPr>
                <w:sz w:val="18"/>
              </w:rPr>
            </w:pPr>
            <w:r>
              <w:rPr>
                <w:spacing w:val="-10"/>
                <w:sz w:val="18"/>
              </w:rPr>
              <w:t>1</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3</w:t>
            </w:r>
          </w:p>
        </w:tc>
        <w:tc>
          <w:tcPr>
            <w:tcW w:w="1498" w:type="dxa"/>
          </w:tcPr>
          <w:p>
            <w:pPr>
              <w:pStyle w:val="TableParagraph"/>
              <w:spacing w:before="66"/>
              <w:ind w:left="50" w:right="14"/>
              <w:jc w:val="center"/>
              <w:rPr>
                <w:sz w:val="18"/>
              </w:rPr>
            </w:pPr>
            <w:r>
              <w:rPr>
                <w:spacing w:val="-5"/>
                <w:sz w:val="18"/>
              </w:rPr>
              <w:t>30</w:t>
            </w:r>
          </w:p>
        </w:tc>
        <w:tc>
          <w:tcPr>
            <w:tcW w:w="1224" w:type="dxa"/>
          </w:tcPr>
          <w:p>
            <w:pPr>
              <w:pStyle w:val="TableParagraph"/>
              <w:spacing w:before="66"/>
              <w:ind w:left="59" w:right="23"/>
              <w:jc w:val="center"/>
              <w:rPr>
                <w:sz w:val="18"/>
              </w:rPr>
            </w:pPr>
            <w:r>
              <w:rPr>
                <w:spacing w:val="-5"/>
                <w:sz w:val="18"/>
              </w:rPr>
              <w:t>100</w:t>
            </w:r>
          </w:p>
        </w:tc>
        <w:tc>
          <w:tcPr>
            <w:tcW w:w="1354" w:type="dxa"/>
          </w:tcPr>
          <w:p>
            <w:pPr>
              <w:pStyle w:val="TableParagraph"/>
              <w:spacing w:before="66"/>
              <w:ind w:left="257"/>
              <w:rPr>
                <w:sz w:val="18"/>
              </w:rPr>
            </w:pPr>
            <w:r>
              <w:rPr>
                <w:spacing w:val="-2"/>
                <w:sz w:val="18"/>
              </w:rPr>
              <w:t>3,333333333</w:t>
            </w:r>
          </w:p>
        </w:tc>
      </w:tr>
    </w:tbl>
    <w:p>
      <w:pPr>
        <w:pStyle w:val="BodyText"/>
        <w:spacing w:before="8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299" w:hRule="atLeast"/>
        </w:trPr>
        <w:tc>
          <w:tcPr>
            <w:tcW w:w="1337" w:type="dxa"/>
          </w:tcPr>
          <w:p>
            <w:pPr>
              <w:pStyle w:val="TableParagraph"/>
              <w:spacing w:before="44"/>
              <w:ind w:left="35"/>
              <w:rPr>
                <w:sz w:val="18"/>
              </w:rPr>
            </w:pPr>
            <w:r>
              <w:rPr>
                <w:spacing w:val="-4"/>
                <w:sz w:val="18"/>
              </w:rPr>
              <w:t>Meta</w:t>
            </w:r>
          </w:p>
        </w:tc>
        <w:tc>
          <w:tcPr>
            <w:tcW w:w="3675" w:type="dxa"/>
          </w:tcPr>
          <w:p>
            <w:pPr>
              <w:pStyle w:val="TableParagraph"/>
              <w:spacing w:before="44"/>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44"/>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3,333333333</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80"/>
        <w:gridCol w:w="1193"/>
        <w:gridCol w:w="1272"/>
        <w:gridCol w:w="1435"/>
        <w:gridCol w:w="1015"/>
        <w:gridCol w:w="725"/>
        <w:gridCol w:w="468"/>
        <w:gridCol w:w="468"/>
        <w:gridCol w:w="468"/>
        <w:gridCol w:w="468"/>
        <w:gridCol w:w="468"/>
        <w:gridCol w:w="468"/>
        <w:gridCol w:w="468"/>
        <w:gridCol w:w="468"/>
        <w:gridCol w:w="468"/>
        <w:gridCol w:w="468"/>
        <w:gridCol w:w="468"/>
        <w:gridCol w:w="468"/>
        <w:gridCol w:w="1178"/>
      </w:tblGrid>
      <w:tr>
        <w:trPr>
          <w:trHeight w:val="313" w:hRule="atLeast"/>
        </w:trPr>
        <w:tc>
          <w:tcPr>
            <w:tcW w:w="1692" w:type="dxa"/>
            <w:gridSpan w:val="2"/>
          </w:tcPr>
          <w:p>
            <w:pPr>
              <w:pStyle w:val="TableParagraph"/>
              <w:spacing w:before="42"/>
              <w:ind w:left="35"/>
              <w:rPr>
                <w:sz w:val="18"/>
              </w:rPr>
            </w:pPr>
            <w:r>
              <w:rPr>
                <w:spacing w:val="-4"/>
                <w:sz w:val="18"/>
              </w:rPr>
              <w:t>ETAPA</w:t>
            </w:r>
          </w:p>
        </w:tc>
        <w:tc>
          <w:tcPr>
            <w:tcW w:w="12434" w:type="dxa"/>
            <w:gridSpan w:val="18"/>
            <w:vMerge w:val="restart"/>
            <w:tcBorders>
              <w:top w:val="nil"/>
              <w:right w:val="nil"/>
            </w:tcBorders>
          </w:tcPr>
          <w:p>
            <w:pPr>
              <w:pStyle w:val="TableParagraph"/>
              <w:spacing w:before="42"/>
              <w:ind w:left="35"/>
              <w:rPr>
                <w:sz w:val="18"/>
              </w:rPr>
            </w:pPr>
            <w:r>
              <w:rPr>
                <w:sz w:val="18"/>
              </w:rPr>
              <w:t>003 - </w:t>
            </w:r>
            <w:r>
              <w:rPr>
                <w:spacing w:val="-2"/>
                <w:sz w:val="18"/>
              </w:rPr>
              <w:t>Estrutura</w:t>
            </w:r>
          </w:p>
          <w:p>
            <w:pPr>
              <w:pStyle w:val="TableParagraph"/>
              <w:spacing w:before="148"/>
              <w:ind w:left="34"/>
              <w:rPr>
                <w:sz w:val="18"/>
              </w:rPr>
            </w:pPr>
            <w:r>
              <w:rPr>
                <w:sz w:val="18"/>
              </w:rPr>
              <w:t>13</w:t>
            </w:r>
            <w:r>
              <w:rPr>
                <w:spacing w:val="2"/>
                <w:sz w:val="18"/>
              </w:rPr>
              <w:t> </w:t>
            </w:r>
            <w:r>
              <w:rPr>
                <w:sz w:val="18"/>
              </w:rPr>
              <w:t>- </w:t>
            </w:r>
            <w:r>
              <w:rPr>
                <w:spacing w:val="-2"/>
                <w:sz w:val="18"/>
              </w:rPr>
              <w:t>Portaria</w:t>
            </w:r>
          </w:p>
          <w:p>
            <w:pPr>
              <w:pStyle w:val="TableParagraph"/>
              <w:spacing w:before="194"/>
              <w:ind w:left="35"/>
              <w:rPr>
                <w:sz w:val="18"/>
              </w:rPr>
            </w:pPr>
            <w:r>
              <w:rPr>
                <w:spacing w:val="-5"/>
                <w:sz w:val="18"/>
              </w:rPr>
              <w:t>14</w:t>
            </w:r>
          </w:p>
          <w:p>
            <w:pPr>
              <w:pStyle w:val="TableParagraph"/>
              <w:spacing w:before="134"/>
              <w:ind w:left="35"/>
              <w:rPr>
                <w:sz w:val="18"/>
              </w:rPr>
            </w:pPr>
            <w:r>
              <w:rPr>
                <w:sz w:val="18"/>
              </w:rPr>
              <w:t>14-</w:t>
            </w:r>
            <w:r>
              <w:rPr>
                <w:spacing w:val="1"/>
                <w:sz w:val="18"/>
              </w:rPr>
              <w:t> </w:t>
            </w:r>
            <w:r>
              <w:rPr>
                <w:spacing w:val="-2"/>
                <w:sz w:val="18"/>
              </w:rPr>
              <w:t>Portaria</w:t>
            </w:r>
          </w:p>
          <w:p>
            <w:pPr>
              <w:pStyle w:val="TableParagraph"/>
              <w:spacing w:before="102"/>
              <w:ind w:left="35"/>
              <w:rPr>
                <w:sz w:val="18"/>
              </w:rPr>
            </w:pPr>
            <w:r>
              <w:rPr>
                <w:sz w:val="18"/>
              </w:rPr>
              <w:t>Portaria/</w:t>
            </w:r>
            <w:r>
              <w:rPr>
                <w:spacing w:val="1"/>
                <w:sz w:val="18"/>
              </w:rPr>
              <w:t> </w:t>
            </w:r>
            <w:r>
              <w:rPr>
                <w:sz w:val="18"/>
              </w:rPr>
              <w:t>Porteiro/</w:t>
            </w:r>
            <w:r>
              <w:rPr>
                <w:spacing w:val="1"/>
                <w:sz w:val="18"/>
              </w:rPr>
              <w:t> </w:t>
            </w:r>
            <w:r>
              <w:rPr>
                <w:spacing w:val="-4"/>
                <w:sz w:val="18"/>
              </w:rPr>
              <w:t>Vigia</w:t>
            </w:r>
          </w:p>
          <w:p>
            <w:pPr>
              <w:pStyle w:val="TableParagraph"/>
              <w:spacing w:before="100"/>
              <w:rPr>
                <w:sz w:val="18"/>
              </w:rPr>
            </w:pPr>
          </w:p>
          <w:p>
            <w:pPr>
              <w:pStyle w:val="TableParagraph"/>
              <w:ind w:left="35"/>
              <w:rPr>
                <w:sz w:val="18"/>
              </w:rPr>
            </w:pPr>
            <w:r>
              <w:rPr>
                <w:sz w:val="18"/>
              </w:rPr>
              <w:t>Controle</w:t>
            </w:r>
            <w:r>
              <w:rPr>
                <w:spacing w:val="-2"/>
                <w:sz w:val="18"/>
              </w:rPr>
              <w:t> </w:t>
            </w:r>
            <w:r>
              <w:rPr>
                <w:sz w:val="18"/>
              </w:rPr>
              <w:t>de</w:t>
            </w:r>
            <w:r>
              <w:rPr>
                <w:spacing w:val="4"/>
                <w:sz w:val="18"/>
              </w:rPr>
              <w:t> </w:t>
            </w:r>
            <w:r>
              <w:rPr>
                <w:sz w:val="18"/>
              </w:rPr>
              <w:t>entrada</w:t>
            </w:r>
            <w:r>
              <w:rPr>
                <w:spacing w:val="3"/>
                <w:sz w:val="18"/>
              </w:rPr>
              <w:t> </w:t>
            </w:r>
            <w:r>
              <w:rPr>
                <w:sz w:val="18"/>
              </w:rPr>
              <w:t>e</w:t>
            </w:r>
            <w:r>
              <w:rPr>
                <w:spacing w:val="1"/>
                <w:sz w:val="18"/>
              </w:rPr>
              <w:t> </w:t>
            </w:r>
            <w:r>
              <w:rPr>
                <w:sz w:val="18"/>
              </w:rPr>
              <w:t>saída de</w:t>
            </w:r>
            <w:r>
              <w:rPr>
                <w:spacing w:val="4"/>
                <w:sz w:val="18"/>
              </w:rPr>
              <w:t> </w:t>
            </w:r>
            <w:r>
              <w:rPr>
                <w:spacing w:val="-2"/>
                <w:sz w:val="18"/>
              </w:rPr>
              <w:t>pessoas</w:t>
            </w:r>
          </w:p>
          <w:p>
            <w:pPr>
              <w:pStyle w:val="TableParagraph"/>
              <w:spacing w:before="150"/>
              <w:rPr>
                <w:sz w:val="18"/>
              </w:rPr>
            </w:pPr>
          </w:p>
          <w:p>
            <w:pPr>
              <w:pStyle w:val="TableParagraph"/>
              <w:spacing w:line="259" w:lineRule="auto"/>
              <w:ind w:left="35" w:right="6066"/>
              <w:rPr>
                <w:sz w:val="18"/>
              </w:rPr>
            </w:pPr>
            <w:r>
              <w:rPr>
                <w:sz w:val="18"/>
              </w:rPr>
              <w:t>Zelar pela</w:t>
            </w:r>
            <w:r>
              <w:rPr>
                <w:spacing w:val="-1"/>
                <w:sz w:val="18"/>
              </w:rPr>
              <w:t> </w:t>
            </w:r>
            <w:r>
              <w:rPr>
                <w:sz w:val="18"/>
              </w:rPr>
              <w:t>guarda do</w:t>
            </w:r>
            <w:r>
              <w:rPr>
                <w:spacing w:val="-1"/>
                <w:sz w:val="18"/>
              </w:rPr>
              <w:t> </w:t>
            </w:r>
            <w:r>
              <w:rPr>
                <w:sz w:val="18"/>
              </w:rPr>
              <w:t>patrimônio impedindo entrada de pessoas não autorizadas e vândalo e roubos</w:t>
            </w:r>
          </w:p>
          <w:p>
            <w:pPr>
              <w:pStyle w:val="TableParagraph"/>
              <w:spacing w:line="420" w:lineRule="auto" w:before="186"/>
              <w:ind w:left="35" w:right="8010" w:hanging="1"/>
              <w:rPr>
                <w:sz w:val="18"/>
              </w:rPr>
            </w:pPr>
            <w:r>
              <w:rPr>
                <w:sz w:val="18"/>
              </w:rPr>
              <w:t>Para</w:t>
            </w:r>
            <w:r>
              <w:rPr>
                <w:spacing w:val="-3"/>
                <w:sz w:val="18"/>
              </w:rPr>
              <w:t> </w:t>
            </w:r>
            <w:r>
              <w:rPr>
                <w:sz w:val="18"/>
              </w:rPr>
              <w:t>essa</w:t>
            </w:r>
            <w:r>
              <w:rPr>
                <w:spacing w:val="-1"/>
                <w:sz w:val="18"/>
              </w:rPr>
              <w:t> </w:t>
            </w:r>
            <w:r>
              <w:rPr>
                <w:sz w:val="18"/>
              </w:rPr>
              <w:t>atividade</w:t>
            </w:r>
            <w:r>
              <w:rPr>
                <w:spacing w:val="-3"/>
                <w:sz w:val="18"/>
              </w:rPr>
              <w:t> </w:t>
            </w:r>
            <w:r>
              <w:rPr>
                <w:sz w:val="18"/>
              </w:rPr>
              <w:t>não</w:t>
            </w:r>
            <w:r>
              <w:rPr>
                <w:spacing w:val="-3"/>
                <w:sz w:val="18"/>
              </w:rPr>
              <w:t> </w:t>
            </w:r>
            <w:r>
              <w:rPr>
                <w:sz w:val="18"/>
              </w:rPr>
              <w:t>tem trabalho</w:t>
            </w:r>
            <w:r>
              <w:rPr>
                <w:spacing w:val="-1"/>
                <w:sz w:val="18"/>
              </w:rPr>
              <w:t> </w:t>
            </w:r>
            <w:r>
              <w:rPr>
                <w:sz w:val="18"/>
              </w:rPr>
              <w:t>em</w:t>
            </w:r>
            <w:r>
              <w:rPr>
                <w:spacing w:val="-2"/>
                <w:sz w:val="18"/>
              </w:rPr>
              <w:t> </w:t>
            </w:r>
            <w:r>
              <w:rPr>
                <w:sz w:val="18"/>
              </w:rPr>
              <w:t>altura Vinícius Narciso</w:t>
            </w:r>
          </w:p>
          <w:p>
            <w:pPr>
              <w:pStyle w:val="TableParagraph"/>
              <w:spacing w:line="193" w:lineRule="exact"/>
              <w:ind w:left="34"/>
              <w:rPr>
                <w:sz w:val="18"/>
              </w:rPr>
            </w:pPr>
            <w:r>
              <w:rPr>
                <w:spacing w:val="-2"/>
                <w:sz w:val="18"/>
              </w:rPr>
              <w:t>Elisângela</w:t>
            </w:r>
          </w:p>
        </w:tc>
      </w:tr>
      <w:tr>
        <w:trPr>
          <w:trHeight w:val="356" w:hRule="atLeast"/>
        </w:trPr>
        <w:tc>
          <w:tcPr>
            <w:tcW w:w="1692" w:type="dxa"/>
            <w:gridSpan w:val="2"/>
          </w:tcPr>
          <w:p>
            <w:pPr>
              <w:pStyle w:val="TableParagraph"/>
              <w:spacing w:before="63"/>
              <w:ind w:left="35"/>
              <w:rPr>
                <w:sz w:val="18"/>
              </w:rPr>
            </w:pPr>
            <w:r>
              <w:rPr>
                <w:spacing w:val="-2"/>
                <w:sz w:val="18"/>
              </w:rPr>
              <w:t>PROCESSO</w:t>
            </w:r>
          </w:p>
        </w:tc>
        <w:tc>
          <w:tcPr>
            <w:tcW w:w="12434" w:type="dxa"/>
            <w:gridSpan w:val="18"/>
            <w:vMerge/>
            <w:tcBorders>
              <w:top w:val="nil"/>
              <w:right w:val="nil"/>
            </w:tcBorders>
          </w:tcPr>
          <w:p>
            <w:pPr>
              <w:rPr>
                <w:sz w:val="2"/>
                <w:szCs w:val="2"/>
              </w:rPr>
            </w:pPr>
          </w:p>
        </w:tc>
      </w:tr>
      <w:tr>
        <w:trPr>
          <w:trHeight w:val="385" w:hRule="atLeast"/>
        </w:trPr>
        <w:tc>
          <w:tcPr>
            <w:tcW w:w="1692" w:type="dxa"/>
            <w:gridSpan w:val="2"/>
          </w:tcPr>
          <w:p>
            <w:pPr>
              <w:pStyle w:val="TableParagraph"/>
              <w:spacing w:before="78"/>
              <w:ind w:left="35"/>
              <w:rPr>
                <w:sz w:val="18"/>
              </w:rPr>
            </w:pPr>
            <w:r>
              <w:rPr>
                <w:spacing w:val="-5"/>
                <w:sz w:val="18"/>
              </w:rPr>
              <w:t>GHE</w:t>
            </w:r>
          </w:p>
        </w:tc>
        <w:tc>
          <w:tcPr>
            <w:tcW w:w="12434" w:type="dxa"/>
            <w:gridSpan w:val="18"/>
            <w:vMerge/>
            <w:tcBorders>
              <w:top w:val="nil"/>
              <w:right w:val="nil"/>
            </w:tcBorders>
          </w:tcPr>
          <w:p>
            <w:pPr>
              <w:rPr>
                <w:sz w:val="2"/>
                <w:szCs w:val="2"/>
              </w:rPr>
            </w:pPr>
          </w:p>
        </w:tc>
      </w:tr>
      <w:tr>
        <w:trPr>
          <w:trHeight w:val="256" w:hRule="atLeast"/>
        </w:trPr>
        <w:tc>
          <w:tcPr>
            <w:tcW w:w="1692" w:type="dxa"/>
            <w:gridSpan w:val="2"/>
          </w:tcPr>
          <w:p>
            <w:pPr>
              <w:pStyle w:val="TableParagraph"/>
              <w:spacing w:before="13"/>
              <w:ind w:left="35"/>
              <w:rPr>
                <w:sz w:val="18"/>
              </w:rPr>
            </w:pPr>
            <w:r>
              <w:rPr>
                <w:spacing w:val="-2"/>
                <w:sz w:val="18"/>
              </w:rPr>
              <w:t>ATIVIDADES</w:t>
            </w:r>
          </w:p>
        </w:tc>
        <w:tc>
          <w:tcPr>
            <w:tcW w:w="12434" w:type="dxa"/>
            <w:gridSpan w:val="18"/>
            <w:vMerge/>
            <w:tcBorders>
              <w:top w:val="nil"/>
              <w:right w:val="nil"/>
            </w:tcBorders>
          </w:tcPr>
          <w:p>
            <w:pPr>
              <w:rPr>
                <w:sz w:val="2"/>
                <w:szCs w:val="2"/>
              </w:rPr>
            </w:pPr>
          </w:p>
        </w:tc>
      </w:tr>
      <w:tr>
        <w:trPr>
          <w:trHeight w:val="342" w:hRule="atLeast"/>
        </w:trPr>
        <w:tc>
          <w:tcPr>
            <w:tcW w:w="1692" w:type="dxa"/>
            <w:gridSpan w:val="2"/>
          </w:tcPr>
          <w:p>
            <w:pPr>
              <w:pStyle w:val="TableParagraph"/>
              <w:spacing w:before="56"/>
              <w:ind w:left="35"/>
              <w:rPr>
                <w:sz w:val="18"/>
              </w:rPr>
            </w:pPr>
            <w:r>
              <w:rPr>
                <w:spacing w:val="-2"/>
                <w:sz w:val="18"/>
              </w:rPr>
              <w:t>SETOR/FUNÇÃO</w:t>
            </w:r>
          </w:p>
        </w:tc>
        <w:tc>
          <w:tcPr>
            <w:tcW w:w="12434" w:type="dxa"/>
            <w:gridSpan w:val="18"/>
            <w:vMerge/>
            <w:tcBorders>
              <w:top w:val="nil"/>
              <w:right w:val="nil"/>
            </w:tcBorders>
          </w:tcPr>
          <w:p>
            <w:pPr>
              <w:rPr>
                <w:sz w:val="2"/>
                <w:szCs w:val="2"/>
              </w:rPr>
            </w:pPr>
          </w:p>
        </w:tc>
      </w:tr>
      <w:tr>
        <w:trPr>
          <w:trHeight w:val="647" w:hRule="atLeast"/>
        </w:trPr>
        <w:tc>
          <w:tcPr>
            <w:tcW w:w="1692" w:type="dxa"/>
            <w:gridSpan w:val="2"/>
          </w:tcPr>
          <w:p>
            <w:pPr>
              <w:pStyle w:val="TableParagraph"/>
              <w:spacing w:line="194" w:lineRule="exact"/>
              <w:ind w:left="35"/>
              <w:rPr>
                <w:sz w:val="18"/>
              </w:rPr>
            </w:pPr>
            <w:r>
              <w:rPr>
                <w:sz w:val="18"/>
              </w:rPr>
              <w:t>Descrição</w:t>
            </w:r>
            <w:r>
              <w:rPr>
                <w:spacing w:val="2"/>
                <w:sz w:val="18"/>
              </w:rPr>
              <w:t> </w:t>
            </w:r>
            <w:r>
              <w:rPr>
                <w:spacing w:val="-5"/>
                <w:sz w:val="18"/>
              </w:rPr>
              <w:t>das</w:t>
            </w:r>
          </w:p>
          <w:p>
            <w:pPr>
              <w:pStyle w:val="TableParagraph"/>
              <w:spacing w:line="220" w:lineRule="atLeast"/>
              <w:ind w:left="35"/>
              <w:rPr>
                <w:sz w:val="18"/>
              </w:rPr>
            </w:pPr>
            <w:r>
              <w:rPr>
                <w:sz w:val="18"/>
              </w:rPr>
              <w:t>atividades</w:t>
            </w:r>
            <w:r>
              <w:rPr>
                <w:spacing w:val="-13"/>
                <w:sz w:val="18"/>
              </w:rPr>
              <w:t> </w:t>
            </w:r>
            <w:r>
              <w:rPr>
                <w:sz w:val="18"/>
              </w:rPr>
              <w:t>porteiro </w:t>
            </w:r>
            <w:r>
              <w:rPr>
                <w:color w:val="FF0000"/>
                <w:sz w:val="18"/>
              </w:rPr>
              <w:t>CBO 517410</w:t>
            </w:r>
          </w:p>
        </w:tc>
        <w:tc>
          <w:tcPr>
            <w:tcW w:w="12434" w:type="dxa"/>
            <w:gridSpan w:val="18"/>
            <w:vMerge/>
            <w:tcBorders>
              <w:top w:val="nil"/>
              <w:right w:val="nil"/>
            </w:tcBorders>
          </w:tcPr>
          <w:p>
            <w:pPr>
              <w:rPr>
                <w:sz w:val="2"/>
                <w:szCs w:val="2"/>
              </w:rPr>
            </w:pPr>
          </w:p>
        </w:tc>
      </w:tr>
      <w:tr>
        <w:trPr>
          <w:trHeight w:val="661" w:hRule="atLeast"/>
        </w:trPr>
        <w:tc>
          <w:tcPr>
            <w:tcW w:w="1692" w:type="dxa"/>
            <w:gridSpan w:val="2"/>
          </w:tcPr>
          <w:p>
            <w:pPr>
              <w:pStyle w:val="TableParagraph"/>
              <w:spacing w:line="201" w:lineRule="exact"/>
              <w:ind w:left="35"/>
              <w:rPr>
                <w:sz w:val="18"/>
              </w:rPr>
            </w:pPr>
            <w:r>
              <w:rPr>
                <w:sz w:val="18"/>
              </w:rPr>
              <w:t>Descrição</w:t>
            </w:r>
            <w:r>
              <w:rPr>
                <w:spacing w:val="2"/>
                <w:sz w:val="18"/>
              </w:rPr>
              <w:t> </w:t>
            </w:r>
            <w:r>
              <w:rPr>
                <w:spacing w:val="-5"/>
                <w:sz w:val="18"/>
              </w:rPr>
              <w:t>das</w:t>
            </w:r>
          </w:p>
          <w:p>
            <w:pPr>
              <w:pStyle w:val="TableParagraph"/>
              <w:spacing w:line="220" w:lineRule="atLeast"/>
              <w:ind w:left="35" w:right="49"/>
              <w:rPr>
                <w:sz w:val="18"/>
              </w:rPr>
            </w:pPr>
            <w:r>
              <w:rPr>
                <w:sz w:val="18"/>
              </w:rPr>
              <w:t>atividades</w:t>
            </w:r>
            <w:r>
              <w:rPr>
                <w:spacing w:val="-13"/>
                <w:sz w:val="18"/>
              </w:rPr>
              <w:t> </w:t>
            </w:r>
            <w:r>
              <w:rPr>
                <w:sz w:val="18"/>
              </w:rPr>
              <w:t>vigia </w:t>
            </w:r>
            <w:r>
              <w:rPr>
                <w:color w:val="FF0000"/>
                <w:sz w:val="18"/>
              </w:rPr>
              <w:t>CBO</w:t>
            </w:r>
            <w:r>
              <w:rPr>
                <w:color w:val="FF0000"/>
                <w:spacing w:val="40"/>
                <w:sz w:val="18"/>
              </w:rPr>
              <w:t> </w:t>
            </w:r>
            <w:r>
              <w:rPr>
                <w:color w:val="FF0000"/>
                <w:sz w:val="18"/>
              </w:rPr>
              <w:t>517420</w:t>
            </w:r>
          </w:p>
        </w:tc>
        <w:tc>
          <w:tcPr>
            <w:tcW w:w="12434" w:type="dxa"/>
            <w:gridSpan w:val="18"/>
            <w:vMerge/>
            <w:tcBorders>
              <w:top w:val="nil"/>
              <w:right w:val="nil"/>
            </w:tcBorders>
          </w:tcPr>
          <w:p>
            <w:pPr>
              <w:rPr>
                <w:sz w:val="2"/>
                <w:szCs w:val="2"/>
              </w:rPr>
            </w:pPr>
          </w:p>
        </w:tc>
      </w:tr>
      <w:tr>
        <w:trPr>
          <w:trHeight w:val="342" w:hRule="atLeast"/>
        </w:trPr>
        <w:tc>
          <w:tcPr>
            <w:tcW w:w="1692" w:type="dxa"/>
            <w:gridSpan w:val="2"/>
          </w:tcPr>
          <w:p>
            <w:pPr>
              <w:pStyle w:val="TableParagraph"/>
              <w:spacing w:before="56"/>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434" w:type="dxa"/>
            <w:gridSpan w:val="18"/>
            <w:vMerge/>
            <w:tcBorders>
              <w:top w:val="nil"/>
              <w:right w:val="nil"/>
            </w:tcBorders>
          </w:tcPr>
          <w:p>
            <w:pPr>
              <w:rPr>
                <w:sz w:val="2"/>
                <w:szCs w:val="2"/>
              </w:rPr>
            </w:pPr>
          </w:p>
        </w:tc>
      </w:tr>
      <w:tr>
        <w:trPr>
          <w:trHeight w:val="342" w:hRule="atLeast"/>
        </w:trPr>
        <w:tc>
          <w:tcPr>
            <w:tcW w:w="1692" w:type="dxa"/>
            <w:gridSpan w:val="2"/>
          </w:tcPr>
          <w:p>
            <w:pPr>
              <w:pStyle w:val="TableParagraph"/>
              <w:spacing w:before="56"/>
              <w:ind w:left="35"/>
              <w:rPr>
                <w:sz w:val="18"/>
              </w:rPr>
            </w:pPr>
            <w:r>
              <w:rPr>
                <w:spacing w:val="-2"/>
                <w:sz w:val="18"/>
              </w:rPr>
              <w:t>Responsável</w:t>
            </w:r>
          </w:p>
        </w:tc>
        <w:tc>
          <w:tcPr>
            <w:tcW w:w="12434" w:type="dxa"/>
            <w:gridSpan w:val="18"/>
            <w:vMerge/>
            <w:tcBorders>
              <w:top w:val="nil"/>
              <w:right w:val="nil"/>
            </w:tcBorders>
          </w:tcPr>
          <w:p>
            <w:pPr>
              <w:rPr>
                <w:sz w:val="2"/>
                <w:szCs w:val="2"/>
              </w:rPr>
            </w:pPr>
          </w:p>
        </w:tc>
      </w:tr>
      <w:tr>
        <w:trPr>
          <w:trHeight w:val="313" w:hRule="atLeast"/>
        </w:trPr>
        <w:tc>
          <w:tcPr>
            <w:tcW w:w="1692" w:type="dxa"/>
            <w:gridSpan w:val="2"/>
          </w:tcPr>
          <w:p>
            <w:pPr>
              <w:pStyle w:val="TableParagraph"/>
              <w:spacing w:before="42"/>
              <w:ind w:left="35"/>
              <w:rPr>
                <w:sz w:val="18"/>
              </w:rPr>
            </w:pPr>
            <w:r>
              <w:rPr>
                <w:spacing w:val="-2"/>
                <w:sz w:val="18"/>
              </w:rPr>
              <w:t>Avaliador</w:t>
            </w:r>
          </w:p>
        </w:tc>
        <w:tc>
          <w:tcPr>
            <w:tcW w:w="12434" w:type="dxa"/>
            <w:gridSpan w:val="18"/>
            <w:vMerge/>
            <w:tcBorders>
              <w:top w:val="nil"/>
              <w:right w:val="nil"/>
            </w:tcBorders>
          </w:tcPr>
          <w:p>
            <w:pPr>
              <w:rPr>
                <w:sz w:val="2"/>
                <w:szCs w:val="2"/>
              </w:rPr>
            </w:pPr>
          </w:p>
        </w:tc>
      </w:tr>
      <w:tr>
        <w:trPr>
          <w:trHeight w:val="328" w:hRule="atLeast"/>
        </w:trPr>
        <w:tc>
          <w:tcPr>
            <w:tcW w:w="612" w:type="dxa"/>
          </w:tcPr>
          <w:p>
            <w:pPr>
              <w:pStyle w:val="TableParagraph"/>
              <w:spacing w:before="56"/>
              <w:ind w:left="35"/>
              <w:rPr>
                <w:rFonts w:ascii="Calibri"/>
                <w:b/>
                <w:sz w:val="18"/>
              </w:rPr>
            </w:pPr>
            <w:r>
              <w:rPr>
                <w:rFonts w:ascii="Calibri"/>
                <w:b/>
                <w:spacing w:val="-4"/>
                <w:w w:val="110"/>
                <w:sz w:val="18"/>
              </w:rPr>
              <w:t>Data</w:t>
            </w:r>
          </w:p>
        </w:tc>
        <w:tc>
          <w:tcPr>
            <w:tcW w:w="1080" w:type="dxa"/>
          </w:tcPr>
          <w:p>
            <w:pPr>
              <w:pStyle w:val="TableParagraph"/>
              <w:spacing w:before="58"/>
              <w:ind w:left="49" w:right="13"/>
              <w:jc w:val="center"/>
              <w:rPr>
                <w:sz w:val="18"/>
              </w:rPr>
            </w:pPr>
            <w:r>
              <w:rPr>
                <w:spacing w:val="-2"/>
                <w:sz w:val="18"/>
              </w:rPr>
              <w:t>07/02/2023</w:t>
            </w:r>
          </w:p>
        </w:tc>
        <w:tc>
          <w:tcPr>
            <w:tcW w:w="2465" w:type="dxa"/>
            <w:gridSpan w:val="2"/>
          </w:tcPr>
          <w:p>
            <w:pPr>
              <w:pStyle w:val="TableParagraph"/>
              <w:spacing w:before="46"/>
              <w:ind w:left="407"/>
              <w:rPr>
                <w:rFonts w:ascii="Calibri"/>
                <w:b/>
                <w:sz w:val="18"/>
              </w:rPr>
            </w:pPr>
            <w:r>
              <w:rPr>
                <w:rFonts w:ascii="Calibri"/>
                <w:b/>
                <w:w w:val="105"/>
                <w:sz w:val="18"/>
              </w:rPr>
              <w:t>Data</w:t>
            </w:r>
            <w:r>
              <w:rPr>
                <w:rFonts w:ascii="Calibri"/>
                <w:b/>
                <w:spacing w:val="24"/>
                <w:w w:val="105"/>
                <w:sz w:val="18"/>
              </w:rPr>
              <w:t> </w:t>
            </w:r>
            <w:r>
              <w:rPr>
                <w:rFonts w:ascii="Calibri"/>
                <w:b/>
                <w:w w:val="105"/>
                <w:sz w:val="18"/>
              </w:rPr>
              <w:t>rev</w:t>
            </w:r>
            <w:r>
              <w:rPr>
                <w:rFonts w:ascii="Calibri"/>
                <w:b/>
                <w:spacing w:val="24"/>
                <w:w w:val="105"/>
                <w:sz w:val="18"/>
              </w:rPr>
              <w:t> </w:t>
            </w:r>
            <w:r>
              <w:rPr>
                <w:rFonts w:ascii="Calibri"/>
                <w:b/>
                <w:spacing w:val="-2"/>
                <w:w w:val="105"/>
                <w:sz w:val="18"/>
              </w:rPr>
              <w:t>14/01/2025</w:t>
            </w:r>
          </w:p>
        </w:tc>
        <w:tc>
          <w:tcPr>
            <w:tcW w:w="4579" w:type="dxa"/>
            <w:gridSpan w:val="6"/>
          </w:tcPr>
          <w:p>
            <w:pPr>
              <w:pStyle w:val="TableParagraph"/>
              <w:spacing w:before="46"/>
              <w:ind w:left="1213"/>
              <w:rPr>
                <w:rFonts w:ascii="Calibri" w:hAnsi="Calibri"/>
                <w:b/>
                <w:sz w:val="18"/>
              </w:rPr>
            </w:pPr>
            <w:r>
              <w:rPr>
                <w:rFonts w:ascii="Calibri" w:hAnsi="Calibri"/>
                <w:b/>
                <w:w w:val="115"/>
                <w:sz w:val="18"/>
              </w:rPr>
              <w:t>Caracterização</w:t>
            </w:r>
            <w:r>
              <w:rPr>
                <w:rFonts w:ascii="Calibri" w:hAnsi="Calibri"/>
                <w:b/>
                <w:spacing w:val="11"/>
                <w:w w:val="115"/>
                <w:sz w:val="18"/>
              </w:rPr>
              <w:t> </w:t>
            </w:r>
            <w:r>
              <w:rPr>
                <w:rFonts w:ascii="Calibri" w:hAnsi="Calibri"/>
                <w:b/>
                <w:w w:val="115"/>
                <w:sz w:val="18"/>
              </w:rPr>
              <w:t>do</w:t>
            </w:r>
            <w:r>
              <w:rPr>
                <w:rFonts w:ascii="Calibri" w:hAnsi="Calibri"/>
                <w:b/>
                <w:spacing w:val="11"/>
                <w:w w:val="115"/>
                <w:sz w:val="18"/>
              </w:rPr>
              <w:t> </w:t>
            </w:r>
            <w:r>
              <w:rPr>
                <w:rFonts w:ascii="Calibri" w:hAnsi="Calibri"/>
                <w:b/>
                <w:spacing w:val="-2"/>
                <w:w w:val="115"/>
                <w:sz w:val="18"/>
              </w:rPr>
              <w:t>Perigo</w:t>
            </w:r>
          </w:p>
        </w:tc>
        <w:tc>
          <w:tcPr>
            <w:tcW w:w="3744" w:type="dxa"/>
            <w:gridSpan w:val="8"/>
          </w:tcPr>
          <w:p>
            <w:pPr>
              <w:pStyle w:val="TableParagraph"/>
              <w:spacing w:before="46"/>
              <w:ind w:left="1057"/>
              <w:rPr>
                <w:rFonts w:ascii="Calibri" w:hAnsi="Calibri"/>
                <w:b/>
                <w:sz w:val="18"/>
              </w:rPr>
            </w:pPr>
            <w:r>
              <w:rPr>
                <w:rFonts w:ascii="Calibri" w:hAnsi="Calibri"/>
                <w:b/>
                <w:w w:val="115"/>
                <w:sz w:val="18"/>
              </w:rPr>
              <w:t>Avaliação</w:t>
            </w:r>
            <w:r>
              <w:rPr>
                <w:rFonts w:ascii="Calibri" w:hAnsi="Calibri"/>
                <w:b/>
                <w:spacing w:val="4"/>
                <w:w w:val="115"/>
                <w:sz w:val="18"/>
              </w:rPr>
              <w:t> </w:t>
            </w:r>
            <w:r>
              <w:rPr>
                <w:rFonts w:ascii="Calibri" w:hAnsi="Calibri"/>
                <w:b/>
                <w:w w:val="115"/>
                <w:sz w:val="18"/>
              </w:rPr>
              <w:t>do</w:t>
            </w:r>
            <w:r>
              <w:rPr>
                <w:rFonts w:ascii="Calibri" w:hAnsi="Calibri"/>
                <w:b/>
                <w:spacing w:val="4"/>
                <w:w w:val="115"/>
                <w:sz w:val="18"/>
              </w:rPr>
              <w:t> </w:t>
            </w:r>
            <w:r>
              <w:rPr>
                <w:rFonts w:ascii="Calibri" w:hAnsi="Calibri"/>
                <w:b/>
                <w:spacing w:val="-2"/>
                <w:w w:val="115"/>
                <w:sz w:val="18"/>
              </w:rPr>
              <w:t>risco</w:t>
            </w:r>
          </w:p>
        </w:tc>
        <w:tc>
          <w:tcPr>
            <w:tcW w:w="1646" w:type="dxa"/>
            <w:gridSpan w:val="2"/>
          </w:tcPr>
          <w:p>
            <w:pPr>
              <w:pStyle w:val="TableParagraph"/>
              <w:spacing w:before="46"/>
              <w:ind w:left="249"/>
              <w:rPr>
                <w:rFonts w:ascii="Calibri"/>
                <w:b/>
                <w:sz w:val="18"/>
              </w:rPr>
            </w:pPr>
            <w:r>
              <w:rPr>
                <w:rFonts w:ascii="Calibri"/>
                <w:b/>
                <w:spacing w:val="-2"/>
                <w:w w:val="120"/>
                <w:sz w:val="18"/>
              </w:rPr>
              <w:t>Significancia</w:t>
            </w:r>
          </w:p>
        </w:tc>
      </w:tr>
      <w:tr>
        <w:trPr>
          <w:trHeight w:val="560" w:hRule="atLeast"/>
        </w:trPr>
        <w:tc>
          <w:tcPr>
            <w:tcW w:w="8736"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56" w:lineRule="auto" w:before="46"/>
              <w:ind w:left="800" w:hanging="228"/>
              <w:rPr>
                <w:rFonts w:ascii="Calibri"/>
                <w:b/>
                <w:sz w:val="18"/>
              </w:rPr>
            </w:pPr>
            <w:r>
              <w:rPr>
                <w:rFonts w:ascii="Calibri"/>
                <w:b/>
                <w:spacing w:val="-2"/>
                <w:w w:val="110"/>
                <w:sz w:val="18"/>
              </w:rPr>
              <w:t>Probabilidade Atribuida</w:t>
            </w:r>
          </w:p>
        </w:tc>
        <w:tc>
          <w:tcPr>
            <w:tcW w:w="1404" w:type="dxa"/>
            <w:gridSpan w:val="3"/>
            <w:shd w:val="clear" w:color="auto" w:fill="D9E1F2"/>
          </w:tcPr>
          <w:p>
            <w:pPr>
              <w:pStyle w:val="TableParagraph"/>
              <w:spacing w:line="256" w:lineRule="auto" w:before="46"/>
              <w:ind w:left="335" w:hanging="113"/>
              <w:rPr>
                <w:rFonts w:ascii="Calibri"/>
                <w:b/>
                <w:sz w:val="18"/>
              </w:rPr>
            </w:pPr>
            <w:r>
              <w:rPr>
                <w:rFonts w:ascii="Calibri"/>
                <w:b/>
                <w:spacing w:val="-2"/>
                <w:w w:val="115"/>
                <w:sz w:val="18"/>
              </w:rPr>
              <w:t>Severidade Atribuida</w:t>
            </w:r>
          </w:p>
        </w:tc>
        <w:tc>
          <w:tcPr>
            <w:tcW w:w="468" w:type="dxa"/>
            <w:vMerge w:val="restart"/>
            <w:shd w:val="clear" w:color="auto" w:fill="D9E1F2"/>
          </w:tcPr>
          <w:p>
            <w:pPr>
              <w:pStyle w:val="TableParagraph"/>
              <w:rPr>
                <w:sz w:val="18"/>
              </w:rPr>
            </w:pPr>
          </w:p>
          <w:p>
            <w:pPr>
              <w:pStyle w:val="TableParagraph"/>
              <w:spacing w:before="105"/>
              <w:rPr>
                <w:sz w:val="18"/>
              </w:rPr>
            </w:pPr>
          </w:p>
          <w:p>
            <w:pPr>
              <w:pStyle w:val="TableParagraph"/>
              <w:ind w:left="100"/>
              <w:rPr>
                <w:sz w:val="18"/>
              </w:rPr>
            </w:pPr>
            <w:r>
              <w:rPr>
                <w:spacing w:val="-5"/>
                <w:sz w:val="18"/>
              </w:rPr>
              <w:t>GR</w:t>
            </w:r>
          </w:p>
        </w:tc>
        <w:tc>
          <w:tcPr>
            <w:tcW w:w="1178" w:type="dxa"/>
            <w:vMerge w:val="restart"/>
            <w:shd w:val="clear" w:color="auto" w:fill="D9E1F2"/>
          </w:tcPr>
          <w:p>
            <w:pPr>
              <w:pStyle w:val="TableParagraph"/>
              <w:spacing w:before="194"/>
              <w:rPr>
                <w:sz w:val="18"/>
              </w:rPr>
            </w:pPr>
          </w:p>
          <w:p>
            <w:pPr>
              <w:pStyle w:val="TableParagraph"/>
              <w:spacing w:line="256" w:lineRule="auto" w:before="1"/>
              <w:ind w:left="345" w:right="138"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690" w:hRule="atLeast"/>
        </w:trPr>
        <w:tc>
          <w:tcPr>
            <w:tcW w:w="612" w:type="dxa"/>
            <w:shd w:val="clear" w:color="auto" w:fill="D9E1F2"/>
          </w:tcPr>
          <w:p>
            <w:pPr>
              <w:pStyle w:val="TableParagraph"/>
              <w:spacing w:before="31"/>
              <w:rPr>
                <w:sz w:val="18"/>
              </w:rPr>
            </w:pPr>
          </w:p>
          <w:p>
            <w:pPr>
              <w:pStyle w:val="TableParagraph"/>
              <w:ind w:left="98"/>
              <w:rPr>
                <w:sz w:val="18"/>
              </w:rPr>
            </w:pPr>
            <w:r>
              <w:rPr>
                <w:spacing w:val="-4"/>
                <w:sz w:val="18"/>
              </w:rPr>
              <w:t>Cód.</w:t>
            </w:r>
          </w:p>
        </w:tc>
        <w:tc>
          <w:tcPr>
            <w:tcW w:w="1080" w:type="dxa"/>
            <w:shd w:val="clear" w:color="auto" w:fill="D9E1F2"/>
          </w:tcPr>
          <w:p>
            <w:pPr>
              <w:pStyle w:val="TableParagraph"/>
              <w:spacing w:before="31"/>
              <w:rPr>
                <w:sz w:val="18"/>
              </w:rPr>
            </w:pPr>
          </w:p>
          <w:p>
            <w:pPr>
              <w:pStyle w:val="TableParagraph"/>
              <w:ind w:right="13"/>
              <w:jc w:val="center"/>
              <w:rPr>
                <w:sz w:val="18"/>
              </w:rPr>
            </w:pPr>
            <w:r>
              <w:rPr>
                <w:spacing w:val="-2"/>
                <w:sz w:val="18"/>
              </w:rPr>
              <w:t>Atividades</w:t>
            </w:r>
          </w:p>
        </w:tc>
        <w:tc>
          <w:tcPr>
            <w:tcW w:w="1193" w:type="dxa"/>
            <w:shd w:val="clear" w:color="auto" w:fill="D9E1F2"/>
          </w:tcPr>
          <w:p>
            <w:pPr>
              <w:pStyle w:val="TableParagraph"/>
              <w:spacing w:before="31"/>
              <w:rPr>
                <w:sz w:val="18"/>
              </w:rPr>
            </w:pPr>
          </w:p>
          <w:p>
            <w:pPr>
              <w:pStyle w:val="TableParagraph"/>
              <w:ind w:left="78" w:right="44"/>
              <w:jc w:val="center"/>
              <w:rPr>
                <w:sz w:val="18"/>
              </w:rPr>
            </w:pPr>
            <w:r>
              <w:rPr>
                <w:spacing w:val="-2"/>
                <w:sz w:val="18"/>
              </w:rPr>
              <w:t>Perigo</w:t>
            </w:r>
          </w:p>
        </w:tc>
        <w:tc>
          <w:tcPr>
            <w:tcW w:w="1272" w:type="dxa"/>
            <w:shd w:val="clear" w:color="auto" w:fill="D9E1F2"/>
          </w:tcPr>
          <w:p>
            <w:pPr>
              <w:pStyle w:val="TableParagraph"/>
              <w:spacing w:before="31"/>
              <w:rPr>
                <w:sz w:val="18"/>
              </w:rPr>
            </w:pPr>
          </w:p>
          <w:p>
            <w:pPr>
              <w:pStyle w:val="TableParagraph"/>
              <w:ind w:left="33"/>
              <w:jc w:val="center"/>
              <w:rPr>
                <w:sz w:val="18"/>
              </w:rPr>
            </w:pPr>
            <w:r>
              <w:rPr>
                <w:spacing w:val="-2"/>
                <w:sz w:val="18"/>
              </w:rPr>
              <w:t>Exposição</w:t>
            </w:r>
          </w:p>
        </w:tc>
        <w:tc>
          <w:tcPr>
            <w:tcW w:w="1435" w:type="dxa"/>
            <w:shd w:val="clear" w:color="auto" w:fill="D9E1F2"/>
          </w:tcPr>
          <w:p>
            <w:pPr>
              <w:pStyle w:val="TableParagraph"/>
              <w:spacing w:before="31"/>
              <w:rPr>
                <w:sz w:val="18"/>
              </w:rPr>
            </w:pPr>
          </w:p>
          <w:p>
            <w:pPr>
              <w:pStyle w:val="TableParagraph"/>
              <w:ind w:left="99"/>
              <w:rPr>
                <w:sz w:val="18"/>
              </w:rPr>
            </w:pPr>
            <w:r>
              <w:rPr>
                <w:sz w:val="18"/>
              </w:rPr>
              <w:t>Fonte</w:t>
            </w:r>
            <w:r>
              <w:rPr>
                <w:spacing w:val="3"/>
                <w:sz w:val="18"/>
              </w:rPr>
              <w:t> </w:t>
            </w:r>
            <w:r>
              <w:rPr>
                <w:spacing w:val="-2"/>
                <w:sz w:val="18"/>
              </w:rPr>
              <w:t>geradora</w:t>
            </w:r>
          </w:p>
        </w:tc>
        <w:tc>
          <w:tcPr>
            <w:tcW w:w="1015" w:type="dxa"/>
            <w:shd w:val="clear" w:color="auto" w:fill="D9E1F2"/>
          </w:tcPr>
          <w:p>
            <w:pPr>
              <w:pStyle w:val="TableParagraph"/>
              <w:spacing w:line="224" w:lineRule="exact"/>
              <w:ind w:left="196" w:right="173" w:hanging="2"/>
              <w:jc w:val="center"/>
              <w:rPr>
                <w:sz w:val="18"/>
              </w:rPr>
            </w:pPr>
            <w:r>
              <w:rPr>
                <w:spacing w:val="-2"/>
                <w:sz w:val="18"/>
              </w:rPr>
              <w:t>Lesão Doença </w:t>
            </w:r>
            <w:r>
              <w:rPr>
                <w:spacing w:val="-4"/>
                <w:sz w:val="18"/>
              </w:rPr>
              <w:t>Dano</w:t>
            </w:r>
          </w:p>
        </w:tc>
        <w:tc>
          <w:tcPr>
            <w:tcW w:w="725" w:type="dxa"/>
            <w:shd w:val="clear" w:color="auto" w:fill="D9E1F2"/>
          </w:tcPr>
          <w:p>
            <w:pPr>
              <w:pStyle w:val="TableParagraph"/>
              <w:spacing w:line="224" w:lineRule="exact"/>
              <w:ind w:left="38" w:right="15"/>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3"/>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4"/>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1"/>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19"/>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178" w:type="dxa"/>
            <w:vMerge/>
            <w:tcBorders>
              <w:top w:val="nil"/>
            </w:tcBorders>
            <w:shd w:val="clear" w:color="auto" w:fill="D9E1F2"/>
          </w:tcPr>
          <w:p>
            <w:pPr>
              <w:rPr>
                <w:sz w:val="2"/>
                <w:szCs w:val="2"/>
              </w:rPr>
            </w:pPr>
          </w:p>
        </w:tc>
      </w:tr>
      <w:tr>
        <w:trPr>
          <w:trHeight w:val="1038" w:hRule="atLeast"/>
        </w:trPr>
        <w:tc>
          <w:tcPr>
            <w:tcW w:w="612" w:type="dxa"/>
          </w:tcPr>
          <w:p>
            <w:pPr>
              <w:pStyle w:val="TableParagraph"/>
              <w:rPr>
                <w:sz w:val="18"/>
              </w:rPr>
            </w:pPr>
          </w:p>
          <w:p>
            <w:pPr>
              <w:pStyle w:val="TableParagraph"/>
              <w:rPr>
                <w:sz w:val="18"/>
              </w:rPr>
            </w:pPr>
          </w:p>
          <w:p>
            <w:pPr>
              <w:pStyle w:val="TableParagraph"/>
              <w:ind w:left="73"/>
              <w:rPr>
                <w:sz w:val="18"/>
              </w:rPr>
            </w:pPr>
            <w:r>
              <w:rPr>
                <w:sz w:val="18"/>
              </w:rPr>
              <w:t>ET</w:t>
            </w:r>
            <w:r>
              <w:rPr>
                <w:spacing w:val="-2"/>
                <w:sz w:val="18"/>
              </w:rPr>
              <w:t> </w:t>
            </w:r>
            <w:r>
              <w:rPr>
                <w:spacing w:val="-5"/>
                <w:sz w:val="18"/>
              </w:rPr>
              <w:t>53</w:t>
            </w:r>
          </w:p>
        </w:tc>
        <w:tc>
          <w:tcPr>
            <w:tcW w:w="1080" w:type="dxa"/>
          </w:tcPr>
          <w:p>
            <w:pPr>
              <w:pStyle w:val="TableParagraph"/>
              <w:rPr>
                <w:sz w:val="16"/>
              </w:rPr>
            </w:pPr>
          </w:p>
          <w:p>
            <w:pPr>
              <w:pStyle w:val="TableParagraph"/>
              <w:spacing w:before="55"/>
              <w:rPr>
                <w:sz w:val="16"/>
              </w:rPr>
            </w:pPr>
          </w:p>
          <w:p>
            <w:pPr>
              <w:pStyle w:val="TableParagraph"/>
              <w:ind w:left="38" w:right="17"/>
              <w:jc w:val="center"/>
              <w:rPr>
                <w:sz w:val="16"/>
              </w:rPr>
            </w:pPr>
            <w:r>
              <w:rPr>
                <w:spacing w:val="-2"/>
                <w:sz w:val="16"/>
              </w:rPr>
              <w:t>Portaria</w:t>
            </w:r>
          </w:p>
        </w:tc>
        <w:tc>
          <w:tcPr>
            <w:tcW w:w="1193" w:type="dxa"/>
          </w:tcPr>
          <w:p>
            <w:pPr>
              <w:pStyle w:val="TableParagraph"/>
              <w:rPr>
                <w:sz w:val="16"/>
              </w:rPr>
            </w:pPr>
          </w:p>
          <w:p>
            <w:pPr>
              <w:pStyle w:val="TableParagraph"/>
              <w:spacing w:before="55"/>
              <w:rPr>
                <w:sz w:val="16"/>
              </w:rPr>
            </w:pPr>
          </w:p>
          <w:p>
            <w:pPr>
              <w:pStyle w:val="TableParagraph"/>
              <w:ind w:left="68" w:right="46"/>
              <w:jc w:val="center"/>
              <w:rPr>
                <w:sz w:val="16"/>
              </w:rPr>
            </w:pPr>
            <w:r>
              <w:rPr>
                <w:spacing w:val="-2"/>
                <w:sz w:val="16"/>
              </w:rPr>
              <w:t>Queda</w:t>
            </w:r>
          </w:p>
        </w:tc>
        <w:tc>
          <w:tcPr>
            <w:tcW w:w="1272" w:type="dxa"/>
          </w:tcPr>
          <w:p>
            <w:pPr>
              <w:pStyle w:val="TableParagraph"/>
              <w:rPr>
                <w:sz w:val="16"/>
              </w:rPr>
            </w:pPr>
          </w:p>
          <w:p>
            <w:pPr>
              <w:pStyle w:val="TableParagraph"/>
              <w:spacing w:before="55"/>
              <w:rPr>
                <w:sz w:val="16"/>
              </w:rPr>
            </w:pPr>
          </w:p>
          <w:p>
            <w:pPr>
              <w:pStyle w:val="TableParagraph"/>
              <w:ind w:left="49" w:right="26"/>
              <w:jc w:val="center"/>
              <w:rPr>
                <w:sz w:val="16"/>
              </w:rPr>
            </w:pPr>
            <w:r>
              <w:rPr>
                <w:spacing w:val="-2"/>
                <w:sz w:val="16"/>
              </w:rPr>
              <w:t>Eventual</w:t>
            </w:r>
          </w:p>
        </w:tc>
        <w:tc>
          <w:tcPr>
            <w:tcW w:w="1435" w:type="dxa"/>
          </w:tcPr>
          <w:p>
            <w:pPr>
              <w:pStyle w:val="TableParagraph"/>
              <w:spacing w:before="23"/>
              <w:rPr>
                <w:sz w:val="16"/>
              </w:rPr>
            </w:pPr>
          </w:p>
          <w:p>
            <w:pPr>
              <w:pStyle w:val="TableParagraph"/>
              <w:spacing w:line="280" w:lineRule="auto"/>
              <w:ind w:left="24"/>
              <w:jc w:val="center"/>
              <w:rPr>
                <w:sz w:val="16"/>
              </w:rPr>
            </w:pPr>
            <w:r>
              <w:rPr>
                <w:w w:val="90"/>
                <w:sz w:val="16"/>
              </w:rPr>
              <w:t>Caminhar</w:t>
            </w:r>
            <w:r>
              <w:rPr>
                <w:spacing w:val="-7"/>
                <w:w w:val="90"/>
                <w:sz w:val="16"/>
              </w:rPr>
              <w:t> </w:t>
            </w:r>
            <w:r>
              <w:rPr>
                <w:w w:val="90"/>
                <w:sz w:val="16"/>
              </w:rPr>
              <w:t>sobre</w:t>
            </w:r>
            <w:r>
              <w:rPr>
                <w:spacing w:val="-7"/>
                <w:w w:val="90"/>
                <w:sz w:val="16"/>
              </w:rPr>
              <w:t> </w:t>
            </w:r>
            <w:r>
              <w:rPr>
                <w:w w:val="90"/>
                <w:sz w:val="16"/>
              </w:rPr>
              <w:t>piso</w:t>
            </w:r>
            <w:r>
              <w:rPr>
                <w:sz w:val="16"/>
              </w:rPr>
              <w:t> molhado</w:t>
            </w:r>
            <w:r>
              <w:rPr>
                <w:spacing w:val="-12"/>
                <w:sz w:val="16"/>
              </w:rPr>
              <w:t> </w:t>
            </w:r>
            <w:r>
              <w:rPr>
                <w:sz w:val="16"/>
              </w:rPr>
              <w:t>(poças </w:t>
            </w:r>
            <w:r>
              <w:rPr>
                <w:spacing w:val="-2"/>
                <w:sz w:val="16"/>
              </w:rPr>
              <w:t>d’água/lama)</w:t>
            </w:r>
          </w:p>
        </w:tc>
        <w:tc>
          <w:tcPr>
            <w:tcW w:w="1015" w:type="dxa"/>
          </w:tcPr>
          <w:p>
            <w:pPr>
              <w:pStyle w:val="TableParagraph"/>
              <w:spacing w:before="131"/>
              <w:rPr>
                <w:sz w:val="16"/>
              </w:rPr>
            </w:pPr>
          </w:p>
          <w:p>
            <w:pPr>
              <w:pStyle w:val="TableParagraph"/>
              <w:spacing w:line="280" w:lineRule="auto"/>
              <w:ind w:left="263" w:hanging="44"/>
              <w:rPr>
                <w:sz w:val="16"/>
              </w:rPr>
            </w:pPr>
            <w:r>
              <w:rPr>
                <w:spacing w:val="-2"/>
                <w:w w:val="90"/>
                <w:sz w:val="16"/>
              </w:rPr>
              <w:t>Fraturas,</w:t>
            </w:r>
            <w:r>
              <w:rPr>
                <w:spacing w:val="-2"/>
                <w:sz w:val="16"/>
              </w:rPr>
              <w:t> </w:t>
            </w:r>
            <w:r>
              <w:rPr>
                <w:spacing w:val="-5"/>
                <w:sz w:val="16"/>
              </w:rPr>
              <w:t>luxação</w:t>
            </w:r>
          </w:p>
        </w:tc>
        <w:tc>
          <w:tcPr>
            <w:tcW w:w="725" w:type="dxa"/>
          </w:tcPr>
          <w:p>
            <w:pPr>
              <w:pStyle w:val="TableParagraph"/>
              <w:rPr>
                <w:sz w:val="18"/>
              </w:rPr>
            </w:pPr>
          </w:p>
          <w:p>
            <w:pPr>
              <w:pStyle w:val="TableParagraph"/>
              <w:rPr>
                <w:sz w:val="18"/>
              </w:rPr>
            </w:pPr>
          </w:p>
          <w:p>
            <w:pPr>
              <w:pStyle w:val="TableParagraph"/>
              <w:ind w:left="50" w:right="12"/>
              <w:jc w:val="center"/>
              <w:rPr>
                <w:sz w:val="18"/>
              </w:rPr>
            </w:pPr>
            <w:r>
              <w:rPr>
                <w:spacing w:val="-10"/>
                <w:sz w:val="18"/>
              </w:rPr>
              <w:t>A</w:t>
            </w:r>
          </w:p>
        </w:tc>
        <w:tc>
          <w:tcPr>
            <w:tcW w:w="468" w:type="dxa"/>
          </w:tcPr>
          <w:p>
            <w:pPr>
              <w:pStyle w:val="TableParagraph"/>
              <w:rPr>
                <w:sz w:val="18"/>
              </w:rPr>
            </w:pPr>
          </w:p>
          <w:p>
            <w:pPr>
              <w:pStyle w:val="TableParagraph"/>
              <w:rPr>
                <w:sz w:val="18"/>
              </w:rPr>
            </w:pPr>
          </w:p>
          <w:p>
            <w:pPr>
              <w:pStyle w:val="TableParagraph"/>
              <w:ind w:left="41" w:right="5"/>
              <w:jc w:val="center"/>
              <w:rPr>
                <w:sz w:val="18"/>
              </w:rPr>
            </w:pPr>
            <w:r>
              <w:rPr>
                <w:spacing w:val="-10"/>
                <w:sz w:val="18"/>
              </w:rPr>
              <w:t>D</w:t>
            </w:r>
          </w:p>
        </w:tc>
        <w:tc>
          <w:tcPr>
            <w:tcW w:w="468" w:type="dxa"/>
          </w:tcPr>
          <w:p>
            <w:pPr>
              <w:pStyle w:val="TableParagraph"/>
              <w:rPr>
                <w:sz w:val="18"/>
              </w:rPr>
            </w:pPr>
          </w:p>
          <w:p>
            <w:pPr>
              <w:pStyle w:val="TableParagraph"/>
              <w:rPr>
                <w:sz w:val="18"/>
              </w:rPr>
            </w:pPr>
          </w:p>
          <w:p>
            <w:pPr>
              <w:pStyle w:val="TableParagraph"/>
              <w:ind w:left="41" w:right="5"/>
              <w:jc w:val="center"/>
              <w:rPr>
                <w:sz w:val="18"/>
              </w:rPr>
            </w:pPr>
            <w:r>
              <w:rPr>
                <w:spacing w:val="-10"/>
                <w:sz w:val="18"/>
              </w:rPr>
              <w:t>N</w:t>
            </w:r>
          </w:p>
        </w:tc>
        <w:tc>
          <w:tcPr>
            <w:tcW w:w="468" w:type="dxa"/>
          </w:tcPr>
          <w:p>
            <w:pPr>
              <w:pStyle w:val="TableParagraph"/>
              <w:rPr>
                <w:sz w:val="18"/>
              </w:rPr>
            </w:pPr>
          </w:p>
          <w:p>
            <w:pPr>
              <w:pStyle w:val="TableParagraph"/>
              <w:rPr>
                <w:sz w:val="18"/>
              </w:rPr>
            </w:pPr>
          </w:p>
          <w:p>
            <w:pPr>
              <w:pStyle w:val="TableParagraph"/>
              <w:ind w:left="41" w:right="5"/>
              <w:jc w:val="center"/>
              <w:rPr>
                <w:sz w:val="18"/>
              </w:rPr>
            </w:pPr>
            <w:r>
              <w:rPr>
                <w:spacing w:val="-10"/>
                <w:sz w:val="18"/>
              </w:rPr>
              <w:t>C</w:t>
            </w:r>
          </w:p>
        </w:tc>
        <w:tc>
          <w:tcPr>
            <w:tcW w:w="468" w:type="dxa"/>
          </w:tcPr>
          <w:p>
            <w:pPr>
              <w:pStyle w:val="TableParagraph"/>
              <w:rPr>
                <w:sz w:val="18"/>
              </w:rPr>
            </w:pPr>
          </w:p>
          <w:p>
            <w:pPr>
              <w:pStyle w:val="TableParagraph"/>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rPr>
                <w:sz w:val="18"/>
              </w:rPr>
            </w:pPr>
          </w:p>
          <w:p>
            <w:pPr>
              <w:pStyle w:val="TableParagraph"/>
              <w:ind w:left="41" w:right="6"/>
              <w:jc w:val="center"/>
              <w:rPr>
                <w:sz w:val="18"/>
              </w:rPr>
            </w:pPr>
            <w:r>
              <w:rPr>
                <w:spacing w:val="-10"/>
                <w:sz w:val="18"/>
              </w:rPr>
              <w:t>2</w:t>
            </w:r>
          </w:p>
        </w:tc>
        <w:tc>
          <w:tcPr>
            <w:tcW w:w="468" w:type="dxa"/>
          </w:tcPr>
          <w:p>
            <w:pPr>
              <w:pStyle w:val="TableParagraph"/>
              <w:rPr>
                <w:sz w:val="18"/>
              </w:rPr>
            </w:pPr>
          </w:p>
          <w:p>
            <w:pPr>
              <w:pStyle w:val="TableParagraph"/>
              <w:rPr>
                <w:sz w:val="18"/>
              </w:rPr>
            </w:pPr>
          </w:p>
          <w:p>
            <w:pPr>
              <w:pStyle w:val="TableParagraph"/>
              <w:ind w:left="41" w:right="6"/>
              <w:jc w:val="center"/>
              <w:rPr>
                <w:sz w:val="18"/>
              </w:rPr>
            </w:pPr>
            <w:r>
              <w:rPr>
                <w:spacing w:val="-10"/>
                <w:sz w:val="18"/>
              </w:rPr>
              <w:t>1</w:t>
            </w:r>
          </w:p>
        </w:tc>
        <w:tc>
          <w:tcPr>
            <w:tcW w:w="468" w:type="dxa"/>
          </w:tcPr>
          <w:p>
            <w:pPr>
              <w:pStyle w:val="TableParagraph"/>
              <w:rPr>
                <w:sz w:val="18"/>
              </w:rPr>
            </w:pPr>
          </w:p>
          <w:p>
            <w:pPr>
              <w:pStyle w:val="TableParagraph"/>
              <w:rPr>
                <w:sz w:val="18"/>
              </w:rPr>
            </w:pPr>
          </w:p>
          <w:p>
            <w:pPr>
              <w:pStyle w:val="TableParagraph"/>
              <w:ind w:left="41" w:right="6"/>
              <w:jc w:val="center"/>
              <w:rPr>
                <w:sz w:val="18"/>
              </w:rPr>
            </w:pPr>
            <w:r>
              <w:rPr>
                <w:spacing w:val="-10"/>
                <w:sz w:val="18"/>
              </w:rPr>
              <w:t>5</w:t>
            </w:r>
          </w:p>
        </w:tc>
        <w:tc>
          <w:tcPr>
            <w:tcW w:w="468" w:type="dxa"/>
          </w:tcPr>
          <w:p>
            <w:pPr>
              <w:pStyle w:val="TableParagraph"/>
              <w:rPr>
                <w:sz w:val="18"/>
              </w:rPr>
            </w:pPr>
          </w:p>
          <w:p>
            <w:pPr>
              <w:pStyle w:val="TableParagraph"/>
              <w:rPr>
                <w:sz w:val="18"/>
              </w:rPr>
            </w:pPr>
          </w:p>
          <w:p>
            <w:pPr>
              <w:pStyle w:val="TableParagraph"/>
              <w:ind w:left="41" w:right="6"/>
              <w:jc w:val="center"/>
              <w:rPr>
                <w:sz w:val="18"/>
              </w:rPr>
            </w:pPr>
            <w:r>
              <w:rPr>
                <w:spacing w:val="-10"/>
                <w:sz w:val="18"/>
              </w:rPr>
              <w:t>2</w:t>
            </w:r>
          </w:p>
        </w:tc>
        <w:tc>
          <w:tcPr>
            <w:tcW w:w="468" w:type="dxa"/>
          </w:tcPr>
          <w:p>
            <w:pPr>
              <w:pStyle w:val="TableParagraph"/>
              <w:rPr>
                <w:sz w:val="18"/>
              </w:rPr>
            </w:pPr>
          </w:p>
          <w:p>
            <w:pPr>
              <w:pStyle w:val="TableParagraph"/>
              <w:rPr>
                <w:sz w:val="18"/>
              </w:rPr>
            </w:pPr>
          </w:p>
          <w:p>
            <w:pPr>
              <w:pStyle w:val="TableParagraph"/>
              <w:ind w:left="41" w:right="7"/>
              <w:jc w:val="center"/>
              <w:rPr>
                <w:sz w:val="18"/>
              </w:rPr>
            </w:pPr>
            <w:r>
              <w:rPr>
                <w:spacing w:val="-10"/>
                <w:sz w:val="18"/>
              </w:rPr>
              <w:t>1</w:t>
            </w:r>
          </w:p>
        </w:tc>
        <w:tc>
          <w:tcPr>
            <w:tcW w:w="468" w:type="dxa"/>
          </w:tcPr>
          <w:p>
            <w:pPr>
              <w:pStyle w:val="TableParagraph"/>
              <w:rPr>
                <w:sz w:val="18"/>
              </w:rPr>
            </w:pPr>
          </w:p>
          <w:p>
            <w:pPr>
              <w:pStyle w:val="TableParagraph"/>
              <w:rPr>
                <w:sz w:val="18"/>
              </w:rPr>
            </w:pPr>
          </w:p>
          <w:p>
            <w:pPr>
              <w:pStyle w:val="TableParagraph"/>
              <w:ind w:left="41" w:right="7"/>
              <w:jc w:val="center"/>
              <w:rPr>
                <w:sz w:val="18"/>
              </w:rPr>
            </w:pPr>
            <w:r>
              <w:rPr>
                <w:spacing w:val="-10"/>
                <w:sz w:val="18"/>
              </w:rPr>
              <w:t>3</w:t>
            </w:r>
          </w:p>
        </w:tc>
        <w:tc>
          <w:tcPr>
            <w:tcW w:w="468" w:type="dxa"/>
            <w:shd w:val="clear" w:color="auto" w:fill="00AF4F"/>
          </w:tcPr>
          <w:p>
            <w:pPr>
              <w:pStyle w:val="TableParagraph"/>
              <w:spacing w:before="137"/>
              <w:rPr>
                <w:sz w:val="22"/>
              </w:rPr>
            </w:pPr>
          </w:p>
          <w:p>
            <w:pPr>
              <w:pStyle w:val="TableParagraph"/>
              <w:ind w:left="119"/>
              <w:rPr>
                <w:rFonts w:ascii="Calibri"/>
                <w:b/>
                <w:sz w:val="22"/>
              </w:rPr>
            </w:pPr>
            <w:r>
              <w:rPr>
                <w:rFonts w:ascii="Calibri"/>
                <w:b/>
                <w:color w:val="FFFFFF"/>
                <w:spacing w:val="-5"/>
                <w:w w:val="110"/>
                <w:sz w:val="22"/>
              </w:rPr>
              <w:t>15</w:t>
            </w:r>
          </w:p>
        </w:tc>
        <w:tc>
          <w:tcPr>
            <w:tcW w:w="1178" w:type="dxa"/>
            <w:shd w:val="clear" w:color="auto" w:fill="00AF4F"/>
          </w:tcPr>
          <w:p>
            <w:pPr>
              <w:pStyle w:val="TableParagraph"/>
              <w:spacing w:before="127"/>
              <w:rPr>
                <w:sz w:val="22"/>
              </w:rPr>
            </w:pPr>
          </w:p>
          <w:p>
            <w:pPr>
              <w:pStyle w:val="TableParagraph"/>
              <w:ind w:left="273"/>
              <w:rPr>
                <w:rFonts w:ascii="Calibri"/>
                <w:b/>
                <w:sz w:val="22"/>
              </w:rPr>
            </w:pPr>
            <w:r>
              <w:rPr>
                <w:rFonts w:ascii="Calibri"/>
                <w:b/>
                <w:color w:val="FFFFFF"/>
                <w:spacing w:val="-2"/>
                <w:w w:val="115"/>
                <w:sz w:val="22"/>
              </w:rPr>
              <w:t>Trivial</w:t>
            </w:r>
          </w:p>
        </w:tc>
      </w:tr>
    </w:tbl>
    <w:p>
      <w:pPr>
        <w:pStyle w:val="BodyText"/>
        <w:spacing w:before="7"/>
        <w:rPr>
          <w:sz w:val="20"/>
        </w:rPr>
      </w:pPr>
      <w:r>
        <w:rPr>
          <w:sz w:val="20"/>
        </w:rPr>
        <mc:AlternateContent>
          <mc:Choice Requires="wps">
            <w:drawing>
              <wp:anchor distT="0" distB="0" distL="0" distR="0" allowOverlap="1" layoutInCell="1" locked="0" behindDoc="1" simplePos="0" relativeHeight="487605760">
                <wp:simplePos x="0" y="0"/>
                <wp:positionH relativeFrom="page">
                  <wp:posOffset>473962</wp:posOffset>
                </wp:positionH>
                <wp:positionV relativeFrom="paragraph">
                  <wp:posOffset>172594</wp:posOffset>
                </wp:positionV>
                <wp:extent cx="2639695" cy="276225"/>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2639695" cy="276225"/>
                        </a:xfrm>
                        <a:prstGeom prst="rect">
                          <a:avLst/>
                        </a:prstGeom>
                        <a:ln w="12189">
                          <a:solidFill>
                            <a:srgbClr val="000000"/>
                          </a:solidFill>
                          <a:prstDash val="solid"/>
                        </a:ln>
                      </wps:spPr>
                      <wps:txbx>
                        <w:txbxContent>
                          <w:p>
                            <w:pPr>
                              <w:spacing w:before="33"/>
                              <w:ind w:left="372"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wps:txbx>
                      <wps:bodyPr wrap="square" lIns="0" tIns="0" rIns="0" bIns="0" rtlCol="0">
                        <a:noAutofit/>
                      </wps:bodyPr>
                    </wps:wsp>
                  </a:graphicData>
                </a:graphic>
              </wp:anchor>
            </w:drawing>
          </mc:Choice>
          <mc:Fallback>
            <w:pict>
              <v:shape style="position:absolute;margin-left:37.319878pt;margin-top:13.590089pt;width:207.85pt;height:21.75pt;mso-position-horizontal-relative:page;mso-position-vertical-relative:paragraph;z-index:-15710720;mso-wrap-distance-left:0;mso-wrap-distance-right:0" type="#_x0000_t202" id="docshape148" filled="false" stroked="true" strokeweight=".959766pt" strokecolor="#000000">
                <v:textbox inset="0,0,0,0">
                  <w:txbxContent>
                    <w:p>
                      <w:pPr>
                        <w:spacing w:before="33"/>
                        <w:ind w:left="372" w:right="0" w:firstLine="0"/>
                        <w:jc w:val="left"/>
                        <w:rPr>
                          <w:rFonts w:ascii="Calibri"/>
                          <w:b/>
                          <w:sz w:val="28"/>
                        </w:rPr>
                      </w:pPr>
                      <w:r>
                        <w:rPr>
                          <w:rFonts w:ascii="Calibri"/>
                          <w:b/>
                          <w:w w:val="125"/>
                          <w:sz w:val="28"/>
                        </w:rPr>
                        <w:t>CONTROLE</w:t>
                      </w:r>
                      <w:r>
                        <w:rPr>
                          <w:rFonts w:ascii="Calibri"/>
                          <w:b/>
                          <w:spacing w:val="-20"/>
                          <w:w w:val="125"/>
                          <w:sz w:val="28"/>
                        </w:rPr>
                        <w:t> </w:t>
                      </w:r>
                      <w:r>
                        <w:rPr>
                          <w:rFonts w:ascii="Calibri"/>
                          <w:b/>
                          <w:w w:val="125"/>
                          <w:sz w:val="28"/>
                        </w:rPr>
                        <w:t>DOS</w:t>
                      </w:r>
                      <w:r>
                        <w:rPr>
                          <w:rFonts w:ascii="Calibri"/>
                          <w:b/>
                          <w:spacing w:val="-19"/>
                          <w:w w:val="125"/>
                          <w:sz w:val="28"/>
                        </w:rPr>
                        <w:t> </w:t>
                      </w:r>
                      <w:r>
                        <w:rPr>
                          <w:rFonts w:ascii="Calibri"/>
                          <w:b/>
                          <w:spacing w:val="-2"/>
                          <w:w w:val="125"/>
                          <w:sz w:val="28"/>
                        </w:rPr>
                        <w:t>RISCOS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6272">
                <wp:simplePos x="0" y="0"/>
                <wp:positionH relativeFrom="page">
                  <wp:posOffset>473962</wp:posOffset>
                </wp:positionH>
                <wp:positionV relativeFrom="paragraph">
                  <wp:posOffset>623698</wp:posOffset>
                </wp:positionV>
                <wp:extent cx="8632190" cy="312420"/>
                <wp:effectExtent l="0" t="0" r="0" b="0"/>
                <wp:wrapTopAndBottom/>
                <wp:docPr id="197" name="Textbox 197"/>
                <wp:cNvGraphicFramePr>
                  <a:graphicFrameLocks/>
                </wp:cNvGraphicFramePr>
                <a:graphic>
                  <a:graphicData uri="http://schemas.microsoft.com/office/word/2010/wordprocessingShape">
                    <wps:wsp>
                      <wps:cNvPr id="197" name="Textbox 197"/>
                      <wps:cNvSpPr txBox="1"/>
                      <wps:spPr>
                        <a:xfrm>
                          <a:off x="0" y="0"/>
                          <a:ext cx="8632190" cy="312420"/>
                        </a:xfrm>
                        <a:prstGeom prst="rect">
                          <a:avLst/>
                        </a:prstGeom>
                        <a:ln w="12193">
                          <a:solidFill>
                            <a:srgbClr val="000000"/>
                          </a:solidFill>
                          <a:prstDash val="solid"/>
                        </a:ln>
                      </wps:spPr>
                      <wps:txbx>
                        <w:txbxContent>
                          <w:p>
                            <w:pPr>
                              <w:spacing w:before="107"/>
                              <w:ind w:left="26" w:right="0" w:firstLine="0"/>
                              <w:jc w:val="left"/>
                              <w:rPr>
                                <w:rFonts w:ascii="Arial" w:hAnsi="Arial"/>
                                <w:b/>
                                <w:sz w:val="20"/>
                              </w:rPr>
                            </w:pPr>
                            <w:r>
                              <w:rPr>
                                <w:rFonts w:ascii="Arial" w:hAnsi="Arial"/>
                                <w:b/>
                                <w:w w:val="80"/>
                                <w:sz w:val="20"/>
                              </w:rPr>
                              <w:t>RISCO</w:t>
                            </w:r>
                            <w:r>
                              <w:rPr>
                                <w:rFonts w:ascii="Arial" w:hAnsi="Arial"/>
                                <w:b/>
                                <w:spacing w:val="-5"/>
                                <w:sz w:val="20"/>
                              </w:rPr>
                              <w:t> </w:t>
                            </w:r>
                            <w:r>
                              <w:rPr>
                                <w:rFonts w:ascii="Arial" w:hAnsi="Arial"/>
                                <w:b/>
                                <w:w w:val="80"/>
                                <w:sz w:val="20"/>
                              </w:rPr>
                              <w:t>ACIDENTE:</w:t>
                            </w:r>
                            <w:r>
                              <w:rPr>
                                <w:rFonts w:ascii="Arial" w:hAnsi="Arial"/>
                                <w:b/>
                                <w:spacing w:val="-4"/>
                                <w:sz w:val="20"/>
                              </w:rPr>
                              <w:t> </w:t>
                            </w:r>
                            <w:r>
                              <w:rPr>
                                <w:rFonts w:ascii="Arial" w:hAnsi="Arial"/>
                                <w:b/>
                                <w:w w:val="80"/>
                                <w:sz w:val="20"/>
                              </w:rPr>
                              <w:t>(EPI)-</w:t>
                            </w:r>
                            <w:r>
                              <w:rPr>
                                <w:rFonts w:ascii="Arial" w:hAnsi="Arial"/>
                                <w:b/>
                                <w:spacing w:val="-4"/>
                                <w:sz w:val="20"/>
                              </w:rPr>
                              <w:t> </w:t>
                            </w:r>
                            <w:r>
                              <w:rPr>
                                <w:rFonts w:ascii="Arial" w:hAnsi="Arial"/>
                                <w:b/>
                                <w:w w:val="80"/>
                                <w:sz w:val="20"/>
                              </w:rPr>
                              <w:t>Calçado</w:t>
                            </w:r>
                            <w:r>
                              <w:rPr>
                                <w:rFonts w:ascii="Arial" w:hAnsi="Arial"/>
                                <w:b/>
                                <w:spacing w:val="-1"/>
                                <w:sz w:val="20"/>
                              </w:rPr>
                              <w:t> </w:t>
                            </w:r>
                            <w:r>
                              <w:rPr>
                                <w:rFonts w:ascii="Arial" w:hAnsi="Arial"/>
                                <w:b/>
                                <w:spacing w:val="-2"/>
                                <w:w w:val="80"/>
                                <w:sz w:val="20"/>
                              </w:rPr>
                              <w:t>antiderrapante</w:t>
                            </w:r>
                          </w:p>
                        </w:txbxContent>
                      </wps:txbx>
                      <wps:bodyPr wrap="square" lIns="0" tIns="0" rIns="0" bIns="0" rtlCol="0">
                        <a:noAutofit/>
                      </wps:bodyPr>
                    </wps:wsp>
                  </a:graphicData>
                </a:graphic>
              </wp:anchor>
            </w:drawing>
          </mc:Choice>
          <mc:Fallback>
            <w:pict>
              <v:shape style="position:absolute;margin-left:37.319878pt;margin-top:49.110088pt;width:679.7pt;height:24.6pt;mso-position-horizontal-relative:page;mso-position-vertical-relative:paragraph;z-index:-15710208;mso-wrap-distance-left:0;mso-wrap-distance-right:0" type="#_x0000_t202" id="docshape149" filled="false" stroked="true" strokeweight=".960156pt" strokecolor="#000000">
                <v:textbox inset="0,0,0,0">
                  <w:txbxContent>
                    <w:p>
                      <w:pPr>
                        <w:spacing w:before="107"/>
                        <w:ind w:left="26" w:right="0" w:firstLine="0"/>
                        <w:jc w:val="left"/>
                        <w:rPr>
                          <w:rFonts w:ascii="Arial" w:hAnsi="Arial"/>
                          <w:b/>
                          <w:sz w:val="20"/>
                        </w:rPr>
                      </w:pPr>
                      <w:r>
                        <w:rPr>
                          <w:rFonts w:ascii="Arial" w:hAnsi="Arial"/>
                          <w:b/>
                          <w:w w:val="80"/>
                          <w:sz w:val="20"/>
                        </w:rPr>
                        <w:t>RISCO</w:t>
                      </w:r>
                      <w:r>
                        <w:rPr>
                          <w:rFonts w:ascii="Arial" w:hAnsi="Arial"/>
                          <w:b/>
                          <w:spacing w:val="-5"/>
                          <w:sz w:val="20"/>
                        </w:rPr>
                        <w:t> </w:t>
                      </w:r>
                      <w:r>
                        <w:rPr>
                          <w:rFonts w:ascii="Arial" w:hAnsi="Arial"/>
                          <w:b/>
                          <w:w w:val="80"/>
                          <w:sz w:val="20"/>
                        </w:rPr>
                        <w:t>ACIDENTE:</w:t>
                      </w:r>
                      <w:r>
                        <w:rPr>
                          <w:rFonts w:ascii="Arial" w:hAnsi="Arial"/>
                          <w:b/>
                          <w:spacing w:val="-4"/>
                          <w:sz w:val="20"/>
                        </w:rPr>
                        <w:t> </w:t>
                      </w:r>
                      <w:r>
                        <w:rPr>
                          <w:rFonts w:ascii="Arial" w:hAnsi="Arial"/>
                          <w:b/>
                          <w:w w:val="80"/>
                          <w:sz w:val="20"/>
                        </w:rPr>
                        <w:t>(EPI)-</w:t>
                      </w:r>
                      <w:r>
                        <w:rPr>
                          <w:rFonts w:ascii="Arial" w:hAnsi="Arial"/>
                          <w:b/>
                          <w:spacing w:val="-4"/>
                          <w:sz w:val="20"/>
                        </w:rPr>
                        <w:t> </w:t>
                      </w:r>
                      <w:r>
                        <w:rPr>
                          <w:rFonts w:ascii="Arial" w:hAnsi="Arial"/>
                          <w:b/>
                          <w:w w:val="80"/>
                          <w:sz w:val="20"/>
                        </w:rPr>
                        <w:t>Calçado</w:t>
                      </w:r>
                      <w:r>
                        <w:rPr>
                          <w:rFonts w:ascii="Arial" w:hAnsi="Arial"/>
                          <w:b/>
                          <w:spacing w:val="-1"/>
                          <w:sz w:val="20"/>
                        </w:rPr>
                        <w:t> </w:t>
                      </w:r>
                      <w:r>
                        <w:rPr>
                          <w:rFonts w:ascii="Arial" w:hAnsi="Arial"/>
                          <w:b/>
                          <w:spacing w:val="-2"/>
                          <w:w w:val="80"/>
                          <w:sz w:val="20"/>
                        </w:rPr>
                        <w:t>antiderrapante</w:t>
                      </w:r>
                    </w:p>
                  </w:txbxContent>
                </v:textbox>
                <v:stroke dashstyle="solid"/>
                <w10:wrap type="topAndBottom"/>
              </v:shape>
            </w:pict>
          </mc:Fallback>
        </mc:AlternateContent>
      </w:r>
    </w:p>
    <w:p>
      <w:pPr>
        <w:pStyle w:val="BodyText"/>
        <w:spacing w:before="12"/>
        <w:rPr>
          <w:sz w:val="20"/>
        </w:rPr>
      </w:pPr>
    </w:p>
    <w:p>
      <w:pPr>
        <w:pStyle w:val="BodyText"/>
        <w:spacing w:after="0"/>
        <w:rPr>
          <w:sz w:val="20"/>
        </w:rPr>
        <w:sectPr>
          <w:headerReference w:type="default" r:id="rId71"/>
          <w:footerReference w:type="default" r:id="rId72"/>
          <w:pgSz w:w="16840" w:h="11910" w:orient="landscape"/>
          <w:pgMar w:header="451" w:footer="523" w:top="1660" w:bottom="720" w:left="708" w:right="708"/>
          <w:pgNumType w:start="1"/>
        </w:sectPr>
      </w:pPr>
    </w:p>
    <w:p>
      <w:pPr>
        <w:spacing w:before="192"/>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56" w:hRule="atLeast"/>
        </w:trPr>
        <w:tc>
          <w:tcPr>
            <w:tcW w:w="15181" w:type="dxa"/>
            <w:gridSpan w:val="10"/>
          </w:tcPr>
          <w:p>
            <w:pPr>
              <w:pStyle w:val="TableParagraph"/>
              <w:spacing w:before="63"/>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691" w:hRule="atLeast"/>
        </w:trPr>
        <w:tc>
          <w:tcPr>
            <w:tcW w:w="15181" w:type="dxa"/>
            <w:gridSpan w:val="10"/>
            <w:tcBorders>
              <w:left w:val="nil"/>
              <w:bottom w:val="nil"/>
            </w:tcBorders>
          </w:tcPr>
          <w:p>
            <w:pPr>
              <w:pStyle w:val="TableParagraph"/>
              <w:rPr>
                <w:rFonts w:ascii="Times New Roman"/>
                <w:sz w:val="18"/>
              </w:rPr>
            </w:pPr>
          </w:p>
        </w:tc>
      </w:tr>
      <w:tr>
        <w:trPr>
          <w:trHeight w:val="661"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7"/>
              <w:rPr>
                <w:sz w:val="18"/>
              </w:rPr>
            </w:pPr>
          </w:p>
          <w:p>
            <w:pPr>
              <w:pStyle w:val="TableParagraph"/>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7"/>
              <w:rPr>
                <w:sz w:val="18"/>
              </w:rPr>
            </w:pPr>
          </w:p>
          <w:p>
            <w:pPr>
              <w:pStyle w:val="TableParagraph"/>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7"/>
              <w:rPr>
                <w:sz w:val="18"/>
              </w:rPr>
            </w:pPr>
          </w:p>
          <w:p>
            <w:pPr>
              <w:pStyle w:val="TableParagraph"/>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7"/>
              <w:rPr>
                <w:sz w:val="18"/>
              </w:rPr>
            </w:pPr>
          </w:p>
          <w:p>
            <w:pPr>
              <w:pStyle w:val="TableParagraph"/>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7"/>
              <w:rPr>
                <w:sz w:val="18"/>
              </w:rPr>
            </w:pPr>
          </w:p>
          <w:p>
            <w:pPr>
              <w:pStyle w:val="TableParagraph"/>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7"/>
              <w:rPr>
                <w:sz w:val="18"/>
              </w:rPr>
            </w:pPr>
          </w:p>
          <w:p>
            <w:pPr>
              <w:pStyle w:val="TableParagraph"/>
              <w:ind w:right="12"/>
              <w:jc w:val="center"/>
              <w:rPr>
                <w:sz w:val="18"/>
              </w:rPr>
            </w:pPr>
            <w:r>
              <w:rPr>
                <w:spacing w:val="-2"/>
                <w:sz w:val="18"/>
              </w:rPr>
              <w:t>Total</w:t>
            </w:r>
          </w:p>
        </w:tc>
        <w:tc>
          <w:tcPr>
            <w:tcW w:w="1498" w:type="dxa"/>
          </w:tcPr>
          <w:p>
            <w:pPr>
              <w:pStyle w:val="TableParagraph"/>
              <w:spacing w:before="17"/>
              <w:rPr>
                <w:sz w:val="18"/>
              </w:rPr>
            </w:pPr>
          </w:p>
          <w:p>
            <w:pPr>
              <w:pStyle w:val="TableParagraph"/>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7"/>
              <w:rPr>
                <w:sz w:val="18"/>
              </w:rPr>
            </w:pPr>
          </w:p>
          <w:p>
            <w:pPr>
              <w:pStyle w:val="TableParagraph"/>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7"/>
              <w:rPr>
                <w:sz w:val="18"/>
              </w:rPr>
            </w:pPr>
          </w:p>
          <w:p>
            <w:pPr>
              <w:pStyle w:val="TableParagraph"/>
              <w:ind w:left="130"/>
              <w:rPr>
                <w:sz w:val="18"/>
              </w:rPr>
            </w:pPr>
            <w:r>
              <w:rPr>
                <w:sz w:val="18"/>
              </w:rPr>
              <w:t>Fator</w:t>
            </w:r>
            <w:r>
              <w:rPr>
                <w:spacing w:val="2"/>
                <w:sz w:val="18"/>
              </w:rPr>
              <w:t> </w:t>
            </w:r>
            <w:r>
              <w:rPr>
                <w:sz w:val="18"/>
              </w:rPr>
              <w:t>de</w:t>
            </w:r>
            <w:r>
              <w:rPr>
                <w:spacing w:val="1"/>
                <w:sz w:val="18"/>
              </w:rPr>
              <w:t> </w:t>
            </w:r>
            <w:r>
              <w:rPr>
                <w:spacing w:val="-2"/>
                <w:sz w:val="18"/>
              </w:rPr>
              <w:t>risco</w:t>
            </w:r>
          </w:p>
        </w:tc>
      </w:tr>
      <w:tr>
        <w:trPr>
          <w:trHeight w:val="342"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1</w:t>
            </w:r>
          </w:p>
        </w:tc>
        <w:tc>
          <w:tcPr>
            <w:tcW w:w="1032" w:type="dxa"/>
          </w:tcPr>
          <w:p>
            <w:pPr>
              <w:pStyle w:val="TableParagraph"/>
              <w:spacing w:before="66"/>
              <w:ind w:left="50" w:right="14"/>
              <w:jc w:val="center"/>
              <w:rPr>
                <w:sz w:val="18"/>
              </w:rPr>
            </w:pPr>
            <w:r>
              <w:rPr>
                <w:spacing w:val="-10"/>
                <w:sz w:val="18"/>
              </w:rPr>
              <w:t>0</w:t>
            </w:r>
          </w:p>
        </w:tc>
        <w:tc>
          <w:tcPr>
            <w:tcW w:w="1032" w:type="dxa"/>
          </w:tcPr>
          <w:p>
            <w:pPr>
              <w:pStyle w:val="TableParagraph"/>
              <w:spacing w:before="66"/>
              <w:ind w:left="53" w:right="14"/>
              <w:jc w:val="center"/>
              <w:rPr>
                <w:sz w:val="18"/>
              </w:rPr>
            </w:pPr>
            <w:r>
              <w:rPr>
                <w:spacing w:val="-10"/>
                <w:sz w:val="18"/>
              </w:rPr>
              <w:t>0</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1</w:t>
            </w:r>
          </w:p>
        </w:tc>
        <w:tc>
          <w:tcPr>
            <w:tcW w:w="1498" w:type="dxa"/>
          </w:tcPr>
          <w:p>
            <w:pPr>
              <w:pStyle w:val="TableParagraph"/>
              <w:spacing w:before="66"/>
              <w:ind w:left="51" w:right="14"/>
              <w:jc w:val="center"/>
              <w:rPr>
                <w:sz w:val="18"/>
              </w:rPr>
            </w:pPr>
            <w:r>
              <w:rPr>
                <w:spacing w:val="-10"/>
                <w:sz w:val="18"/>
              </w:rPr>
              <w:t>1</w:t>
            </w:r>
          </w:p>
        </w:tc>
        <w:tc>
          <w:tcPr>
            <w:tcW w:w="1224" w:type="dxa"/>
          </w:tcPr>
          <w:p>
            <w:pPr>
              <w:pStyle w:val="TableParagraph"/>
              <w:spacing w:before="66"/>
              <w:ind w:left="59" w:right="22"/>
              <w:jc w:val="center"/>
              <w:rPr>
                <w:sz w:val="18"/>
              </w:rPr>
            </w:pPr>
            <w:r>
              <w:rPr>
                <w:spacing w:val="-10"/>
                <w:sz w:val="18"/>
              </w:rPr>
              <w:t>0</w:t>
            </w:r>
          </w:p>
        </w:tc>
        <w:tc>
          <w:tcPr>
            <w:tcW w:w="1354" w:type="dxa"/>
          </w:tcPr>
          <w:p>
            <w:pPr>
              <w:pStyle w:val="TableParagraph"/>
              <w:spacing w:before="66"/>
              <w:ind w:right="15"/>
              <w:jc w:val="right"/>
              <w:rPr>
                <w:sz w:val="18"/>
              </w:rPr>
            </w:pPr>
            <w:r>
              <w:rPr>
                <w:spacing w:val="-10"/>
                <w:sz w:val="18"/>
              </w:rPr>
              <w:t>0</w:t>
            </w:r>
          </w:p>
        </w:tc>
      </w:tr>
    </w:tbl>
    <w:p>
      <w:pPr>
        <w:pStyle w:val="BodyText"/>
        <w:spacing w:before="8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93"/>
        <w:gridCol w:w="1241"/>
        <w:gridCol w:w="886"/>
        <w:gridCol w:w="1289"/>
        <w:gridCol w:w="1015"/>
        <w:gridCol w:w="773"/>
        <w:gridCol w:w="468"/>
        <w:gridCol w:w="468"/>
        <w:gridCol w:w="468"/>
        <w:gridCol w:w="468"/>
        <w:gridCol w:w="468"/>
        <w:gridCol w:w="468"/>
        <w:gridCol w:w="468"/>
        <w:gridCol w:w="468"/>
        <w:gridCol w:w="468"/>
        <w:gridCol w:w="468"/>
        <w:gridCol w:w="468"/>
        <w:gridCol w:w="468"/>
        <w:gridCol w:w="1466"/>
      </w:tblGrid>
      <w:tr>
        <w:trPr>
          <w:trHeight w:val="313" w:hRule="atLeast"/>
        </w:trPr>
        <w:tc>
          <w:tcPr>
            <w:tcW w:w="1805" w:type="dxa"/>
            <w:gridSpan w:val="2"/>
          </w:tcPr>
          <w:p>
            <w:pPr>
              <w:pStyle w:val="TableParagraph"/>
              <w:spacing w:before="42"/>
              <w:ind w:left="35"/>
              <w:rPr>
                <w:sz w:val="18"/>
              </w:rPr>
            </w:pPr>
            <w:r>
              <w:rPr>
                <w:spacing w:val="-4"/>
                <w:sz w:val="18"/>
              </w:rPr>
              <w:t>ETAPA</w:t>
            </w:r>
          </w:p>
        </w:tc>
        <w:tc>
          <w:tcPr>
            <w:tcW w:w="12286" w:type="dxa"/>
            <w:gridSpan w:val="18"/>
            <w:vMerge w:val="restart"/>
            <w:tcBorders>
              <w:top w:val="nil"/>
              <w:right w:val="nil"/>
            </w:tcBorders>
          </w:tcPr>
          <w:p>
            <w:pPr>
              <w:pStyle w:val="TableParagraph"/>
              <w:spacing w:before="42"/>
              <w:ind w:left="36"/>
              <w:rPr>
                <w:sz w:val="18"/>
              </w:rPr>
            </w:pPr>
            <w:r>
              <w:rPr>
                <w:sz w:val="18"/>
              </w:rPr>
              <w:t>003 - </w:t>
            </w:r>
            <w:r>
              <w:rPr>
                <w:spacing w:val="-2"/>
                <w:sz w:val="18"/>
              </w:rPr>
              <w:t>Estrutura</w:t>
            </w:r>
          </w:p>
          <w:p>
            <w:pPr>
              <w:pStyle w:val="TableParagraph"/>
              <w:spacing w:before="148"/>
              <w:ind w:left="35"/>
              <w:rPr>
                <w:sz w:val="18"/>
              </w:rPr>
            </w:pPr>
            <w:r>
              <w:rPr>
                <w:sz w:val="18"/>
              </w:rPr>
              <w:t>14 - Operação</w:t>
            </w:r>
            <w:r>
              <w:rPr>
                <w:spacing w:val="2"/>
                <w:sz w:val="18"/>
              </w:rPr>
              <w:t> </w:t>
            </w:r>
            <w:r>
              <w:rPr>
                <w:spacing w:val="-4"/>
                <w:sz w:val="18"/>
              </w:rPr>
              <w:t>Grua</w:t>
            </w:r>
          </w:p>
          <w:p>
            <w:pPr>
              <w:pStyle w:val="TableParagraph"/>
              <w:spacing w:before="194"/>
              <w:ind w:left="35"/>
              <w:rPr>
                <w:sz w:val="18"/>
              </w:rPr>
            </w:pPr>
            <w:r>
              <w:rPr>
                <w:spacing w:val="-5"/>
                <w:sz w:val="18"/>
              </w:rPr>
              <w:t>15</w:t>
            </w:r>
          </w:p>
          <w:p>
            <w:pPr>
              <w:pStyle w:val="TableParagraph"/>
              <w:spacing w:line="369" w:lineRule="auto" w:before="124"/>
              <w:ind w:left="35" w:right="9669"/>
              <w:rPr>
                <w:sz w:val="18"/>
              </w:rPr>
            </w:pPr>
            <w:r>
              <w:rPr>
                <w:sz w:val="18"/>
              </w:rPr>
              <w:t>15- Operação de Grua Operação</w:t>
            </w:r>
            <w:r>
              <w:rPr>
                <w:spacing w:val="-7"/>
                <w:sz w:val="18"/>
              </w:rPr>
              <w:t> </w:t>
            </w:r>
            <w:r>
              <w:rPr>
                <w:sz w:val="18"/>
              </w:rPr>
              <w:t>de</w:t>
            </w:r>
            <w:r>
              <w:rPr>
                <w:spacing w:val="-8"/>
                <w:sz w:val="18"/>
              </w:rPr>
              <w:t> </w:t>
            </w:r>
            <w:r>
              <w:rPr>
                <w:sz w:val="18"/>
              </w:rPr>
              <w:t>grua/</w:t>
            </w:r>
            <w:r>
              <w:rPr>
                <w:spacing w:val="-7"/>
                <w:sz w:val="18"/>
              </w:rPr>
              <w:t> </w:t>
            </w:r>
            <w:r>
              <w:rPr>
                <w:sz w:val="18"/>
              </w:rPr>
              <w:t>op.</w:t>
            </w:r>
            <w:r>
              <w:rPr>
                <w:spacing w:val="-7"/>
                <w:sz w:val="18"/>
              </w:rPr>
              <w:t> </w:t>
            </w:r>
            <w:r>
              <w:rPr>
                <w:sz w:val="18"/>
              </w:rPr>
              <w:t>Grua</w:t>
            </w:r>
          </w:p>
          <w:p>
            <w:pPr>
              <w:pStyle w:val="TableParagraph"/>
              <w:spacing w:before="22"/>
              <w:ind w:left="34"/>
              <w:rPr>
                <w:sz w:val="18"/>
              </w:rPr>
            </w:pPr>
            <w:r>
              <w:rPr>
                <w:sz w:val="18"/>
              </w:rPr>
              <w:t>Opera</w:t>
            </w:r>
            <w:r>
              <w:rPr>
                <w:spacing w:val="-1"/>
                <w:sz w:val="18"/>
              </w:rPr>
              <w:t> </w:t>
            </w:r>
            <w:r>
              <w:rPr>
                <w:sz w:val="18"/>
              </w:rPr>
              <w:t>a</w:t>
            </w:r>
            <w:r>
              <w:rPr>
                <w:spacing w:val="4"/>
                <w:sz w:val="18"/>
              </w:rPr>
              <w:t> </w:t>
            </w:r>
            <w:r>
              <w:rPr>
                <w:sz w:val="18"/>
              </w:rPr>
              <w:t>grua</w:t>
            </w:r>
            <w:r>
              <w:rPr>
                <w:spacing w:val="2"/>
                <w:sz w:val="18"/>
              </w:rPr>
              <w:t> </w:t>
            </w:r>
            <w:r>
              <w:rPr>
                <w:sz w:val="18"/>
              </w:rPr>
              <w:t>içando</w:t>
            </w:r>
            <w:r>
              <w:rPr>
                <w:spacing w:val="2"/>
                <w:sz w:val="18"/>
              </w:rPr>
              <w:t> </w:t>
            </w:r>
            <w:r>
              <w:rPr>
                <w:sz w:val="18"/>
              </w:rPr>
              <w:t>aço</w:t>
            </w:r>
            <w:r>
              <w:rPr>
                <w:spacing w:val="4"/>
                <w:sz w:val="18"/>
              </w:rPr>
              <w:t> </w:t>
            </w:r>
            <w:r>
              <w:rPr>
                <w:sz w:val="18"/>
              </w:rPr>
              <w:t>(viga</w:t>
            </w:r>
            <w:r>
              <w:rPr>
                <w:spacing w:val="2"/>
                <w:sz w:val="18"/>
              </w:rPr>
              <w:t> </w:t>
            </w:r>
            <w:r>
              <w:rPr>
                <w:sz w:val="18"/>
              </w:rPr>
              <w:t>e</w:t>
            </w:r>
            <w:r>
              <w:rPr>
                <w:spacing w:val="4"/>
                <w:sz w:val="18"/>
              </w:rPr>
              <w:t> </w:t>
            </w:r>
            <w:r>
              <w:rPr>
                <w:sz w:val="18"/>
              </w:rPr>
              <w:t>pilar),</w:t>
            </w:r>
            <w:r>
              <w:rPr>
                <w:spacing w:val="2"/>
                <w:sz w:val="18"/>
              </w:rPr>
              <w:t> </w:t>
            </w:r>
            <w:r>
              <w:rPr>
                <w:sz w:val="18"/>
              </w:rPr>
              <w:t>tijolos,</w:t>
            </w:r>
            <w:r>
              <w:rPr>
                <w:spacing w:val="2"/>
                <w:sz w:val="18"/>
              </w:rPr>
              <w:t> </w:t>
            </w:r>
            <w:r>
              <w:rPr>
                <w:sz w:val="18"/>
              </w:rPr>
              <w:t>argamassa(concreto)</w:t>
            </w:r>
            <w:r>
              <w:rPr>
                <w:spacing w:val="3"/>
                <w:sz w:val="18"/>
              </w:rPr>
              <w:t> </w:t>
            </w:r>
            <w:r>
              <w:rPr>
                <w:sz w:val="18"/>
              </w:rPr>
              <w:t>e</w:t>
            </w:r>
            <w:r>
              <w:rPr>
                <w:spacing w:val="2"/>
                <w:sz w:val="18"/>
              </w:rPr>
              <w:t> </w:t>
            </w:r>
            <w:r>
              <w:rPr>
                <w:spacing w:val="-2"/>
                <w:sz w:val="18"/>
              </w:rPr>
              <w:t>outros.</w:t>
            </w:r>
          </w:p>
          <w:p>
            <w:pPr>
              <w:pStyle w:val="TableParagraph"/>
              <w:spacing w:before="106"/>
              <w:ind w:left="37"/>
              <w:rPr>
                <w:rFonts w:ascii="Calibri"/>
                <w:sz w:val="22"/>
              </w:rPr>
            </w:pPr>
            <w:r>
              <w:rPr>
                <w:rFonts w:ascii="Calibri"/>
                <w:spacing w:val="-2"/>
                <w:sz w:val="22"/>
              </w:rPr>
              <w:t>782125</w:t>
            </w:r>
          </w:p>
          <w:p>
            <w:pPr>
              <w:pStyle w:val="TableParagraph"/>
              <w:spacing w:line="420" w:lineRule="auto" w:before="79"/>
              <w:ind w:left="34" w:right="8628" w:firstLine="1"/>
              <w:rPr>
                <w:sz w:val="18"/>
              </w:rPr>
            </w:pPr>
            <w:r>
              <w:rPr>
                <w:sz w:val="18"/>
              </w:rPr>
              <w:t>Atividade</w:t>
            </w:r>
            <w:r>
              <w:rPr>
                <w:spacing w:val="-4"/>
                <w:sz w:val="18"/>
              </w:rPr>
              <w:t> </w:t>
            </w:r>
            <w:r>
              <w:rPr>
                <w:sz w:val="18"/>
              </w:rPr>
              <w:t>acima</w:t>
            </w:r>
            <w:r>
              <w:rPr>
                <w:spacing w:val="-4"/>
                <w:sz w:val="18"/>
              </w:rPr>
              <w:t> </w:t>
            </w:r>
            <w:r>
              <w:rPr>
                <w:sz w:val="18"/>
              </w:rPr>
              <w:t>de</w:t>
            </w:r>
            <w:r>
              <w:rPr>
                <w:spacing w:val="-2"/>
                <w:sz w:val="18"/>
              </w:rPr>
              <w:t> </w:t>
            </w:r>
            <w:r>
              <w:rPr>
                <w:sz w:val="18"/>
              </w:rPr>
              <w:t>2</w:t>
            </w:r>
            <w:r>
              <w:rPr>
                <w:spacing w:val="-4"/>
                <w:sz w:val="18"/>
              </w:rPr>
              <w:t> </w:t>
            </w:r>
            <w:r>
              <w:rPr>
                <w:sz w:val="18"/>
              </w:rPr>
              <w:t>metros</w:t>
            </w:r>
            <w:r>
              <w:rPr>
                <w:spacing w:val="-3"/>
                <w:sz w:val="18"/>
              </w:rPr>
              <w:t> </w:t>
            </w:r>
            <w:r>
              <w:rPr>
                <w:sz w:val="18"/>
              </w:rPr>
              <w:t>de</w:t>
            </w:r>
            <w:r>
              <w:rPr>
                <w:spacing w:val="-2"/>
                <w:sz w:val="18"/>
              </w:rPr>
              <w:t> </w:t>
            </w:r>
            <w:r>
              <w:rPr>
                <w:sz w:val="18"/>
              </w:rPr>
              <w:t>altura Vinícius Narciso</w:t>
            </w:r>
          </w:p>
          <w:p>
            <w:pPr>
              <w:pStyle w:val="TableParagraph"/>
              <w:spacing w:line="193" w:lineRule="exact"/>
              <w:ind w:left="35"/>
              <w:rPr>
                <w:sz w:val="18"/>
              </w:rPr>
            </w:pPr>
            <w:r>
              <w:rPr>
                <w:spacing w:val="-2"/>
                <w:sz w:val="18"/>
              </w:rPr>
              <w:t>Elisângela</w:t>
            </w:r>
          </w:p>
        </w:tc>
      </w:tr>
      <w:tr>
        <w:trPr>
          <w:trHeight w:val="356" w:hRule="atLeast"/>
        </w:trPr>
        <w:tc>
          <w:tcPr>
            <w:tcW w:w="1805" w:type="dxa"/>
            <w:gridSpan w:val="2"/>
          </w:tcPr>
          <w:p>
            <w:pPr>
              <w:pStyle w:val="TableParagraph"/>
              <w:spacing w:before="63"/>
              <w:ind w:left="35"/>
              <w:rPr>
                <w:sz w:val="18"/>
              </w:rPr>
            </w:pPr>
            <w:r>
              <w:rPr>
                <w:spacing w:val="-2"/>
                <w:sz w:val="18"/>
              </w:rPr>
              <w:t>PROCESSO</w:t>
            </w:r>
          </w:p>
        </w:tc>
        <w:tc>
          <w:tcPr>
            <w:tcW w:w="12286" w:type="dxa"/>
            <w:gridSpan w:val="18"/>
            <w:vMerge/>
            <w:tcBorders>
              <w:top w:val="nil"/>
              <w:right w:val="nil"/>
            </w:tcBorders>
          </w:tcPr>
          <w:p>
            <w:pPr>
              <w:rPr>
                <w:sz w:val="2"/>
                <w:szCs w:val="2"/>
              </w:rPr>
            </w:pPr>
          </w:p>
        </w:tc>
      </w:tr>
      <w:tr>
        <w:trPr>
          <w:trHeight w:val="385" w:hRule="atLeast"/>
        </w:trPr>
        <w:tc>
          <w:tcPr>
            <w:tcW w:w="1805" w:type="dxa"/>
            <w:gridSpan w:val="2"/>
          </w:tcPr>
          <w:p>
            <w:pPr>
              <w:pStyle w:val="TableParagraph"/>
              <w:spacing w:before="78"/>
              <w:ind w:left="35"/>
              <w:rPr>
                <w:sz w:val="18"/>
              </w:rPr>
            </w:pPr>
            <w:r>
              <w:rPr>
                <w:spacing w:val="-5"/>
                <w:sz w:val="18"/>
              </w:rPr>
              <w:t>GHE</w:t>
            </w:r>
          </w:p>
        </w:tc>
        <w:tc>
          <w:tcPr>
            <w:tcW w:w="12286" w:type="dxa"/>
            <w:gridSpan w:val="18"/>
            <w:vMerge/>
            <w:tcBorders>
              <w:top w:val="nil"/>
              <w:right w:val="nil"/>
            </w:tcBorders>
          </w:tcPr>
          <w:p>
            <w:pPr>
              <w:rPr>
                <w:sz w:val="2"/>
                <w:szCs w:val="2"/>
              </w:rPr>
            </w:pPr>
          </w:p>
        </w:tc>
      </w:tr>
      <w:tr>
        <w:trPr>
          <w:trHeight w:val="256" w:hRule="atLeast"/>
        </w:trPr>
        <w:tc>
          <w:tcPr>
            <w:tcW w:w="1805" w:type="dxa"/>
            <w:gridSpan w:val="2"/>
          </w:tcPr>
          <w:p>
            <w:pPr>
              <w:pStyle w:val="TableParagraph"/>
              <w:spacing w:before="13"/>
              <w:ind w:left="35"/>
              <w:rPr>
                <w:sz w:val="18"/>
              </w:rPr>
            </w:pPr>
            <w:r>
              <w:rPr>
                <w:spacing w:val="-2"/>
                <w:sz w:val="18"/>
              </w:rPr>
              <w:t>ATIVIDADES</w:t>
            </w:r>
          </w:p>
        </w:tc>
        <w:tc>
          <w:tcPr>
            <w:tcW w:w="12286" w:type="dxa"/>
            <w:gridSpan w:val="18"/>
            <w:vMerge/>
            <w:tcBorders>
              <w:top w:val="nil"/>
              <w:right w:val="nil"/>
            </w:tcBorders>
          </w:tcPr>
          <w:p>
            <w:pPr>
              <w:rPr>
                <w:sz w:val="2"/>
                <w:szCs w:val="2"/>
              </w:rPr>
            </w:pPr>
          </w:p>
        </w:tc>
      </w:tr>
      <w:tr>
        <w:trPr>
          <w:trHeight w:val="342" w:hRule="atLeast"/>
        </w:trPr>
        <w:tc>
          <w:tcPr>
            <w:tcW w:w="1805" w:type="dxa"/>
            <w:gridSpan w:val="2"/>
          </w:tcPr>
          <w:p>
            <w:pPr>
              <w:pStyle w:val="TableParagraph"/>
              <w:spacing w:before="56"/>
              <w:ind w:left="35"/>
              <w:rPr>
                <w:sz w:val="18"/>
              </w:rPr>
            </w:pPr>
            <w:r>
              <w:rPr>
                <w:spacing w:val="-2"/>
                <w:sz w:val="18"/>
              </w:rPr>
              <w:t>SETOR/FUNÇÃO</w:t>
            </w:r>
          </w:p>
        </w:tc>
        <w:tc>
          <w:tcPr>
            <w:tcW w:w="12286" w:type="dxa"/>
            <w:gridSpan w:val="18"/>
            <w:vMerge/>
            <w:tcBorders>
              <w:top w:val="nil"/>
              <w:right w:val="nil"/>
            </w:tcBorders>
          </w:tcPr>
          <w:p>
            <w:pPr>
              <w:rPr>
                <w:sz w:val="2"/>
                <w:szCs w:val="2"/>
              </w:rPr>
            </w:pPr>
          </w:p>
        </w:tc>
      </w:tr>
      <w:tr>
        <w:trPr>
          <w:trHeight w:val="299" w:hRule="atLeast"/>
        </w:trPr>
        <w:tc>
          <w:tcPr>
            <w:tcW w:w="1805" w:type="dxa"/>
            <w:gridSpan w:val="2"/>
          </w:tcPr>
          <w:p>
            <w:pPr>
              <w:pStyle w:val="TableParagraph"/>
              <w:spacing w:before="34"/>
              <w:ind w:left="35"/>
              <w:rPr>
                <w:sz w:val="18"/>
              </w:rPr>
            </w:pPr>
            <w:r>
              <w:rPr>
                <w:sz w:val="18"/>
              </w:rPr>
              <w:t>Atividade</w:t>
            </w:r>
            <w:r>
              <w:rPr>
                <w:spacing w:val="2"/>
                <w:sz w:val="18"/>
              </w:rPr>
              <w:t> </w:t>
            </w:r>
            <w:r>
              <w:rPr>
                <w:spacing w:val="-2"/>
                <w:sz w:val="18"/>
              </w:rPr>
              <w:t>detalhada</w:t>
            </w:r>
          </w:p>
        </w:tc>
        <w:tc>
          <w:tcPr>
            <w:tcW w:w="12286" w:type="dxa"/>
            <w:gridSpan w:val="18"/>
            <w:vMerge/>
            <w:tcBorders>
              <w:top w:val="nil"/>
              <w:right w:val="nil"/>
            </w:tcBorders>
          </w:tcPr>
          <w:p>
            <w:pPr>
              <w:rPr>
                <w:sz w:val="2"/>
                <w:szCs w:val="2"/>
              </w:rPr>
            </w:pPr>
          </w:p>
        </w:tc>
      </w:tr>
      <w:tr>
        <w:trPr>
          <w:trHeight w:val="299" w:hRule="atLeast"/>
        </w:trPr>
        <w:tc>
          <w:tcPr>
            <w:tcW w:w="1805" w:type="dxa"/>
            <w:gridSpan w:val="2"/>
          </w:tcPr>
          <w:p>
            <w:pPr>
              <w:pStyle w:val="TableParagraph"/>
              <w:spacing w:before="34"/>
              <w:ind w:left="38"/>
              <w:jc w:val="center"/>
              <w:rPr>
                <w:sz w:val="18"/>
              </w:rPr>
            </w:pPr>
            <w:r>
              <w:rPr>
                <w:spacing w:val="-5"/>
                <w:sz w:val="18"/>
              </w:rPr>
              <w:t>CBO</w:t>
            </w:r>
          </w:p>
        </w:tc>
        <w:tc>
          <w:tcPr>
            <w:tcW w:w="12286" w:type="dxa"/>
            <w:gridSpan w:val="18"/>
            <w:vMerge/>
            <w:tcBorders>
              <w:top w:val="nil"/>
              <w:right w:val="nil"/>
            </w:tcBorders>
          </w:tcPr>
          <w:p>
            <w:pPr>
              <w:rPr>
                <w:sz w:val="2"/>
                <w:szCs w:val="2"/>
              </w:rPr>
            </w:pPr>
          </w:p>
        </w:tc>
      </w:tr>
      <w:tr>
        <w:trPr>
          <w:trHeight w:val="342" w:hRule="atLeast"/>
        </w:trPr>
        <w:tc>
          <w:tcPr>
            <w:tcW w:w="1805" w:type="dxa"/>
            <w:gridSpan w:val="2"/>
          </w:tcPr>
          <w:p>
            <w:pPr>
              <w:pStyle w:val="TableParagraph"/>
              <w:spacing w:before="56"/>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286" w:type="dxa"/>
            <w:gridSpan w:val="18"/>
            <w:vMerge/>
            <w:tcBorders>
              <w:top w:val="nil"/>
              <w:right w:val="nil"/>
            </w:tcBorders>
          </w:tcPr>
          <w:p>
            <w:pPr>
              <w:rPr>
                <w:sz w:val="2"/>
                <w:szCs w:val="2"/>
              </w:rPr>
            </w:pPr>
          </w:p>
        </w:tc>
      </w:tr>
      <w:tr>
        <w:trPr>
          <w:trHeight w:val="342" w:hRule="atLeast"/>
        </w:trPr>
        <w:tc>
          <w:tcPr>
            <w:tcW w:w="1805" w:type="dxa"/>
            <w:gridSpan w:val="2"/>
          </w:tcPr>
          <w:p>
            <w:pPr>
              <w:pStyle w:val="TableParagraph"/>
              <w:spacing w:before="56"/>
              <w:ind w:left="35"/>
              <w:rPr>
                <w:sz w:val="18"/>
              </w:rPr>
            </w:pPr>
            <w:r>
              <w:rPr>
                <w:spacing w:val="-2"/>
                <w:sz w:val="18"/>
              </w:rPr>
              <w:t>Responsável</w:t>
            </w:r>
          </w:p>
        </w:tc>
        <w:tc>
          <w:tcPr>
            <w:tcW w:w="12286" w:type="dxa"/>
            <w:gridSpan w:val="18"/>
            <w:vMerge/>
            <w:tcBorders>
              <w:top w:val="nil"/>
              <w:right w:val="nil"/>
            </w:tcBorders>
          </w:tcPr>
          <w:p>
            <w:pPr>
              <w:rPr>
                <w:sz w:val="2"/>
                <w:szCs w:val="2"/>
              </w:rPr>
            </w:pPr>
          </w:p>
        </w:tc>
      </w:tr>
      <w:tr>
        <w:trPr>
          <w:trHeight w:val="313" w:hRule="atLeast"/>
        </w:trPr>
        <w:tc>
          <w:tcPr>
            <w:tcW w:w="1805" w:type="dxa"/>
            <w:gridSpan w:val="2"/>
          </w:tcPr>
          <w:p>
            <w:pPr>
              <w:pStyle w:val="TableParagraph"/>
              <w:spacing w:before="42"/>
              <w:ind w:left="35"/>
              <w:rPr>
                <w:sz w:val="18"/>
              </w:rPr>
            </w:pPr>
            <w:r>
              <w:rPr>
                <w:spacing w:val="-2"/>
                <w:sz w:val="18"/>
              </w:rPr>
              <w:t>Avaliador</w:t>
            </w:r>
          </w:p>
        </w:tc>
        <w:tc>
          <w:tcPr>
            <w:tcW w:w="12286" w:type="dxa"/>
            <w:gridSpan w:val="18"/>
            <w:vMerge/>
            <w:tcBorders>
              <w:top w:val="nil"/>
              <w:right w:val="nil"/>
            </w:tcBorders>
          </w:tcPr>
          <w:p>
            <w:pPr>
              <w:rPr>
                <w:sz w:val="2"/>
                <w:szCs w:val="2"/>
              </w:rPr>
            </w:pPr>
          </w:p>
        </w:tc>
      </w:tr>
      <w:tr>
        <w:trPr>
          <w:trHeight w:val="328" w:hRule="atLeast"/>
        </w:trPr>
        <w:tc>
          <w:tcPr>
            <w:tcW w:w="1805" w:type="dxa"/>
            <w:gridSpan w:val="2"/>
          </w:tcPr>
          <w:p>
            <w:pPr>
              <w:pStyle w:val="TableParagraph"/>
              <w:spacing w:before="49"/>
              <w:ind w:left="38" w:right="2"/>
              <w:jc w:val="center"/>
              <w:rPr>
                <w:rFonts w:ascii="Arial"/>
                <w:b/>
                <w:sz w:val="18"/>
              </w:rPr>
            </w:pPr>
            <w:r>
              <w:rPr>
                <w:rFonts w:ascii="Arial"/>
                <w:b/>
                <w:spacing w:val="-4"/>
                <w:sz w:val="18"/>
              </w:rPr>
              <w:t>Data</w:t>
            </w:r>
          </w:p>
        </w:tc>
        <w:tc>
          <w:tcPr>
            <w:tcW w:w="1241" w:type="dxa"/>
          </w:tcPr>
          <w:p>
            <w:pPr>
              <w:pStyle w:val="TableParagraph"/>
              <w:spacing w:before="58"/>
              <w:ind w:left="33"/>
              <w:jc w:val="center"/>
              <w:rPr>
                <w:sz w:val="18"/>
              </w:rPr>
            </w:pPr>
            <w:r>
              <w:rPr>
                <w:spacing w:val="-2"/>
                <w:sz w:val="18"/>
              </w:rPr>
              <w:t>07/02/2023</w:t>
            </w:r>
          </w:p>
        </w:tc>
        <w:tc>
          <w:tcPr>
            <w:tcW w:w="2175" w:type="dxa"/>
            <w:gridSpan w:val="2"/>
          </w:tcPr>
          <w:p>
            <w:pPr>
              <w:pStyle w:val="TableParagraph"/>
              <w:spacing w:before="49"/>
              <w:ind w:left="260"/>
              <w:rPr>
                <w:rFonts w:ascii="Arial"/>
                <w:b/>
                <w:sz w:val="18"/>
              </w:rPr>
            </w:pPr>
            <w:r>
              <w:rPr>
                <w:rFonts w:ascii="Arial"/>
                <w:b/>
                <w:sz w:val="18"/>
              </w:rPr>
              <w:t>Data</w:t>
            </w:r>
            <w:r>
              <w:rPr>
                <w:rFonts w:ascii="Arial"/>
                <w:b/>
                <w:spacing w:val="-2"/>
                <w:sz w:val="18"/>
              </w:rPr>
              <w:t> </w:t>
            </w:r>
            <w:r>
              <w:rPr>
                <w:rFonts w:ascii="Arial"/>
                <w:b/>
                <w:sz w:val="18"/>
              </w:rPr>
              <w:t>rev</w:t>
            </w:r>
            <w:r>
              <w:rPr>
                <w:rFonts w:ascii="Arial"/>
                <w:b/>
                <w:spacing w:val="-1"/>
                <w:sz w:val="18"/>
              </w:rPr>
              <w:t> </w:t>
            </w:r>
            <w:r>
              <w:rPr>
                <w:rFonts w:ascii="Arial"/>
                <w:b/>
                <w:spacing w:val="-2"/>
                <w:sz w:val="18"/>
              </w:rPr>
              <w:t>14/01/2025</w:t>
            </w:r>
          </w:p>
        </w:tc>
        <w:tc>
          <w:tcPr>
            <w:tcW w:w="3192" w:type="dxa"/>
            <w:gridSpan w:val="5"/>
          </w:tcPr>
          <w:p>
            <w:pPr>
              <w:pStyle w:val="TableParagraph"/>
              <w:spacing w:before="49"/>
              <w:ind w:left="519"/>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49"/>
              <w:ind w:left="1057"/>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934" w:type="dxa"/>
            <w:gridSpan w:val="2"/>
          </w:tcPr>
          <w:p>
            <w:pPr>
              <w:pStyle w:val="TableParagraph"/>
              <w:spacing w:before="49"/>
              <w:ind w:left="391"/>
              <w:rPr>
                <w:rFonts w:ascii="Arial"/>
                <w:b/>
                <w:sz w:val="18"/>
              </w:rPr>
            </w:pPr>
            <w:r>
              <w:rPr>
                <w:rFonts w:ascii="Arial"/>
                <w:b/>
                <w:spacing w:val="-2"/>
                <w:sz w:val="18"/>
              </w:rPr>
              <w:t>Significancia</w:t>
            </w:r>
          </w:p>
        </w:tc>
      </w:tr>
      <w:tr>
        <w:trPr>
          <w:trHeight w:val="560" w:hRule="atLeast"/>
        </w:trPr>
        <w:tc>
          <w:tcPr>
            <w:tcW w:w="8413"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73" w:lineRule="auto" w:before="49"/>
              <w:ind w:left="799"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4"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sz w:val="18"/>
              </w:rPr>
            </w:pPr>
          </w:p>
          <w:p>
            <w:pPr>
              <w:pStyle w:val="TableParagraph"/>
              <w:spacing w:before="105"/>
              <w:rPr>
                <w:sz w:val="18"/>
              </w:rPr>
            </w:pPr>
          </w:p>
          <w:p>
            <w:pPr>
              <w:pStyle w:val="TableParagraph"/>
              <w:ind w:left="99"/>
              <w:rPr>
                <w:sz w:val="18"/>
              </w:rPr>
            </w:pPr>
            <w:r>
              <w:rPr>
                <w:spacing w:val="-5"/>
                <w:sz w:val="18"/>
              </w:rPr>
              <w:t>GR</w:t>
            </w:r>
          </w:p>
        </w:tc>
        <w:tc>
          <w:tcPr>
            <w:tcW w:w="1466" w:type="dxa"/>
            <w:vMerge w:val="restart"/>
            <w:shd w:val="clear" w:color="auto" w:fill="D9E1F2"/>
          </w:tcPr>
          <w:p>
            <w:pPr>
              <w:pStyle w:val="TableParagraph"/>
              <w:rPr>
                <w:sz w:val="18"/>
              </w:rPr>
            </w:pPr>
          </w:p>
          <w:p>
            <w:pPr>
              <w:pStyle w:val="TableParagraph"/>
              <w:spacing w:before="108"/>
              <w:rPr>
                <w:sz w:val="18"/>
              </w:rPr>
            </w:pPr>
          </w:p>
          <w:p>
            <w:pPr>
              <w:pStyle w:val="TableParagraph"/>
              <w:ind w:left="34"/>
              <w:rPr>
                <w:rFonts w:ascii="Arial"/>
                <w:b/>
                <w:sz w:val="18"/>
              </w:rPr>
            </w:pPr>
            <w:r>
              <w:rPr>
                <w:rFonts w:ascii="Arial"/>
                <w:b/>
                <w:sz w:val="18"/>
              </w:rPr>
              <w:t>Classe</w:t>
            </w:r>
            <w:r>
              <w:rPr>
                <w:rFonts w:ascii="Arial"/>
                <w:b/>
                <w:spacing w:val="1"/>
                <w:sz w:val="18"/>
              </w:rPr>
              <w:t> </w:t>
            </w:r>
            <w:r>
              <w:rPr>
                <w:rFonts w:ascii="Arial"/>
                <w:b/>
                <w:sz w:val="18"/>
              </w:rPr>
              <w:t>do</w:t>
            </w:r>
            <w:r>
              <w:rPr>
                <w:rFonts w:ascii="Arial"/>
                <w:b/>
                <w:spacing w:val="2"/>
                <w:sz w:val="18"/>
              </w:rPr>
              <w:t>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193" w:type="dxa"/>
            <w:shd w:val="clear" w:color="auto" w:fill="D9E1F2"/>
          </w:tcPr>
          <w:p>
            <w:pPr>
              <w:pStyle w:val="TableParagraph"/>
              <w:spacing w:before="31"/>
              <w:rPr>
                <w:sz w:val="18"/>
              </w:rPr>
            </w:pPr>
          </w:p>
          <w:p>
            <w:pPr>
              <w:pStyle w:val="TableParagraph"/>
              <w:ind w:right="11"/>
              <w:jc w:val="center"/>
              <w:rPr>
                <w:sz w:val="18"/>
              </w:rPr>
            </w:pPr>
            <w:r>
              <w:rPr>
                <w:spacing w:val="-2"/>
                <w:sz w:val="18"/>
              </w:rPr>
              <w:t>Atividades</w:t>
            </w:r>
          </w:p>
        </w:tc>
        <w:tc>
          <w:tcPr>
            <w:tcW w:w="1241" w:type="dxa"/>
            <w:shd w:val="clear" w:color="auto" w:fill="D9E1F2"/>
          </w:tcPr>
          <w:p>
            <w:pPr>
              <w:pStyle w:val="TableParagraph"/>
              <w:spacing w:before="31"/>
              <w:rPr>
                <w:sz w:val="18"/>
              </w:rPr>
            </w:pPr>
          </w:p>
          <w:p>
            <w:pPr>
              <w:pStyle w:val="TableParagraph"/>
              <w:ind w:left="33"/>
              <w:jc w:val="center"/>
              <w:rPr>
                <w:sz w:val="18"/>
              </w:rPr>
            </w:pPr>
            <w:r>
              <w:rPr>
                <w:spacing w:val="-2"/>
                <w:sz w:val="18"/>
              </w:rPr>
              <w:t>Perigo</w:t>
            </w:r>
          </w:p>
        </w:tc>
        <w:tc>
          <w:tcPr>
            <w:tcW w:w="886" w:type="dxa"/>
            <w:shd w:val="clear" w:color="auto" w:fill="D9E1F2"/>
          </w:tcPr>
          <w:p>
            <w:pPr>
              <w:pStyle w:val="TableParagraph"/>
              <w:spacing w:before="31"/>
              <w:rPr>
                <w:sz w:val="18"/>
              </w:rPr>
            </w:pPr>
          </w:p>
          <w:p>
            <w:pPr>
              <w:pStyle w:val="TableParagraph"/>
              <w:ind w:left="34" w:right="-15"/>
              <w:jc w:val="center"/>
              <w:rPr>
                <w:sz w:val="18"/>
              </w:rPr>
            </w:pPr>
            <w:r>
              <w:rPr>
                <w:spacing w:val="-2"/>
                <w:sz w:val="18"/>
              </w:rPr>
              <w:t>Exposição</w:t>
            </w:r>
          </w:p>
        </w:tc>
        <w:tc>
          <w:tcPr>
            <w:tcW w:w="1289" w:type="dxa"/>
            <w:shd w:val="clear" w:color="auto" w:fill="D9E1F2"/>
          </w:tcPr>
          <w:p>
            <w:pPr>
              <w:pStyle w:val="TableParagraph"/>
              <w:spacing w:line="259" w:lineRule="auto" w:before="128"/>
              <w:ind w:left="281" w:firstLine="132"/>
              <w:rPr>
                <w:sz w:val="18"/>
              </w:rPr>
            </w:pPr>
            <w:r>
              <w:rPr>
                <w:spacing w:val="-2"/>
                <w:sz w:val="18"/>
              </w:rPr>
              <w:t>Fonte geradora</w:t>
            </w:r>
          </w:p>
        </w:tc>
        <w:tc>
          <w:tcPr>
            <w:tcW w:w="1015" w:type="dxa"/>
            <w:shd w:val="clear" w:color="auto" w:fill="D9E1F2"/>
          </w:tcPr>
          <w:p>
            <w:pPr>
              <w:pStyle w:val="TableParagraph"/>
              <w:spacing w:line="224" w:lineRule="exact"/>
              <w:ind w:left="195" w:right="174" w:hanging="2"/>
              <w:jc w:val="center"/>
              <w:rPr>
                <w:sz w:val="18"/>
              </w:rPr>
            </w:pPr>
            <w:r>
              <w:rPr>
                <w:spacing w:val="-2"/>
                <w:sz w:val="18"/>
              </w:rPr>
              <w:t>Lesão Doença </w:t>
            </w:r>
            <w:r>
              <w:rPr>
                <w:spacing w:val="-4"/>
                <w:sz w:val="18"/>
              </w:rPr>
              <w:t>Dano</w:t>
            </w:r>
          </w:p>
        </w:tc>
        <w:tc>
          <w:tcPr>
            <w:tcW w:w="773" w:type="dxa"/>
            <w:shd w:val="clear" w:color="auto" w:fill="D9E1F2"/>
          </w:tcPr>
          <w:p>
            <w:pPr>
              <w:pStyle w:val="TableParagraph"/>
              <w:spacing w:line="224" w:lineRule="exact"/>
              <w:ind w:left="60" w:right="39"/>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5"/>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6"/>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3"/>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466" w:type="dxa"/>
            <w:vMerge/>
            <w:tcBorders>
              <w:top w:val="nil"/>
            </w:tcBorders>
            <w:shd w:val="clear" w:color="auto" w:fill="D9E1F2"/>
          </w:tcPr>
          <w:p>
            <w:pPr>
              <w:rPr>
                <w:sz w:val="2"/>
                <w:szCs w:val="2"/>
              </w:rPr>
            </w:pPr>
          </w:p>
        </w:tc>
      </w:tr>
      <w:tr>
        <w:trPr>
          <w:trHeight w:val="1314" w:hRule="atLeast"/>
        </w:trPr>
        <w:tc>
          <w:tcPr>
            <w:tcW w:w="612" w:type="dxa"/>
          </w:tcPr>
          <w:p>
            <w:pPr>
              <w:pStyle w:val="TableParagraph"/>
              <w:rPr>
                <w:sz w:val="18"/>
              </w:rPr>
            </w:pPr>
          </w:p>
          <w:p>
            <w:pPr>
              <w:pStyle w:val="TableParagraph"/>
              <w:spacing w:before="136"/>
              <w:rPr>
                <w:sz w:val="18"/>
              </w:rPr>
            </w:pPr>
          </w:p>
          <w:p>
            <w:pPr>
              <w:pStyle w:val="TableParagraph"/>
              <w:ind w:left="47" w:right="13"/>
              <w:jc w:val="center"/>
              <w:rPr>
                <w:sz w:val="18"/>
              </w:rPr>
            </w:pPr>
            <w:r>
              <w:rPr>
                <w:sz w:val="18"/>
              </w:rPr>
              <w:t>ET</w:t>
            </w:r>
            <w:r>
              <w:rPr>
                <w:spacing w:val="-2"/>
                <w:sz w:val="18"/>
              </w:rPr>
              <w:t> </w:t>
            </w:r>
            <w:r>
              <w:rPr>
                <w:spacing w:val="-5"/>
                <w:sz w:val="18"/>
              </w:rPr>
              <w:t>54</w:t>
            </w:r>
          </w:p>
        </w:tc>
        <w:tc>
          <w:tcPr>
            <w:tcW w:w="1193" w:type="dxa"/>
          </w:tcPr>
          <w:p>
            <w:pPr>
              <w:pStyle w:val="TableParagraph"/>
              <w:rPr>
                <w:sz w:val="16"/>
              </w:rPr>
            </w:pPr>
          </w:p>
          <w:p>
            <w:pPr>
              <w:pStyle w:val="TableParagraph"/>
              <w:rPr>
                <w:sz w:val="16"/>
              </w:rPr>
            </w:pPr>
          </w:p>
          <w:p>
            <w:pPr>
              <w:pStyle w:val="TableParagraph"/>
              <w:spacing w:before="8"/>
              <w:rPr>
                <w:sz w:val="16"/>
              </w:rPr>
            </w:pPr>
          </w:p>
          <w:p>
            <w:pPr>
              <w:pStyle w:val="TableParagraph"/>
              <w:ind w:left="68" w:right="48"/>
              <w:jc w:val="center"/>
              <w:rPr>
                <w:rFonts w:ascii="Calibri"/>
                <w:sz w:val="16"/>
              </w:rPr>
            </w:pPr>
            <w:r>
              <w:rPr>
                <w:rFonts w:ascii="Calibri"/>
                <w:sz w:val="16"/>
              </w:rPr>
              <w:t>Op.</w:t>
            </w:r>
            <w:r>
              <w:rPr>
                <w:rFonts w:ascii="Calibri"/>
                <w:spacing w:val="-4"/>
                <w:sz w:val="16"/>
              </w:rPr>
              <w:t> </w:t>
            </w:r>
            <w:r>
              <w:rPr>
                <w:rFonts w:ascii="Calibri"/>
                <w:sz w:val="16"/>
              </w:rPr>
              <w:t>De</w:t>
            </w:r>
            <w:r>
              <w:rPr>
                <w:rFonts w:ascii="Calibri"/>
                <w:spacing w:val="-2"/>
                <w:sz w:val="16"/>
              </w:rPr>
              <w:t> </w:t>
            </w:r>
            <w:r>
              <w:rPr>
                <w:rFonts w:ascii="Calibri"/>
                <w:spacing w:val="-4"/>
                <w:sz w:val="16"/>
              </w:rPr>
              <w:t>Grua</w:t>
            </w:r>
          </w:p>
        </w:tc>
        <w:tc>
          <w:tcPr>
            <w:tcW w:w="1241" w:type="dxa"/>
          </w:tcPr>
          <w:p>
            <w:pPr>
              <w:pStyle w:val="TableParagraph"/>
              <w:rPr>
                <w:sz w:val="16"/>
              </w:rPr>
            </w:pPr>
          </w:p>
          <w:p>
            <w:pPr>
              <w:pStyle w:val="TableParagraph"/>
              <w:spacing w:before="84"/>
              <w:rPr>
                <w:sz w:val="16"/>
              </w:rPr>
            </w:pPr>
          </w:p>
          <w:p>
            <w:pPr>
              <w:pStyle w:val="TableParagraph"/>
              <w:spacing w:line="266" w:lineRule="auto"/>
              <w:ind w:left="431" w:right="181"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886" w:type="dxa"/>
          </w:tcPr>
          <w:p>
            <w:pPr>
              <w:pStyle w:val="TableParagraph"/>
              <w:rPr>
                <w:sz w:val="16"/>
              </w:rPr>
            </w:pPr>
          </w:p>
          <w:p>
            <w:pPr>
              <w:pStyle w:val="TableParagraph"/>
              <w:rPr>
                <w:sz w:val="16"/>
              </w:rPr>
            </w:pPr>
          </w:p>
          <w:p>
            <w:pPr>
              <w:pStyle w:val="TableParagraph"/>
              <w:spacing w:before="8"/>
              <w:rPr>
                <w:sz w:val="16"/>
              </w:rPr>
            </w:pPr>
          </w:p>
          <w:p>
            <w:pPr>
              <w:pStyle w:val="TableParagraph"/>
              <w:ind w:left="34" w:right="13"/>
              <w:jc w:val="center"/>
              <w:rPr>
                <w:rFonts w:ascii="Calibri"/>
                <w:sz w:val="16"/>
              </w:rPr>
            </w:pPr>
            <w:r>
              <w:rPr>
                <w:rFonts w:ascii="Calibri"/>
                <w:spacing w:val="-2"/>
                <w:sz w:val="16"/>
              </w:rPr>
              <w:t>Habitual</w:t>
            </w:r>
          </w:p>
        </w:tc>
        <w:tc>
          <w:tcPr>
            <w:tcW w:w="1289" w:type="dxa"/>
          </w:tcPr>
          <w:p>
            <w:pPr>
              <w:pStyle w:val="TableParagraph"/>
              <w:rPr>
                <w:sz w:val="16"/>
              </w:rPr>
            </w:pPr>
          </w:p>
          <w:p>
            <w:pPr>
              <w:pStyle w:val="TableParagraph"/>
              <w:rPr>
                <w:sz w:val="16"/>
              </w:rPr>
            </w:pPr>
          </w:p>
          <w:p>
            <w:pPr>
              <w:pStyle w:val="TableParagraph"/>
              <w:spacing w:before="8"/>
              <w:rPr>
                <w:sz w:val="16"/>
              </w:rPr>
            </w:pPr>
          </w:p>
          <w:p>
            <w:pPr>
              <w:pStyle w:val="TableParagraph"/>
              <w:ind w:left="159"/>
              <w:rPr>
                <w:rFonts w:ascii="Calibri"/>
                <w:sz w:val="16"/>
              </w:rPr>
            </w:pPr>
            <w:r>
              <w:rPr>
                <w:rFonts w:ascii="Calibri"/>
                <w:sz w:val="16"/>
              </w:rPr>
              <w:t>Escada</w:t>
            </w:r>
            <w:r>
              <w:rPr>
                <w:rFonts w:ascii="Calibri"/>
                <w:spacing w:val="-4"/>
                <w:sz w:val="16"/>
              </w:rPr>
              <w:t> </w:t>
            </w:r>
            <w:r>
              <w:rPr>
                <w:rFonts w:ascii="Calibri"/>
                <w:sz w:val="16"/>
              </w:rPr>
              <w:t>da</w:t>
            </w:r>
            <w:r>
              <w:rPr>
                <w:rFonts w:ascii="Calibri"/>
                <w:spacing w:val="-2"/>
                <w:sz w:val="16"/>
              </w:rPr>
              <w:t> </w:t>
            </w:r>
            <w:r>
              <w:rPr>
                <w:rFonts w:ascii="Calibri"/>
                <w:spacing w:val="-4"/>
                <w:sz w:val="16"/>
              </w:rPr>
              <w:t>grua</w:t>
            </w:r>
          </w:p>
        </w:tc>
        <w:tc>
          <w:tcPr>
            <w:tcW w:w="1015" w:type="dxa"/>
          </w:tcPr>
          <w:p>
            <w:pPr>
              <w:pStyle w:val="TableParagraph"/>
              <w:rPr>
                <w:sz w:val="16"/>
              </w:rPr>
            </w:pPr>
          </w:p>
          <w:p>
            <w:pPr>
              <w:pStyle w:val="TableParagraph"/>
              <w:rPr>
                <w:sz w:val="16"/>
              </w:rPr>
            </w:pPr>
          </w:p>
          <w:p>
            <w:pPr>
              <w:pStyle w:val="TableParagraph"/>
              <w:spacing w:before="8"/>
              <w:rPr>
                <w:sz w:val="16"/>
              </w:rPr>
            </w:pPr>
          </w:p>
          <w:p>
            <w:pPr>
              <w:pStyle w:val="TableParagraph"/>
              <w:ind w:left="60"/>
              <w:rPr>
                <w:rFonts w:ascii="Calibri" w:hAnsi="Calibri"/>
                <w:sz w:val="16"/>
              </w:rPr>
            </w:pPr>
            <w:r>
              <w:rPr>
                <w:rFonts w:ascii="Calibri" w:hAnsi="Calibri"/>
                <w:sz w:val="16"/>
              </w:rPr>
              <w:t>Lesão,</w:t>
            </w:r>
            <w:r>
              <w:rPr>
                <w:rFonts w:ascii="Calibri" w:hAnsi="Calibri"/>
                <w:spacing w:val="-5"/>
                <w:sz w:val="16"/>
              </w:rPr>
              <w:t> </w:t>
            </w:r>
            <w:r>
              <w:rPr>
                <w:rFonts w:ascii="Calibri" w:hAnsi="Calibri"/>
                <w:spacing w:val="-2"/>
                <w:sz w:val="16"/>
              </w:rPr>
              <w:t>fratura</w:t>
            </w:r>
          </w:p>
        </w:tc>
        <w:tc>
          <w:tcPr>
            <w:tcW w:w="773" w:type="dxa"/>
          </w:tcPr>
          <w:p>
            <w:pPr>
              <w:pStyle w:val="TableParagraph"/>
              <w:rPr>
                <w:sz w:val="18"/>
              </w:rPr>
            </w:pPr>
          </w:p>
          <w:p>
            <w:pPr>
              <w:pStyle w:val="TableParagraph"/>
              <w:spacing w:before="136"/>
              <w:rPr>
                <w:sz w:val="18"/>
              </w:rPr>
            </w:pPr>
          </w:p>
          <w:p>
            <w:pPr>
              <w:pStyle w:val="TableParagraph"/>
              <w:ind w:left="73" w:right="37"/>
              <w:jc w:val="center"/>
              <w:rPr>
                <w:sz w:val="18"/>
              </w:rPr>
            </w:pPr>
            <w:r>
              <w:rPr>
                <w:spacing w:val="-10"/>
                <w:sz w:val="18"/>
              </w:rPr>
              <w:t>A</w:t>
            </w:r>
          </w:p>
        </w:tc>
        <w:tc>
          <w:tcPr>
            <w:tcW w:w="468" w:type="dxa"/>
          </w:tcPr>
          <w:p>
            <w:pPr>
              <w:pStyle w:val="TableParagraph"/>
              <w:rPr>
                <w:sz w:val="18"/>
              </w:rPr>
            </w:pPr>
          </w:p>
          <w:p>
            <w:pPr>
              <w:pStyle w:val="TableParagraph"/>
              <w:spacing w:before="136"/>
              <w:rPr>
                <w:sz w:val="18"/>
              </w:rPr>
            </w:pPr>
          </w:p>
          <w:p>
            <w:pPr>
              <w:pStyle w:val="TableParagraph"/>
              <w:ind w:left="41" w:right="8"/>
              <w:jc w:val="center"/>
              <w:rPr>
                <w:sz w:val="18"/>
              </w:rPr>
            </w:pPr>
            <w:r>
              <w:rPr>
                <w:spacing w:val="-10"/>
                <w:sz w:val="18"/>
              </w:rPr>
              <w:t>D</w:t>
            </w:r>
          </w:p>
        </w:tc>
        <w:tc>
          <w:tcPr>
            <w:tcW w:w="468" w:type="dxa"/>
          </w:tcPr>
          <w:p>
            <w:pPr>
              <w:pStyle w:val="TableParagraph"/>
              <w:rPr>
                <w:sz w:val="18"/>
              </w:rPr>
            </w:pPr>
          </w:p>
          <w:p>
            <w:pPr>
              <w:pStyle w:val="TableParagraph"/>
              <w:spacing w:before="136"/>
              <w:rPr>
                <w:sz w:val="18"/>
              </w:rPr>
            </w:pPr>
          </w:p>
          <w:p>
            <w:pPr>
              <w:pStyle w:val="TableParagraph"/>
              <w:ind w:left="41" w:right="8"/>
              <w:jc w:val="center"/>
              <w:rPr>
                <w:sz w:val="18"/>
              </w:rPr>
            </w:pPr>
            <w:r>
              <w:rPr>
                <w:spacing w:val="-10"/>
                <w:sz w:val="18"/>
              </w:rPr>
              <w:t>N</w:t>
            </w:r>
          </w:p>
        </w:tc>
        <w:tc>
          <w:tcPr>
            <w:tcW w:w="468" w:type="dxa"/>
          </w:tcPr>
          <w:p>
            <w:pPr>
              <w:pStyle w:val="TableParagraph"/>
              <w:rPr>
                <w:sz w:val="18"/>
              </w:rPr>
            </w:pPr>
          </w:p>
          <w:p>
            <w:pPr>
              <w:pStyle w:val="TableParagraph"/>
              <w:spacing w:before="136"/>
              <w:rPr>
                <w:sz w:val="18"/>
              </w:rPr>
            </w:pPr>
          </w:p>
          <w:p>
            <w:pPr>
              <w:pStyle w:val="TableParagraph"/>
              <w:ind w:left="41" w:right="8"/>
              <w:jc w:val="center"/>
              <w:rPr>
                <w:sz w:val="18"/>
              </w:rPr>
            </w:pPr>
            <w:r>
              <w:rPr>
                <w:spacing w:val="-10"/>
                <w:sz w:val="18"/>
              </w:rPr>
              <w:t>C</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3</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2</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7</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5</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3</w:t>
            </w:r>
          </w:p>
        </w:tc>
        <w:tc>
          <w:tcPr>
            <w:tcW w:w="468" w:type="dxa"/>
          </w:tcPr>
          <w:p>
            <w:pPr>
              <w:pStyle w:val="TableParagraph"/>
              <w:rPr>
                <w:sz w:val="18"/>
              </w:rPr>
            </w:pPr>
          </w:p>
          <w:p>
            <w:pPr>
              <w:pStyle w:val="TableParagraph"/>
              <w:spacing w:before="136"/>
              <w:rPr>
                <w:sz w:val="18"/>
              </w:rPr>
            </w:pPr>
          </w:p>
          <w:p>
            <w:pPr>
              <w:pStyle w:val="TableParagraph"/>
              <w:ind w:left="41" w:right="10"/>
              <w:jc w:val="center"/>
              <w:rPr>
                <w:sz w:val="18"/>
              </w:rPr>
            </w:pPr>
            <w:r>
              <w:rPr>
                <w:spacing w:val="-10"/>
                <w:sz w:val="18"/>
              </w:rPr>
              <w:t>8</w:t>
            </w:r>
          </w:p>
        </w:tc>
        <w:tc>
          <w:tcPr>
            <w:tcW w:w="468" w:type="dxa"/>
            <w:shd w:val="clear" w:color="auto" w:fill="00AFF0"/>
          </w:tcPr>
          <w:p>
            <w:pPr>
              <w:pStyle w:val="TableParagraph"/>
              <w:rPr>
                <w:sz w:val="22"/>
              </w:rPr>
            </w:pPr>
          </w:p>
          <w:p>
            <w:pPr>
              <w:pStyle w:val="TableParagraph"/>
              <w:spacing w:before="26"/>
              <w:rPr>
                <w:sz w:val="22"/>
              </w:rPr>
            </w:pPr>
          </w:p>
          <w:p>
            <w:pPr>
              <w:pStyle w:val="TableParagraph"/>
              <w:ind w:left="118"/>
              <w:rPr>
                <w:rFonts w:ascii="Arial"/>
                <w:b/>
                <w:sz w:val="22"/>
              </w:rPr>
            </w:pPr>
            <w:r>
              <w:rPr>
                <w:rFonts w:ascii="Arial"/>
                <w:b/>
                <w:color w:val="FFFFFF"/>
                <w:spacing w:val="-5"/>
                <w:sz w:val="22"/>
              </w:rPr>
              <w:t>56</w:t>
            </w:r>
          </w:p>
        </w:tc>
        <w:tc>
          <w:tcPr>
            <w:tcW w:w="1466" w:type="dxa"/>
            <w:shd w:val="clear" w:color="auto" w:fill="00AFF0"/>
          </w:tcPr>
          <w:p>
            <w:pPr>
              <w:pStyle w:val="TableParagraph"/>
              <w:rPr>
                <w:sz w:val="22"/>
              </w:rPr>
            </w:pPr>
          </w:p>
          <w:p>
            <w:pPr>
              <w:pStyle w:val="TableParagraph"/>
              <w:spacing w:before="16"/>
              <w:rPr>
                <w:sz w:val="22"/>
              </w:rPr>
            </w:pPr>
          </w:p>
          <w:p>
            <w:pPr>
              <w:pStyle w:val="TableParagraph"/>
              <w:spacing w:before="1"/>
              <w:ind w:left="214"/>
              <w:rPr>
                <w:rFonts w:ascii="Arial"/>
                <w:b/>
                <w:sz w:val="22"/>
              </w:rPr>
            </w:pPr>
            <w:r>
              <w:rPr>
                <w:rFonts w:ascii="Arial"/>
                <w:b/>
                <w:color w:val="FFFFFF"/>
                <w:spacing w:val="-2"/>
                <w:sz w:val="22"/>
              </w:rPr>
              <w:t>Moderado</w:t>
            </w:r>
          </w:p>
        </w:tc>
      </w:tr>
    </w:tbl>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606784">
                <wp:simplePos x="0" y="0"/>
                <wp:positionH relativeFrom="page">
                  <wp:posOffset>473962</wp:posOffset>
                </wp:positionH>
                <wp:positionV relativeFrom="paragraph">
                  <wp:posOffset>201560</wp:posOffset>
                </wp:positionV>
                <wp:extent cx="2496820" cy="220979"/>
                <wp:effectExtent l="0" t="0" r="0" b="0"/>
                <wp:wrapTopAndBottom/>
                <wp:docPr id="203" name="Textbox 203"/>
                <wp:cNvGraphicFramePr>
                  <a:graphicFrameLocks/>
                </wp:cNvGraphicFramePr>
                <a:graphic>
                  <a:graphicData uri="http://schemas.microsoft.com/office/word/2010/wordprocessingShape">
                    <wps:wsp>
                      <wps:cNvPr id="203" name="Textbox 203"/>
                      <wps:cNvSpPr txBox="1"/>
                      <wps:spPr>
                        <a:xfrm>
                          <a:off x="0" y="0"/>
                          <a:ext cx="2496820" cy="220979"/>
                        </a:xfrm>
                        <a:prstGeom prst="rect">
                          <a:avLst/>
                        </a:prstGeom>
                        <a:ln w="12193">
                          <a:solidFill>
                            <a:srgbClr val="000000"/>
                          </a:solidFill>
                          <a:prstDash val="solid"/>
                        </a:ln>
                      </wps:spPr>
                      <wps:txbx>
                        <w:txbxContent>
                          <w:p>
                            <w:pPr>
                              <w:spacing w:before="29"/>
                              <w:ind w:left="624"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5.87087pt;width:196.6pt;height:17.4pt;mso-position-horizontal-relative:page;mso-position-vertical-relative:paragraph;z-index:-15709696;mso-wrap-distance-left:0;mso-wrap-distance-right:0" type="#_x0000_t202" id="docshape154" filled="false" stroked="true" strokeweight=".960156pt" strokecolor="#000000">
                <v:textbox inset="0,0,0,0">
                  <w:txbxContent>
                    <w:p>
                      <w:pPr>
                        <w:spacing w:before="29"/>
                        <w:ind w:left="624"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7296">
                <wp:simplePos x="0" y="0"/>
                <wp:positionH relativeFrom="page">
                  <wp:posOffset>473962</wp:posOffset>
                </wp:positionH>
                <wp:positionV relativeFrom="paragraph">
                  <wp:posOffset>597800</wp:posOffset>
                </wp:positionV>
                <wp:extent cx="8426450" cy="487680"/>
                <wp:effectExtent l="0" t="0" r="0" b="0"/>
                <wp:wrapTopAndBottom/>
                <wp:docPr id="204" name="Textbox 204"/>
                <wp:cNvGraphicFramePr>
                  <a:graphicFrameLocks/>
                </wp:cNvGraphicFramePr>
                <a:graphic>
                  <a:graphicData uri="http://schemas.microsoft.com/office/word/2010/wordprocessingShape">
                    <wps:wsp>
                      <wps:cNvPr id="204" name="Textbox 204"/>
                      <wps:cNvSpPr txBox="1"/>
                      <wps:spPr>
                        <a:xfrm>
                          <a:off x="0" y="0"/>
                          <a:ext cx="8426450" cy="487680"/>
                        </a:xfrm>
                        <a:prstGeom prst="rect">
                          <a:avLst/>
                        </a:prstGeom>
                        <a:ln w="12193">
                          <a:solidFill>
                            <a:srgbClr val="000000"/>
                          </a:solidFill>
                          <a:prstDash val="solid"/>
                        </a:ln>
                      </wps:spPr>
                      <wps:txbx>
                        <w:txbxContent>
                          <w:p>
                            <w:pPr>
                              <w:spacing w:line="215" w:lineRule="exact" w:before="0"/>
                              <w:ind w:left="26" w:right="0" w:firstLine="0"/>
                              <w:jc w:val="left"/>
                              <w:rPr>
                                <w:rFonts w:ascii="Arial" w:hAnsi="Arial"/>
                                <w:b/>
                                <w:sz w:val="20"/>
                              </w:rPr>
                            </w:pPr>
                            <w:r>
                              <w:rPr>
                                <w:rFonts w:ascii="Arial" w:hAnsi="Arial"/>
                                <w:b/>
                                <w:w w:val="80"/>
                                <w:sz w:val="20"/>
                              </w:rPr>
                              <w:t>RISCO</w:t>
                            </w:r>
                            <w:r>
                              <w:rPr>
                                <w:rFonts w:ascii="Arial" w:hAnsi="Arial"/>
                                <w:b/>
                                <w:spacing w:val="6"/>
                                <w:sz w:val="20"/>
                              </w:rPr>
                              <w:t> </w:t>
                            </w:r>
                            <w:r>
                              <w:rPr>
                                <w:rFonts w:ascii="Arial" w:hAnsi="Arial"/>
                                <w:b/>
                                <w:w w:val="80"/>
                                <w:sz w:val="20"/>
                              </w:rPr>
                              <w:t>ACIDENTE:</w:t>
                            </w:r>
                            <w:r>
                              <w:rPr>
                                <w:rFonts w:ascii="Arial" w:hAnsi="Arial"/>
                                <w:b/>
                                <w:spacing w:val="7"/>
                                <w:sz w:val="20"/>
                              </w:rPr>
                              <w:t> </w:t>
                            </w:r>
                            <w:r>
                              <w:rPr>
                                <w:rFonts w:ascii="Arial" w:hAnsi="Arial"/>
                                <w:b/>
                                <w:w w:val="80"/>
                                <w:sz w:val="20"/>
                              </w:rPr>
                              <w:t>(EPI)-</w:t>
                            </w:r>
                            <w:r>
                              <w:rPr>
                                <w:rFonts w:ascii="Arial" w:hAnsi="Arial"/>
                                <w:b/>
                                <w:spacing w:val="6"/>
                                <w:sz w:val="20"/>
                              </w:rPr>
                              <w:t> </w:t>
                            </w:r>
                            <w:r>
                              <w:rPr>
                                <w:rFonts w:ascii="Arial" w:hAnsi="Arial"/>
                                <w:b/>
                                <w:w w:val="80"/>
                                <w:sz w:val="20"/>
                              </w:rPr>
                              <w:t>Uso</w:t>
                            </w:r>
                            <w:r>
                              <w:rPr>
                                <w:rFonts w:ascii="Arial" w:hAnsi="Arial"/>
                                <w:b/>
                                <w:spacing w:val="10"/>
                                <w:sz w:val="20"/>
                              </w:rPr>
                              <w:t> </w:t>
                            </w:r>
                            <w:r>
                              <w:rPr>
                                <w:rFonts w:ascii="Arial" w:hAnsi="Arial"/>
                                <w:b/>
                                <w:w w:val="80"/>
                                <w:sz w:val="20"/>
                              </w:rPr>
                              <w:t>do</w:t>
                            </w:r>
                            <w:r>
                              <w:rPr>
                                <w:rFonts w:ascii="Arial" w:hAnsi="Arial"/>
                                <w:b/>
                                <w:spacing w:val="8"/>
                                <w:sz w:val="20"/>
                              </w:rPr>
                              <w:t> </w:t>
                            </w:r>
                            <w:r>
                              <w:rPr>
                                <w:rFonts w:ascii="Arial" w:hAnsi="Arial"/>
                                <w:b/>
                                <w:w w:val="80"/>
                                <w:sz w:val="20"/>
                              </w:rPr>
                              <w:t>cinto</w:t>
                            </w:r>
                            <w:r>
                              <w:rPr>
                                <w:rFonts w:ascii="Arial" w:hAnsi="Arial"/>
                                <w:b/>
                                <w:spacing w:val="10"/>
                                <w:sz w:val="20"/>
                              </w:rPr>
                              <w:t> </w:t>
                            </w:r>
                            <w:r>
                              <w:rPr>
                                <w:rFonts w:ascii="Arial" w:hAnsi="Arial"/>
                                <w:b/>
                                <w:w w:val="80"/>
                                <w:sz w:val="20"/>
                              </w:rPr>
                              <w:t>de</w:t>
                            </w:r>
                            <w:r>
                              <w:rPr>
                                <w:rFonts w:ascii="Arial" w:hAnsi="Arial"/>
                                <w:b/>
                                <w:spacing w:val="10"/>
                                <w:sz w:val="20"/>
                              </w:rPr>
                              <w:t> </w:t>
                            </w:r>
                            <w:r>
                              <w:rPr>
                                <w:rFonts w:ascii="Arial" w:hAnsi="Arial"/>
                                <w:b/>
                                <w:w w:val="80"/>
                                <w:sz w:val="20"/>
                              </w:rPr>
                              <w:t>segurança,</w:t>
                            </w:r>
                            <w:r>
                              <w:rPr>
                                <w:rFonts w:ascii="Arial" w:hAnsi="Arial"/>
                                <w:b/>
                                <w:spacing w:val="5"/>
                                <w:sz w:val="20"/>
                              </w:rPr>
                              <w:t> </w:t>
                            </w:r>
                            <w:r>
                              <w:rPr>
                                <w:rFonts w:ascii="Arial" w:hAnsi="Arial"/>
                                <w:b/>
                                <w:w w:val="80"/>
                                <w:sz w:val="20"/>
                              </w:rPr>
                              <w:t>linha</w:t>
                            </w:r>
                            <w:r>
                              <w:rPr>
                                <w:rFonts w:ascii="Arial" w:hAnsi="Arial"/>
                                <w:b/>
                                <w:spacing w:val="8"/>
                                <w:sz w:val="20"/>
                              </w:rPr>
                              <w:t> </w:t>
                            </w:r>
                            <w:r>
                              <w:rPr>
                                <w:rFonts w:ascii="Arial" w:hAnsi="Arial"/>
                                <w:b/>
                                <w:w w:val="80"/>
                                <w:sz w:val="20"/>
                              </w:rPr>
                              <w:t>de</w:t>
                            </w:r>
                            <w:r>
                              <w:rPr>
                                <w:rFonts w:ascii="Arial" w:hAnsi="Arial"/>
                                <w:b/>
                                <w:spacing w:val="9"/>
                                <w:sz w:val="20"/>
                              </w:rPr>
                              <w:t> </w:t>
                            </w:r>
                            <w:r>
                              <w:rPr>
                                <w:rFonts w:ascii="Arial" w:hAnsi="Arial"/>
                                <w:b/>
                                <w:spacing w:val="-4"/>
                                <w:w w:val="80"/>
                                <w:sz w:val="20"/>
                              </w:rPr>
                              <w:t>vida</w:t>
                            </w:r>
                          </w:p>
                          <w:p>
                            <w:pPr>
                              <w:spacing w:line="273" w:lineRule="auto" w:before="9"/>
                              <w:ind w:left="26" w:right="10669" w:firstLine="0"/>
                              <w:jc w:val="left"/>
                              <w:rPr>
                                <w:rFonts w:ascii="Arial" w:hAnsi="Arial"/>
                                <w:b/>
                                <w:sz w:val="20"/>
                              </w:rPr>
                            </w:pPr>
                            <w:r>
                              <w:rPr>
                                <w:rFonts w:ascii="Arial" w:hAnsi="Arial"/>
                                <w:b/>
                                <w:w w:val="90"/>
                                <w:sz w:val="20"/>
                              </w:rPr>
                              <w:t>(EPI) - Óculos de Proteção </w:t>
                            </w:r>
                            <w:r>
                              <w:rPr>
                                <w:rFonts w:ascii="Arial" w:hAnsi="Arial"/>
                                <w:b/>
                                <w:w w:val="85"/>
                                <w:sz w:val="20"/>
                              </w:rPr>
                              <w:t>(EPI)-</w:t>
                            </w:r>
                            <w:r>
                              <w:rPr>
                                <w:rFonts w:ascii="Arial" w:hAnsi="Arial"/>
                                <w:b/>
                                <w:spacing w:val="-6"/>
                                <w:w w:val="85"/>
                                <w:sz w:val="20"/>
                              </w:rPr>
                              <w:t> </w:t>
                            </w:r>
                            <w:r>
                              <w:rPr>
                                <w:rFonts w:ascii="Arial" w:hAnsi="Arial"/>
                                <w:b/>
                                <w:w w:val="85"/>
                                <w:sz w:val="20"/>
                              </w:rPr>
                              <w:t>Luvas</w:t>
                            </w:r>
                            <w:r>
                              <w:rPr>
                                <w:rFonts w:ascii="Arial" w:hAnsi="Arial"/>
                                <w:b/>
                                <w:spacing w:val="-4"/>
                                <w:w w:val="85"/>
                                <w:sz w:val="20"/>
                              </w:rPr>
                              <w:t> </w:t>
                            </w:r>
                            <w:r>
                              <w:rPr>
                                <w:rFonts w:ascii="Arial" w:hAnsi="Arial"/>
                                <w:b/>
                                <w:w w:val="85"/>
                                <w:sz w:val="20"/>
                              </w:rPr>
                              <w:t>nitrica</w:t>
                            </w:r>
                            <w:r>
                              <w:rPr>
                                <w:rFonts w:ascii="Arial" w:hAnsi="Arial"/>
                                <w:b/>
                                <w:spacing w:val="-5"/>
                                <w:w w:val="85"/>
                                <w:sz w:val="20"/>
                              </w:rPr>
                              <w:t> </w:t>
                            </w:r>
                            <w:r>
                              <w:rPr>
                                <w:rFonts w:ascii="Arial" w:hAnsi="Arial"/>
                                <w:b/>
                                <w:w w:val="85"/>
                                <w:sz w:val="20"/>
                              </w:rPr>
                              <w:t>banho</w:t>
                            </w:r>
                            <w:r>
                              <w:rPr>
                                <w:rFonts w:ascii="Arial" w:hAnsi="Arial"/>
                                <w:b/>
                                <w:spacing w:val="-3"/>
                                <w:w w:val="85"/>
                                <w:sz w:val="20"/>
                              </w:rPr>
                              <w:t> </w:t>
                            </w:r>
                            <w:r>
                              <w:rPr>
                                <w:rFonts w:ascii="Arial" w:hAnsi="Arial"/>
                                <w:b/>
                                <w:w w:val="85"/>
                                <w:sz w:val="20"/>
                              </w:rPr>
                              <w:t>latex</w:t>
                            </w:r>
                          </w:p>
                        </w:txbxContent>
                      </wps:txbx>
                      <wps:bodyPr wrap="square" lIns="0" tIns="0" rIns="0" bIns="0" rtlCol="0">
                        <a:noAutofit/>
                      </wps:bodyPr>
                    </wps:wsp>
                  </a:graphicData>
                </a:graphic>
              </wp:anchor>
            </w:drawing>
          </mc:Choice>
          <mc:Fallback>
            <w:pict>
              <v:shape style="position:absolute;margin-left:37.319878pt;margin-top:47.070869pt;width:663.5pt;height:38.4pt;mso-position-horizontal-relative:page;mso-position-vertical-relative:paragraph;z-index:-15709184;mso-wrap-distance-left:0;mso-wrap-distance-right:0" type="#_x0000_t202" id="docshape155" filled="false" stroked="true" strokeweight=".960156pt" strokecolor="#000000">
                <v:textbox inset="0,0,0,0">
                  <w:txbxContent>
                    <w:p>
                      <w:pPr>
                        <w:spacing w:line="215" w:lineRule="exact" w:before="0"/>
                        <w:ind w:left="26" w:right="0" w:firstLine="0"/>
                        <w:jc w:val="left"/>
                        <w:rPr>
                          <w:rFonts w:ascii="Arial" w:hAnsi="Arial"/>
                          <w:b/>
                          <w:sz w:val="20"/>
                        </w:rPr>
                      </w:pPr>
                      <w:r>
                        <w:rPr>
                          <w:rFonts w:ascii="Arial" w:hAnsi="Arial"/>
                          <w:b/>
                          <w:w w:val="80"/>
                          <w:sz w:val="20"/>
                        </w:rPr>
                        <w:t>RISCO</w:t>
                      </w:r>
                      <w:r>
                        <w:rPr>
                          <w:rFonts w:ascii="Arial" w:hAnsi="Arial"/>
                          <w:b/>
                          <w:spacing w:val="6"/>
                          <w:sz w:val="20"/>
                        </w:rPr>
                        <w:t> </w:t>
                      </w:r>
                      <w:r>
                        <w:rPr>
                          <w:rFonts w:ascii="Arial" w:hAnsi="Arial"/>
                          <w:b/>
                          <w:w w:val="80"/>
                          <w:sz w:val="20"/>
                        </w:rPr>
                        <w:t>ACIDENTE:</w:t>
                      </w:r>
                      <w:r>
                        <w:rPr>
                          <w:rFonts w:ascii="Arial" w:hAnsi="Arial"/>
                          <w:b/>
                          <w:spacing w:val="7"/>
                          <w:sz w:val="20"/>
                        </w:rPr>
                        <w:t> </w:t>
                      </w:r>
                      <w:r>
                        <w:rPr>
                          <w:rFonts w:ascii="Arial" w:hAnsi="Arial"/>
                          <w:b/>
                          <w:w w:val="80"/>
                          <w:sz w:val="20"/>
                        </w:rPr>
                        <w:t>(EPI)-</w:t>
                      </w:r>
                      <w:r>
                        <w:rPr>
                          <w:rFonts w:ascii="Arial" w:hAnsi="Arial"/>
                          <w:b/>
                          <w:spacing w:val="6"/>
                          <w:sz w:val="20"/>
                        </w:rPr>
                        <w:t> </w:t>
                      </w:r>
                      <w:r>
                        <w:rPr>
                          <w:rFonts w:ascii="Arial" w:hAnsi="Arial"/>
                          <w:b/>
                          <w:w w:val="80"/>
                          <w:sz w:val="20"/>
                        </w:rPr>
                        <w:t>Uso</w:t>
                      </w:r>
                      <w:r>
                        <w:rPr>
                          <w:rFonts w:ascii="Arial" w:hAnsi="Arial"/>
                          <w:b/>
                          <w:spacing w:val="10"/>
                          <w:sz w:val="20"/>
                        </w:rPr>
                        <w:t> </w:t>
                      </w:r>
                      <w:r>
                        <w:rPr>
                          <w:rFonts w:ascii="Arial" w:hAnsi="Arial"/>
                          <w:b/>
                          <w:w w:val="80"/>
                          <w:sz w:val="20"/>
                        </w:rPr>
                        <w:t>do</w:t>
                      </w:r>
                      <w:r>
                        <w:rPr>
                          <w:rFonts w:ascii="Arial" w:hAnsi="Arial"/>
                          <w:b/>
                          <w:spacing w:val="8"/>
                          <w:sz w:val="20"/>
                        </w:rPr>
                        <w:t> </w:t>
                      </w:r>
                      <w:r>
                        <w:rPr>
                          <w:rFonts w:ascii="Arial" w:hAnsi="Arial"/>
                          <w:b/>
                          <w:w w:val="80"/>
                          <w:sz w:val="20"/>
                        </w:rPr>
                        <w:t>cinto</w:t>
                      </w:r>
                      <w:r>
                        <w:rPr>
                          <w:rFonts w:ascii="Arial" w:hAnsi="Arial"/>
                          <w:b/>
                          <w:spacing w:val="10"/>
                          <w:sz w:val="20"/>
                        </w:rPr>
                        <w:t> </w:t>
                      </w:r>
                      <w:r>
                        <w:rPr>
                          <w:rFonts w:ascii="Arial" w:hAnsi="Arial"/>
                          <w:b/>
                          <w:w w:val="80"/>
                          <w:sz w:val="20"/>
                        </w:rPr>
                        <w:t>de</w:t>
                      </w:r>
                      <w:r>
                        <w:rPr>
                          <w:rFonts w:ascii="Arial" w:hAnsi="Arial"/>
                          <w:b/>
                          <w:spacing w:val="10"/>
                          <w:sz w:val="20"/>
                        </w:rPr>
                        <w:t> </w:t>
                      </w:r>
                      <w:r>
                        <w:rPr>
                          <w:rFonts w:ascii="Arial" w:hAnsi="Arial"/>
                          <w:b/>
                          <w:w w:val="80"/>
                          <w:sz w:val="20"/>
                        </w:rPr>
                        <w:t>segurança,</w:t>
                      </w:r>
                      <w:r>
                        <w:rPr>
                          <w:rFonts w:ascii="Arial" w:hAnsi="Arial"/>
                          <w:b/>
                          <w:spacing w:val="5"/>
                          <w:sz w:val="20"/>
                        </w:rPr>
                        <w:t> </w:t>
                      </w:r>
                      <w:r>
                        <w:rPr>
                          <w:rFonts w:ascii="Arial" w:hAnsi="Arial"/>
                          <w:b/>
                          <w:w w:val="80"/>
                          <w:sz w:val="20"/>
                        </w:rPr>
                        <w:t>linha</w:t>
                      </w:r>
                      <w:r>
                        <w:rPr>
                          <w:rFonts w:ascii="Arial" w:hAnsi="Arial"/>
                          <w:b/>
                          <w:spacing w:val="8"/>
                          <w:sz w:val="20"/>
                        </w:rPr>
                        <w:t> </w:t>
                      </w:r>
                      <w:r>
                        <w:rPr>
                          <w:rFonts w:ascii="Arial" w:hAnsi="Arial"/>
                          <w:b/>
                          <w:w w:val="80"/>
                          <w:sz w:val="20"/>
                        </w:rPr>
                        <w:t>de</w:t>
                      </w:r>
                      <w:r>
                        <w:rPr>
                          <w:rFonts w:ascii="Arial" w:hAnsi="Arial"/>
                          <w:b/>
                          <w:spacing w:val="9"/>
                          <w:sz w:val="20"/>
                        </w:rPr>
                        <w:t> </w:t>
                      </w:r>
                      <w:r>
                        <w:rPr>
                          <w:rFonts w:ascii="Arial" w:hAnsi="Arial"/>
                          <w:b/>
                          <w:spacing w:val="-4"/>
                          <w:w w:val="80"/>
                          <w:sz w:val="20"/>
                        </w:rPr>
                        <w:t>vida</w:t>
                      </w:r>
                    </w:p>
                    <w:p>
                      <w:pPr>
                        <w:spacing w:line="273" w:lineRule="auto" w:before="9"/>
                        <w:ind w:left="26" w:right="10669" w:firstLine="0"/>
                        <w:jc w:val="left"/>
                        <w:rPr>
                          <w:rFonts w:ascii="Arial" w:hAnsi="Arial"/>
                          <w:b/>
                          <w:sz w:val="20"/>
                        </w:rPr>
                      </w:pPr>
                      <w:r>
                        <w:rPr>
                          <w:rFonts w:ascii="Arial" w:hAnsi="Arial"/>
                          <w:b/>
                          <w:w w:val="90"/>
                          <w:sz w:val="20"/>
                        </w:rPr>
                        <w:t>(EPI) - Óculos de Proteção </w:t>
                      </w:r>
                      <w:r>
                        <w:rPr>
                          <w:rFonts w:ascii="Arial" w:hAnsi="Arial"/>
                          <w:b/>
                          <w:w w:val="85"/>
                          <w:sz w:val="20"/>
                        </w:rPr>
                        <w:t>(EPI)-</w:t>
                      </w:r>
                      <w:r>
                        <w:rPr>
                          <w:rFonts w:ascii="Arial" w:hAnsi="Arial"/>
                          <w:b/>
                          <w:spacing w:val="-6"/>
                          <w:w w:val="85"/>
                          <w:sz w:val="20"/>
                        </w:rPr>
                        <w:t> </w:t>
                      </w:r>
                      <w:r>
                        <w:rPr>
                          <w:rFonts w:ascii="Arial" w:hAnsi="Arial"/>
                          <w:b/>
                          <w:w w:val="85"/>
                          <w:sz w:val="20"/>
                        </w:rPr>
                        <w:t>Luvas</w:t>
                      </w:r>
                      <w:r>
                        <w:rPr>
                          <w:rFonts w:ascii="Arial" w:hAnsi="Arial"/>
                          <w:b/>
                          <w:spacing w:val="-4"/>
                          <w:w w:val="85"/>
                          <w:sz w:val="20"/>
                        </w:rPr>
                        <w:t> </w:t>
                      </w:r>
                      <w:r>
                        <w:rPr>
                          <w:rFonts w:ascii="Arial" w:hAnsi="Arial"/>
                          <w:b/>
                          <w:w w:val="85"/>
                          <w:sz w:val="20"/>
                        </w:rPr>
                        <w:t>nitrica</w:t>
                      </w:r>
                      <w:r>
                        <w:rPr>
                          <w:rFonts w:ascii="Arial" w:hAnsi="Arial"/>
                          <w:b/>
                          <w:spacing w:val="-5"/>
                          <w:w w:val="85"/>
                          <w:sz w:val="20"/>
                        </w:rPr>
                        <w:t> </w:t>
                      </w:r>
                      <w:r>
                        <w:rPr>
                          <w:rFonts w:ascii="Arial" w:hAnsi="Arial"/>
                          <w:b/>
                          <w:w w:val="85"/>
                          <w:sz w:val="20"/>
                        </w:rPr>
                        <w:t>banho</w:t>
                      </w:r>
                      <w:r>
                        <w:rPr>
                          <w:rFonts w:ascii="Arial" w:hAnsi="Arial"/>
                          <w:b/>
                          <w:spacing w:val="-3"/>
                          <w:w w:val="85"/>
                          <w:sz w:val="20"/>
                        </w:rPr>
                        <w:t> </w:t>
                      </w:r>
                      <w:r>
                        <w:rPr>
                          <w:rFonts w:ascii="Arial" w:hAnsi="Arial"/>
                          <w:b/>
                          <w:w w:val="85"/>
                          <w:sz w:val="20"/>
                        </w:rPr>
                        <w:t>latex</w:t>
                      </w:r>
                    </w:p>
                  </w:txbxContent>
                </v:textbox>
                <v:stroke dashstyle="solid"/>
                <w10:wrap type="topAndBottom"/>
              </v:shape>
            </w:pict>
          </mc:Fallback>
        </mc:AlternateContent>
      </w:r>
    </w:p>
    <w:p>
      <w:pPr>
        <w:pStyle w:val="BodyText"/>
        <w:spacing w:before="12"/>
        <w:rPr>
          <w:sz w:val="20"/>
        </w:rPr>
      </w:pPr>
    </w:p>
    <w:p>
      <w:pPr>
        <w:pStyle w:val="BodyText"/>
        <w:spacing w:after="0"/>
        <w:rPr>
          <w:sz w:val="20"/>
        </w:rPr>
        <w:sectPr>
          <w:headerReference w:type="default" r:id="rId73"/>
          <w:footerReference w:type="default" r:id="rId74"/>
          <w:pgSz w:w="16840" w:h="11910" w:orient="landscape"/>
          <w:pgMar w:header="451" w:footer="523" w:top="1660" w:bottom="720" w:left="708" w:right="708"/>
          <w:pgNumType w:start="1"/>
        </w:sectPr>
      </w:pPr>
    </w:p>
    <w:p>
      <w:pPr>
        <w:spacing w:before="192"/>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56" w:hRule="atLeast"/>
        </w:trPr>
        <w:tc>
          <w:tcPr>
            <w:tcW w:w="15181" w:type="dxa"/>
            <w:gridSpan w:val="10"/>
          </w:tcPr>
          <w:p>
            <w:pPr>
              <w:pStyle w:val="TableParagraph"/>
              <w:spacing w:before="63"/>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662" w:hRule="atLeast"/>
        </w:trPr>
        <w:tc>
          <w:tcPr>
            <w:tcW w:w="15181" w:type="dxa"/>
            <w:gridSpan w:val="10"/>
            <w:tcBorders>
              <w:left w:val="nil"/>
              <w:bottom w:val="nil"/>
            </w:tcBorders>
          </w:tcPr>
          <w:p>
            <w:pPr>
              <w:pStyle w:val="TableParagraph"/>
              <w:rPr>
                <w:rFonts w:ascii="Times New Roman"/>
                <w:sz w:val="18"/>
              </w:rPr>
            </w:pPr>
          </w:p>
        </w:tc>
      </w:tr>
      <w:tr>
        <w:trPr>
          <w:trHeight w:val="342" w:hRule="atLeast"/>
        </w:trPr>
        <w:tc>
          <w:tcPr>
            <w:tcW w:w="5011" w:type="dxa"/>
            <w:tcBorders>
              <w:top w:val="nil"/>
              <w:left w:val="nil"/>
            </w:tcBorders>
          </w:tcPr>
          <w:p>
            <w:pPr>
              <w:pStyle w:val="TableParagraph"/>
              <w:rPr>
                <w:rFonts w:ascii="Times New Roman"/>
                <w:sz w:val="18"/>
              </w:rPr>
            </w:pP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66"/>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66"/>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66"/>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66"/>
              <w:ind w:right="12"/>
              <w:jc w:val="center"/>
              <w:rPr>
                <w:sz w:val="18"/>
              </w:rPr>
            </w:pPr>
            <w:r>
              <w:rPr>
                <w:spacing w:val="-2"/>
                <w:sz w:val="18"/>
              </w:rPr>
              <w:t>Total</w:t>
            </w:r>
          </w:p>
        </w:tc>
        <w:tc>
          <w:tcPr>
            <w:tcW w:w="1498" w:type="dxa"/>
          </w:tcPr>
          <w:p>
            <w:pPr>
              <w:pStyle w:val="TableParagraph"/>
              <w:spacing w:before="6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6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66"/>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0</w:t>
            </w:r>
          </w:p>
        </w:tc>
        <w:tc>
          <w:tcPr>
            <w:tcW w:w="1032" w:type="dxa"/>
          </w:tcPr>
          <w:p>
            <w:pPr>
              <w:pStyle w:val="TableParagraph"/>
              <w:spacing w:before="66"/>
              <w:ind w:left="53" w:right="14"/>
              <w:jc w:val="center"/>
              <w:rPr>
                <w:sz w:val="18"/>
              </w:rPr>
            </w:pPr>
            <w:r>
              <w:rPr>
                <w:spacing w:val="-10"/>
                <w:sz w:val="18"/>
              </w:rPr>
              <w:t>1</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1</w:t>
            </w:r>
          </w:p>
        </w:tc>
        <w:tc>
          <w:tcPr>
            <w:tcW w:w="1498" w:type="dxa"/>
          </w:tcPr>
          <w:p>
            <w:pPr>
              <w:pStyle w:val="TableParagraph"/>
              <w:spacing w:before="66"/>
              <w:ind w:left="50" w:right="14"/>
              <w:jc w:val="center"/>
              <w:rPr>
                <w:sz w:val="18"/>
              </w:rPr>
            </w:pPr>
            <w:r>
              <w:rPr>
                <w:spacing w:val="-5"/>
                <w:sz w:val="18"/>
              </w:rPr>
              <w:t>10</w:t>
            </w:r>
          </w:p>
        </w:tc>
        <w:tc>
          <w:tcPr>
            <w:tcW w:w="1224" w:type="dxa"/>
          </w:tcPr>
          <w:p>
            <w:pPr>
              <w:pStyle w:val="TableParagraph"/>
              <w:spacing w:before="66"/>
              <w:ind w:left="59" w:right="23"/>
              <w:jc w:val="center"/>
              <w:rPr>
                <w:sz w:val="18"/>
              </w:rPr>
            </w:pPr>
            <w:r>
              <w:rPr>
                <w:spacing w:val="-5"/>
                <w:sz w:val="18"/>
              </w:rPr>
              <w:t>100</w:t>
            </w:r>
          </w:p>
        </w:tc>
        <w:tc>
          <w:tcPr>
            <w:tcW w:w="1354" w:type="dxa"/>
          </w:tcPr>
          <w:p>
            <w:pPr>
              <w:pStyle w:val="TableParagraph"/>
              <w:spacing w:before="66"/>
              <w:ind w:right="17"/>
              <w:jc w:val="right"/>
              <w:rPr>
                <w:sz w:val="18"/>
              </w:rPr>
            </w:pPr>
            <w:r>
              <w:rPr>
                <w:spacing w:val="-5"/>
                <w:sz w:val="18"/>
              </w:rPr>
              <w:t>10</w:t>
            </w:r>
          </w:p>
        </w:tc>
      </w:tr>
    </w:tbl>
    <w:p>
      <w:pPr>
        <w:pStyle w:val="BodyText"/>
        <w:spacing w:before="8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6"/>
              <w:jc w:val="right"/>
              <w:rPr>
                <w:sz w:val="18"/>
              </w:rPr>
            </w:pPr>
            <w:r>
              <w:rPr>
                <w:spacing w:val="-5"/>
                <w:sz w:val="18"/>
              </w:rPr>
              <w:t>10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93"/>
        <w:gridCol w:w="1241"/>
        <w:gridCol w:w="1159"/>
        <w:gridCol w:w="1497"/>
        <w:gridCol w:w="1015"/>
        <w:gridCol w:w="773"/>
        <w:gridCol w:w="468"/>
        <w:gridCol w:w="468"/>
        <w:gridCol w:w="468"/>
        <w:gridCol w:w="468"/>
        <w:gridCol w:w="468"/>
        <w:gridCol w:w="468"/>
        <w:gridCol w:w="468"/>
        <w:gridCol w:w="468"/>
        <w:gridCol w:w="468"/>
        <w:gridCol w:w="468"/>
        <w:gridCol w:w="468"/>
        <w:gridCol w:w="468"/>
        <w:gridCol w:w="1466"/>
      </w:tblGrid>
      <w:tr>
        <w:trPr>
          <w:trHeight w:val="313" w:hRule="atLeast"/>
        </w:trPr>
        <w:tc>
          <w:tcPr>
            <w:tcW w:w="1805" w:type="dxa"/>
            <w:gridSpan w:val="2"/>
          </w:tcPr>
          <w:p>
            <w:pPr>
              <w:pStyle w:val="TableParagraph"/>
              <w:spacing w:before="42"/>
              <w:ind w:left="35"/>
              <w:rPr>
                <w:sz w:val="18"/>
              </w:rPr>
            </w:pPr>
            <w:r>
              <w:rPr>
                <w:spacing w:val="-4"/>
                <w:sz w:val="18"/>
              </w:rPr>
              <w:t>ETAPA</w:t>
            </w:r>
          </w:p>
        </w:tc>
        <w:tc>
          <w:tcPr>
            <w:tcW w:w="12767" w:type="dxa"/>
            <w:gridSpan w:val="18"/>
            <w:vMerge w:val="restart"/>
            <w:tcBorders>
              <w:top w:val="nil"/>
              <w:right w:val="nil"/>
            </w:tcBorders>
          </w:tcPr>
          <w:p>
            <w:pPr>
              <w:pStyle w:val="TableParagraph"/>
              <w:spacing w:before="42"/>
              <w:ind w:left="36"/>
              <w:rPr>
                <w:sz w:val="18"/>
              </w:rPr>
            </w:pPr>
            <w:r>
              <w:rPr>
                <w:sz w:val="18"/>
              </w:rPr>
              <w:t>003 - </w:t>
            </w:r>
            <w:r>
              <w:rPr>
                <w:spacing w:val="-2"/>
                <w:sz w:val="18"/>
              </w:rPr>
              <w:t>Estrutura</w:t>
            </w:r>
          </w:p>
          <w:p>
            <w:pPr>
              <w:pStyle w:val="TableParagraph"/>
              <w:numPr>
                <w:ilvl w:val="0"/>
                <w:numId w:val="20"/>
              </w:numPr>
              <w:tabs>
                <w:tab w:pos="347" w:val="left" w:leader="none"/>
              </w:tabs>
              <w:spacing w:line="240" w:lineRule="auto" w:before="148" w:after="0"/>
              <w:ind w:left="347" w:right="0" w:hanging="312"/>
              <w:jc w:val="left"/>
              <w:rPr>
                <w:sz w:val="18"/>
              </w:rPr>
            </w:pPr>
            <w:r>
              <w:rPr>
                <w:sz w:val="18"/>
              </w:rPr>
              <w:t>Instalação</w:t>
            </w:r>
            <w:r>
              <w:rPr>
                <w:spacing w:val="4"/>
                <w:sz w:val="18"/>
              </w:rPr>
              <w:t> </w:t>
            </w:r>
            <w:r>
              <w:rPr>
                <w:sz w:val="18"/>
              </w:rPr>
              <w:t>eletrica</w:t>
            </w:r>
            <w:r>
              <w:rPr>
                <w:spacing w:val="5"/>
                <w:sz w:val="18"/>
              </w:rPr>
              <w:t> </w:t>
            </w:r>
            <w:r>
              <w:rPr>
                <w:spacing w:val="-2"/>
                <w:sz w:val="18"/>
              </w:rPr>
              <w:t>temporária</w:t>
            </w:r>
          </w:p>
          <w:p>
            <w:pPr>
              <w:pStyle w:val="TableParagraph"/>
              <w:spacing w:before="194"/>
              <w:ind w:left="35"/>
              <w:rPr>
                <w:sz w:val="18"/>
              </w:rPr>
            </w:pPr>
            <w:r>
              <w:rPr>
                <w:spacing w:val="-5"/>
                <w:sz w:val="18"/>
              </w:rPr>
              <w:t>16</w:t>
            </w:r>
          </w:p>
          <w:p>
            <w:pPr>
              <w:pStyle w:val="TableParagraph"/>
              <w:numPr>
                <w:ilvl w:val="0"/>
                <w:numId w:val="20"/>
              </w:numPr>
              <w:tabs>
                <w:tab w:pos="346" w:val="left" w:leader="none"/>
              </w:tabs>
              <w:spacing w:line="369" w:lineRule="auto" w:before="124" w:after="0"/>
              <w:ind w:left="35" w:right="10008" w:firstLine="0"/>
              <w:jc w:val="left"/>
              <w:rPr>
                <w:sz w:val="18"/>
              </w:rPr>
            </w:pPr>
            <w:r>
              <w:rPr>
                <w:sz w:val="18"/>
              </w:rPr>
              <w:t>Instalação</w:t>
            </w:r>
            <w:r>
              <w:rPr>
                <w:spacing w:val="-1"/>
                <w:sz w:val="18"/>
              </w:rPr>
              <w:t> </w:t>
            </w:r>
            <w:r>
              <w:rPr>
                <w:sz w:val="18"/>
              </w:rPr>
              <w:t>eletrica temporária Eletricidade</w:t>
            </w:r>
            <w:r>
              <w:rPr>
                <w:spacing w:val="-13"/>
                <w:sz w:val="18"/>
              </w:rPr>
              <w:t> </w:t>
            </w:r>
            <w:r>
              <w:rPr>
                <w:sz w:val="18"/>
              </w:rPr>
              <w:t>energizada/eletricista</w:t>
            </w:r>
          </w:p>
          <w:p>
            <w:pPr>
              <w:pStyle w:val="TableParagraph"/>
              <w:spacing w:line="193" w:lineRule="exact"/>
              <w:ind w:left="35"/>
              <w:rPr>
                <w:sz w:val="18"/>
              </w:rPr>
            </w:pPr>
            <w:r>
              <w:rPr>
                <w:sz w:val="18"/>
              </w:rPr>
              <w:t>Instalação</w:t>
            </w:r>
            <w:r>
              <w:rPr>
                <w:spacing w:val="2"/>
                <w:sz w:val="18"/>
              </w:rPr>
              <w:t> </w:t>
            </w:r>
            <w:r>
              <w:rPr>
                <w:sz w:val="18"/>
              </w:rPr>
              <w:t>elétrica</w:t>
            </w:r>
            <w:r>
              <w:rPr>
                <w:spacing w:val="5"/>
                <w:sz w:val="18"/>
              </w:rPr>
              <w:t> </w:t>
            </w:r>
            <w:r>
              <w:rPr>
                <w:sz w:val="18"/>
              </w:rPr>
              <w:t>temporária</w:t>
            </w:r>
            <w:r>
              <w:rPr>
                <w:spacing w:val="2"/>
                <w:sz w:val="18"/>
              </w:rPr>
              <w:t> </w:t>
            </w:r>
            <w:r>
              <w:rPr>
                <w:sz w:val="18"/>
              </w:rPr>
              <w:t>(ligação</w:t>
            </w:r>
            <w:r>
              <w:rPr>
                <w:spacing w:val="5"/>
                <w:sz w:val="18"/>
              </w:rPr>
              <w:t> </w:t>
            </w:r>
            <w:r>
              <w:rPr>
                <w:sz w:val="18"/>
              </w:rPr>
              <w:t>dos</w:t>
            </w:r>
            <w:r>
              <w:rPr>
                <w:spacing w:val="4"/>
                <w:sz w:val="18"/>
              </w:rPr>
              <w:t> </w:t>
            </w:r>
            <w:r>
              <w:rPr>
                <w:sz w:val="18"/>
              </w:rPr>
              <w:t>chuveiros,</w:t>
            </w:r>
            <w:r>
              <w:rPr>
                <w:spacing w:val="2"/>
                <w:sz w:val="18"/>
              </w:rPr>
              <w:t> </w:t>
            </w:r>
            <w:r>
              <w:rPr>
                <w:sz w:val="18"/>
              </w:rPr>
              <w:t>quadro</w:t>
            </w:r>
            <w:r>
              <w:rPr>
                <w:spacing w:val="3"/>
                <w:sz w:val="18"/>
              </w:rPr>
              <w:t> </w:t>
            </w:r>
            <w:r>
              <w:rPr>
                <w:sz w:val="18"/>
              </w:rPr>
              <w:t>elétricos,</w:t>
            </w:r>
            <w:r>
              <w:rPr>
                <w:spacing w:val="4"/>
                <w:sz w:val="18"/>
              </w:rPr>
              <w:t> </w:t>
            </w:r>
            <w:r>
              <w:rPr>
                <w:sz w:val="18"/>
              </w:rPr>
              <w:t>lâmpadas,</w:t>
            </w:r>
            <w:r>
              <w:rPr>
                <w:spacing w:val="3"/>
                <w:sz w:val="18"/>
              </w:rPr>
              <w:t> </w:t>
            </w:r>
            <w:r>
              <w:rPr>
                <w:sz w:val="18"/>
              </w:rPr>
              <w:t>tomadas</w:t>
            </w:r>
            <w:r>
              <w:rPr>
                <w:spacing w:val="3"/>
                <w:sz w:val="18"/>
              </w:rPr>
              <w:t> </w:t>
            </w:r>
            <w:r>
              <w:rPr>
                <w:sz w:val="18"/>
              </w:rPr>
              <w:t>das</w:t>
            </w:r>
            <w:r>
              <w:rPr>
                <w:spacing w:val="4"/>
                <w:sz w:val="18"/>
              </w:rPr>
              <w:t> </w:t>
            </w:r>
            <w:r>
              <w:rPr>
                <w:sz w:val="18"/>
              </w:rPr>
              <w:t>escadas,</w:t>
            </w:r>
            <w:r>
              <w:rPr>
                <w:spacing w:val="3"/>
                <w:sz w:val="18"/>
              </w:rPr>
              <w:t> </w:t>
            </w:r>
            <w:r>
              <w:rPr>
                <w:sz w:val="18"/>
              </w:rPr>
              <w:t>refeitório,</w:t>
            </w:r>
            <w:r>
              <w:rPr>
                <w:spacing w:val="2"/>
                <w:sz w:val="18"/>
              </w:rPr>
              <w:t> </w:t>
            </w:r>
            <w:r>
              <w:rPr>
                <w:sz w:val="18"/>
              </w:rPr>
              <w:t>vestiário</w:t>
            </w:r>
            <w:r>
              <w:rPr>
                <w:spacing w:val="3"/>
                <w:sz w:val="18"/>
              </w:rPr>
              <w:t> </w:t>
            </w:r>
            <w:r>
              <w:rPr>
                <w:sz w:val="18"/>
              </w:rPr>
              <w:t>e</w:t>
            </w:r>
            <w:r>
              <w:rPr>
                <w:spacing w:val="4"/>
                <w:sz w:val="18"/>
              </w:rPr>
              <w:t> </w:t>
            </w:r>
            <w:r>
              <w:rPr>
                <w:sz w:val="18"/>
              </w:rPr>
              <w:t>escritório.</w:t>
            </w:r>
            <w:r>
              <w:rPr>
                <w:spacing w:val="3"/>
                <w:sz w:val="18"/>
              </w:rPr>
              <w:t> </w:t>
            </w:r>
            <w:r>
              <w:rPr>
                <w:sz w:val="18"/>
              </w:rPr>
              <w:t>Reparo</w:t>
            </w:r>
            <w:r>
              <w:rPr>
                <w:spacing w:val="3"/>
                <w:sz w:val="18"/>
              </w:rPr>
              <w:t> </w:t>
            </w:r>
            <w:r>
              <w:rPr>
                <w:spacing w:val="-5"/>
                <w:sz w:val="18"/>
              </w:rPr>
              <w:t>nos</w:t>
            </w:r>
          </w:p>
          <w:p>
            <w:pPr>
              <w:pStyle w:val="TableParagraph"/>
              <w:spacing w:line="259" w:lineRule="auto" w:before="16"/>
              <w:ind w:left="35"/>
              <w:rPr>
                <w:sz w:val="18"/>
              </w:rPr>
            </w:pPr>
            <w:r>
              <w:rPr>
                <w:sz w:val="18"/>
              </w:rPr>
              <w:t>interruptores; instalação de luminárias definitivas; faz teste de tensão nos pontos energizados (tomadas, quando elétricos e outros), fazer a limpeza após o término do serviço. Uso de ferramentas: Alicate, chave de fenda, escada móvel.</w:t>
            </w:r>
          </w:p>
          <w:p>
            <w:pPr>
              <w:pStyle w:val="TableParagraph"/>
              <w:spacing w:before="55"/>
              <w:ind w:left="37"/>
              <w:rPr>
                <w:rFonts w:ascii="Calibri"/>
                <w:sz w:val="22"/>
              </w:rPr>
            </w:pPr>
            <w:r>
              <w:rPr>
                <w:rFonts w:ascii="Calibri"/>
                <w:spacing w:val="-2"/>
                <w:sz w:val="22"/>
              </w:rPr>
              <w:t>782125</w:t>
            </w:r>
          </w:p>
          <w:p>
            <w:pPr>
              <w:pStyle w:val="TableParagraph"/>
              <w:spacing w:line="420" w:lineRule="auto" w:before="79"/>
              <w:ind w:left="34" w:right="9109" w:firstLine="1"/>
              <w:rPr>
                <w:sz w:val="18"/>
              </w:rPr>
            </w:pPr>
            <w:r>
              <w:rPr>
                <w:sz w:val="18"/>
              </w:rPr>
              <w:t>Atividade</w:t>
            </w:r>
            <w:r>
              <w:rPr>
                <w:spacing w:val="-4"/>
                <w:sz w:val="18"/>
              </w:rPr>
              <w:t> </w:t>
            </w:r>
            <w:r>
              <w:rPr>
                <w:sz w:val="18"/>
              </w:rPr>
              <w:t>acima</w:t>
            </w:r>
            <w:r>
              <w:rPr>
                <w:spacing w:val="-4"/>
                <w:sz w:val="18"/>
              </w:rPr>
              <w:t> </w:t>
            </w:r>
            <w:r>
              <w:rPr>
                <w:sz w:val="18"/>
              </w:rPr>
              <w:t>de</w:t>
            </w:r>
            <w:r>
              <w:rPr>
                <w:spacing w:val="-2"/>
                <w:sz w:val="18"/>
              </w:rPr>
              <w:t> </w:t>
            </w:r>
            <w:r>
              <w:rPr>
                <w:sz w:val="18"/>
              </w:rPr>
              <w:t>2</w:t>
            </w:r>
            <w:r>
              <w:rPr>
                <w:spacing w:val="-4"/>
                <w:sz w:val="18"/>
              </w:rPr>
              <w:t> </w:t>
            </w:r>
            <w:r>
              <w:rPr>
                <w:sz w:val="18"/>
              </w:rPr>
              <w:t>metros</w:t>
            </w:r>
            <w:r>
              <w:rPr>
                <w:spacing w:val="-3"/>
                <w:sz w:val="18"/>
              </w:rPr>
              <w:t> </w:t>
            </w:r>
            <w:r>
              <w:rPr>
                <w:sz w:val="18"/>
              </w:rPr>
              <w:t>de</w:t>
            </w:r>
            <w:r>
              <w:rPr>
                <w:spacing w:val="-2"/>
                <w:sz w:val="18"/>
              </w:rPr>
              <w:t> </w:t>
            </w:r>
            <w:r>
              <w:rPr>
                <w:sz w:val="18"/>
              </w:rPr>
              <w:t>altura Vinícius Narciso</w:t>
            </w:r>
          </w:p>
          <w:p>
            <w:pPr>
              <w:pStyle w:val="TableParagraph"/>
              <w:spacing w:line="193" w:lineRule="exact"/>
              <w:ind w:left="35"/>
              <w:rPr>
                <w:sz w:val="18"/>
              </w:rPr>
            </w:pPr>
            <w:r>
              <w:rPr>
                <w:spacing w:val="-2"/>
                <w:sz w:val="18"/>
              </w:rPr>
              <w:t>Elisângela</w:t>
            </w:r>
          </w:p>
        </w:tc>
      </w:tr>
      <w:tr>
        <w:trPr>
          <w:trHeight w:val="356" w:hRule="atLeast"/>
        </w:trPr>
        <w:tc>
          <w:tcPr>
            <w:tcW w:w="1805" w:type="dxa"/>
            <w:gridSpan w:val="2"/>
          </w:tcPr>
          <w:p>
            <w:pPr>
              <w:pStyle w:val="TableParagraph"/>
              <w:spacing w:before="63"/>
              <w:ind w:left="35"/>
              <w:rPr>
                <w:sz w:val="18"/>
              </w:rPr>
            </w:pPr>
            <w:r>
              <w:rPr>
                <w:spacing w:val="-2"/>
                <w:sz w:val="18"/>
              </w:rPr>
              <w:t>PROCESSO</w:t>
            </w:r>
          </w:p>
        </w:tc>
        <w:tc>
          <w:tcPr>
            <w:tcW w:w="12767" w:type="dxa"/>
            <w:gridSpan w:val="18"/>
            <w:vMerge/>
            <w:tcBorders>
              <w:top w:val="nil"/>
              <w:right w:val="nil"/>
            </w:tcBorders>
          </w:tcPr>
          <w:p>
            <w:pPr>
              <w:rPr>
                <w:sz w:val="2"/>
                <w:szCs w:val="2"/>
              </w:rPr>
            </w:pPr>
          </w:p>
        </w:tc>
      </w:tr>
      <w:tr>
        <w:trPr>
          <w:trHeight w:val="385" w:hRule="atLeast"/>
        </w:trPr>
        <w:tc>
          <w:tcPr>
            <w:tcW w:w="1805" w:type="dxa"/>
            <w:gridSpan w:val="2"/>
          </w:tcPr>
          <w:p>
            <w:pPr>
              <w:pStyle w:val="TableParagraph"/>
              <w:spacing w:before="78"/>
              <w:ind w:left="35"/>
              <w:rPr>
                <w:sz w:val="18"/>
              </w:rPr>
            </w:pPr>
            <w:r>
              <w:rPr>
                <w:spacing w:val="-5"/>
                <w:sz w:val="18"/>
              </w:rPr>
              <w:t>GHE</w:t>
            </w:r>
          </w:p>
        </w:tc>
        <w:tc>
          <w:tcPr>
            <w:tcW w:w="12767" w:type="dxa"/>
            <w:gridSpan w:val="18"/>
            <w:vMerge/>
            <w:tcBorders>
              <w:top w:val="nil"/>
              <w:right w:val="nil"/>
            </w:tcBorders>
          </w:tcPr>
          <w:p>
            <w:pPr>
              <w:rPr>
                <w:sz w:val="2"/>
                <w:szCs w:val="2"/>
              </w:rPr>
            </w:pPr>
          </w:p>
        </w:tc>
      </w:tr>
      <w:tr>
        <w:trPr>
          <w:trHeight w:val="256" w:hRule="atLeast"/>
        </w:trPr>
        <w:tc>
          <w:tcPr>
            <w:tcW w:w="1805" w:type="dxa"/>
            <w:gridSpan w:val="2"/>
          </w:tcPr>
          <w:p>
            <w:pPr>
              <w:pStyle w:val="TableParagraph"/>
              <w:spacing w:before="13"/>
              <w:ind w:left="35"/>
              <w:rPr>
                <w:sz w:val="18"/>
              </w:rPr>
            </w:pPr>
            <w:r>
              <w:rPr>
                <w:spacing w:val="-2"/>
                <w:sz w:val="18"/>
              </w:rPr>
              <w:t>ATIVIDADES</w:t>
            </w:r>
          </w:p>
        </w:tc>
        <w:tc>
          <w:tcPr>
            <w:tcW w:w="12767" w:type="dxa"/>
            <w:gridSpan w:val="18"/>
            <w:vMerge/>
            <w:tcBorders>
              <w:top w:val="nil"/>
              <w:right w:val="nil"/>
            </w:tcBorders>
          </w:tcPr>
          <w:p>
            <w:pPr>
              <w:rPr>
                <w:sz w:val="2"/>
                <w:szCs w:val="2"/>
              </w:rPr>
            </w:pPr>
          </w:p>
        </w:tc>
      </w:tr>
      <w:tr>
        <w:trPr>
          <w:trHeight w:val="342" w:hRule="atLeast"/>
        </w:trPr>
        <w:tc>
          <w:tcPr>
            <w:tcW w:w="1805" w:type="dxa"/>
            <w:gridSpan w:val="2"/>
          </w:tcPr>
          <w:p>
            <w:pPr>
              <w:pStyle w:val="TableParagraph"/>
              <w:spacing w:before="56"/>
              <w:ind w:left="35"/>
              <w:rPr>
                <w:sz w:val="18"/>
              </w:rPr>
            </w:pPr>
            <w:r>
              <w:rPr>
                <w:spacing w:val="-2"/>
                <w:sz w:val="18"/>
              </w:rPr>
              <w:t>SETOR/FUNÇÃO</w:t>
            </w:r>
          </w:p>
        </w:tc>
        <w:tc>
          <w:tcPr>
            <w:tcW w:w="12767" w:type="dxa"/>
            <w:gridSpan w:val="18"/>
            <w:vMerge/>
            <w:tcBorders>
              <w:top w:val="nil"/>
              <w:right w:val="nil"/>
            </w:tcBorders>
          </w:tcPr>
          <w:p>
            <w:pPr>
              <w:rPr>
                <w:sz w:val="2"/>
                <w:szCs w:val="2"/>
              </w:rPr>
            </w:pPr>
          </w:p>
        </w:tc>
      </w:tr>
      <w:tr>
        <w:trPr>
          <w:trHeight w:val="676" w:hRule="atLeast"/>
        </w:trPr>
        <w:tc>
          <w:tcPr>
            <w:tcW w:w="1805" w:type="dxa"/>
            <w:gridSpan w:val="2"/>
          </w:tcPr>
          <w:p>
            <w:pPr>
              <w:pStyle w:val="TableParagraph"/>
              <w:spacing w:before="14"/>
              <w:rPr>
                <w:sz w:val="18"/>
              </w:rPr>
            </w:pPr>
          </w:p>
          <w:p>
            <w:pPr>
              <w:pStyle w:val="TableParagraph"/>
              <w:spacing w:before="1"/>
              <w:ind w:left="35"/>
              <w:rPr>
                <w:sz w:val="18"/>
              </w:rPr>
            </w:pPr>
            <w:r>
              <w:rPr>
                <w:sz w:val="18"/>
              </w:rPr>
              <w:t>Atividade</w:t>
            </w:r>
            <w:r>
              <w:rPr>
                <w:spacing w:val="2"/>
                <w:sz w:val="18"/>
              </w:rPr>
              <w:t> </w:t>
            </w:r>
            <w:r>
              <w:rPr>
                <w:spacing w:val="-2"/>
                <w:sz w:val="18"/>
              </w:rPr>
              <w:t>detalhada</w:t>
            </w:r>
          </w:p>
        </w:tc>
        <w:tc>
          <w:tcPr>
            <w:tcW w:w="12767" w:type="dxa"/>
            <w:gridSpan w:val="18"/>
            <w:vMerge/>
            <w:tcBorders>
              <w:top w:val="nil"/>
              <w:right w:val="nil"/>
            </w:tcBorders>
          </w:tcPr>
          <w:p>
            <w:pPr>
              <w:rPr>
                <w:sz w:val="2"/>
                <w:szCs w:val="2"/>
              </w:rPr>
            </w:pPr>
          </w:p>
        </w:tc>
      </w:tr>
      <w:tr>
        <w:trPr>
          <w:trHeight w:val="299" w:hRule="atLeast"/>
        </w:trPr>
        <w:tc>
          <w:tcPr>
            <w:tcW w:w="1805" w:type="dxa"/>
            <w:gridSpan w:val="2"/>
          </w:tcPr>
          <w:p>
            <w:pPr>
              <w:pStyle w:val="TableParagraph"/>
              <w:spacing w:before="34"/>
              <w:ind w:left="38"/>
              <w:jc w:val="center"/>
              <w:rPr>
                <w:sz w:val="18"/>
              </w:rPr>
            </w:pPr>
            <w:r>
              <w:rPr>
                <w:spacing w:val="-5"/>
                <w:sz w:val="18"/>
              </w:rPr>
              <w:t>CBO</w:t>
            </w:r>
          </w:p>
        </w:tc>
        <w:tc>
          <w:tcPr>
            <w:tcW w:w="12767" w:type="dxa"/>
            <w:gridSpan w:val="18"/>
            <w:vMerge/>
            <w:tcBorders>
              <w:top w:val="nil"/>
              <w:right w:val="nil"/>
            </w:tcBorders>
          </w:tcPr>
          <w:p>
            <w:pPr>
              <w:rPr>
                <w:sz w:val="2"/>
                <w:szCs w:val="2"/>
              </w:rPr>
            </w:pPr>
          </w:p>
        </w:tc>
      </w:tr>
      <w:tr>
        <w:trPr>
          <w:trHeight w:val="342" w:hRule="atLeast"/>
        </w:trPr>
        <w:tc>
          <w:tcPr>
            <w:tcW w:w="1805" w:type="dxa"/>
            <w:gridSpan w:val="2"/>
          </w:tcPr>
          <w:p>
            <w:pPr>
              <w:pStyle w:val="TableParagraph"/>
              <w:spacing w:before="56"/>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767" w:type="dxa"/>
            <w:gridSpan w:val="18"/>
            <w:vMerge/>
            <w:tcBorders>
              <w:top w:val="nil"/>
              <w:right w:val="nil"/>
            </w:tcBorders>
          </w:tcPr>
          <w:p>
            <w:pPr>
              <w:rPr>
                <w:sz w:val="2"/>
                <w:szCs w:val="2"/>
              </w:rPr>
            </w:pPr>
          </w:p>
        </w:tc>
      </w:tr>
      <w:tr>
        <w:trPr>
          <w:trHeight w:val="342" w:hRule="atLeast"/>
        </w:trPr>
        <w:tc>
          <w:tcPr>
            <w:tcW w:w="1805" w:type="dxa"/>
            <w:gridSpan w:val="2"/>
          </w:tcPr>
          <w:p>
            <w:pPr>
              <w:pStyle w:val="TableParagraph"/>
              <w:spacing w:before="56"/>
              <w:ind w:left="35"/>
              <w:rPr>
                <w:sz w:val="18"/>
              </w:rPr>
            </w:pPr>
            <w:r>
              <w:rPr>
                <w:spacing w:val="-2"/>
                <w:sz w:val="18"/>
              </w:rPr>
              <w:t>Responsável</w:t>
            </w:r>
          </w:p>
        </w:tc>
        <w:tc>
          <w:tcPr>
            <w:tcW w:w="12767" w:type="dxa"/>
            <w:gridSpan w:val="18"/>
            <w:vMerge/>
            <w:tcBorders>
              <w:top w:val="nil"/>
              <w:right w:val="nil"/>
            </w:tcBorders>
          </w:tcPr>
          <w:p>
            <w:pPr>
              <w:rPr>
                <w:sz w:val="2"/>
                <w:szCs w:val="2"/>
              </w:rPr>
            </w:pPr>
          </w:p>
        </w:tc>
      </w:tr>
      <w:tr>
        <w:trPr>
          <w:trHeight w:val="313" w:hRule="atLeast"/>
        </w:trPr>
        <w:tc>
          <w:tcPr>
            <w:tcW w:w="1805" w:type="dxa"/>
            <w:gridSpan w:val="2"/>
          </w:tcPr>
          <w:p>
            <w:pPr>
              <w:pStyle w:val="TableParagraph"/>
              <w:spacing w:before="42"/>
              <w:ind w:left="35"/>
              <w:rPr>
                <w:sz w:val="18"/>
              </w:rPr>
            </w:pPr>
            <w:r>
              <w:rPr>
                <w:spacing w:val="-2"/>
                <w:sz w:val="18"/>
              </w:rPr>
              <w:t>Avaliador</w:t>
            </w:r>
          </w:p>
        </w:tc>
        <w:tc>
          <w:tcPr>
            <w:tcW w:w="12767" w:type="dxa"/>
            <w:gridSpan w:val="18"/>
            <w:vMerge/>
            <w:tcBorders>
              <w:top w:val="nil"/>
              <w:right w:val="nil"/>
            </w:tcBorders>
          </w:tcPr>
          <w:p>
            <w:pPr>
              <w:rPr>
                <w:sz w:val="2"/>
                <w:szCs w:val="2"/>
              </w:rPr>
            </w:pPr>
          </w:p>
        </w:tc>
      </w:tr>
      <w:tr>
        <w:trPr>
          <w:trHeight w:val="328" w:hRule="atLeast"/>
        </w:trPr>
        <w:tc>
          <w:tcPr>
            <w:tcW w:w="1805" w:type="dxa"/>
            <w:gridSpan w:val="2"/>
          </w:tcPr>
          <w:p>
            <w:pPr>
              <w:pStyle w:val="TableParagraph"/>
              <w:spacing w:before="49"/>
              <w:ind w:left="38" w:right="3"/>
              <w:jc w:val="center"/>
              <w:rPr>
                <w:rFonts w:ascii="Arial"/>
                <w:b/>
                <w:sz w:val="18"/>
              </w:rPr>
            </w:pPr>
            <w:r>
              <w:rPr>
                <w:rFonts w:ascii="Arial"/>
                <w:b/>
                <w:spacing w:val="-4"/>
                <w:sz w:val="18"/>
              </w:rPr>
              <w:t>Data</w:t>
            </w:r>
          </w:p>
        </w:tc>
        <w:tc>
          <w:tcPr>
            <w:tcW w:w="1241" w:type="dxa"/>
          </w:tcPr>
          <w:p>
            <w:pPr>
              <w:pStyle w:val="TableParagraph"/>
              <w:spacing w:before="58"/>
              <w:ind w:left="33"/>
              <w:jc w:val="center"/>
              <w:rPr>
                <w:sz w:val="18"/>
              </w:rPr>
            </w:pPr>
            <w:r>
              <w:rPr>
                <w:spacing w:val="-2"/>
                <w:sz w:val="18"/>
              </w:rPr>
              <w:t>07/02/2023</w:t>
            </w:r>
          </w:p>
        </w:tc>
        <w:tc>
          <w:tcPr>
            <w:tcW w:w="2656" w:type="dxa"/>
            <w:gridSpan w:val="2"/>
          </w:tcPr>
          <w:p>
            <w:pPr>
              <w:pStyle w:val="TableParagraph"/>
              <w:spacing w:before="49"/>
              <w:ind w:left="503"/>
              <w:rPr>
                <w:rFonts w:ascii="Arial"/>
                <w:b/>
                <w:sz w:val="18"/>
              </w:rPr>
            </w:pPr>
            <w:r>
              <w:rPr>
                <w:rFonts w:ascii="Arial"/>
                <w:b/>
                <w:sz w:val="18"/>
              </w:rPr>
              <w:t>Data</w:t>
            </w:r>
            <w:r>
              <w:rPr>
                <w:rFonts w:ascii="Arial"/>
                <w:b/>
                <w:spacing w:val="-1"/>
                <w:sz w:val="18"/>
              </w:rPr>
              <w:t> </w:t>
            </w:r>
            <w:r>
              <w:rPr>
                <w:rFonts w:ascii="Arial"/>
                <w:b/>
                <w:sz w:val="18"/>
              </w:rPr>
              <w:t>rev</w:t>
            </w:r>
            <w:r>
              <w:rPr>
                <w:rFonts w:ascii="Arial"/>
                <w:b/>
                <w:spacing w:val="-2"/>
                <w:sz w:val="18"/>
              </w:rPr>
              <w:t> 14/01/2025</w:t>
            </w:r>
          </w:p>
        </w:tc>
        <w:tc>
          <w:tcPr>
            <w:tcW w:w="3192" w:type="dxa"/>
            <w:gridSpan w:val="5"/>
          </w:tcPr>
          <w:p>
            <w:pPr>
              <w:pStyle w:val="TableParagraph"/>
              <w:spacing w:before="49"/>
              <w:ind w:left="519"/>
              <w:rPr>
                <w:rFonts w:ascii="Arial" w:hAnsi="Arial"/>
                <w:b/>
                <w:sz w:val="18"/>
              </w:rPr>
            </w:pPr>
            <w:r>
              <w:rPr>
                <w:rFonts w:ascii="Arial" w:hAnsi="Arial"/>
                <w:b/>
                <w:sz w:val="18"/>
              </w:rPr>
              <w:t>Caracterização</w:t>
            </w:r>
            <w:r>
              <w:rPr>
                <w:rFonts w:ascii="Arial" w:hAnsi="Arial"/>
                <w:b/>
                <w:spacing w:val="1"/>
                <w:sz w:val="18"/>
              </w:rPr>
              <w:t> </w:t>
            </w:r>
            <w:r>
              <w:rPr>
                <w:rFonts w:ascii="Arial" w:hAnsi="Arial"/>
                <w:b/>
                <w:sz w:val="18"/>
              </w:rPr>
              <w:t>do</w:t>
            </w:r>
            <w:r>
              <w:rPr>
                <w:rFonts w:ascii="Arial" w:hAnsi="Arial"/>
                <w:b/>
                <w:spacing w:val="4"/>
                <w:sz w:val="18"/>
              </w:rPr>
              <w:t> </w:t>
            </w:r>
            <w:r>
              <w:rPr>
                <w:rFonts w:ascii="Arial" w:hAnsi="Arial"/>
                <w:b/>
                <w:spacing w:val="-2"/>
                <w:sz w:val="18"/>
              </w:rPr>
              <w:t>Perigo</w:t>
            </w:r>
          </w:p>
        </w:tc>
        <w:tc>
          <w:tcPr>
            <w:tcW w:w="3744" w:type="dxa"/>
            <w:gridSpan w:val="8"/>
          </w:tcPr>
          <w:p>
            <w:pPr>
              <w:pStyle w:val="TableParagraph"/>
              <w:spacing w:before="49"/>
              <w:ind w:left="1058"/>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934" w:type="dxa"/>
            <w:gridSpan w:val="2"/>
          </w:tcPr>
          <w:p>
            <w:pPr>
              <w:pStyle w:val="TableParagraph"/>
              <w:spacing w:before="49"/>
              <w:ind w:left="392"/>
              <w:rPr>
                <w:rFonts w:ascii="Arial"/>
                <w:b/>
                <w:sz w:val="18"/>
              </w:rPr>
            </w:pPr>
            <w:r>
              <w:rPr>
                <w:rFonts w:ascii="Arial"/>
                <w:b/>
                <w:spacing w:val="-2"/>
                <w:sz w:val="18"/>
              </w:rPr>
              <w:t>Significancia</w:t>
            </w:r>
          </w:p>
        </w:tc>
      </w:tr>
      <w:tr>
        <w:trPr>
          <w:trHeight w:val="560" w:hRule="atLeast"/>
        </w:trPr>
        <w:tc>
          <w:tcPr>
            <w:tcW w:w="8894" w:type="dxa"/>
            <w:gridSpan w:val="10"/>
            <w:shd w:val="clear" w:color="auto" w:fill="D9E1F2"/>
          </w:tcPr>
          <w:p>
            <w:pPr>
              <w:pStyle w:val="TableParagraph"/>
              <w:rPr>
                <w:rFonts w:ascii="Times New Roman"/>
                <w:sz w:val="16"/>
              </w:rPr>
            </w:pPr>
          </w:p>
        </w:tc>
        <w:tc>
          <w:tcPr>
            <w:tcW w:w="2340" w:type="dxa"/>
            <w:gridSpan w:val="5"/>
            <w:shd w:val="clear" w:color="auto" w:fill="D9E1F2"/>
          </w:tcPr>
          <w:p>
            <w:pPr>
              <w:pStyle w:val="TableParagraph"/>
              <w:spacing w:line="273" w:lineRule="auto" w:before="49"/>
              <w:ind w:left="801"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5"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sz w:val="18"/>
              </w:rPr>
            </w:pPr>
          </w:p>
          <w:p>
            <w:pPr>
              <w:pStyle w:val="TableParagraph"/>
              <w:spacing w:before="105"/>
              <w:rPr>
                <w:sz w:val="18"/>
              </w:rPr>
            </w:pPr>
          </w:p>
          <w:p>
            <w:pPr>
              <w:pStyle w:val="TableParagraph"/>
              <w:ind w:left="100"/>
              <w:rPr>
                <w:sz w:val="18"/>
              </w:rPr>
            </w:pPr>
            <w:r>
              <w:rPr>
                <w:spacing w:val="-5"/>
                <w:sz w:val="18"/>
              </w:rPr>
              <w:t>GR</w:t>
            </w:r>
          </w:p>
        </w:tc>
        <w:tc>
          <w:tcPr>
            <w:tcW w:w="1466" w:type="dxa"/>
            <w:vMerge w:val="restart"/>
            <w:shd w:val="clear" w:color="auto" w:fill="D9E1F2"/>
          </w:tcPr>
          <w:p>
            <w:pPr>
              <w:pStyle w:val="TableParagraph"/>
              <w:rPr>
                <w:sz w:val="18"/>
              </w:rPr>
            </w:pPr>
          </w:p>
          <w:p>
            <w:pPr>
              <w:pStyle w:val="TableParagraph"/>
              <w:spacing w:before="108"/>
              <w:rPr>
                <w:sz w:val="18"/>
              </w:rPr>
            </w:pPr>
          </w:p>
          <w:p>
            <w:pPr>
              <w:pStyle w:val="TableParagraph"/>
              <w:ind w:left="35"/>
              <w:rPr>
                <w:rFonts w:ascii="Arial"/>
                <w:b/>
                <w:sz w:val="18"/>
              </w:rPr>
            </w:pPr>
            <w:r>
              <w:rPr>
                <w:rFonts w:ascii="Arial"/>
                <w:b/>
                <w:sz w:val="18"/>
              </w:rPr>
              <w:t>Classe</w:t>
            </w:r>
            <w:r>
              <w:rPr>
                <w:rFonts w:ascii="Arial"/>
                <w:b/>
                <w:spacing w:val="1"/>
                <w:sz w:val="18"/>
              </w:rPr>
              <w:t> </w:t>
            </w:r>
            <w:r>
              <w:rPr>
                <w:rFonts w:ascii="Arial"/>
                <w:b/>
                <w:sz w:val="18"/>
              </w:rPr>
              <w:t>do</w:t>
            </w:r>
            <w:r>
              <w:rPr>
                <w:rFonts w:ascii="Arial"/>
                <w:b/>
                <w:spacing w:val="2"/>
                <w:sz w:val="18"/>
              </w:rPr>
              <w:t>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193" w:type="dxa"/>
            <w:shd w:val="clear" w:color="auto" w:fill="D9E1F2"/>
          </w:tcPr>
          <w:p>
            <w:pPr>
              <w:pStyle w:val="TableParagraph"/>
              <w:spacing w:before="31"/>
              <w:rPr>
                <w:sz w:val="18"/>
              </w:rPr>
            </w:pPr>
          </w:p>
          <w:p>
            <w:pPr>
              <w:pStyle w:val="TableParagraph"/>
              <w:ind w:left="163"/>
              <w:rPr>
                <w:sz w:val="18"/>
              </w:rPr>
            </w:pPr>
            <w:r>
              <w:rPr>
                <w:spacing w:val="-2"/>
                <w:sz w:val="18"/>
              </w:rPr>
              <w:t>Atividades</w:t>
            </w:r>
          </w:p>
        </w:tc>
        <w:tc>
          <w:tcPr>
            <w:tcW w:w="1241" w:type="dxa"/>
            <w:shd w:val="clear" w:color="auto" w:fill="D9E1F2"/>
          </w:tcPr>
          <w:p>
            <w:pPr>
              <w:pStyle w:val="TableParagraph"/>
              <w:spacing w:before="31"/>
              <w:rPr>
                <w:sz w:val="18"/>
              </w:rPr>
            </w:pPr>
          </w:p>
          <w:p>
            <w:pPr>
              <w:pStyle w:val="TableParagraph"/>
              <w:ind w:left="33"/>
              <w:jc w:val="center"/>
              <w:rPr>
                <w:sz w:val="18"/>
              </w:rPr>
            </w:pPr>
            <w:r>
              <w:rPr>
                <w:spacing w:val="-2"/>
                <w:sz w:val="18"/>
              </w:rPr>
              <w:t>Perigo</w:t>
            </w:r>
          </w:p>
        </w:tc>
        <w:tc>
          <w:tcPr>
            <w:tcW w:w="1159" w:type="dxa"/>
            <w:shd w:val="clear" w:color="auto" w:fill="D9E1F2"/>
          </w:tcPr>
          <w:p>
            <w:pPr>
              <w:pStyle w:val="TableParagraph"/>
              <w:spacing w:before="31"/>
              <w:rPr>
                <w:sz w:val="18"/>
              </w:rPr>
            </w:pPr>
          </w:p>
          <w:p>
            <w:pPr>
              <w:pStyle w:val="TableParagraph"/>
              <w:ind w:left="47" w:right="11"/>
              <w:jc w:val="center"/>
              <w:rPr>
                <w:sz w:val="18"/>
              </w:rPr>
            </w:pPr>
            <w:r>
              <w:rPr>
                <w:spacing w:val="-2"/>
                <w:sz w:val="18"/>
              </w:rPr>
              <w:t>Exposição</w:t>
            </w:r>
          </w:p>
        </w:tc>
        <w:tc>
          <w:tcPr>
            <w:tcW w:w="1497" w:type="dxa"/>
            <w:shd w:val="clear" w:color="auto" w:fill="D9E1F2"/>
          </w:tcPr>
          <w:p>
            <w:pPr>
              <w:pStyle w:val="TableParagraph"/>
              <w:spacing w:before="31"/>
              <w:rPr>
                <w:sz w:val="18"/>
              </w:rPr>
            </w:pPr>
          </w:p>
          <w:p>
            <w:pPr>
              <w:pStyle w:val="TableParagraph"/>
              <w:ind w:left="39" w:right="16"/>
              <w:jc w:val="center"/>
              <w:rPr>
                <w:sz w:val="18"/>
              </w:rPr>
            </w:pPr>
            <w:r>
              <w:rPr>
                <w:sz w:val="18"/>
              </w:rPr>
              <w:t>Fonte </w:t>
            </w:r>
            <w:r>
              <w:rPr>
                <w:spacing w:val="-2"/>
                <w:sz w:val="18"/>
              </w:rPr>
              <w:t>geradora</w:t>
            </w:r>
          </w:p>
        </w:tc>
        <w:tc>
          <w:tcPr>
            <w:tcW w:w="1015" w:type="dxa"/>
            <w:shd w:val="clear" w:color="auto" w:fill="D9E1F2"/>
          </w:tcPr>
          <w:p>
            <w:pPr>
              <w:pStyle w:val="TableParagraph"/>
              <w:spacing w:line="224" w:lineRule="exact"/>
              <w:ind w:left="196" w:right="173" w:hanging="2"/>
              <w:jc w:val="center"/>
              <w:rPr>
                <w:sz w:val="18"/>
              </w:rPr>
            </w:pPr>
            <w:r>
              <w:rPr>
                <w:spacing w:val="-2"/>
                <w:sz w:val="18"/>
              </w:rPr>
              <w:t>Lesão Doença </w:t>
            </w:r>
            <w:r>
              <w:rPr>
                <w:spacing w:val="-4"/>
                <w:sz w:val="18"/>
              </w:rPr>
              <w:t>Dano</w:t>
            </w:r>
          </w:p>
        </w:tc>
        <w:tc>
          <w:tcPr>
            <w:tcW w:w="773" w:type="dxa"/>
            <w:shd w:val="clear" w:color="auto" w:fill="D9E1F2"/>
          </w:tcPr>
          <w:p>
            <w:pPr>
              <w:pStyle w:val="TableParagraph"/>
              <w:spacing w:line="224" w:lineRule="exact"/>
              <w:ind w:left="61" w:right="37"/>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3"/>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3"/>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19"/>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19"/>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19"/>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19"/>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18"/>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466" w:type="dxa"/>
            <w:vMerge/>
            <w:tcBorders>
              <w:top w:val="nil"/>
            </w:tcBorders>
            <w:shd w:val="clear" w:color="auto" w:fill="D9E1F2"/>
          </w:tcPr>
          <w:p>
            <w:pPr>
              <w:rPr>
                <w:sz w:val="2"/>
                <w:szCs w:val="2"/>
              </w:rPr>
            </w:pPr>
          </w:p>
        </w:tc>
      </w:tr>
      <w:tr>
        <w:trPr>
          <w:trHeight w:val="1314" w:hRule="atLeast"/>
        </w:trPr>
        <w:tc>
          <w:tcPr>
            <w:tcW w:w="612" w:type="dxa"/>
          </w:tcPr>
          <w:p>
            <w:pPr>
              <w:pStyle w:val="TableParagraph"/>
              <w:rPr>
                <w:sz w:val="18"/>
              </w:rPr>
            </w:pPr>
          </w:p>
          <w:p>
            <w:pPr>
              <w:pStyle w:val="TableParagraph"/>
              <w:spacing w:before="136"/>
              <w:rPr>
                <w:sz w:val="18"/>
              </w:rPr>
            </w:pPr>
          </w:p>
          <w:p>
            <w:pPr>
              <w:pStyle w:val="TableParagraph"/>
              <w:ind w:left="47" w:right="13"/>
              <w:jc w:val="center"/>
              <w:rPr>
                <w:sz w:val="18"/>
              </w:rPr>
            </w:pPr>
            <w:r>
              <w:rPr>
                <w:sz w:val="18"/>
              </w:rPr>
              <w:t>ET</w:t>
            </w:r>
            <w:r>
              <w:rPr>
                <w:spacing w:val="-2"/>
                <w:sz w:val="18"/>
              </w:rPr>
              <w:t> </w:t>
            </w:r>
            <w:r>
              <w:rPr>
                <w:spacing w:val="-5"/>
                <w:sz w:val="18"/>
              </w:rPr>
              <w:t>55</w:t>
            </w:r>
          </w:p>
        </w:tc>
        <w:tc>
          <w:tcPr>
            <w:tcW w:w="1193" w:type="dxa"/>
          </w:tcPr>
          <w:p>
            <w:pPr>
              <w:pStyle w:val="TableParagraph"/>
              <w:spacing w:before="160"/>
              <w:rPr>
                <w:sz w:val="16"/>
              </w:rPr>
            </w:pPr>
          </w:p>
          <w:p>
            <w:pPr>
              <w:pStyle w:val="TableParagraph"/>
              <w:spacing w:line="266" w:lineRule="auto"/>
              <w:ind w:left="68" w:right="44"/>
              <w:jc w:val="center"/>
              <w:rPr>
                <w:rFonts w:ascii="Calibri" w:hAnsi="Calibri"/>
                <w:sz w:val="16"/>
              </w:rPr>
            </w:pPr>
            <w:r>
              <w:rPr>
                <w:rFonts w:ascii="Calibri" w:hAnsi="Calibri"/>
                <w:spacing w:val="-2"/>
                <w:sz w:val="16"/>
              </w:rPr>
              <w:t>Instalação</w:t>
            </w:r>
            <w:r>
              <w:rPr>
                <w:rFonts w:ascii="Calibri" w:hAnsi="Calibri"/>
                <w:spacing w:val="40"/>
                <w:sz w:val="16"/>
              </w:rPr>
              <w:t> </w:t>
            </w:r>
            <w:r>
              <w:rPr>
                <w:rFonts w:ascii="Calibri" w:hAnsi="Calibri"/>
                <w:spacing w:val="-2"/>
                <w:sz w:val="16"/>
              </w:rPr>
              <w:t>eletrica</w:t>
            </w:r>
            <w:r>
              <w:rPr>
                <w:rFonts w:ascii="Calibri" w:hAnsi="Calibri"/>
                <w:spacing w:val="40"/>
                <w:sz w:val="16"/>
              </w:rPr>
              <w:t> </w:t>
            </w:r>
            <w:r>
              <w:rPr>
                <w:rFonts w:ascii="Calibri" w:hAnsi="Calibri"/>
                <w:spacing w:val="-2"/>
                <w:sz w:val="16"/>
              </w:rPr>
              <w:t>provisória</w:t>
            </w:r>
          </w:p>
        </w:tc>
        <w:tc>
          <w:tcPr>
            <w:tcW w:w="1241" w:type="dxa"/>
          </w:tcPr>
          <w:p>
            <w:pPr>
              <w:pStyle w:val="TableParagraph"/>
              <w:rPr>
                <w:sz w:val="16"/>
              </w:rPr>
            </w:pPr>
          </w:p>
          <w:p>
            <w:pPr>
              <w:pStyle w:val="TableParagraph"/>
              <w:rPr>
                <w:sz w:val="16"/>
              </w:rPr>
            </w:pPr>
          </w:p>
          <w:p>
            <w:pPr>
              <w:pStyle w:val="TableParagraph"/>
              <w:spacing w:before="8"/>
              <w:rPr>
                <w:sz w:val="16"/>
              </w:rPr>
            </w:pPr>
          </w:p>
          <w:p>
            <w:pPr>
              <w:pStyle w:val="TableParagraph"/>
              <w:ind w:left="33" w:right="10"/>
              <w:jc w:val="center"/>
              <w:rPr>
                <w:rFonts w:ascii="Calibri"/>
                <w:sz w:val="16"/>
              </w:rPr>
            </w:pPr>
            <w:r>
              <w:rPr>
                <w:rFonts w:ascii="Calibri"/>
                <w:spacing w:val="-2"/>
                <w:sz w:val="16"/>
              </w:rPr>
              <w:t>Eletricidade</w:t>
            </w:r>
          </w:p>
        </w:tc>
        <w:tc>
          <w:tcPr>
            <w:tcW w:w="1159" w:type="dxa"/>
          </w:tcPr>
          <w:p>
            <w:pPr>
              <w:pStyle w:val="TableParagraph"/>
              <w:rPr>
                <w:sz w:val="16"/>
              </w:rPr>
            </w:pPr>
          </w:p>
          <w:p>
            <w:pPr>
              <w:pStyle w:val="TableParagraph"/>
              <w:rPr>
                <w:sz w:val="16"/>
              </w:rPr>
            </w:pPr>
          </w:p>
          <w:p>
            <w:pPr>
              <w:pStyle w:val="TableParagraph"/>
              <w:spacing w:before="8"/>
              <w:rPr>
                <w:sz w:val="16"/>
              </w:rPr>
            </w:pPr>
          </w:p>
          <w:p>
            <w:pPr>
              <w:pStyle w:val="TableParagraph"/>
              <w:ind w:left="36" w:right="14"/>
              <w:jc w:val="center"/>
              <w:rPr>
                <w:rFonts w:ascii="Calibri"/>
                <w:sz w:val="16"/>
              </w:rPr>
            </w:pPr>
            <w:r>
              <w:rPr>
                <w:rFonts w:ascii="Calibri"/>
                <w:spacing w:val="-2"/>
                <w:sz w:val="16"/>
              </w:rPr>
              <w:t>Intermitente</w:t>
            </w:r>
          </w:p>
        </w:tc>
        <w:tc>
          <w:tcPr>
            <w:tcW w:w="1497" w:type="dxa"/>
          </w:tcPr>
          <w:p>
            <w:pPr>
              <w:pStyle w:val="TableParagraph"/>
              <w:spacing w:before="52"/>
              <w:rPr>
                <w:sz w:val="16"/>
              </w:rPr>
            </w:pPr>
          </w:p>
          <w:p>
            <w:pPr>
              <w:pStyle w:val="TableParagraph"/>
              <w:spacing w:line="266" w:lineRule="auto"/>
              <w:ind w:left="100" w:right="76" w:firstLine="37"/>
              <w:jc w:val="center"/>
              <w:rPr>
                <w:rFonts w:ascii="Calibri" w:hAnsi="Calibri"/>
                <w:sz w:val="16"/>
              </w:rPr>
            </w:pPr>
            <w:r>
              <w:rPr>
                <w:rFonts w:ascii="Calibri" w:hAnsi="Calibri"/>
                <w:sz w:val="16"/>
              </w:rPr>
              <w:t>Excecução</w:t>
            </w:r>
            <w:r>
              <w:rPr>
                <w:rFonts w:ascii="Calibri" w:hAnsi="Calibri"/>
                <w:spacing w:val="-7"/>
                <w:sz w:val="16"/>
              </w:rPr>
              <w:t> </w:t>
            </w:r>
            <w:r>
              <w:rPr>
                <w:rFonts w:ascii="Calibri" w:hAnsi="Calibri"/>
                <w:sz w:val="16"/>
              </w:rPr>
              <w:t>das</w:t>
            </w:r>
            <w:r>
              <w:rPr>
                <w:rFonts w:ascii="Calibri" w:hAnsi="Calibri"/>
                <w:spacing w:val="40"/>
                <w:sz w:val="16"/>
              </w:rPr>
              <w:t> </w:t>
            </w:r>
            <w:r>
              <w:rPr>
                <w:rFonts w:ascii="Calibri" w:hAnsi="Calibri"/>
                <w:spacing w:val="-2"/>
                <w:sz w:val="16"/>
              </w:rPr>
              <w:t>instalações</w:t>
            </w:r>
            <w:r>
              <w:rPr>
                <w:rFonts w:ascii="Calibri" w:hAnsi="Calibri"/>
                <w:spacing w:val="-7"/>
                <w:sz w:val="16"/>
              </w:rPr>
              <w:t> </w:t>
            </w:r>
            <w:r>
              <w:rPr>
                <w:rFonts w:ascii="Calibri" w:hAnsi="Calibri"/>
                <w:spacing w:val="-2"/>
                <w:sz w:val="16"/>
              </w:rPr>
              <w:t>eletricas</w:t>
            </w:r>
            <w:r>
              <w:rPr>
                <w:rFonts w:ascii="Calibri" w:hAnsi="Calibri"/>
                <w:spacing w:val="40"/>
                <w:sz w:val="16"/>
              </w:rPr>
              <w:t> </w:t>
            </w:r>
            <w:r>
              <w:rPr>
                <w:rFonts w:ascii="Calibri" w:hAnsi="Calibri"/>
                <w:sz w:val="16"/>
              </w:rPr>
              <w:t>energizada</w:t>
            </w:r>
            <w:r>
              <w:rPr>
                <w:rFonts w:ascii="Calibri" w:hAnsi="Calibri"/>
                <w:spacing w:val="-5"/>
                <w:sz w:val="16"/>
              </w:rPr>
              <w:t> </w:t>
            </w:r>
            <w:r>
              <w:rPr>
                <w:rFonts w:ascii="Calibri" w:hAnsi="Calibri"/>
                <w:sz w:val="16"/>
              </w:rPr>
              <w:t>(teste</w:t>
            </w:r>
            <w:r>
              <w:rPr>
                <w:rFonts w:ascii="Calibri" w:hAnsi="Calibri"/>
                <w:spacing w:val="40"/>
                <w:sz w:val="16"/>
              </w:rPr>
              <w:t> </w:t>
            </w:r>
            <w:r>
              <w:rPr>
                <w:rFonts w:ascii="Calibri" w:hAnsi="Calibri"/>
                <w:spacing w:val="-2"/>
                <w:sz w:val="16"/>
              </w:rPr>
              <w:t>tensão)</w:t>
            </w:r>
          </w:p>
        </w:tc>
        <w:tc>
          <w:tcPr>
            <w:tcW w:w="1015" w:type="dxa"/>
          </w:tcPr>
          <w:p>
            <w:pPr>
              <w:pStyle w:val="TableParagraph"/>
              <w:rPr>
                <w:sz w:val="16"/>
              </w:rPr>
            </w:pPr>
          </w:p>
          <w:p>
            <w:pPr>
              <w:pStyle w:val="TableParagraph"/>
              <w:rPr>
                <w:sz w:val="16"/>
              </w:rPr>
            </w:pPr>
          </w:p>
          <w:p>
            <w:pPr>
              <w:pStyle w:val="TableParagraph"/>
              <w:spacing w:before="8"/>
              <w:rPr>
                <w:sz w:val="16"/>
              </w:rPr>
            </w:pPr>
          </w:p>
          <w:p>
            <w:pPr>
              <w:pStyle w:val="TableParagraph"/>
              <w:ind w:left="62"/>
              <w:rPr>
                <w:rFonts w:ascii="Calibri" w:hAnsi="Calibri"/>
                <w:sz w:val="16"/>
              </w:rPr>
            </w:pPr>
            <w:r>
              <w:rPr>
                <w:rFonts w:ascii="Calibri" w:hAnsi="Calibri"/>
                <w:sz w:val="16"/>
              </w:rPr>
              <w:t>Lesão,</w:t>
            </w:r>
            <w:r>
              <w:rPr>
                <w:rFonts w:ascii="Calibri" w:hAnsi="Calibri"/>
                <w:spacing w:val="-4"/>
                <w:sz w:val="16"/>
              </w:rPr>
              <w:t> </w:t>
            </w:r>
            <w:r>
              <w:rPr>
                <w:rFonts w:ascii="Calibri" w:hAnsi="Calibri"/>
                <w:spacing w:val="-2"/>
                <w:sz w:val="16"/>
              </w:rPr>
              <w:t>fratura</w:t>
            </w:r>
          </w:p>
        </w:tc>
        <w:tc>
          <w:tcPr>
            <w:tcW w:w="773" w:type="dxa"/>
          </w:tcPr>
          <w:p>
            <w:pPr>
              <w:pStyle w:val="TableParagraph"/>
              <w:rPr>
                <w:sz w:val="18"/>
              </w:rPr>
            </w:pPr>
          </w:p>
          <w:p>
            <w:pPr>
              <w:pStyle w:val="TableParagraph"/>
              <w:spacing w:before="136"/>
              <w:rPr>
                <w:sz w:val="18"/>
              </w:rPr>
            </w:pPr>
          </w:p>
          <w:p>
            <w:pPr>
              <w:pStyle w:val="TableParagraph"/>
              <w:ind w:left="76" w:right="37"/>
              <w:jc w:val="center"/>
              <w:rPr>
                <w:sz w:val="18"/>
              </w:rPr>
            </w:pPr>
            <w:r>
              <w:rPr>
                <w:spacing w:val="-10"/>
                <w:sz w:val="18"/>
              </w:rPr>
              <w:t>A</w:t>
            </w:r>
          </w:p>
        </w:tc>
        <w:tc>
          <w:tcPr>
            <w:tcW w:w="468" w:type="dxa"/>
          </w:tcPr>
          <w:p>
            <w:pPr>
              <w:pStyle w:val="TableParagraph"/>
              <w:rPr>
                <w:sz w:val="18"/>
              </w:rPr>
            </w:pPr>
          </w:p>
          <w:p>
            <w:pPr>
              <w:pStyle w:val="TableParagraph"/>
              <w:spacing w:before="136"/>
              <w:rPr>
                <w:sz w:val="18"/>
              </w:rPr>
            </w:pPr>
          </w:p>
          <w:p>
            <w:pPr>
              <w:pStyle w:val="TableParagraph"/>
              <w:ind w:left="41" w:right="6"/>
              <w:jc w:val="center"/>
              <w:rPr>
                <w:sz w:val="18"/>
              </w:rPr>
            </w:pPr>
            <w:r>
              <w:rPr>
                <w:spacing w:val="-10"/>
                <w:sz w:val="18"/>
              </w:rPr>
              <w:t>D</w:t>
            </w:r>
          </w:p>
        </w:tc>
        <w:tc>
          <w:tcPr>
            <w:tcW w:w="468" w:type="dxa"/>
          </w:tcPr>
          <w:p>
            <w:pPr>
              <w:pStyle w:val="TableParagraph"/>
              <w:rPr>
                <w:sz w:val="18"/>
              </w:rPr>
            </w:pPr>
          </w:p>
          <w:p>
            <w:pPr>
              <w:pStyle w:val="TableParagraph"/>
              <w:spacing w:before="136"/>
              <w:rPr>
                <w:sz w:val="18"/>
              </w:rPr>
            </w:pPr>
          </w:p>
          <w:p>
            <w:pPr>
              <w:pStyle w:val="TableParagraph"/>
              <w:ind w:left="41" w:right="6"/>
              <w:jc w:val="center"/>
              <w:rPr>
                <w:sz w:val="18"/>
              </w:rPr>
            </w:pPr>
            <w:r>
              <w:rPr>
                <w:spacing w:val="-10"/>
                <w:sz w:val="18"/>
              </w:rPr>
              <w:t>N</w:t>
            </w:r>
          </w:p>
        </w:tc>
        <w:tc>
          <w:tcPr>
            <w:tcW w:w="468" w:type="dxa"/>
          </w:tcPr>
          <w:p>
            <w:pPr>
              <w:pStyle w:val="TableParagraph"/>
              <w:rPr>
                <w:sz w:val="18"/>
              </w:rPr>
            </w:pPr>
          </w:p>
          <w:p>
            <w:pPr>
              <w:pStyle w:val="TableParagraph"/>
              <w:spacing w:before="136"/>
              <w:rPr>
                <w:sz w:val="18"/>
              </w:rPr>
            </w:pPr>
          </w:p>
          <w:p>
            <w:pPr>
              <w:pStyle w:val="TableParagraph"/>
              <w:ind w:left="41" w:right="6"/>
              <w:jc w:val="center"/>
              <w:rPr>
                <w:sz w:val="18"/>
              </w:rPr>
            </w:pPr>
            <w:r>
              <w:rPr>
                <w:spacing w:val="-10"/>
                <w:sz w:val="18"/>
              </w:rPr>
              <w:t>C</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3</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1</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2</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1</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7</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5</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3</w:t>
            </w:r>
          </w:p>
        </w:tc>
        <w:tc>
          <w:tcPr>
            <w:tcW w:w="468" w:type="dxa"/>
          </w:tcPr>
          <w:p>
            <w:pPr>
              <w:pStyle w:val="TableParagraph"/>
              <w:rPr>
                <w:sz w:val="18"/>
              </w:rPr>
            </w:pPr>
          </w:p>
          <w:p>
            <w:pPr>
              <w:pStyle w:val="TableParagraph"/>
              <w:spacing w:before="136"/>
              <w:rPr>
                <w:sz w:val="18"/>
              </w:rPr>
            </w:pPr>
          </w:p>
          <w:p>
            <w:pPr>
              <w:pStyle w:val="TableParagraph"/>
              <w:ind w:left="41" w:right="7"/>
              <w:jc w:val="center"/>
              <w:rPr>
                <w:sz w:val="18"/>
              </w:rPr>
            </w:pPr>
            <w:r>
              <w:rPr>
                <w:spacing w:val="-10"/>
                <w:sz w:val="18"/>
              </w:rPr>
              <w:t>8</w:t>
            </w:r>
          </w:p>
        </w:tc>
        <w:tc>
          <w:tcPr>
            <w:tcW w:w="468" w:type="dxa"/>
            <w:shd w:val="clear" w:color="auto" w:fill="00AFF0"/>
          </w:tcPr>
          <w:p>
            <w:pPr>
              <w:pStyle w:val="TableParagraph"/>
              <w:rPr>
                <w:sz w:val="22"/>
              </w:rPr>
            </w:pPr>
          </w:p>
          <w:p>
            <w:pPr>
              <w:pStyle w:val="TableParagraph"/>
              <w:spacing w:before="26"/>
              <w:rPr>
                <w:sz w:val="22"/>
              </w:rPr>
            </w:pPr>
          </w:p>
          <w:p>
            <w:pPr>
              <w:pStyle w:val="TableParagraph"/>
              <w:ind w:left="41" w:right="5"/>
              <w:jc w:val="center"/>
              <w:rPr>
                <w:rFonts w:ascii="Arial"/>
                <w:b/>
                <w:sz w:val="22"/>
              </w:rPr>
            </w:pPr>
            <w:r>
              <w:rPr>
                <w:rFonts w:ascii="Arial"/>
                <w:b/>
                <w:color w:val="FFFFFF"/>
                <w:spacing w:val="-5"/>
                <w:sz w:val="22"/>
              </w:rPr>
              <w:t>56</w:t>
            </w:r>
          </w:p>
        </w:tc>
        <w:tc>
          <w:tcPr>
            <w:tcW w:w="1466" w:type="dxa"/>
            <w:shd w:val="clear" w:color="auto" w:fill="00AFF0"/>
          </w:tcPr>
          <w:p>
            <w:pPr>
              <w:pStyle w:val="TableParagraph"/>
              <w:rPr>
                <w:sz w:val="22"/>
              </w:rPr>
            </w:pPr>
          </w:p>
          <w:p>
            <w:pPr>
              <w:pStyle w:val="TableParagraph"/>
              <w:spacing w:before="16"/>
              <w:rPr>
                <w:sz w:val="22"/>
              </w:rPr>
            </w:pPr>
          </w:p>
          <w:p>
            <w:pPr>
              <w:pStyle w:val="TableParagraph"/>
              <w:spacing w:before="1"/>
              <w:ind w:left="80" w:right="40"/>
              <w:jc w:val="center"/>
              <w:rPr>
                <w:rFonts w:ascii="Arial"/>
                <w:b/>
                <w:sz w:val="22"/>
              </w:rPr>
            </w:pPr>
            <w:r>
              <w:rPr>
                <w:rFonts w:ascii="Arial"/>
                <w:b/>
                <w:color w:val="FFFFFF"/>
                <w:spacing w:val="-2"/>
                <w:sz w:val="22"/>
              </w:rPr>
              <w:t>Moderado</w:t>
            </w:r>
          </w:p>
        </w:tc>
      </w:tr>
      <w:tr>
        <w:trPr>
          <w:trHeight w:val="776" w:hRule="atLeast"/>
        </w:trPr>
        <w:tc>
          <w:tcPr>
            <w:tcW w:w="612" w:type="dxa"/>
          </w:tcPr>
          <w:p>
            <w:pPr>
              <w:pStyle w:val="TableParagraph"/>
              <w:spacing w:before="74"/>
              <w:rPr>
                <w:sz w:val="18"/>
              </w:rPr>
            </w:pPr>
          </w:p>
          <w:p>
            <w:pPr>
              <w:pStyle w:val="TableParagraph"/>
              <w:spacing w:before="1"/>
              <w:ind w:left="47" w:right="13"/>
              <w:jc w:val="center"/>
              <w:rPr>
                <w:sz w:val="18"/>
              </w:rPr>
            </w:pPr>
            <w:r>
              <w:rPr>
                <w:sz w:val="18"/>
              </w:rPr>
              <w:t>ET</w:t>
            </w:r>
            <w:r>
              <w:rPr>
                <w:spacing w:val="-2"/>
                <w:sz w:val="18"/>
              </w:rPr>
              <w:t> </w:t>
            </w:r>
            <w:r>
              <w:rPr>
                <w:spacing w:val="-5"/>
                <w:sz w:val="18"/>
              </w:rPr>
              <w:t>56</w:t>
            </w:r>
          </w:p>
        </w:tc>
        <w:tc>
          <w:tcPr>
            <w:tcW w:w="1193" w:type="dxa"/>
          </w:tcPr>
          <w:p>
            <w:pPr>
              <w:pStyle w:val="TableParagraph"/>
              <w:spacing w:line="266" w:lineRule="auto" w:before="75"/>
              <w:ind w:left="68" w:right="44"/>
              <w:jc w:val="center"/>
              <w:rPr>
                <w:rFonts w:ascii="Calibri" w:hAnsi="Calibri"/>
                <w:sz w:val="16"/>
              </w:rPr>
            </w:pPr>
            <w:r>
              <w:rPr>
                <w:rFonts w:ascii="Calibri" w:hAnsi="Calibri"/>
                <w:spacing w:val="-2"/>
                <w:sz w:val="16"/>
              </w:rPr>
              <w:t>Instalação</w:t>
            </w:r>
            <w:r>
              <w:rPr>
                <w:rFonts w:ascii="Calibri" w:hAnsi="Calibri"/>
                <w:spacing w:val="40"/>
                <w:sz w:val="16"/>
              </w:rPr>
              <w:t> </w:t>
            </w:r>
            <w:r>
              <w:rPr>
                <w:rFonts w:ascii="Calibri" w:hAnsi="Calibri"/>
                <w:spacing w:val="-2"/>
                <w:sz w:val="16"/>
              </w:rPr>
              <w:t>eletrica</w:t>
            </w:r>
            <w:r>
              <w:rPr>
                <w:rFonts w:ascii="Calibri" w:hAnsi="Calibri"/>
                <w:spacing w:val="40"/>
                <w:sz w:val="16"/>
              </w:rPr>
              <w:t> </w:t>
            </w:r>
            <w:r>
              <w:rPr>
                <w:rFonts w:ascii="Calibri" w:hAnsi="Calibri"/>
                <w:spacing w:val="-2"/>
                <w:sz w:val="16"/>
              </w:rPr>
              <w:t>provisória</w:t>
            </w:r>
          </w:p>
        </w:tc>
        <w:tc>
          <w:tcPr>
            <w:tcW w:w="1241" w:type="dxa"/>
          </w:tcPr>
          <w:p>
            <w:pPr>
              <w:pStyle w:val="TableParagraph"/>
              <w:spacing w:before="107"/>
              <w:rPr>
                <w:sz w:val="16"/>
              </w:rPr>
            </w:pPr>
          </w:p>
          <w:p>
            <w:pPr>
              <w:pStyle w:val="TableParagraph"/>
              <w:ind w:left="33" w:right="12"/>
              <w:jc w:val="center"/>
              <w:rPr>
                <w:rFonts w:ascii="Calibri"/>
                <w:sz w:val="16"/>
              </w:rPr>
            </w:pPr>
            <w:r>
              <w:rPr>
                <w:rFonts w:ascii="Calibri"/>
                <w:spacing w:val="-2"/>
                <w:sz w:val="16"/>
              </w:rPr>
              <w:t>Altura</w:t>
            </w:r>
          </w:p>
        </w:tc>
        <w:tc>
          <w:tcPr>
            <w:tcW w:w="1159" w:type="dxa"/>
          </w:tcPr>
          <w:p>
            <w:pPr>
              <w:pStyle w:val="TableParagraph"/>
              <w:spacing w:before="107"/>
              <w:rPr>
                <w:sz w:val="16"/>
              </w:rPr>
            </w:pPr>
          </w:p>
          <w:p>
            <w:pPr>
              <w:pStyle w:val="TableParagraph"/>
              <w:ind w:left="36" w:right="14"/>
              <w:jc w:val="center"/>
              <w:rPr>
                <w:rFonts w:ascii="Calibri"/>
                <w:sz w:val="16"/>
              </w:rPr>
            </w:pPr>
            <w:r>
              <w:rPr>
                <w:rFonts w:ascii="Calibri"/>
                <w:spacing w:val="-2"/>
                <w:sz w:val="16"/>
              </w:rPr>
              <w:t>Intermitente</w:t>
            </w:r>
          </w:p>
        </w:tc>
        <w:tc>
          <w:tcPr>
            <w:tcW w:w="1497" w:type="dxa"/>
          </w:tcPr>
          <w:p>
            <w:pPr>
              <w:pStyle w:val="TableParagraph"/>
              <w:spacing w:before="107"/>
              <w:rPr>
                <w:sz w:val="16"/>
              </w:rPr>
            </w:pPr>
          </w:p>
          <w:p>
            <w:pPr>
              <w:pStyle w:val="TableParagraph"/>
              <w:ind w:left="39"/>
              <w:jc w:val="center"/>
              <w:rPr>
                <w:rFonts w:ascii="Calibri"/>
                <w:sz w:val="16"/>
              </w:rPr>
            </w:pPr>
            <w:r>
              <w:rPr>
                <w:rFonts w:ascii="Calibri"/>
                <w:spacing w:val="-2"/>
                <w:sz w:val="16"/>
              </w:rPr>
              <w:t>Escadas</w:t>
            </w:r>
          </w:p>
        </w:tc>
        <w:tc>
          <w:tcPr>
            <w:tcW w:w="1015" w:type="dxa"/>
          </w:tcPr>
          <w:p>
            <w:pPr>
              <w:pStyle w:val="TableParagraph"/>
              <w:spacing w:line="266" w:lineRule="auto" w:before="183"/>
              <w:ind w:left="285" w:right="239" w:hanging="17"/>
              <w:rPr>
                <w:rFonts w:ascii="Calibri" w:hAnsi="Calibri"/>
                <w:sz w:val="16"/>
              </w:rPr>
            </w:pPr>
            <w:r>
              <w:rPr>
                <w:rFonts w:ascii="Calibri" w:hAnsi="Calibri"/>
                <w:spacing w:val="-2"/>
                <w:sz w:val="16"/>
              </w:rPr>
              <w:t>Torsão,</w:t>
            </w:r>
            <w:r>
              <w:rPr>
                <w:rFonts w:ascii="Calibri" w:hAnsi="Calibri"/>
                <w:spacing w:val="40"/>
                <w:sz w:val="16"/>
              </w:rPr>
              <w:t> </w:t>
            </w:r>
            <w:r>
              <w:rPr>
                <w:rFonts w:ascii="Calibri" w:hAnsi="Calibri"/>
                <w:spacing w:val="-2"/>
                <w:sz w:val="16"/>
              </w:rPr>
              <w:t>fratura</w:t>
            </w:r>
          </w:p>
        </w:tc>
        <w:tc>
          <w:tcPr>
            <w:tcW w:w="773" w:type="dxa"/>
          </w:tcPr>
          <w:p>
            <w:pPr>
              <w:pStyle w:val="TableParagraph"/>
              <w:spacing w:before="74"/>
              <w:rPr>
                <w:sz w:val="18"/>
              </w:rPr>
            </w:pPr>
          </w:p>
          <w:p>
            <w:pPr>
              <w:pStyle w:val="TableParagraph"/>
              <w:spacing w:before="1"/>
              <w:ind w:left="76" w:right="37"/>
              <w:jc w:val="center"/>
              <w:rPr>
                <w:sz w:val="18"/>
              </w:rPr>
            </w:pPr>
            <w:r>
              <w:rPr>
                <w:spacing w:val="-10"/>
                <w:sz w:val="18"/>
              </w:rPr>
              <w:t>A</w:t>
            </w:r>
          </w:p>
        </w:tc>
        <w:tc>
          <w:tcPr>
            <w:tcW w:w="468" w:type="dxa"/>
          </w:tcPr>
          <w:p>
            <w:pPr>
              <w:pStyle w:val="TableParagraph"/>
              <w:spacing w:before="74"/>
              <w:rPr>
                <w:sz w:val="18"/>
              </w:rPr>
            </w:pPr>
          </w:p>
          <w:p>
            <w:pPr>
              <w:pStyle w:val="TableParagraph"/>
              <w:spacing w:before="1"/>
              <w:ind w:left="41" w:right="6"/>
              <w:jc w:val="center"/>
              <w:rPr>
                <w:sz w:val="18"/>
              </w:rPr>
            </w:pPr>
            <w:r>
              <w:rPr>
                <w:spacing w:val="-10"/>
                <w:sz w:val="18"/>
              </w:rPr>
              <w:t>D</w:t>
            </w:r>
          </w:p>
        </w:tc>
        <w:tc>
          <w:tcPr>
            <w:tcW w:w="468" w:type="dxa"/>
          </w:tcPr>
          <w:p>
            <w:pPr>
              <w:pStyle w:val="TableParagraph"/>
              <w:spacing w:before="74"/>
              <w:rPr>
                <w:sz w:val="18"/>
              </w:rPr>
            </w:pPr>
          </w:p>
          <w:p>
            <w:pPr>
              <w:pStyle w:val="TableParagraph"/>
              <w:spacing w:before="1"/>
              <w:ind w:left="41" w:right="6"/>
              <w:jc w:val="center"/>
              <w:rPr>
                <w:sz w:val="18"/>
              </w:rPr>
            </w:pPr>
            <w:r>
              <w:rPr>
                <w:spacing w:val="-10"/>
                <w:sz w:val="18"/>
              </w:rPr>
              <w:t>N</w:t>
            </w:r>
          </w:p>
        </w:tc>
        <w:tc>
          <w:tcPr>
            <w:tcW w:w="468" w:type="dxa"/>
          </w:tcPr>
          <w:p>
            <w:pPr>
              <w:pStyle w:val="TableParagraph"/>
              <w:spacing w:before="74"/>
              <w:rPr>
                <w:sz w:val="18"/>
              </w:rPr>
            </w:pPr>
          </w:p>
          <w:p>
            <w:pPr>
              <w:pStyle w:val="TableParagraph"/>
              <w:spacing w:before="1"/>
              <w:ind w:left="41" w:right="6"/>
              <w:jc w:val="center"/>
              <w:rPr>
                <w:sz w:val="18"/>
              </w:rPr>
            </w:pPr>
            <w:r>
              <w:rPr>
                <w:spacing w:val="-10"/>
                <w:sz w:val="18"/>
              </w:rPr>
              <w:t>C</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1</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1</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6</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2</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1</w:t>
            </w:r>
          </w:p>
        </w:tc>
        <w:tc>
          <w:tcPr>
            <w:tcW w:w="468" w:type="dxa"/>
          </w:tcPr>
          <w:p>
            <w:pPr>
              <w:pStyle w:val="TableParagraph"/>
              <w:spacing w:before="74"/>
              <w:rPr>
                <w:sz w:val="18"/>
              </w:rPr>
            </w:pPr>
          </w:p>
          <w:p>
            <w:pPr>
              <w:pStyle w:val="TableParagraph"/>
              <w:spacing w:before="1"/>
              <w:ind w:left="41" w:right="7"/>
              <w:jc w:val="center"/>
              <w:rPr>
                <w:sz w:val="18"/>
              </w:rPr>
            </w:pPr>
            <w:r>
              <w:rPr>
                <w:spacing w:val="-10"/>
                <w:sz w:val="18"/>
              </w:rPr>
              <w:t>3</w:t>
            </w:r>
          </w:p>
        </w:tc>
        <w:tc>
          <w:tcPr>
            <w:tcW w:w="468" w:type="dxa"/>
            <w:shd w:val="clear" w:color="auto" w:fill="00AF4F"/>
          </w:tcPr>
          <w:p>
            <w:pPr>
              <w:pStyle w:val="TableParagraph"/>
              <w:spacing w:before="10"/>
              <w:rPr>
                <w:sz w:val="22"/>
              </w:rPr>
            </w:pPr>
          </w:p>
          <w:p>
            <w:pPr>
              <w:pStyle w:val="TableParagraph"/>
              <w:ind w:left="41" w:right="5"/>
              <w:jc w:val="center"/>
              <w:rPr>
                <w:rFonts w:ascii="Arial"/>
                <w:b/>
                <w:sz w:val="22"/>
              </w:rPr>
            </w:pPr>
            <w:r>
              <w:rPr>
                <w:rFonts w:ascii="Arial"/>
                <w:b/>
                <w:color w:val="FFFFFF"/>
                <w:spacing w:val="-5"/>
                <w:sz w:val="22"/>
              </w:rPr>
              <w:t>18</w:t>
            </w:r>
          </w:p>
        </w:tc>
        <w:tc>
          <w:tcPr>
            <w:tcW w:w="1466" w:type="dxa"/>
            <w:shd w:val="clear" w:color="auto" w:fill="00AF4F"/>
          </w:tcPr>
          <w:p>
            <w:pPr>
              <w:pStyle w:val="TableParagraph"/>
              <w:spacing w:before="1"/>
              <w:rPr>
                <w:sz w:val="22"/>
              </w:rPr>
            </w:pPr>
          </w:p>
          <w:p>
            <w:pPr>
              <w:pStyle w:val="TableParagraph"/>
              <w:ind w:left="67" w:right="91"/>
              <w:jc w:val="center"/>
              <w:rPr>
                <w:rFonts w:ascii="Arial"/>
                <w:b/>
                <w:sz w:val="22"/>
              </w:rPr>
            </w:pPr>
            <w:r>
              <w:rPr>
                <w:rFonts w:ascii="Arial"/>
                <w:b/>
                <w:color w:val="FFFFFF"/>
                <w:spacing w:val="-2"/>
                <w:sz w:val="22"/>
              </w:rPr>
              <w:t>Trivial</w:t>
            </w:r>
          </w:p>
        </w:tc>
      </w:tr>
    </w:tbl>
    <w:p>
      <w:pPr>
        <w:pStyle w:val="TableParagraph"/>
        <w:spacing w:after="0"/>
        <w:jc w:val="center"/>
        <w:rPr>
          <w:rFonts w:ascii="Arial"/>
          <w:b/>
          <w:sz w:val="22"/>
        </w:rPr>
        <w:sectPr>
          <w:headerReference w:type="default" r:id="rId75"/>
          <w:footerReference w:type="default" r:id="rId76"/>
          <w:pgSz w:w="16840" w:h="11910" w:orient="landscape"/>
          <w:pgMar w:header="451" w:footer="523" w:top="1660" w:bottom="720" w:left="708" w:right="708"/>
          <w:pgNumType w:start="1"/>
        </w:sectPr>
      </w:pPr>
    </w:p>
    <w:p>
      <w:pPr>
        <w:pStyle w:val="BodyText"/>
        <w:rPr>
          <w:sz w:val="20"/>
        </w:rPr>
      </w:pPr>
    </w:p>
    <w:p>
      <w:pPr>
        <w:pStyle w:val="BodyText"/>
        <w:spacing w:before="218" w:after="1"/>
        <w:rPr>
          <w:sz w:val="20"/>
        </w:rPr>
      </w:pPr>
    </w:p>
    <w:p>
      <w:pPr>
        <w:pStyle w:val="BodyText"/>
        <w:ind w:left="28"/>
        <w:rPr>
          <w:sz w:val="20"/>
        </w:rPr>
      </w:pPr>
      <w:r>
        <w:rPr>
          <w:sz w:val="20"/>
        </w:rPr>
        <mc:AlternateContent>
          <mc:Choice Requires="wps">
            <w:drawing>
              <wp:inline distT="0" distB="0" distL="0" distR="0">
                <wp:extent cx="2670175" cy="248920"/>
                <wp:effectExtent l="9525" t="0" r="0" b="8254"/>
                <wp:docPr id="210" name="Textbox 210"/>
                <wp:cNvGraphicFramePr>
                  <a:graphicFrameLocks/>
                </wp:cNvGraphicFramePr>
                <a:graphic>
                  <a:graphicData uri="http://schemas.microsoft.com/office/word/2010/wordprocessingShape">
                    <wps:wsp>
                      <wps:cNvPr id="210" name="Textbox 210"/>
                      <wps:cNvSpPr txBox="1"/>
                      <wps:spPr>
                        <a:xfrm>
                          <a:off x="0" y="0"/>
                          <a:ext cx="2670175" cy="248920"/>
                        </a:xfrm>
                        <a:prstGeom prst="rect">
                          <a:avLst/>
                        </a:prstGeom>
                        <a:ln w="12189">
                          <a:solidFill>
                            <a:srgbClr val="000000"/>
                          </a:solidFill>
                          <a:prstDash val="solid"/>
                        </a:ln>
                      </wps:spPr>
                      <wps:txbx>
                        <w:txbxContent>
                          <w:p>
                            <w:pPr>
                              <w:spacing w:before="15"/>
                              <w:ind w:left="396"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wps:txbx>
                      <wps:bodyPr wrap="square" lIns="0" tIns="0" rIns="0" bIns="0" rtlCol="0">
                        <a:noAutofit/>
                      </wps:bodyPr>
                    </wps:wsp>
                  </a:graphicData>
                </a:graphic>
              </wp:inline>
            </w:drawing>
          </mc:Choice>
          <mc:Fallback>
            <w:pict>
              <v:shape style="width:210.25pt;height:19.6pt;mso-position-horizontal-relative:char;mso-position-vertical-relative:line" type="#_x0000_t202" id="docshape160" filled="false" stroked="true" strokeweight=".959766pt" strokecolor="#000000">
                <w10:anchorlock/>
                <v:textbox inset="0,0,0,0">
                  <w:txbxContent>
                    <w:p>
                      <w:pPr>
                        <w:spacing w:before="15"/>
                        <w:ind w:left="396" w:right="0" w:firstLine="0"/>
                        <w:jc w:val="left"/>
                        <w:rPr>
                          <w:rFonts w:ascii="Arial"/>
                          <w:b/>
                          <w:sz w:val="28"/>
                        </w:rPr>
                      </w:pPr>
                      <w:r>
                        <w:rPr>
                          <w:rFonts w:ascii="Arial"/>
                          <w:b/>
                          <w:sz w:val="28"/>
                        </w:rPr>
                        <w:t>CONTROLE</w:t>
                      </w:r>
                      <w:r>
                        <w:rPr>
                          <w:rFonts w:ascii="Arial"/>
                          <w:b/>
                          <w:spacing w:val="-4"/>
                          <w:sz w:val="28"/>
                        </w:rPr>
                        <w:t> </w:t>
                      </w:r>
                      <w:r>
                        <w:rPr>
                          <w:rFonts w:ascii="Arial"/>
                          <w:b/>
                          <w:sz w:val="28"/>
                        </w:rPr>
                        <w:t>DOS</w:t>
                      </w:r>
                      <w:r>
                        <w:rPr>
                          <w:rFonts w:ascii="Arial"/>
                          <w:b/>
                          <w:spacing w:val="-3"/>
                          <w:sz w:val="28"/>
                        </w:rPr>
                        <w:t> </w:t>
                      </w:r>
                      <w:r>
                        <w:rPr>
                          <w:rFonts w:ascii="Arial"/>
                          <w:b/>
                          <w:spacing w:val="-2"/>
                          <w:sz w:val="28"/>
                        </w:rPr>
                        <w:t>RISCOS</w:t>
                      </w:r>
                    </w:p>
                  </w:txbxContent>
                </v:textbox>
                <v:stroke dashstyle="solid"/>
              </v:shape>
            </w:pict>
          </mc:Fallback>
        </mc:AlternateContent>
      </w:r>
      <w:r>
        <w:rPr>
          <w:sz w:val="20"/>
        </w:rPr>
      </w:r>
    </w:p>
    <w:p>
      <w:pPr>
        <w:pStyle w:val="BodyText"/>
        <w:rPr>
          <w:sz w:val="18"/>
        </w:rPr>
      </w:pPr>
      <w:r>
        <w:rPr>
          <w:sz w:val="18"/>
        </w:rPr>
        <mc:AlternateContent>
          <mc:Choice Requires="wps">
            <w:drawing>
              <wp:anchor distT="0" distB="0" distL="0" distR="0" allowOverlap="1" layoutInCell="1" locked="0" behindDoc="1" simplePos="0" relativeHeight="487608320">
                <wp:simplePos x="0" y="0"/>
                <wp:positionH relativeFrom="page">
                  <wp:posOffset>473962</wp:posOffset>
                </wp:positionH>
                <wp:positionV relativeFrom="paragraph">
                  <wp:posOffset>153023</wp:posOffset>
                </wp:positionV>
                <wp:extent cx="8732520" cy="553720"/>
                <wp:effectExtent l="0" t="0" r="0" b="0"/>
                <wp:wrapTopAndBottom/>
                <wp:docPr id="211" name="Textbox 211"/>
                <wp:cNvGraphicFramePr>
                  <a:graphicFrameLocks/>
                </wp:cNvGraphicFramePr>
                <a:graphic>
                  <a:graphicData uri="http://schemas.microsoft.com/office/word/2010/wordprocessingShape">
                    <wps:wsp>
                      <wps:cNvPr id="211" name="Textbox 211"/>
                      <wps:cNvSpPr txBox="1"/>
                      <wps:spPr>
                        <a:xfrm>
                          <a:off x="0" y="0"/>
                          <a:ext cx="8732520" cy="553720"/>
                        </a:xfrm>
                        <a:prstGeom prst="rect">
                          <a:avLst/>
                        </a:prstGeom>
                        <a:ln w="12193">
                          <a:solidFill>
                            <a:srgbClr val="000000"/>
                          </a:solidFill>
                          <a:prstDash val="solid"/>
                        </a:ln>
                      </wps:spPr>
                      <wps:txbx>
                        <w:txbxContent>
                          <w:p>
                            <w:pPr>
                              <w:spacing w:line="273" w:lineRule="auto" w:before="35"/>
                              <w:ind w:left="26" w:right="8091" w:firstLine="0"/>
                              <w:jc w:val="left"/>
                              <w:rPr>
                                <w:rFonts w:ascii="Arial" w:hAnsi="Arial"/>
                                <w:b/>
                                <w:sz w:val="20"/>
                              </w:rPr>
                            </w:pPr>
                            <w:r>
                              <w:rPr>
                                <w:rFonts w:ascii="Arial" w:hAnsi="Arial"/>
                                <w:b/>
                                <w:spacing w:val="-2"/>
                                <w:w w:val="85"/>
                                <w:sz w:val="20"/>
                              </w:rPr>
                              <w:t>RISCO ACIDENTE: (EPI)- Uso do cinto</w:t>
                            </w:r>
                            <w:r>
                              <w:rPr>
                                <w:rFonts w:ascii="Arial" w:hAnsi="Arial"/>
                                <w:b/>
                                <w:spacing w:val="-5"/>
                                <w:sz w:val="20"/>
                              </w:rPr>
                              <w:t> </w:t>
                            </w:r>
                            <w:r>
                              <w:rPr>
                                <w:rFonts w:ascii="Arial" w:hAnsi="Arial"/>
                                <w:b/>
                                <w:spacing w:val="-2"/>
                                <w:w w:val="85"/>
                                <w:sz w:val="20"/>
                              </w:rPr>
                              <w:t>de segurança, linha de vida </w:t>
                            </w:r>
                            <w:r>
                              <w:rPr>
                                <w:rFonts w:ascii="Arial" w:hAnsi="Arial"/>
                                <w:b/>
                                <w:w w:val="90"/>
                                <w:sz w:val="20"/>
                              </w:rPr>
                              <w:t>(EPI) - Óculos de Proteção</w:t>
                            </w:r>
                          </w:p>
                          <w:p>
                            <w:pPr>
                              <w:spacing w:line="229" w:lineRule="exact" w:before="0"/>
                              <w:ind w:left="26" w:right="0" w:firstLine="0"/>
                              <w:jc w:val="left"/>
                              <w:rPr>
                                <w:rFonts w:ascii="Arial"/>
                                <w:b/>
                                <w:sz w:val="20"/>
                              </w:rPr>
                            </w:pPr>
                            <w:r>
                              <w:rPr>
                                <w:rFonts w:ascii="Arial"/>
                                <w:b/>
                                <w:w w:val="85"/>
                                <w:sz w:val="20"/>
                              </w:rPr>
                              <w:t>(EPI)-</w:t>
                            </w:r>
                            <w:r>
                              <w:rPr>
                                <w:rFonts w:ascii="Arial"/>
                                <w:b/>
                                <w:spacing w:val="-6"/>
                                <w:w w:val="85"/>
                                <w:sz w:val="20"/>
                              </w:rPr>
                              <w:t> </w:t>
                            </w:r>
                            <w:r>
                              <w:rPr>
                                <w:rFonts w:ascii="Arial"/>
                                <w:b/>
                                <w:w w:val="85"/>
                                <w:sz w:val="20"/>
                              </w:rPr>
                              <w:t>Luvas</w:t>
                            </w:r>
                            <w:r>
                              <w:rPr>
                                <w:rFonts w:ascii="Arial"/>
                                <w:b/>
                                <w:spacing w:val="-6"/>
                                <w:w w:val="85"/>
                                <w:sz w:val="20"/>
                              </w:rPr>
                              <w:t> </w:t>
                            </w:r>
                            <w:r>
                              <w:rPr>
                                <w:rFonts w:ascii="Arial"/>
                                <w:b/>
                                <w:w w:val="85"/>
                                <w:sz w:val="20"/>
                              </w:rPr>
                              <w:t>nitrica</w:t>
                            </w:r>
                            <w:r>
                              <w:rPr>
                                <w:rFonts w:ascii="Arial"/>
                                <w:b/>
                                <w:spacing w:val="-5"/>
                                <w:w w:val="85"/>
                                <w:sz w:val="20"/>
                              </w:rPr>
                              <w:t> </w:t>
                            </w:r>
                            <w:r>
                              <w:rPr>
                                <w:rFonts w:ascii="Arial"/>
                                <w:b/>
                                <w:w w:val="85"/>
                                <w:sz w:val="20"/>
                              </w:rPr>
                              <w:t>banho</w:t>
                            </w:r>
                            <w:r>
                              <w:rPr>
                                <w:rFonts w:ascii="Arial"/>
                                <w:b/>
                                <w:spacing w:val="-3"/>
                                <w:w w:val="85"/>
                                <w:sz w:val="20"/>
                              </w:rPr>
                              <w:t> </w:t>
                            </w:r>
                            <w:r>
                              <w:rPr>
                                <w:rFonts w:ascii="Arial"/>
                                <w:b/>
                                <w:spacing w:val="-4"/>
                                <w:w w:val="85"/>
                                <w:sz w:val="20"/>
                              </w:rPr>
                              <w:t>latex</w:t>
                            </w:r>
                          </w:p>
                        </w:txbxContent>
                      </wps:txbx>
                      <wps:bodyPr wrap="square" lIns="0" tIns="0" rIns="0" bIns="0" rtlCol="0">
                        <a:noAutofit/>
                      </wps:bodyPr>
                    </wps:wsp>
                  </a:graphicData>
                </a:graphic>
              </wp:anchor>
            </w:drawing>
          </mc:Choice>
          <mc:Fallback>
            <w:pict>
              <v:shape style="position:absolute;margin-left:37.319878pt;margin-top:12.049121pt;width:687.6pt;height:43.6pt;mso-position-horizontal-relative:page;mso-position-vertical-relative:paragraph;z-index:-15708160;mso-wrap-distance-left:0;mso-wrap-distance-right:0" type="#_x0000_t202" id="docshape161" filled="false" stroked="true" strokeweight=".960156pt" strokecolor="#000000">
                <v:textbox inset="0,0,0,0">
                  <w:txbxContent>
                    <w:p>
                      <w:pPr>
                        <w:spacing w:line="273" w:lineRule="auto" w:before="35"/>
                        <w:ind w:left="26" w:right="8091" w:firstLine="0"/>
                        <w:jc w:val="left"/>
                        <w:rPr>
                          <w:rFonts w:ascii="Arial" w:hAnsi="Arial"/>
                          <w:b/>
                          <w:sz w:val="20"/>
                        </w:rPr>
                      </w:pPr>
                      <w:r>
                        <w:rPr>
                          <w:rFonts w:ascii="Arial" w:hAnsi="Arial"/>
                          <w:b/>
                          <w:spacing w:val="-2"/>
                          <w:w w:val="85"/>
                          <w:sz w:val="20"/>
                        </w:rPr>
                        <w:t>RISCO ACIDENTE: (EPI)- Uso do cinto</w:t>
                      </w:r>
                      <w:r>
                        <w:rPr>
                          <w:rFonts w:ascii="Arial" w:hAnsi="Arial"/>
                          <w:b/>
                          <w:spacing w:val="-5"/>
                          <w:sz w:val="20"/>
                        </w:rPr>
                        <w:t> </w:t>
                      </w:r>
                      <w:r>
                        <w:rPr>
                          <w:rFonts w:ascii="Arial" w:hAnsi="Arial"/>
                          <w:b/>
                          <w:spacing w:val="-2"/>
                          <w:w w:val="85"/>
                          <w:sz w:val="20"/>
                        </w:rPr>
                        <w:t>de segurança, linha de vida </w:t>
                      </w:r>
                      <w:r>
                        <w:rPr>
                          <w:rFonts w:ascii="Arial" w:hAnsi="Arial"/>
                          <w:b/>
                          <w:w w:val="90"/>
                          <w:sz w:val="20"/>
                        </w:rPr>
                        <w:t>(EPI) - Óculos de Proteção</w:t>
                      </w:r>
                    </w:p>
                    <w:p>
                      <w:pPr>
                        <w:spacing w:line="229" w:lineRule="exact" w:before="0"/>
                        <w:ind w:left="26" w:right="0" w:firstLine="0"/>
                        <w:jc w:val="left"/>
                        <w:rPr>
                          <w:rFonts w:ascii="Arial"/>
                          <w:b/>
                          <w:sz w:val="20"/>
                        </w:rPr>
                      </w:pPr>
                      <w:r>
                        <w:rPr>
                          <w:rFonts w:ascii="Arial"/>
                          <w:b/>
                          <w:w w:val="85"/>
                          <w:sz w:val="20"/>
                        </w:rPr>
                        <w:t>(EPI)-</w:t>
                      </w:r>
                      <w:r>
                        <w:rPr>
                          <w:rFonts w:ascii="Arial"/>
                          <w:b/>
                          <w:spacing w:val="-6"/>
                          <w:w w:val="85"/>
                          <w:sz w:val="20"/>
                        </w:rPr>
                        <w:t> </w:t>
                      </w:r>
                      <w:r>
                        <w:rPr>
                          <w:rFonts w:ascii="Arial"/>
                          <w:b/>
                          <w:w w:val="85"/>
                          <w:sz w:val="20"/>
                        </w:rPr>
                        <w:t>Luvas</w:t>
                      </w:r>
                      <w:r>
                        <w:rPr>
                          <w:rFonts w:ascii="Arial"/>
                          <w:b/>
                          <w:spacing w:val="-6"/>
                          <w:w w:val="85"/>
                          <w:sz w:val="20"/>
                        </w:rPr>
                        <w:t> </w:t>
                      </w:r>
                      <w:r>
                        <w:rPr>
                          <w:rFonts w:ascii="Arial"/>
                          <w:b/>
                          <w:w w:val="85"/>
                          <w:sz w:val="20"/>
                        </w:rPr>
                        <w:t>nitrica</w:t>
                      </w:r>
                      <w:r>
                        <w:rPr>
                          <w:rFonts w:ascii="Arial"/>
                          <w:b/>
                          <w:spacing w:val="-5"/>
                          <w:w w:val="85"/>
                          <w:sz w:val="20"/>
                        </w:rPr>
                        <w:t> </w:t>
                      </w:r>
                      <w:r>
                        <w:rPr>
                          <w:rFonts w:ascii="Arial"/>
                          <w:b/>
                          <w:w w:val="85"/>
                          <w:sz w:val="20"/>
                        </w:rPr>
                        <w:t>banho</w:t>
                      </w:r>
                      <w:r>
                        <w:rPr>
                          <w:rFonts w:ascii="Arial"/>
                          <w:b/>
                          <w:spacing w:val="-3"/>
                          <w:w w:val="85"/>
                          <w:sz w:val="20"/>
                        </w:rPr>
                        <w:t> </w:t>
                      </w:r>
                      <w:r>
                        <w:rPr>
                          <w:rFonts w:ascii="Arial"/>
                          <w:b/>
                          <w:spacing w:val="-4"/>
                          <w:w w:val="85"/>
                          <w:sz w:val="20"/>
                        </w:rPr>
                        <w:t>latex</w:t>
                      </w:r>
                    </w:p>
                  </w:txbxContent>
                </v:textbox>
                <v:stroke dashstyle="solid"/>
                <w10:wrap type="topAndBottom"/>
              </v:shape>
            </w:pict>
          </mc:Fallback>
        </mc:AlternateContent>
      </w:r>
    </w:p>
    <w:p>
      <w:pPr>
        <w:pStyle w:val="BodyText"/>
        <w:spacing w:after="0"/>
        <w:rPr>
          <w:sz w:val="18"/>
        </w:rPr>
        <w:sectPr>
          <w:pgSz w:w="16840" w:h="11910" w:orient="landscape"/>
          <w:pgMar w:header="451" w:footer="523" w:top="1660" w:bottom="720" w:left="708" w:right="708"/>
        </w:sectPr>
      </w:pPr>
    </w:p>
    <w:p>
      <w:pPr>
        <w:pStyle w:val="BodyText"/>
        <w:spacing w:before="21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56" w:hRule="atLeast"/>
        </w:trPr>
        <w:tc>
          <w:tcPr>
            <w:tcW w:w="15181" w:type="dxa"/>
            <w:gridSpan w:val="10"/>
          </w:tcPr>
          <w:p>
            <w:pPr>
              <w:pStyle w:val="TableParagraph"/>
              <w:spacing w:before="63"/>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2039" w:hRule="atLeast"/>
        </w:trPr>
        <w:tc>
          <w:tcPr>
            <w:tcW w:w="15181" w:type="dxa"/>
            <w:gridSpan w:val="10"/>
            <w:tcBorders>
              <w:left w:val="nil"/>
              <w:bottom w:val="nil"/>
            </w:tcBorders>
          </w:tcPr>
          <w:p>
            <w:pPr>
              <w:pStyle w:val="TableParagraph"/>
              <w:rPr>
                <w:rFonts w:ascii="Times New Roman"/>
                <w:sz w:val="18"/>
              </w:rPr>
            </w:pPr>
          </w:p>
        </w:tc>
      </w:tr>
      <w:tr>
        <w:trPr>
          <w:trHeight w:val="342" w:hRule="atLeast"/>
        </w:trPr>
        <w:tc>
          <w:tcPr>
            <w:tcW w:w="5011" w:type="dxa"/>
            <w:tcBorders>
              <w:top w:val="nil"/>
              <w:left w:val="nil"/>
            </w:tcBorders>
          </w:tcPr>
          <w:p>
            <w:pPr>
              <w:pStyle w:val="TableParagraph"/>
              <w:rPr>
                <w:rFonts w:ascii="Times New Roman"/>
                <w:sz w:val="18"/>
              </w:rPr>
            </w:pP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66"/>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66"/>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66"/>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66"/>
              <w:ind w:right="12"/>
              <w:jc w:val="center"/>
              <w:rPr>
                <w:sz w:val="18"/>
              </w:rPr>
            </w:pPr>
            <w:r>
              <w:rPr>
                <w:spacing w:val="-2"/>
                <w:sz w:val="18"/>
              </w:rPr>
              <w:t>Total</w:t>
            </w:r>
          </w:p>
        </w:tc>
        <w:tc>
          <w:tcPr>
            <w:tcW w:w="1498" w:type="dxa"/>
          </w:tcPr>
          <w:p>
            <w:pPr>
              <w:pStyle w:val="TableParagraph"/>
              <w:spacing w:before="6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6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66"/>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0</w:t>
            </w:r>
          </w:p>
        </w:tc>
        <w:tc>
          <w:tcPr>
            <w:tcW w:w="1032" w:type="dxa"/>
          </w:tcPr>
          <w:p>
            <w:pPr>
              <w:pStyle w:val="TableParagraph"/>
              <w:spacing w:before="66"/>
              <w:ind w:left="53" w:right="14"/>
              <w:jc w:val="center"/>
              <w:rPr>
                <w:sz w:val="18"/>
              </w:rPr>
            </w:pPr>
            <w:r>
              <w:rPr>
                <w:spacing w:val="-10"/>
                <w:sz w:val="18"/>
              </w:rPr>
              <w:t>1</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1</w:t>
            </w:r>
          </w:p>
        </w:tc>
        <w:tc>
          <w:tcPr>
            <w:tcW w:w="1498" w:type="dxa"/>
          </w:tcPr>
          <w:p>
            <w:pPr>
              <w:pStyle w:val="TableParagraph"/>
              <w:spacing w:before="66"/>
              <w:ind w:left="50" w:right="14"/>
              <w:jc w:val="center"/>
              <w:rPr>
                <w:sz w:val="18"/>
              </w:rPr>
            </w:pPr>
            <w:r>
              <w:rPr>
                <w:spacing w:val="-5"/>
                <w:sz w:val="18"/>
              </w:rPr>
              <w:t>10</w:t>
            </w:r>
          </w:p>
        </w:tc>
        <w:tc>
          <w:tcPr>
            <w:tcW w:w="1224" w:type="dxa"/>
          </w:tcPr>
          <w:p>
            <w:pPr>
              <w:pStyle w:val="TableParagraph"/>
              <w:spacing w:before="66"/>
              <w:ind w:left="59" w:right="23"/>
              <w:jc w:val="center"/>
              <w:rPr>
                <w:sz w:val="18"/>
              </w:rPr>
            </w:pPr>
            <w:r>
              <w:rPr>
                <w:spacing w:val="-5"/>
                <w:sz w:val="18"/>
              </w:rPr>
              <w:t>100</w:t>
            </w:r>
          </w:p>
        </w:tc>
        <w:tc>
          <w:tcPr>
            <w:tcW w:w="1354" w:type="dxa"/>
          </w:tcPr>
          <w:p>
            <w:pPr>
              <w:pStyle w:val="TableParagraph"/>
              <w:spacing w:before="66"/>
              <w:ind w:right="17"/>
              <w:jc w:val="right"/>
              <w:rPr>
                <w:sz w:val="18"/>
              </w:rPr>
            </w:pPr>
            <w:r>
              <w:rPr>
                <w:spacing w:val="-5"/>
                <w:sz w:val="18"/>
              </w:rPr>
              <w:t>10</w:t>
            </w:r>
          </w:p>
        </w:tc>
      </w:tr>
    </w:tbl>
    <w:p>
      <w:pPr>
        <w:pStyle w:val="BodyText"/>
        <w:spacing w:before="8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6"/>
              <w:jc w:val="right"/>
              <w:rPr>
                <w:sz w:val="18"/>
              </w:rPr>
            </w:pPr>
            <w:r>
              <w:rPr>
                <w:spacing w:val="-5"/>
                <w:sz w:val="18"/>
              </w:rPr>
              <w:t>10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6"/>
        <w:gridCol w:w="967"/>
        <w:gridCol w:w="1063"/>
        <w:gridCol w:w="1176"/>
        <w:gridCol w:w="1402"/>
        <w:gridCol w:w="1272"/>
        <w:gridCol w:w="708"/>
        <w:gridCol w:w="468"/>
        <w:gridCol w:w="468"/>
        <w:gridCol w:w="468"/>
        <w:gridCol w:w="468"/>
        <w:gridCol w:w="468"/>
        <w:gridCol w:w="468"/>
        <w:gridCol w:w="468"/>
        <w:gridCol w:w="468"/>
        <w:gridCol w:w="468"/>
        <w:gridCol w:w="468"/>
        <w:gridCol w:w="468"/>
        <w:gridCol w:w="468"/>
        <w:gridCol w:w="1531"/>
      </w:tblGrid>
      <w:tr>
        <w:trPr>
          <w:trHeight w:val="356" w:hRule="atLeast"/>
        </w:trPr>
        <w:tc>
          <w:tcPr>
            <w:tcW w:w="1483" w:type="dxa"/>
            <w:gridSpan w:val="2"/>
          </w:tcPr>
          <w:p>
            <w:pPr>
              <w:pStyle w:val="TableParagraph"/>
              <w:spacing w:before="63"/>
              <w:ind w:left="35"/>
              <w:rPr>
                <w:sz w:val="18"/>
              </w:rPr>
            </w:pPr>
            <w:r>
              <w:rPr>
                <w:spacing w:val="-4"/>
                <w:sz w:val="18"/>
              </w:rPr>
              <w:t>ETAPA</w:t>
            </w:r>
          </w:p>
        </w:tc>
        <w:tc>
          <w:tcPr>
            <w:tcW w:w="12768" w:type="dxa"/>
            <w:gridSpan w:val="18"/>
            <w:vMerge w:val="restart"/>
            <w:tcBorders>
              <w:top w:val="nil"/>
              <w:right w:val="nil"/>
            </w:tcBorders>
          </w:tcPr>
          <w:p>
            <w:pPr>
              <w:pStyle w:val="TableParagraph"/>
              <w:spacing w:before="63"/>
              <w:ind w:left="35"/>
              <w:rPr>
                <w:sz w:val="18"/>
              </w:rPr>
            </w:pPr>
            <w:r>
              <w:rPr>
                <w:sz w:val="18"/>
              </w:rPr>
              <w:t>04</w:t>
            </w:r>
            <w:r>
              <w:rPr>
                <w:spacing w:val="2"/>
                <w:sz w:val="18"/>
              </w:rPr>
              <w:t> </w:t>
            </w:r>
            <w:r>
              <w:rPr>
                <w:sz w:val="18"/>
              </w:rPr>
              <w:t>- </w:t>
            </w:r>
            <w:r>
              <w:rPr>
                <w:spacing w:val="-2"/>
                <w:sz w:val="18"/>
              </w:rPr>
              <w:t>Acabamento</w:t>
            </w:r>
          </w:p>
          <w:p>
            <w:pPr>
              <w:pStyle w:val="TableParagraph"/>
              <w:spacing w:before="170"/>
              <w:ind w:left="34"/>
              <w:rPr>
                <w:sz w:val="18"/>
              </w:rPr>
            </w:pPr>
            <w:r>
              <w:rPr>
                <w:sz w:val="18"/>
              </w:rPr>
              <w:t>01</w:t>
            </w:r>
            <w:r>
              <w:rPr>
                <w:spacing w:val="2"/>
                <w:sz w:val="18"/>
              </w:rPr>
              <w:t> </w:t>
            </w:r>
            <w:r>
              <w:rPr>
                <w:sz w:val="18"/>
              </w:rPr>
              <w:t>- </w:t>
            </w:r>
            <w:r>
              <w:rPr>
                <w:spacing w:val="-2"/>
                <w:sz w:val="18"/>
              </w:rPr>
              <w:t>Reboco</w:t>
            </w:r>
          </w:p>
          <w:p>
            <w:pPr>
              <w:pStyle w:val="TableParagraph"/>
              <w:spacing w:before="187"/>
              <w:ind w:left="35"/>
              <w:rPr>
                <w:sz w:val="18"/>
              </w:rPr>
            </w:pPr>
            <w:r>
              <w:rPr>
                <w:spacing w:val="-10"/>
                <w:sz w:val="18"/>
              </w:rPr>
              <w:t>1</w:t>
            </w:r>
          </w:p>
          <w:p>
            <w:pPr>
              <w:pStyle w:val="TableParagraph"/>
              <w:spacing w:before="131"/>
              <w:ind w:left="35"/>
              <w:rPr>
                <w:sz w:val="18"/>
              </w:rPr>
            </w:pPr>
            <w:r>
              <w:rPr>
                <w:sz w:val="18"/>
              </w:rPr>
              <w:t>01-</w:t>
            </w:r>
            <w:r>
              <w:rPr>
                <w:spacing w:val="1"/>
                <w:sz w:val="18"/>
              </w:rPr>
              <w:t> </w:t>
            </w:r>
            <w:r>
              <w:rPr>
                <w:sz w:val="18"/>
              </w:rPr>
              <w:t>Reboco</w:t>
            </w:r>
            <w:r>
              <w:rPr>
                <w:spacing w:val="3"/>
                <w:sz w:val="18"/>
              </w:rPr>
              <w:t> </w:t>
            </w:r>
            <w:r>
              <w:rPr>
                <w:sz w:val="18"/>
              </w:rPr>
              <w:t>interno</w:t>
            </w:r>
            <w:r>
              <w:rPr>
                <w:spacing w:val="3"/>
                <w:sz w:val="18"/>
              </w:rPr>
              <w:t> </w:t>
            </w:r>
            <w:r>
              <w:rPr>
                <w:sz w:val="18"/>
              </w:rPr>
              <w:t>e</w:t>
            </w:r>
            <w:r>
              <w:rPr>
                <w:spacing w:val="2"/>
                <w:sz w:val="18"/>
              </w:rPr>
              <w:t> </w:t>
            </w:r>
            <w:r>
              <w:rPr>
                <w:spacing w:val="-2"/>
                <w:sz w:val="18"/>
              </w:rPr>
              <w:t>externo</w:t>
            </w:r>
          </w:p>
          <w:p>
            <w:pPr>
              <w:pStyle w:val="TableParagraph"/>
              <w:spacing w:before="122"/>
              <w:ind w:left="35"/>
              <w:rPr>
                <w:sz w:val="18"/>
              </w:rPr>
            </w:pPr>
            <w:r>
              <w:rPr>
                <w:sz w:val="18"/>
              </w:rPr>
              <w:t>Reboco interno</w:t>
            </w:r>
            <w:r>
              <w:rPr>
                <w:spacing w:val="1"/>
                <w:sz w:val="18"/>
              </w:rPr>
              <w:t> </w:t>
            </w:r>
            <w:r>
              <w:rPr>
                <w:sz w:val="18"/>
              </w:rPr>
              <w:t>e</w:t>
            </w:r>
            <w:r>
              <w:rPr>
                <w:spacing w:val="3"/>
                <w:sz w:val="18"/>
              </w:rPr>
              <w:t> </w:t>
            </w:r>
            <w:r>
              <w:rPr>
                <w:sz w:val="18"/>
              </w:rPr>
              <w:t>externo/</w:t>
            </w:r>
            <w:r>
              <w:rPr>
                <w:spacing w:val="3"/>
                <w:sz w:val="18"/>
              </w:rPr>
              <w:t> </w:t>
            </w:r>
            <w:r>
              <w:rPr>
                <w:sz w:val="18"/>
              </w:rPr>
              <w:t>pedreiro/</w:t>
            </w:r>
            <w:r>
              <w:rPr>
                <w:spacing w:val="2"/>
                <w:sz w:val="18"/>
              </w:rPr>
              <w:t> </w:t>
            </w:r>
            <w:r>
              <w:rPr>
                <w:sz w:val="18"/>
              </w:rPr>
              <w:t>meio</w:t>
            </w:r>
            <w:r>
              <w:rPr>
                <w:spacing w:val="1"/>
                <w:sz w:val="18"/>
              </w:rPr>
              <w:t> </w:t>
            </w:r>
            <w:r>
              <w:rPr>
                <w:sz w:val="18"/>
              </w:rPr>
              <w:t>oficial</w:t>
            </w:r>
            <w:r>
              <w:rPr>
                <w:spacing w:val="2"/>
                <w:sz w:val="18"/>
              </w:rPr>
              <w:t> </w:t>
            </w:r>
            <w:r>
              <w:rPr>
                <w:sz w:val="18"/>
              </w:rPr>
              <w:t>de</w:t>
            </w:r>
            <w:r>
              <w:rPr>
                <w:spacing w:val="3"/>
                <w:sz w:val="18"/>
              </w:rPr>
              <w:t> </w:t>
            </w:r>
            <w:r>
              <w:rPr>
                <w:sz w:val="18"/>
              </w:rPr>
              <w:t>pedreiro/</w:t>
            </w:r>
            <w:r>
              <w:rPr>
                <w:spacing w:val="3"/>
                <w:sz w:val="18"/>
              </w:rPr>
              <w:t> </w:t>
            </w:r>
            <w:r>
              <w:rPr>
                <w:spacing w:val="-2"/>
                <w:sz w:val="18"/>
              </w:rPr>
              <w:t>Servente</w:t>
            </w:r>
          </w:p>
          <w:p>
            <w:pPr>
              <w:pStyle w:val="TableParagraph"/>
              <w:spacing w:line="259" w:lineRule="auto" w:before="148"/>
              <w:ind w:left="35"/>
              <w:rPr>
                <w:sz w:val="18"/>
              </w:rPr>
            </w:pPr>
            <w:r>
              <w:rPr>
                <w:sz w:val="18"/>
              </w:rPr>
              <w:t>Chapar e sarrafear a argamassa obedecendo à espessura definida na talisca, retirar o excesso de argamassa do piso, desempenar, dar acabamento com desempenadeira, feltrar com espuma nos locais onde não for ser usado revestimento cerâmico. Uso de ferramentas: colher de pedreiro, régua</w:t>
            </w:r>
          </w:p>
          <w:p>
            <w:pPr>
              <w:pStyle w:val="TableParagraph"/>
              <w:spacing w:line="259" w:lineRule="auto"/>
              <w:ind w:left="35" w:right="17"/>
              <w:rPr>
                <w:sz w:val="18"/>
              </w:rPr>
            </w:pPr>
            <w:r>
              <w:rPr>
                <w:sz w:val="18"/>
              </w:rPr>
              <w:t>Chapiscar e acunhar, aplicar tela nos encontros da alvenaria com a estrutura, aplicar tela horizontal na parte superior da viga, descer os arames das extremidades dos panos e taliscar, chapar e sarrafear a argamassa obedecendo à espessura definida na talisca, desempenar, fazer friso em todo pavimento no alinhamento do acunhamento. Uso de ferramentas: Régua, colher de pedreiro, prumo, lixadeira, andaime suspeso.</w:t>
            </w:r>
          </w:p>
          <w:p>
            <w:pPr>
              <w:pStyle w:val="TableParagraph"/>
              <w:spacing w:before="151"/>
              <w:rPr>
                <w:sz w:val="18"/>
              </w:rPr>
            </w:pPr>
          </w:p>
          <w:p>
            <w:pPr>
              <w:pStyle w:val="TableParagraph"/>
              <w:ind w:left="35"/>
              <w:rPr>
                <w:sz w:val="18"/>
              </w:rPr>
            </w:pPr>
            <w:r>
              <w:rPr>
                <w:sz w:val="18"/>
              </w:rPr>
              <w:t>Auxilia</w:t>
            </w:r>
            <w:r>
              <w:rPr>
                <w:spacing w:val="3"/>
                <w:sz w:val="18"/>
              </w:rPr>
              <w:t> </w:t>
            </w:r>
            <w:r>
              <w:rPr>
                <w:sz w:val="18"/>
              </w:rPr>
              <w:t>o</w:t>
            </w:r>
            <w:r>
              <w:rPr>
                <w:spacing w:val="1"/>
                <w:sz w:val="18"/>
              </w:rPr>
              <w:t> </w:t>
            </w:r>
            <w:r>
              <w:rPr>
                <w:sz w:val="18"/>
              </w:rPr>
              <w:t>pedreiro com</w:t>
            </w:r>
            <w:r>
              <w:rPr>
                <w:spacing w:val="5"/>
                <w:sz w:val="18"/>
              </w:rPr>
              <w:t> </w:t>
            </w:r>
            <w:r>
              <w:rPr>
                <w:sz w:val="18"/>
              </w:rPr>
              <w:t>abastecimento de</w:t>
            </w:r>
            <w:r>
              <w:rPr>
                <w:spacing w:val="4"/>
                <w:sz w:val="18"/>
              </w:rPr>
              <w:t> </w:t>
            </w:r>
            <w:r>
              <w:rPr>
                <w:spacing w:val="-2"/>
                <w:sz w:val="18"/>
              </w:rPr>
              <w:t>argamassa.</w:t>
            </w:r>
          </w:p>
          <w:p>
            <w:pPr>
              <w:pStyle w:val="TableParagraph"/>
              <w:spacing w:before="162"/>
              <w:rPr>
                <w:sz w:val="18"/>
              </w:rPr>
            </w:pPr>
          </w:p>
          <w:p>
            <w:pPr>
              <w:pStyle w:val="TableParagraph"/>
              <w:spacing w:before="1"/>
              <w:ind w:left="38"/>
              <w:rPr>
                <w:rFonts w:ascii="Calibri"/>
                <w:sz w:val="22"/>
              </w:rPr>
            </w:pPr>
            <w:r>
              <w:rPr>
                <w:rFonts w:ascii="Calibri"/>
                <w:spacing w:val="-2"/>
                <w:sz w:val="22"/>
              </w:rPr>
              <w:t>715210</w:t>
            </w:r>
          </w:p>
          <w:p>
            <w:pPr>
              <w:pStyle w:val="TableParagraph"/>
              <w:spacing w:before="71"/>
              <w:rPr>
                <w:sz w:val="22"/>
              </w:rPr>
            </w:pPr>
          </w:p>
          <w:p>
            <w:pPr>
              <w:pStyle w:val="TableParagraph"/>
              <w:ind w:left="35"/>
              <w:rPr>
                <w:sz w:val="18"/>
              </w:rPr>
            </w:pPr>
            <w:r>
              <w:rPr>
                <w:spacing w:val="-2"/>
                <w:sz w:val="18"/>
              </w:rPr>
              <w:t>717020</w:t>
            </w:r>
          </w:p>
          <w:p>
            <w:pPr>
              <w:pStyle w:val="TableParagraph"/>
              <w:spacing w:line="410" w:lineRule="atLeast" w:before="175"/>
              <w:ind w:left="36" w:right="9835" w:hanging="1"/>
              <w:rPr>
                <w:sz w:val="18"/>
              </w:rPr>
            </w:pPr>
            <w:r>
              <w:rPr>
                <w:sz w:val="18"/>
              </w:rPr>
              <w:t>Atividades</w:t>
            </w:r>
            <w:r>
              <w:rPr>
                <w:spacing w:val="-3"/>
                <w:sz w:val="18"/>
              </w:rPr>
              <w:t> </w:t>
            </w:r>
            <w:r>
              <w:rPr>
                <w:sz w:val="18"/>
              </w:rPr>
              <w:t>acima</w:t>
            </w:r>
            <w:r>
              <w:rPr>
                <w:spacing w:val="-4"/>
                <w:sz w:val="18"/>
              </w:rPr>
              <w:t> </w:t>
            </w:r>
            <w:r>
              <w:rPr>
                <w:sz w:val="18"/>
              </w:rPr>
              <w:t>de</w:t>
            </w:r>
            <w:r>
              <w:rPr>
                <w:spacing w:val="-2"/>
                <w:sz w:val="18"/>
              </w:rPr>
              <w:t> </w:t>
            </w:r>
            <w:r>
              <w:rPr>
                <w:sz w:val="18"/>
              </w:rPr>
              <w:t>2</w:t>
            </w:r>
            <w:r>
              <w:rPr>
                <w:spacing w:val="-4"/>
                <w:sz w:val="18"/>
              </w:rPr>
              <w:t> </w:t>
            </w:r>
            <w:r>
              <w:rPr>
                <w:sz w:val="18"/>
              </w:rPr>
              <w:t>m</w:t>
            </w:r>
            <w:r>
              <w:rPr>
                <w:spacing w:val="-3"/>
                <w:sz w:val="18"/>
              </w:rPr>
              <w:t> </w:t>
            </w:r>
            <w:r>
              <w:rPr>
                <w:sz w:val="18"/>
              </w:rPr>
              <w:t>de</w:t>
            </w:r>
            <w:r>
              <w:rPr>
                <w:spacing w:val="-4"/>
                <w:sz w:val="18"/>
              </w:rPr>
              <w:t> </w:t>
            </w:r>
            <w:r>
              <w:rPr>
                <w:sz w:val="18"/>
              </w:rPr>
              <w:t>altura Vinícius Narciso</w:t>
            </w:r>
          </w:p>
          <w:p>
            <w:pPr>
              <w:pStyle w:val="TableParagraph"/>
              <w:spacing w:before="144"/>
              <w:ind w:left="34"/>
              <w:rPr>
                <w:sz w:val="18"/>
              </w:rPr>
            </w:pPr>
            <w:r>
              <w:rPr>
                <w:spacing w:val="-2"/>
                <w:sz w:val="18"/>
              </w:rPr>
              <w:t>Elisângela</w:t>
            </w:r>
          </w:p>
        </w:tc>
      </w:tr>
      <w:tr>
        <w:trPr>
          <w:trHeight w:val="356" w:hRule="atLeast"/>
        </w:trPr>
        <w:tc>
          <w:tcPr>
            <w:tcW w:w="1483" w:type="dxa"/>
            <w:gridSpan w:val="2"/>
          </w:tcPr>
          <w:p>
            <w:pPr>
              <w:pStyle w:val="TableParagraph"/>
              <w:spacing w:before="63"/>
              <w:ind w:left="35"/>
              <w:rPr>
                <w:sz w:val="18"/>
              </w:rPr>
            </w:pPr>
            <w:r>
              <w:rPr>
                <w:spacing w:val="-2"/>
                <w:sz w:val="18"/>
              </w:rPr>
              <w:t>PROCESSO</w:t>
            </w:r>
          </w:p>
        </w:tc>
        <w:tc>
          <w:tcPr>
            <w:tcW w:w="12768" w:type="dxa"/>
            <w:gridSpan w:val="18"/>
            <w:vMerge/>
            <w:tcBorders>
              <w:top w:val="nil"/>
              <w:right w:val="nil"/>
            </w:tcBorders>
          </w:tcPr>
          <w:p>
            <w:pPr>
              <w:rPr>
                <w:sz w:val="2"/>
                <w:szCs w:val="2"/>
              </w:rPr>
            </w:pPr>
          </w:p>
        </w:tc>
      </w:tr>
      <w:tr>
        <w:trPr>
          <w:trHeight w:val="371" w:hRule="atLeast"/>
        </w:trPr>
        <w:tc>
          <w:tcPr>
            <w:tcW w:w="1483" w:type="dxa"/>
            <w:gridSpan w:val="2"/>
          </w:tcPr>
          <w:p>
            <w:pPr>
              <w:pStyle w:val="TableParagraph"/>
              <w:spacing w:before="70"/>
              <w:ind w:left="35"/>
              <w:rPr>
                <w:sz w:val="18"/>
              </w:rPr>
            </w:pPr>
            <w:r>
              <w:rPr>
                <w:spacing w:val="-5"/>
                <w:sz w:val="18"/>
              </w:rPr>
              <w:t>GHE</w:t>
            </w:r>
          </w:p>
        </w:tc>
        <w:tc>
          <w:tcPr>
            <w:tcW w:w="12768" w:type="dxa"/>
            <w:gridSpan w:val="18"/>
            <w:vMerge/>
            <w:tcBorders>
              <w:top w:val="nil"/>
              <w:right w:val="nil"/>
            </w:tcBorders>
          </w:tcPr>
          <w:p>
            <w:pPr>
              <w:rPr>
                <w:sz w:val="2"/>
                <w:szCs w:val="2"/>
              </w:rPr>
            </w:pPr>
          </w:p>
        </w:tc>
      </w:tr>
      <w:tr>
        <w:trPr>
          <w:trHeight w:val="284" w:hRule="atLeast"/>
        </w:trPr>
        <w:tc>
          <w:tcPr>
            <w:tcW w:w="1483" w:type="dxa"/>
            <w:gridSpan w:val="2"/>
          </w:tcPr>
          <w:p>
            <w:pPr>
              <w:pStyle w:val="TableParagraph"/>
              <w:spacing w:before="27"/>
              <w:ind w:left="35"/>
              <w:rPr>
                <w:sz w:val="18"/>
              </w:rPr>
            </w:pPr>
            <w:r>
              <w:rPr>
                <w:spacing w:val="-2"/>
                <w:sz w:val="18"/>
              </w:rPr>
              <w:t>ATIVIDADES</w:t>
            </w:r>
          </w:p>
        </w:tc>
        <w:tc>
          <w:tcPr>
            <w:tcW w:w="12768" w:type="dxa"/>
            <w:gridSpan w:val="18"/>
            <w:vMerge/>
            <w:tcBorders>
              <w:top w:val="nil"/>
              <w:right w:val="nil"/>
            </w:tcBorders>
          </w:tcPr>
          <w:p>
            <w:pPr>
              <w:rPr>
                <w:sz w:val="2"/>
                <w:szCs w:val="2"/>
              </w:rPr>
            </w:pPr>
          </w:p>
        </w:tc>
      </w:tr>
      <w:tr>
        <w:trPr>
          <w:trHeight w:val="313" w:hRule="atLeast"/>
        </w:trPr>
        <w:tc>
          <w:tcPr>
            <w:tcW w:w="1483" w:type="dxa"/>
            <w:gridSpan w:val="2"/>
          </w:tcPr>
          <w:p>
            <w:pPr>
              <w:pStyle w:val="TableParagraph"/>
              <w:spacing w:before="42"/>
              <w:ind w:left="35"/>
              <w:rPr>
                <w:sz w:val="18"/>
              </w:rPr>
            </w:pPr>
            <w:r>
              <w:rPr>
                <w:spacing w:val="-2"/>
                <w:sz w:val="18"/>
              </w:rPr>
              <w:t>SETOR/FUNÇÃO</w:t>
            </w:r>
          </w:p>
        </w:tc>
        <w:tc>
          <w:tcPr>
            <w:tcW w:w="12768" w:type="dxa"/>
            <w:gridSpan w:val="18"/>
            <w:vMerge/>
            <w:tcBorders>
              <w:top w:val="nil"/>
              <w:right w:val="nil"/>
            </w:tcBorders>
          </w:tcPr>
          <w:p>
            <w:pPr>
              <w:rPr>
                <w:sz w:val="2"/>
                <w:szCs w:val="2"/>
              </w:rPr>
            </w:pPr>
          </w:p>
        </w:tc>
      </w:tr>
      <w:tr>
        <w:trPr>
          <w:trHeight w:val="1271" w:hRule="atLeast"/>
        </w:trPr>
        <w:tc>
          <w:tcPr>
            <w:tcW w:w="1483" w:type="dxa"/>
            <w:gridSpan w:val="2"/>
          </w:tcPr>
          <w:p>
            <w:pPr>
              <w:pStyle w:val="TableParagraph"/>
              <w:spacing w:line="259" w:lineRule="auto" w:before="186"/>
              <w:ind w:left="35" w:right="24"/>
              <w:rPr>
                <w:sz w:val="18"/>
              </w:rPr>
            </w:pPr>
            <w:r>
              <w:rPr>
                <w:spacing w:val="-2"/>
                <w:sz w:val="18"/>
              </w:rPr>
              <w:t>Atividade detalhada </w:t>
            </w:r>
            <w:r>
              <w:rPr>
                <w:sz w:val="18"/>
              </w:rPr>
              <w:t>pedreiro</w:t>
            </w:r>
            <w:r>
              <w:rPr>
                <w:spacing w:val="-15"/>
                <w:sz w:val="18"/>
              </w:rPr>
              <w:t> </w:t>
            </w:r>
            <w:r>
              <w:rPr>
                <w:sz w:val="18"/>
              </w:rPr>
              <w:t>e</w:t>
            </w:r>
            <w:r>
              <w:rPr>
                <w:spacing w:val="-12"/>
                <w:sz w:val="18"/>
              </w:rPr>
              <w:t> </w:t>
            </w:r>
            <w:r>
              <w:rPr>
                <w:sz w:val="18"/>
              </w:rPr>
              <w:t>meio of. De pedreiro</w:t>
            </w:r>
          </w:p>
        </w:tc>
        <w:tc>
          <w:tcPr>
            <w:tcW w:w="12768" w:type="dxa"/>
            <w:gridSpan w:val="18"/>
            <w:vMerge/>
            <w:tcBorders>
              <w:top w:val="nil"/>
              <w:right w:val="nil"/>
            </w:tcBorders>
          </w:tcPr>
          <w:p>
            <w:pPr>
              <w:rPr>
                <w:sz w:val="2"/>
                <w:szCs w:val="2"/>
              </w:rPr>
            </w:pPr>
          </w:p>
        </w:tc>
      </w:tr>
      <w:tr>
        <w:trPr>
          <w:trHeight w:val="748" w:hRule="atLeast"/>
        </w:trPr>
        <w:tc>
          <w:tcPr>
            <w:tcW w:w="1483" w:type="dxa"/>
            <w:gridSpan w:val="2"/>
          </w:tcPr>
          <w:p>
            <w:pPr>
              <w:pStyle w:val="TableParagraph"/>
              <w:spacing w:line="259" w:lineRule="auto" w:before="34"/>
              <w:ind w:left="35" w:right="24"/>
              <w:rPr>
                <w:sz w:val="18"/>
              </w:rPr>
            </w:pPr>
            <w:r>
              <w:rPr>
                <w:spacing w:val="-2"/>
                <w:sz w:val="18"/>
              </w:rPr>
              <w:t>Atividade detalhada servente</w:t>
            </w:r>
          </w:p>
        </w:tc>
        <w:tc>
          <w:tcPr>
            <w:tcW w:w="12768" w:type="dxa"/>
            <w:gridSpan w:val="18"/>
            <w:vMerge/>
            <w:tcBorders>
              <w:top w:val="nil"/>
              <w:right w:val="nil"/>
            </w:tcBorders>
          </w:tcPr>
          <w:p>
            <w:pPr>
              <w:rPr>
                <w:sz w:val="2"/>
                <w:szCs w:val="2"/>
              </w:rPr>
            </w:pPr>
          </w:p>
        </w:tc>
      </w:tr>
      <w:tr>
        <w:trPr>
          <w:trHeight w:val="400" w:hRule="atLeast"/>
        </w:trPr>
        <w:tc>
          <w:tcPr>
            <w:tcW w:w="1483" w:type="dxa"/>
            <w:gridSpan w:val="2"/>
          </w:tcPr>
          <w:p>
            <w:pPr>
              <w:pStyle w:val="TableParagraph"/>
              <w:spacing w:before="85"/>
              <w:ind w:left="35"/>
              <w:rPr>
                <w:sz w:val="18"/>
              </w:rPr>
            </w:pPr>
            <w:r>
              <w:rPr>
                <w:sz w:val="18"/>
              </w:rPr>
              <w:t>CBO</w:t>
            </w:r>
            <w:r>
              <w:rPr>
                <w:spacing w:val="-4"/>
                <w:sz w:val="18"/>
              </w:rPr>
              <w:t> </w:t>
            </w:r>
            <w:r>
              <w:rPr>
                <w:spacing w:val="-2"/>
                <w:sz w:val="18"/>
              </w:rPr>
              <w:t>pedreio</w:t>
            </w:r>
          </w:p>
        </w:tc>
        <w:tc>
          <w:tcPr>
            <w:tcW w:w="12768" w:type="dxa"/>
            <w:gridSpan w:val="18"/>
            <w:vMerge/>
            <w:tcBorders>
              <w:top w:val="nil"/>
              <w:right w:val="nil"/>
            </w:tcBorders>
          </w:tcPr>
          <w:p>
            <w:pPr>
              <w:rPr>
                <w:sz w:val="2"/>
                <w:szCs w:val="2"/>
              </w:rPr>
            </w:pPr>
          </w:p>
        </w:tc>
      </w:tr>
      <w:tr>
        <w:trPr>
          <w:trHeight w:val="690" w:hRule="atLeast"/>
        </w:trPr>
        <w:tc>
          <w:tcPr>
            <w:tcW w:w="1483" w:type="dxa"/>
            <w:gridSpan w:val="2"/>
          </w:tcPr>
          <w:p>
            <w:pPr>
              <w:pStyle w:val="TableParagraph"/>
              <w:spacing w:line="259" w:lineRule="auto" w:before="6"/>
              <w:ind w:left="35"/>
              <w:rPr>
                <w:sz w:val="18"/>
              </w:rPr>
            </w:pPr>
            <w:r>
              <w:rPr>
                <w:sz w:val="18"/>
              </w:rPr>
              <w:t>CBO</w:t>
            </w:r>
            <w:r>
              <w:rPr>
                <w:spacing w:val="-13"/>
                <w:sz w:val="18"/>
              </w:rPr>
              <w:t> </w:t>
            </w:r>
            <w:r>
              <w:rPr>
                <w:sz w:val="18"/>
              </w:rPr>
              <w:t>Meio</w:t>
            </w:r>
            <w:r>
              <w:rPr>
                <w:spacing w:val="-12"/>
                <w:sz w:val="18"/>
              </w:rPr>
              <w:t> </w:t>
            </w:r>
            <w:r>
              <w:rPr>
                <w:sz w:val="18"/>
              </w:rPr>
              <w:t>of.</w:t>
            </w:r>
            <w:r>
              <w:rPr>
                <w:spacing w:val="-13"/>
                <w:sz w:val="18"/>
              </w:rPr>
              <w:t> </w:t>
            </w:r>
            <w:r>
              <w:rPr>
                <w:sz w:val="18"/>
              </w:rPr>
              <w:t>De pedreiro e</w:t>
            </w:r>
          </w:p>
          <w:p>
            <w:pPr>
              <w:pStyle w:val="TableParagraph"/>
              <w:spacing w:line="206" w:lineRule="exact"/>
              <w:ind w:left="35"/>
              <w:rPr>
                <w:sz w:val="18"/>
              </w:rPr>
            </w:pPr>
            <w:r>
              <w:rPr>
                <w:spacing w:val="-2"/>
                <w:sz w:val="18"/>
              </w:rPr>
              <w:t>servente</w:t>
            </w:r>
          </w:p>
        </w:tc>
        <w:tc>
          <w:tcPr>
            <w:tcW w:w="12768" w:type="dxa"/>
            <w:gridSpan w:val="18"/>
            <w:vMerge/>
            <w:tcBorders>
              <w:top w:val="nil"/>
              <w:right w:val="nil"/>
            </w:tcBorders>
          </w:tcPr>
          <w:p>
            <w:pPr>
              <w:rPr>
                <w:sz w:val="2"/>
                <w:szCs w:val="2"/>
              </w:rPr>
            </w:pPr>
          </w:p>
        </w:tc>
      </w:tr>
      <w:tr>
        <w:trPr>
          <w:trHeight w:val="457" w:hRule="atLeast"/>
        </w:trPr>
        <w:tc>
          <w:tcPr>
            <w:tcW w:w="1483" w:type="dxa"/>
            <w:gridSpan w:val="2"/>
          </w:tcPr>
          <w:p>
            <w:pPr>
              <w:pStyle w:val="TableParagraph"/>
              <w:spacing w:before="1"/>
              <w:ind w:left="35"/>
              <w:rPr>
                <w:sz w:val="18"/>
              </w:rPr>
            </w:pPr>
            <w:r>
              <w:rPr>
                <w:sz w:val="18"/>
              </w:rPr>
              <w:t>Trabalho</w:t>
            </w:r>
            <w:r>
              <w:rPr>
                <w:spacing w:val="1"/>
                <w:sz w:val="18"/>
              </w:rPr>
              <w:t> </w:t>
            </w:r>
            <w:r>
              <w:rPr>
                <w:spacing w:val="-5"/>
                <w:sz w:val="18"/>
              </w:rPr>
              <w:t>em</w:t>
            </w:r>
          </w:p>
          <w:p>
            <w:pPr>
              <w:pStyle w:val="TableParagraph"/>
              <w:spacing w:before="16"/>
              <w:ind w:left="35"/>
              <w:rPr>
                <w:sz w:val="18"/>
              </w:rPr>
            </w:pPr>
            <w:r>
              <w:rPr>
                <w:spacing w:val="-2"/>
                <w:sz w:val="18"/>
              </w:rPr>
              <w:t>altura</w:t>
            </w:r>
          </w:p>
        </w:tc>
        <w:tc>
          <w:tcPr>
            <w:tcW w:w="12768" w:type="dxa"/>
            <w:gridSpan w:val="18"/>
            <w:vMerge/>
            <w:tcBorders>
              <w:top w:val="nil"/>
              <w:right w:val="nil"/>
            </w:tcBorders>
          </w:tcPr>
          <w:p>
            <w:pPr>
              <w:rPr>
                <w:sz w:val="2"/>
                <w:szCs w:val="2"/>
              </w:rPr>
            </w:pPr>
          </w:p>
        </w:tc>
      </w:tr>
      <w:tr>
        <w:trPr>
          <w:trHeight w:val="327" w:hRule="atLeast"/>
        </w:trPr>
        <w:tc>
          <w:tcPr>
            <w:tcW w:w="1483" w:type="dxa"/>
            <w:gridSpan w:val="2"/>
          </w:tcPr>
          <w:p>
            <w:pPr>
              <w:pStyle w:val="TableParagraph"/>
              <w:spacing w:before="49"/>
              <w:ind w:left="35"/>
              <w:rPr>
                <w:sz w:val="18"/>
              </w:rPr>
            </w:pPr>
            <w:r>
              <w:rPr>
                <w:spacing w:val="-2"/>
                <w:sz w:val="18"/>
              </w:rPr>
              <w:t>Responsável</w:t>
            </w:r>
          </w:p>
        </w:tc>
        <w:tc>
          <w:tcPr>
            <w:tcW w:w="12768" w:type="dxa"/>
            <w:gridSpan w:val="18"/>
            <w:vMerge/>
            <w:tcBorders>
              <w:top w:val="nil"/>
              <w:right w:val="nil"/>
            </w:tcBorders>
          </w:tcPr>
          <w:p>
            <w:pPr>
              <w:rPr>
                <w:sz w:val="2"/>
                <w:szCs w:val="2"/>
              </w:rPr>
            </w:pPr>
          </w:p>
        </w:tc>
      </w:tr>
      <w:tr>
        <w:trPr>
          <w:trHeight w:val="328" w:hRule="atLeast"/>
        </w:trPr>
        <w:tc>
          <w:tcPr>
            <w:tcW w:w="1483" w:type="dxa"/>
            <w:gridSpan w:val="2"/>
          </w:tcPr>
          <w:p>
            <w:pPr>
              <w:pStyle w:val="TableParagraph"/>
              <w:spacing w:before="49"/>
              <w:ind w:left="35"/>
              <w:rPr>
                <w:sz w:val="18"/>
              </w:rPr>
            </w:pPr>
            <w:r>
              <w:rPr>
                <w:spacing w:val="-2"/>
                <w:sz w:val="18"/>
              </w:rPr>
              <w:t>Avaliador</w:t>
            </w:r>
          </w:p>
        </w:tc>
        <w:tc>
          <w:tcPr>
            <w:tcW w:w="12768" w:type="dxa"/>
            <w:gridSpan w:val="18"/>
            <w:vMerge/>
            <w:tcBorders>
              <w:top w:val="nil"/>
              <w:right w:val="nil"/>
            </w:tcBorders>
          </w:tcPr>
          <w:p>
            <w:pPr>
              <w:rPr>
                <w:sz w:val="2"/>
                <w:szCs w:val="2"/>
              </w:rPr>
            </w:pPr>
          </w:p>
        </w:tc>
      </w:tr>
      <w:tr>
        <w:trPr>
          <w:trHeight w:val="313" w:hRule="atLeast"/>
        </w:trPr>
        <w:tc>
          <w:tcPr>
            <w:tcW w:w="1483" w:type="dxa"/>
            <w:gridSpan w:val="2"/>
          </w:tcPr>
          <w:p>
            <w:pPr>
              <w:pStyle w:val="TableParagraph"/>
              <w:spacing w:before="42"/>
              <w:ind w:left="36"/>
              <w:jc w:val="center"/>
              <w:rPr>
                <w:rFonts w:ascii="Arial"/>
                <w:b/>
                <w:sz w:val="18"/>
              </w:rPr>
            </w:pPr>
            <w:r>
              <w:rPr>
                <w:rFonts w:ascii="Arial"/>
                <w:b/>
                <w:spacing w:val="-4"/>
                <w:sz w:val="18"/>
              </w:rPr>
              <w:t>Data</w:t>
            </w:r>
          </w:p>
        </w:tc>
        <w:tc>
          <w:tcPr>
            <w:tcW w:w="1063" w:type="dxa"/>
          </w:tcPr>
          <w:p>
            <w:pPr>
              <w:pStyle w:val="TableParagraph"/>
              <w:spacing w:before="51"/>
              <w:ind w:left="44" w:right="10"/>
              <w:jc w:val="center"/>
              <w:rPr>
                <w:sz w:val="18"/>
              </w:rPr>
            </w:pPr>
            <w:r>
              <w:rPr>
                <w:spacing w:val="-2"/>
                <w:sz w:val="18"/>
              </w:rPr>
              <w:t>07/02/2023</w:t>
            </w:r>
          </w:p>
        </w:tc>
        <w:tc>
          <w:tcPr>
            <w:tcW w:w="2578" w:type="dxa"/>
            <w:gridSpan w:val="2"/>
          </w:tcPr>
          <w:p>
            <w:pPr>
              <w:pStyle w:val="TableParagraph"/>
              <w:spacing w:before="42"/>
              <w:ind w:left="439"/>
              <w:rPr>
                <w:rFonts w:ascii="Arial"/>
                <w:b/>
                <w:sz w:val="18"/>
              </w:rPr>
            </w:pPr>
            <w:r>
              <w:rPr>
                <w:rFonts w:ascii="Arial"/>
                <w:b/>
                <w:sz w:val="18"/>
              </w:rPr>
              <w:t>Data</w:t>
            </w:r>
            <w:r>
              <w:rPr>
                <w:rFonts w:ascii="Arial"/>
                <w:b/>
                <w:spacing w:val="-2"/>
                <w:sz w:val="18"/>
              </w:rPr>
              <w:t> </w:t>
            </w:r>
            <w:r>
              <w:rPr>
                <w:rFonts w:ascii="Arial"/>
                <w:b/>
                <w:sz w:val="18"/>
              </w:rPr>
              <w:t>rev.</w:t>
            </w:r>
            <w:r>
              <w:rPr>
                <w:rFonts w:ascii="Arial"/>
                <w:b/>
                <w:spacing w:val="1"/>
                <w:sz w:val="18"/>
              </w:rPr>
              <w:t> </w:t>
            </w:r>
            <w:r>
              <w:rPr>
                <w:rFonts w:ascii="Arial"/>
                <w:b/>
                <w:spacing w:val="-2"/>
                <w:sz w:val="18"/>
              </w:rPr>
              <w:t>14/01/2025</w:t>
            </w:r>
          </w:p>
        </w:tc>
        <w:tc>
          <w:tcPr>
            <w:tcW w:w="3384" w:type="dxa"/>
            <w:gridSpan w:val="5"/>
          </w:tcPr>
          <w:p>
            <w:pPr>
              <w:pStyle w:val="TableParagraph"/>
              <w:spacing w:before="42"/>
              <w:ind w:left="616"/>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42"/>
              <w:ind w:left="1057"/>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999" w:type="dxa"/>
            <w:gridSpan w:val="2"/>
          </w:tcPr>
          <w:p>
            <w:pPr>
              <w:pStyle w:val="TableParagraph"/>
              <w:spacing w:before="42"/>
              <w:ind w:left="424"/>
              <w:rPr>
                <w:rFonts w:ascii="Arial"/>
                <w:b/>
                <w:sz w:val="18"/>
              </w:rPr>
            </w:pPr>
            <w:r>
              <w:rPr>
                <w:rFonts w:ascii="Arial"/>
                <w:b/>
                <w:spacing w:val="-2"/>
                <w:sz w:val="18"/>
              </w:rPr>
              <w:t>Significancia</w:t>
            </w:r>
          </w:p>
        </w:tc>
      </w:tr>
      <w:tr>
        <w:trPr>
          <w:trHeight w:val="560" w:hRule="atLeast"/>
        </w:trPr>
        <w:tc>
          <w:tcPr>
            <w:tcW w:w="8508"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73" w:lineRule="auto" w:before="49"/>
              <w:ind w:left="800"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5"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sz w:val="18"/>
              </w:rPr>
            </w:pPr>
          </w:p>
          <w:p>
            <w:pPr>
              <w:pStyle w:val="TableParagraph"/>
              <w:spacing w:before="105"/>
              <w:rPr>
                <w:sz w:val="18"/>
              </w:rPr>
            </w:pPr>
          </w:p>
          <w:p>
            <w:pPr>
              <w:pStyle w:val="TableParagraph"/>
              <w:ind w:left="100"/>
              <w:rPr>
                <w:sz w:val="18"/>
              </w:rPr>
            </w:pPr>
            <w:r>
              <w:rPr>
                <w:spacing w:val="-5"/>
                <w:sz w:val="18"/>
              </w:rPr>
              <w:t>GR</w:t>
            </w:r>
          </w:p>
        </w:tc>
        <w:tc>
          <w:tcPr>
            <w:tcW w:w="1531" w:type="dxa"/>
            <w:vMerge w:val="restart"/>
            <w:shd w:val="clear" w:color="auto" w:fill="D9E1F2"/>
          </w:tcPr>
          <w:p>
            <w:pPr>
              <w:pStyle w:val="TableParagraph"/>
              <w:rPr>
                <w:sz w:val="18"/>
              </w:rPr>
            </w:pPr>
          </w:p>
          <w:p>
            <w:pPr>
              <w:pStyle w:val="TableParagraph"/>
              <w:spacing w:before="108"/>
              <w:rPr>
                <w:sz w:val="18"/>
              </w:rPr>
            </w:pPr>
          </w:p>
          <w:p>
            <w:pPr>
              <w:pStyle w:val="TableParagraph"/>
              <w:ind w:left="69"/>
              <w:rPr>
                <w:rFonts w:ascii="Arial"/>
                <w:b/>
                <w:sz w:val="18"/>
              </w:rPr>
            </w:pPr>
            <w:r>
              <w:rPr>
                <w:rFonts w:ascii="Arial"/>
                <w:b/>
                <w:sz w:val="18"/>
              </w:rPr>
              <w:t>Classe</w:t>
            </w:r>
            <w:r>
              <w:rPr>
                <w:rFonts w:ascii="Arial"/>
                <w:b/>
                <w:spacing w:val="1"/>
                <w:sz w:val="18"/>
              </w:rPr>
              <w:t> </w:t>
            </w:r>
            <w:r>
              <w:rPr>
                <w:rFonts w:ascii="Arial"/>
                <w:b/>
                <w:sz w:val="18"/>
              </w:rPr>
              <w:t>do</w:t>
            </w:r>
            <w:r>
              <w:rPr>
                <w:rFonts w:ascii="Arial"/>
                <w:b/>
                <w:spacing w:val="2"/>
                <w:sz w:val="18"/>
              </w:rPr>
              <w:t> </w:t>
            </w:r>
            <w:r>
              <w:rPr>
                <w:rFonts w:ascii="Arial"/>
                <w:b/>
                <w:spacing w:val="-2"/>
                <w:sz w:val="18"/>
              </w:rPr>
              <w:t>Risco</w:t>
            </w:r>
          </w:p>
        </w:tc>
      </w:tr>
      <w:tr>
        <w:trPr>
          <w:trHeight w:val="690" w:hRule="atLeast"/>
        </w:trPr>
        <w:tc>
          <w:tcPr>
            <w:tcW w:w="516" w:type="dxa"/>
            <w:shd w:val="clear" w:color="auto" w:fill="D9E1F2"/>
          </w:tcPr>
          <w:p>
            <w:pPr>
              <w:pStyle w:val="TableParagraph"/>
              <w:spacing w:before="31"/>
              <w:rPr>
                <w:sz w:val="18"/>
              </w:rPr>
            </w:pPr>
          </w:p>
          <w:p>
            <w:pPr>
              <w:pStyle w:val="TableParagraph"/>
              <w:ind w:left="38" w:right="51"/>
              <w:jc w:val="center"/>
              <w:rPr>
                <w:sz w:val="18"/>
              </w:rPr>
            </w:pPr>
            <w:r>
              <w:rPr>
                <w:spacing w:val="-4"/>
                <w:sz w:val="18"/>
              </w:rPr>
              <w:t>Cód.</w:t>
            </w:r>
          </w:p>
        </w:tc>
        <w:tc>
          <w:tcPr>
            <w:tcW w:w="967" w:type="dxa"/>
            <w:shd w:val="clear" w:color="auto" w:fill="D9E1F2"/>
          </w:tcPr>
          <w:p>
            <w:pPr>
              <w:pStyle w:val="TableParagraph"/>
              <w:spacing w:before="31"/>
              <w:rPr>
                <w:sz w:val="18"/>
              </w:rPr>
            </w:pPr>
          </w:p>
          <w:p>
            <w:pPr>
              <w:pStyle w:val="TableParagraph"/>
              <w:ind w:left="49"/>
              <w:rPr>
                <w:sz w:val="18"/>
              </w:rPr>
            </w:pPr>
            <w:r>
              <w:rPr>
                <w:spacing w:val="-2"/>
                <w:sz w:val="18"/>
              </w:rPr>
              <w:t>Atividades</w:t>
            </w:r>
          </w:p>
        </w:tc>
        <w:tc>
          <w:tcPr>
            <w:tcW w:w="1063" w:type="dxa"/>
            <w:shd w:val="clear" w:color="auto" w:fill="D9E1F2"/>
          </w:tcPr>
          <w:p>
            <w:pPr>
              <w:pStyle w:val="TableParagraph"/>
              <w:spacing w:before="31"/>
              <w:rPr>
                <w:sz w:val="18"/>
              </w:rPr>
            </w:pPr>
          </w:p>
          <w:p>
            <w:pPr>
              <w:pStyle w:val="TableParagraph"/>
              <w:ind w:left="45" w:right="10"/>
              <w:jc w:val="center"/>
              <w:rPr>
                <w:sz w:val="18"/>
              </w:rPr>
            </w:pPr>
            <w:r>
              <w:rPr>
                <w:spacing w:val="-2"/>
                <w:sz w:val="18"/>
              </w:rPr>
              <w:t>Perigo</w:t>
            </w:r>
          </w:p>
        </w:tc>
        <w:tc>
          <w:tcPr>
            <w:tcW w:w="1176" w:type="dxa"/>
            <w:shd w:val="clear" w:color="auto" w:fill="D9E1F2"/>
          </w:tcPr>
          <w:p>
            <w:pPr>
              <w:pStyle w:val="TableParagraph"/>
              <w:spacing w:before="31"/>
              <w:rPr>
                <w:sz w:val="18"/>
              </w:rPr>
            </w:pPr>
          </w:p>
          <w:p>
            <w:pPr>
              <w:pStyle w:val="TableParagraph"/>
              <w:ind w:left="50" w:right="14"/>
              <w:jc w:val="center"/>
              <w:rPr>
                <w:sz w:val="18"/>
              </w:rPr>
            </w:pPr>
            <w:r>
              <w:rPr>
                <w:spacing w:val="-2"/>
                <w:sz w:val="18"/>
              </w:rPr>
              <w:t>Exposição</w:t>
            </w:r>
          </w:p>
        </w:tc>
        <w:tc>
          <w:tcPr>
            <w:tcW w:w="1402" w:type="dxa"/>
            <w:shd w:val="clear" w:color="auto" w:fill="D9E1F2"/>
          </w:tcPr>
          <w:p>
            <w:pPr>
              <w:pStyle w:val="TableParagraph"/>
              <w:spacing w:line="259" w:lineRule="auto" w:before="128"/>
              <w:ind w:left="295" w:right="23" w:firstLine="132"/>
              <w:rPr>
                <w:sz w:val="18"/>
              </w:rPr>
            </w:pPr>
            <w:r>
              <w:rPr>
                <w:spacing w:val="-2"/>
                <w:sz w:val="18"/>
              </w:rPr>
              <w:t>Fontes geradoras</w:t>
            </w:r>
          </w:p>
        </w:tc>
        <w:tc>
          <w:tcPr>
            <w:tcW w:w="1272" w:type="dxa"/>
            <w:shd w:val="clear" w:color="auto" w:fill="D9E1F2"/>
          </w:tcPr>
          <w:p>
            <w:pPr>
              <w:pStyle w:val="TableParagraph"/>
              <w:spacing w:line="224" w:lineRule="exact"/>
              <w:ind w:left="325" w:right="301" w:hanging="2"/>
              <w:jc w:val="center"/>
              <w:rPr>
                <w:sz w:val="18"/>
              </w:rPr>
            </w:pPr>
            <w:r>
              <w:rPr>
                <w:spacing w:val="-2"/>
                <w:sz w:val="18"/>
              </w:rPr>
              <w:t>Lesão Doença </w:t>
            </w:r>
            <w:r>
              <w:rPr>
                <w:spacing w:val="-4"/>
                <w:sz w:val="18"/>
              </w:rPr>
              <w:t>Dano</w:t>
            </w:r>
          </w:p>
        </w:tc>
        <w:tc>
          <w:tcPr>
            <w:tcW w:w="708" w:type="dxa"/>
            <w:shd w:val="clear" w:color="auto" w:fill="D9E1F2"/>
          </w:tcPr>
          <w:p>
            <w:pPr>
              <w:pStyle w:val="TableParagraph"/>
              <w:spacing w:line="224" w:lineRule="exact"/>
              <w:ind w:left="38" w:right="13"/>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4"/>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4"/>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1"/>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19"/>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531" w:type="dxa"/>
            <w:vMerge/>
            <w:tcBorders>
              <w:top w:val="nil"/>
            </w:tcBorders>
            <w:shd w:val="clear" w:color="auto" w:fill="D9E1F2"/>
          </w:tcPr>
          <w:p>
            <w:pPr>
              <w:rPr>
                <w:sz w:val="2"/>
                <w:szCs w:val="2"/>
              </w:rPr>
            </w:pPr>
          </w:p>
        </w:tc>
      </w:tr>
      <w:tr>
        <w:trPr>
          <w:trHeight w:val="762" w:hRule="atLeast"/>
        </w:trPr>
        <w:tc>
          <w:tcPr>
            <w:tcW w:w="516" w:type="dxa"/>
          </w:tcPr>
          <w:p>
            <w:pPr>
              <w:pStyle w:val="TableParagraph"/>
              <w:spacing w:before="62"/>
              <w:rPr>
                <w:sz w:val="18"/>
              </w:rPr>
            </w:pPr>
          </w:p>
          <w:p>
            <w:pPr>
              <w:pStyle w:val="TableParagraph"/>
              <w:spacing w:before="1"/>
              <w:ind w:left="38"/>
              <w:jc w:val="center"/>
              <w:rPr>
                <w:rFonts w:ascii="Calibri"/>
                <w:sz w:val="18"/>
              </w:rPr>
            </w:pPr>
            <w:r>
              <w:rPr>
                <w:rFonts w:ascii="Calibri"/>
                <w:sz w:val="18"/>
              </w:rPr>
              <w:t>AB</w:t>
            </w:r>
            <w:r>
              <w:rPr>
                <w:rFonts w:ascii="Calibri"/>
                <w:spacing w:val="-1"/>
                <w:sz w:val="18"/>
              </w:rPr>
              <w:t> </w:t>
            </w:r>
            <w:r>
              <w:rPr>
                <w:rFonts w:ascii="Calibri"/>
                <w:spacing w:val="-5"/>
                <w:sz w:val="18"/>
              </w:rPr>
              <w:t>01</w:t>
            </w:r>
          </w:p>
        </w:tc>
        <w:tc>
          <w:tcPr>
            <w:tcW w:w="967" w:type="dxa"/>
          </w:tcPr>
          <w:p>
            <w:pPr>
              <w:pStyle w:val="TableParagraph"/>
              <w:spacing w:line="266" w:lineRule="auto" w:before="176"/>
              <w:ind w:left="246" w:right="211" w:hanging="5"/>
              <w:rPr>
                <w:rFonts w:ascii="Calibri"/>
                <w:sz w:val="16"/>
              </w:rPr>
            </w:pPr>
            <w:r>
              <w:rPr>
                <w:rFonts w:ascii="Calibri"/>
                <w:spacing w:val="-2"/>
                <w:sz w:val="16"/>
              </w:rPr>
              <w:t>Reboco</w:t>
            </w:r>
            <w:r>
              <w:rPr>
                <w:rFonts w:ascii="Calibri"/>
                <w:spacing w:val="40"/>
                <w:sz w:val="16"/>
              </w:rPr>
              <w:t> </w:t>
            </w:r>
            <w:r>
              <w:rPr>
                <w:rFonts w:ascii="Calibri"/>
                <w:spacing w:val="-2"/>
                <w:sz w:val="16"/>
              </w:rPr>
              <w:t>interno</w:t>
            </w:r>
          </w:p>
        </w:tc>
        <w:tc>
          <w:tcPr>
            <w:tcW w:w="1063" w:type="dxa"/>
          </w:tcPr>
          <w:p>
            <w:pPr>
              <w:pStyle w:val="TableParagraph"/>
              <w:spacing w:line="266" w:lineRule="auto" w:before="176"/>
              <w:ind w:left="342" w:right="92"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176" w:type="dxa"/>
          </w:tcPr>
          <w:p>
            <w:pPr>
              <w:pStyle w:val="TableParagraph"/>
              <w:spacing w:before="100"/>
              <w:rPr>
                <w:sz w:val="16"/>
              </w:rPr>
            </w:pPr>
          </w:p>
          <w:p>
            <w:pPr>
              <w:pStyle w:val="TableParagraph"/>
              <w:ind w:left="39" w:right="14"/>
              <w:jc w:val="center"/>
              <w:rPr>
                <w:rFonts w:ascii="Calibri"/>
                <w:sz w:val="16"/>
              </w:rPr>
            </w:pPr>
            <w:r>
              <w:rPr>
                <w:rFonts w:ascii="Calibri"/>
                <w:spacing w:val="-2"/>
                <w:sz w:val="16"/>
              </w:rPr>
              <w:t>Habitual</w:t>
            </w:r>
          </w:p>
        </w:tc>
        <w:tc>
          <w:tcPr>
            <w:tcW w:w="1402" w:type="dxa"/>
          </w:tcPr>
          <w:p>
            <w:pPr>
              <w:pStyle w:val="TableParagraph"/>
              <w:spacing w:line="266" w:lineRule="auto" w:before="176"/>
              <w:ind w:left="295" w:right="23" w:hanging="208"/>
              <w:rPr>
                <w:rFonts w:ascii="Calibri"/>
                <w:sz w:val="16"/>
              </w:rPr>
            </w:pPr>
            <w:r>
              <w:rPr>
                <w:rFonts w:ascii="Calibri"/>
                <w:sz w:val="16"/>
              </w:rPr>
              <w:t>Andaime</w:t>
            </w:r>
            <w:r>
              <w:rPr>
                <w:rFonts w:ascii="Calibri"/>
                <w:spacing w:val="-10"/>
                <w:sz w:val="16"/>
              </w:rPr>
              <w:t> </w:t>
            </w:r>
            <w:r>
              <w:rPr>
                <w:rFonts w:ascii="Calibri"/>
                <w:sz w:val="16"/>
              </w:rPr>
              <w:t>suspenso,</w:t>
            </w:r>
            <w:r>
              <w:rPr>
                <w:rFonts w:ascii="Calibri"/>
                <w:spacing w:val="40"/>
                <w:sz w:val="16"/>
              </w:rPr>
              <w:t> </w:t>
            </w:r>
            <w:r>
              <w:rPr>
                <w:rFonts w:ascii="Calibri"/>
                <w:sz w:val="16"/>
              </w:rPr>
              <w:t>periferia</w:t>
            </w:r>
            <w:r>
              <w:rPr>
                <w:rFonts w:ascii="Calibri"/>
                <w:spacing w:val="-5"/>
                <w:sz w:val="16"/>
              </w:rPr>
              <w:t> </w:t>
            </w:r>
            <w:r>
              <w:rPr>
                <w:rFonts w:ascii="Calibri"/>
                <w:sz w:val="16"/>
              </w:rPr>
              <w:t>laje</w:t>
            </w:r>
          </w:p>
        </w:tc>
        <w:tc>
          <w:tcPr>
            <w:tcW w:w="1272" w:type="dxa"/>
          </w:tcPr>
          <w:p>
            <w:pPr>
              <w:pStyle w:val="TableParagraph"/>
              <w:spacing w:before="100"/>
              <w:rPr>
                <w:sz w:val="16"/>
              </w:rPr>
            </w:pPr>
          </w:p>
          <w:p>
            <w:pPr>
              <w:pStyle w:val="TableParagraph"/>
              <w:ind w:left="159"/>
              <w:rPr>
                <w:rFonts w:ascii="Calibri"/>
                <w:sz w:val="16"/>
              </w:rPr>
            </w:pPr>
            <w:r>
              <w:rPr>
                <w:rFonts w:ascii="Calibri"/>
                <w:sz w:val="16"/>
              </w:rPr>
              <w:t>fraturas,</w:t>
            </w:r>
            <w:r>
              <w:rPr>
                <w:rFonts w:ascii="Calibri"/>
                <w:spacing w:val="-10"/>
                <w:sz w:val="16"/>
              </w:rPr>
              <w:t> </w:t>
            </w:r>
            <w:r>
              <w:rPr>
                <w:rFonts w:ascii="Calibri"/>
                <w:spacing w:val="-2"/>
                <w:sz w:val="16"/>
              </w:rPr>
              <w:t>morte</w:t>
            </w:r>
          </w:p>
        </w:tc>
        <w:tc>
          <w:tcPr>
            <w:tcW w:w="708" w:type="dxa"/>
          </w:tcPr>
          <w:p>
            <w:pPr>
              <w:pStyle w:val="TableParagraph"/>
              <w:spacing w:before="100"/>
              <w:rPr>
                <w:sz w:val="16"/>
              </w:rPr>
            </w:pPr>
          </w:p>
          <w:p>
            <w:pPr>
              <w:pStyle w:val="TableParagraph"/>
              <w:ind w:left="40" w:right="3"/>
              <w:jc w:val="center"/>
              <w:rPr>
                <w:rFonts w:ascii="Calibri"/>
                <w:sz w:val="16"/>
              </w:rPr>
            </w:pPr>
            <w:r>
              <w:rPr>
                <w:rFonts w:ascii="Calibri"/>
                <w:spacing w:val="-10"/>
                <w:sz w:val="16"/>
              </w:rPr>
              <w:t>A</w:t>
            </w:r>
          </w:p>
        </w:tc>
        <w:tc>
          <w:tcPr>
            <w:tcW w:w="468" w:type="dxa"/>
          </w:tcPr>
          <w:p>
            <w:pPr>
              <w:pStyle w:val="TableParagraph"/>
              <w:spacing w:before="100"/>
              <w:rPr>
                <w:sz w:val="16"/>
              </w:rPr>
            </w:pPr>
          </w:p>
          <w:p>
            <w:pPr>
              <w:pStyle w:val="TableParagraph"/>
              <w:ind w:left="41" w:right="3"/>
              <w:jc w:val="center"/>
              <w:rPr>
                <w:rFonts w:ascii="Calibri"/>
                <w:sz w:val="16"/>
              </w:rPr>
            </w:pPr>
            <w:r>
              <w:rPr>
                <w:rFonts w:ascii="Calibri"/>
                <w:spacing w:val="-10"/>
                <w:sz w:val="16"/>
              </w:rPr>
              <w:t>D</w:t>
            </w:r>
          </w:p>
        </w:tc>
        <w:tc>
          <w:tcPr>
            <w:tcW w:w="468" w:type="dxa"/>
          </w:tcPr>
          <w:p>
            <w:pPr>
              <w:pStyle w:val="TableParagraph"/>
              <w:spacing w:before="100"/>
              <w:rPr>
                <w:sz w:val="16"/>
              </w:rPr>
            </w:pPr>
          </w:p>
          <w:p>
            <w:pPr>
              <w:pStyle w:val="TableParagraph"/>
              <w:ind w:left="41" w:right="2"/>
              <w:jc w:val="center"/>
              <w:rPr>
                <w:rFonts w:ascii="Calibri"/>
                <w:sz w:val="16"/>
              </w:rPr>
            </w:pPr>
            <w:r>
              <w:rPr>
                <w:rFonts w:ascii="Calibri"/>
                <w:spacing w:val="-10"/>
                <w:sz w:val="16"/>
              </w:rPr>
              <w:t>N</w:t>
            </w:r>
          </w:p>
        </w:tc>
        <w:tc>
          <w:tcPr>
            <w:tcW w:w="468" w:type="dxa"/>
          </w:tcPr>
          <w:p>
            <w:pPr>
              <w:pStyle w:val="TableParagraph"/>
              <w:spacing w:before="100"/>
              <w:rPr>
                <w:sz w:val="16"/>
              </w:rPr>
            </w:pPr>
          </w:p>
          <w:p>
            <w:pPr>
              <w:pStyle w:val="TableParagraph"/>
              <w:ind w:left="41" w:right="4"/>
              <w:jc w:val="center"/>
              <w:rPr>
                <w:rFonts w:ascii="Calibri"/>
                <w:sz w:val="16"/>
              </w:rPr>
            </w:pPr>
            <w:r>
              <w:rPr>
                <w:rFonts w:ascii="Calibri"/>
                <w:spacing w:val="-10"/>
                <w:sz w:val="16"/>
              </w:rPr>
              <w:t>P</w:t>
            </w:r>
          </w:p>
        </w:tc>
        <w:tc>
          <w:tcPr>
            <w:tcW w:w="468" w:type="dxa"/>
          </w:tcPr>
          <w:p>
            <w:pPr>
              <w:pStyle w:val="TableParagraph"/>
              <w:spacing w:before="100"/>
              <w:rPr>
                <w:sz w:val="16"/>
              </w:rPr>
            </w:pPr>
          </w:p>
          <w:p>
            <w:pPr>
              <w:pStyle w:val="TableParagraph"/>
              <w:ind w:left="41" w:right="5"/>
              <w:jc w:val="center"/>
              <w:rPr>
                <w:rFonts w:ascii="Calibri"/>
                <w:sz w:val="16"/>
              </w:rPr>
            </w:pPr>
            <w:r>
              <w:rPr>
                <w:rFonts w:ascii="Calibri"/>
                <w:spacing w:val="-10"/>
                <w:sz w:val="16"/>
              </w:rPr>
              <w:t>3</w:t>
            </w:r>
          </w:p>
        </w:tc>
        <w:tc>
          <w:tcPr>
            <w:tcW w:w="468" w:type="dxa"/>
          </w:tcPr>
          <w:p>
            <w:pPr>
              <w:pStyle w:val="TableParagraph"/>
              <w:spacing w:before="100"/>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spacing w:before="100"/>
              <w:rPr>
                <w:sz w:val="16"/>
              </w:rPr>
            </w:pPr>
          </w:p>
          <w:p>
            <w:pPr>
              <w:pStyle w:val="TableParagraph"/>
              <w:ind w:left="41" w:right="6"/>
              <w:jc w:val="center"/>
              <w:rPr>
                <w:rFonts w:ascii="Calibri"/>
                <w:sz w:val="16"/>
              </w:rPr>
            </w:pPr>
            <w:r>
              <w:rPr>
                <w:rFonts w:ascii="Calibri"/>
                <w:spacing w:val="-10"/>
                <w:sz w:val="16"/>
              </w:rPr>
              <w:t>2</w:t>
            </w:r>
          </w:p>
        </w:tc>
        <w:tc>
          <w:tcPr>
            <w:tcW w:w="468" w:type="dxa"/>
          </w:tcPr>
          <w:p>
            <w:pPr>
              <w:pStyle w:val="TableParagraph"/>
              <w:spacing w:before="100"/>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spacing w:before="100"/>
              <w:rPr>
                <w:sz w:val="16"/>
              </w:rPr>
            </w:pPr>
          </w:p>
          <w:p>
            <w:pPr>
              <w:pStyle w:val="TableParagraph"/>
              <w:ind w:left="41" w:right="6"/>
              <w:jc w:val="center"/>
              <w:rPr>
                <w:rFonts w:ascii="Calibri"/>
                <w:sz w:val="16"/>
              </w:rPr>
            </w:pPr>
            <w:r>
              <w:rPr>
                <w:rFonts w:ascii="Calibri"/>
                <w:spacing w:val="-10"/>
                <w:sz w:val="16"/>
              </w:rPr>
              <w:t>7</w:t>
            </w:r>
          </w:p>
        </w:tc>
        <w:tc>
          <w:tcPr>
            <w:tcW w:w="468" w:type="dxa"/>
          </w:tcPr>
          <w:p>
            <w:pPr>
              <w:pStyle w:val="TableParagraph"/>
              <w:spacing w:before="100"/>
              <w:rPr>
                <w:sz w:val="16"/>
              </w:rPr>
            </w:pPr>
          </w:p>
          <w:p>
            <w:pPr>
              <w:pStyle w:val="TableParagraph"/>
              <w:ind w:left="41" w:right="6"/>
              <w:jc w:val="center"/>
              <w:rPr>
                <w:rFonts w:ascii="Calibri"/>
                <w:sz w:val="16"/>
              </w:rPr>
            </w:pPr>
            <w:r>
              <w:rPr>
                <w:rFonts w:ascii="Calibri"/>
                <w:spacing w:val="-10"/>
                <w:sz w:val="16"/>
              </w:rPr>
              <w:t>5</w:t>
            </w:r>
          </w:p>
        </w:tc>
        <w:tc>
          <w:tcPr>
            <w:tcW w:w="468" w:type="dxa"/>
          </w:tcPr>
          <w:p>
            <w:pPr>
              <w:pStyle w:val="TableParagraph"/>
              <w:spacing w:before="100"/>
              <w:rPr>
                <w:sz w:val="16"/>
              </w:rPr>
            </w:pPr>
          </w:p>
          <w:p>
            <w:pPr>
              <w:pStyle w:val="TableParagraph"/>
              <w:ind w:left="41" w:right="6"/>
              <w:jc w:val="center"/>
              <w:rPr>
                <w:rFonts w:ascii="Calibri"/>
                <w:sz w:val="16"/>
              </w:rPr>
            </w:pPr>
            <w:r>
              <w:rPr>
                <w:rFonts w:ascii="Calibri"/>
                <w:spacing w:val="-10"/>
                <w:sz w:val="16"/>
              </w:rPr>
              <w:t>5</w:t>
            </w:r>
          </w:p>
        </w:tc>
        <w:tc>
          <w:tcPr>
            <w:tcW w:w="468" w:type="dxa"/>
          </w:tcPr>
          <w:p>
            <w:pPr>
              <w:pStyle w:val="TableParagraph"/>
              <w:spacing w:before="100"/>
              <w:rPr>
                <w:sz w:val="16"/>
              </w:rPr>
            </w:pPr>
          </w:p>
          <w:p>
            <w:pPr>
              <w:pStyle w:val="TableParagraph"/>
              <w:ind w:left="41" w:right="5"/>
              <w:jc w:val="center"/>
              <w:rPr>
                <w:rFonts w:ascii="Calibri"/>
                <w:sz w:val="16"/>
              </w:rPr>
            </w:pPr>
            <w:r>
              <w:rPr>
                <w:rFonts w:ascii="Calibri"/>
                <w:spacing w:val="-5"/>
                <w:sz w:val="16"/>
              </w:rPr>
              <w:t>10</w:t>
            </w:r>
          </w:p>
        </w:tc>
        <w:tc>
          <w:tcPr>
            <w:tcW w:w="468" w:type="dxa"/>
            <w:shd w:val="clear" w:color="auto" w:fill="FF0000"/>
          </w:tcPr>
          <w:p>
            <w:pPr>
              <w:pStyle w:val="TableParagraph"/>
              <w:spacing w:before="100"/>
              <w:rPr>
                <w:sz w:val="16"/>
              </w:rPr>
            </w:pPr>
          </w:p>
          <w:p>
            <w:pPr>
              <w:pStyle w:val="TableParagraph"/>
              <w:ind w:left="160"/>
              <w:rPr>
                <w:rFonts w:ascii="Calibri"/>
                <w:b/>
                <w:sz w:val="16"/>
              </w:rPr>
            </w:pPr>
            <w:r>
              <w:rPr>
                <w:rFonts w:ascii="Calibri"/>
                <w:b/>
                <w:spacing w:val="-5"/>
                <w:sz w:val="16"/>
              </w:rPr>
              <w:t>70</w:t>
            </w:r>
          </w:p>
        </w:tc>
        <w:tc>
          <w:tcPr>
            <w:tcW w:w="1531" w:type="dxa"/>
            <w:shd w:val="clear" w:color="auto" w:fill="FF0000"/>
          </w:tcPr>
          <w:p>
            <w:pPr>
              <w:pStyle w:val="TableParagraph"/>
              <w:spacing w:before="60"/>
              <w:rPr>
                <w:sz w:val="18"/>
              </w:rPr>
            </w:pPr>
          </w:p>
          <w:p>
            <w:pPr>
              <w:pStyle w:val="TableParagraph"/>
              <w:ind w:left="265"/>
              <w:rPr>
                <w:rFonts w:ascii="Arial"/>
                <w:b/>
                <w:sz w:val="18"/>
              </w:rPr>
            </w:pPr>
            <w:r>
              <w:rPr>
                <w:rFonts w:ascii="Arial"/>
                <w:b/>
                <w:spacing w:val="-2"/>
                <w:sz w:val="18"/>
              </w:rPr>
              <w:t>Substancial</w:t>
            </w:r>
          </w:p>
        </w:tc>
      </w:tr>
    </w:tbl>
    <w:p>
      <w:pPr>
        <w:pStyle w:val="TableParagraph"/>
        <w:spacing w:after="0"/>
        <w:rPr>
          <w:rFonts w:ascii="Arial"/>
          <w:b/>
          <w:sz w:val="18"/>
        </w:rPr>
        <w:sectPr>
          <w:headerReference w:type="default" r:id="rId77"/>
          <w:footerReference w:type="default" r:id="rId78"/>
          <w:pgSz w:w="16840" w:h="11910" w:orient="landscape"/>
          <w:pgMar w:header="451" w:footer="523" w:top="1660" w:bottom="720" w:left="708" w:right="708"/>
          <w:pgNumType w:start="1"/>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6"/>
        <w:gridCol w:w="967"/>
        <w:gridCol w:w="1063"/>
        <w:gridCol w:w="1176"/>
        <w:gridCol w:w="1402"/>
        <w:gridCol w:w="1272"/>
        <w:gridCol w:w="708"/>
        <w:gridCol w:w="468"/>
        <w:gridCol w:w="468"/>
        <w:gridCol w:w="468"/>
        <w:gridCol w:w="468"/>
        <w:gridCol w:w="468"/>
        <w:gridCol w:w="468"/>
        <w:gridCol w:w="468"/>
        <w:gridCol w:w="468"/>
        <w:gridCol w:w="468"/>
        <w:gridCol w:w="468"/>
        <w:gridCol w:w="468"/>
        <w:gridCol w:w="468"/>
        <w:gridCol w:w="1531"/>
      </w:tblGrid>
      <w:tr>
        <w:trPr>
          <w:trHeight w:val="908" w:hRule="atLeast"/>
        </w:trPr>
        <w:tc>
          <w:tcPr>
            <w:tcW w:w="516" w:type="dxa"/>
          </w:tcPr>
          <w:p>
            <w:pPr>
              <w:pStyle w:val="TableParagraph"/>
              <w:spacing w:before="137"/>
              <w:rPr>
                <w:sz w:val="18"/>
              </w:rPr>
            </w:pPr>
          </w:p>
          <w:p>
            <w:pPr>
              <w:pStyle w:val="TableParagraph"/>
              <w:ind w:left="38"/>
              <w:jc w:val="center"/>
              <w:rPr>
                <w:rFonts w:ascii="Calibri"/>
                <w:sz w:val="18"/>
              </w:rPr>
            </w:pPr>
            <w:r>
              <w:rPr>
                <w:rFonts w:ascii="Calibri"/>
                <w:sz w:val="18"/>
              </w:rPr>
              <w:t>AB</w:t>
            </w:r>
            <w:r>
              <w:rPr>
                <w:rFonts w:ascii="Calibri"/>
                <w:spacing w:val="-1"/>
                <w:sz w:val="18"/>
              </w:rPr>
              <w:t> </w:t>
            </w:r>
            <w:r>
              <w:rPr>
                <w:rFonts w:ascii="Calibri"/>
                <w:spacing w:val="-5"/>
                <w:sz w:val="18"/>
              </w:rPr>
              <w:t>02</w:t>
            </w:r>
          </w:p>
        </w:tc>
        <w:tc>
          <w:tcPr>
            <w:tcW w:w="967" w:type="dxa"/>
          </w:tcPr>
          <w:p>
            <w:pPr>
              <w:pStyle w:val="TableParagraph"/>
              <w:spacing w:before="64"/>
              <w:rPr>
                <w:sz w:val="16"/>
              </w:rPr>
            </w:pPr>
          </w:p>
          <w:p>
            <w:pPr>
              <w:pStyle w:val="TableParagraph"/>
              <w:spacing w:line="266" w:lineRule="auto"/>
              <w:ind w:left="246" w:right="211" w:hanging="5"/>
              <w:rPr>
                <w:rFonts w:ascii="Calibri"/>
                <w:sz w:val="16"/>
              </w:rPr>
            </w:pPr>
            <w:r>
              <w:rPr>
                <w:rFonts w:ascii="Calibri"/>
                <w:spacing w:val="-2"/>
                <w:sz w:val="16"/>
              </w:rPr>
              <w:t>Reboco</w:t>
            </w:r>
            <w:r>
              <w:rPr>
                <w:rFonts w:ascii="Calibri"/>
                <w:spacing w:val="40"/>
                <w:sz w:val="16"/>
              </w:rPr>
              <w:t> </w:t>
            </w:r>
            <w:r>
              <w:rPr>
                <w:rFonts w:ascii="Calibri"/>
                <w:spacing w:val="-2"/>
                <w:sz w:val="16"/>
              </w:rPr>
              <w:t>interno</w:t>
            </w:r>
          </w:p>
        </w:tc>
        <w:tc>
          <w:tcPr>
            <w:tcW w:w="1063" w:type="dxa"/>
          </w:tcPr>
          <w:p>
            <w:pPr>
              <w:pStyle w:val="TableParagraph"/>
              <w:spacing w:before="64"/>
              <w:rPr>
                <w:sz w:val="16"/>
              </w:rPr>
            </w:pPr>
          </w:p>
          <w:p>
            <w:pPr>
              <w:pStyle w:val="TableParagraph"/>
              <w:spacing w:line="266" w:lineRule="auto"/>
              <w:ind w:left="218" w:hanging="65"/>
              <w:rPr>
                <w:rFonts w:ascii="Calibri"/>
                <w:sz w:val="16"/>
              </w:rPr>
            </w:pPr>
            <w:r>
              <w:rPr>
                <w:rFonts w:ascii="Calibri"/>
                <w:spacing w:val="-2"/>
                <w:sz w:val="16"/>
              </w:rPr>
              <w:t>Movimento</w:t>
            </w:r>
            <w:r>
              <w:rPr>
                <w:rFonts w:ascii="Calibri"/>
                <w:spacing w:val="40"/>
                <w:sz w:val="16"/>
              </w:rPr>
              <w:t> </w:t>
            </w:r>
            <w:r>
              <w:rPr>
                <w:rFonts w:ascii="Calibri"/>
                <w:spacing w:val="-2"/>
                <w:sz w:val="16"/>
              </w:rPr>
              <w:t>repetitivo</w:t>
            </w:r>
          </w:p>
        </w:tc>
        <w:tc>
          <w:tcPr>
            <w:tcW w:w="1176" w:type="dxa"/>
          </w:tcPr>
          <w:p>
            <w:pPr>
              <w:pStyle w:val="TableParagraph"/>
              <w:spacing w:before="172"/>
              <w:rPr>
                <w:sz w:val="16"/>
              </w:rPr>
            </w:pPr>
          </w:p>
          <w:p>
            <w:pPr>
              <w:pStyle w:val="TableParagraph"/>
              <w:ind w:left="39" w:right="14"/>
              <w:jc w:val="center"/>
              <w:rPr>
                <w:rFonts w:ascii="Calibri"/>
                <w:sz w:val="16"/>
              </w:rPr>
            </w:pPr>
            <w:r>
              <w:rPr>
                <w:rFonts w:ascii="Calibri"/>
                <w:spacing w:val="-2"/>
                <w:sz w:val="16"/>
              </w:rPr>
              <w:t>Habitual</w:t>
            </w:r>
          </w:p>
        </w:tc>
        <w:tc>
          <w:tcPr>
            <w:tcW w:w="1402" w:type="dxa"/>
          </w:tcPr>
          <w:p>
            <w:pPr>
              <w:pStyle w:val="TableParagraph"/>
              <w:spacing w:before="64"/>
              <w:rPr>
                <w:sz w:val="16"/>
              </w:rPr>
            </w:pPr>
          </w:p>
          <w:p>
            <w:pPr>
              <w:pStyle w:val="TableParagraph"/>
              <w:spacing w:line="266" w:lineRule="auto"/>
              <w:ind w:left="357" w:right="23" w:hanging="255"/>
              <w:rPr>
                <w:rFonts w:ascii="Calibri"/>
                <w:sz w:val="16"/>
              </w:rPr>
            </w:pPr>
            <w:r>
              <w:rPr>
                <w:rFonts w:ascii="Calibri"/>
                <w:sz w:val="16"/>
              </w:rPr>
              <w:t>Chapar</w:t>
            </w:r>
            <w:r>
              <w:rPr>
                <w:rFonts w:ascii="Calibri"/>
                <w:spacing w:val="-10"/>
                <w:sz w:val="16"/>
              </w:rPr>
              <w:t> </w:t>
            </w:r>
            <w:r>
              <w:rPr>
                <w:rFonts w:ascii="Calibri"/>
                <w:sz w:val="16"/>
              </w:rPr>
              <w:t>e</w:t>
            </w:r>
            <w:r>
              <w:rPr>
                <w:rFonts w:ascii="Calibri"/>
                <w:spacing w:val="-9"/>
                <w:sz w:val="16"/>
              </w:rPr>
              <w:t> </w:t>
            </w:r>
            <w:r>
              <w:rPr>
                <w:rFonts w:ascii="Calibri"/>
                <w:sz w:val="16"/>
              </w:rPr>
              <w:t>sarrafear</w:t>
            </w:r>
            <w:r>
              <w:rPr>
                <w:rFonts w:ascii="Calibri"/>
                <w:spacing w:val="40"/>
                <w:sz w:val="16"/>
              </w:rPr>
              <w:t> </w:t>
            </w:r>
            <w:r>
              <w:rPr>
                <w:rFonts w:ascii="Calibri"/>
                <w:spacing w:val="-2"/>
                <w:sz w:val="16"/>
              </w:rPr>
              <w:t>argamassa</w:t>
            </w:r>
          </w:p>
        </w:tc>
        <w:tc>
          <w:tcPr>
            <w:tcW w:w="1272" w:type="dxa"/>
          </w:tcPr>
          <w:p>
            <w:pPr>
              <w:pStyle w:val="TableParagraph"/>
              <w:spacing w:before="64"/>
              <w:rPr>
                <w:sz w:val="16"/>
              </w:rPr>
            </w:pPr>
          </w:p>
          <w:p>
            <w:pPr>
              <w:pStyle w:val="TableParagraph"/>
              <w:spacing w:line="266" w:lineRule="auto"/>
              <w:ind w:left="306" w:hanging="24"/>
              <w:rPr>
                <w:rFonts w:ascii="Calibri"/>
                <w:sz w:val="16"/>
              </w:rPr>
            </w:pPr>
            <w:r>
              <w:rPr>
                <w:rFonts w:ascii="Calibri"/>
                <w:spacing w:val="-2"/>
                <w:sz w:val="16"/>
              </w:rPr>
              <w:t>Lombalgia;</w:t>
            </w:r>
            <w:r>
              <w:rPr>
                <w:rFonts w:ascii="Calibri"/>
                <w:spacing w:val="40"/>
                <w:sz w:val="16"/>
              </w:rPr>
              <w:t> </w:t>
            </w:r>
            <w:r>
              <w:rPr>
                <w:rFonts w:ascii="Calibri"/>
                <w:spacing w:val="-2"/>
                <w:sz w:val="16"/>
              </w:rPr>
              <w:t>LER/DORT</w:t>
            </w:r>
          </w:p>
        </w:tc>
        <w:tc>
          <w:tcPr>
            <w:tcW w:w="708" w:type="dxa"/>
          </w:tcPr>
          <w:p>
            <w:pPr>
              <w:pStyle w:val="TableParagraph"/>
              <w:spacing w:before="137"/>
              <w:rPr>
                <w:sz w:val="18"/>
              </w:rPr>
            </w:pPr>
          </w:p>
          <w:p>
            <w:pPr>
              <w:pStyle w:val="TableParagraph"/>
              <w:ind w:left="40" w:right="3"/>
              <w:jc w:val="center"/>
              <w:rPr>
                <w:rFonts w:ascii="Calibri"/>
                <w:sz w:val="18"/>
              </w:rPr>
            </w:pPr>
            <w:r>
              <w:rPr>
                <w:rFonts w:ascii="Calibri"/>
                <w:spacing w:val="-10"/>
                <w:sz w:val="18"/>
              </w:rPr>
              <w:t>E</w:t>
            </w:r>
          </w:p>
        </w:tc>
        <w:tc>
          <w:tcPr>
            <w:tcW w:w="468" w:type="dxa"/>
          </w:tcPr>
          <w:p>
            <w:pPr>
              <w:pStyle w:val="TableParagraph"/>
              <w:spacing w:before="137"/>
              <w:rPr>
                <w:sz w:val="18"/>
              </w:rPr>
            </w:pPr>
          </w:p>
          <w:p>
            <w:pPr>
              <w:pStyle w:val="TableParagraph"/>
              <w:ind w:left="41" w:right="5"/>
              <w:jc w:val="center"/>
              <w:rPr>
                <w:rFonts w:ascii="Calibri"/>
                <w:sz w:val="18"/>
              </w:rPr>
            </w:pPr>
            <w:r>
              <w:rPr>
                <w:rFonts w:ascii="Calibri"/>
                <w:spacing w:val="-10"/>
                <w:sz w:val="18"/>
              </w:rPr>
              <w:t>D</w:t>
            </w:r>
          </w:p>
        </w:tc>
        <w:tc>
          <w:tcPr>
            <w:tcW w:w="468" w:type="dxa"/>
          </w:tcPr>
          <w:p>
            <w:pPr>
              <w:pStyle w:val="TableParagraph"/>
              <w:spacing w:before="137"/>
              <w:rPr>
                <w:sz w:val="18"/>
              </w:rPr>
            </w:pPr>
          </w:p>
          <w:p>
            <w:pPr>
              <w:pStyle w:val="TableParagraph"/>
              <w:ind w:left="41" w:right="3"/>
              <w:jc w:val="center"/>
              <w:rPr>
                <w:rFonts w:ascii="Calibri"/>
                <w:sz w:val="18"/>
              </w:rPr>
            </w:pPr>
            <w:r>
              <w:rPr>
                <w:rFonts w:ascii="Calibri"/>
                <w:spacing w:val="-10"/>
                <w:sz w:val="18"/>
              </w:rPr>
              <w:t>N</w:t>
            </w:r>
          </w:p>
        </w:tc>
        <w:tc>
          <w:tcPr>
            <w:tcW w:w="468" w:type="dxa"/>
          </w:tcPr>
          <w:p>
            <w:pPr>
              <w:pStyle w:val="TableParagraph"/>
              <w:spacing w:before="137"/>
              <w:rPr>
                <w:sz w:val="18"/>
              </w:rPr>
            </w:pPr>
          </w:p>
          <w:p>
            <w:pPr>
              <w:pStyle w:val="TableParagraph"/>
              <w:ind w:left="41" w:right="5"/>
              <w:jc w:val="center"/>
              <w:rPr>
                <w:rFonts w:ascii="Calibri"/>
                <w:sz w:val="18"/>
              </w:rPr>
            </w:pPr>
            <w:r>
              <w:rPr>
                <w:rFonts w:ascii="Calibri"/>
                <w:spacing w:val="-10"/>
                <w:sz w:val="18"/>
              </w:rPr>
              <w:t>P</w:t>
            </w:r>
          </w:p>
        </w:tc>
        <w:tc>
          <w:tcPr>
            <w:tcW w:w="468" w:type="dxa"/>
          </w:tcPr>
          <w:p>
            <w:pPr>
              <w:pStyle w:val="TableParagraph"/>
              <w:spacing w:before="137"/>
              <w:rPr>
                <w:sz w:val="18"/>
              </w:rPr>
            </w:pPr>
          </w:p>
          <w:p>
            <w:pPr>
              <w:pStyle w:val="TableParagraph"/>
              <w:ind w:left="41" w:right="7"/>
              <w:jc w:val="center"/>
              <w:rPr>
                <w:rFonts w:ascii="Calibri"/>
                <w:sz w:val="18"/>
              </w:rPr>
            </w:pPr>
            <w:r>
              <w:rPr>
                <w:rFonts w:ascii="Calibri"/>
                <w:spacing w:val="-10"/>
                <w:sz w:val="18"/>
              </w:rPr>
              <w:t>3</w:t>
            </w:r>
          </w:p>
        </w:tc>
        <w:tc>
          <w:tcPr>
            <w:tcW w:w="468" w:type="dxa"/>
          </w:tcPr>
          <w:p>
            <w:pPr>
              <w:pStyle w:val="TableParagraph"/>
              <w:spacing w:before="137"/>
              <w:rPr>
                <w:sz w:val="18"/>
              </w:rPr>
            </w:pPr>
          </w:p>
          <w:p>
            <w:pPr>
              <w:pStyle w:val="TableParagraph"/>
              <w:ind w:left="41" w:right="7"/>
              <w:jc w:val="center"/>
              <w:rPr>
                <w:rFonts w:ascii="Calibri"/>
                <w:sz w:val="18"/>
              </w:rPr>
            </w:pPr>
            <w:r>
              <w:rPr>
                <w:rFonts w:ascii="Calibri"/>
                <w:spacing w:val="-10"/>
                <w:sz w:val="18"/>
              </w:rPr>
              <w:t>2</w:t>
            </w:r>
          </w:p>
        </w:tc>
        <w:tc>
          <w:tcPr>
            <w:tcW w:w="468" w:type="dxa"/>
          </w:tcPr>
          <w:p>
            <w:pPr>
              <w:pStyle w:val="TableParagraph"/>
              <w:spacing w:before="137"/>
              <w:rPr>
                <w:sz w:val="18"/>
              </w:rPr>
            </w:pPr>
          </w:p>
          <w:p>
            <w:pPr>
              <w:pStyle w:val="TableParagraph"/>
              <w:ind w:left="41" w:right="7"/>
              <w:jc w:val="center"/>
              <w:rPr>
                <w:rFonts w:ascii="Calibri"/>
                <w:sz w:val="18"/>
              </w:rPr>
            </w:pPr>
            <w:r>
              <w:rPr>
                <w:rFonts w:ascii="Calibri"/>
                <w:spacing w:val="-10"/>
                <w:sz w:val="18"/>
              </w:rPr>
              <w:t>2</w:t>
            </w:r>
          </w:p>
        </w:tc>
        <w:tc>
          <w:tcPr>
            <w:tcW w:w="468" w:type="dxa"/>
          </w:tcPr>
          <w:p>
            <w:pPr>
              <w:pStyle w:val="TableParagraph"/>
              <w:spacing w:before="137"/>
              <w:rPr>
                <w:sz w:val="18"/>
              </w:rPr>
            </w:pPr>
          </w:p>
          <w:p>
            <w:pPr>
              <w:pStyle w:val="TableParagraph"/>
              <w:ind w:left="41" w:right="7"/>
              <w:jc w:val="center"/>
              <w:rPr>
                <w:rFonts w:ascii="Calibri"/>
                <w:sz w:val="18"/>
              </w:rPr>
            </w:pPr>
            <w:r>
              <w:rPr>
                <w:rFonts w:ascii="Calibri"/>
                <w:spacing w:val="-10"/>
                <w:sz w:val="18"/>
              </w:rPr>
              <w:t>3</w:t>
            </w:r>
          </w:p>
        </w:tc>
        <w:tc>
          <w:tcPr>
            <w:tcW w:w="468" w:type="dxa"/>
          </w:tcPr>
          <w:p>
            <w:pPr>
              <w:pStyle w:val="TableParagraph"/>
              <w:spacing w:before="137"/>
              <w:rPr>
                <w:sz w:val="18"/>
              </w:rPr>
            </w:pPr>
          </w:p>
          <w:p>
            <w:pPr>
              <w:pStyle w:val="TableParagraph"/>
              <w:ind w:left="41" w:right="6"/>
              <w:jc w:val="center"/>
              <w:rPr>
                <w:rFonts w:ascii="Calibri"/>
                <w:sz w:val="18"/>
              </w:rPr>
            </w:pPr>
            <w:r>
              <w:rPr>
                <w:rFonts w:ascii="Calibri"/>
                <w:spacing w:val="-5"/>
                <w:sz w:val="18"/>
              </w:rPr>
              <w:t>10</w:t>
            </w:r>
          </w:p>
        </w:tc>
        <w:tc>
          <w:tcPr>
            <w:tcW w:w="468" w:type="dxa"/>
          </w:tcPr>
          <w:p>
            <w:pPr>
              <w:pStyle w:val="TableParagraph"/>
              <w:spacing w:before="137"/>
              <w:rPr>
                <w:sz w:val="18"/>
              </w:rPr>
            </w:pPr>
          </w:p>
          <w:p>
            <w:pPr>
              <w:pStyle w:val="TableParagraph"/>
              <w:ind w:left="41" w:right="5"/>
              <w:jc w:val="center"/>
              <w:rPr>
                <w:rFonts w:ascii="Calibri"/>
                <w:sz w:val="18"/>
              </w:rPr>
            </w:pPr>
            <w:r>
              <w:rPr>
                <w:rFonts w:ascii="Calibri"/>
                <w:spacing w:val="-10"/>
                <w:sz w:val="18"/>
              </w:rPr>
              <w:t>5</w:t>
            </w:r>
          </w:p>
        </w:tc>
        <w:tc>
          <w:tcPr>
            <w:tcW w:w="468" w:type="dxa"/>
          </w:tcPr>
          <w:p>
            <w:pPr>
              <w:pStyle w:val="TableParagraph"/>
              <w:spacing w:before="137"/>
              <w:rPr>
                <w:sz w:val="18"/>
              </w:rPr>
            </w:pPr>
          </w:p>
          <w:p>
            <w:pPr>
              <w:pStyle w:val="TableParagraph"/>
              <w:ind w:left="41" w:right="5"/>
              <w:jc w:val="center"/>
              <w:rPr>
                <w:rFonts w:ascii="Calibri"/>
                <w:sz w:val="18"/>
              </w:rPr>
            </w:pPr>
            <w:r>
              <w:rPr>
                <w:rFonts w:ascii="Calibri"/>
                <w:spacing w:val="-10"/>
                <w:sz w:val="18"/>
              </w:rPr>
              <w:t>1</w:t>
            </w:r>
          </w:p>
        </w:tc>
        <w:tc>
          <w:tcPr>
            <w:tcW w:w="468" w:type="dxa"/>
          </w:tcPr>
          <w:p>
            <w:pPr>
              <w:pStyle w:val="TableParagraph"/>
              <w:spacing w:before="137"/>
              <w:rPr>
                <w:sz w:val="18"/>
              </w:rPr>
            </w:pPr>
          </w:p>
          <w:p>
            <w:pPr>
              <w:pStyle w:val="TableParagraph"/>
              <w:ind w:left="41" w:right="5"/>
              <w:jc w:val="center"/>
              <w:rPr>
                <w:rFonts w:ascii="Calibri"/>
                <w:sz w:val="18"/>
              </w:rPr>
            </w:pPr>
            <w:r>
              <w:rPr>
                <w:rFonts w:ascii="Calibri"/>
                <w:spacing w:val="-10"/>
                <w:sz w:val="18"/>
              </w:rPr>
              <w:t>6</w:t>
            </w:r>
          </w:p>
        </w:tc>
        <w:tc>
          <w:tcPr>
            <w:tcW w:w="468" w:type="dxa"/>
            <w:shd w:val="clear" w:color="auto" w:fill="FF0000"/>
          </w:tcPr>
          <w:p>
            <w:pPr>
              <w:pStyle w:val="TableParagraph"/>
              <w:spacing w:before="172"/>
              <w:rPr>
                <w:sz w:val="16"/>
              </w:rPr>
            </w:pPr>
          </w:p>
          <w:p>
            <w:pPr>
              <w:pStyle w:val="TableParagraph"/>
              <w:ind w:left="41" w:right="6"/>
              <w:jc w:val="center"/>
              <w:rPr>
                <w:rFonts w:ascii="Calibri"/>
                <w:b/>
                <w:sz w:val="16"/>
              </w:rPr>
            </w:pPr>
            <w:r>
              <w:rPr>
                <w:rFonts w:ascii="Calibri"/>
                <w:b/>
                <w:spacing w:val="-5"/>
                <w:sz w:val="16"/>
              </w:rPr>
              <w:t>60</w:t>
            </w:r>
          </w:p>
        </w:tc>
        <w:tc>
          <w:tcPr>
            <w:tcW w:w="1531" w:type="dxa"/>
            <w:shd w:val="clear" w:color="auto" w:fill="FF0000"/>
          </w:tcPr>
          <w:p>
            <w:pPr>
              <w:pStyle w:val="TableParagraph"/>
              <w:spacing w:before="65"/>
              <w:rPr>
                <w:sz w:val="22"/>
              </w:rPr>
            </w:pPr>
          </w:p>
          <w:p>
            <w:pPr>
              <w:pStyle w:val="TableParagraph"/>
              <w:spacing w:before="1"/>
              <w:ind w:left="37" w:right="1"/>
              <w:jc w:val="center"/>
              <w:rPr>
                <w:rFonts w:ascii="Arial"/>
                <w:b/>
                <w:sz w:val="22"/>
              </w:rPr>
            </w:pPr>
            <w:r>
              <w:rPr>
                <w:rFonts w:ascii="Arial"/>
                <w:b/>
                <w:spacing w:val="-2"/>
                <w:sz w:val="22"/>
              </w:rPr>
              <w:t>Substancial</w:t>
            </w:r>
          </w:p>
        </w:tc>
      </w:tr>
      <w:tr>
        <w:trPr>
          <w:trHeight w:val="937" w:hRule="atLeast"/>
        </w:trPr>
        <w:tc>
          <w:tcPr>
            <w:tcW w:w="516" w:type="dxa"/>
          </w:tcPr>
          <w:p>
            <w:pPr>
              <w:pStyle w:val="TableParagraph"/>
              <w:spacing w:before="151"/>
              <w:rPr>
                <w:sz w:val="18"/>
              </w:rPr>
            </w:pPr>
          </w:p>
          <w:p>
            <w:pPr>
              <w:pStyle w:val="TableParagraph"/>
              <w:ind w:left="38"/>
              <w:jc w:val="center"/>
              <w:rPr>
                <w:rFonts w:ascii="Calibri"/>
                <w:sz w:val="18"/>
              </w:rPr>
            </w:pPr>
            <w:r>
              <w:rPr>
                <w:rFonts w:ascii="Calibri"/>
                <w:sz w:val="18"/>
              </w:rPr>
              <w:t>AB</w:t>
            </w:r>
            <w:r>
              <w:rPr>
                <w:rFonts w:ascii="Calibri"/>
                <w:spacing w:val="-1"/>
                <w:sz w:val="18"/>
              </w:rPr>
              <w:t> </w:t>
            </w:r>
            <w:r>
              <w:rPr>
                <w:rFonts w:ascii="Calibri"/>
                <w:spacing w:val="-5"/>
                <w:sz w:val="18"/>
              </w:rPr>
              <w:t>03</w:t>
            </w:r>
          </w:p>
        </w:tc>
        <w:tc>
          <w:tcPr>
            <w:tcW w:w="967" w:type="dxa"/>
          </w:tcPr>
          <w:p>
            <w:pPr>
              <w:pStyle w:val="TableParagraph"/>
              <w:spacing w:before="78"/>
              <w:rPr>
                <w:sz w:val="16"/>
              </w:rPr>
            </w:pPr>
          </w:p>
          <w:p>
            <w:pPr>
              <w:pStyle w:val="TableParagraph"/>
              <w:spacing w:line="266" w:lineRule="auto"/>
              <w:ind w:left="246" w:right="211" w:hanging="5"/>
              <w:rPr>
                <w:rFonts w:ascii="Calibri"/>
                <w:sz w:val="16"/>
              </w:rPr>
            </w:pPr>
            <w:r>
              <w:rPr>
                <w:rFonts w:ascii="Calibri"/>
                <w:spacing w:val="-2"/>
                <w:sz w:val="16"/>
              </w:rPr>
              <w:t>Reboco</w:t>
            </w:r>
            <w:r>
              <w:rPr>
                <w:rFonts w:ascii="Calibri"/>
                <w:spacing w:val="40"/>
                <w:sz w:val="16"/>
              </w:rPr>
              <w:t> </w:t>
            </w:r>
            <w:r>
              <w:rPr>
                <w:rFonts w:ascii="Calibri"/>
                <w:spacing w:val="-2"/>
                <w:sz w:val="16"/>
              </w:rPr>
              <w:t>interno</w:t>
            </w:r>
          </w:p>
        </w:tc>
        <w:tc>
          <w:tcPr>
            <w:tcW w:w="1063" w:type="dxa"/>
          </w:tcPr>
          <w:p>
            <w:pPr>
              <w:pStyle w:val="TableParagraph"/>
              <w:rPr>
                <w:sz w:val="16"/>
              </w:rPr>
            </w:pPr>
          </w:p>
          <w:p>
            <w:pPr>
              <w:pStyle w:val="TableParagraph"/>
              <w:spacing w:before="2"/>
              <w:rPr>
                <w:sz w:val="16"/>
              </w:rPr>
            </w:pPr>
          </w:p>
          <w:p>
            <w:pPr>
              <w:pStyle w:val="TableParagraph"/>
              <w:ind w:left="38" w:right="15"/>
              <w:jc w:val="center"/>
              <w:rPr>
                <w:rFonts w:ascii="Calibri" w:hAnsi="Calibri"/>
                <w:sz w:val="16"/>
              </w:rPr>
            </w:pPr>
            <w:r>
              <w:rPr>
                <w:rFonts w:ascii="Calibri" w:hAnsi="Calibri"/>
                <w:sz w:val="16"/>
              </w:rPr>
              <w:t>Esforço</w:t>
            </w:r>
            <w:r>
              <w:rPr>
                <w:rFonts w:ascii="Calibri" w:hAnsi="Calibri"/>
                <w:spacing w:val="-7"/>
                <w:sz w:val="16"/>
              </w:rPr>
              <w:t> </w:t>
            </w:r>
            <w:r>
              <w:rPr>
                <w:rFonts w:ascii="Calibri" w:hAnsi="Calibri"/>
                <w:spacing w:val="-2"/>
                <w:sz w:val="16"/>
              </w:rPr>
              <w:t>fisico</w:t>
            </w:r>
          </w:p>
        </w:tc>
        <w:tc>
          <w:tcPr>
            <w:tcW w:w="1176" w:type="dxa"/>
          </w:tcPr>
          <w:p>
            <w:pPr>
              <w:pStyle w:val="TableParagraph"/>
              <w:rPr>
                <w:sz w:val="16"/>
              </w:rPr>
            </w:pPr>
          </w:p>
          <w:p>
            <w:pPr>
              <w:pStyle w:val="TableParagraph"/>
              <w:spacing w:before="2"/>
              <w:rPr>
                <w:sz w:val="16"/>
              </w:rPr>
            </w:pPr>
          </w:p>
          <w:p>
            <w:pPr>
              <w:pStyle w:val="TableParagraph"/>
              <w:ind w:left="38" w:right="14"/>
              <w:jc w:val="center"/>
              <w:rPr>
                <w:rFonts w:ascii="Calibri"/>
                <w:sz w:val="16"/>
              </w:rPr>
            </w:pPr>
            <w:r>
              <w:rPr>
                <w:rFonts w:ascii="Calibri"/>
                <w:spacing w:val="-2"/>
                <w:sz w:val="16"/>
              </w:rPr>
              <w:t>Habitual</w:t>
            </w:r>
          </w:p>
        </w:tc>
        <w:tc>
          <w:tcPr>
            <w:tcW w:w="1402" w:type="dxa"/>
          </w:tcPr>
          <w:p>
            <w:pPr>
              <w:pStyle w:val="TableParagraph"/>
              <w:spacing w:line="266" w:lineRule="auto" w:before="154"/>
              <w:ind w:left="338" w:right="183" w:hanging="123"/>
              <w:rPr>
                <w:rFonts w:ascii="Calibri"/>
                <w:sz w:val="16"/>
              </w:rPr>
            </w:pPr>
            <w:r>
              <w:rPr>
                <w:rFonts w:ascii="Calibri"/>
                <w:sz w:val="16"/>
              </w:rPr>
              <w:t>Transporte</w:t>
            </w:r>
            <w:r>
              <w:rPr>
                <w:rFonts w:ascii="Calibri"/>
                <w:spacing w:val="-10"/>
                <w:sz w:val="16"/>
              </w:rPr>
              <w:t> </w:t>
            </w:r>
            <w:r>
              <w:rPr>
                <w:rFonts w:ascii="Calibri"/>
                <w:sz w:val="16"/>
              </w:rPr>
              <w:t>das</w:t>
            </w:r>
            <w:r>
              <w:rPr>
                <w:rFonts w:ascii="Calibri"/>
                <w:spacing w:val="40"/>
                <w:sz w:val="16"/>
              </w:rPr>
              <w:t> </w:t>
            </w:r>
            <w:r>
              <w:rPr>
                <w:rFonts w:ascii="Calibri"/>
                <w:sz w:val="16"/>
              </w:rPr>
              <w:t>giricas</w:t>
            </w:r>
            <w:r>
              <w:rPr>
                <w:rFonts w:ascii="Calibri"/>
                <w:spacing w:val="-7"/>
                <w:sz w:val="16"/>
              </w:rPr>
              <w:t> </w:t>
            </w:r>
            <w:r>
              <w:rPr>
                <w:rFonts w:ascii="Calibri"/>
                <w:sz w:val="16"/>
              </w:rPr>
              <w:t>com</w:t>
            </w:r>
            <w:r>
              <w:rPr>
                <w:rFonts w:ascii="Calibri"/>
                <w:spacing w:val="40"/>
                <w:sz w:val="16"/>
              </w:rPr>
              <w:t> </w:t>
            </w:r>
            <w:r>
              <w:rPr>
                <w:rFonts w:ascii="Calibri"/>
                <w:spacing w:val="-2"/>
                <w:sz w:val="16"/>
              </w:rPr>
              <w:t>argamassa</w:t>
            </w:r>
          </w:p>
        </w:tc>
        <w:tc>
          <w:tcPr>
            <w:tcW w:w="1272" w:type="dxa"/>
          </w:tcPr>
          <w:p>
            <w:pPr>
              <w:pStyle w:val="TableParagraph"/>
              <w:spacing w:before="78"/>
              <w:rPr>
                <w:sz w:val="16"/>
              </w:rPr>
            </w:pPr>
          </w:p>
          <w:p>
            <w:pPr>
              <w:pStyle w:val="TableParagraph"/>
              <w:spacing w:line="266" w:lineRule="auto"/>
              <w:ind w:left="306" w:hanging="24"/>
              <w:rPr>
                <w:rFonts w:ascii="Calibri"/>
                <w:sz w:val="16"/>
              </w:rPr>
            </w:pPr>
            <w:r>
              <w:rPr>
                <w:rFonts w:ascii="Calibri"/>
                <w:spacing w:val="-2"/>
                <w:sz w:val="16"/>
              </w:rPr>
              <w:t>Lombalgia;</w:t>
            </w:r>
            <w:r>
              <w:rPr>
                <w:rFonts w:ascii="Calibri"/>
                <w:spacing w:val="40"/>
                <w:sz w:val="16"/>
              </w:rPr>
              <w:t> </w:t>
            </w:r>
            <w:r>
              <w:rPr>
                <w:rFonts w:ascii="Calibri"/>
                <w:spacing w:val="-2"/>
                <w:sz w:val="16"/>
              </w:rPr>
              <w:t>LER/DORT</w:t>
            </w:r>
          </w:p>
        </w:tc>
        <w:tc>
          <w:tcPr>
            <w:tcW w:w="708" w:type="dxa"/>
          </w:tcPr>
          <w:p>
            <w:pPr>
              <w:pStyle w:val="TableParagraph"/>
              <w:rPr>
                <w:sz w:val="16"/>
              </w:rPr>
            </w:pPr>
          </w:p>
          <w:p>
            <w:pPr>
              <w:pStyle w:val="TableParagraph"/>
              <w:spacing w:before="2"/>
              <w:rPr>
                <w:sz w:val="16"/>
              </w:rPr>
            </w:pPr>
          </w:p>
          <w:p>
            <w:pPr>
              <w:pStyle w:val="TableParagraph"/>
              <w:ind w:left="40" w:right="3"/>
              <w:jc w:val="center"/>
              <w:rPr>
                <w:rFonts w:ascii="Calibri"/>
                <w:sz w:val="16"/>
              </w:rPr>
            </w:pPr>
            <w:r>
              <w:rPr>
                <w:rFonts w:ascii="Calibri"/>
                <w:spacing w:val="-10"/>
                <w:sz w:val="16"/>
              </w:rPr>
              <w:t>E</w:t>
            </w:r>
          </w:p>
        </w:tc>
        <w:tc>
          <w:tcPr>
            <w:tcW w:w="468" w:type="dxa"/>
          </w:tcPr>
          <w:p>
            <w:pPr>
              <w:pStyle w:val="TableParagraph"/>
              <w:rPr>
                <w:sz w:val="16"/>
              </w:rPr>
            </w:pPr>
          </w:p>
          <w:p>
            <w:pPr>
              <w:pStyle w:val="TableParagraph"/>
              <w:spacing w:before="2"/>
              <w:rPr>
                <w:sz w:val="16"/>
              </w:rPr>
            </w:pPr>
          </w:p>
          <w:p>
            <w:pPr>
              <w:pStyle w:val="TableParagraph"/>
              <w:ind w:left="41" w:right="2"/>
              <w:jc w:val="center"/>
              <w:rPr>
                <w:rFonts w:ascii="Calibri"/>
                <w:sz w:val="16"/>
              </w:rPr>
            </w:pPr>
            <w:r>
              <w:rPr>
                <w:rFonts w:ascii="Calibri"/>
                <w:spacing w:val="-10"/>
                <w:sz w:val="16"/>
              </w:rPr>
              <w:t>D</w:t>
            </w:r>
          </w:p>
        </w:tc>
        <w:tc>
          <w:tcPr>
            <w:tcW w:w="468" w:type="dxa"/>
          </w:tcPr>
          <w:p>
            <w:pPr>
              <w:pStyle w:val="TableParagraph"/>
              <w:rPr>
                <w:sz w:val="16"/>
              </w:rPr>
            </w:pPr>
          </w:p>
          <w:p>
            <w:pPr>
              <w:pStyle w:val="TableParagraph"/>
              <w:spacing w:before="2"/>
              <w:rPr>
                <w:sz w:val="16"/>
              </w:rPr>
            </w:pPr>
          </w:p>
          <w:p>
            <w:pPr>
              <w:pStyle w:val="TableParagraph"/>
              <w:ind w:left="41" w:right="3"/>
              <w:jc w:val="center"/>
              <w:rPr>
                <w:rFonts w:ascii="Calibri"/>
                <w:sz w:val="16"/>
              </w:rPr>
            </w:pPr>
            <w:r>
              <w:rPr>
                <w:rFonts w:ascii="Calibri"/>
                <w:spacing w:val="-10"/>
                <w:sz w:val="16"/>
              </w:rPr>
              <w:t>N</w:t>
            </w:r>
          </w:p>
        </w:tc>
        <w:tc>
          <w:tcPr>
            <w:tcW w:w="468" w:type="dxa"/>
          </w:tcPr>
          <w:p>
            <w:pPr>
              <w:pStyle w:val="TableParagraph"/>
              <w:rPr>
                <w:sz w:val="16"/>
              </w:rPr>
            </w:pPr>
          </w:p>
          <w:p>
            <w:pPr>
              <w:pStyle w:val="TableParagraph"/>
              <w:spacing w:before="2"/>
              <w:rPr>
                <w:sz w:val="16"/>
              </w:rPr>
            </w:pPr>
          </w:p>
          <w:p>
            <w:pPr>
              <w:pStyle w:val="TableParagraph"/>
              <w:ind w:left="41" w:right="5"/>
              <w:jc w:val="center"/>
              <w:rPr>
                <w:rFonts w:ascii="Calibri"/>
                <w:sz w:val="16"/>
              </w:rPr>
            </w:pPr>
            <w:r>
              <w:rPr>
                <w:rFonts w:ascii="Calibri"/>
                <w:spacing w:val="-10"/>
                <w:sz w:val="16"/>
              </w:rPr>
              <w:t>P</w:t>
            </w:r>
          </w:p>
        </w:tc>
        <w:tc>
          <w:tcPr>
            <w:tcW w:w="468" w:type="dxa"/>
          </w:tcPr>
          <w:p>
            <w:pPr>
              <w:pStyle w:val="TableParagraph"/>
              <w:rPr>
                <w:sz w:val="16"/>
              </w:rPr>
            </w:pPr>
          </w:p>
          <w:p>
            <w:pPr>
              <w:pStyle w:val="TableParagraph"/>
              <w:spacing w:before="2"/>
              <w:rPr>
                <w:sz w:val="16"/>
              </w:rPr>
            </w:pPr>
          </w:p>
          <w:p>
            <w:pPr>
              <w:pStyle w:val="TableParagraph"/>
              <w:ind w:left="41" w:right="7"/>
              <w:jc w:val="center"/>
              <w:rPr>
                <w:rFonts w:ascii="Calibri"/>
                <w:sz w:val="16"/>
              </w:rPr>
            </w:pPr>
            <w:r>
              <w:rPr>
                <w:rFonts w:ascii="Calibri"/>
                <w:spacing w:val="-10"/>
                <w:sz w:val="16"/>
              </w:rPr>
              <w:t>3</w:t>
            </w:r>
          </w:p>
        </w:tc>
        <w:tc>
          <w:tcPr>
            <w:tcW w:w="468" w:type="dxa"/>
          </w:tcPr>
          <w:p>
            <w:pPr>
              <w:pStyle w:val="TableParagraph"/>
              <w:rPr>
                <w:sz w:val="16"/>
              </w:rPr>
            </w:pPr>
          </w:p>
          <w:p>
            <w:pPr>
              <w:pStyle w:val="TableParagraph"/>
              <w:spacing w:before="2"/>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rPr>
                <w:sz w:val="16"/>
              </w:rPr>
            </w:pPr>
          </w:p>
          <w:p>
            <w:pPr>
              <w:pStyle w:val="TableParagraph"/>
              <w:spacing w:before="2"/>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rPr>
                <w:sz w:val="16"/>
              </w:rPr>
            </w:pPr>
          </w:p>
          <w:p>
            <w:pPr>
              <w:pStyle w:val="TableParagraph"/>
              <w:spacing w:before="2"/>
              <w:rPr>
                <w:sz w:val="16"/>
              </w:rPr>
            </w:pPr>
          </w:p>
          <w:p>
            <w:pPr>
              <w:pStyle w:val="TableParagraph"/>
              <w:ind w:left="41" w:right="4"/>
              <w:jc w:val="center"/>
              <w:rPr>
                <w:rFonts w:ascii="Calibri"/>
                <w:sz w:val="16"/>
              </w:rPr>
            </w:pPr>
            <w:r>
              <w:rPr>
                <w:rFonts w:ascii="Calibri"/>
                <w:spacing w:val="-10"/>
                <w:sz w:val="16"/>
              </w:rPr>
              <w:t>3</w:t>
            </w:r>
          </w:p>
        </w:tc>
        <w:tc>
          <w:tcPr>
            <w:tcW w:w="468" w:type="dxa"/>
          </w:tcPr>
          <w:p>
            <w:pPr>
              <w:pStyle w:val="TableParagraph"/>
              <w:rPr>
                <w:sz w:val="16"/>
              </w:rPr>
            </w:pPr>
          </w:p>
          <w:p>
            <w:pPr>
              <w:pStyle w:val="TableParagraph"/>
              <w:spacing w:before="2"/>
              <w:rPr>
                <w:sz w:val="16"/>
              </w:rPr>
            </w:pPr>
          </w:p>
          <w:p>
            <w:pPr>
              <w:pStyle w:val="TableParagraph"/>
              <w:ind w:left="41" w:right="6"/>
              <w:jc w:val="center"/>
              <w:rPr>
                <w:rFonts w:ascii="Calibri"/>
                <w:sz w:val="16"/>
              </w:rPr>
            </w:pPr>
            <w:r>
              <w:rPr>
                <w:rFonts w:ascii="Calibri"/>
                <w:spacing w:val="-5"/>
                <w:sz w:val="16"/>
              </w:rPr>
              <w:t>10</w:t>
            </w:r>
          </w:p>
        </w:tc>
        <w:tc>
          <w:tcPr>
            <w:tcW w:w="468" w:type="dxa"/>
          </w:tcPr>
          <w:p>
            <w:pPr>
              <w:pStyle w:val="TableParagraph"/>
              <w:rPr>
                <w:sz w:val="16"/>
              </w:rPr>
            </w:pPr>
          </w:p>
          <w:p>
            <w:pPr>
              <w:pStyle w:val="TableParagraph"/>
              <w:spacing w:before="2"/>
              <w:rPr>
                <w:sz w:val="16"/>
              </w:rPr>
            </w:pPr>
          </w:p>
          <w:p>
            <w:pPr>
              <w:pStyle w:val="TableParagraph"/>
              <w:ind w:left="41" w:right="5"/>
              <w:jc w:val="center"/>
              <w:rPr>
                <w:rFonts w:ascii="Calibri"/>
                <w:sz w:val="16"/>
              </w:rPr>
            </w:pPr>
            <w:r>
              <w:rPr>
                <w:rFonts w:ascii="Calibri"/>
                <w:spacing w:val="-10"/>
                <w:sz w:val="16"/>
              </w:rPr>
              <w:t>5</w:t>
            </w:r>
          </w:p>
        </w:tc>
        <w:tc>
          <w:tcPr>
            <w:tcW w:w="468" w:type="dxa"/>
          </w:tcPr>
          <w:p>
            <w:pPr>
              <w:pStyle w:val="TableParagraph"/>
              <w:rPr>
                <w:sz w:val="16"/>
              </w:rPr>
            </w:pPr>
          </w:p>
          <w:p>
            <w:pPr>
              <w:pStyle w:val="TableParagraph"/>
              <w:spacing w:before="2"/>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2"/>
              <w:rPr>
                <w:sz w:val="16"/>
              </w:rPr>
            </w:pPr>
          </w:p>
          <w:p>
            <w:pPr>
              <w:pStyle w:val="TableParagraph"/>
              <w:ind w:left="41" w:right="6"/>
              <w:jc w:val="center"/>
              <w:rPr>
                <w:rFonts w:ascii="Calibri"/>
                <w:sz w:val="16"/>
              </w:rPr>
            </w:pPr>
            <w:r>
              <w:rPr>
                <w:rFonts w:ascii="Calibri"/>
                <w:spacing w:val="-10"/>
                <w:sz w:val="16"/>
              </w:rPr>
              <w:t>6</w:t>
            </w:r>
          </w:p>
        </w:tc>
        <w:tc>
          <w:tcPr>
            <w:tcW w:w="468" w:type="dxa"/>
            <w:shd w:val="clear" w:color="auto" w:fill="FF0000"/>
          </w:tcPr>
          <w:p>
            <w:pPr>
              <w:pStyle w:val="TableParagraph"/>
              <w:rPr>
                <w:sz w:val="16"/>
              </w:rPr>
            </w:pPr>
          </w:p>
          <w:p>
            <w:pPr>
              <w:pStyle w:val="TableParagraph"/>
              <w:spacing w:before="2"/>
              <w:rPr>
                <w:sz w:val="16"/>
              </w:rPr>
            </w:pPr>
          </w:p>
          <w:p>
            <w:pPr>
              <w:pStyle w:val="TableParagraph"/>
              <w:ind w:left="41" w:right="6"/>
              <w:jc w:val="center"/>
              <w:rPr>
                <w:rFonts w:ascii="Calibri"/>
                <w:b/>
                <w:sz w:val="16"/>
              </w:rPr>
            </w:pPr>
            <w:r>
              <w:rPr>
                <w:rFonts w:ascii="Calibri"/>
                <w:b/>
                <w:spacing w:val="-5"/>
                <w:sz w:val="16"/>
              </w:rPr>
              <w:t>60</w:t>
            </w:r>
          </w:p>
        </w:tc>
        <w:tc>
          <w:tcPr>
            <w:tcW w:w="1531" w:type="dxa"/>
            <w:shd w:val="clear" w:color="auto" w:fill="FF0000"/>
          </w:tcPr>
          <w:p>
            <w:pPr>
              <w:pStyle w:val="TableParagraph"/>
              <w:spacing w:before="80"/>
              <w:rPr>
                <w:sz w:val="22"/>
              </w:rPr>
            </w:pPr>
          </w:p>
          <w:p>
            <w:pPr>
              <w:pStyle w:val="TableParagraph"/>
              <w:ind w:left="37" w:right="1"/>
              <w:jc w:val="center"/>
              <w:rPr>
                <w:rFonts w:ascii="Arial"/>
                <w:b/>
                <w:sz w:val="22"/>
              </w:rPr>
            </w:pPr>
            <w:r>
              <w:rPr>
                <w:rFonts w:ascii="Arial"/>
                <w:b/>
                <w:spacing w:val="-2"/>
                <w:sz w:val="22"/>
              </w:rPr>
              <w:t>Substancial</w:t>
            </w:r>
          </w:p>
        </w:tc>
      </w:tr>
      <w:tr>
        <w:trPr>
          <w:trHeight w:val="805" w:hRule="atLeast"/>
        </w:trPr>
        <w:tc>
          <w:tcPr>
            <w:tcW w:w="516" w:type="dxa"/>
          </w:tcPr>
          <w:p>
            <w:pPr>
              <w:pStyle w:val="TableParagraph"/>
              <w:spacing w:before="84"/>
              <w:rPr>
                <w:sz w:val="18"/>
              </w:rPr>
            </w:pPr>
          </w:p>
          <w:p>
            <w:pPr>
              <w:pStyle w:val="TableParagraph"/>
              <w:ind w:left="38"/>
              <w:jc w:val="center"/>
              <w:rPr>
                <w:rFonts w:ascii="Calibri"/>
                <w:sz w:val="18"/>
              </w:rPr>
            </w:pPr>
            <w:r>
              <w:rPr>
                <w:rFonts w:ascii="Calibri"/>
                <w:sz w:val="18"/>
              </w:rPr>
              <w:t>AB</w:t>
            </w:r>
            <w:r>
              <w:rPr>
                <w:rFonts w:ascii="Calibri"/>
                <w:spacing w:val="-1"/>
                <w:sz w:val="18"/>
              </w:rPr>
              <w:t> </w:t>
            </w:r>
            <w:r>
              <w:rPr>
                <w:rFonts w:ascii="Calibri"/>
                <w:spacing w:val="-5"/>
                <w:sz w:val="18"/>
              </w:rPr>
              <w:t>04</w:t>
            </w:r>
          </w:p>
        </w:tc>
        <w:tc>
          <w:tcPr>
            <w:tcW w:w="967" w:type="dxa"/>
          </w:tcPr>
          <w:p>
            <w:pPr>
              <w:pStyle w:val="TableParagraph"/>
              <w:spacing w:before="13"/>
              <w:rPr>
                <w:sz w:val="16"/>
              </w:rPr>
            </w:pPr>
          </w:p>
          <w:p>
            <w:pPr>
              <w:pStyle w:val="TableParagraph"/>
              <w:spacing w:line="266" w:lineRule="auto"/>
              <w:ind w:left="246" w:right="211" w:hanging="5"/>
              <w:rPr>
                <w:rFonts w:ascii="Calibri"/>
                <w:sz w:val="16"/>
              </w:rPr>
            </w:pPr>
            <w:r>
              <w:rPr>
                <w:rFonts w:ascii="Calibri"/>
                <w:spacing w:val="-2"/>
                <w:sz w:val="16"/>
              </w:rPr>
              <w:t>Reboco</w:t>
            </w:r>
            <w:r>
              <w:rPr>
                <w:rFonts w:ascii="Calibri"/>
                <w:spacing w:val="40"/>
                <w:sz w:val="16"/>
              </w:rPr>
              <w:t> </w:t>
            </w:r>
            <w:r>
              <w:rPr>
                <w:rFonts w:ascii="Calibri"/>
                <w:spacing w:val="-2"/>
                <w:sz w:val="16"/>
              </w:rPr>
              <w:t>interno</w:t>
            </w:r>
          </w:p>
        </w:tc>
        <w:tc>
          <w:tcPr>
            <w:tcW w:w="1063" w:type="dxa"/>
          </w:tcPr>
          <w:p>
            <w:pPr>
              <w:pStyle w:val="TableParagraph"/>
              <w:spacing w:before="121"/>
              <w:rPr>
                <w:sz w:val="16"/>
              </w:rPr>
            </w:pPr>
          </w:p>
          <w:p>
            <w:pPr>
              <w:pStyle w:val="TableParagraph"/>
              <w:ind w:left="46" w:right="10"/>
              <w:jc w:val="center"/>
              <w:rPr>
                <w:rFonts w:ascii="Calibri"/>
                <w:sz w:val="16"/>
              </w:rPr>
            </w:pPr>
            <w:r>
              <w:rPr>
                <w:rFonts w:ascii="Calibri"/>
                <w:spacing w:val="-2"/>
                <w:sz w:val="16"/>
              </w:rPr>
              <w:t>Argamassa</w:t>
            </w:r>
          </w:p>
        </w:tc>
        <w:tc>
          <w:tcPr>
            <w:tcW w:w="1176" w:type="dxa"/>
          </w:tcPr>
          <w:p>
            <w:pPr>
              <w:pStyle w:val="TableParagraph"/>
              <w:spacing w:before="121"/>
              <w:rPr>
                <w:sz w:val="16"/>
              </w:rPr>
            </w:pPr>
          </w:p>
          <w:p>
            <w:pPr>
              <w:pStyle w:val="TableParagraph"/>
              <w:ind w:left="40" w:right="14"/>
              <w:jc w:val="center"/>
              <w:rPr>
                <w:rFonts w:ascii="Calibri"/>
                <w:sz w:val="16"/>
              </w:rPr>
            </w:pPr>
            <w:r>
              <w:rPr>
                <w:rFonts w:ascii="Calibri"/>
                <w:spacing w:val="-2"/>
                <w:sz w:val="16"/>
              </w:rPr>
              <w:t>Habitual</w:t>
            </w:r>
          </w:p>
        </w:tc>
        <w:tc>
          <w:tcPr>
            <w:tcW w:w="1402" w:type="dxa"/>
          </w:tcPr>
          <w:p>
            <w:pPr>
              <w:pStyle w:val="TableParagraph"/>
              <w:spacing w:before="13"/>
              <w:rPr>
                <w:sz w:val="16"/>
              </w:rPr>
            </w:pPr>
          </w:p>
          <w:p>
            <w:pPr>
              <w:pStyle w:val="TableParagraph"/>
              <w:spacing w:line="266" w:lineRule="auto"/>
              <w:ind w:left="436" w:right="219" w:hanging="190"/>
              <w:rPr>
                <w:rFonts w:ascii="Calibri"/>
                <w:sz w:val="16"/>
              </w:rPr>
            </w:pPr>
            <w:r>
              <w:rPr>
                <w:rFonts w:ascii="Calibri"/>
                <w:sz w:val="16"/>
              </w:rPr>
              <w:t>Argamassa</w:t>
            </w:r>
            <w:r>
              <w:rPr>
                <w:rFonts w:ascii="Calibri"/>
                <w:spacing w:val="-10"/>
                <w:sz w:val="16"/>
              </w:rPr>
              <w:t> </w:t>
            </w:r>
            <w:r>
              <w:rPr>
                <w:rFonts w:ascii="Calibri"/>
                <w:sz w:val="16"/>
              </w:rPr>
              <w:t>de</w:t>
            </w:r>
            <w:r>
              <w:rPr>
                <w:rFonts w:ascii="Calibri"/>
                <w:spacing w:val="40"/>
                <w:sz w:val="16"/>
              </w:rPr>
              <w:t> </w:t>
            </w:r>
            <w:r>
              <w:rPr>
                <w:rFonts w:ascii="Calibri"/>
                <w:spacing w:val="-2"/>
                <w:sz w:val="16"/>
              </w:rPr>
              <w:t>cimento</w:t>
            </w:r>
          </w:p>
        </w:tc>
        <w:tc>
          <w:tcPr>
            <w:tcW w:w="1272" w:type="dxa"/>
          </w:tcPr>
          <w:p>
            <w:pPr>
              <w:pStyle w:val="TableParagraph"/>
              <w:spacing w:before="13"/>
              <w:rPr>
                <w:sz w:val="16"/>
              </w:rPr>
            </w:pPr>
          </w:p>
          <w:p>
            <w:pPr>
              <w:pStyle w:val="TableParagraph"/>
              <w:spacing w:line="266" w:lineRule="auto"/>
              <w:ind w:left="378" w:hanging="202"/>
              <w:rPr>
                <w:rFonts w:ascii="Calibri"/>
                <w:sz w:val="16"/>
              </w:rPr>
            </w:pPr>
            <w:r>
              <w:rPr>
                <w:rFonts w:ascii="Calibri"/>
                <w:spacing w:val="-2"/>
                <w:sz w:val="16"/>
              </w:rPr>
              <w:t>Dermatites</w:t>
            </w:r>
            <w:r>
              <w:rPr>
                <w:rFonts w:ascii="Calibri"/>
                <w:spacing w:val="-8"/>
                <w:sz w:val="16"/>
              </w:rPr>
              <w:t> </w:t>
            </w:r>
            <w:r>
              <w:rPr>
                <w:rFonts w:ascii="Calibri"/>
                <w:spacing w:val="-2"/>
                <w:sz w:val="16"/>
              </w:rPr>
              <w:t>de</w:t>
            </w:r>
            <w:r>
              <w:rPr>
                <w:rFonts w:ascii="Calibri"/>
                <w:spacing w:val="40"/>
                <w:sz w:val="16"/>
              </w:rPr>
              <w:t> </w:t>
            </w:r>
            <w:r>
              <w:rPr>
                <w:rFonts w:ascii="Calibri"/>
                <w:spacing w:val="-2"/>
                <w:sz w:val="16"/>
              </w:rPr>
              <w:t>Contato</w:t>
            </w:r>
          </w:p>
        </w:tc>
        <w:tc>
          <w:tcPr>
            <w:tcW w:w="708" w:type="dxa"/>
          </w:tcPr>
          <w:p>
            <w:pPr>
              <w:pStyle w:val="TableParagraph"/>
              <w:spacing w:before="121"/>
              <w:rPr>
                <w:sz w:val="16"/>
              </w:rPr>
            </w:pPr>
          </w:p>
          <w:p>
            <w:pPr>
              <w:pStyle w:val="TableParagraph"/>
              <w:ind w:left="41" w:right="3"/>
              <w:jc w:val="center"/>
              <w:rPr>
                <w:rFonts w:ascii="Calibri"/>
                <w:sz w:val="16"/>
              </w:rPr>
            </w:pPr>
            <w:r>
              <w:rPr>
                <w:rFonts w:ascii="Calibri"/>
                <w:spacing w:val="-10"/>
                <w:sz w:val="16"/>
              </w:rPr>
              <w:t>Q</w:t>
            </w:r>
          </w:p>
        </w:tc>
        <w:tc>
          <w:tcPr>
            <w:tcW w:w="468" w:type="dxa"/>
          </w:tcPr>
          <w:p>
            <w:pPr>
              <w:pStyle w:val="TableParagraph"/>
              <w:spacing w:before="121"/>
              <w:rPr>
                <w:sz w:val="16"/>
              </w:rPr>
            </w:pPr>
          </w:p>
          <w:p>
            <w:pPr>
              <w:pStyle w:val="TableParagraph"/>
              <w:ind w:left="41" w:right="2"/>
              <w:jc w:val="center"/>
              <w:rPr>
                <w:rFonts w:ascii="Calibri"/>
                <w:sz w:val="16"/>
              </w:rPr>
            </w:pPr>
            <w:r>
              <w:rPr>
                <w:rFonts w:ascii="Calibri"/>
                <w:spacing w:val="-10"/>
                <w:sz w:val="16"/>
              </w:rPr>
              <w:t>D</w:t>
            </w:r>
          </w:p>
        </w:tc>
        <w:tc>
          <w:tcPr>
            <w:tcW w:w="468" w:type="dxa"/>
          </w:tcPr>
          <w:p>
            <w:pPr>
              <w:pStyle w:val="TableParagraph"/>
              <w:spacing w:before="121"/>
              <w:rPr>
                <w:sz w:val="16"/>
              </w:rPr>
            </w:pPr>
          </w:p>
          <w:p>
            <w:pPr>
              <w:pStyle w:val="TableParagraph"/>
              <w:ind w:left="41" w:right="3"/>
              <w:jc w:val="center"/>
              <w:rPr>
                <w:rFonts w:ascii="Calibri"/>
                <w:sz w:val="16"/>
              </w:rPr>
            </w:pPr>
            <w:r>
              <w:rPr>
                <w:rFonts w:ascii="Calibri"/>
                <w:spacing w:val="-10"/>
                <w:sz w:val="16"/>
              </w:rPr>
              <w:t>N</w:t>
            </w:r>
          </w:p>
        </w:tc>
        <w:tc>
          <w:tcPr>
            <w:tcW w:w="468" w:type="dxa"/>
          </w:tcPr>
          <w:p>
            <w:pPr>
              <w:pStyle w:val="TableParagraph"/>
              <w:spacing w:before="121"/>
              <w:rPr>
                <w:sz w:val="16"/>
              </w:rPr>
            </w:pPr>
          </w:p>
          <w:p>
            <w:pPr>
              <w:pStyle w:val="TableParagraph"/>
              <w:ind w:left="41" w:right="5"/>
              <w:jc w:val="center"/>
              <w:rPr>
                <w:rFonts w:ascii="Calibri"/>
                <w:sz w:val="16"/>
              </w:rPr>
            </w:pPr>
            <w:r>
              <w:rPr>
                <w:rFonts w:ascii="Calibri"/>
                <w:spacing w:val="-10"/>
                <w:sz w:val="16"/>
              </w:rPr>
              <w:t>P</w:t>
            </w:r>
          </w:p>
        </w:tc>
        <w:tc>
          <w:tcPr>
            <w:tcW w:w="468" w:type="dxa"/>
          </w:tcPr>
          <w:p>
            <w:pPr>
              <w:pStyle w:val="TableParagraph"/>
              <w:spacing w:before="121"/>
              <w:rPr>
                <w:sz w:val="16"/>
              </w:rPr>
            </w:pPr>
          </w:p>
          <w:p>
            <w:pPr>
              <w:pStyle w:val="TableParagraph"/>
              <w:ind w:left="41" w:right="7"/>
              <w:jc w:val="center"/>
              <w:rPr>
                <w:rFonts w:ascii="Calibri"/>
                <w:sz w:val="16"/>
              </w:rPr>
            </w:pPr>
            <w:r>
              <w:rPr>
                <w:rFonts w:ascii="Calibri"/>
                <w:spacing w:val="-10"/>
                <w:sz w:val="16"/>
              </w:rPr>
              <w:t>3</w:t>
            </w:r>
          </w:p>
        </w:tc>
        <w:tc>
          <w:tcPr>
            <w:tcW w:w="468" w:type="dxa"/>
          </w:tcPr>
          <w:p>
            <w:pPr>
              <w:pStyle w:val="TableParagraph"/>
              <w:spacing w:before="121"/>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spacing w:before="121"/>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spacing w:before="121"/>
              <w:rPr>
                <w:sz w:val="16"/>
              </w:rPr>
            </w:pPr>
          </w:p>
          <w:p>
            <w:pPr>
              <w:pStyle w:val="TableParagraph"/>
              <w:ind w:left="41" w:right="7"/>
              <w:jc w:val="center"/>
              <w:rPr>
                <w:rFonts w:ascii="Calibri"/>
                <w:sz w:val="16"/>
              </w:rPr>
            </w:pPr>
            <w:r>
              <w:rPr>
                <w:rFonts w:ascii="Calibri"/>
                <w:spacing w:val="-10"/>
                <w:sz w:val="16"/>
              </w:rPr>
              <w:t>1</w:t>
            </w:r>
          </w:p>
        </w:tc>
        <w:tc>
          <w:tcPr>
            <w:tcW w:w="468" w:type="dxa"/>
          </w:tcPr>
          <w:p>
            <w:pPr>
              <w:pStyle w:val="TableParagraph"/>
              <w:spacing w:before="121"/>
              <w:rPr>
                <w:sz w:val="16"/>
              </w:rPr>
            </w:pPr>
          </w:p>
          <w:p>
            <w:pPr>
              <w:pStyle w:val="TableParagraph"/>
              <w:ind w:left="41" w:right="4"/>
              <w:jc w:val="center"/>
              <w:rPr>
                <w:rFonts w:ascii="Calibri"/>
                <w:sz w:val="16"/>
              </w:rPr>
            </w:pPr>
            <w:r>
              <w:rPr>
                <w:rFonts w:ascii="Calibri"/>
                <w:spacing w:val="-10"/>
                <w:sz w:val="16"/>
              </w:rPr>
              <w:t>8</w:t>
            </w:r>
          </w:p>
        </w:tc>
        <w:tc>
          <w:tcPr>
            <w:tcW w:w="468" w:type="dxa"/>
          </w:tcPr>
          <w:p>
            <w:pPr>
              <w:pStyle w:val="TableParagraph"/>
              <w:spacing w:before="121"/>
              <w:rPr>
                <w:sz w:val="16"/>
              </w:rPr>
            </w:pPr>
          </w:p>
          <w:p>
            <w:pPr>
              <w:pStyle w:val="TableParagraph"/>
              <w:ind w:left="41" w:right="4"/>
              <w:jc w:val="center"/>
              <w:rPr>
                <w:rFonts w:ascii="Calibri"/>
                <w:sz w:val="16"/>
              </w:rPr>
            </w:pPr>
            <w:r>
              <w:rPr>
                <w:rFonts w:ascii="Calibri"/>
                <w:spacing w:val="-10"/>
                <w:sz w:val="16"/>
              </w:rPr>
              <w:t>1</w:t>
            </w:r>
          </w:p>
        </w:tc>
        <w:tc>
          <w:tcPr>
            <w:tcW w:w="468" w:type="dxa"/>
          </w:tcPr>
          <w:p>
            <w:pPr>
              <w:pStyle w:val="TableParagraph"/>
              <w:spacing w:before="121"/>
              <w:rPr>
                <w:sz w:val="16"/>
              </w:rPr>
            </w:pPr>
          </w:p>
          <w:p>
            <w:pPr>
              <w:pStyle w:val="TableParagraph"/>
              <w:ind w:left="41" w:right="4"/>
              <w:jc w:val="center"/>
              <w:rPr>
                <w:rFonts w:ascii="Calibri"/>
                <w:sz w:val="16"/>
              </w:rPr>
            </w:pPr>
            <w:r>
              <w:rPr>
                <w:rFonts w:ascii="Calibri"/>
                <w:spacing w:val="-10"/>
                <w:sz w:val="16"/>
              </w:rPr>
              <w:t>1</w:t>
            </w:r>
          </w:p>
        </w:tc>
        <w:tc>
          <w:tcPr>
            <w:tcW w:w="468" w:type="dxa"/>
          </w:tcPr>
          <w:p>
            <w:pPr>
              <w:pStyle w:val="TableParagraph"/>
              <w:spacing w:before="121"/>
              <w:rPr>
                <w:sz w:val="16"/>
              </w:rPr>
            </w:pPr>
          </w:p>
          <w:p>
            <w:pPr>
              <w:pStyle w:val="TableParagraph"/>
              <w:ind w:left="41" w:right="5"/>
              <w:jc w:val="center"/>
              <w:rPr>
                <w:rFonts w:ascii="Calibri"/>
                <w:sz w:val="16"/>
              </w:rPr>
            </w:pPr>
            <w:r>
              <w:rPr>
                <w:rFonts w:ascii="Calibri"/>
                <w:spacing w:val="-10"/>
                <w:sz w:val="16"/>
              </w:rPr>
              <w:t>2</w:t>
            </w:r>
          </w:p>
        </w:tc>
        <w:tc>
          <w:tcPr>
            <w:tcW w:w="468" w:type="dxa"/>
            <w:shd w:val="clear" w:color="auto" w:fill="00AF4F"/>
          </w:tcPr>
          <w:p>
            <w:pPr>
              <w:pStyle w:val="TableParagraph"/>
              <w:spacing w:before="121"/>
              <w:rPr>
                <w:sz w:val="16"/>
              </w:rPr>
            </w:pPr>
          </w:p>
          <w:p>
            <w:pPr>
              <w:pStyle w:val="TableParagraph"/>
              <w:ind w:left="41" w:right="6"/>
              <w:jc w:val="center"/>
              <w:rPr>
                <w:rFonts w:ascii="Calibri"/>
                <w:b/>
                <w:sz w:val="16"/>
              </w:rPr>
            </w:pPr>
            <w:r>
              <w:rPr>
                <w:rFonts w:ascii="Calibri"/>
                <w:b/>
                <w:color w:val="FFFFFF"/>
                <w:spacing w:val="-5"/>
                <w:sz w:val="16"/>
              </w:rPr>
              <w:t>16</w:t>
            </w:r>
          </w:p>
        </w:tc>
        <w:tc>
          <w:tcPr>
            <w:tcW w:w="1531" w:type="dxa"/>
            <w:shd w:val="clear" w:color="auto" w:fill="00AF4F"/>
          </w:tcPr>
          <w:p>
            <w:pPr>
              <w:pStyle w:val="TableParagraph"/>
              <w:spacing w:before="15"/>
              <w:rPr>
                <w:sz w:val="22"/>
              </w:rPr>
            </w:pPr>
          </w:p>
          <w:p>
            <w:pPr>
              <w:pStyle w:val="TableParagraph"/>
              <w:ind w:left="37"/>
              <w:jc w:val="center"/>
              <w:rPr>
                <w:rFonts w:ascii="Arial"/>
                <w:b/>
                <w:sz w:val="22"/>
              </w:rPr>
            </w:pPr>
            <w:r>
              <w:rPr>
                <w:rFonts w:ascii="Arial"/>
                <w:b/>
                <w:color w:val="FFFFFF"/>
                <w:spacing w:val="-2"/>
                <w:sz w:val="22"/>
              </w:rPr>
              <w:t>Trivial</w:t>
            </w:r>
          </w:p>
        </w:tc>
      </w:tr>
      <w:tr>
        <w:trPr>
          <w:trHeight w:val="851" w:hRule="atLeast"/>
        </w:trPr>
        <w:tc>
          <w:tcPr>
            <w:tcW w:w="516" w:type="dxa"/>
          </w:tcPr>
          <w:p>
            <w:pPr>
              <w:pStyle w:val="TableParagraph"/>
              <w:spacing w:before="108"/>
              <w:rPr>
                <w:sz w:val="18"/>
              </w:rPr>
            </w:pPr>
          </w:p>
          <w:p>
            <w:pPr>
              <w:pStyle w:val="TableParagraph"/>
              <w:ind w:left="38"/>
              <w:jc w:val="center"/>
              <w:rPr>
                <w:rFonts w:ascii="Calibri"/>
                <w:sz w:val="18"/>
              </w:rPr>
            </w:pPr>
            <w:r>
              <w:rPr>
                <w:rFonts w:ascii="Calibri"/>
                <w:sz w:val="18"/>
              </w:rPr>
              <w:t>AB</w:t>
            </w:r>
            <w:r>
              <w:rPr>
                <w:rFonts w:ascii="Calibri"/>
                <w:spacing w:val="-1"/>
                <w:sz w:val="18"/>
              </w:rPr>
              <w:t> </w:t>
            </w:r>
            <w:r>
              <w:rPr>
                <w:rFonts w:ascii="Calibri"/>
                <w:spacing w:val="-5"/>
                <w:sz w:val="18"/>
              </w:rPr>
              <w:t>05</w:t>
            </w:r>
          </w:p>
        </w:tc>
        <w:tc>
          <w:tcPr>
            <w:tcW w:w="967" w:type="dxa"/>
          </w:tcPr>
          <w:p>
            <w:pPr>
              <w:pStyle w:val="TableParagraph"/>
              <w:spacing w:before="35"/>
              <w:rPr>
                <w:sz w:val="16"/>
              </w:rPr>
            </w:pPr>
          </w:p>
          <w:p>
            <w:pPr>
              <w:pStyle w:val="TableParagraph"/>
              <w:spacing w:line="266" w:lineRule="auto"/>
              <w:ind w:left="246" w:right="211" w:hanging="5"/>
              <w:rPr>
                <w:rFonts w:ascii="Calibri"/>
                <w:sz w:val="16"/>
              </w:rPr>
            </w:pPr>
            <w:r>
              <w:rPr>
                <w:rFonts w:ascii="Calibri"/>
                <w:spacing w:val="-2"/>
                <w:sz w:val="16"/>
              </w:rPr>
              <w:t>Reboco</w:t>
            </w:r>
            <w:r>
              <w:rPr>
                <w:rFonts w:ascii="Calibri"/>
                <w:spacing w:val="40"/>
                <w:sz w:val="16"/>
              </w:rPr>
              <w:t> </w:t>
            </w:r>
            <w:r>
              <w:rPr>
                <w:rFonts w:ascii="Calibri"/>
                <w:spacing w:val="-2"/>
                <w:sz w:val="16"/>
              </w:rPr>
              <w:t>interno</w:t>
            </w:r>
          </w:p>
        </w:tc>
        <w:tc>
          <w:tcPr>
            <w:tcW w:w="1063" w:type="dxa"/>
          </w:tcPr>
          <w:p>
            <w:pPr>
              <w:pStyle w:val="TableParagraph"/>
              <w:spacing w:before="35"/>
              <w:rPr>
                <w:sz w:val="16"/>
              </w:rPr>
            </w:pPr>
          </w:p>
          <w:p>
            <w:pPr>
              <w:pStyle w:val="TableParagraph"/>
              <w:tabs>
                <w:tab w:pos="738" w:val="left" w:leader="none"/>
              </w:tabs>
              <w:spacing w:line="266" w:lineRule="auto"/>
              <w:ind w:left="345" w:right="17" w:hanging="305"/>
              <w:rPr>
                <w:rFonts w:ascii="Calibri" w:hAnsi="Calibri"/>
                <w:b/>
                <w:sz w:val="16"/>
              </w:rPr>
            </w:pPr>
            <w:r>
              <w:rPr>
                <w:rFonts w:ascii="Calibri" w:hAnsi="Calibri"/>
                <w:spacing w:val="-2"/>
                <w:sz w:val="16"/>
              </w:rPr>
              <w:t>Ruído</w:t>
            </w:r>
            <w:r>
              <w:rPr>
                <w:rFonts w:ascii="Calibri" w:hAnsi="Calibri"/>
                <w:sz w:val="16"/>
              </w:rPr>
              <w:tab/>
            </w:r>
            <w:r>
              <w:rPr>
                <w:rFonts w:ascii="Calibri" w:hAnsi="Calibri"/>
                <w:b/>
                <w:spacing w:val="-4"/>
                <w:sz w:val="16"/>
              </w:rPr>
              <w:t>78,8</w:t>
            </w:r>
            <w:r>
              <w:rPr>
                <w:rFonts w:ascii="Calibri" w:hAnsi="Calibri"/>
                <w:b/>
                <w:spacing w:val="40"/>
                <w:sz w:val="16"/>
              </w:rPr>
              <w:t> </w:t>
            </w:r>
            <w:r>
              <w:rPr>
                <w:rFonts w:ascii="Calibri" w:hAnsi="Calibri"/>
                <w:b/>
                <w:spacing w:val="-2"/>
                <w:sz w:val="16"/>
              </w:rPr>
              <w:t>dB(A)</w:t>
            </w:r>
          </w:p>
        </w:tc>
        <w:tc>
          <w:tcPr>
            <w:tcW w:w="1176" w:type="dxa"/>
          </w:tcPr>
          <w:p>
            <w:pPr>
              <w:pStyle w:val="TableParagraph"/>
              <w:spacing w:before="143"/>
              <w:rPr>
                <w:sz w:val="16"/>
              </w:rPr>
            </w:pPr>
          </w:p>
          <w:p>
            <w:pPr>
              <w:pStyle w:val="TableParagraph"/>
              <w:ind w:left="38" w:right="14"/>
              <w:jc w:val="center"/>
              <w:rPr>
                <w:rFonts w:ascii="Calibri"/>
                <w:sz w:val="16"/>
              </w:rPr>
            </w:pPr>
            <w:r>
              <w:rPr>
                <w:rFonts w:ascii="Calibri"/>
                <w:spacing w:val="-2"/>
                <w:sz w:val="16"/>
              </w:rPr>
              <w:t>Intermintente</w:t>
            </w:r>
          </w:p>
        </w:tc>
        <w:tc>
          <w:tcPr>
            <w:tcW w:w="1402" w:type="dxa"/>
          </w:tcPr>
          <w:p>
            <w:pPr>
              <w:pStyle w:val="TableParagraph"/>
              <w:spacing w:line="266" w:lineRule="auto" w:before="111"/>
              <w:ind w:left="112" w:right="87" w:firstLine="4"/>
              <w:jc w:val="center"/>
              <w:rPr>
                <w:rFonts w:ascii="Calibri"/>
                <w:sz w:val="16"/>
              </w:rPr>
            </w:pPr>
            <w:r>
              <w:rPr>
                <w:rFonts w:ascii="Calibri"/>
                <w:sz w:val="16"/>
              </w:rPr>
              <w:t>Maquinas</w:t>
            </w:r>
            <w:r>
              <w:rPr>
                <w:rFonts w:ascii="Calibri"/>
                <w:spacing w:val="-7"/>
                <w:sz w:val="16"/>
              </w:rPr>
              <w:t> </w:t>
            </w:r>
            <w:r>
              <w:rPr>
                <w:rFonts w:ascii="Calibri"/>
                <w:sz w:val="16"/>
              </w:rPr>
              <w:t>e</w:t>
            </w:r>
            <w:r>
              <w:rPr>
                <w:rFonts w:ascii="Calibri"/>
                <w:spacing w:val="40"/>
                <w:sz w:val="16"/>
              </w:rPr>
              <w:t> </w:t>
            </w:r>
            <w:r>
              <w:rPr>
                <w:rFonts w:ascii="Calibri"/>
                <w:sz w:val="16"/>
              </w:rPr>
              <w:t>equipamentos</w:t>
            </w:r>
            <w:r>
              <w:rPr>
                <w:rFonts w:ascii="Calibri"/>
                <w:spacing w:val="-10"/>
                <w:sz w:val="16"/>
              </w:rPr>
              <w:t> </w:t>
            </w:r>
            <w:r>
              <w:rPr>
                <w:rFonts w:ascii="Calibri"/>
                <w:sz w:val="16"/>
              </w:rPr>
              <w:t>em</w:t>
            </w:r>
            <w:r>
              <w:rPr>
                <w:rFonts w:ascii="Calibri"/>
                <w:spacing w:val="40"/>
                <w:sz w:val="16"/>
              </w:rPr>
              <w:t> </w:t>
            </w:r>
            <w:r>
              <w:rPr>
                <w:rFonts w:ascii="Calibri"/>
                <w:spacing w:val="-2"/>
                <w:sz w:val="16"/>
              </w:rPr>
              <w:t>funcionamento</w:t>
            </w:r>
          </w:p>
        </w:tc>
        <w:tc>
          <w:tcPr>
            <w:tcW w:w="1272" w:type="dxa"/>
          </w:tcPr>
          <w:p>
            <w:pPr>
              <w:pStyle w:val="TableParagraph"/>
              <w:spacing w:line="266" w:lineRule="auto" w:before="111"/>
              <w:ind w:left="49" w:right="22"/>
              <w:jc w:val="center"/>
              <w:rPr>
                <w:rFonts w:ascii="Calibri"/>
                <w:sz w:val="16"/>
              </w:rPr>
            </w:pPr>
            <w:r>
              <w:rPr>
                <w:rFonts w:ascii="Calibri"/>
                <w:spacing w:val="-2"/>
                <w:sz w:val="16"/>
              </w:rPr>
              <w:t>Comprometiment</w:t>
            </w:r>
            <w:r>
              <w:rPr>
                <w:rFonts w:ascii="Calibri"/>
                <w:spacing w:val="40"/>
                <w:sz w:val="16"/>
              </w:rPr>
              <w:t> </w:t>
            </w:r>
            <w:r>
              <w:rPr>
                <w:rFonts w:ascii="Calibri"/>
                <w:sz w:val="16"/>
              </w:rPr>
              <w:t>o e/ou perda</w:t>
            </w:r>
            <w:r>
              <w:rPr>
                <w:rFonts w:ascii="Calibri"/>
                <w:spacing w:val="40"/>
                <w:sz w:val="16"/>
              </w:rPr>
              <w:t> </w:t>
            </w:r>
            <w:r>
              <w:rPr>
                <w:rFonts w:ascii="Calibri"/>
                <w:spacing w:val="-2"/>
                <w:sz w:val="16"/>
              </w:rPr>
              <w:t>auditiva</w:t>
            </w:r>
          </w:p>
        </w:tc>
        <w:tc>
          <w:tcPr>
            <w:tcW w:w="708" w:type="dxa"/>
          </w:tcPr>
          <w:p>
            <w:pPr>
              <w:pStyle w:val="TableParagraph"/>
              <w:spacing w:before="143"/>
              <w:rPr>
                <w:sz w:val="16"/>
              </w:rPr>
            </w:pPr>
          </w:p>
          <w:p>
            <w:pPr>
              <w:pStyle w:val="TableParagraph"/>
              <w:ind w:left="40" w:right="3"/>
              <w:jc w:val="center"/>
              <w:rPr>
                <w:rFonts w:ascii="Calibri"/>
                <w:sz w:val="16"/>
              </w:rPr>
            </w:pPr>
            <w:r>
              <w:rPr>
                <w:rFonts w:ascii="Calibri"/>
                <w:spacing w:val="-10"/>
                <w:sz w:val="16"/>
              </w:rPr>
              <w:t>F</w:t>
            </w:r>
          </w:p>
        </w:tc>
        <w:tc>
          <w:tcPr>
            <w:tcW w:w="468" w:type="dxa"/>
          </w:tcPr>
          <w:p>
            <w:pPr>
              <w:pStyle w:val="TableParagraph"/>
              <w:spacing w:before="143"/>
              <w:rPr>
                <w:sz w:val="16"/>
              </w:rPr>
            </w:pPr>
          </w:p>
          <w:p>
            <w:pPr>
              <w:pStyle w:val="TableParagraph"/>
              <w:ind w:left="41" w:right="3"/>
              <w:jc w:val="center"/>
              <w:rPr>
                <w:rFonts w:ascii="Calibri"/>
                <w:sz w:val="16"/>
              </w:rPr>
            </w:pPr>
            <w:r>
              <w:rPr>
                <w:rFonts w:ascii="Calibri"/>
                <w:spacing w:val="-10"/>
                <w:sz w:val="16"/>
              </w:rPr>
              <w:t>D</w:t>
            </w:r>
          </w:p>
        </w:tc>
        <w:tc>
          <w:tcPr>
            <w:tcW w:w="468" w:type="dxa"/>
          </w:tcPr>
          <w:p>
            <w:pPr>
              <w:pStyle w:val="TableParagraph"/>
              <w:spacing w:before="143"/>
              <w:rPr>
                <w:sz w:val="16"/>
              </w:rPr>
            </w:pPr>
          </w:p>
          <w:p>
            <w:pPr>
              <w:pStyle w:val="TableParagraph"/>
              <w:ind w:left="41" w:right="2"/>
              <w:jc w:val="center"/>
              <w:rPr>
                <w:rFonts w:ascii="Calibri"/>
                <w:sz w:val="16"/>
              </w:rPr>
            </w:pPr>
            <w:r>
              <w:rPr>
                <w:rFonts w:ascii="Calibri"/>
                <w:spacing w:val="-10"/>
                <w:sz w:val="16"/>
              </w:rPr>
              <w:t>N</w:t>
            </w:r>
          </w:p>
        </w:tc>
        <w:tc>
          <w:tcPr>
            <w:tcW w:w="468" w:type="dxa"/>
          </w:tcPr>
          <w:p>
            <w:pPr>
              <w:pStyle w:val="TableParagraph"/>
              <w:spacing w:before="143"/>
              <w:rPr>
                <w:sz w:val="16"/>
              </w:rPr>
            </w:pPr>
          </w:p>
          <w:p>
            <w:pPr>
              <w:pStyle w:val="TableParagraph"/>
              <w:ind w:left="41" w:right="3"/>
              <w:jc w:val="center"/>
              <w:rPr>
                <w:rFonts w:ascii="Calibri"/>
                <w:sz w:val="16"/>
              </w:rPr>
            </w:pPr>
            <w:r>
              <w:rPr>
                <w:rFonts w:ascii="Calibri"/>
                <w:spacing w:val="-10"/>
                <w:sz w:val="16"/>
              </w:rPr>
              <w:t>P</w:t>
            </w:r>
          </w:p>
        </w:tc>
        <w:tc>
          <w:tcPr>
            <w:tcW w:w="468" w:type="dxa"/>
          </w:tcPr>
          <w:p>
            <w:pPr>
              <w:pStyle w:val="TableParagraph"/>
              <w:spacing w:before="143"/>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spacing w:before="143"/>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spacing w:before="143"/>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spacing w:before="143"/>
              <w:rPr>
                <w:sz w:val="16"/>
              </w:rPr>
            </w:pPr>
          </w:p>
          <w:p>
            <w:pPr>
              <w:pStyle w:val="TableParagraph"/>
              <w:ind w:left="41" w:right="6"/>
              <w:jc w:val="center"/>
              <w:rPr>
                <w:rFonts w:ascii="Calibri"/>
                <w:sz w:val="16"/>
              </w:rPr>
            </w:pPr>
            <w:r>
              <w:rPr>
                <w:rFonts w:ascii="Calibri"/>
                <w:spacing w:val="-10"/>
                <w:sz w:val="16"/>
              </w:rPr>
              <w:t>2</w:t>
            </w:r>
          </w:p>
        </w:tc>
        <w:tc>
          <w:tcPr>
            <w:tcW w:w="468" w:type="dxa"/>
          </w:tcPr>
          <w:p>
            <w:pPr>
              <w:pStyle w:val="TableParagraph"/>
              <w:spacing w:before="143"/>
              <w:rPr>
                <w:sz w:val="16"/>
              </w:rPr>
            </w:pPr>
          </w:p>
          <w:p>
            <w:pPr>
              <w:pStyle w:val="TableParagraph"/>
              <w:ind w:left="41" w:right="6"/>
              <w:jc w:val="center"/>
              <w:rPr>
                <w:rFonts w:ascii="Calibri"/>
                <w:sz w:val="16"/>
              </w:rPr>
            </w:pPr>
            <w:r>
              <w:rPr>
                <w:rFonts w:ascii="Calibri"/>
                <w:spacing w:val="-10"/>
                <w:sz w:val="16"/>
              </w:rPr>
              <w:t>7</w:t>
            </w:r>
          </w:p>
        </w:tc>
        <w:tc>
          <w:tcPr>
            <w:tcW w:w="468" w:type="dxa"/>
          </w:tcPr>
          <w:p>
            <w:pPr>
              <w:pStyle w:val="TableParagraph"/>
              <w:spacing w:before="143"/>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spacing w:before="143"/>
              <w:rPr>
                <w:sz w:val="16"/>
              </w:rPr>
            </w:pPr>
          </w:p>
          <w:p>
            <w:pPr>
              <w:pStyle w:val="TableParagraph"/>
              <w:ind w:left="41" w:right="6"/>
              <w:jc w:val="center"/>
              <w:rPr>
                <w:rFonts w:ascii="Calibri"/>
                <w:sz w:val="16"/>
              </w:rPr>
            </w:pPr>
            <w:r>
              <w:rPr>
                <w:rFonts w:ascii="Calibri"/>
                <w:spacing w:val="-10"/>
                <w:sz w:val="16"/>
              </w:rPr>
              <w:t>3</w:t>
            </w:r>
          </w:p>
        </w:tc>
        <w:tc>
          <w:tcPr>
            <w:tcW w:w="468" w:type="dxa"/>
          </w:tcPr>
          <w:p>
            <w:pPr>
              <w:pStyle w:val="TableParagraph"/>
              <w:spacing w:before="143"/>
              <w:rPr>
                <w:sz w:val="16"/>
              </w:rPr>
            </w:pPr>
          </w:p>
          <w:p>
            <w:pPr>
              <w:pStyle w:val="TableParagraph"/>
              <w:ind w:left="41" w:right="6"/>
              <w:jc w:val="center"/>
              <w:rPr>
                <w:rFonts w:ascii="Calibri"/>
                <w:sz w:val="16"/>
              </w:rPr>
            </w:pPr>
            <w:r>
              <w:rPr>
                <w:rFonts w:ascii="Calibri"/>
                <w:spacing w:val="-10"/>
                <w:sz w:val="16"/>
              </w:rPr>
              <w:t>4</w:t>
            </w:r>
          </w:p>
        </w:tc>
        <w:tc>
          <w:tcPr>
            <w:tcW w:w="468" w:type="dxa"/>
            <w:shd w:val="clear" w:color="auto" w:fill="FFFF00"/>
          </w:tcPr>
          <w:p>
            <w:pPr>
              <w:pStyle w:val="TableParagraph"/>
              <w:spacing w:before="143"/>
              <w:rPr>
                <w:sz w:val="16"/>
              </w:rPr>
            </w:pPr>
          </w:p>
          <w:p>
            <w:pPr>
              <w:pStyle w:val="TableParagraph"/>
              <w:ind w:left="41" w:right="6"/>
              <w:jc w:val="center"/>
              <w:rPr>
                <w:rFonts w:ascii="Calibri"/>
                <w:b/>
                <w:sz w:val="16"/>
              </w:rPr>
            </w:pPr>
            <w:r>
              <w:rPr>
                <w:rFonts w:ascii="Calibri"/>
                <w:b/>
                <w:spacing w:val="-5"/>
                <w:sz w:val="16"/>
              </w:rPr>
              <w:t>28</w:t>
            </w:r>
          </w:p>
        </w:tc>
        <w:tc>
          <w:tcPr>
            <w:tcW w:w="1531" w:type="dxa"/>
            <w:shd w:val="clear" w:color="auto" w:fill="FFFF00"/>
          </w:tcPr>
          <w:p>
            <w:pPr>
              <w:pStyle w:val="TableParagraph"/>
              <w:spacing w:before="37"/>
              <w:rPr>
                <w:sz w:val="22"/>
              </w:rPr>
            </w:pPr>
          </w:p>
          <w:p>
            <w:pPr>
              <w:pStyle w:val="TableParagraph"/>
              <w:ind w:left="37"/>
              <w:jc w:val="center"/>
              <w:rPr>
                <w:rFonts w:ascii="Arial" w:hAnsi="Arial"/>
                <w:b/>
                <w:sz w:val="22"/>
              </w:rPr>
            </w:pPr>
            <w:r>
              <w:rPr>
                <w:rFonts w:ascii="Arial" w:hAnsi="Arial"/>
                <w:b/>
                <w:spacing w:val="-2"/>
                <w:sz w:val="22"/>
              </w:rPr>
              <w:t>Tolerável</w:t>
            </w:r>
          </w:p>
        </w:tc>
      </w:tr>
    </w:tbl>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08832">
                <wp:simplePos x="0" y="0"/>
                <wp:positionH relativeFrom="page">
                  <wp:posOffset>473962</wp:posOffset>
                </wp:positionH>
                <wp:positionV relativeFrom="paragraph">
                  <wp:posOffset>199276</wp:posOffset>
                </wp:positionV>
                <wp:extent cx="2364105" cy="257810"/>
                <wp:effectExtent l="0" t="0" r="0" b="0"/>
                <wp:wrapTopAndBottom/>
                <wp:docPr id="217" name="Textbox 217"/>
                <wp:cNvGraphicFramePr>
                  <a:graphicFrameLocks/>
                </wp:cNvGraphicFramePr>
                <a:graphic>
                  <a:graphicData uri="http://schemas.microsoft.com/office/word/2010/wordprocessingShape">
                    <wps:wsp>
                      <wps:cNvPr id="217" name="Textbox 217"/>
                      <wps:cNvSpPr txBox="1"/>
                      <wps:spPr>
                        <a:xfrm>
                          <a:off x="0" y="0"/>
                          <a:ext cx="2364105" cy="257810"/>
                        </a:xfrm>
                        <a:prstGeom prst="rect">
                          <a:avLst/>
                        </a:prstGeom>
                        <a:ln w="12189">
                          <a:solidFill>
                            <a:srgbClr val="000000"/>
                          </a:solidFill>
                          <a:prstDash val="solid"/>
                        </a:ln>
                      </wps:spPr>
                      <wps:txbx>
                        <w:txbxContent>
                          <w:p>
                            <w:pPr>
                              <w:spacing w:before="57"/>
                              <w:ind w:left="520"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5.691061pt;width:186.15pt;height:20.3pt;mso-position-horizontal-relative:page;mso-position-vertical-relative:paragraph;z-index:-15707648;mso-wrap-distance-left:0;mso-wrap-distance-right:0" type="#_x0000_t202" id="docshape166" filled="false" stroked="true" strokeweight=".959766pt" strokecolor="#000000">
                <v:textbox inset="0,0,0,0">
                  <w:txbxContent>
                    <w:p>
                      <w:pPr>
                        <w:spacing w:before="57"/>
                        <w:ind w:left="520"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3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51"/>
      </w:tblGrid>
      <w:tr>
        <w:trPr>
          <w:trHeight w:val="748" w:hRule="atLeast"/>
        </w:trPr>
        <w:tc>
          <w:tcPr>
            <w:tcW w:w="14251" w:type="dxa"/>
          </w:tcPr>
          <w:p>
            <w:pPr>
              <w:pStyle w:val="TableParagraph"/>
              <w:spacing w:before="3"/>
              <w:ind w:left="85"/>
              <w:rPr>
                <w:rFonts w:ascii="Arial" w:hAnsi="Arial"/>
                <w:b/>
                <w:sz w:val="18"/>
              </w:rPr>
            </w:pPr>
            <w:r>
              <w:rPr>
                <w:rFonts w:ascii="Arial" w:hAnsi="Arial"/>
                <w:b/>
                <w:sz w:val="18"/>
              </w:rPr>
              <w:t>RISCO</w:t>
            </w:r>
            <w:r>
              <w:rPr>
                <w:rFonts w:ascii="Arial" w:hAnsi="Arial"/>
                <w:b/>
                <w:spacing w:val="-5"/>
                <w:sz w:val="18"/>
              </w:rPr>
              <w:t> </w:t>
            </w:r>
            <w:r>
              <w:rPr>
                <w:rFonts w:ascii="Arial" w:hAnsi="Arial"/>
                <w:b/>
                <w:spacing w:val="-2"/>
                <w:sz w:val="18"/>
              </w:rPr>
              <w:t>FÍSICO:</w:t>
            </w:r>
          </w:p>
          <w:p>
            <w:pPr>
              <w:pStyle w:val="TableParagraph"/>
              <w:spacing w:before="28"/>
              <w:ind w:left="35"/>
              <w:rPr>
                <w:rFonts w:ascii="Arial" w:hAnsi="Arial"/>
                <w:b/>
                <w:sz w:val="18"/>
              </w:rPr>
            </w:pPr>
            <w:r>
              <w:rPr>
                <w:rFonts w:ascii="Arial" w:hAnsi="Arial"/>
                <w:b/>
                <w:sz w:val="18"/>
              </w:rPr>
              <w:t>(EPI)</w:t>
            </w:r>
            <w:r>
              <w:rPr>
                <w:rFonts w:ascii="Arial" w:hAnsi="Arial"/>
                <w:b/>
                <w:spacing w:val="1"/>
                <w:sz w:val="18"/>
              </w:rPr>
              <w:t> </w:t>
            </w:r>
            <w:r>
              <w:rPr>
                <w:rFonts w:ascii="Arial" w:hAnsi="Arial"/>
                <w:b/>
                <w:sz w:val="18"/>
              </w:rPr>
              <w:t>- Protetor</w:t>
            </w:r>
            <w:r>
              <w:rPr>
                <w:rFonts w:ascii="Arial" w:hAnsi="Arial"/>
                <w:b/>
                <w:spacing w:val="1"/>
                <w:sz w:val="18"/>
              </w:rPr>
              <w:t> </w:t>
            </w:r>
            <w:r>
              <w:rPr>
                <w:rFonts w:ascii="Arial" w:hAnsi="Arial"/>
                <w:b/>
                <w:sz w:val="18"/>
              </w:rPr>
              <w:t>Auditivo com NRRsf</w:t>
            </w:r>
            <w:r>
              <w:rPr>
                <w:rFonts w:ascii="Arial" w:hAnsi="Arial"/>
                <w:b/>
                <w:spacing w:val="1"/>
                <w:sz w:val="18"/>
              </w:rPr>
              <w:t> </w:t>
            </w:r>
            <w:r>
              <w:rPr>
                <w:rFonts w:ascii="Arial" w:hAnsi="Arial"/>
                <w:b/>
                <w:sz w:val="18"/>
              </w:rPr>
              <w:t>≥ 08</w:t>
            </w:r>
            <w:r>
              <w:rPr>
                <w:rFonts w:ascii="Arial" w:hAnsi="Arial"/>
                <w:b/>
                <w:spacing w:val="2"/>
                <w:sz w:val="18"/>
              </w:rPr>
              <w:t> </w:t>
            </w:r>
            <w:r>
              <w:rPr>
                <w:rFonts w:ascii="Arial" w:hAnsi="Arial"/>
                <w:b/>
                <w:sz w:val="18"/>
              </w:rPr>
              <w:t>dB(A),</w:t>
            </w:r>
            <w:r>
              <w:rPr>
                <w:rFonts w:ascii="Arial" w:hAnsi="Arial"/>
                <w:b/>
                <w:spacing w:val="1"/>
                <w:sz w:val="18"/>
              </w:rPr>
              <w:t> </w:t>
            </w:r>
            <w:r>
              <w:rPr>
                <w:rFonts w:ascii="Arial" w:hAnsi="Arial"/>
                <w:b/>
                <w:sz w:val="18"/>
              </w:rPr>
              <w:t>Utilizar medidas</w:t>
            </w:r>
            <w:r>
              <w:rPr>
                <w:rFonts w:ascii="Arial" w:hAnsi="Arial"/>
                <w:b/>
                <w:spacing w:val="2"/>
                <w:sz w:val="18"/>
              </w:rPr>
              <w:t> </w:t>
            </w:r>
            <w:r>
              <w:rPr>
                <w:rFonts w:ascii="Arial" w:hAnsi="Arial"/>
                <w:b/>
                <w:sz w:val="18"/>
              </w:rPr>
              <w:t>de</w:t>
            </w:r>
            <w:r>
              <w:rPr>
                <w:rFonts w:ascii="Arial" w:hAnsi="Arial"/>
                <w:b/>
                <w:spacing w:val="1"/>
                <w:sz w:val="18"/>
              </w:rPr>
              <w:t> </w:t>
            </w:r>
            <w:r>
              <w:rPr>
                <w:rFonts w:ascii="Arial" w:hAnsi="Arial"/>
                <w:b/>
                <w:sz w:val="18"/>
              </w:rPr>
              <w:t>controle</w:t>
            </w:r>
            <w:r>
              <w:rPr>
                <w:rFonts w:ascii="Arial" w:hAnsi="Arial"/>
                <w:b/>
                <w:spacing w:val="2"/>
                <w:sz w:val="18"/>
              </w:rPr>
              <w:t> </w:t>
            </w:r>
            <w:r>
              <w:rPr>
                <w:rFonts w:ascii="Arial" w:hAnsi="Arial"/>
                <w:b/>
                <w:sz w:val="18"/>
              </w:rPr>
              <w:t>quando</w:t>
            </w:r>
            <w:r>
              <w:rPr>
                <w:rFonts w:ascii="Arial" w:hAnsi="Arial"/>
                <w:b/>
                <w:spacing w:val="2"/>
                <w:sz w:val="18"/>
              </w:rPr>
              <w:t> </w:t>
            </w:r>
            <w:r>
              <w:rPr>
                <w:rFonts w:ascii="Arial" w:hAnsi="Arial"/>
                <w:b/>
                <w:sz w:val="18"/>
              </w:rPr>
              <w:t>ingressar em</w:t>
            </w:r>
            <w:r>
              <w:rPr>
                <w:rFonts w:ascii="Arial" w:hAnsi="Arial"/>
                <w:b/>
                <w:spacing w:val="1"/>
                <w:sz w:val="18"/>
              </w:rPr>
              <w:t> </w:t>
            </w:r>
            <w:r>
              <w:rPr>
                <w:rFonts w:ascii="Arial" w:hAnsi="Arial"/>
                <w:b/>
                <w:sz w:val="18"/>
              </w:rPr>
              <w:t>áreas</w:t>
            </w:r>
            <w:r>
              <w:rPr>
                <w:rFonts w:ascii="Arial" w:hAnsi="Arial"/>
                <w:b/>
                <w:spacing w:val="1"/>
                <w:sz w:val="18"/>
              </w:rPr>
              <w:t> </w:t>
            </w:r>
            <w:r>
              <w:rPr>
                <w:rFonts w:ascii="Arial" w:hAnsi="Arial"/>
                <w:b/>
                <w:sz w:val="18"/>
              </w:rPr>
              <w:t>com</w:t>
            </w:r>
            <w:r>
              <w:rPr>
                <w:rFonts w:ascii="Arial" w:hAnsi="Arial"/>
                <w:b/>
                <w:spacing w:val="2"/>
                <w:sz w:val="18"/>
              </w:rPr>
              <w:t> </w:t>
            </w:r>
            <w:r>
              <w:rPr>
                <w:rFonts w:ascii="Arial" w:hAnsi="Arial"/>
                <w:b/>
                <w:sz w:val="18"/>
              </w:rPr>
              <w:t>exposição aos</w:t>
            </w:r>
            <w:r>
              <w:rPr>
                <w:rFonts w:ascii="Arial" w:hAnsi="Arial"/>
                <w:b/>
                <w:spacing w:val="1"/>
                <w:sz w:val="18"/>
              </w:rPr>
              <w:t> </w:t>
            </w:r>
            <w:r>
              <w:rPr>
                <w:rFonts w:ascii="Arial" w:hAnsi="Arial"/>
                <w:b/>
                <w:sz w:val="18"/>
              </w:rPr>
              <w:t>fatores</w:t>
            </w:r>
            <w:r>
              <w:rPr>
                <w:rFonts w:ascii="Arial" w:hAnsi="Arial"/>
                <w:b/>
                <w:spacing w:val="2"/>
                <w:sz w:val="18"/>
              </w:rPr>
              <w:t> </w:t>
            </w:r>
            <w:r>
              <w:rPr>
                <w:rFonts w:ascii="Arial" w:hAnsi="Arial"/>
                <w:b/>
                <w:sz w:val="18"/>
              </w:rPr>
              <w:t>de</w:t>
            </w:r>
            <w:r>
              <w:rPr>
                <w:rFonts w:ascii="Arial" w:hAnsi="Arial"/>
                <w:b/>
                <w:spacing w:val="51"/>
                <w:sz w:val="18"/>
              </w:rPr>
              <w:t> </w:t>
            </w:r>
            <w:r>
              <w:rPr>
                <w:rFonts w:ascii="Arial" w:hAnsi="Arial"/>
                <w:b/>
                <w:sz w:val="18"/>
              </w:rPr>
              <w:t>risco acima</w:t>
            </w:r>
            <w:r>
              <w:rPr>
                <w:rFonts w:ascii="Arial" w:hAnsi="Arial"/>
                <w:b/>
                <w:spacing w:val="2"/>
                <w:sz w:val="18"/>
              </w:rPr>
              <w:t> </w:t>
            </w:r>
            <w:r>
              <w:rPr>
                <w:rFonts w:ascii="Arial" w:hAnsi="Arial"/>
                <w:b/>
                <w:sz w:val="18"/>
              </w:rPr>
              <w:t>do</w:t>
            </w:r>
            <w:r>
              <w:rPr>
                <w:rFonts w:ascii="Arial" w:hAnsi="Arial"/>
                <w:b/>
                <w:spacing w:val="1"/>
                <w:sz w:val="18"/>
              </w:rPr>
              <w:t> </w:t>
            </w:r>
            <w:r>
              <w:rPr>
                <w:rFonts w:ascii="Arial" w:hAnsi="Arial"/>
                <w:b/>
                <w:sz w:val="18"/>
              </w:rPr>
              <w:t>nível de</w:t>
            </w:r>
            <w:r>
              <w:rPr>
                <w:rFonts w:ascii="Arial" w:hAnsi="Arial"/>
                <w:b/>
                <w:spacing w:val="1"/>
                <w:sz w:val="18"/>
              </w:rPr>
              <w:t> </w:t>
            </w:r>
            <w:r>
              <w:rPr>
                <w:rFonts w:ascii="Arial" w:hAnsi="Arial"/>
                <w:b/>
                <w:spacing w:val="-2"/>
                <w:sz w:val="18"/>
              </w:rPr>
              <w:t>ação.</w:t>
            </w:r>
          </w:p>
        </w:tc>
      </w:tr>
      <w:tr>
        <w:trPr>
          <w:trHeight w:val="500" w:hRule="atLeast"/>
        </w:trPr>
        <w:tc>
          <w:tcPr>
            <w:tcW w:w="14251" w:type="dxa"/>
          </w:tcPr>
          <w:p>
            <w:pPr>
              <w:pStyle w:val="TableParagraph"/>
              <w:spacing w:before="3"/>
              <w:ind w:left="85"/>
              <w:rPr>
                <w:rFonts w:ascii="Arial" w:hAnsi="Arial"/>
                <w:b/>
                <w:sz w:val="18"/>
              </w:rPr>
            </w:pPr>
            <w:r>
              <w:rPr>
                <w:rFonts w:ascii="Arial" w:hAnsi="Arial"/>
                <w:b/>
                <w:sz w:val="18"/>
              </w:rPr>
              <w:t>RISCO</w:t>
            </w:r>
            <w:r>
              <w:rPr>
                <w:rFonts w:ascii="Arial" w:hAnsi="Arial"/>
                <w:b/>
                <w:spacing w:val="-3"/>
                <w:sz w:val="18"/>
              </w:rPr>
              <w:t> </w:t>
            </w:r>
            <w:r>
              <w:rPr>
                <w:rFonts w:ascii="Arial" w:hAnsi="Arial"/>
                <w:b/>
                <w:spacing w:val="-2"/>
                <w:sz w:val="18"/>
              </w:rPr>
              <w:t>QUÍMICO:</w:t>
            </w:r>
          </w:p>
          <w:p>
            <w:pPr>
              <w:pStyle w:val="TableParagraph"/>
              <w:spacing w:before="28"/>
              <w:ind w:left="35"/>
              <w:rPr>
                <w:rFonts w:ascii="Arial" w:hAnsi="Arial"/>
                <w:b/>
                <w:sz w:val="18"/>
              </w:rPr>
            </w:pPr>
            <w:r>
              <w:rPr>
                <w:rFonts w:ascii="Arial" w:hAnsi="Arial"/>
                <w:b/>
                <w:sz w:val="18"/>
              </w:rPr>
              <w:t>(EPI)</w:t>
            </w:r>
            <w:r>
              <w:rPr>
                <w:rFonts w:ascii="Arial" w:hAnsi="Arial"/>
                <w:b/>
                <w:spacing w:val="1"/>
                <w:sz w:val="18"/>
              </w:rPr>
              <w:t> </w:t>
            </w:r>
            <w:r>
              <w:rPr>
                <w:rFonts w:ascii="Arial" w:hAnsi="Arial"/>
                <w:b/>
                <w:sz w:val="18"/>
              </w:rPr>
              <w:t>- Luvas</w:t>
            </w:r>
            <w:r>
              <w:rPr>
                <w:rFonts w:ascii="Arial" w:hAnsi="Arial"/>
                <w:b/>
                <w:spacing w:val="2"/>
                <w:sz w:val="18"/>
              </w:rPr>
              <w:t> </w:t>
            </w:r>
            <w:r>
              <w:rPr>
                <w:rFonts w:ascii="Arial" w:hAnsi="Arial"/>
                <w:b/>
                <w:sz w:val="18"/>
              </w:rPr>
              <w:t>Impermeáveis contra</w:t>
            </w:r>
            <w:r>
              <w:rPr>
                <w:rFonts w:ascii="Arial" w:hAnsi="Arial"/>
                <w:b/>
                <w:spacing w:val="2"/>
                <w:sz w:val="18"/>
              </w:rPr>
              <w:t> </w:t>
            </w:r>
            <w:r>
              <w:rPr>
                <w:rFonts w:ascii="Arial" w:hAnsi="Arial"/>
                <w:b/>
                <w:sz w:val="18"/>
              </w:rPr>
              <w:t>riscos</w:t>
            </w:r>
            <w:r>
              <w:rPr>
                <w:rFonts w:ascii="Arial" w:hAnsi="Arial"/>
                <w:b/>
                <w:spacing w:val="2"/>
                <w:sz w:val="18"/>
              </w:rPr>
              <w:t> </w:t>
            </w:r>
            <w:r>
              <w:rPr>
                <w:rFonts w:ascii="Arial" w:hAnsi="Arial"/>
                <w:b/>
                <w:sz w:val="18"/>
              </w:rPr>
              <w:t>de origem</w:t>
            </w:r>
            <w:r>
              <w:rPr>
                <w:rFonts w:ascii="Arial" w:hAnsi="Arial"/>
                <w:b/>
                <w:spacing w:val="2"/>
                <w:sz w:val="18"/>
              </w:rPr>
              <w:t> </w:t>
            </w:r>
            <w:r>
              <w:rPr>
                <w:rFonts w:ascii="Arial" w:hAnsi="Arial"/>
                <w:b/>
                <w:spacing w:val="-2"/>
                <w:sz w:val="18"/>
              </w:rPr>
              <w:t>química</w:t>
            </w:r>
          </w:p>
        </w:tc>
      </w:tr>
      <w:tr>
        <w:trPr>
          <w:trHeight w:val="443" w:hRule="atLeast"/>
        </w:trPr>
        <w:tc>
          <w:tcPr>
            <w:tcW w:w="14251" w:type="dxa"/>
          </w:tcPr>
          <w:p>
            <w:pPr>
              <w:pStyle w:val="TableParagraph"/>
              <w:spacing w:before="106"/>
              <w:ind w:left="85"/>
              <w:rPr>
                <w:rFonts w:ascii="Arial"/>
                <w:b/>
                <w:sz w:val="18"/>
              </w:rPr>
            </w:pPr>
            <w:r>
              <w:rPr>
                <w:rFonts w:ascii="Arial"/>
                <w:b/>
                <w:sz w:val="18"/>
              </w:rPr>
              <w:t>RISCO</w:t>
            </w:r>
            <w:r>
              <w:rPr>
                <w:rFonts w:ascii="Arial"/>
                <w:b/>
                <w:spacing w:val="-6"/>
                <w:sz w:val="18"/>
              </w:rPr>
              <w:t> </w:t>
            </w:r>
            <w:r>
              <w:rPr>
                <w:rFonts w:ascii="Arial"/>
                <w:b/>
                <w:sz w:val="18"/>
              </w:rPr>
              <w:t>ERGONOMICO:</w:t>
            </w:r>
            <w:r>
              <w:rPr>
                <w:rFonts w:ascii="Arial"/>
                <w:b/>
                <w:spacing w:val="-5"/>
                <w:sz w:val="18"/>
              </w:rPr>
              <w:t> </w:t>
            </w:r>
            <w:r>
              <w:rPr>
                <w:rFonts w:ascii="Arial"/>
                <w:b/>
                <w:sz w:val="18"/>
              </w:rPr>
              <w:t>Ginastica </w:t>
            </w:r>
            <w:r>
              <w:rPr>
                <w:rFonts w:ascii="Arial"/>
                <w:b/>
                <w:spacing w:val="-2"/>
                <w:sz w:val="18"/>
              </w:rPr>
              <w:t>laboral</w:t>
            </w:r>
          </w:p>
        </w:tc>
      </w:tr>
      <w:tr>
        <w:trPr>
          <w:trHeight w:val="618" w:hRule="atLeast"/>
        </w:trPr>
        <w:tc>
          <w:tcPr>
            <w:tcW w:w="14251" w:type="dxa"/>
          </w:tcPr>
          <w:p>
            <w:pPr>
              <w:pStyle w:val="TableParagraph"/>
              <w:spacing w:before="3"/>
              <w:ind w:left="35"/>
              <w:rPr>
                <w:rFonts w:ascii="Arial"/>
                <w:b/>
                <w:sz w:val="18"/>
              </w:rPr>
            </w:pPr>
            <w:r>
              <w:rPr>
                <w:rFonts w:ascii="Arial"/>
                <w:b/>
                <w:sz w:val="18"/>
              </w:rPr>
              <w:t>RISCO</w:t>
            </w:r>
            <w:r>
              <w:rPr>
                <w:rFonts w:ascii="Arial"/>
                <w:b/>
                <w:spacing w:val="-3"/>
                <w:sz w:val="18"/>
              </w:rPr>
              <w:t> </w:t>
            </w:r>
            <w:r>
              <w:rPr>
                <w:rFonts w:ascii="Arial"/>
                <w:b/>
                <w:spacing w:val="-2"/>
                <w:sz w:val="18"/>
              </w:rPr>
              <w:t>ACIDENTE:</w:t>
            </w:r>
          </w:p>
          <w:p>
            <w:pPr>
              <w:pStyle w:val="TableParagraph"/>
              <w:spacing w:before="28"/>
              <w:ind w:left="35"/>
              <w:rPr>
                <w:rFonts w:ascii="Arial" w:hAnsi="Arial"/>
                <w:b/>
                <w:sz w:val="18"/>
              </w:rPr>
            </w:pPr>
            <w:r>
              <w:rPr>
                <w:rFonts w:ascii="Arial" w:hAnsi="Arial"/>
                <w:b/>
                <w:sz w:val="18"/>
              </w:rPr>
              <w:t>Uso</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cinto</w:t>
            </w:r>
            <w:r>
              <w:rPr>
                <w:rFonts w:ascii="Arial" w:hAnsi="Arial"/>
                <w:b/>
                <w:spacing w:val="1"/>
                <w:sz w:val="18"/>
              </w:rPr>
              <w:t> </w:t>
            </w:r>
            <w:r>
              <w:rPr>
                <w:rFonts w:ascii="Arial" w:hAnsi="Arial"/>
                <w:b/>
                <w:sz w:val="18"/>
              </w:rPr>
              <w:t>de segurança,</w:t>
            </w:r>
            <w:r>
              <w:rPr>
                <w:rFonts w:ascii="Arial" w:hAnsi="Arial"/>
                <w:b/>
                <w:spacing w:val="3"/>
                <w:sz w:val="18"/>
              </w:rPr>
              <w:t> </w:t>
            </w:r>
            <w:r>
              <w:rPr>
                <w:rFonts w:ascii="Arial" w:hAnsi="Arial"/>
                <w:b/>
                <w:sz w:val="18"/>
              </w:rPr>
              <w:t>linha</w:t>
            </w:r>
            <w:r>
              <w:rPr>
                <w:rFonts w:ascii="Arial" w:hAnsi="Arial"/>
                <w:b/>
                <w:spacing w:val="1"/>
                <w:sz w:val="18"/>
              </w:rPr>
              <w:t> </w:t>
            </w:r>
            <w:r>
              <w:rPr>
                <w:rFonts w:ascii="Arial" w:hAnsi="Arial"/>
                <w:b/>
                <w:sz w:val="18"/>
              </w:rPr>
              <w:t>de</w:t>
            </w:r>
            <w:r>
              <w:rPr>
                <w:rFonts w:ascii="Arial" w:hAnsi="Arial"/>
                <w:b/>
                <w:spacing w:val="1"/>
                <w:sz w:val="18"/>
              </w:rPr>
              <w:t> </w:t>
            </w:r>
            <w:r>
              <w:rPr>
                <w:rFonts w:ascii="Arial" w:hAnsi="Arial"/>
                <w:b/>
                <w:sz w:val="18"/>
              </w:rPr>
              <w:t>vida quando</w:t>
            </w:r>
            <w:r>
              <w:rPr>
                <w:rFonts w:ascii="Arial" w:hAnsi="Arial"/>
                <w:b/>
                <w:spacing w:val="1"/>
                <w:sz w:val="18"/>
              </w:rPr>
              <w:t> </w:t>
            </w:r>
            <w:r>
              <w:rPr>
                <w:rFonts w:ascii="Arial" w:hAnsi="Arial"/>
                <w:b/>
                <w:sz w:val="18"/>
              </w:rPr>
              <w:t>fizer</w:t>
            </w:r>
            <w:r>
              <w:rPr>
                <w:rFonts w:ascii="Arial" w:hAnsi="Arial"/>
                <w:b/>
                <w:spacing w:val="2"/>
                <w:sz w:val="18"/>
              </w:rPr>
              <w:t> </w:t>
            </w:r>
            <w:r>
              <w:rPr>
                <w:rFonts w:ascii="Arial" w:hAnsi="Arial"/>
                <w:b/>
                <w:sz w:val="18"/>
              </w:rPr>
              <w:t>atividade</w:t>
            </w:r>
            <w:r>
              <w:rPr>
                <w:rFonts w:ascii="Arial" w:hAnsi="Arial"/>
                <w:b/>
                <w:spacing w:val="2"/>
                <w:sz w:val="18"/>
              </w:rPr>
              <w:t> </w:t>
            </w:r>
            <w:r>
              <w:rPr>
                <w:rFonts w:ascii="Arial" w:hAnsi="Arial"/>
                <w:b/>
                <w:sz w:val="18"/>
              </w:rPr>
              <w:t>em</w:t>
            </w:r>
            <w:r>
              <w:rPr>
                <w:rFonts w:ascii="Arial" w:hAnsi="Arial"/>
                <w:b/>
                <w:spacing w:val="1"/>
                <w:sz w:val="18"/>
              </w:rPr>
              <w:t> </w:t>
            </w:r>
            <w:r>
              <w:rPr>
                <w:rFonts w:ascii="Arial" w:hAnsi="Arial"/>
                <w:b/>
                <w:sz w:val="18"/>
              </w:rPr>
              <w:t>periferia</w:t>
            </w:r>
            <w:r>
              <w:rPr>
                <w:rFonts w:ascii="Arial" w:hAnsi="Arial"/>
                <w:b/>
                <w:spacing w:val="1"/>
                <w:sz w:val="18"/>
              </w:rPr>
              <w:t> </w:t>
            </w:r>
            <w:r>
              <w:rPr>
                <w:rFonts w:ascii="Arial" w:hAnsi="Arial"/>
                <w:b/>
                <w:sz w:val="18"/>
              </w:rPr>
              <w:t>sacada,</w:t>
            </w:r>
            <w:r>
              <w:rPr>
                <w:rFonts w:ascii="Arial" w:hAnsi="Arial"/>
                <w:b/>
                <w:spacing w:val="3"/>
                <w:sz w:val="18"/>
              </w:rPr>
              <w:t> </w:t>
            </w:r>
            <w:r>
              <w:rPr>
                <w:rFonts w:ascii="Arial" w:hAnsi="Arial"/>
                <w:b/>
                <w:sz w:val="18"/>
              </w:rPr>
              <w:t>laje</w:t>
            </w:r>
            <w:r>
              <w:rPr>
                <w:rFonts w:ascii="Arial" w:hAnsi="Arial"/>
                <w:b/>
                <w:spacing w:val="2"/>
                <w:sz w:val="18"/>
              </w:rPr>
              <w:t> </w:t>
            </w:r>
            <w:r>
              <w:rPr>
                <w:rFonts w:ascii="Arial" w:hAnsi="Arial"/>
                <w:b/>
                <w:sz w:val="18"/>
              </w:rPr>
              <w:t>técnica</w:t>
            </w:r>
            <w:r>
              <w:rPr>
                <w:rFonts w:ascii="Arial" w:hAnsi="Arial"/>
                <w:b/>
                <w:spacing w:val="3"/>
                <w:sz w:val="18"/>
              </w:rPr>
              <w:t> </w:t>
            </w:r>
            <w:r>
              <w:rPr>
                <w:rFonts w:ascii="Arial" w:hAnsi="Arial"/>
                <w:b/>
                <w:sz w:val="18"/>
              </w:rPr>
              <w:t>ou</w:t>
            </w:r>
            <w:r>
              <w:rPr>
                <w:rFonts w:ascii="Arial" w:hAnsi="Arial"/>
                <w:b/>
                <w:spacing w:val="1"/>
                <w:sz w:val="18"/>
              </w:rPr>
              <w:t> </w:t>
            </w:r>
            <w:r>
              <w:rPr>
                <w:rFonts w:ascii="Arial" w:hAnsi="Arial"/>
                <w:b/>
                <w:sz w:val="18"/>
              </w:rPr>
              <w:t>outras</w:t>
            </w:r>
            <w:r>
              <w:rPr>
                <w:rFonts w:ascii="Arial" w:hAnsi="Arial"/>
                <w:b/>
                <w:spacing w:val="3"/>
                <w:sz w:val="18"/>
              </w:rPr>
              <w:t> </w:t>
            </w:r>
            <w:r>
              <w:rPr>
                <w:rFonts w:ascii="Arial" w:hAnsi="Arial"/>
                <w:b/>
                <w:spacing w:val="-2"/>
                <w:sz w:val="18"/>
              </w:rPr>
              <w:t>periferias.</w:t>
            </w:r>
          </w:p>
        </w:tc>
      </w:tr>
    </w:tbl>
    <w:p>
      <w:pPr>
        <w:pStyle w:val="TableParagraph"/>
        <w:spacing w:after="0"/>
        <w:rPr>
          <w:rFonts w:ascii="Arial" w:hAnsi="Arial"/>
          <w:b/>
          <w:sz w:val="18"/>
        </w:rPr>
        <w:sectPr>
          <w:pgSz w:w="16840" w:h="11910" w:orient="landscape"/>
          <w:pgMar w:header="451" w:footer="523" w:top="1660" w:bottom="720" w:left="708" w:right="708"/>
        </w:sectPr>
      </w:pPr>
    </w:p>
    <w:p>
      <w:pPr>
        <w:spacing w:before="235"/>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8"/>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1271" w:hRule="atLeast"/>
        </w:trPr>
        <w:tc>
          <w:tcPr>
            <w:tcW w:w="15181" w:type="dxa"/>
            <w:gridSpan w:val="10"/>
          </w:tcPr>
          <w:p>
            <w:pPr>
              <w:pStyle w:val="TableParagraph"/>
              <w:rPr>
                <w:sz w:val="18"/>
              </w:rPr>
            </w:pPr>
          </w:p>
          <w:p>
            <w:pPr>
              <w:pStyle w:val="TableParagraph"/>
              <w:spacing w:before="105"/>
              <w:rPr>
                <w:sz w:val="18"/>
              </w:rPr>
            </w:pPr>
          </w:p>
          <w:p>
            <w:pPr>
              <w:pStyle w:val="TableParagraph"/>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168" w:hRule="atLeast"/>
        </w:trPr>
        <w:tc>
          <w:tcPr>
            <w:tcW w:w="15181" w:type="dxa"/>
            <w:gridSpan w:val="10"/>
            <w:tcBorders>
              <w:left w:val="nil"/>
              <w:bottom w:val="nil"/>
            </w:tcBorders>
          </w:tcPr>
          <w:p>
            <w:pPr>
              <w:pStyle w:val="TableParagraph"/>
              <w:rPr>
                <w:rFonts w:ascii="Times New Roman"/>
                <w:sz w:val="18"/>
              </w:rPr>
            </w:pPr>
          </w:p>
        </w:tc>
      </w:tr>
      <w:tr>
        <w:trPr>
          <w:trHeight w:val="690"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31"/>
              <w:rPr>
                <w:sz w:val="18"/>
              </w:rPr>
            </w:pPr>
          </w:p>
          <w:p>
            <w:pPr>
              <w:pStyle w:val="TableParagraph"/>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31"/>
              <w:rPr>
                <w:sz w:val="18"/>
              </w:rPr>
            </w:pPr>
          </w:p>
          <w:p>
            <w:pPr>
              <w:pStyle w:val="TableParagraph"/>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31"/>
              <w:rPr>
                <w:sz w:val="18"/>
              </w:rPr>
            </w:pPr>
          </w:p>
          <w:p>
            <w:pPr>
              <w:pStyle w:val="TableParagraph"/>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31"/>
              <w:rPr>
                <w:sz w:val="18"/>
              </w:rPr>
            </w:pPr>
          </w:p>
          <w:p>
            <w:pPr>
              <w:pStyle w:val="TableParagraph"/>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31"/>
              <w:rPr>
                <w:sz w:val="18"/>
              </w:rPr>
            </w:pPr>
          </w:p>
          <w:p>
            <w:pPr>
              <w:pStyle w:val="TableParagraph"/>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31"/>
              <w:rPr>
                <w:sz w:val="18"/>
              </w:rPr>
            </w:pPr>
          </w:p>
          <w:p>
            <w:pPr>
              <w:pStyle w:val="TableParagraph"/>
              <w:ind w:right="12"/>
              <w:jc w:val="center"/>
              <w:rPr>
                <w:sz w:val="18"/>
              </w:rPr>
            </w:pPr>
            <w:r>
              <w:rPr>
                <w:spacing w:val="-2"/>
                <w:sz w:val="18"/>
              </w:rPr>
              <w:t>Total</w:t>
            </w:r>
          </w:p>
        </w:tc>
        <w:tc>
          <w:tcPr>
            <w:tcW w:w="1498" w:type="dxa"/>
          </w:tcPr>
          <w:p>
            <w:pPr>
              <w:pStyle w:val="TableParagraph"/>
              <w:spacing w:before="31"/>
              <w:rPr>
                <w:sz w:val="18"/>
              </w:rPr>
            </w:pPr>
          </w:p>
          <w:p>
            <w:pPr>
              <w:pStyle w:val="TableParagraph"/>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31"/>
              <w:rPr>
                <w:sz w:val="18"/>
              </w:rPr>
            </w:pPr>
          </w:p>
          <w:p>
            <w:pPr>
              <w:pStyle w:val="TableParagraph"/>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31"/>
              <w:rPr>
                <w:sz w:val="18"/>
              </w:rPr>
            </w:pPr>
          </w:p>
          <w:p>
            <w:pPr>
              <w:pStyle w:val="TableParagraph"/>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457"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27" w:hRule="atLeast"/>
        </w:trPr>
        <w:tc>
          <w:tcPr>
            <w:tcW w:w="5011" w:type="dxa"/>
          </w:tcPr>
          <w:p>
            <w:pPr>
              <w:pStyle w:val="TableParagraph"/>
              <w:spacing w:before="49"/>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8"/>
              <w:ind w:left="52" w:right="14"/>
              <w:jc w:val="center"/>
              <w:rPr>
                <w:sz w:val="18"/>
              </w:rPr>
            </w:pPr>
            <w:r>
              <w:rPr>
                <w:spacing w:val="-10"/>
                <w:sz w:val="18"/>
              </w:rPr>
              <w:t>1</w:t>
            </w:r>
          </w:p>
        </w:tc>
        <w:tc>
          <w:tcPr>
            <w:tcW w:w="1032" w:type="dxa"/>
          </w:tcPr>
          <w:p>
            <w:pPr>
              <w:pStyle w:val="TableParagraph"/>
              <w:spacing w:before="58"/>
              <w:ind w:left="50" w:right="14"/>
              <w:jc w:val="center"/>
              <w:rPr>
                <w:sz w:val="18"/>
              </w:rPr>
            </w:pPr>
            <w:r>
              <w:rPr>
                <w:spacing w:val="-10"/>
                <w:sz w:val="18"/>
              </w:rPr>
              <w:t>2</w:t>
            </w:r>
          </w:p>
        </w:tc>
        <w:tc>
          <w:tcPr>
            <w:tcW w:w="1032" w:type="dxa"/>
          </w:tcPr>
          <w:p>
            <w:pPr>
              <w:pStyle w:val="TableParagraph"/>
              <w:spacing w:before="58"/>
              <w:ind w:left="53" w:right="14"/>
              <w:jc w:val="center"/>
              <w:rPr>
                <w:sz w:val="18"/>
              </w:rPr>
            </w:pPr>
            <w:r>
              <w:rPr>
                <w:spacing w:val="-10"/>
                <w:sz w:val="18"/>
              </w:rPr>
              <w:t>0</w:t>
            </w:r>
          </w:p>
        </w:tc>
        <w:tc>
          <w:tcPr>
            <w:tcW w:w="1032" w:type="dxa"/>
          </w:tcPr>
          <w:p>
            <w:pPr>
              <w:pStyle w:val="TableParagraph"/>
              <w:spacing w:before="58"/>
              <w:ind w:left="51" w:right="14"/>
              <w:jc w:val="center"/>
              <w:rPr>
                <w:sz w:val="18"/>
              </w:rPr>
            </w:pPr>
            <w:r>
              <w:rPr>
                <w:spacing w:val="-10"/>
                <w:sz w:val="18"/>
              </w:rPr>
              <w:t>2</w:t>
            </w:r>
          </w:p>
        </w:tc>
        <w:tc>
          <w:tcPr>
            <w:tcW w:w="934" w:type="dxa"/>
          </w:tcPr>
          <w:p>
            <w:pPr>
              <w:pStyle w:val="TableParagraph"/>
              <w:spacing w:before="58"/>
              <w:ind w:left="36" w:right="3"/>
              <w:jc w:val="center"/>
              <w:rPr>
                <w:sz w:val="18"/>
              </w:rPr>
            </w:pPr>
            <w:r>
              <w:rPr>
                <w:spacing w:val="-10"/>
                <w:sz w:val="18"/>
              </w:rPr>
              <w:t>0</w:t>
            </w:r>
          </w:p>
        </w:tc>
        <w:tc>
          <w:tcPr>
            <w:tcW w:w="1032" w:type="dxa"/>
          </w:tcPr>
          <w:p>
            <w:pPr>
              <w:pStyle w:val="TableParagraph"/>
              <w:spacing w:before="58"/>
              <w:ind w:left="50" w:right="14"/>
              <w:jc w:val="center"/>
              <w:rPr>
                <w:sz w:val="18"/>
              </w:rPr>
            </w:pPr>
            <w:r>
              <w:rPr>
                <w:spacing w:val="-10"/>
                <w:sz w:val="18"/>
              </w:rPr>
              <w:t>5</w:t>
            </w:r>
          </w:p>
        </w:tc>
        <w:tc>
          <w:tcPr>
            <w:tcW w:w="1498" w:type="dxa"/>
          </w:tcPr>
          <w:p>
            <w:pPr>
              <w:pStyle w:val="TableParagraph"/>
              <w:spacing w:before="58"/>
              <w:ind w:left="50" w:right="14"/>
              <w:jc w:val="center"/>
              <w:rPr>
                <w:sz w:val="18"/>
              </w:rPr>
            </w:pPr>
            <w:r>
              <w:rPr>
                <w:spacing w:val="-5"/>
                <w:sz w:val="18"/>
              </w:rPr>
              <w:t>21</w:t>
            </w:r>
          </w:p>
        </w:tc>
        <w:tc>
          <w:tcPr>
            <w:tcW w:w="1224" w:type="dxa"/>
          </w:tcPr>
          <w:p>
            <w:pPr>
              <w:pStyle w:val="TableParagraph"/>
              <w:spacing w:before="58"/>
              <w:ind w:left="59" w:right="23"/>
              <w:jc w:val="center"/>
              <w:rPr>
                <w:sz w:val="18"/>
              </w:rPr>
            </w:pPr>
            <w:r>
              <w:rPr>
                <w:spacing w:val="-4"/>
                <w:sz w:val="18"/>
              </w:rPr>
              <w:t>2000</w:t>
            </w:r>
          </w:p>
        </w:tc>
        <w:tc>
          <w:tcPr>
            <w:tcW w:w="1354" w:type="dxa"/>
          </w:tcPr>
          <w:p>
            <w:pPr>
              <w:pStyle w:val="TableParagraph"/>
              <w:spacing w:before="58"/>
              <w:ind w:left="258"/>
              <w:rPr>
                <w:sz w:val="18"/>
              </w:rPr>
            </w:pPr>
            <w:r>
              <w:rPr>
                <w:spacing w:val="-2"/>
                <w:sz w:val="18"/>
              </w:rPr>
              <w:t>95,23809524</w:t>
            </w:r>
          </w:p>
        </w:tc>
      </w:tr>
    </w:tbl>
    <w:p>
      <w:pPr>
        <w:pStyle w:val="BodyText"/>
        <w:spacing w:before="100"/>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13" w:hRule="atLeast"/>
        </w:trPr>
        <w:tc>
          <w:tcPr>
            <w:tcW w:w="1337" w:type="dxa"/>
          </w:tcPr>
          <w:p>
            <w:pPr>
              <w:pStyle w:val="TableParagraph"/>
              <w:spacing w:before="51"/>
              <w:ind w:left="35"/>
              <w:rPr>
                <w:sz w:val="18"/>
              </w:rPr>
            </w:pPr>
            <w:r>
              <w:rPr>
                <w:spacing w:val="-4"/>
                <w:sz w:val="18"/>
              </w:rPr>
              <w:t>Meta</w:t>
            </w:r>
          </w:p>
        </w:tc>
        <w:tc>
          <w:tcPr>
            <w:tcW w:w="3675" w:type="dxa"/>
          </w:tcPr>
          <w:p>
            <w:pPr>
              <w:pStyle w:val="TableParagraph"/>
              <w:spacing w:before="51"/>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1"/>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95,23809524</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32"/>
        <w:gridCol w:w="1193"/>
        <w:gridCol w:w="1193"/>
        <w:gridCol w:w="1385"/>
        <w:gridCol w:w="1402"/>
        <w:gridCol w:w="742"/>
        <w:gridCol w:w="468"/>
        <w:gridCol w:w="468"/>
        <w:gridCol w:w="468"/>
        <w:gridCol w:w="468"/>
        <w:gridCol w:w="468"/>
        <w:gridCol w:w="468"/>
        <w:gridCol w:w="468"/>
        <w:gridCol w:w="468"/>
        <w:gridCol w:w="468"/>
        <w:gridCol w:w="468"/>
        <w:gridCol w:w="468"/>
        <w:gridCol w:w="468"/>
        <w:gridCol w:w="1097"/>
      </w:tblGrid>
      <w:tr>
        <w:trPr>
          <w:trHeight w:val="299" w:hRule="atLeast"/>
        </w:trPr>
        <w:tc>
          <w:tcPr>
            <w:tcW w:w="1644" w:type="dxa"/>
            <w:gridSpan w:val="2"/>
          </w:tcPr>
          <w:p>
            <w:pPr>
              <w:pStyle w:val="TableParagraph"/>
              <w:spacing w:before="34"/>
              <w:ind w:left="35"/>
              <w:rPr>
                <w:sz w:val="18"/>
              </w:rPr>
            </w:pPr>
            <w:r>
              <w:rPr>
                <w:spacing w:val="-4"/>
                <w:sz w:val="18"/>
              </w:rPr>
              <w:t>ETAPA</w:t>
            </w:r>
          </w:p>
        </w:tc>
        <w:tc>
          <w:tcPr>
            <w:tcW w:w="12628" w:type="dxa"/>
            <w:gridSpan w:val="18"/>
            <w:vMerge w:val="restart"/>
            <w:tcBorders>
              <w:top w:val="nil"/>
              <w:right w:val="nil"/>
            </w:tcBorders>
          </w:tcPr>
          <w:p>
            <w:pPr>
              <w:pStyle w:val="TableParagraph"/>
              <w:spacing w:before="34"/>
              <w:ind w:left="35"/>
              <w:rPr>
                <w:sz w:val="18"/>
              </w:rPr>
            </w:pPr>
            <w:r>
              <w:rPr>
                <w:sz w:val="18"/>
              </w:rPr>
              <w:t>04</w:t>
            </w:r>
            <w:r>
              <w:rPr>
                <w:spacing w:val="2"/>
                <w:sz w:val="18"/>
              </w:rPr>
              <w:t> </w:t>
            </w:r>
            <w:r>
              <w:rPr>
                <w:sz w:val="18"/>
              </w:rPr>
              <w:t>- </w:t>
            </w:r>
            <w:r>
              <w:rPr>
                <w:spacing w:val="-2"/>
                <w:sz w:val="18"/>
              </w:rPr>
              <w:t>Acabamento</w:t>
            </w:r>
          </w:p>
          <w:p>
            <w:pPr>
              <w:pStyle w:val="TableParagraph"/>
              <w:spacing w:before="141"/>
              <w:ind w:left="35"/>
              <w:rPr>
                <w:sz w:val="18"/>
              </w:rPr>
            </w:pPr>
            <w:r>
              <w:rPr>
                <w:sz w:val="18"/>
              </w:rPr>
              <w:t>02 - </w:t>
            </w:r>
            <w:r>
              <w:rPr>
                <w:spacing w:val="-2"/>
                <w:sz w:val="18"/>
              </w:rPr>
              <w:t>Contrapiso</w:t>
            </w:r>
          </w:p>
          <w:p>
            <w:pPr>
              <w:pStyle w:val="TableParagraph"/>
              <w:spacing w:before="173"/>
              <w:ind w:left="35"/>
              <w:rPr>
                <w:sz w:val="18"/>
              </w:rPr>
            </w:pPr>
            <w:r>
              <w:rPr>
                <w:spacing w:val="-10"/>
                <w:sz w:val="18"/>
              </w:rPr>
              <w:t>2</w:t>
            </w:r>
          </w:p>
          <w:p>
            <w:pPr>
              <w:pStyle w:val="TableParagraph"/>
              <w:spacing w:before="131"/>
              <w:ind w:left="35"/>
              <w:rPr>
                <w:sz w:val="18"/>
              </w:rPr>
            </w:pPr>
            <w:r>
              <w:rPr>
                <w:sz w:val="18"/>
              </w:rPr>
              <w:t>02-</w:t>
            </w:r>
            <w:r>
              <w:rPr>
                <w:spacing w:val="1"/>
                <w:sz w:val="18"/>
              </w:rPr>
              <w:t> </w:t>
            </w:r>
            <w:r>
              <w:rPr>
                <w:spacing w:val="-2"/>
                <w:sz w:val="18"/>
              </w:rPr>
              <w:t>Contrapiso</w:t>
            </w:r>
          </w:p>
          <w:p>
            <w:pPr>
              <w:pStyle w:val="TableParagraph"/>
              <w:spacing w:before="141"/>
              <w:ind w:left="85"/>
              <w:rPr>
                <w:sz w:val="18"/>
              </w:rPr>
            </w:pPr>
            <w:r>
              <w:rPr>
                <w:sz w:val="18"/>
              </w:rPr>
              <w:t>Contrapiso/pedreiro/</w:t>
            </w:r>
            <w:r>
              <w:rPr>
                <w:spacing w:val="2"/>
                <w:sz w:val="18"/>
              </w:rPr>
              <w:t> </w:t>
            </w:r>
            <w:r>
              <w:rPr>
                <w:sz w:val="18"/>
              </w:rPr>
              <w:t>meio</w:t>
            </w:r>
            <w:r>
              <w:rPr>
                <w:spacing w:val="3"/>
                <w:sz w:val="18"/>
              </w:rPr>
              <w:t> </w:t>
            </w:r>
            <w:r>
              <w:rPr>
                <w:sz w:val="18"/>
              </w:rPr>
              <w:t>oficial</w:t>
            </w:r>
            <w:r>
              <w:rPr>
                <w:spacing w:val="4"/>
                <w:sz w:val="18"/>
              </w:rPr>
              <w:t> </w:t>
            </w:r>
            <w:r>
              <w:rPr>
                <w:sz w:val="18"/>
              </w:rPr>
              <w:t>de</w:t>
            </w:r>
            <w:r>
              <w:rPr>
                <w:spacing w:val="5"/>
                <w:sz w:val="18"/>
              </w:rPr>
              <w:t> </w:t>
            </w:r>
            <w:r>
              <w:rPr>
                <w:sz w:val="18"/>
              </w:rPr>
              <w:t>pedreiro/</w:t>
            </w:r>
            <w:r>
              <w:rPr>
                <w:spacing w:val="3"/>
                <w:sz w:val="18"/>
              </w:rPr>
              <w:t> </w:t>
            </w:r>
            <w:r>
              <w:rPr>
                <w:spacing w:val="-2"/>
                <w:sz w:val="18"/>
              </w:rPr>
              <w:t>servente</w:t>
            </w:r>
          </w:p>
          <w:p>
            <w:pPr>
              <w:pStyle w:val="TableParagraph"/>
              <w:spacing w:line="259" w:lineRule="auto" w:before="117"/>
              <w:ind w:left="35" w:right="35"/>
              <w:rPr>
                <w:sz w:val="18"/>
              </w:rPr>
            </w:pPr>
            <w:r>
              <w:rPr>
                <w:sz w:val="18"/>
              </w:rPr>
              <w:t>Lavar o local com jato de alta pressão antes da aplicação da argamassa; Taliscar obedecendo os níveis pré-definidos no projeto de arquitetura; Usar no taliscamento o mesmo traço do contrapiso e pedaços de tijolo ou cerâmica; Realizar a ponte de aderência entre a laje e a argamassa aplicada, umidecendo o</w:t>
            </w:r>
            <w:r>
              <w:rPr>
                <w:spacing w:val="9"/>
                <w:sz w:val="18"/>
              </w:rPr>
              <w:t> </w:t>
            </w:r>
            <w:r>
              <w:rPr>
                <w:sz w:val="18"/>
              </w:rPr>
              <w:t>local</w:t>
            </w:r>
            <w:r>
              <w:rPr>
                <w:spacing w:val="10"/>
                <w:sz w:val="18"/>
              </w:rPr>
              <w:t> </w:t>
            </w:r>
            <w:r>
              <w:rPr>
                <w:sz w:val="18"/>
              </w:rPr>
              <w:t>com</w:t>
            </w:r>
            <w:r>
              <w:rPr>
                <w:spacing w:val="12"/>
                <w:sz w:val="18"/>
              </w:rPr>
              <w:t> </w:t>
            </w:r>
            <w:r>
              <w:rPr>
                <w:sz w:val="18"/>
              </w:rPr>
              <w:t>cimento</w:t>
            </w:r>
            <w:r>
              <w:rPr>
                <w:spacing w:val="9"/>
                <w:sz w:val="18"/>
              </w:rPr>
              <w:t> </w:t>
            </w:r>
            <w:r>
              <w:rPr>
                <w:sz w:val="18"/>
              </w:rPr>
              <w:t>e</w:t>
            </w:r>
            <w:r>
              <w:rPr>
                <w:spacing w:val="11"/>
                <w:sz w:val="18"/>
              </w:rPr>
              <w:t> </w:t>
            </w:r>
            <w:r>
              <w:rPr>
                <w:sz w:val="18"/>
              </w:rPr>
              <w:t>água;</w:t>
            </w:r>
            <w:r>
              <w:rPr>
                <w:spacing w:val="9"/>
                <w:sz w:val="18"/>
              </w:rPr>
              <w:t> </w:t>
            </w:r>
            <w:r>
              <w:rPr>
                <w:sz w:val="18"/>
              </w:rPr>
              <w:t>Aplicar</w:t>
            </w:r>
            <w:r>
              <w:rPr>
                <w:spacing w:val="9"/>
                <w:sz w:val="18"/>
              </w:rPr>
              <w:t> </w:t>
            </w:r>
            <w:r>
              <w:rPr>
                <w:sz w:val="18"/>
              </w:rPr>
              <w:t>a</w:t>
            </w:r>
            <w:r>
              <w:rPr>
                <w:spacing w:val="11"/>
                <w:sz w:val="18"/>
              </w:rPr>
              <w:t> </w:t>
            </w:r>
            <w:r>
              <w:rPr>
                <w:sz w:val="18"/>
              </w:rPr>
              <w:t>argamassa</w:t>
            </w:r>
            <w:r>
              <w:rPr>
                <w:spacing w:val="11"/>
                <w:sz w:val="18"/>
              </w:rPr>
              <w:t> </w:t>
            </w:r>
            <w:r>
              <w:rPr>
                <w:sz w:val="18"/>
              </w:rPr>
              <w:t>seguindo</w:t>
            </w:r>
            <w:r>
              <w:rPr>
                <w:spacing w:val="11"/>
                <w:sz w:val="18"/>
              </w:rPr>
              <w:t> </w:t>
            </w:r>
            <w:r>
              <w:rPr>
                <w:sz w:val="18"/>
              </w:rPr>
              <w:t>as</w:t>
            </w:r>
            <w:r>
              <w:rPr>
                <w:spacing w:val="10"/>
                <w:sz w:val="18"/>
              </w:rPr>
              <w:t> </w:t>
            </w:r>
            <w:r>
              <w:rPr>
                <w:sz w:val="18"/>
              </w:rPr>
              <w:t>taliscas;</w:t>
            </w:r>
            <w:r>
              <w:rPr>
                <w:spacing w:val="11"/>
                <w:sz w:val="18"/>
              </w:rPr>
              <w:t> </w:t>
            </w:r>
            <w:r>
              <w:rPr>
                <w:sz w:val="18"/>
              </w:rPr>
              <w:t>Compactar,</w:t>
            </w:r>
            <w:r>
              <w:rPr>
                <w:spacing w:val="9"/>
                <w:sz w:val="18"/>
              </w:rPr>
              <w:t> </w:t>
            </w:r>
            <w:r>
              <w:rPr>
                <w:sz w:val="18"/>
              </w:rPr>
              <w:t>sarrafear</w:t>
            </w:r>
            <w:r>
              <w:rPr>
                <w:spacing w:val="10"/>
                <w:sz w:val="18"/>
              </w:rPr>
              <w:t> </w:t>
            </w:r>
            <w:r>
              <w:rPr>
                <w:sz w:val="18"/>
              </w:rPr>
              <w:t>e</w:t>
            </w:r>
            <w:r>
              <w:rPr>
                <w:spacing w:val="9"/>
                <w:sz w:val="18"/>
              </w:rPr>
              <w:t> </w:t>
            </w:r>
            <w:r>
              <w:rPr>
                <w:sz w:val="18"/>
              </w:rPr>
              <w:t>desempenar.</w:t>
            </w:r>
            <w:r>
              <w:rPr>
                <w:spacing w:val="9"/>
                <w:sz w:val="18"/>
              </w:rPr>
              <w:t> </w:t>
            </w:r>
            <w:r>
              <w:rPr>
                <w:sz w:val="18"/>
              </w:rPr>
              <w:t>Uso</w:t>
            </w:r>
            <w:r>
              <w:rPr>
                <w:spacing w:val="11"/>
                <w:sz w:val="18"/>
              </w:rPr>
              <w:t> </w:t>
            </w:r>
            <w:r>
              <w:rPr>
                <w:sz w:val="18"/>
              </w:rPr>
              <w:t>de</w:t>
            </w:r>
            <w:r>
              <w:rPr>
                <w:spacing w:val="9"/>
                <w:sz w:val="18"/>
              </w:rPr>
              <w:t> </w:t>
            </w:r>
            <w:r>
              <w:rPr>
                <w:sz w:val="18"/>
              </w:rPr>
              <w:t>ferramentas:</w:t>
            </w:r>
            <w:r>
              <w:rPr>
                <w:spacing w:val="9"/>
                <w:sz w:val="18"/>
              </w:rPr>
              <w:t> </w:t>
            </w:r>
            <w:r>
              <w:rPr>
                <w:sz w:val="18"/>
              </w:rPr>
              <w:t>Colher</w:t>
            </w:r>
            <w:r>
              <w:rPr>
                <w:spacing w:val="10"/>
                <w:sz w:val="18"/>
              </w:rPr>
              <w:t> </w:t>
            </w:r>
            <w:r>
              <w:rPr>
                <w:sz w:val="18"/>
              </w:rPr>
              <w:t>de</w:t>
            </w:r>
            <w:r>
              <w:rPr>
                <w:spacing w:val="11"/>
                <w:sz w:val="18"/>
              </w:rPr>
              <w:t> </w:t>
            </w:r>
            <w:r>
              <w:rPr>
                <w:sz w:val="18"/>
              </w:rPr>
              <w:t>pedreiro,</w:t>
            </w:r>
            <w:r>
              <w:rPr>
                <w:sz w:val="18"/>
              </w:rPr>
              <w:t> régua, jato de alta pressão.</w:t>
            </w:r>
          </w:p>
          <w:p>
            <w:pPr>
              <w:pStyle w:val="TableParagraph"/>
              <w:spacing w:before="60"/>
              <w:rPr>
                <w:sz w:val="18"/>
              </w:rPr>
            </w:pPr>
          </w:p>
          <w:p>
            <w:pPr>
              <w:pStyle w:val="TableParagraph"/>
              <w:spacing w:line="676" w:lineRule="auto" w:before="1"/>
              <w:ind w:left="35" w:right="660"/>
              <w:rPr>
                <w:sz w:val="18"/>
              </w:rPr>
            </w:pPr>
            <w:r>
              <w:rPr>
                <w:sz w:val="18"/>
              </w:rPr>
              <w:t>Aux. O</w:t>
            </w:r>
            <w:r>
              <w:rPr>
                <w:spacing w:val="-2"/>
                <w:sz w:val="18"/>
              </w:rPr>
              <w:t> </w:t>
            </w:r>
            <w:r>
              <w:rPr>
                <w:sz w:val="18"/>
              </w:rPr>
              <w:t>pedreiro com abastecimento argamassa (farofa), prepara a laje lavando</w:t>
            </w:r>
            <w:r>
              <w:rPr>
                <w:spacing w:val="40"/>
                <w:sz w:val="18"/>
              </w:rPr>
              <w:t> </w:t>
            </w:r>
            <w:r>
              <w:rPr>
                <w:sz w:val="18"/>
              </w:rPr>
              <w:t>o</w:t>
            </w:r>
            <w:r>
              <w:rPr>
                <w:spacing w:val="40"/>
                <w:sz w:val="18"/>
              </w:rPr>
              <w:t> </w:t>
            </w:r>
            <w:r>
              <w:rPr>
                <w:sz w:val="18"/>
              </w:rPr>
              <w:t>com jato de alta pressão antes da aplicação da argamassa. </w:t>
            </w:r>
            <w:r>
              <w:rPr>
                <w:spacing w:val="-2"/>
                <w:sz w:val="18"/>
              </w:rPr>
              <w:t>715210</w:t>
            </w:r>
          </w:p>
          <w:p>
            <w:pPr>
              <w:pStyle w:val="TableParagraph"/>
              <w:spacing w:before="8"/>
              <w:ind w:left="35"/>
              <w:rPr>
                <w:sz w:val="18"/>
              </w:rPr>
            </w:pPr>
            <w:r>
              <w:rPr>
                <w:spacing w:val="-2"/>
                <w:sz w:val="18"/>
              </w:rPr>
              <w:t>717020</w:t>
            </w:r>
          </w:p>
          <w:p>
            <w:pPr>
              <w:pStyle w:val="TableParagraph"/>
              <w:spacing w:before="186"/>
              <w:rPr>
                <w:sz w:val="18"/>
              </w:rPr>
            </w:pPr>
          </w:p>
          <w:p>
            <w:pPr>
              <w:pStyle w:val="TableParagraph"/>
              <w:spacing w:line="494" w:lineRule="auto"/>
              <w:ind w:left="35" w:right="9371" w:hanging="1"/>
              <w:rPr>
                <w:sz w:val="18"/>
              </w:rPr>
            </w:pPr>
            <w:r>
              <w:rPr>
                <w:sz w:val="18"/>
              </w:rPr>
              <w:t>Atividade</w:t>
            </w:r>
            <w:r>
              <w:rPr>
                <w:spacing w:val="-4"/>
                <w:sz w:val="18"/>
              </w:rPr>
              <w:t> </w:t>
            </w:r>
            <w:r>
              <w:rPr>
                <w:sz w:val="18"/>
              </w:rPr>
              <w:t>acima</w:t>
            </w:r>
            <w:r>
              <w:rPr>
                <w:spacing w:val="-4"/>
                <w:sz w:val="18"/>
              </w:rPr>
              <w:t> </w:t>
            </w:r>
            <w:r>
              <w:rPr>
                <w:sz w:val="18"/>
              </w:rPr>
              <w:t>de</w:t>
            </w:r>
            <w:r>
              <w:rPr>
                <w:spacing w:val="-4"/>
                <w:sz w:val="18"/>
              </w:rPr>
              <w:t> </w:t>
            </w:r>
            <w:r>
              <w:rPr>
                <w:sz w:val="18"/>
              </w:rPr>
              <w:t>2</w:t>
            </w:r>
            <w:r>
              <w:rPr>
                <w:spacing w:val="-2"/>
                <w:sz w:val="18"/>
              </w:rPr>
              <w:t> </w:t>
            </w:r>
            <w:r>
              <w:rPr>
                <w:sz w:val="18"/>
              </w:rPr>
              <w:t>m</w:t>
            </w:r>
            <w:r>
              <w:rPr>
                <w:spacing w:val="-3"/>
                <w:sz w:val="18"/>
              </w:rPr>
              <w:t> </w:t>
            </w:r>
            <w:r>
              <w:rPr>
                <w:sz w:val="18"/>
              </w:rPr>
              <w:t>de</w:t>
            </w:r>
            <w:r>
              <w:rPr>
                <w:spacing w:val="-2"/>
                <w:sz w:val="18"/>
              </w:rPr>
              <w:t> </w:t>
            </w:r>
            <w:r>
              <w:rPr>
                <w:sz w:val="18"/>
              </w:rPr>
              <w:t>altura Vinícius Narciso</w:t>
            </w:r>
          </w:p>
          <w:p>
            <w:pPr>
              <w:pStyle w:val="TableParagraph"/>
              <w:spacing w:line="158" w:lineRule="exact"/>
              <w:ind w:left="35"/>
              <w:rPr>
                <w:sz w:val="18"/>
              </w:rPr>
            </w:pPr>
            <w:r>
              <w:rPr>
                <w:spacing w:val="-2"/>
                <w:sz w:val="18"/>
              </w:rPr>
              <w:t>Elisângela</w:t>
            </w:r>
          </w:p>
        </w:tc>
      </w:tr>
      <w:tr>
        <w:trPr>
          <w:trHeight w:val="356" w:hRule="atLeast"/>
        </w:trPr>
        <w:tc>
          <w:tcPr>
            <w:tcW w:w="1644" w:type="dxa"/>
            <w:gridSpan w:val="2"/>
          </w:tcPr>
          <w:p>
            <w:pPr>
              <w:pStyle w:val="TableParagraph"/>
              <w:spacing w:before="63"/>
              <w:ind w:left="35"/>
              <w:rPr>
                <w:sz w:val="18"/>
              </w:rPr>
            </w:pPr>
            <w:r>
              <w:rPr>
                <w:spacing w:val="-2"/>
                <w:sz w:val="18"/>
              </w:rPr>
              <w:t>PROCESSO</w:t>
            </w:r>
          </w:p>
        </w:tc>
        <w:tc>
          <w:tcPr>
            <w:tcW w:w="12628" w:type="dxa"/>
            <w:gridSpan w:val="18"/>
            <w:vMerge/>
            <w:tcBorders>
              <w:top w:val="nil"/>
              <w:right w:val="nil"/>
            </w:tcBorders>
          </w:tcPr>
          <w:p>
            <w:pPr>
              <w:rPr>
                <w:sz w:val="2"/>
                <w:szCs w:val="2"/>
              </w:rPr>
            </w:pPr>
          </w:p>
        </w:tc>
      </w:tr>
      <w:tr>
        <w:trPr>
          <w:trHeight w:val="342" w:hRule="atLeast"/>
        </w:trPr>
        <w:tc>
          <w:tcPr>
            <w:tcW w:w="1644" w:type="dxa"/>
            <w:gridSpan w:val="2"/>
          </w:tcPr>
          <w:p>
            <w:pPr>
              <w:pStyle w:val="TableParagraph"/>
              <w:spacing w:before="56"/>
              <w:ind w:left="35"/>
              <w:rPr>
                <w:sz w:val="18"/>
              </w:rPr>
            </w:pPr>
            <w:r>
              <w:rPr>
                <w:spacing w:val="-5"/>
                <w:sz w:val="18"/>
              </w:rPr>
              <w:t>GHE</w:t>
            </w:r>
          </w:p>
        </w:tc>
        <w:tc>
          <w:tcPr>
            <w:tcW w:w="12628" w:type="dxa"/>
            <w:gridSpan w:val="18"/>
            <w:vMerge/>
            <w:tcBorders>
              <w:top w:val="nil"/>
              <w:right w:val="nil"/>
            </w:tcBorders>
          </w:tcPr>
          <w:p>
            <w:pPr>
              <w:rPr>
                <w:sz w:val="2"/>
                <w:szCs w:val="2"/>
              </w:rPr>
            </w:pPr>
          </w:p>
        </w:tc>
      </w:tr>
      <w:tr>
        <w:trPr>
          <w:trHeight w:val="313" w:hRule="atLeast"/>
        </w:trPr>
        <w:tc>
          <w:tcPr>
            <w:tcW w:w="1644" w:type="dxa"/>
            <w:gridSpan w:val="2"/>
          </w:tcPr>
          <w:p>
            <w:pPr>
              <w:pStyle w:val="TableParagraph"/>
              <w:spacing w:before="42"/>
              <w:ind w:left="35"/>
              <w:rPr>
                <w:sz w:val="18"/>
              </w:rPr>
            </w:pPr>
            <w:r>
              <w:rPr>
                <w:spacing w:val="-2"/>
                <w:sz w:val="18"/>
              </w:rPr>
              <w:t>ATIVIDADES</w:t>
            </w:r>
          </w:p>
        </w:tc>
        <w:tc>
          <w:tcPr>
            <w:tcW w:w="12628" w:type="dxa"/>
            <w:gridSpan w:val="18"/>
            <w:vMerge/>
            <w:tcBorders>
              <w:top w:val="nil"/>
              <w:right w:val="nil"/>
            </w:tcBorders>
          </w:tcPr>
          <w:p>
            <w:pPr>
              <w:rPr>
                <w:sz w:val="2"/>
                <w:szCs w:val="2"/>
              </w:rPr>
            </w:pPr>
          </w:p>
        </w:tc>
      </w:tr>
      <w:tr>
        <w:trPr>
          <w:trHeight w:val="342" w:hRule="atLeast"/>
        </w:trPr>
        <w:tc>
          <w:tcPr>
            <w:tcW w:w="1644" w:type="dxa"/>
            <w:gridSpan w:val="2"/>
          </w:tcPr>
          <w:p>
            <w:pPr>
              <w:pStyle w:val="TableParagraph"/>
              <w:spacing w:before="66"/>
              <w:ind w:left="35"/>
              <w:rPr>
                <w:sz w:val="18"/>
              </w:rPr>
            </w:pPr>
            <w:r>
              <w:rPr>
                <w:spacing w:val="-2"/>
                <w:sz w:val="18"/>
              </w:rPr>
              <w:t>SETOR/FUNÇÃO</w:t>
            </w:r>
          </w:p>
        </w:tc>
        <w:tc>
          <w:tcPr>
            <w:tcW w:w="12628" w:type="dxa"/>
            <w:gridSpan w:val="18"/>
            <w:vMerge/>
            <w:tcBorders>
              <w:top w:val="nil"/>
              <w:right w:val="nil"/>
            </w:tcBorders>
          </w:tcPr>
          <w:p>
            <w:pPr>
              <w:rPr>
                <w:sz w:val="2"/>
                <w:szCs w:val="2"/>
              </w:rPr>
            </w:pPr>
          </w:p>
        </w:tc>
      </w:tr>
      <w:tr>
        <w:trPr>
          <w:trHeight w:val="937" w:hRule="atLeast"/>
        </w:trPr>
        <w:tc>
          <w:tcPr>
            <w:tcW w:w="1644" w:type="dxa"/>
            <w:gridSpan w:val="2"/>
          </w:tcPr>
          <w:p>
            <w:pPr>
              <w:pStyle w:val="TableParagraph"/>
              <w:spacing w:line="259" w:lineRule="auto" w:before="18"/>
              <w:ind w:left="35" w:right="75"/>
              <w:rPr>
                <w:sz w:val="18"/>
              </w:rPr>
            </w:pPr>
            <w:r>
              <w:rPr>
                <w:spacing w:val="-2"/>
                <w:sz w:val="18"/>
              </w:rPr>
              <w:t>Atividade </w:t>
            </w:r>
            <w:r>
              <w:rPr>
                <w:sz w:val="18"/>
              </w:rPr>
              <w:t>detalhada</w:t>
            </w:r>
            <w:r>
              <w:rPr>
                <w:spacing w:val="-13"/>
                <w:sz w:val="18"/>
              </w:rPr>
              <w:t> </w:t>
            </w:r>
            <w:r>
              <w:rPr>
                <w:sz w:val="18"/>
              </w:rPr>
              <w:t>pedreiro e meio of. De </w:t>
            </w:r>
            <w:r>
              <w:rPr>
                <w:spacing w:val="-2"/>
                <w:sz w:val="18"/>
              </w:rPr>
              <w:t>pedreiro</w:t>
            </w:r>
          </w:p>
        </w:tc>
        <w:tc>
          <w:tcPr>
            <w:tcW w:w="12628" w:type="dxa"/>
            <w:gridSpan w:val="18"/>
            <w:vMerge/>
            <w:tcBorders>
              <w:top w:val="nil"/>
              <w:right w:val="nil"/>
            </w:tcBorders>
          </w:tcPr>
          <w:p>
            <w:pPr>
              <w:rPr>
                <w:sz w:val="2"/>
                <w:szCs w:val="2"/>
              </w:rPr>
            </w:pPr>
          </w:p>
        </w:tc>
      </w:tr>
      <w:tr>
        <w:trPr>
          <w:trHeight w:val="676" w:hRule="atLeast"/>
        </w:trPr>
        <w:tc>
          <w:tcPr>
            <w:tcW w:w="1644" w:type="dxa"/>
            <w:gridSpan w:val="2"/>
          </w:tcPr>
          <w:p>
            <w:pPr>
              <w:pStyle w:val="TableParagraph"/>
              <w:spacing w:line="259" w:lineRule="auto" w:before="111"/>
              <w:ind w:left="35" w:right="45"/>
              <w:rPr>
                <w:sz w:val="18"/>
              </w:rPr>
            </w:pPr>
            <w:r>
              <w:rPr>
                <w:spacing w:val="-2"/>
                <w:sz w:val="18"/>
              </w:rPr>
              <w:t>Atividade</w:t>
            </w:r>
            <w:r>
              <w:rPr>
                <w:spacing w:val="40"/>
                <w:sz w:val="18"/>
              </w:rPr>
              <w:t> </w:t>
            </w:r>
            <w:r>
              <w:rPr>
                <w:sz w:val="18"/>
              </w:rPr>
              <w:t>detalhada</w:t>
            </w:r>
            <w:r>
              <w:rPr>
                <w:spacing w:val="-13"/>
                <w:sz w:val="18"/>
              </w:rPr>
              <w:t> </w:t>
            </w:r>
            <w:r>
              <w:rPr>
                <w:sz w:val="18"/>
              </w:rPr>
              <w:t>servente</w:t>
            </w:r>
          </w:p>
        </w:tc>
        <w:tc>
          <w:tcPr>
            <w:tcW w:w="12628" w:type="dxa"/>
            <w:gridSpan w:val="18"/>
            <w:vMerge/>
            <w:tcBorders>
              <w:top w:val="nil"/>
              <w:right w:val="nil"/>
            </w:tcBorders>
          </w:tcPr>
          <w:p>
            <w:pPr>
              <w:rPr>
                <w:sz w:val="2"/>
                <w:szCs w:val="2"/>
              </w:rPr>
            </w:pPr>
          </w:p>
        </w:tc>
      </w:tr>
      <w:tr>
        <w:trPr>
          <w:trHeight w:val="428" w:hRule="atLeast"/>
        </w:trPr>
        <w:tc>
          <w:tcPr>
            <w:tcW w:w="1644" w:type="dxa"/>
            <w:gridSpan w:val="2"/>
          </w:tcPr>
          <w:p>
            <w:pPr>
              <w:pStyle w:val="TableParagraph"/>
              <w:spacing w:before="99"/>
              <w:ind w:left="261"/>
              <w:rPr>
                <w:sz w:val="18"/>
              </w:rPr>
            </w:pPr>
            <w:r>
              <w:rPr>
                <w:sz w:val="18"/>
              </w:rPr>
              <w:t>CBO</w:t>
            </w:r>
            <w:r>
              <w:rPr>
                <w:spacing w:val="-4"/>
                <w:sz w:val="18"/>
              </w:rPr>
              <w:t> </w:t>
            </w:r>
            <w:r>
              <w:rPr>
                <w:spacing w:val="-2"/>
                <w:sz w:val="18"/>
              </w:rPr>
              <w:t>Pedreiro</w:t>
            </w:r>
          </w:p>
        </w:tc>
        <w:tc>
          <w:tcPr>
            <w:tcW w:w="12628" w:type="dxa"/>
            <w:gridSpan w:val="18"/>
            <w:vMerge/>
            <w:tcBorders>
              <w:top w:val="nil"/>
              <w:right w:val="nil"/>
            </w:tcBorders>
          </w:tcPr>
          <w:p>
            <w:pPr>
              <w:rPr>
                <w:sz w:val="2"/>
                <w:szCs w:val="2"/>
              </w:rPr>
            </w:pPr>
          </w:p>
        </w:tc>
      </w:tr>
      <w:tr>
        <w:trPr>
          <w:trHeight w:val="719" w:hRule="atLeast"/>
        </w:trPr>
        <w:tc>
          <w:tcPr>
            <w:tcW w:w="1644" w:type="dxa"/>
            <w:gridSpan w:val="2"/>
          </w:tcPr>
          <w:p>
            <w:pPr>
              <w:pStyle w:val="TableParagraph"/>
              <w:spacing w:line="259" w:lineRule="auto" w:before="133"/>
              <w:ind w:left="35"/>
              <w:rPr>
                <w:sz w:val="18"/>
              </w:rPr>
            </w:pPr>
            <w:r>
              <w:rPr>
                <w:sz w:val="18"/>
              </w:rPr>
              <w:t>CBO Meio of. De pedreiro</w:t>
            </w:r>
            <w:r>
              <w:rPr>
                <w:spacing w:val="-15"/>
                <w:sz w:val="18"/>
              </w:rPr>
              <w:t> </w:t>
            </w:r>
            <w:r>
              <w:rPr>
                <w:sz w:val="18"/>
              </w:rPr>
              <w:t>e</w:t>
            </w:r>
            <w:r>
              <w:rPr>
                <w:spacing w:val="-12"/>
                <w:sz w:val="18"/>
              </w:rPr>
              <w:t> </w:t>
            </w:r>
            <w:r>
              <w:rPr>
                <w:sz w:val="18"/>
              </w:rPr>
              <w:t>servente</w:t>
            </w:r>
          </w:p>
        </w:tc>
        <w:tc>
          <w:tcPr>
            <w:tcW w:w="12628" w:type="dxa"/>
            <w:gridSpan w:val="18"/>
            <w:vMerge/>
            <w:tcBorders>
              <w:top w:val="nil"/>
              <w:right w:val="nil"/>
            </w:tcBorders>
          </w:tcPr>
          <w:p>
            <w:pPr>
              <w:rPr>
                <w:sz w:val="2"/>
                <w:szCs w:val="2"/>
              </w:rPr>
            </w:pPr>
          </w:p>
        </w:tc>
      </w:tr>
      <w:tr>
        <w:trPr>
          <w:trHeight w:val="457" w:hRule="atLeast"/>
        </w:trPr>
        <w:tc>
          <w:tcPr>
            <w:tcW w:w="1644" w:type="dxa"/>
            <w:gridSpan w:val="2"/>
          </w:tcPr>
          <w:p>
            <w:pPr>
              <w:pStyle w:val="TableParagraph"/>
              <w:spacing w:before="114"/>
              <w:ind w:left="64"/>
              <w:rPr>
                <w:sz w:val="18"/>
              </w:rPr>
            </w:pPr>
            <w:r>
              <w:rPr>
                <w:sz w:val="18"/>
              </w:rPr>
              <w:t>Trabalho</w:t>
            </w:r>
            <w:r>
              <w:rPr>
                <w:spacing w:val="1"/>
                <w:sz w:val="18"/>
              </w:rPr>
              <w:t> </w:t>
            </w:r>
            <w:r>
              <w:rPr>
                <w:sz w:val="18"/>
              </w:rPr>
              <w:t>em</w:t>
            </w:r>
            <w:r>
              <w:rPr>
                <w:spacing w:val="1"/>
                <w:sz w:val="18"/>
              </w:rPr>
              <w:t> </w:t>
            </w:r>
            <w:r>
              <w:rPr>
                <w:spacing w:val="-2"/>
                <w:sz w:val="18"/>
              </w:rPr>
              <w:t>altura</w:t>
            </w:r>
          </w:p>
        </w:tc>
        <w:tc>
          <w:tcPr>
            <w:tcW w:w="12628" w:type="dxa"/>
            <w:gridSpan w:val="18"/>
            <w:vMerge/>
            <w:tcBorders>
              <w:top w:val="nil"/>
              <w:right w:val="nil"/>
            </w:tcBorders>
          </w:tcPr>
          <w:p>
            <w:pPr>
              <w:rPr>
                <w:sz w:val="2"/>
                <w:szCs w:val="2"/>
              </w:rPr>
            </w:pPr>
          </w:p>
        </w:tc>
      </w:tr>
      <w:tr>
        <w:trPr>
          <w:trHeight w:val="356" w:hRule="atLeast"/>
        </w:trPr>
        <w:tc>
          <w:tcPr>
            <w:tcW w:w="1644" w:type="dxa"/>
            <w:gridSpan w:val="2"/>
          </w:tcPr>
          <w:p>
            <w:pPr>
              <w:pStyle w:val="TableParagraph"/>
              <w:spacing w:before="63"/>
              <w:ind w:left="35"/>
              <w:rPr>
                <w:sz w:val="18"/>
              </w:rPr>
            </w:pPr>
            <w:r>
              <w:rPr>
                <w:spacing w:val="-2"/>
                <w:sz w:val="18"/>
              </w:rPr>
              <w:t>Responsável</w:t>
            </w:r>
          </w:p>
        </w:tc>
        <w:tc>
          <w:tcPr>
            <w:tcW w:w="12628" w:type="dxa"/>
            <w:gridSpan w:val="18"/>
            <w:vMerge/>
            <w:tcBorders>
              <w:top w:val="nil"/>
              <w:right w:val="nil"/>
            </w:tcBorders>
          </w:tcPr>
          <w:p>
            <w:pPr>
              <w:rPr>
                <w:sz w:val="2"/>
                <w:szCs w:val="2"/>
              </w:rPr>
            </w:pPr>
          </w:p>
        </w:tc>
      </w:tr>
      <w:tr>
        <w:trPr>
          <w:trHeight w:val="356" w:hRule="atLeast"/>
        </w:trPr>
        <w:tc>
          <w:tcPr>
            <w:tcW w:w="1644" w:type="dxa"/>
            <w:gridSpan w:val="2"/>
          </w:tcPr>
          <w:p>
            <w:pPr>
              <w:pStyle w:val="TableParagraph"/>
              <w:spacing w:before="63"/>
              <w:ind w:left="35"/>
              <w:rPr>
                <w:sz w:val="18"/>
              </w:rPr>
            </w:pPr>
            <w:r>
              <w:rPr>
                <w:spacing w:val="-2"/>
                <w:sz w:val="18"/>
              </w:rPr>
              <w:t>Avaliador</w:t>
            </w:r>
          </w:p>
        </w:tc>
        <w:tc>
          <w:tcPr>
            <w:tcW w:w="12628" w:type="dxa"/>
            <w:gridSpan w:val="18"/>
            <w:vMerge/>
            <w:tcBorders>
              <w:top w:val="nil"/>
              <w:right w:val="nil"/>
            </w:tcBorders>
          </w:tcPr>
          <w:p>
            <w:pPr>
              <w:rPr>
                <w:sz w:val="2"/>
                <w:szCs w:val="2"/>
              </w:rPr>
            </w:pPr>
          </w:p>
        </w:tc>
      </w:tr>
      <w:tr>
        <w:trPr>
          <w:trHeight w:val="328" w:hRule="atLeast"/>
        </w:trPr>
        <w:tc>
          <w:tcPr>
            <w:tcW w:w="1644" w:type="dxa"/>
            <w:gridSpan w:val="2"/>
          </w:tcPr>
          <w:p>
            <w:pPr>
              <w:pStyle w:val="TableParagraph"/>
              <w:spacing w:before="49"/>
              <w:ind w:left="38"/>
              <w:jc w:val="center"/>
              <w:rPr>
                <w:rFonts w:ascii="Arial"/>
                <w:b/>
                <w:sz w:val="18"/>
              </w:rPr>
            </w:pPr>
            <w:r>
              <w:rPr>
                <w:rFonts w:ascii="Arial"/>
                <w:b/>
                <w:spacing w:val="-4"/>
                <w:sz w:val="18"/>
              </w:rPr>
              <w:t>Data</w:t>
            </w:r>
          </w:p>
        </w:tc>
        <w:tc>
          <w:tcPr>
            <w:tcW w:w="1193" w:type="dxa"/>
          </w:tcPr>
          <w:p>
            <w:pPr>
              <w:pStyle w:val="TableParagraph"/>
              <w:spacing w:before="58"/>
              <w:ind w:left="77" w:right="44"/>
              <w:jc w:val="center"/>
              <w:rPr>
                <w:sz w:val="18"/>
              </w:rPr>
            </w:pPr>
            <w:r>
              <w:rPr>
                <w:spacing w:val="-2"/>
                <w:sz w:val="18"/>
              </w:rPr>
              <w:t>08/02/2023</w:t>
            </w:r>
          </w:p>
        </w:tc>
        <w:tc>
          <w:tcPr>
            <w:tcW w:w="2578" w:type="dxa"/>
            <w:gridSpan w:val="2"/>
          </w:tcPr>
          <w:p>
            <w:pPr>
              <w:pStyle w:val="TableParagraph"/>
              <w:spacing w:before="49"/>
              <w:ind w:left="438"/>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3548" w:type="dxa"/>
            <w:gridSpan w:val="5"/>
          </w:tcPr>
          <w:p>
            <w:pPr>
              <w:pStyle w:val="TableParagraph"/>
              <w:spacing w:before="49"/>
              <w:ind w:left="697"/>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49"/>
              <w:ind w:left="1056"/>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565" w:type="dxa"/>
            <w:gridSpan w:val="2"/>
          </w:tcPr>
          <w:p>
            <w:pPr>
              <w:pStyle w:val="TableParagraph"/>
              <w:spacing w:before="49"/>
              <w:ind w:left="207"/>
              <w:rPr>
                <w:rFonts w:ascii="Arial"/>
                <w:b/>
                <w:sz w:val="18"/>
              </w:rPr>
            </w:pPr>
            <w:r>
              <w:rPr>
                <w:rFonts w:ascii="Arial"/>
                <w:b/>
                <w:spacing w:val="-2"/>
                <w:sz w:val="18"/>
              </w:rPr>
              <w:t>Significancia</w:t>
            </w:r>
          </w:p>
        </w:tc>
      </w:tr>
      <w:tr>
        <w:trPr>
          <w:trHeight w:val="560" w:hRule="atLeast"/>
        </w:trPr>
        <w:tc>
          <w:tcPr>
            <w:tcW w:w="8963"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73" w:lineRule="auto" w:before="49"/>
              <w:ind w:left="799"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3"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sz w:val="18"/>
              </w:rPr>
            </w:pPr>
          </w:p>
          <w:p>
            <w:pPr>
              <w:pStyle w:val="TableParagraph"/>
              <w:spacing w:before="105"/>
              <w:rPr>
                <w:sz w:val="18"/>
              </w:rPr>
            </w:pPr>
          </w:p>
          <w:p>
            <w:pPr>
              <w:pStyle w:val="TableParagraph"/>
              <w:ind w:left="99"/>
              <w:rPr>
                <w:sz w:val="18"/>
              </w:rPr>
            </w:pPr>
            <w:r>
              <w:rPr>
                <w:spacing w:val="-5"/>
                <w:sz w:val="18"/>
              </w:rPr>
              <w:t>GR</w:t>
            </w:r>
          </w:p>
        </w:tc>
        <w:tc>
          <w:tcPr>
            <w:tcW w:w="1097" w:type="dxa"/>
            <w:vMerge w:val="restart"/>
            <w:shd w:val="clear" w:color="auto" w:fill="D9E1F2"/>
          </w:tcPr>
          <w:p>
            <w:pPr>
              <w:pStyle w:val="TableParagraph"/>
              <w:spacing w:before="197"/>
              <w:rPr>
                <w:sz w:val="18"/>
              </w:rPr>
            </w:pPr>
          </w:p>
          <w:p>
            <w:pPr>
              <w:pStyle w:val="TableParagraph"/>
              <w:spacing w:line="273" w:lineRule="auto"/>
              <w:ind w:left="303"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032" w:type="dxa"/>
            <w:shd w:val="clear" w:color="auto" w:fill="D9E1F2"/>
          </w:tcPr>
          <w:p>
            <w:pPr>
              <w:pStyle w:val="TableParagraph"/>
              <w:spacing w:before="31"/>
              <w:rPr>
                <w:sz w:val="18"/>
              </w:rPr>
            </w:pPr>
          </w:p>
          <w:p>
            <w:pPr>
              <w:pStyle w:val="TableParagraph"/>
              <w:ind w:right="14"/>
              <w:jc w:val="center"/>
              <w:rPr>
                <w:sz w:val="18"/>
              </w:rPr>
            </w:pPr>
            <w:r>
              <w:rPr>
                <w:spacing w:val="-2"/>
                <w:sz w:val="18"/>
              </w:rPr>
              <w:t>Atividades</w:t>
            </w:r>
          </w:p>
        </w:tc>
        <w:tc>
          <w:tcPr>
            <w:tcW w:w="1193" w:type="dxa"/>
            <w:shd w:val="clear" w:color="auto" w:fill="D9E1F2"/>
          </w:tcPr>
          <w:p>
            <w:pPr>
              <w:pStyle w:val="TableParagraph"/>
              <w:spacing w:before="31"/>
              <w:rPr>
                <w:sz w:val="18"/>
              </w:rPr>
            </w:pPr>
          </w:p>
          <w:p>
            <w:pPr>
              <w:pStyle w:val="TableParagraph"/>
              <w:ind w:left="79" w:right="44"/>
              <w:jc w:val="center"/>
              <w:rPr>
                <w:sz w:val="18"/>
              </w:rPr>
            </w:pPr>
            <w:r>
              <w:rPr>
                <w:spacing w:val="-2"/>
                <w:sz w:val="18"/>
              </w:rPr>
              <w:t>Perigo</w:t>
            </w:r>
          </w:p>
        </w:tc>
        <w:tc>
          <w:tcPr>
            <w:tcW w:w="1193" w:type="dxa"/>
            <w:shd w:val="clear" w:color="auto" w:fill="D9E1F2"/>
          </w:tcPr>
          <w:p>
            <w:pPr>
              <w:pStyle w:val="TableParagraph"/>
              <w:spacing w:before="31"/>
              <w:rPr>
                <w:sz w:val="18"/>
              </w:rPr>
            </w:pPr>
          </w:p>
          <w:p>
            <w:pPr>
              <w:pStyle w:val="TableParagraph"/>
              <w:ind w:left="81" w:right="44"/>
              <w:jc w:val="center"/>
              <w:rPr>
                <w:sz w:val="18"/>
              </w:rPr>
            </w:pPr>
            <w:r>
              <w:rPr>
                <w:spacing w:val="-2"/>
                <w:sz w:val="18"/>
              </w:rPr>
              <w:t>Exposição</w:t>
            </w:r>
          </w:p>
        </w:tc>
        <w:tc>
          <w:tcPr>
            <w:tcW w:w="1385" w:type="dxa"/>
            <w:shd w:val="clear" w:color="auto" w:fill="D9E1F2"/>
          </w:tcPr>
          <w:p>
            <w:pPr>
              <w:pStyle w:val="TableParagraph"/>
              <w:spacing w:line="259" w:lineRule="auto" w:before="128"/>
              <w:ind w:left="284" w:firstLine="132"/>
              <w:rPr>
                <w:sz w:val="18"/>
              </w:rPr>
            </w:pPr>
            <w:r>
              <w:rPr>
                <w:spacing w:val="-2"/>
                <w:sz w:val="18"/>
              </w:rPr>
              <w:t>Fontes geradoras</w:t>
            </w:r>
          </w:p>
        </w:tc>
        <w:tc>
          <w:tcPr>
            <w:tcW w:w="1402" w:type="dxa"/>
            <w:shd w:val="clear" w:color="auto" w:fill="D9E1F2"/>
          </w:tcPr>
          <w:p>
            <w:pPr>
              <w:pStyle w:val="TableParagraph"/>
              <w:spacing w:line="224" w:lineRule="exact"/>
              <w:ind w:left="390" w:right="366" w:hanging="2"/>
              <w:jc w:val="center"/>
              <w:rPr>
                <w:sz w:val="18"/>
              </w:rPr>
            </w:pPr>
            <w:r>
              <w:rPr>
                <w:spacing w:val="-2"/>
                <w:sz w:val="18"/>
              </w:rPr>
              <w:t>Lesão Doença </w:t>
            </w:r>
            <w:r>
              <w:rPr>
                <w:spacing w:val="-4"/>
                <w:sz w:val="18"/>
              </w:rPr>
              <w:t>Dano</w:t>
            </w:r>
          </w:p>
        </w:tc>
        <w:tc>
          <w:tcPr>
            <w:tcW w:w="742" w:type="dxa"/>
            <w:shd w:val="clear" w:color="auto" w:fill="D9E1F2"/>
          </w:tcPr>
          <w:p>
            <w:pPr>
              <w:pStyle w:val="TableParagraph"/>
              <w:spacing w:line="224" w:lineRule="exact"/>
              <w:ind w:left="45" w:right="22"/>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6"/>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6"/>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4"/>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4"/>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4"/>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097" w:type="dxa"/>
            <w:vMerge/>
            <w:tcBorders>
              <w:top w:val="nil"/>
            </w:tcBorders>
            <w:shd w:val="clear" w:color="auto" w:fill="D9E1F2"/>
          </w:tcPr>
          <w:p>
            <w:pPr>
              <w:rPr>
                <w:sz w:val="2"/>
                <w:szCs w:val="2"/>
              </w:rPr>
            </w:pPr>
          </w:p>
        </w:tc>
      </w:tr>
      <w:tr>
        <w:trPr>
          <w:trHeight w:val="908" w:hRule="atLeast"/>
        </w:trPr>
        <w:tc>
          <w:tcPr>
            <w:tcW w:w="612" w:type="dxa"/>
          </w:tcPr>
          <w:p>
            <w:pPr>
              <w:pStyle w:val="TableParagraph"/>
              <w:spacing w:before="142"/>
              <w:rPr>
                <w:sz w:val="18"/>
              </w:rPr>
            </w:pPr>
          </w:p>
          <w:p>
            <w:pPr>
              <w:pStyle w:val="TableParagraph"/>
              <w:ind w:left="49" w:right="13"/>
              <w:jc w:val="center"/>
              <w:rPr>
                <w:sz w:val="18"/>
              </w:rPr>
            </w:pPr>
            <w:r>
              <w:rPr>
                <w:sz w:val="18"/>
              </w:rPr>
              <w:t>AB </w:t>
            </w:r>
            <w:r>
              <w:rPr>
                <w:spacing w:val="-5"/>
                <w:sz w:val="18"/>
              </w:rPr>
              <w:t>06</w:t>
            </w:r>
          </w:p>
        </w:tc>
        <w:tc>
          <w:tcPr>
            <w:tcW w:w="1032" w:type="dxa"/>
          </w:tcPr>
          <w:p>
            <w:pPr>
              <w:pStyle w:val="TableParagraph"/>
              <w:spacing w:before="142"/>
              <w:rPr>
                <w:sz w:val="18"/>
              </w:rPr>
            </w:pPr>
          </w:p>
          <w:p>
            <w:pPr>
              <w:pStyle w:val="TableParagraph"/>
              <w:ind w:left="39" w:right="18"/>
              <w:jc w:val="center"/>
              <w:rPr>
                <w:sz w:val="18"/>
              </w:rPr>
            </w:pPr>
            <w:r>
              <w:rPr>
                <w:spacing w:val="-2"/>
                <w:sz w:val="18"/>
              </w:rPr>
              <w:t>Contrapiso</w:t>
            </w:r>
          </w:p>
        </w:tc>
        <w:tc>
          <w:tcPr>
            <w:tcW w:w="1193" w:type="dxa"/>
          </w:tcPr>
          <w:p>
            <w:pPr>
              <w:pStyle w:val="TableParagraph"/>
              <w:spacing w:before="64"/>
              <w:rPr>
                <w:sz w:val="16"/>
              </w:rPr>
            </w:pPr>
          </w:p>
          <w:p>
            <w:pPr>
              <w:pStyle w:val="TableParagraph"/>
              <w:ind w:left="193"/>
              <w:rPr>
                <w:rFonts w:ascii="Calibri"/>
                <w:sz w:val="16"/>
              </w:rPr>
            </w:pPr>
            <w:r>
              <w:rPr>
                <w:rFonts w:ascii="Calibri"/>
                <w:spacing w:val="-2"/>
                <w:sz w:val="16"/>
              </w:rPr>
              <w:t>PNOS/PNOR</w:t>
            </w:r>
          </w:p>
          <w:p>
            <w:pPr>
              <w:pStyle w:val="TableParagraph"/>
              <w:spacing w:before="20"/>
              <w:ind w:left="145"/>
              <w:rPr>
                <w:rFonts w:ascii="Calibri" w:hAnsi="Calibri"/>
                <w:b/>
                <w:sz w:val="16"/>
              </w:rPr>
            </w:pPr>
            <w:r>
              <w:rPr>
                <w:rFonts w:ascii="Calibri" w:hAnsi="Calibri"/>
                <w:b/>
                <w:sz w:val="16"/>
              </w:rPr>
              <w:t>0,088</w:t>
            </w:r>
            <w:r>
              <w:rPr>
                <w:rFonts w:ascii="Calibri" w:hAnsi="Calibri"/>
                <w:b/>
                <w:spacing w:val="34"/>
                <w:sz w:val="16"/>
              </w:rPr>
              <w:t> </w:t>
            </w:r>
            <w:r>
              <w:rPr>
                <w:rFonts w:ascii="Calibri" w:hAnsi="Calibri"/>
                <w:b/>
                <w:spacing w:val="-2"/>
                <w:sz w:val="16"/>
              </w:rPr>
              <w:t>mg/m³</w:t>
            </w:r>
          </w:p>
        </w:tc>
        <w:tc>
          <w:tcPr>
            <w:tcW w:w="1193" w:type="dxa"/>
          </w:tcPr>
          <w:p>
            <w:pPr>
              <w:pStyle w:val="TableParagraph"/>
              <w:spacing w:before="172"/>
              <w:rPr>
                <w:sz w:val="16"/>
              </w:rPr>
            </w:pPr>
          </w:p>
          <w:p>
            <w:pPr>
              <w:pStyle w:val="TableParagraph"/>
              <w:ind w:left="69" w:right="44"/>
              <w:jc w:val="center"/>
              <w:rPr>
                <w:rFonts w:ascii="Calibri"/>
                <w:sz w:val="16"/>
              </w:rPr>
            </w:pPr>
            <w:r>
              <w:rPr>
                <w:rFonts w:ascii="Calibri"/>
                <w:spacing w:val="-2"/>
                <w:sz w:val="16"/>
              </w:rPr>
              <w:t>Intermintente</w:t>
            </w:r>
          </w:p>
        </w:tc>
        <w:tc>
          <w:tcPr>
            <w:tcW w:w="1385" w:type="dxa"/>
          </w:tcPr>
          <w:p>
            <w:pPr>
              <w:pStyle w:val="TableParagraph"/>
              <w:spacing w:before="172"/>
              <w:rPr>
                <w:sz w:val="16"/>
              </w:rPr>
            </w:pPr>
          </w:p>
          <w:p>
            <w:pPr>
              <w:pStyle w:val="TableParagraph"/>
              <w:ind w:left="385"/>
              <w:rPr>
                <w:rFonts w:ascii="Calibri"/>
                <w:sz w:val="16"/>
              </w:rPr>
            </w:pPr>
            <w:r>
              <w:rPr>
                <w:rFonts w:ascii="Calibri"/>
                <w:spacing w:val="-2"/>
                <w:sz w:val="16"/>
              </w:rPr>
              <w:t>Particulas</w:t>
            </w:r>
          </w:p>
        </w:tc>
        <w:tc>
          <w:tcPr>
            <w:tcW w:w="1402" w:type="dxa"/>
          </w:tcPr>
          <w:p>
            <w:pPr>
              <w:pStyle w:val="TableParagraph"/>
              <w:spacing w:line="266" w:lineRule="auto" w:before="140"/>
              <w:ind w:left="55" w:right="31"/>
              <w:jc w:val="center"/>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z w:val="16"/>
              </w:rPr>
              <w:t>respiratório</w:t>
            </w:r>
            <w:r>
              <w:rPr>
                <w:rFonts w:ascii="Calibri" w:hAnsi="Calibri"/>
                <w:spacing w:val="-9"/>
                <w:sz w:val="16"/>
              </w:rPr>
              <w:t> </w:t>
            </w:r>
            <w:r>
              <w:rPr>
                <w:rFonts w:ascii="Calibri" w:hAnsi="Calibri"/>
                <w:sz w:val="16"/>
              </w:rPr>
              <w:t>e</w:t>
            </w:r>
            <w:r>
              <w:rPr>
                <w:rFonts w:ascii="Calibri" w:hAnsi="Calibri"/>
                <w:spacing w:val="40"/>
                <w:sz w:val="16"/>
              </w:rPr>
              <w:t> </w:t>
            </w:r>
            <w:r>
              <w:rPr>
                <w:rFonts w:ascii="Calibri" w:hAnsi="Calibri"/>
                <w:sz w:val="16"/>
              </w:rPr>
              <w:t>irritação na pele</w:t>
            </w:r>
          </w:p>
        </w:tc>
        <w:tc>
          <w:tcPr>
            <w:tcW w:w="742" w:type="dxa"/>
          </w:tcPr>
          <w:p>
            <w:pPr>
              <w:pStyle w:val="TableParagraph"/>
              <w:spacing w:before="142"/>
              <w:rPr>
                <w:sz w:val="18"/>
              </w:rPr>
            </w:pPr>
          </w:p>
          <w:p>
            <w:pPr>
              <w:pStyle w:val="TableParagraph"/>
              <w:ind w:left="55" w:right="21"/>
              <w:jc w:val="center"/>
              <w:rPr>
                <w:sz w:val="18"/>
              </w:rPr>
            </w:pPr>
            <w:r>
              <w:rPr>
                <w:spacing w:val="-10"/>
                <w:sz w:val="18"/>
              </w:rPr>
              <w:t>Q</w:t>
            </w:r>
          </w:p>
        </w:tc>
        <w:tc>
          <w:tcPr>
            <w:tcW w:w="468" w:type="dxa"/>
          </w:tcPr>
          <w:p>
            <w:pPr>
              <w:pStyle w:val="TableParagraph"/>
              <w:spacing w:before="142"/>
              <w:rPr>
                <w:sz w:val="18"/>
              </w:rPr>
            </w:pPr>
          </w:p>
          <w:p>
            <w:pPr>
              <w:pStyle w:val="TableParagraph"/>
              <w:ind w:left="41" w:right="7"/>
              <w:jc w:val="center"/>
              <w:rPr>
                <w:sz w:val="18"/>
              </w:rPr>
            </w:pPr>
            <w:r>
              <w:rPr>
                <w:spacing w:val="-10"/>
                <w:sz w:val="18"/>
              </w:rPr>
              <w:t>D</w:t>
            </w:r>
          </w:p>
        </w:tc>
        <w:tc>
          <w:tcPr>
            <w:tcW w:w="468" w:type="dxa"/>
          </w:tcPr>
          <w:p>
            <w:pPr>
              <w:pStyle w:val="TableParagraph"/>
              <w:spacing w:before="142"/>
              <w:rPr>
                <w:sz w:val="18"/>
              </w:rPr>
            </w:pPr>
          </w:p>
          <w:p>
            <w:pPr>
              <w:pStyle w:val="TableParagraph"/>
              <w:ind w:left="41" w:right="7"/>
              <w:jc w:val="center"/>
              <w:rPr>
                <w:sz w:val="18"/>
              </w:rPr>
            </w:pPr>
            <w:r>
              <w:rPr>
                <w:spacing w:val="-10"/>
                <w:sz w:val="18"/>
              </w:rPr>
              <w:t>N</w:t>
            </w:r>
          </w:p>
        </w:tc>
        <w:tc>
          <w:tcPr>
            <w:tcW w:w="468" w:type="dxa"/>
          </w:tcPr>
          <w:p>
            <w:pPr>
              <w:pStyle w:val="TableParagraph"/>
              <w:spacing w:before="142"/>
              <w:rPr>
                <w:sz w:val="18"/>
              </w:rPr>
            </w:pPr>
          </w:p>
          <w:p>
            <w:pPr>
              <w:pStyle w:val="TableParagraph"/>
              <w:ind w:left="41" w:right="10"/>
              <w:jc w:val="center"/>
              <w:rPr>
                <w:sz w:val="18"/>
              </w:rPr>
            </w:pPr>
            <w:r>
              <w:rPr>
                <w:spacing w:val="-10"/>
                <w:sz w:val="18"/>
              </w:rPr>
              <w:t>P</w:t>
            </w:r>
          </w:p>
        </w:tc>
        <w:tc>
          <w:tcPr>
            <w:tcW w:w="468" w:type="dxa"/>
          </w:tcPr>
          <w:p>
            <w:pPr>
              <w:pStyle w:val="TableParagraph"/>
              <w:spacing w:before="142"/>
              <w:rPr>
                <w:sz w:val="18"/>
              </w:rPr>
            </w:pPr>
          </w:p>
          <w:p>
            <w:pPr>
              <w:pStyle w:val="TableParagraph"/>
              <w:ind w:left="41" w:right="8"/>
              <w:jc w:val="center"/>
              <w:rPr>
                <w:sz w:val="18"/>
              </w:rPr>
            </w:pPr>
            <w:r>
              <w:rPr>
                <w:spacing w:val="-10"/>
                <w:sz w:val="18"/>
              </w:rPr>
              <w:t>1</w:t>
            </w:r>
          </w:p>
        </w:tc>
        <w:tc>
          <w:tcPr>
            <w:tcW w:w="468" w:type="dxa"/>
          </w:tcPr>
          <w:p>
            <w:pPr>
              <w:pStyle w:val="TableParagraph"/>
              <w:spacing w:before="142"/>
              <w:rPr>
                <w:sz w:val="18"/>
              </w:rPr>
            </w:pPr>
          </w:p>
          <w:p>
            <w:pPr>
              <w:pStyle w:val="TableParagraph"/>
              <w:ind w:left="41" w:right="8"/>
              <w:jc w:val="center"/>
              <w:rPr>
                <w:sz w:val="18"/>
              </w:rPr>
            </w:pPr>
            <w:r>
              <w:rPr>
                <w:spacing w:val="-10"/>
                <w:sz w:val="18"/>
              </w:rPr>
              <w:t>1</w:t>
            </w:r>
          </w:p>
        </w:tc>
        <w:tc>
          <w:tcPr>
            <w:tcW w:w="468" w:type="dxa"/>
          </w:tcPr>
          <w:p>
            <w:pPr>
              <w:pStyle w:val="TableParagraph"/>
              <w:spacing w:before="142"/>
              <w:rPr>
                <w:sz w:val="18"/>
              </w:rPr>
            </w:pPr>
          </w:p>
          <w:p>
            <w:pPr>
              <w:pStyle w:val="TableParagraph"/>
              <w:ind w:left="41" w:right="8"/>
              <w:jc w:val="center"/>
              <w:rPr>
                <w:sz w:val="18"/>
              </w:rPr>
            </w:pPr>
            <w:r>
              <w:rPr>
                <w:spacing w:val="-10"/>
                <w:sz w:val="18"/>
              </w:rPr>
              <w:t>1</w:t>
            </w:r>
          </w:p>
        </w:tc>
        <w:tc>
          <w:tcPr>
            <w:tcW w:w="468" w:type="dxa"/>
          </w:tcPr>
          <w:p>
            <w:pPr>
              <w:pStyle w:val="TableParagraph"/>
              <w:spacing w:before="142"/>
              <w:rPr>
                <w:sz w:val="18"/>
              </w:rPr>
            </w:pPr>
          </w:p>
          <w:p>
            <w:pPr>
              <w:pStyle w:val="TableParagraph"/>
              <w:ind w:left="41" w:right="8"/>
              <w:jc w:val="center"/>
              <w:rPr>
                <w:sz w:val="18"/>
              </w:rPr>
            </w:pPr>
            <w:r>
              <w:rPr>
                <w:spacing w:val="-10"/>
                <w:sz w:val="18"/>
              </w:rPr>
              <w:t>2</w:t>
            </w:r>
          </w:p>
        </w:tc>
        <w:tc>
          <w:tcPr>
            <w:tcW w:w="468" w:type="dxa"/>
          </w:tcPr>
          <w:p>
            <w:pPr>
              <w:pStyle w:val="TableParagraph"/>
              <w:spacing w:before="142"/>
              <w:rPr>
                <w:sz w:val="18"/>
              </w:rPr>
            </w:pPr>
          </w:p>
          <w:p>
            <w:pPr>
              <w:pStyle w:val="TableParagraph"/>
              <w:ind w:left="41" w:right="8"/>
              <w:jc w:val="center"/>
              <w:rPr>
                <w:sz w:val="18"/>
              </w:rPr>
            </w:pPr>
            <w:r>
              <w:rPr>
                <w:spacing w:val="-10"/>
                <w:sz w:val="18"/>
              </w:rPr>
              <w:t>5</w:t>
            </w:r>
          </w:p>
        </w:tc>
        <w:tc>
          <w:tcPr>
            <w:tcW w:w="468" w:type="dxa"/>
          </w:tcPr>
          <w:p>
            <w:pPr>
              <w:pStyle w:val="TableParagraph"/>
              <w:spacing w:before="142"/>
              <w:rPr>
                <w:sz w:val="18"/>
              </w:rPr>
            </w:pPr>
          </w:p>
          <w:p>
            <w:pPr>
              <w:pStyle w:val="TableParagraph"/>
              <w:ind w:left="41" w:right="8"/>
              <w:jc w:val="center"/>
              <w:rPr>
                <w:sz w:val="18"/>
              </w:rPr>
            </w:pPr>
            <w:r>
              <w:rPr>
                <w:spacing w:val="-10"/>
                <w:sz w:val="18"/>
              </w:rPr>
              <w:t>1</w:t>
            </w:r>
          </w:p>
        </w:tc>
        <w:tc>
          <w:tcPr>
            <w:tcW w:w="468" w:type="dxa"/>
          </w:tcPr>
          <w:p>
            <w:pPr>
              <w:pStyle w:val="TableParagraph"/>
              <w:spacing w:before="142"/>
              <w:rPr>
                <w:sz w:val="18"/>
              </w:rPr>
            </w:pPr>
          </w:p>
          <w:p>
            <w:pPr>
              <w:pStyle w:val="TableParagraph"/>
              <w:ind w:left="41" w:right="8"/>
              <w:jc w:val="center"/>
              <w:rPr>
                <w:sz w:val="18"/>
              </w:rPr>
            </w:pPr>
            <w:r>
              <w:rPr>
                <w:spacing w:val="-10"/>
                <w:sz w:val="18"/>
              </w:rPr>
              <w:t>3</w:t>
            </w:r>
          </w:p>
        </w:tc>
        <w:tc>
          <w:tcPr>
            <w:tcW w:w="468" w:type="dxa"/>
          </w:tcPr>
          <w:p>
            <w:pPr>
              <w:pStyle w:val="TableParagraph"/>
              <w:spacing w:before="142"/>
              <w:rPr>
                <w:sz w:val="18"/>
              </w:rPr>
            </w:pPr>
          </w:p>
          <w:p>
            <w:pPr>
              <w:pStyle w:val="TableParagraph"/>
              <w:ind w:left="41" w:right="8"/>
              <w:jc w:val="center"/>
              <w:rPr>
                <w:sz w:val="18"/>
              </w:rPr>
            </w:pPr>
            <w:r>
              <w:rPr>
                <w:spacing w:val="-10"/>
                <w:sz w:val="18"/>
              </w:rPr>
              <w:t>4</w:t>
            </w:r>
          </w:p>
        </w:tc>
        <w:tc>
          <w:tcPr>
            <w:tcW w:w="468" w:type="dxa"/>
            <w:shd w:val="clear" w:color="auto" w:fill="FFFF00"/>
          </w:tcPr>
          <w:p>
            <w:pPr>
              <w:pStyle w:val="TableParagraph"/>
              <w:spacing w:before="75"/>
              <w:rPr>
                <w:sz w:val="22"/>
              </w:rPr>
            </w:pPr>
          </w:p>
          <w:p>
            <w:pPr>
              <w:pStyle w:val="TableParagraph"/>
              <w:ind w:left="118"/>
              <w:rPr>
                <w:rFonts w:ascii="Arial"/>
                <w:b/>
                <w:sz w:val="22"/>
              </w:rPr>
            </w:pPr>
            <w:r>
              <w:rPr>
                <w:rFonts w:ascii="Arial"/>
                <w:b/>
                <w:spacing w:val="-5"/>
                <w:sz w:val="22"/>
              </w:rPr>
              <w:t>20</w:t>
            </w:r>
          </w:p>
        </w:tc>
        <w:tc>
          <w:tcPr>
            <w:tcW w:w="1097" w:type="dxa"/>
            <w:shd w:val="clear" w:color="auto" w:fill="FFFF00"/>
          </w:tcPr>
          <w:p>
            <w:pPr>
              <w:pStyle w:val="TableParagraph"/>
              <w:spacing w:before="65"/>
              <w:rPr>
                <w:sz w:val="22"/>
              </w:rPr>
            </w:pPr>
          </w:p>
          <w:p>
            <w:pPr>
              <w:pStyle w:val="TableParagraph"/>
              <w:spacing w:before="1"/>
              <w:ind w:left="72"/>
              <w:rPr>
                <w:rFonts w:ascii="Arial" w:hAnsi="Arial"/>
                <w:b/>
                <w:sz w:val="22"/>
              </w:rPr>
            </w:pPr>
            <w:r>
              <w:rPr>
                <w:rFonts w:ascii="Arial" w:hAnsi="Arial"/>
                <w:b/>
                <w:spacing w:val="-2"/>
                <w:sz w:val="22"/>
              </w:rPr>
              <w:t>Tolerável</w:t>
            </w:r>
          </w:p>
        </w:tc>
      </w:tr>
    </w:tbl>
    <w:p>
      <w:pPr>
        <w:pStyle w:val="TableParagraph"/>
        <w:spacing w:after="0"/>
        <w:rPr>
          <w:rFonts w:ascii="Arial" w:hAnsi="Arial"/>
          <w:b/>
          <w:sz w:val="22"/>
        </w:rPr>
        <w:sectPr>
          <w:headerReference w:type="default" r:id="rId79"/>
          <w:footerReference w:type="default" r:id="rId80"/>
          <w:pgSz w:w="16840" w:h="11910" w:orient="landscape"/>
          <w:pgMar w:header="451" w:footer="523" w:top="1660" w:bottom="720" w:left="708" w:right="708"/>
          <w:pgNumType w:start="1"/>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32"/>
        <w:gridCol w:w="1193"/>
        <w:gridCol w:w="1193"/>
        <w:gridCol w:w="1385"/>
        <w:gridCol w:w="1402"/>
        <w:gridCol w:w="742"/>
        <w:gridCol w:w="468"/>
        <w:gridCol w:w="468"/>
        <w:gridCol w:w="468"/>
        <w:gridCol w:w="468"/>
        <w:gridCol w:w="468"/>
        <w:gridCol w:w="468"/>
        <w:gridCol w:w="468"/>
        <w:gridCol w:w="468"/>
        <w:gridCol w:w="468"/>
        <w:gridCol w:w="468"/>
        <w:gridCol w:w="468"/>
        <w:gridCol w:w="468"/>
        <w:gridCol w:w="1097"/>
      </w:tblGrid>
      <w:tr>
        <w:trPr>
          <w:trHeight w:val="1343" w:hRule="atLeast"/>
        </w:trPr>
        <w:tc>
          <w:tcPr>
            <w:tcW w:w="612" w:type="dxa"/>
          </w:tcPr>
          <w:p>
            <w:pPr>
              <w:pStyle w:val="TableParagraph"/>
              <w:rPr>
                <w:sz w:val="18"/>
              </w:rPr>
            </w:pPr>
          </w:p>
          <w:p>
            <w:pPr>
              <w:pStyle w:val="TableParagraph"/>
              <w:spacing w:before="151"/>
              <w:rPr>
                <w:sz w:val="18"/>
              </w:rPr>
            </w:pPr>
          </w:p>
          <w:p>
            <w:pPr>
              <w:pStyle w:val="TableParagraph"/>
              <w:ind w:left="49" w:right="13"/>
              <w:jc w:val="center"/>
              <w:rPr>
                <w:sz w:val="18"/>
              </w:rPr>
            </w:pPr>
            <w:r>
              <w:rPr>
                <w:sz w:val="18"/>
              </w:rPr>
              <w:t>AB </w:t>
            </w:r>
            <w:r>
              <w:rPr>
                <w:spacing w:val="-5"/>
                <w:sz w:val="18"/>
              </w:rPr>
              <w:t>07</w:t>
            </w:r>
          </w:p>
        </w:tc>
        <w:tc>
          <w:tcPr>
            <w:tcW w:w="1032" w:type="dxa"/>
          </w:tcPr>
          <w:p>
            <w:pPr>
              <w:pStyle w:val="TableParagraph"/>
              <w:rPr>
                <w:sz w:val="18"/>
              </w:rPr>
            </w:pPr>
          </w:p>
          <w:p>
            <w:pPr>
              <w:pStyle w:val="TableParagraph"/>
              <w:spacing w:before="151"/>
              <w:rPr>
                <w:sz w:val="18"/>
              </w:rPr>
            </w:pPr>
          </w:p>
          <w:p>
            <w:pPr>
              <w:pStyle w:val="TableParagraph"/>
              <w:ind w:left="39" w:right="18"/>
              <w:jc w:val="center"/>
              <w:rPr>
                <w:sz w:val="18"/>
              </w:rPr>
            </w:pPr>
            <w:r>
              <w:rPr>
                <w:spacing w:val="-2"/>
                <w:sz w:val="18"/>
              </w:rPr>
              <w:t>Contrapiso</w:t>
            </w:r>
          </w:p>
        </w:tc>
        <w:tc>
          <w:tcPr>
            <w:tcW w:w="1193" w:type="dxa"/>
          </w:tcPr>
          <w:p>
            <w:pPr>
              <w:pStyle w:val="TableParagraph"/>
              <w:rPr>
                <w:sz w:val="16"/>
              </w:rPr>
            </w:pPr>
          </w:p>
          <w:p>
            <w:pPr>
              <w:pStyle w:val="TableParagraph"/>
              <w:spacing w:before="98"/>
              <w:rPr>
                <w:sz w:val="16"/>
              </w:rPr>
            </w:pPr>
          </w:p>
          <w:p>
            <w:pPr>
              <w:pStyle w:val="TableParagraph"/>
              <w:spacing w:line="266" w:lineRule="auto"/>
              <w:ind w:left="407" w:right="157"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193" w:type="dxa"/>
          </w:tcPr>
          <w:p>
            <w:pPr>
              <w:pStyle w:val="TableParagraph"/>
              <w:rPr>
                <w:sz w:val="16"/>
              </w:rPr>
            </w:pPr>
          </w:p>
          <w:p>
            <w:pPr>
              <w:pStyle w:val="TableParagraph"/>
              <w:rPr>
                <w:sz w:val="16"/>
              </w:rPr>
            </w:pPr>
          </w:p>
          <w:p>
            <w:pPr>
              <w:pStyle w:val="TableParagraph"/>
              <w:spacing w:before="22"/>
              <w:rPr>
                <w:sz w:val="16"/>
              </w:rPr>
            </w:pPr>
          </w:p>
          <w:p>
            <w:pPr>
              <w:pStyle w:val="TableParagraph"/>
              <w:ind w:left="69" w:right="44"/>
              <w:jc w:val="center"/>
              <w:rPr>
                <w:rFonts w:ascii="Calibri"/>
                <w:sz w:val="16"/>
              </w:rPr>
            </w:pPr>
            <w:r>
              <w:rPr>
                <w:rFonts w:ascii="Calibri"/>
                <w:spacing w:val="-2"/>
                <w:sz w:val="16"/>
              </w:rPr>
              <w:t>Intermintente</w:t>
            </w:r>
          </w:p>
        </w:tc>
        <w:tc>
          <w:tcPr>
            <w:tcW w:w="1385" w:type="dxa"/>
          </w:tcPr>
          <w:p>
            <w:pPr>
              <w:pStyle w:val="TableParagraph"/>
              <w:rPr>
                <w:sz w:val="16"/>
              </w:rPr>
            </w:pPr>
          </w:p>
          <w:p>
            <w:pPr>
              <w:pStyle w:val="TableParagraph"/>
              <w:rPr>
                <w:sz w:val="16"/>
              </w:rPr>
            </w:pPr>
          </w:p>
          <w:p>
            <w:pPr>
              <w:pStyle w:val="TableParagraph"/>
              <w:spacing w:before="22"/>
              <w:rPr>
                <w:sz w:val="16"/>
              </w:rPr>
            </w:pPr>
          </w:p>
          <w:p>
            <w:pPr>
              <w:pStyle w:val="TableParagraph"/>
              <w:ind w:left="60"/>
              <w:jc w:val="center"/>
              <w:rPr>
                <w:rFonts w:ascii="Calibri"/>
                <w:sz w:val="16"/>
              </w:rPr>
            </w:pPr>
            <w:r>
              <w:rPr>
                <w:rFonts w:ascii="Calibri"/>
                <w:sz w:val="16"/>
              </w:rPr>
              <w:t>Periferias</w:t>
            </w:r>
            <w:r>
              <w:rPr>
                <w:rFonts w:ascii="Calibri"/>
                <w:spacing w:val="-8"/>
                <w:sz w:val="16"/>
              </w:rPr>
              <w:t> </w:t>
            </w:r>
            <w:r>
              <w:rPr>
                <w:rFonts w:ascii="Calibri"/>
                <w:sz w:val="16"/>
              </w:rPr>
              <w:t>da</w:t>
            </w:r>
            <w:r>
              <w:rPr>
                <w:rFonts w:ascii="Calibri"/>
                <w:spacing w:val="-5"/>
                <w:sz w:val="16"/>
              </w:rPr>
              <w:t> </w:t>
            </w:r>
            <w:r>
              <w:rPr>
                <w:rFonts w:ascii="Calibri"/>
                <w:spacing w:val="-4"/>
                <w:sz w:val="16"/>
              </w:rPr>
              <w:t>laje</w:t>
            </w:r>
          </w:p>
        </w:tc>
        <w:tc>
          <w:tcPr>
            <w:tcW w:w="1402" w:type="dxa"/>
          </w:tcPr>
          <w:p>
            <w:pPr>
              <w:pStyle w:val="TableParagraph"/>
              <w:rPr>
                <w:sz w:val="16"/>
              </w:rPr>
            </w:pPr>
          </w:p>
          <w:p>
            <w:pPr>
              <w:pStyle w:val="TableParagraph"/>
              <w:rPr>
                <w:sz w:val="16"/>
              </w:rPr>
            </w:pPr>
          </w:p>
          <w:p>
            <w:pPr>
              <w:pStyle w:val="TableParagraph"/>
              <w:spacing w:before="22"/>
              <w:rPr>
                <w:sz w:val="16"/>
              </w:rPr>
            </w:pPr>
          </w:p>
          <w:p>
            <w:pPr>
              <w:pStyle w:val="TableParagraph"/>
              <w:ind w:left="69" w:right="14"/>
              <w:jc w:val="center"/>
              <w:rPr>
                <w:rFonts w:ascii="Calibri"/>
                <w:sz w:val="16"/>
              </w:rPr>
            </w:pPr>
            <w:r>
              <w:rPr>
                <w:rFonts w:ascii="Calibri"/>
                <w:spacing w:val="-2"/>
                <w:sz w:val="16"/>
              </w:rPr>
              <w:t>Fratura</w:t>
            </w:r>
          </w:p>
        </w:tc>
        <w:tc>
          <w:tcPr>
            <w:tcW w:w="742" w:type="dxa"/>
          </w:tcPr>
          <w:p>
            <w:pPr>
              <w:pStyle w:val="TableParagraph"/>
              <w:rPr>
                <w:sz w:val="18"/>
              </w:rPr>
            </w:pPr>
          </w:p>
          <w:p>
            <w:pPr>
              <w:pStyle w:val="TableParagraph"/>
              <w:spacing w:before="146"/>
              <w:rPr>
                <w:sz w:val="18"/>
              </w:rPr>
            </w:pPr>
          </w:p>
          <w:p>
            <w:pPr>
              <w:pStyle w:val="TableParagraph"/>
              <w:ind w:left="57" w:right="21"/>
              <w:jc w:val="center"/>
              <w:rPr>
                <w:rFonts w:ascii="Calibri"/>
                <w:sz w:val="18"/>
              </w:rPr>
            </w:pPr>
            <w:r>
              <w:rPr>
                <w:rFonts w:ascii="Calibri"/>
                <w:spacing w:val="-10"/>
                <w:sz w:val="18"/>
              </w:rPr>
              <w:t>A</w:t>
            </w:r>
          </w:p>
        </w:tc>
        <w:tc>
          <w:tcPr>
            <w:tcW w:w="468" w:type="dxa"/>
          </w:tcPr>
          <w:p>
            <w:pPr>
              <w:pStyle w:val="TableParagraph"/>
              <w:rPr>
                <w:sz w:val="18"/>
              </w:rPr>
            </w:pPr>
          </w:p>
          <w:p>
            <w:pPr>
              <w:pStyle w:val="TableParagraph"/>
              <w:spacing w:before="146"/>
              <w:rPr>
                <w:sz w:val="18"/>
              </w:rPr>
            </w:pPr>
          </w:p>
          <w:p>
            <w:pPr>
              <w:pStyle w:val="TableParagraph"/>
              <w:ind w:left="41" w:right="9"/>
              <w:jc w:val="center"/>
              <w:rPr>
                <w:rFonts w:ascii="Calibri"/>
                <w:sz w:val="18"/>
              </w:rPr>
            </w:pPr>
            <w:r>
              <w:rPr>
                <w:rFonts w:ascii="Calibri"/>
                <w:spacing w:val="-10"/>
                <w:sz w:val="18"/>
              </w:rPr>
              <w:t>D</w:t>
            </w:r>
          </w:p>
        </w:tc>
        <w:tc>
          <w:tcPr>
            <w:tcW w:w="468" w:type="dxa"/>
          </w:tcPr>
          <w:p>
            <w:pPr>
              <w:pStyle w:val="TableParagraph"/>
              <w:rPr>
                <w:sz w:val="18"/>
              </w:rPr>
            </w:pPr>
          </w:p>
          <w:p>
            <w:pPr>
              <w:pStyle w:val="TableParagraph"/>
              <w:spacing w:before="146"/>
              <w:rPr>
                <w:sz w:val="18"/>
              </w:rPr>
            </w:pPr>
          </w:p>
          <w:p>
            <w:pPr>
              <w:pStyle w:val="TableParagraph"/>
              <w:ind w:left="41" w:right="7"/>
              <w:jc w:val="center"/>
              <w:rPr>
                <w:rFonts w:ascii="Calibri"/>
                <w:sz w:val="18"/>
              </w:rPr>
            </w:pPr>
            <w:r>
              <w:rPr>
                <w:rFonts w:ascii="Calibri"/>
                <w:spacing w:val="-10"/>
                <w:sz w:val="18"/>
              </w:rPr>
              <w:t>N</w:t>
            </w:r>
          </w:p>
        </w:tc>
        <w:tc>
          <w:tcPr>
            <w:tcW w:w="468" w:type="dxa"/>
          </w:tcPr>
          <w:p>
            <w:pPr>
              <w:pStyle w:val="TableParagraph"/>
              <w:rPr>
                <w:sz w:val="18"/>
              </w:rPr>
            </w:pPr>
          </w:p>
          <w:p>
            <w:pPr>
              <w:pStyle w:val="TableParagraph"/>
              <w:spacing w:before="146"/>
              <w:rPr>
                <w:sz w:val="18"/>
              </w:rPr>
            </w:pPr>
          </w:p>
          <w:p>
            <w:pPr>
              <w:pStyle w:val="TableParagraph"/>
              <w:ind w:left="41" w:right="5"/>
              <w:jc w:val="center"/>
              <w:rPr>
                <w:rFonts w:ascii="Calibri"/>
                <w:sz w:val="18"/>
              </w:rPr>
            </w:pPr>
            <w:r>
              <w:rPr>
                <w:rFonts w:ascii="Calibri"/>
                <w:spacing w:val="-10"/>
                <w:sz w:val="18"/>
              </w:rPr>
              <w:t>P</w:t>
            </w:r>
          </w:p>
        </w:tc>
        <w:tc>
          <w:tcPr>
            <w:tcW w:w="468" w:type="dxa"/>
          </w:tcPr>
          <w:p>
            <w:pPr>
              <w:pStyle w:val="TableParagraph"/>
              <w:rPr>
                <w:sz w:val="18"/>
              </w:rPr>
            </w:pPr>
          </w:p>
          <w:p>
            <w:pPr>
              <w:pStyle w:val="TableParagraph"/>
              <w:spacing w:before="146"/>
              <w:rPr>
                <w:sz w:val="18"/>
              </w:rPr>
            </w:pPr>
          </w:p>
          <w:p>
            <w:pPr>
              <w:pStyle w:val="TableParagraph"/>
              <w:ind w:left="41" w:right="7"/>
              <w:jc w:val="center"/>
              <w:rPr>
                <w:rFonts w:ascii="Calibri"/>
                <w:sz w:val="18"/>
              </w:rPr>
            </w:pPr>
            <w:r>
              <w:rPr>
                <w:rFonts w:ascii="Calibri"/>
                <w:spacing w:val="-10"/>
                <w:sz w:val="18"/>
              </w:rPr>
              <w:t>2</w:t>
            </w:r>
          </w:p>
        </w:tc>
        <w:tc>
          <w:tcPr>
            <w:tcW w:w="468" w:type="dxa"/>
          </w:tcPr>
          <w:p>
            <w:pPr>
              <w:pStyle w:val="TableParagraph"/>
              <w:rPr>
                <w:sz w:val="18"/>
              </w:rPr>
            </w:pPr>
          </w:p>
          <w:p>
            <w:pPr>
              <w:pStyle w:val="TableParagraph"/>
              <w:spacing w:before="146"/>
              <w:rPr>
                <w:sz w:val="18"/>
              </w:rPr>
            </w:pPr>
          </w:p>
          <w:p>
            <w:pPr>
              <w:pStyle w:val="TableParagraph"/>
              <w:ind w:left="41" w:right="7"/>
              <w:jc w:val="center"/>
              <w:rPr>
                <w:rFonts w:ascii="Calibri"/>
                <w:sz w:val="18"/>
              </w:rPr>
            </w:pPr>
            <w:r>
              <w:rPr>
                <w:rFonts w:ascii="Calibri"/>
                <w:spacing w:val="-10"/>
                <w:sz w:val="18"/>
              </w:rPr>
              <w:t>1</w:t>
            </w:r>
          </w:p>
        </w:tc>
        <w:tc>
          <w:tcPr>
            <w:tcW w:w="468" w:type="dxa"/>
          </w:tcPr>
          <w:p>
            <w:pPr>
              <w:pStyle w:val="TableParagraph"/>
              <w:rPr>
                <w:sz w:val="18"/>
              </w:rPr>
            </w:pPr>
          </w:p>
          <w:p>
            <w:pPr>
              <w:pStyle w:val="TableParagraph"/>
              <w:spacing w:before="146"/>
              <w:rPr>
                <w:sz w:val="18"/>
              </w:rPr>
            </w:pPr>
          </w:p>
          <w:p>
            <w:pPr>
              <w:pStyle w:val="TableParagraph"/>
              <w:ind w:left="41" w:right="7"/>
              <w:jc w:val="center"/>
              <w:rPr>
                <w:rFonts w:ascii="Calibri"/>
                <w:sz w:val="18"/>
              </w:rPr>
            </w:pPr>
            <w:r>
              <w:rPr>
                <w:rFonts w:ascii="Calibri"/>
                <w:spacing w:val="-10"/>
                <w:sz w:val="18"/>
              </w:rPr>
              <w:t>2</w:t>
            </w:r>
          </w:p>
        </w:tc>
        <w:tc>
          <w:tcPr>
            <w:tcW w:w="468" w:type="dxa"/>
          </w:tcPr>
          <w:p>
            <w:pPr>
              <w:pStyle w:val="TableParagraph"/>
              <w:rPr>
                <w:sz w:val="18"/>
              </w:rPr>
            </w:pPr>
          </w:p>
          <w:p>
            <w:pPr>
              <w:pStyle w:val="TableParagraph"/>
              <w:spacing w:before="146"/>
              <w:rPr>
                <w:sz w:val="18"/>
              </w:rPr>
            </w:pPr>
          </w:p>
          <w:p>
            <w:pPr>
              <w:pStyle w:val="TableParagraph"/>
              <w:ind w:left="41" w:right="7"/>
              <w:jc w:val="center"/>
              <w:rPr>
                <w:rFonts w:ascii="Calibri"/>
                <w:sz w:val="18"/>
              </w:rPr>
            </w:pPr>
            <w:r>
              <w:rPr>
                <w:rFonts w:ascii="Calibri"/>
                <w:spacing w:val="-10"/>
                <w:sz w:val="18"/>
              </w:rPr>
              <w:t>1</w:t>
            </w:r>
          </w:p>
        </w:tc>
        <w:tc>
          <w:tcPr>
            <w:tcW w:w="468" w:type="dxa"/>
          </w:tcPr>
          <w:p>
            <w:pPr>
              <w:pStyle w:val="TableParagraph"/>
              <w:rPr>
                <w:sz w:val="18"/>
              </w:rPr>
            </w:pPr>
          </w:p>
          <w:p>
            <w:pPr>
              <w:pStyle w:val="TableParagraph"/>
              <w:spacing w:before="151"/>
              <w:rPr>
                <w:sz w:val="18"/>
              </w:rPr>
            </w:pPr>
          </w:p>
          <w:p>
            <w:pPr>
              <w:pStyle w:val="TableParagraph"/>
              <w:ind w:left="41" w:right="9"/>
              <w:jc w:val="center"/>
              <w:rPr>
                <w:sz w:val="18"/>
              </w:rPr>
            </w:pPr>
            <w:r>
              <w:rPr>
                <w:spacing w:val="-10"/>
                <w:sz w:val="18"/>
              </w:rPr>
              <w:t>6</w:t>
            </w:r>
          </w:p>
        </w:tc>
        <w:tc>
          <w:tcPr>
            <w:tcW w:w="468" w:type="dxa"/>
          </w:tcPr>
          <w:p>
            <w:pPr>
              <w:pStyle w:val="TableParagraph"/>
              <w:rPr>
                <w:sz w:val="18"/>
              </w:rPr>
            </w:pPr>
          </w:p>
          <w:p>
            <w:pPr>
              <w:pStyle w:val="TableParagraph"/>
              <w:spacing w:before="146"/>
              <w:rPr>
                <w:sz w:val="18"/>
              </w:rPr>
            </w:pPr>
          </w:p>
          <w:p>
            <w:pPr>
              <w:pStyle w:val="TableParagraph"/>
              <w:ind w:left="41" w:right="8"/>
              <w:jc w:val="center"/>
              <w:rPr>
                <w:rFonts w:ascii="Calibri"/>
                <w:sz w:val="18"/>
              </w:rPr>
            </w:pPr>
            <w:r>
              <w:rPr>
                <w:rFonts w:ascii="Calibri"/>
                <w:spacing w:val="-10"/>
                <w:sz w:val="18"/>
              </w:rPr>
              <w:t>2</w:t>
            </w:r>
          </w:p>
        </w:tc>
        <w:tc>
          <w:tcPr>
            <w:tcW w:w="468" w:type="dxa"/>
          </w:tcPr>
          <w:p>
            <w:pPr>
              <w:pStyle w:val="TableParagraph"/>
              <w:rPr>
                <w:sz w:val="18"/>
              </w:rPr>
            </w:pPr>
          </w:p>
          <w:p>
            <w:pPr>
              <w:pStyle w:val="TableParagraph"/>
              <w:spacing w:before="146"/>
              <w:rPr>
                <w:sz w:val="18"/>
              </w:rPr>
            </w:pPr>
          </w:p>
          <w:p>
            <w:pPr>
              <w:pStyle w:val="TableParagraph"/>
              <w:ind w:left="41" w:right="8"/>
              <w:jc w:val="center"/>
              <w:rPr>
                <w:rFonts w:ascii="Calibri"/>
                <w:sz w:val="18"/>
              </w:rPr>
            </w:pPr>
            <w:r>
              <w:rPr>
                <w:rFonts w:ascii="Calibri"/>
                <w:spacing w:val="-10"/>
                <w:sz w:val="18"/>
              </w:rPr>
              <w:t>3</w:t>
            </w:r>
          </w:p>
        </w:tc>
        <w:tc>
          <w:tcPr>
            <w:tcW w:w="468" w:type="dxa"/>
          </w:tcPr>
          <w:p>
            <w:pPr>
              <w:pStyle w:val="TableParagraph"/>
              <w:rPr>
                <w:sz w:val="18"/>
              </w:rPr>
            </w:pPr>
          </w:p>
          <w:p>
            <w:pPr>
              <w:pStyle w:val="TableParagraph"/>
              <w:spacing w:before="151"/>
              <w:rPr>
                <w:sz w:val="18"/>
              </w:rPr>
            </w:pPr>
          </w:p>
          <w:p>
            <w:pPr>
              <w:pStyle w:val="TableParagraph"/>
              <w:ind w:left="41" w:right="9"/>
              <w:jc w:val="center"/>
              <w:rPr>
                <w:sz w:val="18"/>
              </w:rPr>
            </w:pPr>
            <w:r>
              <w:rPr>
                <w:spacing w:val="-10"/>
                <w:sz w:val="18"/>
              </w:rPr>
              <w:t>5</w:t>
            </w:r>
          </w:p>
        </w:tc>
        <w:tc>
          <w:tcPr>
            <w:tcW w:w="468" w:type="dxa"/>
            <w:shd w:val="clear" w:color="auto" w:fill="FFFF00"/>
          </w:tcPr>
          <w:p>
            <w:pPr>
              <w:pStyle w:val="TableParagraph"/>
              <w:rPr>
                <w:sz w:val="22"/>
              </w:rPr>
            </w:pPr>
          </w:p>
          <w:p>
            <w:pPr>
              <w:pStyle w:val="TableParagraph"/>
              <w:spacing w:before="40"/>
              <w:rPr>
                <w:sz w:val="22"/>
              </w:rPr>
            </w:pPr>
          </w:p>
          <w:p>
            <w:pPr>
              <w:pStyle w:val="TableParagraph"/>
              <w:spacing w:before="1"/>
              <w:ind w:left="41" w:right="9"/>
              <w:jc w:val="center"/>
              <w:rPr>
                <w:rFonts w:ascii="Arial"/>
                <w:b/>
                <w:sz w:val="22"/>
              </w:rPr>
            </w:pPr>
            <w:r>
              <w:rPr>
                <w:rFonts w:ascii="Arial"/>
                <w:b/>
                <w:spacing w:val="-5"/>
                <w:sz w:val="22"/>
              </w:rPr>
              <w:t>30</w:t>
            </w:r>
          </w:p>
        </w:tc>
        <w:tc>
          <w:tcPr>
            <w:tcW w:w="1097" w:type="dxa"/>
            <w:shd w:val="clear" w:color="auto" w:fill="FFFF00"/>
          </w:tcPr>
          <w:p>
            <w:pPr>
              <w:pStyle w:val="TableParagraph"/>
              <w:rPr>
                <w:sz w:val="22"/>
              </w:rPr>
            </w:pPr>
          </w:p>
          <w:p>
            <w:pPr>
              <w:pStyle w:val="TableParagraph"/>
              <w:spacing w:before="31"/>
              <w:rPr>
                <w:sz w:val="22"/>
              </w:rPr>
            </w:pPr>
          </w:p>
          <w:p>
            <w:pPr>
              <w:pStyle w:val="TableParagraph"/>
              <w:ind w:left="38" w:right="7"/>
              <w:jc w:val="center"/>
              <w:rPr>
                <w:rFonts w:ascii="Arial" w:hAnsi="Arial"/>
                <w:b/>
                <w:sz w:val="22"/>
              </w:rPr>
            </w:pPr>
            <w:r>
              <w:rPr>
                <w:rFonts w:ascii="Arial" w:hAnsi="Arial"/>
                <w:b/>
                <w:spacing w:val="-2"/>
                <w:sz w:val="22"/>
              </w:rPr>
              <w:t>Tolerável</w:t>
            </w:r>
          </w:p>
        </w:tc>
      </w:tr>
      <w:tr>
        <w:trPr>
          <w:trHeight w:val="1271" w:hRule="atLeast"/>
        </w:trPr>
        <w:tc>
          <w:tcPr>
            <w:tcW w:w="612" w:type="dxa"/>
          </w:tcPr>
          <w:p>
            <w:pPr>
              <w:pStyle w:val="TableParagraph"/>
              <w:rPr>
                <w:sz w:val="18"/>
              </w:rPr>
            </w:pPr>
          </w:p>
          <w:p>
            <w:pPr>
              <w:pStyle w:val="TableParagraph"/>
              <w:spacing w:before="115"/>
              <w:rPr>
                <w:sz w:val="18"/>
              </w:rPr>
            </w:pPr>
          </w:p>
          <w:p>
            <w:pPr>
              <w:pStyle w:val="TableParagraph"/>
              <w:ind w:left="49" w:right="13"/>
              <w:jc w:val="center"/>
              <w:rPr>
                <w:sz w:val="18"/>
              </w:rPr>
            </w:pPr>
            <w:r>
              <w:rPr>
                <w:sz w:val="18"/>
              </w:rPr>
              <w:t>AB </w:t>
            </w:r>
            <w:r>
              <w:rPr>
                <w:spacing w:val="-5"/>
                <w:sz w:val="18"/>
              </w:rPr>
              <w:t>08</w:t>
            </w:r>
          </w:p>
        </w:tc>
        <w:tc>
          <w:tcPr>
            <w:tcW w:w="1032" w:type="dxa"/>
          </w:tcPr>
          <w:p>
            <w:pPr>
              <w:pStyle w:val="TableParagraph"/>
              <w:rPr>
                <w:sz w:val="16"/>
              </w:rPr>
            </w:pPr>
          </w:p>
          <w:p>
            <w:pPr>
              <w:pStyle w:val="TableParagraph"/>
              <w:spacing w:before="170"/>
              <w:rPr>
                <w:sz w:val="16"/>
              </w:rPr>
            </w:pPr>
          </w:p>
          <w:p>
            <w:pPr>
              <w:pStyle w:val="TableParagraph"/>
              <w:ind w:left="39" w:right="15"/>
              <w:jc w:val="center"/>
              <w:rPr>
                <w:rFonts w:ascii="Calibri"/>
                <w:sz w:val="16"/>
              </w:rPr>
            </w:pPr>
            <w:r>
              <w:rPr>
                <w:rFonts w:ascii="Calibri"/>
                <w:spacing w:val="-2"/>
                <w:sz w:val="16"/>
              </w:rPr>
              <w:t>Contrapiso</w:t>
            </w:r>
          </w:p>
        </w:tc>
        <w:tc>
          <w:tcPr>
            <w:tcW w:w="1193" w:type="dxa"/>
          </w:tcPr>
          <w:p>
            <w:pPr>
              <w:pStyle w:val="TableParagraph"/>
              <w:spacing w:before="138"/>
              <w:rPr>
                <w:sz w:val="16"/>
              </w:rPr>
            </w:pPr>
          </w:p>
          <w:p>
            <w:pPr>
              <w:pStyle w:val="TableParagraph"/>
              <w:spacing w:line="266" w:lineRule="auto"/>
              <w:ind w:left="172" w:right="145" w:firstLine="48"/>
              <w:jc w:val="both"/>
              <w:rPr>
                <w:rFonts w:ascii="Calibri" w:hAnsi="Calibri"/>
                <w:sz w:val="16"/>
              </w:rPr>
            </w:pPr>
            <w:r>
              <w:rPr>
                <w:rFonts w:ascii="Calibri" w:hAnsi="Calibri"/>
                <w:spacing w:val="-2"/>
                <w:sz w:val="16"/>
              </w:rPr>
              <w:t>Movimento</w:t>
            </w:r>
            <w:r>
              <w:rPr>
                <w:rFonts w:ascii="Calibri" w:hAnsi="Calibri"/>
                <w:spacing w:val="40"/>
                <w:sz w:val="16"/>
              </w:rPr>
              <w:t> </w:t>
            </w:r>
            <w:r>
              <w:rPr>
                <w:rFonts w:ascii="Calibri" w:hAnsi="Calibri"/>
                <w:sz w:val="16"/>
              </w:rPr>
              <w:t>repetitivo</w:t>
            </w:r>
            <w:r>
              <w:rPr>
                <w:rFonts w:ascii="Calibri" w:hAnsi="Calibri"/>
                <w:spacing w:val="-9"/>
                <w:sz w:val="16"/>
              </w:rPr>
              <w:t> </w:t>
            </w:r>
            <w:r>
              <w:rPr>
                <w:rFonts w:ascii="Calibri" w:hAnsi="Calibri"/>
                <w:sz w:val="16"/>
              </w:rPr>
              <w:t>e</w:t>
            </w:r>
            <w:r>
              <w:rPr>
                <w:rFonts w:ascii="Calibri" w:hAnsi="Calibri"/>
                <w:spacing w:val="40"/>
                <w:sz w:val="16"/>
              </w:rPr>
              <w:t> </w:t>
            </w:r>
            <w:r>
              <w:rPr>
                <w:rFonts w:ascii="Calibri" w:hAnsi="Calibri"/>
                <w:sz w:val="16"/>
              </w:rPr>
              <w:t>esforço</w:t>
            </w:r>
            <w:r>
              <w:rPr>
                <w:rFonts w:ascii="Calibri" w:hAnsi="Calibri"/>
                <w:spacing w:val="-10"/>
                <w:sz w:val="16"/>
              </w:rPr>
              <w:t> </w:t>
            </w:r>
            <w:r>
              <w:rPr>
                <w:rFonts w:ascii="Calibri" w:hAnsi="Calibri"/>
                <w:spacing w:val="-2"/>
                <w:sz w:val="16"/>
              </w:rPr>
              <w:t>físixo</w:t>
            </w:r>
          </w:p>
        </w:tc>
        <w:tc>
          <w:tcPr>
            <w:tcW w:w="1193" w:type="dxa"/>
          </w:tcPr>
          <w:p>
            <w:pPr>
              <w:pStyle w:val="TableParagraph"/>
              <w:rPr>
                <w:sz w:val="16"/>
              </w:rPr>
            </w:pPr>
          </w:p>
          <w:p>
            <w:pPr>
              <w:pStyle w:val="TableParagraph"/>
              <w:spacing w:before="170"/>
              <w:rPr>
                <w:sz w:val="16"/>
              </w:rPr>
            </w:pPr>
          </w:p>
          <w:p>
            <w:pPr>
              <w:pStyle w:val="TableParagraph"/>
              <w:ind w:left="68" w:right="47"/>
              <w:jc w:val="center"/>
              <w:rPr>
                <w:rFonts w:ascii="Calibri"/>
                <w:sz w:val="16"/>
              </w:rPr>
            </w:pPr>
            <w:r>
              <w:rPr>
                <w:rFonts w:ascii="Calibri"/>
                <w:spacing w:val="-2"/>
                <w:sz w:val="16"/>
              </w:rPr>
              <w:t>Habitual</w:t>
            </w:r>
          </w:p>
        </w:tc>
        <w:tc>
          <w:tcPr>
            <w:tcW w:w="1385" w:type="dxa"/>
          </w:tcPr>
          <w:p>
            <w:pPr>
              <w:pStyle w:val="TableParagraph"/>
              <w:spacing w:before="30"/>
              <w:rPr>
                <w:sz w:val="16"/>
              </w:rPr>
            </w:pPr>
          </w:p>
          <w:p>
            <w:pPr>
              <w:pStyle w:val="TableParagraph"/>
              <w:spacing w:line="266" w:lineRule="auto"/>
              <w:ind w:left="30" w:right="7" w:hanging="1"/>
              <w:jc w:val="center"/>
              <w:rPr>
                <w:rFonts w:ascii="Calibri"/>
                <w:sz w:val="16"/>
              </w:rPr>
            </w:pPr>
            <w:r>
              <w:rPr>
                <w:rFonts w:ascii="Calibri"/>
                <w:sz w:val="16"/>
              </w:rPr>
              <w:t>Sarrafear</w:t>
            </w:r>
            <w:r>
              <w:rPr>
                <w:rFonts w:ascii="Calibri"/>
                <w:spacing w:val="-10"/>
                <w:sz w:val="16"/>
              </w:rPr>
              <w:t> </w:t>
            </w:r>
            <w:r>
              <w:rPr>
                <w:rFonts w:ascii="Calibri"/>
                <w:sz w:val="16"/>
              </w:rPr>
              <w:t>contrapiso</w:t>
            </w:r>
            <w:r>
              <w:rPr>
                <w:rFonts w:ascii="Calibri"/>
                <w:spacing w:val="40"/>
                <w:sz w:val="16"/>
              </w:rPr>
              <w:t> </w:t>
            </w:r>
            <w:r>
              <w:rPr>
                <w:rFonts w:ascii="Calibri"/>
                <w:sz w:val="16"/>
              </w:rPr>
              <w:t>e</w:t>
            </w:r>
            <w:r>
              <w:rPr>
                <w:rFonts w:ascii="Calibri"/>
                <w:spacing w:val="-10"/>
                <w:sz w:val="16"/>
              </w:rPr>
              <w:t> </w:t>
            </w:r>
            <w:r>
              <w:rPr>
                <w:rFonts w:ascii="Calibri"/>
                <w:sz w:val="16"/>
              </w:rPr>
              <w:t>transporte</w:t>
            </w:r>
            <w:r>
              <w:rPr>
                <w:rFonts w:ascii="Calibri"/>
                <w:spacing w:val="-9"/>
                <w:sz w:val="16"/>
              </w:rPr>
              <w:t> </w:t>
            </w:r>
            <w:r>
              <w:rPr>
                <w:rFonts w:ascii="Calibri"/>
                <w:sz w:val="16"/>
              </w:rPr>
              <w:t>manual</w:t>
            </w:r>
            <w:r>
              <w:rPr>
                <w:rFonts w:ascii="Calibri"/>
                <w:spacing w:val="40"/>
                <w:sz w:val="16"/>
              </w:rPr>
              <w:t> </w:t>
            </w:r>
            <w:r>
              <w:rPr>
                <w:rFonts w:ascii="Calibri"/>
                <w:sz w:val="16"/>
              </w:rPr>
              <w:t>da girica com</w:t>
            </w:r>
            <w:r>
              <w:rPr>
                <w:rFonts w:ascii="Calibri"/>
                <w:spacing w:val="40"/>
                <w:sz w:val="16"/>
              </w:rPr>
              <w:t> </w:t>
            </w:r>
            <w:r>
              <w:rPr>
                <w:rFonts w:ascii="Calibri"/>
                <w:spacing w:val="-2"/>
                <w:sz w:val="16"/>
              </w:rPr>
              <w:t>argamassa</w:t>
            </w:r>
          </w:p>
        </w:tc>
        <w:tc>
          <w:tcPr>
            <w:tcW w:w="1402" w:type="dxa"/>
          </w:tcPr>
          <w:p>
            <w:pPr>
              <w:pStyle w:val="TableParagraph"/>
              <w:rPr>
                <w:sz w:val="16"/>
              </w:rPr>
            </w:pPr>
          </w:p>
          <w:p>
            <w:pPr>
              <w:pStyle w:val="TableParagraph"/>
              <w:spacing w:before="170"/>
              <w:rPr>
                <w:sz w:val="16"/>
              </w:rPr>
            </w:pPr>
          </w:p>
          <w:p>
            <w:pPr>
              <w:pStyle w:val="TableParagraph"/>
              <w:ind w:left="55" w:right="35"/>
              <w:jc w:val="center"/>
              <w:rPr>
                <w:rFonts w:ascii="Calibri"/>
                <w:sz w:val="16"/>
              </w:rPr>
            </w:pPr>
            <w:r>
              <w:rPr>
                <w:rFonts w:ascii="Calibri"/>
                <w:sz w:val="16"/>
              </w:rPr>
              <w:t>Lombalgia,</w:t>
            </w:r>
            <w:r>
              <w:rPr>
                <w:rFonts w:ascii="Calibri"/>
                <w:spacing w:val="-6"/>
                <w:sz w:val="16"/>
              </w:rPr>
              <w:t> </w:t>
            </w:r>
            <w:r>
              <w:rPr>
                <w:rFonts w:ascii="Calibri"/>
                <w:spacing w:val="-5"/>
                <w:sz w:val="16"/>
              </w:rPr>
              <w:t>LER</w:t>
            </w:r>
          </w:p>
        </w:tc>
        <w:tc>
          <w:tcPr>
            <w:tcW w:w="742" w:type="dxa"/>
          </w:tcPr>
          <w:p>
            <w:pPr>
              <w:pStyle w:val="TableParagraph"/>
              <w:rPr>
                <w:sz w:val="18"/>
              </w:rPr>
            </w:pPr>
          </w:p>
          <w:p>
            <w:pPr>
              <w:pStyle w:val="TableParagraph"/>
              <w:spacing w:before="115"/>
              <w:rPr>
                <w:sz w:val="18"/>
              </w:rPr>
            </w:pPr>
          </w:p>
          <w:p>
            <w:pPr>
              <w:pStyle w:val="TableParagraph"/>
              <w:ind w:left="54" w:right="21"/>
              <w:jc w:val="center"/>
              <w:rPr>
                <w:sz w:val="18"/>
              </w:rPr>
            </w:pPr>
            <w:r>
              <w:rPr>
                <w:spacing w:val="-10"/>
                <w:sz w:val="18"/>
              </w:rPr>
              <w:t>E</w:t>
            </w:r>
          </w:p>
        </w:tc>
        <w:tc>
          <w:tcPr>
            <w:tcW w:w="468" w:type="dxa"/>
          </w:tcPr>
          <w:p>
            <w:pPr>
              <w:pStyle w:val="TableParagraph"/>
              <w:rPr>
                <w:sz w:val="18"/>
              </w:rPr>
            </w:pPr>
          </w:p>
          <w:p>
            <w:pPr>
              <w:pStyle w:val="TableParagraph"/>
              <w:spacing w:before="115"/>
              <w:rPr>
                <w:sz w:val="18"/>
              </w:rPr>
            </w:pPr>
          </w:p>
          <w:p>
            <w:pPr>
              <w:pStyle w:val="TableParagraph"/>
              <w:ind w:left="41" w:right="9"/>
              <w:jc w:val="center"/>
              <w:rPr>
                <w:sz w:val="18"/>
              </w:rPr>
            </w:pPr>
            <w:r>
              <w:rPr>
                <w:spacing w:val="-10"/>
                <w:sz w:val="18"/>
              </w:rPr>
              <w:t>D</w:t>
            </w:r>
          </w:p>
        </w:tc>
        <w:tc>
          <w:tcPr>
            <w:tcW w:w="468" w:type="dxa"/>
          </w:tcPr>
          <w:p>
            <w:pPr>
              <w:pStyle w:val="TableParagraph"/>
              <w:rPr>
                <w:sz w:val="18"/>
              </w:rPr>
            </w:pPr>
          </w:p>
          <w:p>
            <w:pPr>
              <w:pStyle w:val="TableParagraph"/>
              <w:spacing w:before="115"/>
              <w:rPr>
                <w:sz w:val="18"/>
              </w:rPr>
            </w:pPr>
          </w:p>
          <w:p>
            <w:pPr>
              <w:pStyle w:val="TableParagraph"/>
              <w:ind w:left="41" w:right="9"/>
              <w:jc w:val="center"/>
              <w:rPr>
                <w:sz w:val="18"/>
              </w:rPr>
            </w:pPr>
            <w:r>
              <w:rPr>
                <w:spacing w:val="-10"/>
                <w:sz w:val="18"/>
              </w:rPr>
              <w:t>N</w:t>
            </w:r>
          </w:p>
        </w:tc>
        <w:tc>
          <w:tcPr>
            <w:tcW w:w="468" w:type="dxa"/>
          </w:tcPr>
          <w:p>
            <w:pPr>
              <w:pStyle w:val="TableParagraph"/>
              <w:rPr>
                <w:sz w:val="18"/>
              </w:rPr>
            </w:pPr>
          </w:p>
          <w:p>
            <w:pPr>
              <w:pStyle w:val="TableParagraph"/>
              <w:spacing w:before="115"/>
              <w:rPr>
                <w:sz w:val="18"/>
              </w:rPr>
            </w:pPr>
          </w:p>
          <w:p>
            <w:pPr>
              <w:pStyle w:val="TableParagraph"/>
              <w:ind w:left="41" w:right="8"/>
              <w:jc w:val="center"/>
              <w:rPr>
                <w:sz w:val="18"/>
              </w:rPr>
            </w:pPr>
            <w:r>
              <w:rPr>
                <w:spacing w:val="-10"/>
                <w:sz w:val="18"/>
              </w:rPr>
              <w:t>P</w:t>
            </w:r>
          </w:p>
        </w:tc>
        <w:tc>
          <w:tcPr>
            <w:tcW w:w="468" w:type="dxa"/>
          </w:tcPr>
          <w:p>
            <w:pPr>
              <w:pStyle w:val="TableParagraph"/>
              <w:rPr>
                <w:sz w:val="18"/>
              </w:rPr>
            </w:pPr>
          </w:p>
          <w:p>
            <w:pPr>
              <w:pStyle w:val="TableParagraph"/>
              <w:spacing w:before="115"/>
              <w:rPr>
                <w:sz w:val="18"/>
              </w:rPr>
            </w:pPr>
          </w:p>
          <w:p>
            <w:pPr>
              <w:pStyle w:val="TableParagraph"/>
              <w:ind w:left="41" w:right="10"/>
              <w:jc w:val="center"/>
              <w:rPr>
                <w:sz w:val="18"/>
              </w:rPr>
            </w:pPr>
            <w:r>
              <w:rPr>
                <w:spacing w:val="-10"/>
                <w:sz w:val="18"/>
              </w:rPr>
              <w:t>2</w:t>
            </w:r>
          </w:p>
        </w:tc>
        <w:tc>
          <w:tcPr>
            <w:tcW w:w="468" w:type="dxa"/>
          </w:tcPr>
          <w:p>
            <w:pPr>
              <w:pStyle w:val="TableParagraph"/>
              <w:rPr>
                <w:sz w:val="18"/>
              </w:rPr>
            </w:pPr>
          </w:p>
          <w:p>
            <w:pPr>
              <w:pStyle w:val="TableParagraph"/>
              <w:spacing w:before="115"/>
              <w:rPr>
                <w:sz w:val="18"/>
              </w:rPr>
            </w:pPr>
          </w:p>
          <w:p>
            <w:pPr>
              <w:pStyle w:val="TableParagraph"/>
              <w:ind w:left="41" w:right="10"/>
              <w:jc w:val="center"/>
              <w:rPr>
                <w:sz w:val="18"/>
              </w:rPr>
            </w:pPr>
            <w:r>
              <w:rPr>
                <w:spacing w:val="-10"/>
                <w:sz w:val="18"/>
              </w:rPr>
              <w:t>1</w:t>
            </w:r>
          </w:p>
        </w:tc>
        <w:tc>
          <w:tcPr>
            <w:tcW w:w="468" w:type="dxa"/>
          </w:tcPr>
          <w:p>
            <w:pPr>
              <w:pStyle w:val="TableParagraph"/>
              <w:rPr>
                <w:sz w:val="18"/>
              </w:rPr>
            </w:pPr>
          </w:p>
          <w:p>
            <w:pPr>
              <w:pStyle w:val="TableParagraph"/>
              <w:spacing w:before="115"/>
              <w:rPr>
                <w:sz w:val="18"/>
              </w:rPr>
            </w:pPr>
          </w:p>
          <w:p>
            <w:pPr>
              <w:pStyle w:val="TableParagraph"/>
              <w:ind w:left="41" w:right="10"/>
              <w:jc w:val="center"/>
              <w:rPr>
                <w:sz w:val="18"/>
              </w:rPr>
            </w:pPr>
            <w:r>
              <w:rPr>
                <w:spacing w:val="-10"/>
                <w:sz w:val="18"/>
              </w:rPr>
              <w:t>3</w:t>
            </w:r>
          </w:p>
        </w:tc>
        <w:tc>
          <w:tcPr>
            <w:tcW w:w="468" w:type="dxa"/>
          </w:tcPr>
          <w:p>
            <w:pPr>
              <w:pStyle w:val="TableParagraph"/>
              <w:rPr>
                <w:sz w:val="18"/>
              </w:rPr>
            </w:pPr>
          </w:p>
          <w:p>
            <w:pPr>
              <w:pStyle w:val="TableParagraph"/>
              <w:spacing w:before="115"/>
              <w:rPr>
                <w:sz w:val="18"/>
              </w:rPr>
            </w:pPr>
          </w:p>
          <w:p>
            <w:pPr>
              <w:pStyle w:val="TableParagraph"/>
              <w:ind w:left="41" w:right="10"/>
              <w:jc w:val="center"/>
              <w:rPr>
                <w:sz w:val="18"/>
              </w:rPr>
            </w:pPr>
            <w:r>
              <w:rPr>
                <w:spacing w:val="-10"/>
                <w:sz w:val="18"/>
              </w:rPr>
              <w:t>2</w:t>
            </w:r>
          </w:p>
        </w:tc>
        <w:tc>
          <w:tcPr>
            <w:tcW w:w="468" w:type="dxa"/>
          </w:tcPr>
          <w:p>
            <w:pPr>
              <w:pStyle w:val="TableParagraph"/>
              <w:rPr>
                <w:sz w:val="18"/>
              </w:rPr>
            </w:pPr>
          </w:p>
          <w:p>
            <w:pPr>
              <w:pStyle w:val="TableParagraph"/>
              <w:spacing w:before="115"/>
              <w:rPr>
                <w:sz w:val="18"/>
              </w:rPr>
            </w:pPr>
          </w:p>
          <w:p>
            <w:pPr>
              <w:pStyle w:val="TableParagraph"/>
              <w:ind w:left="41" w:right="10"/>
              <w:jc w:val="center"/>
              <w:rPr>
                <w:sz w:val="18"/>
              </w:rPr>
            </w:pPr>
            <w:r>
              <w:rPr>
                <w:spacing w:val="-10"/>
                <w:sz w:val="18"/>
              </w:rPr>
              <w:t>8</w:t>
            </w:r>
          </w:p>
        </w:tc>
        <w:tc>
          <w:tcPr>
            <w:tcW w:w="468" w:type="dxa"/>
          </w:tcPr>
          <w:p>
            <w:pPr>
              <w:pStyle w:val="TableParagraph"/>
              <w:rPr>
                <w:sz w:val="18"/>
              </w:rPr>
            </w:pPr>
          </w:p>
          <w:p>
            <w:pPr>
              <w:pStyle w:val="TableParagraph"/>
              <w:spacing w:before="115"/>
              <w:rPr>
                <w:sz w:val="18"/>
              </w:rPr>
            </w:pPr>
          </w:p>
          <w:p>
            <w:pPr>
              <w:pStyle w:val="TableParagraph"/>
              <w:ind w:left="41" w:right="11"/>
              <w:jc w:val="center"/>
              <w:rPr>
                <w:sz w:val="18"/>
              </w:rPr>
            </w:pPr>
            <w:r>
              <w:rPr>
                <w:spacing w:val="-10"/>
                <w:sz w:val="18"/>
              </w:rPr>
              <w:t>5</w:t>
            </w:r>
          </w:p>
        </w:tc>
        <w:tc>
          <w:tcPr>
            <w:tcW w:w="468" w:type="dxa"/>
          </w:tcPr>
          <w:p>
            <w:pPr>
              <w:pStyle w:val="TableParagraph"/>
              <w:rPr>
                <w:sz w:val="18"/>
              </w:rPr>
            </w:pPr>
          </w:p>
          <w:p>
            <w:pPr>
              <w:pStyle w:val="TableParagraph"/>
              <w:spacing w:before="115"/>
              <w:rPr>
                <w:sz w:val="18"/>
              </w:rPr>
            </w:pPr>
          </w:p>
          <w:p>
            <w:pPr>
              <w:pStyle w:val="TableParagraph"/>
              <w:ind w:left="41" w:right="11"/>
              <w:jc w:val="center"/>
              <w:rPr>
                <w:sz w:val="18"/>
              </w:rPr>
            </w:pPr>
            <w:r>
              <w:rPr>
                <w:spacing w:val="-10"/>
                <w:sz w:val="18"/>
              </w:rPr>
              <w:t>1</w:t>
            </w:r>
          </w:p>
        </w:tc>
        <w:tc>
          <w:tcPr>
            <w:tcW w:w="468" w:type="dxa"/>
          </w:tcPr>
          <w:p>
            <w:pPr>
              <w:pStyle w:val="TableParagraph"/>
              <w:rPr>
                <w:sz w:val="18"/>
              </w:rPr>
            </w:pPr>
          </w:p>
          <w:p>
            <w:pPr>
              <w:pStyle w:val="TableParagraph"/>
              <w:spacing w:before="115"/>
              <w:rPr>
                <w:sz w:val="18"/>
              </w:rPr>
            </w:pPr>
          </w:p>
          <w:p>
            <w:pPr>
              <w:pStyle w:val="TableParagraph"/>
              <w:ind w:left="41" w:right="11"/>
              <w:jc w:val="center"/>
              <w:rPr>
                <w:sz w:val="18"/>
              </w:rPr>
            </w:pPr>
            <w:r>
              <w:rPr>
                <w:spacing w:val="-10"/>
                <w:sz w:val="18"/>
              </w:rPr>
              <w:t>6</w:t>
            </w:r>
          </w:p>
        </w:tc>
        <w:tc>
          <w:tcPr>
            <w:tcW w:w="468" w:type="dxa"/>
            <w:shd w:val="clear" w:color="auto" w:fill="00AFF0"/>
          </w:tcPr>
          <w:p>
            <w:pPr>
              <w:pStyle w:val="TableParagraph"/>
              <w:rPr>
                <w:sz w:val="22"/>
              </w:rPr>
            </w:pPr>
          </w:p>
          <w:p>
            <w:pPr>
              <w:pStyle w:val="TableParagraph"/>
              <w:spacing w:before="4"/>
              <w:rPr>
                <w:sz w:val="22"/>
              </w:rPr>
            </w:pPr>
          </w:p>
          <w:p>
            <w:pPr>
              <w:pStyle w:val="TableParagraph"/>
              <w:spacing w:before="1"/>
              <w:ind w:left="41" w:right="9"/>
              <w:jc w:val="center"/>
              <w:rPr>
                <w:rFonts w:ascii="Arial"/>
                <w:b/>
                <w:sz w:val="22"/>
              </w:rPr>
            </w:pPr>
            <w:r>
              <w:rPr>
                <w:rFonts w:ascii="Arial"/>
                <w:b/>
                <w:color w:val="FFFFFF"/>
                <w:spacing w:val="-5"/>
                <w:sz w:val="22"/>
              </w:rPr>
              <w:t>48</w:t>
            </w:r>
          </w:p>
        </w:tc>
        <w:tc>
          <w:tcPr>
            <w:tcW w:w="1097" w:type="dxa"/>
            <w:shd w:val="clear" w:color="auto" w:fill="00AFF0"/>
          </w:tcPr>
          <w:p>
            <w:pPr>
              <w:pStyle w:val="TableParagraph"/>
              <w:spacing w:before="248"/>
              <w:rPr>
                <w:sz w:val="22"/>
              </w:rPr>
            </w:pPr>
          </w:p>
          <w:p>
            <w:pPr>
              <w:pStyle w:val="TableParagraph"/>
              <w:ind w:left="29" w:right="-15"/>
              <w:jc w:val="center"/>
              <w:rPr>
                <w:rFonts w:ascii="Arial"/>
                <w:b/>
                <w:sz w:val="22"/>
              </w:rPr>
            </w:pPr>
            <w:r>
              <w:rPr>
                <w:rFonts w:ascii="Arial"/>
                <w:b/>
                <w:color w:val="FFFFFF"/>
                <w:spacing w:val="-2"/>
                <w:sz w:val="22"/>
              </w:rPr>
              <w:t>Moderado</w:t>
            </w:r>
          </w:p>
        </w:tc>
      </w:tr>
      <w:tr>
        <w:trPr>
          <w:trHeight w:val="733" w:hRule="atLeast"/>
        </w:trPr>
        <w:tc>
          <w:tcPr>
            <w:tcW w:w="612" w:type="dxa"/>
          </w:tcPr>
          <w:p>
            <w:pPr>
              <w:pStyle w:val="TableParagraph"/>
              <w:spacing w:before="53"/>
              <w:rPr>
                <w:sz w:val="18"/>
              </w:rPr>
            </w:pPr>
          </w:p>
          <w:p>
            <w:pPr>
              <w:pStyle w:val="TableParagraph"/>
              <w:ind w:left="49" w:right="13"/>
              <w:jc w:val="center"/>
              <w:rPr>
                <w:sz w:val="18"/>
              </w:rPr>
            </w:pPr>
            <w:r>
              <w:rPr>
                <w:sz w:val="18"/>
              </w:rPr>
              <w:t>AB </w:t>
            </w:r>
            <w:r>
              <w:rPr>
                <w:spacing w:val="-5"/>
                <w:sz w:val="18"/>
              </w:rPr>
              <w:t>09</w:t>
            </w:r>
          </w:p>
        </w:tc>
        <w:tc>
          <w:tcPr>
            <w:tcW w:w="1032" w:type="dxa"/>
          </w:tcPr>
          <w:p>
            <w:pPr>
              <w:pStyle w:val="TableParagraph"/>
              <w:spacing w:before="85"/>
              <w:rPr>
                <w:sz w:val="16"/>
              </w:rPr>
            </w:pPr>
          </w:p>
          <w:p>
            <w:pPr>
              <w:pStyle w:val="TableParagraph"/>
              <w:ind w:left="39" w:right="15"/>
              <w:jc w:val="center"/>
              <w:rPr>
                <w:rFonts w:ascii="Calibri"/>
                <w:sz w:val="16"/>
              </w:rPr>
            </w:pPr>
            <w:r>
              <w:rPr>
                <w:rFonts w:ascii="Calibri"/>
                <w:spacing w:val="-2"/>
                <w:sz w:val="16"/>
              </w:rPr>
              <w:t>Contrapiso</w:t>
            </w:r>
          </w:p>
        </w:tc>
        <w:tc>
          <w:tcPr>
            <w:tcW w:w="1193" w:type="dxa"/>
          </w:tcPr>
          <w:p>
            <w:pPr>
              <w:pStyle w:val="TableParagraph"/>
              <w:spacing w:before="85"/>
              <w:rPr>
                <w:sz w:val="16"/>
              </w:rPr>
            </w:pPr>
          </w:p>
          <w:p>
            <w:pPr>
              <w:pStyle w:val="TableParagraph"/>
              <w:ind w:left="319"/>
              <w:rPr>
                <w:rFonts w:ascii="Calibri"/>
                <w:sz w:val="16"/>
              </w:rPr>
            </w:pPr>
            <w:r>
              <w:rPr>
                <w:rFonts w:ascii="Calibri"/>
                <w:spacing w:val="-2"/>
                <w:sz w:val="16"/>
              </w:rPr>
              <w:t>umidade</w:t>
            </w:r>
          </w:p>
        </w:tc>
        <w:tc>
          <w:tcPr>
            <w:tcW w:w="1193" w:type="dxa"/>
          </w:tcPr>
          <w:p>
            <w:pPr>
              <w:pStyle w:val="TableParagraph"/>
              <w:spacing w:before="85"/>
              <w:rPr>
                <w:sz w:val="16"/>
              </w:rPr>
            </w:pPr>
          </w:p>
          <w:p>
            <w:pPr>
              <w:pStyle w:val="TableParagraph"/>
              <w:ind w:left="69" w:right="44"/>
              <w:jc w:val="center"/>
              <w:rPr>
                <w:rFonts w:ascii="Calibri"/>
                <w:sz w:val="16"/>
              </w:rPr>
            </w:pPr>
            <w:r>
              <w:rPr>
                <w:rFonts w:ascii="Calibri"/>
                <w:spacing w:val="-2"/>
                <w:sz w:val="16"/>
              </w:rPr>
              <w:t>Intermintente</w:t>
            </w:r>
          </w:p>
        </w:tc>
        <w:tc>
          <w:tcPr>
            <w:tcW w:w="1385" w:type="dxa"/>
          </w:tcPr>
          <w:p>
            <w:pPr>
              <w:pStyle w:val="TableParagraph"/>
              <w:spacing w:before="85"/>
              <w:rPr>
                <w:sz w:val="16"/>
              </w:rPr>
            </w:pPr>
          </w:p>
          <w:p>
            <w:pPr>
              <w:pStyle w:val="TableParagraph"/>
              <w:ind w:left="20"/>
              <w:jc w:val="center"/>
              <w:rPr>
                <w:rFonts w:ascii="Calibri"/>
                <w:sz w:val="16"/>
              </w:rPr>
            </w:pPr>
            <w:r>
              <w:rPr>
                <w:rFonts w:ascii="Calibri"/>
                <w:sz w:val="16"/>
              </w:rPr>
              <w:t>Processo</w:t>
            </w:r>
            <w:r>
              <w:rPr>
                <w:rFonts w:ascii="Calibri"/>
                <w:spacing w:val="-6"/>
                <w:sz w:val="16"/>
              </w:rPr>
              <w:t> </w:t>
            </w:r>
            <w:r>
              <w:rPr>
                <w:rFonts w:ascii="Calibri"/>
                <w:sz w:val="16"/>
              </w:rPr>
              <w:t>lavar</w:t>
            </w:r>
            <w:r>
              <w:rPr>
                <w:rFonts w:ascii="Calibri"/>
                <w:spacing w:val="-3"/>
                <w:sz w:val="16"/>
              </w:rPr>
              <w:t> </w:t>
            </w:r>
            <w:r>
              <w:rPr>
                <w:rFonts w:ascii="Calibri"/>
                <w:sz w:val="16"/>
              </w:rPr>
              <w:t>a</w:t>
            </w:r>
            <w:r>
              <w:rPr>
                <w:rFonts w:ascii="Calibri"/>
                <w:spacing w:val="-3"/>
                <w:sz w:val="16"/>
              </w:rPr>
              <w:t> </w:t>
            </w:r>
            <w:r>
              <w:rPr>
                <w:rFonts w:ascii="Calibri"/>
                <w:spacing w:val="-4"/>
                <w:sz w:val="16"/>
              </w:rPr>
              <w:t>laje</w:t>
            </w:r>
          </w:p>
        </w:tc>
        <w:tc>
          <w:tcPr>
            <w:tcW w:w="1402" w:type="dxa"/>
          </w:tcPr>
          <w:p>
            <w:pPr>
              <w:pStyle w:val="TableParagraph"/>
              <w:spacing w:before="85"/>
              <w:rPr>
                <w:sz w:val="16"/>
              </w:rPr>
            </w:pPr>
          </w:p>
          <w:p>
            <w:pPr>
              <w:pStyle w:val="TableParagraph"/>
              <w:ind w:left="55" w:right="19"/>
              <w:jc w:val="center"/>
              <w:rPr>
                <w:rFonts w:ascii="Calibri"/>
                <w:sz w:val="16"/>
              </w:rPr>
            </w:pPr>
            <w:r>
              <w:rPr>
                <w:rFonts w:ascii="Calibri"/>
                <w:spacing w:val="-2"/>
                <w:sz w:val="16"/>
              </w:rPr>
              <w:t>Dermatose</w:t>
            </w:r>
          </w:p>
        </w:tc>
        <w:tc>
          <w:tcPr>
            <w:tcW w:w="742" w:type="dxa"/>
          </w:tcPr>
          <w:p>
            <w:pPr>
              <w:pStyle w:val="TableParagraph"/>
              <w:spacing w:before="53"/>
              <w:rPr>
                <w:sz w:val="18"/>
              </w:rPr>
            </w:pPr>
          </w:p>
          <w:p>
            <w:pPr>
              <w:pStyle w:val="TableParagraph"/>
              <w:ind w:left="54" w:right="21"/>
              <w:jc w:val="center"/>
              <w:rPr>
                <w:sz w:val="18"/>
              </w:rPr>
            </w:pPr>
            <w:r>
              <w:rPr>
                <w:spacing w:val="-10"/>
                <w:sz w:val="18"/>
              </w:rPr>
              <w:t>F</w:t>
            </w:r>
          </w:p>
        </w:tc>
        <w:tc>
          <w:tcPr>
            <w:tcW w:w="468" w:type="dxa"/>
          </w:tcPr>
          <w:p>
            <w:pPr>
              <w:pStyle w:val="TableParagraph"/>
              <w:spacing w:before="53"/>
              <w:rPr>
                <w:sz w:val="18"/>
              </w:rPr>
            </w:pPr>
          </w:p>
          <w:p>
            <w:pPr>
              <w:pStyle w:val="TableParagraph"/>
              <w:ind w:left="41" w:right="7"/>
              <w:jc w:val="center"/>
              <w:rPr>
                <w:sz w:val="18"/>
              </w:rPr>
            </w:pPr>
            <w:r>
              <w:rPr>
                <w:spacing w:val="-10"/>
                <w:sz w:val="18"/>
              </w:rPr>
              <w:t>D</w:t>
            </w:r>
          </w:p>
        </w:tc>
        <w:tc>
          <w:tcPr>
            <w:tcW w:w="468" w:type="dxa"/>
          </w:tcPr>
          <w:p>
            <w:pPr>
              <w:pStyle w:val="TableParagraph"/>
              <w:spacing w:before="53"/>
              <w:rPr>
                <w:sz w:val="18"/>
              </w:rPr>
            </w:pPr>
          </w:p>
          <w:p>
            <w:pPr>
              <w:pStyle w:val="TableParagraph"/>
              <w:ind w:left="41" w:right="7"/>
              <w:jc w:val="center"/>
              <w:rPr>
                <w:sz w:val="18"/>
              </w:rPr>
            </w:pPr>
            <w:r>
              <w:rPr>
                <w:spacing w:val="-10"/>
                <w:sz w:val="18"/>
              </w:rPr>
              <w:t>N</w:t>
            </w:r>
          </w:p>
        </w:tc>
        <w:tc>
          <w:tcPr>
            <w:tcW w:w="468" w:type="dxa"/>
          </w:tcPr>
          <w:p>
            <w:pPr>
              <w:pStyle w:val="TableParagraph"/>
              <w:spacing w:before="53"/>
              <w:rPr>
                <w:sz w:val="18"/>
              </w:rPr>
            </w:pPr>
          </w:p>
          <w:p>
            <w:pPr>
              <w:pStyle w:val="TableParagraph"/>
              <w:ind w:left="41" w:right="10"/>
              <w:jc w:val="center"/>
              <w:rPr>
                <w:sz w:val="18"/>
              </w:rPr>
            </w:pPr>
            <w:r>
              <w:rPr>
                <w:spacing w:val="-10"/>
                <w:sz w:val="18"/>
              </w:rPr>
              <w:t>P</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4</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1</w:t>
            </w:r>
          </w:p>
        </w:tc>
        <w:tc>
          <w:tcPr>
            <w:tcW w:w="468" w:type="dxa"/>
          </w:tcPr>
          <w:p>
            <w:pPr>
              <w:pStyle w:val="TableParagraph"/>
              <w:spacing w:before="53"/>
              <w:rPr>
                <w:sz w:val="18"/>
              </w:rPr>
            </w:pPr>
          </w:p>
          <w:p>
            <w:pPr>
              <w:pStyle w:val="TableParagraph"/>
              <w:ind w:left="41" w:right="8"/>
              <w:jc w:val="center"/>
              <w:rPr>
                <w:sz w:val="18"/>
              </w:rPr>
            </w:pPr>
            <w:r>
              <w:rPr>
                <w:spacing w:val="-10"/>
                <w:sz w:val="18"/>
              </w:rPr>
              <w:t>2</w:t>
            </w:r>
          </w:p>
        </w:tc>
        <w:tc>
          <w:tcPr>
            <w:tcW w:w="468" w:type="dxa"/>
            <w:shd w:val="clear" w:color="auto" w:fill="00AF4F"/>
          </w:tcPr>
          <w:p>
            <w:pPr>
              <w:pStyle w:val="TableParagraph"/>
              <w:spacing w:before="242"/>
              <w:ind w:left="41" w:right="5"/>
              <w:jc w:val="center"/>
              <w:rPr>
                <w:rFonts w:ascii="Arial"/>
                <w:b/>
                <w:sz w:val="22"/>
              </w:rPr>
            </w:pPr>
            <w:r>
              <w:rPr>
                <w:rFonts w:ascii="Arial"/>
                <w:b/>
                <w:color w:val="FFFFFF"/>
                <w:spacing w:val="-10"/>
                <w:sz w:val="22"/>
              </w:rPr>
              <w:t>8</w:t>
            </w:r>
          </w:p>
        </w:tc>
        <w:tc>
          <w:tcPr>
            <w:tcW w:w="1097" w:type="dxa"/>
            <w:shd w:val="clear" w:color="auto" w:fill="00AF4F"/>
          </w:tcPr>
          <w:p>
            <w:pPr>
              <w:pStyle w:val="TableParagraph"/>
              <w:spacing w:before="232"/>
              <w:ind w:left="38" w:right="7"/>
              <w:jc w:val="center"/>
              <w:rPr>
                <w:rFonts w:ascii="Arial"/>
                <w:b/>
                <w:sz w:val="22"/>
              </w:rPr>
            </w:pPr>
            <w:r>
              <w:rPr>
                <w:rFonts w:ascii="Arial"/>
                <w:b/>
                <w:color w:val="FFFFFF"/>
                <w:spacing w:val="-2"/>
                <w:sz w:val="22"/>
              </w:rPr>
              <w:t>Trivial</w:t>
            </w:r>
          </w:p>
        </w:tc>
      </w:tr>
      <w:tr>
        <w:trPr>
          <w:trHeight w:val="851" w:hRule="atLeast"/>
        </w:trPr>
        <w:tc>
          <w:tcPr>
            <w:tcW w:w="612" w:type="dxa"/>
          </w:tcPr>
          <w:p>
            <w:pPr>
              <w:pStyle w:val="TableParagraph"/>
              <w:spacing w:before="113"/>
              <w:rPr>
                <w:sz w:val="18"/>
              </w:rPr>
            </w:pPr>
          </w:p>
          <w:p>
            <w:pPr>
              <w:pStyle w:val="TableParagraph"/>
              <w:ind w:left="49" w:right="13"/>
              <w:jc w:val="center"/>
              <w:rPr>
                <w:sz w:val="18"/>
              </w:rPr>
            </w:pPr>
            <w:r>
              <w:rPr>
                <w:sz w:val="18"/>
              </w:rPr>
              <w:t>AB </w:t>
            </w:r>
            <w:r>
              <w:rPr>
                <w:spacing w:val="-5"/>
                <w:sz w:val="18"/>
              </w:rPr>
              <w:t>10</w:t>
            </w:r>
          </w:p>
        </w:tc>
        <w:tc>
          <w:tcPr>
            <w:tcW w:w="1032" w:type="dxa"/>
          </w:tcPr>
          <w:p>
            <w:pPr>
              <w:pStyle w:val="TableParagraph"/>
              <w:spacing w:before="143"/>
              <w:rPr>
                <w:sz w:val="16"/>
              </w:rPr>
            </w:pPr>
          </w:p>
          <w:p>
            <w:pPr>
              <w:pStyle w:val="TableParagraph"/>
              <w:ind w:left="39" w:right="15"/>
              <w:jc w:val="center"/>
              <w:rPr>
                <w:rFonts w:ascii="Calibri"/>
                <w:sz w:val="16"/>
              </w:rPr>
            </w:pPr>
            <w:r>
              <w:rPr>
                <w:rFonts w:ascii="Calibri"/>
                <w:spacing w:val="-2"/>
                <w:sz w:val="16"/>
              </w:rPr>
              <w:t>Contrapiso</w:t>
            </w:r>
          </w:p>
        </w:tc>
        <w:tc>
          <w:tcPr>
            <w:tcW w:w="1193" w:type="dxa"/>
          </w:tcPr>
          <w:p>
            <w:pPr>
              <w:pStyle w:val="TableParagraph"/>
              <w:spacing w:before="35"/>
              <w:rPr>
                <w:sz w:val="16"/>
              </w:rPr>
            </w:pPr>
          </w:p>
          <w:p>
            <w:pPr>
              <w:pStyle w:val="TableParagraph"/>
              <w:ind w:left="70" w:right="44"/>
              <w:jc w:val="center"/>
              <w:rPr>
                <w:rFonts w:ascii="Calibri" w:hAnsi="Calibri"/>
                <w:sz w:val="16"/>
              </w:rPr>
            </w:pPr>
            <w:r>
              <w:rPr>
                <w:rFonts w:ascii="Calibri" w:hAnsi="Calibri"/>
                <w:spacing w:val="-2"/>
                <w:sz w:val="16"/>
              </w:rPr>
              <w:t>Ruído</w:t>
            </w:r>
          </w:p>
          <w:p>
            <w:pPr>
              <w:pStyle w:val="TableParagraph"/>
              <w:spacing w:before="21"/>
              <w:ind w:left="68" w:right="44"/>
              <w:jc w:val="center"/>
              <w:rPr>
                <w:rFonts w:ascii="Calibri"/>
                <w:b/>
                <w:sz w:val="16"/>
              </w:rPr>
            </w:pPr>
            <w:r>
              <w:rPr>
                <w:rFonts w:ascii="Calibri"/>
                <w:b/>
                <w:sz w:val="16"/>
              </w:rPr>
              <w:t>76,5</w:t>
            </w:r>
            <w:r>
              <w:rPr>
                <w:rFonts w:ascii="Calibri"/>
                <w:b/>
                <w:spacing w:val="-4"/>
                <w:sz w:val="16"/>
              </w:rPr>
              <w:t> </w:t>
            </w:r>
            <w:r>
              <w:rPr>
                <w:rFonts w:ascii="Calibri"/>
                <w:b/>
                <w:spacing w:val="-2"/>
                <w:sz w:val="16"/>
              </w:rPr>
              <w:t>dB(A)</w:t>
            </w:r>
          </w:p>
        </w:tc>
        <w:tc>
          <w:tcPr>
            <w:tcW w:w="1193" w:type="dxa"/>
          </w:tcPr>
          <w:p>
            <w:pPr>
              <w:pStyle w:val="TableParagraph"/>
              <w:spacing w:before="143"/>
              <w:rPr>
                <w:sz w:val="16"/>
              </w:rPr>
            </w:pPr>
          </w:p>
          <w:p>
            <w:pPr>
              <w:pStyle w:val="TableParagraph"/>
              <w:ind w:left="69" w:right="44"/>
              <w:jc w:val="center"/>
              <w:rPr>
                <w:rFonts w:ascii="Calibri"/>
                <w:sz w:val="16"/>
              </w:rPr>
            </w:pPr>
            <w:r>
              <w:rPr>
                <w:rFonts w:ascii="Calibri"/>
                <w:spacing w:val="-2"/>
                <w:sz w:val="16"/>
              </w:rPr>
              <w:t>Intermintente</w:t>
            </w:r>
          </w:p>
        </w:tc>
        <w:tc>
          <w:tcPr>
            <w:tcW w:w="1385" w:type="dxa"/>
          </w:tcPr>
          <w:p>
            <w:pPr>
              <w:pStyle w:val="TableParagraph"/>
              <w:spacing w:line="266" w:lineRule="auto" w:before="111"/>
              <w:ind w:left="102" w:right="81" w:firstLine="4"/>
              <w:jc w:val="center"/>
              <w:rPr>
                <w:rFonts w:ascii="Calibri"/>
                <w:sz w:val="16"/>
              </w:rPr>
            </w:pPr>
            <w:r>
              <w:rPr>
                <w:rFonts w:ascii="Calibri"/>
                <w:sz w:val="16"/>
              </w:rPr>
              <w:t>Maquinas</w:t>
            </w:r>
            <w:r>
              <w:rPr>
                <w:rFonts w:ascii="Calibri"/>
                <w:spacing w:val="-7"/>
                <w:sz w:val="16"/>
              </w:rPr>
              <w:t> </w:t>
            </w:r>
            <w:r>
              <w:rPr>
                <w:rFonts w:ascii="Calibri"/>
                <w:sz w:val="16"/>
              </w:rPr>
              <w:t>e</w:t>
            </w:r>
            <w:r>
              <w:rPr>
                <w:rFonts w:ascii="Calibri"/>
                <w:spacing w:val="40"/>
                <w:sz w:val="16"/>
              </w:rPr>
              <w:t> </w:t>
            </w:r>
            <w:r>
              <w:rPr>
                <w:rFonts w:ascii="Calibri"/>
                <w:sz w:val="16"/>
              </w:rPr>
              <w:t>equipamentos</w:t>
            </w:r>
            <w:r>
              <w:rPr>
                <w:rFonts w:ascii="Calibri"/>
                <w:spacing w:val="-10"/>
                <w:sz w:val="16"/>
              </w:rPr>
              <w:t> </w:t>
            </w:r>
            <w:r>
              <w:rPr>
                <w:rFonts w:ascii="Calibri"/>
                <w:sz w:val="16"/>
              </w:rPr>
              <w:t>em</w:t>
            </w:r>
            <w:r>
              <w:rPr>
                <w:rFonts w:ascii="Calibri"/>
                <w:spacing w:val="40"/>
                <w:sz w:val="16"/>
              </w:rPr>
              <w:t> </w:t>
            </w:r>
            <w:r>
              <w:rPr>
                <w:rFonts w:ascii="Calibri"/>
                <w:spacing w:val="-2"/>
                <w:sz w:val="16"/>
              </w:rPr>
              <w:t>funcionamento</w:t>
            </w:r>
          </w:p>
        </w:tc>
        <w:tc>
          <w:tcPr>
            <w:tcW w:w="1402" w:type="dxa"/>
          </w:tcPr>
          <w:p>
            <w:pPr>
              <w:pStyle w:val="TableParagraph"/>
              <w:spacing w:line="266" w:lineRule="auto" w:before="111"/>
              <w:ind w:left="55" w:right="32"/>
              <w:jc w:val="center"/>
              <w:rPr>
                <w:rFonts w:ascii="Calibri"/>
                <w:sz w:val="16"/>
              </w:rPr>
            </w:pPr>
            <w:r>
              <w:rPr>
                <w:rFonts w:ascii="Calibri"/>
                <w:spacing w:val="-2"/>
                <w:sz w:val="16"/>
              </w:rPr>
              <w:t>Comprometimento</w:t>
            </w:r>
            <w:r>
              <w:rPr>
                <w:rFonts w:ascii="Calibri"/>
                <w:spacing w:val="40"/>
                <w:sz w:val="16"/>
              </w:rPr>
              <w:t> </w:t>
            </w:r>
            <w:r>
              <w:rPr>
                <w:rFonts w:ascii="Calibri"/>
                <w:spacing w:val="-4"/>
                <w:sz w:val="16"/>
              </w:rPr>
              <w:t>e/ou</w:t>
            </w:r>
          </w:p>
          <w:p>
            <w:pPr>
              <w:pStyle w:val="TableParagraph"/>
              <w:spacing w:line="194" w:lineRule="exact"/>
              <w:ind w:left="55" w:right="35"/>
              <w:jc w:val="center"/>
              <w:rPr>
                <w:rFonts w:ascii="Calibri"/>
                <w:sz w:val="16"/>
              </w:rPr>
            </w:pPr>
            <w:r>
              <w:rPr>
                <w:rFonts w:ascii="Calibri"/>
                <w:sz w:val="16"/>
              </w:rPr>
              <w:t>perda</w:t>
            </w:r>
            <w:r>
              <w:rPr>
                <w:rFonts w:ascii="Calibri"/>
                <w:spacing w:val="-7"/>
                <w:sz w:val="16"/>
              </w:rPr>
              <w:t> </w:t>
            </w:r>
            <w:r>
              <w:rPr>
                <w:rFonts w:ascii="Calibri"/>
                <w:spacing w:val="-2"/>
                <w:sz w:val="16"/>
              </w:rPr>
              <w:t>auditiva</w:t>
            </w:r>
          </w:p>
        </w:tc>
        <w:tc>
          <w:tcPr>
            <w:tcW w:w="742" w:type="dxa"/>
          </w:tcPr>
          <w:p>
            <w:pPr>
              <w:pStyle w:val="TableParagraph"/>
              <w:spacing w:before="143"/>
              <w:rPr>
                <w:sz w:val="16"/>
              </w:rPr>
            </w:pPr>
          </w:p>
          <w:p>
            <w:pPr>
              <w:pStyle w:val="TableParagraph"/>
              <w:ind w:left="56" w:right="21"/>
              <w:jc w:val="center"/>
              <w:rPr>
                <w:rFonts w:ascii="Calibri"/>
                <w:sz w:val="16"/>
              </w:rPr>
            </w:pPr>
            <w:r>
              <w:rPr>
                <w:rFonts w:ascii="Calibri"/>
                <w:spacing w:val="-10"/>
                <w:sz w:val="16"/>
              </w:rPr>
              <w:t>F</w:t>
            </w:r>
          </w:p>
        </w:tc>
        <w:tc>
          <w:tcPr>
            <w:tcW w:w="468" w:type="dxa"/>
          </w:tcPr>
          <w:p>
            <w:pPr>
              <w:pStyle w:val="TableParagraph"/>
              <w:spacing w:before="143"/>
              <w:rPr>
                <w:sz w:val="16"/>
              </w:rPr>
            </w:pPr>
          </w:p>
          <w:p>
            <w:pPr>
              <w:pStyle w:val="TableParagraph"/>
              <w:ind w:left="41" w:right="4"/>
              <w:jc w:val="center"/>
              <w:rPr>
                <w:rFonts w:ascii="Calibri"/>
                <w:sz w:val="16"/>
              </w:rPr>
            </w:pPr>
            <w:r>
              <w:rPr>
                <w:rFonts w:ascii="Calibri"/>
                <w:spacing w:val="-10"/>
                <w:sz w:val="16"/>
              </w:rPr>
              <w:t>D</w:t>
            </w:r>
          </w:p>
        </w:tc>
        <w:tc>
          <w:tcPr>
            <w:tcW w:w="468" w:type="dxa"/>
          </w:tcPr>
          <w:p>
            <w:pPr>
              <w:pStyle w:val="TableParagraph"/>
              <w:spacing w:before="143"/>
              <w:rPr>
                <w:sz w:val="16"/>
              </w:rPr>
            </w:pPr>
          </w:p>
          <w:p>
            <w:pPr>
              <w:pStyle w:val="TableParagraph"/>
              <w:ind w:left="41" w:right="6"/>
              <w:jc w:val="center"/>
              <w:rPr>
                <w:rFonts w:ascii="Calibri"/>
                <w:sz w:val="16"/>
              </w:rPr>
            </w:pPr>
            <w:r>
              <w:rPr>
                <w:rFonts w:ascii="Calibri"/>
                <w:spacing w:val="-10"/>
                <w:sz w:val="16"/>
              </w:rPr>
              <w:t>N</w:t>
            </w:r>
          </w:p>
        </w:tc>
        <w:tc>
          <w:tcPr>
            <w:tcW w:w="468" w:type="dxa"/>
          </w:tcPr>
          <w:p>
            <w:pPr>
              <w:pStyle w:val="TableParagraph"/>
              <w:spacing w:before="143"/>
              <w:rPr>
                <w:sz w:val="16"/>
              </w:rPr>
            </w:pPr>
          </w:p>
          <w:p>
            <w:pPr>
              <w:pStyle w:val="TableParagraph"/>
              <w:ind w:left="41" w:right="8"/>
              <w:jc w:val="center"/>
              <w:rPr>
                <w:rFonts w:ascii="Calibri"/>
                <w:sz w:val="16"/>
              </w:rPr>
            </w:pPr>
            <w:r>
              <w:rPr>
                <w:rFonts w:ascii="Calibri"/>
                <w:spacing w:val="-10"/>
                <w:sz w:val="16"/>
              </w:rPr>
              <w:t>P</w:t>
            </w:r>
          </w:p>
        </w:tc>
        <w:tc>
          <w:tcPr>
            <w:tcW w:w="468" w:type="dxa"/>
          </w:tcPr>
          <w:p>
            <w:pPr>
              <w:pStyle w:val="TableParagraph"/>
              <w:spacing w:before="143"/>
              <w:rPr>
                <w:sz w:val="16"/>
              </w:rPr>
            </w:pPr>
          </w:p>
          <w:p>
            <w:pPr>
              <w:pStyle w:val="TableParagraph"/>
              <w:ind w:left="41" w:right="9"/>
              <w:jc w:val="center"/>
              <w:rPr>
                <w:rFonts w:ascii="Calibri"/>
                <w:sz w:val="16"/>
              </w:rPr>
            </w:pPr>
            <w:r>
              <w:rPr>
                <w:rFonts w:ascii="Calibri"/>
                <w:spacing w:val="-10"/>
                <w:sz w:val="16"/>
              </w:rPr>
              <w:t>2</w:t>
            </w:r>
          </w:p>
        </w:tc>
        <w:tc>
          <w:tcPr>
            <w:tcW w:w="468" w:type="dxa"/>
          </w:tcPr>
          <w:p>
            <w:pPr>
              <w:pStyle w:val="TableParagraph"/>
              <w:spacing w:before="143"/>
              <w:rPr>
                <w:sz w:val="16"/>
              </w:rPr>
            </w:pPr>
          </w:p>
          <w:p>
            <w:pPr>
              <w:pStyle w:val="TableParagraph"/>
              <w:ind w:left="41" w:right="10"/>
              <w:jc w:val="center"/>
              <w:rPr>
                <w:rFonts w:ascii="Calibri"/>
                <w:sz w:val="16"/>
              </w:rPr>
            </w:pPr>
            <w:r>
              <w:rPr>
                <w:rFonts w:ascii="Calibri"/>
                <w:spacing w:val="-10"/>
                <w:sz w:val="16"/>
              </w:rPr>
              <w:t>1</w:t>
            </w:r>
          </w:p>
        </w:tc>
        <w:tc>
          <w:tcPr>
            <w:tcW w:w="468" w:type="dxa"/>
          </w:tcPr>
          <w:p>
            <w:pPr>
              <w:pStyle w:val="TableParagraph"/>
              <w:spacing w:before="143"/>
              <w:rPr>
                <w:sz w:val="16"/>
              </w:rPr>
            </w:pPr>
          </w:p>
          <w:p>
            <w:pPr>
              <w:pStyle w:val="TableParagraph"/>
              <w:ind w:left="41" w:right="10"/>
              <w:jc w:val="center"/>
              <w:rPr>
                <w:rFonts w:ascii="Calibri"/>
                <w:sz w:val="16"/>
              </w:rPr>
            </w:pPr>
            <w:r>
              <w:rPr>
                <w:rFonts w:ascii="Calibri"/>
                <w:spacing w:val="-10"/>
                <w:sz w:val="16"/>
              </w:rPr>
              <w:t>1</w:t>
            </w:r>
          </w:p>
        </w:tc>
        <w:tc>
          <w:tcPr>
            <w:tcW w:w="468" w:type="dxa"/>
          </w:tcPr>
          <w:p>
            <w:pPr>
              <w:pStyle w:val="TableParagraph"/>
              <w:spacing w:before="143"/>
              <w:rPr>
                <w:sz w:val="16"/>
              </w:rPr>
            </w:pPr>
          </w:p>
          <w:p>
            <w:pPr>
              <w:pStyle w:val="TableParagraph"/>
              <w:ind w:left="41" w:right="10"/>
              <w:jc w:val="center"/>
              <w:rPr>
                <w:rFonts w:ascii="Calibri"/>
                <w:sz w:val="16"/>
              </w:rPr>
            </w:pPr>
            <w:r>
              <w:rPr>
                <w:rFonts w:ascii="Calibri"/>
                <w:spacing w:val="-10"/>
                <w:sz w:val="16"/>
              </w:rPr>
              <w:t>2</w:t>
            </w:r>
          </w:p>
        </w:tc>
        <w:tc>
          <w:tcPr>
            <w:tcW w:w="468" w:type="dxa"/>
          </w:tcPr>
          <w:p>
            <w:pPr>
              <w:pStyle w:val="TableParagraph"/>
              <w:spacing w:before="113"/>
              <w:rPr>
                <w:sz w:val="18"/>
              </w:rPr>
            </w:pPr>
          </w:p>
          <w:p>
            <w:pPr>
              <w:pStyle w:val="TableParagraph"/>
              <w:ind w:left="41" w:right="9"/>
              <w:jc w:val="center"/>
              <w:rPr>
                <w:sz w:val="18"/>
              </w:rPr>
            </w:pPr>
            <w:r>
              <w:rPr>
                <w:spacing w:val="-10"/>
                <w:sz w:val="18"/>
              </w:rPr>
              <w:t>6</w:t>
            </w:r>
          </w:p>
        </w:tc>
        <w:tc>
          <w:tcPr>
            <w:tcW w:w="468" w:type="dxa"/>
          </w:tcPr>
          <w:p>
            <w:pPr>
              <w:pStyle w:val="TableParagraph"/>
              <w:spacing w:before="143"/>
              <w:rPr>
                <w:sz w:val="16"/>
              </w:rPr>
            </w:pPr>
          </w:p>
          <w:p>
            <w:pPr>
              <w:pStyle w:val="TableParagraph"/>
              <w:ind w:left="41" w:right="8"/>
              <w:jc w:val="center"/>
              <w:rPr>
                <w:rFonts w:ascii="Calibri"/>
                <w:sz w:val="16"/>
              </w:rPr>
            </w:pPr>
            <w:r>
              <w:rPr>
                <w:rFonts w:ascii="Calibri"/>
                <w:spacing w:val="-10"/>
                <w:sz w:val="16"/>
              </w:rPr>
              <w:t>1</w:t>
            </w:r>
          </w:p>
        </w:tc>
        <w:tc>
          <w:tcPr>
            <w:tcW w:w="468" w:type="dxa"/>
          </w:tcPr>
          <w:p>
            <w:pPr>
              <w:pStyle w:val="TableParagraph"/>
              <w:spacing w:before="143"/>
              <w:rPr>
                <w:sz w:val="16"/>
              </w:rPr>
            </w:pPr>
          </w:p>
          <w:p>
            <w:pPr>
              <w:pStyle w:val="TableParagraph"/>
              <w:ind w:left="41" w:right="9"/>
              <w:jc w:val="center"/>
              <w:rPr>
                <w:rFonts w:ascii="Calibri"/>
                <w:sz w:val="16"/>
              </w:rPr>
            </w:pPr>
            <w:r>
              <w:rPr>
                <w:rFonts w:ascii="Calibri"/>
                <w:spacing w:val="-10"/>
                <w:sz w:val="16"/>
              </w:rPr>
              <w:t>3</w:t>
            </w:r>
          </w:p>
        </w:tc>
        <w:tc>
          <w:tcPr>
            <w:tcW w:w="468" w:type="dxa"/>
          </w:tcPr>
          <w:p>
            <w:pPr>
              <w:pStyle w:val="TableParagraph"/>
              <w:spacing w:before="113"/>
              <w:rPr>
                <w:sz w:val="18"/>
              </w:rPr>
            </w:pPr>
          </w:p>
          <w:p>
            <w:pPr>
              <w:pStyle w:val="TableParagraph"/>
              <w:ind w:left="41" w:right="9"/>
              <w:jc w:val="center"/>
              <w:rPr>
                <w:sz w:val="18"/>
              </w:rPr>
            </w:pPr>
            <w:r>
              <w:rPr>
                <w:spacing w:val="-10"/>
                <w:sz w:val="18"/>
              </w:rPr>
              <w:t>4</w:t>
            </w:r>
          </w:p>
        </w:tc>
        <w:tc>
          <w:tcPr>
            <w:tcW w:w="468" w:type="dxa"/>
            <w:shd w:val="clear" w:color="auto" w:fill="FFFF00"/>
          </w:tcPr>
          <w:p>
            <w:pPr>
              <w:pStyle w:val="TableParagraph"/>
              <w:spacing w:before="46"/>
              <w:rPr>
                <w:sz w:val="22"/>
              </w:rPr>
            </w:pPr>
          </w:p>
          <w:p>
            <w:pPr>
              <w:pStyle w:val="TableParagraph"/>
              <w:ind w:left="41" w:right="9"/>
              <w:jc w:val="center"/>
              <w:rPr>
                <w:rFonts w:ascii="Arial"/>
                <w:b/>
                <w:sz w:val="22"/>
              </w:rPr>
            </w:pPr>
            <w:r>
              <w:rPr>
                <w:rFonts w:ascii="Arial"/>
                <w:b/>
                <w:spacing w:val="-5"/>
                <w:sz w:val="22"/>
              </w:rPr>
              <w:t>24</w:t>
            </w:r>
          </w:p>
        </w:tc>
        <w:tc>
          <w:tcPr>
            <w:tcW w:w="1097" w:type="dxa"/>
            <w:shd w:val="clear" w:color="auto" w:fill="FFFF00"/>
          </w:tcPr>
          <w:p>
            <w:pPr>
              <w:pStyle w:val="TableParagraph"/>
              <w:spacing w:before="37"/>
              <w:rPr>
                <w:sz w:val="22"/>
              </w:rPr>
            </w:pPr>
          </w:p>
          <w:p>
            <w:pPr>
              <w:pStyle w:val="TableParagraph"/>
              <w:ind w:left="38" w:right="7"/>
              <w:jc w:val="center"/>
              <w:rPr>
                <w:rFonts w:ascii="Arial" w:hAnsi="Arial"/>
                <w:b/>
                <w:sz w:val="22"/>
              </w:rPr>
            </w:pPr>
            <w:r>
              <w:rPr>
                <w:rFonts w:ascii="Arial" w:hAnsi="Arial"/>
                <w:b/>
                <w:spacing w:val="-2"/>
                <w:sz w:val="22"/>
              </w:rPr>
              <w:t>Tolerável</w:t>
            </w:r>
          </w:p>
        </w:tc>
      </w:tr>
    </w:tbl>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609344">
                <wp:simplePos x="0" y="0"/>
                <wp:positionH relativeFrom="page">
                  <wp:posOffset>473962</wp:posOffset>
                </wp:positionH>
                <wp:positionV relativeFrom="paragraph">
                  <wp:posOffset>198639</wp:posOffset>
                </wp:positionV>
                <wp:extent cx="2559050" cy="230504"/>
                <wp:effectExtent l="0" t="0" r="0" b="0"/>
                <wp:wrapTopAndBottom/>
                <wp:docPr id="223" name="Textbox 223"/>
                <wp:cNvGraphicFramePr>
                  <a:graphicFrameLocks/>
                </wp:cNvGraphicFramePr>
                <a:graphic>
                  <a:graphicData uri="http://schemas.microsoft.com/office/word/2010/wordprocessingShape">
                    <wps:wsp>
                      <wps:cNvPr id="223" name="Textbox 223"/>
                      <wps:cNvSpPr txBox="1"/>
                      <wps:spPr>
                        <a:xfrm>
                          <a:off x="0" y="0"/>
                          <a:ext cx="2559050" cy="230504"/>
                        </a:xfrm>
                        <a:prstGeom prst="rect">
                          <a:avLst/>
                        </a:prstGeom>
                        <a:ln w="12193">
                          <a:solidFill>
                            <a:srgbClr val="000000"/>
                          </a:solidFill>
                          <a:prstDash val="solid"/>
                        </a:ln>
                      </wps:spPr>
                      <wps:txbx>
                        <w:txbxContent>
                          <w:p>
                            <w:pPr>
                              <w:spacing w:before="36"/>
                              <w:ind w:left="674"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5.640867pt;width:201.5pt;height:18.150pt;mso-position-horizontal-relative:page;mso-position-vertical-relative:paragraph;z-index:-15707136;mso-wrap-distance-left:0;mso-wrap-distance-right:0" type="#_x0000_t202" id="docshape171" filled="false" stroked="true" strokeweight=".960156pt" strokecolor="#000000">
                <v:textbox inset="0,0,0,0">
                  <w:txbxContent>
                    <w:p>
                      <w:pPr>
                        <w:spacing w:before="36"/>
                        <w:ind w:left="674"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36"/>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174"/>
      </w:tblGrid>
      <w:tr>
        <w:trPr>
          <w:trHeight w:val="880" w:hRule="atLeast"/>
        </w:trPr>
        <w:tc>
          <w:tcPr>
            <w:tcW w:w="13174" w:type="dxa"/>
          </w:tcPr>
          <w:p>
            <w:pPr>
              <w:pStyle w:val="TableParagraph"/>
              <w:spacing w:before="3"/>
              <w:ind w:left="85"/>
              <w:rPr>
                <w:rFonts w:ascii="Arial" w:hAnsi="Arial"/>
                <w:b/>
                <w:sz w:val="18"/>
              </w:rPr>
            </w:pPr>
            <w:r>
              <w:rPr>
                <w:rFonts w:ascii="Arial" w:hAnsi="Arial"/>
                <w:b/>
                <w:sz w:val="18"/>
              </w:rPr>
              <w:t>RISCO</w:t>
            </w:r>
            <w:r>
              <w:rPr>
                <w:rFonts w:ascii="Arial" w:hAnsi="Arial"/>
                <w:b/>
                <w:spacing w:val="-5"/>
                <w:sz w:val="18"/>
              </w:rPr>
              <w:t> </w:t>
            </w:r>
            <w:r>
              <w:rPr>
                <w:rFonts w:ascii="Arial" w:hAnsi="Arial"/>
                <w:b/>
                <w:spacing w:val="-2"/>
                <w:sz w:val="18"/>
              </w:rPr>
              <w:t>FÍSICO:</w:t>
            </w:r>
          </w:p>
          <w:p>
            <w:pPr>
              <w:pStyle w:val="TableParagraph"/>
              <w:spacing w:line="273" w:lineRule="auto" w:before="28"/>
              <w:ind w:left="35"/>
              <w:rPr>
                <w:rFonts w:ascii="Arial" w:hAnsi="Arial"/>
                <w:b/>
                <w:sz w:val="18"/>
              </w:rPr>
            </w:pPr>
            <w:r>
              <w:rPr>
                <w:rFonts w:ascii="Arial" w:hAnsi="Arial"/>
                <w:b/>
                <w:sz w:val="18"/>
              </w:rPr>
              <w:t>(EPI) -</w:t>
            </w:r>
            <w:r>
              <w:rPr>
                <w:rFonts w:ascii="Arial" w:hAnsi="Arial"/>
                <w:b/>
                <w:spacing w:val="-1"/>
                <w:sz w:val="18"/>
              </w:rPr>
              <w:t> </w:t>
            </w:r>
            <w:r>
              <w:rPr>
                <w:rFonts w:ascii="Arial" w:hAnsi="Arial"/>
                <w:b/>
                <w:sz w:val="18"/>
              </w:rPr>
              <w:t>Protetor</w:t>
            </w:r>
            <w:r>
              <w:rPr>
                <w:rFonts w:ascii="Arial" w:hAnsi="Arial"/>
                <w:b/>
                <w:spacing w:val="-1"/>
                <w:sz w:val="18"/>
              </w:rPr>
              <w:t> </w:t>
            </w:r>
            <w:r>
              <w:rPr>
                <w:rFonts w:ascii="Arial" w:hAnsi="Arial"/>
                <w:b/>
                <w:sz w:val="18"/>
              </w:rPr>
              <w:t>Auditivo</w:t>
            </w:r>
            <w:r>
              <w:rPr>
                <w:rFonts w:ascii="Arial" w:hAnsi="Arial"/>
                <w:b/>
                <w:spacing w:val="-1"/>
                <w:sz w:val="18"/>
              </w:rPr>
              <w:t> </w:t>
            </w:r>
            <w:r>
              <w:rPr>
                <w:rFonts w:ascii="Arial" w:hAnsi="Arial"/>
                <w:b/>
                <w:sz w:val="18"/>
              </w:rPr>
              <w:t>com</w:t>
            </w:r>
            <w:r>
              <w:rPr>
                <w:rFonts w:ascii="Arial" w:hAnsi="Arial"/>
                <w:b/>
                <w:spacing w:val="-1"/>
                <w:sz w:val="18"/>
              </w:rPr>
              <w:t> </w:t>
            </w:r>
            <w:r>
              <w:rPr>
                <w:rFonts w:ascii="Arial" w:hAnsi="Arial"/>
                <w:b/>
                <w:sz w:val="18"/>
              </w:rPr>
              <w:t>NRRsf</w:t>
            </w:r>
            <w:r>
              <w:rPr>
                <w:rFonts w:ascii="Arial" w:hAnsi="Arial"/>
                <w:b/>
                <w:spacing w:val="-1"/>
                <w:sz w:val="18"/>
              </w:rPr>
              <w:t> </w:t>
            </w:r>
            <w:r>
              <w:rPr>
                <w:rFonts w:ascii="Arial" w:hAnsi="Arial"/>
                <w:b/>
                <w:sz w:val="18"/>
              </w:rPr>
              <w:t>≥</w:t>
            </w:r>
            <w:r>
              <w:rPr>
                <w:rFonts w:ascii="Arial" w:hAnsi="Arial"/>
                <w:b/>
                <w:spacing w:val="-1"/>
                <w:sz w:val="18"/>
              </w:rPr>
              <w:t> </w:t>
            </w:r>
            <w:r>
              <w:rPr>
                <w:rFonts w:ascii="Arial" w:hAnsi="Arial"/>
                <w:b/>
                <w:sz w:val="18"/>
              </w:rPr>
              <w:t>08 dB(A),</w:t>
            </w:r>
            <w:r>
              <w:rPr>
                <w:rFonts w:ascii="Arial" w:hAnsi="Arial"/>
                <w:b/>
                <w:spacing w:val="-1"/>
                <w:sz w:val="18"/>
              </w:rPr>
              <w:t> </w:t>
            </w:r>
            <w:r>
              <w:rPr>
                <w:rFonts w:ascii="Arial" w:hAnsi="Arial"/>
                <w:b/>
                <w:sz w:val="18"/>
              </w:rPr>
              <w:t>Utilizar</w:t>
            </w:r>
            <w:r>
              <w:rPr>
                <w:rFonts w:ascii="Arial" w:hAnsi="Arial"/>
                <w:b/>
                <w:spacing w:val="-1"/>
                <w:sz w:val="18"/>
              </w:rPr>
              <w:t> </w:t>
            </w:r>
            <w:r>
              <w:rPr>
                <w:rFonts w:ascii="Arial" w:hAnsi="Arial"/>
                <w:b/>
                <w:sz w:val="18"/>
              </w:rPr>
              <w:t>medidas de</w:t>
            </w:r>
            <w:r>
              <w:rPr>
                <w:rFonts w:ascii="Arial" w:hAnsi="Arial"/>
                <w:b/>
                <w:spacing w:val="-1"/>
                <w:sz w:val="18"/>
              </w:rPr>
              <w:t> </w:t>
            </w:r>
            <w:r>
              <w:rPr>
                <w:rFonts w:ascii="Arial" w:hAnsi="Arial"/>
                <w:b/>
                <w:sz w:val="18"/>
              </w:rPr>
              <w:t>controle quando ingressar</w:t>
            </w:r>
            <w:r>
              <w:rPr>
                <w:rFonts w:ascii="Arial" w:hAnsi="Arial"/>
                <w:b/>
                <w:spacing w:val="-1"/>
                <w:sz w:val="18"/>
              </w:rPr>
              <w:t> </w:t>
            </w:r>
            <w:r>
              <w:rPr>
                <w:rFonts w:ascii="Arial" w:hAnsi="Arial"/>
                <w:b/>
                <w:sz w:val="18"/>
              </w:rPr>
              <w:t>em áreas</w:t>
            </w:r>
            <w:r>
              <w:rPr>
                <w:rFonts w:ascii="Arial" w:hAnsi="Arial"/>
                <w:b/>
                <w:spacing w:val="-1"/>
                <w:sz w:val="18"/>
              </w:rPr>
              <w:t> </w:t>
            </w:r>
            <w:r>
              <w:rPr>
                <w:rFonts w:ascii="Arial" w:hAnsi="Arial"/>
                <w:b/>
                <w:sz w:val="18"/>
              </w:rPr>
              <w:t>com exposição</w:t>
            </w:r>
            <w:r>
              <w:rPr>
                <w:rFonts w:ascii="Arial" w:hAnsi="Arial"/>
                <w:b/>
                <w:spacing w:val="-1"/>
                <w:sz w:val="18"/>
              </w:rPr>
              <w:t> </w:t>
            </w:r>
            <w:r>
              <w:rPr>
                <w:rFonts w:ascii="Arial" w:hAnsi="Arial"/>
                <w:b/>
                <w:sz w:val="18"/>
              </w:rPr>
              <w:t>aos</w:t>
            </w:r>
            <w:r>
              <w:rPr>
                <w:rFonts w:ascii="Arial" w:hAnsi="Arial"/>
                <w:b/>
                <w:spacing w:val="-1"/>
                <w:sz w:val="18"/>
              </w:rPr>
              <w:t> </w:t>
            </w:r>
            <w:r>
              <w:rPr>
                <w:rFonts w:ascii="Arial" w:hAnsi="Arial"/>
                <w:b/>
                <w:sz w:val="18"/>
              </w:rPr>
              <w:t>fatores de</w:t>
            </w:r>
            <w:r>
              <w:rPr>
                <w:rFonts w:ascii="Arial" w:hAnsi="Arial"/>
                <w:b/>
                <w:spacing w:val="40"/>
                <w:sz w:val="18"/>
              </w:rPr>
              <w:t> </w:t>
            </w:r>
            <w:r>
              <w:rPr>
                <w:rFonts w:ascii="Arial" w:hAnsi="Arial"/>
                <w:b/>
                <w:sz w:val="18"/>
              </w:rPr>
              <w:t>risco</w:t>
            </w:r>
            <w:r>
              <w:rPr>
                <w:rFonts w:ascii="Arial" w:hAnsi="Arial"/>
                <w:b/>
                <w:spacing w:val="-1"/>
                <w:sz w:val="18"/>
              </w:rPr>
              <w:t> </w:t>
            </w:r>
            <w:r>
              <w:rPr>
                <w:rFonts w:ascii="Arial" w:hAnsi="Arial"/>
                <w:b/>
                <w:sz w:val="18"/>
              </w:rPr>
              <w:t>acima do nível de ação.</w:t>
            </w:r>
          </w:p>
          <w:p>
            <w:pPr>
              <w:pStyle w:val="TableParagraph"/>
              <w:spacing w:line="149" w:lineRule="exact"/>
              <w:ind w:left="35"/>
              <w:rPr>
                <w:rFonts w:ascii="Arial"/>
                <w:b/>
                <w:sz w:val="18"/>
              </w:rPr>
            </w:pPr>
            <w:r>
              <w:rPr>
                <w:rFonts w:ascii="Arial"/>
                <w:b/>
                <w:sz w:val="18"/>
              </w:rPr>
              <w:t>(EPI)- Bota </w:t>
            </w:r>
            <w:r>
              <w:rPr>
                <w:rFonts w:ascii="Arial"/>
                <w:b/>
                <w:spacing w:val="-5"/>
                <w:sz w:val="18"/>
              </w:rPr>
              <w:t>PVC</w:t>
            </w:r>
          </w:p>
        </w:tc>
      </w:tr>
      <w:tr>
        <w:trPr>
          <w:trHeight w:val="515" w:hRule="atLeast"/>
        </w:trPr>
        <w:tc>
          <w:tcPr>
            <w:tcW w:w="13174" w:type="dxa"/>
          </w:tcPr>
          <w:p>
            <w:pPr>
              <w:pStyle w:val="TableParagraph"/>
              <w:spacing w:before="3"/>
              <w:ind w:left="85"/>
              <w:rPr>
                <w:rFonts w:ascii="Arial" w:hAnsi="Arial"/>
                <w:b/>
                <w:sz w:val="18"/>
              </w:rPr>
            </w:pPr>
            <w:r>
              <w:rPr>
                <w:rFonts w:ascii="Arial" w:hAnsi="Arial"/>
                <w:b/>
                <w:sz w:val="18"/>
              </w:rPr>
              <w:t>RISCO</w:t>
            </w:r>
            <w:r>
              <w:rPr>
                <w:rFonts w:ascii="Arial" w:hAnsi="Arial"/>
                <w:b/>
                <w:spacing w:val="-3"/>
                <w:sz w:val="18"/>
              </w:rPr>
              <w:t> </w:t>
            </w:r>
            <w:r>
              <w:rPr>
                <w:rFonts w:ascii="Arial" w:hAnsi="Arial"/>
                <w:b/>
                <w:spacing w:val="-2"/>
                <w:sz w:val="18"/>
              </w:rPr>
              <w:t>QUÍMICO:</w:t>
            </w:r>
          </w:p>
          <w:p>
            <w:pPr>
              <w:pStyle w:val="TableParagraph"/>
              <w:spacing w:before="28"/>
              <w:ind w:left="35"/>
              <w:rPr>
                <w:rFonts w:ascii="Arial" w:hAnsi="Arial"/>
                <w:b/>
                <w:sz w:val="18"/>
              </w:rPr>
            </w:pPr>
            <w:r>
              <w:rPr>
                <w:rFonts w:ascii="Arial" w:hAnsi="Arial"/>
                <w:b/>
                <w:sz w:val="18"/>
              </w:rPr>
              <w:t>(EPI)</w:t>
            </w:r>
            <w:r>
              <w:rPr>
                <w:rFonts w:ascii="Arial" w:hAnsi="Arial"/>
                <w:b/>
                <w:spacing w:val="1"/>
                <w:sz w:val="18"/>
              </w:rPr>
              <w:t> </w:t>
            </w:r>
            <w:r>
              <w:rPr>
                <w:rFonts w:ascii="Arial" w:hAnsi="Arial"/>
                <w:b/>
                <w:sz w:val="18"/>
              </w:rPr>
              <w:t>- Luvas</w:t>
            </w:r>
            <w:r>
              <w:rPr>
                <w:rFonts w:ascii="Arial" w:hAnsi="Arial"/>
                <w:b/>
                <w:spacing w:val="2"/>
                <w:sz w:val="18"/>
              </w:rPr>
              <w:t> </w:t>
            </w:r>
            <w:r>
              <w:rPr>
                <w:rFonts w:ascii="Arial" w:hAnsi="Arial"/>
                <w:b/>
                <w:sz w:val="18"/>
              </w:rPr>
              <w:t>Impermeáveis contra</w:t>
            </w:r>
            <w:r>
              <w:rPr>
                <w:rFonts w:ascii="Arial" w:hAnsi="Arial"/>
                <w:b/>
                <w:spacing w:val="2"/>
                <w:sz w:val="18"/>
              </w:rPr>
              <w:t> </w:t>
            </w:r>
            <w:r>
              <w:rPr>
                <w:rFonts w:ascii="Arial" w:hAnsi="Arial"/>
                <w:b/>
                <w:sz w:val="18"/>
              </w:rPr>
              <w:t>riscos</w:t>
            </w:r>
            <w:r>
              <w:rPr>
                <w:rFonts w:ascii="Arial" w:hAnsi="Arial"/>
                <w:b/>
                <w:spacing w:val="2"/>
                <w:sz w:val="18"/>
              </w:rPr>
              <w:t> </w:t>
            </w:r>
            <w:r>
              <w:rPr>
                <w:rFonts w:ascii="Arial" w:hAnsi="Arial"/>
                <w:b/>
                <w:sz w:val="18"/>
              </w:rPr>
              <w:t>de origem</w:t>
            </w:r>
            <w:r>
              <w:rPr>
                <w:rFonts w:ascii="Arial" w:hAnsi="Arial"/>
                <w:b/>
                <w:spacing w:val="2"/>
                <w:sz w:val="18"/>
              </w:rPr>
              <w:t> </w:t>
            </w:r>
            <w:r>
              <w:rPr>
                <w:rFonts w:ascii="Arial" w:hAnsi="Arial"/>
                <w:b/>
                <w:spacing w:val="-2"/>
                <w:sz w:val="18"/>
              </w:rPr>
              <w:t>química</w:t>
            </w:r>
          </w:p>
        </w:tc>
      </w:tr>
      <w:tr>
        <w:trPr>
          <w:trHeight w:val="400" w:hRule="atLeast"/>
        </w:trPr>
        <w:tc>
          <w:tcPr>
            <w:tcW w:w="13174" w:type="dxa"/>
          </w:tcPr>
          <w:p>
            <w:pPr>
              <w:pStyle w:val="TableParagraph"/>
              <w:spacing w:before="85"/>
              <w:ind w:left="85"/>
              <w:rPr>
                <w:rFonts w:ascii="Arial"/>
                <w:b/>
                <w:sz w:val="18"/>
              </w:rPr>
            </w:pPr>
            <w:r>
              <w:rPr>
                <w:rFonts w:ascii="Arial"/>
                <w:b/>
                <w:sz w:val="18"/>
              </w:rPr>
              <w:t>RISCO</w:t>
            </w:r>
            <w:r>
              <w:rPr>
                <w:rFonts w:ascii="Arial"/>
                <w:b/>
                <w:spacing w:val="-6"/>
                <w:sz w:val="18"/>
              </w:rPr>
              <w:t> </w:t>
            </w:r>
            <w:r>
              <w:rPr>
                <w:rFonts w:ascii="Arial"/>
                <w:b/>
                <w:sz w:val="18"/>
              </w:rPr>
              <w:t>ERGONOMICO:</w:t>
            </w:r>
            <w:r>
              <w:rPr>
                <w:rFonts w:ascii="Arial"/>
                <w:b/>
                <w:spacing w:val="-5"/>
                <w:sz w:val="18"/>
              </w:rPr>
              <w:t> </w:t>
            </w:r>
            <w:r>
              <w:rPr>
                <w:rFonts w:ascii="Arial"/>
                <w:b/>
                <w:sz w:val="18"/>
              </w:rPr>
              <w:t>Ginastica </w:t>
            </w:r>
            <w:r>
              <w:rPr>
                <w:rFonts w:ascii="Arial"/>
                <w:b/>
                <w:spacing w:val="-2"/>
                <w:sz w:val="18"/>
              </w:rPr>
              <w:t>laboral</w:t>
            </w:r>
          </w:p>
        </w:tc>
      </w:tr>
      <w:tr>
        <w:trPr>
          <w:trHeight w:val="532" w:hRule="atLeast"/>
        </w:trPr>
        <w:tc>
          <w:tcPr>
            <w:tcW w:w="13174" w:type="dxa"/>
          </w:tcPr>
          <w:p>
            <w:pPr>
              <w:pStyle w:val="TableParagraph"/>
              <w:spacing w:before="3"/>
              <w:ind w:left="35"/>
              <w:rPr>
                <w:rFonts w:ascii="Arial"/>
                <w:b/>
                <w:sz w:val="18"/>
              </w:rPr>
            </w:pPr>
            <w:r>
              <w:rPr>
                <w:rFonts w:ascii="Arial"/>
                <w:b/>
                <w:sz w:val="18"/>
              </w:rPr>
              <w:t>RISCO</w:t>
            </w:r>
            <w:r>
              <w:rPr>
                <w:rFonts w:ascii="Arial"/>
                <w:b/>
                <w:spacing w:val="-3"/>
                <w:sz w:val="18"/>
              </w:rPr>
              <w:t> </w:t>
            </w:r>
            <w:r>
              <w:rPr>
                <w:rFonts w:ascii="Arial"/>
                <w:b/>
                <w:spacing w:val="-2"/>
                <w:sz w:val="18"/>
              </w:rPr>
              <w:t>ACIDENTE:</w:t>
            </w:r>
          </w:p>
          <w:p>
            <w:pPr>
              <w:pStyle w:val="TableParagraph"/>
              <w:spacing w:before="28"/>
              <w:ind w:left="35"/>
              <w:rPr>
                <w:rFonts w:ascii="Arial" w:hAnsi="Arial"/>
                <w:b/>
                <w:sz w:val="18"/>
              </w:rPr>
            </w:pPr>
            <w:r>
              <w:rPr>
                <w:rFonts w:ascii="Arial" w:hAnsi="Arial"/>
                <w:b/>
                <w:sz w:val="18"/>
              </w:rPr>
              <w:t>Uso</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cinto</w:t>
            </w:r>
            <w:r>
              <w:rPr>
                <w:rFonts w:ascii="Arial" w:hAnsi="Arial"/>
                <w:b/>
                <w:spacing w:val="1"/>
                <w:sz w:val="18"/>
              </w:rPr>
              <w:t> </w:t>
            </w:r>
            <w:r>
              <w:rPr>
                <w:rFonts w:ascii="Arial" w:hAnsi="Arial"/>
                <w:b/>
                <w:sz w:val="18"/>
              </w:rPr>
              <w:t>de</w:t>
            </w:r>
            <w:r>
              <w:rPr>
                <w:rFonts w:ascii="Arial" w:hAnsi="Arial"/>
                <w:b/>
                <w:spacing w:val="1"/>
                <w:sz w:val="18"/>
              </w:rPr>
              <w:t> </w:t>
            </w:r>
            <w:r>
              <w:rPr>
                <w:rFonts w:ascii="Arial" w:hAnsi="Arial"/>
                <w:b/>
                <w:sz w:val="18"/>
              </w:rPr>
              <w:t>segurança,</w:t>
            </w:r>
            <w:r>
              <w:rPr>
                <w:rFonts w:ascii="Arial" w:hAnsi="Arial"/>
                <w:b/>
                <w:spacing w:val="3"/>
                <w:sz w:val="18"/>
              </w:rPr>
              <w:t> </w:t>
            </w:r>
            <w:r>
              <w:rPr>
                <w:rFonts w:ascii="Arial" w:hAnsi="Arial"/>
                <w:b/>
                <w:sz w:val="18"/>
              </w:rPr>
              <w:t>linha</w:t>
            </w:r>
            <w:r>
              <w:rPr>
                <w:rFonts w:ascii="Arial" w:hAnsi="Arial"/>
                <w:b/>
                <w:spacing w:val="1"/>
                <w:sz w:val="18"/>
              </w:rPr>
              <w:t> </w:t>
            </w:r>
            <w:r>
              <w:rPr>
                <w:rFonts w:ascii="Arial" w:hAnsi="Arial"/>
                <w:b/>
                <w:sz w:val="18"/>
              </w:rPr>
              <w:t>de vida</w:t>
            </w:r>
            <w:r>
              <w:rPr>
                <w:rFonts w:ascii="Arial" w:hAnsi="Arial"/>
                <w:b/>
                <w:spacing w:val="1"/>
                <w:sz w:val="18"/>
              </w:rPr>
              <w:t> </w:t>
            </w:r>
            <w:r>
              <w:rPr>
                <w:rFonts w:ascii="Arial" w:hAnsi="Arial"/>
                <w:b/>
                <w:sz w:val="18"/>
              </w:rPr>
              <w:t>ao</w:t>
            </w:r>
            <w:r>
              <w:rPr>
                <w:rFonts w:ascii="Arial" w:hAnsi="Arial"/>
                <w:b/>
                <w:spacing w:val="2"/>
                <w:sz w:val="18"/>
              </w:rPr>
              <w:t> </w:t>
            </w:r>
            <w:r>
              <w:rPr>
                <w:rFonts w:ascii="Arial" w:hAnsi="Arial"/>
                <w:b/>
                <w:sz w:val="18"/>
              </w:rPr>
              <w:t>entrar,</w:t>
            </w:r>
            <w:r>
              <w:rPr>
                <w:rFonts w:ascii="Arial" w:hAnsi="Arial"/>
                <w:b/>
                <w:spacing w:val="1"/>
                <w:sz w:val="18"/>
              </w:rPr>
              <w:t> </w:t>
            </w:r>
            <w:r>
              <w:rPr>
                <w:rFonts w:ascii="Arial" w:hAnsi="Arial"/>
                <w:b/>
                <w:sz w:val="18"/>
              </w:rPr>
              <w:t>durante</w:t>
            </w:r>
            <w:r>
              <w:rPr>
                <w:rFonts w:ascii="Arial" w:hAnsi="Arial"/>
                <w:b/>
                <w:spacing w:val="1"/>
                <w:sz w:val="18"/>
              </w:rPr>
              <w:t> </w:t>
            </w:r>
            <w:r>
              <w:rPr>
                <w:rFonts w:ascii="Arial" w:hAnsi="Arial"/>
                <w:b/>
                <w:sz w:val="18"/>
              </w:rPr>
              <w:t>execução</w:t>
            </w:r>
            <w:r>
              <w:rPr>
                <w:rFonts w:ascii="Arial" w:hAnsi="Arial"/>
                <w:b/>
                <w:spacing w:val="2"/>
                <w:sz w:val="18"/>
              </w:rPr>
              <w:t> </w:t>
            </w:r>
            <w:r>
              <w:rPr>
                <w:rFonts w:ascii="Arial" w:hAnsi="Arial"/>
                <w:b/>
                <w:sz w:val="18"/>
              </w:rPr>
              <w:t>da</w:t>
            </w:r>
            <w:r>
              <w:rPr>
                <w:rFonts w:ascii="Arial" w:hAnsi="Arial"/>
                <w:b/>
                <w:spacing w:val="2"/>
                <w:sz w:val="18"/>
              </w:rPr>
              <w:t> </w:t>
            </w:r>
            <w:r>
              <w:rPr>
                <w:rFonts w:ascii="Arial" w:hAnsi="Arial"/>
                <w:b/>
                <w:sz w:val="18"/>
              </w:rPr>
              <w:t>atividade</w:t>
            </w:r>
            <w:r>
              <w:rPr>
                <w:rFonts w:ascii="Arial" w:hAnsi="Arial"/>
                <w:b/>
                <w:spacing w:val="1"/>
                <w:sz w:val="18"/>
              </w:rPr>
              <w:t> </w:t>
            </w:r>
            <w:r>
              <w:rPr>
                <w:rFonts w:ascii="Arial" w:hAnsi="Arial"/>
                <w:b/>
                <w:sz w:val="18"/>
              </w:rPr>
              <w:t>e</w:t>
            </w:r>
            <w:r>
              <w:rPr>
                <w:rFonts w:ascii="Arial" w:hAnsi="Arial"/>
                <w:b/>
                <w:spacing w:val="3"/>
                <w:sz w:val="18"/>
              </w:rPr>
              <w:t> </w:t>
            </w:r>
            <w:r>
              <w:rPr>
                <w:rFonts w:ascii="Arial" w:hAnsi="Arial"/>
                <w:b/>
                <w:sz w:val="18"/>
              </w:rPr>
              <w:t>ao</w:t>
            </w:r>
            <w:r>
              <w:rPr>
                <w:rFonts w:ascii="Arial" w:hAnsi="Arial"/>
                <w:b/>
                <w:spacing w:val="2"/>
                <w:sz w:val="18"/>
              </w:rPr>
              <w:t> </w:t>
            </w:r>
            <w:r>
              <w:rPr>
                <w:rFonts w:ascii="Arial" w:hAnsi="Arial"/>
                <w:b/>
                <w:sz w:val="18"/>
              </w:rPr>
              <w:t>sair</w:t>
            </w:r>
            <w:r>
              <w:rPr>
                <w:rFonts w:ascii="Arial" w:hAnsi="Arial"/>
                <w:b/>
                <w:spacing w:val="-1"/>
                <w:sz w:val="18"/>
              </w:rPr>
              <w:t> </w:t>
            </w:r>
            <w:r>
              <w:rPr>
                <w:rFonts w:ascii="Arial" w:hAnsi="Arial"/>
                <w:b/>
                <w:sz w:val="18"/>
              </w:rPr>
              <w:t>do</w:t>
            </w:r>
            <w:r>
              <w:rPr>
                <w:rFonts w:ascii="Arial" w:hAnsi="Arial"/>
                <w:b/>
                <w:spacing w:val="1"/>
                <w:sz w:val="18"/>
              </w:rPr>
              <w:t> </w:t>
            </w:r>
            <w:r>
              <w:rPr>
                <w:rFonts w:ascii="Arial" w:hAnsi="Arial"/>
                <w:b/>
                <w:sz w:val="18"/>
              </w:rPr>
              <w:t>andaime</w:t>
            </w:r>
            <w:r>
              <w:rPr>
                <w:rFonts w:ascii="Arial" w:hAnsi="Arial"/>
                <w:b/>
                <w:spacing w:val="1"/>
                <w:sz w:val="18"/>
              </w:rPr>
              <w:t> </w:t>
            </w:r>
            <w:r>
              <w:rPr>
                <w:rFonts w:ascii="Arial" w:hAnsi="Arial"/>
                <w:b/>
                <w:spacing w:val="-2"/>
                <w:sz w:val="18"/>
              </w:rPr>
              <w:t>suspenso.</w:t>
            </w:r>
          </w:p>
        </w:tc>
      </w:tr>
    </w:tbl>
    <w:p>
      <w:pPr>
        <w:pStyle w:val="TableParagraph"/>
        <w:spacing w:after="0"/>
        <w:rPr>
          <w:rFonts w:ascii="Arial" w:hAnsi="Arial"/>
          <w:b/>
          <w:sz w:val="18"/>
        </w:rPr>
        <w:sectPr>
          <w:pgSz w:w="16840" w:h="11910" w:orient="landscape"/>
          <w:pgMar w:header="451" w:footer="523" w:top="1660" w:bottom="720" w:left="708" w:right="708"/>
        </w:sectPr>
      </w:pPr>
    </w:p>
    <w:p>
      <w:pPr>
        <w:spacing w:before="177"/>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7"/>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937" w:hRule="atLeast"/>
        </w:trPr>
        <w:tc>
          <w:tcPr>
            <w:tcW w:w="15181" w:type="dxa"/>
            <w:gridSpan w:val="10"/>
          </w:tcPr>
          <w:p>
            <w:pPr>
              <w:pStyle w:val="TableParagraph"/>
              <w:spacing w:before="146"/>
              <w:rPr>
                <w:sz w:val="18"/>
              </w:rPr>
            </w:pPr>
          </w:p>
          <w:p>
            <w:pPr>
              <w:pStyle w:val="TableParagraph"/>
              <w:spacing w:before="1"/>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124" w:hRule="atLeast"/>
        </w:trPr>
        <w:tc>
          <w:tcPr>
            <w:tcW w:w="15181" w:type="dxa"/>
            <w:gridSpan w:val="10"/>
            <w:tcBorders>
              <w:left w:val="nil"/>
              <w:bottom w:val="nil"/>
            </w:tcBorders>
          </w:tcPr>
          <w:p>
            <w:pPr>
              <w:pStyle w:val="TableParagraph"/>
              <w:rPr>
                <w:rFonts w:ascii="Times New Roman"/>
                <w:sz w:val="18"/>
              </w:rPr>
            </w:pPr>
          </w:p>
        </w:tc>
      </w:tr>
      <w:tr>
        <w:trPr>
          <w:trHeight w:val="719"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46"/>
              <w:rPr>
                <w:sz w:val="18"/>
              </w:rPr>
            </w:pPr>
          </w:p>
          <w:p>
            <w:pPr>
              <w:pStyle w:val="TableParagraph"/>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46"/>
              <w:rPr>
                <w:sz w:val="18"/>
              </w:rPr>
            </w:pPr>
          </w:p>
          <w:p>
            <w:pPr>
              <w:pStyle w:val="TableParagraph"/>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46"/>
              <w:rPr>
                <w:sz w:val="18"/>
              </w:rPr>
            </w:pPr>
          </w:p>
          <w:p>
            <w:pPr>
              <w:pStyle w:val="TableParagraph"/>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46"/>
              <w:rPr>
                <w:sz w:val="18"/>
              </w:rPr>
            </w:pPr>
          </w:p>
          <w:p>
            <w:pPr>
              <w:pStyle w:val="TableParagraph"/>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46"/>
              <w:rPr>
                <w:sz w:val="18"/>
              </w:rPr>
            </w:pPr>
          </w:p>
          <w:p>
            <w:pPr>
              <w:pStyle w:val="TableParagraph"/>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46"/>
              <w:rPr>
                <w:sz w:val="18"/>
              </w:rPr>
            </w:pPr>
          </w:p>
          <w:p>
            <w:pPr>
              <w:pStyle w:val="TableParagraph"/>
              <w:ind w:right="12"/>
              <w:jc w:val="center"/>
              <w:rPr>
                <w:sz w:val="18"/>
              </w:rPr>
            </w:pPr>
            <w:r>
              <w:rPr>
                <w:spacing w:val="-2"/>
                <w:sz w:val="18"/>
              </w:rPr>
              <w:t>Total</w:t>
            </w:r>
          </w:p>
        </w:tc>
        <w:tc>
          <w:tcPr>
            <w:tcW w:w="1498" w:type="dxa"/>
          </w:tcPr>
          <w:p>
            <w:pPr>
              <w:pStyle w:val="TableParagraph"/>
              <w:spacing w:before="46"/>
              <w:rPr>
                <w:sz w:val="18"/>
              </w:rPr>
            </w:pPr>
          </w:p>
          <w:p>
            <w:pPr>
              <w:pStyle w:val="TableParagraph"/>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46"/>
              <w:rPr>
                <w:sz w:val="18"/>
              </w:rPr>
            </w:pPr>
          </w:p>
          <w:p>
            <w:pPr>
              <w:pStyle w:val="TableParagraph"/>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46"/>
              <w:rPr>
                <w:sz w:val="18"/>
              </w:rPr>
            </w:pPr>
          </w:p>
          <w:p>
            <w:pPr>
              <w:pStyle w:val="TableParagraph"/>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457"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56" w:hRule="atLeast"/>
        </w:trPr>
        <w:tc>
          <w:tcPr>
            <w:tcW w:w="5011" w:type="dxa"/>
          </w:tcPr>
          <w:p>
            <w:pPr>
              <w:pStyle w:val="TableParagraph"/>
              <w:spacing w:before="63"/>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73"/>
              <w:ind w:left="52" w:right="14"/>
              <w:jc w:val="center"/>
              <w:rPr>
                <w:sz w:val="18"/>
              </w:rPr>
            </w:pPr>
            <w:r>
              <w:rPr>
                <w:spacing w:val="-10"/>
                <w:sz w:val="18"/>
              </w:rPr>
              <w:t>1</w:t>
            </w:r>
          </w:p>
        </w:tc>
        <w:tc>
          <w:tcPr>
            <w:tcW w:w="1032" w:type="dxa"/>
          </w:tcPr>
          <w:p>
            <w:pPr>
              <w:pStyle w:val="TableParagraph"/>
              <w:spacing w:before="73"/>
              <w:ind w:left="50" w:right="14"/>
              <w:jc w:val="center"/>
              <w:rPr>
                <w:sz w:val="18"/>
              </w:rPr>
            </w:pPr>
            <w:r>
              <w:rPr>
                <w:spacing w:val="-10"/>
                <w:sz w:val="18"/>
              </w:rPr>
              <w:t>3</w:t>
            </w:r>
          </w:p>
        </w:tc>
        <w:tc>
          <w:tcPr>
            <w:tcW w:w="1032" w:type="dxa"/>
          </w:tcPr>
          <w:p>
            <w:pPr>
              <w:pStyle w:val="TableParagraph"/>
              <w:spacing w:before="73"/>
              <w:ind w:left="53" w:right="14"/>
              <w:jc w:val="center"/>
              <w:rPr>
                <w:sz w:val="18"/>
              </w:rPr>
            </w:pPr>
            <w:r>
              <w:rPr>
                <w:spacing w:val="-10"/>
                <w:sz w:val="18"/>
              </w:rPr>
              <w:t>1</w:t>
            </w:r>
          </w:p>
        </w:tc>
        <w:tc>
          <w:tcPr>
            <w:tcW w:w="1032" w:type="dxa"/>
          </w:tcPr>
          <w:p>
            <w:pPr>
              <w:pStyle w:val="TableParagraph"/>
              <w:spacing w:before="73"/>
              <w:ind w:left="51" w:right="14"/>
              <w:jc w:val="center"/>
              <w:rPr>
                <w:sz w:val="18"/>
              </w:rPr>
            </w:pPr>
            <w:r>
              <w:rPr>
                <w:spacing w:val="-10"/>
                <w:sz w:val="18"/>
              </w:rPr>
              <w:t>0</w:t>
            </w:r>
          </w:p>
        </w:tc>
        <w:tc>
          <w:tcPr>
            <w:tcW w:w="934" w:type="dxa"/>
          </w:tcPr>
          <w:p>
            <w:pPr>
              <w:pStyle w:val="TableParagraph"/>
              <w:spacing w:before="73"/>
              <w:ind w:left="36" w:right="3"/>
              <w:jc w:val="center"/>
              <w:rPr>
                <w:sz w:val="18"/>
              </w:rPr>
            </w:pPr>
            <w:r>
              <w:rPr>
                <w:spacing w:val="-10"/>
                <w:sz w:val="18"/>
              </w:rPr>
              <w:t>0</w:t>
            </w:r>
          </w:p>
        </w:tc>
        <w:tc>
          <w:tcPr>
            <w:tcW w:w="1032" w:type="dxa"/>
          </w:tcPr>
          <w:p>
            <w:pPr>
              <w:pStyle w:val="TableParagraph"/>
              <w:spacing w:before="73"/>
              <w:ind w:left="50" w:right="14"/>
              <w:jc w:val="center"/>
              <w:rPr>
                <w:sz w:val="18"/>
              </w:rPr>
            </w:pPr>
            <w:r>
              <w:rPr>
                <w:spacing w:val="-10"/>
                <w:sz w:val="18"/>
              </w:rPr>
              <w:t>5</w:t>
            </w:r>
          </w:p>
        </w:tc>
        <w:tc>
          <w:tcPr>
            <w:tcW w:w="1498" w:type="dxa"/>
          </w:tcPr>
          <w:p>
            <w:pPr>
              <w:pStyle w:val="TableParagraph"/>
              <w:spacing w:before="73"/>
              <w:ind w:left="50" w:right="14"/>
              <w:jc w:val="center"/>
              <w:rPr>
                <w:sz w:val="18"/>
              </w:rPr>
            </w:pPr>
            <w:r>
              <w:rPr>
                <w:spacing w:val="-5"/>
                <w:sz w:val="18"/>
              </w:rPr>
              <w:t>11</w:t>
            </w:r>
          </w:p>
        </w:tc>
        <w:tc>
          <w:tcPr>
            <w:tcW w:w="1224" w:type="dxa"/>
          </w:tcPr>
          <w:p>
            <w:pPr>
              <w:pStyle w:val="TableParagraph"/>
              <w:spacing w:before="73"/>
              <w:ind w:left="59" w:right="23"/>
              <w:jc w:val="center"/>
              <w:rPr>
                <w:sz w:val="18"/>
              </w:rPr>
            </w:pPr>
            <w:r>
              <w:rPr>
                <w:spacing w:val="-5"/>
                <w:sz w:val="18"/>
              </w:rPr>
              <w:t>100</w:t>
            </w:r>
          </w:p>
        </w:tc>
        <w:tc>
          <w:tcPr>
            <w:tcW w:w="1354" w:type="dxa"/>
          </w:tcPr>
          <w:p>
            <w:pPr>
              <w:pStyle w:val="TableParagraph"/>
              <w:spacing w:before="73"/>
              <w:ind w:left="257"/>
              <w:rPr>
                <w:sz w:val="18"/>
              </w:rPr>
            </w:pPr>
            <w:r>
              <w:rPr>
                <w:spacing w:val="-2"/>
                <w:sz w:val="18"/>
              </w:rPr>
              <w:t>9,090909091</w:t>
            </w:r>
          </w:p>
        </w:tc>
      </w:tr>
    </w:tbl>
    <w:p>
      <w:pPr>
        <w:pStyle w:val="BodyText"/>
        <w:spacing w:before="129"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9,090909091</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59"/>
        <w:gridCol w:w="1627"/>
        <w:gridCol w:w="967"/>
        <w:gridCol w:w="1193"/>
        <w:gridCol w:w="1210"/>
        <w:gridCol w:w="773"/>
        <w:gridCol w:w="468"/>
        <w:gridCol w:w="468"/>
        <w:gridCol w:w="468"/>
        <w:gridCol w:w="468"/>
        <w:gridCol w:w="468"/>
        <w:gridCol w:w="468"/>
        <w:gridCol w:w="468"/>
        <w:gridCol w:w="468"/>
        <w:gridCol w:w="468"/>
        <w:gridCol w:w="468"/>
        <w:gridCol w:w="468"/>
        <w:gridCol w:w="468"/>
        <w:gridCol w:w="1226"/>
      </w:tblGrid>
      <w:tr>
        <w:trPr>
          <w:trHeight w:val="400" w:hRule="atLeast"/>
        </w:trPr>
        <w:tc>
          <w:tcPr>
            <w:tcW w:w="1771" w:type="dxa"/>
            <w:gridSpan w:val="2"/>
          </w:tcPr>
          <w:p>
            <w:pPr>
              <w:pStyle w:val="TableParagraph"/>
              <w:spacing w:before="85"/>
              <w:ind w:left="35"/>
              <w:rPr>
                <w:sz w:val="18"/>
              </w:rPr>
            </w:pPr>
            <w:r>
              <w:rPr>
                <w:spacing w:val="-4"/>
                <w:sz w:val="18"/>
              </w:rPr>
              <w:t>ETAPA</w:t>
            </w:r>
          </w:p>
        </w:tc>
        <w:tc>
          <w:tcPr>
            <w:tcW w:w="12612" w:type="dxa"/>
            <w:gridSpan w:val="18"/>
            <w:vMerge w:val="restart"/>
            <w:tcBorders>
              <w:top w:val="nil"/>
              <w:right w:val="nil"/>
            </w:tcBorders>
          </w:tcPr>
          <w:p>
            <w:pPr>
              <w:pStyle w:val="TableParagraph"/>
              <w:spacing w:before="85"/>
              <w:ind w:left="35"/>
              <w:rPr>
                <w:sz w:val="18"/>
              </w:rPr>
            </w:pPr>
            <w:r>
              <w:rPr>
                <w:sz w:val="18"/>
              </w:rPr>
              <w:t>04</w:t>
            </w:r>
            <w:r>
              <w:rPr>
                <w:spacing w:val="2"/>
                <w:sz w:val="18"/>
              </w:rPr>
              <w:t> </w:t>
            </w:r>
            <w:r>
              <w:rPr>
                <w:sz w:val="18"/>
              </w:rPr>
              <w:t>- </w:t>
            </w:r>
            <w:r>
              <w:rPr>
                <w:spacing w:val="-2"/>
                <w:sz w:val="18"/>
              </w:rPr>
              <w:t>Acabamento</w:t>
            </w:r>
          </w:p>
          <w:p>
            <w:pPr>
              <w:pStyle w:val="TableParagraph"/>
              <w:spacing w:before="163"/>
              <w:ind w:left="35"/>
              <w:rPr>
                <w:sz w:val="18"/>
              </w:rPr>
            </w:pPr>
            <w:r>
              <w:rPr>
                <w:sz w:val="18"/>
              </w:rPr>
              <w:t>03</w:t>
            </w:r>
            <w:r>
              <w:rPr>
                <w:spacing w:val="2"/>
                <w:sz w:val="18"/>
              </w:rPr>
              <w:t> </w:t>
            </w:r>
            <w:r>
              <w:rPr>
                <w:sz w:val="18"/>
              </w:rPr>
              <w:t>- </w:t>
            </w:r>
            <w:r>
              <w:rPr>
                <w:spacing w:val="-2"/>
                <w:sz w:val="18"/>
              </w:rPr>
              <w:t>Impermeabilização</w:t>
            </w:r>
          </w:p>
          <w:p>
            <w:pPr>
              <w:pStyle w:val="TableParagraph"/>
              <w:spacing w:before="143"/>
              <w:ind w:left="35"/>
              <w:rPr>
                <w:sz w:val="18"/>
              </w:rPr>
            </w:pPr>
            <w:r>
              <w:rPr>
                <w:spacing w:val="-10"/>
                <w:sz w:val="18"/>
              </w:rPr>
              <w:t>3</w:t>
            </w:r>
          </w:p>
          <w:p>
            <w:pPr>
              <w:pStyle w:val="TableParagraph"/>
              <w:spacing w:line="420" w:lineRule="auto" w:before="124"/>
              <w:ind w:left="35" w:right="8367"/>
              <w:rPr>
                <w:sz w:val="18"/>
              </w:rPr>
            </w:pPr>
            <w:r>
              <w:rPr>
                <w:sz w:val="18"/>
              </w:rPr>
              <w:t>03-</w:t>
            </w:r>
            <w:r>
              <w:rPr>
                <w:spacing w:val="38"/>
                <w:sz w:val="18"/>
              </w:rPr>
              <w:t> </w:t>
            </w:r>
            <w:r>
              <w:rPr>
                <w:sz w:val="18"/>
              </w:rPr>
              <w:t>Impermeabilização</w:t>
            </w:r>
            <w:r>
              <w:rPr>
                <w:spacing w:val="-5"/>
                <w:sz w:val="18"/>
              </w:rPr>
              <w:t> </w:t>
            </w:r>
            <w:r>
              <w:rPr>
                <w:sz w:val="18"/>
              </w:rPr>
              <w:t>cristalizante Impermeabilização/ servente</w:t>
            </w:r>
          </w:p>
          <w:p>
            <w:pPr>
              <w:pStyle w:val="TableParagraph"/>
              <w:spacing w:line="432" w:lineRule="auto" w:before="22"/>
              <w:ind w:left="35" w:right="8367"/>
              <w:rPr>
                <w:sz w:val="18"/>
              </w:rPr>
            </w:pPr>
            <w:r>
              <w:rPr>
                <w:sz w:val="18"/>
              </w:rPr>
              <w:t>Aplicar</w:t>
            </w:r>
            <w:r>
              <w:rPr>
                <w:spacing w:val="-3"/>
                <w:sz w:val="18"/>
              </w:rPr>
              <w:t> </w:t>
            </w:r>
            <w:r>
              <w:rPr>
                <w:sz w:val="18"/>
              </w:rPr>
              <w:t>impermeabilizante</w:t>
            </w:r>
            <w:r>
              <w:rPr>
                <w:spacing w:val="-3"/>
                <w:sz w:val="18"/>
              </w:rPr>
              <w:t> </w:t>
            </w:r>
            <w:r>
              <w:rPr>
                <w:sz w:val="18"/>
              </w:rPr>
              <w:t>nas</w:t>
            </w:r>
            <w:r>
              <w:rPr>
                <w:spacing w:val="-3"/>
                <w:sz w:val="18"/>
              </w:rPr>
              <w:t> </w:t>
            </w:r>
            <w:r>
              <w:rPr>
                <w:sz w:val="18"/>
              </w:rPr>
              <w:t>áreas</w:t>
            </w:r>
            <w:r>
              <w:rPr>
                <w:spacing w:val="-2"/>
                <w:sz w:val="18"/>
              </w:rPr>
              <w:t> </w:t>
            </w:r>
            <w:r>
              <w:rPr>
                <w:sz w:val="18"/>
              </w:rPr>
              <w:t>molhada </w:t>
            </w:r>
            <w:r>
              <w:rPr>
                <w:spacing w:val="-2"/>
                <w:sz w:val="18"/>
              </w:rPr>
              <w:t>717020</w:t>
            </w:r>
          </w:p>
          <w:p>
            <w:pPr>
              <w:pStyle w:val="TableParagraph"/>
              <w:spacing w:line="453" w:lineRule="auto" w:before="1"/>
              <w:ind w:left="35" w:right="8367" w:hanging="1"/>
              <w:rPr>
                <w:sz w:val="18"/>
              </w:rPr>
            </w:pPr>
            <w:r>
              <w:rPr>
                <w:sz w:val="18"/>
              </w:rPr>
              <w:t>Para</w:t>
            </w:r>
            <w:r>
              <w:rPr>
                <w:spacing w:val="-1"/>
                <w:sz w:val="18"/>
              </w:rPr>
              <w:t> </w:t>
            </w:r>
            <w:r>
              <w:rPr>
                <w:sz w:val="18"/>
              </w:rPr>
              <w:t>essa</w:t>
            </w:r>
            <w:r>
              <w:rPr>
                <w:spacing w:val="-1"/>
                <w:sz w:val="18"/>
              </w:rPr>
              <w:t> </w:t>
            </w:r>
            <w:r>
              <w:rPr>
                <w:sz w:val="18"/>
              </w:rPr>
              <w:t>atividade</w:t>
            </w:r>
            <w:r>
              <w:rPr>
                <w:spacing w:val="-3"/>
                <w:sz w:val="18"/>
              </w:rPr>
              <w:t> </w:t>
            </w:r>
            <w:r>
              <w:rPr>
                <w:sz w:val="18"/>
              </w:rPr>
              <w:t>não</w:t>
            </w:r>
            <w:r>
              <w:rPr>
                <w:spacing w:val="-3"/>
                <w:sz w:val="18"/>
              </w:rPr>
              <w:t> </w:t>
            </w:r>
            <w:r>
              <w:rPr>
                <w:sz w:val="18"/>
              </w:rPr>
              <w:t>tem</w:t>
            </w:r>
            <w:r>
              <w:rPr>
                <w:spacing w:val="-2"/>
                <w:sz w:val="18"/>
              </w:rPr>
              <w:t> </w:t>
            </w:r>
            <w:r>
              <w:rPr>
                <w:sz w:val="18"/>
              </w:rPr>
              <w:t>trabalho</w:t>
            </w:r>
            <w:r>
              <w:rPr>
                <w:spacing w:val="-1"/>
                <w:sz w:val="18"/>
              </w:rPr>
              <w:t> </w:t>
            </w:r>
            <w:r>
              <w:rPr>
                <w:sz w:val="18"/>
              </w:rPr>
              <w:t>em</w:t>
            </w:r>
            <w:r>
              <w:rPr>
                <w:spacing w:val="-2"/>
                <w:sz w:val="18"/>
              </w:rPr>
              <w:t> </w:t>
            </w:r>
            <w:r>
              <w:rPr>
                <w:sz w:val="18"/>
              </w:rPr>
              <w:t>altura Vinícius Narciso</w:t>
            </w:r>
          </w:p>
          <w:p>
            <w:pPr>
              <w:pStyle w:val="TableParagraph"/>
              <w:spacing w:line="178" w:lineRule="exact"/>
              <w:ind w:left="34"/>
              <w:rPr>
                <w:sz w:val="18"/>
              </w:rPr>
            </w:pPr>
            <w:r>
              <w:rPr>
                <w:spacing w:val="-2"/>
                <w:sz w:val="18"/>
              </w:rPr>
              <w:t>Elisângela</w:t>
            </w:r>
          </w:p>
        </w:tc>
      </w:tr>
      <w:tr>
        <w:trPr>
          <w:trHeight w:val="299" w:hRule="atLeast"/>
        </w:trPr>
        <w:tc>
          <w:tcPr>
            <w:tcW w:w="1771" w:type="dxa"/>
            <w:gridSpan w:val="2"/>
          </w:tcPr>
          <w:p>
            <w:pPr>
              <w:pStyle w:val="TableParagraph"/>
              <w:spacing w:before="34"/>
              <w:ind w:left="35"/>
              <w:rPr>
                <w:sz w:val="18"/>
              </w:rPr>
            </w:pPr>
            <w:r>
              <w:rPr>
                <w:spacing w:val="-2"/>
                <w:sz w:val="18"/>
              </w:rPr>
              <w:t>PROCESSO</w:t>
            </w:r>
          </w:p>
        </w:tc>
        <w:tc>
          <w:tcPr>
            <w:tcW w:w="12612" w:type="dxa"/>
            <w:gridSpan w:val="18"/>
            <w:vMerge/>
            <w:tcBorders>
              <w:top w:val="nil"/>
              <w:right w:val="nil"/>
            </w:tcBorders>
          </w:tcPr>
          <w:p>
            <w:pPr>
              <w:rPr>
                <w:sz w:val="2"/>
                <w:szCs w:val="2"/>
              </w:rPr>
            </w:pPr>
          </w:p>
        </w:tc>
      </w:tr>
      <w:tr>
        <w:trPr>
          <w:trHeight w:val="342" w:hRule="atLeast"/>
        </w:trPr>
        <w:tc>
          <w:tcPr>
            <w:tcW w:w="1771" w:type="dxa"/>
            <w:gridSpan w:val="2"/>
          </w:tcPr>
          <w:p>
            <w:pPr>
              <w:pStyle w:val="TableParagraph"/>
              <w:spacing w:before="56"/>
              <w:ind w:left="35"/>
              <w:rPr>
                <w:sz w:val="18"/>
              </w:rPr>
            </w:pPr>
            <w:r>
              <w:rPr>
                <w:spacing w:val="-5"/>
                <w:sz w:val="18"/>
              </w:rPr>
              <w:t>GHE</w:t>
            </w:r>
          </w:p>
        </w:tc>
        <w:tc>
          <w:tcPr>
            <w:tcW w:w="12612" w:type="dxa"/>
            <w:gridSpan w:val="18"/>
            <w:vMerge/>
            <w:tcBorders>
              <w:top w:val="nil"/>
              <w:right w:val="nil"/>
            </w:tcBorders>
          </w:tcPr>
          <w:p>
            <w:pPr>
              <w:rPr>
                <w:sz w:val="2"/>
                <w:szCs w:val="2"/>
              </w:rPr>
            </w:pPr>
          </w:p>
        </w:tc>
      </w:tr>
      <w:tr>
        <w:trPr>
          <w:trHeight w:val="299" w:hRule="atLeast"/>
        </w:trPr>
        <w:tc>
          <w:tcPr>
            <w:tcW w:w="1771" w:type="dxa"/>
            <w:gridSpan w:val="2"/>
          </w:tcPr>
          <w:p>
            <w:pPr>
              <w:pStyle w:val="TableParagraph"/>
              <w:spacing w:before="34"/>
              <w:ind w:left="35"/>
              <w:rPr>
                <w:sz w:val="18"/>
              </w:rPr>
            </w:pPr>
            <w:r>
              <w:rPr>
                <w:spacing w:val="-2"/>
                <w:sz w:val="18"/>
              </w:rPr>
              <w:t>ATIVIDADES</w:t>
            </w:r>
          </w:p>
        </w:tc>
        <w:tc>
          <w:tcPr>
            <w:tcW w:w="12612" w:type="dxa"/>
            <w:gridSpan w:val="18"/>
            <w:vMerge/>
            <w:tcBorders>
              <w:top w:val="nil"/>
              <w:right w:val="nil"/>
            </w:tcBorders>
          </w:tcPr>
          <w:p>
            <w:pPr>
              <w:rPr>
                <w:sz w:val="2"/>
                <w:szCs w:val="2"/>
              </w:rPr>
            </w:pPr>
          </w:p>
        </w:tc>
      </w:tr>
      <w:tr>
        <w:trPr>
          <w:trHeight w:val="385" w:hRule="atLeast"/>
        </w:trPr>
        <w:tc>
          <w:tcPr>
            <w:tcW w:w="1771" w:type="dxa"/>
            <w:gridSpan w:val="2"/>
          </w:tcPr>
          <w:p>
            <w:pPr>
              <w:pStyle w:val="TableParagraph"/>
              <w:spacing w:before="87"/>
              <w:ind w:left="35"/>
              <w:rPr>
                <w:sz w:val="18"/>
              </w:rPr>
            </w:pPr>
            <w:r>
              <w:rPr>
                <w:spacing w:val="-2"/>
                <w:sz w:val="18"/>
              </w:rPr>
              <w:t>SETOR/FUNÇÃO</w:t>
            </w:r>
          </w:p>
        </w:tc>
        <w:tc>
          <w:tcPr>
            <w:tcW w:w="12612" w:type="dxa"/>
            <w:gridSpan w:val="18"/>
            <w:vMerge/>
            <w:tcBorders>
              <w:top w:val="nil"/>
              <w:right w:val="nil"/>
            </w:tcBorders>
          </w:tcPr>
          <w:p>
            <w:pPr>
              <w:rPr>
                <w:sz w:val="2"/>
                <w:szCs w:val="2"/>
              </w:rPr>
            </w:pPr>
          </w:p>
        </w:tc>
      </w:tr>
      <w:tr>
        <w:trPr>
          <w:trHeight w:val="342" w:hRule="atLeast"/>
        </w:trPr>
        <w:tc>
          <w:tcPr>
            <w:tcW w:w="1771" w:type="dxa"/>
            <w:gridSpan w:val="2"/>
          </w:tcPr>
          <w:p>
            <w:pPr>
              <w:pStyle w:val="TableParagraph"/>
              <w:spacing w:before="56"/>
              <w:ind w:left="35"/>
              <w:rPr>
                <w:sz w:val="18"/>
              </w:rPr>
            </w:pPr>
            <w:r>
              <w:rPr>
                <w:sz w:val="18"/>
              </w:rPr>
              <w:t>Atividade</w:t>
            </w:r>
            <w:r>
              <w:rPr>
                <w:spacing w:val="2"/>
                <w:sz w:val="18"/>
              </w:rPr>
              <w:t> </w:t>
            </w:r>
            <w:r>
              <w:rPr>
                <w:spacing w:val="-2"/>
                <w:sz w:val="18"/>
              </w:rPr>
              <w:t>detalhada</w:t>
            </w:r>
          </w:p>
        </w:tc>
        <w:tc>
          <w:tcPr>
            <w:tcW w:w="12612" w:type="dxa"/>
            <w:gridSpan w:val="18"/>
            <w:vMerge/>
            <w:tcBorders>
              <w:top w:val="nil"/>
              <w:right w:val="nil"/>
            </w:tcBorders>
          </w:tcPr>
          <w:p>
            <w:pPr>
              <w:rPr>
                <w:sz w:val="2"/>
                <w:szCs w:val="2"/>
              </w:rPr>
            </w:pPr>
          </w:p>
        </w:tc>
      </w:tr>
      <w:tr>
        <w:trPr>
          <w:trHeight w:val="342" w:hRule="atLeast"/>
        </w:trPr>
        <w:tc>
          <w:tcPr>
            <w:tcW w:w="1771" w:type="dxa"/>
            <w:gridSpan w:val="2"/>
          </w:tcPr>
          <w:p>
            <w:pPr>
              <w:pStyle w:val="TableParagraph"/>
              <w:spacing w:before="56"/>
              <w:ind w:left="36" w:right="48"/>
              <w:jc w:val="center"/>
              <w:rPr>
                <w:sz w:val="18"/>
              </w:rPr>
            </w:pPr>
            <w:r>
              <w:rPr>
                <w:spacing w:val="-5"/>
                <w:sz w:val="18"/>
              </w:rPr>
              <w:t>CBO</w:t>
            </w:r>
          </w:p>
        </w:tc>
        <w:tc>
          <w:tcPr>
            <w:tcW w:w="12612" w:type="dxa"/>
            <w:gridSpan w:val="18"/>
            <w:vMerge/>
            <w:tcBorders>
              <w:top w:val="nil"/>
              <w:right w:val="nil"/>
            </w:tcBorders>
          </w:tcPr>
          <w:p>
            <w:pPr>
              <w:rPr>
                <w:sz w:val="2"/>
                <w:szCs w:val="2"/>
              </w:rPr>
            </w:pPr>
          </w:p>
        </w:tc>
      </w:tr>
      <w:tr>
        <w:trPr>
          <w:trHeight w:val="385" w:hRule="atLeast"/>
        </w:trPr>
        <w:tc>
          <w:tcPr>
            <w:tcW w:w="1771" w:type="dxa"/>
            <w:gridSpan w:val="2"/>
          </w:tcPr>
          <w:p>
            <w:pPr>
              <w:pStyle w:val="TableParagraph"/>
              <w:spacing w:before="78"/>
              <w:ind w:left="134"/>
              <w:rPr>
                <w:sz w:val="18"/>
              </w:rPr>
            </w:pPr>
            <w:r>
              <w:rPr>
                <w:sz w:val="18"/>
              </w:rPr>
              <w:t>Trabalho</w:t>
            </w:r>
            <w:r>
              <w:rPr>
                <w:spacing w:val="1"/>
                <w:sz w:val="18"/>
              </w:rPr>
              <w:t> </w:t>
            </w:r>
            <w:r>
              <w:rPr>
                <w:sz w:val="18"/>
              </w:rPr>
              <w:t>em</w:t>
            </w:r>
            <w:r>
              <w:rPr>
                <w:spacing w:val="1"/>
                <w:sz w:val="18"/>
              </w:rPr>
              <w:t> </w:t>
            </w:r>
            <w:r>
              <w:rPr>
                <w:spacing w:val="-2"/>
                <w:sz w:val="18"/>
              </w:rPr>
              <w:t>altura</w:t>
            </w:r>
          </w:p>
        </w:tc>
        <w:tc>
          <w:tcPr>
            <w:tcW w:w="12612" w:type="dxa"/>
            <w:gridSpan w:val="18"/>
            <w:vMerge/>
            <w:tcBorders>
              <w:top w:val="nil"/>
              <w:right w:val="nil"/>
            </w:tcBorders>
          </w:tcPr>
          <w:p>
            <w:pPr>
              <w:rPr>
                <w:sz w:val="2"/>
                <w:szCs w:val="2"/>
              </w:rPr>
            </w:pPr>
          </w:p>
        </w:tc>
      </w:tr>
      <w:tr>
        <w:trPr>
          <w:trHeight w:val="356" w:hRule="atLeast"/>
        </w:trPr>
        <w:tc>
          <w:tcPr>
            <w:tcW w:w="1771" w:type="dxa"/>
            <w:gridSpan w:val="2"/>
          </w:tcPr>
          <w:p>
            <w:pPr>
              <w:pStyle w:val="TableParagraph"/>
              <w:spacing w:before="63"/>
              <w:ind w:left="35"/>
              <w:rPr>
                <w:sz w:val="18"/>
              </w:rPr>
            </w:pPr>
            <w:r>
              <w:rPr>
                <w:spacing w:val="-2"/>
                <w:sz w:val="18"/>
              </w:rPr>
              <w:t>Responsável</w:t>
            </w:r>
          </w:p>
        </w:tc>
        <w:tc>
          <w:tcPr>
            <w:tcW w:w="12612" w:type="dxa"/>
            <w:gridSpan w:val="18"/>
            <w:vMerge/>
            <w:tcBorders>
              <w:top w:val="nil"/>
              <w:right w:val="nil"/>
            </w:tcBorders>
          </w:tcPr>
          <w:p>
            <w:pPr>
              <w:rPr>
                <w:sz w:val="2"/>
                <w:szCs w:val="2"/>
              </w:rPr>
            </w:pPr>
          </w:p>
        </w:tc>
      </w:tr>
      <w:tr>
        <w:trPr>
          <w:trHeight w:val="327" w:hRule="atLeast"/>
        </w:trPr>
        <w:tc>
          <w:tcPr>
            <w:tcW w:w="1771" w:type="dxa"/>
            <w:gridSpan w:val="2"/>
          </w:tcPr>
          <w:p>
            <w:pPr>
              <w:pStyle w:val="TableParagraph"/>
              <w:spacing w:before="49"/>
              <w:ind w:left="35"/>
              <w:rPr>
                <w:sz w:val="18"/>
              </w:rPr>
            </w:pPr>
            <w:r>
              <w:rPr>
                <w:spacing w:val="-2"/>
                <w:sz w:val="18"/>
              </w:rPr>
              <w:t>Avaliador</w:t>
            </w:r>
          </w:p>
        </w:tc>
        <w:tc>
          <w:tcPr>
            <w:tcW w:w="12612" w:type="dxa"/>
            <w:gridSpan w:val="18"/>
            <w:vMerge/>
            <w:tcBorders>
              <w:top w:val="nil"/>
              <w:right w:val="nil"/>
            </w:tcBorders>
          </w:tcPr>
          <w:p>
            <w:pPr>
              <w:rPr>
                <w:sz w:val="2"/>
                <w:szCs w:val="2"/>
              </w:rPr>
            </w:pPr>
          </w:p>
        </w:tc>
      </w:tr>
      <w:tr>
        <w:trPr>
          <w:trHeight w:val="313" w:hRule="atLeast"/>
        </w:trPr>
        <w:tc>
          <w:tcPr>
            <w:tcW w:w="1771" w:type="dxa"/>
            <w:gridSpan w:val="2"/>
          </w:tcPr>
          <w:p>
            <w:pPr>
              <w:pStyle w:val="TableParagraph"/>
              <w:spacing w:before="42"/>
              <w:ind w:left="48" w:right="12"/>
              <w:jc w:val="center"/>
              <w:rPr>
                <w:rFonts w:ascii="Arial"/>
                <w:b/>
                <w:sz w:val="18"/>
              </w:rPr>
            </w:pPr>
            <w:r>
              <w:rPr>
                <w:rFonts w:ascii="Arial"/>
                <w:b/>
                <w:spacing w:val="-4"/>
                <w:sz w:val="18"/>
              </w:rPr>
              <w:t>Data</w:t>
            </w:r>
          </w:p>
        </w:tc>
        <w:tc>
          <w:tcPr>
            <w:tcW w:w="1627" w:type="dxa"/>
          </w:tcPr>
          <w:p>
            <w:pPr>
              <w:pStyle w:val="TableParagraph"/>
              <w:spacing w:before="51"/>
              <w:ind w:left="38" w:right="1"/>
              <w:jc w:val="center"/>
              <w:rPr>
                <w:sz w:val="18"/>
              </w:rPr>
            </w:pPr>
            <w:r>
              <w:rPr>
                <w:spacing w:val="-2"/>
                <w:sz w:val="18"/>
              </w:rPr>
              <w:t>08/02/2023</w:t>
            </w:r>
          </w:p>
        </w:tc>
        <w:tc>
          <w:tcPr>
            <w:tcW w:w="2160" w:type="dxa"/>
            <w:gridSpan w:val="2"/>
          </w:tcPr>
          <w:p>
            <w:pPr>
              <w:pStyle w:val="TableParagraph"/>
              <w:spacing w:before="42"/>
              <w:ind w:left="230"/>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3387" w:type="dxa"/>
            <w:gridSpan w:val="5"/>
          </w:tcPr>
          <w:p>
            <w:pPr>
              <w:pStyle w:val="TableParagraph"/>
              <w:spacing w:before="42"/>
              <w:ind w:left="616"/>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42"/>
              <w:ind w:left="1057"/>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694" w:type="dxa"/>
            <w:gridSpan w:val="2"/>
          </w:tcPr>
          <w:p>
            <w:pPr>
              <w:pStyle w:val="TableParagraph"/>
              <w:spacing w:before="42"/>
              <w:ind w:left="273"/>
              <w:rPr>
                <w:rFonts w:ascii="Arial"/>
                <w:b/>
                <w:sz w:val="18"/>
              </w:rPr>
            </w:pPr>
            <w:r>
              <w:rPr>
                <w:rFonts w:ascii="Arial"/>
                <w:b/>
                <w:spacing w:val="-2"/>
                <w:sz w:val="18"/>
              </w:rPr>
              <w:t>Significancia</w:t>
            </w:r>
          </w:p>
        </w:tc>
      </w:tr>
      <w:tr>
        <w:trPr>
          <w:trHeight w:val="560" w:hRule="atLeast"/>
        </w:trPr>
        <w:tc>
          <w:tcPr>
            <w:tcW w:w="8945"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73" w:lineRule="auto" w:before="49"/>
              <w:ind w:left="800"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5"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sz w:val="18"/>
              </w:rPr>
            </w:pPr>
          </w:p>
          <w:p>
            <w:pPr>
              <w:pStyle w:val="TableParagraph"/>
              <w:spacing w:before="105"/>
              <w:rPr>
                <w:sz w:val="18"/>
              </w:rPr>
            </w:pPr>
          </w:p>
          <w:p>
            <w:pPr>
              <w:pStyle w:val="TableParagraph"/>
              <w:ind w:left="100"/>
              <w:rPr>
                <w:sz w:val="18"/>
              </w:rPr>
            </w:pPr>
            <w:r>
              <w:rPr>
                <w:spacing w:val="-5"/>
                <w:sz w:val="18"/>
              </w:rPr>
              <w:t>GR</w:t>
            </w:r>
          </w:p>
        </w:tc>
        <w:tc>
          <w:tcPr>
            <w:tcW w:w="1226" w:type="dxa"/>
            <w:vMerge w:val="restart"/>
            <w:shd w:val="clear" w:color="auto" w:fill="D9E1F2"/>
          </w:tcPr>
          <w:p>
            <w:pPr>
              <w:pStyle w:val="TableParagraph"/>
              <w:spacing w:before="197"/>
              <w:rPr>
                <w:sz w:val="18"/>
              </w:rPr>
            </w:pPr>
          </w:p>
          <w:p>
            <w:pPr>
              <w:pStyle w:val="TableParagraph"/>
              <w:spacing w:line="273" w:lineRule="auto"/>
              <w:ind w:left="369" w:right="162"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159" w:type="dxa"/>
            <w:shd w:val="clear" w:color="auto" w:fill="D9E1F2"/>
          </w:tcPr>
          <w:p>
            <w:pPr>
              <w:pStyle w:val="TableParagraph"/>
              <w:spacing w:before="31"/>
              <w:rPr>
                <w:sz w:val="18"/>
              </w:rPr>
            </w:pPr>
          </w:p>
          <w:p>
            <w:pPr>
              <w:pStyle w:val="TableParagraph"/>
              <w:ind w:left="145"/>
              <w:rPr>
                <w:sz w:val="18"/>
              </w:rPr>
            </w:pPr>
            <w:r>
              <w:rPr>
                <w:spacing w:val="-2"/>
                <w:sz w:val="18"/>
              </w:rPr>
              <w:t>Atividades</w:t>
            </w:r>
          </w:p>
        </w:tc>
        <w:tc>
          <w:tcPr>
            <w:tcW w:w="1627" w:type="dxa"/>
            <w:shd w:val="clear" w:color="auto" w:fill="D9E1F2"/>
          </w:tcPr>
          <w:p>
            <w:pPr>
              <w:pStyle w:val="TableParagraph"/>
              <w:spacing w:before="31"/>
              <w:rPr>
                <w:sz w:val="18"/>
              </w:rPr>
            </w:pPr>
          </w:p>
          <w:p>
            <w:pPr>
              <w:pStyle w:val="TableParagraph"/>
              <w:ind w:left="38"/>
              <w:jc w:val="center"/>
              <w:rPr>
                <w:sz w:val="18"/>
              </w:rPr>
            </w:pPr>
            <w:r>
              <w:rPr>
                <w:spacing w:val="-2"/>
                <w:sz w:val="18"/>
              </w:rPr>
              <w:t>Perigo</w:t>
            </w:r>
          </w:p>
        </w:tc>
        <w:tc>
          <w:tcPr>
            <w:tcW w:w="967" w:type="dxa"/>
            <w:shd w:val="clear" w:color="auto" w:fill="D9E1F2"/>
          </w:tcPr>
          <w:p>
            <w:pPr>
              <w:pStyle w:val="TableParagraph"/>
              <w:spacing w:before="31"/>
              <w:rPr>
                <w:sz w:val="18"/>
              </w:rPr>
            </w:pPr>
          </w:p>
          <w:p>
            <w:pPr>
              <w:pStyle w:val="TableParagraph"/>
              <w:ind w:left="38"/>
              <w:jc w:val="center"/>
              <w:rPr>
                <w:sz w:val="18"/>
              </w:rPr>
            </w:pPr>
            <w:r>
              <w:rPr>
                <w:spacing w:val="-2"/>
                <w:sz w:val="18"/>
              </w:rPr>
              <w:t>Exposição</w:t>
            </w:r>
          </w:p>
        </w:tc>
        <w:tc>
          <w:tcPr>
            <w:tcW w:w="1193" w:type="dxa"/>
            <w:shd w:val="clear" w:color="auto" w:fill="D9E1F2"/>
          </w:tcPr>
          <w:p>
            <w:pPr>
              <w:pStyle w:val="TableParagraph"/>
              <w:spacing w:line="259" w:lineRule="auto" w:before="128"/>
              <w:ind w:left="189" w:right="157" w:firstLine="132"/>
              <w:rPr>
                <w:sz w:val="18"/>
              </w:rPr>
            </w:pPr>
            <w:r>
              <w:rPr>
                <w:spacing w:val="-2"/>
                <w:sz w:val="18"/>
              </w:rPr>
              <w:t>Fontes geradoras</w:t>
            </w:r>
          </w:p>
        </w:tc>
        <w:tc>
          <w:tcPr>
            <w:tcW w:w="1210" w:type="dxa"/>
            <w:shd w:val="clear" w:color="auto" w:fill="D9E1F2"/>
          </w:tcPr>
          <w:p>
            <w:pPr>
              <w:pStyle w:val="TableParagraph"/>
              <w:spacing w:line="224" w:lineRule="exact"/>
              <w:ind w:left="295" w:right="269" w:hanging="2"/>
              <w:jc w:val="center"/>
              <w:rPr>
                <w:sz w:val="18"/>
              </w:rPr>
            </w:pPr>
            <w:r>
              <w:rPr>
                <w:spacing w:val="-2"/>
                <w:sz w:val="18"/>
              </w:rPr>
              <w:t>Lesão Doença </w:t>
            </w:r>
            <w:r>
              <w:rPr>
                <w:spacing w:val="-4"/>
                <w:sz w:val="18"/>
              </w:rPr>
              <w:t>Dano</w:t>
            </w:r>
          </w:p>
        </w:tc>
        <w:tc>
          <w:tcPr>
            <w:tcW w:w="773" w:type="dxa"/>
            <w:shd w:val="clear" w:color="auto" w:fill="D9E1F2"/>
          </w:tcPr>
          <w:p>
            <w:pPr>
              <w:pStyle w:val="TableParagraph"/>
              <w:spacing w:line="224" w:lineRule="exact"/>
              <w:ind w:left="60" w:right="37"/>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spacing w:before="1"/>
              <w:ind w:left="41" w:right="4"/>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spacing w:before="1"/>
              <w:ind w:left="41" w:right="4"/>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spacing w:before="1"/>
              <w:ind w:left="41" w:right="2"/>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spacing w:before="1"/>
              <w:ind w:left="41" w:right="20"/>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spacing w:before="1"/>
              <w:ind w:left="41" w:right="20"/>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spacing w:before="1"/>
              <w:ind w:left="41" w:right="20"/>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spacing w:before="1"/>
              <w:ind w:left="41" w:right="21"/>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spacing w:before="1"/>
              <w:ind w:left="41" w:right="21"/>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spacing w:before="1"/>
              <w:ind w:left="41" w:right="21"/>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spacing w:before="1"/>
              <w:ind w:left="41" w:right="20"/>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spacing w:before="1"/>
              <w:ind w:left="41" w:right="19"/>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226" w:type="dxa"/>
            <w:vMerge/>
            <w:tcBorders>
              <w:top w:val="nil"/>
            </w:tcBorders>
            <w:shd w:val="clear" w:color="auto" w:fill="D9E1F2"/>
          </w:tcPr>
          <w:p>
            <w:pPr>
              <w:rPr>
                <w:sz w:val="2"/>
                <w:szCs w:val="2"/>
              </w:rPr>
            </w:pPr>
          </w:p>
        </w:tc>
      </w:tr>
      <w:tr>
        <w:trPr>
          <w:trHeight w:val="865" w:hRule="atLeast"/>
        </w:trPr>
        <w:tc>
          <w:tcPr>
            <w:tcW w:w="612" w:type="dxa"/>
          </w:tcPr>
          <w:p>
            <w:pPr>
              <w:pStyle w:val="TableParagraph"/>
              <w:spacing w:before="120"/>
              <w:rPr>
                <w:sz w:val="18"/>
              </w:rPr>
            </w:pPr>
          </w:p>
          <w:p>
            <w:pPr>
              <w:pStyle w:val="TableParagraph"/>
              <w:ind w:left="49" w:right="13"/>
              <w:jc w:val="center"/>
              <w:rPr>
                <w:sz w:val="18"/>
              </w:rPr>
            </w:pPr>
            <w:r>
              <w:rPr>
                <w:sz w:val="18"/>
              </w:rPr>
              <w:t>AB </w:t>
            </w:r>
            <w:r>
              <w:rPr>
                <w:spacing w:val="-5"/>
                <w:sz w:val="18"/>
              </w:rPr>
              <w:t>11</w:t>
            </w:r>
          </w:p>
        </w:tc>
        <w:tc>
          <w:tcPr>
            <w:tcW w:w="1159" w:type="dxa"/>
          </w:tcPr>
          <w:p>
            <w:pPr>
              <w:pStyle w:val="TableParagraph"/>
              <w:spacing w:before="42"/>
              <w:rPr>
                <w:sz w:val="16"/>
              </w:rPr>
            </w:pPr>
          </w:p>
          <w:p>
            <w:pPr>
              <w:pStyle w:val="TableParagraph"/>
              <w:spacing w:line="266" w:lineRule="auto"/>
              <w:ind w:left="95" w:hanging="51"/>
              <w:rPr>
                <w:rFonts w:ascii="Calibri" w:hAnsi="Calibri"/>
                <w:sz w:val="16"/>
              </w:rPr>
            </w:pPr>
            <w:r>
              <w:rPr>
                <w:rFonts w:ascii="Calibri" w:hAnsi="Calibri"/>
                <w:spacing w:val="-2"/>
                <w:sz w:val="16"/>
              </w:rPr>
              <w:t>Impermeabilizaç</w:t>
            </w:r>
            <w:r>
              <w:rPr>
                <w:rFonts w:ascii="Calibri" w:hAnsi="Calibri"/>
                <w:spacing w:val="40"/>
                <w:sz w:val="16"/>
              </w:rPr>
              <w:t> </w:t>
            </w:r>
            <w:r>
              <w:rPr>
                <w:rFonts w:ascii="Calibri" w:hAnsi="Calibri"/>
                <w:sz w:val="16"/>
              </w:rPr>
              <w:t>ão</w:t>
            </w:r>
            <w:r>
              <w:rPr>
                <w:rFonts w:ascii="Calibri" w:hAnsi="Calibri"/>
                <w:spacing w:val="-9"/>
                <w:sz w:val="16"/>
              </w:rPr>
              <w:t> </w:t>
            </w:r>
            <w:r>
              <w:rPr>
                <w:rFonts w:ascii="Calibri" w:hAnsi="Calibri"/>
                <w:sz w:val="16"/>
              </w:rPr>
              <w:t>cristalizante</w:t>
            </w:r>
          </w:p>
        </w:tc>
        <w:tc>
          <w:tcPr>
            <w:tcW w:w="1627" w:type="dxa"/>
          </w:tcPr>
          <w:p>
            <w:pPr>
              <w:pStyle w:val="TableParagraph"/>
              <w:spacing w:line="266" w:lineRule="auto" w:before="118"/>
              <w:ind w:left="127" w:right="99" w:firstLine="464"/>
              <w:rPr>
                <w:rFonts w:ascii="Calibri" w:hAnsi="Calibri"/>
                <w:sz w:val="16"/>
              </w:rPr>
            </w:pPr>
            <w:r>
              <w:rPr>
                <w:rFonts w:ascii="Calibri" w:hAnsi="Calibri"/>
                <w:spacing w:val="-2"/>
                <w:sz w:val="16"/>
              </w:rPr>
              <w:t>Primer,</w:t>
            </w:r>
            <w:r>
              <w:rPr>
                <w:rFonts w:ascii="Calibri" w:hAnsi="Calibri"/>
                <w:spacing w:val="40"/>
                <w:sz w:val="16"/>
              </w:rPr>
              <w:t> </w:t>
            </w:r>
            <w:r>
              <w:rPr>
                <w:rFonts w:ascii="Calibri" w:hAnsi="Calibri"/>
                <w:sz w:val="16"/>
              </w:rPr>
              <w:t>cimento</w:t>
            </w:r>
            <w:r>
              <w:rPr>
                <w:rFonts w:ascii="Calibri" w:hAnsi="Calibri"/>
                <w:spacing w:val="-10"/>
                <w:sz w:val="16"/>
              </w:rPr>
              <w:t> </w:t>
            </w:r>
            <w:r>
              <w:rPr>
                <w:rFonts w:ascii="Calibri" w:hAnsi="Calibri"/>
                <w:sz w:val="16"/>
              </w:rPr>
              <w:t>polimérico</w:t>
            </w:r>
            <w:r>
              <w:rPr>
                <w:rFonts w:ascii="Calibri" w:hAnsi="Calibri"/>
                <w:spacing w:val="-9"/>
                <w:sz w:val="16"/>
              </w:rPr>
              <w:t> </w:t>
            </w:r>
            <w:r>
              <w:rPr>
                <w:rFonts w:ascii="Calibri" w:hAnsi="Calibri"/>
                <w:sz w:val="16"/>
              </w:rPr>
              <w:t>e</w:t>
            </w:r>
          </w:p>
          <w:p>
            <w:pPr>
              <w:pStyle w:val="TableParagraph"/>
              <w:spacing w:line="194" w:lineRule="exact"/>
              <w:ind w:left="513"/>
              <w:rPr>
                <w:rFonts w:ascii="Calibri"/>
                <w:sz w:val="16"/>
              </w:rPr>
            </w:pPr>
            <w:r>
              <w:rPr>
                <w:rFonts w:ascii="Calibri"/>
                <w:spacing w:val="-2"/>
                <w:sz w:val="16"/>
              </w:rPr>
              <w:t>mastique</w:t>
            </w:r>
          </w:p>
        </w:tc>
        <w:tc>
          <w:tcPr>
            <w:tcW w:w="967" w:type="dxa"/>
          </w:tcPr>
          <w:p>
            <w:pPr>
              <w:pStyle w:val="TableParagraph"/>
              <w:spacing w:before="150"/>
              <w:rPr>
                <w:sz w:val="16"/>
              </w:rPr>
            </w:pPr>
          </w:p>
          <w:p>
            <w:pPr>
              <w:pStyle w:val="TableParagraph"/>
              <w:ind w:left="38" w:right="15"/>
              <w:jc w:val="center"/>
              <w:rPr>
                <w:rFonts w:ascii="Calibri"/>
                <w:sz w:val="16"/>
              </w:rPr>
            </w:pPr>
            <w:r>
              <w:rPr>
                <w:rFonts w:ascii="Calibri"/>
                <w:spacing w:val="-2"/>
                <w:sz w:val="16"/>
              </w:rPr>
              <w:t>Habitual</w:t>
            </w:r>
          </w:p>
        </w:tc>
        <w:tc>
          <w:tcPr>
            <w:tcW w:w="1193" w:type="dxa"/>
          </w:tcPr>
          <w:p>
            <w:pPr>
              <w:pStyle w:val="TableParagraph"/>
              <w:spacing w:line="266" w:lineRule="auto" w:before="118"/>
              <w:ind w:left="55" w:right="30" w:firstLine="2"/>
              <w:jc w:val="center"/>
              <w:rPr>
                <w:rFonts w:ascii="Calibri"/>
                <w:sz w:val="16"/>
              </w:rPr>
            </w:pPr>
            <w:r>
              <w:rPr>
                <w:rFonts w:ascii="Calibri"/>
                <w:sz w:val="16"/>
              </w:rPr>
              <w:t>Manuseio</w:t>
            </w:r>
            <w:r>
              <w:rPr>
                <w:rFonts w:ascii="Calibri"/>
                <w:spacing w:val="-9"/>
                <w:sz w:val="16"/>
              </w:rPr>
              <w:t> </w:t>
            </w:r>
            <w:r>
              <w:rPr>
                <w:rFonts w:ascii="Calibri"/>
                <w:sz w:val="16"/>
              </w:rPr>
              <w:t>do</w:t>
            </w:r>
            <w:r>
              <w:rPr>
                <w:rFonts w:ascii="Calibri"/>
                <w:spacing w:val="40"/>
                <w:sz w:val="16"/>
              </w:rPr>
              <w:t> </w:t>
            </w:r>
            <w:r>
              <w:rPr>
                <w:rFonts w:ascii="Calibri"/>
                <w:spacing w:val="-2"/>
                <w:sz w:val="16"/>
              </w:rPr>
              <w:t>impermeabilizan</w:t>
            </w:r>
            <w:r>
              <w:rPr>
                <w:rFonts w:ascii="Calibri"/>
                <w:spacing w:val="40"/>
                <w:sz w:val="16"/>
              </w:rPr>
              <w:t> </w:t>
            </w:r>
            <w:r>
              <w:rPr>
                <w:rFonts w:ascii="Calibri"/>
                <w:spacing w:val="-6"/>
                <w:sz w:val="16"/>
              </w:rPr>
              <w:t>te</w:t>
            </w:r>
          </w:p>
        </w:tc>
        <w:tc>
          <w:tcPr>
            <w:tcW w:w="1210" w:type="dxa"/>
          </w:tcPr>
          <w:p>
            <w:pPr>
              <w:pStyle w:val="TableParagraph"/>
              <w:spacing w:line="266" w:lineRule="auto" w:before="118"/>
              <w:ind w:left="35" w:right="9"/>
              <w:jc w:val="center"/>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z w:val="16"/>
              </w:rPr>
              <w:t>respiratório</w:t>
            </w:r>
            <w:r>
              <w:rPr>
                <w:rFonts w:ascii="Calibri" w:hAnsi="Calibri"/>
                <w:spacing w:val="-4"/>
                <w:sz w:val="16"/>
              </w:rPr>
              <w:t> </w:t>
            </w:r>
            <w:r>
              <w:rPr>
                <w:rFonts w:ascii="Calibri" w:hAnsi="Calibri"/>
                <w:sz w:val="16"/>
              </w:rPr>
              <w:t>e</w:t>
            </w:r>
            <w:r>
              <w:rPr>
                <w:rFonts w:ascii="Calibri" w:hAnsi="Calibri"/>
                <w:spacing w:val="-3"/>
                <w:sz w:val="16"/>
              </w:rPr>
              <w:t> </w:t>
            </w:r>
            <w:r>
              <w:rPr>
                <w:rFonts w:ascii="Calibri" w:hAnsi="Calibri"/>
                <w:sz w:val="16"/>
              </w:rPr>
              <w:t>na</w:t>
            </w:r>
            <w:r>
              <w:rPr>
                <w:rFonts w:ascii="Calibri" w:hAnsi="Calibri"/>
                <w:spacing w:val="40"/>
                <w:sz w:val="16"/>
              </w:rPr>
              <w:t> </w:t>
            </w:r>
            <w:r>
              <w:rPr>
                <w:rFonts w:ascii="Calibri" w:hAnsi="Calibri"/>
                <w:spacing w:val="-4"/>
                <w:sz w:val="16"/>
              </w:rPr>
              <w:t>pele</w:t>
            </w:r>
          </w:p>
        </w:tc>
        <w:tc>
          <w:tcPr>
            <w:tcW w:w="773" w:type="dxa"/>
          </w:tcPr>
          <w:p>
            <w:pPr>
              <w:pStyle w:val="TableParagraph"/>
              <w:spacing w:before="150"/>
              <w:rPr>
                <w:sz w:val="16"/>
              </w:rPr>
            </w:pPr>
          </w:p>
          <w:p>
            <w:pPr>
              <w:pStyle w:val="TableParagraph"/>
              <w:ind w:left="73" w:right="37"/>
              <w:jc w:val="center"/>
              <w:rPr>
                <w:rFonts w:ascii="Calibri"/>
                <w:sz w:val="16"/>
              </w:rPr>
            </w:pPr>
            <w:r>
              <w:rPr>
                <w:rFonts w:ascii="Calibri"/>
                <w:spacing w:val="-10"/>
                <w:sz w:val="16"/>
              </w:rPr>
              <w:t>Q</w:t>
            </w:r>
          </w:p>
        </w:tc>
        <w:tc>
          <w:tcPr>
            <w:tcW w:w="468" w:type="dxa"/>
          </w:tcPr>
          <w:p>
            <w:pPr>
              <w:pStyle w:val="TableParagraph"/>
              <w:spacing w:before="150"/>
              <w:rPr>
                <w:sz w:val="16"/>
              </w:rPr>
            </w:pPr>
          </w:p>
          <w:p>
            <w:pPr>
              <w:pStyle w:val="TableParagraph"/>
              <w:ind w:left="41" w:right="2"/>
              <w:jc w:val="center"/>
              <w:rPr>
                <w:rFonts w:ascii="Calibri"/>
                <w:sz w:val="16"/>
              </w:rPr>
            </w:pPr>
            <w:r>
              <w:rPr>
                <w:rFonts w:ascii="Calibri"/>
                <w:spacing w:val="-10"/>
                <w:sz w:val="16"/>
              </w:rPr>
              <w:t>D</w:t>
            </w:r>
          </w:p>
        </w:tc>
        <w:tc>
          <w:tcPr>
            <w:tcW w:w="468" w:type="dxa"/>
          </w:tcPr>
          <w:p>
            <w:pPr>
              <w:pStyle w:val="TableParagraph"/>
              <w:spacing w:before="150"/>
              <w:rPr>
                <w:sz w:val="16"/>
              </w:rPr>
            </w:pPr>
          </w:p>
          <w:p>
            <w:pPr>
              <w:pStyle w:val="TableParagraph"/>
              <w:ind w:left="41" w:right="3"/>
              <w:jc w:val="center"/>
              <w:rPr>
                <w:rFonts w:ascii="Calibri"/>
                <w:sz w:val="16"/>
              </w:rPr>
            </w:pPr>
            <w:r>
              <w:rPr>
                <w:rFonts w:ascii="Calibri"/>
                <w:spacing w:val="-10"/>
                <w:sz w:val="16"/>
              </w:rPr>
              <w:t>N</w:t>
            </w:r>
          </w:p>
        </w:tc>
        <w:tc>
          <w:tcPr>
            <w:tcW w:w="468" w:type="dxa"/>
          </w:tcPr>
          <w:p>
            <w:pPr>
              <w:pStyle w:val="TableParagraph"/>
              <w:spacing w:before="150"/>
              <w:rPr>
                <w:sz w:val="16"/>
              </w:rPr>
            </w:pPr>
          </w:p>
          <w:p>
            <w:pPr>
              <w:pStyle w:val="TableParagraph"/>
              <w:ind w:left="41" w:right="5"/>
              <w:jc w:val="center"/>
              <w:rPr>
                <w:rFonts w:ascii="Calibri"/>
                <w:sz w:val="16"/>
              </w:rPr>
            </w:pPr>
            <w:r>
              <w:rPr>
                <w:rFonts w:ascii="Calibri"/>
                <w:spacing w:val="-10"/>
                <w:sz w:val="16"/>
              </w:rPr>
              <w:t>C</w:t>
            </w:r>
          </w:p>
        </w:tc>
        <w:tc>
          <w:tcPr>
            <w:tcW w:w="468" w:type="dxa"/>
          </w:tcPr>
          <w:p>
            <w:pPr>
              <w:pStyle w:val="TableParagraph"/>
              <w:spacing w:before="150"/>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spacing w:before="150"/>
              <w:rPr>
                <w:sz w:val="16"/>
              </w:rPr>
            </w:pPr>
          </w:p>
          <w:p>
            <w:pPr>
              <w:pStyle w:val="TableParagraph"/>
              <w:ind w:left="41" w:right="7"/>
              <w:jc w:val="center"/>
              <w:rPr>
                <w:rFonts w:ascii="Calibri"/>
                <w:sz w:val="16"/>
              </w:rPr>
            </w:pPr>
            <w:r>
              <w:rPr>
                <w:rFonts w:ascii="Calibri"/>
                <w:spacing w:val="-10"/>
                <w:sz w:val="16"/>
              </w:rPr>
              <w:t>1</w:t>
            </w:r>
          </w:p>
        </w:tc>
        <w:tc>
          <w:tcPr>
            <w:tcW w:w="468" w:type="dxa"/>
          </w:tcPr>
          <w:p>
            <w:pPr>
              <w:pStyle w:val="TableParagraph"/>
              <w:spacing w:before="150"/>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spacing w:before="150"/>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spacing w:before="150"/>
              <w:rPr>
                <w:sz w:val="16"/>
              </w:rPr>
            </w:pPr>
          </w:p>
          <w:p>
            <w:pPr>
              <w:pStyle w:val="TableParagraph"/>
              <w:ind w:left="41" w:right="7"/>
              <w:jc w:val="center"/>
              <w:rPr>
                <w:rFonts w:ascii="Calibri"/>
                <w:sz w:val="16"/>
              </w:rPr>
            </w:pPr>
            <w:r>
              <w:rPr>
                <w:rFonts w:ascii="Calibri"/>
                <w:spacing w:val="-10"/>
                <w:sz w:val="16"/>
              </w:rPr>
              <w:t>7</w:t>
            </w:r>
          </w:p>
        </w:tc>
        <w:tc>
          <w:tcPr>
            <w:tcW w:w="468" w:type="dxa"/>
          </w:tcPr>
          <w:p>
            <w:pPr>
              <w:pStyle w:val="TableParagraph"/>
              <w:spacing w:before="150"/>
              <w:rPr>
                <w:sz w:val="16"/>
              </w:rPr>
            </w:pPr>
          </w:p>
          <w:p>
            <w:pPr>
              <w:pStyle w:val="TableParagraph"/>
              <w:ind w:left="41" w:right="8"/>
              <w:jc w:val="center"/>
              <w:rPr>
                <w:rFonts w:ascii="Calibri"/>
                <w:sz w:val="16"/>
              </w:rPr>
            </w:pPr>
            <w:r>
              <w:rPr>
                <w:rFonts w:ascii="Calibri"/>
                <w:spacing w:val="-10"/>
                <w:sz w:val="16"/>
              </w:rPr>
              <w:t>2</w:t>
            </w:r>
          </w:p>
        </w:tc>
        <w:tc>
          <w:tcPr>
            <w:tcW w:w="468" w:type="dxa"/>
          </w:tcPr>
          <w:p>
            <w:pPr>
              <w:pStyle w:val="TableParagraph"/>
              <w:spacing w:before="150"/>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spacing w:before="150"/>
              <w:rPr>
                <w:sz w:val="16"/>
              </w:rPr>
            </w:pPr>
          </w:p>
          <w:p>
            <w:pPr>
              <w:pStyle w:val="TableParagraph"/>
              <w:ind w:left="41" w:right="5"/>
              <w:jc w:val="center"/>
              <w:rPr>
                <w:rFonts w:ascii="Calibri"/>
                <w:sz w:val="16"/>
              </w:rPr>
            </w:pPr>
            <w:r>
              <w:rPr>
                <w:rFonts w:ascii="Calibri"/>
                <w:spacing w:val="-10"/>
                <w:sz w:val="16"/>
              </w:rPr>
              <w:t>3</w:t>
            </w:r>
          </w:p>
        </w:tc>
        <w:tc>
          <w:tcPr>
            <w:tcW w:w="468" w:type="dxa"/>
            <w:shd w:val="clear" w:color="auto" w:fill="FFFF00"/>
          </w:tcPr>
          <w:p>
            <w:pPr>
              <w:pStyle w:val="TableParagraph"/>
              <w:spacing w:before="53"/>
              <w:rPr>
                <w:sz w:val="22"/>
              </w:rPr>
            </w:pPr>
          </w:p>
          <w:p>
            <w:pPr>
              <w:pStyle w:val="TableParagraph"/>
              <w:spacing w:before="1"/>
              <w:ind w:left="119"/>
              <w:rPr>
                <w:rFonts w:ascii="Arial"/>
                <w:b/>
                <w:sz w:val="22"/>
              </w:rPr>
            </w:pPr>
            <w:r>
              <w:rPr>
                <w:rFonts w:ascii="Arial"/>
                <w:b/>
                <w:spacing w:val="-5"/>
                <w:sz w:val="22"/>
              </w:rPr>
              <w:t>21</w:t>
            </w:r>
          </w:p>
        </w:tc>
        <w:tc>
          <w:tcPr>
            <w:tcW w:w="1226" w:type="dxa"/>
            <w:shd w:val="clear" w:color="auto" w:fill="FFFF00"/>
          </w:tcPr>
          <w:p>
            <w:pPr>
              <w:pStyle w:val="TableParagraph"/>
              <w:spacing w:before="44"/>
              <w:rPr>
                <w:sz w:val="22"/>
              </w:rPr>
            </w:pPr>
          </w:p>
          <w:p>
            <w:pPr>
              <w:pStyle w:val="TableParagraph"/>
              <w:ind w:left="138"/>
              <w:rPr>
                <w:rFonts w:ascii="Arial" w:hAnsi="Arial"/>
                <w:b/>
                <w:sz w:val="22"/>
              </w:rPr>
            </w:pPr>
            <w:r>
              <w:rPr>
                <w:rFonts w:ascii="Arial" w:hAnsi="Arial"/>
                <w:b/>
                <w:spacing w:val="-2"/>
                <w:sz w:val="22"/>
              </w:rPr>
              <w:t>Tolerável</w:t>
            </w:r>
          </w:p>
        </w:tc>
      </w:tr>
    </w:tbl>
    <w:p>
      <w:pPr>
        <w:pStyle w:val="BodyText"/>
        <w:spacing w:before="8"/>
        <w:rPr>
          <w:sz w:val="20"/>
        </w:rPr>
      </w:pPr>
      <w:r>
        <w:rPr>
          <w:sz w:val="20"/>
        </w:rPr>
        <mc:AlternateContent>
          <mc:Choice Requires="wps">
            <w:drawing>
              <wp:anchor distT="0" distB="0" distL="0" distR="0" allowOverlap="1" layoutInCell="1" locked="0" behindDoc="1" simplePos="0" relativeHeight="487609856">
                <wp:simplePos x="0" y="0"/>
                <wp:positionH relativeFrom="page">
                  <wp:posOffset>473962</wp:posOffset>
                </wp:positionH>
                <wp:positionV relativeFrom="paragraph">
                  <wp:posOffset>173099</wp:posOffset>
                </wp:positionV>
                <wp:extent cx="2772410" cy="239395"/>
                <wp:effectExtent l="0" t="0" r="0" b="0"/>
                <wp:wrapTopAndBottom/>
                <wp:docPr id="229" name="Textbox 229"/>
                <wp:cNvGraphicFramePr>
                  <a:graphicFrameLocks/>
                </wp:cNvGraphicFramePr>
                <a:graphic>
                  <a:graphicData uri="http://schemas.microsoft.com/office/word/2010/wordprocessingShape">
                    <wps:wsp>
                      <wps:cNvPr id="229" name="Textbox 229"/>
                      <wps:cNvSpPr txBox="1"/>
                      <wps:spPr>
                        <a:xfrm>
                          <a:off x="0" y="0"/>
                          <a:ext cx="2772410" cy="239395"/>
                        </a:xfrm>
                        <a:prstGeom prst="rect">
                          <a:avLst/>
                        </a:prstGeom>
                        <a:ln w="12193">
                          <a:solidFill>
                            <a:srgbClr val="000000"/>
                          </a:solidFill>
                          <a:prstDash val="solid"/>
                        </a:ln>
                      </wps:spPr>
                      <wps:txbx>
                        <w:txbxContent>
                          <w:p>
                            <w:pPr>
                              <w:spacing w:before="43"/>
                              <w:ind w:left="842"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3.629892pt;width:218.3pt;height:18.850pt;mso-position-horizontal-relative:page;mso-position-vertical-relative:paragraph;z-index:-15706624;mso-wrap-distance-left:0;mso-wrap-distance-right:0" type="#_x0000_t202" id="docshape176" filled="false" stroked="true" strokeweight=".960156pt" strokecolor="#000000">
                <v:textbox inset="0,0,0,0">
                  <w:txbxContent>
                    <w:p>
                      <w:pPr>
                        <w:spacing w:before="43"/>
                        <w:ind w:left="842"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0368">
                <wp:simplePos x="0" y="0"/>
                <wp:positionH relativeFrom="page">
                  <wp:posOffset>473962</wp:posOffset>
                </wp:positionH>
                <wp:positionV relativeFrom="paragraph">
                  <wp:posOffset>660642</wp:posOffset>
                </wp:positionV>
                <wp:extent cx="9133840" cy="608330"/>
                <wp:effectExtent l="0" t="0" r="0" b="0"/>
                <wp:wrapTopAndBottom/>
                <wp:docPr id="230" name="Textbox 230"/>
                <wp:cNvGraphicFramePr>
                  <a:graphicFrameLocks/>
                </wp:cNvGraphicFramePr>
                <a:graphic>
                  <a:graphicData uri="http://schemas.microsoft.com/office/word/2010/wordprocessingShape">
                    <wps:wsp>
                      <wps:cNvPr id="230" name="Textbox 230"/>
                      <wps:cNvSpPr txBox="1"/>
                      <wps:spPr>
                        <a:xfrm>
                          <a:off x="0" y="0"/>
                          <a:ext cx="9133840" cy="608330"/>
                        </a:xfrm>
                        <a:prstGeom prst="rect">
                          <a:avLst/>
                        </a:prstGeom>
                        <a:ln w="12193">
                          <a:solidFill>
                            <a:srgbClr val="000000"/>
                          </a:solidFill>
                          <a:prstDash val="solid"/>
                        </a:ln>
                      </wps:spPr>
                      <wps:txbx>
                        <w:txbxContent>
                          <w:p>
                            <w:pPr>
                              <w:spacing w:line="179" w:lineRule="exact" w:before="0"/>
                              <w:ind w:left="26" w:right="0" w:firstLine="0"/>
                              <w:jc w:val="left"/>
                              <w:rPr>
                                <w:rFonts w:ascii="Arial" w:hAnsi="Arial"/>
                                <w:b/>
                                <w:sz w:val="20"/>
                              </w:rPr>
                            </w:pPr>
                            <w:r>
                              <w:rPr>
                                <w:rFonts w:ascii="Arial" w:hAnsi="Arial"/>
                                <w:b/>
                                <w:w w:val="85"/>
                                <w:sz w:val="20"/>
                              </w:rPr>
                              <w:t>RISCO</w:t>
                            </w:r>
                            <w:r>
                              <w:rPr>
                                <w:rFonts w:ascii="Arial" w:hAnsi="Arial"/>
                                <w:b/>
                                <w:spacing w:val="-3"/>
                                <w:w w:val="85"/>
                                <w:sz w:val="20"/>
                              </w:rPr>
                              <w:t> </w:t>
                            </w:r>
                            <w:r>
                              <w:rPr>
                                <w:rFonts w:ascii="Arial" w:hAnsi="Arial"/>
                                <w:b/>
                                <w:w w:val="85"/>
                                <w:sz w:val="20"/>
                              </w:rPr>
                              <w:t>QUÍMICO:</w:t>
                            </w:r>
                            <w:r>
                              <w:rPr>
                                <w:rFonts w:ascii="Arial" w:hAnsi="Arial"/>
                                <w:b/>
                                <w:spacing w:val="-1"/>
                                <w:w w:val="85"/>
                                <w:sz w:val="20"/>
                              </w:rPr>
                              <w:t> </w:t>
                            </w:r>
                            <w:r>
                              <w:rPr>
                                <w:rFonts w:ascii="Arial" w:hAnsi="Arial"/>
                                <w:b/>
                                <w:w w:val="85"/>
                                <w:sz w:val="20"/>
                              </w:rPr>
                              <w:t>(EPI)</w:t>
                            </w:r>
                            <w:r>
                              <w:rPr>
                                <w:rFonts w:ascii="Arial" w:hAnsi="Arial"/>
                                <w:b/>
                                <w:spacing w:val="-8"/>
                                <w:sz w:val="20"/>
                              </w:rPr>
                              <w:t> </w:t>
                            </w:r>
                            <w:r>
                              <w:rPr>
                                <w:rFonts w:ascii="Arial" w:hAnsi="Arial"/>
                                <w:b/>
                                <w:w w:val="85"/>
                                <w:sz w:val="20"/>
                              </w:rPr>
                              <w:t>-</w:t>
                            </w:r>
                            <w:r>
                              <w:rPr>
                                <w:rFonts w:ascii="Arial" w:hAnsi="Arial"/>
                                <w:b/>
                                <w:spacing w:val="-3"/>
                                <w:w w:val="85"/>
                                <w:sz w:val="20"/>
                              </w:rPr>
                              <w:t> </w:t>
                            </w:r>
                            <w:r>
                              <w:rPr>
                                <w:rFonts w:ascii="Arial" w:hAnsi="Arial"/>
                                <w:b/>
                                <w:w w:val="85"/>
                                <w:sz w:val="20"/>
                              </w:rPr>
                              <w:t>Respirador</w:t>
                            </w:r>
                            <w:r>
                              <w:rPr>
                                <w:rFonts w:ascii="Arial" w:hAnsi="Arial"/>
                                <w:b/>
                                <w:spacing w:val="-6"/>
                                <w:sz w:val="20"/>
                              </w:rPr>
                              <w:t> </w:t>
                            </w:r>
                            <w:r>
                              <w:rPr>
                                <w:rFonts w:ascii="Arial" w:hAnsi="Arial"/>
                                <w:b/>
                                <w:w w:val="85"/>
                                <w:sz w:val="20"/>
                              </w:rPr>
                              <w:t>semifacial</w:t>
                            </w:r>
                            <w:r>
                              <w:rPr>
                                <w:rFonts w:ascii="Arial" w:hAnsi="Arial"/>
                                <w:b/>
                                <w:spacing w:val="-3"/>
                                <w:w w:val="85"/>
                                <w:sz w:val="20"/>
                              </w:rPr>
                              <w:t> </w:t>
                            </w:r>
                            <w:r>
                              <w:rPr>
                                <w:rFonts w:ascii="Arial" w:hAnsi="Arial"/>
                                <w:b/>
                                <w:w w:val="85"/>
                                <w:sz w:val="20"/>
                              </w:rPr>
                              <w:t>com</w:t>
                            </w:r>
                            <w:r>
                              <w:rPr>
                                <w:rFonts w:ascii="Arial" w:hAnsi="Arial"/>
                                <w:b/>
                                <w:spacing w:val="-1"/>
                                <w:w w:val="85"/>
                                <w:sz w:val="20"/>
                              </w:rPr>
                              <w:t> </w:t>
                            </w:r>
                            <w:r>
                              <w:rPr>
                                <w:rFonts w:ascii="Arial" w:hAnsi="Arial"/>
                                <w:b/>
                                <w:w w:val="85"/>
                                <w:sz w:val="20"/>
                              </w:rPr>
                              <w:t>cartucho</w:t>
                            </w:r>
                            <w:r>
                              <w:rPr>
                                <w:rFonts w:ascii="Arial" w:hAnsi="Arial"/>
                                <w:b/>
                                <w:spacing w:val="-8"/>
                                <w:sz w:val="20"/>
                              </w:rPr>
                              <w:t> </w:t>
                            </w:r>
                            <w:r>
                              <w:rPr>
                                <w:rFonts w:ascii="Arial" w:hAnsi="Arial"/>
                                <w:b/>
                                <w:w w:val="85"/>
                                <w:sz w:val="20"/>
                              </w:rPr>
                              <w:t>para</w:t>
                            </w:r>
                            <w:r>
                              <w:rPr>
                                <w:rFonts w:ascii="Arial" w:hAnsi="Arial"/>
                                <w:b/>
                                <w:spacing w:val="-1"/>
                                <w:w w:val="85"/>
                                <w:sz w:val="20"/>
                              </w:rPr>
                              <w:t> </w:t>
                            </w:r>
                            <w:r>
                              <w:rPr>
                                <w:rFonts w:ascii="Arial" w:hAnsi="Arial"/>
                                <w:b/>
                                <w:w w:val="85"/>
                                <w:sz w:val="20"/>
                              </w:rPr>
                              <w:t>vapores</w:t>
                            </w:r>
                            <w:r>
                              <w:rPr>
                                <w:rFonts w:ascii="Arial" w:hAnsi="Arial"/>
                                <w:b/>
                                <w:spacing w:val="-1"/>
                                <w:w w:val="85"/>
                                <w:sz w:val="20"/>
                              </w:rPr>
                              <w:t> </w:t>
                            </w:r>
                            <w:r>
                              <w:rPr>
                                <w:rFonts w:ascii="Arial" w:hAnsi="Arial"/>
                                <w:b/>
                                <w:spacing w:val="-2"/>
                                <w:w w:val="85"/>
                                <w:sz w:val="20"/>
                              </w:rPr>
                              <w:t>orgânicos</w:t>
                            </w:r>
                          </w:p>
                          <w:p>
                            <w:pPr>
                              <w:spacing w:line="273" w:lineRule="auto" w:before="31"/>
                              <w:ind w:left="26" w:right="193" w:firstLine="0"/>
                              <w:jc w:val="left"/>
                              <w:rPr>
                                <w:rFonts w:ascii="Arial" w:hAnsi="Arial"/>
                                <w:b/>
                                <w:sz w:val="20"/>
                              </w:rPr>
                            </w:pPr>
                            <w:r>
                              <w:rPr>
                                <w:rFonts w:ascii="Arial" w:hAnsi="Arial"/>
                                <w:b/>
                                <w:w w:val="85"/>
                                <w:sz w:val="20"/>
                              </w:rPr>
                              <w:t>(ENG)</w:t>
                            </w:r>
                            <w:r>
                              <w:rPr>
                                <w:rFonts w:ascii="Arial" w:hAnsi="Arial"/>
                                <w:b/>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Proteção</w:t>
                            </w:r>
                            <w:r>
                              <w:rPr>
                                <w:rFonts w:ascii="Arial" w:hAnsi="Arial"/>
                                <w:b/>
                                <w:sz w:val="20"/>
                              </w:rPr>
                              <w:t> </w:t>
                            </w:r>
                            <w:r>
                              <w:rPr>
                                <w:rFonts w:ascii="Arial" w:hAnsi="Arial"/>
                                <w:b/>
                                <w:w w:val="85"/>
                                <w:sz w:val="20"/>
                              </w:rPr>
                              <w:t>Respiratória</w:t>
                            </w:r>
                            <w:r>
                              <w:rPr>
                                <w:rFonts w:ascii="Arial" w:hAnsi="Arial"/>
                                <w:b/>
                                <w:sz w:val="20"/>
                              </w:rPr>
                              <w:t> </w:t>
                            </w:r>
                            <w:r>
                              <w:rPr>
                                <w:rFonts w:ascii="Arial" w:hAnsi="Arial"/>
                                <w:b/>
                                <w:w w:val="85"/>
                                <w:sz w:val="20"/>
                              </w:rPr>
                              <w:t>em</w:t>
                            </w:r>
                            <w:r>
                              <w:rPr>
                                <w:rFonts w:ascii="Arial" w:hAnsi="Arial"/>
                                <w:b/>
                                <w:sz w:val="20"/>
                              </w:rPr>
                              <w:t> </w:t>
                            </w:r>
                            <w:r>
                              <w:rPr>
                                <w:rFonts w:ascii="Arial" w:hAnsi="Arial"/>
                                <w:b/>
                                <w:w w:val="85"/>
                                <w:sz w:val="20"/>
                              </w:rPr>
                              <w:t>conformidade</w:t>
                            </w:r>
                            <w:r>
                              <w:rPr>
                                <w:rFonts w:ascii="Arial" w:hAnsi="Arial"/>
                                <w:b/>
                                <w:sz w:val="20"/>
                              </w:rPr>
                              <w:t> </w:t>
                            </w:r>
                            <w:r>
                              <w:rPr>
                                <w:rFonts w:ascii="Arial" w:hAnsi="Arial"/>
                                <w:b/>
                                <w:w w:val="85"/>
                                <w:sz w:val="20"/>
                              </w:rPr>
                              <w:t>com</w:t>
                            </w:r>
                            <w:r>
                              <w:rPr>
                                <w:rFonts w:ascii="Arial" w:hAnsi="Arial"/>
                                <w:b/>
                                <w:sz w:val="20"/>
                              </w:rPr>
                              <w:t> </w:t>
                            </w:r>
                            <w:r>
                              <w:rPr>
                                <w:rFonts w:ascii="Arial" w:hAnsi="Arial"/>
                                <w:b/>
                                <w:w w:val="85"/>
                                <w:sz w:val="20"/>
                              </w:rPr>
                              <w:t>a</w:t>
                            </w:r>
                            <w:r>
                              <w:rPr>
                                <w:rFonts w:ascii="Arial" w:hAnsi="Arial"/>
                                <w:b/>
                                <w:spacing w:val="67"/>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1994</w:t>
                            </w:r>
                            <w:r>
                              <w:rPr>
                                <w:rFonts w:ascii="Arial" w:hAnsi="Arial"/>
                                <w:b/>
                                <w:sz w:val="20"/>
                              </w:rPr>
                              <w:t> </w:t>
                            </w:r>
                            <w:r>
                              <w:rPr>
                                <w:rFonts w:ascii="Arial" w:hAnsi="Arial"/>
                                <w:b/>
                                <w:w w:val="85"/>
                                <w:sz w:val="20"/>
                              </w:rPr>
                              <w:t>do</w:t>
                            </w:r>
                            <w:r>
                              <w:rPr>
                                <w:rFonts w:ascii="Arial" w:hAnsi="Arial"/>
                                <w:b/>
                                <w:sz w:val="20"/>
                              </w:rPr>
                              <w:t> </w:t>
                            </w:r>
                            <w:r>
                              <w:rPr>
                                <w:rFonts w:ascii="Arial" w:hAnsi="Arial"/>
                                <w:b/>
                                <w:w w:val="85"/>
                                <w:sz w:val="20"/>
                              </w:rPr>
                              <w:t>MTb</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8</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2021</w:t>
                            </w:r>
                            <w:r>
                              <w:rPr>
                                <w:rFonts w:ascii="Arial" w:hAnsi="Arial"/>
                                <w:b/>
                                <w:sz w:val="20"/>
                              </w:rPr>
                              <w:t> </w:t>
                            </w:r>
                            <w:r>
                              <w:rPr>
                                <w:rFonts w:ascii="Arial" w:hAnsi="Arial"/>
                                <w:b/>
                                <w:w w:val="85"/>
                                <w:sz w:val="20"/>
                              </w:rPr>
                              <w:t>art.</w:t>
                            </w:r>
                            <w:r>
                              <w:rPr>
                                <w:rFonts w:ascii="Arial" w:hAnsi="Arial"/>
                                <w:b/>
                                <w:sz w:val="20"/>
                              </w:rPr>
                              <w:t> </w:t>
                            </w:r>
                            <w:r>
                              <w:rPr>
                                <w:rFonts w:ascii="Arial" w:hAnsi="Arial"/>
                                <w:b/>
                                <w:w w:val="85"/>
                                <w:sz w:val="20"/>
                              </w:rPr>
                              <w:t>44</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45 </w:t>
                            </w:r>
                            <w:r>
                              <w:rPr>
                                <w:rFonts w:ascii="Arial" w:hAnsi="Arial"/>
                                <w:b/>
                                <w:w w:val="90"/>
                                <w:sz w:val="20"/>
                              </w:rPr>
                              <w:t>(EPI)- Óculos de proteção</w:t>
                            </w:r>
                          </w:p>
                          <w:p>
                            <w:pPr>
                              <w:spacing w:line="203" w:lineRule="exact" w:before="0"/>
                              <w:ind w:left="26" w:right="0" w:firstLine="0"/>
                              <w:jc w:val="left"/>
                              <w:rPr>
                                <w:rFonts w:ascii="Arial"/>
                                <w:b/>
                                <w:sz w:val="20"/>
                              </w:rPr>
                            </w:pPr>
                            <w:r>
                              <w:rPr>
                                <w:rFonts w:ascii="Arial"/>
                                <w:b/>
                                <w:w w:val="80"/>
                                <w:sz w:val="20"/>
                              </w:rPr>
                              <w:t>(EPI)</w:t>
                            </w:r>
                            <w:r>
                              <w:rPr>
                                <w:rFonts w:ascii="Arial"/>
                                <w:b/>
                                <w:spacing w:val="-6"/>
                                <w:sz w:val="20"/>
                              </w:rPr>
                              <w:t> </w:t>
                            </w:r>
                            <w:r>
                              <w:rPr>
                                <w:rFonts w:ascii="Arial"/>
                                <w:b/>
                                <w:w w:val="80"/>
                                <w:sz w:val="20"/>
                              </w:rPr>
                              <w:t>-</w:t>
                            </w:r>
                            <w:r>
                              <w:rPr>
                                <w:rFonts w:ascii="Arial"/>
                                <w:b/>
                                <w:spacing w:val="-5"/>
                                <w:sz w:val="20"/>
                              </w:rPr>
                              <w:t> </w:t>
                            </w:r>
                            <w:r>
                              <w:rPr>
                                <w:rFonts w:ascii="Arial"/>
                                <w:b/>
                                <w:w w:val="80"/>
                                <w:sz w:val="20"/>
                              </w:rPr>
                              <w:t>Luvas</w:t>
                            </w:r>
                            <w:r>
                              <w:rPr>
                                <w:rFonts w:ascii="Arial"/>
                                <w:b/>
                                <w:spacing w:val="-7"/>
                                <w:sz w:val="20"/>
                              </w:rPr>
                              <w:t> </w:t>
                            </w:r>
                            <w:r>
                              <w:rPr>
                                <w:rFonts w:ascii="Arial"/>
                                <w:b/>
                                <w:spacing w:val="-5"/>
                                <w:w w:val="80"/>
                                <w:sz w:val="20"/>
                              </w:rPr>
                              <w:t>PVC</w:t>
                            </w:r>
                          </w:p>
                        </w:txbxContent>
                      </wps:txbx>
                      <wps:bodyPr wrap="square" lIns="0" tIns="0" rIns="0" bIns="0" rtlCol="0">
                        <a:noAutofit/>
                      </wps:bodyPr>
                    </wps:wsp>
                  </a:graphicData>
                </a:graphic>
              </wp:anchor>
            </w:drawing>
          </mc:Choice>
          <mc:Fallback>
            <w:pict>
              <v:shape style="position:absolute;margin-left:37.319878pt;margin-top:52.019112pt;width:719.2pt;height:47.9pt;mso-position-horizontal-relative:page;mso-position-vertical-relative:paragraph;z-index:-15706112;mso-wrap-distance-left:0;mso-wrap-distance-right:0" type="#_x0000_t202" id="docshape177" filled="false" stroked="true" strokeweight=".960156pt" strokecolor="#000000">
                <v:textbox inset="0,0,0,0">
                  <w:txbxContent>
                    <w:p>
                      <w:pPr>
                        <w:spacing w:line="179" w:lineRule="exact" w:before="0"/>
                        <w:ind w:left="26" w:right="0" w:firstLine="0"/>
                        <w:jc w:val="left"/>
                        <w:rPr>
                          <w:rFonts w:ascii="Arial" w:hAnsi="Arial"/>
                          <w:b/>
                          <w:sz w:val="20"/>
                        </w:rPr>
                      </w:pPr>
                      <w:r>
                        <w:rPr>
                          <w:rFonts w:ascii="Arial" w:hAnsi="Arial"/>
                          <w:b/>
                          <w:w w:val="85"/>
                          <w:sz w:val="20"/>
                        </w:rPr>
                        <w:t>RISCO</w:t>
                      </w:r>
                      <w:r>
                        <w:rPr>
                          <w:rFonts w:ascii="Arial" w:hAnsi="Arial"/>
                          <w:b/>
                          <w:spacing w:val="-3"/>
                          <w:w w:val="85"/>
                          <w:sz w:val="20"/>
                        </w:rPr>
                        <w:t> </w:t>
                      </w:r>
                      <w:r>
                        <w:rPr>
                          <w:rFonts w:ascii="Arial" w:hAnsi="Arial"/>
                          <w:b/>
                          <w:w w:val="85"/>
                          <w:sz w:val="20"/>
                        </w:rPr>
                        <w:t>QUÍMICO:</w:t>
                      </w:r>
                      <w:r>
                        <w:rPr>
                          <w:rFonts w:ascii="Arial" w:hAnsi="Arial"/>
                          <w:b/>
                          <w:spacing w:val="-1"/>
                          <w:w w:val="85"/>
                          <w:sz w:val="20"/>
                        </w:rPr>
                        <w:t> </w:t>
                      </w:r>
                      <w:r>
                        <w:rPr>
                          <w:rFonts w:ascii="Arial" w:hAnsi="Arial"/>
                          <w:b/>
                          <w:w w:val="85"/>
                          <w:sz w:val="20"/>
                        </w:rPr>
                        <w:t>(EPI)</w:t>
                      </w:r>
                      <w:r>
                        <w:rPr>
                          <w:rFonts w:ascii="Arial" w:hAnsi="Arial"/>
                          <w:b/>
                          <w:spacing w:val="-8"/>
                          <w:sz w:val="20"/>
                        </w:rPr>
                        <w:t> </w:t>
                      </w:r>
                      <w:r>
                        <w:rPr>
                          <w:rFonts w:ascii="Arial" w:hAnsi="Arial"/>
                          <w:b/>
                          <w:w w:val="85"/>
                          <w:sz w:val="20"/>
                        </w:rPr>
                        <w:t>-</w:t>
                      </w:r>
                      <w:r>
                        <w:rPr>
                          <w:rFonts w:ascii="Arial" w:hAnsi="Arial"/>
                          <w:b/>
                          <w:spacing w:val="-3"/>
                          <w:w w:val="85"/>
                          <w:sz w:val="20"/>
                        </w:rPr>
                        <w:t> </w:t>
                      </w:r>
                      <w:r>
                        <w:rPr>
                          <w:rFonts w:ascii="Arial" w:hAnsi="Arial"/>
                          <w:b/>
                          <w:w w:val="85"/>
                          <w:sz w:val="20"/>
                        </w:rPr>
                        <w:t>Respirador</w:t>
                      </w:r>
                      <w:r>
                        <w:rPr>
                          <w:rFonts w:ascii="Arial" w:hAnsi="Arial"/>
                          <w:b/>
                          <w:spacing w:val="-6"/>
                          <w:sz w:val="20"/>
                        </w:rPr>
                        <w:t> </w:t>
                      </w:r>
                      <w:r>
                        <w:rPr>
                          <w:rFonts w:ascii="Arial" w:hAnsi="Arial"/>
                          <w:b/>
                          <w:w w:val="85"/>
                          <w:sz w:val="20"/>
                        </w:rPr>
                        <w:t>semifacial</w:t>
                      </w:r>
                      <w:r>
                        <w:rPr>
                          <w:rFonts w:ascii="Arial" w:hAnsi="Arial"/>
                          <w:b/>
                          <w:spacing w:val="-3"/>
                          <w:w w:val="85"/>
                          <w:sz w:val="20"/>
                        </w:rPr>
                        <w:t> </w:t>
                      </w:r>
                      <w:r>
                        <w:rPr>
                          <w:rFonts w:ascii="Arial" w:hAnsi="Arial"/>
                          <w:b/>
                          <w:w w:val="85"/>
                          <w:sz w:val="20"/>
                        </w:rPr>
                        <w:t>com</w:t>
                      </w:r>
                      <w:r>
                        <w:rPr>
                          <w:rFonts w:ascii="Arial" w:hAnsi="Arial"/>
                          <w:b/>
                          <w:spacing w:val="-1"/>
                          <w:w w:val="85"/>
                          <w:sz w:val="20"/>
                        </w:rPr>
                        <w:t> </w:t>
                      </w:r>
                      <w:r>
                        <w:rPr>
                          <w:rFonts w:ascii="Arial" w:hAnsi="Arial"/>
                          <w:b/>
                          <w:w w:val="85"/>
                          <w:sz w:val="20"/>
                        </w:rPr>
                        <w:t>cartucho</w:t>
                      </w:r>
                      <w:r>
                        <w:rPr>
                          <w:rFonts w:ascii="Arial" w:hAnsi="Arial"/>
                          <w:b/>
                          <w:spacing w:val="-8"/>
                          <w:sz w:val="20"/>
                        </w:rPr>
                        <w:t> </w:t>
                      </w:r>
                      <w:r>
                        <w:rPr>
                          <w:rFonts w:ascii="Arial" w:hAnsi="Arial"/>
                          <w:b/>
                          <w:w w:val="85"/>
                          <w:sz w:val="20"/>
                        </w:rPr>
                        <w:t>para</w:t>
                      </w:r>
                      <w:r>
                        <w:rPr>
                          <w:rFonts w:ascii="Arial" w:hAnsi="Arial"/>
                          <w:b/>
                          <w:spacing w:val="-1"/>
                          <w:w w:val="85"/>
                          <w:sz w:val="20"/>
                        </w:rPr>
                        <w:t> </w:t>
                      </w:r>
                      <w:r>
                        <w:rPr>
                          <w:rFonts w:ascii="Arial" w:hAnsi="Arial"/>
                          <w:b/>
                          <w:w w:val="85"/>
                          <w:sz w:val="20"/>
                        </w:rPr>
                        <w:t>vapores</w:t>
                      </w:r>
                      <w:r>
                        <w:rPr>
                          <w:rFonts w:ascii="Arial" w:hAnsi="Arial"/>
                          <w:b/>
                          <w:spacing w:val="-1"/>
                          <w:w w:val="85"/>
                          <w:sz w:val="20"/>
                        </w:rPr>
                        <w:t> </w:t>
                      </w:r>
                      <w:r>
                        <w:rPr>
                          <w:rFonts w:ascii="Arial" w:hAnsi="Arial"/>
                          <w:b/>
                          <w:spacing w:val="-2"/>
                          <w:w w:val="85"/>
                          <w:sz w:val="20"/>
                        </w:rPr>
                        <w:t>orgânicos</w:t>
                      </w:r>
                    </w:p>
                    <w:p>
                      <w:pPr>
                        <w:spacing w:line="273" w:lineRule="auto" w:before="31"/>
                        <w:ind w:left="26" w:right="193" w:firstLine="0"/>
                        <w:jc w:val="left"/>
                        <w:rPr>
                          <w:rFonts w:ascii="Arial" w:hAnsi="Arial"/>
                          <w:b/>
                          <w:sz w:val="20"/>
                        </w:rPr>
                      </w:pPr>
                      <w:r>
                        <w:rPr>
                          <w:rFonts w:ascii="Arial" w:hAnsi="Arial"/>
                          <w:b/>
                          <w:w w:val="85"/>
                          <w:sz w:val="20"/>
                        </w:rPr>
                        <w:t>(ENG)</w:t>
                      </w:r>
                      <w:r>
                        <w:rPr>
                          <w:rFonts w:ascii="Arial" w:hAnsi="Arial"/>
                          <w:b/>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Proteção</w:t>
                      </w:r>
                      <w:r>
                        <w:rPr>
                          <w:rFonts w:ascii="Arial" w:hAnsi="Arial"/>
                          <w:b/>
                          <w:sz w:val="20"/>
                        </w:rPr>
                        <w:t> </w:t>
                      </w:r>
                      <w:r>
                        <w:rPr>
                          <w:rFonts w:ascii="Arial" w:hAnsi="Arial"/>
                          <w:b/>
                          <w:w w:val="85"/>
                          <w:sz w:val="20"/>
                        </w:rPr>
                        <w:t>Respiratória</w:t>
                      </w:r>
                      <w:r>
                        <w:rPr>
                          <w:rFonts w:ascii="Arial" w:hAnsi="Arial"/>
                          <w:b/>
                          <w:sz w:val="20"/>
                        </w:rPr>
                        <w:t> </w:t>
                      </w:r>
                      <w:r>
                        <w:rPr>
                          <w:rFonts w:ascii="Arial" w:hAnsi="Arial"/>
                          <w:b/>
                          <w:w w:val="85"/>
                          <w:sz w:val="20"/>
                        </w:rPr>
                        <w:t>em</w:t>
                      </w:r>
                      <w:r>
                        <w:rPr>
                          <w:rFonts w:ascii="Arial" w:hAnsi="Arial"/>
                          <w:b/>
                          <w:sz w:val="20"/>
                        </w:rPr>
                        <w:t> </w:t>
                      </w:r>
                      <w:r>
                        <w:rPr>
                          <w:rFonts w:ascii="Arial" w:hAnsi="Arial"/>
                          <w:b/>
                          <w:w w:val="85"/>
                          <w:sz w:val="20"/>
                        </w:rPr>
                        <w:t>conformidade</w:t>
                      </w:r>
                      <w:r>
                        <w:rPr>
                          <w:rFonts w:ascii="Arial" w:hAnsi="Arial"/>
                          <w:b/>
                          <w:sz w:val="20"/>
                        </w:rPr>
                        <w:t> </w:t>
                      </w:r>
                      <w:r>
                        <w:rPr>
                          <w:rFonts w:ascii="Arial" w:hAnsi="Arial"/>
                          <w:b/>
                          <w:w w:val="85"/>
                          <w:sz w:val="20"/>
                        </w:rPr>
                        <w:t>com</w:t>
                      </w:r>
                      <w:r>
                        <w:rPr>
                          <w:rFonts w:ascii="Arial" w:hAnsi="Arial"/>
                          <w:b/>
                          <w:sz w:val="20"/>
                        </w:rPr>
                        <w:t> </w:t>
                      </w:r>
                      <w:r>
                        <w:rPr>
                          <w:rFonts w:ascii="Arial" w:hAnsi="Arial"/>
                          <w:b/>
                          <w:w w:val="85"/>
                          <w:sz w:val="20"/>
                        </w:rPr>
                        <w:t>a</w:t>
                      </w:r>
                      <w:r>
                        <w:rPr>
                          <w:rFonts w:ascii="Arial" w:hAnsi="Arial"/>
                          <w:b/>
                          <w:spacing w:val="67"/>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1994</w:t>
                      </w:r>
                      <w:r>
                        <w:rPr>
                          <w:rFonts w:ascii="Arial" w:hAnsi="Arial"/>
                          <w:b/>
                          <w:sz w:val="20"/>
                        </w:rPr>
                        <w:t> </w:t>
                      </w:r>
                      <w:r>
                        <w:rPr>
                          <w:rFonts w:ascii="Arial" w:hAnsi="Arial"/>
                          <w:b/>
                          <w:w w:val="85"/>
                          <w:sz w:val="20"/>
                        </w:rPr>
                        <w:t>do</w:t>
                      </w:r>
                      <w:r>
                        <w:rPr>
                          <w:rFonts w:ascii="Arial" w:hAnsi="Arial"/>
                          <w:b/>
                          <w:sz w:val="20"/>
                        </w:rPr>
                        <w:t> </w:t>
                      </w:r>
                      <w:r>
                        <w:rPr>
                          <w:rFonts w:ascii="Arial" w:hAnsi="Arial"/>
                          <w:b/>
                          <w:w w:val="85"/>
                          <w:sz w:val="20"/>
                        </w:rPr>
                        <w:t>MTb</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8</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2021</w:t>
                      </w:r>
                      <w:r>
                        <w:rPr>
                          <w:rFonts w:ascii="Arial" w:hAnsi="Arial"/>
                          <w:b/>
                          <w:sz w:val="20"/>
                        </w:rPr>
                        <w:t> </w:t>
                      </w:r>
                      <w:r>
                        <w:rPr>
                          <w:rFonts w:ascii="Arial" w:hAnsi="Arial"/>
                          <w:b/>
                          <w:w w:val="85"/>
                          <w:sz w:val="20"/>
                        </w:rPr>
                        <w:t>art.</w:t>
                      </w:r>
                      <w:r>
                        <w:rPr>
                          <w:rFonts w:ascii="Arial" w:hAnsi="Arial"/>
                          <w:b/>
                          <w:sz w:val="20"/>
                        </w:rPr>
                        <w:t> </w:t>
                      </w:r>
                      <w:r>
                        <w:rPr>
                          <w:rFonts w:ascii="Arial" w:hAnsi="Arial"/>
                          <w:b/>
                          <w:w w:val="85"/>
                          <w:sz w:val="20"/>
                        </w:rPr>
                        <w:t>44</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45 </w:t>
                      </w:r>
                      <w:r>
                        <w:rPr>
                          <w:rFonts w:ascii="Arial" w:hAnsi="Arial"/>
                          <w:b/>
                          <w:w w:val="90"/>
                          <w:sz w:val="20"/>
                        </w:rPr>
                        <w:t>(EPI)- Óculos de proteção</w:t>
                      </w:r>
                    </w:p>
                    <w:p>
                      <w:pPr>
                        <w:spacing w:line="203" w:lineRule="exact" w:before="0"/>
                        <w:ind w:left="26" w:right="0" w:firstLine="0"/>
                        <w:jc w:val="left"/>
                        <w:rPr>
                          <w:rFonts w:ascii="Arial"/>
                          <w:b/>
                          <w:sz w:val="20"/>
                        </w:rPr>
                      </w:pPr>
                      <w:r>
                        <w:rPr>
                          <w:rFonts w:ascii="Arial"/>
                          <w:b/>
                          <w:w w:val="80"/>
                          <w:sz w:val="20"/>
                        </w:rPr>
                        <w:t>(EPI)</w:t>
                      </w:r>
                      <w:r>
                        <w:rPr>
                          <w:rFonts w:ascii="Arial"/>
                          <w:b/>
                          <w:spacing w:val="-6"/>
                          <w:sz w:val="20"/>
                        </w:rPr>
                        <w:t> </w:t>
                      </w:r>
                      <w:r>
                        <w:rPr>
                          <w:rFonts w:ascii="Arial"/>
                          <w:b/>
                          <w:w w:val="80"/>
                          <w:sz w:val="20"/>
                        </w:rPr>
                        <w:t>-</w:t>
                      </w:r>
                      <w:r>
                        <w:rPr>
                          <w:rFonts w:ascii="Arial"/>
                          <w:b/>
                          <w:spacing w:val="-5"/>
                          <w:sz w:val="20"/>
                        </w:rPr>
                        <w:t> </w:t>
                      </w:r>
                      <w:r>
                        <w:rPr>
                          <w:rFonts w:ascii="Arial"/>
                          <w:b/>
                          <w:w w:val="80"/>
                          <w:sz w:val="20"/>
                        </w:rPr>
                        <w:t>Luvas</w:t>
                      </w:r>
                      <w:r>
                        <w:rPr>
                          <w:rFonts w:ascii="Arial"/>
                          <w:b/>
                          <w:spacing w:val="-7"/>
                          <w:sz w:val="20"/>
                        </w:rPr>
                        <w:t> </w:t>
                      </w:r>
                      <w:r>
                        <w:rPr>
                          <w:rFonts w:ascii="Arial"/>
                          <w:b/>
                          <w:spacing w:val="-5"/>
                          <w:w w:val="80"/>
                          <w:sz w:val="20"/>
                        </w:rPr>
                        <w:t>PVC</w:t>
                      </w:r>
                    </w:p>
                  </w:txbxContent>
                </v:textbox>
                <v:stroke dashstyle="solid"/>
                <w10:wrap type="topAndBottom"/>
              </v:shape>
            </w:pict>
          </mc:Fallback>
        </mc:AlternateContent>
      </w:r>
    </w:p>
    <w:p>
      <w:pPr>
        <w:pStyle w:val="BodyText"/>
        <w:spacing w:before="127"/>
        <w:rPr>
          <w:sz w:val="20"/>
        </w:rPr>
      </w:pPr>
    </w:p>
    <w:p>
      <w:pPr>
        <w:pStyle w:val="BodyText"/>
        <w:spacing w:after="0"/>
        <w:rPr>
          <w:sz w:val="20"/>
        </w:rPr>
        <w:sectPr>
          <w:headerReference w:type="default" r:id="rId81"/>
          <w:footerReference w:type="default" r:id="rId82"/>
          <w:pgSz w:w="16840" w:h="11910" w:orient="landscape"/>
          <w:pgMar w:header="451" w:footer="523" w:top="1660" w:bottom="720" w:left="708" w:right="708"/>
          <w:pgNumType w:start="1"/>
        </w:sectPr>
      </w:pPr>
    </w:p>
    <w:p>
      <w:pPr>
        <w:pStyle w:val="BodyText"/>
        <w:spacing w:before="42"/>
      </w:pPr>
    </w:p>
    <w:p>
      <w:pPr>
        <w:spacing w:before="0"/>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299" w:hRule="atLeast"/>
        </w:trPr>
        <w:tc>
          <w:tcPr>
            <w:tcW w:w="15181" w:type="dxa"/>
            <w:gridSpan w:val="10"/>
          </w:tcPr>
          <w:p>
            <w:pPr>
              <w:pStyle w:val="TableParagraph"/>
              <w:spacing w:before="34"/>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067" w:hRule="atLeast"/>
        </w:trPr>
        <w:tc>
          <w:tcPr>
            <w:tcW w:w="15181" w:type="dxa"/>
            <w:gridSpan w:val="10"/>
            <w:tcBorders>
              <w:left w:val="nil"/>
              <w:bottom w:val="nil"/>
            </w:tcBorders>
          </w:tcPr>
          <w:p>
            <w:pPr>
              <w:pStyle w:val="TableParagraph"/>
              <w:rPr>
                <w:rFonts w:ascii="Times New Roman"/>
                <w:sz w:val="18"/>
              </w:rPr>
            </w:pPr>
          </w:p>
        </w:tc>
      </w:tr>
      <w:tr>
        <w:trPr>
          <w:trHeight w:val="342"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66"/>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66"/>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6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66"/>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66"/>
              <w:ind w:right="12"/>
              <w:jc w:val="center"/>
              <w:rPr>
                <w:sz w:val="18"/>
              </w:rPr>
            </w:pPr>
            <w:r>
              <w:rPr>
                <w:spacing w:val="-2"/>
                <w:sz w:val="18"/>
              </w:rPr>
              <w:t>Total</w:t>
            </w:r>
          </w:p>
        </w:tc>
        <w:tc>
          <w:tcPr>
            <w:tcW w:w="1498" w:type="dxa"/>
          </w:tcPr>
          <w:p>
            <w:pPr>
              <w:pStyle w:val="TableParagraph"/>
              <w:spacing w:before="6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6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66"/>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85"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56" w:hRule="atLeast"/>
        </w:trPr>
        <w:tc>
          <w:tcPr>
            <w:tcW w:w="5011" w:type="dxa"/>
          </w:tcPr>
          <w:p>
            <w:pPr>
              <w:pStyle w:val="TableParagraph"/>
              <w:spacing w:before="63"/>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73"/>
              <w:ind w:left="52" w:right="14"/>
              <w:jc w:val="center"/>
              <w:rPr>
                <w:sz w:val="18"/>
              </w:rPr>
            </w:pPr>
            <w:r>
              <w:rPr>
                <w:spacing w:val="-10"/>
                <w:sz w:val="18"/>
              </w:rPr>
              <w:t>1</w:t>
            </w:r>
          </w:p>
        </w:tc>
        <w:tc>
          <w:tcPr>
            <w:tcW w:w="1032" w:type="dxa"/>
          </w:tcPr>
          <w:p>
            <w:pPr>
              <w:pStyle w:val="TableParagraph"/>
              <w:spacing w:before="73"/>
              <w:ind w:left="50" w:right="14"/>
              <w:jc w:val="center"/>
              <w:rPr>
                <w:sz w:val="18"/>
              </w:rPr>
            </w:pPr>
            <w:r>
              <w:rPr>
                <w:spacing w:val="-10"/>
                <w:sz w:val="18"/>
              </w:rPr>
              <w:t>0</w:t>
            </w:r>
          </w:p>
        </w:tc>
        <w:tc>
          <w:tcPr>
            <w:tcW w:w="1032" w:type="dxa"/>
          </w:tcPr>
          <w:p>
            <w:pPr>
              <w:pStyle w:val="TableParagraph"/>
              <w:spacing w:before="73"/>
              <w:ind w:left="53" w:right="14"/>
              <w:jc w:val="center"/>
              <w:rPr>
                <w:sz w:val="18"/>
              </w:rPr>
            </w:pPr>
            <w:r>
              <w:rPr>
                <w:spacing w:val="-10"/>
                <w:sz w:val="18"/>
              </w:rPr>
              <w:t>0</w:t>
            </w:r>
          </w:p>
        </w:tc>
        <w:tc>
          <w:tcPr>
            <w:tcW w:w="1032" w:type="dxa"/>
          </w:tcPr>
          <w:p>
            <w:pPr>
              <w:pStyle w:val="TableParagraph"/>
              <w:spacing w:before="73"/>
              <w:ind w:left="51" w:right="14"/>
              <w:jc w:val="center"/>
              <w:rPr>
                <w:sz w:val="18"/>
              </w:rPr>
            </w:pPr>
            <w:r>
              <w:rPr>
                <w:spacing w:val="-10"/>
                <w:sz w:val="18"/>
              </w:rPr>
              <w:t>0</w:t>
            </w:r>
          </w:p>
        </w:tc>
        <w:tc>
          <w:tcPr>
            <w:tcW w:w="934" w:type="dxa"/>
          </w:tcPr>
          <w:p>
            <w:pPr>
              <w:pStyle w:val="TableParagraph"/>
              <w:spacing w:before="73"/>
              <w:ind w:left="36" w:right="3"/>
              <w:jc w:val="center"/>
              <w:rPr>
                <w:sz w:val="18"/>
              </w:rPr>
            </w:pPr>
            <w:r>
              <w:rPr>
                <w:spacing w:val="-10"/>
                <w:sz w:val="18"/>
              </w:rPr>
              <w:t>0</w:t>
            </w:r>
          </w:p>
        </w:tc>
        <w:tc>
          <w:tcPr>
            <w:tcW w:w="1032" w:type="dxa"/>
          </w:tcPr>
          <w:p>
            <w:pPr>
              <w:pStyle w:val="TableParagraph"/>
              <w:spacing w:before="73"/>
              <w:ind w:left="50" w:right="14"/>
              <w:jc w:val="center"/>
              <w:rPr>
                <w:sz w:val="18"/>
              </w:rPr>
            </w:pPr>
            <w:r>
              <w:rPr>
                <w:spacing w:val="-10"/>
                <w:sz w:val="18"/>
              </w:rPr>
              <w:t>1</w:t>
            </w:r>
          </w:p>
        </w:tc>
        <w:tc>
          <w:tcPr>
            <w:tcW w:w="1498" w:type="dxa"/>
          </w:tcPr>
          <w:p>
            <w:pPr>
              <w:pStyle w:val="TableParagraph"/>
              <w:spacing w:before="73"/>
              <w:ind w:left="51" w:right="14"/>
              <w:jc w:val="center"/>
              <w:rPr>
                <w:sz w:val="18"/>
              </w:rPr>
            </w:pPr>
            <w:r>
              <w:rPr>
                <w:spacing w:val="-10"/>
                <w:sz w:val="18"/>
              </w:rPr>
              <w:t>1</w:t>
            </w:r>
          </w:p>
        </w:tc>
        <w:tc>
          <w:tcPr>
            <w:tcW w:w="1224" w:type="dxa"/>
          </w:tcPr>
          <w:p>
            <w:pPr>
              <w:pStyle w:val="TableParagraph"/>
              <w:spacing w:before="73"/>
              <w:ind w:left="59" w:right="22"/>
              <w:jc w:val="center"/>
              <w:rPr>
                <w:sz w:val="18"/>
              </w:rPr>
            </w:pPr>
            <w:r>
              <w:rPr>
                <w:spacing w:val="-10"/>
                <w:sz w:val="18"/>
              </w:rPr>
              <w:t>0</w:t>
            </w:r>
          </w:p>
        </w:tc>
        <w:tc>
          <w:tcPr>
            <w:tcW w:w="1354" w:type="dxa"/>
          </w:tcPr>
          <w:p>
            <w:pPr>
              <w:pStyle w:val="TableParagraph"/>
              <w:spacing w:before="73"/>
              <w:ind w:right="15"/>
              <w:jc w:val="right"/>
              <w:rPr>
                <w:sz w:val="18"/>
              </w:rPr>
            </w:pPr>
            <w:r>
              <w:rPr>
                <w:spacing w:val="-10"/>
                <w:sz w:val="18"/>
              </w:rPr>
              <w:t>0</w:t>
            </w:r>
          </w:p>
        </w:tc>
      </w:tr>
    </w:tbl>
    <w:p>
      <w:pPr>
        <w:pStyle w:val="BodyText"/>
        <w:spacing w:before="100"/>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13" w:hRule="atLeast"/>
        </w:trPr>
        <w:tc>
          <w:tcPr>
            <w:tcW w:w="1337" w:type="dxa"/>
          </w:tcPr>
          <w:p>
            <w:pPr>
              <w:pStyle w:val="TableParagraph"/>
              <w:spacing w:before="51"/>
              <w:ind w:left="35"/>
              <w:rPr>
                <w:sz w:val="18"/>
              </w:rPr>
            </w:pPr>
            <w:r>
              <w:rPr>
                <w:spacing w:val="-4"/>
                <w:sz w:val="18"/>
              </w:rPr>
              <w:t>Meta</w:t>
            </w:r>
          </w:p>
        </w:tc>
        <w:tc>
          <w:tcPr>
            <w:tcW w:w="3675" w:type="dxa"/>
          </w:tcPr>
          <w:p>
            <w:pPr>
              <w:pStyle w:val="TableParagraph"/>
              <w:spacing w:before="51"/>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1"/>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45"/>
        <w:gridCol w:w="1272"/>
        <w:gridCol w:w="1080"/>
        <w:gridCol w:w="1562"/>
        <w:gridCol w:w="1336"/>
        <w:gridCol w:w="724"/>
        <w:gridCol w:w="467"/>
        <w:gridCol w:w="467"/>
        <w:gridCol w:w="467"/>
        <w:gridCol w:w="467"/>
        <w:gridCol w:w="467"/>
        <w:gridCol w:w="467"/>
        <w:gridCol w:w="467"/>
        <w:gridCol w:w="467"/>
        <w:gridCol w:w="467"/>
        <w:gridCol w:w="467"/>
        <w:gridCol w:w="467"/>
        <w:gridCol w:w="467"/>
        <w:gridCol w:w="1386"/>
      </w:tblGrid>
      <w:tr>
        <w:trPr>
          <w:trHeight w:val="356" w:hRule="atLeast"/>
        </w:trPr>
        <w:tc>
          <w:tcPr>
            <w:tcW w:w="1757" w:type="dxa"/>
            <w:gridSpan w:val="2"/>
          </w:tcPr>
          <w:p>
            <w:pPr>
              <w:pStyle w:val="TableParagraph"/>
              <w:spacing w:line="196" w:lineRule="exact" w:before="140"/>
              <w:ind w:left="35"/>
              <w:rPr>
                <w:sz w:val="18"/>
              </w:rPr>
            </w:pPr>
            <w:r>
              <w:rPr>
                <w:spacing w:val="-4"/>
                <w:sz w:val="18"/>
              </w:rPr>
              <w:t>ETAPA</w:t>
            </w:r>
          </w:p>
        </w:tc>
        <w:tc>
          <w:tcPr>
            <w:tcW w:w="12964" w:type="dxa"/>
            <w:gridSpan w:val="18"/>
            <w:vMerge w:val="restart"/>
            <w:tcBorders>
              <w:top w:val="nil"/>
              <w:right w:val="nil"/>
            </w:tcBorders>
          </w:tcPr>
          <w:p>
            <w:pPr>
              <w:pStyle w:val="TableParagraph"/>
              <w:spacing w:before="63"/>
              <w:ind w:left="35"/>
              <w:rPr>
                <w:sz w:val="18"/>
              </w:rPr>
            </w:pPr>
            <w:r>
              <w:rPr>
                <w:sz w:val="18"/>
              </w:rPr>
              <w:t>04</w:t>
            </w:r>
            <w:r>
              <w:rPr>
                <w:spacing w:val="2"/>
                <w:sz w:val="18"/>
              </w:rPr>
              <w:t> </w:t>
            </w:r>
            <w:r>
              <w:rPr>
                <w:sz w:val="18"/>
              </w:rPr>
              <w:t>- </w:t>
            </w:r>
            <w:r>
              <w:rPr>
                <w:spacing w:val="-2"/>
                <w:sz w:val="18"/>
              </w:rPr>
              <w:t>Acabamento</w:t>
            </w:r>
          </w:p>
          <w:p>
            <w:pPr>
              <w:pStyle w:val="TableParagraph"/>
              <w:spacing w:before="148"/>
              <w:ind w:left="35"/>
              <w:rPr>
                <w:sz w:val="18"/>
              </w:rPr>
            </w:pPr>
            <w:r>
              <w:rPr>
                <w:sz w:val="18"/>
              </w:rPr>
              <w:t>04 - </w:t>
            </w:r>
            <w:r>
              <w:rPr>
                <w:spacing w:val="-2"/>
                <w:sz w:val="18"/>
              </w:rPr>
              <w:t>Gesso</w:t>
            </w:r>
          </w:p>
          <w:p>
            <w:pPr>
              <w:pStyle w:val="TableParagraph"/>
              <w:spacing w:before="166"/>
              <w:ind w:left="35"/>
              <w:rPr>
                <w:sz w:val="18"/>
              </w:rPr>
            </w:pPr>
            <w:r>
              <w:rPr>
                <w:spacing w:val="-10"/>
                <w:sz w:val="18"/>
              </w:rPr>
              <w:t>4</w:t>
            </w:r>
          </w:p>
          <w:p>
            <w:pPr>
              <w:pStyle w:val="TableParagraph"/>
              <w:spacing w:before="145"/>
              <w:ind w:left="35"/>
              <w:rPr>
                <w:sz w:val="18"/>
              </w:rPr>
            </w:pPr>
            <w:r>
              <w:rPr>
                <w:sz w:val="18"/>
              </w:rPr>
              <w:t>04-</w:t>
            </w:r>
            <w:r>
              <w:rPr>
                <w:spacing w:val="-1"/>
                <w:sz w:val="18"/>
              </w:rPr>
              <w:t> </w:t>
            </w:r>
            <w:r>
              <w:rPr>
                <w:sz w:val="18"/>
              </w:rPr>
              <w:t>Gesso</w:t>
            </w:r>
            <w:r>
              <w:rPr>
                <w:spacing w:val="1"/>
                <w:sz w:val="18"/>
              </w:rPr>
              <w:t> </w:t>
            </w:r>
            <w:r>
              <w:rPr>
                <w:sz w:val="18"/>
              </w:rPr>
              <w:t>corrido</w:t>
            </w:r>
            <w:r>
              <w:rPr>
                <w:spacing w:val="3"/>
                <w:sz w:val="18"/>
              </w:rPr>
              <w:t> </w:t>
            </w:r>
            <w:r>
              <w:rPr>
                <w:sz w:val="18"/>
              </w:rPr>
              <w:t>e</w:t>
            </w:r>
            <w:r>
              <w:rPr>
                <w:spacing w:val="1"/>
                <w:sz w:val="18"/>
              </w:rPr>
              <w:t> </w:t>
            </w:r>
            <w:r>
              <w:rPr>
                <w:spacing w:val="-4"/>
                <w:sz w:val="18"/>
              </w:rPr>
              <w:t>placa</w:t>
            </w:r>
          </w:p>
          <w:p>
            <w:pPr>
              <w:pStyle w:val="TableParagraph"/>
              <w:spacing w:before="120"/>
              <w:ind w:left="35"/>
              <w:rPr>
                <w:sz w:val="18"/>
              </w:rPr>
            </w:pPr>
            <w:r>
              <w:rPr>
                <w:sz w:val="18"/>
              </w:rPr>
              <w:t>Gesso</w:t>
            </w:r>
            <w:r>
              <w:rPr>
                <w:spacing w:val="1"/>
                <w:sz w:val="18"/>
              </w:rPr>
              <w:t> </w:t>
            </w:r>
            <w:r>
              <w:rPr>
                <w:sz w:val="18"/>
              </w:rPr>
              <w:t>corrido/</w:t>
            </w:r>
            <w:r>
              <w:rPr>
                <w:spacing w:val="4"/>
                <w:sz w:val="18"/>
              </w:rPr>
              <w:t> </w:t>
            </w:r>
            <w:r>
              <w:rPr>
                <w:sz w:val="18"/>
              </w:rPr>
              <w:t>gesseiro/</w:t>
            </w:r>
            <w:r>
              <w:rPr>
                <w:spacing w:val="3"/>
                <w:sz w:val="18"/>
              </w:rPr>
              <w:t> </w:t>
            </w:r>
            <w:r>
              <w:rPr>
                <w:sz w:val="18"/>
              </w:rPr>
              <w:t>meio</w:t>
            </w:r>
            <w:r>
              <w:rPr>
                <w:spacing w:val="1"/>
                <w:sz w:val="18"/>
              </w:rPr>
              <w:t> </w:t>
            </w:r>
            <w:r>
              <w:rPr>
                <w:sz w:val="18"/>
              </w:rPr>
              <w:t>oficial</w:t>
            </w:r>
            <w:r>
              <w:rPr>
                <w:spacing w:val="3"/>
                <w:sz w:val="18"/>
              </w:rPr>
              <w:t> </w:t>
            </w:r>
            <w:r>
              <w:rPr>
                <w:sz w:val="18"/>
              </w:rPr>
              <w:t>de</w:t>
            </w:r>
            <w:r>
              <w:rPr>
                <w:spacing w:val="4"/>
                <w:sz w:val="18"/>
              </w:rPr>
              <w:t> </w:t>
            </w:r>
            <w:r>
              <w:rPr>
                <w:spacing w:val="-2"/>
                <w:sz w:val="18"/>
              </w:rPr>
              <w:t>gesseiro/Servente</w:t>
            </w:r>
          </w:p>
          <w:p>
            <w:pPr>
              <w:pStyle w:val="TableParagraph"/>
              <w:spacing w:before="76"/>
              <w:ind w:left="35"/>
              <w:rPr>
                <w:sz w:val="18"/>
              </w:rPr>
            </w:pPr>
            <w:r>
              <w:rPr>
                <w:sz w:val="18"/>
              </w:rPr>
              <w:t>Preparar</w:t>
            </w:r>
            <w:r>
              <w:rPr>
                <w:spacing w:val="2"/>
                <w:sz w:val="18"/>
              </w:rPr>
              <w:t> </w:t>
            </w:r>
            <w:r>
              <w:rPr>
                <w:sz w:val="18"/>
              </w:rPr>
              <w:t>o</w:t>
            </w:r>
            <w:r>
              <w:rPr>
                <w:spacing w:val="1"/>
                <w:sz w:val="18"/>
              </w:rPr>
              <w:t> </w:t>
            </w:r>
            <w:r>
              <w:rPr>
                <w:sz w:val="18"/>
              </w:rPr>
              <w:t>gesso</w:t>
            </w:r>
            <w:r>
              <w:rPr>
                <w:spacing w:val="2"/>
                <w:sz w:val="18"/>
              </w:rPr>
              <w:t> </w:t>
            </w:r>
            <w:r>
              <w:rPr>
                <w:sz w:val="18"/>
              </w:rPr>
              <w:t>(misturando</w:t>
            </w:r>
            <w:r>
              <w:rPr>
                <w:spacing w:val="3"/>
                <w:sz w:val="18"/>
              </w:rPr>
              <w:t> </w:t>
            </w:r>
            <w:r>
              <w:rPr>
                <w:sz w:val="18"/>
              </w:rPr>
              <w:t>o</w:t>
            </w:r>
            <w:r>
              <w:rPr>
                <w:spacing w:val="1"/>
                <w:sz w:val="18"/>
              </w:rPr>
              <w:t> </w:t>
            </w:r>
            <w:r>
              <w:rPr>
                <w:sz w:val="18"/>
              </w:rPr>
              <w:t>pó</w:t>
            </w:r>
            <w:r>
              <w:rPr>
                <w:spacing w:val="2"/>
                <w:sz w:val="18"/>
              </w:rPr>
              <w:t> </w:t>
            </w:r>
            <w:r>
              <w:rPr>
                <w:sz w:val="18"/>
              </w:rPr>
              <w:t>com</w:t>
            </w:r>
            <w:r>
              <w:rPr>
                <w:spacing w:val="2"/>
                <w:sz w:val="18"/>
              </w:rPr>
              <w:t> </w:t>
            </w:r>
            <w:r>
              <w:rPr>
                <w:sz w:val="18"/>
              </w:rPr>
              <w:t>água</w:t>
            </w:r>
            <w:r>
              <w:rPr>
                <w:spacing w:val="4"/>
                <w:sz w:val="18"/>
              </w:rPr>
              <w:t> </w:t>
            </w:r>
            <w:r>
              <w:rPr>
                <w:sz w:val="18"/>
              </w:rPr>
              <w:t>formando</w:t>
            </w:r>
            <w:r>
              <w:rPr>
                <w:spacing w:val="3"/>
                <w:sz w:val="18"/>
              </w:rPr>
              <w:t> </w:t>
            </w:r>
            <w:r>
              <w:rPr>
                <w:sz w:val="18"/>
              </w:rPr>
              <w:t>uma</w:t>
            </w:r>
            <w:r>
              <w:rPr>
                <w:spacing w:val="3"/>
                <w:sz w:val="18"/>
              </w:rPr>
              <w:t> </w:t>
            </w:r>
            <w:r>
              <w:rPr>
                <w:sz w:val="18"/>
              </w:rPr>
              <w:t>pasta);</w:t>
            </w:r>
            <w:r>
              <w:rPr>
                <w:spacing w:val="2"/>
                <w:sz w:val="18"/>
              </w:rPr>
              <w:t> </w:t>
            </w:r>
            <w:r>
              <w:rPr>
                <w:sz w:val="18"/>
              </w:rPr>
              <w:t>aplicar</w:t>
            </w:r>
            <w:r>
              <w:rPr>
                <w:spacing w:val="1"/>
                <w:sz w:val="18"/>
              </w:rPr>
              <w:t> </w:t>
            </w:r>
            <w:r>
              <w:rPr>
                <w:sz w:val="18"/>
              </w:rPr>
              <w:t>o</w:t>
            </w:r>
            <w:r>
              <w:rPr>
                <w:spacing w:val="4"/>
                <w:sz w:val="18"/>
              </w:rPr>
              <w:t> </w:t>
            </w:r>
            <w:r>
              <w:rPr>
                <w:sz w:val="18"/>
              </w:rPr>
              <w:t>gesso</w:t>
            </w:r>
            <w:r>
              <w:rPr>
                <w:spacing w:val="1"/>
                <w:sz w:val="18"/>
              </w:rPr>
              <w:t> </w:t>
            </w:r>
            <w:r>
              <w:rPr>
                <w:sz w:val="18"/>
              </w:rPr>
              <w:t>no</w:t>
            </w:r>
            <w:r>
              <w:rPr>
                <w:spacing w:val="3"/>
                <w:sz w:val="18"/>
              </w:rPr>
              <w:t> </w:t>
            </w:r>
            <w:r>
              <w:rPr>
                <w:sz w:val="18"/>
              </w:rPr>
              <w:t>teto</w:t>
            </w:r>
            <w:r>
              <w:rPr>
                <w:spacing w:val="2"/>
                <w:sz w:val="18"/>
              </w:rPr>
              <w:t> </w:t>
            </w:r>
            <w:r>
              <w:rPr>
                <w:sz w:val="18"/>
              </w:rPr>
              <w:t>com</w:t>
            </w:r>
            <w:r>
              <w:rPr>
                <w:spacing w:val="2"/>
                <w:sz w:val="18"/>
              </w:rPr>
              <w:t> </w:t>
            </w:r>
            <w:r>
              <w:rPr>
                <w:sz w:val="18"/>
              </w:rPr>
              <w:t>a</w:t>
            </w:r>
            <w:r>
              <w:rPr>
                <w:spacing w:val="4"/>
                <w:sz w:val="18"/>
              </w:rPr>
              <w:t> </w:t>
            </w:r>
            <w:r>
              <w:rPr>
                <w:spacing w:val="-2"/>
                <w:sz w:val="18"/>
              </w:rPr>
              <w:t>desempenadeira.</w:t>
            </w:r>
          </w:p>
          <w:p>
            <w:pPr>
              <w:pStyle w:val="TableParagraph"/>
              <w:spacing w:line="259" w:lineRule="auto" w:before="16"/>
              <w:ind w:left="35" w:hanging="1"/>
              <w:rPr>
                <w:sz w:val="18"/>
              </w:rPr>
            </w:pPr>
            <w:r>
              <w:rPr>
                <w:sz w:val="18"/>
              </w:rPr>
              <w:t>Fixar pinos ou parafusos no teto com fincapino ou rebitadeira; montar placas de gesso no teto. Uso de ferramentas: desempenadeira, furadeira, fincapino, rebitadeira, serrote.</w:t>
            </w:r>
          </w:p>
          <w:p>
            <w:pPr>
              <w:pStyle w:val="TableParagraph"/>
              <w:spacing w:before="134"/>
              <w:ind w:left="35"/>
              <w:rPr>
                <w:sz w:val="18"/>
              </w:rPr>
            </w:pPr>
            <w:r>
              <w:rPr>
                <w:sz w:val="18"/>
              </w:rPr>
              <w:t>Aux.</w:t>
            </w:r>
            <w:r>
              <w:rPr>
                <w:spacing w:val="3"/>
                <w:sz w:val="18"/>
              </w:rPr>
              <w:t> </w:t>
            </w:r>
            <w:r>
              <w:rPr>
                <w:sz w:val="18"/>
              </w:rPr>
              <w:t>O</w:t>
            </w:r>
            <w:r>
              <w:rPr>
                <w:spacing w:val="-1"/>
                <w:sz w:val="18"/>
              </w:rPr>
              <w:t> </w:t>
            </w:r>
            <w:r>
              <w:rPr>
                <w:sz w:val="18"/>
              </w:rPr>
              <w:t>gesseiro</w:t>
            </w:r>
            <w:r>
              <w:rPr>
                <w:spacing w:val="2"/>
                <w:sz w:val="18"/>
              </w:rPr>
              <w:t> </w:t>
            </w:r>
            <w:r>
              <w:rPr>
                <w:sz w:val="18"/>
              </w:rPr>
              <w:t>transportando</w:t>
            </w:r>
            <w:r>
              <w:rPr>
                <w:spacing w:val="1"/>
                <w:sz w:val="18"/>
              </w:rPr>
              <w:t> </w:t>
            </w:r>
            <w:r>
              <w:rPr>
                <w:sz w:val="18"/>
              </w:rPr>
              <w:t>ferramentas</w:t>
            </w:r>
            <w:r>
              <w:rPr>
                <w:spacing w:val="2"/>
                <w:sz w:val="18"/>
              </w:rPr>
              <w:t> </w:t>
            </w:r>
            <w:r>
              <w:rPr>
                <w:sz w:val="18"/>
              </w:rPr>
              <w:t>de</w:t>
            </w:r>
            <w:r>
              <w:rPr>
                <w:spacing w:val="3"/>
                <w:sz w:val="18"/>
              </w:rPr>
              <w:t> </w:t>
            </w:r>
            <w:r>
              <w:rPr>
                <w:sz w:val="18"/>
              </w:rPr>
              <w:t>um</w:t>
            </w:r>
            <w:r>
              <w:rPr>
                <w:spacing w:val="3"/>
                <w:sz w:val="18"/>
              </w:rPr>
              <w:t> </w:t>
            </w:r>
            <w:r>
              <w:rPr>
                <w:sz w:val="18"/>
              </w:rPr>
              <w:t>pavimento</w:t>
            </w:r>
            <w:r>
              <w:rPr>
                <w:spacing w:val="1"/>
                <w:sz w:val="18"/>
              </w:rPr>
              <w:t> </w:t>
            </w:r>
            <w:r>
              <w:rPr>
                <w:sz w:val="18"/>
              </w:rPr>
              <w:t>para</w:t>
            </w:r>
            <w:r>
              <w:rPr>
                <w:spacing w:val="1"/>
                <w:sz w:val="18"/>
              </w:rPr>
              <w:t> </w:t>
            </w:r>
            <w:r>
              <w:rPr>
                <w:sz w:val="18"/>
              </w:rPr>
              <w:t>outro</w:t>
            </w:r>
            <w:r>
              <w:rPr>
                <w:spacing w:val="2"/>
                <w:sz w:val="18"/>
              </w:rPr>
              <w:t> </w:t>
            </w:r>
            <w:r>
              <w:rPr>
                <w:sz w:val="18"/>
              </w:rPr>
              <w:t>e</w:t>
            </w:r>
            <w:r>
              <w:rPr>
                <w:spacing w:val="3"/>
                <w:sz w:val="18"/>
              </w:rPr>
              <w:t> </w:t>
            </w:r>
            <w:r>
              <w:rPr>
                <w:sz w:val="18"/>
              </w:rPr>
              <w:t>preparo</w:t>
            </w:r>
            <w:r>
              <w:rPr>
                <w:spacing w:val="2"/>
                <w:sz w:val="18"/>
              </w:rPr>
              <w:t> </w:t>
            </w:r>
            <w:r>
              <w:rPr>
                <w:sz w:val="18"/>
              </w:rPr>
              <w:t>da</w:t>
            </w:r>
            <w:r>
              <w:rPr>
                <w:spacing w:val="1"/>
                <w:sz w:val="18"/>
              </w:rPr>
              <w:t> </w:t>
            </w:r>
            <w:r>
              <w:rPr>
                <w:sz w:val="18"/>
              </w:rPr>
              <w:t>laje</w:t>
            </w:r>
            <w:r>
              <w:rPr>
                <w:spacing w:val="2"/>
                <w:sz w:val="18"/>
              </w:rPr>
              <w:t> </w:t>
            </w:r>
            <w:r>
              <w:rPr>
                <w:sz w:val="18"/>
              </w:rPr>
              <w:t>antes</w:t>
            </w:r>
            <w:r>
              <w:rPr>
                <w:spacing w:val="2"/>
                <w:sz w:val="18"/>
              </w:rPr>
              <w:t> </w:t>
            </w:r>
            <w:r>
              <w:rPr>
                <w:sz w:val="18"/>
              </w:rPr>
              <w:t>de</w:t>
            </w:r>
            <w:r>
              <w:rPr>
                <w:spacing w:val="4"/>
                <w:sz w:val="18"/>
              </w:rPr>
              <w:t> </w:t>
            </w:r>
            <w:r>
              <w:rPr>
                <w:sz w:val="18"/>
              </w:rPr>
              <w:t>aplicar</w:t>
            </w:r>
            <w:r>
              <w:rPr>
                <w:spacing w:val="1"/>
                <w:sz w:val="18"/>
              </w:rPr>
              <w:t> </w:t>
            </w:r>
            <w:r>
              <w:rPr>
                <w:sz w:val="18"/>
              </w:rPr>
              <w:t>o</w:t>
            </w:r>
            <w:r>
              <w:rPr>
                <w:spacing w:val="4"/>
                <w:sz w:val="18"/>
              </w:rPr>
              <w:t> </w:t>
            </w:r>
            <w:r>
              <w:rPr>
                <w:spacing w:val="-2"/>
                <w:sz w:val="18"/>
              </w:rPr>
              <w:t>gesso.</w:t>
            </w:r>
          </w:p>
          <w:p>
            <w:pPr>
              <w:pStyle w:val="TableParagraph"/>
              <w:spacing w:before="20"/>
              <w:rPr>
                <w:sz w:val="18"/>
              </w:rPr>
            </w:pPr>
          </w:p>
          <w:p>
            <w:pPr>
              <w:pStyle w:val="TableParagraph"/>
              <w:ind w:left="37"/>
              <w:rPr>
                <w:rFonts w:ascii="Calibri"/>
                <w:sz w:val="22"/>
              </w:rPr>
            </w:pPr>
            <w:r>
              <w:rPr>
                <w:rFonts w:ascii="Calibri"/>
                <w:spacing w:val="-2"/>
                <w:sz w:val="22"/>
              </w:rPr>
              <w:t>716405</w:t>
            </w:r>
          </w:p>
          <w:p>
            <w:pPr>
              <w:pStyle w:val="TableParagraph"/>
              <w:spacing w:before="233"/>
              <w:ind w:left="35"/>
              <w:rPr>
                <w:sz w:val="18"/>
              </w:rPr>
            </w:pPr>
            <w:r>
              <w:rPr>
                <w:spacing w:val="-2"/>
                <w:sz w:val="18"/>
              </w:rPr>
              <w:t>717020</w:t>
            </w:r>
          </w:p>
          <w:p>
            <w:pPr>
              <w:pStyle w:val="TableParagraph"/>
              <w:spacing w:line="386" w:lineRule="auto" w:before="168"/>
              <w:ind w:left="35" w:right="9707" w:hanging="1"/>
              <w:rPr>
                <w:sz w:val="18"/>
              </w:rPr>
            </w:pPr>
            <w:r>
              <w:rPr>
                <w:sz w:val="18"/>
              </w:rPr>
              <w:t>Atividade</w:t>
            </w:r>
            <w:r>
              <w:rPr>
                <w:spacing w:val="-4"/>
                <w:sz w:val="18"/>
              </w:rPr>
              <w:t> </w:t>
            </w:r>
            <w:r>
              <w:rPr>
                <w:sz w:val="18"/>
              </w:rPr>
              <w:t>acima</w:t>
            </w:r>
            <w:r>
              <w:rPr>
                <w:spacing w:val="-4"/>
                <w:sz w:val="18"/>
              </w:rPr>
              <w:t> </w:t>
            </w:r>
            <w:r>
              <w:rPr>
                <w:sz w:val="18"/>
              </w:rPr>
              <w:t>de</w:t>
            </w:r>
            <w:r>
              <w:rPr>
                <w:spacing w:val="-4"/>
                <w:sz w:val="18"/>
              </w:rPr>
              <w:t> </w:t>
            </w:r>
            <w:r>
              <w:rPr>
                <w:sz w:val="18"/>
              </w:rPr>
              <w:t>2</w:t>
            </w:r>
            <w:r>
              <w:rPr>
                <w:spacing w:val="-2"/>
                <w:sz w:val="18"/>
              </w:rPr>
              <w:t> </w:t>
            </w:r>
            <w:r>
              <w:rPr>
                <w:sz w:val="18"/>
              </w:rPr>
              <w:t>m</w:t>
            </w:r>
            <w:r>
              <w:rPr>
                <w:spacing w:val="-3"/>
                <w:sz w:val="18"/>
              </w:rPr>
              <w:t> </w:t>
            </w:r>
            <w:r>
              <w:rPr>
                <w:sz w:val="18"/>
              </w:rPr>
              <w:t>de</w:t>
            </w:r>
            <w:r>
              <w:rPr>
                <w:spacing w:val="-2"/>
                <w:sz w:val="18"/>
              </w:rPr>
              <w:t> </w:t>
            </w:r>
            <w:r>
              <w:rPr>
                <w:sz w:val="18"/>
              </w:rPr>
              <w:t>altura Vinícius Narciso</w:t>
            </w:r>
          </w:p>
          <w:p>
            <w:pPr>
              <w:pStyle w:val="TableParagraph"/>
              <w:spacing w:before="8"/>
              <w:ind w:left="34"/>
              <w:rPr>
                <w:sz w:val="18"/>
              </w:rPr>
            </w:pPr>
            <w:r>
              <w:rPr>
                <w:spacing w:val="-2"/>
                <w:sz w:val="18"/>
              </w:rPr>
              <w:t>Elisângela</w:t>
            </w:r>
          </w:p>
        </w:tc>
      </w:tr>
      <w:tr>
        <w:trPr>
          <w:trHeight w:val="313" w:hRule="atLeast"/>
        </w:trPr>
        <w:tc>
          <w:tcPr>
            <w:tcW w:w="1757" w:type="dxa"/>
            <w:gridSpan w:val="2"/>
          </w:tcPr>
          <w:p>
            <w:pPr>
              <w:pStyle w:val="TableParagraph"/>
              <w:spacing w:line="196" w:lineRule="exact" w:before="97"/>
              <w:ind w:left="35"/>
              <w:rPr>
                <w:sz w:val="18"/>
              </w:rPr>
            </w:pPr>
            <w:r>
              <w:rPr>
                <w:spacing w:val="-2"/>
                <w:sz w:val="18"/>
              </w:rPr>
              <w:t>PROCESSO</w:t>
            </w:r>
          </w:p>
        </w:tc>
        <w:tc>
          <w:tcPr>
            <w:tcW w:w="12964" w:type="dxa"/>
            <w:gridSpan w:val="18"/>
            <w:vMerge/>
            <w:tcBorders>
              <w:top w:val="nil"/>
              <w:right w:val="nil"/>
            </w:tcBorders>
          </w:tcPr>
          <w:p>
            <w:pPr>
              <w:rPr>
                <w:sz w:val="2"/>
                <w:szCs w:val="2"/>
              </w:rPr>
            </w:pPr>
          </w:p>
        </w:tc>
      </w:tr>
      <w:tr>
        <w:trPr>
          <w:trHeight w:val="371" w:hRule="atLeast"/>
        </w:trPr>
        <w:tc>
          <w:tcPr>
            <w:tcW w:w="1757" w:type="dxa"/>
            <w:gridSpan w:val="2"/>
          </w:tcPr>
          <w:p>
            <w:pPr>
              <w:pStyle w:val="TableParagraph"/>
              <w:spacing w:before="70"/>
              <w:ind w:left="35"/>
              <w:rPr>
                <w:sz w:val="18"/>
              </w:rPr>
            </w:pPr>
            <w:r>
              <w:rPr>
                <w:spacing w:val="-5"/>
                <w:sz w:val="18"/>
              </w:rPr>
              <w:t>GHE</w:t>
            </w:r>
          </w:p>
        </w:tc>
        <w:tc>
          <w:tcPr>
            <w:tcW w:w="12964" w:type="dxa"/>
            <w:gridSpan w:val="18"/>
            <w:vMerge/>
            <w:tcBorders>
              <w:top w:val="nil"/>
              <w:right w:val="nil"/>
            </w:tcBorders>
          </w:tcPr>
          <w:p>
            <w:pPr>
              <w:rPr>
                <w:sz w:val="2"/>
                <w:szCs w:val="2"/>
              </w:rPr>
            </w:pPr>
          </w:p>
        </w:tc>
      </w:tr>
      <w:tr>
        <w:trPr>
          <w:trHeight w:val="313" w:hRule="atLeast"/>
        </w:trPr>
        <w:tc>
          <w:tcPr>
            <w:tcW w:w="1757" w:type="dxa"/>
            <w:gridSpan w:val="2"/>
          </w:tcPr>
          <w:p>
            <w:pPr>
              <w:pStyle w:val="TableParagraph"/>
              <w:spacing w:before="42"/>
              <w:ind w:left="35"/>
              <w:rPr>
                <w:sz w:val="18"/>
              </w:rPr>
            </w:pPr>
            <w:r>
              <w:rPr>
                <w:spacing w:val="-2"/>
                <w:sz w:val="18"/>
              </w:rPr>
              <w:t>ATIVIDADES</w:t>
            </w:r>
          </w:p>
        </w:tc>
        <w:tc>
          <w:tcPr>
            <w:tcW w:w="12964" w:type="dxa"/>
            <w:gridSpan w:val="18"/>
            <w:vMerge/>
            <w:tcBorders>
              <w:top w:val="nil"/>
              <w:right w:val="nil"/>
            </w:tcBorders>
          </w:tcPr>
          <w:p>
            <w:pPr>
              <w:rPr>
                <w:sz w:val="2"/>
                <w:szCs w:val="2"/>
              </w:rPr>
            </w:pPr>
          </w:p>
        </w:tc>
      </w:tr>
      <w:tr>
        <w:trPr>
          <w:trHeight w:val="299" w:hRule="atLeast"/>
        </w:trPr>
        <w:tc>
          <w:tcPr>
            <w:tcW w:w="1757" w:type="dxa"/>
            <w:gridSpan w:val="2"/>
          </w:tcPr>
          <w:p>
            <w:pPr>
              <w:pStyle w:val="TableParagraph"/>
              <w:spacing w:before="44"/>
              <w:ind w:left="35"/>
              <w:rPr>
                <w:sz w:val="18"/>
              </w:rPr>
            </w:pPr>
            <w:r>
              <w:rPr>
                <w:spacing w:val="-2"/>
                <w:sz w:val="18"/>
              </w:rPr>
              <w:t>SETOR/FUNÇÃO</w:t>
            </w:r>
          </w:p>
        </w:tc>
        <w:tc>
          <w:tcPr>
            <w:tcW w:w="12964" w:type="dxa"/>
            <w:gridSpan w:val="18"/>
            <w:vMerge/>
            <w:tcBorders>
              <w:top w:val="nil"/>
              <w:right w:val="nil"/>
            </w:tcBorders>
          </w:tcPr>
          <w:p>
            <w:pPr>
              <w:rPr>
                <w:sz w:val="2"/>
                <w:szCs w:val="2"/>
              </w:rPr>
            </w:pPr>
          </w:p>
        </w:tc>
      </w:tr>
      <w:tr>
        <w:trPr>
          <w:trHeight w:val="676" w:hRule="atLeast"/>
        </w:trPr>
        <w:tc>
          <w:tcPr>
            <w:tcW w:w="1757" w:type="dxa"/>
            <w:gridSpan w:val="2"/>
          </w:tcPr>
          <w:p>
            <w:pPr>
              <w:pStyle w:val="TableParagraph"/>
              <w:spacing w:line="259" w:lineRule="auto"/>
              <w:ind w:left="35"/>
              <w:rPr>
                <w:sz w:val="18"/>
              </w:rPr>
            </w:pPr>
            <w:r>
              <w:rPr>
                <w:sz w:val="18"/>
              </w:rPr>
              <w:t>Atividade</w:t>
            </w:r>
            <w:r>
              <w:rPr>
                <w:spacing w:val="-13"/>
                <w:sz w:val="18"/>
              </w:rPr>
              <w:t> </w:t>
            </w:r>
            <w:r>
              <w:rPr>
                <w:sz w:val="18"/>
              </w:rPr>
              <w:t>detalhada gesseiro e meio de</w:t>
            </w:r>
          </w:p>
          <w:p>
            <w:pPr>
              <w:pStyle w:val="TableParagraph"/>
              <w:spacing w:line="206" w:lineRule="exact"/>
              <w:ind w:left="35"/>
              <w:rPr>
                <w:sz w:val="18"/>
              </w:rPr>
            </w:pPr>
            <w:r>
              <w:rPr>
                <w:sz w:val="18"/>
              </w:rPr>
              <w:t>of. De </w:t>
            </w:r>
            <w:r>
              <w:rPr>
                <w:spacing w:val="-2"/>
                <w:sz w:val="18"/>
              </w:rPr>
              <w:t>gesseiro</w:t>
            </w:r>
          </w:p>
        </w:tc>
        <w:tc>
          <w:tcPr>
            <w:tcW w:w="12964" w:type="dxa"/>
            <w:gridSpan w:val="18"/>
            <w:vMerge/>
            <w:tcBorders>
              <w:top w:val="nil"/>
              <w:right w:val="nil"/>
            </w:tcBorders>
          </w:tcPr>
          <w:p>
            <w:pPr>
              <w:rPr>
                <w:sz w:val="2"/>
                <w:szCs w:val="2"/>
              </w:rPr>
            </w:pPr>
          </w:p>
        </w:tc>
      </w:tr>
      <w:tr>
        <w:trPr>
          <w:trHeight w:val="443" w:hRule="atLeast"/>
        </w:trPr>
        <w:tc>
          <w:tcPr>
            <w:tcW w:w="1757" w:type="dxa"/>
            <w:gridSpan w:val="2"/>
          </w:tcPr>
          <w:p>
            <w:pPr>
              <w:pStyle w:val="TableParagraph"/>
              <w:spacing w:line="203" w:lineRule="exact"/>
              <w:ind w:left="35"/>
              <w:rPr>
                <w:sz w:val="18"/>
              </w:rPr>
            </w:pPr>
            <w:r>
              <w:rPr>
                <w:sz w:val="18"/>
              </w:rPr>
              <w:t>Atividade</w:t>
            </w:r>
            <w:r>
              <w:rPr>
                <w:spacing w:val="2"/>
                <w:sz w:val="18"/>
              </w:rPr>
              <w:t> </w:t>
            </w:r>
            <w:r>
              <w:rPr>
                <w:spacing w:val="-2"/>
                <w:sz w:val="18"/>
              </w:rPr>
              <w:t>detalhada</w:t>
            </w:r>
          </w:p>
          <w:p>
            <w:pPr>
              <w:pStyle w:val="TableParagraph"/>
              <w:spacing w:line="204" w:lineRule="exact" w:before="16"/>
              <w:ind w:left="35"/>
              <w:rPr>
                <w:sz w:val="18"/>
              </w:rPr>
            </w:pPr>
            <w:r>
              <w:rPr>
                <w:spacing w:val="-2"/>
                <w:sz w:val="18"/>
              </w:rPr>
              <w:t>servente</w:t>
            </w:r>
          </w:p>
        </w:tc>
        <w:tc>
          <w:tcPr>
            <w:tcW w:w="12964" w:type="dxa"/>
            <w:gridSpan w:val="18"/>
            <w:vMerge/>
            <w:tcBorders>
              <w:top w:val="nil"/>
              <w:right w:val="nil"/>
            </w:tcBorders>
          </w:tcPr>
          <w:p>
            <w:pPr>
              <w:rPr>
                <w:sz w:val="2"/>
                <w:szCs w:val="2"/>
              </w:rPr>
            </w:pPr>
          </w:p>
        </w:tc>
      </w:tr>
      <w:tr>
        <w:trPr>
          <w:trHeight w:val="443" w:hRule="atLeast"/>
        </w:trPr>
        <w:tc>
          <w:tcPr>
            <w:tcW w:w="1757" w:type="dxa"/>
            <w:gridSpan w:val="2"/>
          </w:tcPr>
          <w:p>
            <w:pPr>
              <w:pStyle w:val="TableParagraph"/>
              <w:spacing w:before="106"/>
              <w:ind w:left="297"/>
              <w:rPr>
                <w:sz w:val="18"/>
              </w:rPr>
            </w:pPr>
            <w:r>
              <w:rPr>
                <w:sz w:val="18"/>
              </w:rPr>
              <w:t>CBO</w:t>
            </w:r>
            <w:r>
              <w:rPr>
                <w:spacing w:val="-4"/>
                <w:sz w:val="18"/>
              </w:rPr>
              <w:t> </w:t>
            </w:r>
            <w:r>
              <w:rPr>
                <w:spacing w:val="-2"/>
                <w:sz w:val="18"/>
              </w:rPr>
              <w:t>Gesseiro</w:t>
            </w:r>
          </w:p>
        </w:tc>
        <w:tc>
          <w:tcPr>
            <w:tcW w:w="12964" w:type="dxa"/>
            <w:gridSpan w:val="18"/>
            <w:vMerge/>
            <w:tcBorders>
              <w:top w:val="nil"/>
              <w:right w:val="nil"/>
            </w:tcBorders>
          </w:tcPr>
          <w:p>
            <w:pPr>
              <w:rPr>
                <w:sz w:val="2"/>
                <w:szCs w:val="2"/>
              </w:rPr>
            </w:pPr>
          </w:p>
        </w:tc>
      </w:tr>
      <w:tr>
        <w:trPr>
          <w:trHeight w:val="443" w:hRule="atLeast"/>
        </w:trPr>
        <w:tc>
          <w:tcPr>
            <w:tcW w:w="1757" w:type="dxa"/>
            <w:gridSpan w:val="2"/>
          </w:tcPr>
          <w:p>
            <w:pPr>
              <w:pStyle w:val="TableParagraph"/>
              <w:spacing w:line="203" w:lineRule="exact"/>
              <w:ind w:left="35"/>
              <w:rPr>
                <w:sz w:val="18"/>
              </w:rPr>
            </w:pPr>
            <w:r>
              <w:rPr>
                <w:sz w:val="18"/>
              </w:rPr>
              <w:t>CBO</w:t>
            </w:r>
            <w:r>
              <w:rPr>
                <w:spacing w:val="-1"/>
                <w:sz w:val="18"/>
              </w:rPr>
              <w:t> </w:t>
            </w:r>
            <w:r>
              <w:rPr>
                <w:sz w:val="18"/>
              </w:rPr>
              <w:t>Meio</w:t>
            </w:r>
            <w:r>
              <w:rPr>
                <w:spacing w:val="-1"/>
                <w:sz w:val="18"/>
              </w:rPr>
              <w:t> </w:t>
            </w:r>
            <w:r>
              <w:rPr>
                <w:sz w:val="18"/>
              </w:rPr>
              <w:t>of. </w:t>
            </w:r>
            <w:r>
              <w:rPr>
                <w:spacing w:val="-5"/>
                <w:sz w:val="18"/>
              </w:rPr>
              <w:t>De</w:t>
            </w:r>
          </w:p>
          <w:p>
            <w:pPr>
              <w:pStyle w:val="TableParagraph"/>
              <w:spacing w:line="204" w:lineRule="exact" w:before="16"/>
              <w:ind w:left="35"/>
              <w:rPr>
                <w:sz w:val="18"/>
              </w:rPr>
            </w:pPr>
            <w:r>
              <w:rPr>
                <w:sz w:val="18"/>
              </w:rPr>
              <w:t>gesseiro</w:t>
            </w:r>
            <w:r>
              <w:rPr>
                <w:spacing w:val="3"/>
                <w:sz w:val="18"/>
              </w:rPr>
              <w:t> </w:t>
            </w:r>
            <w:r>
              <w:rPr>
                <w:sz w:val="18"/>
              </w:rPr>
              <w:t>e</w:t>
            </w:r>
            <w:r>
              <w:rPr>
                <w:spacing w:val="1"/>
                <w:sz w:val="18"/>
              </w:rPr>
              <w:t> </w:t>
            </w:r>
            <w:r>
              <w:rPr>
                <w:spacing w:val="-2"/>
                <w:sz w:val="18"/>
              </w:rPr>
              <w:t>se4rvente</w:t>
            </w:r>
          </w:p>
        </w:tc>
        <w:tc>
          <w:tcPr>
            <w:tcW w:w="12964" w:type="dxa"/>
            <w:gridSpan w:val="18"/>
            <w:vMerge/>
            <w:tcBorders>
              <w:top w:val="nil"/>
              <w:right w:val="nil"/>
            </w:tcBorders>
          </w:tcPr>
          <w:p>
            <w:pPr>
              <w:rPr>
                <w:sz w:val="2"/>
                <w:szCs w:val="2"/>
              </w:rPr>
            </w:pPr>
          </w:p>
        </w:tc>
      </w:tr>
      <w:tr>
        <w:trPr>
          <w:trHeight w:val="284" w:hRule="atLeast"/>
        </w:trPr>
        <w:tc>
          <w:tcPr>
            <w:tcW w:w="1757" w:type="dxa"/>
            <w:gridSpan w:val="2"/>
          </w:tcPr>
          <w:p>
            <w:pPr>
              <w:pStyle w:val="TableParagraph"/>
              <w:spacing w:before="27"/>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964" w:type="dxa"/>
            <w:gridSpan w:val="18"/>
            <w:vMerge/>
            <w:tcBorders>
              <w:top w:val="nil"/>
              <w:right w:val="nil"/>
            </w:tcBorders>
          </w:tcPr>
          <w:p>
            <w:pPr>
              <w:rPr>
                <w:sz w:val="2"/>
                <w:szCs w:val="2"/>
              </w:rPr>
            </w:pPr>
          </w:p>
        </w:tc>
      </w:tr>
      <w:tr>
        <w:trPr>
          <w:trHeight w:val="342" w:hRule="atLeast"/>
        </w:trPr>
        <w:tc>
          <w:tcPr>
            <w:tcW w:w="1757" w:type="dxa"/>
            <w:gridSpan w:val="2"/>
          </w:tcPr>
          <w:p>
            <w:pPr>
              <w:pStyle w:val="TableParagraph"/>
              <w:spacing w:before="56"/>
              <w:ind w:left="35"/>
              <w:rPr>
                <w:sz w:val="18"/>
              </w:rPr>
            </w:pPr>
            <w:r>
              <w:rPr>
                <w:spacing w:val="-2"/>
                <w:sz w:val="18"/>
              </w:rPr>
              <w:t>Responsável</w:t>
            </w:r>
          </w:p>
        </w:tc>
        <w:tc>
          <w:tcPr>
            <w:tcW w:w="12964" w:type="dxa"/>
            <w:gridSpan w:val="18"/>
            <w:vMerge/>
            <w:tcBorders>
              <w:top w:val="nil"/>
              <w:right w:val="nil"/>
            </w:tcBorders>
          </w:tcPr>
          <w:p>
            <w:pPr>
              <w:rPr>
                <w:sz w:val="2"/>
                <w:szCs w:val="2"/>
              </w:rPr>
            </w:pPr>
          </w:p>
        </w:tc>
      </w:tr>
      <w:tr>
        <w:trPr>
          <w:trHeight w:val="299" w:hRule="atLeast"/>
        </w:trPr>
        <w:tc>
          <w:tcPr>
            <w:tcW w:w="1757" w:type="dxa"/>
            <w:gridSpan w:val="2"/>
          </w:tcPr>
          <w:p>
            <w:pPr>
              <w:pStyle w:val="TableParagraph"/>
              <w:spacing w:before="34"/>
              <w:ind w:left="35"/>
              <w:rPr>
                <w:sz w:val="18"/>
              </w:rPr>
            </w:pPr>
            <w:r>
              <w:rPr>
                <w:spacing w:val="-2"/>
                <w:sz w:val="18"/>
              </w:rPr>
              <w:t>Avaliador</w:t>
            </w:r>
          </w:p>
        </w:tc>
        <w:tc>
          <w:tcPr>
            <w:tcW w:w="12964" w:type="dxa"/>
            <w:gridSpan w:val="18"/>
            <w:vMerge/>
            <w:tcBorders>
              <w:top w:val="nil"/>
              <w:right w:val="nil"/>
            </w:tcBorders>
          </w:tcPr>
          <w:p>
            <w:pPr>
              <w:rPr>
                <w:sz w:val="2"/>
                <w:szCs w:val="2"/>
              </w:rPr>
            </w:pPr>
          </w:p>
        </w:tc>
      </w:tr>
      <w:tr>
        <w:trPr>
          <w:trHeight w:val="356" w:hRule="atLeast"/>
        </w:trPr>
        <w:tc>
          <w:tcPr>
            <w:tcW w:w="1757" w:type="dxa"/>
            <w:gridSpan w:val="2"/>
          </w:tcPr>
          <w:p>
            <w:pPr>
              <w:pStyle w:val="TableParagraph"/>
              <w:spacing w:before="63"/>
              <w:ind w:left="35"/>
              <w:jc w:val="center"/>
              <w:rPr>
                <w:rFonts w:ascii="Arial"/>
                <w:b/>
                <w:sz w:val="18"/>
              </w:rPr>
            </w:pPr>
            <w:r>
              <w:rPr>
                <w:rFonts w:ascii="Arial"/>
                <w:b/>
                <w:spacing w:val="-4"/>
                <w:sz w:val="18"/>
              </w:rPr>
              <w:t>Data</w:t>
            </w:r>
          </w:p>
        </w:tc>
        <w:tc>
          <w:tcPr>
            <w:tcW w:w="1272" w:type="dxa"/>
          </w:tcPr>
          <w:p>
            <w:pPr>
              <w:pStyle w:val="TableParagraph"/>
              <w:spacing w:before="73"/>
              <w:ind w:left="36"/>
              <w:jc w:val="center"/>
              <w:rPr>
                <w:sz w:val="18"/>
              </w:rPr>
            </w:pPr>
            <w:r>
              <w:rPr>
                <w:spacing w:val="-2"/>
                <w:sz w:val="18"/>
              </w:rPr>
              <w:t>08/02/2023</w:t>
            </w:r>
          </w:p>
        </w:tc>
        <w:tc>
          <w:tcPr>
            <w:tcW w:w="2642" w:type="dxa"/>
            <w:gridSpan w:val="2"/>
          </w:tcPr>
          <w:p>
            <w:pPr>
              <w:pStyle w:val="TableParagraph"/>
              <w:spacing w:before="63"/>
              <w:ind w:left="469"/>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14/01/2025</w:t>
            </w:r>
          </w:p>
        </w:tc>
        <w:tc>
          <w:tcPr>
            <w:tcW w:w="3461" w:type="dxa"/>
            <w:gridSpan w:val="5"/>
          </w:tcPr>
          <w:p>
            <w:pPr>
              <w:pStyle w:val="TableParagraph"/>
              <w:spacing w:before="63"/>
              <w:ind w:left="656"/>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2"/>
                <w:sz w:val="18"/>
              </w:rPr>
              <w:t> </w:t>
            </w:r>
            <w:r>
              <w:rPr>
                <w:rFonts w:ascii="Arial" w:hAnsi="Arial"/>
                <w:b/>
                <w:spacing w:val="-2"/>
                <w:sz w:val="18"/>
              </w:rPr>
              <w:t>Perigo</w:t>
            </w:r>
          </w:p>
        </w:tc>
        <w:tc>
          <w:tcPr>
            <w:tcW w:w="3736" w:type="dxa"/>
            <w:gridSpan w:val="8"/>
          </w:tcPr>
          <w:p>
            <w:pPr>
              <w:pStyle w:val="TableParagraph"/>
              <w:spacing w:before="63"/>
              <w:ind w:left="1062"/>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853" w:type="dxa"/>
            <w:gridSpan w:val="2"/>
          </w:tcPr>
          <w:p>
            <w:pPr>
              <w:pStyle w:val="TableParagraph"/>
              <w:spacing w:before="63"/>
              <w:ind w:left="365"/>
              <w:rPr>
                <w:rFonts w:ascii="Arial"/>
                <w:b/>
                <w:sz w:val="18"/>
              </w:rPr>
            </w:pPr>
            <w:r>
              <w:rPr>
                <w:rFonts w:ascii="Arial"/>
                <w:b/>
                <w:spacing w:val="-2"/>
                <w:sz w:val="18"/>
              </w:rPr>
              <w:t>Significancia</w:t>
            </w:r>
          </w:p>
        </w:tc>
      </w:tr>
      <w:tr>
        <w:trPr>
          <w:trHeight w:val="560" w:hRule="atLeast"/>
        </w:trPr>
        <w:tc>
          <w:tcPr>
            <w:tcW w:w="9132"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73" w:lineRule="auto" w:before="49"/>
              <w:ind w:left="805" w:hanging="228"/>
              <w:rPr>
                <w:rFonts w:ascii="Arial"/>
                <w:b/>
                <w:sz w:val="18"/>
              </w:rPr>
            </w:pPr>
            <w:r>
              <w:rPr>
                <w:rFonts w:ascii="Arial"/>
                <w:b/>
                <w:spacing w:val="-2"/>
                <w:sz w:val="18"/>
              </w:rPr>
              <w:t>Probabilidade Atribuida</w:t>
            </w:r>
          </w:p>
        </w:tc>
        <w:tc>
          <w:tcPr>
            <w:tcW w:w="1401" w:type="dxa"/>
            <w:gridSpan w:val="3"/>
            <w:shd w:val="clear" w:color="auto" w:fill="D9E1F2"/>
          </w:tcPr>
          <w:p>
            <w:pPr>
              <w:pStyle w:val="TableParagraph"/>
              <w:spacing w:line="273" w:lineRule="auto" w:before="49"/>
              <w:ind w:left="345" w:hanging="113"/>
              <w:rPr>
                <w:rFonts w:ascii="Arial"/>
                <w:b/>
                <w:sz w:val="18"/>
              </w:rPr>
            </w:pPr>
            <w:r>
              <w:rPr>
                <w:rFonts w:ascii="Arial"/>
                <w:b/>
                <w:spacing w:val="-2"/>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3"/>
              <w:rPr>
                <w:sz w:val="18"/>
              </w:rPr>
            </w:pPr>
            <w:r>
              <w:rPr>
                <w:spacing w:val="-5"/>
                <w:sz w:val="18"/>
              </w:rPr>
              <w:t>GR</w:t>
            </w:r>
          </w:p>
        </w:tc>
        <w:tc>
          <w:tcPr>
            <w:tcW w:w="1386" w:type="dxa"/>
            <w:vMerge w:val="restart"/>
            <w:shd w:val="clear" w:color="auto" w:fill="D9E1F2"/>
          </w:tcPr>
          <w:p>
            <w:pPr>
              <w:pStyle w:val="TableParagraph"/>
              <w:spacing w:before="197"/>
              <w:rPr>
                <w:sz w:val="18"/>
              </w:rPr>
            </w:pPr>
          </w:p>
          <w:p>
            <w:pPr>
              <w:pStyle w:val="TableParagraph"/>
              <w:spacing w:line="273" w:lineRule="auto"/>
              <w:ind w:left="464" w:right="227"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145" w:type="dxa"/>
            <w:shd w:val="clear" w:color="auto" w:fill="D9E1F2"/>
          </w:tcPr>
          <w:p>
            <w:pPr>
              <w:pStyle w:val="TableParagraph"/>
              <w:spacing w:before="31"/>
              <w:rPr>
                <w:sz w:val="18"/>
              </w:rPr>
            </w:pPr>
          </w:p>
          <w:p>
            <w:pPr>
              <w:pStyle w:val="TableParagraph"/>
              <w:ind w:left="138"/>
              <w:rPr>
                <w:sz w:val="18"/>
              </w:rPr>
            </w:pPr>
            <w:r>
              <w:rPr>
                <w:spacing w:val="-2"/>
                <w:sz w:val="18"/>
              </w:rPr>
              <w:t>Atividades</w:t>
            </w:r>
          </w:p>
        </w:tc>
        <w:tc>
          <w:tcPr>
            <w:tcW w:w="1272" w:type="dxa"/>
            <w:shd w:val="clear" w:color="auto" w:fill="D9E1F2"/>
          </w:tcPr>
          <w:p>
            <w:pPr>
              <w:pStyle w:val="TableParagraph"/>
              <w:spacing w:before="31"/>
              <w:rPr>
                <w:sz w:val="18"/>
              </w:rPr>
            </w:pPr>
          </w:p>
          <w:p>
            <w:pPr>
              <w:pStyle w:val="TableParagraph"/>
              <w:ind w:left="36"/>
              <w:jc w:val="center"/>
              <w:rPr>
                <w:sz w:val="18"/>
              </w:rPr>
            </w:pPr>
            <w:r>
              <w:rPr>
                <w:spacing w:val="-2"/>
                <w:sz w:val="18"/>
              </w:rPr>
              <w:t>Perigo</w:t>
            </w:r>
          </w:p>
        </w:tc>
        <w:tc>
          <w:tcPr>
            <w:tcW w:w="1080" w:type="dxa"/>
            <w:shd w:val="clear" w:color="auto" w:fill="D9E1F2"/>
          </w:tcPr>
          <w:p>
            <w:pPr>
              <w:pStyle w:val="TableParagraph"/>
              <w:spacing w:before="31"/>
              <w:rPr>
                <w:sz w:val="18"/>
              </w:rPr>
            </w:pPr>
          </w:p>
          <w:p>
            <w:pPr>
              <w:pStyle w:val="TableParagraph"/>
              <w:ind w:left="46" w:right="13"/>
              <w:jc w:val="center"/>
              <w:rPr>
                <w:sz w:val="18"/>
              </w:rPr>
            </w:pPr>
            <w:r>
              <w:rPr>
                <w:spacing w:val="-2"/>
                <w:sz w:val="18"/>
              </w:rPr>
              <w:t>Exposição</w:t>
            </w:r>
          </w:p>
        </w:tc>
        <w:tc>
          <w:tcPr>
            <w:tcW w:w="1562" w:type="dxa"/>
            <w:shd w:val="clear" w:color="auto" w:fill="D9E1F2"/>
          </w:tcPr>
          <w:p>
            <w:pPr>
              <w:pStyle w:val="TableParagraph"/>
              <w:spacing w:before="31"/>
              <w:rPr>
                <w:sz w:val="18"/>
              </w:rPr>
            </w:pPr>
          </w:p>
          <w:p>
            <w:pPr>
              <w:pStyle w:val="TableParagraph"/>
              <w:ind w:left="38" w:right="17"/>
              <w:jc w:val="center"/>
              <w:rPr>
                <w:sz w:val="18"/>
              </w:rPr>
            </w:pPr>
            <w:r>
              <w:rPr>
                <w:sz w:val="18"/>
              </w:rPr>
              <w:t>Fonte</w:t>
            </w:r>
            <w:r>
              <w:rPr>
                <w:spacing w:val="2"/>
                <w:sz w:val="18"/>
              </w:rPr>
              <w:t> </w:t>
            </w:r>
            <w:r>
              <w:rPr>
                <w:spacing w:val="-2"/>
                <w:sz w:val="18"/>
              </w:rPr>
              <w:t>geradora</w:t>
            </w:r>
          </w:p>
        </w:tc>
        <w:tc>
          <w:tcPr>
            <w:tcW w:w="1336" w:type="dxa"/>
            <w:shd w:val="clear" w:color="auto" w:fill="D9E1F2"/>
          </w:tcPr>
          <w:p>
            <w:pPr>
              <w:pStyle w:val="TableParagraph"/>
              <w:spacing w:line="224" w:lineRule="exact"/>
              <w:ind w:left="357" w:right="333" w:hanging="2"/>
              <w:jc w:val="center"/>
              <w:rPr>
                <w:sz w:val="18"/>
              </w:rPr>
            </w:pPr>
            <w:r>
              <w:rPr>
                <w:spacing w:val="-2"/>
                <w:sz w:val="18"/>
              </w:rPr>
              <w:t>Lesão Doença </w:t>
            </w:r>
            <w:r>
              <w:rPr>
                <w:spacing w:val="-4"/>
                <w:sz w:val="18"/>
              </w:rPr>
              <w:t>Dano</w:t>
            </w:r>
          </w:p>
        </w:tc>
        <w:tc>
          <w:tcPr>
            <w:tcW w:w="724" w:type="dxa"/>
            <w:shd w:val="clear" w:color="auto" w:fill="D9E1F2"/>
          </w:tcPr>
          <w:p>
            <w:pPr>
              <w:pStyle w:val="TableParagraph"/>
              <w:spacing w:line="224" w:lineRule="exact"/>
              <w:ind w:left="42" w:right="17"/>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8"/>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26"/>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38"/>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36"/>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34"/>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33"/>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31"/>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29"/>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26"/>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23"/>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386" w:type="dxa"/>
            <w:vMerge/>
            <w:tcBorders>
              <w:top w:val="nil"/>
            </w:tcBorders>
            <w:shd w:val="clear" w:color="auto" w:fill="D9E1F2"/>
          </w:tcPr>
          <w:p>
            <w:pPr>
              <w:rPr>
                <w:sz w:val="2"/>
                <w:szCs w:val="2"/>
              </w:rPr>
            </w:pPr>
          </w:p>
        </w:tc>
      </w:tr>
      <w:tr>
        <w:trPr>
          <w:trHeight w:val="618" w:hRule="atLeast"/>
        </w:trPr>
        <w:tc>
          <w:tcPr>
            <w:tcW w:w="612" w:type="dxa"/>
          </w:tcPr>
          <w:p>
            <w:pPr>
              <w:pStyle w:val="TableParagraph"/>
              <w:spacing w:before="28"/>
              <w:rPr>
                <w:sz w:val="16"/>
              </w:rPr>
            </w:pPr>
          </w:p>
          <w:p>
            <w:pPr>
              <w:pStyle w:val="TableParagraph"/>
              <w:ind w:left="48" w:right="13"/>
              <w:jc w:val="center"/>
              <w:rPr>
                <w:rFonts w:ascii="Calibri"/>
                <w:sz w:val="16"/>
              </w:rPr>
            </w:pPr>
            <w:r>
              <w:rPr>
                <w:rFonts w:ascii="Calibri"/>
                <w:sz w:val="16"/>
              </w:rPr>
              <w:t>AB</w:t>
            </w:r>
            <w:r>
              <w:rPr>
                <w:rFonts w:ascii="Calibri"/>
                <w:spacing w:val="-1"/>
                <w:sz w:val="16"/>
              </w:rPr>
              <w:t> </w:t>
            </w:r>
            <w:r>
              <w:rPr>
                <w:rFonts w:ascii="Calibri"/>
                <w:spacing w:val="-7"/>
                <w:sz w:val="16"/>
              </w:rPr>
              <w:t>12</w:t>
            </w:r>
          </w:p>
        </w:tc>
        <w:tc>
          <w:tcPr>
            <w:tcW w:w="1145" w:type="dxa"/>
          </w:tcPr>
          <w:p>
            <w:pPr>
              <w:pStyle w:val="TableParagraph"/>
              <w:spacing w:line="266" w:lineRule="auto" w:before="104"/>
              <w:ind w:left="405" w:right="42" w:hanging="334"/>
              <w:rPr>
                <w:rFonts w:ascii="Calibri"/>
                <w:sz w:val="16"/>
              </w:rPr>
            </w:pPr>
            <w:r>
              <w:rPr>
                <w:rFonts w:ascii="Calibri"/>
                <w:sz w:val="16"/>
              </w:rPr>
              <w:t>Gesso</w:t>
            </w:r>
            <w:r>
              <w:rPr>
                <w:rFonts w:ascii="Calibri"/>
                <w:spacing w:val="-10"/>
                <w:sz w:val="16"/>
              </w:rPr>
              <w:t> </w:t>
            </w:r>
            <w:r>
              <w:rPr>
                <w:rFonts w:ascii="Calibri"/>
                <w:sz w:val="16"/>
              </w:rPr>
              <w:t>corrido</w:t>
            </w:r>
            <w:r>
              <w:rPr>
                <w:rFonts w:ascii="Calibri"/>
                <w:spacing w:val="-9"/>
                <w:sz w:val="16"/>
              </w:rPr>
              <w:t> </w:t>
            </w:r>
            <w:r>
              <w:rPr>
                <w:rFonts w:ascii="Calibri"/>
                <w:sz w:val="16"/>
              </w:rPr>
              <w:t>e</w:t>
            </w:r>
            <w:r>
              <w:rPr>
                <w:rFonts w:ascii="Calibri"/>
                <w:spacing w:val="40"/>
                <w:sz w:val="16"/>
              </w:rPr>
              <w:t> </w:t>
            </w:r>
            <w:r>
              <w:rPr>
                <w:rFonts w:ascii="Calibri"/>
                <w:spacing w:val="-2"/>
                <w:sz w:val="16"/>
              </w:rPr>
              <w:t>placa</w:t>
            </w:r>
          </w:p>
        </w:tc>
        <w:tc>
          <w:tcPr>
            <w:tcW w:w="1272" w:type="dxa"/>
          </w:tcPr>
          <w:p>
            <w:pPr>
              <w:pStyle w:val="TableParagraph"/>
              <w:spacing w:line="266" w:lineRule="auto" w:before="104"/>
              <w:ind w:left="448" w:right="195"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080" w:type="dxa"/>
          </w:tcPr>
          <w:p>
            <w:pPr>
              <w:pStyle w:val="TableParagraph"/>
              <w:spacing w:before="28"/>
              <w:rPr>
                <w:sz w:val="16"/>
              </w:rPr>
            </w:pPr>
          </w:p>
          <w:p>
            <w:pPr>
              <w:pStyle w:val="TableParagraph"/>
              <w:ind w:left="38" w:right="13"/>
              <w:jc w:val="center"/>
              <w:rPr>
                <w:rFonts w:ascii="Calibri"/>
                <w:sz w:val="16"/>
              </w:rPr>
            </w:pPr>
            <w:r>
              <w:rPr>
                <w:rFonts w:ascii="Calibri"/>
                <w:spacing w:val="-2"/>
                <w:sz w:val="16"/>
              </w:rPr>
              <w:t>Intermitente</w:t>
            </w:r>
          </w:p>
        </w:tc>
        <w:tc>
          <w:tcPr>
            <w:tcW w:w="1562" w:type="dxa"/>
          </w:tcPr>
          <w:p>
            <w:pPr>
              <w:pStyle w:val="TableParagraph"/>
              <w:spacing w:line="266" w:lineRule="auto" w:before="104"/>
              <w:ind w:left="536" w:right="168" w:hanging="308"/>
              <w:rPr>
                <w:rFonts w:ascii="Calibri"/>
                <w:sz w:val="16"/>
              </w:rPr>
            </w:pPr>
            <w:r>
              <w:rPr>
                <w:rFonts w:ascii="Calibri"/>
                <w:sz w:val="16"/>
              </w:rPr>
              <w:t>Periferia</w:t>
            </w:r>
            <w:r>
              <w:rPr>
                <w:rFonts w:ascii="Calibri"/>
                <w:spacing w:val="-10"/>
                <w:sz w:val="16"/>
              </w:rPr>
              <w:t> </w:t>
            </w:r>
            <w:r>
              <w:rPr>
                <w:rFonts w:ascii="Calibri"/>
                <w:sz w:val="16"/>
              </w:rPr>
              <w:t>(janela</w:t>
            </w:r>
            <w:r>
              <w:rPr>
                <w:rFonts w:ascii="Calibri"/>
                <w:spacing w:val="-9"/>
                <w:sz w:val="16"/>
              </w:rPr>
              <w:t> </w:t>
            </w:r>
            <w:r>
              <w:rPr>
                <w:rFonts w:ascii="Calibri"/>
                <w:sz w:val="16"/>
              </w:rPr>
              <w:t>e</w:t>
            </w:r>
            <w:r>
              <w:rPr>
                <w:rFonts w:ascii="Calibri"/>
                <w:spacing w:val="40"/>
                <w:sz w:val="16"/>
              </w:rPr>
              <w:t> </w:t>
            </w:r>
            <w:r>
              <w:rPr>
                <w:rFonts w:ascii="Calibri"/>
                <w:spacing w:val="-2"/>
                <w:sz w:val="16"/>
              </w:rPr>
              <w:t>sacada)</w:t>
            </w:r>
          </w:p>
        </w:tc>
        <w:tc>
          <w:tcPr>
            <w:tcW w:w="1336" w:type="dxa"/>
          </w:tcPr>
          <w:p>
            <w:pPr>
              <w:pStyle w:val="TableParagraph"/>
              <w:spacing w:before="28"/>
              <w:rPr>
                <w:sz w:val="16"/>
              </w:rPr>
            </w:pPr>
          </w:p>
          <w:p>
            <w:pPr>
              <w:pStyle w:val="TableParagraph"/>
              <w:ind w:left="224"/>
              <w:rPr>
                <w:rFonts w:ascii="Calibri"/>
                <w:sz w:val="16"/>
              </w:rPr>
            </w:pPr>
            <w:r>
              <w:rPr>
                <w:rFonts w:ascii="Calibri"/>
                <w:sz w:val="16"/>
              </w:rPr>
              <w:t>fratura,</w:t>
            </w:r>
            <w:r>
              <w:rPr>
                <w:rFonts w:ascii="Calibri"/>
                <w:spacing w:val="-7"/>
                <w:sz w:val="16"/>
              </w:rPr>
              <w:t> </w:t>
            </w:r>
            <w:r>
              <w:rPr>
                <w:rFonts w:ascii="Calibri"/>
                <w:spacing w:val="-2"/>
                <w:sz w:val="16"/>
              </w:rPr>
              <w:t>morte</w:t>
            </w:r>
          </w:p>
        </w:tc>
        <w:tc>
          <w:tcPr>
            <w:tcW w:w="724" w:type="dxa"/>
          </w:tcPr>
          <w:p>
            <w:pPr>
              <w:pStyle w:val="TableParagraph"/>
              <w:spacing w:before="202"/>
              <w:ind w:left="52" w:right="11"/>
              <w:jc w:val="center"/>
              <w:rPr>
                <w:sz w:val="18"/>
              </w:rPr>
            </w:pPr>
            <w:r>
              <w:rPr>
                <w:spacing w:val="-10"/>
                <w:sz w:val="18"/>
              </w:rPr>
              <w:t>A</w:t>
            </w:r>
          </w:p>
        </w:tc>
        <w:tc>
          <w:tcPr>
            <w:tcW w:w="467" w:type="dxa"/>
          </w:tcPr>
          <w:p>
            <w:pPr>
              <w:pStyle w:val="TableParagraph"/>
              <w:spacing w:before="202"/>
              <w:ind w:left="70" w:right="30"/>
              <w:jc w:val="center"/>
              <w:rPr>
                <w:sz w:val="18"/>
              </w:rPr>
            </w:pPr>
            <w:r>
              <w:rPr>
                <w:spacing w:val="-10"/>
                <w:sz w:val="18"/>
              </w:rPr>
              <w:t>D</w:t>
            </w:r>
          </w:p>
        </w:tc>
        <w:tc>
          <w:tcPr>
            <w:tcW w:w="467" w:type="dxa"/>
          </w:tcPr>
          <w:p>
            <w:pPr>
              <w:pStyle w:val="TableParagraph"/>
              <w:spacing w:before="202"/>
              <w:ind w:left="70" w:right="28"/>
              <w:jc w:val="center"/>
              <w:rPr>
                <w:sz w:val="18"/>
              </w:rPr>
            </w:pPr>
            <w:r>
              <w:rPr>
                <w:spacing w:val="-10"/>
                <w:sz w:val="18"/>
              </w:rPr>
              <w:t>N</w:t>
            </w:r>
          </w:p>
        </w:tc>
        <w:tc>
          <w:tcPr>
            <w:tcW w:w="467" w:type="dxa"/>
          </w:tcPr>
          <w:p>
            <w:pPr>
              <w:pStyle w:val="TableParagraph"/>
              <w:spacing w:before="202"/>
              <w:ind w:left="70" w:right="26"/>
              <w:jc w:val="center"/>
              <w:rPr>
                <w:sz w:val="18"/>
              </w:rPr>
            </w:pPr>
            <w:r>
              <w:rPr>
                <w:spacing w:val="-10"/>
                <w:sz w:val="18"/>
              </w:rPr>
              <w:t>C</w:t>
            </w:r>
          </w:p>
        </w:tc>
        <w:tc>
          <w:tcPr>
            <w:tcW w:w="467" w:type="dxa"/>
          </w:tcPr>
          <w:p>
            <w:pPr>
              <w:pStyle w:val="TableParagraph"/>
              <w:spacing w:before="202"/>
              <w:ind w:left="70" w:right="25"/>
              <w:jc w:val="center"/>
              <w:rPr>
                <w:sz w:val="18"/>
              </w:rPr>
            </w:pPr>
            <w:r>
              <w:rPr>
                <w:spacing w:val="-10"/>
                <w:sz w:val="18"/>
              </w:rPr>
              <w:t>2</w:t>
            </w:r>
          </w:p>
        </w:tc>
        <w:tc>
          <w:tcPr>
            <w:tcW w:w="467" w:type="dxa"/>
          </w:tcPr>
          <w:p>
            <w:pPr>
              <w:pStyle w:val="TableParagraph"/>
              <w:spacing w:before="202"/>
              <w:ind w:left="70" w:right="23"/>
              <w:jc w:val="center"/>
              <w:rPr>
                <w:sz w:val="18"/>
              </w:rPr>
            </w:pPr>
            <w:r>
              <w:rPr>
                <w:spacing w:val="-10"/>
                <w:sz w:val="18"/>
              </w:rPr>
              <w:t>2</w:t>
            </w:r>
          </w:p>
        </w:tc>
        <w:tc>
          <w:tcPr>
            <w:tcW w:w="467" w:type="dxa"/>
          </w:tcPr>
          <w:p>
            <w:pPr>
              <w:pStyle w:val="TableParagraph"/>
              <w:spacing w:before="202"/>
              <w:ind w:left="70" w:right="21"/>
              <w:jc w:val="center"/>
              <w:rPr>
                <w:sz w:val="18"/>
              </w:rPr>
            </w:pPr>
            <w:r>
              <w:rPr>
                <w:spacing w:val="-10"/>
                <w:sz w:val="18"/>
              </w:rPr>
              <w:t>2</w:t>
            </w:r>
          </w:p>
        </w:tc>
        <w:tc>
          <w:tcPr>
            <w:tcW w:w="467" w:type="dxa"/>
          </w:tcPr>
          <w:p>
            <w:pPr>
              <w:pStyle w:val="TableParagraph"/>
              <w:spacing w:before="202"/>
              <w:ind w:left="70" w:right="19"/>
              <w:jc w:val="center"/>
              <w:rPr>
                <w:sz w:val="18"/>
              </w:rPr>
            </w:pPr>
            <w:r>
              <w:rPr>
                <w:spacing w:val="-10"/>
                <w:sz w:val="18"/>
              </w:rPr>
              <w:t>1</w:t>
            </w:r>
          </w:p>
        </w:tc>
        <w:tc>
          <w:tcPr>
            <w:tcW w:w="467" w:type="dxa"/>
          </w:tcPr>
          <w:p>
            <w:pPr>
              <w:pStyle w:val="TableParagraph"/>
              <w:spacing w:before="202"/>
              <w:ind w:left="70" w:right="17"/>
              <w:jc w:val="center"/>
              <w:rPr>
                <w:sz w:val="18"/>
              </w:rPr>
            </w:pPr>
            <w:r>
              <w:rPr>
                <w:spacing w:val="-10"/>
                <w:sz w:val="18"/>
              </w:rPr>
              <w:t>7</w:t>
            </w:r>
          </w:p>
        </w:tc>
        <w:tc>
          <w:tcPr>
            <w:tcW w:w="467" w:type="dxa"/>
          </w:tcPr>
          <w:p>
            <w:pPr>
              <w:pStyle w:val="TableParagraph"/>
              <w:spacing w:before="202"/>
              <w:ind w:left="70" w:right="15"/>
              <w:jc w:val="center"/>
              <w:rPr>
                <w:sz w:val="18"/>
              </w:rPr>
            </w:pPr>
            <w:r>
              <w:rPr>
                <w:spacing w:val="-10"/>
                <w:sz w:val="18"/>
              </w:rPr>
              <w:t>5</w:t>
            </w:r>
          </w:p>
        </w:tc>
        <w:tc>
          <w:tcPr>
            <w:tcW w:w="467" w:type="dxa"/>
          </w:tcPr>
          <w:p>
            <w:pPr>
              <w:pStyle w:val="TableParagraph"/>
              <w:spacing w:before="202"/>
              <w:ind w:left="70" w:right="13"/>
              <w:jc w:val="center"/>
              <w:rPr>
                <w:sz w:val="18"/>
              </w:rPr>
            </w:pPr>
            <w:r>
              <w:rPr>
                <w:spacing w:val="-10"/>
                <w:sz w:val="18"/>
              </w:rPr>
              <w:t>1</w:t>
            </w:r>
          </w:p>
        </w:tc>
        <w:tc>
          <w:tcPr>
            <w:tcW w:w="467" w:type="dxa"/>
          </w:tcPr>
          <w:p>
            <w:pPr>
              <w:pStyle w:val="TableParagraph"/>
              <w:spacing w:before="202"/>
              <w:ind w:left="70" w:right="11"/>
              <w:jc w:val="center"/>
              <w:rPr>
                <w:sz w:val="18"/>
              </w:rPr>
            </w:pPr>
            <w:r>
              <w:rPr>
                <w:spacing w:val="-10"/>
                <w:sz w:val="18"/>
              </w:rPr>
              <w:t>6</w:t>
            </w:r>
          </w:p>
        </w:tc>
        <w:tc>
          <w:tcPr>
            <w:tcW w:w="467" w:type="dxa"/>
            <w:shd w:val="clear" w:color="auto" w:fill="00AFF0"/>
          </w:tcPr>
          <w:p>
            <w:pPr>
              <w:pStyle w:val="TableParagraph"/>
              <w:spacing w:before="184"/>
              <w:ind w:left="70" w:right="8"/>
              <w:jc w:val="center"/>
              <w:rPr>
                <w:rFonts w:ascii="Arial"/>
                <w:b/>
                <w:sz w:val="22"/>
              </w:rPr>
            </w:pPr>
            <w:r>
              <w:rPr>
                <w:rFonts w:ascii="Arial"/>
                <w:b/>
                <w:color w:val="FFFFFF"/>
                <w:spacing w:val="-5"/>
                <w:sz w:val="22"/>
              </w:rPr>
              <w:t>42</w:t>
            </w:r>
          </w:p>
        </w:tc>
        <w:tc>
          <w:tcPr>
            <w:tcW w:w="1386" w:type="dxa"/>
            <w:shd w:val="clear" w:color="auto" w:fill="00AFF0"/>
          </w:tcPr>
          <w:p>
            <w:pPr>
              <w:pStyle w:val="TableParagraph"/>
              <w:spacing w:before="175"/>
              <w:ind w:left="65"/>
              <w:jc w:val="center"/>
              <w:rPr>
                <w:rFonts w:ascii="Arial"/>
                <w:b/>
                <w:sz w:val="22"/>
              </w:rPr>
            </w:pPr>
            <w:r>
              <w:rPr>
                <w:rFonts w:ascii="Arial"/>
                <w:b/>
                <w:color w:val="FFFFFF"/>
                <w:spacing w:val="-2"/>
                <w:sz w:val="22"/>
              </w:rPr>
              <w:t>Moderado</w:t>
            </w:r>
          </w:p>
        </w:tc>
      </w:tr>
      <w:tr>
        <w:trPr>
          <w:trHeight w:val="719" w:hRule="atLeast"/>
        </w:trPr>
        <w:tc>
          <w:tcPr>
            <w:tcW w:w="612" w:type="dxa"/>
          </w:tcPr>
          <w:p>
            <w:pPr>
              <w:pStyle w:val="TableParagraph"/>
              <w:spacing w:before="78"/>
              <w:rPr>
                <w:sz w:val="16"/>
              </w:rPr>
            </w:pPr>
          </w:p>
          <w:p>
            <w:pPr>
              <w:pStyle w:val="TableParagraph"/>
              <w:ind w:left="48" w:right="13"/>
              <w:jc w:val="center"/>
              <w:rPr>
                <w:rFonts w:ascii="Calibri"/>
                <w:sz w:val="16"/>
              </w:rPr>
            </w:pPr>
            <w:r>
              <w:rPr>
                <w:rFonts w:ascii="Calibri"/>
                <w:sz w:val="16"/>
              </w:rPr>
              <w:t>AB</w:t>
            </w:r>
            <w:r>
              <w:rPr>
                <w:rFonts w:ascii="Calibri"/>
                <w:spacing w:val="-1"/>
                <w:sz w:val="16"/>
              </w:rPr>
              <w:t> </w:t>
            </w:r>
            <w:r>
              <w:rPr>
                <w:rFonts w:ascii="Calibri"/>
                <w:spacing w:val="-7"/>
                <w:sz w:val="16"/>
              </w:rPr>
              <w:t>13</w:t>
            </w:r>
          </w:p>
        </w:tc>
        <w:tc>
          <w:tcPr>
            <w:tcW w:w="1145" w:type="dxa"/>
          </w:tcPr>
          <w:p>
            <w:pPr>
              <w:pStyle w:val="TableParagraph"/>
              <w:spacing w:line="266" w:lineRule="auto" w:before="154"/>
              <w:ind w:left="405" w:right="42" w:hanging="334"/>
              <w:rPr>
                <w:rFonts w:ascii="Calibri"/>
                <w:sz w:val="16"/>
              </w:rPr>
            </w:pPr>
            <w:r>
              <w:rPr>
                <w:rFonts w:ascii="Calibri"/>
                <w:sz w:val="16"/>
              </w:rPr>
              <w:t>Gesso</w:t>
            </w:r>
            <w:r>
              <w:rPr>
                <w:rFonts w:ascii="Calibri"/>
                <w:spacing w:val="-10"/>
                <w:sz w:val="16"/>
              </w:rPr>
              <w:t> </w:t>
            </w:r>
            <w:r>
              <w:rPr>
                <w:rFonts w:ascii="Calibri"/>
                <w:sz w:val="16"/>
              </w:rPr>
              <w:t>corrido</w:t>
            </w:r>
            <w:r>
              <w:rPr>
                <w:rFonts w:ascii="Calibri"/>
                <w:spacing w:val="-9"/>
                <w:sz w:val="16"/>
              </w:rPr>
              <w:t> </w:t>
            </w:r>
            <w:r>
              <w:rPr>
                <w:rFonts w:ascii="Calibri"/>
                <w:sz w:val="16"/>
              </w:rPr>
              <w:t>e</w:t>
            </w:r>
            <w:r>
              <w:rPr>
                <w:rFonts w:ascii="Calibri"/>
                <w:spacing w:val="40"/>
                <w:sz w:val="16"/>
              </w:rPr>
              <w:t> </w:t>
            </w:r>
            <w:r>
              <w:rPr>
                <w:rFonts w:ascii="Calibri"/>
                <w:spacing w:val="-2"/>
                <w:sz w:val="16"/>
              </w:rPr>
              <w:t>placa</w:t>
            </w:r>
          </w:p>
        </w:tc>
        <w:tc>
          <w:tcPr>
            <w:tcW w:w="1272" w:type="dxa"/>
          </w:tcPr>
          <w:p>
            <w:pPr>
              <w:pStyle w:val="TableParagraph"/>
              <w:spacing w:before="154"/>
              <w:ind w:left="42" w:right="22"/>
              <w:jc w:val="center"/>
              <w:rPr>
                <w:rFonts w:ascii="Arial"/>
                <w:b/>
                <w:sz w:val="16"/>
              </w:rPr>
            </w:pPr>
            <w:r>
              <w:rPr>
                <w:rFonts w:ascii="Calibri"/>
                <w:sz w:val="16"/>
              </w:rPr>
              <w:t>PNOS/PNOR</w:t>
            </w:r>
            <w:r>
              <w:rPr>
                <w:rFonts w:ascii="Calibri"/>
                <w:spacing w:val="-2"/>
                <w:sz w:val="16"/>
              </w:rPr>
              <w:t> </w:t>
            </w:r>
            <w:r>
              <w:rPr>
                <w:rFonts w:ascii="Arial"/>
                <w:b/>
                <w:spacing w:val="-4"/>
                <w:sz w:val="16"/>
              </w:rPr>
              <w:t>0,08</w:t>
            </w:r>
          </w:p>
          <w:p>
            <w:pPr>
              <w:pStyle w:val="TableParagraph"/>
              <w:spacing w:before="23"/>
              <w:ind w:left="22"/>
              <w:jc w:val="center"/>
              <w:rPr>
                <w:rFonts w:ascii="Arial" w:hAnsi="Arial"/>
                <w:b/>
                <w:sz w:val="16"/>
              </w:rPr>
            </w:pPr>
            <w:r>
              <w:rPr>
                <w:rFonts w:ascii="Arial" w:hAnsi="Arial"/>
                <w:b/>
                <w:spacing w:val="-2"/>
                <w:w w:val="105"/>
                <w:sz w:val="16"/>
              </w:rPr>
              <w:t>mg/m³</w:t>
            </w:r>
          </w:p>
        </w:tc>
        <w:tc>
          <w:tcPr>
            <w:tcW w:w="1080" w:type="dxa"/>
          </w:tcPr>
          <w:p>
            <w:pPr>
              <w:pStyle w:val="TableParagraph"/>
              <w:spacing w:before="78"/>
              <w:rPr>
                <w:sz w:val="16"/>
              </w:rPr>
            </w:pPr>
          </w:p>
          <w:p>
            <w:pPr>
              <w:pStyle w:val="TableParagraph"/>
              <w:ind w:left="38" w:right="14"/>
              <w:jc w:val="center"/>
              <w:rPr>
                <w:rFonts w:ascii="Calibri"/>
                <w:sz w:val="16"/>
              </w:rPr>
            </w:pPr>
            <w:r>
              <w:rPr>
                <w:rFonts w:ascii="Calibri"/>
                <w:spacing w:val="-2"/>
                <w:sz w:val="16"/>
              </w:rPr>
              <w:t>Habitual</w:t>
            </w:r>
          </w:p>
        </w:tc>
        <w:tc>
          <w:tcPr>
            <w:tcW w:w="1562" w:type="dxa"/>
          </w:tcPr>
          <w:p>
            <w:pPr>
              <w:pStyle w:val="TableParagraph"/>
              <w:spacing w:before="78"/>
              <w:rPr>
                <w:sz w:val="16"/>
              </w:rPr>
            </w:pPr>
          </w:p>
          <w:p>
            <w:pPr>
              <w:pStyle w:val="TableParagraph"/>
              <w:ind w:left="38" w:right="15"/>
              <w:jc w:val="center"/>
              <w:rPr>
                <w:rFonts w:ascii="Calibri"/>
                <w:sz w:val="16"/>
              </w:rPr>
            </w:pPr>
            <w:r>
              <w:rPr>
                <w:rFonts w:ascii="Calibri"/>
                <w:sz w:val="16"/>
              </w:rPr>
              <w:t>Lixar</w:t>
            </w:r>
            <w:r>
              <w:rPr>
                <w:rFonts w:ascii="Calibri"/>
                <w:spacing w:val="-3"/>
                <w:sz w:val="16"/>
              </w:rPr>
              <w:t> </w:t>
            </w:r>
            <w:r>
              <w:rPr>
                <w:rFonts w:ascii="Calibri"/>
                <w:spacing w:val="-2"/>
                <w:sz w:val="16"/>
              </w:rPr>
              <w:t>parede</w:t>
            </w:r>
          </w:p>
        </w:tc>
        <w:tc>
          <w:tcPr>
            <w:tcW w:w="1336" w:type="dxa"/>
          </w:tcPr>
          <w:p>
            <w:pPr>
              <w:pStyle w:val="TableParagraph"/>
              <w:spacing w:line="266" w:lineRule="auto" w:before="154"/>
              <w:ind w:left="290" w:right="85" w:hanging="173"/>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pacing w:val="-2"/>
                <w:sz w:val="16"/>
              </w:rPr>
              <w:t>respiratório</w:t>
            </w:r>
          </w:p>
        </w:tc>
        <w:tc>
          <w:tcPr>
            <w:tcW w:w="724" w:type="dxa"/>
          </w:tcPr>
          <w:p>
            <w:pPr>
              <w:pStyle w:val="TableParagraph"/>
              <w:spacing w:before="46"/>
              <w:rPr>
                <w:sz w:val="18"/>
              </w:rPr>
            </w:pPr>
          </w:p>
          <w:p>
            <w:pPr>
              <w:pStyle w:val="TableParagraph"/>
              <w:ind w:left="53" w:right="11"/>
              <w:jc w:val="center"/>
              <w:rPr>
                <w:sz w:val="18"/>
              </w:rPr>
            </w:pPr>
            <w:r>
              <w:rPr>
                <w:spacing w:val="-10"/>
                <w:sz w:val="18"/>
              </w:rPr>
              <w:t>Q</w:t>
            </w:r>
          </w:p>
        </w:tc>
        <w:tc>
          <w:tcPr>
            <w:tcW w:w="467" w:type="dxa"/>
          </w:tcPr>
          <w:p>
            <w:pPr>
              <w:pStyle w:val="TableParagraph"/>
              <w:spacing w:before="46"/>
              <w:rPr>
                <w:sz w:val="18"/>
              </w:rPr>
            </w:pPr>
          </w:p>
          <w:p>
            <w:pPr>
              <w:pStyle w:val="TableParagraph"/>
              <w:ind w:left="70" w:right="31"/>
              <w:jc w:val="center"/>
              <w:rPr>
                <w:sz w:val="18"/>
              </w:rPr>
            </w:pPr>
            <w:r>
              <w:rPr>
                <w:spacing w:val="-10"/>
                <w:sz w:val="18"/>
              </w:rPr>
              <w:t>D</w:t>
            </w:r>
          </w:p>
        </w:tc>
        <w:tc>
          <w:tcPr>
            <w:tcW w:w="467" w:type="dxa"/>
          </w:tcPr>
          <w:p>
            <w:pPr>
              <w:pStyle w:val="TableParagraph"/>
              <w:spacing w:before="46"/>
              <w:rPr>
                <w:sz w:val="18"/>
              </w:rPr>
            </w:pPr>
          </w:p>
          <w:p>
            <w:pPr>
              <w:pStyle w:val="TableParagraph"/>
              <w:ind w:left="70" w:right="29"/>
              <w:jc w:val="center"/>
              <w:rPr>
                <w:sz w:val="18"/>
              </w:rPr>
            </w:pPr>
            <w:r>
              <w:rPr>
                <w:spacing w:val="-10"/>
                <w:sz w:val="18"/>
              </w:rPr>
              <w:t>N</w:t>
            </w:r>
          </w:p>
        </w:tc>
        <w:tc>
          <w:tcPr>
            <w:tcW w:w="467" w:type="dxa"/>
          </w:tcPr>
          <w:p>
            <w:pPr>
              <w:pStyle w:val="TableParagraph"/>
              <w:spacing w:before="46"/>
              <w:rPr>
                <w:sz w:val="18"/>
              </w:rPr>
            </w:pPr>
          </w:p>
          <w:p>
            <w:pPr>
              <w:pStyle w:val="TableParagraph"/>
              <w:ind w:left="70" w:right="27"/>
              <w:jc w:val="center"/>
              <w:rPr>
                <w:sz w:val="18"/>
              </w:rPr>
            </w:pPr>
            <w:r>
              <w:rPr>
                <w:spacing w:val="-10"/>
                <w:sz w:val="18"/>
              </w:rPr>
              <w:t>C</w:t>
            </w:r>
          </w:p>
        </w:tc>
        <w:tc>
          <w:tcPr>
            <w:tcW w:w="467" w:type="dxa"/>
          </w:tcPr>
          <w:p>
            <w:pPr>
              <w:pStyle w:val="TableParagraph"/>
              <w:spacing w:before="46"/>
              <w:rPr>
                <w:sz w:val="18"/>
              </w:rPr>
            </w:pPr>
          </w:p>
          <w:p>
            <w:pPr>
              <w:pStyle w:val="TableParagraph"/>
              <w:ind w:left="70" w:right="26"/>
              <w:jc w:val="center"/>
              <w:rPr>
                <w:sz w:val="18"/>
              </w:rPr>
            </w:pPr>
            <w:r>
              <w:rPr>
                <w:spacing w:val="-10"/>
                <w:sz w:val="18"/>
              </w:rPr>
              <w:t>2</w:t>
            </w:r>
          </w:p>
        </w:tc>
        <w:tc>
          <w:tcPr>
            <w:tcW w:w="467" w:type="dxa"/>
          </w:tcPr>
          <w:p>
            <w:pPr>
              <w:pStyle w:val="TableParagraph"/>
              <w:spacing w:before="46"/>
              <w:rPr>
                <w:sz w:val="18"/>
              </w:rPr>
            </w:pPr>
          </w:p>
          <w:p>
            <w:pPr>
              <w:pStyle w:val="TableParagraph"/>
              <w:ind w:left="70" w:right="24"/>
              <w:jc w:val="center"/>
              <w:rPr>
                <w:sz w:val="18"/>
              </w:rPr>
            </w:pPr>
            <w:r>
              <w:rPr>
                <w:spacing w:val="-10"/>
                <w:sz w:val="18"/>
              </w:rPr>
              <w:t>2</w:t>
            </w:r>
          </w:p>
        </w:tc>
        <w:tc>
          <w:tcPr>
            <w:tcW w:w="467" w:type="dxa"/>
          </w:tcPr>
          <w:p>
            <w:pPr>
              <w:pStyle w:val="TableParagraph"/>
              <w:spacing w:before="46"/>
              <w:rPr>
                <w:sz w:val="18"/>
              </w:rPr>
            </w:pPr>
          </w:p>
          <w:p>
            <w:pPr>
              <w:pStyle w:val="TableParagraph"/>
              <w:ind w:left="70" w:right="22"/>
              <w:jc w:val="center"/>
              <w:rPr>
                <w:sz w:val="18"/>
              </w:rPr>
            </w:pPr>
            <w:r>
              <w:rPr>
                <w:spacing w:val="-10"/>
                <w:sz w:val="18"/>
              </w:rPr>
              <w:t>1</w:t>
            </w:r>
          </w:p>
        </w:tc>
        <w:tc>
          <w:tcPr>
            <w:tcW w:w="467" w:type="dxa"/>
          </w:tcPr>
          <w:p>
            <w:pPr>
              <w:pStyle w:val="TableParagraph"/>
              <w:spacing w:before="46"/>
              <w:rPr>
                <w:sz w:val="18"/>
              </w:rPr>
            </w:pPr>
          </w:p>
          <w:p>
            <w:pPr>
              <w:pStyle w:val="TableParagraph"/>
              <w:ind w:left="70" w:right="20"/>
              <w:jc w:val="center"/>
              <w:rPr>
                <w:sz w:val="18"/>
              </w:rPr>
            </w:pPr>
            <w:r>
              <w:rPr>
                <w:spacing w:val="-10"/>
                <w:sz w:val="18"/>
              </w:rPr>
              <w:t>2</w:t>
            </w:r>
          </w:p>
        </w:tc>
        <w:tc>
          <w:tcPr>
            <w:tcW w:w="467" w:type="dxa"/>
          </w:tcPr>
          <w:p>
            <w:pPr>
              <w:pStyle w:val="TableParagraph"/>
              <w:spacing w:before="46"/>
              <w:rPr>
                <w:sz w:val="18"/>
              </w:rPr>
            </w:pPr>
          </w:p>
          <w:p>
            <w:pPr>
              <w:pStyle w:val="TableParagraph"/>
              <w:ind w:left="70" w:right="18"/>
              <w:jc w:val="center"/>
              <w:rPr>
                <w:sz w:val="18"/>
              </w:rPr>
            </w:pPr>
            <w:r>
              <w:rPr>
                <w:spacing w:val="-10"/>
                <w:sz w:val="18"/>
              </w:rPr>
              <w:t>7</w:t>
            </w:r>
          </w:p>
        </w:tc>
        <w:tc>
          <w:tcPr>
            <w:tcW w:w="467" w:type="dxa"/>
          </w:tcPr>
          <w:p>
            <w:pPr>
              <w:pStyle w:val="TableParagraph"/>
              <w:spacing w:before="46"/>
              <w:rPr>
                <w:sz w:val="18"/>
              </w:rPr>
            </w:pPr>
          </w:p>
          <w:p>
            <w:pPr>
              <w:pStyle w:val="TableParagraph"/>
              <w:ind w:left="70" w:right="16"/>
              <w:jc w:val="center"/>
              <w:rPr>
                <w:sz w:val="18"/>
              </w:rPr>
            </w:pPr>
            <w:r>
              <w:rPr>
                <w:spacing w:val="-10"/>
                <w:sz w:val="18"/>
              </w:rPr>
              <w:t>1</w:t>
            </w:r>
          </w:p>
        </w:tc>
        <w:tc>
          <w:tcPr>
            <w:tcW w:w="467" w:type="dxa"/>
          </w:tcPr>
          <w:p>
            <w:pPr>
              <w:pStyle w:val="TableParagraph"/>
              <w:spacing w:before="46"/>
              <w:rPr>
                <w:sz w:val="18"/>
              </w:rPr>
            </w:pPr>
          </w:p>
          <w:p>
            <w:pPr>
              <w:pStyle w:val="TableParagraph"/>
              <w:ind w:left="70" w:right="14"/>
              <w:jc w:val="center"/>
              <w:rPr>
                <w:sz w:val="18"/>
              </w:rPr>
            </w:pPr>
            <w:r>
              <w:rPr>
                <w:spacing w:val="-10"/>
                <w:sz w:val="18"/>
              </w:rPr>
              <w:t>1</w:t>
            </w:r>
          </w:p>
        </w:tc>
        <w:tc>
          <w:tcPr>
            <w:tcW w:w="467" w:type="dxa"/>
          </w:tcPr>
          <w:p>
            <w:pPr>
              <w:pStyle w:val="TableParagraph"/>
              <w:spacing w:before="46"/>
              <w:rPr>
                <w:sz w:val="18"/>
              </w:rPr>
            </w:pPr>
          </w:p>
          <w:p>
            <w:pPr>
              <w:pStyle w:val="TableParagraph"/>
              <w:ind w:left="70" w:right="12"/>
              <w:jc w:val="center"/>
              <w:rPr>
                <w:sz w:val="18"/>
              </w:rPr>
            </w:pPr>
            <w:r>
              <w:rPr>
                <w:spacing w:val="-10"/>
                <w:sz w:val="18"/>
              </w:rPr>
              <w:t>2</w:t>
            </w:r>
          </w:p>
        </w:tc>
        <w:tc>
          <w:tcPr>
            <w:tcW w:w="467" w:type="dxa"/>
            <w:shd w:val="clear" w:color="auto" w:fill="00AF4F"/>
          </w:tcPr>
          <w:p>
            <w:pPr>
              <w:pStyle w:val="TableParagraph"/>
              <w:spacing w:before="235"/>
              <w:ind w:left="70" w:right="8"/>
              <w:jc w:val="center"/>
              <w:rPr>
                <w:rFonts w:ascii="Arial"/>
                <w:b/>
                <w:sz w:val="22"/>
              </w:rPr>
            </w:pPr>
            <w:r>
              <w:rPr>
                <w:rFonts w:ascii="Arial"/>
                <w:b/>
                <w:color w:val="FFFFFF"/>
                <w:spacing w:val="-5"/>
                <w:sz w:val="22"/>
              </w:rPr>
              <w:t>14</w:t>
            </w:r>
          </w:p>
        </w:tc>
        <w:tc>
          <w:tcPr>
            <w:tcW w:w="1386" w:type="dxa"/>
            <w:shd w:val="clear" w:color="auto" w:fill="00AF4F"/>
          </w:tcPr>
          <w:p>
            <w:pPr>
              <w:pStyle w:val="TableParagraph"/>
              <w:spacing w:before="225"/>
              <w:ind w:left="65"/>
              <w:jc w:val="center"/>
              <w:rPr>
                <w:rFonts w:ascii="Arial"/>
                <w:b/>
                <w:sz w:val="22"/>
              </w:rPr>
            </w:pPr>
            <w:r>
              <w:rPr>
                <w:rFonts w:ascii="Arial"/>
                <w:b/>
                <w:color w:val="FFFFFF"/>
                <w:spacing w:val="-2"/>
                <w:sz w:val="22"/>
              </w:rPr>
              <w:t>Trivial</w:t>
            </w:r>
          </w:p>
        </w:tc>
      </w:tr>
      <w:tr>
        <w:trPr>
          <w:trHeight w:val="500" w:hRule="atLeast"/>
        </w:trPr>
        <w:tc>
          <w:tcPr>
            <w:tcW w:w="612" w:type="dxa"/>
          </w:tcPr>
          <w:p>
            <w:pPr>
              <w:pStyle w:val="TableParagraph"/>
              <w:spacing w:before="152"/>
              <w:ind w:left="48" w:right="13"/>
              <w:jc w:val="center"/>
              <w:rPr>
                <w:rFonts w:ascii="Calibri"/>
                <w:sz w:val="16"/>
              </w:rPr>
            </w:pPr>
            <w:r>
              <w:rPr>
                <w:rFonts w:ascii="Calibri"/>
                <w:sz w:val="16"/>
              </w:rPr>
              <w:t>AB</w:t>
            </w:r>
            <w:r>
              <w:rPr>
                <w:rFonts w:ascii="Calibri"/>
                <w:spacing w:val="-1"/>
                <w:sz w:val="16"/>
              </w:rPr>
              <w:t> </w:t>
            </w:r>
            <w:r>
              <w:rPr>
                <w:rFonts w:ascii="Calibri"/>
                <w:spacing w:val="-7"/>
                <w:sz w:val="16"/>
              </w:rPr>
              <w:t>14</w:t>
            </w:r>
          </w:p>
        </w:tc>
        <w:tc>
          <w:tcPr>
            <w:tcW w:w="1145" w:type="dxa"/>
          </w:tcPr>
          <w:p>
            <w:pPr>
              <w:pStyle w:val="TableParagraph"/>
              <w:spacing w:line="266" w:lineRule="auto" w:before="44"/>
              <w:ind w:left="405" w:right="42" w:hanging="334"/>
              <w:rPr>
                <w:rFonts w:ascii="Calibri"/>
                <w:sz w:val="16"/>
              </w:rPr>
            </w:pPr>
            <w:r>
              <w:rPr>
                <w:rFonts w:ascii="Calibri"/>
                <w:sz w:val="16"/>
              </w:rPr>
              <w:t>Gesso</w:t>
            </w:r>
            <w:r>
              <w:rPr>
                <w:rFonts w:ascii="Calibri"/>
                <w:spacing w:val="-10"/>
                <w:sz w:val="16"/>
              </w:rPr>
              <w:t> </w:t>
            </w:r>
            <w:r>
              <w:rPr>
                <w:rFonts w:ascii="Calibri"/>
                <w:sz w:val="16"/>
              </w:rPr>
              <w:t>corrido</w:t>
            </w:r>
            <w:r>
              <w:rPr>
                <w:rFonts w:ascii="Calibri"/>
                <w:spacing w:val="-9"/>
                <w:sz w:val="16"/>
              </w:rPr>
              <w:t> </w:t>
            </w:r>
            <w:r>
              <w:rPr>
                <w:rFonts w:ascii="Calibri"/>
                <w:sz w:val="16"/>
              </w:rPr>
              <w:t>e</w:t>
            </w:r>
            <w:r>
              <w:rPr>
                <w:rFonts w:ascii="Calibri"/>
                <w:spacing w:val="40"/>
                <w:sz w:val="16"/>
              </w:rPr>
              <w:t> </w:t>
            </w:r>
            <w:r>
              <w:rPr>
                <w:rFonts w:ascii="Calibri"/>
                <w:spacing w:val="-2"/>
                <w:sz w:val="16"/>
              </w:rPr>
              <w:t>placa</w:t>
            </w:r>
          </w:p>
        </w:tc>
        <w:tc>
          <w:tcPr>
            <w:tcW w:w="1272" w:type="dxa"/>
          </w:tcPr>
          <w:p>
            <w:pPr>
              <w:pStyle w:val="TableParagraph"/>
              <w:spacing w:line="266" w:lineRule="auto" w:before="44"/>
              <w:ind w:left="323" w:hanging="65"/>
              <w:rPr>
                <w:rFonts w:ascii="Calibri"/>
                <w:sz w:val="16"/>
              </w:rPr>
            </w:pPr>
            <w:r>
              <w:rPr>
                <w:rFonts w:ascii="Calibri"/>
                <w:spacing w:val="-2"/>
                <w:sz w:val="16"/>
              </w:rPr>
              <w:t>Movimento</w:t>
            </w:r>
            <w:r>
              <w:rPr>
                <w:rFonts w:ascii="Calibri"/>
                <w:spacing w:val="40"/>
                <w:sz w:val="16"/>
              </w:rPr>
              <w:t> </w:t>
            </w:r>
            <w:r>
              <w:rPr>
                <w:rFonts w:ascii="Calibri"/>
                <w:spacing w:val="-2"/>
                <w:sz w:val="16"/>
              </w:rPr>
              <w:t>repetitivo</w:t>
            </w:r>
          </w:p>
        </w:tc>
        <w:tc>
          <w:tcPr>
            <w:tcW w:w="1080" w:type="dxa"/>
          </w:tcPr>
          <w:p>
            <w:pPr>
              <w:pStyle w:val="TableParagraph"/>
              <w:spacing w:before="152"/>
              <w:ind w:left="38" w:right="14"/>
              <w:jc w:val="center"/>
              <w:rPr>
                <w:rFonts w:ascii="Calibri"/>
                <w:sz w:val="16"/>
              </w:rPr>
            </w:pPr>
            <w:r>
              <w:rPr>
                <w:rFonts w:ascii="Calibri"/>
                <w:spacing w:val="-2"/>
                <w:sz w:val="16"/>
              </w:rPr>
              <w:t>Habitual</w:t>
            </w:r>
          </w:p>
        </w:tc>
        <w:tc>
          <w:tcPr>
            <w:tcW w:w="1562" w:type="dxa"/>
          </w:tcPr>
          <w:p>
            <w:pPr>
              <w:pStyle w:val="TableParagraph"/>
              <w:spacing w:before="152"/>
              <w:ind w:left="38" w:right="17"/>
              <w:jc w:val="center"/>
              <w:rPr>
                <w:rFonts w:ascii="Calibri"/>
                <w:sz w:val="16"/>
              </w:rPr>
            </w:pPr>
            <w:r>
              <w:rPr>
                <w:rFonts w:ascii="Calibri"/>
                <w:sz w:val="16"/>
              </w:rPr>
              <w:t>Aplicar</w:t>
            </w:r>
            <w:r>
              <w:rPr>
                <w:rFonts w:ascii="Calibri"/>
                <w:spacing w:val="-6"/>
                <w:sz w:val="16"/>
              </w:rPr>
              <w:t> </w:t>
            </w:r>
            <w:r>
              <w:rPr>
                <w:rFonts w:ascii="Calibri"/>
                <w:sz w:val="16"/>
              </w:rPr>
              <w:t>gesso</w:t>
            </w:r>
            <w:r>
              <w:rPr>
                <w:rFonts w:ascii="Calibri"/>
                <w:spacing w:val="-3"/>
                <w:sz w:val="16"/>
              </w:rPr>
              <w:t> </w:t>
            </w:r>
            <w:r>
              <w:rPr>
                <w:rFonts w:ascii="Calibri"/>
                <w:sz w:val="16"/>
              </w:rPr>
              <w:t>no</w:t>
            </w:r>
            <w:r>
              <w:rPr>
                <w:rFonts w:ascii="Calibri"/>
                <w:spacing w:val="-3"/>
                <w:sz w:val="16"/>
              </w:rPr>
              <w:t> </w:t>
            </w:r>
            <w:r>
              <w:rPr>
                <w:rFonts w:ascii="Calibri"/>
                <w:spacing w:val="-4"/>
                <w:sz w:val="16"/>
              </w:rPr>
              <w:t>teto</w:t>
            </w:r>
          </w:p>
        </w:tc>
        <w:tc>
          <w:tcPr>
            <w:tcW w:w="1336" w:type="dxa"/>
          </w:tcPr>
          <w:p>
            <w:pPr>
              <w:pStyle w:val="TableParagraph"/>
              <w:spacing w:line="266" w:lineRule="auto" w:before="44"/>
              <w:ind w:left="338" w:right="310" w:hanging="3"/>
              <w:rPr>
                <w:rFonts w:ascii="Calibri"/>
                <w:sz w:val="16"/>
              </w:rPr>
            </w:pPr>
            <w:r>
              <w:rPr>
                <w:rFonts w:ascii="Calibri"/>
                <w:spacing w:val="-2"/>
                <w:sz w:val="16"/>
              </w:rPr>
              <w:t>Lombalgia</w:t>
            </w:r>
            <w:r>
              <w:rPr>
                <w:rFonts w:ascii="Calibri"/>
                <w:spacing w:val="40"/>
                <w:sz w:val="16"/>
              </w:rPr>
              <w:t> </w:t>
            </w:r>
            <w:r>
              <w:rPr>
                <w:rFonts w:ascii="Calibri"/>
                <w:spacing w:val="-2"/>
                <w:sz w:val="16"/>
              </w:rPr>
              <w:t>LER/DORT</w:t>
            </w:r>
          </w:p>
        </w:tc>
        <w:tc>
          <w:tcPr>
            <w:tcW w:w="724" w:type="dxa"/>
          </w:tcPr>
          <w:p>
            <w:pPr>
              <w:pStyle w:val="TableParagraph"/>
              <w:spacing w:before="145"/>
              <w:ind w:left="52" w:right="11"/>
              <w:jc w:val="center"/>
              <w:rPr>
                <w:sz w:val="18"/>
              </w:rPr>
            </w:pPr>
            <w:r>
              <w:rPr>
                <w:spacing w:val="-10"/>
                <w:sz w:val="18"/>
              </w:rPr>
              <w:t>E</w:t>
            </w:r>
          </w:p>
        </w:tc>
        <w:tc>
          <w:tcPr>
            <w:tcW w:w="467" w:type="dxa"/>
          </w:tcPr>
          <w:p>
            <w:pPr>
              <w:pStyle w:val="TableParagraph"/>
              <w:spacing w:before="145"/>
              <w:ind w:left="70" w:right="30"/>
              <w:jc w:val="center"/>
              <w:rPr>
                <w:sz w:val="18"/>
              </w:rPr>
            </w:pPr>
            <w:r>
              <w:rPr>
                <w:spacing w:val="-10"/>
                <w:sz w:val="18"/>
              </w:rPr>
              <w:t>D</w:t>
            </w:r>
          </w:p>
        </w:tc>
        <w:tc>
          <w:tcPr>
            <w:tcW w:w="467" w:type="dxa"/>
          </w:tcPr>
          <w:p>
            <w:pPr>
              <w:pStyle w:val="TableParagraph"/>
              <w:spacing w:before="145"/>
              <w:ind w:left="70" w:right="28"/>
              <w:jc w:val="center"/>
              <w:rPr>
                <w:sz w:val="18"/>
              </w:rPr>
            </w:pPr>
            <w:r>
              <w:rPr>
                <w:spacing w:val="-10"/>
                <w:sz w:val="18"/>
              </w:rPr>
              <w:t>N</w:t>
            </w:r>
          </w:p>
        </w:tc>
        <w:tc>
          <w:tcPr>
            <w:tcW w:w="467" w:type="dxa"/>
          </w:tcPr>
          <w:p>
            <w:pPr>
              <w:pStyle w:val="TableParagraph"/>
              <w:spacing w:before="145"/>
              <w:ind w:left="70" w:right="26"/>
              <w:jc w:val="center"/>
              <w:rPr>
                <w:sz w:val="18"/>
              </w:rPr>
            </w:pPr>
            <w:r>
              <w:rPr>
                <w:spacing w:val="-10"/>
                <w:sz w:val="18"/>
              </w:rPr>
              <w:t>C</w:t>
            </w:r>
          </w:p>
        </w:tc>
        <w:tc>
          <w:tcPr>
            <w:tcW w:w="467" w:type="dxa"/>
          </w:tcPr>
          <w:p>
            <w:pPr>
              <w:pStyle w:val="TableParagraph"/>
              <w:spacing w:before="145"/>
              <w:ind w:left="70" w:right="25"/>
              <w:jc w:val="center"/>
              <w:rPr>
                <w:sz w:val="18"/>
              </w:rPr>
            </w:pPr>
            <w:r>
              <w:rPr>
                <w:spacing w:val="-10"/>
                <w:sz w:val="18"/>
              </w:rPr>
              <w:t>3</w:t>
            </w:r>
          </w:p>
        </w:tc>
        <w:tc>
          <w:tcPr>
            <w:tcW w:w="467" w:type="dxa"/>
          </w:tcPr>
          <w:p>
            <w:pPr>
              <w:pStyle w:val="TableParagraph"/>
              <w:spacing w:before="145"/>
              <w:ind w:left="70" w:right="23"/>
              <w:jc w:val="center"/>
              <w:rPr>
                <w:sz w:val="18"/>
              </w:rPr>
            </w:pPr>
            <w:r>
              <w:rPr>
                <w:spacing w:val="-10"/>
                <w:sz w:val="18"/>
              </w:rPr>
              <w:t>2</w:t>
            </w:r>
          </w:p>
        </w:tc>
        <w:tc>
          <w:tcPr>
            <w:tcW w:w="467" w:type="dxa"/>
          </w:tcPr>
          <w:p>
            <w:pPr>
              <w:pStyle w:val="TableParagraph"/>
              <w:spacing w:before="145"/>
              <w:ind w:left="70" w:right="21"/>
              <w:jc w:val="center"/>
              <w:rPr>
                <w:sz w:val="18"/>
              </w:rPr>
            </w:pPr>
            <w:r>
              <w:rPr>
                <w:spacing w:val="-10"/>
                <w:sz w:val="18"/>
              </w:rPr>
              <w:t>5</w:t>
            </w:r>
          </w:p>
        </w:tc>
        <w:tc>
          <w:tcPr>
            <w:tcW w:w="467" w:type="dxa"/>
          </w:tcPr>
          <w:p>
            <w:pPr>
              <w:pStyle w:val="TableParagraph"/>
              <w:spacing w:before="145"/>
              <w:ind w:left="70" w:right="19"/>
              <w:jc w:val="center"/>
              <w:rPr>
                <w:sz w:val="18"/>
              </w:rPr>
            </w:pPr>
            <w:r>
              <w:rPr>
                <w:spacing w:val="-10"/>
                <w:sz w:val="18"/>
              </w:rPr>
              <w:t>3</w:t>
            </w:r>
          </w:p>
        </w:tc>
        <w:tc>
          <w:tcPr>
            <w:tcW w:w="467" w:type="dxa"/>
          </w:tcPr>
          <w:p>
            <w:pPr>
              <w:pStyle w:val="TableParagraph"/>
              <w:spacing w:before="145"/>
              <w:ind w:left="70" w:right="18"/>
              <w:jc w:val="center"/>
              <w:rPr>
                <w:sz w:val="18"/>
              </w:rPr>
            </w:pPr>
            <w:r>
              <w:rPr>
                <w:spacing w:val="-5"/>
                <w:sz w:val="18"/>
              </w:rPr>
              <w:t>13</w:t>
            </w:r>
          </w:p>
        </w:tc>
        <w:tc>
          <w:tcPr>
            <w:tcW w:w="467" w:type="dxa"/>
          </w:tcPr>
          <w:p>
            <w:pPr>
              <w:pStyle w:val="TableParagraph"/>
              <w:spacing w:before="145"/>
              <w:ind w:left="70" w:right="16"/>
              <w:jc w:val="center"/>
              <w:rPr>
                <w:sz w:val="18"/>
              </w:rPr>
            </w:pPr>
            <w:r>
              <w:rPr>
                <w:spacing w:val="-10"/>
                <w:sz w:val="18"/>
              </w:rPr>
              <w:t>5</w:t>
            </w:r>
          </w:p>
        </w:tc>
        <w:tc>
          <w:tcPr>
            <w:tcW w:w="467" w:type="dxa"/>
          </w:tcPr>
          <w:p>
            <w:pPr>
              <w:pStyle w:val="TableParagraph"/>
              <w:spacing w:before="145"/>
              <w:ind w:left="70" w:right="14"/>
              <w:jc w:val="center"/>
              <w:rPr>
                <w:sz w:val="18"/>
              </w:rPr>
            </w:pPr>
            <w:r>
              <w:rPr>
                <w:spacing w:val="-10"/>
                <w:sz w:val="18"/>
              </w:rPr>
              <w:t>1</w:t>
            </w:r>
          </w:p>
        </w:tc>
        <w:tc>
          <w:tcPr>
            <w:tcW w:w="467" w:type="dxa"/>
          </w:tcPr>
          <w:p>
            <w:pPr>
              <w:pStyle w:val="TableParagraph"/>
              <w:spacing w:before="145"/>
              <w:ind w:left="70" w:right="12"/>
              <w:jc w:val="center"/>
              <w:rPr>
                <w:sz w:val="18"/>
              </w:rPr>
            </w:pPr>
            <w:r>
              <w:rPr>
                <w:spacing w:val="-10"/>
                <w:sz w:val="18"/>
              </w:rPr>
              <w:t>6</w:t>
            </w:r>
          </w:p>
        </w:tc>
        <w:tc>
          <w:tcPr>
            <w:tcW w:w="467" w:type="dxa"/>
            <w:shd w:val="clear" w:color="auto" w:fill="FF0000"/>
          </w:tcPr>
          <w:p>
            <w:pPr>
              <w:pStyle w:val="TableParagraph"/>
              <w:spacing w:before="124"/>
              <w:ind w:left="70" w:right="8"/>
              <w:jc w:val="center"/>
              <w:rPr>
                <w:rFonts w:ascii="Arial"/>
                <w:b/>
                <w:sz w:val="22"/>
              </w:rPr>
            </w:pPr>
            <w:r>
              <w:rPr>
                <w:rFonts w:ascii="Arial"/>
                <w:b/>
                <w:color w:val="FFFFFF"/>
                <w:spacing w:val="-5"/>
                <w:sz w:val="22"/>
              </w:rPr>
              <w:t>78</w:t>
            </w:r>
          </w:p>
        </w:tc>
        <w:tc>
          <w:tcPr>
            <w:tcW w:w="1386" w:type="dxa"/>
            <w:shd w:val="clear" w:color="auto" w:fill="FF0000"/>
          </w:tcPr>
          <w:p>
            <w:pPr>
              <w:pStyle w:val="TableParagraph"/>
              <w:spacing w:before="115"/>
              <w:ind w:left="65"/>
              <w:jc w:val="center"/>
              <w:rPr>
                <w:rFonts w:ascii="Arial"/>
                <w:b/>
                <w:sz w:val="22"/>
              </w:rPr>
            </w:pPr>
            <w:r>
              <w:rPr>
                <w:rFonts w:ascii="Arial"/>
                <w:b/>
                <w:color w:val="FFFFFF"/>
                <w:spacing w:val="-2"/>
                <w:sz w:val="22"/>
              </w:rPr>
              <w:t>Substancial</w:t>
            </w:r>
          </w:p>
        </w:tc>
      </w:tr>
    </w:tbl>
    <w:p>
      <w:pPr>
        <w:pStyle w:val="TableParagraph"/>
        <w:spacing w:after="0"/>
        <w:jc w:val="center"/>
        <w:rPr>
          <w:rFonts w:ascii="Arial"/>
          <w:b/>
          <w:sz w:val="22"/>
        </w:rPr>
        <w:sectPr>
          <w:headerReference w:type="default" r:id="rId83"/>
          <w:footerReference w:type="default" r:id="rId84"/>
          <w:pgSz w:w="16840" w:h="11910" w:orient="landscape"/>
          <w:pgMar w:header="451" w:footer="523" w:top="1660" w:bottom="720" w:left="708" w:right="708"/>
          <w:pgNumType w:start="1"/>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145"/>
        <w:gridCol w:w="1272"/>
        <w:gridCol w:w="1080"/>
        <w:gridCol w:w="1562"/>
        <w:gridCol w:w="1336"/>
        <w:gridCol w:w="724"/>
        <w:gridCol w:w="467"/>
        <w:gridCol w:w="467"/>
        <w:gridCol w:w="467"/>
        <w:gridCol w:w="467"/>
        <w:gridCol w:w="467"/>
        <w:gridCol w:w="467"/>
        <w:gridCol w:w="467"/>
        <w:gridCol w:w="467"/>
        <w:gridCol w:w="467"/>
        <w:gridCol w:w="467"/>
        <w:gridCol w:w="467"/>
        <w:gridCol w:w="467"/>
        <w:gridCol w:w="1386"/>
      </w:tblGrid>
      <w:tr>
        <w:trPr>
          <w:trHeight w:val="822" w:hRule="atLeast"/>
        </w:trPr>
        <w:tc>
          <w:tcPr>
            <w:tcW w:w="612" w:type="dxa"/>
          </w:tcPr>
          <w:p>
            <w:pPr>
              <w:pStyle w:val="TableParagraph"/>
              <w:spacing w:before="128"/>
              <w:rPr>
                <w:sz w:val="16"/>
              </w:rPr>
            </w:pPr>
          </w:p>
          <w:p>
            <w:pPr>
              <w:pStyle w:val="TableParagraph"/>
              <w:spacing w:before="1"/>
              <w:ind w:left="124"/>
              <w:rPr>
                <w:rFonts w:ascii="Calibri"/>
                <w:sz w:val="16"/>
              </w:rPr>
            </w:pPr>
            <w:r>
              <w:rPr>
                <w:rFonts w:ascii="Calibri"/>
                <w:sz w:val="16"/>
              </w:rPr>
              <w:t>AB</w:t>
            </w:r>
            <w:r>
              <w:rPr>
                <w:rFonts w:ascii="Calibri"/>
                <w:spacing w:val="-1"/>
                <w:sz w:val="16"/>
              </w:rPr>
              <w:t> </w:t>
            </w:r>
            <w:r>
              <w:rPr>
                <w:rFonts w:ascii="Calibri"/>
                <w:spacing w:val="-7"/>
                <w:sz w:val="16"/>
              </w:rPr>
              <w:t>15</w:t>
            </w:r>
          </w:p>
        </w:tc>
        <w:tc>
          <w:tcPr>
            <w:tcW w:w="1145" w:type="dxa"/>
          </w:tcPr>
          <w:p>
            <w:pPr>
              <w:pStyle w:val="TableParagraph"/>
              <w:spacing w:before="20"/>
              <w:rPr>
                <w:sz w:val="16"/>
              </w:rPr>
            </w:pPr>
          </w:p>
          <w:p>
            <w:pPr>
              <w:pStyle w:val="TableParagraph"/>
              <w:spacing w:line="266" w:lineRule="auto" w:before="1"/>
              <w:ind w:left="405" w:right="42" w:hanging="334"/>
              <w:rPr>
                <w:rFonts w:ascii="Calibri"/>
                <w:sz w:val="16"/>
              </w:rPr>
            </w:pPr>
            <w:r>
              <w:rPr>
                <w:rFonts w:ascii="Calibri"/>
                <w:sz w:val="16"/>
              </w:rPr>
              <w:t>Gesso</w:t>
            </w:r>
            <w:r>
              <w:rPr>
                <w:rFonts w:ascii="Calibri"/>
                <w:spacing w:val="-10"/>
                <w:sz w:val="16"/>
              </w:rPr>
              <w:t> </w:t>
            </w:r>
            <w:r>
              <w:rPr>
                <w:rFonts w:ascii="Calibri"/>
                <w:sz w:val="16"/>
              </w:rPr>
              <w:t>corrido</w:t>
            </w:r>
            <w:r>
              <w:rPr>
                <w:rFonts w:ascii="Calibri"/>
                <w:spacing w:val="-9"/>
                <w:sz w:val="16"/>
              </w:rPr>
              <w:t> </w:t>
            </w:r>
            <w:r>
              <w:rPr>
                <w:rFonts w:ascii="Calibri"/>
                <w:sz w:val="16"/>
              </w:rPr>
              <w:t>e</w:t>
            </w:r>
            <w:r>
              <w:rPr>
                <w:rFonts w:ascii="Calibri"/>
                <w:spacing w:val="40"/>
                <w:sz w:val="16"/>
              </w:rPr>
              <w:t> </w:t>
            </w:r>
            <w:r>
              <w:rPr>
                <w:rFonts w:ascii="Calibri"/>
                <w:spacing w:val="-2"/>
                <w:sz w:val="16"/>
              </w:rPr>
              <w:t>placa</w:t>
            </w:r>
          </w:p>
        </w:tc>
        <w:tc>
          <w:tcPr>
            <w:tcW w:w="1272" w:type="dxa"/>
          </w:tcPr>
          <w:p>
            <w:pPr>
              <w:pStyle w:val="TableParagraph"/>
              <w:spacing w:before="20"/>
              <w:rPr>
                <w:sz w:val="16"/>
              </w:rPr>
            </w:pPr>
          </w:p>
          <w:p>
            <w:pPr>
              <w:pStyle w:val="TableParagraph"/>
              <w:tabs>
                <w:tab w:pos="932" w:val="left" w:leader="none"/>
              </w:tabs>
              <w:spacing w:line="268" w:lineRule="auto" w:before="1"/>
              <w:ind w:left="448" w:right="32" w:hanging="394"/>
              <w:rPr>
                <w:rFonts w:ascii="Arial"/>
                <w:b/>
                <w:sz w:val="16"/>
              </w:rPr>
            </w:pPr>
            <w:r>
              <w:rPr>
                <w:rFonts w:ascii="Calibri"/>
                <w:spacing w:val="-2"/>
                <w:sz w:val="16"/>
              </w:rPr>
              <w:t>Ruido</w:t>
            </w:r>
            <w:r>
              <w:rPr>
                <w:rFonts w:ascii="Calibri"/>
                <w:sz w:val="16"/>
              </w:rPr>
              <w:tab/>
              <w:tab/>
            </w:r>
            <w:r>
              <w:rPr>
                <w:rFonts w:ascii="Arial"/>
                <w:b/>
                <w:spacing w:val="-10"/>
                <w:sz w:val="16"/>
              </w:rPr>
              <w:t>73,6</w:t>
            </w:r>
            <w:r>
              <w:rPr>
                <w:rFonts w:ascii="Arial"/>
                <w:b/>
                <w:spacing w:val="-2"/>
                <w:sz w:val="16"/>
              </w:rPr>
              <w:t> dB(A)</w:t>
            </w:r>
          </w:p>
        </w:tc>
        <w:tc>
          <w:tcPr>
            <w:tcW w:w="1080" w:type="dxa"/>
          </w:tcPr>
          <w:p>
            <w:pPr>
              <w:pStyle w:val="TableParagraph"/>
              <w:spacing w:before="128"/>
              <w:rPr>
                <w:sz w:val="16"/>
              </w:rPr>
            </w:pPr>
          </w:p>
          <w:p>
            <w:pPr>
              <w:pStyle w:val="TableParagraph"/>
              <w:spacing w:before="1"/>
              <w:ind w:left="129"/>
              <w:rPr>
                <w:rFonts w:ascii="Calibri"/>
                <w:sz w:val="16"/>
              </w:rPr>
            </w:pPr>
            <w:r>
              <w:rPr>
                <w:rFonts w:ascii="Calibri"/>
                <w:spacing w:val="-2"/>
                <w:sz w:val="16"/>
              </w:rPr>
              <w:t>Intermitente</w:t>
            </w:r>
          </w:p>
        </w:tc>
        <w:tc>
          <w:tcPr>
            <w:tcW w:w="1562" w:type="dxa"/>
          </w:tcPr>
          <w:p>
            <w:pPr>
              <w:pStyle w:val="TableParagraph"/>
              <w:spacing w:line="266" w:lineRule="auto" w:before="97"/>
              <w:ind w:left="191" w:right="169" w:firstLine="4"/>
              <w:jc w:val="center"/>
              <w:rPr>
                <w:rFonts w:ascii="Calibri"/>
                <w:sz w:val="16"/>
              </w:rPr>
            </w:pPr>
            <w:r>
              <w:rPr>
                <w:rFonts w:ascii="Calibri"/>
                <w:sz w:val="16"/>
              </w:rPr>
              <w:t>Maquinas</w:t>
            </w:r>
            <w:r>
              <w:rPr>
                <w:rFonts w:ascii="Calibri"/>
                <w:spacing w:val="-7"/>
                <w:sz w:val="16"/>
              </w:rPr>
              <w:t> </w:t>
            </w:r>
            <w:r>
              <w:rPr>
                <w:rFonts w:ascii="Calibri"/>
                <w:sz w:val="16"/>
              </w:rPr>
              <w:t>e</w:t>
            </w:r>
            <w:r>
              <w:rPr>
                <w:rFonts w:ascii="Calibri"/>
                <w:spacing w:val="40"/>
                <w:sz w:val="16"/>
              </w:rPr>
              <w:t> </w:t>
            </w:r>
            <w:r>
              <w:rPr>
                <w:rFonts w:ascii="Calibri"/>
                <w:sz w:val="16"/>
              </w:rPr>
              <w:t>equipamentos</w:t>
            </w:r>
            <w:r>
              <w:rPr>
                <w:rFonts w:ascii="Calibri"/>
                <w:spacing w:val="-10"/>
                <w:sz w:val="16"/>
              </w:rPr>
              <w:t> </w:t>
            </w:r>
            <w:r>
              <w:rPr>
                <w:rFonts w:ascii="Calibri"/>
                <w:sz w:val="16"/>
              </w:rPr>
              <w:t>em</w:t>
            </w:r>
            <w:r>
              <w:rPr>
                <w:rFonts w:ascii="Calibri"/>
                <w:spacing w:val="40"/>
                <w:sz w:val="16"/>
              </w:rPr>
              <w:t> </w:t>
            </w:r>
            <w:r>
              <w:rPr>
                <w:rFonts w:ascii="Calibri"/>
                <w:spacing w:val="-2"/>
                <w:sz w:val="16"/>
              </w:rPr>
              <w:t>funcionamento</w:t>
            </w:r>
          </w:p>
        </w:tc>
        <w:tc>
          <w:tcPr>
            <w:tcW w:w="1336" w:type="dxa"/>
          </w:tcPr>
          <w:p>
            <w:pPr>
              <w:pStyle w:val="TableParagraph"/>
              <w:spacing w:line="266" w:lineRule="auto" w:before="97"/>
              <w:ind w:left="36" w:right="7"/>
              <w:jc w:val="center"/>
              <w:rPr>
                <w:rFonts w:ascii="Calibri"/>
                <w:sz w:val="16"/>
              </w:rPr>
            </w:pPr>
            <w:r>
              <w:rPr>
                <w:rFonts w:ascii="Calibri"/>
                <w:spacing w:val="-2"/>
                <w:sz w:val="16"/>
              </w:rPr>
              <w:t>Comprometimento</w:t>
            </w:r>
            <w:r>
              <w:rPr>
                <w:rFonts w:ascii="Calibri"/>
                <w:spacing w:val="40"/>
                <w:sz w:val="16"/>
              </w:rPr>
              <w:t> </w:t>
            </w:r>
            <w:r>
              <w:rPr>
                <w:rFonts w:ascii="Calibri"/>
                <w:spacing w:val="-4"/>
                <w:sz w:val="16"/>
              </w:rPr>
              <w:t>e/ou</w:t>
            </w:r>
          </w:p>
          <w:p>
            <w:pPr>
              <w:pStyle w:val="TableParagraph"/>
              <w:spacing w:line="194" w:lineRule="exact"/>
              <w:ind w:left="36" w:right="11"/>
              <w:jc w:val="center"/>
              <w:rPr>
                <w:rFonts w:ascii="Calibri"/>
                <w:sz w:val="16"/>
              </w:rPr>
            </w:pPr>
            <w:r>
              <w:rPr>
                <w:rFonts w:ascii="Calibri"/>
                <w:sz w:val="16"/>
              </w:rPr>
              <w:t>perda</w:t>
            </w:r>
            <w:r>
              <w:rPr>
                <w:rFonts w:ascii="Calibri"/>
                <w:spacing w:val="-7"/>
                <w:sz w:val="16"/>
              </w:rPr>
              <w:t> </w:t>
            </w:r>
            <w:r>
              <w:rPr>
                <w:rFonts w:ascii="Calibri"/>
                <w:spacing w:val="-2"/>
                <w:sz w:val="16"/>
              </w:rPr>
              <w:t>auditiva</w:t>
            </w:r>
          </w:p>
        </w:tc>
        <w:tc>
          <w:tcPr>
            <w:tcW w:w="724" w:type="dxa"/>
          </w:tcPr>
          <w:p>
            <w:pPr>
              <w:pStyle w:val="TableParagraph"/>
              <w:spacing w:before="98"/>
              <w:rPr>
                <w:sz w:val="18"/>
              </w:rPr>
            </w:pPr>
          </w:p>
          <w:p>
            <w:pPr>
              <w:pStyle w:val="TableParagraph"/>
              <w:spacing w:before="1"/>
              <w:ind w:left="51" w:right="11"/>
              <w:jc w:val="center"/>
              <w:rPr>
                <w:sz w:val="18"/>
              </w:rPr>
            </w:pPr>
            <w:r>
              <w:rPr>
                <w:spacing w:val="-10"/>
                <w:sz w:val="18"/>
              </w:rPr>
              <w:t>F</w:t>
            </w:r>
          </w:p>
        </w:tc>
        <w:tc>
          <w:tcPr>
            <w:tcW w:w="467" w:type="dxa"/>
          </w:tcPr>
          <w:p>
            <w:pPr>
              <w:pStyle w:val="TableParagraph"/>
              <w:spacing w:before="98"/>
              <w:rPr>
                <w:sz w:val="18"/>
              </w:rPr>
            </w:pPr>
          </w:p>
          <w:p>
            <w:pPr>
              <w:pStyle w:val="TableParagraph"/>
              <w:spacing w:before="1"/>
              <w:ind w:left="178"/>
              <w:rPr>
                <w:sz w:val="18"/>
              </w:rPr>
            </w:pPr>
            <w:r>
              <w:rPr>
                <w:spacing w:val="-10"/>
                <w:sz w:val="18"/>
              </w:rPr>
              <w:t>D</w:t>
            </w:r>
          </w:p>
        </w:tc>
        <w:tc>
          <w:tcPr>
            <w:tcW w:w="467" w:type="dxa"/>
          </w:tcPr>
          <w:p>
            <w:pPr>
              <w:pStyle w:val="TableParagraph"/>
              <w:spacing w:before="98"/>
              <w:rPr>
                <w:sz w:val="18"/>
              </w:rPr>
            </w:pPr>
          </w:p>
          <w:p>
            <w:pPr>
              <w:pStyle w:val="TableParagraph"/>
              <w:spacing w:before="1"/>
              <w:ind w:left="179"/>
              <w:rPr>
                <w:sz w:val="18"/>
              </w:rPr>
            </w:pPr>
            <w:r>
              <w:rPr>
                <w:spacing w:val="-10"/>
                <w:sz w:val="18"/>
              </w:rPr>
              <w:t>N</w:t>
            </w:r>
          </w:p>
        </w:tc>
        <w:tc>
          <w:tcPr>
            <w:tcW w:w="467" w:type="dxa"/>
          </w:tcPr>
          <w:p>
            <w:pPr>
              <w:pStyle w:val="TableParagraph"/>
              <w:spacing w:before="98"/>
              <w:rPr>
                <w:sz w:val="18"/>
              </w:rPr>
            </w:pPr>
          </w:p>
          <w:p>
            <w:pPr>
              <w:pStyle w:val="TableParagraph"/>
              <w:spacing w:before="1"/>
              <w:ind w:left="180"/>
              <w:rPr>
                <w:sz w:val="18"/>
              </w:rPr>
            </w:pPr>
            <w:r>
              <w:rPr>
                <w:spacing w:val="-10"/>
                <w:sz w:val="18"/>
              </w:rPr>
              <w:t>C</w:t>
            </w:r>
          </w:p>
        </w:tc>
        <w:tc>
          <w:tcPr>
            <w:tcW w:w="467" w:type="dxa"/>
          </w:tcPr>
          <w:p>
            <w:pPr>
              <w:pStyle w:val="TableParagraph"/>
              <w:spacing w:before="98"/>
              <w:rPr>
                <w:sz w:val="18"/>
              </w:rPr>
            </w:pPr>
          </w:p>
          <w:p>
            <w:pPr>
              <w:pStyle w:val="TableParagraph"/>
              <w:spacing w:before="1"/>
              <w:ind w:left="70" w:right="26"/>
              <w:jc w:val="center"/>
              <w:rPr>
                <w:sz w:val="18"/>
              </w:rPr>
            </w:pPr>
            <w:r>
              <w:rPr>
                <w:spacing w:val="-10"/>
                <w:sz w:val="18"/>
              </w:rPr>
              <w:t>2</w:t>
            </w:r>
          </w:p>
        </w:tc>
        <w:tc>
          <w:tcPr>
            <w:tcW w:w="467" w:type="dxa"/>
          </w:tcPr>
          <w:p>
            <w:pPr>
              <w:pStyle w:val="TableParagraph"/>
              <w:spacing w:before="98"/>
              <w:rPr>
                <w:sz w:val="18"/>
              </w:rPr>
            </w:pPr>
          </w:p>
          <w:p>
            <w:pPr>
              <w:pStyle w:val="TableParagraph"/>
              <w:spacing w:before="1"/>
              <w:ind w:left="70" w:right="24"/>
              <w:jc w:val="center"/>
              <w:rPr>
                <w:sz w:val="18"/>
              </w:rPr>
            </w:pPr>
            <w:r>
              <w:rPr>
                <w:spacing w:val="-10"/>
                <w:sz w:val="18"/>
              </w:rPr>
              <w:t>2</w:t>
            </w:r>
          </w:p>
        </w:tc>
        <w:tc>
          <w:tcPr>
            <w:tcW w:w="467" w:type="dxa"/>
          </w:tcPr>
          <w:p>
            <w:pPr>
              <w:pStyle w:val="TableParagraph"/>
              <w:spacing w:before="98"/>
              <w:rPr>
                <w:sz w:val="18"/>
              </w:rPr>
            </w:pPr>
          </w:p>
          <w:p>
            <w:pPr>
              <w:pStyle w:val="TableParagraph"/>
              <w:spacing w:before="1"/>
              <w:ind w:left="70" w:right="22"/>
              <w:jc w:val="center"/>
              <w:rPr>
                <w:sz w:val="18"/>
              </w:rPr>
            </w:pPr>
            <w:r>
              <w:rPr>
                <w:spacing w:val="-10"/>
                <w:sz w:val="18"/>
              </w:rPr>
              <w:t>1</w:t>
            </w:r>
          </w:p>
        </w:tc>
        <w:tc>
          <w:tcPr>
            <w:tcW w:w="467" w:type="dxa"/>
          </w:tcPr>
          <w:p>
            <w:pPr>
              <w:pStyle w:val="TableParagraph"/>
              <w:spacing w:before="98"/>
              <w:rPr>
                <w:sz w:val="18"/>
              </w:rPr>
            </w:pPr>
          </w:p>
          <w:p>
            <w:pPr>
              <w:pStyle w:val="TableParagraph"/>
              <w:spacing w:before="1"/>
              <w:ind w:left="198"/>
              <w:rPr>
                <w:sz w:val="18"/>
              </w:rPr>
            </w:pPr>
            <w:r>
              <w:rPr>
                <w:spacing w:val="-10"/>
                <w:sz w:val="18"/>
              </w:rPr>
              <w:t>2</w:t>
            </w:r>
          </w:p>
        </w:tc>
        <w:tc>
          <w:tcPr>
            <w:tcW w:w="467" w:type="dxa"/>
          </w:tcPr>
          <w:p>
            <w:pPr>
              <w:pStyle w:val="TableParagraph"/>
              <w:spacing w:before="98"/>
              <w:rPr>
                <w:sz w:val="18"/>
              </w:rPr>
            </w:pPr>
          </w:p>
          <w:p>
            <w:pPr>
              <w:pStyle w:val="TableParagraph"/>
              <w:spacing w:before="1"/>
              <w:ind w:left="199"/>
              <w:rPr>
                <w:sz w:val="18"/>
              </w:rPr>
            </w:pPr>
            <w:r>
              <w:rPr>
                <w:spacing w:val="-10"/>
                <w:sz w:val="18"/>
              </w:rPr>
              <w:t>7</w:t>
            </w:r>
          </w:p>
        </w:tc>
        <w:tc>
          <w:tcPr>
            <w:tcW w:w="467" w:type="dxa"/>
          </w:tcPr>
          <w:p>
            <w:pPr>
              <w:pStyle w:val="TableParagraph"/>
              <w:spacing w:before="98"/>
              <w:rPr>
                <w:sz w:val="18"/>
              </w:rPr>
            </w:pPr>
          </w:p>
          <w:p>
            <w:pPr>
              <w:pStyle w:val="TableParagraph"/>
              <w:spacing w:before="1"/>
              <w:ind w:left="200"/>
              <w:rPr>
                <w:sz w:val="18"/>
              </w:rPr>
            </w:pPr>
            <w:r>
              <w:rPr>
                <w:spacing w:val="-10"/>
                <w:sz w:val="18"/>
              </w:rPr>
              <w:t>1</w:t>
            </w:r>
          </w:p>
        </w:tc>
        <w:tc>
          <w:tcPr>
            <w:tcW w:w="467" w:type="dxa"/>
          </w:tcPr>
          <w:p>
            <w:pPr>
              <w:pStyle w:val="TableParagraph"/>
              <w:spacing w:before="98"/>
              <w:rPr>
                <w:sz w:val="18"/>
              </w:rPr>
            </w:pPr>
          </w:p>
          <w:p>
            <w:pPr>
              <w:pStyle w:val="TableParagraph"/>
              <w:spacing w:before="1"/>
              <w:ind w:left="201"/>
              <w:rPr>
                <w:sz w:val="18"/>
              </w:rPr>
            </w:pPr>
            <w:r>
              <w:rPr>
                <w:spacing w:val="-10"/>
                <w:sz w:val="18"/>
              </w:rPr>
              <w:t>1</w:t>
            </w:r>
          </w:p>
        </w:tc>
        <w:tc>
          <w:tcPr>
            <w:tcW w:w="467" w:type="dxa"/>
          </w:tcPr>
          <w:p>
            <w:pPr>
              <w:pStyle w:val="TableParagraph"/>
              <w:spacing w:before="98"/>
              <w:rPr>
                <w:sz w:val="18"/>
              </w:rPr>
            </w:pPr>
          </w:p>
          <w:p>
            <w:pPr>
              <w:pStyle w:val="TableParagraph"/>
              <w:spacing w:before="1"/>
              <w:ind w:left="202"/>
              <w:rPr>
                <w:sz w:val="18"/>
              </w:rPr>
            </w:pPr>
            <w:r>
              <w:rPr>
                <w:spacing w:val="-10"/>
                <w:sz w:val="18"/>
              </w:rPr>
              <w:t>2</w:t>
            </w:r>
          </w:p>
        </w:tc>
        <w:tc>
          <w:tcPr>
            <w:tcW w:w="467" w:type="dxa"/>
            <w:shd w:val="clear" w:color="auto" w:fill="00AF4F"/>
          </w:tcPr>
          <w:p>
            <w:pPr>
              <w:pStyle w:val="TableParagraph"/>
              <w:spacing w:before="32"/>
              <w:rPr>
                <w:sz w:val="22"/>
              </w:rPr>
            </w:pPr>
          </w:p>
          <w:p>
            <w:pPr>
              <w:pStyle w:val="TableParagraph"/>
              <w:ind w:left="132"/>
              <w:rPr>
                <w:rFonts w:ascii="Arial"/>
                <w:b/>
                <w:sz w:val="22"/>
              </w:rPr>
            </w:pPr>
            <w:r>
              <w:rPr>
                <w:rFonts w:ascii="Arial"/>
                <w:b/>
                <w:color w:val="FFFFFF"/>
                <w:spacing w:val="-5"/>
                <w:sz w:val="22"/>
              </w:rPr>
              <w:t>14</w:t>
            </w:r>
          </w:p>
        </w:tc>
        <w:tc>
          <w:tcPr>
            <w:tcW w:w="1386" w:type="dxa"/>
            <w:shd w:val="clear" w:color="auto" w:fill="00AF4F"/>
          </w:tcPr>
          <w:p>
            <w:pPr>
              <w:pStyle w:val="TableParagraph"/>
              <w:spacing w:before="22"/>
              <w:rPr>
                <w:sz w:val="22"/>
              </w:rPr>
            </w:pPr>
          </w:p>
          <w:p>
            <w:pPr>
              <w:pStyle w:val="TableParagraph"/>
              <w:ind w:left="392"/>
              <w:rPr>
                <w:rFonts w:ascii="Arial"/>
                <w:b/>
                <w:sz w:val="22"/>
              </w:rPr>
            </w:pPr>
            <w:r>
              <w:rPr>
                <w:rFonts w:ascii="Arial"/>
                <w:b/>
                <w:color w:val="FFFFFF"/>
                <w:spacing w:val="-2"/>
                <w:sz w:val="22"/>
              </w:rPr>
              <w:t>Trivial</w:t>
            </w:r>
          </w:p>
        </w:tc>
      </w:tr>
    </w:tbl>
    <w:p>
      <w:pPr>
        <w:pStyle w:val="BodyText"/>
        <w:rPr>
          <w:sz w:val="20"/>
        </w:rPr>
      </w:pPr>
    </w:p>
    <w:p>
      <w:pPr>
        <w:pStyle w:val="BodyText"/>
        <w:rPr>
          <w:sz w:val="20"/>
        </w:rPr>
      </w:pPr>
    </w:p>
    <w:p>
      <w:pPr>
        <w:pStyle w:val="BodyText"/>
        <w:rPr>
          <w:sz w:val="20"/>
        </w:rPr>
      </w:pPr>
    </w:p>
    <w:p>
      <w:pPr>
        <w:pStyle w:val="BodyText"/>
        <w:spacing w:before="80"/>
        <w:rPr>
          <w:sz w:val="20"/>
        </w:rPr>
      </w:pPr>
      <w:r>
        <w:rPr>
          <w:sz w:val="20"/>
        </w:rPr>
        <mc:AlternateContent>
          <mc:Choice Requires="wps">
            <w:drawing>
              <wp:anchor distT="0" distB="0" distL="0" distR="0" allowOverlap="1" layoutInCell="1" locked="0" behindDoc="1" simplePos="0" relativeHeight="487610880">
                <wp:simplePos x="0" y="0"/>
                <wp:positionH relativeFrom="page">
                  <wp:posOffset>473962</wp:posOffset>
                </wp:positionH>
                <wp:positionV relativeFrom="paragraph">
                  <wp:posOffset>218475</wp:posOffset>
                </wp:positionV>
                <wp:extent cx="2609215" cy="248920"/>
                <wp:effectExtent l="0" t="0" r="0" b="0"/>
                <wp:wrapTopAndBottom/>
                <wp:docPr id="236" name="Textbox 236"/>
                <wp:cNvGraphicFramePr>
                  <a:graphicFrameLocks/>
                </wp:cNvGraphicFramePr>
                <a:graphic>
                  <a:graphicData uri="http://schemas.microsoft.com/office/word/2010/wordprocessingShape">
                    <wps:wsp>
                      <wps:cNvPr id="236" name="Textbox 236"/>
                      <wps:cNvSpPr txBox="1"/>
                      <wps:spPr>
                        <a:xfrm>
                          <a:off x="0" y="0"/>
                          <a:ext cx="2609215" cy="248920"/>
                        </a:xfrm>
                        <a:prstGeom prst="rect">
                          <a:avLst/>
                        </a:prstGeom>
                        <a:ln w="12189">
                          <a:solidFill>
                            <a:srgbClr val="000000"/>
                          </a:solidFill>
                          <a:prstDash val="solid"/>
                        </a:ln>
                      </wps:spPr>
                      <wps:txbx>
                        <w:txbxContent>
                          <w:p>
                            <w:pPr>
                              <w:spacing w:before="50"/>
                              <w:ind w:left="712"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7.202816pt;width:205.45pt;height:19.6pt;mso-position-horizontal-relative:page;mso-position-vertical-relative:paragraph;z-index:-15705600;mso-wrap-distance-left:0;mso-wrap-distance-right:0" type="#_x0000_t202" id="docshape182" filled="false" stroked="true" strokeweight=".959766pt" strokecolor="#000000">
                <v:textbox inset="0,0,0,0">
                  <w:txbxContent>
                    <w:p>
                      <w:pPr>
                        <w:spacing w:before="50"/>
                        <w:ind w:left="712"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50"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36"/>
      </w:tblGrid>
      <w:tr>
        <w:trPr>
          <w:trHeight w:val="1285" w:hRule="atLeast"/>
        </w:trPr>
        <w:tc>
          <w:tcPr>
            <w:tcW w:w="14736" w:type="dxa"/>
          </w:tcPr>
          <w:p>
            <w:pPr>
              <w:pStyle w:val="TableParagraph"/>
              <w:spacing w:before="121"/>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line="273" w:lineRule="auto" w:before="32"/>
              <w:ind w:left="35" w:right="536"/>
              <w:rPr>
                <w:rFonts w:ascii="Arial" w:hAnsi="Arial"/>
                <w:b/>
                <w:sz w:val="20"/>
              </w:rPr>
            </w:pPr>
            <w:r>
              <w:rPr>
                <w:rFonts w:ascii="Arial" w:hAnsi="Arial"/>
                <w:b/>
                <w:w w:val="85"/>
                <w:sz w:val="20"/>
              </w:rPr>
              <w:t>(ENG)</w:t>
            </w:r>
            <w:r>
              <w:rPr>
                <w:rFonts w:ascii="Arial" w:hAnsi="Arial"/>
                <w:b/>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Proteção</w:t>
            </w:r>
            <w:r>
              <w:rPr>
                <w:rFonts w:ascii="Arial" w:hAnsi="Arial"/>
                <w:b/>
                <w:sz w:val="20"/>
              </w:rPr>
              <w:t> </w:t>
            </w:r>
            <w:r>
              <w:rPr>
                <w:rFonts w:ascii="Arial" w:hAnsi="Arial"/>
                <w:b/>
                <w:w w:val="85"/>
                <w:sz w:val="20"/>
              </w:rPr>
              <w:t>Respiratória</w:t>
            </w:r>
            <w:r>
              <w:rPr>
                <w:rFonts w:ascii="Arial" w:hAnsi="Arial"/>
                <w:b/>
                <w:sz w:val="20"/>
              </w:rPr>
              <w:t> </w:t>
            </w:r>
            <w:r>
              <w:rPr>
                <w:rFonts w:ascii="Arial" w:hAnsi="Arial"/>
                <w:b/>
                <w:w w:val="85"/>
                <w:sz w:val="20"/>
              </w:rPr>
              <w:t>em</w:t>
            </w:r>
            <w:r>
              <w:rPr>
                <w:rFonts w:ascii="Arial" w:hAnsi="Arial"/>
                <w:b/>
                <w:sz w:val="20"/>
              </w:rPr>
              <w:t> </w:t>
            </w:r>
            <w:r>
              <w:rPr>
                <w:rFonts w:ascii="Arial" w:hAnsi="Arial"/>
                <w:b/>
                <w:w w:val="85"/>
                <w:sz w:val="20"/>
              </w:rPr>
              <w:t>conformidade</w:t>
            </w:r>
            <w:r>
              <w:rPr>
                <w:rFonts w:ascii="Arial" w:hAnsi="Arial"/>
                <w:b/>
                <w:sz w:val="20"/>
              </w:rPr>
              <w:t> </w:t>
            </w:r>
            <w:r>
              <w:rPr>
                <w:rFonts w:ascii="Arial" w:hAnsi="Arial"/>
                <w:b/>
                <w:w w:val="85"/>
                <w:sz w:val="20"/>
              </w:rPr>
              <w:t>com</w:t>
            </w:r>
            <w:r>
              <w:rPr>
                <w:rFonts w:ascii="Arial" w:hAnsi="Arial"/>
                <w:b/>
                <w:sz w:val="20"/>
              </w:rPr>
              <w:t> </w:t>
            </w:r>
            <w:r>
              <w:rPr>
                <w:rFonts w:ascii="Arial" w:hAnsi="Arial"/>
                <w:b/>
                <w:w w:val="85"/>
                <w:sz w:val="20"/>
              </w:rPr>
              <w:t>a</w:t>
            </w:r>
            <w:r>
              <w:rPr>
                <w:rFonts w:ascii="Arial" w:hAnsi="Arial"/>
                <w:b/>
                <w:spacing w:val="67"/>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1994</w:t>
            </w:r>
            <w:r>
              <w:rPr>
                <w:rFonts w:ascii="Arial" w:hAnsi="Arial"/>
                <w:b/>
                <w:sz w:val="20"/>
              </w:rPr>
              <w:t> </w:t>
            </w:r>
            <w:r>
              <w:rPr>
                <w:rFonts w:ascii="Arial" w:hAnsi="Arial"/>
                <w:b/>
                <w:w w:val="85"/>
                <w:sz w:val="20"/>
              </w:rPr>
              <w:t>do</w:t>
            </w:r>
            <w:r>
              <w:rPr>
                <w:rFonts w:ascii="Arial" w:hAnsi="Arial"/>
                <w:b/>
                <w:sz w:val="20"/>
              </w:rPr>
              <w:t> </w:t>
            </w:r>
            <w:r>
              <w:rPr>
                <w:rFonts w:ascii="Arial" w:hAnsi="Arial"/>
                <w:b/>
                <w:w w:val="85"/>
                <w:sz w:val="20"/>
              </w:rPr>
              <w:t>MTb</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8</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2021</w:t>
            </w:r>
            <w:r>
              <w:rPr>
                <w:rFonts w:ascii="Arial" w:hAnsi="Arial"/>
                <w:b/>
                <w:sz w:val="20"/>
              </w:rPr>
              <w:t> </w:t>
            </w:r>
            <w:r>
              <w:rPr>
                <w:rFonts w:ascii="Arial" w:hAnsi="Arial"/>
                <w:b/>
                <w:w w:val="85"/>
                <w:sz w:val="20"/>
              </w:rPr>
              <w:t>art.</w:t>
            </w:r>
            <w:r>
              <w:rPr>
                <w:rFonts w:ascii="Arial" w:hAnsi="Arial"/>
                <w:b/>
                <w:sz w:val="20"/>
              </w:rPr>
              <w:t> </w:t>
            </w:r>
            <w:r>
              <w:rPr>
                <w:rFonts w:ascii="Arial" w:hAnsi="Arial"/>
                <w:b/>
                <w:w w:val="85"/>
                <w:sz w:val="20"/>
              </w:rPr>
              <w:t>44</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45 </w:t>
            </w:r>
            <w:r>
              <w:rPr>
                <w:rFonts w:ascii="Arial" w:hAnsi="Arial"/>
                <w:b/>
                <w:w w:val="90"/>
                <w:sz w:val="20"/>
              </w:rPr>
              <w:t>(EPI)- Óculos de proteção</w:t>
            </w:r>
          </w:p>
          <w:p>
            <w:pPr>
              <w:pStyle w:val="TableParagraph"/>
              <w:spacing w:line="229" w:lineRule="exact"/>
              <w:ind w:left="35"/>
              <w:rPr>
                <w:rFonts w:ascii="Arial"/>
                <w:b/>
                <w:sz w:val="20"/>
              </w:rPr>
            </w:pPr>
            <w:r>
              <w:rPr>
                <w:rFonts w:ascii="Arial"/>
                <w:b/>
                <w:w w:val="80"/>
                <w:sz w:val="20"/>
              </w:rPr>
              <w:t>(EPI)</w:t>
            </w:r>
            <w:r>
              <w:rPr>
                <w:rFonts w:ascii="Arial"/>
                <w:b/>
                <w:spacing w:val="-6"/>
                <w:sz w:val="20"/>
              </w:rPr>
              <w:t> </w:t>
            </w:r>
            <w:r>
              <w:rPr>
                <w:rFonts w:ascii="Arial"/>
                <w:b/>
                <w:w w:val="80"/>
                <w:sz w:val="20"/>
              </w:rPr>
              <w:t>-</w:t>
            </w:r>
            <w:r>
              <w:rPr>
                <w:rFonts w:ascii="Arial"/>
                <w:b/>
                <w:spacing w:val="-5"/>
                <w:sz w:val="20"/>
              </w:rPr>
              <w:t> </w:t>
            </w:r>
            <w:r>
              <w:rPr>
                <w:rFonts w:ascii="Arial"/>
                <w:b/>
                <w:w w:val="80"/>
                <w:sz w:val="20"/>
              </w:rPr>
              <w:t>Luvas</w:t>
            </w:r>
            <w:r>
              <w:rPr>
                <w:rFonts w:ascii="Arial"/>
                <w:b/>
                <w:spacing w:val="-7"/>
                <w:sz w:val="20"/>
              </w:rPr>
              <w:t> </w:t>
            </w:r>
            <w:r>
              <w:rPr>
                <w:rFonts w:ascii="Arial"/>
                <w:b/>
                <w:spacing w:val="-5"/>
                <w:w w:val="80"/>
                <w:sz w:val="20"/>
              </w:rPr>
              <w:t>PVC</w:t>
            </w:r>
          </w:p>
        </w:tc>
      </w:tr>
      <w:tr>
        <w:trPr>
          <w:trHeight w:val="400" w:hRule="atLeast"/>
        </w:trPr>
        <w:tc>
          <w:tcPr>
            <w:tcW w:w="14736" w:type="dxa"/>
          </w:tcPr>
          <w:p>
            <w:pPr>
              <w:pStyle w:val="TableParagraph"/>
              <w:spacing w:before="71"/>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443" w:hRule="atLeast"/>
        </w:trPr>
        <w:tc>
          <w:tcPr>
            <w:tcW w:w="14736" w:type="dxa"/>
          </w:tcPr>
          <w:p>
            <w:pPr>
              <w:pStyle w:val="TableParagraph"/>
              <w:spacing w:before="92"/>
              <w:ind w:left="35"/>
              <w:rPr>
                <w:rFonts w:ascii="Arial" w:hAnsi="Arial"/>
                <w:b/>
                <w:sz w:val="20"/>
              </w:rPr>
            </w:pPr>
            <w:r>
              <w:rPr>
                <w:rFonts w:ascii="Arial" w:hAnsi="Arial"/>
                <w:b/>
                <w:w w:val="80"/>
                <w:sz w:val="20"/>
              </w:rPr>
              <w:t>RISCO</w:t>
            </w:r>
            <w:r>
              <w:rPr>
                <w:rFonts w:ascii="Arial" w:hAnsi="Arial"/>
                <w:b/>
                <w:spacing w:val="4"/>
                <w:sz w:val="20"/>
              </w:rPr>
              <w:t> </w:t>
            </w:r>
            <w:r>
              <w:rPr>
                <w:rFonts w:ascii="Arial" w:hAnsi="Arial"/>
                <w:b/>
                <w:w w:val="80"/>
                <w:sz w:val="20"/>
              </w:rPr>
              <w:t>ACIDENTE:</w:t>
            </w:r>
            <w:r>
              <w:rPr>
                <w:rFonts w:ascii="Arial" w:hAnsi="Arial"/>
                <w:b/>
                <w:spacing w:val="5"/>
                <w:sz w:val="20"/>
              </w:rPr>
              <w:t> </w:t>
            </w:r>
            <w:r>
              <w:rPr>
                <w:rFonts w:ascii="Arial" w:hAnsi="Arial"/>
                <w:b/>
                <w:w w:val="80"/>
                <w:sz w:val="20"/>
              </w:rPr>
              <w:t>Cinto</w:t>
            </w:r>
            <w:r>
              <w:rPr>
                <w:rFonts w:ascii="Arial" w:hAnsi="Arial"/>
                <w:b/>
                <w:spacing w:val="9"/>
                <w:sz w:val="20"/>
              </w:rPr>
              <w:t> </w:t>
            </w:r>
            <w:r>
              <w:rPr>
                <w:rFonts w:ascii="Arial" w:hAnsi="Arial"/>
                <w:b/>
                <w:w w:val="80"/>
                <w:sz w:val="20"/>
              </w:rPr>
              <w:t>de</w:t>
            </w:r>
            <w:r>
              <w:rPr>
                <w:rFonts w:ascii="Arial" w:hAnsi="Arial"/>
                <w:b/>
                <w:spacing w:val="8"/>
                <w:sz w:val="20"/>
              </w:rPr>
              <w:t> </w:t>
            </w:r>
            <w:r>
              <w:rPr>
                <w:rFonts w:ascii="Arial" w:hAnsi="Arial"/>
                <w:b/>
                <w:w w:val="80"/>
                <w:sz w:val="20"/>
              </w:rPr>
              <w:t>segurança</w:t>
            </w:r>
            <w:r>
              <w:rPr>
                <w:rFonts w:ascii="Arial" w:hAnsi="Arial"/>
                <w:b/>
                <w:spacing w:val="6"/>
                <w:sz w:val="20"/>
              </w:rPr>
              <w:t> </w:t>
            </w:r>
            <w:r>
              <w:rPr>
                <w:rFonts w:ascii="Arial" w:hAnsi="Arial"/>
                <w:b/>
                <w:w w:val="80"/>
                <w:sz w:val="20"/>
              </w:rPr>
              <w:t>e</w:t>
            </w:r>
            <w:r>
              <w:rPr>
                <w:rFonts w:ascii="Arial" w:hAnsi="Arial"/>
                <w:b/>
                <w:spacing w:val="7"/>
                <w:sz w:val="20"/>
              </w:rPr>
              <w:t> </w:t>
            </w:r>
            <w:r>
              <w:rPr>
                <w:rFonts w:ascii="Arial" w:hAnsi="Arial"/>
                <w:b/>
                <w:w w:val="80"/>
                <w:sz w:val="20"/>
              </w:rPr>
              <w:t>linha</w:t>
            </w:r>
            <w:r>
              <w:rPr>
                <w:rFonts w:ascii="Arial" w:hAnsi="Arial"/>
                <w:b/>
                <w:spacing w:val="7"/>
                <w:sz w:val="20"/>
              </w:rPr>
              <w:t> </w:t>
            </w:r>
            <w:r>
              <w:rPr>
                <w:rFonts w:ascii="Arial" w:hAnsi="Arial"/>
                <w:b/>
                <w:w w:val="80"/>
                <w:sz w:val="20"/>
              </w:rPr>
              <w:t>de</w:t>
            </w:r>
            <w:r>
              <w:rPr>
                <w:rFonts w:ascii="Arial" w:hAnsi="Arial"/>
                <w:b/>
                <w:spacing w:val="6"/>
                <w:sz w:val="20"/>
              </w:rPr>
              <w:t> </w:t>
            </w:r>
            <w:r>
              <w:rPr>
                <w:rFonts w:ascii="Arial" w:hAnsi="Arial"/>
                <w:b/>
                <w:spacing w:val="-4"/>
                <w:w w:val="80"/>
                <w:sz w:val="20"/>
              </w:rPr>
              <w:t>vida</w:t>
            </w:r>
          </w:p>
        </w:tc>
      </w:tr>
      <w:tr>
        <w:trPr>
          <w:trHeight w:val="560" w:hRule="atLeast"/>
        </w:trPr>
        <w:tc>
          <w:tcPr>
            <w:tcW w:w="14736" w:type="dxa"/>
          </w:tcPr>
          <w:p>
            <w:pPr>
              <w:pStyle w:val="TableParagraph"/>
              <w:spacing w:before="21"/>
              <w:ind w:left="35"/>
              <w:rPr>
                <w:rFonts w:ascii="Arial" w:hAnsi="Arial"/>
                <w:b/>
                <w:sz w:val="20"/>
              </w:rPr>
            </w:pPr>
            <w:r>
              <w:rPr>
                <w:rFonts w:ascii="Arial" w:hAnsi="Arial"/>
                <w:b/>
                <w:w w:val="85"/>
                <w:sz w:val="20"/>
              </w:rPr>
              <w:t>RISCO</w:t>
            </w:r>
            <w:r>
              <w:rPr>
                <w:rFonts w:ascii="Arial" w:hAnsi="Arial"/>
                <w:b/>
                <w:spacing w:val="-2"/>
                <w:w w:val="85"/>
                <w:sz w:val="20"/>
              </w:rPr>
              <w:t> </w:t>
            </w:r>
            <w:r>
              <w:rPr>
                <w:rFonts w:ascii="Arial" w:hAnsi="Arial"/>
                <w:b/>
                <w:w w:val="85"/>
                <w:sz w:val="20"/>
              </w:rPr>
              <w:t>FÍSICO:</w:t>
            </w:r>
            <w:r>
              <w:rPr>
                <w:rFonts w:ascii="Arial" w:hAnsi="Arial"/>
                <w:b/>
                <w:spacing w:val="-1"/>
                <w:w w:val="85"/>
                <w:sz w:val="20"/>
              </w:rPr>
              <w:t> </w:t>
            </w:r>
            <w:r>
              <w:rPr>
                <w:rFonts w:ascii="Arial" w:hAnsi="Arial"/>
                <w:b/>
                <w:w w:val="85"/>
                <w:sz w:val="20"/>
              </w:rPr>
              <w:t>(EPI)</w:t>
            </w:r>
            <w:r>
              <w:rPr>
                <w:rFonts w:ascii="Arial" w:hAnsi="Arial"/>
                <w:b/>
                <w:spacing w:val="-1"/>
                <w:w w:val="85"/>
                <w:sz w:val="20"/>
              </w:rPr>
              <w:t> </w:t>
            </w:r>
            <w:r>
              <w:rPr>
                <w:rFonts w:ascii="Arial" w:hAnsi="Arial"/>
                <w:b/>
                <w:w w:val="85"/>
                <w:sz w:val="20"/>
              </w:rPr>
              <w:t>-</w:t>
            </w:r>
            <w:r>
              <w:rPr>
                <w:rFonts w:ascii="Arial" w:hAnsi="Arial"/>
                <w:b/>
                <w:spacing w:val="-1"/>
                <w:w w:val="85"/>
                <w:sz w:val="20"/>
              </w:rPr>
              <w:t> </w:t>
            </w:r>
            <w:r>
              <w:rPr>
                <w:rFonts w:ascii="Arial" w:hAnsi="Arial"/>
                <w:b/>
                <w:w w:val="85"/>
                <w:sz w:val="20"/>
              </w:rPr>
              <w:t>Protetor</w:t>
            </w:r>
            <w:r>
              <w:rPr>
                <w:rFonts w:ascii="Arial" w:hAnsi="Arial"/>
                <w:b/>
                <w:spacing w:val="-6"/>
                <w:sz w:val="20"/>
              </w:rPr>
              <w:t> </w:t>
            </w:r>
            <w:r>
              <w:rPr>
                <w:rFonts w:ascii="Arial" w:hAnsi="Arial"/>
                <w:b/>
                <w:w w:val="85"/>
                <w:sz w:val="20"/>
              </w:rPr>
              <w:t>Auditivo</w:t>
            </w:r>
            <w:r>
              <w:rPr>
                <w:rFonts w:ascii="Arial" w:hAnsi="Arial"/>
                <w:b/>
                <w:spacing w:val="-9"/>
                <w:sz w:val="20"/>
              </w:rPr>
              <w:t> </w:t>
            </w:r>
            <w:r>
              <w:rPr>
                <w:rFonts w:ascii="Arial" w:hAnsi="Arial"/>
                <w:b/>
                <w:w w:val="85"/>
                <w:sz w:val="20"/>
              </w:rPr>
              <w:t>com</w:t>
            </w:r>
            <w:r>
              <w:rPr>
                <w:rFonts w:ascii="Arial" w:hAnsi="Arial"/>
                <w:b/>
                <w:spacing w:val="-8"/>
                <w:sz w:val="20"/>
              </w:rPr>
              <w:t> </w:t>
            </w:r>
            <w:r>
              <w:rPr>
                <w:rFonts w:ascii="Arial" w:hAnsi="Arial"/>
                <w:b/>
                <w:w w:val="85"/>
                <w:sz w:val="20"/>
              </w:rPr>
              <w:t>NRRsf</w:t>
            </w:r>
            <w:r>
              <w:rPr>
                <w:rFonts w:ascii="Arial" w:hAnsi="Arial"/>
                <w:b/>
                <w:spacing w:val="-2"/>
                <w:w w:val="85"/>
                <w:sz w:val="20"/>
              </w:rPr>
              <w:t> </w:t>
            </w:r>
            <w:r>
              <w:rPr>
                <w:rFonts w:ascii="Arial" w:hAnsi="Arial"/>
                <w:b/>
                <w:w w:val="85"/>
                <w:sz w:val="20"/>
              </w:rPr>
              <w:t>≥</w:t>
            </w:r>
            <w:r>
              <w:rPr>
                <w:rFonts w:ascii="Arial" w:hAnsi="Arial"/>
                <w:b/>
                <w:spacing w:val="-9"/>
                <w:sz w:val="20"/>
              </w:rPr>
              <w:t> </w:t>
            </w:r>
            <w:r>
              <w:rPr>
                <w:rFonts w:ascii="Arial" w:hAnsi="Arial"/>
                <w:b/>
                <w:w w:val="85"/>
                <w:sz w:val="20"/>
              </w:rPr>
              <w:t>08</w:t>
            </w:r>
            <w:r>
              <w:rPr>
                <w:rFonts w:ascii="Arial" w:hAnsi="Arial"/>
                <w:b/>
                <w:spacing w:val="-1"/>
                <w:w w:val="85"/>
                <w:sz w:val="20"/>
              </w:rPr>
              <w:t> </w:t>
            </w:r>
            <w:r>
              <w:rPr>
                <w:rFonts w:ascii="Arial" w:hAnsi="Arial"/>
                <w:b/>
                <w:w w:val="85"/>
                <w:sz w:val="20"/>
              </w:rPr>
              <w:t>dB(A),</w:t>
            </w:r>
            <w:r>
              <w:rPr>
                <w:rFonts w:ascii="Arial" w:hAnsi="Arial"/>
                <w:b/>
                <w:spacing w:val="-2"/>
                <w:w w:val="85"/>
                <w:sz w:val="20"/>
              </w:rPr>
              <w:t> </w:t>
            </w:r>
            <w:r>
              <w:rPr>
                <w:rFonts w:ascii="Arial" w:hAnsi="Arial"/>
                <w:b/>
                <w:w w:val="85"/>
                <w:sz w:val="20"/>
              </w:rPr>
              <w:t>Utilizar</w:t>
            </w:r>
            <w:r>
              <w:rPr>
                <w:rFonts w:ascii="Arial" w:hAnsi="Arial"/>
                <w:b/>
                <w:spacing w:val="-1"/>
                <w:w w:val="85"/>
                <w:sz w:val="20"/>
              </w:rPr>
              <w:t> </w:t>
            </w:r>
            <w:r>
              <w:rPr>
                <w:rFonts w:ascii="Arial" w:hAnsi="Arial"/>
                <w:b/>
                <w:w w:val="85"/>
                <w:sz w:val="20"/>
              </w:rPr>
              <w:t>medidas</w:t>
            </w:r>
            <w:r>
              <w:rPr>
                <w:rFonts w:ascii="Arial" w:hAnsi="Arial"/>
                <w:b/>
                <w:spacing w:val="-3"/>
                <w:w w:val="85"/>
                <w:sz w:val="20"/>
              </w:rPr>
              <w:t> </w:t>
            </w:r>
            <w:r>
              <w:rPr>
                <w:rFonts w:ascii="Arial" w:hAnsi="Arial"/>
                <w:b/>
                <w:w w:val="85"/>
                <w:sz w:val="20"/>
              </w:rPr>
              <w:t>de</w:t>
            </w:r>
            <w:r>
              <w:rPr>
                <w:rFonts w:ascii="Arial" w:hAnsi="Arial"/>
                <w:b/>
                <w:spacing w:val="-1"/>
                <w:w w:val="85"/>
                <w:sz w:val="20"/>
              </w:rPr>
              <w:t> </w:t>
            </w:r>
            <w:r>
              <w:rPr>
                <w:rFonts w:ascii="Arial" w:hAnsi="Arial"/>
                <w:b/>
                <w:w w:val="85"/>
                <w:sz w:val="20"/>
              </w:rPr>
              <w:t>controle</w:t>
            </w:r>
            <w:r>
              <w:rPr>
                <w:rFonts w:ascii="Arial" w:hAnsi="Arial"/>
                <w:b/>
                <w:spacing w:val="-8"/>
                <w:sz w:val="20"/>
              </w:rPr>
              <w:t> </w:t>
            </w:r>
            <w:r>
              <w:rPr>
                <w:rFonts w:ascii="Arial" w:hAnsi="Arial"/>
                <w:b/>
                <w:w w:val="85"/>
                <w:sz w:val="20"/>
              </w:rPr>
              <w:t>quando</w:t>
            </w:r>
            <w:r>
              <w:rPr>
                <w:rFonts w:ascii="Arial" w:hAnsi="Arial"/>
                <w:b/>
                <w:spacing w:val="-1"/>
                <w:w w:val="85"/>
                <w:sz w:val="20"/>
              </w:rPr>
              <w:t> </w:t>
            </w:r>
            <w:r>
              <w:rPr>
                <w:rFonts w:ascii="Arial" w:hAnsi="Arial"/>
                <w:b/>
                <w:w w:val="85"/>
                <w:sz w:val="20"/>
              </w:rPr>
              <w:t>ingressar</w:t>
            </w:r>
            <w:r>
              <w:rPr>
                <w:rFonts w:ascii="Arial" w:hAnsi="Arial"/>
                <w:b/>
                <w:spacing w:val="-6"/>
                <w:sz w:val="20"/>
              </w:rPr>
              <w:t> </w:t>
            </w:r>
            <w:r>
              <w:rPr>
                <w:rFonts w:ascii="Arial" w:hAnsi="Arial"/>
                <w:b/>
                <w:w w:val="85"/>
                <w:sz w:val="20"/>
              </w:rPr>
              <w:t>em</w:t>
            </w:r>
            <w:r>
              <w:rPr>
                <w:rFonts w:ascii="Arial" w:hAnsi="Arial"/>
                <w:b/>
                <w:spacing w:val="-8"/>
                <w:sz w:val="20"/>
              </w:rPr>
              <w:t> </w:t>
            </w:r>
            <w:r>
              <w:rPr>
                <w:rFonts w:ascii="Arial" w:hAnsi="Arial"/>
                <w:b/>
                <w:w w:val="85"/>
                <w:sz w:val="20"/>
              </w:rPr>
              <w:t>áreas</w:t>
            </w:r>
            <w:r>
              <w:rPr>
                <w:rFonts w:ascii="Arial" w:hAnsi="Arial"/>
                <w:b/>
                <w:spacing w:val="-3"/>
                <w:w w:val="85"/>
                <w:sz w:val="20"/>
              </w:rPr>
              <w:t> </w:t>
            </w:r>
            <w:r>
              <w:rPr>
                <w:rFonts w:ascii="Arial" w:hAnsi="Arial"/>
                <w:b/>
                <w:w w:val="85"/>
                <w:sz w:val="20"/>
              </w:rPr>
              <w:t>com</w:t>
            </w:r>
            <w:r>
              <w:rPr>
                <w:rFonts w:ascii="Arial" w:hAnsi="Arial"/>
                <w:b/>
                <w:spacing w:val="-8"/>
                <w:sz w:val="20"/>
              </w:rPr>
              <w:t> </w:t>
            </w:r>
            <w:r>
              <w:rPr>
                <w:rFonts w:ascii="Arial" w:hAnsi="Arial"/>
                <w:b/>
                <w:w w:val="85"/>
                <w:sz w:val="20"/>
              </w:rPr>
              <w:t>exposição</w:t>
            </w:r>
            <w:r>
              <w:rPr>
                <w:rFonts w:ascii="Arial" w:hAnsi="Arial"/>
                <w:b/>
                <w:spacing w:val="-1"/>
                <w:w w:val="85"/>
                <w:sz w:val="20"/>
              </w:rPr>
              <w:t> </w:t>
            </w:r>
            <w:r>
              <w:rPr>
                <w:rFonts w:ascii="Arial" w:hAnsi="Arial"/>
                <w:b/>
                <w:w w:val="85"/>
                <w:sz w:val="20"/>
              </w:rPr>
              <w:t>aos</w:t>
            </w:r>
            <w:r>
              <w:rPr>
                <w:rFonts w:ascii="Arial" w:hAnsi="Arial"/>
                <w:b/>
                <w:spacing w:val="-9"/>
                <w:sz w:val="20"/>
              </w:rPr>
              <w:t> </w:t>
            </w:r>
            <w:r>
              <w:rPr>
                <w:rFonts w:ascii="Arial" w:hAnsi="Arial"/>
                <w:b/>
                <w:w w:val="85"/>
                <w:sz w:val="20"/>
              </w:rPr>
              <w:t>fatores</w:t>
            </w:r>
            <w:r>
              <w:rPr>
                <w:rFonts w:ascii="Arial" w:hAnsi="Arial"/>
                <w:b/>
                <w:spacing w:val="-1"/>
                <w:w w:val="85"/>
                <w:sz w:val="20"/>
              </w:rPr>
              <w:t> </w:t>
            </w:r>
            <w:r>
              <w:rPr>
                <w:rFonts w:ascii="Arial" w:hAnsi="Arial"/>
                <w:b/>
                <w:w w:val="85"/>
                <w:sz w:val="20"/>
              </w:rPr>
              <w:t>de</w:t>
            </w:r>
            <w:r>
              <w:rPr>
                <w:rFonts w:ascii="Arial" w:hAnsi="Arial"/>
                <w:b/>
                <w:spacing w:val="42"/>
                <w:sz w:val="20"/>
              </w:rPr>
              <w:t> </w:t>
            </w:r>
            <w:r>
              <w:rPr>
                <w:rFonts w:ascii="Arial" w:hAnsi="Arial"/>
                <w:b/>
                <w:w w:val="85"/>
                <w:sz w:val="20"/>
              </w:rPr>
              <w:t>risco</w:t>
            </w:r>
            <w:r>
              <w:rPr>
                <w:rFonts w:ascii="Arial" w:hAnsi="Arial"/>
                <w:b/>
                <w:spacing w:val="-7"/>
                <w:sz w:val="20"/>
              </w:rPr>
              <w:t> </w:t>
            </w:r>
            <w:r>
              <w:rPr>
                <w:rFonts w:ascii="Arial" w:hAnsi="Arial"/>
                <w:b/>
                <w:w w:val="85"/>
                <w:sz w:val="20"/>
              </w:rPr>
              <w:t>acima</w:t>
            </w:r>
            <w:r>
              <w:rPr>
                <w:rFonts w:ascii="Arial" w:hAnsi="Arial"/>
                <w:b/>
                <w:spacing w:val="-8"/>
                <w:sz w:val="20"/>
              </w:rPr>
              <w:t> </w:t>
            </w:r>
            <w:r>
              <w:rPr>
                <w:rFonts w:ascii="Arial" w:hAnsi="Arial"/>
                <w:b/>
                <w:w w:val="85"/>
                <w:sz w:val="20"/>
              </w:rPr>
              <w:t>do</w:t>
            </w:r>
            <w:r>
              <w:rPr>
                <w:rFonts w:ascii="Arial" w:hAnsi="Arial"/>
                <w:b/>
                <w:spacing w:val="-7"/>
                <w:sz w:val="20"/>
              </w:rPr>
              <w:t> </w:t>
            </w:r>
            <w:r>
              <w:rPr>
                <w:rFonts w:ascii="Arial" w:hAnsi="Arial"/>
                <w:b/>
                <w:w w:val="85"/>
                <w:sz w:val="20"/>
              </w:rPr>
              <w:t>nível</w:t>
            </w:r>
            <w:r>
              <w:rPr>
                <w:rFonts w:ascii="Arial" w:hAnsi="Arial"/>
                <w:b/>
                <w:spacing w:val="-2"/>
                <w:w w:val="85"/>
                <w:sz w:val="20"/>
              </w:rPr>
              <w:t> </w:t>
            </w:r>
            <w:r>
              <w:rPr>
                <w:rFonts w:ascii="Arial" w:hAnsi="Arial"/>
                <w:b/>
                <w:spacing w:val="-5"/>
                <w:w w:val="85"/>
                <w:sz w:val="20"/>
              </w:rPr>
              <w:t>de</w:t>
            </w:r>
          </w:p>
          <w:p>
            <w:pPr>
              <w:pStyle w:val="TableParagraph"/>
              <w:spacing w:before="31"/>
              <w:ind w:left="35"/>
              <w:rPr>
                <w:rFonts w:ascii="Arial" w:hAnsi="Arial"/>
                <w:b/>
                <w:sz w:val="20"/>
              </w:rPr>
            </w:pPr>
            <w:r>
              <w:rPr>
                <w:rFonts w:ascii="Arial" w:hAnsi="Arial"/>
                <w:b/>
                <w:spacing w:val="-2"/>
                <w:w w:val="95"/>
                <w:sz w:val="20"/>
              </w:rPr>
              <w:t>ação.</w:t>
            </w:r>
          </w:p>
        </w:tc>
      </w:tr>
    </w:tbl>
    <w:p>
      <w:pPr>
        <w:pStyle w:val="TableParagraph"/>
        <w:spacing w:after="0"/>
        <w:rPr>
          <w:rFonts w:ascii="Arial" w:hAnsi="Arial"/>
          <w:b/>
          <w:sz w:val="20"/>
        </w:rPr>
        <w:sectPr>
          <w:pgSz w:w="16840" w:h="11910" w:orient="landscape"/>
          <w:pgMar w:header="451" w:footer="523" w:top="1660" w:bottom="720" w:left="708" w:right="708"/>
        </w:sectPr>
      </w:pPr>
    </w:p>
    <w:p>
      <w:pPr>
        <w:spacing w:before="252"/>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676" w:hRule="atLeast"/>
        </w:trPr>
        <w:tc>
          <w:tcPr>
            <w:tcW w:w="15181" w:type="dxa"/>
            <w:gridSpan w:val="10"/>
          </w:tcPr>
          <w:p>
            <w:pPr>
              <w:pStyle w:val="TableParagraph"/>
              <w:spacing w:before="14"/>
              <w:rPr>
                <w:sz w:val="18"/>
              </w:rPr>
            </w:pPr>
          </w:p>
          <w:p>
            <w:pPr>
              <w:pStyle w:val="TableParagraph"/>
              <w:spacing w:before="1"/>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906" w:hRule="atLeast"/>
        </w:trPr>
        <w:tc>
          <w:tcPr>
            <w:tcW w:w="15181" w:type="dxa"/>
            <w:gridSpan w:val="10"/>
            <w:tcBorders>
              <w:left w:val="nil"/>
              <w:bottom w:val="nil"/>
            </w:tcBorders>
          </w:tcPr>
          <w:p>
            <w:pPr>
              <w:pStyle w:val="TableParagraph"/>
              <w:rPr>
                <w:rFonts w:ascii="Times New Roman"/>
                <w:sz w:val="18"/>
              </w:rPr>
            </w:pPr>
          </w:p>
        </w:tc>
      </w:tr>
      <w:tr>
        <w:trPr>
          <w:trHeight w:val="443"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16"/>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16"/>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16"/>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16"/>
              <w:ind w:right="12"/>
              <w:jc w:val="center"/>
              <w:rPr>
                <w:sz w:val="18"/>
              </w:rPr>
            </w:pPr>
            <w:r>
              <w:rPr>
                <w:spacing w:val="-2"/>
                <w:sz w:val="18"/>
              </w:rPr>
              <w:t>Total</w:t>
            </w:r>
          </w:p>
        </w:tc>
        <w:tc>
          <w:tcPr>
            <w:tcW w:w="1498" w:type="dxa"/>
          </w:tcPr>
          <w:p>
            <w:pPr>
              <w:pStyle w:val="TableParagraph"/>
              <w:spacing w:before="11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1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16"/>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284"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2</w:t>
            </w:r>
          </w:p>
        </w:tc>
        <w:tc>
          <w:tcPr>
            <w:tcW w:w="1032" w:type="dxa"/>
          </w:tcPr>
          <w:p>
            <w:pPr>
              <w:pStyle w:val="TableParagraph"/>
              <w:spacing w:before="66"/>
              <w:ind w:left="50" w:right="14"/>
              <w:jc w:val="center"/>
              <w:rPr>
                <w:sz w:val="18"/>
              </w:rPr>
            </w:pPr>
            <w:r>
              <w:rPr>
                <w:spacing w:val="-10"/>
                <w:sz w:val="18"/>
              </w:rPr>
              <w:t>0</w:t>
            </w:r>
          </w:p>
        </w:tc>
        <w:tc>
          <w:tcPr>
            <w:tcW w:w="1032" w:type="dxa"/>
          </w:tcPr>
          <w:p>
            <w:pPr>
              <w:pStyle w:val="TableParagraph"/>
              <w:spacing w:before="66"/>
              <w:ind w:left="53" w:right="14"/>
              <w:jc w:val="center"/>
              <w:rPr>
                <w:sz w:val="18"/>
              </w:rPr>
            </w:pPr>
            <w:r>
              <w:rPr>
                <w:spacing w:val="-10"/>
                <w:sz w:val="18"/>
              </w:rPr>
              <w:t>1</w:t>
            </w:r>
          </w:p>
        </w:tc>
        <w:tc>
          <w:tcPr>
            <w:tcW w:w="1032" w:type="dxa"/>
          </w:tcPr>
          <w:p>
            <w:pPr>
              <w:pStyle w:val="TableParagraph"/>
              <w:spacing w:before="66"/>
              <w:ind w:left="51" w:right="14"/>
              <w:jc w:val="center"/>
              <w:rPr>
                <w:sz w:val="18"/>
              </w:rPr>
            </w:pPr>
            <w:r>
              <w:rPr>
                <w:spacing w:val="-10"/>
                <w:sz w:val="18"/>
              </w:rPr>
              <w:t>1</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4</w:t>
            </w:r>
          </w:p>
        </w:tc>
        <w:tc>
          <w:tcPr>
            <w:tcW w:w="1498" w:type="dxa"/>
          </w:tcPr>
          <w:p>
            <w:pPr>
              <w:pStyle w:val="TableParagraph"/>
              <w:spacing w:before="66"/>
              <w:ind w:left="50" w:right="14"/>
              <w:jc w:val="center"/>
              <w:rPr>
                <w:sz w:val="18"/>
              </w:rPr>
            </w:pPr>
            <w:r>
              <w:rPr>
                <w:spacing w:val="-5"/>
                <w:sz w:val="18"/>
              </w:rPr>
              <w:t>22</w:t>
            </w:r>
          </w:p>
        </w:tc>
        <w:tc>
          <w:tcPr>
            <w:tcW w:w="1224" w:type="dxa"/>
          </w:tcPr>
          <w:p>
            <w:pPr>
              <w:pStyle w:val="TableParagraph"/>
              <w:spacing w:before="66"/>
              <w:ind w:left="59" w:right="23"/>
              <w:jc w:val="center"/>
              <w:rPr>
                <w:sz w:val="18"/>
              </w:rPr>
            </w:pPr>
            <w:r>
              <w:rPr>
                <w:spacing w:val="-4"/>
                <w:sz w:val="18"/>
              </w:rPr>
              <w:t>1100</w:t>
            </w:r>
          </w:p>
        </w:tc>
        <w:tc>
          <w:tcPr>
            <w:tcW w:w="1354" w:type="dxa"/>
          </w:tcPr>
          <w:p>
            <w:pPr>
              <w:pStyle w:val="TableParagraph"/>
              <w:spacing w:before="66"/>
              <w:ind w:right="16"/>
              <w:jc w:val="right"/>
              <w:rPr>
                <w:sz w:val="18"/>
              </w:rPr>
            </w:pPr>
            <w:r>
              <w:rPr>
                <w:spacing w:val="-5"/>
                <w:sz w:val="18"/>
              </w:rPr>
              <w:t>50</w:t>
            </w:r>
          </w:p>
        </w:tc>
      </w:tr>
    </w:tbl>
    <w:p>
      <w:pPr>
        <w:pStyle w:val="BodyText"/>
        <w:spacing w:before="7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56" w:hRule="atLeast"/>
        </w:trPr>
        <w:tc>
          <w:tcPr>
            <w:tcW w:w="1337" w:type="dxa"/>
          </w:tcPr>
          <w:p>
            <w:pPr>
              <w:pStyle w:val="TableParagraph"/>
              <w:spacing w:before="73"/>
              <w:ind w:left="35"/>
              <w:rPr>
                <w:sz w:val="18"/>
              </w:rPr>
            </w:pPr>
            <w:r>
              <w:rPr>
                <w:spacing w:val="-4"/>
                <w:sz w:val="18"/>
              </w:rPr>
              <w:t>Meta</w:t>
            </w:r>
          </w:p>
        </w:tc>
        <w:tc>
          <w:tcPr>
            <w:tcW w:w="3675" w:type="dxa"/>
          </w:tcPr>
          <w:p>
            <w:pPr>
              <w:pStyle w:val="TableParagraph"/>
              <w:spacing w:before="73"/>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73"/>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6"/>
              <w:jc w:val="right"/>
              <w:rPr>
                <w:sz w:val="18"/>
              </w:rPr>
            </w:pPr>
            <w:r>
              <w:rPr>
                <w:spacing w:val="-5"/>
                <w:sz w:val="18"/>
              </w:rPr>
              <w:t>50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6"/>
        <w:rPr>
          <w:sz w:val="12"/>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97"/>
        <w:gridCol w:w="1272"/>
        <w:gridCol w:w="1080"/>
        <w:gridCol w:w="1774"/>
        <w:gridCol w:w="1371"/>
        <w:gridCol w:w="709"/>
        <w:gridCol w:w="469"/>
        <w:gridCol w:w="469"/>
        <w:gridCol w:w="469"/>
        <w:gridCol w:w="469"/>
        <w:gridCol w:w="469"/>
        <w:gridCol w:w="469"/>
        <w:gridCol w:w="469"/>
        <w:gridCol w:w="469"/>
        <w:gridCol w:w="469"/>
        <w:gridCol w:w="469"/>
        <w:gridCol w:w="469"/>
        <w:gridCol w:w="469"/>
        <w:gridCol w:w="1259"/>
      </w:tblGrid>
      <w:tr>
        <w:trPr>
          <w:trHeight w:val="313" w:hRule="atLeast"/>
        </w:trPr>
        <w:tc>
          <w:tcPr>
            <w:tcW w:w="1709" w:type="dxa"/>
            <w:gridSpan w:val="2"/>
          </w:tcPr>
          <w:p>
            <w:pPr>
              <w:pStyle w:val="TableParagraph"/>
              <w:spacing w:before="42"/>
              <w:ind w:left="35"/>
              <w:rPr>
                <w:sz w:val="18"/>
              </w:rPr>
            </w:pPr>
            <w:r>
              <w:rPr>
                <w:spacing w:val="-4"/>
                <w:sz w:val="18"/>
              </w:rPr>
              <w:t>ETAPA</w:t>
            </w:r>
          </w:p>
        </w:tc>
        <w:tc>
          <w:tcPr>
            <w:tcW w:w="13093" w:type="dxa"/>
            <w:gridSpan w:val="18"/>
            <w:vMerge w:val="restart"/>
            <w:tcBorders>
              <w:top w:val="nil"/>
              <w:right w:val="nil"/>
            </w:tcBorders>
          </w:tcPr>
          <w:p>
            <w:pPr>
              <w:pStyle w:val="TableParagraph"/>
              <w:spacing w:before="42"/>
              <w:ind w:left="34"/>
              <w:rPr>
                <w:sz w:val="18"/>
              </w:rPr>
            </w:pPr>
            <w:r>
              <w:rPr>
                <w:sz w:val="18"/>
              </w:rPr>
              <w:t>04</w:t>
            </w:r>
            <w:r>
              <w:rPr>
                <w:spacing w:val="2"/>
                <w:sz w:val="18"/>
              </w:rPr>
              <w:t> </w:t>
            </w:r>
            <w:r>
              <w:rPr>
                <w:sz w:val="18"/>
              </w:rPr>
              <w:t>- </w:t>
            </w:r>
            <w:r>
              <w:rPr>
                <w:spacing w:val="-2"/>
                <w:sz w:val="18"/>
              </w:rPr>
              <w:t>Acabamento</w:t>
            </w:r>
          </w:p>
          <w:p>
            <w:pPr>
              <w:pStyle w:val="TableParagraph"/>
              <w:spacing w:before="141"/>
              <w:ind w:left="35"/>
              <w:rPr>
                <w:sz w:val="18"/>
              </w:rPr>
            </w:pPr>
            <w:r>
              <w:rPr>
                <w:sz w:val="18"/>
              </w:rPr>
              <w:t>05 - </w:t>
            </w:r>
            <w:r>
              <w:rPr>
                <w:spacing w:val="-2"/>
                <w:sz w:val="18"/>
              </w:rPr>
              <w:t>Pintura</w:t>
            </w:r>
          </w:p>
          <w:p>
            <w:pPr>
              <w:pStyle w:val="TableParagraph"/>
              <w:spacing w:before="172"/>
              <w:ind w:left="35"/>
              <w:rPr>
                <w:sz w:val="18"/>
              </w:rPr>
            </w:pPr>
            <w:r>
              <w:rPr>
                <w:spacing w:val="-10"/>
                <w:sz w:val="18"/>
              </w:rPr>
              <w:t>5</w:t>
            </w:r>
          </w:p>
          <w:p>
            <w:pPr>
              <w:pStyle w:val="TableParagraph"/>
              <w:spacing w:before="139"/>
              <w:ind w:left="36"/>
              <w:rPr>
                <w:sz w:val="18"/>
              </w:rPr>
            </w:pPr>
            <w:r>
              <w:rPr>
                <w:sz w:val="18"/>
              </w:rPr>
              <w:t>05-</w:t>
            </w:r>
            <w:r>
              <w:rPr>
                <w:spacing w:val="1"/>
                <w:sz w:val="18"/>
              </w:rPr>
              <w:t> </w:t>
            </w:r>
            <w:r>
              <w:rPr>
                <w:sz w:val="18"/>
              </w:rPr>
              <w:t>Pintura</w:t>
            </w:r>
            <w:r>
              <w:rPr>
                <w:spacing w:val="1"/>
                <w:sz w:val="18"/>
              </w:rPr>
              <w:t> </w:t>
            </w:r>
            <w:r>
              <w:rPr>
                <w:sz w:val="18"/>
              </w:rPr>
              <w:t>interna</w:t>
            </w:r>
            <w:r>
              <w:rPr>
                <w:spacing w:val="3"/>
                <w:sz w:val="18"/>
              </w:rPr>
              <w:t> </w:t>
            </w:r>
            <w:r>
              <w:rPr>
                <w:sz w:val="18"/>
              </w:rPr>
              <w:t>e</w:t>
            </w:r>
            <w:r>
              <w:rPr>
                <w:spacing w:val="1"/>
                <w:sz w:val="18"/>
              </w:rPr>
              <w:t> </w:t>
            </w:r>
            <w:r>
              <w:rPr>
                <w:spacing w:val="-2"/>
                <w:sz w:val="18"/>
              </w:rPr>
              <w:t>externa</w:t>
            </w:r>
          </w:p>
          <w:p>
            <w:pPr>
              <w:pStyle w:val="TableParagraph"/>
              <w:spacing w:before="148"/>
              <w:ind w:left="35"/>
              <w:rPr>
                <w:sz w:val="18"/>
              </w:rPr>
            </w:pPr>
            <w:r>
              <w:rPr>
                <w:sz w:val="18"/>
              </w:rPr>
              <w:t>Pintura</w:t>
            </w:r>
            <w:r>
              <w:rPr>
                <w:spacing w:val="1"/>
                <w:sz w:val="18"/>
              </w:rPr>
              <w:t> </w:t>
            </w:r>
            <w:r>
              <w:rPr>
                <w:sz w:val="18"/>
              </w:rPr>
              <w:t>interna</w:t>
            </w:r>
            <w:r>
              <w:rPr>
                <w:spacing w:val="3"/>
                <w:sz w:val="18"/>
              </w:rPr>
              <w:t> </w:t>
            </w:r>
            <w:r>
              <w:rPr>
                <w:sz w:val="18"/>
              </w:rPr>
              <w:t>e</w:t>
            </w:r>
            <w:r>
              <w:rPr>
                <w:spacing w:val="2"/>
                <w:sz w:val="18"/>
              </w:rPr>
              <w:t> </w:t>
            </w:r>
            <w:r>
              <w:rPr>
                <w:sz w:val="18"/>
              </w:rPr>
              <w:t>externa/</w:t>
            </w:r>
            <w:r>
              <w:rPr>
                <w:spacing w:val="3"/>
                <w:sz w:val="18"/>
              </w:rPr>
              <w:t> </w:t>
            </w:r>
            <w:r>
              <w:rPr>
                <w:sz w:val="18"/>
              </w:rPr>
              <w:t>pintor/</w:t>
            </w:r>
            <w:r>
              <w:rPr>
                <w:spacing w:val="1"/>
                <w:sz w:val="18"/>
              </w:rPr>
              <w:t> </w:t>
            </w:r>
            <w:r>
              <w:rPr>
                <w:sz w:val="18"/>
              </w:rPr>
              <w:t>meio</w:t>
            </w:r>
            <w:r>
              <w:rPr>
                <w:spacing w:val="2"/>
                <w:sz w:val="18"/>
              </w:rPr>
              <w:t> </w:t>
            </w:r>
            <w:r>
              <w:rPr>
                <w:sz w:val="18"/>
              </w:rPr>
              <w:t>oficial</w:t>
            </w:r>
            <w:r>
              <w:rPr>
                <w:spacing w:val="2"/>
                <w:sz w:val="18"/>
              </w:rPr>
              <w:t> </w:t>
            </w:r>
            <w:r>
              <w:rPr>
                <w:sz w:val="18"/>
              </w:rPr>
              <w:t>de</w:t>
            </w:r>
            <w:r>
              <w:rPr>
                <w:spacing w:val="4"/>
                <w:sz w:val="18"/>
              </w:rPr>
              <w:t> </w:t>
            </w:r>
            <w:r>
              <w:rPr>
                <w:spacing w:val="-2"/>
                <w:sz w:val="18"/>
              </w:rPr>
              <w:t>pintor/Servente</w:t>
            </w:r>
          </w:p>
          <w:p>
            <w:pPr>
              <w:pStyle w:val="TableParagraph"/>
              <w:spacing w:line="259" w:lineRule="auto" w:before="160"/>
              <w:ind w:left="35" w:right="100"/>
              <w:rPr>
                <w:sz w:val="18"/>
              </w:rPr>
            </w:pPr>
            <w:r>
              <w:rPr>
                <w:sz w:val="18"/>
              </w:rPr>
              <w:t>Lixar o reboco com lixa 60/80, fixar tecido morim com cola branca nas quinas da parede, aplicar tinta PVA base d’água no teto e parede com o auxílio da desempenadeira, após a tinta seca lixar com a lixa 220, aplicar no teto e parede tinta acrílica a base d’água com auxílio do rolo. Uso de ferramentas: Espátula, rolo para pintura, desempenadeira, lixadeira eletrica.</w:t>
            </w:r>
          </w:p>
          <w:p>
            <w:pPr>
              <w:pStyle w:val="TableParagraph"/>
              <w:spacing w:line="259" w:lineRule="auto"/>
              <w:ind w:left="35" w:right="100"/>
              <w:rPr>
                <w:sz w:val="18"/>
              </w:rPr>
            </w:pPr>
            <w:r>
              <w:rPr>
                <w:sz w:val="18"/>
              </w:rPr>
              <w:t>Prepara a tinta (textura) (misturando a tinta com água) sela o reboco; limpar e calafetar buracos existentes no reboco; selar os calafetes, aplicar a tinta base d’água na fachada (reboco) com auxílio do rolo fixado em um varal fazendo movimento no sentido vertical. Uso de ferramentas: rolo para pintura, espátula, andaime suspenso.</w:t>
            </w:r>
          </w:p>
          <w:p>
            <w:pPr>
              <w:pStyle w:val="TableParagraph"/>
              <w:spacing w:before="111"/>
              <w:ind w:left="35"/>
              <w:rPr>
                <w:sz w:val="18"/>
              </w:rPr>
            </w:pPr>
            <w:r>
              <w:rPr>
                <w:sz w:val="18"/>
              </w:rPr>
              <w:t>Aux.</w:t>
            </w:r>
            <w:r>
              <w:rPr>
                <w:spacing w:val="3"/>
                <w:sz w:val="18"/>
              </w:rPr>
              <w:t> </w:t>
            </w:r>
            <w:r>
              <w:rPr>
                <w:sz w:val="18"/>
              </w:rPr>
              <w:t>Na</w:t>
            </w:r>
            <w:r>
              <w:rPr>
                <w:spacing w:val="-1"/>
                <w:sz w:val="18"/>
              </w:rPr>
              <w:t> </w:t>
            </w:r>
            <w:r>
              <w:rPr>
                <w:sz w:val="18"/>
              </w:rPr>
              <w:t>limpeza</w:t>
            </w:r>
            <w:r>
              <w:rPr>
                <w:spacing w:val="1"/>
                <w:sz w:val="18"/>
              </w:rPr>
              <w:t> </w:t>
            </w:r>
            <w:r>
              <w:rPr>
                <w:sz w:val="18"/>
              </w:rPr>
              <w:t>do</w:t>
            </w:r>
            <w:r>
              <w:rPr>
                <w:spacing w:val="1"/>
                <w:sz w:val="18"/>
              </w:rPr>
              <w:t> </w:t>
            </w:r>
            <w:r>
              <w:rPr>
                <w:sz w:val="18"/>
              </w:rPr>
              <w:t>local</w:t>
            </w:r>
            <w:r>
              <w:rPr>
                <w:spacing w:val="2"/>
                <w:sz w:val="18"/>
              </w:rPr>
              <w:t> </w:t>
            </w:r>
            <w:r>
              <w:rPr>
                <w:sz w:val="18"/>
              </w:rPr>
              <w:t>e</w:t>
            </w:r>
            <w:r>
              <w:rPr>
                <w:spacing w:val="4"/>
                <w:sz w:val="18"/>
              </w:rPr>
              <w:t> </w:t>
            </w:r>
            <w:r>
              <w:rPr>
                <w:sz w:val="18"/>
              </w:rPr>
              <w:t>transporte</w:t>
            </w:r>
            <w:r>
              <w:rPr>
                <w:spacing w:val="1"/>
                <w:sz w:val="18"/>
              </w:rPr>
              <w:t> </w:t>
            </w:r>
            <w:r>
              <w:rPr>
                <w:sz w:val="18"/>
              </w:rPr>
              <w:t>manual</w:t>
            </w:r>
            <w:r>
              <w:rPr>
                <w:spacing w:val="52"/>
                <w:sz w:val="18"/>
              </w:rPr>
              <w:t> </w:t>
            </w:r>
            <w:r>
              <w:rPr>
                <w:sz w:val="18"/>
              </w:rPr>
              <w:t>material</w:t>
            </w:r>
            <w:r>
              <w:rPr>
                <w:spacing w:val="2"/>
                <w:sz w:val="18"/>
              </w:rPr>
              <w:t> </w:t>
            </w:r>
            <w:r>
              <w:rPr>
                <w:sz w:val="18"/>
              </w:rPr>
              <w:t>e</w:t>
            </w:r>
            <w:r>
              <w:rPr>
                <w:spacing w:val="2"/>
                <w:sz w:val="18"/>
              </w:rPr>
              <w:t> </w:t>
            </w:r>
            <w:r>
              <w:rPr>
                <w:spacing w:val="-2"/>
                <w:sz w:val="18"/>
              </w:rPr>
              <w:t>ferramentas</w:t>
            </w:r>
          </w:p>
          <w:p>
            <w:pPr>
              <w:pStyle w:val="TableParagraph"/>
              <w:spacing w:before="15"/>
              <w:rPr>
                <w:sz w:val="18"/>
              </w:rPr>
            </w:pPr>
          </w:p>
          <w:p>
            <w:pPr>
              <w:pStyle w:val="TableParagraph"/>
              <w:spacing w:before="1"/>
              <w:ind w:left="37"/>
              <w:rPr>
                <w:rFonts w:ascii="Calibri"/>
                <w:sz w:val="22"/>
              </w:rPr>
            </w:pPr>
            <w:r>
              <w:rPr>
                <w:rFonts w:ascii="Calibri"/>
                <w:spacing w:val="-2"/>
                <w:sz w:val="22"/>
              </w:rPr>
              <w:t>716610</w:t>
            </w:r>
          </w:p>
          <w:p>
            <w:pPr>
              <w:pStyle w:val="TableParagraph"/>
              <w:spacing w:before="180"/>
              <w:ind w:left="37"/>
              <w:rPr>
                <w:rFonts w:ascii="Calibri"/>
                <w:sz w:val="22"/>
              </w:rPr>
            </w:pPr>
            <w:r>
              <w:rPr>
                <w:rFonts w:ascii="Calibri"/>
                <w:spacing w:val="-2"/>
                <w:sz w:val="22"/>
              </w:rPr>
              <w:t>717020</w:t>
            </w:r>
          </w:p>
          <w:p>
            <w:pPr>
              <w:pStyle w:val="TableParagraph"/>
              <w:spacing w:line="446" w:lineRule="auto" w:before="185"/>
              <w:ind w:left="35" w:right="9840" w:hanging="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line="162" w:lineRule="exact"/>
              <w:ind w:left="35"/>
              <w:rPr>
                <w:sz w:val="18"/>
              </w:rPr>
            </w:pPr>
            <w:r>
              <w:rPr>
                <w:spacing w:val="-2"/>
                <w:sz w:val="18"/>
              </w:rPr>
              <w:t>Elisângela</w:t>
            </w:r>
          </w:p>
        </w:tc>
      </w:tr>
      <w:tr>
        <w:trPr>
          <w:trHeight w:val="342" w:hRule="atLeast"/>
        </w:trPr>
        <w:tc>
          <w:tcPr>
            <w:tcW w:w="1709" w:type="dxa"/>
            <w:gridSpan w:val="2"/>
          </w:tcPr>
          <w:p>
            <w:pPr>
              <w:pStyle w:val="TableParagraph"/>
              <w:spacing w:before="56"/>
              <w:ind w:left="35"/>
              <w:rPr>
                <w:sz w:val="18"/>
              </w:rPr>
            </w:pPr>
            <w:r>
              <w:rPr>
                <w:spacing w:val="-2"/>
                <w:sz w:val="18"/>
              </w:rPr>
              <w:t>PROCESSO</w:t>
            </w:r>
          </w:p>
        </w:tc>
        <w:tc>
          <w:tcPr>
            <w:tcW w:w="13093" w:type="dxa"/>
            <w:gridSpan w:val="18"/>
            <w:vMerge/>
            <w:tcBorders>
              <w:top w:val="nil"/>
              <w:right w:val="nil"/>
            </w:tcBorders>
          </w:tcPr>
          <w:p>
            <w:pPr>
              <w:rPr>
                <w:sz w:val="2"/>
                <w:szCs w:val="2"/>
              </w:rPr>
            </w:pPr>
          </w:p>
        </w:tc>
      </w:tr>
      <w:tr>
        <w:trPr>
          <w:trHeight w:val="356" w:hRule="atLeast"/>
        </w:trPr>
        <w:tc>
          <w:tcPr>
            <w:tcW w:w="1709" w:type="dxa"/>
            <w:gridSpan w:val="2"/>
          </w:tcPr>
          <w:p>
            <w:pPr>
              <w:pStyle w:val="TableParagraph"/>
              <w:spacing w:before="63"/>
              <w:ind w:left="35"/>
              <w:rPr>
                <w:sz w:val="18"/>
              </w:rPr>
            </w:pPr>
            <w:r>
              <w:rPr>
                <w:spacing w:val="-5"/>
                <w:sz w:val="18"/>
              </w:rPr>
              <w:t>GHE</w:t>
            </w:r>
          </w:p>
        </w:tc>
        <w:tc>
          <w:tcPr>
            <w:tcW w:w="13093" w:type="dxa"/>
            <w:gridSpan w:val="18"/>
            <w:vMerge/>
            <w:tcBorders>
              <w:top w:val="nil"/>
              <w:right w:val="nil"/>
            </w:tcBorders>
          </w:tcPr>
          <w:p>
            <w:pPr>
              <w:rPr>
                <w:sz w:val="2"/>
                <w:szCs w:val="2"/>
              </w:rPr>
            </w:pPr>
          </w:p>
        </w:tc>
      </w:tr>
      <w:tr>
        <w:trPr>
          <w:trHeight w:val="313" w:hRule="atLeast"/>
        </w:trPr>
        <w:tc>
          <w:tcPr>
            <w:tcW w:w="1709" w:type="dxa"/>
            <w:gridSpan w:val="2"/>
          </w:tcPr>
          <w:p>
            <w:pPr>
              <w:pStyle w:val="TableParagraph"/>
              <w:spacing w:before="42"/>
              <w:ind w:left="35"/>
              <w:rPr>
                <w:sz w:val="18"/>
              </w:rPr>
            </w:pPr>
            <w:r>
              <w:rPr>
                <w:spacing w:val="-2"/>
                <w:sz w:val="18"/>
              </w:rPr>
              <w:t>ATIVIDADES</w:t>
            </w:r>
          </w:p>
        </w:tc>
        <w:tc>
          <w:tcPr>
            <w:tcW w:w="13093" w:type="dxa"/>
            <w:gridSpan w:val="18"/>
            <w:vMerge/>
            <w:tcBorders>
              <w:top w:val="nil"/>
              <w:right w:val="nil"/>
            </w:tcBorders>
          </w:tcPr>
          <w:p>
            <w:pPr>
              <w:rPr>
                <w:sz w:val="2"/>
                <w:szCs w:val="2"/>
              </w:rPr>
            </w:pPr>
          </w:p>
        </w:tc>
      </w:tr>
      <w:tr>
        <w:trPr>
          <w:trHeight w:val="356" w:hRule="atLeast"/>
        </w:trPr>
        <w:tc>
          <w:tcPr>
            <w:tcW w:w="1709" w:type="dxa"/>
            <w:gridSpan w:val="2"/>
          </w:tcPr>
          <w:p>
            <w:pPr>
              <w:pStyle w:val="TableParagraph"/>
              <w:spacing w:before="73"/>
              <w:ind w:left="35"/>
              <w:rPr>
                <w:sz w:val="18"/>
              </w:rPr>
            </w:pPr>
            <w:r>
              <w:rPr>
                <w:spacing w:val="-2"/>
                <w:sz w:val="18"/>
              </w:rPr>
              <w:t>SETOR/FUNÇÃO</w:t>
            </w:r>
          </w:p>
        </w:tc>
        <w:tc>
          <w:tcPr>
            <w:tcW w:w="13093" w:type="dxa"/>
            <w:gridSpan w:val="18"/>
            <w:vMerge/>
            <w:tcBorders>
              <w:top w:val="nil"/>
              <w:right w:val="nil"/>
            </w:tcBorders>
          </w:tcPr>
          <w:p>
            <w:pPr>
              <w:rPr>
                <w:sz w:val="2"/>
                <w:szCs w:val="2"/>
              </w:rPr>
            </w:pPr>
          </w:p>
        </w:tc>
      </w:tr>
      <w:tr>
        <w:trPr>
          <w:trHeight w:val="1386" w:hRule="atLeast"/>
        </w:trPr>
        <w:tc>
          <w:tcPr>
            <w:tcW w:w="1709" w:type="dxa"/>
            <w:gridSpan w:val="2"/>
          </w:tcPr>
          <w:p>
            <w:pPr>
              <w:pStyle w:val="TableParagraph"/>
              <w:spacing w:before="146"/>
              <w:rPr>
                <w:sz w:val="18"/>
              </w:rPr>
            </w:pPr>
          </w:p>
          <w:p>
            <w:pPr>
              <w:pStyle w:val="TableParagraph"/>
              <w:spacing w:line="259" w:lineRule="auto" w:before="1"/>
              <w:ind w:left="35" w:right="70"/>
              <w:jc w:val="both"/>
              <w:rPr>
                <w:sz w:val="18"/>
              </w:rPr>
            </w:pPr>
            <w:r>
              <w:rPr>
                <w:sz w:val="18"/>
              </w:rPr>
              <w:t>Atvidade detalhada pintor</w:t>
            </w:r>
            <w:r>
              <w:rPr>
                <w:spacing w:val="-7"/>
                <w:sz w:val="18"/>
              </w:rPr>
              <w:t> </w:t>
            </w:r>
            <w:r>
              <w:rPr>
                <w:sz w:val="18"/>
              </w:rPr>
              <w:t>e</w:t>
            </w:r>
            <w:r>
              <w:rPr>
                <w:spacing w:val="-7"/>
                <w:sz w:val="18"/>
              </w:rPr>
              <w:t> </w:t>
            </w:r>
            <w:r>
              <w:rPr>
                <w:sz w:val="18"/>
              </w:rPr>
              <w:t>meio</w:t>
            </w:r>
            <w:r>
              <w:rPr>
                <w:spacing w:val="-7"/>
                <w:sz w:val="18"/>
              </w:rPr>
              <w:t> </w:t>
            </w:r>
            <w:r>
              <w:rPr>
                <w:sz w:val="18"/>
              </w:rPr>
              <w:t>of.</w:t>
            </w:r>
            <w:r>
              <w:rPr>
                <w:spacing w:val="-7"/>
                <w:sz w:val="18"/>
              </w:rPr>
              <w:t> </w:t>
            </w:r>
            <w:r>
              <w:rPr>
                <w:sz w:val="18"/>
              </w:rPr>
              <w:t>De </w:t>
            </w:r>
            <w:r>
              <w:rPr>
                <w:spacing w:val="-2"/>
                <w:sz w:val="18"/>
              </w:rPr>
              <w:t>pintor</w:t>
            </w:r>
          </w:p>
        </w:tc>
        <w:tc>
          <w:tcPr>
            <w:tcW w:w="13093" w:type="dxa"/>
            <w:gridSpan w:val="18"/>
            <w:vMerge/>
            <w:tcBorders>
              <w:top w:val="nil"/>
              <w:right w:val="nil"/>
            </w:tcBorders>
          </w:tcPr>
          <w:p>
            <w:pPr>
              <w:rPr>
                <w:sz w:val="2"/>
                <w:szCs w:val="2"/>
              </w:rPr>
            </w:pPr>
          </w:p>
        </w:tc>
      </w:tr>
      <w:tr>
        <w:trPr>
          <w:trHeight w:val="428" w:hRule="atLeast"/>
        </w:trPr>
        <w:tc>
          <w:tcPr>
            <w:tcW w:w="1709" w:type="dxa"/>
            <w:gridSpan w:val="2"/>
          </w:tcPr>
          <w:p>
            <w:pPr>
              <w:pStyle w:val="TableParagraph"/>
              <w:spacing w:line="196" w:lineRule="exact"/>
              <w:ind w:left="35"/>
              <w:rPr>
                <w:sz w:val="18"/>
              </w:rPr>
            </w:pPr>
            <w:r>
              <w:rPr>
                <w:sz w:val="18"/>
              </w:rPr>
              <w:t>Atividade</w:t>
            </w:r>
            <w:r>
              <w:rPr>
                <w:spacing w:val="2"/>
                <w:sz w:val="18"/>
              </w:rPr>
              <w:t> </w:t>
            </w:r>
            <w:r>
              <w:rPr>
                <w:spacing w:val="-2"/>
                <w:sz w:val="18"/>
              </w:rPr>
              <w:t>detalhada</w:t>
            </w:r>
          </w:p>
          <w:p>
            <w:pPr>
              <w:pStyle w:val="TableParagraph"/>
              <w:spacing w:line="196" w:lineRule="exact" w:before="16"/>
              <w:ind w:left="35"/>
              <w:rPr>
                <w:sz w:val="18"/>
              </w:rPr>
            </w:pPr>
            <w:r>
              <w:rPr>
                <w:spacing w:val="-2"/>
                <w:sz w:val="18"/>
              </w:rPr>
              <w:t>servente</w:t>
            </w:r>
          </w:p>
        </w:tc>
        <w:tc>
          <w:tcPr>
            <w:tcW w:w="13093" w:type="dxa"/>
            <w:gridSpan w:val="18"/>
            <w:vMerge/>
            <w:tcBorders>
              <w:top w:val="nil"/>
              <w:right w:val="nil"/>
            </w:tcBorders>
          </w:tcPr>
          <w:p>
            <w:pPr>
              <w:rPr>
                <w:sz w:val="2"/>
                <w:szCs w:val="2"/>
              </w:rPr>
            </w:pPr>
          </w:p>
        </w:tc>
      </w:tr>
      <w:tr>
        <w:trPr>
          <w:trHeight w:val="428" w:hRule="atLeast"/>
        </w:trPr>
        <w:tc>
          <w:tcPr>
            <w:tcW w:w="1709" w:type="dxa"/>
            <w:gridSpan w:val="2"/>
          </w:tcPr>
          <w:p>
            <w:pPr>
              <w:pStyle w:val="TableParagraph"/>
              <w:spacing w:before="99"/>
              <w:ind w:left="400"/>
              <w:rPr>
                <w:sz w:val="18"/>
              </w:rPr>
            </w:pPr>
            <w:r>
              <w:rPr>
                <w:sz w:val="18"/>
              </w:rPr>
              <w:t>CBO</w:t>
            </w:r>
            <w:r>
              <w:rPr>
                <w:spacing w:val="-2"/>
                <w:sz w:val="18"/>
              </w:rPr>
              <w:t> Pintor</w:t>
            </w:r>
          </w:p>
        </w:tc>
        <w:tc>
          <w:tcPr>
            <w:tcW w:w="13093" w:type="dxa"/>
            <w:gridSpan w:val="18"/>
            <w:vMerge/>
            <w:tcBorders>
              <w:top w:val="nil"/>
              <w:right w:val="nil"/>
            </w:tcBorders>
          </w:tcPr>
          <w:p>
            <w:pPr>
              <w:rPr>
                <w:sz w:val="2"/>
                <w:szCs w:val="2"/>
              </w:rPr>
            </w:pPr>
          </w:p>
        </w:tc>
      </w:tr>
      <w:tr>
        <w:trPr>
          <w:trHeight w:val="428" w:hRule="atLeast"/>
        </w:trPr>
        <w:tc>
          <w:tcPr>
            <w:tcW w:w="1709" w:type="dxa"/>
            <w:gridSpan w:val="2"/>
          </w:tcPr>
          <w:p>
            <w:pPr>
              <w:pStyle w:val="TableParagraph"/>
              <w:spacing w:line="196" w:lineRule="exact"/>
              <w:ind w:left="35"/>
              <w:rPr>
                <w:sz w:val="18"/>
              </w:rPr>
            </w:pPr>
            <w:r>
              <w:rPr>
                <w:sz w:val="18"/>
              </w:rPr>
              <w:t>CBO</w:t>
            </w:r>
            <w:r>
              <w:rPr>
                <w:spacing w:val="-1"/>
                <w:sz w:val="18"/>
              </w:rPr>
              <w:t> </w:t>
            </w:r>
            <w:r>
              <w:rPr>
                <w:sz w:val="18"/>
              </w:rPr>
              <w:t>Meio</w:t>
            </w:r>
            <w:r>
              <w:rPr>
                <w:spacing w:val="-1"/>
                <w:sz w:val="18"/>
              </w:rPr>
              <w:t> </w:t>
            </w:r>
            <w:r>
              <w:rPr>
                <w:sz w:val="18"/>
              </w:rPr>
              <w:t>of. </w:t>
            </w:r>
            <w:r>
              <w:rPr>
                <w:spacing w:val="-5"/>
                <w:sz w:val="18"/>
              </w:rPr>
              <w:t>De</w:t>
            </w:r>
          </w:p>
          <w:p>
            <w:pPr>
              <w:pStyle w:val="TableParagraph"/>
              <w:spacing w:line="196" w:lineRule="exact" w:before="16"/>
              <w:ind w:left="35"/>
              <w:rPr>
                <w:sz w:val="18"/>
              </w:rPr>
            </w:pPr>
            <w:r>
              <w:rPr>
                <w:sz w:val="18"/>
              </w:rPr>
              <w:t>pintor</w:t>
            </w:r>
            <w:r>
              <w:rPr>
                <w:spacing w:val="1"/>
                <w:sz w:val="18"/>
              </w:rPr>
              <w:t> </w:t>
            </w:r>
            <w:r>
              <w:rPr>
                <w:sz w:val="18"/>
              </w:rPr>
              <w:t>e</w:t>
            </w:r>
            <w:r>
              <w:rPr>
                <w:spacing w:val="2"/>
                <w:sz w:val="18"/>
              </w:rPr>
              <w:t> </w:t>
            </w:r>
            <w:r>
              <w:rPr>
                <w:spacing w:val="-2"/>
                <w:sz w:val="18"/>
              </w:rPr>
              <w:t>servente</w:t>
            </w:r>
          </w:p>
        </w:tc>
        <w:tc>
          <w:tcPr>
            <w:tcW w:w="13093" w:type="dxa"/>
            <w:gridSpan w:val="18"/>
            <w:vMerge/>
            <w:tcBorders>
              <w:top w:val="nil"/>
              <w:right w:val="nil"/>
            </w:tcBorders>
          </w:tcPr>
          <w:p>
            <w:pPr>
              <w:rPr>
                <w:sz w:val="2"/>
                <w:szCs w:val="2"/>
              </w:rPr>
            </w:pPr>
          </w:p>
        </w:tc>
      </w:tr>
      <w:tr>
        <w:trPr>
          <w:trHeight w:val="400" w:hRule="atLeast"/>
        </w:trPr>
        <w:tc>
          <w:tcPr>
            <w:tcW w:w="1709" w:type="dxa"/>
            <w:gridSpan w:val="2"/>
          </w:tcPr>
          <w:p>
            <w:pPr>
              <w:pStyle w:val="TableParagraph"/>
              <w:spacing w:before="85"/>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093" w:type="dxa"/>
            <w:gridSpan w:val="18"/>
            <w:vMerge/>
            <w:tcBorders>
              <w:top w:val="nil"/>
              <w:right w:val="nil"/>
            </w:tcBorders>
          </w:tcPr>
          <w:p>
            <w:pPr>
              <w:rPr>
                <w:sz w:val="2"/>
                <w:szCs w:val="2"/>
              </w:rPr>
            </w:pPr>
          </w:p>
        </w:tc>
      </w:tr>
      <w:tr>
        <w:trPr>
          <w:trHeight w:val="328" w:hRule="atLeast"/>
        </w:trPr>
        <w:tc>
          <w:tcPr>
            <w:tcW w:w="1709" w:type="dxa"/>
            <w:gridSpan w:val="2"/>
          </w:tcPr>
          <w:p>
            <w:pPr>
              <w:pStyle w:val="TableParagraph"/>
              <w:spacing w:before="49"/>
              <w:ind w:left="35"/>
              <w:rPr>
                <w:sz w:val="18"/>
              </w:rPr>
            </w:pPr>
            <w:r>
              <w:rPr>
                <w:spacing w:val="-2"/>
                <w:sz w:val="18"/>
              </w:rPr>
              <w:t>Responsável</w:t>
            </w:r>
          </w:p>
        </w:tc>
        <w:tc>
          <w:tcPr>
            <w:tcW w:w="13093" w:type="dxa"/>
            <w:gridSpan w:val="18"/>
            <w:vMerge/>
            <w:tcBorders>
              <w:top w:val="nil"/>
              <w:right w:val="nil"/>
            </w:tcBorders>
          </w:tcPr>
          <w:p>
            <w:pPr>
              <w:rPr>
                <w:sz w:val="2"/>
                <w:szCs w:val="2"/>
              </w:rPr>
            </w:pPr>
          </w:p>
        </w:tc>
      </w:tr>
      <w:tr>
        <w:trPr>
          <w:trHeight w:val="313" w:hRule="atLeast"/>
        </w:trPr>
        <w:tc>
          <w:tcPr>
            <w:tcW w:w="1709" w:type="dxa"/>
            <w:gridSpan w:val="2"/>
          </w:tcPr>
          <w:p>
            <w:pPr>
              <w:pStyle w:val="TableParagraph"/>
              <w:spacing w:before="42"/>
              <w:ind w:left="35"/>
              <w:rPr>
                <w:sz w:val="18"/>
              </w:rPr>
            </w:pPr>
            <w:r>
              <w:rPr>
                <w:spacing w:val="-2"/>
                <w:sz w:val="18"/>
              </w:rPr>
              <w:t>Avaliador</w:t>
            </w:r>
          </w:p>
        </w:tc>
        <w:tc>
          <w:tcPr>
            <w:tcW w:w="13093" w:type="dxa"/>
            <w:gridSpan w:val="18"/>
            <w:vMerge/>
            <w:tcBorders>
              <w:top w:val="nil"/>
              <w:right w:val="nil"/>
            </w:tcBorders>
          </w:tcPr>
          <w:p>
            <w:pPr>
              <w:rPr>
                <w:sz w:val="2"/>
                <w:szCs w:val="2"/>
              </w:rPr>
            </w:pPr>
          </w:p>
        </w:tc>
      </w:tr>
      <w:tr>
        <w:trPr>
          <w:trHeight w:val="313" w:hRule="atLeast"/>
        </w:trPr>
        <w:tc>
          <w:tcPr>
            <w:tcW w:w="1709" w:type="dxa"/>
            <w:gridSpan w:val="2"/>
          </w:tcPr>
          <w:p>
            <w:pPr>
              <w:pStyle w:val="TableParagraph"/>
              <w:spacing w:before="42"/>
              <w:ind w:left="51" w:right="16"/>
              <w:jc w:val="center"/>
              <w:rPr>
                <w:rFonts w:ascii="Arial"/>
                <w:b/>
                <w:sz w:val="18"/>
              </w:rPr>
            </w:pPr>
            <w:r>
              <w:rPr>
                <w:rFonts w:ascii="Arial"/>
                <w:b/>
                <w:spacing w:val="-4"/>
                <w:sz w:val="18"/>
              </w:rPr>
              <w:t>Data</w:t>
            </w:r>
          </w:p>
        </w:tc>
        <w:tc>
          <w:tcPr>
            <w:tcW w:w="1272" w:type="dxa"/>
          </w:tcPr>
          <w:p>
            <w:pPr>
              <w:pStyle w:val="TableParagraph"/>
              <w:spacing w:before="51"/>
              <w:ind w:left="36"/>
              <w:jc w:val="center"/>
              <w:rPr>
                <w:sz w:val="18"/>
              </w:rPr>
            </w:pPr>
            <w:r>
              <w:rPr>
                <w:spacing w:val="-2"/>
                <w:sz w:val="18"/>
              </w:rPr>
              <w:t>08/02/2023</w:t>
            </w:r>
          </w:p>
        </w:tc>
        <w:tc>
          <w:tcPr>
            <w:tcW w:w="2854" w:type="dxa"/>
            <w:gridSpan w:val="2"/>
          </w:tcPr>
          <w:p>
            <w:pPr>
              <w:pStyle w:val="TableParagraph"/>
              <w:spacing w:before="42"/>
              <w:ind w:left="576"/>
              <w:rPr>
                <w:rFonts w:ascii="Arial"/>
                <w:b/>
                <w:sz w:val="18"/>
              </w:rPr>
            </w:pPr>
            <w:r>
              <w:rPr>
                <w:rFonts w:ascii="Arial"/>
                <w:b/>
                <w:sz w:val="18"/>
              </w:rPr>
              <w:t>Data</w:t>
            </w:r>
            <w:r>
              <w:rPr>
                <w:rFonts w:ascii="Arial"/>
                <w:b/>
                <w:spacing w:val="-2"/>
                <w:sz w:val="18"/>
              </w:rPr>
              <w:t> </w:t>
            </w:r>
            <w:r>
              <w:rPr>
                <w:rFonts w:ascii="Arial"/>
                <w:b/>
                <w:sz w:val="18"/>
              </w:rPr>
              <w:t>rev.</w:t>
            </w:r>
            <w:r>
              <w:rPr>
                <w:rFonts w:ascii="Arial"/>
                <w:b/>
                <w:spacing w:val="-1"/>
                <w:sz w:val="18"/>
              </w:rPr>
              <w:t> </w:t>
            </w:r>
            <w:r>
              <w:rPr>
                <w:rFonts w:ascii="Arial"/>
                <w:b/>
                <w:spacing w:val="-2"/>
                <w:sz w:val="18"/>
              </w:rPr>
              <w:t>14/01/2025</w:t>
            </w:r>
          </w:p>
        </w:tc>
        <w:tc>
          <w:tcPr>
            <w:tcW w:w="3487" w:type="dxa"/>
            <w:gridSpan w:val="5"/>
          </w:tcPr>
          <w:p>
            <w:pPr>
              <w:pStyle w:val="TableParagraph"/>
              <w:spacing w:before="42"/>
              <w:ind w:left="663"/>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52" w:type="dxa"/>
            <w:gridSpan w:val="8"/>
          </w:tcPr>
          <w:p>
            <w:pPr>
              <w:pStyle w:val="TableParagraph"/>
              <w:spacing w:before="42"/>
              <w:ind w:left="1052"/>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728" w:type="dxa"/>
            <w:gridSpan w:val="2"/>
          </w:tcPr>
          <w:p>
            <w:pPr>
              <w:pStyle w:val="TableParagraph"/>
              <w:spacing w:before="42"/>
              <w:ind w:left="274"/>
              <w:rPr>
                <w:rFonts w:ascii="Arial"/>
                <w:b/>
                <w:sz w:val="18"/>
              </w:rPr>
            </w:pPr>
            <w:r>
              <w:rPr>
                <w:rFonts w:ascii="Arial"/>
                <w:b/>
                <w:spacing w:val="-2"/>
                <w:sz w:val="18"/>
              </w:rPr>
              <w:t>Significancia</w:t>
            </w:r>
          </w:p>
        </w:tc>
      </w:tr>
      <w:tr>
        <w:trPr>
          <w:trHeight w:val="560" w:hRule="atLeast"/>
        </w:trPr>
        <w:tc>
          <w:tcPr>
            <w:tcW w:w="9322" w:type="dxa"/>
            <w:gridSpan w:val="10"/>
            <w:shd w:val="clear" w:color="auto" w:fill="D9E1F2"/>
          </w:tcPr>
          <w:p>
            <w:pPr>
              <w:pStyle w:val="TableParagraph"/>
              <w:rPr>
                <w:rFonts w:ascii="Times New Roman"/>
                <w:sz w:val="18"/>
              </w:rPr>
            </w:pPr>
          </w:p>
        </w:tc>
        <w:tc>
          <w:tcPr>
            <w:tcW w:w="2345" w:type="dxa"/>
            <w:gridSpan w:val="5"/>
            <w:shd w:val="clear" w:color="auto" w:fill="D9E1F2"/>
          </w:tcPr>
          <w:p>
            <w:pPr>
              <w:pStyle w:val="TableParagraph"/>
              <w:spacing w:line="273" w:lineRule="auto" w:before="49"/>
              <w:ind w:left="795" w:hanging="228"/>
              <w:rPr>
                <w:rFonts w:ascii="Arial"/>
                <w:b/>
                <w:sz w:val="18"/>
              </w:rPr>
            </w:pPr>
            <w:r>
              <w:rPr>
                <w:rFonts w:ascii="Arial"/>
                <w:b/>
                <w:spacing w:val="-2"/>
                <w:sz w:val="18"/>
              </w:rPr>
              <w:t>Probabilidade Atribuida</w:t>
            </w:r>
          </w:p>
        </w:tc>
        <w:tc>
          <w:tcPr>
            <w:tcW w:w="1407" w:type="dxa"/>
            <w:gridSpan w:val="3"/>
            <w:shd w:val="clear" w:color="auto" w:fill="D9E1F2"/>
          </w:tcPr>
          <w:p>
            <w:pPr>
              <w:pStyle w:val="TableParagraph"/>
              <w:spacing w:line="273" w:lineRule="auto" w:before="49"/>
              <w:ind w:left="324" w:hanging="113"/>
              <w:rPr>
                <w:rFonts w:ascii="Arial"/>
                <w:b/>
                <w:sz w:val="18"/>
              </w:rPr>
            </w:pPr>
            <w:r>
              <w:rPr>
                <w:rFonts w:ascii="Arial"/>
                <w:b/>
                <w:spacing w:val="-2"/>
                <w:sz w:val="18"/>
              </w:rPr>
              <w:t>Severidade Atribuida</w:t>
            </w:r>
          </w:p>
        </w:tc>
        <w:tc>
          <w:tcPr>
            <w:tcW w:w="469" w:type="dxa"/>
            <w:vMerge w:val="restart"/>
            <w:shd w:val="clear" w:color="auto" w:fill="D9E1F2"/>
          </w:tcPr>
          <w:p>
            <w:pPr>
              <w:pStyle w:val="TableParagraph"/>
              <w:rPr>
                <w:sz w:val="18"/>
              </w:rPr>
            </w:pPr>
          </w:p>
          <w:p>
            <w:pPr>
              <w:pStyle w:val="TableParagraph"/>
              <w:spacing w:before="105"/>
              <w:rPr>
                <w:sz w:val="18"/>
              </w:rPr>
            </w:pPr>
          </w:p>
          <w:p>
            <w:pPr>
              <w:pStyle w:val="TableParagraph"/>
              <w:ind w:left="87"/>
              <w:rPr>
                <w:sz w:val="18"/>
              </w:rPr>
            </w:pPr>
            <w:r>
              <w:rPr>
                <w:spacing w:val="-5"/>
                <w:sz w:val="18"/>
              </w:rPr>
              <w:t>GR</w:t>
            </w:r>
          </w:p>
        </w:tc>
        <w:tc>
          <w:tcPr>
            <w:tcW w:w="1259" w:type="dxa"/>
            <w:vMerge w:val="restart"/>
            <w:shd w:val="clear" w:color="auto" w:fill="D9E1F2"/>
          </w:tcPr>
          <w:p>
            <w:pPr>
              <w:pStyle w:val="TableParagraph"/>
              <w:spacing w:before="197"/>
              <w:rPr>
                <w:sz w:val="18"/>
              </w:rPr>
            </w:pPr>
          </w:p>
          <w:p>
            <w:pPr>
              <w:pStyle w:val="TableParagraph"/>
              <w:spacing w:line="273" w:lineRule="auto"/>
              <w:ind w:left="371"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097" w:type="dxa"/>
            <w:shd w:val="clear" w:color="auto" w:fill="D9E1F2"/>
          </w:tcPr>
          <w:p>
            <w:pPr>
              <w:pStyle w:val="TableParagraph"/>
              <w:spacing w:before="31"/>
              <w:rPr>
                <w:sz w:val="18"/>
              </w:rPr>
            </w:pPr>
          </w:p>
          <w:p>
            <w:pPr>
              <w:pStyle w:val="TableParagraph"/>
              <w:ind w:left="114"/>
              <w:rPr>
                <w:sz w:val="18"/>
              </w:rPr>
            </w:pPr>
            <w:r>
              <w:rPr>
                <w:spacing w:val="-2"/>
                <w:sz w:val="18"/>
              </w:rPr>
              <w:t>Atividades</w:t>
            </w:r>
          </w:p>
        </w:tc>
        <w:tc>
          <w:tcPr>
            <w:tcW w:w="1272" w:type="dxa"/>
            <w:shd w:val="clear" w:color="auto" w:fill="D9E1F2"/>
          </w:tcPr>
          <w:p>
            <w:pPr>
              <w:pStyle w:val="TableParagraph"/>
              <w:spacing w:before="31"/>
              <w:rPr>
                <w:sz w:val="18"/>
              </w:rPr>
            </w:pPr>
          </w:p>
          <w:p>
            <w:pPr>
              <w:pStyle w:val="TableParagraph"/>
              <w:ind w:left="36"/>
              <w:jc w:val="center"/>
              <w:rPr>
                <w:sz w:val="18"/>
              </w:rPr>
            </w:pPr>
            <w:r>
              <w:rPr>
                <w:spacing w:val="-2"/>
                <w:sz w:val="18"/>
              </w:rPr>
              <w:t>Perigo</w:t>
            </w:r>
          </w:p>
        </w:tc>
        <w:tc>
          <w:tcPr>
            <w:tcW w:w="1080" w:type="dxa"/>
            <w:shd w:val="clear" w:color="auto" w:fill="D9E1F2"/>
          </w:tcPr>
          <w:p>
            <w:pPr>
              <w:pStyle w:val="TableParagraph"/>
              <w:spacing w:before="31"/>
              <w:rPr>
                <w:sz w:val="18"/>
              </w:rPr>
            </w:pPr>
          </w:p>
          <w:p>
            <w:pPr>
              <w:pStyle w:val="TableParagraph"/>
              <w:ind w:left="47" w:right="13"/>
              <w:jc w:val="center"/>
              <w:rPr>
                <w:sz w:val="18"/>
              </w:rPr>
            </w:pPr>
            <w:r>
              <w:rPr>
                <w:spacing w:val="-2"/>
                <w:sz w:val="18"/>
              </w:rPr>
              <w:t>Exposição</w:t>
            </w:r>
          </w:p>
        </w:tc>
        <w:tc>
          <w:tcPr>
            <w:tcW w:w="1774" w:type="dxa"/>
            <w:shd w:val="clear" w:color="auto" w:fill="D9E1F2"/>
          </w:tcPr>
          <w:p>
            <w:pPr>
              <w:pStyle w:val="TableParagraph"/>
              <w:spacing w:before="31"/>
              <w:rPr>
                <w:sz w:val="18"/>
              </w:rPr>
            </w:pPr>
          </w:p>
          <w:p>
            <w:pPr>
              <w:pStyle w:val="TableParagraph"/>
              <w:ind w:left="177"/>
              <w:rPr>
                <w:sz w:val="18"/>
              </w:rPr>
            </w:pPr>
            <w:r>
              <w:rPr>
                <w:sz w:val="18"/>
              </w:rPr>
              <w:t>Fontes</w:t>
            </w:r>
            <w:r>
              <w:rPr>
                <w:spacing w:val="3"/>
                <w:sz w:val="18"/>
              </w:rPr>
              <w:t> </w:t>
            </w:r>
            <w:r>
              <w:rPr>
                <w:spacing w:val="-2"/>
                <w:sz w:val="18"/>
              </w:rPr>
              <w:t>geradoras</w:t>
            </w:r>
          </w:p>
        </w:tc>
        <w:tc>
          <w:tcPr>
            <w:tcW w:w="1371" w:type="dxa"/>
            <w:shd w:val="clear" w:color="auto" w:fill="D9E1F2"/>
          </w:tcPr>
          <w:p>
            <w:pPr>
              <w:pStyle w:val="TableParagraph"/>
              <w:spacing w:line="224" w:lineRule="exact"/>
              <w:ind w:left="373" w:right="352" w:hanging="2"/>
              <w:jc w:val="center"/>
              <w:rPr>
                <w:sz w:val="18"/>
              </w:rPr>
            </w:pPr>
            <w:r>
              <w:rPr>
                <w:spacing w:val="-2"/>
                <w:sz w:val="18"/>
              </w:rPr>
              <w:t>Lesão Doença </w:t>
            </w:r>
            <w:r>
              <w:rPr>
                <w:spacing w:val="-4"/>
                <w:sz w:val="18"/>
              </w:rPr>
              <w:t>Dano</w:t>
            </w:r>
          </w:p>
        </w:tc>
        <w:tc>
          <w:tcPr>
            <w:tcW w:w="709" w:type="dxa"/>
            <w:shd w:val="clear" w:color="auto" w:fill="D9E1F2"/>
          </w:tcPr>
          <w:p>
            <w:pPr>
              <w:pStyle w:val="TableParagraph"/>
              <w:spacing w:line="224" w:lineRule="exact"/>
              <w:ind w:left="46" w:right="24"/>
              <w:jc w:val="center"/>
              <w:rPr>
                <w:sz w:val="18"/>
              </w:rPr>
            </w:pPr>
            <w:r>
              <w:rPr>
                <w:spacing w:val="-2"/>
                <w:sz w:val="18"/>
              </w:rPr>
              <w:t>Classe </w:t>
            </w:r>
            <w:r>
              <w:rPr>
                <w:spacing w:val="-6"/>
                <w:sz w:val="18"/>
              </w:rPr>
              <w:t>do </w:t>
            </w:r>
            <w:r>
              <w:rPr>
                <w:spacing w:val="-2"/>
                <w:sz w:val="18"/>
              </w:rPr>
              <w:t>Perigo</w:t>
            </w:r>
          </w:p>
        </w:tc>
        <w:tc>
          <w:tcPr>
            <w:tcW w:w="469" w:type="dxa"/>
            <w:shd w:val="clear" w:color="auto" w:fill="D9E1F2"/>
          </w:tcPr>
          <w:p>
            <w:pPr>
              <w:pStyle w:val="TableParagraph"/>
              <w:spacing w:before="31"/>
              <w:rPr>
                <w:sz w:val="18"/>
              </w:rPr>
            </w:pPr>
          </w:p>
          <w:p>
            <w:pPr>
              <w:pStyle w:val="TableParagraph"/>
              <w:ind w:left="44" w:right="12"/>
              <w:jc w:val="center"/>
              <w:rPr>
                <w:sz w:val="18"/>
              </w:rPr>
            </w:pPr>
            <w:r>
              <w:rPr>
                <w:spacing w:val="-10"/>
                <w:sz w:val="18"/>
              </w:rPr>
              <w:t>I</w:t>
            </w:r>
          </w:p>
        </w:tc>
        <w:tc>
          <w:tcPr>
            <w:tcW w:w="469" w:type="dxa"/>
            <w:shd w:val="clear" w:color="auto" w:fill="D9E1F2"/>
          </w:tcPr>
          <w:p>
            <w:pPr>
              <w:pStyle w:val="TableParagraph"/>
              <w:spacing w:before="31"/>
              <w:rPr>
                <w:sz w:val="18"/>
              </w:rPr>
            </w:pPr>
          </w:p>
          <w:p>
            <w:pPr>
              <w:pStyle w:val="TableParagraph"/>
              <w:ind w:left="44" w:right="14"/>
              <w:jc w:val="center"/>
              <w:rPr>
                <w:sz w:val="18"/>
              </w:rPr>
            </w:pPr>
            <w:r>
              <w:rPr>
                <w:spacing w:val="-10"/>
                <w:sz w:val="18"/>
              </w:rPr>
              <w:t>O</w:t>
            </w:r>
          </w:p>
        </w:tc>
        <w:tc>
          <w:tcPr>
            <w:tcW w:w="469" w:type="dxa"/>
            <w:shd w:val="clear" w:color="auto" w:fill="D9E1F2"/>
          </w:tcPr>
          <w:p>
            <w:pPr>
              <w:pStyle w:val="TableParagraph"/>
              <w:spacing w:before="31"/>
              <w:rPr>
                <w:sz w:val="18"/>
              </w:rPr>
            </w:pPr>
          </w:p>
          <w:p>
            <w:pPr>
              <w:pStyle w:val="TableParagraph"/>
              <w:ind w:left="44" w:right="14"/>
              <w:jc w:val="center"/>
              <w:rPr>
                <w:sz w:val="18"/>
              </w:rPr>
            </w:pPr>
            <w:r>
              <w:rPr>
                <w:spacing w:val="-10"/>
                <w:sz w:val="18"/>
              </w:rPr>
              <w:t>T</w:t>
            </w:r>
          </w:p>
        </w:tc>
        <w:tc>
          <w:tcPr>
            <w:tcW w:w="469" w:type="dxa"/>
            <w:shd w:val="clear" w:color="auto" w:fill="D9E1F2"/>
          </w:tcPr>
          <w:p>
            <w:pPr>
              <w:pStyle w:val="TableParagraph"/>
              <w:spacing w:before="31"/>
              <w:rPr>
                <w:sz w:val="18"/>
              </w:rPr>
            </w:pPr>
          </w:p>
          <w:p>
            <w:pPr>
              <w:pStyle w:val="TableParagraph"/>
              <w:ind w:left="44" w:right="34"/>
              <w:jc w:val="center"/>
              <w:rPr>
                <w:sz w:val="18"/>
              </w:rPr>
            </w:pPr>
            <w:r>
              <w:rPr>
                <w:spacing w:val="-5"/>
                <w:sz w:val="18"/>
              </w:rPr>
              <w:t>EP</w:t>
            </w:r>
          </w:p>
        </w:tc>
        <w:tc>
          <w:tcPr>
            <w:tcW w:w="469" w:type="dxa"/>
            <w:shd w:val="clear" w:color="auto" w:fill="D9E1F2"/>
          </w:tcPr>
          <w:p>
            <w:pPr>
              <w:pStyle w:val="TableParagraph"/>
              <w:spacing w:before="31"/>
              <w:rPr>
                <w:sz w:val="18"/>
              </w:rPr>
            </w:pPr>
          </w:p>
          <w:p>
            <w:pPr>
              <w:pStyle w:val="TableParagraph"/>
              <w:ind w:left="44" w:right="36"/>
              <w:jc w:val="center"/>
              <w:rPr>
                <w:sz w:val="18"/>
              </w:rPr>
            </w:pPr>
            <w:r>
              <w:rPr>
                <w:spacing w:val="-5"/>
                <w:sz w:val="18"/>
              </w:rPr>
              <w:t>PE</w:t>
            </w:r>
          </w:p>
        </w:tc>
        <w:tc>
          <w:tcPr>
            <w:tcW w:w="469" w:type="dxa"/>
            <w:shd w:val="clear" w:color="auto" w:fill="D9E1F2"/>
          </w:tcPr>
          <w:p>
            <w:pPr>
              <w:pStyle w:val="TableParagraph"/>
              <w:spacing w:before="31"/>
              <w:rPr>
                <w:sz w:val="18"/>
              </w:rPr>
            </w:pPr>
          </w:p>
          <w:p>
            <w:pPr>
              <w:pStyle w:val="TableParagraph"/>
              <w:ind w:left="44" w:right="38"/>
              <w:jc w:val="center"/>
              <w:rPr>
                <w:sz w:val="18"/>
              </w:rPr>
            </w:pPr>
            <w:r>
              <w:rPr>
                <w:spacing w:val="-5"/>
                <w:sz w:val="18"/>
              </w:rPr>
              <w:t>EC</w:t>
            </w:r>
          </w:p>
        </w:tc>
        <w:tc>
          <w:tcPr>
            <w:tcW w:w="469" w:type="dxa"/>
            <w:shd w:val="clear" w:color="auto" w:fill="D9E1F2"/>
          </w:tcPr>
          <w:p>
            <w:pPr>
              <w:pStyle w:val="TableParagraph"/>
              <w:spacing w:before="31"/>
              <w:rPr>
                <w:sz w:val="18"/>
              </w:rPr>
            </w:pPr>
          </w:p>
          <w:p>
            <w:pPr>
              <w:pStyle w:val="TableParagraph"/>
              <w:ind w:left="44" w:right="41"/>
              <w:jc w:val="center"/>
              <w:rPr>
                <w:sz w:val="18"/>
              </w:rPr>
            </w:pPr>
            <w:r>
              <w:rPr>
                <w:spacing w:val="-5"/>
                <w:sz w:val="18"/>
              </w:rPr>
              <w:t>CP</w:t>
            </w:r>
          </w:p>
        </w:tc>
        <w:tc>
          <w:tcPr>
            <w:tcW w:w="469" w:type="dxa"/>
            <w:shd w:val="clear" w:color="auto" w:fill="D9E1F2"/>
          </w:tcPr>
          <w:p>
            <w:pPr>
              <w:pStyle w:val="TableParagraph"/>
              <w:spacing w:before="31"/>
              <w:rPr>
                <w:sz w:val="18"/>
              </w:rPr>
            </w:pPr>
          </w:p>
          <w:p>
            <w:pPr>
              <w:pStyle w:val="TableParagraph"/>
              <w:ind w:left="44" w:right="43"/>
              <w:jc w:val="center"/>
              <w:rPr>
                <w:sz w:val="18"/>
              </w:rPr>
            </w:pPr>
            <w:r>
              <w:rPr>
                <w:spacing w:val="-10"/>
                <w:sz w:val="18"/>
              </w:rPr>
              <w:t>P</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5"/>
                <w:sz w:val="18"/>
              </w:rPr>
              <w:t>GV</w:t>
            </w:r>
          </w:p>
        </w:tc>
        <w:tc>
          <w:tcPr>
            <w:tcW w:w="469" w:type="dxa"/>
            <w:shd w:val="clear" w:color="auto" w:fill="D9E1F2"/>
          </w:tcPr>
          <w:p>
            <w:pPr>
              <w:pStyle w:val="TableParagraph"/>
              <w:spacing w:before="31"/>
              <w:rPr>
                <w:sz w:val="18"/>
              </w:rPr>
            </w:pPr>
          </w:p>
          <w:p>
            <w:pPr>
              <w:pStyle w:val="TableParagraph"/>
              <w:ind w:left="44" w:right="45"/>
              <w:jc w:val="center"/>
              <w:rPr>
                <w:sz w:val="18"/>
              </w:rPr>
            </w:pPr>
            <w:r>
              <w:rPr>
                <w:spacing w:val="-5"/>
                <w:sz w:val="18"/>
              </w:rPr>
              <w:t>EA</w:t>
            </w:r>
          </w:p>
        </w:tc>
        <w:tc>
          <w:tcPr>
            <w:tcW w:w="469" w:type="dxa"/>
            <w:shd w:val="clear" w:color="auto" w:fill="D9E1F2"/>
          </w:tcPr>
          <w:p>
            <w:pPr>
              <w:pStyle w:val="TableParagraph"/>
              <w:spacing w:before="31"/>
              <w:rPr>
                <w:sz w:val="18"/>
              </w:rPr>
            </w:pPr>
          </w:p>
          <w:p>
            <w:pPr>
              <w:pStyle w:val="TableParagraph"/>
              <w:ind w:left="44" w:right="44"/>
              <w:jc w:val="center"/>
              <w:rPr>
                <w:sz w:val="18"/>
              </w:rPr>
            </w:pPr>
            <w:r>
              <w:rPr>
                <w:spacing w:val="-10"/>
                <w:sz w:val="18"/>
              </w:rPr>
              <w:t>S</w:t>
            </w:r>
          </w:p>
        </w:tc>
        <w:tc>
          <w:tcPr>
            <w:tcW w:w="469" w:type="dxa"/>
            <w:vMerge/>
            <w:tcBorders>
              <w:top w:val="nil"/>
            </w:tcBorders>
            <w:shd w:val="clear" w:color="auto" w:fill="D9E1F2"/>
          </w:tcPr>
          <w:p>
            <w:pPr>
              <w:rPr>
                <w:sz w:val="2"/>
                <w:szCs w:val="2"/>
              </w:rPr>
            </w:pPr>
          </w:p>
        </w:tc>
        <w:tc>
          <w:tcPr>
            <w:tcW w:w="1259" w:type="dxa"/>
            <w:vMerge/>
            <w:tcBorders>
              <w:top w:val="nil"/>
            </w:tcBorders>
            <w:shd w:val="clear" w:color="auto" w:fill="D9E1F2"/>
          </w:tcPr>
          <w:p>
            <w:pPr>
              <w:rPr>
                <w:sz w:val="2"/>
                <w:szCs w:val="2"/>
              </w:rPr>
            </w:pPr>
          </w:p>
        </w:tc>
      </w:tr>
      <w:tr>
        <w:trPr>
          <w:trHeight w:val="1081" w:hRule="atLeast"/>
        </w:trPr>
        <w:tc>
          <w:tcPr>
            <w:tcW w:w="612" w:type="dxa"/>
          </w:tcPr>
          <w:p>
            <w:pPr>
              <w:pStyle w:val="TableParagraph"/>
              <w:rPr>
                <w:sz w:val="18"/>
              </w:rPr>
            </w:pPr>
          </w:p>
          <w:p>
            <w:pPr>
              <w:pStyle w:val="TableParagraph"/>
              <w:spacing w:before="21"/>
              <w:rPr>
                <w:sz w:val="18"/>
              </w:rPr>
            </w:pPr>
          </w:p>
          <w:p>
            <w:pPr>
              <w:pStyle w:val="TableParagraph"/>
              <w:ind w:left="49" w:right="13"/>
              <w:jc w:val="center"/>
              <w:rPr>
                <w:sz w:val="18"/>
              </w:rPr>
            </w:pPr>
            <w:r>
              <w:rPr>
                <w:sz w:val="18"/>
              </w:rPr>
              <w:t>AB </w:t>
            </w:r>
            <w:r>
              <w:rPr>
                <w:spacing w:val="-5"/>
                <w:sz w:val="18"/>
              </w:rPr>
              <w:t>16</w:t>
            </w:r>
          </w:p>
        </w:tc>
        <w:tc>
          <w:tcPr>
            <w:tcW w:w="1097" w:type="dxa"/>
          </w:tcPr>
          <w:p>
            <w:pPr>
              <w:pStyle w:val="TableParagraph"/>
              <w:spacing w:before="150"/>
              <w:rPr>
                <w:sz w:val="16"/>
              </w:rPr>
            </w:pPr>
          </w:p>
          <w:p>
            <w:pPr>
              <w:pStyle w:val="TableParagraph"/>
              <w:spacing w:line="266" w:lineRule="auto"/>
              <w:ind w:left="244" w:right="12" w:hanging="183"/>
              <w:rPr>
                <w:rFonts w:ascii="Calibri"/>
                <w:sz w:val="16"/>
              </w:rPr>
            </w:pPr>
            <w:r>
              <w:rPr>
                <w:rFonts w:ascii="Calibri"/>
                <w:spacing w:val="-2"/>
                <w:sz w:val="16"/>
              </w:rPr>
              <w:t>Pintura</w:t>
            </w:r>
            <w:r>
              <w:rPr>
                <w:rFonts w:ascii="Calibri"/>
                <w:spacing w:val="-8"/>
                <w:sz w:val="16"/>
              </w:rPr>
              <w:t> </w:t>
            </w:r>
            <w:r>
              <w:rPr>
                <w:rFonts w:ascii="Calibri"/>
                <w:spacing w:val="-2"/>
                <w:sz w:val="16"/>
              </w:rPr>
              <w:t>interna</w:t>
            </w:r>
            <w:r>
              <w:rPr>
                <w:rFonts w:ascii="Calibri"/>
                <w:spacing w:val="40"/>
                <w:sz w:val="16"/>
              </w:rPr>
              <w:t> </w:t>
            </w:r>
            <w:r>
              <w:rPr>
                <w:rFonts w:ascii="Calibri"/>
                <w:sz w:val="16"/>
              </w:rPr>
              <w:t>e</w:t>
            </w:r>
            <w:r>
              <w:rPr>
                <w:rFonts w:ascii="Calibri"/>
                <w:spacing w:val="-9"/>
                <w:sz w:val="16"/>
              </w:rPr>
              <w:t> </w:t>
            </w:r>
            <w:r>
              <w:rPr>
                <w:rFonts w:ascii="Calibri"/>
                <w:sz w:val="16"/>
              </w:rPr>
              <w:t>externa</w:t>
            </w:r>
          </w:p>
        </w:tc>
        <w:tc>
          <w:tcPr>
            <w:tcW w:w="1272" w:type="dxa"/>
          </w:tcPr>
          <w:p>
            <w:pPr>
              <w:pStyle w:val="TableParagraph"/>
              <w:spacing w:before="150"/>
              <w:rPr>
                <w:sz w:val="16"/>
              </w:rPr>
            </w:pPr>
          </w:p>
          <w:p>
            <w:pPr>
              <w:pStyle w:val="TableParagraph"/>
              <w:spacing w:line="266" w:lineRule="auto"/>
              <w:ind w:left="448" w:right="195"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080" w:type="dxa"/>
          </w:tcPr>
          <w:p>
            <w:pPr>
              <w:pStyle w:val="TableParagraph"/>
              <w:rPr>
                <w:sz w:val="16"/>
              </w:rPr>
            </w:pPr>
          </w:p>
          <w:p>
            <w:pPr>
              <w:pStyle w:val="TableParagraph"/>
              <w:spacing w:before="74"/>
              <w:rPr>
                <w:sz w:val="16"/>
              </w:rPr>
            </w:pPr>
          </w:p>
          <w:p>
            <w:pPr>
              <w:pStyle w:val="TableParagraph"/>
              <w:ind w:left="38" w:right="14"/>
              <w:jc w:val="center"/>
              <w:rPr>
                <w:rFonts w:ascii="Calibri"/>
                <w:sz w:val="16"/>
              </w:rPr>
            </w:pPr>
            <w:r>
              <w:rPr>
                <w:rFonts w:ascii="Calibri"/>
                <w:spacing w:val="-2"/>
                <w:sz w:val="16"/>
              </w:rPr>
              <w:t>Habitual</w:t>
            </w:r>
          </w:p>
        </w:tc>
        <w:tc>
          <w:tcPr>
            <w:tcW w:w="1774" w:type="dxa"/>
          </w:tcPr>
          <w:p>
            <w:pPr>
              <w:pStyle w:val="TableParagraph"/>
              <w:spacing w:before="42"/>
              <w:rPr>
                <w:sz w:val="16"/>
              </w:rPr>
            </w:pPr>
          </w:p>
          <w:p>
            <w:pPr>
              <w:pStyle w:val="TableParagraph"/>
              <w:spacing w:line="266" w:lineRule="auto"/>
              <w:ind w:left="47" w:right="21" w:hanging="1"/>
              <w:jc w:val="center"/>
              <w:rPr>
                <w:rFonts w:ascii="Calibri" w:hAnsi="Calibri"/>
                <w:sz w:val="16"/>
              </w:rPr>
            </w:pPr>
            <w:r>
              <w:rPr>
                <w:rFonts w:ascii="Calibri" w:hAnsi="Calibri"/>
                <w:sz w:val="16"/>
              </w:rPr>
              <w:t>serviço</w:t>
            </w:r>
            <w:r>
              <w:rPr>
                <w:rFonts w:ascii="Calibri" w:hAnsi="Calibri"/>
                <w:spacing w:val="-9"/>
                <w:sz w:val="16"/>
              </w:rPr>
              <w:t> </w:t>
            </w:r>
            <w:r>
              <w:rPr>
                <w:rFonts w:ascii="Calibri" w:hAnsi="Calibri"/>
                <w:sz w:val="16"/>
              </w:rPr>
              <w:t>excecutado</w:t>
            </w:r>
            <w:r>
              <w:rPr>
                <w:rFonts w:ascii="Calibri" w:hAnsi="Calibri"/>
                <w:spacing w:val="40"/>
                <w:sz w:val="16"/>
              </w:rPr>
              <w:t> </w:t>
            </w:r>
            <w:r>
              <w:rPr>
                <w:rFonts w:ascii="Calibri" w:hAnsi="Calibri"/>
                <w:sz w:val="16"/>
              </w:rPr>
              <w:t>andaime suspenso e na</w:t>
            </w:r>
            <w:r>
              <w:rPr>
                <w:rFonts w:ascii="Calibri" w:hAnsi="Calibri"/>
                <w:spacing w:val="40"/>
                <w:sz w:val="16"/>
              </w:rPr>
              <w:t> </w:t>
            </w:r>
            <w:r>
              <w:rPr>
                <w:rFonts w:ascii="Calibri" w:hAnsi="Calibri"/>
                <w:spacing w:val="-2"/>
                <w:sz w:val="16"/>
              </w:rPr>
              <w:t>periferia(janelas,</w:t>
            </w:r>
            <w:r>
              <w:rPr>
                <w:rFonts w:ascii="Calibri" w:hAnsi="Calibri"/>
                <w:spacing w:val="-5"/>
                <w:sz w:val="16"/>
              </w:rPr>
              <w:t> </w:t>
            </w:r>
            <w:r>
              <w:rPr>
                <w:rFonts w:ascii="Calibri" w:hAnsi="Calibri"/>
                <w:spacing w:val="-2"/>
                <w:sz w:val="16"/>
              </w:rPr>
              <w:t>sacadas)</w:t>
            </w:r>
          </w:p>
        </w:tc>
        <w:tc>
          <w:tcPr>
            <w:tcW w:w="1371" w:type="dxa"/>
          </w:tcPr>
          <w:p>
            <w:pPr>
              <w:pStyle w:val="TableParagraph"/>
              <w:rPr>
                <w:sz w:val="16"/>
              </w:rPr>
            </w:pPr>
          </w:p>
          <w:p>
            <w:pPr>
              <w:pStyle w:val="TableParagraph"/>
              <w:spacing w:before="74"/>
              <w:rPr>
                <w:sz w:val="16"/>
              </w:rPr>
            </w:pPr>
          </w:p>
          <w:p>
            <w:pPr>
              <w:pStyle w:val="TableParagraph"/>
              <w:ind w:left="222"/>
              <w:rPr>
                <w:rFonts w:ascii="Calibri"/>
                <w:sz w:val="16"/>
              </w:rPr>
            </w:pPr>
            <w:r>
              <w:rPr>
                <w:rFonts w:ascii="Calibri"/>
                <w:sz w:val="16"/>
              </w:rPr>
              <w:t>fratura,</w:t>
            </w:r>
            <w:r>
              <w:rPr>
                <w:rFonts w:ascii="Calibri"/>
                <w:spacing w:val="-8"/>
                <w:sz w:val="16"/>
              </w:rPr>
              <w:t> </w:t>
            </w:r>
            <w:r>
              <w:rPr>
                <w:rFonts w:ascii="Calibri"/>
                <w:spacing w:val="-2"/>
                <w:sz w:val="16"/>
              </w:rPr>
              <w:t>morte</w:t>
            </w:r>
          </w:p>
        </w:tc>
        <w:tc>
          <w:tcPr>
            <w:tcW w:w="709" w:type="dxa"/>
          </w:tcPr>
          <w:p>
            <w:pPr>
              <w:pStyle w:val="TableParagraph"/>
              <w:rPr>
                <w:sz w:val="18"/>
              </w:rPr>
            </w:pPr>
          </w:p>
          <w:p>
            <w:pPr>
              <w:pStyle w:val="TableParagraph"/>
              <w:spacing w:before="21"/>
              <w:rPr>
                <w:sz w:val="18"/>
              </w:rPr>
            </w:pPr>
          </w:p>
          <w:p>
            <w:pPr>
              <w:pStyle w:val="TableParagraph"/>
              <w:ind w:left="46" w:right="14"/>
              <w:jc w:val="center"/>
              <w:rPr>
                <w:sz w:val="18"/>
              </w:rPr>
            </w:pPr>
            <w:r>
              <w:rPr>
                <w:spacing w:val="-10"/>
                <w:sz w:val="18"/>
              </w:rPr>
              <w:t>A</w:t>
            </w:r>
          </w:p>
        </w:tc>
        <w:tc>
          <w:tcPr>
            <w:tcW w:w="469" w:type="dxa"/>
          </w:tcPr>
          <w:p>
            <w:pPr>
              <w:pStyle w:val="TableParagraph"/>
              <w:rPr>
                <w:sz w:val="18"/>
              </w:rPr>
            </w:pPr>
          </w:p>
          <w:p>
            <w:pPr>
              <w:pStyle w:val="TableParagraph"/>
              <w:spacing w:before="21"/>
              <w:rPr>
                <w:sz w:val="18"/>
              </w:rPr>
            </w:pPr>
          </w:p>
          <w:p>
            <w:pPr>
              <w:pStyle w:val="TableParagraph"/>
              <w:ind w:left="44" w:right="14"/>
              <w:jc w:val="center"/>
              <w:rPr>
                <w:sz w:val="18"/>
              </w:rPr>
            </w:pPr>
            <w:r>
              <w:rPr>
                <w:spacing w:val="-10"/>
                <w:sz w:val="18"/>
              </w:rPr>
              <w:t>D</w:t>
            </w:r>
          </w:p>
        </w:tc>
        <w:tc>
          <w:tcPr>
            <w:tcW w:w="469" w:type="dxa"/>
          </w:tcPr>
          <w:p>
            <w:pPr>
              <w:pStyle w:val="TableParagraph"/>
              <w:rPr>
                <w:sz w:val="18"/>
              </w:rPr>
            </w:pPr>
          </w:p>
          <w:p>
            <w:pPr>
              <w:pStyle w:val="TableParagraph"/>
              <w:spacing w:before="21"/>
              <w:rPr>
                <w:sz w:val="18"/>
              </w:rPr>
            </w:pPr>
          </w:p>
          <w:p>
            <w:pPr>
              <w:pStyle w:val="TableParagraph"/>
              <w:ind w:left="44" w:right="16"/>
              <w:jc w:val="center"/>
              <w:rPr>
                <w:sz w:val="18"/>
              </w:rPr>
            </w:pPr>
            <w:r>
              <w:rPr>
                <w:spacing w:val="-10"/>
                <w:sz w:val="18"/>
              </w:rPr>
              <w:t>N</w:t>
            </w:r>
          </w:p>
        </w:tc>
        <w:tc>
          <w:tcPr>
            <w:tcW w:w="469" w:type="dxa"/>
          </w:tcPr>
          <w:p>
            <w:pPr>
              <w:pStyle w:val="TableParagraph"/>
              <w:rPr>
                <w:sz w:val="18"/>
              </w:rPr>
            </w:pPr>
          </w:p>
          <w:p>
            <w:pPr>
              <w:pStyle w:val="TableParagraph"/>
              <w:spacing w:before="21"/>
              <w:rPr>
                <w:sz w:val="18"/>
              </w:rPr>
            </w:pPr>
          </w:p>
          <w:p>
            <w:pPr>
              <w:pStyle w:val="TableParagraph"/>
              <w:ind w:left="44" w:right="17"/>
              <w:jc w:val="center"/>
              <w:rPr>
                <w:sz w:val="18"/>
              </w:rPr>
            </w:pPr>
            <w:r>
              <w:rPr>
                <w:spacing w:val="-10"/>
                <w:sz w:val="18"/>
              </w:rPr>
              <w:t>P</w:t>
            </w:r>
          </w:p>
        </w:tc>
        <w:tc>
          <w:tcPr>
            <w:tcW w:w="469" w:type="dxa"/>
          </w:tcPr>
          <w:p>
            <w:pPr>
              <w:pStyle w:val="TableParagraph"/>
              <w:rPr>
                <w:sz w:val="18"/>
              </w:rPr>
            </w:pPr>
          </w:p>
          <w:p>
            <w:pPr>
              <w:pStyle w:val="TableParagraph"/>
              <w:spacing w:before="21"/>
              <w:rPr>
                <w:sz w:val="18"/>
              </w:rPr>
            </w:pPr>
          </w:p>
          <w:p>
            <w:pPr>
              <w:pStyle w:val="TableParagraph"/>
              <w:ind w:left="44" w:right="21"/>
              <w:jc w:val="center"/>
              <w:rPr>
                <w:sz w:val="18"/>
              </w:rPr>
            </w:pPr>
            <w:r>
              <w:rPr>
                <w:spacing w:val="-10"/>
                <w:sz w:val="18"/>
              </w:rPr>
              <w:t>3</w:t>
            </w:r>
          </w:p>
        </w:tc>
        <w:tc>
          <w:tcPr>
            <w:tcW w:w="469" w:type="dxa"/>
          </w:tcPr>
          <w:p>
            <w:pPr>
              <w:pStyle w:val="TableParagraph"/>
              <w:rPr>
                <w:sz w:val="18"/>
              </w:rPr>
            </w:pPr>
          </w:p>
          <w:p>
            <w:pPr>
              <w:pStyle w:val="TableParagraph"/>
              <w:spacing w:before="21"/>
              <w:rPr>
                <w:sz w:val="18"/>
              </w:rPr>
            </w:pPr>
          </w:p>
          <w:p>
            <w:pPr>
              <w:pStyle w:val="TableParagraph"/>
              <w:ind w:left="44" w:right="23"/>
              <w:jc w:val="center"/>
              <w:rPr>
                <w:sz w:val="18"/>
              </w:rPr>
            </w:pPr>
            <w:r>
              <w:rPr>
                <w:spacing w:val="-10"/>
                <w:sz w:val="18"/>
              </w:rPr>
              <w:t>1</w:t>
            </w:r>
          </w:p>
        </w:tc>
        <w:tc>
          <w:tcPr>
            <w:tcW w:w="469" w:type="dxa"/>
          </w:tcPr>
          <w:p>
            <w:pPr>
              <w:pStyle w:val="TableParagraph"/>
              <w:rPr>
                <w:sz w:val="18"/>
              </w:rPr>
            </w:pPr>
          </w:p>
          <w:p>
            <w:pPr>
              <w:pStyle w:val="TableParagraph"/>
              <w:spacing w:before="21"/>
              <w:rPr>
                <w:sz w:val="18"/>
              </w:rPr>
            </w:pPr>
          </w:p>
          <w:p>
            <w:pPr>
              <w:pStyle w:val="TableParagraph"/>
              <w:ind w:left="44" w:right="25"/>
              <w:jc w:val="center"/>
              <w:rPr>
                <w:sz w:val="18"/>
              </w:rPr>
            </w:pPr>
            <w:r>
              <w:rPr>
                <w:spacing w:val="-10"/>
                <w:sz w:val="18"/>
              </w:rPr>
              <w:t>2</w:t>
            </w:r>
          </w:p>
        </w:tc>
        <w:tc>
          <w:tcPr>
            <w:tcW w:w="469" w:type="dxa"/>
          </w:tcPr>
          <w:p>
            <w:pPr>
              <w:pStyle w:val="TableParagraph"/>
              <w:rPr>
                <w:sz w:val="18"/>
              </w:rPr>
            </w:pPr>
          </w:p>
          <w:p>
            <w:pPr>
              <w:pStyle w:val="TableParagraph"/>
              <w:spacing w:before="21"/>
              <w:rPr>
                <w:sz w:val="18"/>
              </w:rPr>
            </w:pPr>
          </w:p>
          <w:p>
            <w:pPr>
              <w:pStyle w:val="TableParagraph"/>
              <w:ind w:left="44" w:right="27"/>
              <w:jc w:val="center"/>
              <w:rPr>
                <w:sz w:val="18"/>
              </w:rPr>
            </w:pPr>
            <w:r>
              <w:rPr>
                <w:spacing w:val="-10"/>
                <w:sz w:val="18"/>
              </w:rPr>
              <w:t>1</w:t>
            </w:r>
          </w:p>
        </w:tc>
        <w:tc>
          <w:tcPr>
            <w:tcW w:w="469" w:type="dxa"/>
          </w:tcPr>
          <w:p>
            <w:pPr>
              <w:pStyle w:val="TableParagraph"/>
              <w:rPr>
                <w:sz w:val="18"/>
              </w:rPr>
            </w:pPr>
          </w:p>
          <w:p>
            <w:pPr>
              <w:pStyle w:val="TableParagraph"/>
              <w:spacing w:before="21"/>
              <w:rPr>
                <w:sz w:val="18"/>
              </w:rPr>
            </w:pPr>
          </w:p>
          <w:p>
            <w:pPr>
              <w:pStyle w:val="TableParagraph"/>
              <w:ind w:left="44" w:right="29"/>
              <w:jc w:val="center"/>
              <w:rPr>
                <w:sz w:val="18"/>
              </w:rPr>
            </w:pPr>
            <w:r>
              <w:rPr>
                <w:spacing w:val="-10"/>
                <w:sz w:val="18"/>
              </w:rPr>
              <w:t>7</w:t>
            </w:r>
          </w:p>
        </w:tc>
        <w:tc>
          <w:tcPr>
            <w:tcW w:w="469" w:type="dxa"/>
          </w:tcPr>
          <w:p>
            <w:pPr>
              <w:pStyle w:val="TableParagraph"/>
              <w:rPr>
                <w:sz w:val="18"/>
              </w:rPr>
            </w:pPr>
          </w:p>
          <w:p>
            <w:pPr>
              <w:pStyle w:val="TableParagraph"/>
              <w:spacing w:before="21"/>
              <w:rPr>
                <w:sz w:val="18"/>
              </w:rPr>
            </w:pPr>
          </w:p>
          <w:p>
            <w:pPr>
              <w:pStyle w:val="TableParagraph"/>
              <w:ind w:left="44" w:right="31"/>
              <w:jc w:val="center"/>
              <w:rPr>
                <w:sz w:val="18"/>
              </w:rPr>
            </w:pPr>
            <w:r>
              <w:rPr>
                <w:spacing w:val="-10"/>
                <w:sz w:val="18"/>
              </w:rPr>
              <w:t>5</w:t>
            </w:r>
          </w:p>
        </w:tc>
        <w:tc>
          <w:tcPr>
            <w:tcW w:w="469" w:type="dxa"/>
          </w:tcPr>
          <w:p>
            <w:pPr>
              <w:pStyle w:val="TableParagraph"/>
              <w:rPr>
                <w:sz w:val="18"/>
              </w:rPr>
            </w:pPr>
          </w:p>
          <w:p>
            <w:pPr>
              <w:pStyle w:val="TableParagraph"/>
              <w:spacing w:before="21"/>
              <w:rPr>
                <w:sz w:val="18"/>
              </w:rPr>
            </w:pPr>
          </w:p>
          <w:p>
            <w:pPr>
              <w:pStyle w:val="TableParagraph"/>
              <w:ind w:left="44" w:right="33"/>
              <w:jc w:val="center"/>
              <w:rPr>
                <w:sz w:val="18"/>
              </w:rPr>
            </w:pPr>
            <w:r>
              <w:rPr>
                <w:spacing w:val="-10"/>
                <w:sz w:val="18"/>
              </w:rPr>
              <w:t>3</w:t>
            </w:r>
          </w:p>
        </w:tc>
        <w:tc>
          <w:tcPr>
            <w:tcW w:w="469" w:type="dxa"/>
          </w:tcPr>
          <w:p>
            <w:pPr>
              <w:pStyle w:val="TableParagraph"/>
              <w:rPr>
                <w:sz w:val="18"/>
              </w:rPr>
            </w:pPr>
          </w:p>
          <w:p>
            <w:pPr>
              <w:pStyle w:val="TableParagraph"/>
              <w:spacing w:before="21"/>
              <w:rPr>
                <w:sz w:val="18"/>
              </w:rPr>
            </w:pPr>
          </w:p>
          <w:p>
            <w:pPr>
              <w:pStyle w:val="TableParagraph"/>
              <w:ind w:left="44" w:right="35"/>
              <w:jc w:val="center"/>
              <w:rPr>
                <w:sz w:val="18"/>
              </w:rPr>
            </w:pPr>
            <w:r>
              <w:rPr>
                <w:spacing w:val="-10"/>
                <w:sz w:val="18"/>
              </w:rPr>
              <w:t>8</w:t>
            </w:r>
          </w:p>
        </w:tc>
        <w:tc>
          <w:tcPr>
            <w:tcW w:w="469" w:type="dxa"/>
            <w:shd w:val="clear" w:color="auto" w:fill="00AFF0"/>
          </w:tcPr>
          <w:p>
            <w:pPr>
              <w:pStyle w:val="TableParagraph"/>
              <w:spacing w:before="161"/>
              <w:rPr>
                <w:sz w:val="22"/>
              </w:rPr>
            </w:pPr>
          </w:p>
          <w:p>
            <w:pPr>
              <w:pStyle w:val="TableParagraph"/>
              <w:spacing w:before="1"/>
              <w:ind w:left="106"/>
              <w:rPr>
                <w:rFonts w:ascii="Arial"/>
                <w:b/>
                <w:sz w:val="22"/>
              </w:rPr>
            </w:pPr>
            <w:r>
              <w:rPr>
                <w:rFonts w:ascii="Arial"/>
                <w:b/>
                <w:color w:val="FFFFFF"/>
                <w:spacing w:val="-5"/>
                <w:sz w:val="22"/>
              </w:rPr>
              <w:t>56</w:t>
            </w:r>
          </w:p>
        </w:tc>
        <w:tc>
          <w:tcPr>
            <w:tcW w:w="1259" w:type="dxa"/>
            <w:shd w:val="clear" w:color="auto" w:fill="00AFF0"/>
          </w:tcPr>
          <w:p>
            <w:pPr>
              <w:pStyle w:val="TableParagraph"/>
              <w:spacing w:before="152"/>
              <w:rPr>
                <w:sz w:val="22"/>
              </w:rPr>
            </w:pPr>
          </w:p>
          <w:p>
            <w:pPr>
              <w:pStyle w:val="TableParagraph"/>
              <w:ind w:left="95"/>
              <w:rPr>
                <w:rFonts w:ascii="Arial"/>
                <w:b/>
                <w:sz w:val="22"/>
              </w:rPr>
            </w:pPr>
            <w:r>
              <w:rPr>
                <w:rFonts w:ascii="Arial"/>
                <w:b/>
                <w:color w:val="FFFFFF"/>
                <w:spacing w:val="-2"/>
                <w:sz w:val="22"/>
              </w:rPr>
              <w:t>Moderado</w:t>
            </w:r>
          </w:p>
        </w:tc>
      </w:tr>
    </w:tbl>
    <w:p>
      <w:pPr>
        <w:pStyle w:val="TableParagraph"/>
        <w:spacing w:after="0"/>
        <w:rPr>
          <w:rFonts w:ascii="Arial"/>
          <w:b/>
          <w:sz w:val="22"/>
        </w:rPr>
        <w:sectPr>
          <w:headerReference w:type="default" r:id="rId85"/>
          <w:footerReference w:type="default" r:id="rId86"/>
          <w:pgSz w:w="16840" w:h="11910" w:orient="landscape"/>
          <w:pgMar w:header="451" w:footer="523" w:top="1660" w:bottom="720" w:left="708" w:right="708"/>
          <w:pgNumType w:start="1"/>
        </w:sectPr>
      </w:pPr>
    </w:p>
    <w:p>
      <w:pPr>
        <w:pStyle w:val="BodyText"/>
        <w:spacing w:before="6"/>
        <w:rPr>
          <w:sz w:val="12"/>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97"/>
        <w:gridCol w:w="1272"/>
        <w:gridCol w:w="1080"/>
        <w:gridCol w:w="1774"/>
        <w:gridCol w:w="1371"/>
        <w:gridCol w:w="709"/>
        <w:gridCol w:w="469"/>
        <w:gridCol w:w="469"/>
        <w:gridCol w:w="469"/>
        <w:gridCol w:w="469"/>
        <w:gridCol w:w="469"/>
        <w:gridCol w:w="469"/>
        <w:gridCol w:w="469"/>
        <w:gridCol w:w="469"/>
        <w:gridCol w:w="469"/>
        <w:gridCol w:w="469"/>
        <w:gridCol w:w="469"/>
        <w:gridCol w:w="469"/>
        <w:gridCol w:w="1259"/>
      </w:tblGrid>
      <w:tr>
        <w:trPr>
          <w:trHeight w:val="560" w:hRule="atLeast"/>
        </w:trPr>
        <w:tc>
          <w:tcPr>
            <w:tcW w:w="612" w:type="dxa"/>
          </w:tcPr>
          <w:p>
            <w:pPr>
              <w:pStyle w:val="TableParagraph"/>
              <w:spacing w:before="174"/>
              <w:ind w:left="49" w:right="13"/>
              <w:jc w:val="center"/>
              <w:rPr>
                <w:sz w:val="18"/>
              </w:rPr>
            </w:pPr>
            <w:r>
              <w:rPr>
                <w:sz w:val="18"/>
              </w:rPr>
              <w:t>AB </w:t>
            </w:r>
            <w:r>
              <w:rPr>
                <w:spacing w:val="-5"/>
                <w:sz w:val="18"/>
              </w:rPr>
              <w:t>17</w:t>
            </w:r>
          </w:p>
        </w:tc>
        <w:tc>
          <w:tcPr>
            <w:tcW w:w="1097" w:type="dxa"/>
          </w:tcPr>
          <w:p>
            <w:pPr>
              <w:pStyle w:val="TableParagraph"/>
              <w:spacing w:line="266" w:lineRule="auto" w:before="75"/>
              <w:ind w:left="244" w:right="12" w:hanging="183"/>
              <w:rPr>
                <w:rFonts w:ascii="Calibri"/>
                <w:sz w:val="16"/>
              </w:rPr>
            </w:pPr>
            <w:r>
              <w:rPr>
                <w:rFonts w:ascii="Calibri"/>
                <w:spacing w:val="-2"/>
                <w:sz w:val="16"/>
              </w:rPr>
              <w:t>Pintura</w:t>
            </w:r>
            <w:r>
              <w:rPr>
                <w:rFonts w:ascii="Calibri"/>
                <w:spacing w:val="-8"/>
                <w:sz w:val="16"/>
              </w:rPr>
              <w:t> </w:t>
            </w:r>
            <w:r>
              <w:rPr>
                <w:rFonts w:ascii="Calibri"/>
                <w:spacing w:val="-2"/>
                <w:sz w:val="16"/>
              </w:rPr>
              <w:t>interna</w:t>
            </w:r>
            <w:r>
              <w:rPr>
                <w:rFonts w:ascii="Calibri"/>
                <w:spacing w:val="40"/>
                <w:sz w:val="16"/>
              </w:rPr>
              <w:t> </w:t>
            </w:r>
            <w:r>
              <w:rPr>
                <w:rFonts w:ascii="Calibri"/>
                <w:sz w:val="16"/>
              </w:rPr>
              <w:t>e</w:t>
            </w:r>
            <w:r>
              <w:rPr>
                <w:rFonts w:ascii="Calibri"/>
                <w:spacing w:val="-9"/>
                <w:sz w:val="16"/>
              </w:rPr>
              <w:t> </w:t>
            </w:r>
            <w:r>
              <w:rPr>
                <w:rFonts w:ascii="Calibri"/>
                <w:sz w:val="16"/>
              </w:rPr>
              <w:t>externa</w:t>
            </w:r>
          </w:p>
        </w:tc>
        <w:tc>
          <w:tcPr>
            <w:tcW w:w="1272" w:type="dxa"/>
          </w:tcPr>
          <w:p>
            <w:pPr>
              <w:pStyle w:val="TableParagraph"/>
              <w:spacing w:before="183"/>
              <w:ind w:left="69"/>
              <w:rPr>
                <w:rFonts w:ascii="Calibri"/>
                <w:sz w:val="16"/>
              </w:rPr>
            </w:pPr>
            <w:r>
              <w:rPr>
                <w:rFonts w:ascii="Calibri"/>
                <w:sz w:val="16"/>
              </w:rPr>
              <w:t>Tinta</w:t>
            </w:r>
            <w:r>
              <w:rPr>
                <w:rFonts w:ascii="Calibri"/>
                <w:spacing w:val="-6"/>
                <w:sz w:val="16"/>
              </w:rPr>
              <w:t> </w:t>
            </w:r>
            <w:r>
              <w:rPr>
                <w:rFonts w:ascii="Calibri"/>
                <w:sz w:val="16"/>
              </w:rPr>
              <w:t>base</w:t>
            </w:r>
            <w:r>
              <w:rPr>
                <w:rFonts w:ascii="Calibri"/>
                <w:spacing w:val="-3"/>
                <w:sz w:val="16"/>
              </w:rPr>
              <w:t> </w:t>
            </w:r>
            <w:r>
              <w:rPr>
                <w:rFonts w:ascii="Calibri"/>
                <w:spacing w:val="-2"/>
                <w:sz w:val="16"/>
              </w:rPr>
              <w:t>d'agua</w:t>
            </w:r>
          </w:p>
        </w:tc>
        <w:tc>
          <w:tcPr>
            <w:tcW w:w="1080" w:type="dxa"/>
          </w:tcPr>
          <w:p>
            <w:pPr>
              <w:pStyle w:val="TableParagraph"/>
              <w:spacing w:before="183"/>
              <w:ind w:left="38" w:right="14"/>
              <w:jc w:val="center"/>
              <w:rPr>
                <w:rFonts w:ascii="Calibri"/>
                <w:sz w:val="16"/>
              </w:rPr>
            </w:pPr>
            <w:r>
              <w:rPr>
                <w:rFonts w:ascii="Calibri"/>
                <w:spacing w:val="-2"/>
                <w:sz w:val="16"/>
              </w:rPr>
              <w:t>Habitual</w:t>
            </w:r>
          </w:p>
        </w:tc>
        <w:tc>
          <w:tcPr>
            <w:tcW w:w="1774" w:type="dxa"/>
          </w:tcPr>
          <w:p>
            <w:pPr>
              <w:pStyle w:val="TableParagraph"/>
              <w:spacing w:before="183"/>
              <w:ind w:left="38" w:right="18"/>
              <w:jc w:val="center"/>
              <w:rPr>
                <w:rFonts w:ascii="Calibri" w:hAnsi="Calibri"/>
                <w:sz w:val="16"/>
              </w:rPr>
            </w:pPr>
            <w:r>
              <w:rPr>
                <w:rFonts w:ascii="Calibri" w:hAnsi="Calibri"/>
                <w:sz w:val="16"/>
              </w:rPr>
              <w:t>Aplicação</w:t>
            </w:r>
            <w:r>
              <w:rPr>
                <w:rFonts w:ascii="Calibri" w:hAnsi="Calibri"/>
                <w:spacing w:val="-9"/>
                <w:sz w:val="16"/>
              </w:rPr>
              <w:t> </w:t>
            </w:r>
            <w:r>
              <w:rPr>
                <w:rFonts w:ascii="Calibri" w:hAnsi="Calibri"/>
                <w:spacing w:val="-2"/>
                <w:sz w:val="16"/>
              </w:rPr>
              <w:t>tinta</w:t>
            </w:r>
          </w:p>
        </w:tc>
        <w:tc>
          <w:tcPr>
            <w:tcW w:w="1371" w:type="dxa"/>
          </w:tcPr>
          <w:p>
            <w:pPr>
              <w:pStyle w:val="TableParagraph"/>
              <w:spacing w:before="183"/>
              <w:ind w:left="22" w:right="3"/>
              <w:jc w:val="center"/>
              <w:rPr>
                <w:rFonts w:ascii="Calibri" w:hAnsi="Calibri"/>
                <w:sz w:val="16"/>
              </w:rPr>
            </w:pPr>
            <w:r>
              <w:rPr>
                <w:rFonts w:ascii="Calibri" w:hAnsi="Calibri"/>
                <w:sz w:val="16"/>
              </w:rPr>
              <w:t>Irritação</w:t>
            </w:r>
            <w:r>
              <w:rPr>
                <w:rFonts w:ascii="Calibri" w:hAnsi="Calibri"/>
                <w:spacing w:val="-8"/>
                <w:sz w:val="16"/>
              </w:rPr>
              <w:t> </w:t>
            </w:r>
            <w:r>
              <w:rPr>
                <w:rFonts w:ascii="Calibri" w:hAnsi="Calibri"/>
                <w:sz w:val="16"/>
              </w:rPr>
              <w:t>na</w:t>
            </w:r>
            <w:r>
              <w:rPr>
                <w:rFonts w:ascii="Calibri" w:hAnsi="Calibri"/>
                <w:spacing w:val="-4"/>
                <w:sz w:val="16"/>
              </w:rPr>
              <w:t> pele</w:t>
            </w:r>
          </w:p>
        </w:tc>
        <w:tc>
          <w:tcPr>
            <w:tcW w:w="709" w:type="dxa"/>
          </w:tcPr>
          <w:p>
            <w:pPr>
              <w:pStyle w:val="TableParagraph"/>
              <w:spacing w:before="174"/>
              <w:ind w:left="46" w:right="13"/>
              <w:jc w:val="center"/>
              <w:rPr>
                <w:sz w:val="18"/>
              </w:rPr>
            </w:pPr>
            <w:r>
              <w:rPr>
                <w:spacing w:val="-10"/>
                <w:sz w:val="18"/>
              </w:rPr>
              <w:t>Q</w:t>
            </w:r>
          </w:p>
        </w:tc>
        <w:tc>
          <w:tcPr>
            <w:tcW w:w="469" w:type="dxa"/>
          </w:tcPr>
          <w:p>
            <w:pPr>
              <w:pStyle w:val="TableParagraph"/>
              <w:spacing w:before="174"/>
              <w:ind w:left="44" w:right="15"/>
              <w:jc w:val="center"/>
              <w:rPr>
                <w:sz w:val="18"/>
              </w:rPr>
            </w:pPr>
            <w:r>
              <w:rPr>
                <w:spacing w:val="-10"/>
                <w:sz w:val="18"/>
              </w:rPr>
              <w:t>D</w:t>
            </w:r>
          </w:p>
        </w:tc>
        <w:tc>
          <w:tcPr>
            <w:tcW w:w="469" w:type="dxa"/>
          </w:tcPr>
          <w:p>
            <w:pPr>
              <w:pStyle w:val="TableParagraph"/>
              <w:spacing w:before="174"/>
              <w:ind w:left="44" w:right="17"/>
              <w:jc w:val="center"/>
              <w:rPr>
                <w:sz w:val="18"/>
              </w:rPr>
            </w:pPr>
            <w:r>
              <w:rPr>
                <w:spacing w:val="-10"/>
                <w:sz w:val="18"/>
              </w:rPr>
              <w:t>N</w:t>
            </w:r>
          </w:p>
        </w:tc>
        <w:tc>
          <w:tcPr>
            <w:tcW w:w="469" w:type="dxa"/>
          </w:tcPr>
          <w:p>
            <w:pPr>
              <w:pStyle w:val="TableParagraph"/>
              <w:spacing w:before="174"/>
              <w:ind w:left="44" w:right="19"/>
              <w:jc w:val="center"/>
              <w:rPr>
                <w:sz w:val="18"/>
              </w:rPr>
            </w:pPr>
            <w:r>
              <w:rPr>
                <w:spacing w:val="-10"/>
                <w:sz w:val="18"/>
              </w:rPr>
              <w:t>C</w:t>
            </w:r>
          </w:p>
        </w:tc>
        <w:tc>
          <w:tcPr>
            <w:tcW w:w="469" w:type="dxa"/>
          </w:tcPr>
          <w:p>
            <w:pPr>
              <w:pStyle w:val="TableParagraph"/>
              <w:spacing w:before="174"/>
              <w:ind w:left="44" w:right="22"/>
              <w:jc w:val="center"/>
              <w:rPr>
                <w:sz w:val="18"/>
              </w:rPr>
            </w:pPr>
            <w:r>
              <w:rPr>
                <w:spacing w:val="-10"/>
                <w:sz w:val="18"/>
              </w:rPr>
              <w:t>2</w:t>
            </w:r>
          </w:p>
        </w:tc>
        <w:tc>
          <w:tcPr>
            <w:tcW w:w="469" w:type="dxa"/>
          </w:tcPr>
          <w:p>
            <w:pPr>
              <w:pStyle w:val="TableParagraph"/>
              <w:spacing w:before="174"/>
              <w:ind w:left="44" w:right="24"/>
              <w:jc w:val="center"/>
              <w:rPr>
                <w:sz w:val="18"/>
              </w:rPr>
            </w:pPr>
            <w:r>
              <w:rPr>
                <w:spacing w:val="-10"/>
                <w:sz w:val="18"/>
              </w:rPr>
              <w:t>2</w:t>
            </w:r>
          </w:p>
        </w:tc>
        <w:tc>
          <w:tcPr>
            <w:tcW w:w="469" w:type="dxa"/>
          </w:tcPr>
          <w:p>
            <w:pPr>
              <w:pStyle w:val="TableParagraph"/>
              <w:spacing w:before="174"/>
              <w:ind w:left="44" w:right="26"/>
              <w:jc w:val="center"/>
              <w:rPr>
                <w:sz w:val="18"/>
              </w:rPr>
            </w:pPr>
            <w:r>
              <w:rPr>
                <w:spacing w:val="-10"/>
                <w:sz w:val="18"/>
              </w:rPr>
              <w:t>1</w:t>
            </w:r>
          </w:p>
        </w:tc>
        <w:tc>
          <w:tcPr>
            <w:tcW w:w="469" w:type="dxa"/>
          </w:tcPr>
          <w:p>
            <w:pPr>
              <w:pStyle w:val="TableParagraph"/>
              <w:spacing w:before="174"/>
              <w:ind w:left="44" w:right="28"/>
              <w:jc w:val="center"/>
              <w:rPr>
                <w:sz w:val="18"/>
              </w:rPr>
            </w:pPr>
            <w:r>
              <w:rPr>
                <w:spacing w:val="-10"/>
                <w:sz w:val="18"/>
              </w:rPr>
              <w:t>1</w:t>
            </w:r>
          </w:p>
        </w:tc>
        <w:tc>
          <w:tcPr>
            <w:tcW w:w="469" w:type="dxa"/>
          </w:tcPr>
          <w:p>
            <w:pPr>
              <w:pStyle w:val="TableParagraph"/>
              <w:spacing w:before="174"/>
              <w:ind w:left="44" w:right="30"/>
              <w:jc w:val="center"/>
              <w:rPr>
                <w:sz w:val="18"/>
              </w:rPr>
            </w:pPr>
            <w:r>
              <w:rPr>
                <w:spacing w:val="-10"/>
                <w:sz w:val="18"/>
              </w:rPr>
              <w:t>6</w:t>
            </w:r>
          </w:p>
        </w:tc>
        <w:tc>
          <w:tcPr>
            <w:tcW w:w="469" w:type="dxa"/>
          </w:tcPr>
          <w:p>
            <w:pPr>
              <w:pStyle w:val="TableParagraph"/>
              <w:spacing w:before="174"/>
              <w:ind w:left="44" w:right="32"/>
              <w:jc w:val="center"/>
              <w:rPr>
                <w:sz w:val="18"/>
              </w:rPr>
            </w:pPr>
            <w:r>
              <w:rPr>
                <w:spacing w:val="-10"/>
                <w:sz w:val="18"/>
              </w:rPr>
              <w:t>1</w:t>
            </w:r>
          </w:p>
        </w:tc>
        <w:tc>
          <w:tcPr>
            <w:tcW w:w="469" w:type="dxa"/>
          </w:tcPr>
          <w:p>
            <w:pPr>
              <w:pStyle w:val="TableParagraph"/>
              <w:spacing w:before="174"/>
              <w:ind w:left="44" w:right="34"/>
              <w:jc w:val="center"/>
              <w:rPr>
                <w:sz w:val="18"/>
              </w:rPr>
            </w:pPr>
            <w:r>
              <w:rPr>
                <w:spacing w:val="-10"/>
                <w:sz w:val="18"/>
              </w:rPr>
              <w:t>1</w:t>
            </w:r>
          </w:p>
        </w:tc>
        <w:tc>
          <w:tcPr>
            <w:tcW w:w="469" w:type="dxa"/>
          </w:tcPr>
          <w:p>
            <w:pPr>
              <w:pStyle w:val="TableParagraph"/>
              <w:spacing w:before="174"/>
              <w:ind w:left="44" w:right="36"/>
              <w:jc w:val="center"/>
              <w:rPr>
                <w:sz w:val="18"/>
              </w:rPr>
            </w:pPr>
            <w:r>
              <w:rPr>
                <w:spacing w:val="-10"/>
                <w:sz w:val="18"/>
              </w:rPr>
              <w:t>2</w:t>
            </w:r>
          </w:p>
        </w:tc>
        <w:tc>
          <w:tcPr>
            <w:tcW w:w="469" w:type="dxa"/>
            <w:shd w:val="clear" w:color="auto" w:fill="00AF4F"/>
          </w:tcPr>
          <w:p>
            <w:pPr>
              <w:pStyle w:val="TableParagraph"/>
              <w:spacing w:before="155"/>
              <w:ind w:left="44" w:right="36"/>
              <w:jc w:val="center"/>
              <w:rPr>
                <w:rFonts w:ascii="Arial"/>
                <w:b/>
                <w:sz w:val="22"/>
              </w:rPr>
            </w:pPr>
            <w:r>
              <w:rPr>
                <w:rFonts w:ascii="Arial"/>
                <w:b/>
                <w:color w:val="FFFFFF"/>
                <w:spacing w:val="-5"/>
                <w:sz w:val="22"/>
              </w:rPr>
              <w:t>12</w:t>
            </w:r>
          </w:p>
        </w:tc>
        <w:tc>
          <w:tcPr>
            <w:tcW w:w="1259" w:type="dxa"/>
            <w:shd w:val="clear" w:color="auto" w:fill="00AF4F"/>
          </w:tcPr>
          <w:p>
            <w:pPr>
              <w:pStyle w:val="TableParagraph"/>
              <w:spacing w:before="146"/>
              <w:ind w:left="8" w:right="13"/>
              <w:jc w:val="center"/>
              <w:rPr>
                <w:rFonts w:ascii="Arial"/>
                <w:b/>
                <w:sz w:val="22"/>
              </w:rPr>
            </w:pPr>
            <w:r>
              <w:rPr>
                <w:rFonts w:ascii="Arial"/>
                <w:b/>
                <w:color w:val="FFFFFF"/>
                <w:spacing w:val="-2"/>
                <w:sz w:val="22"/>
              </w:rPr>
              <w:t>Trivial</w:t>
            </w:r>
          </w:p>
        </w:tc>
      </w:tr>
      <w:tr>
        <w:trPr>
          <w:trHeight w:val="676" w:hRule="atLeast"/>
        </w:trPr>
        <w:tc>
          <w:tcPr>
            <w:tcW w:w="612" w:type="dxa"/>
          </w:tcPr>
          <w:p>
            <w:pPr>
              <w:pStyle w:val="TableParagraph"/>
              <w:spacing w:before="24"/>
              <w:rPr>
                <w:sz w:val="18"/>
              </w:rPr>
            </w:pPr>
          </w:p>
          <w:p>
            <w:pPr>
              <w:pStyle w:val="TableParagraph"/>
              <w:ind w:left="49" w:right="13"/>
              <w:jc w:val="center"/>
              <w:rPr>
                <w:sz w:val="18"/>
              </w:rPr>
            </w:pPr>
            <w:r>
              <w:rPr>
                <w:sz w:val="18"/>
              </w:rPr>
              <w:t>AB </w:t>
            </w:r>
            <w:r>
              <w:rPr>
                <w:spacing w:val="-5"/>
                <w:sz w:val="18"/>
              </w:rPr>
              <w:t>18</w:t>
            </w:r>
          </w:p>
        </w:tc>
        <w:tc>
          <w:tcPr>
            <w:tcW w:w="1097" w:type="dxa"/>
          </w:tcPr>
          <w:p>
            <w:pPr>
              <w:pStyle w:val="TableParagraph"/>
              <w:spacing w:line="266" w:lineRule="auto" w:before="133"/>
              <w:ind w:left="244" w:right="12" w:hanging="183"/>
              <w:rPr>
                <w:rFonts w:ascii="Calibri"/>
                <w:sz w:val="16"/>
              </w:rPr>
            </w:pPr>
            <w:r>
              <w:rPr>
                <w:rFonts w:ascii="Calibri"/>
                <w:spacing w:val="-2"/>
                <w:sz w:val="16"/>
              </w:rPr>
              <w:t>Pintura</w:t>
            </w:r>
            <w:r>
              <w:rPr>
                <w:rFonts w:ascii="Calibri"/>
                <w:spacing w:val="-8"/>
                <w:sz w:val="16"/>
              </w:rPr>
              <w:t> </w:t>
            </w:r>
            <w:r>
              <w:rPr>
                <w:rFonts w:ascii="Calibri"/>
                <w:spacing w:val="-2"/>
                <w:sz w:val="16"/>
              </w:rPr>
              <w:t>interna</w:t>
            </w:r>
            <w:r>
              <w:rPr>
                <w:rFonts w:ascii="Calibri"/>
                <w:spacing w:val="40"/>
                <w:sz w:val="16"/>
              </w:rPr>
              <w:t> </w:t>
            </w:r>
            <w:r>
              <w:rPr>
                <w:rFonts w:ascii="Calibri"/>
                <w:sz w:val="16"/>
              </w:rPr>
              <w:t>e</w:t>
            </w:r>
            <w:r>
              <w:rPr>
                <w:rFonts w:ascii="Calibri"/>
                <w:spacing w:val="-9"/>
                <w:sz w:val="16"/>
              </w:rPr>
              <w:t> </w:t>
            </w:r>
            <w:r>
              <w:rPr>
                <w:rFonts w:ascii="Calibri"/>
                <w:sz w:val="16"/>
              </w:rPr>
              <w:t>externa</w:t>
            </w:r>
          </w:p>
        </w:tc>
        <w:tc>
          <w:tcPr>
            <w:tcW w:w="1272" w:type="dxa"/>
          </w:tcPr>
          <w:p>
            <w:pPr>
              <w:pStyle w:val="TableParagraph"/>
              <w:spacing w:before="133"/>
              <w:ind w:left="232"/>
              <w:rPr>
                <w:rFonts w:ascii="Calibri"/>
                <w:sz w:val="16"/>
              </w:rPr>
            </w:pPr>
            <w:r>
              <w:rPr>
                <w:rFonts w:ascii="Calibri"/>
                <w:spacing w:val="-2"/>
                <w:sz w:val="16"/>
              </w:rPr>
              <w:t>PNOS/PNOR</w:t>
            </w:r>
          </w:p>
          <w:p>
            <w:pPr>
              <w:pStyle w:val="TableParagraph"/>
              <w:spacing w:before="23"/>
              <w:ind w:left="184"/>
              <w:rPr>
                <w:rFonts w:ascii="Arial" w:hAnsi="Arial"/>
                <w:b/>
                <w:sz w:val="16"/>
              </w:rPr>
            </w:pPr>
            <w:r>
              <w:rPr>
                <w:rFonts w:ascii="Arial" w:hAnsi="Arial"/>
                <w:b/>
                <w:spacing w:val="-4"/>
                <w:sz w:val="16"/>
              </w:rPr>
              <w:t>21,94</w:t>
            </w:r>
            <w:r>
              <w:rPr>
                <w:rFonts w:ascii="Arial" w:hAnsi="Arial"/>
                <w:b/>
                <w:spacing w:val="9"/>
                <w:sz w:val="16"/>
              </w:rPr>
              <w:t> </w:t>
            </w:r>
            <w:r>
              <w:rPr>
                <w:rFonts w:ascii="Arial" w:hAnsi="Arial"/>
                <w:b/>
                <w:spacing w:val="-2"/>
                <w:sz w:val="16"/>
              </w:rPr>
              <w:t>mg/m³</w:t>
            </w:r>
          </w:p>
        </w:tc>
        <w:tc>
          <w:tcPr>
            <w:tcW w:w="1080" w:type="dxa"/>
          </w:tcPr>
          <w:p>
            <w:pPr>
              <w:pStyle w:val="TableParagraph"/>
              <w:spacing w:before="56"/>
              <w:rPr>
                <w:sz w:val="16"/>
              </w:rPr>
            </w:pPr>
          </w:p>
          <w:p>
            <w:pPr>
              <w:pStyle w:val="TableParagraph"/>
              <w:spacing w:before="1"/>
              <w:ind w:left="51" w:right="13"/>
              <w:jc w:val="center"/>
              <w:rPr>
                <w:rFonts w:ascii="Calibri"/>
                <w:sz w:val="16"/>
              </w:rPr>
            </w:pPr>
            <w:r>
              <w:rPr>
                <w:rFonts w:ascii="Calibri"/>
                <w:spacing w:val="-2"/>
                <w:sz w:val="16"/>
              </w:rPr>
              <w:t>Habitual</w:t>
            </w:r>
          </w:p>
        </w:tc>
        <w:tc>
          <w:tcPr>
            <w:tcW w:w="1774" w:type="dxa"/>
          </w:tcPr>
          <w:p>
            <w:pPr>
              <w:pStyle w:val="TableParagraph"/>
              <w:spacing w:before="56"/>
              <w:rPr>
                <w:sz w:val="16"/>
              </w:rPr>
            </w:pPr>
          </w:p>
          <w:p>
            <w:pPr>
              <w:pStyle w:val="TableParagraph"/>
              <w:spacing w:before="1"/>
              <w:ind w:left="38" w:right="14"/>
              <w:jc w:val="center"/>
              <w:rPr>
                <w:rFonts w:ascii="Calibri"/>
                <w:sz w:val="16"/>
              </w:rPr>
            </w:pPr>
            <w:r>
              <w:rPr>
                <w:rFonts w:ascii="Calibri"/>
                <w:sz w:val="16"/>
              </w:rPr>
              <w:t>Lixar</w:t>
            </w:r>
            <w:r>
              <w:rPr>
                <w:rFonts w:ascii="Calibri"/>
                <w:spacing w:val="-7"/>
                <w:sz w:val="16"/>
              </w:rPr>
              <w:t> </w:t>
            </w:r>
            <w:r>
              <w:rPr>
                <w:rFonts w:ascii="Calibri"/>
                <w:spacing w:val="-2"/>
                <w:sz w:val="16"/>
              </w:rPr>
              <w:t>Parede</w:t>
            </w:r>
          </w:p>
        </w:tc>
        <w:tc>
          <w:tcPr>
            <w:tcW w:w="1371" w:type="dxa"/>
          </w:tcPr>
          <w:p>
            <w:pPr>
              <w:pStyle w:val="TableParagraph"/>
              <w:spacing w:line="266" w:lineRule="auto" w:before="133"/>
              <w:ind w:left="306" w:right="104" w:hanging="173"/>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pacing w:val="-2"/>
                <w:sz w:val="16"/>
              </w:rPr>
              <w:t>respiratório</w:t>
            </w:r>
          </w:p>
        </w:tc>
        <w:tc>
          <w:tcPr>
            <w:tcW w:w="709" w:type="dxa"/>
          </w:tcPr>
          <w:p>
            <w:pPr>
              <w:pStyle w:val="TableParagraph"/>
              <w:spacing w:before="24"/>
              <w:rPr>
                <w:sz w:val="18"/>
              </w:rPr>
            </w:pPr>
          </w:p>
          <w:p>
            <w:pPr>
              <w:pStyle w:val="TableParagraph"/>
              <w:ind w:left="46" w:right="13"/>
              <w:jc w:val="center"/>
              <w:rPr>
                <w:sz w:val="18"/>
              </w:rPr>
            </w:pPr>
            <w:r>
              <w:rPr>
                <w:spacing w:val="-10"/>
                <w:sz w:val="18"/>
              </w:rPr>
              <w:t>Q</w:t>
            </w:r>
          </w:p>
        </w:tc>
        <w:tc>
          <w:tcPr>
            <w:tcW w:w="469" w:type="dxa"/>
          </w:tcPr>
          <w:p>
            <w:pPr>
              <w:pStyle w:val="TableParagraph"/>
              <w:spacing w:before="24"/>
              <w:rPr>
                <w:sz w:val="18"/>
              </w:rPr>
            </w:pPr>
          </w:p>
          <w:p>
            <w:pPr>
              <w:pStyle w:val="TableParagraph"/>
              <w:ind w:left="44" w:right="15"/>
              <w:jc w:val="center"/>
              <w:rPr>
                <w:sz w:val="18"/>
              </w:rPr>
            </w:pPr>
            <w:r>
              <w:rPr>
                <w:spacing w:val="-10"/>
                <w:sz w:val="18"/>
              </w:rPr>
              <w:t>D</w:t>
            </w:r>
          </w:p>
        </w:tc>
        <w:tc>
          <w:tcPr>
            <w:tcW w:w="469" w:type="dxa"/>
          </w:tcPr>
          <w:p>
            <w:pPr>
              <w:pStyle w:val="TableParagraph"/>
              <w:spacing w:before="24"/>
              <w:rPr>
                <w:sz w:val="18"/>
              </w:rPr>
            </w:pPr>
          </w:p>
          <w:p>
            <w:pPr>
              <w:pStyle w:val="TableParagraph"/>
              <w:ind w:left="44" w:right="17"/>
              <w:jc w:val="center"/>
              <w:rPr>
                <w:sz w:val="18"/>
              </w:rPr>
            </w:pPr>
            <w:r>
              <w:rPr>
                <w:spacing w:val="-10"/>
                <w:sz w:val="18"/>
              </w:rPr>
              <w:t>N</w:t>
            </w:r>
          </w:p>
        </w:tc>
        <w:tc>
          <w:tcPr>
            <w:tcW w:w="469" w:type="dxa"/>
          </w:tcPr>
          <w:p>
            <w:pPr>
              <w:pStyle w:val="TableParagraph"/>
              <w:spacing w:before="24"/>
              <w:rPr>
                <w:sz w:val="18"/>
              </w:rPr>
            </w:pPr>
          </w:p>
          <w:p>
            <w:pPr>
              <w:pStyle w:val="TableParagraph"/>
              <w:ind w:left="44" w:right="19"/>
              <w:jc w:val="center"/>
              <w:rPr>
                <w:sz w:val="18"/>
              </w:rPr>
            </w:pPr>
            <w:r>
              <w:rPr>
                <w:spacing w:val="-10"/>
                <w:sz w:val="18"/>
              </w:rPr>
              <w:t>C</w:t>
            </w:r>
          </w:p>
        </w:tc>
        <w:tc>
          <w:tcPr>
            <w:tcW w:w="469" w:type="dxa"/>
          </w:tcPr>
          <w:p>
            <w:pPr>
              <w:pStyle w:val="TableParagraph"/>
              <w:spacing w:before="24"/>
              <w:rPr>
                <w:sz w:val="18"/>
              </w:rPr>
            </w:pPr>
          </w:p>
          <w:p>
            <w:pPr>
              <w:pStyle w:val="TableParagraph"/>
              <w:ind w:left="44" w:right="22"/>
              <w:jc w:val="center"/>
              <w:rPr>
                <w:sz w:val="18"/>
              </w:rPr>
            </w:pPr>
            <w:r>
              <w:rPr>
                <w:spacing w:val="-10"/>
                <w:sz w:val="18"/>
              </w:rPr>
              <w:t>2</w:t>
            </w:r>
          </w:p>
        </w:tc>
        <w:tc>
          <w:tcPr>
            <w:tcW w:w="469" w:type="dxa"/>
          </w:tcPr>
          <w:p>
            <w:pPr>
              <w:pStyle w:val="TableParagraph"/>
              <w:spacing w:before="24"/>
              <w:rPr>
                <w:sz w:val="18"/>
              </w:rPr>
            </w:pPr>
          </w:p>
          <w:p>
            <w:pPr>
              <w:pStyle w:val="TableParagraph"/>
              <w:ind w:left="44" w:right="24"/>
              <w:jc w:val="center"/>
              <w:rPr>
                <w:sz w:val="18"/>
              </w:rPr>
            </w:pPr>
            <w:r>
              <w:rPr>
                <w:spacing w:val="-10"/>
                <w:sz w:val="18"/>
              </w:rPr>
              <w:t>2</w:t>
            </w:r>
          </w:p>
        </w:tc>
        <w:tc>
          <w:tcPr>
            <w:tcW w:w="469" w:type="dxa"/>
          </w:tcPr>
          <w:p>
            <w:pPr>
              <w:pStyle w:val="TableParagraph"/>
              <w:spacing w:before="24"/>
              <w:rPr>
                <w:sz w:val="18"/>
              </w:rPr>
            </w:pPr>
          </w:p>
          <w:p>
            <w:pPr>
              <w:pStyle w:val="TableParagraph"/>
              <w:ind w:left="44" w:right="26"/>
              <w:jc w:val="center"/>
              <w:rPr>
                <w:sz w:val="18"/>
              </w:rPr>
            </w:pPr>
            <w:r>
              <w:rPr>
                <w:spacing w:val="-10"/>
                <w:sz w:val="18"/>
              </w:rPr>
              <w:t>1</w:t>
            </w:r>
          </w:p>
        </w:tc>
        <w:tc>
          <w:tcPr>
            <w:tcW w:w="469" w:type="dxa"/>
          </w:tcPr>
          <w:p>
            <w:pPr>
              <w:pStyle w:val="TableParagraph"/>
              <w:spacing w:before="24"/>
              <w:rPr>
                <w:sz w:val="18"/>
              </w:rPr>
            </w:pPr>
          </w:p>
          <w:p>
            <w:pPr>
              <w:pStyle w:val="TableParagraph"/>
              <w:ind w:left="44" w:right="28"/>
              <w:jc w:val="center"/>
              <w:rPr>
                <w:sz w:val="18"/>
              </w:rPr>
            </w:pPr>
            <w:r>
              <w:rPr>
                <w:spacing w:val="-10"/>
                <w:sz w:val="18"/>
              </w:rPr>
              <w:t>1</w:t>
            </w:r>
          </w:p>
        </w:tc>
        <w:tc>
          <w:tcPr>
            <w:tcW w:w="469" w:type="dxa"/>
          </w:tcPr>
          <w:p>
            <w:pPr>
              <w:pStyle w:val="TableParagraph"/>
              <w:spacing w:before="24"/>
              <w:rPr>
                <w:sz w:val="18"/>
              </w:rPr>
            </w:pPr>
          </w:p>
          <w:p>
            <w:pPr>
              <w:pStyle w:val="TableParagraph"/>
              <w:ind w:left="44" w:right="30"/>
              <w:jc w:val="center"/>
              <w:rPr>
                <w:sz w:val="18"/>
              </w:rPr>
            </w:pPr>
            <w:r>
              <w:rPr>
                <w:spacing w:val="-10"/>
                <w:sz w:val="18"/>
              </w:rPr>
              <w:t>6</w:t>
            </w:r>
          </w:p>
        </w:tc>
        <w:tc>
          <w:tcPr>
            <w:tcW w:w="469" w:type="dxa"/>
          </w:tcPr>
          <w:p>
            <w:pPr>
              <w:pStyle w:val="TableParagraph"/>
              <w:spacing w:before="24"/>
              <w:rPr>
                <w:sz w:val="18"/>
              </w:rPr>
            </w:pPr>
          </w:p>
          <w:p>
            <w:pPr>
              <w:pStyle w:val="TableParagraph"/>
              <w:ind w:left="44" w:right="32"/>
              <w:jc w:val="center"/>
              <w:rPr>
                <w:sz w:val="18"/>
              </w:rPr>
            </w:pPr>
            <w:r>
              <w:rPr>
                <w:spacing w:val="-10"/>
                <w:sz w:val="18"/>
              </w:rPr>
              <w:t>1</w:t>
            </w:r>
          </w:p>
        </w:tc>
        <w:tc>
          <w:tcPr>
            <w:tcW w:w="469" w:type="dxa"/>
          </w:tcPr>
          <w:p>
            <w:pPr>
              <w:pStyle w:val="TableParagraph"/>
              <w:spacing w:before="24"/>
              <w:rPr>
                <w:sz w:val="18"/>
              </w:rPr>
            </w:pPr>
          </w:p>
          <w:p>
            <w:pPr>
              <w:pStyle w:val="TableParagraph"/>
              <w:ind w:left="44" w:right="34"/>
              <w:jc w:val="center"/>
              <w:rPr>
                <w:sz w:val="18"/>
              </w:rPr>
            </w:pPr>
            <w:r>
              <w:rPr>
                <w:spacing w:val="-10"/>
                <w:sz w:val="18"/>
              </w:rPr>
              <w:t>1</w:t>
            </w:r>
          </w:p>
        </w:tc>
        <w:tc>
          <w:tcPr>
            <w:tcW w:w="469" w:type="dxa"/>
          </w:tcPr>
          <w:p>
            <w:pPr>
              <w:pStyle w:val="TableParagraph"/>
              <w:spacing w:before="24"/>
              <w:rPr>
                <w:sz w:val="18"/>
              </w:rPr>
            </w:pPr>
          </w:p>
          <w:p>
            <w:pPr>
              <w:pStyle w:val="TableParagraph"/>
              <w:ind w:left="44" w:right="36"/>
              <w:jc w:val="center"/>
              <w:rPr>
                <w:sz w:val="18"/>
              </w:rPr>
            </w:pPr>
            <w:r>
              <w:rPr>
                <w:spacing w:val="-10"/>
                <w:sz w:val="18"/>
              </w:rPr>
              <w:t>2</w:t>
            </w:r>
          </w:p>
        </w:tc>
        <w:tc>
          <w:tcPr>
            <w:tcW w:w="469" w:type="dxa"/>
            <w:shd w:val="clear" w:color="auto" w:fill="00AF4F"/>
          </w:tcPr>
          <w:p>
            <w:pPr>
              <w:pStyle w:val="TableParagraph"/>
              <w:spacing w:before="213"/>
              <w:ind w:left="44" w:right="36"/>
              <w:jc w:val="center"/>
              <w:rPr>
                <w:rFonts w:ascii="Arial"/>
                <w:b/>
                <w:sz w:val="22"/>
              </w:rPr>
            </w:pPr>
            <w:r>
              <w:rPr>
                <w:rFonts w:ascii="Arial"/>
                <w:b/>
                <w:color w:val="FFFFFF"/>
                <w:spacing w:val="-5"/>
                <w:sz w:val="22"/>
              </w:rPr>
              <w:t>12</w:t>
            </w:r>
          </w:p>
        </w:tc>
        <w:tc>
          <w:tcPr>
            <w:tcW w:w="1259" w:type="dxa"/>
            <w:shd w:val="clear" w:color="auto" w:fill="00AF4F"/>
          </w:tcPr>
          <w:p>
            <w:pPr>
              <w:pStyle w:val="TableParagraph"/>
              <w:spacing w:before="203"/>
              <w:ind w:left="8" w:right="13"/>
              <w:jc w:val="center"/>
              <w:rPr>
                <w:rFonts w:ascii="Arial"/>
                <w:b/>
                <w:sz w:val="22"/>
              </w:rPr>
            </w:pPr>
            <w:r>
              <w:rPr>
                <w:rFonts w:ascii="Arial"/>
                <w:b/>
                <w:color w:val="FFFFFF"/>
                <w:spacing w:val="-2"/>
                <w:sz w:val="22"/>
              </w:rPr>
              <w:t>Trivial</w:t>
            </w:r>
          </w:p>
        </w:tc>
      </w:tr>
      <w:tr>
        <w:trPr>
          <w:trHeight w:val="733" w:hRule="atLeast"/>
        </w:trPr>
        <w:tc>
          <w:tcPr>
            <w:tcW w:w="612" w:type="dxa"/>
          </w:tcPr>
          <w:p>
            <w:pPr>
              <w:pStyle w:val="TableParagraph"/>
              <w:spacing w:before="53"/>
              <w:rPr>
                <w:sz w:val="18"/>
              </w:rPr>
            </w:pPr>
          </w:p>
          <w:p>
            <w:pPr>
              <w:pStyle w:val="TableParagraph"/>
              <w:ind w:left="49" w:right="13"/>
              <w:jc w:val="center"/>
              <w:rPr>
                <w:sz w:val="18"/>
              </w:rPr>
            </w:pPr>
            <w:r>
              <w:rPr>
                <w:sz w:val="18"/>
              </w:rPr>
              <w:t>AB </w:t>
            </w:r>
            <w:r>
              <w:rPr>
                <w:spacing w:val="-5"/>
                <w:sz w:val="18"/>
              </w:rPr>
              <w:t>19</w:t>
            </w:r>
          </w:p>
        </w:tc>
        <w:tc>
          <w:tcPr>
            <w:tcW w:w="1097" w:type="dxa"/>
          </w:tcPr>
          <w:p>
            <w:pPr>
              <w:pStyle w:val="TableParagraph"/>
              <w:spacing w:line="266" w:lineRule="auto" w:before="161"/>
              <w:ind w:left="244" w:right="12" w:hanging="183"/>
              <w:rPr>
                <w:rFonts w:ascii="Calibri"/>
                <w:sz w:val="16"/>
              </w:rPr>
            </w:pPr>
            <w:r>
              <w:rPr>
                <w:rFonts w:ascii="Calibri"/>
                <w:spacing w:val="-2"/>
                <w:sz w:val="16"/>
              </w:rPr>
              <w:t>Pintura</w:t>
            </w:r>
            <w:r>
              <w:rPr>
                <w:rFonts w:ascii="Calibri"/>
                <w:spacing w:val="-8"/>
                <w:sz w:val="16"/>
              </w:rPr>
              <w:t> </w:t>
            </w:r>
            <w:r>
              <w:rPr>
                <w:rFonts w:ascii="Calibri"/>
                <w:spacing w:val="-2"/>
                <w:sz w:val="16"/>
              </w:rPr>
              <w:t>interna</w:t>
            </w:r>
            <w:r>
              <w:rPr>
                <w:rFonts w:ascii="Calibri"/>
                <w:spacing w:val="40"/>
                <w:sz w:val="16"/>
              </w:rPr>
              <w:t> </w:t>
            </w:r>
            <w:r>
              <w:rPr>
                <w:rFonts w:ascii="Calibri"/>
                <w:sz w:val="16"/>
              </w:rPr>
              <w:t>e</w:t>
            </w:r>
            <w:r>
              <w:rPr>
                <w:rFonts w:ascii="Calibri"/>
                <w:spacing w:val="-9"/>
                <w:sz w:val="16"/>
              </w:rPr>
              <w:t> </w:t>
            </w:r>
            <w:r>
              <w:rPr>
                <w:rFonts w:ascii="Calibri"/>
                <w:sz w:val="16"/>
              </w:rPr>
              <w:t>externa</w:t>
            </w:r>
          </w:p>
        </w:tc>
        <w:tc>
          <w:tcPr>
            <w:tcW w:w="1272" w:type="dxa"/>
          </w:tcPr>
          <w:p>
            <w:pPr>
              <w:pStyle w:val="TableParagraph"/>
              <w:spacing w:line="266" w:lineRule="auto" w:before="161"/>
              <w:ind w:left="323" w:hanging="65"/>
              <w:rPr>
                <w:rFonts w:ascii="Calibri"/>
                <w:sz w:val="16"/>
              </w:rPr>
            </w:pPr>
            <w:r>
              <w:rPr>
                <w:rFonts w:ascii="Calibri"/>
                <w:spacing w:val="-2"/>
                <w:sz w:val="16"/>
              </w:rPr>
              <w:t>Movimento</w:t>
            </w:r>
            <w:r>
              <w:rPr>
                <w:rFonts w:ascii="Calibri"/>
                <w:spacing w:val="40"/>
                <w:sz w:val="16"/>
              </w:rPr>
              <w:t> </w:t>
            </w:r>
            <w:r>
              <w:rPr>
                <w:rFonts w:ascii="Calibri"/>
                <w:spacing w:val="-2"/>
                <w:sz w:val="16"/>
              </w:rPr>
              <w:t>repetitivo</w:t>
            </w:r>
          </w:p>
        </w:tc>
        <w:tc>
          <w:tcPr>
            <w:tcW w:w="1080" w:type="dxa"/>
          </w:tcPr>
          <w:p>
            <w:pPr>
              <w:pStyle w:val="TableParagraph"/>
              <w:spacing w:before="85"/>
              <w:rPr>
                <w:sz w:val="16"/>
              </w:rPr>
            </w:pPr>
          </w:p>
          <w:p>
            <w:pPr>
              <w:pStyle w:val="TableParagraph"/>
              <w:ind w:left="38" w:right="14"/>
              <w:jc w:val="center"/>
              <w:rPr>
                <w:rFonts w:ascii="Calibri"/>
                <w:sz w:val="16"/>
              </w:rPr>
            </w:pPr>
            <w:r>
              <w:rPr>
                <w:rFonts w:ascii="Calibri"/>
                <w:spacing w:val="-2"/>
                <w:sz w:val="16"/>
              </w:rPr>
              <w:t>Habitual</w:t>
            </w:r>
          </w:p>
        </w:tc>
        <w:tc>
          <w:tcPr>
            <w:tcW w:w="1774" w:type="dxa"/>
          </w:tcPr>
          <w:p>
            <w:pPr>
              <w:pStyle w:val="TableParagraph"/>
              <w:spacing w:line="266" w:lineRule="auto" w:before="161"/>
              <w:ind w:left="390" w:hanging="339"/>
              <w:rPr>
                <w:rFonts w:ascii="Calibri"/>
                <w:sz w:val="16"/>
              </w:rPr>
            </w:pPr>
            <w:r>
              <w:rPr>
                <w:rFonts w:ascii="Calibri"/>
                <w:sz w:val="16"/>
              </w:rPr>
              <w:t>Processo</w:t>
            </w:r>
            <w:r>
              <w:rPr>
                <w:rFonts w:ascii="Calibri"/>
                <w:spacing w:val="-10"/>
                <w:sz w:val="16"/>
              </w:rPr>
              <w:t> </w:t>
            </w:r>
            <w:r>
              <w:rPr>
                <w:rFonts w:ascii="Calibri"/>
                <w:sz w:val="16"/>
              </w:rPr>
              <w:t>de</w:t>
            </w:r>
            <w:r>
              <w:rPr>
                <w:rFonts w:ascii="Calibri"/>
                <w:spacing w:val="-9"/>
                <w:sz w:val="16"/>
              </w:rPr>
              <w:t> </w:t>
            </w:r>
            <w:r>
              <w:rPr>
                <w:rFonts w:ascii="Calibri"/>
                <w:sz w:val="16"/>
              </w:rPr>
              <w:t>lixar</w:t>
            </w:r>
            <w:r>
              <w:rPr>
                <w:rFonts w:ascii="Calibri"/>
                <w:spacing w:val="-9"/>
                <w:sz w:val="16"/>
              </w:rPr>
              <w:t> </w:t>
            </w:r>
            <w:r>
              <w:rPr>
                <w:rFonts w:ascii="Calibri"/>
                <w:sz w:val="16"/>
              </w:rPr>
              <w:t>e</w:t>
            </w:r>
            <w:r>
              <w:rPr>
                <w:rFonts w:ascii="Calibri"/>
                <w:spacing w:val="-9"/>
                <w:sz w:val="16"/>
              </w:rPr>
              <w:t> </w:t>
            </w:r>
            <w:r>
              <w:rPr>
                <w:rFonts w:ascii="Calibri"/>
                <w:sz w:val="16"/>
              </w:rPr>
              <w:t>aplicar</w:t>
            </w:r>
            <w:r>
              <w:rPr>
                <w:rFonts w:ascii="Calibri"/>
                <w:spacing w:val="40"/>
                <w:sz w:val="16"/>
              </w:rPr>
              <w:t> </w:t>
            </w:r>
            <w:r>
              <w:rPr>
                <w:rFonts w:ascii="Calibri"/>
                <w:sz w:val="16"/>
              </w:rPr>
              <w:t>tinta na parede</w:t>
            </w:r>
          </w:p>
        </w:tc>
        <w:tc>
          <w:tcPr>
            <w:tcW w:w="1371" w:type="dxa"/>
          </w:tcPr>
          <w:p>
            <w:pPr>
              <w:pStyle w:val="TableParagraph"/>
              <w:spacing w:before="85"/>
              <w:rPr>
                <w:sz w:val="16"/>
              </w:rPr>
            </w:pPr>
          </w:p>
          <w:p>
            <w:pPr>
              <w:pStyle w:val="TableParagraph"/>
              <w:ind w:left="22"/>
              <w:jc w:val="center"/>
              <w:rPr>
                <w:rFonts w:ascii="Calibri"/>
                <w:sz w:val="16"/>
              </w:rPr>
            </w:pPr>
            <w:r>
              <w:rPr>
                <w:rFonts w:ascii="Calibri"/>
                <w:spacing w:val="-5"/>
                <w:sz w:val="16"/>
              </w:rPr>
              <w:t>LER</w:t>
            </w:r>
          </w:p>
        </w:tc>
        <w:tc>
          <w:tcPr>
            <w:tcW w:w="709" w:type="dxa"/>
          </w:tcPr>
          <w:p>
            <w:pPr>
              <w:pStyle w:val="TableParagraph"/>
              <w:spacing w:before="53"/>
              <w:rPr>
                <w:sz w:val="18"/>
              </w:rPr>
            </w:pPr>
          </w:p>
          <w:p>
            <w:pPr>
              <w:pStyle w:val="TableParagraph"/>
              <w:ind w:left="46" w:right="14"/>
              <w:jc w:val="center"/>
              <w:rPr>
                <w:sz w:val="18"/>
              </w:rPr>
            </w:pPr>
            <w:r>
              <w:rPr>
                <w:spacing w:val="-10"/>
                <w:sz w:val="18"/>
              </w:rPr>
              <w:t>E</w:t>
            </w:r>
          </w:p>
        </w:tc>
        <w:tc>
          <w:tcPr>
            <w:tcW w:w="469" w:type="dxa"/>
          </w:tcPr>
          <w:p>
            <w:pPr>
              <w:pStyle w:val="TableParagraph"/>
              <w:spacing w:before="53"/>
              <w:rPr>
                <w:sz w:val="18"/>
              </w:rPr>
            </w:pPr>
          </w:p>
          <w:p>
            <w:pPr>
              <w:pStyle w:val="TableParagraph"/>
              <w:ind w:left="44" w:right="14"/>
              <w:jc w:val="center"/>
              <w:rPr>
                <w:sz w:val="18"/>
              </w:rPr>
            </w:pPr>
            <w:r>
              <w:rPr>
                <w:spacing w:val="-10"/>
                <w:sz w:val="18"/>
              </w:rPr>
              <w:t>D</w:t>
            </w:r>
          </w:p>
        </w:tc>
        <w:tc>
          <w:tcPr>
            <w:tcW w:w="469" w:type="dxa"/>
          </w:tcPr>
          <w:p>
            <w:pPr>
              <w:pStyle w:val="TableParagraph"/>
              <w:spacing w:before="53"/>
              <w:rPr>
                <w:sz w:val="18"/>
              </w:rPr>
            </w:pPr>
          </w:p>
          <w:p>
            <w:pPr>
              <w:pStyle w:val="TableParagraph"/>
              <w:ind w:left="44" w:right="16"/>
              <w:jc w:val="center"/>
              <w:rPr>
                <w:sz w:val="18"/>
              </w:rPr>
            </w:pPr>
            <w:r>
              <w:rPr>
                <w:spacing w:val="-10"/>
                <w:sz w:val="18"/>
              </w:rPr>
              <w:t>N</w:t>
            </w:r>
          </w:p>
        </w:tc>
        <w:tc>
          <w:tcPr>
            <w:tcW w:w="469" w:type="dxa"/>
          </w:tcPr>
          <w:p>
            <w:pPr>
              <w:pStyle w:val="TableParagraph"/>
              <w:spacing w:before="53"/>
              <w:rPr>
                <w:sz w:val="18"/>
              </w:rPr>
            </w:pPr>
          </w:p>
          <w:p>
            <w:pPr>
              <w:pStyle w:val="TableParagraph"/>
              <w:ind w:left="44" w:right="18"/>
              <w:jc w:val="center"/>
              <w:rPr>
                <w:sz w:val="18"/>
              </w:rPr>
            </w:pPr>
            <w:r>
              <w:rPr>
                <w:spacing w:val="-10"/>
                <w:sz w:val="18"/>
              </w:rPr>
              <w:t>C</w:t>
            </w:r>
          </w:p>
        </w:tc>
        <w:tc>
          <w:tcPr>
            <w:tcW w:w="469" w:type="dxa"/>
          </w:tcPr>
          <w:p>
            <w:pPr>
              <w:pStyle w:val="TableParagraph"/>
              <w:spacing w:before="53"/>
              <w:rPr>
                <w:sz w:val="18"/>
              </w:rPr>
            </w:pPr>
          </w:p>
          <w:p>
            <w:pPr>
              <w:pStyle w:val="TableParagraph"/>
              <w:ind w:left="44" w:right="21"/>
              <w:jc w:val="center"/>
              <w:rPr>
                <w:sz w:val="18"/>
              </w:rPr>
            </w:pPr>
            <w:r>
              <w:rPr>
                <w:spacing w:val="-10"/>
                <w:sz w:val="18"/>
              </w:rPr>
              <w:t>2</w:t>
            </w:r>
          </w:p>
        </w:tc>
        <w:tc>
          <w:tcPr>
            <w:tcW w:w="469" w:type="dxa"/>
          </w:tcPr>
          <w:p>
            <w:pPr>
              <w:pStyle w:val="TableParagraph"/>
              <w:spacing w:before="53"/>
              <w:rPr>
                <w:sz w:val="18"/>
              </w:rPr>
            </w:pPr>
          </w:p>
          <w:p>
            <w:pPr>
              <w:pStyle w:val="TableParagraph"/>
              <w:ind w:left="44" w:right="23"/>
              <w:jc w:val="center"/>
              <w:rPr>
                <w:sz w:val="18"/>
              </w:rPr>
            </w:pPr>
            <w:r>
              <w:rPr>
                <w:spacing w:val="-10"/>
                <w:sz w:val="18"/>
              </w:rPr>
              <w:t>2</w:t>
            </w:r>
          </w:p>
        </w:tc>
        <w:tc>
          <w:tcPr>
            <w:tcW w:w="469" w:type="dxa"/>
          </w:tcPr>
          <w:p>
            <w:pPr>
              <w:pStyle w:val="TableParagraph"/>
              <w:spacing w:before="53"/>
              <w:rPr>
                <w:sz w:val="18"/>
              </w:rPr>
            </w:pPr>
          </w:p>
          <w:p>
            <w:pPr>
              <w:pStyle w:val="TableParagraph"/>
              <w:ind w:left="44" w:right="25"/>
              <w:jc w:val="center"/>
              <w:rPr>
                <w:sz w:val="18"/>
              </w:rPr>
            </w:pPr>
            <w:r>
              <w:rPr>
                <w:spacing w:val="-10"/>
                <w:sz w:val="18"/>
              </w:rPr>
              <w:t>3</w:t>
            </w:r>
          </w:p>
        </w:tc>
        <w:tc>
          <w:tcPr>
            <w:tcW w:w="469" w:type="dxa"/>
          </w:tcPr>
          <w:p>
            <w:pPr>
              <w:pStyle w:val="TableParagraph"/>
              <w:spacing w:before="53"/>
              <w:rPr>
                <w:sz w:val="18"/>
              </w:rPr>
            </w:pPr>
          </w:p>
          <w:p>
            <w:pPr>
              <w:pStyle w:val="TableParagraph"/>
              <w:ind w:left="44" w:right="27"/>
              <w:jc w:val="center"/>
              <w:rPr>
                <w:sz w:val="18"/>
              </w:rPr>
            </w:pPr>
            <w:r>
              <w:rPr>
                <w:spacing w:val="-10"/>
                <w:sz w:val="18"/>
              </w:rPr>
              <w:t>3</w:t>
            </w:r>
          </w:p>
        </w:tc>
        <w:tc>
          <w:tcPr>
            <w:tcW w:w="469" w:type="dxa"/>
          </w:tcPr>
          <w:p>
            <w:pPr>
              <w:pStyle w:val="TableParagraph"/>
              <w:spacing w:before="53"/>
              <w:rPr>
                <w:sz w:val="18"/>
              </w:rPr>
            </w:pPr>
          </w:p>
          <w:p>
            <w:pPr>
              <w:pStyle w:val="TableParagraph"/>
              <w:ind w:left="44" w:right="30"/>
              <w:jc w:val="center"/>
              <w:rPr>
                <w:sz w:val="18"/>
              </w:rPr>
            </w:pPr>
            <w:r>
              <w:rPr>
                <w:spacing w:val="-5"/>
                <w:sz w:val="18"/>
              </w:rPr>
              <w:t>10</w:t>
            </w:r>
          </w:p>
        </w:tc>
        <w:tc>
          <w:tcPr>
            <w:tcW w:w="469" w:type="dxa"/>
          </w:tcPr>
          <w:p>
            <w:pPr>
              <w:pStyle w:val="TableParagraph"/>
              <w:spacing w:before="53"/>
              <w:rPr>
                <w:sz w:val="18"/>
              </w:rPr>
            </w:pPr>
          </w:p>
          <w:p>
            <w:pPr>
              <w:pStyle w:val="TableParagraph"/>
              <w:ind w:left="44" w:right="32"/>
              <w:jc w:val="center"/>
              <w:rPr>
                <w:sz w:val="18"/>
              </w:rPr>
            </w:pPr>
            <w:r>
              <w:rPr>
                <w:spacing w:val="-10"/>
                <w:sz w:val="18"/>
              </w:rPr>
              <w:t>5</w:t>
            </w:r>
          </w:p>
        </w:tc>
        <w:tc>
          <w:tcPr>
            <w:tcW w:w="469" w:type="dxa"/>
          </w:tcPr>
          <w:p>
            <w:pPr>
              <w:pStyle w:val="TableParagraph"/>
              <w:spacing w:before="53"/>
              <w:rPr>
                <w:sz w:val="18"/>
              </w:rPr>
            </w:pPr>
          </w:p>
          <w:p>
            <w:pPr>
              <w:pStyle w:val="TableParagraph"/>
              <w:ind w:left="44" w:right="34"/>
              <w:jc w:val="center"/>
              <w:rPr>
                <w:sz w:val="18"/>
              </w:rPr>
            </w:pPr>
            <w:r>
              <w:rPr>
                <w:spacing w:val="-10"/>
                <w:sz w:val="18"/>
              </w:rPr>
              <w:t>1</w:t>
            </w:r>
          </w:p>
        </w:tc>
        <w:tc>
          <w:tcPr>
            <w:tcW w:w="469" w:type="dxa"/>
          </w:tcPr>
          <w:p>
            <w:pPr>
              <w:pStyle w:val="TableParagraph"/>
              <w:spacing w:before="53"/>
              <w:rPr>
                <w:sz w:val="18"/>
              </w:rPr>
            </w:pPr>
          </w:p>
          <w:p>
            <w:pPr>
              <w:pStyle w:val="TableParagraph"/>
              <w:ind w:left="44" w:right="36"/>
              <w:jc w:val="center"/>
              <w:rPr>
                <w:sz w:val="18"/>
              </w:rPr>
            </w:pPr>
            <w:r>
              <w:rPr>
                <w:spacing w:val="-10"/>
                <w:sz w:val="18"/>
              </w:rPr>
              <w:t>6</w:t>
            </w:r>
          </w:p>
        </w:tc>
        <w:tc>
          <w:tcPr>
            <w:tcW w:w="469" w:type="dxa"/>
            <w:shd w:val="clear" w:color="auto" w:fill="FF0000"/>
          </w:tcPr>
          <w:p>
            <w:pPr>
              <w:pStyle w:val="TableParagraph"/>
              <w:spacing w:before="242"/>
              <w:ind w:left="44" w:right="36"/>
              <w:jc w:val="center"/>
              <w:rPr>
                <w:rFonts w:ascii="Arial"/>
                <w:b/>
                <w:sz w:val="22"/>
              </w:rPr>
            </w:pPr>
            <w:r>
              <w:rPr>
                <w:rFonts w:ascii="Arial"/>
                <w:b/>
                <w:spacing w:val="-5"/>
                <w:sz w:val="22"/>
              </w:rPr>
              <w:t>60</w:t>
            </w:r>
          </w:p>
        </w:tc>
        <w:tc>
          <w:tcPr>
            <w:tcW w:w="1259" w:type="dxa"/>
            <w:shd w:val="clear" w:color="auto" w:fill="FF0000"/>
          </w:tcPr>
          <w:p>
            <w:pPr>
              <w:pStyle w:val="TableParagraph"/>
              <w:spacing w:before="11"/>
              <w:rPr>
                <w:sz w:val="20"/>
              </w:rPr>
            </w:pPr>
          </w:p>
          <w:p>
            <w:pPr>
              <w:pStyle w:val="TableParagraph"/>
              <w:ind w:left="13" w:right="5"/>
              <w:jc w:val="center"/>
              <w:rPr>
                <w:rFonts w:ascii="Arial"/>
                <w:b/>
                <w:sz w:val="20"/>
              </w:rPr>
            </w:pPr>
            <w:r>
              <w:rPr>
                <w:rFonts w:ascii="Arial"/>
                <w:b/>
                <w:spacing w:val="-2"/>
                <w:sz w:val="20"/>
              </w:rPr>
              <w:t>Substancial</w:t>
            </w:r>
          </w:p>
        </w:tc>
      </w:tr>
      <w:tr>
        <w:trPr>
          <w:trHeight w:val="661" w:hRule="atLeast"/>
        </w:trPr>
        <w:tc>
          <w:tcPr>
            <w:tcW w:w="612" w:type="dxa"/>
          </w:tcPr>
          <w:p>
            <w:pPr>
              <w:pStyle w:val="TableParagraph"/>
              <w:spacing w:before="17"/>
              <w:rPr>
                <w:sz w:val="18"/>
              </w:rPr>
            </w:pPr>
          </w:p>
          <w:p>
            <w:pPr>
              <w:pStyle w:val="TableParagraph"/>
              <w:ind w:left="49" w:right="13"/>
              <w:jc w:val="center"/>
              <w:rPr>
                <w:sz w:val="18"/>
              </w:rPr>
            </w:pPr>
            <w:r>
              <w:rPr>
                <w:sz w:val="18"/>
              </w:rPr>
              <w:t>AB </w:t>
            </w:r>
            <w:r>
              <w:rPr>
                <w:spacing w:val="-5"/>
                <w:sz w:val="18"/>
              </w:rPr>
              <w:t>20</w:t>
            </w:r>
          </w:p>
        </w:tc>
        <w:tc>
          <w:tcPr>
            <w:tcW w:w="1097" w:type="dxa"/>
          </w:tcPr>
          <w:p>
            <w:pPr>
              <w:pStyle w:val="TableParagraph"/>
              <w:spacing w:line="266" w:lineRule="auto" w:before="125"/>
              <w:ind w:left="244" w:right="12" w:hanging="183"/>
              <w:rPr>
                <w:rFonts w:ascii="Calibri"/>
                <w:sz w:val="16"/>
              </w:rPr>
            </w:pPr>
            <w:r>
              <w:rPr>
                <w:rFonts w:ascii="Calibri"/>
                <w:spacing w:val="-2"/>
                <w:sz w:val="16"/>
              </w:rPr>
              <w:t>Pintura</w:t>
            </w:r>
            <w:r>
              <w:rPr>
                <w:rFonts w:ascii="Calibri"/>
                <w:spacing w:val="-8"/>
                <w:sz w:val="16"/>
              </w:rPr>
              <w:t> </w:t>
            </w:r>
            <w:r>
              <w:rPr>
                <w:rFonts w:ascii="Calibri"/>
                <w:spacing w:val="-2"/>
                <w:sz w:val="16"/>
              </w:rPr>
              <w:t>interna</w:t>
            </w:r>
            <w:r>
              <w:rPr>
                <w:rFonts w:ascii="Calibri"/>
                <w:spacing w:val="40"/>
                <w:sz w:val="16"/>
              </w:rPr>
              <w:t> </w:t>
            </w:r>
            <w:r>
              <w:rPr>
                <w:rFonts w:ascii="Calibri"/>
                <w:sz w:val="16"/>
              </w:rPr>
              <w:t>e</w:t>
            </w:r>
            <w:r>
              <w:rPr>
                <w:rFonts w:ascii="Calibri"/>
                <w:spacing w:val="-9"/>
                <w:sz w:val="16"/>
              </w:rPr>
              <w:t> </w:t>
            </w:r>
            <w:r>
              <w:rPr>
                <w:rFonts w:ascii="Calibri"/>
                <w:sz w:val="16"/>
              </w:rPr>
              <w:t>externa</w:t>
            </w:r>
          </w:p>
        </w:tc>
        <w:tc>
          <w:tcPr>
            <w:tcW w:w="1272" w:type="dxa"/>
          </w:tcPr>
          <w:p>
            <w:pPr>
              <w:pStyle w:val="TableParagraph"/>
              <w:tabs>
                <w:tab w:pos="880" w:val="left" w:leader="none"/>
              </w:tabs>
              <w:spacing w:line="268" w:lineRule="auto" w:before="125"/>
              <w:ind w:left="450" w:right="85" w:hanging="341"/>
              <w:rPr>
                <w:rFonts w:ascii="Arial" w:hAnsi="Arial"/>
                <w:b/>
                <w:sz w:val="16"/>
              </w:rPr>
            </w:pPr>
            <w:r>
              <w:rPr>
                <w:rFonts w:ascii="Calibri" w:hAnsi="Calibri"/>
                <w:spacing w:val="-2"/>
                <w:sz w:val="16"/>
              </w:rPr>
              <w:t>Ruído</w:t>
            </w:r>
            <w:r>
              <w:rPr>
                <w:rFonts w:ascii="Calibri" w:hAnsi="Calibri"/>
                <w:sz w:val="16"/>
              </w:rPr>
              <w:tab/>
            </w:r>
            <w:r>
              <w:rPr>
                <w:rFonts w:ascii="Arial" w:hAnsi="Arial"/>
                <w:b/>
                <w:spacing w:val="-10"/>
                <w:sz w:val="16"/>
              </w:rPr>
              <w:t>78,8</w:t>
            </w:r>
            <w:r>
              <w:rPr>
                <w:rFonts w:ascii="Arial" w:hAnsi="Arial"/>
                <w:b/>
                <w:spacing w:val="-2"/>
                <w:sz w:val="16"/>
              </w:rPr>
              <w:t> dB(A)</w:t>
            </w:r>
          </w:p>
        </w:tc>
        <w:tc>
          <w:tcPr>
            <w:tcW w:w="1080" w:type="dxa"/>
          </w:tcPr>
          <w:p>
            <w:pPr>
              <w:pStyle w:val="TableParagraph"/>
              <w:spacing w:before="49"/>
              <w:rPr>
                <w:sz w:val="16"/>
              </w:rPr>
            </w:pPr>
          </w:p>
          <w:p>
            <w:pPr>
              <w:pStyle w:val="TableParagraph"/>
              <w:ind w:left="38" w:right="14"/>
              <w:jc w:val="center"/>
              <w:rPr>
                <w:rFonts w:ascii="Calibri"/>
                <w:sz w:val="16"/>
              </w:rPr>
            </w:pPr>
            <w:r>
              <w:rPr>
                <w:rFonts w:ascii="Calibri"/>
                <w:spacing w:val="-2"/>
                <w:sz w:val="16"/>
              </w:rPr>
              <w:t>Habitual</w:t>
            </w:r>
          </w:p>
        </w:tc>
        <w:tc>
          <w:tcPr>
            <w:tcW w:w="1774" w:type="dxa"/>
          </w:tcPr>
          <w:p>
            <w:pPr>
              <w:pStyle w:val="TableParagraph"/>
              <w:spacing w:line="266" w:lineRule="auto" w:before="125"/>
              <w:ind w:left="390" w:hanging="226"/>
              <w:rPr>
                <w:rFonts w:ascii="Calibri"/>
                <w:sz w:val="16"/>
              </w:rPr>
            </w:pPr>
            <w:r>
              <w:rPr>
                <w:rFonts w:ascii="Calibri"/>
                <w:sz w:val="16"/>
              </w:rPr>
              <w:t>Maquinas</w:t>
            </w:r>
            <w:r>
              <w:rPr>
                <w:rFonts w:ascii="Calibri"/>
                <w:spacing w:val="-10"/>
                <w:sz w:val="16"/>
              </w:rPr>
              <w:t> </w:t>
            </w:r>
            <w:r>
              <w:rPr>
                <w:rFonts w:ascii="Calibri"/>
                <w:sz w:val="16"/>
              </w:rPr>
              <w:t>e</w:t>
            </w:r>
            <w:r>
              <w:rPr>
                <w:rFonts w:ascii="Calibri"/>
                <w:spacing w:val="-9"/>
                <w:sz w:val="16"/>
              </w:rPr>
              <w:t> </w:t>
            </w:r>
            <w:r>
              <w:rPr>
                <w:rFonts w:ascii="Calibri"/>
                <w:sz w:val="16"/>
              </w:rPr>
              <w:t>equip.</w:t>
            </w:r>
            <w:r>
              <w:rPr>
                <w:rFonts w:ascii="Calibri"/>
                <w:spacing w:val="-9"/>
                <w:sz w:val="16"/>
              </w:rPr>
              <w:t> </w:t>
            </w:r>
            <w:r>
              <w:rPr>
                <w:rFonts w:ascii="Calibri"/>
                <w:sz w:val="16"/>
              </w:rPr>
              <w:t>em</w:t>
            </w:r>
            <w:r>
              <w:rPr>
                <w:rFonts w:ascii="Calibri"/>
                <w:spacing w:val="40"/>
                <w:sz w:val="16"/>
              </w:rPr>
              <w:t> </w:t>
            </w:r>
            <w:r>
              <w:rPr>
                <w:rFonts w:ascii="Calibri"/>
                <w:spacing w:val="-2"/>
                <w:sz w:val="16"/>
              </w:rPr>
              <w:t>funcionamento</w:t>
            </w:r>
          </w:p>
        </w:tc>
        <w:tc>
          <w:tcPr>
            <w:tcW w:w="1371" w:type="dxa"/>
          </w:tcPr>
          <w:p>
            <w:pPr>
              <w:pStyle w:val="TableParagraph"/>
              <w:spacing w:line="266" w:lineRule="auto" w:before="125"/>
              <w:ind w:left="46" w:firstLine="14"/>
              <w:rPr>
                <w:rFonts w:ascii="Calibri"/>
                <w:sz w:val="16"/>
              </w:rPr>
            </w:pPr>
            <w:r>
              <w:rPr>
                <w:rFonts w:ascii="Calibri"/>
                <w:spacing w:val="-2"/>
                <w:sz w:val="16"/>
              </w:rPr>
              <w:t>Comprometimento</w:t>
            </w:r>
            <w:r>
              <w:rPr>
                <w:rFonts w:ascii="Calibri"/>
                <w:spacing w:val="40"/>
                <w:sz w:val="16"/>
              </w:rPr>
              <w:t> </w:t>
            </w:r>
            <w:r>
              <w:rPr>
                <w:rFonts w:ascii="Calibri"/>
                <w:sz w:val="16"/>
              </w:rPr>
              <w:t>e/ou</w:t>
            </w:r>
            <w:r>
              <w:rPr>
                <w:rFonts w:ascii="Calibri"/>
                <w:spacing w:val="-6"/>
                <w:sz w:val="16"/>
              </w:rPr>
              <w:t> </w:t>
            </w:r>
            <w:r>
              <w:rPr>
                <w:rFonts w:ascii="Calibri"/>
                <w:sz w:val="16"/>
              </w:rPr>
              <w:t>perda</w:t>
            </w:r>
            <w:r>
              <w:rPr>
                <w:rFonts w:ascii="Calibri"/>
                <w:spacing w:val="-4"/>
                <w:sz w:val="16"/>
              </w:rPr>
              <w:t> </w:t>
            </w:r>
            <w:r>
              <w:rPr>
                <w:rFonts w:ascii="Calibri"/>
                <w:spacing w:val="-2"/>
                <w:sz w:val="16"/>
              </w:rPr>
              <w:t>auditiva</w:t>
            </w:r>
          </w:p>
        </w:tc>
        <w:tc>
          <w:tcPr>
            <w:tcW w:w="709" w:type="dxa"/>
          </w:tcPr>
          <w:p>
            <w:pPr>
              <w:pStyle w:val="TableParagraph"/>
              <w:spacing w:before="17"/>
              <w:rPr>
                <w:sz w:val="18"/>
              </w:rPr>
            </w:pPr>
          </w:p>
          <w:p>
            <w:pPr>
              <w:pStyle w:val="TableParagraph"/>
              <w:ind w:left="46" w:right="14"/>
              <w:jc w:val="center"/>
              <w:rPr>
                <w:sz w:val="18"/>
              </w:rPr>
            </w:pPr>
            <w:r>
              <w:rPr>
                <w:spacing w:val="-10"/>
                <w:sz w:val="18"/>
              </w:rPr>
              <w:t>F</w:t>
            </w:r>
          </w:p>
        </w:tc>
        <w:tc>
          <w:tcPr>
            <w:tcW w:w="469" w:type="dxa"/>
          </w:tcPr>
          <w:p>
            <w:pPr>
              <w:pStyle w:val="TableParagraph"/>
              <w:spacing w:before="17"/>
              <w:rPr>
                <w:sz w:val="18"/>
              </w:rPr>
            </w:pPr>
          </w:p>
          <w:p>
            <w:pPr>
              <w:pStyle w:val="TableParagraph"/>
              <w:ind w:left="44" w:right="15"/>
              <w:jc w:val="center"/>
              <w:rPr>
                <w:sz w:val="18"/>
              </w:rPr>
            </w:pPr>
            <w:r>
              <w:rPr>
                <w:spacing w:val="-10"/>
                <w:sz w:val="18"/>
              </w:rPr>
              <w:t>D</w:t>
            </w:r>
          </w:p>
        </w:tc>
        <w:tc>
          <w:tcPr>
            <w:tcW w:w="469" w:type="dxa"/>
          </w:tcPr>
          <w:p>
            <w:pPr>
              <w:pStyle w:val="TableParagraph"/>
              <w:spacing w:before="17"/>
              <w:rPr>
                <w:sz w:val="18"/>
              </w:rPr>
            </w:pPr>
          </w:p>
          <w:p>
            <w:pPr>
              <w:pStyle w:val="TableParagraph"/>
              <w:ind w:left="44" w:right="17"/>
              <w:jc w:val="center"/>
              <w:rPr>
                <w:sz w:val="18"/>
              </w:rPr>
            </w:pPr>
            <w:r>
              <w:rPr>
                <w:spacing w:val="-10"/>
                <w:sz w:val="18"/>
              </w:rPr>
              <w:t>N</w:t>
            </w:r>
          </w:p>
        </w:tc>
        <w:tc>
          <w:tcPr>
            <w:tcW w:w="469" w:type="dxa"/>
          </w:tcPr>
          <w:p>
            <w:pPr>
              <w:pStyle w:val="TableParagraph"/>
              <w:spacing w:before="17"/>
              <w:rPr>
                <w:sz w:val="18"/>
              </w:rPr>
            </w:pPr>
          </w:p>
          <w:p>
            <w:pPr>
              <w:pStyle w:val="TableParagraph"/>
              <w:ind w:left="44" w:right="19"/>
              <w:jc w:val="center"/>
              <w:rPr>
                <w:sz w:val="18"/>
              </w:rPr>
            </w:pPr>
            <w:r>
              <w:rPr>
                <w:spacing w:val="-10"/>
                <w:sz w:val="18"/>
              </w:rPr>
              <w:t>C</w:t>
            </w:r>
          </w:p>
        </w:tc>
        <w:tc>
          <w:tcPr>
            <w:tcW w:w="469" w:type="dxa"/>
          </w:tcPr>
          <w:p>
            <w:pPr>
              <w:pStyle w:val="TableParagraph"/>
              <w:spacing w:before="17"/>
              <w:rPr>
                <w:sz w:val="18"/>
              </w:rPr>
            </w:pPr>
          </w:p>
          <w:p>
            <w:pPr>
              <w:pStyle w:val="TableParagraph"/>
              <w:ind w:left="44" w:right="22"/>
              <w:jc w:val="center"/>
              <w:rPr>
                <w:sz w:val="18"/>
              </w:rPr>
            </w:pPr>
            <w:r>
              <w:rPr>
                <w:spacing w:val="-10"/>
                <w:sz w:val="18"/>
              </w:rPr>
              <w:t>2</w:t>
            </w:r>
          </w:p>
        </w:tc>
        <w:tc>
          <w:tcPr>
            <w:tcW w:w="469" w:type="dxa"/>
          </w:tcPr>
          <w:p>
            <w:pPr>
              <w:pStyle w:val="TableParagraph"/>
              <w:spacing w:before="17"/>
              <w:rPr>
                <w:sz w:val="18"/>
              </w:rPr>
            </w:pPr>
          </w:p>
          <w:p>
            <w:pPr>
              <w:pStyle w:val="TableParagraph"/>
              <w:ind w:left="44" w:right="24"/>
              <w:jc w:val="center"/>
              <w:rPr>
                <w:sz w:val="18"/>
              </w:rPr>
            </w:pPr>
            <w:r>
              <w:rPr>
                <w:spacing w:val="-10"/>
                <w:sz w:val="18"/>
              </w:rPr>
              <w:t>2</w:t>
            </w:r>
          </w:p>
        </w:tc>
        <w:tc>
          <w:tcPr>
            <w:tcW w:w="469" w:type="dxa"/>
          </w:tcPr>
          <w:p>
            <w:pPr>
              <w:pStyle w:val="TableParagraph"/>
              <w:spacing w:before="17"/>
              <w:rPr>
                <w:sz w:val="18"/>
              </w:rPr>
            </w:pPr>
          </w:p>
          <w:p>
            <w:pPr>
              <w:pStyle w:val="TableParagraph"/>
              <w:ind w:left="44" w:right="26"/>
              <w:jc w:val="center"/>
              <w:rPr>
                <w:sz w:val="18"/>
              </w:rPr>
            </w:pPr>
            <w:r>
              <w:rPr>
                <w:spacing w:val="-10"/>
                <w:sz w:val="18"/>
              </w:rPr>
              <w:t>1</w:t>
            </w:r>
          </w:p>
        </w:tc>
        <w:tc>
          <w:tcPr>
            <w:tcW w:w="469" w:type="dxa"/>
          </w:tcPr>
          <w:p>
            <w:pPr>
              <w:pStyle w:val="TableParagraph"/>
              <w:spacing w:before="17"/>
              <w:rPr>
                <w:sz w:val="18"/>
              </w:rPr>
            </w:pPr>
          </w:p>
          <w:p>
            <w:pPr>
              <w:pStyle w:val="TableParagraph"/>
              <w:ind w:left="44" w:right="28"/>
              <w:jc w:val="center"/>
              <w:rPr>
                <w:sz w:val="18"/>
              </w:rPr>
            </w:pPr>
            <w:r>
              <w:rPr>
                <w:spacing w:val="-10"/>
                <w:sz w:val="18"/>
              </w:rPr>
              <w:t>1</w:t>
            </w:r>
          </w:p>
        </w:tc>
        <w:tc>
          <w:tcPr>
            <w:tcW w:w="469" w:type="dxa"/>
          </w:tcPr>
          <w:p>
            <w:pPr>
              <w:pStyle w:val="TableParagraph"/>
              <w:spacing w:before="17"/>
              <w:rPr>
                <w:sz w:val="18"/>
              </w:rPr>
            </w:pPr>
          </w:p>
          <w:p>
            <w:pPr>
              <w:pStyle w:val="TableParagraph"/>
              <w:ind w:left="44" w:right="30"/>
              <w:jc w:val="center"/>
              <w:rPr>
                <w:sz w:val="18"/>
              </w:rPr>
            </w:pPr>
            <w:r>
              <w:rPr>
                <w:spacing w:val="-10"/>
                <w:sz w:val="18"/>
              </w:rPr>
              <w:t>6</w:t>
            </w:r>
          </w:p>
        </w:tc>
        <w:tc>
          <w:tcPr>
            <w:tcW w:w="469" w:type="dxa"/>
          </w:tcPr>
          <w:p>
            <w:pPr>
              <w:pStyle w:val="TableParagraph"/>
              <w:spacing w:before="17"/>
              <w:rPr>
                <w:sz w:val="18"/>
              </w:rPr>
            </w:pPr>
          </w:p>
          <w:p>
            <w:pPr>
              <w:pStyle w:val="TableParagraph"/>
              <w:ind w:left="44" w:right="32"/>
              <w:jc w:val="center"/>
              <w:rPr>
                <w:sz w:val="18"/>
              </w:rPr>
            </w:pPr>
            <w:r>
              <w:rPr>
                <w:spacing w:val="-10"/>
                <w:sz w:val="18"/>
              </w:rPr>
              <w:t>2</w:t>
            </w:r>
          </w:p>
        </w:tc>
        <w:tc>
          <w:tcPr>
            <w:tcW w:w="469" w:type="dxa"/>
          </w:tcPr>
          <w:p>
            <w:pPr>
              <w:pStyle w:val="TableParagraph"/>
              <w:spacing w:before="17"/>
              <w:rPr>
                <w:sz w:val="18"/>
              </w:rPr>
            </w:pPr>
          </w:p>
          <w:p>
            <w:pPr>
              <w:pStyle w:val="TableParagraph"/>
              <w:ind w:left="44" w:right="34"/>
              <w:jc w:val="center"/>
              <w:rPr>
                <w:sz w:val="18"/>
              </w:rPr>
            </w:pPr>
            <w:r>
              <w:rPr>
                <w:spacing w:val="-10"/>
                <w:sz w:val="18"/>
              </w:rPr>
              <w:t>1</w:t>
            </w:r>
          </w:p>
        </w:tc>
        <w:tc>
          <w:tcPr>
            <w:tcW w:w="469" w:type="dxa"/>
          </w:tcPr>
          <w:p>
            <w:pPr>
              <w:pStyle w:val="TableParagraph"/>
              <w:spacing w:before="17"/>
              <w:rPr>
                <w:sz w:val="18"/>
              </w:rPr>
            </w:pPr>
          </w:p>
          <w:p>
            <w:pPr>
              <w:pStyle w:val="TableParagraph"/>
              <w:ind w:left="44" w:right="36"/>
              <w:jc w:val="center"/>
              <w:rPr>
                <w:sz w:val="18"/>
              </w:rPr>
            </w:pPr>
            <w:r>
              <w:rPr>
                <w:spacing w:val="-10"/>
                <w:sz w:val="18"/>
              </w:rPr>
              <w:t>3</w:t>
            </w:r>
          </w:p>
        </w:tc>
        <w:tc>
          <w:tcPr>
            <w:tcW w:w="469" w:type="dxa"/>
            <w:shd w:val="clear" w:color="auto" w:fill="00AF4F"/>
          </w:tcPr>
          <w:p>
            <w:pPr>
              <w:pStyle w:val="TableParagraph"/>
              <w:spacing w:before="206"/>
              <w:ind w:left="44" w:right="36"/>
              <w:jc w:val="center"/>
              <w:rPr>
                <w:rFonts w:ascii="Arial"/>
                <w:b/>
                <w:sz w:val="22"/>
              </w:rPr>
            </w:pPr>
            <w:r>
              <w:rPr>
                <w:rFonts w:ascii="Arial"/>
                <w:b/>
                <w:color w:val="FFFFFF"/>
                <w:spacing w:val="-5"/>
                <w:sz w:val="22"/>
              </w:rPr>
              <w:t>18</w:t>
            </w:r>
          </w:p>
        </w:tc>
        <w:tc>
          <w:tcPr>
            <w:tcW w:w="1259" w:type="dxa"/>
            <w:shd w:val="clear" w:color="auto" w:fill="00AF4F"/>
          </w:tcPr>
          <w:p>
            <w:pPr>
              <w:pStyle w:val="TableParagraph"/>
              <w:spacing w:before="196"/>
              <w:ind w:left="8" w:right="13"/>
              <w:jc w:val="center"/>
              <w:rPr>
                <w:rFonts w:ascii="Arial"/>
                <w:b/>
                <w:sz w:val="22"/>
              </w:rPr>
            </w:pPr>
            <w:r>
              <w:rPr>
                <w:rFonts w:ascii="Arial"/>
                <w:b/>
                <w:color w:val="FFFFFF"/>
                <w:spacing w:val="-2"/>
                <w:sz w:val="22"/>
              </w:rPr>
              <w:t>Trivial</w:t>
            </w:r>
          </w:p>
        </w:tc>
      </w:tr>
      <w:tr>
        <w:trPr>
          <w:trHeight w:val="632" w:hRule="atLeast"/>
        </w:trPr>
        <w:tc>
          <w:tcPr>
            <w:tcW w:w="612" w:type="dxa"/>
          </w:tcPr>
          <w:p>
            <w:pPr>
              <w:pStyle w:val="TableParagraph"/>
              <w:spacing w:before="2"/>
              <w:rPr>
                <w:sz w:val="18"/>
              </w:rPr>
            </w:pPr>
          </w:p>
          <w:p>
            <w:pPr>
              <w:pStyle w:val="TableParagraph"/>
              <w:spacing w:before="1"/>
              <w:ind w:left="49" w:right="13"/>
              <w:jc w:val="center"/>
              <w:rPr>
                <w:sz w:val="18"/>
              </w:rPr>
            </w:pPr>
            <w:r>
              <w:rPr>
                <w:sz w:val="18"/>
              </w:rPr>
              <w:t>AB </w:t>
            </w:r>
            <w:r>
              <w:rPr>
                <w:spacing w:val="-5"/>
                <w:sz w:val="18"/>
              </w:rPr>
              <w:t>21</w:t>
            </w:r>
          </w:p>
        </w:tc>
        <w:tc>
          <w:tcPr>
            <w:tcW w:w="1097" w:type="dxa"/>
          </w:tcPr>
          <w:p>
            <w:pPr>
              <w:pStyle w:val="TableParagraph"/>
              <w:spacing w:line="266" w:lineRule="auto" w:before="111"/>
              <w:ind w:left="244" w:right="12" w:hanging="183"/>
              <w:rPr>
                <w:rFonts w:ascii="Calibri"/>
                <w:sz w:val="16"/>
              </w:rPr>
            </w:pPr>
            <w:r>
              <w:rPr>
                <w:rFonts w:ascii="Calibri"/>
                <w:spacing w:val="-2"/>
                <w:sz w:val="16"/>
              </w:rPr>
              <w:t>Pintura</w:t>
            </w:r>
            <w:r>
              <w:rPr>
                <w:rFonts w:ascii="Calibri"/>
                <w:spacing w:val="-8"/>
                <w:sz w:val="16"/>
              </w:rPr>
              <w:t> </w:t>
            </w:r>
            <w:r>
              <w:rPr>
                <w:rFonts w:ascii="Calibri"/>
                <w:spacing w:val="-2"/>
                <w:sz w:val="16"/>
              </w:rPr>
              <w:t>interna</w:t>
            </w:r>
            <w:r>
              <w:rPr>
                <w:rFonts w:ascii="Calibri"/>
                <w:spacing w:val="40"/>
                <w:sz w:val="16"/>
              </w:rPr>
              <w:t> </w:t>
            </w:r>
            <w:r>
              <w:rPr>
                <w:rFonts w:ascii="Calibri"/>
                <w:sz w:val="16"/>
              </w:rPr>
              <w:t>e</w:t>
            </w:r>
            <w:r>
              <w:rPr>
                <w:rFonts w:ascii="Calibri"/>
                <w:spacing w:val="-9"/>
                <w:sz w:val="16"/>
              </w:rPr>
              <w:t> </w:t>
            </w:r>
            <w:r>
              <w:rPr>
                <w:rFonts w:ascii="Calibri"/>
                <w:sz w:val="16"/>
              </w:rPr>
              <w:t>externa</w:t>
            </w:r>
          </w:p>
        </w:tc>
        <w:tc>
          <w:tcPr>
            <w:tcW w:w="1272" w:type="dxa"/>
          </w:tcPr>
          <w:p>
            <w:pPr>
              <w:pStyle w:val="TableParagraph"/>
              <w:spacing w:line="268" w:lineRule="auto" w:before="111"/>
              <w:ind w:left="404" w:hanging="214"/>
              <w:rPr>
                <w:rFonts w:ascii="Arial" w:hAnsi="Arial"/>
                <w:b/>
                <w:sz w:val="16"/>
              </w:rPr>
            </w:pPr>
            <w:r>
              <w:rPr>
                <w:rFonts w:ascii="Calibri" w:hAnsi="Calibri"/>
                <w:spacing w:val="-6"/>
                <w:sz w:val="16"/>
              </w:rPr>
              <w:t>Sílica</w:t>
            </w:r>
            <w:r>
              <w:rPr>
                <w:rFonts w:ascii="Calibri" w:hAnsi="Calibri"/>
                <w:spacing w:val="-4"/>
                <w:sz w:val="16"/>
              </w:rPr>
              <w:t> </w:t>
            </w:r>
            <w:r>
              <w:rPr>
                <w:rFonts w:ascii="Arial" w:hAnsi="Arial"/>
                <w:b/>
                <w:spacing w:val="-6"/>
                <w:sz w:val="16"/>
              </w:rPr>
              <w:t>&lt;0,0050</w:t>
            </w:r>
            <w:r>
              <w:rPr>
                <w:rFonts w:ascii="Arial" w:hAnsi="Arial"/>
                <w:b/>
                <w:spacing w:val="-2"/>
                <w:sz w:val="16"/>
              </w:rPr>
              <w:t> mg/m³</w:t>
            </w:r>
          </w:p>
        </w:tc>
        <w:tc>
          <w:tcPr>
            <w:tcW w:w="1080" w:type="dxa"/>
          </w:tcPr>
          <w:p>
            <w:pPr>
              <w:pStyle w:val="TableParagraph"/>
              <w:spacing w:before="35"/>
              <w:rPr>
                <w:sz w:val="16"/>
              </w:rPr>
            </w:pPr>
          </w:p>
          <w:p>
            <w:pPr>
              <w:pStyle w:val="TableParagraph"/>
              <w:ind w:left="51" w:right="13"/>
              <w:jc w:val="center"/>
              <w:rPr>
                <w:rFonts w:ascii="Calibri"/>
                <w:sz w:val="16"/>
              </w:rPr>
            </w:pPr>
            <w:r>
              <w:rPr>
                <w:rFonts w:ascii="Calibri"/>
                <w:spacing w:val="-2"/>
                <w:sz w:val="16"/>
              </w:rPr>
              <w:t>Habitual</w:t>
            </w:r>
          </w:p>
        </w:tc>
        <w:tc>
          <w:tcPr>
            <w:tcW w:w="1774" w:type="dxa"/>
          </w:tcPr>
          <w:p>
            <w:pPr>
              <w:pStyle w:val="TableParagraph"/>
              <w:spacing w:before="35"/>
              <w:rPr>
                <w:sz w:val="16"/>
              </w:rPr>
            </w:pPr>
          </w:p>
          <w:p>
            <w:pPr>
              <w:pStyle w:val="TableParagraph"/>
              <w:ind w:left="38"/>
              <w:jc w:val="center"/>
              <w:rPr>
                <w:rFonts w:ascii="Calibri"/>
                <w:sz w:val="16"/>
              </w:rPr>
            </w:pPr>
            <w:r>
              <w:rPr>
                <w:rFonts w:ascii="Calibri"/>
                <w:sz w:val="16"/>
              </w:rPr>
              <w:t>Lixar</w:t>
            </w:r>
            <w:r>
              <w:rPr>
                <w:rFonts w:ascii="Calibri"/>
                <w:spacing w:val="-4"/>
                <w:sz w:val="16"/>
              </w:rPr>
              <w:t> </w:t>
            </w:r>
            <w:r>
              <w:rPr>
                <w:rFonts w:ascii="Calibri"/>
                <w:spacing w:val="-2"/>
                <w:sz w:val="16"/>
              </w:rPr>
              <w:t>Parede</w:t>
            </w:r>
          </w:p>
        </w:tc>
        <w:tc>
          <w:tcPr>
            <w:tcW w:w="1371" w:type="dxa"/>
          </w:tcPr>
          <w:p>
            <w:pPr>
              <w:pStyle w:val="TableParagraph"/>
              <w:spacing w:line="266" w:lineRule="auto" w:before="111"/>
              <w:ind w:left="306" w:right="104" w:hanging="173"/>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pacing w:val="-2"/>
                <w:sz w:val="16"/>
              </w:rPr>
              <w:t>respiratório</w:t>
            </w:r>
          </w:p>
        </w:tc>
        <w:tc>
          <w:tcPr>
            <w:tcW w:w="709" w:type="dxa"/>
          </w:tcPr>
          <w:p>
            <w:pPr>
              <w:pStyle w:val="TableParagraph"/>
              <w:spacing w:before="2"/>
              <w:rPr>
                <w:sz w:val="18"/>
              </w:rPr>
            </w:pPr>
          </w:p>
          <w:p>
            <w:pPr>
              <w:pStyle w:val="TableParagraph"/>
              <w:spacing w:before="1"/>
              <w:ind w:left="46" w:right="13"/>
              <w:jc w:val="center"/>
              <w:rPr>
                <w:sz w:val="18"/>
              </w:rPr>
            </w:pPr>
            <w:r>
              <w:rPr>
                <w:spacing w:val="-10"/>
                <w:sz w:val="18"/>
              </w:rPr>
              <w:t>Q</w:t>
            </w:r>
          </w:p>
        </w:tc>
        <w:tc>
          <w:tcPr>
            <w:tcW w:w="469" w:type="dxa"/>
          </w:tcPr>
          <w:p>
            <w:pPr>
              <w:pStyle w:val="TableParagraph"/>
              <w:spacing w:before="2"/>
              <w:rPr>
                <w:sz w:val="18"/>
              </w:rPr>
            </w:pPr>
          </w:p>
          <w:p>
            <w:pPr>
              <w:pStyle w:val="TableParagraph"/>
              <w:spacing w:before="1"/>
              <w:ind w:left="44" w:right="15"/>
              <w:jc w:val="center"/>
              <w:rPr>
                <w:sz w:val="18"/>
              </w:rPr>
            </w:pPr>
            <w:r>
              <w:rPr>
                <w:spacing w:val="-10"/>
                <w:sz w:val="18"/>
              </w:rPr>
              <w:t>D</w:t>
            </w:r>
          </w:p>
        </w:tc>
        <w:tc>
          <w:tcPr>
            <w:tcW w:w="469" w:type="dxa"/>
          </w:tcPr>
          <w:p>
            <w:pPr>
              <w:pStyle w:val="TableParagraph"/>
              <w:spacing w:before="2"/>
              <w:rPr>
                <w:sz w:val="18"/>
              </w:rPr>
            </w:pPr>
          </w:p>
          <w:p>
            <w:pPr>
              <w:pStyle w:val="TableParagraph"/>
              <w:spacing w:before="1"/>
              <w:ind w:left="44" w:right="17"/>
              <w:jc w:val="center"/>
              <w:rPr>
                <w:sz w:val="18"/>
              </w:rPr>
            </w:pPr>
            <w:r>
              <w:rPr>
                <w:spacing w:val="-10"/>
                <w:sz w:val="18"/>
              </w:rPr>
              <w:t>N</w:t>
            </w:r>
          </w:p>
        </w:tc>
        <w:tc>
          <w:tcPr>
            <w:tcW w:w="469" w:type="dxa"/>
          </w:tcPr>
          <w:p>
            <w:pPr>
              <w:pStyle w:val="TableParagraph"/>
              <w:spacing w:before="2"/>
              <w:rPr>
                <w:sz w:val="18"/>
              </w:rPr>
            </w:pPr>
          </w:p>
          <w:p>
            <w:pPr>
              <w:pStyle w:val="TableParagraph"/>
              <w:spacing w:before="1"/>
              <w:ind w:left="44" w:right="19"/>
              <w:jc w:val="center"/>
              <w:rPr>
                <w:sz w:val="18"/>
              </w:rPr>
            </w:pPr>
            <w:r>
              <w:rPr>
                <w:spacing w:val="-10"/>
                <w:sz w:val="18"/>
              </w:rPr>
              <w:t>C</w:t>
            </w:r>
          </w:p>
        </w:tc>
        <w:tc>
          <w:tcPr>
            <w:tcW w:w="469" w:type="dxa"/>
          </w:tcPr>
          <w:p>
            <w:pPr>
              <w:pStyle w:val="TableParagraph"/>
              <w:spacing w:before="2"/>
              <w:rPr>
                <w:sz w:val="18"/>
              </w:rPr>
            </w:pPr>
          </w:p>
          <w:p>
            <w:pPr>
              <w:pStyle w:val="TableParagraph"/>
              <w:spacing w:before="1"/>
              <w:ind w:left="44" w:right="22"/>
              <w:jc w:val="center"/>
              <w:rPr>
                <w:sz w:val="18"/>
              </w:rPr>
            </w:pPr>
            <w:r>
              <w:rPr>
                <w:spacing w:val="-10"/>
                <w:sz w:val="18"/>
              </w:rPr>
              <w:t>1</w:t>
            </w:r>
          </w:p>
        </w:tc>
        <w:tc>
          <w:tcPr>
            <w:tcW w:w="469" w:type="dxa"/>
          </w:tcPr>
          <w:p>
            <w:pPr>
              <w:pStyle w:val="TableParagraph"/>
              <w:spacing w:before="2"/>
              <w:rPr>
                <w:sz w:val="18"/>
              </w:rPr>
            </w:pPr>
          </w:p>
          <w:p>
            <w:pPr>
              <w:pStyle w:val="TableParagraph"/>
              <w:spacing w:before="1"/>
              <w:ind w:left="44" w:right="24"/>
              <w:jc w:val="center"/>
              <w:rPr>
                <w:sz w:val="18"/>
              </w:rPr>
            </w:pPr>
            <w:r>
              <w:rPr>
                <w:spacing w:val="-10"/>
                <w:sz w:val="18"/>
              </w:rPr>
              <w:t>2</w:t>
            </w:r>
          </w:p>
        </w:tc>
        <w:tc>
          <w:tcPr>
            <w:tcW w:w="469" w:type="dxa"/>
          </w:tcPr>
          <w:p>
            <w:pPr>
              <w:pStyle w:val="TableParagraph"/>
              <w:spacing w:before="2"/>
              <w:rPr>
                <w:sz w:val="18"/>
              </w:rPr>
            </w:pPr>
          </w:p>
          <w:p>
            <w:pPr>
              <w:pStyle w:val="TableParagraph"/>
              <w:spacing w:before="1"/>
              <w:ind w:left="44" w:right="26"/>
              <w:jc w:val="center"/>
              <w:rPr>
                <w:sz w:val="18"/>
              </w:rPr>
            </w:pPr>
            <w:r>
              <w:rPr>
                <w:spacing w:val="-10"/>
                <w:sz w:val="18"/>
              </w:rPr>
              <w:t>2</w:t>
            </w:r>
          </w:p>
        </w:tc>
        <w:tc>
          <w:tcPr>
            <w:tcW w:w="469" w:type="dxa"/>
          </w:tcPr>
          <w:p>
            <w:pPr>
              <w:pStyle w:val="TableParagraph"/>
              <w:spacing w:before="2"/>
              <w:rPr>
                <w:sz w:val="18"/>
              </w:rPr>
            </w:pPr>
          </w:p>
          <w:p>
            <w:pPr>
              <w:pStyle w:val="TableParagraph"/>
              <w:spacing w:before="1"/>
              <w:ind w:left="44" w:right="28"/>
              <w:jc w:val="center"/>
              <w:rPr>
                <w:sz w:val="18"/>
              </w:rPr>
            </w:pPr>
            <w:r>
              <w:rPr>
                <w:spacing w:val="-10"/>
                <w:sz w:val="18"/>
              </w:rPr>
              <w:t>2</w:t>
            </w:r>
          </w:p>
        </w:tc>
        <w:tc>
          <w:tcPr>
            <w:tcW w:w="469" w:type="dxa"/>
          </w:tcPr>
          <w:p>
            <w:pPr>
              <w:pStyle w:val="TableParagraph"/>
              <w:spacing w:before="2"/>
              <w:rPr>
                <w:sz w:val="18"/>
              </w:rPr>
            </w:pPr>
          </w:p>
          <w:p>
            <w:pPr>
              <w:pStyle w:val="TableParagraph"/>
              <w:spacing w:before="1"/>
              <w:ind w:left="44" w:right="30"/>
              <w:jc w:val="center"/>
              <w:rPr>
                <w:sz w:val="18"/>
              </w:rPr>
            </w:pPr>
            <w:r>
              <w:rPr>
                <w:spacing w:val="-10"/>
                <w:sz w:val="18"/>
              </w:rPr>
              <w:t>7</w:t>
            </w:r>
          </w:p>
        </w:tc>
        <w:tc>
          <w:tcPr>
            <w:tcW w:w="469" w:type="dxa"/>
          </w:tcPr>
          <w:p>
            <w:pPr>
              <w:pStyle w:val="TableParagraph"/>
              <w:spacing w:before="2"/>
              <w:rPr>
                <w:sz w:val="18"/>
              </w:rPr>
            </w:pPr>
          </w:p>
          <w:p>
            <w:pPr>
              <w:pStyle w:val="TableParagraph"/>
              <w:spacing w:before="1"/>
              <w:ind w:left="44" w:right="32"/>
              <w:jc w:val="center"/>
              <w:rPr>
                <w:sz w:val="18"/>
              </w:rPr>
            </w:pPr>
            <w:r>
              <w:rPr>
                <w:spacing w:val="-10"/>
                <w:sz w:val="18"/>
              </w:rPr>
              <w:t>1</w:t>
            </w:r>
          </w:p>
        </w:tc>
        <w:tc>
          <w:tcPr>
            <w:tcW w:w="469" w:type="dxa"/>
          </w:tcPr>
          <w:p>
            <w:pPr>
              <w:pStyle w:val="TableParagraph"/>
              <w:spacing w:before="2"/>
              <w:rPr>
                <w:sz w:val="18"/>
              </w:rPr>
            </w:pPr>
          </w:p>
          <w:p>
            <w:pPr>
              <w:pStyle w:val="TableParagraph"/>
              <w:spacing w:before="1"/>
              <w:ind w:left="44" w:right="34"/>
              <w:jc w:val="center"/>
              <w:rPr>
                <w:sz w:val="18"/>
              </w:rPr>
            </w:pPr>
            <w:r>
              <w:rPr>
                <w:spacing w:val="-10"/>
                <w:sz w:val="18"/>
              </w:rPr>
              <w:t>3</w:t>
            </w:r>
          </w:p>
        </w:tc>
        <w:tc>
          <w:tcPr>
            <w:tcW w:w="469" w:type="dxa"/>
          </w:tcPr>
          <w:p>
            <w:pPr>
              <w:pStyle w:val="TableParagraph"/>
              <w:spacing w:before="2"/>
              <w:rPr>
                <w:sz w:val="18"/>
              </w:rPr>
            </w:pPr>
          </w:p>
          <w:p>
            <w:pPr>
              <w:pStyle w:val="TableParagraph"/>
              <w:spacing w:before="1"/>
              <w:ind w:left="44" w:right="36"/>
              <w:jc w:val="center"/>
              <w:rPr>
                <w:sz w:val="18"/>
              </w:rPr>
            </w:pPr>
            <w:r>
              <w:rPr>
                <w:spacing w:val="-10"/>
                <w:sz w:val="18"/>
              </w:rPr>
              <w:t>4</w:t>
            </w:r>
          </w:p>
        </w:tc>
        <w:tc>
          <w:tcPr>
            <w:tcW w:w="469" w:type="dxa"/>
            <w:shd w:val="clear" w:color="auto" w:fill="FFFF00"/>
          </w:tcPr>
          <w:p>
            <w:pPr>
              <w:pStyle w:val="TableParagraph"/>
              <w:spacing w:before="191"/>
              <w:ind w:left="44" w:right="36"/>
              <w:jc w:val="center"/>
              <w:rPr>
                <w:rFonts w:ascii="Arial"/>
                <w:b/>
                <w:sz w:val="22"/>
              </w:rPr>
            </w:pPr>
            <w:r>
              <w:rPr>
                <w:rFonts w:ascii="Arial"/>
                <w:b/>
                <w:spacing w:val="-5"/>
                <w:sz w:val="22"/>
              </w:rPr>
              <w:t>28</w:t>
            </w:r>
          </w:p>
        </w:tc>
        <w:tc>
          <w:tcPr>
            <w:tcW w:w="1259" w:type="dxa"/>
            <w:shd w:val="clear" w:color="auto" w:fill="FFFF00"/>
          </w:tcPr>
          <w:p>
            <w:pPr>
              <w:pStyle w:val="TableParagraph"/>
              <w:spacing w:before="182"/>
              <w:ind w:left="8" w:right="13"/>
              <w:jc w:val="center"/>
              <w:rPr>
                <w:rFonts w:ascii="Arial" w:hAnsi="Arial"/>
                <w:b/>
                <w:sz w:val="22"/>
              </w:rPr>
            </w:pPr>
            <w:r>
              <w:rPr>
                <w:rFonts w:ascii="Arial" w:hAnsi="Arial"/>
                <w:b/>
                <w:spacing w:val="-2"/>
                <w:sz w:val="22"/>
              </w:rPr>
              <w:t>Tolerável</w:t>
            </w:r>
          </w:p>
        </w:tc>
      </w:tr>
    </w:tbl>
    <w:p>
      <w:pPr>
        <w:pStyle w:val="BodyText"/>
        <w:spacing w:before="4"/>
        <w:rPr>
          <w:sz w:val="20"/>
        </w:rPr>
      </w:pPr>
      <w:r>
        <w:rPr>
          <w:sz w:val="20"/>
        </w:rPr>
        <mc:AlternateContent>
          <mc:Choice Requires="wps">
            <w:drawing>
              <wp:anchor distT="0" distB="0" distL="0" distR="0" allowOverlap="1" layoutInCell="1" locked="0" behindDoc="1" simplePos="0" relativeHeight="487611392">
                <wp:simplePos x="0" y="0"/>
                <wp:positionH relativeFrom="page">
                  <wp:posOffset>473962</wp:posOffset>
                </wp:positionH>
                <wp:positionV relativeFrom="paragraph">
                  <wp:posOffset>170437</wp:posOffset>
                </wp:positionV>
                <wp:extent cx="2578735" cy="239395"/>
                <wp:effectExtent l="0" t="0" r="0" b="0"/>
                <wp:wrapTopAndBottom/>
                <wp:docPr id="242" name="Textbox 242"/>
                <wp:cNvGraphicFramePr>
                  <a:graphicFrameLocks/>
                </wp:cNvGraphicFramePr>
                <a:graphic>
                  <a:graphicData uri="http://schemas.microsoft.com/office/word/2010/wordprocessingShape">
                    <wps:wsp>
                      <wps:cNvPr id="242" name="Textbox 242"/>
                      <wps:cNvSpPr txBox="1"/>
                      <wps:spPr>
                        <a:xfrm>
                          <a:off x="0" y="0"/>
                          <a:ext cx="2578735" cy="239395"/>
                        </a:xfrm>
                        <a:prstGeom prst="rect">
                          <a:avLst/>
                        </a:prstGeom>
                        <a:ln w="12189">
                          <a:solidFill>
                            <a:srgbClr val="000000"/>
                          </a:solidFill>
                          <a:prstDash val="solid"/>
                        </a:ln>
                      </wps:spPr>
                      <wps:txbx>
                        <w:txbxContent>
                          <w:p>
                            <w:pPr>
                              <w:spacing w:before="43"/>
                              <w:ind w:left="688"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3.420279pt;width:203.05pt;height:18.850pt;mso-position-horizontal-relative:page;mso-position-vertical-relative:paragraph;z-index:-15705088;mso-wrap-distance-left:0;mso-wrap-distance-right:0" type="#_x0000_t202" id="docshape187" filled="false" stroked="true" strokeweight=".959766pt" strokecolor="#000000">
                <v:textbox inset="0,0,0,0">
                  <w:txbxContent>
                    <w:p>
                      <w:pPr>
                        <w:spacing w:before="43"/>
                        <w:ind w:left="688"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50"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786"/>
      </w:tblGrid>
      <w:tr>
        <w:trPr>
          <w:trHeight w:val="1285" w:hRule="atLeast"/>
        </w:trPr>
        <w:tc>
          <w:tcPr>
            <w:tcW w:w="14786" w:type="dxa"/>
          </w:tcPr>
          <w:p>
            <w:pPr>
              <w:pStyle w:val="TableParagraph"/>
              <w:spacing w:before="121"/>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line="273" w:lineRule="auto" w:before="32"/>
              <w:ind w:left="35" w:right="586"/>
              <w:rPr>
                <w:rFonts w:ascii="Arial" w:hAnsi="Arial"/>
                <w:b/>
                <w:sz w:val="20"/>
              </w:rPr>
            </w:pPr>
            <w:r>
              <w:rPr>
                <w:rFonts w:ascii="Arial" w:hAnsi="Arial"/>
                <w:b/>
                <w:w w:val="85"/>
                <w:sz w:val="20"/>
              </w:rPr>
              <w:t>(ENG)</w:t>
            </w:r>
            <w:r>
              <w:rPr>
                <w:rFonts w:ascii="Arial" w:hAnsi="Arial"/>
                <w:b/>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Proteção</w:t>
            </w:r>
            <w:r>
              <w:rPr>
                <w:rFonts w:ascii="Arial" w:hAnsi="Arial"/>
                <w:b/>
                <w:sz w:val="20"/>
              </w:rPr>
              <w:t> </w:t>
            </w:r>
            <w:r>
              <w:rPr>
                <w:rFonts w:ascii="Arial" w:hAnsi="Arial"/>
                <w:b/>
                <w:w w:val="85"/>
                <w:sz w:val="20"/>
              </w:rPr>
              <w:t>Respiratória</w:t>
            </w:r>
            <w:r>
              <w:rPr>
                <w:rFonts w:ascii="Arial" w:hAnsi="Arial"/>
                <w:b/>
                <w:sz w:val="20"/>
              </w:rPr>
              <w:t> </w:t>
            </w:r>
            <w:r>
              <w:rPr>
                <w:rFonts w:ascii="Arial" w:hAnsi="Arial"/>
                <w:b/>
                <w:w w:val="85"/>
                <w:sz w:val="20"/>
              </w:rPr>
              <w:t>em</w:t>
            </w:r>
            <w:r>
              <w:rPr>
                <w:rFonts w:ascii="Arial" w:hAnsi="Arial"/>
                <w:b/>
                <w:sz w:val="20"/>
              </w:rPr>
              <w:t> </w:t>
            </w:r>
            <w:r>
              <w:rPr>
                <w:rFonts w:ascii="Arial" w:hAnsi="Arial"/>
                <w:b/>
                <w:w w:val="85"/>
                <w:sz w:val="20"/>
              </w:rPr>
              <w:t>conformidade</w:t>
            </w:r>
            <w:r>
              <w:rPr>
                <w:rFonts w:ascii="Arial" w:hAnsi="Arial"/>
                <w:b/>
                <w:sz w:val="20"/>
              </w:rPr>
              <w:t> </w:t>
            </w:r>
            <w:r>
              <w:rPr>
                <w:rFonts w:ascii="Arial" w:hAnsi="Arial"/>
                <w:b/>
                <w:w w:val="85"/>
                <w:sz w:val="20"/>
              </w:rPr>
              <w:t>com</w:t>
            </w:r>
            <w:r>
              <w:rPr>
                <w:rFonts w:ascii="Arial" w:hAnsi="Arial"/>
                <w:b/>
                <w:sz w:val="20"/>
              </w:rPr>
              <w:t> </w:t>
            </w:r>
            <w:r>
              <w:rPr>
                <w:rFonts w:ascii="Arial" w:hAnsi="Arial"/>
                <w:b/>
                <w:w w:val="85"/>
                <w:sz w:val="20"/>
              </w:rPr>
              <w:t>a</w:t>
            </w:r>
            <w:r>
              <w:rPr>
                <w:rFonts w:ascii="Arial" w:hAnsi="Arial"/>
                <w:b/>
                <w:spacing w:val="67"/>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1994</w:t>
            </w:r>
            <w:r>
              <w:rPr>
                <w:rFonts w:ascii="Arial" w:hAnsi="Arial"/>
                <w:b/>
                <w:sz w:val="20"/>
              </w:rPr>
              <w:t> </w:t>
            </w:r>
            <w:r>
              <w:rPr>
                <w:rFonts w:ascii="Arial" w:hAnsi="Arial"/>
                <w:b/>
                <w:w w:val="85"/>
                <w:sz w:val="20"/>
              </w:rPr>
              <w:t>do</w:t>
            </w:r>
            <w:r>
              <w:rPr>
                <w:rFonts w:ascii="Arial" w:hAnsi="Arial"/>
                <w:b/>
                <w:sz w:val="20"/>
              </w:rPr>
              <w:t> </w:t>
            </w:r>
            <w:r>
              <w:rPr>
                <w:rFonts w:ascii="Arial" w:hAnsi="Arial"/>
                <w:b/>
                <w:w w:val="85"/>
                <w:sz w:val="20"/>
              </w:rPr>
              <w:t>MTb</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8</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2021</w:t>
            </w:r>
            <w:r>
              <w:rPr>
                <w:rFonts w:ascii="Arial" w:hAnsi="Arial"/>
                <w:b/>
                <w:sz w:val="20"/>
              </w:rPr>
              <w:t> </w:t>
            </w:r>
            <w:r>
              <w:rPr>
                <w:rFonts w:ascii="Arial" w:hAnsi="Arial"/>
                <w:b/>
                <w:w w:val="85"/>
                <w:sz w:val="20"/>
              </w:rPr>
              <w:t>art.</w:t>
            </w:r>
            <w:r>
              <w:rPr>
                <w:rFonts w:ascii="Arial" w:hAnsi="Arial"/>
                <w:b/>
                <w:sz w:val="20"/>
              </w:rPr>
              <w:t> </w:t>
            </w:r>
            <w:r>
              <w:rPr>
                <w:rFonts w:ascii="Arial" w:hAnsi="Arial"/>
                <w:b/>
                <w:w w:val="85"/>
                <w:sz w:val="20"/>
              </w:rPr>
              <w:t>44</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45 </w:t>
            </w:r>
            <w:r>
              <w:rPr>
                <w:rFonts w:ascii="Arial" w:hAnsi="Arial"/>
                <w:b/>
                <w:w w:val="90"/>
                <w:sz w:val="20"/>
              </w:rPr>
              <w:t>(EPI)- Óculos de proteção</w:t>
            </w:r>
          </w:p>
          <w:p>
            <w:pPr>
              <w:pStyle w:val="TableParagraph"/>
              <w:spacing w:line="229" w:lineRule="exact"/>
              <w:ind w:left="35"/>
              <w:rPr>
                <w:rFonts w:ascii="Arial"/>
                <w:b/>
                <w:sz w:val="20"/>
              </w:rPr>
            </w:pPr>
            <w:r>
              <w:rPr>
                <w:rFonts w:ascii="Arial"/>
                <w:b/>
                <w:w w:val="80"/>
                <w:sz w:val="20"/>
              </w:rPr>
              <w:t>(EPI)</w:t>
            </w:r>
            <w:r>
              <w:rPr>
                <w:rFonts w:ascii="Arial"/>
                <w:b/>
                <w:spacing w:val="-6"/>
                <w:sz w:val="20"/>
              </w:rPr>
              <w:t> </w:t>
            </w:r>
            <w:r>
              <w:rPr>
                <w:rFonts w:ascii="Arial"/>
                <w:b/>
                <w:w w:val="80"/>
                <w:sz w:val="20"/>
              </w:rPr>
              <w:t>-</w:t>
            </w:r>
            <w:r>
              <w:rPr>
                <w:rFonts w:ascii="Arial"/>
                <w:b/>
                <w:spacing w:val="-5"/>
                <w:sz w:val="20"/>
              </w:rPr>
              <w:t> </w:t>
            </w:r>
            <w:r>
              <w:rPr>
                <w:rFonts w:ascii="Arial"/>
                <w:b/>
                <w:w w:val="80"/>
                <w:sz w:val="20"/>
              </w:rPr>
              <w:t>Luvas</w:t>
            </w:r>
            <w:r>
              <w:rPr>
                <w:rFonts w:ascii="Arial"/>
                <w:b/>
                <w:spacing w:val="-7"/>
                <w:sz w:val="20"/>
              </w:rPr>
              <w:t> </w:t>
            </w:r>
            <w:r>
              <w:rPr>
                <w:rFonts w:ascii="Arial"/>
                <w:b/>
                <w:spacing w:val="-5"/>
                <w:w w:val="80"/>
                <w:sz w:val="20"/>
              </w:rPr>
              <w:t>PVC</w:t>
            </w:r>
          </w:p>
        </w:tc>
      </w:tr>
      <w:tr>
        <w:trPr>
          <w:trHeight w:val="400" w:hRule="atLeast"/>
        </w:trPr>
        <w:tc>
          <w:tcPr>
            <w:tcW w:w="14786" w:type="dxa"/>
          </w:tcPr>
          <w:p>
            <w:pPr>
              <w:pStyle w:val="TableParagraph"/>
              <w:spacing w:before="71"/>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400" w:hRule="atLeast"/>
        </w:trPr>
        <w:tc>
          <w:tcPr>
            <w:tcW w:w="14786" w:type="dxa"/>
          </w:tcPr>
          <w:p>
            <w:pPr>
              <w:pStyle w:val="TableParagraph"/>
              <w:spacing w:before="71"/>
              <w:ind w:left="35"/>
              <w:rPr>
                <w:rFonts w:ascii="Arial" w:hAnsi="Arial"/>
                <w:b/>
                <w:sz w:val="20"/>
              </w:rPr>
            </w:pPr>
            <w:r>
              <w:rPr>
                <w:rFonts w:ascii="Arial" w:hAnsi="Arial"/>
                <w:b/>
                <w:w w:val="80"/>
                <w:sz w:val="20"/>
              </w:rPr>
              <w:t>RISCO</w:t>
            </w:r>
            <w:r>
              <w:rPr>
                <w:rFonts w:ascii="Arial" w:hAnsi="Arial"/>
                <w:b/>
                <w:spacing w:val="4"/>
                <w:sz w:val="20"/>
              </w:rPr>
              <w:t> </w:t>
            </w:r>
            <w:r>
              <w:rPr>
                <w:rFonts w:ascii="Arial" w:hAnsi="Arial"/>
                <w:b/>
                <w:w w:val="80"/>
                <w:sz w:val="20"/>
              </w:rPr>
              <w:t>ACIDENTE:</w:t>
            </w:r>
            <w:r>
              <w:rPr>
                <w:rFonts w:ascii="Arial" w:hAnsi="Arial"/>
                <w:b/>
                <w:spacing w:val="5"/>
                <w:sz w:val="20"/>
              </w:rPr>
              <w:t> </w:t>
            </w:r>
            <w:r>
              <w:rPr>
                <w:rFonts w:ascii="Arial" w:hAnsi="Arial"/>
                <w:b/>
                <w:w w:val="80"/>
                <w:sz w:val="20"/>
              </w:rPr>
              <w:t>Cinto</w:t>
            </w:r>
            <w:r>
              <w:rPr>
                <w:rFonts w:ascii="Arial" w:hAnsi="Arial"/>
                <w:b/>
                <w:spacing w:val="9"/>
                <w:sz w:val="20"/>
              </w:rPr>
              <w:t> </w:t>
            </w:r>
            <w:r>
              <w:rPr>
                <w:rFonts w:ascii="Arial" w:hAnsi="Arial"/>
                <w:b/>
                <w:w w:val="80"/>
                <w:sz w:val="20"/>
              </w:rPr>
              <w:t>de</w:t>
            </w:r>
            <w:r>
              <w:rPr>
                <w:rFonts w:ascii="Arial" w:hAnsi="Arial"/>
                <w:b/>
                <w:spacing w:val="8"/>
                <w:sz w:val="20"/>
              </w:rPr>
              <w:t> </w:t>
            </w:r>
            <w:r>
              <w:rPr>
                <w:rFonts w:ascii="Arial" w:hAnsi="Arial"/>
                <w:b/>
                <w:w w:val="80"/>
                <w:sz w:val="20"/>
              </w:rPr>
              <w:t>segurança</w:t>
            </w:r>
            <w:r>
              <w:rPr>
                <w:rFonts w:ascii="Arial" w:hAnsi="Arial"/>
                <w:b/>
                <w:spacing w:val="6"/>
                <w:sz w:val="20"/>
              </w:rPr>
              <w:t> </w:t>
            </w:r>
            <w:r>
              <w:rPr>
                <w:rFonts w:ascii="Arial" w:hAnsi="Arial"/>
                <w:b/>
                <w:w w:val="80"/>
                <w:sz w:val="20"/>
              </w:rPr>
              <w:t>e</w:t>
            </w:r>
            <w:r>
              <w:rPr>
                <w:rFonts w:ascii="Arial" w:hAnsi="Arial"/>
                <w:b/>
                <w:spacing w:val="7"/>
                <w:sz w:val="20"/>
              </w:rPr>
              <w:t> </w:t>
            </w:r>
            <w:r>
              <w:rPr>
                <w:rFonts w:ascii="Arial" w:hAnsi="Arial"/>
                <w:b/>
                <w:w w:val="80"/>
                <w:sz w:val="20"/>
              </w:rPr>
              <w:t>linha</w:t>
            </w:r>
            <w:r>
              <w:rPr>
                <w:rFonts w:ascii="Arial" w:hAnsi="Arial"/>
                <w:b/>
                <w:spacing w:val="7"/>
                <w:sz w:val="20"/>
              </w:rPr>
              <w:t> </w:t>
            </w:r>
            <w:r>
              <w:rPr>
                <w:rFonts w:ascii="Arial" w:hAnsi="Arial"/>
                <w:b/>
                <w:w w:val="80"/>
                <w:sz w:val="20"/>
              </w:rPr>
              <w:t>de</w:t>
            </w:r>
            <w:r>
              <w:rPr>
                <w:rFonts w:ascii="Arial" w:hAnsi="Arial"/>
                <w:b/>
                <w:spacing w:val="6"/>
                <w:sz w:val="20"/>
              </w:rPr>
              <w:t> </w:t>
            </w:r>
            <w:r>
              <w:rPr>
                <w:rFonts w:ascii="Arial" w:hAnsi="Arial"/>
                <w:b/>
                <w:spacing w:val="-4"/>
                <w:w w:val="80"/>
                <w:sz w:val="20"/>
              </w:rPr>
              <w:t>vida</w:t>
            </w:r>
          </w:p>
        </w:tc>
      </w:tr>
      <w:tr>
        <w:trPr>
          <w:trHeight w:val="560" w:hRule="atLeast"/>
        </w:trPr>
        <w:tc>
          <w:tcPr>
            <w:tcW w:w="14786" w:type="dxa"/>
          </w:tcPr>
          <w:p>
            <w:pPr>
              <w:pStyle w:val="TableParagraph"/>
              <w:spacing w:before="150"/>
              <w:ind w:left="35"/>
              <w:rPr>
                <w:rFonts w:ascii="Arial" w:hAnsi="Arial"/>
                <w:b/>
                <w:sz w:val="20"/>
              </w:rPr>
            </w:pPr>
            <w:r>
              <w:rPr>
                <w:rFonts w:ascii="Arial" w:hAnsi="Arial"/>
                <w:b/>
                <w:w w:val="85"/>
                <w:sz w:val="20"/>
              </w:rPr>
              <w:t>RISCO</w:t>
            </w:r>
            <w:r>
              <w:rPr>
                <w:rFonts w:ascii="Arial" w:hAnsi="Arial"/>
                <w:b/>
                <w:spacing w:val="-2"/>
                <w:w w:val="85"/>
                <w:sz w:val="20"/>
              </w:rPr>
              <w:t> </w:t>
            </w:r>
            <w:r>
              <w:rPr>
                <w:rFonts w:ascii="Arial" w:hAnsi="Arial"/>
                <w:b/>
                <w:w w:val="85"/>
                <w:sz w:val="20"/>
              </w:rPr>
              <w:t>FÍSICO:</w:t>
            </w:r>
            <w:r>
              <w:rPr>
                <w:rFonts w:ascii="Arial" w:hAnsi="Arial"/>
                <w:b/>
                <w:spacing w:val="-1"/>
                <w:w w:val="85"/>
                <w:sz w:val="20"/>
              </w:rPr>
              <w:t> </w:t>
            </w:r>
            <w:r>
              <w:rPr>
                <w:rFonts w:ascii="Arial" w:hAnsi="Arial"/>
                <w:b/>
                <w:w w:val="85"/>
                <w:sz w:val="20"/>
              </w:rPr>
              <w:t>(EPI)</w:t>
            </w:r>
            <w:r>
              <w:rPr>
                <w:rFonts w:ascii="Arial" w:hAnsi="Arial"/>
                <w:b/>
                <w:spacing w:val="-8"/>
                <w:sz w:val="20"/>
              </w:rPr>
              <w:t> </w:t>
            </w:r>
            <w:r>
              <w:rPr>
                <w:rFonts w:ascii="Arial" w:hAnsi="Arial"/>
                <w:b/>
                <w:w w:val="85"/>
                <w:sz w:val="20"/>
              </w:rPr>
              <w:t>-</w:t>
            </w:r>
            <w:r>
              <w:rPr>
                <w:rFonts w:ascii="Arial" w:hAnsi="Arial"/>
                <w:b/>
                <w:spacing w:val="-1"/>
                <w:w w:val="85"/>
                <w:sz w:val="20"/>
              </w:rPr>
              <w:t> </w:t>
            </w:r>
            <w:r>
              <w:rPr>
                <w:rFonts w:ascii="Arial" w:hAnsi="Arial"/>
                <w:b/>
                <w:w w:val="85"/>
                <w:sz w:val="20"/>
              </w:rPr>
              <w:t>Protetor</w:t>
            </w:r>
            <w:r>
              <w:rPr>
                <w:rFonts w:ascii="Arial" w:hAnsi="Arial"/>
                <w:b/>
                <w:spacing w:val="-6"/>
                <w:sz w:val="20"/>
              </w:rPr>
              <w:t> </w:t>
            </w:r>
            <w:r>
              <w:rPr>
                <w:rFonts w:ascii="Arial" w:hAnsi="Arial"/>
                <w:b/>
                <w:w w:val="85"/>
                <w:sz w:val="20"/>
              </w:rPr>
              <w:t>Auditivo</w:t>
            </w:r>
            <w:r>
              <w:rPr>
                <w:rFonts w:ascii="Arial" w:hAnsi="Arial"/>
                <w:b/>
                <w:spacing w:val="-9"/>
                <w:sz w:val="20"/>
              </w:rPr>
              <w:t> </w:t>
            </w:r>
            <w:r>
              <w:rPr>
                <w:rFonts w:ascii="Arial" w:hAnsi="Arial"/>
                <w:b/>
                <w:w w:val="85"/>
                <w:sz w:val="20"/>
              </w:rPr>
              <w:t>com</w:t>
            </w:r>
            <w:r>
              <w:rPr>
                <w:rFonts w:ascii="Arial" w:hAnsi="Arial"/>
                <w:b/>
                <w:spacing w:val="-7"/>
                <w:sz w:val="20"/>
              </w:rPr>
              <w:t> </w:t>
            </w:r>
            <w:r>
              <w:rPr>
                <w:rFonts w:ascii="Arial" w:hAnsi="Arial"/>
                <w:b/>
                <w:w w:val="85"/>
                <w:sz w:val="20"/>
              </w:rPr>
              <w:t>NRRsf</w:t>
            </w:r>
            <w:r>
              <w:rPr>
                <w:rFonts w:ascii="Arial" w:hAnsi="Arial"/>
                <w:b/>
                <w:spacing w:val="-2"/>
                <w:w w:val="85"/>
                <w:sz w:val="20"/>
              </w:rPr>
              <w:t> </w:t>
            </w:r>
            <w:r>
              <w:rPr>
                <w:rFonts w:ascii="Arial" w:hAnsi="Arial"/>
                <w:b/>
                <w:w w:val="85"/>
                <w:sz w:val="20"/>
              </w:rPr>
              <w:t>≥</w:t>
            </w:r>
            <w:r>
              <w:rPr>
                <w:rFonts w:ascii="Arial" w:hAnsi="Arial"/>
                <w:b/>
                <w:spacing w:val="-9"/>
                <w:sz w:val="20"/>
              </w:rPr>
              <w:t> </w:t>
            </w:r>
            <w:r>
              <w:rPr>
                <w:rFonts w:ascii="Arial" w:hAnsi="Arial"/>
                <w:b/>
                <w:w w:val="85"/>
                <w:sz w:val="20"/>
              </w:rPr>
              <w:t>08</w:t>
            </w:r>
            <w:r>
              <w:rPr>
                <w:rFonts w:ascii="Arial" w:hAnsi="Arial"/>
                <w:b/>
                <w:spacing w:val="-9"/>
                <w:sz w:val="20"/>
              </w:rPr>
              <w:t> </w:t>
            </w:r>
            <w:r>
              <w:rPr>
                <w:rFonts w:ascii="Arial" w:hAnsi="Arial"/>
                <w:b/>
                <w:w w:val="85"/>
                <w:sz w:val="20"/>
              </w:rPr>
              <w:t>dB(A),</w:t>
            </w:r>
            <w:r>
              <w:rPr>
                <w:rFonts w:ascii="Arial" w:hAnsi="Arial"/>
                <w:b/>
                <w:spacing w:val="-2"/>
                <w:w w:val="85"/>
                <w:sz w:val="20"/>
              </w:rPr>
              <w:t> </w:t>
            </w:r>
            <w:r>
              <w:rPr>
                <w:rFonts w:ascii="Arial" w:hAnsi="Arial"/>
                <w:b/>
                <w:w w:val="85"/>
                <w:sz w:val="20"/>
              </w:rPr>
              <w:t>Utilizar</w:t>
            </w:r>
            <w:r>
              <w:rPr>
                <w:rFonts w:ascii="Arial" w:hAnsi="Arial"/>
                <w:b/>
                <w:spacing w:val="-1"/>
                <w:w w:val="85"/>
                <w:sz w:val="20"/>
              </w:rPr>
              <w:t> </w:t>
            </w:r>
            <w:r>
              <w:rPr>
                <w:rFonts w:ascii="Arial" w:hAnsi="Arial"/>
                <w:b/>
                <w:w w:val="85"/>
                <w:sz w:val="20"/>
              </w:rPr>
              <w:t>medidas</w:t>
            </w:r>
            <w:r>
              <w:rPr>
                <w:rFonts w:ascii="Arial" w:hAnsi="Arial"/>
                <w:b/>
                <w:spacing w:val="-2"/>
                <w:w w:val="85"/>
                <w:sz w:val="20"/>
              </w:rPr>
              <w:t> </w:t>
            </w:r>
            <w:r>
              <w:rPr>
                <w:rFonts w:ascii="Arial" w:hAnsi="Arial"/>
                <w:b/>
                <w:w w:val="85"/>
                <w:sz w:val="20"/>
              </w:rPr>
              <w:t>de</w:t>
            </w:r>
            <w:r>
              <w:rPr>
                <w:rFonts w:ascii="Arial" w:hAnsi="Arial"/>
                <w:b/>
                <w:spacing w:val="-1"/>
                <w:w w:val="85"/>
                <w:sz w:val="20"/>
              </w:rPr>
              <w:t> </w:t>
            </w:r>
            <w:r>
              <w:rPr>
                <w:rFonts w:ascii="Arial" w:hAnsi="Arial"/>
                <w:b/>
                <w:w w:val="85"/>
                <w:sz w:val="20"/>
              </w:rPr>
              <w:t>controle</w:t>
            </w:r>
            <w:r>
              <w:rPr>
                <w:rFonts w:ascii="Arial" w:hAnsi="Arial"/>
                <w:b/>
                <w:spacing w:val="-8"/>
                <w:sz w:val="20"/>
              </w:rPr>
              <w:t> </w:t>
            </w:r>
            <w:r>
              <w:rPr>
                <w:rFonts w:ascii="Arial" w:hAnsi="Arial"/>
                <w:b/>
                <w:w w:val="85"/>
                <w:sz w:val="20"/>
              </w:rPr>
              <w:t>quando</w:t>
            </w:r>
            <w:r>
              <w:rPr>
                <w:rFonts w:ascii="Arial" w:hAnsi="Arial"/>
                <w:b/>
                <w:spacing w:val="-8"/>
                <w:sz w:val="20"/>
              </w:rPr>
              <w:t> </w:t>
            </w:r>
            <w:r>
              <w:rPr>
                <w:rFonts w:ascii="Arial" w:hAnsi="Arial"/>
                <w:b/>
                <w:w w:val="85"/>
                <w:sz w:val="20"/>
              </w:rPr>
              <w:t>ingressar</w:t>
            </w:r>
            <w:r>
              <w:rPr>
                <w:rFonts w:ascii="Arial" w:hAnsi="Arial"/>
                <w:b/>
                <w:spacing w:val="-6"/>
                <w:sz w:val="20"/>
              </w:rPr>
              <w:t> </w:t>
            </w:r>
            <w:r>
              <w:rPr>
                <w:rFonts w:ascii="Arial" w:hAnsi="Arial"/>
                <w:b/>
                <w:w w:val="85"/>
                <w:sz w:val="20"/>
              </w:rPr>
              <w:t>em</w:t>
            </w:r>
            <w:r>
              <w:rPr>
                <w:rFonts w:ascii="Arial" w:hAnsi="Arial"/>
                <w:b/>
                <w:spacing w:val="-8"/>
                <w:sz w:val="20"/>
              </w:rPr>
              <w:t> </w:t>
            </w:r>
            <w:r>
              <w:rPr>
                <w:rFonts w:ascii="Arial" w:hAnsi="Arial"/>
                <w:b/>
                <w:w w:val="85"/>
                <w:sz w:val="20"/>
              </w:rPr>
              <w:t>áreas</w:t>
            </w:r>
            <w:r>
              <w:rPr>
                <w:rFonts w:ascii="Arial" w:hAnsi="Arial"/>
                <w:b/>
                <w:spacing w:val="-3"/>
                <w:w w:val="85"/>
                <w:sz w:val="20"/>
              </w:rPr>
              <w:t> </w:t>
            </w:r>
            <w:r>
              <w:rPr>
                <w:rFonts w:ascii="Arial" w:hAnsi="Arial"/>
                <w:b/>
                <w:w w:val="85"/>
                <w:sz w:val="20"/>
              </w:rPr>
              <w:t>com</w:t>
            </w:r>
            <w:r>
              <w:rPr>
                <w:rFonts w:ascii="Arial" w:hAnsi="Arial"/>
                <w:b/>
                <w:spacing w:val="-7"/>
                <w:sz w:val="20"/>
              </w:rPr>
              <w:t> </w:t>
            </w:r>
            <w:r>
              <w:rPr>
                <w:rFonts w:ascii="Arial" w:hAnsi="Arial"/>
                <w:b/>
                <w:w w:val="85"/>
                <w:sz w:val="20"/>
              </w:rPr>
              <w:t>exposição</w:t>
            </w:r>
            <w:r>
              <w:rPr>
                <w:rFonts w:ascii="Arial" w:hAnsi="Arial"/>
                <w:b/>
                <w:spacing w:val="-1"/>
                <w:w w:val="85"/>
                <w:sz w:val="20"/>
              </w:rPr>
              <w:t> </w:t>
            </w:r>
            <w:r>
              <w:rPr>
                <w:rFonts w:ascii="Arial" w:hAnsi="Arial"/>
                <w:b/>
                <w:w w:val="85"/>
                <w:sz w:val="20"/>
              </w:rPr>
              <w:t>aos</w:t>
            </w:r>
            <w:r>
              <w:rPr>
                <w:rFonts w:ascii="Arial" w:hAnsi="Arial"/>
                <w:b/>
                <w:spacing w:val="-9"/>
                <w:sz w:val="20"/>
              </w:rPr>
              <w:t> </w:t>
            </w:r>
            <w:r>
              <w:rPr>
                <w:rFonts w:ascii="Arial" w:hAnsi="Arial"/>
                <w:b/>
                <w:w w:val="85"/>
                <w:sz w:val="20"/>
              </w:rPr>
              <w:t>fatores</w:t>
            </w:r>
            <w:r>
              <w:rPr>
                <w:rFonts w:ascii="Arial" w:hAnsi="Arial"/>
                <w:b/>
                <w:spacing w:val="-9"/>
                <w:sz w:val="20"/>
              </w:rPr>
              <w:t> </w:t>
            </w:r>
            <w:r>
              <w:rPr>
                <w:rFonts w:ascii="Arial" w:hAnsi="Arial"/>
                <w:b/>
                <w:w w:val="85"/>
                <w:sz w:val="20"/>
              </w:rPr>
              <w:t>de</w:t>
            </w:r>
            <w:r>
              <w:rPr>
                <w:rFonts w:ascii="Arial" w:hAnsi="Arial"/>
                <w:b/>
                <w:spacing w:val="43"/>
                <w:sz w:val="20"/>
              </w:rPr>
              <w:t> </w:t>
            </w:r>
            <w:r>
              <w:rPr>
                <w:rFonts w:ascii="Arial" w:hAnsi="Arial"/>
                <w:b/>
                <w:w w:val="85"/>
                <w:sz w:val="20"/>
              </w:rPr>
              <w:t>risco</w:t>
            </w:r>
            <w:r>
              <w:rPr>
                <w:rFonts w:ascii="Arial" w:hAnsi="Arial"/>
                <w:b/>
                <w:spacing w:val="-7"/>
                <w:sz w:val="20"/>
              </w:rPr>
              <w:t> </w:t>
            </w:r>
            <w:r>
              <w:rPr>
                <w:rFonts w:ascii="Arial" w:hAnsi="Arial"/>
                <w:b/>
                <w:w w:val="85"/>
                <w:sz w:val="20"/>
              </w:rPr>
              <w:t>acima</w:t>
            </w:r>
            <w:r>
              <w:rPr>
                <w:rFonts w:ascii="Arial" w:hAnsi="Arial"/>
                <w:b/>
                <w:spacing w:val="-8"/>
                <w:sz w:val="20"/>
              </w:rPr>
              <w:t> </w:t>
            </w:r>
            <w:r>
              <w:rPr>
                <w:rFonts w:ascii="Arial" w:hAnsi="Arial"/>
                <w:b/>
                <w:w w:val="85"/>
                <w:sz w:val="20"/>
              </w:rPr>
              <w:t>do</w:t>
            </w:r>
            <w:r>
              <w:rPr>
                <w:rFonts w:ascii="Arial" w:hAnsi="Arial"/>
                <w:b/>
                <w:spacing w:val="-6"/>
                <w:sz w:val="20"/>
              </w:rPr>
              <w:t> </w:t>
            </w:r>
            <w:r>
              <w:rPr>
                <w:rFonts w:ascii="Arial" w:hAnsi="Arial"/>
                <w:b/>
                <w:w w:val="85"/>
                <w:sz w:val="20"/>
              </w:rPr>
              <w:t>nível</w:t>
            </w:r>
            <w:r>
              <w:rPr>
                <w:rFonts w:ascii="Arial" w:hAnsi="Arial"/>
                <w:b/>
                <w:spacing w:val="-2"/>
                <w:w w:val="85"/>
                <w:sz w:val="20"/>
              </w:rPr>
              <w:t> </w:t>
            </w:r>
            <w:r>
              <w:rPr>
                <w:rFonts w:ascii="Arial" w:hAnsi="Arial"/>
                <w:b/>
                <w:w w:val="85"/>
                <w:sz w:val="20"/>
              </w:rPr>
              <w:t>de</w:t>
            </w:r>
            <w:r>
              <w:rPr>
                <w:rFonts w:ascii="Arial" w:hAnsi="Arial"/>
                <w:b/>
                <w:spacing w:val="-1"/>
                <w:w w:val="85"/>
                <w:sz w:val="20"/>
              </w:rPr>
              <w:t> </w:t>
            </w:r>
            <w:r>
              <w:rPr>
                <w:rFonts w:ascii="Arial" w:hAnsi="Arial"/>
                <w:b/>
                <w:spacing w:val="-2"/>
                <w:w w:val="85"/>
                <w:sz w:val="20"/>
              </w:rPr>
              <w:t>ação.</w:t>
            </w:r>
          </w:p>
        </w:tc>
      </w:tr>
    </w:tbl>
    <w:p>
      <w:pPr>
        <w:pStyle w:val="TableParagraph"/>
        <w:spacing w:after="0"/>
        <w:rPr>
          <w:rFonts w:ascii="Arial" w:hAnsi="Arial"/>
          <w:b/>
          <w:sz w:val="20"/>
        </w:rPr>
        <w:sectPr>
          <w:pgSz w:w="16840" w:h="11910" w:orient="landscape"/>
          <w:pgMar w:header="451" w:footer="523" w:top="1660" w:bottom="720" w:left="708" w:right="708"/>
        </w:sectPr>
      </w:pPr>
    </w:p>
    <w:p>
      <w:pPr>
        <w:spacing w:before="223"/>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1386" w:hRule="atLeast"/>
        </w:trPr>
        <w:tc>
          <w:tcPr>
            <w:tcW w:w="15181" w:type="dxa"/>
            <w:gridSpan w:val="10"/>
          </w:tcPr>
          <w:p>
            <w:pPr>
              <w:pStyle w:val="TableParagraph"/>
              <w:rPr>
                <w:sz w:val="18"/>
              </w:rPr>
            </w:pPr>
          </w:p>
          <w:p>
            <w:pPr>
              <w:pStyle w:val="TableParagraph"/>
              <w:spacing w:before="163"/>
              <w:rPr>
                <w:sz w:val="18"/>
              </w:rPr>
            </w:pPr>
          </w:p>
          <w:p>
            <w:pPr>
              <w:pStyle w:val="TableParagraph"/>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877" w:hRule="atLeast"/>
        </w:trPr>
        <w:tc>
          <w:tcPr>
            <w:tcW w:w="15181" w:type="dxa"/>
            <w:gridSpan w:val="10"/>
            <w:tcBorders>
              <w:left w:val="nil"/>
              <w:bottom w:val="nil"/>
            </w:tcBorders>
          </w:tcPr>
          <w:p>
            <w:pPr>
              <w:pStyle w:val="TableParagraph"/>
              <w:rPr>
                <w:rFonts w:ascii="Times New Roman"/>
                <w:sz w:val="18"/>
              </w:rPr>
            </w:pPr>
          </w:p>
        </w:tc>
      </w:tr>
      <w:tr>
        <w:trPr>
          <w:trHeight w:val="42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09"/>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09"/>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09"/>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09"/>
              <w:ind w:right="12"/>
              <w:jc w:val="center"/>
              <w:rPr>
                <w:sz w:val="18"/>
              </w:rPr>
            </w:pPr>
            <w:r>
              <w:rPr>
                <w:spacing w:val="-2"/>
                <w:sz w:val="18"/>
              </w:rPr>
              <w:t>Total</w:t>
            </w:r>
          </w:p>
        </w:tc>
        <w:tc>
          <w:tcPr>
            <w:tcW w:w="1498" w:type="dxa"/>
          </w:tcPr>
          <w:p>
            <w:pPr>
              <w:pStyle w:val="TableParagraph"/>
              <w:spacing w:before="109"/>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09"/>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09"/>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400"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28" w:hRule="atLeast"/>
        </w:trPr>
        <w:tc>
          <w:tcPr>
            <w:tcW w:w="5011" w:type="dxa"/>
          </w:tcPr>
          <w:p>
            <w:pPr>
              <w:pStyle w:val="TableParagraph"/>
              <w:spacing w:before="49"/>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8"/>
              <w:ind w:left="52" w:right="14"/>
              <w:jc w:val="center"/>
              <w:rPr>
                <w:sz w:val="18"/>
              </w:rPr>
            </w:pPr>
            <w:r>
              <w:rPr>
                <w:spacing w:val="-10"/>
                <w:sz w:val="18"/>
              </w:rPr>
              <w:t>3</w:t>
            </w:r>
          </w:p>
        </w:tc>
        <w:tc>
          <w:tcPr>
            <w:tcW w:w="1032" w:type="dxa"/>
          </w:tcPr>
          <w:p>
            <w:pPr>
              <w:pStyle w:val="TableParagraph"/>
              <w:spacing w:before="58"/>
              <w:ind w:left="50" w:right="14"/>
              <w:jc w:val="center"/>
              <w:rPr>
                <w:sz w:val="18"/>
              </w:rPr>
            </w:pPr>
            <w:r>
              <w:rPr>
                <w:spacing w:val="-10"/>
                <w:sz w:val="18"/>
              </w:rPr>
              <w:t>2</w:t>
            </w:r>
          </w:p>
        </w:tc>
        <w:tc>
          <w:tcPr>
            <w:tcW w:w="1032" w:type="dxa"/>
          </w:tcPr>
          <w:p>
            <w:pPr>
              <w:pStyle w:val="TableParagraph"/>
              <w:spacing w:before="58"/>
              <w:ind w:left="53" w:right="14"/>
              <w:jc w:val="center"/>
              <w:rPr>
                <w:sz w:val="18"/>
              </w:rPr>
            </w:pPr>
            <w:r>
              <w:rPr>
                <w:spacing w:val="-10"/>
                <w:sz w:val="18"/>
              </w:rPr>
              <w:t>0</w:t>
            </w:r>
          </w:p>
        </w:tc>
        <w:tc>
          <w:tcPr>
            <w:tcW w:w="1032" w:type="dxa"/>
          </w:tcPr>
          <w:p>
            <w:pPr>
              <w:pStyle w:val="TableParagraph"/>
              <w:spacing w:before="58"/>
              <w:ind w:left="51" w:right="14"/>
              <w:jc w:val="center"/>
              <w:rPr>
                <w:sz w:val="18"/>
              </w:rPr>
            </w:pPr>
            <w:r>
              <w:rPr>
                <w:spacing w:val="-10"/>
                <w:sz w:val="18"/>
              </w:rPr>
              <w:t>1</w:t>
            </w:r>
          </w:p>
        </w:tc>
        <w:tc>
          <w:tcPr>
            <w:tcW w:w="934" w:type="dxa"/>
          </w:tcPr>
          <w:p>
            <w:pPr>
              <w:pStyle w:val="TableParagraph"/>
              <w:spacing w:before="58"/>
              <w:ind w:left="36" w:right="3"/>
              <w:jc w:val="center"/>
              <w:rPr>
                <w:sz w:val="18"/>
              </w:rPr>
            </w:pPr>
            <w:r>
              <w:rPr>
                <w:spacing w:val="-10"/>
                <w:sz w:val="18"/>
              </w:rPr>
              <w:t>0</w:t>
            </w:r>
          </w:p>
        </w:tc>
        <w:tc>
          <w:tcPr>
            <w:tcW w:w="1032" w:type="dxa"/>
          </w:tcPr>
          <w:p>
            <w:pPr>
              <w:pStyle w:val="TableParagraph"/>
              <w:spacing w:before="58"/>
              <w:ind w:left="50" w:right="14"/>
              <w:jc w:val="center"/>
              <w:rPr>
                <w:sz w:val="18"/>
              </w:rPr>
            </w:pPr>
            <w:r>
              <w:rPr>
                <w:spacing w:val="-10"/>
                <w:sz w:val="18"/>
              </w:rPr>
              <w:t>6</w:t>
            </w:r>
          </w:p>
        </w:tc>
        <w:tc>
          <w:tcPr>
            <w:tcW w:w="1498" w:type="dxa"/>
          </w:tcPr>
          <w:p>
            <w:pPr>
              <w:pStyle w:val="TableParagraph"/>
              <w:spacing w:before="58"/>
              <w:ind w:left="50" w:right="14"/>
              <w:jc w:val="center"/>
              <w:rPr>
                <w:sz w:val="18"/>
              </w:rPr>
            </w:pPr>
            <w:r>
              <w:rPr>
                <w:spacing w:val="-5"/>
                <w:sz w:val="18"/>
              </w:rPr>
              <w:t>13</w:t>
            </w:r>
          </w:p>
        </w:tc>
        <w:tc>
          <w:tcPr>
            <w:tcW w:w="1224" w:type="dxa"/>
          </w:tcPr>
          <w:p>
            <w:pPr>
              <w:pStyle w:val="TableParagraph"/>
              <w:spacing w:before="58"/>
              <w:ind w:left="59" w:right="23"/>
              <w:jc w:val="center"/>
              <w:rPr>
                <w:sz w:val="18"/>
              </w:rPr>
            </w:pPr>
            <w:r>
              <w:rPr>
                <w:spacing w:val="-4"/>
                <w:sz w:val="18"/>
              </w:rPr>
              <w:t>1000</w:t>
            </w:r>
          </w:p>
        </w:tc>
        <w:tc>
          <w:tcPr>
            <w:tcW w:w="1354" w:type="dxa"/>
          </w:tcPr>
          <w:p>
            <w:pPr>
              <w:pStyle w:val="TableParagraph"/>
              <w:spacing w:before="58"/>
              <w:ind w:left="258"/>
              <w:rPr>
                <w:sz w:val="18"/>
              </w:rPr>
            </w:pPr>
            <w:r>
              <w:rPr>
                <w:spacing w:val="-2"/>
                <w:sz w:val="18"/>
              </w:rPr>
              <w:t>76,92307692</w:t>
            </w:r>
          </w:p>
        </w:tc>
      </w:tr>
    </w:tbl>
    <w:p>
      <w:pPr>
        <w:pStyle w:val="BodyText"/>
        <w:spacing w:before="8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13" w:hRule="atLeast"/>
        </w:trPr>
        <w:tc>
          <w:tcPr>
            <w:tcW w:w="1337" w:type="dxa"/>
          </w:tcPr>
          <w:p>
            <w:pPr>
              <w:pStyle w:val="TableParagraph"/>
              <w:spacing w:before="51"/>
              <w:ind w:left="35"/>
              <w:rPr>
                <w:sz w:val="18"/>
              </w:rPr>
            </w:pPr>
            <w:r>
              <w:rPr>
                <w:spacing w:val="-4"/>
                <w:sz w:val="18"/>
              </w:rPr>
              <w:t>Meta</w:t>
            </w:r>
          </w:p>
        </w:tc>
        <w:tc>
          <w:tcPr>
            <w:tcW w:w="3675" w:type="dxa"/>
          </w:tcPr>
          <w:p>
            <w:pPr>
              <w:pStyle w:val="TableParagraph"/>
              <w:spacing w:before="51"/>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1"/>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76,92307692</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10"/>
        <w:rPr>
          <w:sz w:val="16"/>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322"/>
        <w:gridCol w:w="1288"/>
        <w:gridCol w:w="870"/>
        <w:gridCol w:w="1369"/>
        <w:gridCol w:w="1271"/>
        <w:gridCol w:w="757"/>
        <w:gridCol w:w="467"/>
        <w:gridCol w:w="467"/>
        <w:gridCol w:w="467"/>
        <w:gridCol w:w="467"/>
        <w:gridCol w:w="467"/>
        <w:gridCol w:w="467"/>
        <w:gridCol w:w="467"/>
        <w:gridCol w:w="467"/>
        <w:gridCol w:w="467"/>
        <w:gridCol w:w="467"/>
        <w:gridCol w:w="467"/>
        <w:gridCol w:w="467"/>
        <w:gridCol w:w="1192"/>
      </w:tblGrid>
      <w:tr>
        <w:trPr>
          <w:trHeight w:val="356" w:hRule="atLeast"/>
        </w:trPr>
        <w:tc>
          <w:tcPr>
            <w:tcW w:w="1934" w:type="dxa"/>
            <w:gridSpan w:val="2"/>
          </w:tcPr>
          <w:p>
            <w:pPr>
              <w:pStyle w:val="TableParagraph"/>
              <w:spacing w:before="63"/>
              <w:ind w:left="35"/>
              <w:rPr>
                <w:sz w:val="18"/>
              </w:rPr>
            </w:pPr>
            <w:r>
              <w:rPr>
                <w:spacing w:val="-4"/>
                <w:sz w:val="18"/>
              </w:rPr>
              <w:t>ETAPA</w:t>
            </w:r>
          </w:p>
        </w:tc>
        <w:tc>
          <w:tcPr>
            <w:tcW w:w="12351" w:type="dxa"/>
            <w:gridSpan w:val="18"/>
            <w:vMerge w:val="restart"/>
            <w:tcBorders>
              <w:top w:val="nil"/>
              <w:right w:val="nil"/>
            </w:tcBorders>
          </w:tcPr>
          <w:p>
            <w:pPr>
              <w:pStyle w:val="TableParagraph"/>
              <w:spacing w:before="63"/>
              <w:ind w:left="36"/>
              <w:rPr>
                <w:sz w:val="18"/>
              </w:rPr>
            </w:pPr>
            <w:r>
              <w:rPr>
                <w:sz w:val="18"/>
              </w:rPr>
              <w:t>04 -</w:t>
            </w:r>
            <w:r>
              <w:rPr>
                <w:spacing w:val="1"/>
                <w:sz w:val="18"/>
              </w:rPr>
              <w:t> </w:t>
            </w:r>
            <w:r>
              <w:rPr>
                <w:spacing w:val="-2"/>
                <w:sz w:val="18"/>
              </w:rPr>
              <w:t>Acabamento</w:t>
            </w:r>
          </w:p>
          <w:p>
            <w:pPr>
              <w:pStyle w:val="TableParagraph"/>
              <w:spacing w:before="177"/>
              <w:ind w:left="35"/>
              <w:rPr>
                <w:sz w:val="18"/>
              </w:rPr>
            </w:pPr>
            <w:r>
              <w:rPr>
                <w:sz w:val="18"/>
              </w:rPr>
              <w:t>06</w:t>
            </w:r>
            <w:r>
              <w:rPr>
                <w:spacing w:val="2"/>
                <w:sz w:val="18"/>
              </w:rPr>
              <w:t> </w:t>
            </w:r>
            <w:r>
              <w:rPr>
                <w:sz w:val="18"/>
              </w:rPr>
              <w:t>- </w:t>
            </w:r>
            <w:r>
              <w:rPr>
                <w:spacing w:val="-2"/>
                <w:sz w:val="18"/>
              </w:rPr>
              <w:t>Revestimento</w:t>
            </w:r>
          </w:p>
          <w:p>
            <w:pPr>
              <w:pStyle w:val="TableParagraph"/>
              <w:spacing w:before="180"/>
              <w:ind w:left="36"/>
              <w:rPr>
                <w:sz w:val="18"/>
              </w:rPr>
            </w:pPr>
            <w:r>
              <w:rPr>
                <w:spacing w:val="-10"/>
                <w:sz w:val="18"/>
              </w:rPr>
              <w:t>6</w:t>
            </w:r>
          </w:p>
          <w:p>
            <w:pPr>
              <w:pStyle w:val="TableParagraph"/>
              <w:spacing w:before="160"/>
              <w:ind w:left="35"/>
              <w:rPr>
                <w:sz w:val="18"/>
              </w:rPr>
            </w:pPr>
            <w:r>
              <w:rPr>
                <w:sz w:val="18"/>
              </w:rPr>
              <w:t>06</w:t>
            </w:r>
            <w:r>
              <w:rPr>
                <w:spacing w:val="3"/>
                <w:sz w:val="18"/>
              </w:rPr>
              <w:t> </w:t>
            </w:r>
            <w:r>
              <w:rPr>
                <w:sz w:val="18"/>
              </w:rPr>
              <w:t>-</w:t>
            </w:r>
            <w:r>
              <w:rPr>
                <w:spacing w:val="2"/>
                <w:sz w:val="18"/>
              </w:rPr>
              <w:t> </w:t>
            </w:r>
            <w:r>
              <w:rPr>
                <w:sz w:val="18"/>
              </w:rPr>
              <w:t>Assentamento</w:t>
            </w:r>
            <w:r>
              <w:rPr>
                <w:spacing w:val="2"/>
                <w:sz w:val="18"/>
              </w:rPr>
              <w:t> </w:t>
            </w:r>
            <w:r>
              <w:rPr>
                <w:sz w:val="18"/>
              </w:rPr>
              <w:t>de</w:t>
            </w:r>
            <w:r>
              <w:rPr>
                <w:spacing w:val="2"/>
                <w:sz w:val="18"/>
              </w:rPr>
              <w:t> </w:t>
            </w:r>
            <w:r>
              <w:rPr>
                <w:spacing w:val="-2"/>
                <w:sz w:val="18"/>
              </w:rPr>
              <w:t>cerâmica</w:t>
            </w:r>
          </w:p>
          <w:p>
            <w:pPr>
              <w:pStyle w:val="TableParagraph"/>
              <w:spacing w:before="177"/>
              <w:ind w:left="35"/>
              <w:jc w:val="both"/>
              <w:rPr>
                <w:sz w:val="18"/>
              </w:rPr>
            </w:pPr>
            <w:r>
              <w:rPr>
                <w:sz w:val="18"/>
              </w:rPr>
              <w:t>Revestimento/</w:t>
            </w:r>
            <w:r>
              <w:rPr>
                <w:spacing w:val="2"/>
                <w:sz w:val="18"/>
              </w:rPr>
              <w:t> </w:t>
            </w:r>
            <w:r>
              <w:rPr>
                <w:sz w:val="18"/>
              </w:rPr>
              <w:t>pedreiro/</w:t>
            </w:r>
            <w:r>
              <w:rPr>
                <w:spacing w:val="3"/>
                <w:sz w:val="18"/>
              </w:rPr>
              <w:t> </w:t>
            </w:r>
            <w:r>
              <w:rPr>
                <w:sz w:val="18"/>
              </w:rPr>
              <w:t>meio</w:t>
            </w:r>
            <w:r>
              <w:rPr>
                <w:spacing w:val="2"/>
                <w:sz w:val="18"/>
              </w:rPr>
              <w:t> </w:t>
            </w:r>
            <w:r>
              <w:rPr>
                <w:sz w:val="18"/>
              </w:rPr>
              <w:t>oficial</w:t>
            </w:r>
            <w:r>
              <w:rPr>
                <w:spacing w:val="4"/>
                <w:sz w:val="18"/>
              </w:rPr>
              <w:t> </w:t>
            </w:r>
            <w:r>
              <w:rPr>
                <w:sz w:val="18"/>
              </w:rPr>
              <w:t>de</w:t>
            </w:r>
            <w:r>
              <w:rPr>
                <w:spacing w:val="3"/>
                <w:sz w:val="18"/>
              </w:rPr>
              <w:t> </w:t>
            </w:r>
            <w:r>
              <w:rPr>
                <w:sz w:val="18"/>
              </w:rPr>
              <w:t>pedreiro/</w:t>
            </w:r>
            <w:r>
              <w:rPr>
                <w:spacing w:val="5"/>
                <w:sz w:val="18"/>
              </w:rPr>
              <w:t> </w:t>
            </w:r>
            <w:r>
              <w:rPr>
                <w:spacing w:val="-2"/>
                <w:sz w:val="18"/>
              </w:rPr>
              <w:t>Servente</w:t>
            </w:r>
          </w:p>
          <w:p>
            <w:pPr>
              <w:pStyle w:val="TableParagraph"/>
              <w:spacing w:line="259" w:lineRule="auto" w:before="100"/>
              <w:ind w:left="35" w:right="310"/>
              <w:jc w:val="both"/>
              <w:rPr>
                <w:sz w:val="18"/>
              </w:rPr>
            </w:pPr>
            <w:r>
              <w:rPr>
                <w:sz w:val="18"/>
              </w:rPr>
              <w:t>Lavar o piso com jato de alta pressão; bater a argamassa com misturador de argamassa, Tirar o esquadro do ambiente, Correr a argamassa colante espelhando-a com o lado liso da desempenadeira, Assentar a cerâmica, bancadas, fixar de mármore batendo com o martelo de borracha,</w:t>
            </w:r>
            <w:r>
              <w:rPr>
                <w:spacing w:val="40"/>
                <w:sz w:val="18"/>
              </w:rPr>
              <w:t> </w:t>
            </w:r>
            <w:r>
              <w:rPr>
                <w:sz w:val="18"/>
              </w:rPr>
              <w:t>Limpar as juntas entre as cerâmicas. Uso de ferramentas: Desempenadeira, serra mármore e riscadeira de piso.</w:t>
            </w:r>
          </w:p>
          <w:p>
            <w:pPr>
              <w:pStyle w:val="TableParagraph"/>
              <w:spacing w:line="516" w:lineRule="auto" w:before="110"/>
              <w:ind w:left="36" w:right="1254"/>
              <w:jc w:val="both"/>
              <w:rPr>
                <w:sz w:val="18"/>
              </w:rPr>
            </w:pPr>
            <w:r>
              <w:rPr>
                <w:sz w:val="18"/>
              </w:rPr>
              <w:t>Aux. Na</w:t>
            </w:r>
            <w:r>
              <w:rPr>
                <w:spacing w:val="-2"/>
                <w:sz w:val="18"/>
              </w:rPr>
              <w:t> </w:t>
            </w:r>
            <w:r>
              <w:rPr>
                <w:sz w:val="18"/>
              </w:rPr>
              <w:t>limpeza do apartamento e lava a laje antes da aplicação do piso, transporta materias e ferramentas de um pavimento para outro. </w:t>
            </w:r>
            <w:r>
              <w:rPr>
                <w:spacing w:val="-2"/>
                <w:sz w:val="18"/>
              </w:rPr>
              <w:t>715210</w:t>
            </w:r>
          </w:p>
          <w:p>
            <w:pPr>
              <w:pStyle w:val="TableParagraph"/>
              <w:spacing w:line="195" w:lineRule="exact"/>
              <w:ind w:left="36"/>
              <w:rPr>
                <w:sz w:val="18"/>
              </w:rPr>
            </w:pPr>
            <w:r>
              <w:rPr>
                <w:spacing w:val="-2"/>
                <w:sz w:val="18"/>
              </w:rPr>
              <w:t>717020</w:t>
            </w:r>
          </w:p>
          <w:p>
            <w:pPr>
              <w:pStyle w:val="TableParagraph"/>
              <w:spacing w:line="446" w:lineRule="auto" w:before="196"/>
              <w:ind w:left="35" w:right="9096" w:firstLine="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line="169" w:lineRule="exact"/>
              <w:ind w:left="35"/>
              <w:rPr>
                <w:sz w:val="18"/>
              </w:rPr>
            </w:pPr>
            <w:r>
              <w:rPr>
                <w:spacing w:val="-2"/>
                <w:sz w:val="18"/>
              </w:rPr>
              <w:t>Elisângela</w:t>
            </w:r>
          </w:p>
        </w:tc>
      </w:tr>
      <w:tr>
        <w:trPr>
          <w:trHeight w:val="371" w:hRule="atLeast"/>
        </w:trPr>
        <w:tc>
          <w:tcPr>
            <w:tcW w:w="1934" w:type="dxa"/>
            <w:gridSpan w:val="2"/>
          </w:tcPr>
          <w:p>
            <w:pPr>
              <w:pStyle w:val="TableParagraph"/>
              <w:spacing w:before="70"/>
              <w:ind w:left="35"/>
              <w:rPr>
                <w:sz w:val="18"/>
              </w:rPr>
            </w:pPr>
            <w:r>
              <w:rPr>
                <w:spacing w:val="-2"/>
                <w:sz w:val="18"/>
              </w:rPr>
              <w:t>PROCESSO</w:t>
            </w:r>
          </w:p>
        </w:tc>
        <w:tc>
          <w:tcPr>
            <w:tcW w:w="12351" w:type="dxa"/>
            <w:gridSpan w:val="18"/>
            <w:vMerge/>
            <w:tcBorders>
              <w:top w:val="nil"/>
              <w:right w:val="nil"/>
            </w:tcBorders>
          </w:tcPr>
          <w:p>
            <w:pPr>
              <w:rPr>
                <w:sz w:val="2"/>
                <w:szCs w:val="2"/>
              </w:rPr>
            </w:pPr>
          </w:p>
        </w:tc>
      </w:tr>
      <w:tr>
        <w:trPr>
          <w:trHeight w:val="342" w:hRule="atLeast"/>
        </w:trPr>
        <w:tc>
          <w:tcPr>
            <w:tcW w:w="1934" w:type="dxa"/>
            <w:gridSpan w:val="2"/>
          </w:tcPr>
          <w:p>
            <w:pPr>
              <w:pStyle w:val="TableParagraph"/>
              <w:spacing w:before="56"/>
              <w:ind w:left="35"/>
              <w:rPr>
                <w:sz w:val="18"/>
              </w:rPr>
            </w:pPr>
            <w:r>
              <w:rPr>
                <w:spacing w:val="-5"/>
                <w:sz w:val="18"/>
              </w:rPr>
              <w:t>GHE</w:t>
            </w:r>
          </w:p>
        </w:tc>
        <w:tc>
          <w:tcPr>
            <w:tcW w:w="12351" w:type="dxa"/>
            <w:gridSpan w:val="18"/>
            <w:vMerge/>
            <w:tcBorders>
              <w:top w:val="nil"/>
              <w:right w:val="nil"/>
            </w:tcBorders>
          </w:tcPr>
          <w:p>
            <w:pPr>
              <w:rPr>
                <w:sz w:val="2"/>
                <w:szCs w:val="2"/>
              </w:rPr>
            </w:pPr>
          </w:p>
        </w:tc>
      </w:tr>
      <w:tr>
        <w:trPr>
          <w:trHeight w:val="371" w:hRule="atLeast"/>
        </w:trPr>
        <w:tc>
          <w:tcPr>
            <w:tcW w:w="1934" w:type="dxa"/>
            <w:gridSpan w:val="2"/>
          </w:tcPr>
          <w:p>
            <w:pPr>
              <w:pStyle w:val="TableParagraph"/>
              <w:spacing w:before="70"/>
              <w:ind w:left="35"/>
              <w:rPr>
                <w:sz w:val="18"/>
              </w:rPr>
            </w:pPr>
            <w:r>
              <w:rPr>
                <w:spacing w:val="-2"/>
                <w:sz w:val="18"/>
              </w:rPr>
              <w:t>ATIVIDADES</w:t>
            </w:r>
          </w:p>
        </w:tc>
        <w:tc>
          <w:tcPr>
            <w:tcW w:w="12351" w:type="dxa"/>
            <w:gridSpan w:val="18"/>
            <w:vMerge/>
            <w:tcBorders>
              <w:top w:val="nil"/>
              <w:right w:val="nil"/>
            </w:tcBorders>
          </w:tcPr>
          <w:p>
            <w:pPr>
              <w:rPr>
                <w:sz w:val="2"/>
                <w:szCs w:val="2"/>
              </w:rPr>
            </w:pPr>
          </w:p>
        </w:tc>
      </w:tr>
      <w:tr>
        <w:trPr>
          <w:trHeight w:val="356" w:hRule="atLeast"/>
        </w:trPr>
        <w:tc>
          <w:tcPr>
            <w:tcW w:w="1934" w:type="dxa"/>
            <w:gridSpan w:val="2"/>
          </w:tcPr>
          <w:p>
            <w:pPr>
              <w:pStyle w:val="TableParagraph"/>
              <w:spacing w:before="73"/>
              <w:ind w:left="35"/>
              <w:rPr>
                <w:sz w:val="18"/>
              </w:rPr>
            </w:pPr>
            <w:r>
              <w:rPr>
                <w:spacing w:val="-2"/>
                <w:sz w:val="18"/>
              </w:rPr>
              <w:t>SETOR/FUNÇÃO</w:t>
            </w:r>
          </w:p>
        </w:tc>
        <w:tc>
          <w:tcPr>
            <w:tcW w:w="12351" w:type="dxa"/>
            <w:gridSpan w:val="18"/>
            <w:vMerge/>
            <w:tcBorders>
              <w:top w:val="nil"/>
              <w:right w:val="nil"/>
            </w:tcBorders>
          </w:tcPr>
          <w:p>
            <w:pPr>
              <w:rPr>
                <w:sz w:val="2"/>
                <w:szCs w:val="2"/>
              </w:rPr>
            </w:pPr>
          </w:p>
        </w:tc>
      </w:tr>
      <w:tr>
        <w:trPr>
          <w:trHeight w:val="661" w:hRule="atLeast"/>
        </w:trPr>
        <w:tc>
          <w:tcPr>
            <w:tcW w:w="1934" w:type="dxa"/>
            <w:gridSpan w:val="2"/>
          </w:tcPr>
          <w:p>
            <w:pPr>
              <w:pStyle w:val="TableParagraph"/>
              <w:spacing w:line="259" w:lineRule="auto"/>
              <w:ind w:left="35"/>
              <w:rPr>
                <w:sz w:val="18"/>
              </w:rPr>
            </w:pPr>
            <w:r>
              <w:rPr>
                <w:sz w:val="18"/>
              </w:rPr>
              <w:t>Atividade detalhada Pedreiro</w:t>
            </w:r>
            <w:r>
              <w:rPr>
                <w:spacing w:val="-6"/>
                <w:sz w:val="18"/>
              </w:rPr>
              <w:t> </w:t>
            </w:r>
            <w:r>
              <w:rPr>
                <w:sz w:val="18"/>
              </w:rPr>
              <w:t>e</w:t>
            </w:r>
            <w:r>
              <w:rPr>
                <w:spacing w:val="-8"/>
                <w:sz w:val="18"/>
              </w:rPr>
              <w:t> </w:t>
            </w:r>
            <w:r>
              <w:rPr>
                <w:sz w:val="18"/>
              </w:rPr>
              <w:t>meio</w:t>
            </w:r>
            <w:r>
              <w:rPr>
                <w:spacing w:val="-6"/>
                <w:sz w:val="18"/>
              </w:rPr>
              <w:t> </w:t>
            </w:r>
            <w:r>
              <w:rPr>
                <w:sz w:val="18"/>
              </w:rPr>
              <w:t>of.</w:t>
            </w:r>
            <w:r>
              <w:rPr>
                <w:spacing w:val="-8"/>
                <w:sz w:val="18"/>
              </w:rPr>
              <w:t> </w:t>
            </w:r>
            <w:r>
              <w:rPr>
                <w:sz w:val="18"/>
              </w:rPr>
              <w:t>De</w:t>
            </w:r>
          </w:p>
          <w:p>
            <w:pPr>
              <w:pStyle w:val="TableParagraph"/>
              <w:spacing w:line="201" w:lineRule="exact"/>
              <w:ind w:left="35"/>
              <w:rPr>
                <w:sz w:val="18"/>
              </w:rPr>
            </w:pPr>
            <w:r>
              <w:rPr>
                <w:spacing w:val="-2"/>
                <w:sz w:val="18"/>
              </w:rPr>
              <w:t>pedreiro</w:t>
            </w:r>
          </w:p>
        </w:tc>
        <w:tc>
          <w:tcPr>
            <w:tcW w:w="12351" w:type="dxa"/>
            <w:gridSpan w:val="18"/>
            <w:vMerge/>
            <w:tcBorders>
              <w:top w:val="nil"/>
              <w:right w:val="nil"/>
            </w:tcBorders>
          </w:tcPr>
          <w:p>
            <w:pPr>
              <w:rPr>
                <w:sz w:val="2"/>
                <w:szCs w:val="2"/>
              </w:rPr>
            </w:pPr>
          </w:p>
        </w:tc>
      </w:tr>
      <w:tr>
        <w:trPr>
          <w:trHeight w:val="414" w:hRule="atLeast"/>
        </w:trPr>
        <w:tc>
          <w:tcPr>
            <w:tcW w:w="1934" w:type="dxa"/>
            <w:gridSpan w:val="2"/>
          </w:tcPr>
          <w:p>
            <w:pPr>
              <w:pStyle w:val="TableParagraph"/>
              <w:spacing w:line="189" w:lineRule="exact"/>
              <w:ind w:left="35"/>
              <w:rPr>
                <w:sz w:val="18"/>
              </w:rPr>
            </w:pPr>
            <w:r>
              <w:rPr>
                <w:sz w:val="18"/>
              </w:rPr>
              <w:t>Atividade</w:t>
            </w:r>
            <w:r>
              <w:rPr>
                <w:spacing w:val="2"/>
                <w:sz w:val="18"/>
              </w:rPr>
              <w:t> </w:t>
            </w:r>
            <w:r>
              <w:rPr>
                <w:spacing w:val="-2"/>
                <w:sz w:val="18"/>
              </w:rPr>
              <w:t>detalhada</w:t>
            </w:r>
          </w:p>
          <w:p>
            <w:pPr>
              <w:pStyle w:val="TableParagraph"/>
              <w:spacing w:line="189" w:lineRule="exact" w:before="16"/>
              <w:ind w:left="35"/>
              <w:rPr>
                <w:sz w:val="18"/>
              </w:rPr>
            </w:pPr>
            <w:r>
              <w:rPr>
                <w:spacing w:val="-2"/>
                <w:sz w:val="18"/>
              </w:rPr>
              <w:t>servente</w:t>
            </w:r>
          </w:p>
        </w:tc>
        <w:tc>
          <w:tcPr>
            <w:tcW w:w="12351" w:type="dxa"/>
            <w:gridSpan w:val="18"/>
            <w:vMerge/>
            <w:tcBorders>
              <w:top w:val="nil"/>
              <w:right w:val="nil"/>
            </w:tcBorders>
          </w:tcPr>
          <w:p>
            <w:pPr>
              <w:rPr>
                <w:sz w:val="2"/>
                <w:szCs w:val="2"/>
              </w:rPr>
            </w:pPr>
          </w:p>
        </w:tc>
      </w:tr>
      <w:tr>
        <w:trPr>
          <w:trHeight w:val="414" w:hRule="atLeast"/>
        </w:trPr>
        <w:tc>
          <w:tcPr>
            <w:tcW w:w="1934" w:type="dxa"/>
            <w:gridSpan w:val="2"/>
          </w:tcPr>
          <w:p>
            <w:pPr>
              <w:pStyle w:val="TableParagraph"/>
              <w:spacing w:before="92"/>
              <w:ind w:left="407"/>
              <w:rPr>
                <w:sz w:val="18"/>
              </w:rPr>
            </w:pPr>
            <w:r>
              <w:rPr>
                <w:sz w:val="18"/>
              </w:rPr>
              <w:t>CBO</w:t>
            </w:r>
            <w:r>
              <w:rPr>
                <w:spacing w:val="-4"/>
                <w:sz w:val="18"/>
              </w:rPr>
              <w:t> </w:t>
            </w:r>
            <w:r>
              <w:rPr>
                <w:spacing w:val="-2"/>
                <w:sz w:val="18"/>
              </w:rPr>
              <w:t>Pedreiro</w:t>
            </w:r>
          </w:p>
        </w:tc>
        <w:tc>
          <w:tcPr>
            <w:tcW w:w="12351" w:type="dxa"/>
            <w:gridSpan w:val="18"/>
            <w:vMerge/>
            <w:tcBorders>
              <w:top w:val="nil"/>
              <w:right w:val="nil"/>
            </w:tcBorders>
          </w:tcPr>
          <w:p>
            <w:pPr>
              <w:rPr>
                <w:sz w:val="2"/>
                <w:szCs w:val="2"/>
              </w:rPr>
            </w:pPr>
          </w:p>
        </w:tc>
      </w:tr>
      <w:tr>
        <w:trPr>
          <w:trHeight w:val="414" w:hRule="atLeast"/>
        </w:trPr>
        <w:tc>
          <w:tcPr>
            <w:tcW w:w="1934" w:type="dxa"/>
            <w:gridSpan w:val="2"/>
          </w:tcPr>
          <w:p>
            <w:pPr>
              <w:pStyle w:val="TableParagraph"/>
              <w:spacing w:line="189" w:lineRule="exact"/>
              <w:ind w:left="35"/>
              <w:rPr>
                <w:sz w:val="18"/>
              </w:rPr>
            </w:pPr>
            <w:r>
              <w:rPr>
                <w:sz w:val="18"/>
              </w:rPr>
              <w:t>CBO</w:t>
            </w:r>
            <w:r>
              <w:rPr>
                <w:spacing w:val="-1"/>
                <w:sz w:val="18"/>
              </w:rPr>
              <w:t> </w:t>
            </w:r>
            <w:r>
              <w:rPr>
                <w:sz w:val="18"/>
              </w:rPr>
              <w:t>Meio</w:t>
            </w:r>
            <w:r>
              <w:rPr>
                <w:spacing w:val="-1"/>
                <w:sz w:val="18"/>
              </w:rPr>
              <w:t> </w:t>
            </w:r>
            <w:r>
              <w:rPr>
                <w:sz w:val="18"/>
              </w:rPr>
              <w:t>of. </w:t>
            </w:r>
            <w:r>
              <w:rPr>
                <w:spacing w:val="-5"/>
                <w:sz w:val="18"/>
              </w:rPr>
              <w:t>De</w:t>
            </w:r>
          </w:p>
          <w:p>
            <w:pPr>
              <w:pStyle w:val="TableParagraph"/>
              <w:spacing w:line="189" w:lineRule="exact" w:before="16"/>
              <w:ind w:left="35"/>
              <w:rPr>
                <w:sz w:val="18"/>
              </w:rPr>
            </w:pPr>
            <w:r>
              <w:rPr>
                <w:sz w:val="18"/>
              </w:rPr>
              <w:t>pedreiro e</w:t>
            </w:r>
            <w:r>
              <w:rPr>
                <w:spacing w:val="3"/>
                <w:sz w:val="18"/>
              </w:rPr>
              <w:t> </w:t>
            </w:r>
            <w:r>
              <w:rPr>
                <w:spacing w:val="-2"/>
                <w:sz w:val="18"/>
              </w:rPr>
              <w:t>servente</w:t>
            </w:r>
          </w:p>
        </w:tc>
        <w:tc>
          <w:tcPr>
            <w:tcW w:w="12351" w:type="dxa"/>
            <w:gridSpan w:val="18"/>
            <w:vMerge/>
            <w:tcBorders>
              <w:top w:val="nil"/>
              <w:right w:val="nil"/>
            </w:tcBorders>
          </w:tcPr>
          <w:p>
            <w:pPr>
              <w:rPr>
                <w:sz w:val="2"/>
                <w:szCs w:val="2"/>
              </w:rPr>
            </w:pPr>
          </w:p>
        </w:tc>
      </w:tr>
      <w:tr>
        <w:trPr>
          <w:trHeight w:val="371" w:hRule="atLeast"/>
        </w:trPr>
        <w:tc>
          <w:tcPr>
            <w:tcW w:w="1934" w:type="dxa"/>
            <w:gridSpan w:val="2"/>
          </w:tcPr>
          <w:p>
            <w:pPr>
              <w:pStyle w:val="TableParagraph"/>
              <w:spacing w:before="70"/>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351" w:type="dxa"/>
            <w:gridSpan w:val="18"/>
            <w:vMerge/>
            <w:tcBorders>
              <w:top w:val="nil"/>
              <w:right w:val="nil"/>
            </w:tcBorders>
          </w:tcPr>
          <w:p>
            <w:pPr>
              <w:rPr>
                <w:sz w:val="2"/>
                <w:szCs w:val="2"/>
              </w:rPr>
            </w:pPr>
          </w:p>
        </w:tc>
      </w:tr>
      <w:tr>
        <w:trPr>
          <w:trHeight w:val="356" w:hRule="atLeast"/>
        </w:trPr>
        <w:tc>
          <w:tcPr>
            <w:tcW w:w="1934" w:type="dxa"/>
            <w:gridSpan w:val="2"/>
          </w:tcPr>
          <w:p>
            <w:pPr>
              <w:pStyle w:val="TableParagraph"/>
              <w:spacing w:before="63"/>
              <w:ind w:left="35"/>
              <w:rPr>
                <w:sz w:val="18"/>
              </w:rPr>
            </w:pPr>
            <w:r>
              <w:rPr>
                <w:spacing w:val="-2"/>
                <w:sz w:val="18"/>
              </w:rPr>
              <w:t>Responsável</w:t>
            </w:r>
          </w:p>
        </w:tc>
        <w:tc>
          <w:tcPr>
            <w:tcW w:w="12351" w:type="dxa"/>
            <w:gridSpan w:val="18"/>
            <w:vMerge/>
            <w:tcBorders>
              <w:top w:val="nil"/>
              <w:right w:val="nil"/>
            </w:tcBorders>
          </w:tcPr>
          <w:p>
            <w:pPr>
              <w:rPr>
                <w:sz w:val="2"/>
                <w:szCs w:val="2"/>
              </w:rPr>
            </w:pPr>
          </w:p>
        </w:tc>
      </w:tr>
      <w:tr>
        <w:trPr>
          <w:trHeight w:val="299" w:hRule="atLeast"/>
        </w:trPr>
        <w:tc>
          <w:tcPr>
            <w:tcW w:w="1934" w:type="dxa"/>
            <w:gridSpan w:val="2"/>
          </w:tcPr>
          <w:p>
            <w:pPr>
              <w:pStyle w:val="TableParagraph"/>
              <w:spacing w:before="34"/>
              <w:ind w:left="35"/>
              <w:rPr>
                <w:sz w:val="18"/>
              </w:rPr>
            </w:pPr>
            <w:r>
              <w:rPr>
                <w:spacing w:val="-2"/>
                <w:sz w:val="18"/>
              </w:rPr>
              <w:t>Avaliador</w:t>
            </w:r>
          </w:p>
        </w:tc>
        <w:tc>
          <w:tcPr>
            <w:tcW w:w="12351" w:type="dxa"/>
            <w:gridSpan w:val="18"/>
            <w:vMerge/>
            <w:tcBorders>
              <w:top w:val="nil"/>
              <w:right w:val="nil"/>
            </w:tcBorders>
          </w:tcPr>
          <w:p>
            <w:pPr>
              <w:rPr>
                <w:sz w:val="2"/>
                <w:szCs w:val="2"/>
              </w:rPr>
            </w:pPr>
          </w:p>
        </w:tc>
      </w:tr>
      <w:tr>
        <w:trPr>
          <w:trHeight w:val="328" w:hRule="atLeast"/>
        </w:trPr>
        <w:tc>
          <w:tcPr>
            <w:tcW w:w="1934" w:type="dxa"/>
            <w:gridSpan w:val="2"/>
          </w:tcPr>
          <w:p>
            <w:pPr>
              <w:pStyle w:val="TableParagraph"/>
              <w:spacing w:before="46"/>
              <w:ind w:left="36"/>
              <w:jc w:val="center"/>
              <w:rPr>
                <w:rFonts w:ascii="Calibri"/>
                <w:b/>
                <w:sz w:val="18"/>
              </w:rPr>
            </w:pPr>
            <w:r>
              <w:rPr>
                <w:rFonts w:ascii="Calibri"/>
                <w:b/>
                <w:spacing w:val="-4"/>
                <w:w w:val="110"/>
                <w:sz w:val="18"/>
              </w:rPr>
              <w:t>Data</w:t>
            </w:r>
          </w:p>
        </w:tc>
        <w:tc>
          <w:tcPr>
            <w:tcW w:w="1288" w:type="dxa"/>
          </w:tcPr>
          <w:p>
            <w:pPr>
              <w:pStyle w:val="TableParagraph"/>
              <w:spacing w:before="56"/>
              <w:ind w:left="36" w:right="1"/>
              <w:jc w:val="center"/>
              <w:rPr>
                <w:rFonts w:ascii="Calibri"/>
                <w:b/>
                <w:sz w:val="18"/>
              </w:rPr>
            </w:pPr>
            <w:r>
              <w:rPr>
                <w:rFonts w:ascii="Calibri"/>
                <w:b/>
                <w:spacing w:val="-2"/>
                <w:sz w:val="18"/>
              </w:rPr>
              <w:t>08/02/2023</w:t>
            </w:r>
          </w:p>
        </w:tc>
        <w:tc>
          <w:tcPr>
            <w:tcW w:w="2239" w:type="dxa"/>
            <w:gridSpan w:val="2"/>
          </w:tcPr>
          <w:p>
            <w:pPr>
              <w:pStyle w:val="TableParagraph"/>
              <w:spacing w:before="46"/>
              <w:ind w:left="272"/>
              <w:rPr>
                <w:rFonts w:ascii="Calibri"/>
                <w:b/>
                <w:sz w:val="18"/>
              </w:rPr>
            </w:pPr>
            <w:r>
              <w:rPr>
                <w:rFonts w:ascii="Calibri"/>
                <w:b/>
                <w:w w:val="105"/>
                <w:sz w:val="18"/>
              </w:rPr>
              <w:t>Data</w:t>
            </w:r>
            <w:r>
              <w:rPr>
                <w:rFonts w:ascii="Calibri"/>
                <w:b/>
                <w:spacing w:val="23"/>
                <w:w w:val="105"/>
                <w:sz w:val="18"/>
              </w:rPr>
              <w:t> </w:t>
            </w:r>
            <w:r>
              <w:rPr>
                <w:rFonts w:ascii="Calibri"/>
                <w:b/>
                <w:w w:val="105"/>
                <w:sz w:val="18"/>
              </w:rPr>
              <w:t>rev.</w:t>
            </w:r>
            <w:r>
              <w:rPr>
                <w:rFonts w:ascii="Calibri"/>
                <w:b/>
                <w:spacing w:val="23"/>
                <w:w w:val="105"/>
                <w:sz w:val="18"/>
              </w:rPr>
              <w:t> </w:t>
            </w:r>
            <w:r>
              <w:rPr>
                <w:rFonts w:ascii="Calibri"/>
                <w:b/>
                <w:spacing w:val="-2"/>
                <w:w w:val="105"/>
                <w:sz w:val="18"/>
              </w:rPr>
              <w:t>16/01/2025</w:t>
            </w:r>
          </w:p>
        </w:tc>
        <w:tc>
          <w:tcPr>
            <w:tcW w:w="3429" w:type="dxa"/>
            <w:gridSpan w:val="5"/>
          </w:tcPr>
          <w:p>
            <w:pPr>
              <w:pStyle w:val="TableParagraph"/>
              <w:spacing w:before="46"/>
              <w:ind w:left="644"/>
              <w:rPr>
                <w:rFonts w:ascii="Calibri" w:hAnsi="Calibri"/>
                <w:b/>
                <w:sz w:val="18"/>
              </w:rPr>
            </w:pPr>
            <w:r>
              <w:rPr>
                <w:rFonts w:ascii="Calibri" w:hAnsi="Calibri"/>
                <w:b/>
                <w:w w:val="115"/>
                <w:sz w:val="18"/>
              </w:rPr>
              <w:t>Caracterização</w:t>
            </w:r>
            <w:r>
              <w:rPr>
                <w:rFonts w:ascii="Calibri" w:hAnsi="Calibri"/>
                <w:b/>
                <w:spacing w:val="11"/>
                <w:w w:val="115"/>
                <w:sz w:val="18"/>
              </w:rPr>
              <w:t> </w:t>
            </w:r>
            <w:r>
              <w:rPr>
                <w:rFonts w:ascii="Calibri" w:hAnsi="Calibri"/>
                <w:b/>
                <w:w w:val="115"/>
                <w:sz w:val="18"/>
              </w:rPr>
              <w:t>do</w:t>
            </w:r>
            <w:r>
              <w:rPr>
                <w:rFonts w:ascii="Calibri" w:hAnsi="Calibri"/>
                <w:b/>
                <w:spacing w:val="11"/>
                <w:w w:val="115"/>
                <w:sz w:val="18"/>
              </w:rPr>
              <w:t> </w:t>
            </w:r>
            <w:r>
              <w:rPr>
                <w:rFonts w:ascii="Calibri" w:hAnsi="Calibri"/>
                <w:b/>
                <w:spacing w:val="-2"/>
                <w:w w:val="115"/>
                <w:sz w:val="18"/>
              </w:rPr>
              <w:t>Perigo</w:t>
            </w:r>
          </w:p>
        </w:tc>
        <w:tc>
          <w:tcPr>
            <w:tcW w:w="3736" w:type="dxa"/>
            <w:gridSpan w:val="8"/>
          </w:tcPr>
          <w:p>
            <w:pPr>
              <w:pStyle w:val="TableParagraph"/>
              <w:spacing w:before="46"/>
              <w:ind w:left="1067"/>
              <w:rPr>
                <w:rFonts w:ascii="Calibri" w:hAnsi="Calibri"/>
                <w:b/>
                <w:sz w:val="18"/>
              </w:rPr>
            </w:pPr>
            <w:r>
              <w:rPr>
                <w:rFonts w:ascii="Calibri" w:hAnsi="Calibri"/>
                <w:b/>
                <w:w w:val="115"/>
                <w:sz w:val="18"/>
              </w:rPr>
              <w:t>Avaliação</w:t>
            </w:r>
            <w:r>
              <w:rPr>
                <w:rFonts w:ascii="Calibri" w:hAnsi="Calibri"/>
                <w:b/>
                <w:spacing w:val="4"/>
                <w:w w:val="115"/>
                <w:sz w:val="18"/>
              </w:rPr>
              <w:t> </w:t>
            </w:r>
            <w:r>
              <w:rPr>
                <w:rFonts w:ascii="Calibri" w:hAnsi="Calibri"/>
                <w:b/>
                <w:w w:val="115"/>
                <w:sz w:val="18"/>
              </w:rPr>
              <w:t>do</w:t>
            </w:r>
            <w:r>
              <w:rPr>
                <w:rFonts w:ascii="Calibri" w:hAnsi="Calibri"/>
                <w:b/>
                <w:spacing w:val="4"/>
                <w:w w:val="115"/>
                <w:sz w:val="18"/>
              </w:rPr>
              <w:t> </w:t>
            </w:r>
            <w:r>
              <w:rPr>
                <w:rFonts w:ascii="Calibri" w:hAnsi="Calibri"/>
                <w:b/>
                <w:spacing w:val="-2"/>
                <w:w w:val="115"/>
                <w:sz w:val="18"/>
              </w:rPr>
              <w:t>risco</w:t>
            </w:r>
          </w:p>
        </w:tc>
        <w:tc>
          <w:tcPr>
            <w:tcW w:w="1659" w:type="dxa"/>
            <w:gridSpan w:val="2"/>
          </w:tcPr>
          <w:p>
            <w:pPr>
              <w:pStyle w:val="TableParagraph"/>
              <w:spacing w:before="46"/>
              <w:ind w:left="272"/>
              <w:rPr>
                <w:rFonts w:ascii="Calibri"/>
                <w:b/>
                <w:sz w:val="18"/>
              </w:rPr>
            </w:pPr>
            <w:r>
              <w:rPr>
                <w:rFonts w:ascii="Calibri"/>
                <w:b/>
                <w:spacing w:val="-2"/>
                <w:w w:val="120"/>
                <w:sz w:val="18"/>
              </w:rPr>
              <w:t>Significancia</w:t>
            </w:r>
          </w:p>
        </w:tc>
      </w:tr>
      <w:tr>
        <w:trPr>
          <w:trHeight w:val="560" w:hRule="atLeast"/>
        </w:trPr>
        <w:tc>
          <w:tcPr>
            <w:tcW w:w="8890"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56" w:lineRule="auto" w:before="46"/>
              <w:ind w:left="810" w:hanging="228"/>
              <w:rPr>
                <w:rFonts w:ascii="Calibri"/>
                <w:b/>
                <w:sz w:val="18"/>
              </w:rPr>
            </w:pPr>
            <w:r>
              <w:rPr>
                <w:rFonts w:ascii="Calibri"/>
                <w:b/>
                <w:spacing w:val="-2"/>
                <w:w w:val="110"/>
                <w:sz w:val="18"/>
              </w:rPr>
              <w:t>Probabilidade Atribuida</w:t>
            </w:r>
          </w:p>
        </w:tc>
        <w:tc>
          <w:tcPr>
            <w:tcW w:w="1401" w:type="dxa"/>
            <w:gridSpan w:val="3"/>
            <w:shd w:val="clear" w:color="auto" w:fill="D9E1F2"/>
          </w:tcPr>
          <w:p>
            <w:pPr>
              <w:pStyle w:val="TableParagraph"/>
              <w:spacing w:line="256" w:lineRule="auto" w:before="46"/>
              <w:ind w:left="349" w:hanging="113"/>
              <w:rPr>
                <w:rFonts w:ascii="Calibri"/>
                <w:b/>
                <w:sz w:val="18"/>
              </w:rPr>
            </w:pPr>
            <w:r>
              <w:rPr>
                <w:rFonts w:ascii="Calibri"/>
                <w:b/>
                <w:spacing w:val="-2"/>
                <w:w w:val="115"/>
                <w:sz w:val="18"/>
              </w:rPr>
              <w:t>Severidade Atribuida</w:t>
            </w:r>
          </w:p>
        </w:tc>
        <w:tc>
          <w:tcPr>
            <w:tcW w:w="467" w:type="dxa"/>
            <w:vMerge w:val="restart"/>
            <w:shd w:val="clear" w:color="auto" w:fill="D9E1F2"/>
          </w:tcPr>
          <w:p>
            <w:pPr>
              <w:pStyle w:val="TableParagraph"/>
              <w:rPr>
                <w:sz w:val="18"/>
              </w:rPr>
            </w:pPr>
          </w:p>
          <w:p>
            <w:pPr>
              <w:pStyle w:val="TableParagraph"/>
              <w:rPr>
                <w:sz w:val="18"/>
              </w:rPr>
            </w:pPr>
          </w:p>
          <w:p>
            <w:pPr>
              <w:pStyle w:val="TableParagraph"/>
              <w:spacing w:before="16"/>
              <w:rPr>
                <w:sz w:val="18"/>
              </w:rPr>
            </w:pPr>
          </w:p>
          <w:p>
            <w:pPr>
              <w:pStyle w:val="TableParagraph"/>
              <w:ind w:left="117"/>
              <w:rPr>
                <w:sz w:val="18"/>
              </w:rPr>
            </w:pPr>
            <w:r>
              <w:rPr>
                <w:spacing w:val="-5"/>
                <w:sz w:val="18"/>
              </w:rPr>
              <w:t>GR</w:t>
            </w:r>
          </w:p>
        </w:tc>
        <w:tc>
          <w:tcPr>
            <w:tcW w:w="1192" w:type="dxa"/>
            <w:vMerge w:val="restart"/>
            <w:shd w:val="clear" w:color="auto" w:fill="D9E1F2"/>
          </w:tcPr>
          <w:p>
            <w:pPr>
              <w:pStyle w:val="TableParagraph"/>
              <w:rPr>
                <w:sz w:val="18"/>
              </w:rPr>
            </w:pPr>
          </w:p>
          <w:p>
            <w:pPr>
              <w:pStyle w:val="TableParagraph"/>
              <w:spacing w:before="103"/>
              <w:rPr>
                <w:sz w:val="18"/>
              </w:rPr>
            </w:pPr>
          </w:p>
          <w:p>
            <w:pPr>
              <w:pStyle w:val="TableParagraph"/>
              <w:spacing w:line="256" w:lineRule="auto"/>
              <w:ind w:left="370" w:right="121"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923" w:hRule="atLeast"/>
        </w:trPr>
        <w:tc>
          <w:tcPr>
            <w:tcW w:w="612" w:type="dxa"/>
            <w:shd w:val="clear" w:color="auto" w:fill="D9E1F2"/>
          </w:tcPr>
          <w:p>
            <w:pPr>
              <w:pStyle w:val="TableParagraph"/>
              <w:spacing w:before="149"/>
              <w:rPr>
                <w:sz w:val="18"/>
              </w:rPr>
            </w:pPr>
          </w:p>
          <w:p>
            <w:pPr>
              <w:pStyle w:val="TableParagraph"/>
              <w:ind w:right="13"/>
              <w:jc w:val="center"/>
              <w:rPr>
                <w:sz w:val="18"/>
              </w:rPr>
            </w:pPr>
            <w:r>
              <w:rPr>
                <w:spacing w:val="-4"/>
                <w:sz w:val="18"/>
              </w:rPr>
              <w:t>Cód.</w:t>
            </w:r>
          </w:p>
        </w:tc>
        <w:tc>
          <w:tcPr>
            <w:tcW w:w="1322" w:type="dxa"/>
            <w:shd w:val="clear" w:color="auto" w:fill="D9E1F2"/>
          </w:tcPr>
          <w:p>
            <w:pPr>
              <w:pStyle w:val="TableParagraph"/>
              <w:spacing w:before="149"/>
              <w:rPr>
                <w:sz w:val="18"/>
              </w:rPr>
            </w:pPr>
          </w:p>
          <w:p>
            <w:pPr>
              <w:pStyle w:val="TableParagraph"/>
              <w:ind w:left="228"/>
              <w:rPr>
                <w:sz w:val="18"/>
              </w:rPr>
            </w:pPr>
            <w:r>
              <w:rPr>
                <w:spacing w:val="-2"/>
                <w:sz w:val="18"/>
              </w:rPr>
              <w:t>Atividades</w:t>
            </w:r>
          </w:p>
        </w:tc>
        <w:tc>
          <w:tcPr>
            <w:tcW w:w="1288" w:type="dxa"/>
            <w:shd w:val="clear" w:color="auto" w:fill="D9E1F2"/>
          </w:tcPr>
          <w:p>
            <w:pPr>
              <w:pStyle w:val="TableParagraph"/>
              <w:spacing w:before="149"/>
              <w:rPr>
                <w:sz w:val="18"/>
              </w:rPr>
            </w:pPr>
          </w:p>
          <w:p>
            <w:pPr>
              <w:pStyle w:val="TableParagraph"/>
              <w:ind w:left="36"/>
              <w:jc w:val="center"/>
              <w:rPr>
                <w:sz w:val="18"/>
              </w:rPr>
            </w:pPr>
            <w:r>
              <w:rPr>
                <w:spacing w:val="-2"/>
                <w:sz w:val="18"/>
              </w:rPr>
              <w:t>Perigo</w:t>
            </w:r>
          </w:p>
        </w:tc>
        <w:tc>
          <w:tcPr>
            <w:tcW w:w="870" w:type="dxa"/>
            <w:shd w:val="clear" w:color="auto" w:fill="D9E1F2"/>
          </w:tcPr>
          <w:p>
            <w:pPr>
              <w:pStyle w:val="TableParagraph"/>
              <w:spacing w:before="149"/>
              <w:rPr>
                <w:sz w:val="18"/>
              </w:rPr>
            </w:pPr>
          </w:p>
          <w:p>
            <w:pPr>
              <w:pStyle w:val="TableParagraph"/>
              <w:ind w:left="29" w:right="-15"/>
              <w:jc w:val="center"/>
              <w:rPr>
                <w:sz w:val="18"/>
              </w:rPr>
            </w:pPr>
            <w:r>
              <w:rPr>
                <w:spacing w:val="-2"/>
                <w:sz w:val="18"/>
              </w:rPr>
              <w:t>Exposição</w:t>
            </w:r>
          </w:p>
        </w:tc>
        <w:tc>
          <w:tcPr>
            <w:tcW w:w="1369" w:type="dxa"/>
            <w:shd w:val="clear" w:color="auto" w:fill="D9E1F2"/>
          </w:tcPr>
          <w:p>
            <w:pPr>
              <w:pStyle w:val="TableParagraph"/>
              <w:spacing w:before="36"/>
              <w:rPr>
                <w:sz w:val="18"/>
              </w:rPr>
            </w:pPr>
          </w:p>
          <w:p>
            <w:pPr>
              <w:pStyle w:val="TableParagraph"/>
              <w:spacing w:line="259" w:lineRule="auto"/>
              <w:ind w:left="280" w:firstLine="132"/>
              <w:rPr>
                <w:sz w:val="18"/>
              </w:rPr>
            </w:pPr>
            <w:r>
              <w:rPr>
                <w:spacing w:val="-2"/>
                <w:sz w:val="18"/>
              </w:rPr>
              <w:t>Fontes geradoras</w:t>
            </w:r>
          </w:p>
        </w:tc>
        <w:tc>
          <w:tcPr>
            <w:tcW w:w="1271" w:type="dxa"/>
            <w:shd w:val="clear" w:color="auto" w:fill="D9E1F2"/>
          </w:tcPr>
          <w:p>
            <w:pPr>
              <w:pStyle w:val="TableParagraph"/>
              <w:spacing w:line="259" w:lineRule="auto" w:before="133"/>
              <w:ind w:left="329" w:right="296" w:hanging="2"/>
              <w:jc w:val="center"/>
              <w:rPr>
                <w:sz w:val="18"/>
              </w:rPr>
            </w:pPr>
            <w:r>
              <w:rPr>
                <w:spacing w:val="-2"/>
                <w:sz w:val="18"/>
              </w:rPr>
              <w:t>Lesão Doença </w:t>
            </w:r>
            <w:r>
              <w:rPr>
                <w:spacing w:val="-4"/>
                <w:sz w:val="18"/>
              </w:rPr>
              <w:t>Dano</w:t>
            </w:r>
          </w:p>
        </w:tc>
        <w:tc>
          <w:tcPr>
            <w:tcW w:w="757" w:type="dxa"/>
            <w:shd w:val="clear" w:color="auto" w:fill="D9E1F2"/>
          </w:tcPr>
          <w:p>
            <w:pPr>
              <w:pStyle w:val="TableParagraph"/>
              <w:spacing w:line="259" w:lineRule="auto" w:before="133"/>
              <w:ind w:left="57" w:right="23"/>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149"/>
              <w:rPr>
                <w:sz w:val="18"/>
              </w:rPr>
            </w:pPr>
          </w:p>
          <w:p>
            <w:pPr>
              <w:pStyle w:val="TableParagraph"/>
              <w:ind w:left="70" w:right="19"/>
              <w:jc w:val="center"/>
              <w:rPr>
                <w:sz w:val="18"/>
              </w:rPr>
            </w:pPr>
            <w:r>
              <w:rPr>
                <w:spacing w:val="-10"/>
                <w:sz w:val="18"/>
              </w:rPr>
              <w:t>I</w:t>
            </w:r>
          </w:p>
        </w:tc>
        <w:tc>
          <w:tcPr>
            <w:tcW w:w="467" w:type="dxa"/>
            <w:shd w:val="clear" w:color="auto" w:fill="D9E1F2"/>
          </w:tcPr>
          <w:p>
            <w:pPr>
              <w:pStyle w:val="TableParagraph"/>
              <w:spacing w:before="149"/>
              <w:rPr>
                <w:sz w:val="18"/>
              </w:rPr>
            </w:pPr>
          </w:p>
          <w:p>
            <w:pPr>
              <w:pStyle w:val="TableParagraph"/>
              <w:ind w:left="70" w:right="17"/>
              <w:jc w:val="center"/>
              <w:rPr>
                <w:sz w:val="18"/>
              </w:rPr>
            </w:pPr>
            <w:r>
              <w:rPr>
                <w:spacing w:val="-10"/>
                <w:sz w:val="18"/>
              </w:rPr>
              <w:t>O</w:t>
            </w:r>
          </w:p>
        </w:tc>
        <w:tc>
          <w:tcPr>
            <w:tcW w:w="467" w:type="dxa"/>
            <w:shd w:val="clear" w:color="auto" w:fill="D9E1F2"/>
          </w:tcPr>
          <w:p>
            <w:pPr>
              <w:pStyle w:val="TableParagraph"/>
              <w:spacing w:before="149"/>
              <w:rPr>
                <w:sz w:val="18"/>
              </w:rPr>
            </w:pPr>
          </w:p>
          <w:p>
            <w:pPr>
              <w:pStyle w:val="TableParagraph"/>
              <w:ind w:left="70" w:right="13"/>
              <w:jc w:val="center"/>
              <w:rPr>
                <w:sz w:val="18"/>
              </w:rPr>
            </w:pPr>
            <w:r>
              <w:rPr>
                <w:spacing w:val="-10"/>
                <w:sz w:val="18"/>
              </w:rPr>
              <w:t>T</w:t>
            </w:r>
          </w:p>
        </w:tc>
        <w:tc>
          <w:tcPr>
            <w:tcW w:w="467" w:type="dxa"/>
            <w:shd w:val="clear" w:color="auto" w:fill="D9E1F2"/>
          </w:tcPr>
          <w:p>
            <w:pPr>
              <w:pStyle w:val="TableParagraph"/>
              <w:spacing w:before="149"/>
              <w:rPr>
                <w:sz w:val="18"/>
              </w:rPr>
            </w:pPr>
          </w:p>
          <w:p>
            <w:pPr>
              <w:pStyle w:val="TableParagraph"/>
              <w:ind w:left="70" w:right="30"/>
              <w:jc w:val="center"/>
              <w:rPr>
                <w:sz w:val="18"/>
              </w:rPr>
            </w:pPr>
            <w:r>
              <w:rPr>
                <w:spacing w:val="-5"/>
                <w:sz w:val="18"/>
              </w:rPr>
              <w:t>EP</w:t>
            </w:r>
          </w:p>
        </w:tc>
        <w:tc>
          <w:tcPr>
            <w:tcW w:w="467" w:type="dxa"/>
            <w:shd w:val="clear" w:color="auto" w:fill="D9E1F2"/>
          </w:tcPr>
          <w:p>
            <w:pPr>
              <w:pStyle w:val="TableParagraph"/>
              <w:spacing w:before="149"/>
              <w:rPr>
                <w:sz w:val="18"/>
              </w:rPr>
            </w:pPr>
          </w:p>
          <w:p>
            <w:pPr>
              <w:pStyle w:val="TableParagraph"/>
              <w:ind w:left="70" w:right="28"/>
              <w:jc w:val="center"/>
              <w:rPr>
                <w:sz w:val="18"/>
              </w:rPr>
            </w:pPr>
            <w:r>
              <w:rPr>
                <w:spacing w:val="-5"/>
                <w:sz w:val="18"/>
              </w:rPr>
              <w:t>PE</w:t>
            </w:r>
          </w:p>
        </w:tc>
        <w:tc>
          <w:tcPr>
            <w:tcW w:w="467" w:type="dxa"/>
            <w:shd w:val="clear" w:color="auto" w:fill="D9E1F2"/>
          </w:tcPr>
          <w:p>
            <w:pPr>
              <w:pStyle w:val="TableParagraph"/>
              <w:spacing w:before="149"/>
              <w:rPr>
                <w:sz w:val="18"/>
              </w:rPr>
            </w:pPr>
          </w:p>
          <w:p>
            <w:pPr>
              <w:pStyle w:val="TableParagraph"/>
              <w:ind w:left="70" w:right="25"/>
              <w:jc w:val="center"/>
              <w:rPr>
                <w:sz w:val="18"/>
              </w:rPr>
            </w:pPr>
            <w:r>
              <w:rPr>
                <w:spacing w:val="-5"/>
                <w:sz w:val="18"/>
              </w:rPr>
              <w:t>EC</w:t>
            </w:r>
          </w:p>
        </w:tc>
        <w:tc>
          <w:tcPr>
            <w:tcW w:w="467" w:type="dxa"/>
            <w:shd w:val="clear" w:color="auto" w:fill="D9E1F2"/>
          </w:tcPr>
          <w:p>
            <w:pPr>
              <w:pStyle w:val="TableParagraph"/>
              <w:spacing w:before="149"/>
              <w:rPr>
                <w:sz w:val="18"/>
              </w:rPr>
            </w:pPr>
          </w:p>
          <w:p>
            <w:pPr>
              <w:pStyle w:val="TableParagraph"/>
              <w:ind w:left="70" w:right="24"/>
              <w:jc w:val="center"/>
              <w:rPr>
                <w:sz w:val="18"/>
              </w:rPr>
            </w:pPr>
            <w:r>
              <w:rPr>
                <w:spacing w:val="-5"/>
                <w:sz w:val="18"/>
              </w:rPr>
              <w:t>CP</w:t>
            </w:r>
          </w:p>
        </w:tc>
        <w:tc>
          <w:tcPr>
            <w:tcW w:w="467" w:type="dxa"/>
            <w:shd w:val="clear" w:color="auto" w:fill="D9E1F2"/>
          </w:tcPr>
          <w:p>
            <w:pPr>
              <w:pStyle w:val="TableParagraph"/>
              <w:spacing w:before="149"/>
              <w:rPr>
                <w:sz w:val="18"/>
              </w:rPr>
            </w:pPr>
          </w:p>
          <w:p>
            <w:pPr>
              <w:pStyle w:val="TableParagraph"/>
              <w:ind w:left="70" w:right="22"/>
              <w:jc w:val="center"/>
              <w:rPr>
                <w:sz w:val="18"/>
              </w:rPr>
            </w:pPr>
            <w:r>
              <w:rPr>
                <w:spacing w:val="-10"/>
                <w:sz w:val="18"/>
              </w:rPr>
              <w:t>P</w:t>
            </w:r>
          </w:p>
        </w:tc>
        <w:tc>
          <w:tcPr>
            <w:tcW w:w="467" w:type="dxa"/>
            <w:shd w:val="clear" w:color="auto" w:fill="D9E1F2"/>
          </w:tcPr>
          <w:p>
            <w:pPr>
              <w:pStyle w:val="TableParagraph"/>
              <w:spacing w:before="149"/>
              <w:rPr>
                <w:sz w:val="18"/>
              </w:rPr>
            </w:pPr>
          </w:p>
          <w:p>
            <w:pPr>
              <w:pStyle w:val="TableParagraph"/>
              <w:ind w:left="70" w:right="20"/>
              <w:jc w:val="center"/>
              <w:rPr>
                <w:sz w:val="18"/>
              </w:rPr>
            </w:pPr>
            <w:r>
              <w:rPr>
                <w:spacing w:val="-5"/>
                <w:sz w:val="18"/>
              </w:rPr>
              <w:t>GV</w:t>
            </w:r>
          </w:p>
        </w:tc>
        <w:tc>
          <w:tcPr>
            <w:tcW w:w="467" w:type="dxa"/>
            <w:shd w:val="clear" w:color="auto" w:fill="D9E1F2"/>
          </w:tcPr>
          <w:p>
            <w:pPr>
              <w:pStyle w:val="TableParagraph"/>
              <w:spacing w:before="149"/>
              <w:rPr>
                <w:sz w:val="18"/>
              </w:rPr>
            </w:pPr>
          </w:p>
          <w:p>
            <w:pPr>
              <w:pStyle w:val="TableParagraph"/>
              <w:ind w:left="70" w:right="18"/>
              <w:jc w:val="center"/>
              <w:rPr>
                <w:sz w:val="18"/>
              </w:rPr>
            </w:pPr>
            <w:r>
              <w:rPr>
                <w:spacing w:val="-5"/>
                <w:sz w:val="18"/>
              </w:rPr>
              <w:t>EA</w:t>
            </w:r>
          </w:p>
        </w:tc>
        <w:tc>
          <w:tcPr>
            <w:tcW w:w="467" w:type="dxa"/>
            <w:shd w:val="clear" w:color="auto" w:fill="D9E1F2"/>
          </w:tcPr>
          <w:p>
            <w:pPr>
              <w:pStyle w:val="TableParagraph"/>
              <w:spacing w:before="149"/>
              <w:rPr>
                <w:sz w:val="18"/>
              </w:rPr>
            </w:pPr>
          </w:p>
          <w:p>
            <w:pPr>
              <w:pStyle w:val="TableParagraph"/>
              <w:ind w:left="70" w:right="14"/>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192" w:type="dxa"/>
            <w:vMerge/>
            <w:tcBorders>
              <w:top w:val="nil"/>
            </w:tcBorders>
            <w:shd w:val="clear" w:color="auto" w:fill="D9E1F2"/>
          </w:tcPr>
          <w:p>
            <w:pPr>
              <w:rPr>
                <w:sz w:val="2"/>
                <w:szCs w:val="2"/>
              </w:rPr>
            </w:pPr>
          </w:p>
        </w:tc>
      </w:tr>
      <w:tr>
        <w:trPr>
          <w:trHeight w:val="515" w:hRule="atLeast"/>
        </w:trPr>
        <w:tc>
          <w:tcPr>
            <w:tcW w:w="612" w:type="dxa"/>
          </w:tcPr>
          <w:p>
            <w:pPr>
              <w:pStyle w:val="TableParagraph"/>
              <w:spacing w:before="152"/>
              <w:ind w:left="49" w:right="13"/>
              <w:jc w:val="center"/>
              <w:rPr>
                <w:sz w:val="18"/>
              </w:rPr>
            </w:pPr>
            <w:r>
              <w:rPr>
                <w:sz w:val="18"/>
              </w:rPr>
              <w:t>AB </w:t>
            </w:r>
            <w:r>
              <w:rPr>
                <w:spacing w:val="-5"/>
                <w:sz w:val="18"/>
              </w:rPr>
              <w:t>22</w:t>
            </w:r>
          </w:p>
        </w:tc>
        <w:tc>
          <w:tcPr>
            <w:tcW w:w="1322" w:type="dxa"/>
          </w:tcPr>
          <w:p>
            <w:pPr>
              <w:pStyle w:val="TableParagraph"/>
              <w:spacing w:line="280" w:lineRule="auto" w:before="53"/>
              <w:ind w:left="369" w:hanging="276"/>
              <w:rPr>
                <w:sz w:val="16"/>
              </w:rPr>
            </w:pPr>
            <w:r>
              <w:rPr>
                <w:w w:val="90"/>
                <w:sz w:val="16"/>
              </w:rPr>
              <w:t>Assentamento</w:t>
            </w:r>
            <w:r>
              <w:rPr>
                <w:spacing w:val="-7"/>
                <w:w w:val="90"/>
                <w:sz w:val="16"/>
              </w:rPr>
              <w:t> </w:t>
            </w:r>
            <w:r>
              <w:rPr>
                <w:w w:val="90"/>
                <w:sz w:val="16"/>
              </w:rPr>
              <w:t>de</w:t>
            </w:r>
            <w:r>
              <w:rPr>
                <w:sz w:val="16"/>
              </w:rPr>
              <w:t> </w:t>
            </w:r>
            <w:r>
              <w:rPr>
                <w:spacing w:val="-2"/>
                <w:sz w:val="16"/>
              </w:rPr>
              <w:t>cerâmica</w:t>
            </w:r>
          </w:p>
        </w:tc>
        <w:tc>
          <w:tcPr>
            <w:tcW w:w="1288" w:type="dxa"/>
          </w:tcPr>
          <w:p>
            <w:pPr>
              <w:pStyle w:val="TableParagraph"/>
              <w:spacing w:line="280" w:lineRule="auto" w:before="53"/>
              <w:ind w:left="455" w:hanging="221"/>
              <w:rPr>
                <w:sz w:val="16"/>
              </w:rPr>
            </w:pPr>
            <w:r>
              <w:rPr>
                <w:w w:val="90"/>
                <w:sz w:val="16"/>
              </w:rPr>
              <w:t>Trabalho</w:t>
            </w:r>
            <w:r>
              <w:rPr>
                <w:spacing w:val="-7"/>
                <w:w w:val="90"/>
                <w:sz w:val="16"/>
              </w:rPr>
              <w:t> </w:t>
            </w:r>
            <w:r>
              <w:rPr>
                <w:w w:val="90"/>
                <w:sz w:val="16"/>
              </w:rPr>
              <w:t>em</w:t>
            </w:r>
            <w:r>
              <w:rPr>
                <w:sz w:val="16"/>
              </w:rPr>
              <w:t> </w:t>
            </w:r>
            <w:r>
              <w:rPr>
                <w:spacing w:val="-2"/>
                <w:sz w:val="16"/>
              </w:rPr>
              <w:t>altura</w:t>
            </w:r>
          </w:p>
        </w:tc>
        <w:tc>
          <w:tcPr>
            <w:tcW w:w="870" w:type="dxa"/>
          </w:tcPr>
          <w:p>
            <w:pPr>
              <w:pStyle w:val="TableParagraph"/>
              <w:spacing w:before="161"/>
              <w:ind w:left="29" w:right="2"/>
              <w:jc w:val="center"/>
              <w:rPr>
                <w:sz w:val="16"/>
              </w:rPr>
            </w:pPr>
            <w:r>
              <w:rPr>
                <w:spacing w:val="-2"/>
                <w:sz w:val="16"/>
              </w:rPr>
              <w:t>Eventual</w:t>
            </w:r>
          </w:p>
        </w:tc>
        <w:tc>
          <w:tcPr>
            <w:tcW w:w="1369" w:type="dxa"/>
          </w:tcPr>
          <w:p>
            <w:pPr>
              <w:pStyle w:val="TableParagraph"/>
              <w:spacing w:line="280" w:lineRule="auto" w:before="53"/>
              <w:ind w:left="419" w:right="146" w:hanging="238"/>
              <w:rPr>
                <w:sz w:val="16"/>
              </w:rPr>
            </w:pPr>
            <w:r>
              <w:rPr>
                <w:spacing w:val="-6"/>
                <w:sz w:val="16"/>
              </w:rPr>
              <w:t>Periferia</w:t>
            </w:r>
            <w:r>
              <w:rPr>
                <w:spacing w:val="-10"/>
                <w:sz w:val="16"/>
              </w:rPr>
              <w:t> </w:t>
            </w:r>
            <w:r>
              <w:rPr>
                <w:spacing w:val="-6"/>
                <w:sz w:val="16"/>
              </w:rPr>
              <w:t>da</w:t>
            </w:r>
            <w:r>
              <w:rPr>
                <w:spacing w:val="-10"/>
                <w:sz w:val="16"/>
              </w:rPr>
              <w:t> </w:t>
            </w:r>
            <w:r>
              <w:rPr>
                <w:spacing w:val="-6"/>
                <w:sz w:val="16"/>
              </w:rPr>
              <w:t>laje</w:t>
            </w:r>
            <w:r>
              <w:rPr>
                <w:spacing w:val="-2"/>
                <w:sz w:val="16"/>
              </w:rPr>
              <w:t> (sacada)</w:t>
            </w:r>
          </w:p>
        </w:tc>
        <w:tc>
          <w:tcPr>
            <w:tcW w:w="1271" w:type="dxa"/>
          </w:tcPr>
          <w:p>
            <w:pPr>
              <w:pStyle w:val="TableParagraph"/>
              <w:spacing w:before="161"/>
              <w:ind w:left="67"/>
              <w:jc w:val="center"/>
              <w:rPr>
                <w:sz w:val="16"/>
              </w:rPr>
            </w:pPr>
            <w:r>
              <w:rPr>
                <w:spacing w:val="-4"/>
                <w:sz w:val="16"/>
              </w:rPr>
              <w:t>fratura,</w:t>
            </w:r>
            <w:r>
              <w:rPr>
                <w:sz w:val="16"/>
              </w:rPr>
              <w:t> </w:t>
            </w:r>
            <w:r>
              <w:rPr>
                <w:spacing w:val="-2"/>
                <w:sz w:val="16"/>
              </w:rPr>
              <w:t>morte</w:t>
            </w:r>
          </w:p>
        </w:tc>
        <w:tc>
          <w:tcPr>
            <w:tcW w:w="757" w:type="dxa"/>
          </w:tcPr>
          <w:p>
            <w:pPr>
              <w:pStyle w:val="TableParagraph"/>
              <w:spacing w:before="152"/>
              <w:ind w:left="72" w:right="23"/>
              <w:jc w:val="center"/>
              <w:rPr>
                <w:sz w:val="18"/>
              </w:rPr>
            </w:pPr>
            <w:r>
              <w:rPr>
                <w:spacing w:val="-10"/>
                <w:sz w:val="18"/>
              </w:rPr>
              <w:t>A</w:t>
            </w:r>
          </w:p>
        </w:tc>
        <w:tc>
          <w:tcPr>
            <w:tcW w:w="467" w:type="dxa"/>
          </w:tcPr>
          <w:p>
            <w:pPr>
              <w:pStyle w:val="TableParagraph"/>
              <w:spacing w:before="152"/>
              <w:ind w:left="70" w:right="22"/>
              <w:jc w:val="center"/>
              <w:rPr>
                <w:sz w:val="18"/>
              </w:rPr>
            </w:pPr>
            <w:r>
              <w:rPr>
                <w:spacing w:val="-10"/>
                <w:sz w:val="18"/>
              </w:rPr>
              <w:t>D</w:t>
            </w:r>
          </w:p>
        </w:tc>
        <w:tc>
          <w:tcPr>
            <w:tcW w:w="467" w:type="dxa"/>
          </w:tcPr>
          <w:p>
            <w:pPr>
              <w:pStyle w:val="TableParagraph"/>
              <w:spacing w:before="152"/>
              <w:ind w:left="70" w:right="20"/>
              <w:jc w:val="center"/>
              <w:rPr>
                <w:sz w:val="18"/>
              </w:rPr>
            </w:pPr>
            <w:r>
              <w:rPr>
                <w:spacing w:val="-10"/>
                <w:sz w:val="18"/>
              </w:rPr>
              <w:t>N</w:t>
            </w:r>
          </w:p>
        </w:tc>
        <w:tc>
          <w:tcPr>
            <w:tcW w:w="467" w:type="dxa"/>
          </w:tcPr>
          <w:p>
            <w:pPr>
              <w:pStyle w:val="TableParagraph"/>
              <w:spacing w:before="152"/>
              <w:ind w:left="70" w:right="17"/>
              <w:jc w:val="center"/>
              <w:rPr>
                <w:sz w:val="18"/>
              </w:rPr>
            </w:pPr>
            <w:r>
              <w:rPr>
                <w:spacing w:val="-10"/>
                <w:sz w:val="18"/>
              </w:rPr>
              <w:t>P</w:t>
            </w:r>
          </w:p>
        </w:tc>
        <w:tc>
          <w:tcPr>
            <w:tcW w:w="467" w:type="dxa"/>
          </w:tcPr>
          <w:p>
            <w:pPr>
              <w:pStyle w:val="TableParagraph"/>
              <w:spacing w:before="152"/>
              <w:ind w:left="70" w:right="17"/>
              <w:jc w:val="center"/>
              <w:rPr>
                <w:sz w:val="18"/>
              </w:rPr>
            </w:pPr>
            <w:r>
              <w:rPr>
                <w:spacing w:val="-10"/>
                <w:sz w:val="18"/>
              </w:rPr>
              <w:t>1</w:t>
            </w:r>
          </w:p>
        </w:tc>
        <w:tc>
          <w:tcPr>
            <w:tcW w:w="467" w:type="dxa"/>
          </w:tcPr>
          <w:p>
            <w:pPr>
              <w:pStyle w:val="TableParagraph"/>
              <w:spacing w:before="152"/>
              <w:ind w:left="70" w:right="15"/>
              <w:jc w:val="center"/>
              <w:rPr>
                <w:sz w:val="18"/>
              </w:rPr>
            </w:pPr>
            <w:r>
              <w:rPr>
                <w:spacing w:val="-10"/>
                <w:sz w:val="18"/>
              </w:rPr>
              <w:t>1</w:t>
            </w:r>
          </w:p>
        </w:tc>
        <w:tc>
          <w:tcPr>
            <w:tcW w:w="467" w:type="dxa"/>
          </w:tcPr>
          <w:p>
            <w:pPr>
              <w:pStyle w:val="TableParagraph"/>
              <w:spacing w:before="152"/>
              <w:ind w:left="70" w:right="13"/>
              <w:jc w:val="center"/>
              <w:rPr>
                <w:sz w:val="18"/>
              </w:rPr>
            </w:pPr>
            <w:r>
              <w:rPr>
                <w:spacing w:val="-10"/>
                <w:sz w:val="18"/>
              </w:rPr>
              <w:t>2</w:t>
            </w:r>
          </w:p>
        </w:tc>
        <w:tc>
          <w:tcPr>
            <w:tcW w:w="467" w:type="dxa"/>
          </w:tcPr>
          <w:p>
            <w:pPr>
              <w:pStyle w:val="TableParagraph"/>
              <w:spacing w:before="152"/>
              <w:ind w:left="70" w:right="11"/>
              <w:jc w:val="center"/>
              <w:rPr>
                <w:sz w:val="18"/>
              </w:rPr>
            </w:pPr>
            <w:r>
              <w:rPr>
                <w:spacing w:val="-10"/>
                <w:sz w:val="18"/>
              </w:rPr>
              <w:t>1</w:t>
            </w:r>
          </w:p>
        </w:tc>
        <w:tc>
          <w:tcPr>
            <w:tcW w:w="467" w:type="dxa"/>
          </w:tcPr>
          <w:p>
            <w:pPr>
              <w:pStyle w:val="TableParagraph"/>
              <w:spacing w:before="152"/>
              <w:ind w:left="70" w:right="9"/>
              <w:jc w:val="center"/>
              <w:rPr>
                <w:sz w:val="18"/>
              </w:rPr>
            </w:pPr>
            <w:r>
              <w:rPr>
                <w:spacing w:val="-10"/>
                <w:sz w:val="18"/>
              </w:rPr>
              <w:t>5</w:t>
            </w:r>
          </w:p>
        </w:tc>
        <w:tc>
          <w:tcPr>
            <w:tcW w:w="467" w:type="dxa"/>
          </w:tcPr>
          <w:p>
            <w:pPr>
              <w:pStyle w:val="TableParagraph"/>
              <w:spacing w:before="152"/>
              <w:ind w:left="70" w:right="7"/>
              <w:jc w:val="center"/>
              <w:rPr>
                <w:sz w:val="18"/>
              </w:rPr>
            </w:pPr>
            <w:r>
              <w:rPr>
                <w:spacing w:val="-10"/>
                <w:sz w:val="18"/>
              </w:rPr>
              <w:t>2</w:t>
            </w:r>
          </w:p>
        </w:tc>
        <w:tc>
          <w:tcPr>
            <w:tcW w:w="467" w:type="dxa"/>
          </w:tcPr>
          <w:p>
            <w:pPr>
              <w:pStyle w:val="TableParagraph"/>
              <w:spacing w:before="152"/>
              <w:ind w:left="70" w:right="5"/>
              <w:jc w:val="center"/>
              <w:rPr>
                <w:sz w:val="18"/>
              </w:rPr>
            </w:pPr>
            <w:r>
              <w:rPr>
                <w:spacing w:val="-10"/>
                <w:sz w:val="18"/>
              </w:rPr>
              <w:t>3</w:t>
            </w:r>
          </w:p>
        </w:tc>
        <w:tc>
          <w:tcPr>
            <w:tcW w:w="467" w:type="dxa"/>
          </w:tcPr>
          <w:p>
            <w:pPr>
              <w:pStyle w:val="TableParagraph"/>
              <w:spacing w:before="152"/>
              <w:ind w:left="70" w:right="3"/>
              <w:jc w:val="center"/>
              <w:rPr>
                <w:sz w:val="18"/>
              </w:rPr>
            </w:pPr>
            <w:r>
              <w:rPr>
                <w:spacing w:val="-10"/>
                <w:sz w:val="18"/>
              </w:rPr>
              <w:t>5</w:t>
            </w:r>
          </w:p>
        </w:tc>
        <w:tc>
          <w:tcPr>
            <w:tcW w:w="467" w:type="dxa"/>
            <w:shd w:val="clear" w:color="auto" w:fill="FFFF00"/>
          </w:tcPr>
          <w:p>
            <w:pPr>
              <w:pStyle w:val="TableParagraph"/>
              <w:spacing w:before="128"/>
              <w:ind w:left="70"/>
              <w:jc w:val="center"/>
              <w:rPr>
                <w:rFonts w:ascii="Calibri"/>
                <w:b/>
                <w:sz w:val="22"/>
              </w:rPr>
            </w:pPr>
            <w:r>
              <w:rPr>
                <w:rFonts w:ascii="Calibri"/>
                <w:b/>
                <w:spacing w:val="-5"/>
                <w:w w:val="110"/>
                <w:sz w:val="22"/>
              </w:rPr>
              <w:t>25</w:t>
            </w:r>
          </w:p>
        </w:tc>
        <w:tc>
          <w:tcPr>
            <w:tcW w:w="1192" w:type="dxa"/>
            <w:shd w:val="clear" w:color="auto" w:fill="FFFF00"/>
          </w:tcPr>
          <w:p>
            <w:pPr>
              <w:pStyle w:val="TableParagraph"/>
              <w:spacing w:before="119"/>
              <w:ind w:left="76" w:right="5"/>
              <w:jc w:val="center"/>
              <w:rPr>
                <w:rFonts w:ascii="Calibri" w:hAnsi="Calibri"/>
                <w:b/>
                <w:sz w:val="22"/>
              </w:rPr>
            </w:pPr>
            <w:r>
              <w:rPr>
                <w:rFonts w:ascii="Calibri" w:hAnsi="Calibri"/>
                <w:b/>
                <w:spacing w:val="-2"/>
                <w:w w:val="115"/>
                <w:sz w:val="22"/>
              </w:rPr>
              <w:t>Tolerável</w:t>
            </w:r>
          </w:p>
        </w:tc>
      </w:tr>
      <w:tr>
        <w:trPr>
          <w:trHeight w:val="546" w:hRule="atLeast"/>
        </w:trPr>
        <w:tc>
          <w:tcPr>
            <w:tcW w:w="612" w:type="dxa"/>
          </w:tcPr>
          <w:p>
            <w:pPr>
              <w:pStyle w:val="TableParagraph"/>
              <w:spacing w:before="167"/>
              <w:ind w:left="49" w:right="13"/>
              <w:jc w:val="center"/>
              <w:rPr>
                <w:sz w:val="18"/>
              </w:rPr>
            </w:pPr>
            <w:r>
              <w:rPr>
                <w:sz w:val="18"/>
              </w:rPr>
              <w:t>AB </w:t>
            </w:r>
            <w:r>
              <w:rPr>
                <w:spacing w:val="-5"/>
                <w:sz w:val="18"/>
              </w:rPr>
              <w:t>23</w:t>
            </w:r>
          </w:p>
        </w:tc>
        <w:tc>
          <w:tcPr>
            <w:tcW w:w="1322" w:type="dxa"/>
          </w:tcPr>
          <w:p>
            <w:pPr>
              <w:pStyle w:val="TableParagraph"/>
              <w:spacing w:line="280" w:lineRule="auto" w:before="70"/>
              <w:ind w:left="369" w:hanging="276"/>
              <w:rPr>
                <w:sz w:val="16"/>
              </w:rPr>
            </w:pPr>
            <w:r>
              <w:rPr>
                <w:w w:val="90"/>
                <w:sz w:val="16"/>
              </w:rPr>
              <w:t>Assentamento</w:t>
            </w:r>
            <w:r>
              <w:rPr>
                <w:spacing w:val="-7"/>
                <w:w w:val="90"/>
                <w:sz w:val="16"/>
              </w:rPr>
              <w:t> </w:t>
            </w:r>
            <w:r>
              <w:rPr>
                <w:w w:val="90"/>
                <w:sz w:val="16"/>
              </w:rPr>
              <w:t>de</w:t>
            </w:r>
            <w:r>
              <w:rPr>
                <w:sz w:val="16"/>
              </w:rPr>
              <w:t> </w:t>
            </w:r>
            <w:r>
              <w:rPr>
                <w:spacing w:val="-2"/>
                <w:sz w:val="16"/>
              </w:rPr>
              <w:t>cerâmica</w:t>
            </w:r>
          </w:p>
        </w:tc>
        <w:tc>
          <w:tcPr>
            <w:tcW w:w="1288" w:type="dxa"/>
          </w:tcPr>
          <w:p>
            <w:pPr>
              <w:pStyle w:val="TableParagraph"/>
              <w:spacing w:line="280" w:lineRule="auto" w:before="70"/>
              <w:ind w:left="215" w:hanging="8"/>
              <w:rPr>
                <w:sz w:val="16"/>
              </w:rPr>
            </w:pPr>
            <w:r>
              <w:rPr>
                <w:spacing w:val="-2"/>
                <w:w w:val="90"/>
                <w:sz w:val="16"/>
              </w:rPr>
              <w:t>Equipamento</w:t>
            </w:r>
            <w:r>
              <w:rPr>
                <w:spacing w:val="-2"/>
                <w:sz w:val="16"/>
              </w:rPr>
              <w:t> </w:t>
            </w:r>
            <w:r>
              <w:rPr>
                <w:spacing w:val="-7"/>
                <w:sz w:val="16"/>
              </w:rPr>
              <w:t>desprotegido</w:t>
            </w:r>
          </w:p>
        </w:tc>
        <w:tc>
          <w:tcPr>
            <w:tcW w:w="870" w:type="dxa"/>
          </w:tcPr>
          <w:p>
            <w:pPr>
              <w:pStyle w:val="TableParagraph"/>
              <w:spacing w:before="178"/>
              <w:ind w:left="29" w:right="4"/>
              <w:jc w:val="center"/>
              <w:rPr>
                <w:sz w:val="16"/>
              </w:rPr>
            </w:pPr>
            <w:r>
              <w:rPr>
                <w:spacing w:val="-2"/>
                <w:sz w:val="16"/>
              </w:rPr>
              <w:t>Habitual</w:t>
            </w:r>
          </w:p>
        </w:tc>
        <w:tc>
          <w:tcPr>
            <w:tcW w:w="1369" w:type="dxa"/>
          </w:tcPr>
          <w:p>
            <w:pPr>
              <w:pStyle w:val="TableParagraph"/>
              <w:spacing w:line="280" w:lineRule="auto" w:before="70"/>
              <w:ind w:left="385" w:right="294" w:hanging="53"/>
              <w:rPr>
                <w:sz w:val="16"/>
              </w:rPr>
            </w:pPr>
            <w:r>
              <w:rPr>
                <w:spacing w:val="-2"/>
                <w:w w:val="90"/>
                <w:sz w:val="16"/>
              </w:rPr>
              <w:t>Disco</w:t>
            </w:r>
            <w:r>
              <w:rPr>
                <w:spacing w:val="-6"/>
                <w:w w:val="90"/>
                <w:sz w:val="16"/>
              </w:rPr>
              <w:t> </w:t>
            </w:r>
            <w:r>
              <w:rPr>
                <w:spacing w:val="-2"/>
                <w:w w:val="90"/>
                <w:sz w:val="16"/>
              </w:rPr>
              <w:t>serra</w:t>
            </w:r>
            <w:r>
              <w:rPr>
                <w:spacing w:val="-2"/>
                <w:sz w:val="16"/>
              </w:rPr>
              <w:t> mármore</w:t>
            </w:r>
          </w:p>
        </w:tc>
        <w:tc>
          <w:tcPr>
            <w:tcW w:w="1271" w:type="dxa"/>
          </w:tcPr>
          <w:p>
            <w:pPr>
              <w:pStyle w:val="TableParagraph"/>
              <w:spacing w:before="178"/>
              <w:ind w:left="33"/>
              <w:jc w:val="center"/>
              <w:rPr>
                <w:sz w:val="16"/>
              </w:rPr>
            </w:pPr>
            <w:r>
              <w:rPr>
                <w:w w:val="90"/>
                <w:sz w:val="16"/>
              </w:rPr>
              <w:t>Amputação;</w:t>
            </w:r>
            <w:r>
              <w:rPr>
                <w:spacing w:val="5"/>
                <w:sz w:val="16"/>
              </w:rPr>
              <w:t> </w:t>
            </w:r>
            <w:r>
              <w:rPr>
                <w:spacing w:val="-2"/>
                <w:sz w:val="16"/>
              </w:rPr>
              <w:t>corte</w:t>
            </w:r>
          </w:p>
        </w:tc>
        <w:tc>
          <w:tcPr>
            <w:tcW w:w="757" w:type="dxa"/>
          </w:tcPr>
          <w:p>
            <w:pPr>
              <w:pStyle w:val="TableParagraph"/>
              <w:spacing w:before="167"/>
              <w:ind w:left="72" w:right="23"/>
              <w:jc w:val="center"/>
              <w:rPr>
                <w:sz w:val="18"/>
              </w:rPr>
            </w:pPr>
            <w:r>
              <w:rPr>
                <w:spacing w:val="-10"/>
                <w:sz w:val="18"/>
              </w:rPr>
              <w:t>A</w:t>
            </w:r>
          </w:p>
        </w:tc>
        <w:tc>
          <w:tcPr>
            <w:tcW w:w="467" w:type="dxa"/>
          </w:tcPr>
          <w:p>
            <w:pPr>
              <w:pStyle w:val="TableParagraph"/>
              <w:spacing w:before="167"/>
              <w:ind w:left="70" w:right="22"/>
              <w:jc w:val="center"/>
              <w:rPr>
                <w:sz w:val="18"/>
              </w:rPr>
            </w:pPr>
            <w:r>
              <w:rPr>
                <w:spacing w:val="-10"/>
                <w:sz w:val="18"/>
              </w:rPr>
              <w:t>D</w:t>
            </w:r>
          </w:p>
        </w:tc>
        <w:tc>
          <w:tcPr>
            <w:tcW w:w="467" w:type="dxa"/>
          </w:tcPr>
          <w:p>
            <w:pPr>
              <w:pStyle w:val="TableParagraph"/>
              <w:spacing w:before="167"/>
              <w:ind w:left="70" w:right="20"/>
              <w:jc w:val="center"/>
              <w:rPr>
                <w:sz w:val="18"/>
              </w:rPr>
            </w:pPr>
            <w:r>
              <w:rPr>
                <w:spacing w:val="-10"/>
                <w:sz w:val="18"/>
              </w:rPr>
              <w:t>N</w:t>
            </w:r>
          </w:p>
        </w:tc>
        <w:tc>
          <w:tcPr>
            <w:tcW w:w="467" w:type="dxa"/>
          </w:tcPr>
          <w:p>
            <w:pPr>
              <w:pStyle w:val="TableParagraph"/>
              <w:spacing w:before="167"/>
              <w:ind w:left="70" w:right="17"/>
              <w:jc w:val="center"/>
              <w:rPr>
                <w:sz w:val="18"/>
              </w:rPr>
            </w:pPr>
            <w:r>
              <w:rPr>
                <w:spacing w:val="-10"/>
                <w:sz w:val="18"/>
              </w:rPr>
              <w:t>P</w:t>
            </w:r>
          </w:p>
        </w:tc>
        <w:tc>
          <w:tcPr>
            <w:tcW w:w="467" w:type="dxa"/>
          </w:tcPr>
          <w:p>
            <w:pPr>
              <w:pStyle w:val="TableParagraph"/>
              <w:spacing w:before="167"/>
              <w:ind w:left="70" w:right="17"/>
              <w:jc w:val="center"/>
              <w:rPr>
                <w:sz w:val="18"/>
              </w:rPr>
            </w:pPr>
            <w:r>
              <w:rPr>
                <w:spacing w:val="-10"/>
                <w:sz w:val="18"/>
              </w:rPr>
              <w:t>2</w:t>
            </w:r>
          </w:p>
        </w:tc>
        <w:tc>
          <w:tcPr>
            <w:tcW w:w="467" w:type="dxa"/>
          </w:tcPr>
          <w:p>
            <w:pPr>
              <w:pStyle w:val="TableParagraph"/>
              <w:spacing w:before="167"/>
              <w:ind w:left="70" w:right="15"/>
              <w:jc w:val="center"/>
              <w:rPr>
                <w:sz w:val="18"/>
              </w:rPr>
            </w:pPr>
            <w:r>
              <w:rPr>
                <w:spacing w:val="-10"/>
                <w:sz w:val="18"/>
              </w:rPr>
              <w:t>1</w:t>
            </w:r>
          </w:p>
        </w:tc>
        <w:tc>
          <w:tcPr>
            <w:tcW w:w="467" w:type="dxa"/>
          </w:tcPr>
          <w:p>
            <w:pPr>
              <w:pStyle w:val="TableParagraph"/>
              <w:spacing w:before="167"/>
              <w:ind w:left="70" w:right="13"/>
              <w:jc w:val="center"/>
              <w:rPr>
                <w:sz w:val="18"/>
              </w:rPr>
            </w:pPr>
            <w:r>
              <w:rPr>
                <w:spacing w:val="-10"/>
                <w:sz w:val="18"/>
              </w:rPr>
              <w:t>2</w:t>
            </w:r>
          </w:p>
        </w:tc>
        <w:tc>
          <w:tcPr>
            <w:tcW w:w="467" w:type="dxa"/>
          </w:tcPr>
          <w:p>
            <w:pPr>
              <w:pStyle w:val="TableParagraph"/>
              <w:spacing w:before="167"/>
              <w:ind w:left="70" w:right="11"/>
              <w:jc w:val="center"/>
              <w:rPr>
                <w:sz w:val="18"/>
              </w:rPr>
            </w:pPr>
            <w:r>
              <w:rPr>
                <w:spacing w:val="-10"/>
                <w:sz w:val="18"/>
              </w:rPr>
              <w:t>1</w:t>
            </w:r>
          </w:p>
        </w:tc>
        <w:tc>
          <w:tcPr>
            <w:tcW w:w="467" w:type="dxa"/>
          </w:tcPr>
          <w:p>
            <w:pPr>
              <w:pStyle w:val="TableParagraph"/>
              <w:spacing w:before="167"/>
              <w:ind w:left="70" w:right="9"/>
              <w:jc w:val="center"/>
              <w:rPr>
                <w:sz w:val="18"/>
              </w:rPr>
            </w:pPr>
            <w:r>
              <w:rPr>
                <w:spacing w:val="-10"/>
                <w:sz w:val="18"/>
              </w:rPr>
              <w:t>6</w:t>
            </w:r>
          </w:p>
        </w:tc>
        <w:tc>
          <w:tcPr>
            <w:tcW w:w="467" w:type="dxa"/>
          </w:tcPr>
          <w:p>
            <w:pPr>
              <w:pStyle w:val="TableParagraph"/>
              <w:spacing w:before="167"/>
              <w:ind w:left="70" w:right="7"/>
              <w:jc w:val="center"/>
              <w:rPr>
                <w:sz w:val="18"/>
              </w:rPr>
            </w:pPr>
            <w:r>
              <w:rPr>
                <w:spacing w:val="-10"/>
                <w:sz w:val="18"/>
              </w:rPr>
              <w:t>2</w:t>
            </w:r>
          </w:p>
        </w:tc>
        <w:tc>
          <w:tcPr>
            <w:tcW w:w="467" w:type="dxa"/>
          </w:tcPr>
          <w:p>
            <w:pPr>
              <w:pStyle w:val="TableParagraph"/>
              <w:spacing w:before="167"/>
              <w:ind w:left="70" w:right="5"/>
              <w:jc w:val="center"/>
              <w:rPr>
                <w:sz w:val="18"/>
              </w:rPr>
            </w:pPr>
            <w:r>
              <w:rPr>
                <w:spacing w:val="-10"/>
                <w:sz w:val="18"/>
              </w:rPr>
              <w:t>1</w:t>
            </w:r>
          </w:p>
        </w:tc>
        <w:tc>
          <w:tcPr>
            <w:tcW w:w="467" w:type="dxa"/>
          </w:tcPr>
          <w:p>
            <w:pPr>
              <w:pStyle w:val="TableParagraph"/>
              <w:spacing w:before="167"/>
              <w:ind w:left="70" w:right="3"/>
              <w:jc w:val="center"/>
              <w:rPr>
                <w:sz w:val="18"/>
              </w:rPr>
            </w:pPr>
            <w:r>
              <w:rPr>
                <w:spacing w:val="-10"/>
                <w:sz w:val="18"/>
              </w:rPr>
              <w:t>3</w:t>
            </w:r>
          </w:p>
        </w:tc>
        <w:tc>
          <w:tcPr>
            <w:tcW w:w="467" w:type="dxa"/>
            <w:shd w:val="clear" w:color="auto" w:fill="00AF4F"/>
          </w:tcPr>
          <w:p>
            <w:pPr>
              <w:pStyle w:val="TableParagraph"/>
              <w:spacing w:before="145"/>
              <w:ind w:left="70"/>
              <w:jc w:val="center"/>
              <w:rPr>
                <w:rFonts w:ascii="Calibri"/>
                <w:b/>
                <w:sz w:val="22"/>
              </w:rPr>
            </w:pPr>
            <w:r>
              <w:rPr>
                <w:rFonts w:ascii="Calibri"/>
                <w:b/>
                <w:color w:val="FFFFFF"/>
                <w:spacing w:val="-5"/>
                <w:w w:val="110"/>
                <w:sz w:val="22"/>
              </w:rPr>
              <w:t>18</w:t>
            </w:r>
          </w:p>
        </w:tc>
        <w:tc>
          <w:tcPr>
            <w:tcW w:w="1192" w:type="dxa"/>
            <w:shd w:val="clear" w:color="auto" w:fill="00AF4F"/>
          </w:tcPr>
          <w:p>
            <w:pPr>
              <w:pStyle w:val="TableParagraph"/>
              <w:spacing w:before="135"/>
              <w:ind w:left="76" w:right="5"/>
              <w:jc w:val="center"/>
              <w:rPr>
                <w:rFonts w:ascii="Calibri"/>
                <w:b/>
                <w:sz w:val="22"/>
              </w:rPr>
            </w:pPr>
            <w:r>
              <w:rPr>
                <w:rFonts w:ascii="Calibri"/>
                <w:b/>
                <w:color w:val="FFFFFF"/>
                <w:spacing w:val="-2"/>
                <w:w w:val="115"/>
                <w:sz w:val="22"/>
              </w:rPr>
              <w:t>Trivial</w:t>
            </w:r>
          </w:p>
        </w:tc>
      </w:tr>
      <w:tr>
        <w:trPr>
          <w:trHeight w:val="908" w:hRule="atLeast"/>
        </w:trPr>
        <w:tc>
          <w:tcPr>
            <w:tcW w:w="612" w:type="dxa"/>
          </w:tcPr>
          <w:p>
            <w:pPr>
              <w:pStyle w:val="TableParagraph"/>
              <w:spacing w:before="142"/>
              <w:rPr>
                <w:sz w:val="18"/>
              </w:rPr>
            </w:pPr>
          </w:p>
          <w:p>
            <w:pPr>
              <w:pStyle w:val="TableParagraph"/>
              <w:ind w:left="49" w:right="13"/>
              <w:jc w:val="center"/>
              <w:rPr>
                <w:sz w:val="18"/>
              </w:rPr>
            </w:pPr>
            <w:r>
              <w:rPr>
                <w:sz w:val="18"/>
              </w:rPr>
              <w:t>AB </w:t>
            </w:r>
            <w:r>
              <w:rPr>
                <w:spacing w:val="-5"/>
                <w:sz w:val="18"/>
              </w:rPr>
              <w:t>24</w:t>
            </w:r>
          </w:p>
        </w:tc>
        <w:tc>
          <w:tcPr>
            <w:tcW w:w="1322" w:type="dxa"/>
          </w:tcPr>
          <w:p>
            <w:pPr>
              <w:pStyle w:val="TableParagraph"/>
              <w:spacing w:before="66"/>
              <w:rPr>
                <w:sz w:val="16"/>
              </w:rPr>
            </w:pPr>
          </w:p>
          <w:p>
            <w:pPr>
              <w:pStyle w:val="TableParagraph"/>
              <w:spacing w:line="280" w:lineRule="auto"/>
              <w:ind w:left="369" w:hanging="276"/>
              <w:rPr>
                <w:sz w:val="16"/>
              </w:rPr>
            </w:pPr>
            <w:r>
              <w:rPr>
                <w:w w:val="90"/>
                <w:sz w:val="16"/>
              </w:rPr>
              <w:t>Assentamento</w:t>
            </w:r>
            <w:r>
              <w:rPr>
                <w:spacing w:val="-7"/>
                <w:w w:val="90"/>
                <w:sz w:val="16"/>
              </w:rPr>
              <w:t> </w:t>
            </w:r>
            <w:r>
              <w:rPr>
                <w:w w:val="90"/>
                <w:sz w:val="16"/>
              </w:rPr>
              <w:t>de</w:t>
            </w:r>
            <w:r>
              <w:rPr>
                <w:sz w:val="16"/>
              </w:rPr>
              <w:t> </w:t>
            </w:r>
            <w:r>
              <w:rPr>
                <w:spacing w:val="-2"/>
                <w:sz w:val="16"/>
              </w:rPr>
              <w:t>cerâmica</w:t>
            </w:r>
          </w:p>
        </w:tc>
        <w:tc>
          <w:tcPr>
            <w:tcW w:w="1288" w:type="dxa"/>
          </w:tcPr>
          <w:p>
            <w:pPr>
              <w:pStyle w:val="TableParagraph"/>
              <w:spacing w:before="66"/>
              <w:rPr>
                <w:sz w:val="16"/>
              </w:rPr>
            </w:pPr>
          </w:p>
          <w:p>
            <w:pPr>
              <w:pStyle w:val="TableParagraph"/>
              <w:ind w:left="36" w:right="8"/>
              <w:jc w:val="center"/>
              <w:rPr>
                <w:sz w:val="16"/>
              </w:rPr>
            </w:pPr>
            <w:r>
              <w:rPr>
                <w:spacing w:val="-2"/>
                <w:sz w:val="16"/>
              </w:rPr>
              <w:t>Ruído</w:t>
            </w:r>
          </w:p>
          <w:p>
            <w:pPr>
              <w:pStyle w:val="TableParagraph"/>
              <w:spacing w:before="32"/>
              <w:ind w:left="36" w:right="10"/>
              <w:jc w:val="center"/>
              <w:rPr>
                <w:rFonts w:ascii="Arial"/>
                <w:b/>
                <w:sz w:val="16"/>
              </w:rPr>
            </w:pPr>
            <w:r>
              <w:rPr>
                <w:rFonts w:ascii="Arial"/>
                <w:b/>
                <w:w w:val="90"/>
                <w:sz w:val="16"/>
              </w:rPr>
              <w:t>78,3</w:t>
            </w:r>
            <w:r>
              <w:rPr>
                <w:rFonts w:ascii="Arial"/>
                <w:b/>
                <w:spacing w:val="-3"/>
                <w:w w:val="90"/>
                <w:sz w:val="16"/>
              </w:rPr>
              <w:t> </w:t>
            </w:r>
            <w:r>
              <w:rPr>
                <w:rFonts w:ascii="Arial"/>
                <w:b/>
                <w:spacing w:val="-4"/>
                <w:w w:val="95"/>
                <w:sz w:val="16"/>
              </w:rPr>
              <w:t>dB(A)</w:t>
            </w:r>
          </w:p>
        </w:tc>
        <w:tc>
          <w:tcPr>
            <w:tcW w:w="870" w:type="dxa"/>
          </w:tcPr>
          <w:p>
            <w:pPr>
              <w:pStyle w:val="TableParagraph"/>
              <w:spacing w:before="174"/>
              <w:rPr>
                <w:sz w:val="16"/>
              </w:rPr>
            </w:pPr>
          </w:p>
          <w:p>
            <w:pPr>
              <w:pStyle w:val="TableParagraph"/>
              <w:ind w:left="29" w:right="4"/>
              <w:jc w:val="center"/>
              <w:rPr>
                <w:sz w:val="16"/>
              </w:rPr>
            </w:pPr>
            <w:r>
              <w:rPr>
                <w:spacing w:val="-2"/>
                <w:sz w:val="16"/>
              </w:rPr>
              <w:t>Habitual</w:t>
            </w:r>
          </w:p>
        </w:tc>
        <w:tc>
          <w:tcPr>
            <w:tcW w:w="1369" w:type="dxa"/>
          </w:tcPr>
          <w:p>
            <w:pPr>
              <w:pStyle w:val="TableParagraph"/>
              <w:spacing w:line="280" w:lineRule="auto" w:before="142"/>
              <w:ind w:left="328" w:hanging="138"/>
              <w:rPr>
                <w:sz w:val="16"/>
              </w:rPr>
            </w:pPr>
            <w:r>
              <w:rPr>
                <w:w w:val="90"/>
                <w:sz w:val="16"/>
              </w:rPr>
              <w:t>Serra</w:t>
            </w:r>
            <w:r>
              <w:rPr>
                <w:spacing w:val="-7"/>
                <w:w w:val="90"/>
                <w:sz w:val="16"/>
              </w:rPr>
              <w:t> </w:t>
            </w:r>
            <w:r>
              <w:rPr>
                <w:w w:val="90"/>
                <w:sz w:val="16"/>
              </w:rPr>
              <w:t>mármore;</w:t>
            </w:r>
            <w:r>
              <w:rPr>
                <w:sz w:val="16"/>
              </w:rPr>
              <w:t> </w:t>
            </w:r>
            <w:r>
              <w:rPr>
                <w:spacing w:val="-2"/>
                <w:sz w:val="16"/>
              </w:rPr>
              <w:t>misturador argamassa</w:t>
            </w:r>
          </w:p>
        </w:tc>
        <w:tc>
          <w:tcPr>
            <w:tcW w:w="1271" w:type="dxa"/>
          </w:tcPr>
          <w:p>
            <w:pPr>
              <w:pStyle w:val="TableParagraph"/>
              <w:spacing w:line="280" w:lineRule="auto" w:before="142"/>
              <w:ind w:left="147" w:right="113" w:firstLine="5"/>
              <w:jc w:val="center"/>
              <w:rPr>
                <w:sz w:val="16"/>
              </w:rPr>
            </w:pPr>
            <w:r>
              <w:rPr>
                <w:spacing w:val="-2"/>
                <w:sz w:val="16"/>
              </w:rPr>
              <w:t>Desconforto </w:t>
            </w:r>
            <w:r>
              <w:rPr>
                <w:spacing w:val="-2"/>
                <w:w w:val="90"/>
                <w:sz w:val="16"/>
              </w:rPr>
              <w:t>acústico;</w:t>
            </w:r>
            <w:r>
              <w:rPr>
                <w:spacing w:val="-6"/>
                <w:w w:val="90"/>
                <w:sz w:val="16"/>
              </w:rPr>
              <w:t> </w:t>
            </w:r>
            <w:r>
              <w:rPr>
                <w:spacing w:val="-2"/>
                <w:w w:val="90"/>
                <w:sz w:val="16"/>
              </w:rPr>
              <w:t>Perda</w:t>
            </w:r>
            <w:r>
              <w:rPr>
                <w:spacing w:val="-2"/>
                <w:sz w:val="16"/>
              </w:rPr>
              <w:t> auditiva</w:t>
            </w:r>
          </w:p>
        </w:tc>
        <w:tc>
          <w:tcPr>
            <w:tcW w:w="757" w:type="dxa"/>
          </w:tcPr>
          <w:p>
            <w:pPr>
              <w:pStyle w:val="TableParagraph"/>
              <w:spacing w:before="142"/>
              <w:rPr>
                <w:sz w:val="18"/>
              </w:rPr>
            </w:pPr>
          </w:p>
          <w:p>
            <w:pPr>
              <w:pStyle w:val="TableParagraph"/>
              <w:ind w:left="71" w:right="23"/>
              <w:jc w:val="center"/>
              <w:rPr>
                <w:sz w:val="18"/>
              </w:rPr>
            </w:pPr>
            <w:r>
              <w:rPr>
                <w:spacing w:val="-10"/>
                <w:sz w:val="18"/>
              </w:rPr>
              <w:t>F</w:t>
            </w:r>
          </w:p>
        </w:tc>
        <w:tc>
          <w:tcPr>
            <w:tcW w:w="467" w:type="dxa"/>
          </w:tcPr>
          <w:p>
            <w:pPr>
              <w:pStyle w:val="TableParagraph"/>
              <w:spacing w:before="142"/>
              <w:rPr>
                <w:sz w:val="18"/>
              </w:rPr>
            </w:pPr>
          </w:p>
          <w:p>
            <w:pPr>
              <w:pStyle w:val="TableParagraph"/>
              <w:ind w:left="70" w:right="20"/>
              <w:jc w:val="center"/>
              <w:rPr>
                <w:sz w:val="18"/>
              </w:rPr>
            </w:pPr>
            <w:r>
              <w:rPr>
                <w:spacing w:val="-10"/>
                <w:sz w:val="18"/>
              </w:rPr>
              <w:t>D</w:t>
            </w:r>
          </w:p>
        </w:tc>
        <w:tc>
          <w:tcPr>
            <w:tcW w:w="467" w:type="dxa"/>
          </w:tcPr>
          <w:p>
            <w:pPr>
              <w:pStyle w:val="TableParagraph"/>
              <w:spacing w:before="142"/>
              <w:rPr>
                <w:sz w:val="18"/>
              </w:rPr>
            </w:pPr>
          </w:p>
          <w:p>
            <w:pPr>
              <w:pStyle w:val="TableParagraph"/>
              <w:ind w:left="70" w:right="18"/>
              <w:jc w:val="center"/>
              <w:rPr>
                <w:sz w:val="18"/>
              </w:rPr>
            </w:pPr>
            <w:r>
              <w:rPr>
                <w:spacing w:val="-10"/>
                <w:sz w:val="18"/>
              </w:rPr>
              <w:t>N</w:t>
            </w:r>
          </w:p>
        </w:tc>
        <w:tc>
          <w:tcPr>
            <w:tcW w:w="467" w:type="dxa"/>
          </w:tcPr>
          <w:p>
            <w:pPr>
              <w:pStyle w:val="TableParagraph"/>
              <w:spacing w:before="142"/>
              <w:rPr>
                <w:sz w:val="18"/>
              </w:rPr>
            </w:pPr>
          </w:p>
          <w:p>
            <w:pPr>
              <w:pStyle w:val="TableParagraph"/>
              <w:ind w:left="70" w:right="18"/>
              <w:jc w:val="center"/>
              <w:rPr>
                <w:sz w:val="18"/>
              </w:rPr>
            </w:pPr>
            <w:r>
              <w:rPr>
                <w:spacing w:val="-10"/>
                <w:sz w:val="18"/>
              </w:rPr>
              <w:t>P</w:t>
            </w:r>
          </w:p>
        </w:tc>
        <w:tc>
          <w:tcPr>
            <w:tcW w:w="467" w:type="dxa"/>
          </w:tcPr>
          <w:p>
            <w:pPr>
              <w:pStyle w:val="TableParagraph"/>
              <w:spacing w:before="142"/>
              <w:rPr>
                <w:sz w:val="18"/>
              </w:rPr>
            </w:pPr>
          </w:p>
          <w:p>
            <w:pPr>
              <w:pStyle w:val="TableParagraph"/>
              <w:ind w:left="70" w:right="15"/>
              <w:jc w:val="center"/>
              <w:rPr>
                <w:sz w:val="18"/>
              </w:rPr>
            </w:pPr>
            <w:r>
              <w:rPr>
                <w:spacing w:val="-10"/>
                <w:sz w:val="18"/>
              </w:rPr>
              <w:t>2</w:t>
            </w:r>
          </w:p>
        </w:tc>
        <w:tc>
          <w:tcPr>
            <w:tcW w:w="467" w:type="dxa"/>
          </w:tcPr>
          <w:p>
            <w:pPr>
              <w:pStyle w:val="TableParagraph"/>
              <w:spacing w:before="142"/>
              <w:rPr>
                <w:sz w:val="18"/>
              </w:rPr>
            </w:pPr>
          </w:p>
          <w:p>
            <w:pPr>
              <w:pStyle w:val="TableParagraph"/>
              <w:ind w:left="70" w:right="13"/>
              <w:jc w:val="center"/>
              <w:rPr>
                <w:sz w:val="18"/>
              </w:rPr>
            </w:pPr>
            <w:r>
              <w:rPr>
                <w:spacing w:val="-10"/>
                <w:sz w:val="18"/>
              </w:rPr>
              <w:t>1</w:t>
            </w:r>
          </w:p>
        </w:tc>
        <w:tc>
          <w:tcPr>
            <w:tcW w:w="467" w:type="dxa"/>
          </w:tcPr>
          <w:p>
            <w:pPr>
              <w:pStyle w:val="TableParagraph"/>
              <w:spacing w:before="142"/>
              <w:rPr>
                <w:sz w:val="18"/>
              </w:rPr>
            </w:pPr>
          </w:p>
          <w:p>
            <w:pPr>
              <w:pStyle w:val="TableParagraph"/>
              <w:ind w:left="70" w:right="11"/>
              <w:jc w:val="center"/>
              <w:rPr>
                <w:sz w:val="18"/>
              </w:rPr>
            </w:pPr>
            <w:r>
              <w:rPr>
                <w:spacing w:val="-10"/>
                <w:sz w:val="18"/>
              </w:rPr>
              <w:t>1</w:t>
            </w:r>
          </w:p>
        </w:tc>
        <w:tc>
          <w:tcPr>
            <w:tcW w:w="467" w:type="dxa"/>
          </w:tcPr>
          <w:p>
            <w:pPr>
              <w:pStyle w:val="TableParagraph"/>
              <w:spacing w:before="142"/>
              <w:rPr>
                <w:sz w:val="18"/>
              </w:rPr>
            </w:pPr>
          </w:p>
          <w:p>
            <w:pPr>
              <w:pStyle w:val="TableParagraph"/>
              <w:ind w:left="70" w:right="9"/>
              <w:jc w:val="center"/>
              <w:rPr>
                <w:sz w:val="18"/>
              </w:rPr>
            </w:pPr>
            <w:r>
              <w:rPr>
                <w:spacing w:val="-10"/>
                <w:sz w:val="18"/>
              </w:rPr>
              <w:t>1</w:t>
            </w:r>
          </w:p>
        </w:tc>
        <w:tc>
          <w:tcPr>
            <w:tcW w:w="467" w:type="dxa"/>
          </w:tcPr>
          <w:p>
            <w:pPr>
              <w:pStyle w:val="TableParagraph"/>
              <w:spacing w:before="142"/>
              <w:rPr>
                <w:sz w:val="18"/>
              </w:rPr>
            </w:pPr>
          </w:p>
          <w:p>
            <w:pPr>
              <w:pStyle w:val="TableParagraph"/>
              <w:ind w:left="70" w:right="7"/>
              <w:jc w:val="center"/>
              <w:rPr>
                <w:sz w:val="18"/>
              </w:rPr>
            </w:pPr>
            <w:r>
              <w:rPr>
                <w:spacing w:val="-10"/>
                <w:sz w:val="18"/>
              </w:rPr>
              <w:t>5</w:t>
            </w:r>
          </w:p>
        </w:tc>
        <w:tc>
          <w:tcPr>
            <w:tcW w:w="467" w:type="dxa"/>
          </w:tcPr>
          <w:p>
            <w:pPr>
              <w:pStyle w:val="TableParagraph"/>
              <w:spacing w:before="142"/>
              <w:rPr>
                <w:sz w:val="18"/>
              </w:rPr>
            </w:pPr>
          </w:p>
          <w:p>
            <w:pPr>
              <w:pStyle w:val="TableParagraph"/>
              <w:ind w:left="70" w:right="5"/>
              <w:jc w:val="center"/>
              <w:rPr>
                <w:sz w:val="18"/>
              </w:rPr>
            </w:pPr>
            <w:r>
              <w:rPr>
                <w:spacing w:val="-10"/>
                <w:sz w:val="18"/>
              </w:rPr>
              <w:t>2</w:t>
            </w:r>
          </w:p>
        </w:tc>
        <w:tc>
          <w:tcPr>
            <w:tcW w:w="467" w:type="dxa"/>
          </w:tcPr>
          <w:p>
            <w:pPr>
              <w:pStyle w:val="TableParagraph"/>
              <w:spacing w:before="142"/>
              <w:rPr>
                <w:sz w:val="18"/>
              </w:rPr>
            </w:pPr>
          </w:p>
          <w:p>
            <w:pPr>
              <w:pStyle w:val="TableParagraph"/>
              <w:ind w:left="70" w:right="3"/>
              <w:jc w:val="center"/>
              <w:rPr>
                <w:sz w:val="18"/>
              </w:rPr>
            </w:pPr>
            <w:r>
              <w:rPr>
                <w:spacing w:val="-10"/>
                <w:sz w:val="18"/>
              </w:rPr>
              <w:t>1</w:t>
            </w:r>
          </w:p>
        </w:tc>
        <w:tc>
          <w:tcPr>
            <w:tcW w:w="467" w:type="dxa"/>
          </w:tcPr>
          <w:p>
            <w:pPr>
              <w:pStyle w:val="TableParagraph"/>
              <w:spacing w:before="142"/>
              <w:rPr>
                <w:sz w:val="18"/>
              </w:rPr>
            </w:pPr>
          </w:p>
          <w:p>
            <w:pPr>
              <w:pStyle w:val="TableParagraph"/>
              <w:ind w:left="70" w:right="1"/>
              <w:jc w:val="center"/>
              <w:rPr>
                <w:sz w:val="18"/>
              </w:rPr>
            </w:pPr>
            <w:r>
              <w:rPr>
                <w:spacing w:val="-10"/>
                <w:sz w:val="18"/>
              </w:rPr>
              <w:t>3</w:t>
            </w:r>
          </w:p>
        </w:tc>
        <w:tc>
          <w:tcPr>
            <w:tcW w:w="467" w:type="dxa"/>
            <w:shd w:val="clear" w:color="auto" w:fill="00AF4F"/>
          </w:tcPr>
          <w:p>
            <w:pPr>
              <w:pStyle w:val="TableParagraph"/>
              <w:spacing w:before="72"/>
              <w:rPr>
                <w:sz w:val="22"/>
              </w:rPr>
            </w:pPr>
          </w:p>
          <w:p>
            <w:pPr>
              <w:pStyle w:val="TableParagraph"/>
              <w:ind w:left="70"/>
              <w:jc w:val="center"/>
              <w:rPr>
                <w:rFonts w:ascii="Calibri"/>
                <w:b/>
                <w:sz w:val="22"/>
              </w:rPr>
            </w:pPr>
            <w:r>
              <w:rPr>
                <w:rFonts w:ascii="Calibri"/>
                <w:b/>
                <w:color w:val="FFFFFF"/>
                <w:spacing w:val="-5"/>
                <w:w w:val="110"/>
                <w:sz w:val="22"/>
              </w:rPr>
              <w:t>15</w:t>
            </w:r>
          </w:p>
        </w:tc>
        <w:tc>
          <w:tcPr>
            <w:tcW w:w="1192" w:type="dxa"/>
            <w:shd w:val="clear" w:color="auto" w:fill="00AF4F"/>
          </w:tcPr>
          <w:p>
            <w:pPr>
              <w:pStyle w:val="TableParagraph"/>
              <w:spacing w:before="62"/>
              <w:rPr>
                <w:sz w:val="22"/>
              </w:rPr>
            </w:pPr>
          </w:p>
          <w:p>
            <w:pPr>
              <w:pStyle w:val="TableParagraph"/>
              <w:ind w:left="76" w:right="5"/>
              <w:jc w:val="center"/>
              <w:rPr>
                <w:rFonts w:ascii="Calibri"/>
                <w:b/>
                <w:sz w:val="22"/>
              </w:rPr>
            </w:pPr>
            <w:r>
              <w:rPr>
                <w:rFonts w:ascii="Calibri"/>
                <w:b/>
                <w:color w:val="FFFFFF"/>
                <w:spacing w:val="-2"/>
                <w:w w:val="115"/>
                <w:sz w:val="22"/>
              </w:rPr>
              <w:t>Trivial</w:t>
            </w:r>
          </w:p>
        </w:tc>
      </w:tr>
    </w:tbl>
    <w:p>
      <w:pPr>
        <w:pStyle w:val="TableParagraph"/>
        <w:spacing w:after="0"/>
        <w:jc w:val="center"/>
        <w:rPr>
          <w:rFonts w:ascii="Calibri"/>
          <w:b/>
          <w:sz w:val="22"/>
        </w:rPr>
        <w:sectPr>
          <w:headerReference w:type="default" r:id="rId87"/>
          <w:footerReference w:type="default" r:id="rId88"/>
          <w:pgSz w:w="16840" w:h="11910" w:orient="landscape"/>
          <w:pgMar w:header="451" w:footer="523" w:top="1660" w:bottom="720" w:left="708" w:right="708"/>
          <w:pgNumType w:start="1"/>
        </w:sectPr>
      </w:pPr>
    </w:p>
    <w:p>
      <w:pPr>
        <w:pStyle w:val="BodyText"/>
        <w:spacing w:before="10"/>
        <w:rPr>
          <w:sz w:val="16"/>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322"/>
        <w:gridCol w:w="1288"/>
        <w:gridCol w:w="870"/>
        <w:gridCol w:w="1369"/>
        <w:gridCol w:w="1271"/>
        <w:gridCol w:w="757"/>
        <w:gridCol w:w="467"/>
        <w:gridCol w:w="467"/>
        <w:gridCol w:w="467"/>
        <w:gridCol w:w="467"/>
        <w:gridCol w:w="467"/>
        <w:gridCol w:w="467"/>
        <w:gridCol w:w="467"/>
        <w:gridCol w:w="467"/>
        <w:gridCol w:w="467"/>
        <w:gridCol w:w="467"/>
        <w:gridCol w:w="467"/>
        <w:gridCol w:w="467"/>
        <w:gridCol w:w="1192"/>
      </w:tblGrid>
      <w:tr>
        <w:trPr>
          <w:trHeight w:val="980" w:hRule="atLeast"/>
        </w:trPr>
        <w:tc>
          <w:tcPr>
            <w:tcW w:w="612" w:type="dxa"/>
          </w:tcPr>
          <w:p>
            <w:pPr>
              <w:pStyle w:val="TableParagraph"/>
              <w:spacing w:before="178"/>
              <w:rPr>
                <w:sz w:val="18"/>
              </w:rPr>
            </w:pPr>
          </w:p>
          <w:p>
            <w:pPr>
              <w:pStyle w:val="TableParagraph"/>
              <w:ind w:left="49" w:right="13"/>
              <w:jc w:val="center"/>
              <w:rPr>
                <w:sz w:val="18"/>
              </w:rPr>
            </w:pPr>
            <w:r>
              <w:rPr>
                <w:sz w:val="18"/>
              </w:rPr>
              <w:t>AB </w:t>
            </w:r>
            <w:r>
              <w:rPr>
                <w:spacing w:val="-5"/>
                <w:sz w:val="18"/>
              </w:rPr>
              <w:t>25</w:t>
            </w:r>
          </w:p>
        </w:tc>
        <w:tc>
          <w:tcPr>
            <w:tcW w:w="1322" w:type="dxa"/>
          </w:tcPr>
          <w:p>
            <w:pPr>
              <w:pStyle w:val="TableParagraph"/>
              <w:spacing w:before="102"/>
              <w:rPr>
                <w:sz w:val="16"/>
              </w:rPr>
            </w:pPr>
          </w:p>
          <w:p>
            <w:pPr>
              <w:pStyle w:val="TableParagraph"/>
              <w:spacing w:line="280" w:lineRule="auto"/>
              <w:ind w:left="369" w:hanging="276"/>
              <w:rPr>
                <w:sz w:val="16"/>
              </w:rPr>
            </w:pPr>
            <w:r>
              <w:rPr>
                <w:w w:val="90"/>
                <w:sz w:val="16"/>
              </w:rPr>
              <w:t>Assentamento</w:t>
            </w:r>
            <w:r>
              <w:rPr>
                <w:spacing w:val="-7"/>
                <w:w w:val="90"/>
                <w:sz w:val="16"/>
              </w:rPr>
              <w:t> </w:t>
            </w:r>
            <w:r>
              <w:rPr>
                <w:w w:val="90"/>
                <w:sz w:val="16"/>
              </w:rPr>
              <w:t>de</w:t>
            </w:r>
            <w:r>
              <w:rPr>
                <w:sz w:val="16"/>
              </w:rPr>
              <w:t> </w:t>
            </w:r>
            <w:r>
              <w:rPr>
                <w:spacing w:val="-2"/>
                <w:sz w:val="16"/>
              </w:rPr>
              <w:t>cerâmica</w:t>
            </w:r>
          </w:p>
        </w:tc>
        <w:tc>
          <w:tcPr>
            <w:tcW w:w="1288" w:type="dxa"/>
          </w:tcPr>
          <w:p>
            <w:pPr>
              <w:pStyle w:val="TableParagraph"/>
              <w:spacing w:before="102"/>
              <w:rPr>
                <w:sz w:val="16"/>
              </w:rPr>
            </w:pPr>
          </w:p>
          <w:p>
            <w:pPr>
              <w:pStyle w:val="TableParagraph"/>
              <w:spacing w:line="280" w:lineRule="auto"/>
              <w:ind w:left="388" w:right="183" w:hanging="173"/>
              <w:rPr>
                <w:rFonts w:ascii="Arial" w:hAnsi="Arial"/>
                <w:b/>
                <w:sz w:val="16"/>
              </w:rPr>
            </w:pPr>
            <w:r>
              <w:rPr>
                <w:spacing w:val="-2"/>
                <w:w w:val="90"/>
                <w:sz w:val="16"/>
              </w:rPr>
              <w:t>Sílica</w:t>
            </w:r>
            <w:r>
              <w:rPr>
                <w:spacing w:val="-5"/>
                <w:w w:val="90"/>
                <w:sz w:val="16"/>
              </w:rPr>
              <w:t> </w:t>
            </w:r>
            <w:r>
              <w:rPr>
                <w:rFonts w:ascii="Arial" w:hAnsi="Arial"/>
                <w:b/>
                <w:spacing w:val="-2"/>
                <w:w w:val="90"/>
                <w:sz w:val="16"/>
              </w:rPr>
              <w:t>(0,0050</w:t>
            </w:r>
            <w:r>
              <w:rPr>
                <w:rFonts w:ascii="Arial" w:hAnsi="Arial"/>
                <w:b/>
                <w:spacing w:val="-2"/>
                <w:sz w:val="16"/>
              </w:rPr>
              <w:t> mg/m³)</w:t>
            </w:r>
          </w:p>
        </w:tc>
        <w:tc>
          <w:tcPr>
            <w:tcW w:w="870" w:type="dxa"/>
          </w:tcPr>
          <w:p>
            <w:pPr>
              <w:pStyle w:val="TableParagraph"/>
              <w:rPr>
                <w:sz w:val="16"/>
              </w:rPr>
            </w:pPr>
          </w:p>
          <w:p>
            <w:pPr>
              <w:pStyle w:val="TableParagraph"/>
              <w:spacing w:before="26"/>
              <w:rPr>
                <w:sz w:val="16"/>
              </w:rPr>
            </w:pPr>
          </w:p>
          <w:p>
            <w:pPr>
              <w:pStyle w:val="TableParagraph"/>
              <w:ind w:left="29" w:right="4"/>
              <w:jc w:val="center"/>
              <w:rPr>
                <w:sz w:val="16"/>
              </w:rPr>
            </w:pPr>
            <w:r>
              <w:rPr>
                <w:spacing w:val="-2"/>
                <w:sz w:val="16"/>
              </w:rPr>
              <w:t>Habitual</w:t>
            </w:r>
          </w:p>
        </w:tc>
        <w:tc>
          <w:tcPr>
            <w:tcW w:w="1369" w:type="dxa"/>
          </w:tcPr>
          <w:p>
            <w:pPr>
              <w:pStyle w:val="TableParagraph"/>
              <w:spacing w:before="102"/>
              <w:rPr>
                <w:sz w:val="16"/>
              </w:rPr>
            </w:pPr>
          </w:p>
          <w:p>
            <w:pPr>
              <w:pStyle w:val="TableParagraph"/>
              <w:spacing w:line="280" w:lineRule="auto"/>
              <w:ind w:left="390" w:right="305" w:hanging="16"/>
              <w:rPr>
                <w:sz w:val="16"/>
              </w:rPr>
            </w:pPr>
            <w:r>
              <w:rPr>
                <w:spacing w:val="-8"/>
                <w:sz w:val="16"/>
              </w:rPr>
              <w:t>Corte</w:t>
            </w:r>
            <w:r>
              <w:rPr>
                <w:spacing w:val="-11"/>
                <w:sz w:val="16"/>
              </w:rPr>
              <w:t> </w:t>
            </w:r>
            <w:r>
              <w:rPr>
                <w:spacing w:val="-8"/>
                <w:sz w:val="16"/>
              </w:rPr>
              <w:t>piso</w:t>
            </w:r>
            <w:r>
              <w:rPr>
                <w:spacing w:val="-2"/>
                <w:sz w:val="16"/>
              </w:rPr>
              <w:t> cerâmico</w:t>
            </w:r>
          </w:p>
        </w:tc>
        <w:tc>
          <w:tcPr>
            <w:tcW w:w="1271" w:type="dxa"/>
          </w:tcPr>
          <w:p>
            <w:pPr>
              <w:pStyle w:val="TableParagraph"/>
              <w:spacing w:before="102"/>
              <w:rPr>
                <w:sz w:val="16"/>
              </w:rPr>
            </w:pPr>
          </w:p>
          <w:p>
            <w:pPr>
              <w:pStyle w:val="TableParagraph"/>
              <w:spacing w:line="280" w:lineRule="auto"/>
              <w:ind w:left="260" w:hanging="173"/>
              <w:rPr>
                <w:sz w:val="16"/>
              </w:rPr>
            </w:pPr>
            <w:r>
              <w:rPr>
                <w:spacing w:val="-4"/>
                <w:sz w:val="16"/>
              </w:rPr>
              <w:t>Irritação</w:t>
            </w:r>
            <w:r>
              <w:rPr>
                <w:spacing w:val="-13"/>
                <w:sz w:val="16"/>
              </w:rPr>
              <w:t> </w:t>
            </w:r>
            <w:r>
              <w:rPr>
                <w:spacing w:val="-4"/>
                <w:sz w:val="16"/>
              </w:rPr>
              <w:t>do</w:t>
            </w:r>
            <w:r>
              <w:rPr>
                <w:spacing w:val="-10"/>
                <w:sz w:val="16"/>
              </w:rPr>
              <w:t> </w:t>
            </w:r>
            <w:r>
              <w:rPr>
                <w:spacing w:val="-4"/>
                <w:sz w:val="16"/>
              </w:rPr>
              <w:t>trato </w:t>
            </w:r>
            <w:r>
              <w:rPr>
                <w:spacing w:val="-2"/>
                <w:sz w:val="16"/>
              </w:rPr>
              <w:t>respiratório</w:t>
            </w:r>
          </w:p>
        </w:tc>
        <w:tc>
          <w:tcPr>
            <w:tcW w:w="757" w:type="dxa"/>
          </w:tcPr>
          <w:p>
            <w:pPr>
              <w:pStyle w:val="TableParagraph"/>
              <w:spacing w:before="178"/>
              <w:rPr>
                <w:sz w:val="18"/>
              </w:rPr>
            </w:pPr>
          </w:p>
          <w:p>
            <w:pPr>
              <w:pStyle w:val="TableParagraph"/>
              <w:ind w:left="73" w:right="23"/>
              <w:jc w:val="center"/>
              <w:rPr>
                <w:sz w:val="18"/>
              </w:rPr>
            </w:pPr>
            <w:r>
              <w:rPr>
                <w:spacing w:val="-10"/>
                <w:sz w:val="18"/>
              </w:rPr>
              <w:t>Q</w:t>
            </w:r>
          </w:p>
        </w:tc>
        <w:tc>
          <w:tcPr>
            <w:tcW w:w="467" w:type="dxa"/>
          </w:tcPr>
          <w:p>
            <w:pPr>
              <w:pStyle w:val="TableParagraph"/>
              <w:spacing w:before="178"/>
              <w:rPr>
                <w:sz w:val="18"/>
              </w:rPr>
            </w:pPr>
          </w:p>
          <w:p>
            <w:pPr>
              <w:pStyle w:val="TableParagraph"/>
              <w:ind w:left="70" w:right="20"/>
              <w:jc w:val="center"/>
              <w:rPr>
                <w:sz w:val="18"/>
              </w:rPr>
            </w:pPr>
            <w:r>
              <w:rPr>
                <w:spacing w:val="-10"/>
                <w:sz w:val="18"/>
              </w:rPr>
              <w:t>D</w:t>
            </w:r>
          </w:p>
        </w:tc>
        <w:tc>
          <w:tcPr>
            <w:tcW w:w="467" w:type="dxa"/>
          </w:tcPr>
          <w:p>
            <w:pPr>
              <w:pStyle w:val="TableParagraph"/>
              <w:spacing w:before="178"/>
              <w:rPr>
                <w:sz w:val="18"/>
              </w:rPr>
            </w:pPr>
          </w:p>
          <w:p>
            <w:pPr>
              <w:pStyle w:val="TableParagraph"/>
              <w:ind w:left="70" w:right="18"/>
              <w:jc w:val="center"/>
              <w:rPr>
                <w:sz w:val="18"/>
              </w:rPr>
            </w:pPr>
            <w:r>
              <w:rPr>
                <w:spacing w:val="-10"/>
                <w:sz w:val="18"/>
              </w:rPr>
              <w:t>N</w:t>
            </w:r>
          </w:p>
        </w:tc>
        <w:tc>
          <w:tcPr>
            <w:tcW w:w="467" w:type="dxa"/>
          </w:tcPr>
          <w:p>
            <w:pPr>
              <w:pStyle w:val="TableParagraph"/>
              <w:spacing w:before="178"/>
              <w:rPr>
                <w:sz w:val="18"/>
              </w:rPr>
            </w:pPr>
          </w:p>
          <w:p>
            <w:pPr>
              <w:pStyle w:val="TableParagraph"/>
              <w:ind w:left="70" w:right="18"/>
              <w:jc w:val="center"/>
              <w:rPr>
                <w:sz w:val="18"/>
              </w:rPr>
            </w:pPr>
            <w:r>
              <w:rPr>
                <w:spacing w:val="-10"/>
                <w:sz w:val="18"/>
              </w:rPr>
              <w:t>P</w:t>
            </w:r>
          </w:p>
        </w:tc>
        <w:tc>
          <w:tcPr>
            <w:tcW w:w="467" w:type="dxa"/>
          </w:tcPr>
          <w:p>
            <w:pPr>
              <w:pStyle w:val="TableParagraph"/>
              <w:spacing w:before="178"/>
              <w:rPr>
                <w:sz w:val="18"/>
              </w:rPr>
            </w:pPr>
          </w:p>
          <w:p>
            <w:pPr>
              <w:pStyle w:val="TableParagraph"/>
              <w:ind w:left="70" w:right="15"/>
              <w:jc w:val="center"/>
              <w:rPr>
                <w:sz w:val="18"/>
              </w:rPr>
            </w:pPr>
            <w:r>
              <w:rPr>
                <w:spacing w:val="-10"/>
                <w:sz w:val="18"/>
              </w:rPr>
              <w:t>1</w:t>
            </w:r>
          </w:p>
        </w:tc>
        <w:tc>
          <w:tcPr>
            <w:tcW w:w="467" w:type="dxa"/>
          </w:tcPr>
          <w:p>
            <w:pPr>
              <w:pStyle w:val="TableParagraph"/>
              <w:spacing w:before="178"/>
              <w:rPr>
                <w:sz w:val="18"/>
              </w:rPr>
            </w:pPr>
          </w:p>
          <w:p>
            <w:pPr>
              <w:pStyle w:val="TableParagraph"/>
              <w:ind w:left="70" w:right="13"/>
              <w:jc w:val="center"/>
              <w:rPr>
                <w:sz w:val="18"/>
              </w:rPr>
            </w:pPr>
            <w:r>
              <w:rPr>
                <w:spacing w:val="-10"/>
                <w:sz w:val="18"/>
              </w:rPr>
              <w:t>1</w:t>
            </w:r>
          </w:p>
        </w:tc>
        <w:tc>
          <w:tcPr>
            <w:tcW w:w="467" w:type="dxa"/>
          </w:tcPr>
          <w:p>
            <w:pPr>
              <w:pStyle w:val="TableParagraph"/>
              <w:spacing w:before="178"/>
              <w:rPr>
                <w:sz w:val="18"/>
              </w:rPr>
            </w:pPr>
          </w:p>
          <w:p>
            <w:pPr>
              <w:pStyle w:val="TableParagraph"/>
              <w:ind w:left="70" w:right="11"/>
              <w:jc w:val="center"/>
              <w:rPr>
                <w:sz w:val="18"/>
              </w:rPr>
            </w:pPr>
            <w:r>
              <w:rPr>
                <w:spacing w:val="-10"/>
                <w:sz w:val="18"/>
              </w:rPr>
              <w:t>2</w:t>
            </w:r>
          </w:p>
        </w:tc>
        <w:tc>
          <w:tcPr>
            <w:tcW w:w="467" w:type="dxa"/>
          </w:tcPr>
          <w:p>
            <w:pPr>
              <w:pStyle w:val="TableParagraph"/>
              <w:spacing w:before="178"/>
              <w:rPr>
                <w:sz w:val="18"/>
              </w:rPr>
            </w:pPr>
          </w:p>
          <w:p>
            <w:pPr>
              <w:pStyle w:val="TableParagraph"/>
              <w:ind w:left="70" w:right="9"/>
              <w:jc w:val="center"/>
              <w:rPr>
                <w:sz w:val="18"/>
              </w:rPr>
            </w:pPr>
            <w:r>
              <w:rPr>
                <w:spacing w:val="-10"/>
                <w:sz w:val="18"/>
              </w:rPr>
              <w:t>2</w:t>
            </w:r>
          </w:p>
        </w:tc>
        <w:tc>
          <w:tcPr>
            <w:tcW w:w="467" w:type="dxa"/>
          </w:tcPr>
          <w:p>
            <w:pPr>
              <w:pStyle w:val="TableParagraph"/>
              <w:spacing w:before="178"/>
              <w:rPr>
                <w:sz w:val="18"/>
              </w:rPr>
            </w:pPr>
          </w:p>
          <w:p>
            <w:pPr>
              <w:pStyle w:val="TableParagraph"/>
              <w:ind w:left="70" w:right="7"/>
              <w:jc w:val="center"/>
              <w:rPr>
                <w:sz w:val="18"/>
              </w:rPr>
            </w:pPr>
            <w:r>
              <w:rPr>
                <w:spacing w:val="-10"/>
                <w:sz w:val="18"/>
              </w:rPr>
              <w:t>6</w:t>
            </w:r>
          </w:p>
        </w:tc>
        <w:tc>
          <w:tcPr>
            <w:tcW w:w="467" w:type="dxa"/>
          </w:tcPr>
          <w:p>
            <w:pPr>
              <w:pStyle w:val="TableParagraph"/>
              <w:spacing w:before="178"/>
              <w:rPr>
                <w:sz w:val="18"/>
              </w:rPr>
            </w:pPr>
          </w:p>
          <w:p>
            <w:pPr>
              <w:pStyle w:val="TableParagraph"/>
              <w:ind w:left="70" w:right="5"/>
              <w:jc w:val="center"/>
              <w:rPr>
                <w:sz w:val="18"/>
              </w:rPr>
            </w:pPr>
            <w:r>
              <w:rPr>
                <w:spacing w:val="-10"/>
                <w:sz w:val="18"/>
              </w:rPr>
              <w:t>1</w:t>
            </w:r>
          </w:p>
        </w:tc>
        <w:tc>
          <w:tcPr>
            <w:tcW w:w="467" w:type="dxa"/>
          </w:tcPr>
          <w:p>
            <w:pPr>
              <w:pStyle w:val="TableParagraph"/>
              <w:spacing w:before="178"/>
              <w:rPr>
                <w:sz w:val="18"/>
              </w:rPr>
            </w:pPr>
          </w:p>
          <w:p>
            <w:pPr>
              <w:pStyle w:val="TableParagraph"/>
              <w:ind w:left="70" w:right="3"/>
              <w:jc w:val="center"/>
              <w:rPr>
                <w:sz w:val="18"/>
              </w:rPr>
            </w:pPr>
            <w:r>
              <w:rPr>
                <w:spacing w:val="-10"/>
                <w:sz w:val="18"/>
              </w:rPr>
              <w:t>1</w:t>
            </w:r>
          </w:p>
        </w:tc>
        <w:tc>
          <w:tcPr>
            <w:tcW w:w="467" w:type="dxa"/>
          </w:tcPr>
          <w:p>
            <w:pPr>
              <w:pStyle w:val="TableParagraph"/>
              <w:spacing w:before="178"/>
              <w:rPr>
                <w:sz w:val="18"/>
              </w:rPr>
            </w:pPr>
          </w:p>
          <w:p>
            <w:pPr>
              <w:pStyle w:val="TableParagraph"/>
              <w:ind w:left="70" w:right="1"/>
              <w:jc w:val="center"/>
              <w:rPr>
                <w:sz w:val="18"/>
              </w:rPr>
            </w:pPr>
            <w:r>
              <w:rPr>
                <w:spacing w:val="-10"/>
                <w:sz w:val="18"/>
              </w:rPr>
              <w:t>2</w:t>
            </w:r>
          </w:p>
        </w:tc>
        <w:tc>
          <w:tcPr>
            <w:tcW w:w="467" w:type="dxa"/>
            <w:shd w:val="clear" w:color="auto" w:fill="00AF4F"/>
          </w:tcPr>
          <w:p>
            <w:pPr>
              <w:pStyle w:val="TableParagraph"/>
              <w:spacing w:before="108"/>
              <w:rPr>
                <w:sz w:val="22"/>
              </w:rPr>
            </w:pPr>
          </w:p>
          <w:p>
            <w:pPr>
              <w:pStyle w:val="TableParagraph"/>
              <w:ind w:left="70"/>
              <w:jc w:val="center"/>
              <w:rPr>
                <w:rFonts w:ascii="Calibri"/>
                <w:b/>
                <w:sz w:val="22"/>
              </w:rPr>
            </w:pPr>
            <w:r>
              <w:rPr>
                <w:rFonts w:ascii="Calibri"/>
                <w:b/>
                <w:color w:val="FFFFFF"/>
                <w:spacing w:val="-5"/>
                <w:w w:val="110"/>
                <w:sz w:val="22"/>
              </w:rPr>
              <w:t>12</w:t>
            </w:r>
          </w:p>
        </w:tc>
        <w:tc>
          <w:tcPr>
            <w:tcW w:w="1192" w:type="dxa"/>
            <w:shd w:val="clear" w:color="auto" w:fill="00AF4F"/>
          </w:tcPr>
          <w:p>
            <w:pPr>
              <w:pStyle w:val="TableParagraph"/>
              <w:spacing w:before="98"/>
              <w:rPr>
                <w:sz w:val="22"/>
              </w:rPr>
            </w:pPr>
          </w:p>
          <w:p>
            <w:pPr>
              <w:pStyle w:val="TableParagraph"/>
              <w:ind w:left="9"/>
              <w:jc w:val="center"/>
              <w:rPr>
                <w:rFonts w:ascii="Calibri"/>
                <w:b/>
                <w:sz w:val="22"/>
              </w:rPr>
            </w:pPr>
            <w:r>
              <w:rPr>
                <w:rFonts w:ascii="Calibri"/>
                <w:b/>
                <w:color w:val="FFFFFF"/>
                <w:spacing w:val="-2"/>
                <w:w w:val="115"/>
                <w:sz w:val="22"/>
              </w:rPr>
              <w:t>Trivial</w:t>
            </w:r>
          </w:p>
        </w:tc>
      </w:tr>
      <w:tr>
        <w:trPr>
          <w:trHeight w:val="661" w:hRule="atLeast"/>
        </w:trPr>
        <w:tc>
          <w:tcPr>
            <w:tcW w:w="612" w:type="dxa"/>
          </w:tcPr>
          <w:p>
            <w:pPr>
              <w:pStyle w:val="TableParagraph"/>
              <w:spacing w:before="17"/>
              <w:rPr>
                <w:sz w:val="18"/>
              </w:rPr>
            </w:pPr>
          </w:p>
          <w:p>
            <w:pPr>
              <w:pStyle w:val="TableParagraph"/>
              <w:ind w:left="49" w:right="13"/>
              <w:jc w:val="center"/>
              <w:rPr>
                <w:sz w:val="18"/>
              </w:rPr>
            </w:pPr>
            <w:r>
              <w:rPr>
                <w:sz w:val="18"/>
              </w:rPr>
              <w:t>AB </w:t>
            </w:r>
            <w:r>
              <w:rPr>
                <w:spacing w:val="-5"/>
                <w:sz w:val="18"/>
              </w:rPr>
              <w:t>26</w:t>
            </w:r>
          </w:p>
        </w:tc>
        <w:tc>
          <w:tcPr>
            <w:tcW w:w="1322" w:type="dxa"/>
          </w:tcPr>
          <w:p>
            <w:pPr>
              <w:pStyle w:val="TableParagraph"/>
              <w:spacing w:line="280" w:lineRule="auto" w:before="128"/>
              <w:ind w:left="369" w:hanging="276"/>
              <w:rPr>
                <w:sz w:val="16"/>
              </w:rPr>
            </w:pPr>
            <w:r>
              <w:rPr>
                <w:w w:val="90"/>
                <w:sz w:val="16"/>
              </w:rPr>
              <w:t>Assentamento</w:t>
            </w:r>
            <w:r>
              <w:rPr>
                <w:spacing w:val="-7"/>
                <w:w w:val="90"/>
                <w:sz w:val="16"/>
              </w:rPr>
              <w:t> </w:t>
            </w:r>
            <w:r>
              <w:rPr>
                <w:w w:val="90"/>
                <w:sz w:val="16"/>
              </w:rPr>
              <w:t>de</w:t>
            </w:r>
            <w:r>
              <w:rPr>
                <w:sz w:val="16"/>
              </w:rPr>
              <w:t> </w:t>
            </w:r>
            <w:r>
              <w:rPr>
                <w:spacing w:val="-2"/>
                <w:sz w:val="16"/>
              </w:rPr>
              <w:t>cerâmica</w:t>
            </w:r>
          </w:p>
        </w:tc>
        <w:tc>
          <w:tcPr>
            <w:tcW w:w="1288" w:type="dxa"/>
          </w:tcPr>
          <w:p>
            <w:pPr>
              <w:pStyle w:val="TableParagraph"/>
              <w:spacing w:before="128"/>
              <w:ind w:left="242"/>
              <w:rPr>
                <w:sz w:val="16"/>
              </w:rPr>
            </w:pPr>
            <w:r>
              <w:rPr>
                <w:spacing w:val="-2"/>
                <w:w w:val="95"/>
                <w:sz w:val="16"/>
              </w:rPr>
              <w:t>PNOS/PNOR</w:t>
            </w:r>
          </w:p>
          <w:p>
            <w:pPr>
              <w:pStyle w:val="TableParagraph"/>
              <w:spacing w:before="32"/>
              <w:ind w:left="235"/>
              <w:rPr>
                <w:rFonts w:ascii="Arial" w:hAnsi="Arial"/>
                <w:b/>
                <w:sz w:val="16"/>
              </w:rPr>
            </w:pPr>
            <w:r>
              <w:rPr>
                <w:rFonts w:ascii="Arial" w:hAnsi="Arial"/>
                <w:b/>
                <w:spacing w:val="-2"/>
                <w:sz w:val="16"/>
              </w:rPr>
              <w:t>1,27</w:t>
            </w:r>
            <w:r>
              <w:rPr>
                <w:rFonts w:ascii="Arial" w:hAnsi="Arial"/>
                <w:b/>
                <w:spacing w:val="5"/>
                <w:sz w:val="16"/>
              </w:rPr>
              <w:t> </w:t>
            </w:r>
            <w:r>
              <w:rPr>
                <w:rFonts w:ascii="Arial" w:hAnsi="Arial"/>
                <w:b/>
                <w:spacing w:val="-2"/>
                <w:sz w:val="16"/>
              </w:rPr>
              <w:t>mg/m³</w:t>
            </w:r>
          </w:p>
        </w:tc>
        <w:tc>
          <w:tcPr>
            <w:tcW w:w="870" w:type="dxa"/>
          </w:tcPr>
          <w:p>
            <w:pPr>
              <w:pStyle w:val="TableParagraph"/>
              <w:spacing w:before="51"/>
              <w:rPr>
                <w:sz w:val="16"/>
              </w:rPr>
            </w:pPr>
          </w:p>
          <w:p>
            <w:pPr>
              <w:pStyle w:val="TableParagraph"/>
              <w:spacing w:before="1"/>
              <w:ind w:left="29" w:right="4"/>
              <w:jc w:val="center"/>
              <w:rPr>
                <w:sz w:val="16"/>
              </w:rPr>
            </w:pPr>
            <w:r>
              <w:rPr>
                <w:spacing w:val="-2"/>
                <w:sz w:val="16"/>
              </w:rPr>
              <w:t>Habitual</w:t>
            </w:r>
          </w:p>
        </w:tc>
        <w:tc>
          <w:tcPr>
            <w:tcW w:w="1369" w:type="dxa"/>
          </w:tcPr>
          <w:p>
            <w:pPr>
              <w:pStyle w:val="TableParagraph"/>
              <w:spacing w:line="280" w:lineRule="auto" w:before="128"/>
              <w:ind w:left="390" w:right="305" w:hanging="16"/>
              <w:rPr>
                <w:sz w:val="16"/>
              </w:rPr>
            </w:pPr>
            <w:r>
              <w:rPr>
                <w:spacing w:val="-8"/>
                <w:sz w:val="16"/>
              </w:rPr>
              <w:t>Corte</w:t>
            </w:r>
            <w:r>
              <w:rPr>
                <w:spacing w:val="-11"/>
                <w:sz w:val="16"/>
              </w:rPr>
              <w:t> </w:t>
            </w:r>
            <w:r>
              <w:rPr>
                <w:spacing w:val="-8"/>
                <w:sz w:val="16"/>
              </w:rPr>
              <w:t>piso</w:t>
            </w:r>
            <w:r>
              <w:rPr>
                <w:spacing w:val="-2"/>
                <w:sz w:val="16"/>
              </w:rPr>
              <w:t> cerâmico</w:t>
            </w:r>
          </w:p>
        </w:tc>
        <w:tc>
          <w:tcPr>
            <w:tcW w:w="1271" w:type="dxa"/>
          </w:tcPr>
          <w:p>
            <w:pPr>
              <w:pStyle w:val="TableParagraph"/>
              <w:spacing w:line="280" w:lineRule="auto" w:before="128"/>
              <w:ind w:left="260" w:hanging="173"/>
              <w:rPr>
                <w:sz w:val="16"/>
              </w:rPr>
            </w:pPr>
            <w:r>
              <w:rPr>
                <w:spacing w:val="-4"/>
                <w:sz w:val="16"/>
              </w:rPr>
              <w:t>Irritação</w:t>
            </w:r>
            <w:r>
              <w:rPr>
                <w:spacing w:val="-13"/>
                <w:sz w:val="16"/>
              </w:rPr>
              <w:t> </w:t>
            </w:r>
            <w:r>
              <w:rPr>
                <w:spacing w:val="-4"/>
                <w:sz w:val="16"/>
              </w:rPr>
              <w:t>do</w:t>
            </w:r>
            <w:r>
              <w:rPr>
                <w:spacing w:val="-10"/>
                <w:sz w:val="16"/>
              </w:rPr>
              <w:t> </w:t>
            </w:r>
            <w:r>
              <w:rPr>
                <w:spacing w:val="-4"/>
                <w:sz w:val="16"/>
              </w:rPr>
              <w:t>trato </w:t>
            </w:r>
            <w:r>
              <w:rPr>
                <w:spacing w:val="-2"/>
                <w:sz w:val="16"/>
              </w:rPr>
              <w:t>respiratório</w:t>
            </w:r>
          </w:p>
        </w:tc>
        <w:tc>
          <w:tcPr>
            <w:tcW w:w="757" w:type="dxa"/>
          </w:tcPr>
          <w:p>
            <w:pPr>
              <w:pStyle w:val="TableParagraph"/>
              <w:spacing w:before="17"/>
              <w:rPr>
                <w:sz w:val="18"/>
              </w:rPr>
            </w:pPr>
          </w:p>
          <w:p>
            <w:pPr>
              <w:pStyle w:val="TableParagraph"/>
              <w:ind w:left="73" w:right="23"/>
              <w:jc w:val="center"/>
              <w:rPr>
                <w:sz w:val="18"/>
              </w:rPr>
            </w:pPr>
            <w:r>
              <w:rPr>
                <w:spacing w:val="-10"/>
                <w:sz w:val="18"/>
              </w:rPr>
              <w:t>Q</w:t>
            </w:r>
          </w:p>
        </w:tc>
        <w:tc>
          <w:tcPr>
            <w:tcW w:w="467" w:type="dxa"/>
          </w:tcPr>
          <w:p>
            <w:pPr>
              <w:pStyle w:val="TableParagraph"/>
              <w:spacing w:before="17"/>
              <w:rPr>
                <w:sz w:val="18"/>
              </w:rPr>
            </w:pPr>
          </w:p>
          <w:p>
            <w:pPr>
              <w:pStyle w:val="TableParagraph"/>
              <w:ind w:left="70" w:right="20"/>
              <w:jc w:val="center"/>
              <w:rPr>
                <w:sz w:val="18"/>
              </w:rPr>
            </w:pPr>
            <w:r>
              <w:rPr>
                <w:spacing w:val="-10"/>
                <w:sz w:val="18"/>
              </w:rPr>
              <w:t>D</w:t>
            </w:r>
          </w:p>
        </w:tc>
        <w:tc>
          <w:tcPr>
            <w:tcW w:w="467" w:type="dxa"/>
          </w:tcPr>
          <w:p>
            <w:pPr>
              <w:pStyle w:val="TableParagraph"/>
              <w:spacing w:before="17"/>
              <w:rPr>
                <w:sz w:val="18"/>
              </w:rPr>
            </w:pPr>
          </w:p>
          <w:p>
            <w:pPr>
              <w:pStyle w:val="TableParagraph"/>
              <w:ind w:left="70" w:right="18"/>
              <w:jc w:val="center"/>
              <w:rPr>
                <w:sz w:val="18"/>
              </w:rPr>
            </w:pPr>
            <w:r>
              <w:rPr>
                <w:spacing w:val="-10"/>
                <w:sz w:val="18"/>
              </w:rPr>
              <w:t>N</w:t>
            </w:r>
          </w:p>
        </w:tc>
        <w:tc>
          <w:tcPr>
            <w:tcW w:w="467" w:type="dxa"/>
          </w:tcPr>
          <w:p>
            <w:pPr>
              <w:pStyle w:val="TableParagraph"/>
              <w:spacing w:before="17"/>
              <w:rPr>
                <w:sz w:val="18"/>
              </w:rPr>
            </w:pPr>
          </w:p>
          <w:p>
            <w:pPr>
              <w:pStyle w:val="TableParagraph"/>
              <w:ind w:left="70" w:right="18"/>
              <w:jc w:val="center"/>
              <w:rPr>
                <w:sz w:val="18"/>
              </w:rPr>
            </w:pPr>
            <w:r>
              <w:rPr>
                <w:spacing w:val="-10"/>
                <w:sz w:val="18"/>
              </w:rPr>
              <w:t>P</w:t>
            </w:r>
          </w:p>
        </w:tc>
        <w:tc>
          <w:tcPr>
            <w:tcW w:w="467" w:type="dxa"/>
          </w:tcPr>
          <w:p>
            <w:pPr>
              <w:pStyle w:val="TableParagraph"/>
              <w:spacing w:before="17"/>
              <w:rPr>
                <w:sz w:val="18"/>
              </w:rPr>
            </w:pPr>
          </w:p>
          <w:p>
            <w:pPr>
              <w:pStyle w:val="TableParagraph"/>
              <w:ind w:left="70" w:right="15"/>
              <w:jc w:val="center"/>
              <w:rPr>
                <w:sz w:val="18"/>
              </w:rPr>
            </w:pPr>
            <w:r>
              <w:rPr>
                <w:spacing w:val="-10"/>
                <w:sz w:val="18"/>
              </w:rPr>
              <w:t>2</w:t>
            </w:r>
          </w:p>
        </w:tc>
        <w:tc>
          <w:tcPr>
            <w:tcW w:w="467" w:type="dxa"/>
          </w:tcPr>
          <w:p>
            <w:pPr>
              <w:pStyle w:val="TableParagraph"/>
              <w:spacing w:before="17"/>
              <w:rPr>
                <w:sz w:val="18"/>
              </w:rPr>
            </w:pPr>
          </w:p>
          <w:p>
            <w:pPr>
              <w:pStyle w:val="TableParagraph"/>
              <w:ind w:left="70" w:right="13"/>
              <w:jc w:val="center"/>
              <w:rPr>
                <w:sz w:val="18"/>
              </w:rPr>
            </w:pPr>
            <w:r>
              <w:rPr>
                <w:spacing w:val="-10"/>
                <w:sz w:val="18"/>
              </w:rPr>
              <w:t>1</w:t>
            </w:r>
          </w:p>
        </w:tc>
        <w:tc>
          <w:tcPr>
            <w:tcW w:w="467" w:type="dxa"/>
          </w:tcPr>
          <w:p>
            <w:pPr>
              <w:pStyle w:val="TableParagraph"/>
              <w:spacing w:before="17"/>
              <w:rPr>
                <w:sz w:val="18"/>
              </w:rPr>
            </w:pPr>
          </w:p>
          <w:p>
            <w:pPr>
              <w:pStyle w:val="TableParagraph"/>
              <w:ind w:left="70" w:right="11"/>
              <w:jc w:val="center"/>
              <w:rPr>
                <w:sz w:val="18"/>
              </w:rPr>
            </w:pPr>
            <w:r>
              <w:rPr>
                <w:spacing w:val="-10"/>
                <w:sz w:val="18"/>
              </w:rPr>
              <w:t>2</w:t>
            </w:r>
          </w:p>
        </w:tc>
        <w:tc>
          <w:tcPr>
            <w:tcW w:w="467" w:type="dxa"/>
          </w:tcPr>
          <w:p>
            <w:pPr>
              <w:pStyle w:val="TableParagraph"/>
              <w:spacing w:before="17"/>
              <w:rPr>
                <w:sz w:val="18"/>
              </w:rPr>
            </w:pPr>
          </w:p>
          <w:p>
            <w:pPr>
              <w:pStyle w:val="TableParagraph"/>
              <w:ind w:left="70" w:right="9"/>
              <w:jc w:val="center"/>
              <w:rPr>
                <w:sz w:val="18"/>
              </w:rPr>
            </w:pPr>
            <w:r>
              <w:rPr>
                <w:spacing w:val="-10"/>
                <w:sz w:val="18"/>
              </w:rPr>
              <w:t>2</w:t>
            </w:r>
          </w:p>
        </w:tc>
        <w:tc>
          <w:tcPr>
            <w:tcW w:w="467" w:type="dxa"/>
          </w:tcPr>
          <w:p>
            <w:pPr>
              <w:pStyle w:val="TableParagraph"/>
              <w:spacing w:before="17"/>
              <w:rPr>
                <w:sz w:val="18"/>
              </w:rPr>
            </w:pPr>
          </w:p>
          <w:p>
            <w:pPr>
              <w:pStyle w:val="TableParagraph"/>
              <w:ind w:left="70" w:right="7"/>
              <w:jc w:val="center"/>
              <w:rPr>
                <w:sz w:val="18"/>
              </w:rPr>
            </w:pPr>
            <w:r>
              <w:rPr>
                <w:spacing w:val="-10"/>
                <w:sz w:val="18"/>
              </w:rPr>
              <w:t>7</w:t>
            </w:r>
          </w:p>
        </w:tc>
        <w:tc>
          <w:tcPr>
            <w:tcW w:w="467" w:type="dxa"/>
          </w:tcPr>
          <w:p>
            <w:pPr>
              <w:pStyle w:val="TableParagraph"/>
              <w:spacing w:before="17"/>
              <w:rPr>
                <w:sz w:val="18"/>
              </w:rPr>
            </w:pPr>
          </w:p>
          <w:p>
            <w:pPr>
              <w:pStyle w:val="TableParagraph"/>
              <w:ind w:left="70" w:right="5"/>
              <w:jc w:val="center"/>
              <w:rPr>
                <w:sz w:val="18"/>
              </w:rPr>
            </w:pPr>
            <w:r>
              <w:rPr>
                <w:spacing w:val="-10"/>
                <w:sz w:val="18"/>
              </w:rPr>
              <w:t>1</w:t>
            </w:r>
          </w:p>
        </w:tc>
        <w:tc>
          <w:tcPr>
            <w:tcW w:w="467" w:type="dxa"/>
          </w:tcPr>
          <w:p>
            <w:pPr>
              <w:pStyle w:val="TableParagraph"/>
              <w:spacing w:before="17"/>
              <w:rPr>
                <w:sz w:val="18"/>
              </w:rPr>
            </w:pPr>
          </w:p>
          <w:p>
            <w:pPr>
              <w:pStyle w:val="TableParagraph"/>
              <w:ind w:left="70" w:right="3"/>
              <w:jc w:val="center"/>
              <w:rPr>
                <w:sz w:val="18"/>
              </w:rPr>
            </w:pPr>
            <w:r>
              <w:rPr>
                <w:spacing w:val="-10"/>
                <w:sz w:val="18"/>
              </w:rPr>
              <w:t>1</w:t>
            </w:r>
          </w:p>
        </w:tc>
        <w:tc>
          <w:tcPr>
            <w:tcW w:w="467" w:type="dxa"/>
          </w:tcPr>
          <w:p>
            <w:pPr>
              <w:pStyle w:val="TableParagraph"/>
              <w:spacing w:before="17"/>
              <w:rPr>
                <w:sz w:val="18"/>
              </w:rPr>
            </w:pPr>
          </w:p>
          <w:p>
            <w:pPr>
              <w:pStyle w:val="TableParagraph"/>
              <w:ind w:left="70" w:right="1"/>
              <w:jc w:val="center"/>
              <w:rPr>
                <w:sz w:val="18"/>
              </w:rPr>
            </w:pPr>
            <w:r>
              <w:rPr>
                <w:spacing w:val="-10"/>
                <w:sz w:val="18"/>
              </w:rPr>
              <w:t>2</w:t>
            </w:r>
          </w:p>
        </w:tc>
        <w:tc>
          <w:tcPr>
            <w:tcW w:w="467" w:type="dxa"/>
            <w:shd w:val="clear" w:color="auto" w:fill="00AF4F"/>
          </w:tcPr>
          <w:p>
            <w:pPr>
              <w:pStyle w:val="TableParagraph"/>
              <w:spacing w:before="203"/>
              <w:ind w:left="70"/>
              <w:jc w:val="center"/>
              <w:rPr>
                <w:rFonts w:ascii="Calibri"/>
                <w:b/>
                <w:sz w:val="22"/>
              </w:rPr>
            </w:pPr>
            <w:r>
              <w:rPr>
                <w:rFonts w:ascii="Calibri"/>
                <w:b/>
                <w:color w:val="FFFFFF"/>
                <w:spacing w:val="-5"/>
                <w:w w:val="110"/>
                <w:sz w:val="22"/>
              </w:rPr>
              <w:t>14</w:t>
            </w:r>
          </w:p>
        </w:tc>
        <w:tc>
          <w:tcPr>
            <w:tcW w:w="1192" w:type="dxa"/>
            <w:shd w:val="clear" w:color="auto" w:fill="00AF4F"/>
          </w:tcPr>
          <w:p>
            <w:pPr>
              <w:pStyle w:val="TableParagraph"/>
              <w:spacing w:before="193"/>
              <w:ind w:left="9"/>
              <w:jc w:val="center"/>
              <w:rPr>
                <w:rFonts w:ascii="Calibri"/>
                <w:b/>
                <w:sz w:val="22"/>
              </w:rPr>
            </w:pPr>
            <w:r>
              <w:rPr>
                <w:rFonts w:ascii="Calibri"/>
                <w:b/>
                <w:color w:val="FFFFFF"/>
                <w:spacing w:val="-2"/>
                <w:w w:val="115"/>
                <w:sz w:val="22"/>
              </w:rPr>
              <w:t>Trivial</w:t>
            </w:r>
          </w:p>
        </w:tc>
      </w:tr>
      <w:tr>
        <w:trPr>
          <w:trHeight w:val="762" w:hRule="atLeast"/>
        </w:trPr>
        <w:tc>
          <w:tcPr>
            <w:tcW w:w="612" w:type="dxa"/>
          </w:tcPr>
          <w:p>
            <w:pPr>
              <w:pStyle w:val="TableParagraph"/>
              <w:spacing w:before="67"/>
              <w:rPr>
                <w:sz w:val="18"/>
              </w:rPr>
            </w:pPr>
          </w:p>
          <w:p>
            <w:pPr>
              <w:pStyle w:val="TableParagraph"/>
              <w:ind w:left="49" w:right="13"/>
              <w:jc w:val="center"/>
              <w:rPr>
                <w:sz w:val="18"/>
              </w:rPr>
            </w:pPr>
            <w:r>
              <w:rPr>
                <w:sz w:val="18"/>
              </w:rPr>
              <w:t>AB </w:t>
            </w:r>
            <w:r>
              <w:rPr>
                <w:spacing w:val="-5"/>
                <w:sz w:val="18"/>
              </w:rPr>
              <w:t>27</w:t>
            </w:r>
          </w:p>
        </w:tc>
        <w:tc>
          <w:tcPr>
            <w:tcW w:w="1322" w:type="dxa"/>
          </w:tcPr>
          <w:p>
            <w:pPr>
              <w:pStyle w:val="TableParagraph"/>
              <w:spacing w:line="280" w:lineRule="auto" w:before="178"/>
              <w:ind w:left="369" w:hanging="276"/>
              <w:rPr>
                <w:sz w:val="16"/>
              </w:rPr>
            </w:pPr>
            <w:r>
              <w:rPr>
                <w:w w:val="90"/>
                <w:sz w:val="16"/>
              </w:rPr>
              <w:t>Assentamento</w:t>
            </w:r>
            <w:r>
              <w:rPr>
                <w:spacing w:val="-7"/>
                <w:w w:val="90"/>
                <w:sz w:val="16"/>
              </w:rPr>
              <w:t> </w:t>
            </w:r>
            <w:r>
              <w:rPr>
                <w:w w:val="90"/>
                <w:sz w:val="16"/>
              </w:rPr>
              <w:t>de</w:t>
            </w:r>
            <w:r>
              <w:rPr>
                <w:sz w:val="16"/>
              </w:rPr>
              <w:t> </w:t>
            </w:r>
            <w:r>
              <w:rPr>
                <w:spacing w:val="-2"/>
                <w:sz w:val="16"/>
              </w:rPr>
              <w:t>cerâmica</w:t>
            </w:r>
          </w:p>
        </w:tc>
        <w:tc>
          <w:tcPr>
            <w:tcW w:w="1288" w:type="dxa"/>
          </w:tcPr>
          <w:p>
            <w:pPr>
              <w:pStyle w:val="TableParagraph"/>
              <w:spacing w:line="280" w:lineRule="auto" w:before="178"/>
              <w:ind w:left="331" w:right="235" w:hanging="65"/>
              <w:rPr>
                <w:sz w:val="16"/>
              </w:rPr>
            </w:pPr>
            <w:r>
              <w:rPr>
                <w:spacing w:val="-4"/>
                <w:sz w:val="16"/>
              </w:rPr>
              <w:t>Movimento </w:t>
            </w:r>
            <w:r>
              <w:rPr>
                <w:spacing w:val="-2"/>
                <w:sz w:val="16"/>
              </w:rPr>
              <w:t>repetitivo</w:t>
            </w:r>
          </w:p>
        </w:tc>
        <w:tc>
          <w:tcPr>
            <w:tcW w:w="870" w:type="dxa"/>
          </w:tcPr>
          <w:p>
            <w:pPr>
              <w:pStyle w:val="TableParagraph"/>
              <w:spacing w:before="102"/>
              <w:rPr>
                <w:sz w:val="16"/>
              </w:rPr>
            </w:pPr>
          </w:p>
          <w:p>
            <w:pPr>
              <w:pStyle w:val="TableParagraph"/>
              <w:ind w:left="29" w:right="4"/>
              <w:jc w:val="center"/>
              <w:rPr>
                <w:sz w:val="16"/>
              </w:rPr>
            </w:pPr>
            <w:r>
              <w:rPr>
                <w:spacing w:val="-2"/>
                <w:sz w:val="16"/>
              </w:rPr>
              <w:t>Habitual</w:t>
            </w:r>
          </w:p>
        </w:tc>
        <w:tc>
          <w:tcPr>
            <w:tcW w:w="1369" w:type="dxa"/>
          </w:tcPr>
          <w:p>
            <w:pPr>
              <w:pStyle w:val="TableParagraph"/>
              <w:spacing w:line="280" w:lineRule="auto" w:before="178"/>
              <w:ind w:left="455" w:hanging="339"/>
              <w:rPr>
                <w:sz w:val="16"/>
              </w:rPr>
            </w:pPr>
            <w:r>
              <w:rPr>
                <w:spacing w:val="-2"/>
                <w:w w:val="90"/>
                <w:sz w:val="16"/>
              </w:rPr>
              <w:t>Correr</w:t>
            </w:r>
            <w:r>
              <w:rPr>
                <w:spacing w:val="-6"/>
                <w:w w:val="90"/>
                <w:sz w:val="16"/>
              </w:rPr>
              <w:t> </w:t>
            </w:r>
            <w:r>
              <w:rPr>
                <w:spacing w:val="-2"/>
                <w:w w:val="90"/>
                <w:sz w:val="16"/>
              </w:rPr>
              <w:t>argamassa</w:t>
            </w:r>
            <w:r>
              <w:rPr>
                <w:spacing w:val="-2"/>
                <w:sz w:val="16"/>
              </w:rPr>
              <w:t> </w:t>
            </w:r>
            <w:r>
              <w:rPr>
                <w:sz w:val="16"/>
              </w:rPr>
              <w:t>no</w:t>
            </w:r>
            <w:r>
              <w:rPr>
                <w:spacing w:val="-12"/>
                <w:sz w:val="16"/>
              </w:rPr>
              <w:t> </w:t>
            </w:r>
            <w:r>
              <w:rPr>
                <w:sz w:val="16"/>
              </w:rPr>
              <w:t>piso</w:t>
            </w:r>
          </w:p>
        </w:tc>
        <w:tc>
          <w:tcPr>
            <w:tcW w:w="1271" w:type="dxa"/>
          </w:tcPr>
          <w:p>
            <w:pPr>
              <w:pStyle w:val="TableParagraph"/>
              <w:spacing w:before="102"/>
              <w:rPr>
                <w:sz w:val="16"/>
              </w:rPr>
            </w:pPr>
          </w:p>
          <w:p>
            <w:pPr>
              <w:pStyle w:val="TableParagraph"/>
              <w:ind w:left="67"/>
              <w:jc w:val="center"/>
              <w:rPr>
                <w:sz w:val="16"/>
              </w:rPr>
            </w:pPr>
            <w:r>
              <w:rPr>
                <w:spacing w:val="-5"/>
                <w:w w:val="85"/>
                <w:sz w:val="16"/>
              </w:rPr>
              <w:t>LER</w:t>
            </w:r>
          </w:p>
        </w:tc>
        <w:tc>
          <w:tcPr>
            <w:tcW w:w="757" w:type="dxa"/>
          </w:tcPr>
          <w:p>
            <w:pPr>
              <w:pStyle w:val="TableParagraph"/>
              <w:spacing w:before="67"/>
              <w:rPr>
                <w:sz w:val="18"/>
              </w:rPr>
            </w:pPr>
          </w:p>
          <w:p>
            <w:pPr>
              <w:pStyle w:val="TableParagraph"/>
              <w:ind w:left="72" w:right="23"/>
              <w:jc w:val="center"/>
              <w:rPr>
                <w:sz w:val="18"/>
              </w:rPr>
            </w:pPr>
            <w:r>
              <w:rPr>
                <w:spacing w:val="-10"/>
                <w:sz w:val="18"/>
              </w:rPr>
              <w:t>E</w:t>
            </w:r>
          </w:p>
        </w:tc>
        <w:tc>
          <w:tcPr>
            <w:tcW w:w="467" w:type="dxa"/>
          </w:tcPr>
          <w:p>
            <w:pPr>
              <w:pStyle w:val="TableParagraph"/>
              <w:spacing w:before="67"/>
              <w:rPr>
                <w:sz w:val="18"/>
              </w:rPr>
            </w:pPr>
          </w:p>
          <w:p>
            <w:pPr>
              <w:pStyle w:val="TableParagraph"/>
              <w:ind w:left="70" w:right="22"/>
              <w:jc w:val="center"/>
              <w:rPr>
                <w:sz w:val="18"/>
              </w:rPr>
            </w:pPr>
            <w:r>
              <w:rPr>
                <w:spacing w:val="-10"/>
                <w:sz w:val="18"/>
              </w:rPr>
              <w:t>D</w:t>
            </w:r>
          </w:p>
        </w:tc>
        <w:tc>
          <w:tcPr>
            <w:tcW w:w="467" w:type="dxa"/>
          </w:tcPr>
          <w:p>
            <w:pPr>
              <w:pStyle w:val="TableParagraph"/>
              <w:spacing w:before="67"/>
              <w:rPr>
                <w:sz w:val="18"/>
              </w:rPr>
            </w:pPr>
          </w:p>
          <w:p>
            <w:pPr>
              <w:pStyle w:val="TableParagraph"/>
              <w:ind w:left="70" w:right="20"/>
              <w:jc w:val="center"/>
              <w:rPr>
                <w:sz w:val="18"/>
              </w:rPr>
            </w:pPr>
            <w:r>
              <w:rPr>
                <w:spacing w:val="-10"/>
                <w:sz w:val="18"/>
              </w:rPr>
              <w:t>N</w:t>
            </w:r>
          </w:p>
        </w:tc>
        <w:tc>
          <w:tcPr>
            <w:tcW w:w="467" w:type="dxa"/>
          </w:tcPr>
          <w:p>
            <w:pPr>
              <w:pStyle w:val="TableParagraph"/>
              <w:spacing w:before="67"/>
              <w:rPr>
                <w:sz w:val="18"/>
              </w:rPr>
            </w:pPr>
          </w:p>
          <w:p>
            <w:pPr>
              <w:pStyle w:val="TableParagraph"/>
              <w:ind w:left="70" w:right="17"/>
              <w:jc w:val="center"/>
              <w:rPr>
                <w:sz w:val="18"/>
              </w:rPr>
            </w:pPr>
            <w:r>
              <w:rPr>
                <w:spacing w:val="-10"/>
                <w:sz w:val="18"/>
              </w:rPr>
              <w:t>P</w:t>
            </w:r>
          </w:p>
        </w:tc>
        <w:tc>
          <w:tcPr>
            <w:tcW w:w="467" w:type="dxa"/>
          </w:tcPr>
          <w:p>
            <w:pPr>
              <w:pStyle w:val="TableParagraph"/>
              <w:spacing w:before="67"/>
              <w:rPr>
                <w:sz w:val="18"/>
              </w:rPr>
            </w:pPr>
          </w:p>
          <w:p>
            <w:pPr>
              <w:pStyle w:val="TableParagraph"/>
              <w:ind w:left="70" w:right="17"/>
              <w:jc w:val="center"/>
              <w:rPr>
                <w:sz w:val="18"/>
              </w:rPr>
            </w:pPr>
            <w:r>
              <w:rPr>
                <w:spacing w:val="-10"/>
                <w:sz w:val="18"/>
              </w:rPr>
              <w:t>2</w:t>
            </w:r>
          </w:p>
        </w:tc>
        <w:tc>
          <w:tcPr>
            <w:tcW w:w="467" w:type="dxa"/>
          </w:tcPr>
          <w:p>
            <w:pPr>
              <w:pStyle w:val="TableParagraph"/>
              <w:spacing w:before="67"/>
              <w:rPr>
                <w:sz w:val="18"/>
              </w:rPr>
            </w:pPr>
          </w:p>
          <w:p>
            <w:pPr>
              <w:pStyle w:val="TableParagraph"/>
              <w:ind w:left="70" w:right="15"/>
              <w:jc w:val="center"/>
              <w:rPr>
                <w:sz w:val="18"/>
              </w:rPr>
            </w:pPr>
            <w:r>
              <w:rPr>
                <w:spacing w:val="-10"/>
                <w:sz w:val="18"/>
              </w:rPr>
              <w:t>1</w:t>
            </w:r>
          </w:p>
        </w:tc>
        <w:tc>
          <w:tcPr>
            <w:tcW w:w="467" w:type="dxa"/>
          </w:tcPr>
          <w:p>
            <w:pPr>
              <w:pStyle w:val="TableParagraph"/>
              <w:spacing w:before="67"/>
              <w:rPr>
                <w:sz w:val="18"/>
              </w:rPr>
            </w:pPr>
          </w:p>
          <w:p>
            <w:pPr>
              <w:pStyle w:val="TableParagraph"/>
              <w:ind w:left="70" w:right="13"/>
              <w:jc w:val="center"/>
              <w:rPr>
                <w:sz w:val="18"/>
              </w:rPr>
            </w:pPr>
            <w:r>
              <w:rPr>
                <w:spacing w:val="-10"/>
                <w:sz w:val="18"/>
              </w:rPr>
              <w:t>3</w:t>
            </w:r>
          </w:p>
        </w:tc>
        <w:tc>
          <w:tcPr>
            <w:tcW w:w="467" w:type="dxa"/>
          </w:tcPr>
          <w:p>
            <w:pPr>
              <w:pStyle w:val="TableParagraph"/>
              <w:spacing w:before="67"/>
              <w:rPr>
                <w:sz w:val="18"/>
              </w:rPr>
            </w:pPr>
          </w:p>
          <w:p>
            <w:pPr>
              <w:pStyle w:val="TableParagraph"/>
              <w:ind w:left="70" w:right="11"/>
              <w:jc w:val="center"/>
              <w:rPr>
                <w:sz w:val="18"/>
              </w:rPr>
            </w:pPr>
            <w:r>
              <w:rPr>
                <w:spacing w:val="-10"/>
                <w:sz w:val="18"/>
              </w:rPr>
              <w:t>3</w:t>
            </w:r>
          </w:p>
        </w:tc>
        <w:tc>
          <w:tcPr>
            <w:tcW w:w="467" w:type="dxa"/>
          </w:tcPr>
          <w:p>
            <w:pPr>
              <w:pStyle w:val="TableParagraph"/>
              <w:spacing w:before="67"/>
              <w:rPr>
                <w:sz w:val="18"/>
              </w:rPr>
            </w:pPr>
          </w:p>
          <w:p>
            <w:pPr>
              <w:pStyle w:val="TableParagraph"/>
              <w:ind w:left="70" w:right="9"/>
              <w:jc w:val="center"/>
              <w:rPr>
                <w:sz w:val="18"/>
              </w:rPr>
            </w:pPr>
            <w:r>
              <w:rPr>
                <w:spacing w:val="-10"/>
                <w:sz w:val="18"/>
              </w:rPr>
              <w:t>9</w:t>
            </w:r>
          </w:p>
        </w:tc>
        <w:tc>
          <w:tcPr>
            <w:tcW w:w="467" w:type="dxa"/>
          </w:tcPr>
          <w:p>
            <w:pPr>
              <w:pStyle w:val="TableParagraph"/>
              <w:spacing w:before="67"/>
              <w:rPr>
                <w:sz w:val="18"/>
              </w:rPr>
            </w:pPr>
          </w:p>
          <w:p>
            <w:pPr>
              <w:pStyle w:val="TableParagraph"/>
              <w:ind w:left="70" w:right="7"/>
              <w:jc w:val="center"/>
              <w:rPr>
                <w:sz w:val="18"/>
              </w:rPr>
            </w:pPr>
            <w:r>
              <w:rPr>
                <w:spacing w:val="-10"/>
                <w:sz w:val="18"/>
              </w:rPr>
              <w:t>5</w:t>
            </w:r>
          </w:p>
        </w:tc>
        <w:tc>
          <w:tcPr>
            <w:tcW w:w="467" w:type="dxa"/>
          </w:tcPr>
          <w:p>
            <w:pPr>
              <w:pStyle w:val="TableParagraph"/>
              <w:spacing w:before="67"/>
              <w:rPr>
                <w:sz w:val="18"/>
              </w:rPr>
            </w:pPr>
          </w:p>
          <w:p>
            <w:pPr>
              <w:pStyle w:val="TableParagraph"/>
              <w:ind w:left="70" w:right="5"/>
              <w:jc w:val="center"/>
              <w:rPr>
                <w:sz w:val="18"/>
              </w:rPr>
            </w:pPr>
            <w:r>
              <w:rPr>
                <w:spacing w:val="-10"/>
                <w:sz w:val="18"/>
              </w:rPr>
              <w:t>1</w:t>
            </w:r>
          </w:p>
        </w:tc>
        <w:tc>
          <w:tcPr>
            <w:tcW w:w="467" w:type="dxa"/>
          </w:tcPr>
          <w:p>
            <w:pPr>
              <w:pStyle w:val="TableParagraph"/>
              <w:spacing w:before="67"/>
              <w:rPr>
                <w:sz w:val="18"/>
              </w:rPr>
            </w:pPr>
          </w:p>
          <w:p>
            <w:pPr>
              <w:pStyle w:val="TableParagraph"/>
              <w:ind w:left="70" w:right="3"/>
              <w:jc w:val="center"/>
              <w:rPr>
                <w:sz w:val="18"/>
              </w:rPr>
            </w:pPr>
            <w:r>
              <w:rPr>
                <w:spacing w:val="-10"/>
                <w:sz w:val="18"/>
              </w:rPr>
              <w:t>6</w:t>
            </w:r>
          </w:p>
        </w:tc>
        <w:tc>
          <w:tcPr>
            <w:tcW w:w="467" w:type="dxa"/>
            <w:shd w:val="clear" w:color="auto" w:fill="00AFF0"/>
          </w:tcPr>
          <w:p>
            <w:pPr>
              <w:pStyle w:val="TableParagraph"/>
              <w:rPr>
                <w:sz w:val="22"/>
              </w:rPr>
            </w:pPr>
          </w:p>
          <w:p>
            <w:pPr>
              <w:pStyle w:val="TableParagraph"/>
              <w:ind w:left="70"/>
              <w:jc w:val="center"/>
              <w:rPr>
                <w:rFonts w:ascii="Calibri"/>
                <w:b/>
                <w:sz w:val="22"/>
              </w:rPr>
            </w:pPr>
            <w:r>
              <w:rPr>
                <w:rFonts w:ascii="Calibri"/>
                <w:b/>
                <w:color w:val="FFFFFF"/>
                <w:spacing w:val="-5"/>
                <w:w w:val="110"/>
                <w:sz w:val="22"/>
              </w:rPr>
              <w:t>54</w:t>
            </w:r>
          </w:p>
        </w:tc>
        <w:tc>
          <w:tcPr>
            <w:tcW w:w="1192" w:type="dxa"/>
            <w:shd w:val="clear" w:color="auto" w:fill="00AFF0"/>
          </w:tcPr>
          <w:p>
            <w:pPr>
              <w:pStyle w:val="TableParagraph"/>
              <w:spacing w:before="243"/>
              <w:ind w:left="76"/>
              <w:jc w:val="center"/>
              <w:rPr>
                <w:rFonts w:ascii="Calibri"/>
                <w:b/>
                <w:sz w:val="22"/>
              </w:rPr>
            </w:pPr>
            <w:r>
              <w:rPr>
                <w:rFonts w:ascii="Calibri"/>
                <w:b/>
                <w:color w:val="FFFFFF"/>
                <w:spacing w:val="-2"/>
                <w:w w:val="110"/>
                <w:sz w:val="22"/>
              </w:rPr>
              <w:t>Moderado</w:t>
            </w:r>
          </w:p>
        </w:tc>
      </w:tr>
    </w:tbl>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11904">
                <wp:simplePos x="0" y="0"/>
                <wp:positionH relativeFrom="page">
                  <wp:posOffset>473962</wp:posOffset>
                </wp:positionH>
                <wp:positionV relativeFrom="paragraph">
                  <wp:posOffset>199019</wp:posOffset>
                </wp:positionV>
                <wp:extent cx="2600325" cy="276225"/>
                <wp:effectExtent l="0" t="0" r="0" b="0"/>
                <wp:wrapTopAndBottom/>
                <wp:docPr id="248" name="Textbox 248"/>
                <wp:cNvGraphicFramePr>
                  <a:graphicFrameLocks/>
                </wp:cNvGraphicFramePr>
                <a:graphic>
                  <a:graphicData uri="http://schemas.microsoft.com/office/word/2010/wordprocessingShape">
                    <wps:wsp>
                      <wps:cNvPr id="248" name="Textbox 248"/>
                      <wps:cNvSpPr txBox="1"/>
                      <wps:spPr>
                        <a:xfrm>
                          <a:off x="0" y="0"/>
                          <a:ext cx="2600325" cy="276225"/>
                        </a:xfrm>
                        <a:prstGeom prst="rect">
                          <a:avLst/>
                        </a:prstGeom>
                        <a:ln w="12189">
                          <a:solidFill>
                            <a:srgbClr val="000000"/>
                          </a:solidFill>
                          <a:prstDash val="solid"/>
                        </a:ln>
                      </wps:spPr>
                      <wps:txbx>
                        <w:txbxContent>
                          <w:p>
                            <w:pPr>
                              <w:spacing w:before="69"/>
                              <w:ind w:left="705"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wps:txbx>
                      <wps:bodyPr wrap="square" lIns="0" tIns="0" rIns="0" bIns="0" rtlCol="0">
                        <a:noAutofit/>
                      </wps:bodyPr>
                    </wps:wsp>
                  </a:graphicData>
                </a:graphic>
              </wp:anchor>
            </w:drawing>
          </mc:Choice>
          <mc:Fallback>
            <w:pict>
              <v:shape style="position:absolute;margin-left:37.319878pt;margin-top:15.670864pt;width:204.75pt;height:21.75pt;mso-position-horizontal-relative:page;mso-position-vertical-relative:paragraph;z-index:-15704576;mso-wrap-distance-left:0;mso-wrap-distance-right:0" type="#_x0000_t202" id="docshape192" filled="false" stroked="true" strokeweight=".959766pt" strokecolor="#000000">
                <v:textbox inset="0,0,0,0">
                  <w:txbxContent>
                    <w:p>
                      <w:pPr>
                        <w:spacing w:before="69"/>
                        <w:ind w:left="705"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v:textbox>
                <v:stroke dashstyle="solid"/>
                <w10:wrap type="topAndBottom"/>
              </v:shape>
            </w:pict>
          </mc:Fallback>
        </mc:AlternateContent>
      </w:r>
    </w:p>
    <w:p>
      <w:pPr>
        <w:pStyle w:val="BodyText"/>
        <w:spacing w:before="50"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304"/>
      </w:tblGrid>
      <w:tr>
        <w:trPr>
          <w:trHeight w:val="1038" w:hRule="atLeast"/>
        </w:trPr>
        <w:tc>
          <w:tcPr>
            <w:tcW w:w="14304" w:type="dxa"/>
          </w:tcPr>
          <w:p>
            <w:pPr>
              <w:pStyle w:val="TableParagraph"/>
              <w:spacing w:line="229" w:lineRule="exact"/>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line="273" w:lineRule="auto" w:before="31"/>
              <w:ind w:left="35" w:right="104"/>
              <w:rPr>
                <w:rFonts w:ascii="Arial" w:hAnsi="Arial"/>
                <w:b/>
                <w:sz w:val="20"/>
              </w:rPr>
            </w:pPr>
            <w:r>
              <w:rPr>
                <w:rFonts w:ascii="Arial" w:hAnsi="Arial"/>
                <w:b/>
                <w:w w:val="85"/>
                <w:sz w:val="20"/>
              </w:rPr>
              <w:t>(ENG)</w:t>
            </w:r>
            <w:r>
              <w:rPr>
                <w:rFonts w:ascii="Arial" w:hAnsi="Arial"/>
                <w:b/>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Proteção</w:t>
            </w:r>
            <w:r>
              <w:rPr>
                <w:rFonts w:ascii="Arial" w:hAnsi="Arial"/>
                <w:b/>
                <w:sz w:val="20"/>
              </w:rPr>
              <w:t> </w:t>
            </w:r>
            <w:r>
              <w:rPr>
                <w:rFonts w:ascii="Arial" w:hAnsi="Arial"/>
                <w:b/>
                <w:w w:val="85"/>
                <w:sz w:val="20"/>
              </w:rPr>
              <w:t>Respiratória</w:t>
            </w:r>
            <w:r>
              <w:rPr>
                <w:rFonts w:ascii="Arial" w:hAnsi="Arial"/>
                <w:b/>
                <w:sz w:val="20"/>
              </w:rPr>
              <w:t> </w:t>
            </w:r>
            <w:r>
              <w:rPr>
                <w:rFonts w:ascii="Arial" w:hAnsi="Arial"/>
                <w:b/>
                <w:w w:val="85"/>
                <w:sz w:val="20"/>
              </w:rPr>
              <w:t>em</w:t>
            </w:r>
            <w:r>
              <w:rPr>
                <w:rFonts w:ascii="Arial" w:hAnsi="Arial"/>
                <w:b/>
                <w:sz w:val="20"/>
              </w:rPr>
              <w:t> </w:t>
            </w:r>
            <w:r>
              <w:rPr>
                <w:rFonts w:ascii="Arial" w:hAnsi="Arial"/>
                <w:b/>
                <w:w w:val="85"/>
                <w:sz w:val="20"/>
              </w:rPr>
              <w:t>conformidade</w:t>
            </w:r>
            <w:r>
              <w:rPr>
                <w:rFonts w:ascii="Arial" w:hAnsi="Arial"/>
                <w:b/>
                <w:sz w:val="20"/>
              </w:rPr>
              <w:t> </w:t>
            </w:r>
            <w:r>
              <w:rPr>
                <w:rFonts w:ascii="Arial" w:hAnsi="Arial"/>
                <w:b/>
                <w:w w:val="85"/>
                <w:sz w:val="20"/>
              </w:rPr>
              <w:t>com</w:t>
            </w:r>
            <w:r>
              <w:rPr>
                <w:rFonts w:ascii="Arial" w:hAnsi="Arial"/>
                <w:b/>
                <w:sz w:val="20"/>
              </w:rPr>
              <w:t> </w:t>
            </w:r>
            <w:r>
              <w:rPr>
                <w:rFonts w:ascii="Arial" w:hAnsi="Arial"/>
                <w:b/>
                <w:w w:val="85"/>
                <w:sz w:val="20"/>
              </w:rPr>
              <w:t>a</w:t>
            </w:r>
            <w:r>
              <w:rPr>
                <w:rFonts w:ascii="Arial" w:hAnsi="Arial"/>
                <w:b/>
                <w:spacing w:val="67"/>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1994</w:t>
            </w:r>
            <w:r>
              <w:rPr>
                <w:rFonts w:ascii="Arial" w:hAnsi="Arial"/>
                <w:b/>
                <w:sz w:val="20"/>
              </w:rPr>
              <w:t> </w:t>
            </w:r>
            <w:r>
              <w:rPr>
                <w:rFonts w:ascii="Arial" w:hAnsi="Arial"/>
                <w:b/>
                <w:w w:val="85"/>
                <w:sz w:val="20"/>
              </w:rPr>
              <w:t>do</w:t>
            </w:r>
            <w:r>
              <w:rPr>
                <w:rFonts w:ascii="Arial" w:hAnsi="Arial"/>
                <w:b/>
                <w:sz w:val="20"/>
              </w:rPr>
              <w:t> </w:t>
            </w:r>
            <w:r>
              <w:rPr>
                <w:rFonts w:ascii="Arial" w:hAnsi="Arial"/>
                <w:b/>
                <w:w w:val="85"/>
                <w:sz w:val="20"/>
              </w:rPr>
              <w:t>MTb</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8</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2021</w:t>
            </w:r>
            <w:r>
              <w:rPr>
                <w:rFonts w:ascii="Arial" w:hAnsi="Arial"/>
                <w:b/>
                <w:sz w:val="20"/>
              </w:rPr>
              <w:t> </w:t>
            </w:r>
            <w:r>
              <w:rPr>
                <w:rFonts w:ascii="Arial" w:hAnsi="Arial"/>
                <w:b/>
                <w:w w:val="85"/>
                <w:sz w:val="20"/>
              </w:rPr>
              <w:t>art.</w:t>
            </w:r>
            <w:r>
              <w:rPr>
                <w:rFonts w:ascii="Arial" w:hAnsi="Arial"/>
                <w:b/>
                <w:sz w:val="20"/>
              </w:rPr>
              <w:t> </w:t>
            </w:r>
            <w:r>
              <w:rPr>
                <w:rFonts w:ascii="Arial" w:hAnsi="Arial"/>
                <w:b/>
                <w:w w:val="85"/>
                <w:sz w:val="20"/>
              </w:rPr>
              <w:t>44</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45 </w:t>
            </w:r>
            <w:r>
              <w:rPr>
                <w:rFonts w:ascii="Arial" w:hAnsi="Arial"/>
                <w:b/>
                <w:w w:val="90"/>
                <w:sz w:val="20"/>
              </w:rPr>
              <w:t>(EPI)- Óculos de proteção</w:t>
            </w:r>
          </w:p>
          <w:p>
            <w:pPr>
              <w:pStyle w:val="TableParagraph"/>
              <w:spacing w:line="229" w:lineRule="exact"/>
              <w:ind w:left="35"/>
              <w:rPr>
                <w:rFonts w:ascii="Arial"/>
                <w:b/>
                <w:sz w:val="20"/>
              </w:rPr>
            </w:pPr>
            <w:r>
              <w:rPr>
                <w:rFonts w:ascii="Arial"/>
                <w:b/>
                <w:w w:val="80"/>
                <w:sz w:val="20"/>
              </w:rPr>
              <w:t>(EPI)</w:t>
            </w:r>
            <w:r>
              <w:rPr>
                <w:rFonts w:ascii="Arial"/>
                <w:b/>
                <w:spacing w:val="-6"/>
                <w:sz w:val="20"/>
              </w:rPr>
              <w:t> </w:t>
            </w:r>
            <w:r>
              <w:rPr>
                <w:rFonts w:ascii="Arial"/>
                <w:b/>
                <w:w w:val="80"/>
                <w:sz w:val="20"/>
              </w:rPr>
              <w:t>-</w:t>
            </w:r>
            <w:r>
              <w:rPr>
                <w:rFonts w:ascii="Arial"/>
                <w:b/>
                <w:spacing w:val="-5"/>
                <w:sz w:val="20"/>
              </w:rPr>
              <w:t> </w:t>
            </w:r>
            <w:r>
              <w:rPr>
                <w:rFonts w:ascii="Arial"/>
                <w:b/>
                <w:w w:val="80"/>
                <w:sz w:val="20"/>
              </w:rPr>
              <w:t>Luvas</w:t>
            </w:r>
            <w:r>
              <w:rPr>
                <w:rFonts w:ascii="Arial"/>
                <w:b/>
                <w:spacing w:val="-7"/>
                <w:sz w:val="20"/>
              </w:rPr>
              <w:t> </w:t>
            </w:r>
            <w:r>
              <w:rPr>
                <w:rFonts w:ascii="Arial"/>
                <w:b/>
                <w:spacing w:val="-5"/>
                <w:w w:val="80"/>
                <w:sz w:val="20"/>
              </w:rPr>
              <w:t>PVC</w:t>
            </w:r>
          </w:p>
        </w:tc>
      </w:tr>
      <w:tr>
        <w:trPr>
          <w:trHeight w:val="356" w:hRule="atLeast"/>
        </w:trPr>
        <w:tc>
          <w:tcPr>
            <w:tcW w:w="14304" w:type="dxa"/>
          </w:tcPr>
          <w:p>
            <w:pPr>
              <w:pStyle w:val="TableParagraph"/>
              <w:spacing w:before="49"/>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356" w:hRule="atLeast"/>
        </w:trPr>
        <w:tc>
          <w:tcPr>
            <w:tcW w:w="14304" w:type="dxa"/>
          </w:tcPr>
          <w:p>
            <w:pPr>
              <w:pStyle w:val="TableParagraph"/>
              <w:spacing w:before="49"/>
              <w:ind w:left="35"/>
              <w:rPr>
                <w:rFonts w:ascii="Arial" w:hAnsi="Arial"/>
                <w:b/>
                <w:sz w:val="20"/>
              </w:rPr>
            </w:pPr>
            <w:r>
              <w:rPr>
                <w:rFonts w:ascii="Arial" w:hAnsi="Arial"/>
                <w:b/>
                <w:w w:val="80"/>
                <w:sz w:val="20"/>
              </w:rPr>
              <w:t>RISCO</w:t>
            </w:r>
            <w:r>
              <w:rPr>
                <w:rFonts w:ascii="Arial" w:hAnsi="Arial"/>
                <w:b/>
                <w:spacing w:val="4"/>
                <w:sz w:val="20"/>
              </w:rPr>
              <w:t> </w:t>
            </w:r>
            <w:r>
              <w:rPr>
                <w:rFonts w:ascii="Arial" w:hAnsi="Arial"/>
                <w:b/>
                <w:w w:val="80"/>
                <w:sz w:val="20"/>
              </w:rPr>
              <w:t>ACIDENTE:</w:t>
            </w:r>
            <w:r>
              <w:rPr>
                <w:rFonts w:ascii="Arial" w:hAnsi="Arial"/>
                <w:b/>
                <w:spacing w:val="5"/>
                <w:sz w:val="20"/>
              </w:rPr>
              <w:t> </w:t>
            </w:r>
            <w:r>
              <w:rPr>
                <w:rFonts w:ascii="Arial" w:hAnsi="Arial"/>
                <w:b/>
                <w:w w:val="80"/>
                <w:sz w:val="20"/>
              </w:rPr>
              <w:t>Cinto</w:t>
            </w:r>
            <w:r>
              <w:rPr>
                <w:rFonts w:ascii="Arial" w:hAnsi="Arial"/>
                <w:b/>
                <w:spacing w:val="9"/>
                <w:sz w:val="20"/>
              </w:rPr>
              <w:t> </w:t>
            </w:r>
            <w:r>
              <w:rPr>
                <w:rFonts w:ascii="Arial" w:hAnsi="Arial"/>
                <w:b/>
                <w:w w:val="80"/>
                <w:sz w:val="20"/>
              </w:rPr>
              <w:t>de</w:t>
            </w:r>
            <w:r>
              <w:rPr>
                <w:rFonts w:ascii="Arial" w:hAnsi="Arial"/>
                <w:b/>
                <w:spacing w:val="8"/>
                <w:sz w:val="20"/>
              </w:rPr>
              <w:t> </w:t>
            </w:r>
            <w:r>
              <w:rPr>
                <w:rFonts w:ascii="Arial" w:hAnsi="Arial"/>
                <w:b/>
                <w:w w:val="80"/>
                <w:sz w:val="20"/>
              </w:rPr>
              <w:t>segurança</w:t>
            </w:r>
            <w:r>
              <w:rPr>
                <w:rFonts w:ascii="Arial" w:hAnsi="Arial"/>
                <w:b/>
                <w:spacing w:val="6"/>
                <w:sz w:val="20"/>
              </w:rPr>
              <w:t> </w:t>
            </w:r>
            <w:r>
              <w:rPr>
                <w:rFonts w:ascii="Arial" w:hAnsi="Arial"/>
                <w:b/>
                <w:w w:val="80"/>
                <w:sz w:val="20"/>
              </w:rPr>
              <w:t>e</w:t>
            </w:r>
            <w:r>
              <w:rPr>
                <w:rFonts w:ascii="Arial" w:hAnsi="Arial"/>
                <w:b/>
                <w:spacing w:val="7"/>
                <w:sz w:val="20"/>
              </w:rPr>
              <w:t> </w:t>
            </w:r>
            <w:r>
              <w:rPr>
                <w:rFonts w:ascii="Arial" w:hAnsi="Arial"/>
                <w:b/>
                <w:w w:val="80"/>
                <w:sz w:val="20"/>
              </w:rPr>
              <w:t>linha</w:t>
            </w:r>
            <w:r>
              <w:rPr>
                <w:rFonts w:ascii="Arial" w:hAnsi="Arial"/>
                <w:b/>
                <w:spacing w:val="7"/>
                <w:sz w:val="20"/>
              </w:rPr>
              <w:t> </w:t>
            </w:r>
            <w:r>
              <w:rPr>
                <w:rFonts w:ascii="Arial" w:hAnsi="Arial"/>
                <w:b/>
                <w:w w:val="80"/>
                <w:sz w:val="20"/>
              </w:rPr>
              <w:t>de</w:t>
            </w:r>
            <w:r>
              <w:rPr>
                <w:rFonts w:ascii="Arial" w:hAnsi="Arial"/>
                <w:b/>
                <w:spacing w:val="6"/>
                <w:sz w:val="20"/>
              </w:rPr>
              <w:t> </w:t>
            </w:r>
            <w:r>
              <w:rPr>
                <w:rFonts w:ascii="Arial" w:hAnsi="Arial"/>
                <w:b/>
                <w:spacing w:val="-4"/>
                <w:w w:val="80"/>
                <w:sz w:val="20"/>
              </w:rPr>
              <w:t>vida</w:t>
            </w:r>
          </w:p>
        </w:tc>
      </w:tr>
      <w:tr>
        <w:trPr>
          <w:trHeight w:val="515" w:hRule="atLeast"/>
        </w:trPr>
        <w:tc>
          <w:tcPr>
            <w:tcW w:w="14304" w:type="dxa"/>
          </w:tcPr>
          <w:p>
            <w:pPr>
              <w:pStyle w:val="TableParagraph"/>
              <w:spacing w:line="229" w:lineRule="exact"/>
              <w:ind w:left="35"/>
              <w:rPr>
                <w:rFonts w:ascii="Arial" w:hAnsi="Arial"/>
                <w:b/>
                <w:sz w:val="20"/>
              </w:rPr>
            </w:pPr>
            <w:r>
              <w:rPr>
                <w:rFonts w:ascii="Arial" w:hAnsi="Arial"/>
                <w:b/>
                <w:w w:val="85"/>
                <w:sz w:val="20"/>
              </w:rPr>
              <w:t>RISCO</w:t>
            </w:r>
            <w:r>
              <w:rPr>
                <w:rFonts w:ascii="Arial" w:hAnsi="Arial"/>
                <w:b/>
                <w:spacing w:val="-2"/>
                <w:w w:val="85"/>
                <w:sz w:val="20"/>
              </w:rPr>
              <w:t> </w:t>
            </w:r>
            <w:r>
              <w:rPr>
                <w:rFonts w:ascii="Arial" w:hAnsi="Arial"/>
                <w:b/>
                <w:w w:val="85"/>
                <w:sz w:val="20"/>
              </w:rPr>
              <w:t>FÍSICO:</w:t>
            </w:r>
            <w:r>
              <w:rPr>
                <w:rFonts w:ascii="Arial" w:hAnsi="Arial"/>
                <w:b/>
                <w:spacing w:val="-1"/>
                <w:w w:val="85"/>
                <w:sz w:val="20"/>
              </w:rPr>
              <w:t> </w:t>
            </w:r>
            <w:r>
              <w:rPr>
                <w:rFonts w:ascii="Arial" w:hAnsi="Arial"/>
                <w:b/>
                <w:w w:val="85"/>
                <w:sz w:val="20"/>
              </w:rPr>
              <w:t>(EPI)</w:t>
            </w:r>
            <w:r>
              <w:rPr>
                <w:rFonts w:ascii="Arial" w:hAnsi="Arial"/>
                <w:b/>
                <w:spacing w:val="-1"/>
                <w:w w:val="85"/>
                <w:sz w:val="20"/>
              </w:rPr>
              <w:t> </w:t>
            </w:r>
            <w:r>
              <w:rPr>
                <w:rFonts w:ascii="Arial" w:hAnsi="Arial"/>
                <w:b/>
                <w:w w:val="85"/>
                <w:sz w:val="20"/>
              </w:rPr>
              <w:t>-</w:t>
            </w:r>
            <w:r>
              <w:rPr>
                <w:rFonts w:ascii="Arial" w:hAnsi="Arial"/>
                <w:b/>
                <w:spacing w:val="-1"/>
                <w:w w:val="85"/>
                <w:sz w:val="20"/>
              </w:rPr>
              <w:t> </w:t>
            </w:r>
            <w:r>
              <w:rPr>
                <w:rFonts w:ascii="Arial" w:hAnsi="Arial"/>
                <w:b/>
                <w:w w:val="85"/>
                <w:sz w:val="20"/>
              </w:rPr>
              <w:t>Protetor</w:t>
            </w:r>
            <w:r>
              <w:rPr>
                <w:rFonts w:ascii="Arial" w:hAnsi="Arial"/>
                <w:b/>
                <w:spacing w:val="-6"/>
                <w:sz w:val="20"/>
              </w:rPr>
              <w:t> </w:t>
            </w:r>
            <w:r>
              <w:rPr>
                <w:rFonts w:ascii="Arial" w:hAnsi="Arial"/>
                <w:b/>
                <w:w w:val="85"/>
                <w:sz w:val="20"/>
              </w:rPr>
              <w:t>Auditivo</w:t>
            </w:r>
            <w:r>
              <w:rPr>
                <w:rFonts w:ascii="Arial" w:hAnsi="Arial"/>
                <w:b/>
                <w:spacing w:val="-9"/>
                <w:sz w:val="20"/>
              </w:rPr>
              <w:t> </w:t>
            </w:r>
            <w:r>
              <w:rPr>
                <w:rFonts w:ascii="Arial" w:hAnsi="Arial"/>
                <w:b/>
                <w:w w:val="85"/>
                <w:sz w:val="20"/>
              </w:rPr>
              <w:t>com</w:t>
            </w:r>
            <w:r>
              <w:rPr>
                <w:rFonts w:ascii="Arial" w:hAnsi="Arial"/>
                <w:b/>
                <w:spacing w:val="-8"/>
                <w:sz w:val="20"/>
              </w:rPr>
              <w:t> </w:t>
            </w:r>
            <w:r>
              <w:rPr>
                <w:rFonts w:ascii="Arial" w:hAnsi="Arial"/>
                <w:b/>
                <w:w w:val="85"/>
                <w:sz w:val="20"/>
              </w:rPr>
              <w:t>NRRsf</w:t>
            </w:r>
            <w:r>
              <w:rPr>
                <w:rFonts w:ascii="Arial" w:hAnsi="Arial"/>
                <w:b/>
                <w:spacing w:val="-2"/>
                <w:w w:val="85"/>
                <w:sz w:val="20"/>
              </w:rPr>
              <w:t> </w:t>
            </w:r>
            <w:r>
              <w:rPr>
                <w:rFonts w:ascii="Arial" w:hAnsi="Arial"/>
                <w:b/>
                <w:w w:val="85"/>
                <w:sz w:val="20"/>
              </w:rPr>
              <w:t>≥</w:t>
            </w:r>
            <w:r>
              <w:rPr>
                <w:rFonts w:ascii="Arial" w:hAnsi="Arial"/>
                <w:b/>
                <w:spacing w:val="-9"/>
                <w:sz w:val="20"/>
              </w:rPr>
              <w:t> </w:t>
            </w:r>
            <w:r>
              <w:rPr>
                <w:rFonts w:ascii="Arial" w:hAnsi="Arial"/>
                <w:b/>
                <w:w w:val="85"/>
                <w:sz w:val="20"/>
              </w:rPr>
              <w:t>08</w:t>
            </w:r>
            <w:r>
              <w:rPr>
                <w:rFonts w:ascii="Arial" w:hAnsi="Arial"/>
                <w:b/>
                <w:spacing w:val="-1"/>
                <w:w w:val="85"/>
                <w:sz w:val="20"/>
              </w:rPr>
              <w:t> </w:t>
            </w:r>
            <w:r>
              <w:rPr>
                <w:rFonts w:ascii="Arial" w:hAnsi="Arial"/>
                <w:b/>
                <w:w w:val="85"/>
                <w:sz w:val="20"/>
              </w:rPr>
              <w:t>dB(A),</w:t>
            </w:r>
            <w:r>
              <w:rPr>
                <w:rFonts w:ascii="Arial" w:hAnsi="Arial"/>
                <w:b/>
                <w:spacing w:val="-2"/>
                <w:w w:val="85"/>
                <w:sz w:val="20"/>
              </w:rPr>
              <w:t> </w:t>
            </w:r>
            <w:r>
              <w:rPr>
                <w:rFonts w:ascii="Arial" w:hAnsi="Arial"/>
                <w:b/>
                <w:w w:val="85"/>
                <w:sz w:val="20"/>
              </w:rPr>
              <w:t>Utilizar</w:t>
            </w:r>
            <w:r>
              <w:rPr>
                <w:rFonts w:ascii="Arial" w:hAnsi="Arial"/>
                <w:b/>
                <w:spacing w:val="-1"/>
                <w:w w:val="85"/>
                <w:sz w:val="20"/>
              </w:rPr>
              <w:t> </w:t>
            </w:r>
            <w:r>
              <w:rPr>
                <w:rFonts w:ascii="Arial" w:hAnsi="Arial"/>
                <w:b/>
                <w:w w:val="85"/>
                <w:sz w:val="20"/>
              </w:rPr>
              <w:t>medidas</w:t>
            </w:r>
            <w:r>
              <w:rPr>
                <w:rFonts w:ascii="Arial" w:hAnsi="Arial"/>
                <w:b/>
                <w:spacing w:val="-3"/>
                <w:w w:val="85"/>
                <w:sz w:val="20"/>
              </w:rPr>
              <w:t> </w:t>
            </w:r>
            <w:r>
              <w:rPr>
                <w:rFonts w:ascii="Arial" w:hAnsi="Arial"/>
                <w:b/>
                <w:w w:val="85"/>
                <w:sz w:val="20"/>
              </w:rPr>
              <w:t>de</w:t>
            </w:r>
            <w:r>
              <w:rPr>
                <w:rFonts w:ascii="Arial" w:hAnsi="Arial"/>
                <w:b/>
                <w:spacing w:val="-1"/>
                <w:w w:val="85"/>
                <w:sz w:val="20"/>
              </w:rPr>
              <w:t> </w:t>
            </w:r>
            <w:r>
              <w:rPr>
                <w:rFonts w:ascii="Arial" w:hAnsi="Arial"/>
                <w:b/>
                <w:w w:val="85"/>
                <w:sz w:val="20"/>
              </w:rPr>
              <w:t>controle</w:t>
            </w:r>
            <w:r>
              <w:rPr>
                <w:rFonts w:ascii="Arial" w:hAnsi="Arial"/>
                <w:b/>
                <w:spacing w:val="-8"/>
                <w:sz w:val="20"/>
              </w:rPr>
              <w:t> </w:t>
            </w:r>
            <w:r>
              <w:rPr>
                <w:rFonts w:ascii="Arial" w:hAnsi="Arial"/>
                <w:b/>
                <w:w w:val="85"/>
                <w:sz w:val="20"/>
              </w:rPr>
              <w:t>quando</w:t>
            </w:r>
            <w:r>
              <w:rPr>
                <w:rFonts w:ascii="Arial" w:hAnsi="Arial"/>
                <w:b/>
                <w:spacing w:val="-1"/>
                <w:w w:val="85"/>
                <w:sz w:val="20"/>
              </w:rPr>
              <w:t> </w:t>
            </w:r>
            <w:r>
              <w:rPr>
                <w:rFonts w:ascii="Arial" w:hAnsi="Arial"/>
                <w:b/>
                <w:w w:val="85"/>
                <w:sz w:val="20"/>
              </w:rPr>
              <w:t>ingressar</w:t>
            </w:r>
            <w:r>
              <w:rPr>
                <w:rFonts w:ascii="Arial" w:hAnsi="Arial"/>
                <w:b/>
                <w:spacing w:val="-6"/>
                <w:sz w:val="20"/>
              </w:rPr>
              <w:t> </w:t>
            </w:r>
            <w:r>
              <w:rPr>
                <w:rFonts w:ascii="Arial" w:hAnsi="Arial"/>
                <w:b/>
                <w:w w:val="85"/>
                <w:sz w:val="20"/>
              </w:rPr>
              <w:t>em</w:t>
            </w:r>
            <w:r>
              <w:rPr>
                <w:rFonts w:ascii="Arial" w:hAnsi="Arial"/>
                <w:b/>
                <w:spacing w:val="-8"/>
                <w:sz w:val="20"/>
              </w:rPr>
              <w:t> </w:t>
            </w:r>
            <w:r>
              <w:rPr>
                <w:rFonts w:ascii="Arial" w:hAnsi="Arial"/>
                <w:b/>
                <w:w w:val="85"/>
                <w:sz w:val="20"/>
              </w:rPr>
              <w:t>áreas</w:t>
            </w:r>
            <w:r>
              <w:rPr>
                <w:rFonts w:ascii="Arial" w:hAnsi="Arial"/>
                <w:b/>
                <w:spacing w:val="-3"/>
                <w:w w:val="85"/>
                <w:sz w:val="20"/>
              </w:rPr>
              <w:t> </w:t>
            </w:r>
            <w:r>
              <w:rPr>
                <w:rFonts w:ascii="Arial" w:hAnsi="Arial"/>
                <w:b/>
                <w:w w:val="85"/>
                <w:sz w:val="20"/>
              </w:rPr>
              <w:t>com</w:t>
            </w:r>
            <w:r>
              <w:rPr>
                <w:rFonts w:ascii="Arial" w:hAnsi="Arial"/>
                <w:b/>
                <w:spacing w:val="-8"/>
                <w:sz w:val="20"/>
              </w:rPr>
              <w:t> </w:t>
            </w:r>
            <w:r>
              <w:rPr>
                <w:rFonts w:ascii="Arial" w:hAnsi="Arial"/>
                <w:b/>
                <w:w w:val="85"/>
                <w:sz w:val="20"/>
              </w:rPr>
              <w:t>exposição</w:t>
            </w:r>
            <w:r>
              <w:rPr>
                <w:rFonts w:ascii="Arial" w:hAnsi="Arial"/>
                <w:b/>
                <w:spacing w:val="-1"/>
                <w:w w:val="85"/>
                <w:sz w:val="20"/>
              </w:rPr>
              <w:t> </w:t>
            </w:r>
            <w:r>
              <w:rPr>
                <w:rFonts w:ascii="Arial" w:hAnsi="Arial"/>
                <w:b/>
                <w:w w:val="85"/>
                <w:sz w:val="20"/>
              </w:rPr>
              <w:t>aos</w:t>
            </w:r>
            <w:r>
              <w:rPr>
                <w:rFonts w:ascii="Arial" w:hAnsi="Arial"/>
                <w:b/>
                <w:spacing w:val="-9"/>
                <w:sz w:val="20"/>
              </w:rPr>
              <w:t> </w:t>
            </w:r>
            <w:r>
              <w:rPr>
                <w:rFonts w:ascii="Arial" w:hAnsi="Arial"/>
                <w:b/>
                <w:w w:val="85"/>
                <w:sz w:val="20"/>
              </w:rPr>
              <w:t>fatores</w:t>
            </w:r>
            <w:r>
              <w:rPr>
                <w:rFonts w:ascii="Arial" w:hAnsi="Arial"/>
                <w:b/>
                <w:spacing w:val="-1"/>
                <w:w w:val="85"/>
                <w:sz w:val="20"/>
              </w:rPr>
              <w:t> </w:t>
            </w:r>
            <w:r>
              <w:rPr>
                <w:rFonts w:ascii="Arial" w:hAnsi="Arial"/>
                <w:b/>
                <w:w w:val="85"/>
                <w:sz w:val="20"/>
              </w:rPr>
              <w:t>de</w:t>
            </w:r>
            <w:r>
              <w:rPr>
                <w:rFonts w:ascii="Arial" w:hAnsi="Arial"/>
                <w:b/>
                <w:spacing w:val="42"/>
                <w:sz w:val="20"/>
              </w:rPr>
              <w:t> </w:t>
            </w:r>
            <w:r>
              <w:rPr>
                <w:rFonts w:ascii="Arial" w:hAnsi="Arial"/>
                <w:b/>
                <w:w w:val="85"/>
                <w:sz w:val="20"/>
              </w:rPr>
              <w:t>risco</w:t>
            </w:r>
            <w:r>
              <w:rPr>
                <w:rFonts w:ascii="Arial" w:hAnsi="Arial"/>
                <w:b/>
                <w:spacing w:val="-7"/>
                <w:sz w:val="20"/>
              </w:rPr>
              <w:t> </w:t>
            </w:r>
            <w:r>
              <w:rPr>
                <w:rFonts w:ascii="Arial" w:hAnsi="Arial"/>
                <w:b/>
                <w:w w:val="85"/>
                <w:sz w:val="20"/>
              </w:rPr>
              <w:t>acima</w:t>
            </w:r>
            <w:r>
              <w:rPr>
                <w:rFonts w:ascii="Arial" w:hAnsi="Arial"/>
                <w:b/>
                <w:spacing w:val="-8"/>
                <w:sz w:val="20"/>
              </w:rPr>
              <w:t> </w:t>
            </w:r>
            <w:r>
              <w:rPr>
                <w:rFonts w:ascii="Arial" w:hAnsi="Arial"/>
                <w:b/>
                <w:w w:val="85"/>
                <w:sz w:val="20"/>
              </w:rPr>
              <w:t>do</w:t>
            </w:r>
            <w:r>
              <w:rPr>
                <w:rFonts w:ascii="Arial" w:hAnsi="Arial"/>
                <w:b/>
                <w:spacing w:val="-7"/>
                <w:sz w:val="20"/>
              </w:rPr>
              <w:t> </w:t>
            </w:r>
            <w:r>
              <w:rPr>
                <w:rFonts w:ascii="Arial" w:hAnsi="Arial"/>
                <w:b/>
                <w:w w:val="85"/>
                <w:sz w:val="20"/>
              </w:rPr>
              <w:t>nível</w:t>
            </w:r>
            <w:r>
              <w:rPr>
                <w:rFonts w:ascii="Arial" w:hAnsi="Arial"/>
                <w:b/>
                <w:spacing w:val="-2"/>
                <w:w w:val="85"/>
                <w:sz w:val="20"/>
              </w:rPr>
              <w:t> </w:t>
            </w:r>
            <w:r>
              <w:rPr>
                <w:rFonts w:ascii="Arial" w:hAnsi="Arial"/>
                <w:b/>
                <w:spacing w:val="-5"/>
                <w:w w:val="85"/>
                <w:sz w:val="20"/>
              </w:rPr>
              <w:t>de</w:t>
            </w:r>
          </w:p>
          <w:p>
            <w:pPr>
              <w:pStyle w:val="TableParagraph"/>
              <w:spacing w:before="31"/>
              <w:ind w:left="35"/>
              <w:rPr>
                <w:rFonts w:ascii="Arial" w:hAnsi="Arial"/>
                <w:b/>
                <w:sz w:val="20"/>
              </w:rPr>
            </w:pPr>
            <w:r>
              <w:rPr>
                <w:rFonts w:ascii="Arial" w:hAnsi="Arial"/>
                <w:b/>
                <w:spacing w:val="-2"/>
                <w:w w:val="95"/>
                <w:sz w:val="20"/>
              </w:rPr>
              <w:t>ação.</w:t>
            </w:r>
          </w:p>
        </w:tc>
      </w:tr>
    </w:tbl>
    <w:p>
      <w:pPr>
        <w:pStyle w:val="TableParagraph"/>
        <w:spacing w:after="0"/>
        <w:rPr>
          <w:rFonts w:ascii="Arial" w:hAnsi="Arial"/>
          <w:b/>
          <w:sz w:val="20"/>
        </w:rPr>
        <w:sectPr>
          <w:pgSz w:w="16840" w:h="11910" w:orient="landscape"/>
          <w:pgMar w:header="451" w:footer="523" w:top="1660" w:bottom="720" w:left="708" w:right="708"/>
        </w:sectPr>
      </w:pPr>
    </w:p>
    <w:p>
      <w:pPr>
        <w:pStyle w:val="BodyText"/>
        <w:spacing w:before="63"/>
      </w:pPr>
    </w:p>
    <w:p>
      <w:pPr>
        <w:spacing w:before="1"/>
        <w:ind w:left="1415" w:right="0" w:firstLine="0"/>
        <w:jc w:val="left"/>
        <w:rPr>
          <w:sz w:val="22"/>
        </w:rPr>
      </w:pPr>
      <w:r>
        <w:rPr>
          <w:spacing w:val="-10"/>
          <w:sz w:val="22"/>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2"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661" w:hRule="atLeast"/>
        </w:trPr>
        <w:tc>
          <w:tcPr>
            <w:tcW w:w="15181" w:type="dxa"/>
            <w:gridSpan w:val="10"/>
          </w:tcPr>
          <w:p>
            <w:pPr>
              <w:pStyle w:val="TableParagraph"/>
              <w:spacing w:before="7"/>
              <w:rPr>
                <w:sz w:val="18"/>
              </w:rPr>
            </w:pPr>
          </w:p>
          <w:p>
            <w:pPr>
              <w:pStyle w:val="TableParagraph"/>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848" w:hRule="atLeast"/>
        </w:trPr>
        <w:tc>
          <w:tcPr>
            <w:tcW w:w="15181" w:type="dxa"/>
            <w:gridSpan w:val="10"/>
            <w:tcBorders>
              <w:left w:val="nil"/>
              <w:bottom w:val="nil"/>
            </w:tcBorders>
          </w:tcPr>
          <w:p>
            <w:pPr>
              <w:pStyle w:val="TableParagraph"/>
              <w:rPr>
                <w:rFonts w:ascii="Times New Roman"/>
                <w:sz w:val="18"/>
              </w:rPr>
            </w:pPr>
          </w:p>
        </w:tc>
      </w:tr>
      <w:tr>
        <w:trPr>
          <w:trHeight w:val="414"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02"/>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02"/>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02"/>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02"/>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02"/>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02"/>
              <w:ind w:right="12"/>
              <w:jc w:val="center"/>
              <w:rPr>
                <w:sz w:val="18"/>
              </w:rPr>
            </w:pPr>
            <w:r>
              <w:rPr>
                <w:spacing w:val="-2"/>
                <w:sz w:val="18"/>
              </w:rPr>
              <w:t>Total</w:t>
            </w:r>
          </w:p>
        </w:tc>
        <w:tc>
          <w:tcPr>
            <w:tcW w:w="1498" w:type="dxa"/>
          </w:tcPr>
          <w:p>
            <w:pPr>
              <w:pStyle w:val="TableParagraph"/>
              <w:spacing w:before="102"/>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02"/>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02"/>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71"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56" w:hRule="atLeast"/>
        </w:trPr>
        <w:tc>
          <w:tcPr>
            <w:tcW w:w="5011" w:type="dxa"/>
          </w:tcPr>
          <w:p>
            <w:pPr>
              <w:pStyle w:val="TableParagraph"/>
              <w:spacing w:before="63"/>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73"/>
              <w:ind w:left="52" w:right="14"/>
              <w:jc w:val="center"/>
              <w:rPr>
                <w:sz w:val="18"/>
              </w:rPr>
            </w:pPr>
            <w:r>
              <w:rPr>
                <w:spacing w:val="-10"/>
                <w:sz w:val="18"/>
              </w:rPr>
              <w:t>4</w:t>
            </w:r>
          </w:p>
        </w:tc>
        <w:tc>
          <w:tcPr>
            <w:tcW w:w="1032" w:type="dxa"/>
          </w:tcPr>
          <w:p>
            <w:pPr>
              <w:pStyle w:val="TableParagraph"/>
              <w:spacing w:before="73"/>
              <w:ind w:left="50" w:right="14"/>
              <w:jc w:val="center"/>
              <w:rPr>
                <w:sz w:val="18"/>
              </w:rPr>
            </w:pPr>
            <w:r>
              <w:rPr>
                <w:spacing w:val="-10"/>
                <w:sz w:val="18"/>
              </w:rPr>
              <w:t>1</w:t>
            </w:r>
          </w:p>
        </w:tc>
        <w:tc>
          <w:tcPr>
            <w:tcW w:w="1032" w:type="dxa"/>
          </w:tcPr>
          <w:p>
            <w:pPr>
              <w:pStyle w:val="TableParagraph"/>
              <w:spacing w:before="73"/>
              <w:ind w:left="53" w:right="14"/>
              <w:jc w:val="center"/>
              <w:rPr>
                <w:sz w:val="18"/>
              </w:rPr>
            </w:pPr>
            <w:r>
              <w:rPr>
                <w:spacing w:val="-10"/>
                <w:sz w:val="18"/>
              </w:rPr>
              <w:t>1</w:t>
            </w:r>
          </w:p>
        </w:tc>
        <w:tc>
          <w:tcPr>
            <w:tcW w:w="1032" w:type="dxa"/>
          </w:tcPr>
          <w:p>
            <w:pPr>
              <w:pStyle w:val="TableParagraph"/>
              <w:spacing w:before="73"/>
              <w:ind w:left="51" w:right="14"/>
              <w:jc w:val="center"/>
              <w:rPr>
                <w:sz w:val="18"/>
              </w:rPr>
            </w:pPr>
            <w:r>
              <w:rPr>
                <w:spacing w:val="-10"/>
                <w:sz w:val="18"/>
              </w:rPr>
              <w:t>0</w:t>
            </w:r>
          </w:p>
        </w:tc>
        <w:tc>
          <w:tcPr>
            <w:tcW w:w="934" w:type="dxa"/>
          </w:tcPr>
          <w:p>
            <w:pPr>
              <w:pStyle w:val="TableParagraph"/>
              <w:spacing w:before="73"/>
              <w:ind w:left="36" w:right="3"/>
              <w:jc w:val="center"/>
              <w:rPr>
                <w:sz w:val="18"/>
              </w:rPr>
            </w:pPr>
            <w:r>
              <w:rPr>
                <w:spacing w:val="-10"/>
                <w:sz w:val="18"/>
              </w:rPr>
              <w:t>0</w:t>
            </w:r>
          </w:p>
        </w:tc>
        <w:tc>
          <w:tcPr>
            <w:tcW w:w="1032" w:type="dxa"/>
          </w:tcPr>
          <w:p>
            <w:pPr>
              <w:pStyle w:val="TableParagraph"/>
              <w:spacing w:before="73"/>
              <w:ind w:left="50" w:right="14"/>
              <w:jc w:val="center"/>
              <w:rPr>
                <w:sz w:val="18"/>
              </w:rPr>
            </w:pPr>
            <w:r>
              <w:rPr>
                <w:spacing w:val="-10"/>
                <w:sz w:val="18"/>
              </w:rPr>
              <w:t>6</w:t>
            </w:r>
          </w:p>
        </w:tc>
        <w:tc>
          <w:tcPr>
            <w:tcW w:w="1498" w:type="dxa"/>
          </w:tcPr>
          <w:p>
            <w:pPr>
              <w:pStyle w:val="TableParagraph"/>
              <w:spacing w:before="73"/>
              <w:ind w:left="50" w:right="14"/>
              <w:jc w:val="center"/>
              <w:rPr>
                <w:sz w:val="18"/>
              </w:rPr>
            </w:pPr>
            <w:r>
              <w:rPr>
                <w:spacing w:val="-5"/>
                <w:sz w:val="18"/>
              </w:rPr>
              <w:t>14</w:t>
            </w:r>
          </w:p>
        </w:tc>
        <w:tc>
          <w:tcPr>
            <w:tcW w:w="1224" w:type="dxa"/>
          </w:tcPr>
          <w:p>
            <w:pPr>
              <w:pStyle w:val="TableParagraph"/>
              <w:spacing w:before="73"/>
              <w:ind w:left="59" w:right="23"/>
              <w:jc w:val="center"/>
              <w:rPr>
                <w:sz w:val="18"/>
              </w:rPr>
            </w:pPr>
            <w:r>
              <w:rPr>
                <w:spacing w:val="-5"/>
                <w:sz w:val="18"/>
              </w:rPr>
              <w:t>100</w:t>
            </w:r>
          </w:p>
        </w:tc>
        <w:tc>
          <w:tcPr>
            <w:tcW w:w="1354" w:type="dxa"/>
          </w:tcPr>
          <w:p>
            <w:pPr>
              <w:pStyle w:val="TableParagraph"/>
              <w:spacing w:before="73"/>
              <w:ind w:left="257"/>
              <w:rPr>
                <w:sz w:val="18"/>
              </w:rPr>
            </w:pPr>
            <w:r>
              <w:rPr>
                <w:spacing w:val="-2"/>
                <w:sz w:val="18"/>
              </w:rPr>
              <w:t>7,142857143</w:t>
            </w:r>
          </w:p>
        </w:tc>
      </w:tr>
    </w:tbl>
    <w:p>
      <w:pPr>
        <w:pStyle w:val="BodyText"/>
        <w:spacing w:before="72"/>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7,142857143</w:t>
            </w:r>
          </w:p>
        </w:tc>
        <w:tc>
          <w:tcPr>
            <w:tcW w:w="1033" w:type="dxa"/>
            <w:vMerge w:val="restart"/>
            <w:tcBorders>
              <w:bottom w:val="nil"/>
              <w:right w:val="nil"/>
            </w:tcBorders>
          </w:tcPr>
          <w:p>
            <w:pPr>
              <w:pStyle w:val="TableParagraph"/>
              <w:rPr>
                <w:rFonts w:ascii="Times New Roman"/>
                <w:sz w:val="18"/>
              </w:rPr>
            </w:pPr>
          </w:p>
        </w:tc>
      </w:tr>
      <w:tr>
        <w:trPr>
          <w:trHeight w:val="923" w:hRule="atLeast"/>
        </w:trPr>
        <w:tc>
          <w:tcPr>
            <w:tcW w:w="1337" w:type="dxa"/>
          </w:tcPr>
          <w:p>
            <w:pPr>
              <w:pStyle w:val="TableParagraph"/>
              <w:spacing w:before="149"/>
              <w:rPr>
                <w:sz w:val="18"/>
              </w:rPr>
            </w:pPr>
          </w:p>
          <w:p>
            <w:pPr>
              <w:pStyle w:val="TableParagraph"/>
              <w:ind w:left="35"/>
              <w:rPr>
                <w:sz w:val="18"/>
              </w:rPr>
            </w:pPr>
            <w:r>
              <w:rPr>
                <w:spacing w:val="-2"/>
                <w:sz w:val="18"/>
              </w:rPr>
              <w:t>Interpretação</w:t>
            </w:r>
          </w:p>
        </w:tc>
        <w:tc>
          <w:tcPr>
            <w:tcW w:w="3675" w:type="dxa"/>
          </w:tcPr>
          <w:p>
            <w:pPr>
              <w:pStyle w:val="TableParagraph"/>
              <w:spacing w:before="149"/>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418"/>
        <w:gridCol w:w="1336"/>
        <w:gridCol w:w="1175"/>
        <w:gridCol w:w="1561"/>
        <w:gridCol w:w="1578"/>
        <w:gridCol w:w="676"/>
        <w:gridCol w:w="467"/>
        <w:gridCol w:w="467"/>
        <w:gridCol w:w="467"/>
        <w:gridCol w:w="467"/>
        <w:gridCol w:w="467"/>
        <w:gridCol w:w="467"/>
        <w:gridCol w:w="467"/>
        <w:gridCol w:w="467"/>
        <w:gridCol w:w="467"/>
        <w:gridCol w:w="467"/>
        <w:gridCol w:w="467"/>
        <w:gridCol w:w="467"/>
        <w:gridCol w:w="1209"/>
      </w:tblGrid>
      <w:tr>
        <w:trPr>
          <w:trHeight w:val="342" w:hRule="atLeast"/>
        </w:trPr>
        <w:tc>
          <w:tcPr>
            <w:tcW w:w="2030" w:type="dxa"/>
            <w:gridSpan w:val="2"/>
          </w:tcPr>
          <w:p>
            <w:pPr>
              <w:pStyle w:val="TableParagraph"/>
              <w:spacing w:before="56"/>
              <w:ind w:left="35"/>
              <w:rPr>
                <w:sz w:val="18"/>
              </w:rPr>
            </w:pPr>
            <w:r>
              <w:rPr>
                <w:spacing w:val="-4"/>
                <w:sz w:val="18"/>
              </w:rPr>
              <w:t>ETAPA</w:t>
            </w:r>
          </w:p>
        </w:tc>
        <w:tc>
          <w:tcPr>
            <w:tcW w:w="13139" w:type="dxa"/>
            <w:gridSpan w:val="18"/>
            <w:vMerge w:val="restart"/>
            <w:tcBorders>
              <w:top w:val="nil"/>
              <w:right w:val="nil"/>
            </w:tcBorders>
          </w:tcPr>
          <w:p>
            <w:pPr>
              <w:pStyle w:val="TableParagraph"/>
              <w:spacing w:before="56"/>
              <w:ind w:left="36"/>
              <w:rPr>
                <w:sz w:val="18"/>
              </w:rPr>
            </w:pPr>
            <w:r>
              <w:rPr>
                <w:sz w:val="18"/>
              </w:rPr>
              <w:t>04</w:t>
            </w:r>
            <w:r>
              <w:rPr>
                <w:spacing w:val="2"/>
                <w:sz w:val="18"/>
              </w:rPr>
              <w:t> </w:t>
            </w:r>
            <w:r>
              <w:rPr>
                <w:sz w:val="18"/>
              </w:rPr>
              <w:t>- </w:t>
            </w:r>
            <w:r>
              <w:rPr>
                <w:spacing w:val="-2"/>
                <w:sz w:val="18"/>
              </w:rPr>
              <w:t>Acabamento</w:t>
            </w:r>
          </w:p>
          <w:p>
            <w:pPr>
              <w:pStyle w:val="TableParagraph"/>
              <w:spacing w:line="388" w:lineRule="auto" w:before="134"/>
              <w:ind w:left="36" w:right="11249" w:hanging="1"/>
              <w:rPr>
                <w:sz w:val="18"/>
              </w:rPr>
            </w:pPr>
            <w:r>
              <w:rPr>
                <w:sz w:val="18"/>
              </w:rPr>
              <w:t>07</w:t>
            </w:r>
            <w:r>
              <w:rPr>
                <w:spacing w:val="-7"/>
                <w:sz w:val="18"/>
              </w:rPr>
              <w:t> </w:t>
            </w:r>
            <w:r>
              <w:rPr>
                <w:sz w:val="18"/>
              </w:rPr>
              <w:t>-</w:t>
            </w:r>
            <w:r>
              <w:rPr>
                <w:spacing w:val="-7"/>
                <w:sz w:val="18"/>
              </w:rPr>
              <w:t> </w:t>
            </w:r>
            <w:r>
              <w:rPr>
                <w:sz w:val="18"/>
              </w:rPr>
              <w:t>Rejunte</w:t>
            </w:r>
            <w:r>
              <w:rPr>
                <w:spacing w:val="-7"/>
                <w:sz w:val="18"/>
              </w:rPr>
              <w:t> </w:t>
            </w:r>
            <w:r>
              <w:rPr>
                <w:sz w:val="18"/>
              </w:rPr>
              <w:t>e</w:t>
            </w:r>
            <w:r>
              <w:rPr>
                <w:spacing w:val="-6"/>
                <w:sz w:val="18"/>
              </w:rPr>
              <w:t> </w:t>
            </w:r>
            <w:r>
              <w:rPr>
                <w:sz w:val="18"/>
              </w:rPr>
              <w:t>limpez</w:t>
            </w:r>
            <w:r>
              <w:rPr>
                <w:sz w:val="18"/>
              </w:rPr>
              <w:t>a</w:t>
            </w:r>
            <w:r>
              <w:rPr>
                <w:sz w:val="18"/>
              </w:rPr>
              <w:t> </w:t>
            </w:r>
            <w:r>
              <w:rPr>
                <w:spacing w:val="-10"/>
                <w:sz w:val="18"/>
              </w:rPr>
              <w:t>7</w:t>
            </w:r>
          </w:p>
          <w:p>
            <w:pPr>
              <w:pStyle w:val="TableParagraph"/>
              <w:spacing w:line="189" w:lineRule="exact"/>
              <w:ind w:left="35"/>
              <w:rPr>
                <w:sz w:val="18"/>
              </w:rPr>
            </w:pPr>
            <w:r>
              <w:rPr>
                <w:sz w:val="18"/>
              </w:rPr>
              <w:t>07- Rejunte</w:t>
            </w:r>
            <w:r>
              <w:rPr>
                <w:spacing w:val="4"/>
                <w:sz w:val="18"/>
              </w:rPr>
              <w:t> </w:t>
            </w:r>
            <w:r>
              <w:rPr>
                <w:sz w:val="18"/>
              </w:rPr>
              <w:t>e</w:t>
            </w:r>
            <w:r>
              <w:rPr>
                <w:spacing w:val="1"/>
                <w:sz w:val="18"/>
              </w:rPr>
              <w:t> </w:t>
            </w:r>
            <w:r>
              <w:rPr>
                <w:sz w:val="18"/>
              </w:rPr>
              <w:t>limpeza grossa</w:t>
            </w:r>
            <w:r>
              <w:rPr>
                <w:spacing w:val="4"/>
                <w:sz w:val="18"/>
              </w:rPr>
              <w:t> </w:t>
            </w:r>
            <w:r>
              <w:rPr>
                <w:sz w:val="18"/>
              </w:rPr>
              <w:t>e</w:t>
            </w:r>
            <w:r>
              <w:rPr>
                <w:spacing w:val="1"/>
                <w:sz w:val="18"/>
              </w:rPr>
              <w:t> </w:t>
            </w:r>
            <w:r>
              <w:rPr>
                <w:spacing w:val="-4"/>
                <w:sz w:val="18"/>
              </w:rPr>
              <w:t>fina</w:t>
            </w:r>
          </w:p>
          <w:p>
            <w:pPr>
              <w:pStyle w:val="TableParagraph"/>
              <w:spacing w:before="134"/>
              <w:ind w:left="35"/>
              <w:rPr>
                <w:sz w:val="18"/>
              </w:rPr>
            </w:pPr>
            <w:r>
              <w:rPr>
                <w:sz w:val="18"/>
              </w:rPr>
              <w:t>Rejunte</w:t>
            </w:r>
            <w:r>
              <w:rPr>
                <w:spacing w:val="1"/>
                <w:sz w:val="18"/>
              </w:rPr>
              <w:t> </w:t>
            </w:r>
            <w:r>
              <w:rPr>
                <w:sz w:val="18"/>
              </w:rPr>
              <w:t>e</w:t>
            </w:r>
            <w:r>
              <w:rPr>
                <w:spacing w:val="3"/>
                <w:sz w:val="18"/>
              </w:rPr>
              <w:t> </w:t>
            </w:r>
            <w:r>
              <w:rPr>
                <w:sz w:val="18"/>
              </w:rPr>
              <w:t>Limpeza</w:t>
            </w:r>
            <w:r>
              <w:rPr>
                <w:spacing w:val="1"/>
                <w:sz w:val="18"/>
              </w:rPr>
              <w:t> </w:t>
            </w:r>
            <w:r>
              <w:rPr>
                <w:sz w:val="18"/>
              </w:rPr>
              <w:t>grossa</w:t>
            </w:r>
            <w:r>
              <w:rPr>
                <w:spacing w:val="2"/>
                <w:sz w:val="18"/>
              </w:rPr>
              <w:t> </w:t>
            </w:r>
            <w:r>
              <w:rPr>
                <w:sz w:val="18"/>
              </w:rPr>
              <w:t>e</w:t>
            </w:r>
            <w:r>
              <w:rPr>
                <w:spacing w:val="3"/>
                <w:sz w:val="18"/>
              </w:rPr>
              <w:t> </w:t>
            </w:r>
            <w:r>
              <w:rPr>
                <w:sz w:val="18"/>
              </w:rPr>
              <w:t>fina/</w:t>
            </w:r>
            <w:r>
              <w:rPr>
                <w:spacing w:val="4"/>
                <w:sz w:val="18"/>
              </w:rPr>
              <w:t> </w:t>
            </w:r>
            <w:r>
              <w:rPr>
                <w:spacing w:val="-2"/>
                <w:sz w:val="18"/>
              </w:rPr>
              <w:t>servente</w:t>
            </w:r>
          </w:p>
          <w:p>
            <w:pPr>
              <w:pStyle w:val="TableParagraph"/>
              <w:spacing w:line="403" w:lineRule="auto" w:before="148"/>
              <w:ind w:left="35" w:right="1688" w:firstLine="1"/>
              <w:rPr>
                <w:sz w:val="18"/>
              </w:rPr>
            </w:pPr>
            <w:r>
              <w:rPr>
                <w:sz w:val="18"/>
              </w:rPr>
              <w:t>Aplicação do rejunte no piso cerâmico com auxilio de uma espátula e filtro (espuma), Limpa o apartamento utilizando detergente, creox. </w:t>
            </w:r>
            <w:r>
              <w:rPr>
                <w:spacing w:val="-2"/>
                <w:sz w:val="18"/>
              </w:rPr>
              <w:t>717020</w:t>
            </w:r>
          </w:p>
          <w:p>
            <w:pPr>
              <w:pStyle w:val="TableParagraph"/>
              <w:spacing w:line="429" w:lineRule="auto" w:before="29"/>
              <w:ind w:left="36" w:right="9885" w:hanging="1"/>
              <w:rPr>
                <w:sz w:val="18"/>
              </w:rPr>
            </w:pPr>
            <w:r>
              <w:rPr>
                <w:sz w:val="18"/>
              </w:rPr>
              <w:t>Atividade</w:t>
            </w:r>
            <w:r>
              <w:rPr>
                <w:spacing w:val="-5"/>
                <w:sz w:val="18"/>
              </w:rPr>
              <w:t> </w:t>
            </w:r>
            <w:r>
              <w:rPr>
                <w:sz w:val="18"/>
              </w:rPr>
              <w:t>acima</w:t>
            </w:r>
            <w:r>
              <w:rPr>
                <w:spacing w:val="-3"/>
                <w:sz w:val="18"/>
              </w:rPr>
              <w:t> </w:t>
            </w:r>
            <w:r>
              <w:rPr>
                <w:sz w:val="18"/>
              </w:rPr>
              <w:t>de</w:t>
            </w:r>
            <w:r>
              <w:rPr>
                <w:spacing w:val="-5"/>
                <w:sz w:val="18"/>
              </w:rPr>
              <w:t> </w:t>
            </w:r>
            <w:r>
              <w:rPr>
                <w:sz w:val="18"/>
              </w:rPr>
              <w:t>2</w:t>
            </w:r>
            <w:r>
              <w:rPr>
                <w:spacing w:val="-3"/>
                <w:sz w:val="18"/>
              </w:rPr>
              <w:t> </w:t>
            </w:r>
            <w:r>
              <w:rPr>
                <w:sz w:val="18"/>
              </w:rPr>
              <w:t>m</w:t>
            </w:r>
            <w:r>
              <w:rPr>
                <w:spacing w:val="-4"/>
                <w:sz w:val="18"/>
              </w:rPr>
              <w:t> </w:t>
            </w:r>
            <w:r>
              <w:rPr>
                <w:sz w:val="18"/>
              </w:rPr>
              <w:t>de</w:t>
            </w:r>
            <w:r>
              <w:rPr>
                <w:spacing w:val="-3"/>
                <w:sz w:val="18"/>
              </w:rPr>
              <w:t> </w:t>
            </w:r>
            <w:r>
              <w:rPr>
                <w:sz w:val="18"/>
              </w:rPr>
              <w:t>altura Vinícius Narciso</w:t>
            </w:r>
          </w:p>
          <w:p>
            <w:pPr>
              <w:pStyle w:val="TableParagraph"/>
              <w:spacing w:line="169" w:lineRule="exact"/>
              <w:ind w:left="35"/>
              <w:rPr>
                <w:sz w:val="18"/>
              </w:rPr>
            </w:pPr>
            <w:r>
              <w:rPr>
                <w:spacing w:val="-2"/>
                <w:sz w:val="18"/>
              </w:rPr>
              <w:t>Elisângela</w:t>
            </w:r>
          </w:p>
        </w:tc>
      </w:tr>
      <w:tr>
        <w:trPr>
          <w:trHeight w:val="299" w:hRule="atLeast"/>
        </w:trPr>
        <w:tc>
          <w:tcPr>
            <w:tcW w:w="2030" w:type="dxa"/>
            <w:gridSpan w:val="2"/>
          </w:tcPr>
          <w:p>
            <w:pPr>
              <w:pStyle w:val="TableParagraph"/>
              <w:spacing w:before="34"/>
              <w:ind w:left="35"/>
              <w:rPr>
                <w:sz w:val="18"/>
              </w:rPr>
            </w:pPr>
            <w:r>
              <w:rPr>
                <w:spacing w:val="-2"/>
                <w:sz w:val="18"/>
              </w:rPr>
              <w:t>PROCESSO</w:t>
            </w:r>
          </w:p>
        </w:tc>
        <w:tc>
          <w:tcPr>
            <w:tcW w:w="13139" w:type="dxa"/>
            <w:gridSpan w:val="18"/>
            <w:vMerge/>
            <w:tcBorders>
              <w:top w:val="nil"/>
              <w:right w:val="nil"/>
            </w:tcBorders>
          </w:tcPr>
          <w:p>
            <w:pPr>
              <w:rPr>
                <w:sz w:val="2"/>
                <w:szCs w:val="2"/>
              </w:rPr>
            </w:pPr>
          </w:p>
        </w:tc>
      </w:tr>
      <w:tr>
        <w:trPr>
          <w:trHeight w:val="313" w:hRule="atLeast"/>
        </w:trPr>
        <w:tc>
          <w:tcPr>
            <w:tcW w:w="2030" w:type="dxa"/>
            <w:gridSpan w:val="2"/>
          </w:tcPr>
          <w:p>
            <w:pPr>
              <w:pStyle w:val="TableParagraph"/>
              <w:spacing w:before="42"/>
              <w:ind w:left="35"/>
              <w:rPr>
                <w:sz w:val="18"/>
              </w:rPr>
            </w:pPr>
            <w:r>
              <w:rPr>
                <w:spacing w:val="-5"/>
                <w:sz w:val="18"/>
              </w:rPr>
              <w:t>GHE</w:t>
            </w:r>
          </w:p>
        </w:tc>
        <w:tc>
          <w:tcPr>
            <w:tcW w:w="13139" w:type="dxa"/>
            <w:gridSpan w:val="18"/>
            <w:vMerge/>
            <w:tcBorders>
              <w:top w:val="nil"/>
              <w:right w:val="nil"/>
            </w:tcBorders>
          </w:tcPr>
          <w:p>
            <w:pPr>
              <w:rPr>
                <w:sz w:val="2"/>
                <w:szCs w:val="2"/>
              </w:rPr>
            </w:pPr>
          </w:p>
        </w:tc>
      </w:tr>
      <w:tr>
        <w:trPr>
          <w:trHeight w:val="299" w:hRule="atLeast"/>
        </w:trPr>
        <w:tc>
          <w:tcPr>
            <w:tcW w:w="2030" w:type="dxa"/>
            <w:gridSpan w:val="2"/>
          </w:tcPr>
          <w:p>
            <w:pPr>
              <w:pStyle w:val="TableParagraph"/>
              <w:spacing w:before="34"/>
              <w:ind w:left="35"/>
              <w:rPr>
                <w:sz w:val="18"/>
              </w:rPr>
            </w:pPr>
            <w:r>
              <w:rPr>
                <w:spacing w:val="-2"/>
                <w:sz w:val="18"/>
              </w:rPr>
              <w:t>ATIVIDADES</w:t>
            </w:r>
          </w:p>
        </w:tc>
        <w:tc>
          <w:tcPr>
            <w:tcW w:w="13139" w:type="dxa"/>
            <w:gridSpan w:val="18"/>
            <w:vMerge/>
            <w:tcBorders>
              <w:top w:val="nil"/>
              <w:right w:val="nil"/>
            </w:tcBorders>
          </w:tcPr>
          <w:p>
            <w:pPr>
              <w:rPr>
                <w:sz w:val="2"/>
                <w:szCs w:val="2"/>
              </w:rPr>
            </w:pPr>
          </w:p>
        </w:tc>
      </w:tr>
      <w:tr>
        <w:trPr>
          <w:trHeight w:val="342" w:hRule="atLeast"/>
        </w:trPr>
        <w:tc>
          <w:tcPr>
            <w:tcW w:w="2030" w:type="dxa"/>
            <w:gridSpan w:val="2"/>
          </w:tcPr>
          <w:p>
            <w:pPr>
              <w:pStyle w:val="TableParagraph"/>
              <w:spacing w:before="66"/>
              <w:ind w:left="35"/>
              <w:rPr>
                <w:sz w:val="18"/>
              </w:rPr>
            </w:pPr>
            <w:r>
              <w:rPr>
                <w:spacing w:val="-2"/>
                <w:sz w:val="18"/>
              </w:rPr>
              <w:t>SETOR/FUNÇÃO</w:t>
            </w:r>
          </w:p>
        </w:tc>
        <w:tc>
          <w:tcPr>
            <w:tcW w:w="13139" w:type="dxa"/>
            <w:gridSpan w:val="18"/>
            <w:vMerge/>
            <w:tcBorders>
              <w:top w:val="nil"/>
              <w:right w:val="nil"/>
            </w:tcBorders>
          </w:tcPr>
          <w:p>
            <w:pPr>
              <w:rPr>
                <w:sz w:val="2"/>
                <w:szCs w:val="2"/>
              </w:rPr>
            </w:pPr>
          </w:p>
        </w:tc>
      </w:tr>
      <w:tr>
        <w:trPr>
          <w:trHeight w:val="328" w:hRule="atLeast"/>
        </w:trPr>
        <w:tc>
          <w:tcPr>
            <w:tcW w:w="2030" w:type="dxa"/>
            <w:gridSpan w:val="2"/>
          </w:tcPr>
          <w:p>
            <w:pPr>
              <w:pStyle w:val="TableParagraph"/>
              <w:spacing w:before="49"/>
              <w:ind w:left="35"/>
              <w:rPr>
                <w:sz w:val="18"/>
              </w:rPr>
            </w:pPr>
            <w:r>
              <w:rPr>
                <w:sz w:val="18"/>
              </w:rPr>
              <w:t>Atividade</w:t>
            </w:r>
            <w:r>
              <w:rPr>
                <w:spacing w:val="2"/>
                <w:sz w:val="18"/>
              </w:rPr>
              <w:t> </w:t>
            </w:r>
            <w:r>
              <w:rPr>
                <w:spacing w:val="-2"/>
                <w:sz w:val="18"/>
              </w:rPr>
              <w:t>detalhada</w:t>
            </w:r>
          </w:p>
        </w:tc>
        <w:tc>
          <w:tcPr>
            <w:tcW w:w="13139" w:type="dxa"/>
            <w:gridSpan w:val="18"/>
            <w:vMerge/>
            <w:tcBorders>
              <w:top w:val="nil"/>
              <w:right w:val="nil"/>
            </w:tcBorders>
          </w:tcPr>
          <w:p>
            <w:pPr>
              <w:rPr>
                <w:sz w:val="2"/>
                <w:szCs w:val="2"/>
              </w:rPr>
            </w:pPr>
          </w:p>
        </w:tc>
      </w:tr>
      <w:tr>
        <w:trPr>
          <w:trHeight w:val="328" w:hRule="atLeast"/>
        </w:trPr>
        <w:tc>
          <w:tcPr>
            <w:tcW w:w="2030" w:type="dxa"/>
            <w:gridSpan w:val="2"/>
          </w:tcPr>
          <w:p>
            <w:pPr>
              <w:pStyle w:val="TableParagraph"/>
              <w:spacing w:before="49"/>
              <w:ind w:left="36" w:right="48"/>
              <w:jc w:val="center"/>
              <w:rPr>
                <w:sz w:val="18"/>
              </w:rPr>
            </w:pPr>
            <w:r>
              <w:rPr>
                <w:spacing w:val="-5"/>
                <w:sz w:val="18"/>
              </w:rPr>
              <w:t>CBO</w:t>
            </w:r>
          </w:p>
        </w:tc>
        <w:tc>
          <w:tcPr>
            <w:tcW w:w="13139" w:type="dxa"/>
            <w:gridSpan w:val="18"/>
            <w:vMerge/>
            <w:tcBorders>
              <w:top w:val="nil"/>
              <w:right w:val="nil"/>
            </w:tcBorders>
          </w:tcPr>
          <w:p>
            <w:pPr>
              <w:rPr>
                <w:sz w:val="2"/>
                <w:szCs w:val="2"/>
              </w:rPr>
            </w:pPr>
          </w:p>
        </w:tc>
      </w:tr>
      <w:tr>
        <w:trPr>
          <w:trHeight w:val="385" w:hRule="atLeast"/>
        </w:trPr>
        <w:tc>
          <w:tcPr>
            <w:tcW w:w="2030" w:type="dxa"/>
            <w:gridSpan w:val="2"/>
          </w:tcPr>
          <w:p>
            <w:pPr>
              <w:pStyle w:val="TableParagraph"/>
              <w:spacing w:before="78"/>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139" w:type="dxa"/>
            <w:gridSpan w:val="18"/>
            <w:vMerge/>
            <w:tcBorders>
              <w:top w:val="nil"/>
              <w:right w:val="nil"/>
            </w:tcBorders>
          </w:tcPr>
          <w:p>
            <w:pPr>
              <w:rPr>
                <w:sz w:val="2"/>
                <w:szCs w:val="2"/>
              </w:rPr>
            </w:pPr>
          </w:p>
        </w:tc>
      </w:tr>
      <w:tr>
        <w:trPr>
          <w:trHeight w:val="313" w:hRule="atLeast"/>
        </w:trPr>
        <w:tc>
          <w:tcPr>
            <w:tcW w:w="2030" w:type="dxa"/>
            <w:gridSpan w:val="2"/>
          </w:tcPr>
          <w:p>
            <w:pPr>
              <w:pStyle w:val="TableParagraph"/>
              <w:spacing w:before="42"/>
              <w:ind w:left="35"/>
              <w:rPr>
                <w:sz w:val="18"/>
              </w:rPr>
            </w:pPr>
            <w:r>
              <w:rPr>
                <w:spacing w:val="-2"/>
                <w:sz w:val="18"/>
              </w:rPr>
              <w:t>Responsável</w:t>
            </w:r>
          </w:p>
        </w:tc>
        <w:tc>
          <w:tcPr>
            <w:tcW w:w="13139" w:type="dxa"/>
            <w:gridSpan w:val="18"/>
            <w:vMerge/>
            <w:tcBorders>
              <w:top w:val="nil"/>
              <w:right w:val="nil"/>
            </w:tcBorders>
          </w:tcPr>
          <w:p>
            <w:pPr>
              <w:rPr>
                <w:sz w:val="2"/>
                <w:szCs w:val="2"/>
              </w:rPr>
            </w:pPr>
          </w:p>
        </w:tc>
      </w:tr>
      <w:tr>
        <w:trPr>
          <w:trHeight w:val="313" w:hRule="atLeast"/>
        </w:trPr>
        <w:tc>
          <w:tcPr>
            <w:tcW w:w="2030" w:type="dxa"/>
            <w:gridSpan w:val="2"/>
          </w:tcPr>
          <w:p>
            <w:pPr>
              <w:pStyle w:val="TableParagraph"/>
              <w:spacing w:before="42"/>
              <w:ind w:left="35"/>
              <w:rPr>
                <w:sz w:val="18"/>
              </w:rPr>
            </w:pPr>
            <w:r>
              <w:rPr>
                <w:spacing w:val="-2"/>
                <w:sz w:val="18"/>
              </w:rPr>
              <w:t>Avaliador</w:t>
            </w:r>
          </w:p>
        </w:tc>
        <w:tc>
          <w:tcPr>
            <w:tcW w:w="13139" w:type="dxa"/>
            <w:gridSpan w:val="18"/>
            <w:vMerge/>
            <w:tcBorders>
              <w:top w:val="nil"/>
              <w:right w:val="nil"/>
            </w:tcBorders>
          </w:tcPr>
          <w:p>
            <w:pPr>
              <w:rPr>
                <w:sz w:val="2"/>
                <w:szCs w:val="2"/>
              </w:rPr>
            </w:pPr>
          </w:p>
        </w:tc>
      </w:tr>
      <w:tr>
        <w:trPr>
          <w:trHeight w:val="328" w:hRule="atLeast"/>
        </w:trPr>
        <w:tc>
          <w:tcPr>
            <w:tcW w:w="2030" w:type="dxa"/>
            <w:gridSpan w:val="2"/>
          </w:tcPr>
          <w:p>
            <w:pPr>
              <w:pStyle w:val="TableParagraph"/>
              <w:spacing w:before="46"/>
              <w:ind w:left="48" w:right="12"/>
              <w:jc w:val="center"/>
              <w:rPr>
                <w:rFonts w:ascii="Calibri"/>
                <w:b/>
                <w:sz w:val="18"/>
              </w:rPr>
            </w:pPr>
            <w:r>
              <w:rPr>
                <w:rFonts w:ascii="Calibri"/>
                <w:b/>
                <w:spacing w:val="-4"/>
                <w:w w:val="110"/>
                <w:sz w:val="18"/>
              </w:rPr>
              <w:t>Data</w:t>
            </w:r>
          </w:p>
        </w:tc>
        <w:tc>
          <w:tcPr>
            <w:tcW w:w="1336" w:type="dxa"/>
          </w:tcPr>
          <w:p>
            <w:pPr>
              <w:pStyle w:val="TableParagraph"/>
              <w:spacing w:before="56"/>
              <w:ind w:left="36" w:right="1"/>
              <w:jc w:val="center"/>
              <w:rPr>
                <w:rFonts w:ascii="Calibri"/>
                <w:b/>
                <w:sz w:val="18"/>
              </w:rPr>
            </w:pPr>
            <w:r>
              <w:rPr>
                <w:rFonts w:ascii="Calibri"/>
                <w:b/>
                <w:spacing w:val="-2"/>
                <w:sz w:val="18"/>
              </w:rPr>
              <w:t>08/02/2023</w:t>
            </w:r>
          </w:p>
        </w:tc>
        <w:tc>
          <w:tcPr>
            <w:tcW w:w="2736" w:type="dxa"/>
            <w:gridSpan w:val="2"/>
          </w:tcPr>
          <w:p>
            <w:pPr>
              <w:pStyle w:val="TableParagraph"/>
              <w:spacing w:before="46"/>
              <w:ind w:left="519"/>
              <w:rPr>
                <w:rFonts w:ascii="Calibri"/>
                <w:b/>
                <w:sz w:val="18"/>
              </w:rPr>
            </w:pPr>
            <w:r>
              <w:rPr>
                <w:rFonts w:ascii="Calibri"/>
                <w:b/>
                <w:w w:val="105"/>
                <w:sz w:val="18"/>
              </w:rPr>
              <w:t>Data</w:t>
            </w:r>
            <w:r>
              <w:rPr>
                <w:rFonts w:ascii="Calibri"/>
                <w:b/>
                <w:spacing w:val="23"/>
                <w:w w:val="105"/>
                <w:sz w:val="18"/>
              </w:rPr>
              <w:t> </w:t>
            </w:r>
            <w:r>
              <w:rPr>
                <w:rFonts w:ascii="Calibri"/>
                <w:b/>
                <w:w w:val="105"/>
                <w:sz w:val="18"/>
              </w:rPr>
              <w:t>rev.</w:t>
            </w:r>
            <w:r>
              <w:rPr>
                <w:rFonts w:ascii="Calibri"/>
                <w:b/>
                <w:spacing w:val="23"/>
                <w:w w:val="105"/>
                <w:sz w:val="18"/>
              </w:rPr>
              <w:t> </w:t>
            </w:r>
            <w:r>
              <w:rPr>
                <w:rFonts w:ascii="Calibri"/>
                <w:b/>
                <w:spacing w:val="-2"/>
                <w:w w:val="105"/>
                <w:sz w:val="18"/>
              </w:rPr>
              <w:t>16/01/2025</w:t>
            </w:r>
          </w:p>
        </w:tc>
        <w:tc>
          <w:tcPr>
            <w:tcW w:w="3655" w:type="dxa"/>
            <w:gridSpan w:val="5"/>
          </w:tcPr>
          <w:p>
            <w:pPr>
              <w:pStyle w:val="TableParagraph"/>
              <w:spacing w:before="46"/>
              <w:ind w:left="756"/>
              <w:rPr>
                <w:rFonts w:ascii="Calibri" w:hAnsi="Calibri"/>
                <w:b/>
                <w:sz w:val="18"/>
              </w:rPr>
            </w:pPr>
            <w:r>
              <w:rPr>
                <w:rFonts w:ascii="Calibri" w:hAnsi="Calibri"/>
                <w:b/>
                <w:w w:val="115"/>
                <w:sz w:val="18"/>
              </w:rPr>
              <w:t>Caracterização</w:t>
            </w:r>
            <w:r>
              <w:rPr>
                <w:rFonts w:ascii="Calibri" w:hAnsi="Calibri"/>
                <w:b/>
                <w:spacing w:val="10"/>
                <w:w w:val="115"/>
                <w:sz w:val="18"/>
              </w:rPr>
              <w:t> </w:t>
            </w:r>
            <w:r>
              <w:rPr>
                <w:rFonts w:ascii="Calibri" w:hAnsi="Calibri"/>
                <w:b/>
                <w:w w:val="115"/>
                <w:sz w:val="18"/>
              </w:rPr>
              <w:t>do</w:t>
            </w:r>
            <w:r>
              <w:rPr>
                <w:rFonts w:ascii="Calibri" w:hAnsi="Calibri"/>
                <w:b/>
                <w:spacing w:val="10"/>
                <w:w w:val="115"/>
                <w:sz w:val="18"/>
              </w:rPr>
              <w:t> </w:t>
            </w:r>
            <w:r>
              <w:rPr>
                <w:rFonts w:ascii="Calibri" w:hAnsi="Calibri"/>
                <w:b/>
                <w:spacing w:val="-2"/>
                <w:w w:val="115"/>
                <w:sz w:val="18"/>
              </w:rPr>
              <w:t>Perigo</w:t>
            </w:r>
          </w:p>
        </w:tc>
        <w:tc>
          <w:tcPr>
            <w:tcW w:w="3736" w:type="dxa"/>
            <w:gridSpan w:val="8"/>
          </w:tcPr>
          <w:p>
            <w:pPr>
              <w:pStyle w:val="TableParagraph"/>
              <w:spacing w:before="46"/>
              <w:ind w:left="1066"/>
              <w:rPr>
                <w:rFonts w:ascii="Calibri" w:hAnsi="Calibri"/>
                <w:b/>
                <w:sz w:val="18"/>
              </w:rPr>
            </w:pPr>
            <w:r>
              <w:rPr>
                <w:rFonts w:ascii="Calibri" w:hAnsi="Calibri"/>
                <w:b/>
                <w:w w:val="115"/>
                <w:sz w:val="18"/>
              </w:rPr>
              <w:t>Avaliação</w:t>
            </w:r>
            <w:r>
              <w:rPr>
                <w:rFonts w:ascii="Calibri" w:hAnsi="Calibri"/>
                <w:b/>
                <w:spacing w:val="4"/>
                <w:w w:val="115"/>
                <w:sz w:val="18"/>
              </w:rPr>
              <w:t> </w:t>
            </w:r>
            <w:r>
              <w:rPr>
                <w:rFonts w:ascii="Calibri" w:hAnsi="Calibri"/>
                <w:b/>
                <w:w w:val="115"/>
                <w:sz w:val="18"/>
              </w:rPr>
              <w:t>do</w:t>
            </w:r>
            <w:r>
              <w:rPr>
                <w:rFonts w:ascii="Calibri" w:hAnsi="Calibri"/>
                <w:b/>
                <w:spacing w:val="4"/>
                <w:w w:val="115"/>
                <w:sz w:val="18"/>
              </w:rPr>
              <w:t> </w:t>
            </w:r>
            <w:r>
              <w:rPr>
                <w:rFonts w:ascii="Calibri" w:hAnsi="Calibri"/>
                <w:b/>
                <w:spacing w:val="-2"/>
                <w:w w:val="115"/>
                <w:sz w:val="18"/>
              </w:rPr>
              <w:t>risco</w:t>
            </w:r>
          </w:p>
        </w:tc>
        <w:tc>
          <w:tcPr>
            <w:tcW w:w="1676" w:type="dxa"/>
            <w:gridSpan w:val="2"/>
          </w:tcPr>
          <w:p>
            <w:pPr>
              <w:pStyle w:val="TableParagraph"/>
              <w:spacing w:before="46"/>
              <w:ind w:left="280"/>
              <w:rPr>
                <w:rFonts w:ascii="Calibri"/>
                <w:b/>
                <w:sz w:val="18"/>
              </w:rPr>
            </w:pPr>
            <w:r>
              <w:rPr>
                <w:rFonts w:ascii="Calibri"/>
                <w:b/>
                <w:spacing w:val="-2"/>
                <w:w w:val="120"/>
                <w:sz w:val="18"/>
              </w:rPr>
              <w:t>Significancia</w:t>
            </w:r>
          </w:p>
        </w:tc>
      </w:tr>
      <w:tr>
        <w:trPr>
          <w:trHeight w:val="560" w:hRule="atLeast"/>
        </w:trPr>
        <w:tc>
          <w:tcPr>
            <w:tcW w:w="9757"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56" w:lineRule="auto" w:before="46"/>
              <w:ind w:left="809" w:hanging="228"/>
              <w:rPr>
                <w:rFonts w:ascii="Calibri"/>
                <w:b/>
                <w:sz w:val="18"/>
              </w:rPr>
            </w:pPr>
            <w:r>
              <w:rPr>
                <w:rFonts w:ascii="Calibri"/>
                <w:b/>
                <w:spacing w:val="-2"/>
                <w:w w:val="110"/>
                <w:sz w:val="18"/>
              </w:rPr>
              <w:t>Probabilidade Atribuida</w:t>
            </w:r>
          </w:p>
        </w:tc>
        <w:tc>
          <w:tcPr>
            <w:tcW w:w="1401" w:type="dxa"/>
            <w:gridSpan w:val="3"/>
            <w:shd w:val="clear" w:color="auto" w:fill="D9E1F2"/>
          </w:tcPr>
          <w:p>
            <w:pPr>
              <w:pStyle w:val="TableParagraph"/>
              <w:spacing w:line="256" w:lineRule="auto" w:before="46"/>
              <w:ind w:left="348" w:hanging="113"/>
              <w:rPr>
                <w:rFonts w:ascii="Calibri"/>
                <w:b/>
                <w:sz w:val="18"/>
              </w:rPr>
            </w:pPr>
            <w:r>
              <w:rPr>
                <w:rFonts w:ascii="Calibri"/>
                <w:b/>
                <w:spacing w:val="-2"/>
                <w:w w:val="115"/>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6"/>
              <w:rPr>
                <w:sz w:val="18"/>
              </w:rPr>
            </w:pPr>
            <w:r>
              <w:rPr>
                <w:spacing w:val="-5"/>
                <w:sz w:val="18"/>
              </w:rPr>
              <w:t>GR</w:t>
            </w:r>
          </w:p>
        </w:tc>
        <w:tc>
          <w:tcPr>
            <w:tcW w:w="1209" w:type="dxa"/>
            <w:vMerge w:val="restart"/>
            <w:shd w:val="clear" w:color="auto" w:fill="D9E1F2"/>
          </w:tcPr>
          <w:p>
            <w:pPr>
              <w:pStyle w:val="TableParagraph"/>
              <w:spacing w:before="194"/>
              <w:rPr>
                <w:sz w:val="18"/>
              </w:rPr>
            </w:pPr>
          </w:p>
          <w:p>
            <w:pPr>
              <w:pStyle w:val="TableParagraph"/>
              <w:spacing w:line="256" w:lineRule="auto" w:before="1"/>
              <w:ind w:left="379" w:right="129"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418" w:type="dxa"/>
            <w:shd w:val="clear" w:color="auto" w:fill="D9E1F2"/>
          </w:tcPr>
          <w:p>
            <w:pPr>
              <w:pStyle w:val="TableParagraph"/>
              <w:spacing w:before="31"/>
              <w:rPr>
                <w:sz w:val="18"/>
              </w:rPr>
            </w:pPr>
          </w:p>
          <w:p>
            <w:pPr>
              <w:pStyle w:val="TableParagraph"/>
              <w:ind w:left="275"/>
              <w:rPr>
                <w:sz w:val="18"/>
              </w:rPr>
            </w:pPr>
            <w:r>
              <w:rPr>
                <w:spacing w:val="-2"/>
                <w:sz w:val="18"/>
              </w:rPr>
              <w:t>Atividades</w:t>
            </w:r>
          </w:p>
        </w:tc>
        <w:tc>
          <w:tcPr>
            <w:tcW w:w="1336" w:type="dxa"/>
            <w:shd w:val="clear" w:color="auto" w:fill="D9E1F2"/>
          </w:tcPr>
          <w:p>
            <w:pPr>
              <w:pStyle w:val="TableParagraph"/>
              <w:spacing w:before="31"/>
              <w:rPr>
                <w:sz w:val="18"/>
              </w:rPr>
            </w:pPr>
          </w:p>
          <w:p>
            <w:pPr>
              <w:pStyle w:val="TableParagraph"/>
              <w:ind w:left="36"/>
              <w:jc w:val="center"/>
              <w:rPr>
                <w:sz w:val="18"/>
              </w:rPr>
            </w:pPr>
            <w:r>
              <w:rPr>
                <w:spacing w:val="-2"/>
                <w:sz w:val="18"/>
              </w:rPr>
              <w:t>Perigo</w:t>
            </w:r>
          </w:p>
        </w:tc>
        <w:tc>
          <w:tcPr>
            <w:tcW w:w="1175" w:type="dxa"/>
            <w:shd w:val="clear" w:color="auto" w:fill="D9E1F2"/>
          </w:tcPr>
          <w:p>
            <w:pPr>
              <w:pStyle w:val="TableParagraph"/>
              <w:spacing w:before="31"/>
              <w:rPr>
                <w:sz w:val="18"/>
              </w:rPr>
            </w:pPr>
          </w:p>
          <w:p>
            <w:pPr>
              <w:pStyle w:val="TableParagraph"/>
              <w:ind w:left="42" w:right="5"/>
              <w:jc w:val="center"/>
              <w:rPr>
                <w:sz w:val="18"/>
              </w:rPr>
            </w:pPr>
            <w:r>
              <w:rPr>
                <w:spacing w:val="-2"/>
                <w:sz w:val="18"/>
              </w:rPr>
              <w:t>Exposição</w:t>
            </w:r>
          </w:p>
        </w:tc>
        <w:tc>
          <w:tcPr>
            <w:tcW w:w="1561" w:type="dxa"/>
            <w:shd w:val="clear" w:color="auto" w:fill="D9E1F2"/>
          </w:tcPr>
          <w:p>
            <w:pPr>
              <w:pStyle w:val="TableParagraph"/>
              <w:spacing w:before="31"/>
              <w:rPr>
                <w:sz w:val="18"/>
              </w:rPr>
            </w:pPr>
          </w:p>
          <w:p>
            <w:pPr>
              <w:pStyle w:val="TableParagraph"/>
              <w:ind w:left="31" w:right="6"/>
              <w:jc w:val="center"/>
              <w:rPr>
                <w:sz w:val="18"/>
              </w:rPr>
            </w:pPr>
            <w:r>
              <w:rPr>
                <w:sz w:val="18"/>
              </w:rPr>
              <w:t>Fontes</w:t>
            </w:r>
            <w:r>
              <w:rPr>
                <w:spacing w:val="3"/>
                <w:sz w:val="18"/>
              </w:rPr>
              <w:t> </w:t>
            </w:r>
            <w:r>
              <w:rPr>
                <w:spacing w:val="-2"/>
                <w:sz w:val="18"/>
              </w:rPr>
              <w:t>geradoras</w:t>
            </w:r>
          </w:p>
        </w:tc>
        <w:tc>
          <w:tcPr>
            <w:tcW w:w="1578" w:type="dxa"/>
            <w:shd w:val="clear" w:color="auto" w:fill="D9E1F2"/>
          </w:tcPr>
          <w:p>
            <w:pPr>
              <w:pStyle w:val="TableParagraph"/>
              <w:spacing w:line="224" w:lineRule="exact"/>
              <w:ind w:left="483" w:right="449" w:hanging="2"/>
              <w:jc w:val="center"/>
              <w:rPr>
                <w:sz w:val="18"/>
              </w:rPr>
            </w:pPr>
            <w:r>
              <w:rPr>
                <w:spacing w:val="-2"/>
                <w:sz w:val="18"/>
              </w:rPr>
              <w:t>Lesão Doença </w:t>
            </w:r>
            <w:r>
              <w:rPr>
                <w:spacing w:val="-4"/>
                <w:sz w:val="18"/>
              </w:rPr>
              <w:t>Dano</w:t>
            </w:r>
          </w:p>
        </w:tc>
        <w:tc>
          <w:tcPr>
            <w:tcW w:w="676" w:type="dxa"/>
            <w:shd w:val="clear" w:color="auto" w:fill="D9E1F2"/>
          </w:tcPr>
          <w:p>
            <w:pPr>
              <w:pStyle w:val="TableParagraph"/>
              <w:spacing w:line="224" w:lineRule="exact"/>
              <w:ind w:left="49" w:right="16"/>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0"/>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18"/>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14"/>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31"/>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29"/>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26"/>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26"/>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23"/>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19"/>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16"/>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209" w:type="dxa"/>
            <w:vMerge/>
            <w:tcBorders>
              <w:top w:val="nil"/>
            </w:tcBorders>
            <w:shd w:val="clear" w:color="auto" w:fill="D9E1F2"/>
          </w:tcPr>
          <w:p>
            <w:pPr>
              <w:rPr>
                <w:sz w:val="2"/>
                <w:szCs w:val="2"/>
              </w:rPr>
            </w:pPr>
          </w:p>
        </w:tc>
      </w:tr>
      <w:tr>
        <w:trPr>
          <w:trHeight w:val="748" w:hRule="atLeast"/>
        </w:trPr>
        <w:tc>
          <w:tcPr>
            <w:tcW w:w="612" w:type="dxa"/>
          </w:tcPr>
          <w:p>
            <w:pPr>
              <w:pStyle w:val="TableParagraph"/>
              <w:spacing w:before="60"/>
              <w:rPr>
                <w:sz w:val="18"/>
              </w:rPr>
            </w:pPr>
          </w:p>
          <w:p>
            <w:pPr>
              <w:pStyle w:val="TableParagraph"/>
              <w:ind w:left="49" w:right="13"/>
              <w:jc w:val="center"/>
              <w:rPr>
                <w:sz w:val="18"/>
              </w:rPr>
            </w:pPr>
            <w:r>
              <w:rPr>
                <w:sz w:val="18"/>
              </w:rPr>
              <w:t>AB </w:t>
            </w:r>
            <w:r>
              <w:rPr>
                <w:spacing w:val="-5"/>
                <w:sz w:val="18"/>
              </w:rPr>
              <w:t>28</w:t>
            </w:r>
          </w:p>
        </w:tc>
        <w:tc>
          <w:tcPr>
            <w:tcW w:w="1418" w:type="dxa"/>
          </w:tcPr>
          <w:p>
            <w:pPr>
              <w:pStyle w:val="TableParagraph"/>
              <w:spacing w:line="280" w:lineRule="auto" w:before="171"/>
              <w:ind w:left="304" w:right="129" w:hanging="147"/>
              <w:rPr>
                <w:sz w:val="16"/>
              </w:rPr>
            </w:pPr>
            <w:r>
              <w:rPr>
                <w:spacing w:val="-6"/>
                <w:sz w:val="16"/>
              </w:rPr>
              <w:t>Rejunte/</w:t>
            </w:r>
            <w:r>
              <w:rPr>
                <w:spacing w:val="-10"/>
                <w:sz w:val="16"/>
              </w:rPr>
              <w:t> </w:t>
            </w:r>
            <w:r>
              <w:rPr>
                <w:spacing w:val="-6"/>
                <w:sz w:val="16"/>
              </w:rPr>
              <w:t>limpeza</w:t>
            </w:r>
            <w:r>
              <w:rPr>
                <w:sz w:val="16"/>
              </w:rPr>
              <w:t> grossa e fina</w:t>
            </w:r>
          </w:p>
        </w:tc>
        <w:tc>
          <w:tcPr>
            <w:tcW w:w="1336" w:type="dxa"/>
          </w:tcPr>
          <w:p>
            <w:pPr>
              <w:pStyle w:val="TableParagraph"/>
              <w:spacing w:before="95"/>
              <w:rPr>
                <w:sz w:val="16"/>
              </w:rPr>
            </w:pPr>
          </w:p>
          <w:p>
            <w:pPr>
              <w:pStyle w:val="TableParagraph"/>
              <w:ind w:left="36" w:right="14"/>
              <w:jc w:val="center"/>
              <w:rPr>
                <w:sz w:val="16"/>
              </w:rPr>
            </w:pPr>
            <w:r>
              <w:rPr>
                <w:w w:val="90"/>
                <w:sz w:val="16"/>
              </w:rPr>
              <w:t>Trabalho</w:t>
            </w:r>
            <w:r>
              <w:rPr>
                <w:spacing w:val="-2"/>
                <w:w w:val="90"/>
                <w:sz w:val="16"/>
              </w:rPr>
              <w:t> </w:t>
            </w:r>
            <w:r>
              <w:rPr>
                <w:w w:val="90"/>
                <w:sz w:val="16"/>
              </w:rPr>
              <w:t>em</w:t>
            </w:r>
            <w:r>
              <w:rPr>
                <w:spacing w:val="-4"/>
                <w:sz w:val="16"/>
              </w:rPr>
              <w:t> </w:t>
            </w:r>
            <w:r>
              <w:rPr>
                <w:spacing w:val="-2"/>
                <w:w w:val="90"/>
                <w:sz w:val="16"/>
              </w:rPr>
              <w:t>altura</w:t>
            </w:r>
          </w:p>
        </w:tc>
        <w:tc>
          <w:tcPr>
            <w:tcW w:w="1175" w:type="dxa"/>
          </w:tcPr>
          <w:p>
            <w:pPr>
              <w:pStyle w:val="TableParagraph"/>
              <w:spacing w:before="95"/>
              <w:rPr>
                <w:sz w:val="16"/>
              </w:rPr>
            </w:pPr>
          </w:p>
          <w:p>
            <w:pPr>
              <w:pStyle w:val="TableParagraph"/>
              <w:ind w:left="42" w:right="18"/>
              <w:jc w:val="center"/>
              <w:rPr>
                <w:sz w:val="16"/>
              </w:rPr>
            </w:pPr>
            <w:r>
              <w:rPr>
                <w:spacing w:val="-2"/>
                <w:sz w:val="16"/>
              </w:rPr>
              <w:t>Eventual</w:t>
            </w:r>
          </w:p>
        </w:tc>
        <w:tc>
          <w:tcPr>
            <w:tcW w:w="1561" w:type="dxa"/>
          </w:tcPr>
          <w:p>
            <w:pPr>
              <w:pStyle w:val="TableParagraph"/>
              <w:spacing w:before="95"/>
              <w:rPr>
                <w:sz w:val="16"/>
              </w:rPr>
            </w:pPr>
          </w:p>
          <w:p>
            <w:pPr>
              <w:pStyle w:val="TableParagraph"/>
              <w:ind w:left="31" w:right="4"/>
              <w:jc w:val="center"/>
              <w:rPr>
                <w:sz w:val="16"/>
              </w:rPr>
            </w:pPr>
            <w:r>
              <w:rPr>
                <w:w w:val="90"/>
                <w:sz w:val="16"/>
              </w:rPr>
              <w:t>Periferia</w:t>
            </w:r>
            <w:r>
              <w:rPr>
                <w:spacing w:val="-3"/>
                <w:w w:val="90"/>
                <w:sz w:val="16"/>
              </w:rPr>
              <w:t> </w:t>
            </w:r>
            <w:r>
              <w:rPr>
                <w:w w:val="90"/>
                <w:sz w:val="16"/>
              </w:rPr>
              <w:t>da</w:t>
            </w:r>
            <w:r>
              <w:rPr>
                <w:spacing w:val="-1"/>
                <w:w w:val="90"/>
                <w:sz w:val="16"/>
              </w:rPr>
              <w:t> </w:t>
            </w:r>
            <w:r>
              <w:rPr>
                <w:spacing w:val="-4"/>
                <w:w w:val="90"/>
                <w:sz w:val="16"/>
              </w:rPr>
              <w:t>laje</w:t>
            </w:r>
          </w:p>
        </w:tc>
        <w:tc>
          <w:tcPr>
            <w:tcW w:w="1578" w:type="dxa"/>
          </w:tcPr>
          <w:p>
            <w:pPr>
              <w:pStyle w:val="TableParagraph"/>
              <w:spacing w:before="95"/>
              <w:rPr>
                <w:sz w:val="16"/>
              </w:rPr>
            </w:pPr>
          </w:p>
          <w:p>
            <w:pPr>
              <w:pStyle w:val="TableParagraph"/>
              <w:ind w:left="65"/>
              <w:jc w:val="center"/>
              <w:rPr>
                <w:sz w:val="16"/>
              </w:rPr>
            </w:pPr>
            <w:r>
              <w:rPr>
                <w:spacing w:val="-4"/>
                <w:sz w:val="16"/>
              </w:rPr>
              <w:t>fratura,</w:t>
            </w:r>
            <w:r>
              <w:rPr>
                <w:spacing w:val="2"/>
                <w:sz w:val="16"/>
              </w:rPr>
              <w:t> </w:t>
            </w:r>
            <w:r>
              <w:rPr>
                <w:spacing w:val="-2"/>
                <w:sz w:val="16"/>
              </w:rPr>
              <w:t>morte</w:t>
            </w:r>
          </w:p>
        </w:tc>
        <w:tc>
          <w:tcPr>
            <w:tcW w:w="676" w:type="dxa"/>
          </w:tcPr>
          <w:p>
            <w:pPr>
              <w:pStyle w:val="TableParagraph"/>
              <w:spacing w:before="60"/>
              <w:rPr>
                <w:sz w:val="18"/>
              </w:rPr>
            </w:pPr>
          </w:p>
          <w:p>
            <w:pPr>
              <w:pStyle w:val="TableParagraph"/>
              <w:ind w:left="49" w:right="1"/>
              <w:jc w:val="center"/>
              <w:rPr>
                <w:sz w:val="18"/>
              </w:rPr>
            </w:pPr>
            <w:r>
              <w:rPr>
                <w:spacing w:val="-10"/>
                <w:sz w:val="18"/>
              </w:rPr>
              <w:t>A</w:t>
            </w:r>
          </w:p>
        </w:tc>
        <w:tc>
          <w:tcPr>
            <w:tcW w:w="467" w:type="dxa"/>
          </w:tcPr>
          <w:p>
            <w:pPr>
              <w:pStyle w:val="TableParagraph"/>
              <w:spacing w:before="60"/>
              <w:rPr>
                <w:sz w:val="18"/>
              </w:rPr>
            </w:pPr>
          </w:p>
          <w:p>
            <w:pPr>
              <w:pStyle w:val="TableParagraph"/>
              <w:ind w:left="70" w:right="21"/>
              <w:jc w:val="center"/>
              <w:rPr>
                <w:sz w:val="18"/>
              </w:rPr>
            </w:pPr>
            <w:r>
              <w:rPr>
                <w:spacing w:val="-10"/>
                <w:sz w:val="18"/>
              </w:rPr>
              <w:t>D</w:t>
            </w:r>
          </w:p>
        </w:tc>
        <w:tc>
          <w:tcPr>
            <w:tcW w:w="467" w:type="dxa"/>
          </w:tcPr>
          <w:p>
            <w:pPr>
              <w:pStyle w:val="TableParagraph"/>
              <w:spacing w:before="60"/>
              <w:rPr>
                <w:sz w:val="18"/>
              </w:rPr>
            </w:pPr>
          </w:p>
          <w:p>
            <w:pPr>
              <w:pStyle w:val="TableParagraph"/>
              <w:ind w:left="70" w:right="19"/>
              <w:jc w:val="center"/>
              <w:rPr>
                <w:sz w:val="18"/>
              </w:rPr>
            </w:pPr>
            <w:r>
              <w:rPr>
                <w:spacing w:val="-10"/>
                <w:sz w:val="18"/>
              </w:rPr>
              <w:t>N</w:t>
            </w:r>
          </w:p>
        </w:tc>
        <w:tc>
          <w:tcPr>
            <w:tcW w:w="467" w:type="dxa"/>
          </w:tcPr>
          <w:p>
            <w:pPr>
              <w:pStyle w:val="TableParagraph"/>
              <w:spacing w:before="60"/>
              <w:rPr>
                <w:sz w:val="18"/>
              </w:rPr>
            </w:pPr>
          </w:p>
          <w:p>
            <w:pPr>
              <w:pStyle w:val="TableParagraph"/>
              <w:ind w:left="70" w:right="17"/>
              <w:jc w:val="center"/>
              <w:rPr>
                <w:sz w:val="18"/>
              </w:rPr>
            </w:pPr>
            <w:r>
              <w:rPr>
                <w:spacing w:val="-10"/>
                <w:sz w:val="18"/>
              </w:rPr>
              <w:t>C</w:t>
            </w:r>
          </w:p>
        </w:tc>
        <w:tc>
          <w:tcPr>
            <w:tcW w:w="467" w:type="dxa"/>
          </w:tcPr>
          <w:p>
            <w:pPr>
              <w:pStyle w:val="TableParagraph"/>
              <w:spacing w:before="60"/>
              <w:rPr>
                <w:sz w:val="18"/>
              </w:rPr>
            </w:pPr>
          </w:p>
          <w:p>
            <w:pPr>
              <w:pStyle w:val="TableParagraph"/>
              <w:ind w:left="70" w:right="16"/>
              <w:jc w:val="center"/>
              <w:rPr>
                <w:sz w:val="18"/>
              </w:rPr>
            </w:pPr>
            <w:r>
              <w:rPr>
                <w:spacing w:val="-10"/>
                <w:sz w:val="18"/>
              </w:rPr>
              <w:t>1</w:t>
            </w:r>
          </w:p>
        </w:tc>
        <w:tc>
          <w:tcPr>
            <w:tcW w:w="467" w:type="dxa"/>
          </w:tcPr>
          <w:p>
            <w:pPr>
              <w:pStyle w:val="TableParagraph"/>
              <w:spacing w:before="60"/>
              <w:rPr>
                <w:sz w:val="18"/>
              </w:rPr>
            </w:pPr>
          </w:p>
          <w:p>
            <w:pPr>
              <w:pStyle w:val="TableParagraph"/>
              <w:ind w:left="70" w:right="14"/>
              <w:jc w:val="center"/>
              <w:rPr>
                <w:sz w:val="18"/>
              </w:rPr>
            </w:pPr>
            <w:r>
              <w:rPr>
                <w:spacing w:val="-10"/>
                <w:sz w:val="18"/>
              </w:rPr>
              <w:t>2</w:t>
            </w:r>
          </w:p>
        </w:tc>
        <w:tc>
          <w:tcPr>
            <w:tcW w:w="467" w:type="dxa"/>
          </w:tcPr>
          <w:p>
            <w:pPr>
              <w:pStyle w:val="TableParagraph"/>
              <w:spacing w:before="60"/>
              <w:rPr>
                <w:sz w:val="18"/>
              </w:rPr>
            </w:pPr>
          </w:p>
          <w:p>
            <w:pPr>
              <w:pStyle w:val="TableParagraph"/>
              <w:ind w:left="70" w:right="12"/>
              <w:jc w:val="center"/>
              <w:rPr>
                <w:sz w:val="18"/>
              </w:rPr>
            </w:pPr>
            <w:r>
              <w:rPr>
                <w:spacing w:val="-10"/>
                <w:sz w:val="18"/>
              </w:rPr>
              <w:t>2</w:t>
            </w:r>
          </w:p>
        </w:tc>
        <w:tc>
          <w:tcPr>
            <w:tcW w:w="467" w:type="dxa"/>
          </w:tcPr>
          <w:p>
            <w:pPr>
              <w:pStyle w:val="TableParagraph"/>
              <w:spacing w:before="60"/>
              <w:rPr>
                <w:sz w:val="18"/>
              </w:rPr>
            </w:pPr>
          </w:p>
          <w:p>
            <w:pPr>
              <w:pStyle w:val="TableParagraph"/>
              <w:ind w:left="70" w:right="10"/>
              <w:jc w:val="center"/>
              <w:rPr>
                <w:sz w:val="18"/>
              </w:rPr>
            </w:pPr>
            <w:r>
              <w:rPr>
                <w:spacing w:val="-10"/>
                <w:sz w:val="18"/>
              </w:rPr>
              <w:t>1</w:t>
            </w:r>
          </w:p>
        </w:tc>
        <w:tc>
          <w:tcPr>
            <w:tcW w:w="467" w:type="dxa"/>
          </w:tcPr>
          <w:p>
            <w:pPr>
              <w:pStyle w:val="TableParagraph"/>
              <w:spacing w:before="60"/>
              <w:rPr>
                <w:sz w:val="18"/>
              </w:rPr>
            </w:pPr>
          </w:p>
          <w:p>
            <w:pPr>
              <w:pStyle w:val="TableParagraph"/>
              <w:ind w:left="70" w:right="8"/>
              <w:jc w:val="center"/>
              <w:rPr>
                <w:sz w:val="18"/>
              </w:rPr>
            </w:pPr>
            <w:r>
              <w:rPr>
                <w:spacing w:val="-10"/>
                <w:sz w:val="18"/>
              </w:rPr>
              <w:t>6</w:t>
            </w:r>
          </w:p>
        </w:tc>
        <w:tc>
          <w:tcPr>
            <w:tcW w:w="467" w:type="dxa"/>
          </w:tcPr>
          <w:p>
            <w:pPr>
              <w:pStyle w:val="TableParagraph"/>
              <w:spacing w:before="60"/>
              <w:rPr>
                <w:sz w:val="18"/>
              </w:rPr>
            </w:pPr>
          </w:p>
          <w:p>
            <w:pPr>
              <w:pStyle w:val="TableParagraph"/>
              <w:ind w:left="70" w:right="6"/>
              <w:jc w:val="center"/>
              <w:rPr>
                <w:sz w:val="18"/>
              </w:rPr>
            </w:pPr>
            <w:r>
              <w:rPr>
                <w:spacing w:val="-10"/>
                <w:sz w:val="18"/>
              </w:rPr>
              <w:t>2</w:t>
            </w:r>
          </w:p>
        </w:tc>
        <w:tc>
          <w:tcPr>
            <w:tcW w:w="467" w:type="dxa"/>
          </w:tcPr>
          <w:p>
            <w:pPr>
              <w:pStyle w:val="TableParagraph"/>
              <w:spacing w:before="60"/>
              <w:rPr>
                <w:sz w:val="18"/>
              </w:rPr>
            </w:pPr>
          </w:p>
          <w:p>
            <w:pPr>
              <w:pStyle w:val="TableParagraph"/>
              <w:ind w:left="70" w:right="4"/>
              <w:jc w:val="center"/>
              <w:rPr>
                <w:sz w:val="18"/>
              </w:rPr>
            </w:pPr>
            <w:r>
              <w:rPr>
                <w:spacing w:val="-10"/>
                <w:sz w:val="18"/>
              </w:rPr>
              <w:t>3</w:t>
            </w:r>
          </w:p>
        </w:tc>
        <w:tc>
          <w:tcPr>
            <w:tcW w:w="467" w:type="dxa"/>
          </w:tcPr>
          <w:p>
            <w:pPr>
              <w:pStyle w:val="TableParagraph"/>
              <w:spacing w:before="60"/>
              <w:rPr>
                <w:sz w:val="18"/>
              </w:rPr>
            </w:pPr>
          </w:p>
          <w:p>
            <w:pPr>
              <w:pStyle w:val="TableParagraph"/>
              <w:ind w:left="70" w:right="2"/>
              <w:jc w:val="center"/>
              <w:rPr>
                <w:sz w:val="18"/>
              </w:rPr>
            </w:pPr>
            <w:r>
              <w:rPr>
                <w:spacing w:val="-10"/>
                <w:sz w:val="18"/>
              </w:rPr>
              <w:t>5</w:t>
            </w:r>
          </w:p>
        </w:tc>
        <w:tc>
          <w:tcPr>
            <w:tcW w:w="467" w:type="dxa"/>
            <w:shd w:val="clear" w:color="auto" w:fill="FFFF00"/>
          </w:tcPr>
          <w:p>
            <w:pPr>
              <w:pStyle w:val="TableParagraph"/>
              <w:spacing w:before="246"/>
              <w:ind w:left="70" w:right="1"/>
              <w:jc w:val="center"/>
              <w:rPr>
                <w:rFonts w:ascii="Calibri"/>
                <w:b/>
                <w:sz w:val="22"/>
              </w:rPr>
            </w:pPr>
            <w:r>
              <w:rPr>
                <w:rFonts w:ascii="Calibri"/>
                <w:b/>
                <w:spacing w:val="-5"/>
                <w:w w:val="110"/>
                <w:sz w:val="22"/>
              </w:rPr>
              <w:t>30</w:t>
            </w:r>
          </w:p>
        </w:tc>
        <w:tc>
          <w:tcPr>
            <w:tcW w:w="1209" w:type="dxa"/>
            <w:shd w:val="clear" w:color="auto" w:fill="FFFF00"/>
          </w:tcPr>
          <w:p>
            <w:pPr>
              <w:pStyle w:val="TableParagraph"/>
              <w:spacing w:before="236"/>
              <w:ind w:left="72"/>
              <w:jc w:val="center"/>
              <w:rPr>
                <w:rFonts w:ascii="Calibri" w:hAnsi="Calibri"/>
                <w:b/>
                <w:sz w:val="22"/>
              </w:rPr>
            </w:pPr>
            <w:r>
              <w:rPr>
                <w:rFonts w:ascii="Calibri" w:hAnsi="Calibri"/>
                <w:b/>
                <w:spacing w:val="-2"/>
                <w:w w:val="115"/>
                <w:sz w:val="22"/>
              </w:rPr>
              <w:t>Tolerável</w:t>
            </w:r>
          </w:p>
        </w:tc>
      </w:tr>
      <w:tr>
        <w:trPr>
          <w:trHeight w:val="618" w:hRule="atLeast"/>
        </w:trPr>
        <w:tc>
          <w:tcPr>
            <w:tcW w:w="612" w:type="dxa"/>
          </w:tcPr>
          <w:p>
            <w:pPr>
              <w:pStyle w:val="TableParagraph"/>
              <w:spacing w:before="202"/>
              <w:ind w:left="49" w:right="13"/>
              <w:jc w:val="center"/>
              <w:rPr>
                <w:sz w:val="18"/>
              </w:rPr>
            </w:pPr>
            <w:r>
              <w:rPr>
                <w:sz w:val="18"/>
              </w:rPr>
              <w:t>AB </w:t>
            </w:r>
            <w:r>
              <w:rPr>
                <w:spacing w:val="-5"/>
                <w:sz w:val="18"/>
              </w:rPr>
              <w:t>29</w:t>
            </w:r>
          </w:p>
        </w:tc>
        <w:tc>
          <w:tcPr>
            <w:tcW w:w="1418" w:type="dxa"/>
          </w:tcPr>
          <w:p>
            <w:pPr>
              <w:pStyle w:val="TableParagraph"/>
              <w:spacing w:line="280" w:lineRule="auto" w:before="106"/>
              <w:ind w:left="304" w:right="129" w:hanging="147"/>
              <w:rPr>
                <w:sz w:val="16"/>
              </w:rPr>
            </w:pPr>
            <w:r>
              <w:rPr>
                <w:spacing w:val="-6"/>
                <w:sz w:val="16"/>
              </w:rPr>
              <w:t>Rejunte/</w:t>
            </w:r>
            <w:r>
              <w:rPr>
                <w:spacing w:val="-10"/>
                <w:sz w:val="16"/>
              </w:rPr>
              <w:t> </w:t>
            </w:r>
            <w:r>
              <w:rPr>
                <w:spacing w:val="-6"/>
                <w:sz w:val="16"/>
              </w:rPr>
              <w:t>limpeza</w:t>
            </w:r>
            <w:r>
              <w:rPr>
                <w:sz w:val="16"/>
              </w:rPr>
              <w:t> grossa e fina</w:t>
            </w:r>
          </w:p>
        </w:tc>
        <w:tc>
          <w:tcPr>
            <w:tcW w:w="1336" w:type="dxa"/>
          </w:tcPr>
          <w:p>
            <w:pPr>
              <w:pStyle w:val="TableParagraph"/>
              <w:spacing w:line="280" w:lineRule="auto" w:before="106"/>
              <w:ind w:left="355" w:right="259" w:hanging="65"/>
              <w:rPr>
                <w:sz w:val="16"/>
              </w:rPr>
            </w:pPr>
            <w:r>
              <w:rPr>
                <w:spacing w:val="-4"/>
                <w:sz w:val="16"/>
              </w:rPr>
              <w:t>Movimento </w:t>
            </w:r>
            <w:r>
              <w:rPr>
                <w:spacing w:val="-2"/>
                <w:sz w:val="16"/>
              </w:rPr>
              <w:t>repetitivo</w:t>
            </w:r>
          </w:p>
        </w:tc>
        <w:tc>
          <w:tcPr>
            <w:tcW w:w="1175" w:type="dxa"/>
          </w:tcPr>
          <w:p>
            <w:pPr>
              <w:pStyle w:val="TableParagraph"/>
              <w:spacing w:before="30"/>
              <w:rPr>
                <w:sz w:val="16"/>
              </w:rPr>
            </w:pPr>
          </w:p>
          <w:p>
            <w:pPr>
              <w:pStyle w:val="TableParagraph"/>
              <w:ind w:left="42" w:right="14"/>
              <w:jc w:val="center"/>
              <w:rPr>
                <w:sz w:val="16"/>
              </w:rPr>
            </w:pPr>
            <w:r>
              <w:rPr>
                <w:spacing w:val="-2"/>
                <w:sz w:val="16"/>
              </w:rPr>
              <w:t>Habitual</w:t>
            </w:r>
          </w:p>
        </w:tc>
        <w:tc>
          <w:tcPr>
            <w:tcW w:w="1561" w:type="dxa"/>
          </w:tcPr>
          <w:p>
            <w:pPr>
              <w:pStyle w:val="TableParagraph"/>
              <w:spacing w:before="30"/>
              <w:rPr>
                <w:sz w:val="16"/>
              </w:rPr>
            </w:pPr>
          </w:p>
          <w:p>
            <w:pPr>
              <w:pStyle w:val="TableParagraph"/>
              <w:ind w:left="31" w:right="1"/>
              <w:jc w:val="center"/>
              <w:rPr>
                <w:sz w:val="16"/>
              </w:rPr>
            </w:pPr>
            <w:r>
              <w:rPr>
                <w:w w:val="90"/>
                <w:sz w:val="16"/>
              </w:rPr>
              <w:t>Aplicar</w:t>
            </w:r>
            <w:r>
              <w:rPr>
                <w:spacing w:val="-1"/>
                <w:w w:val="90"/>
                <w:sz w:val="16"/>
              </w:rPr>
              <w:t> </w:t>
            </w:r>
            <w:r>
              <w:rPr>
                <w:spacing w:val="-2"/>
                <w:sz w:val="16"/>
              </w:rPr>
              <w:t>rejunte</w:t>
            </w:r>
          </w:p>
        </w:tc>
        <w:tc>
          <w:tcPr>
            <w:tcW w:w="1578" w:type="dxa"/>
          </w:tcPr>
          <w:p>
            <w:pPr>
              <w:pStyle w:val="TableParagraph"/>
              <w:spacing w:before="30"/>
              <w:rPr>
                <w:sz w:val="16"/>
              </w:rPr>
            </w:pPr>
          </w:p>
          <w:p>
            <w:pPr>
              <w:pStyle w:val="TableParagraph"/>
              <w:ind w:left="65" w:right="37"/>
              <w:jc w:val="center"/>
              <w:rPr>
                <w:sz w:val="16"/>
              </w:rPr>
            </w:pPr>
            <w:r>
              <w:rPr>
                <w:spacing w:val="-2"/>
                <w:w w:val="95"/>
                <w:sz w:val="16"/>
              </w:rPr>
              <w:t>LER/DORT</w:t>
            </w:r>
          </w:p>
        </w:tc>
        <w:tc>
          <w:tcPr>
            <w:tcW w:w="676" w:type="dxa"/>
          </w:tcPr>
          <w:p>
            <w:pPr>
              <w:pStyle w:val="TableParagraph"/>
              <w:spacing w:before="202"/>
              <w:ind w:left="49" w:right="1"/>
              <w:jc w:val="center"/>
              <w:rPr>
                <w:sz w:val="18"/>
              </w:rPr>
            </w:pPr>
            <w:r>
              <w:rPr>
                <w:spacing w:val="-10"/>
                <w:sz w:val="18"/>
              </w:rPr>
              <w:t>E</w:t>
            </w:r>
          </w:p>
        </w:tc>
        <w:tc>
          <w:tcPr>
            <w:tcW w:w="467" w:type="dxa"/>
          </w:tcPr>
          <w:p>
            <w:pPr>
              <w:pStyle w:val="TableParagraph"/>
              <w:spacing w:before="202"/>
              <w:ind w:left="70" w:right="21"/>
              <w:jc w:val="center"/>
              <w:rPr>
                <w:sz w:val="18"/>
              </w:rPr>
            </w:pPr>
            <w:r>
              <w:rPr>
                <w:spacing w:val="-10"/>
                <w:sz w:val="18"/>
              </w:rPr>
              <w:t>D</w:t>
            </w:r>
          </w:p>
        </w:tc>
        <w:tc>
          <w:tcPr>
            <w:tcW w:w="467" w:type="dxa"/>
          </w:tcPr>
          <w:p>
            <w:pPr>
              <w:pStyle w:val="TableParagraph"/>
              <w:spacing w:before="202"/>
              <w:ind w:left="70" w:right="19"/>
              <w:jc w:val="center"/>
              <w:rPr>
                <w:sz w:val="18"/>
              </w:rPr>
            </w:pPr>
            <w:r>
              <w:rPr>
                <w:spacing w:val="-10"/>
                <w:sz w:val="18"/>
              </w:rPr>
              <w:t>N</w:t>
            </w:r>
          </w:p>
        </w:tc>
        <w:tc>
          <w:tcPr>
            <w:tcW w:w="467" w:type="dxa"/>
          </w:tcPr>
          <w:p>
            <w:pPr>
              <w:pStyle w:val="TableParagraph"/>
              <w:spacing w:before="202"/>
              <w:ind w:left="70" w:right="17"/>
              <w:jc w:val="center"/>
              <w:rPr>
                <w:sz w:val="18"/>
              </w:rPr>
            </w:pPr>
            <w:r>
              <w:rPr>
                <w:spacing w:val="-10"/>
                <w:sz w:val="18"/>
              </w:rPr>
              <w:t>C</w:t>
            </w:r>
          </w:p>
        </w:tc>
        <w:tc>
          <w:tcPr>
            <w:tcW w:w="467" w:type="dxa"/>
          </w:tcPr>
          <w:p>
            <w:pPr>
              <w:pStyle w:val="TableParagraph"/>
              <w:spacing w:before="202"/>
              <w:ind w:left="70" w:right="16"/>
              <w:jc w:val="center"/>
              <w:rPr>
                <w:sz w:val="18"/>
              </w:rPr>
            </w:pPr>
            <w:r>
              <w:rPr>
                <w:spacing w:val="-10"/>
                <w:sz w:val="18"/>
              </w:rPr>
              <w:t>3</w:t>
            </w:r>
          </w:p>
        </w:tc>
        <w:tc>
          <w:tcPr>
            <w:tcW w:w="467" w:type="dxa"/>
          </w:tcPr>
          <w:p>
            <w:pPr>
              <w:pStyle w:val="TableParagraph"/>
              <w:spacing w:before="202"/>
              <w:ind w:left="70" w:right="14"/>
              <w:jc w:val="center"/>
              <w:rPr>
                <w:sz w:val="18"/>
              </w:rPr>
            </w:pPr>
            <w:r>
              <w:rPr>
                <w:spacing w:val="-10"/>
                <w:sz w:val="18"/>
              </w:rPr>
              <w:t>2</w:t>
            </w:r>
          </w:p>
        </w:tc>
        <w:tc>
          <w:tcPr>
            <w:tcW w:w="467" w:type="dxa"/>
          </w:tcPr>
          <w:p>
            <w:pPr>
              <w:pStyle w:val="TableParagraph"/>
              <w:spacing w:before="202"/>
              <w:ind w:left="70" w:right="12"/>
              <w:jc w:val="center"/>
              <w:rPr>
                <w:sz w:val="18"/>
              </w:rPr>
            </w:pPr>
            <w:r>
              <w:rPr>
                <w:spacing w:val="-10"/>
                <w:sz w:val="18"/>
              </w:rPr>
              <w:t>2</w:t>
            </w:r>
          </w:p>
        </w:tc>
        <w:tc>
          <w:tcPr>
            <w:tcW w:w="467" w:type="dxa"/>
          </w:tcPr>
          <w:p>
            <w:pPr>
              <w:pStyle w:val="TableParagraph"/>
              <w:spacing w:before="202"/>
              <w:ind w:left="70" w:right="10"/>
              <w:jc w:val="center"/>
              <w:rPr>
                <w:sz w:val="18"/>
              </w:rPr>
            </w:pPr>
            <w:r>
              <w:rPr>
                <w:spacing w:val="-10"/>
                <w:sz w:val="18"/>
              </w:rPr>
              <w:t>3</w:t>
            </w:r>
          </w:p>
        </w:tc>
        <w:tc>
          <w:tcPr>
            <w:tcW w:w="467" w:type="dxa"/>
          </w:tcPr>
          <w:p>
            <w:pPr>
              <w:pStyle w:val="TableParagraph"/>
              <w:spacing w:before="202"/>
              <w:ind w:left="70" w:right="9"/>
              <w:jc w:val="center"/>
              <w:rPr>
                <w:sz w:val="18"/>
              </w:rPr>
            </w:pPr>
            <w:r>
              <w:rPr>
                <w:spacing w:val="-5"/>
                <w:sz w:val="18"/>
              </w:rPr>
              <w:t>10</w:t>
            </w:r>
          </w:p>
        </w:tc>
        <w:tc>
          <w:tcPr>
            <w:tcW w:w="467" w:type="dxa"/>
          </w:tcPr>
          <w:p>
            <w:pPr>
              <w:pStyle w:val="TableParagraph"/>
              <w:spacing w:before="202"/>
              <w:ind w:left="70" w:right="7"/>
              <w:jc w:val="center"/>
              <w:rPr>
                <w:sz w:val="18"/>
              </w:rPr>
            </w:pPr>
            <w:r>
              <w:rPr>
                <w:spacing w:val="-10"/>
                <w:sz w:val="18"/>
              </w:rPr>
              <w:t>5</w:t>
            </w:r>
          </w:p>
        </w:tc>
        <w:tc>
          <w:tcPr>
            <w:tcW w:w="467" w:type="dxa"/>
          </w:tcPr>
          <w:p>
            <w:pPr>
              <w:pStyle w:val="TableParagraph"/>
              <w:spacing w:before="202"/>
              <w:ind w:left="70" w:right="6"/>
              <w:jc w:val="center"/>
              <w:rPr>
                <w:sz w:val="18"/>
              </w:rPr>
            </w:pPr>
            <w:r>
              <w:rPr>
                <w:spacing w:val="-10"/>
                <w:sz w:val="18"/>
              </w:rPr>
              <w:t>1</w:t>
            </w:r>
          </w:p>
        </w:tc>
        <w:tc>
          <w:tcPr>
            <w:tcW w:w="467" w:type="dxa"/>
          </w:tcPr>
          <w:p>
            <w:pPr>
              <w:pStyle w:val="TableParagraph"/>
              <w:spacing w:before="202"/>
              <w:ind w:left="70" w:right="4"/>
              <w:jc w:val="center"/>
              <w:rPr>
                <w:sz w:val="18"/>
              </w:rPr>
            </w:pPr>
            <w:r>
              <w:rPr>
                <w:spacing w:val="-10"/>
                <w:sz w:val="18"/>
              </w:rPr>
              <w:t>6</w:t>
            </w:r>
          </w:p>
        </w:tc>
        <w:tc>
          <w:tcPr>
            <w:tcW w:w="467" w:type="dxa"/>
            <w:shd w:val="clear" w:color="auto" w:fill="FF0000"/>
          </w:tcPr>
          <w:p>
            <w:pPr>
              <w:pStyle w:val="TableParagraph"/>
              <w:spacing w:before="181"/>
              <w:ind w:left="70" w:right="1"/>
              <w:jc w:val="center"/>
              <w:rPr>
                <w:rFonts w:ascii="Calibri"/>
                <w:b/>
                <w:sz w:val="22"/>
              </w:rPr>
            </w:pPr>
            <w:r>
              <w:rPr>
                <w:rFonts w:ascii="Calibri"/>
                <w:b/>
                <w:spacing w:val="-5"/>
                <w:w w:val="110"/>
                <w:sz w:val="22"/>
              </w:rPr>
              <w:t>60</w:t>
            </w:r>
          </w:p>
        </w:tc>
        <w:tc>
          <w:tcPr>
            <w:tcW w:w="1209" w:type="dxa"/>
            <w:shd w:val="clear" w:color="auto" w:fill="FF0000"/>
          </w:tcPr>
          <w:p>
            <w:pPr>
              <w:pStyle w:val="TableParagraph"/>
              <w:spacing w:before="181"/>
              <w:ind w:left="72" w:right="-15"/>
              <w:jc w:val="center"/>
              <w:rPr>
                <w:rFonts w:ascii="Calibri"/>
                <w:b/>
                <w:sz w:val="20"/>
              </w:rPr>
            </w:pPr>
            <w:r>
              <w:rPr>
                <w:rFonts w:ascii="Calibri"/>
                <w:b/>
                <w:spacing w:val="-2"/>
                <w:w w:val="115"/>
                <w:sz w:val="20"/>
              </w:rPr>
              <w:t>Substancial</w:t>
            </w:r>
          </w:p>
        </w:tc>
      </w:tr>
      <w:tr>
        <w:trPr>
          <w:trHeight w:val="661" w:hRule="atLeast"/>
        </w:trPr>
        <w:tc>
          <w:tcPr>
            <w:tcW w:w="612" w:type="dxa"/>
          </w:tcPr>
          <w:p>
            <w:pPr>
              <w:pStyle w:val="TableParagraph"/>
              <w:spacing w:before="17"/>
              <w:rPr>
                <w:sz w:val="18"/>
              </w:rPr>
            </w:pPr>
          </w:p>
          <w:p>
            <w:pPr>
              <w:pStyle w:val="TableParagraph"/>
              <w:ind w:left="49" w:right="13"/>
              <w:jc w:val="center"/>
              <w:rPr>
                <w:sz w:val="18"/>
              </w:rPr>
            </w:pPr>
            <w:r>
              <w:rPr>
                <w:sz w:val="18"/>
              </w:rPr>
              <w:t>AB </w:t>
            </w:r>
            <w:r>
              <w:rPr>
                <w:spacing w:val="-5"/>
                <w:sz w:val="18"/>
              </w:rPr>
              <w:t>30</w:t>
            </w:r>
          </w:p>
        </w:tc>
        <w:tc>
          <w:tcPr>
            <w:tcW w:w="1418" w:type="dxa"/>
          </w:tcPr>
          <w:p>
            <w:pPr>
              <w:pStyle w:val="TableParagraph"/>
              <w:spacing w:line="280" w:lineRule="auto" w:before="128"/>
              <w:ind w:left="304" w:right="129" w:hanging="147"/>
              <w:rPr>
                <w:sz w:val="16"/>
              </w:rPr>
            </w:pPr>
            <w:r>
              <w:rPr>
                <w:spacing w:val="-6"/>
                <w:sz w:val="16"/>
              </w:rPr>
              <w:t>Rejunte/</w:t>
            </w:r>
            <w:r>
              <w:rPr>
                <w:spacing w:val="-10"/>
                <w:sz w:val="16"/>
              </w:rPr>
              <w:t> </w:t>
            </w:r>
            <w:r>
              <w:rPr>
                <w:spacing w:val="-6"/>
                <w:sz w:val="16"/>
              </w:rPr>
              <w:t>limpeza</w:t>
            </w:r>
            <w:r>
              <w:rPr>
                <w:sz w:val="16"/>
              </w:rPr>
              <w:t> grossa e fina</w:t>
            </w:r>
          </w:p>
        </w:tc>
        <w:tc>
          <w:tcPr>
            <w:tcW w:w="1336" w:type="dxa"/>
          </w:tcPr>
          <w:p>
            <w:pPr>
              <w:pStyle w:val="TableParagraph"/>
              <w:spacing w:before="51"/>
              <w:rPr>
                <w:sz w:val="16"/>
              </w:rPr>
            </w:pPr>
          </w:p>
          <w:p>
            <w:pPr>
              <w:pStyle w:val="TableParagraph"/>
              <w:spacing w:before="1"/>
              <w:ind w:left="36" w:right="13"/>
              <w:jc w:val="center"/>
              <w:rPr>
                <w:sz w:val="16"/>
              </w:rPr>
            </w:pPr>
            <w:r>
              <w:rPr>
                <w:spacing w:val="-2"/>
                <w:sz w:val="16"/>
              </w:rPr>
              <w:t>Queda</w:t>
            </w:r>
          </w:p>
        </w:tc>
        <w:tc>
          <w:tcPr>
            <w:tcW w:w="1175" w:type="dxa"/>
          </w:tcPr>
          <w:p>
            <w:pPr>
              <w:pStyle w:val="TableParagraph"/>
              <w:spacing w:before="51"/>
              <w:rPr>
                <w:sz w:val="16"/>
              </w:rPr>
            </w:pPr>
          </w:p>
          <w:p>
            <w:pPr>
              <w:pStyle w:val="TableParagraph"/>
              <w:spacing w:before="1"/>
              <w:ind w:left="42" w:right="15"/>
              <w:jc w:val="center"/>
              <w:rPr>
                <w:sz w:val="16"/>
              </w:rPr>
            </w:pPr>
            <w:r>
              <w:rPr>
                <w:spacing w:val="-2"/>
                <w:sz w:val="16"/>
              </w:rPr>
              <w:t>Habitual</w:t>
            </w:r>
          </w:p>
        </w:tc>
        <w:tc>
          <w:tcPr>
            <w:tcW w:w="1561" w:type="dxa"/>
          </w:tcPr>
          <w:p>
            <w:pPr>
              <w:pStyle w:val="TableParagraph"/>
              <w:spacing w:line="280" w:lineRule="auto" w:before="128"/>
              <w:ind w:left="496" w:right="87" w:hanging="377"/>
              <w:rPr>
                <w:sz w:val="16"/>
              </w:rPr>
            </w:pPr>
            <w:r>
              <w:rPr>
                <w:w w:val="90"/>
                <w:sz w:val="16"/>
              </w:rPr>
              <w:t>Caminhar</w:t>
            </w:r>
            <w:r>
              <w:rPr>
                <w:spacing w:val="-7"/>
                <w:w w:val="90"/>
                <w:sz w:val="16"/>
              </w:rPr>
              <w:t> </w:t>
            </w:r>
            <w:r>
              <w:rPr>
                <w:w w:val="90"/>
                <w:sz w:val="16"/>
              </w:rPr>
              <w:t>sobre</w:t>
            </w:r>
            <w:r>
              <w:rPr>
                <w:spacing w:val="-7"/>
                <w:w w:val="90"/>
                <w:sz w:val="16"/>
              </w:rPr>
              <w:t> </w:t>
            </w:r>
            <w:r>
              <w:rPr>
                <w:w w:val="90"/>
                <w:sz w:val="16"/>
              </w:rPr>
              <w:t>piso</w:t>
            </w:r>
            <w:r>
              <w:rPr>
                <w:sz w:val="16"/>
              </w:rPr>
              <w:t> </w:t>
            </w:r>
            <w:r>
              <w:rPr>
                <w:spacing w:val="-2"/>
                <w:sz w:val="16"/>
              </w:rPr>
              <w:t>molhado</w:t>
            </w:r>
          </w:p>
        </w:tc>
        <w:tc>
          <w:tcPr>
            <w:tcW w:w="1578" w:type="dxa"/>
          </w:tcPr>
          <w:p>
            <w:pPr>
              <w:pStyle w:val="TableParagraph"/>
              <w:spacing w:line="280" w:lineRule="auto" w:before="128"/>
              <w:ind w:left="552" w:hanging="423"/>
              <w:rPr>
                <w:sz w:val="16"/>
              </w:rPr>
            </w:pPr>
            <w:r>
              <w:rPr>
                <w:w w:val="90"/>
                <w:sz w:val="16"/>
              </w:rPr>
              <w:t>Fratura,</w:t>
            </w:r>
            <w:r>
              <w:rPr>
                <w:spacing w:val="-7"/>
                <w:w w:val="90"/>
                <w:sz w:val="16"/>
              </w:rPr>
              <w:t> </w:t>
            </w:r>
            <w:r>
              <w:rPr>
                <w:w w:val="90"/>
                <w:sz w:val="16"/>
              </w:rPr>
              <w:t>contusões</w:t>
            </w:r>
            <w:r>
              <w:rPr>
                <w:spacing w:val="-7"/>
                <w:w w:val="90"/>
                <w:sz w:val="16"/>
              </w:rPr>
              <w:t> </w:t>
            </w:r>
            <w:r>
              <w:rPr>
                <w:w w:val="90"/>
                <w:sz w:val="16"/>
              </w:rPr>
              <w:t>e</w:t>
            </w:r>
            <w:r>
              <w:rPr>
                <w:sz w:val="16"/>
              </w:rPr>
              <w:t> </w:t>
            </w:r>
            <w:r>
              <w:rPr>
                <w:spacing w:val="-2"/>
                <w:sz w:val="16"/>
              </w:rPr>
              <w:t>torções</w:t>
            </w:r>
          </w:p>
        </w:tc>
        <w:tc>
          <w:tcPr>
            <w:tcW w:w="676" w:type="dxa"/>
          </w:tcPr>
          <w:p>
            <w:pPr>
              <w:pStyle w:val="TableParagraph"/>
              <w:spacing w:before="17"/>
              <w:rPr>
                <w:sz w:val="18"/>
              </w:rPr>
            </w:pPr>
          </w:p>
          <w:p>
            <w:pPr>
              <w:pStyle w:val="TableParagraph"/>
              <w:ind w:left="49" w:right="1"/>
              <w:jc w:val="center"/>
              <w:rPr>
                <w:sz w:val="18"/>
              </w:rPr>
            </w:pPr>
            <w:r>
              <w:rPr>
                <w:spacing w:val="-10"/>
                <w:sz w:val="18"/>
              </w:rPr>
              <w:t>A</w:t>
            </w:r>
          </w:p>
        </w:tc>
        <w:tc>
          <w:tcPr>
            <w:tcW w:w="467" w:type="dxa"/>
          </w:tcPr>
          <w:p>
            <w:pPr>
              <w:pStyle w:val="TableParagraph"/>
              <w:spacing w:before="17"/>
              <w:rPr>
                <w:sz w:val="18"/>
              </w:rPr>
            </w:pPr>
          </w:p>
          <w:p>
            <w:pPr>
              <w:pStyle w:val="TableParagraph"/>
              <w:ind w:left="70" w:right="21"/>
              <w:jc w:val="center"/>
              <w:rPr>
                <w:sz w:val="18"/>
              </w:rPr>
            </w:pPr>
            <w:r>
              <w:rPr>
                <w:spacing w:val="-10"/>
                <w:sz w:val="18"/>
              </w:rPr>
              <w:t>D</w:t>
            </w:r>
          </w:p>
        </w:tc>
        <w:tc>
          <w:tcPr>
            <w:tcW w:w="467" w:type="dxa"/>
          </w:tcPr>
          <w:p>
            <w:pPr>
              <w:pStyle w:val="TableParagraph"/>
              <w:spacing w:before="17"/>
              <w:rPr>
                <w:sz w:val="18"/>
              </w:rPr>
            </w:pPr>
          </w:p>
          <w:p>
            <w:pPr>
              <w:pStyle w:val="TableParagraph"/>
              <w:ind w:left="70" w:right="19"/>
              <w:jc w:val="center"/>
              <w:rPr>
                <w:sz w:val="18"/>
              </w:rPr>
            </w:pPr>
            <w:r>
              <w:rPr>
                <w:spacing w:val="-10"/>
                <w:sz w:val="18"/>
              </w:rPr>
              <w:t>N</w:t>
            </w:r>
          </w:p>
        </w:tc>
        <w:tc>
          <w:tcPr>
            <w:tcW w:w="467" w:type="dxa"/>
          </w:tcPr>
          <w:p>
            <w:pPr>
              <w:pStyle w:val="TableParagraph"/>
              <w:spacing w:before="17"/>
              <w:rPr>
                <w:sz w:val="18"/>
              </w:rPr>
            </w:pPr>
          </w:p>
          <w:p>
            <w:pPr>
              <w:pStyle w:val="TableParagraph"/>
              <w:ind w:left="70" w:right="17"/>
              <w:jc w:val="center"/>
              <w:rPr>
                <w:sz w:val="18"/>
              </w:rPr>
            </w:pPr>
            <w:r>
              <w:rPr>
                <w:spacing w:val="-10"/>
                <w:sz w:val="18"/>
              </w:rPr>
              <w:t>C</w:t>
            </w:r>
          </w:p>
        </w:tc>
        <w:tc>
          <w:tcPr>
            <w:tcW w:w="467" w:type="dxa"/>
          </w:tcPr>
          <w:p>
            <w:pPr>
              <w:pStyle w:val="TableParagraph"/>
              <w:spacing w:before="17"/>
              <w:rPr>
                <w:sz w:val="18"/>
              </w:rPr>
            </w:pPr>
          </w:p>
          <w:p>
            <w:pPr>
              <w:pStyle w:val="TableParagraph"/>
              <w:ind w:left="70" w:right="16"/>
              <w:jc w:val="center"/>
              <w:rPr>
                <w:sz w:val="18"/>
              </w:rPr>
            </w:pPr>
            <w:r>
              <w:rPr>
                <w:spacing w:val="-10"/>
                <w:sz w:val="18"/>
              </w:rPr>
              <w:t>2</w:t>
            </w:r>
          </w:p>
        </w:tc>
        <w:tc>
          <w:tcPr>
            <w:tcW w:w="467" w:type="dxa"/>
          </w:tcPr>
          <w:p>
            <w:pPr>
              <w:pStyle w:val="TableParagraph"/>
              <w:spacing w:before="17"/>
              <w:rPr>
                <w:sz w:val="18"/>
              </w:rPr>
            </w:pPr>
          </w:p>
          <w:p>
            <w:pPr>
              <w:pStyle w:val="TableParagraph"/>
              <w:ind w:left="70" w:right="14"/>
              <w:jc w:val="center"/>
              <w:rPr>
                <w:sz w:val="18"/>
              </w:rPr>
            </w:pPr>
            <w:r>
              <w:rPr>
                <w:spacing w:val="-10"/>
                <w:sz w:val="18"/>
              </w:rPr>
              <w:t>2</w:t>
            </w:r>
          </w:p>
        </w:tc>
        <w:tc>
          <w:tcPr>
            <w:tcW w:w="467" w:type="dxa"/>
          </w:tcPr>
          <w:p>
            <w:pPr>
              <w:pStyle w:val="TableParagraph"/>
              <w:spacing w:before="17"/>
              <w:rPr>
                <w:sz w:val="18"/>
              </w:rPr>
            </w:pPr>
          </w:p>
          <w:p>
            <w:pPr>
              <w:pStyle w:val="TableParagraph"/>
              <w:ind w:left="70" w:right="12"/>
              <w:jc w:val="center"/>
              <w:rPr>
                <w:sz w:val="18"/>
              </w:rPr>
            </w:pPr>
            <w:r>
              <w:rPr>
                <w:spacing w:val="-10"/>
                <w:sz w:val="18"/>
              </w:rPr>
              <w:t>2</w:t>
            </w:r>
          </w:p>
        </w:tc>
        <w:tc>
          <w:tcPr>
            <w:tcW w:w="467" w:type="dxa"/>
          </w:tcPr>
          <w:p>
            <w:pPr>
              <w:pStyle w:val="TableParagraph"/>
              <w:spacing w:before="17"/>
              <w:rPr>
                <w:sz w:val="18"/>
              </w:rPr>
            </w:pPr>
          </w:p>
          <w:p>
            <w:pPr>
              <w:pStyle w:val="TableParagraph"/>
              <w:ind w:left="70" w:right="10"/>
              <w:jc w:val="center"/>
              <w:rPr>
                <w:sz w:val="18"/>
              </w:rPr>
            </w:pPr>
            <w:r>
              <w:rPr>
                <w:spacing w:val="-10"/>
                <w:sz w:val="18"/>
              </w:rPr>
              <w:t>1</w:t>
            </w:r>
          </w:p>
        </w:tc>
        <w:tc>
          <w:tcPr>
            <w:tcW w:w="467" w:type="dxa"/>
          </w:tcPr>
          <w:p>
            <w:pPr>
              <w:pStyle w:val="TableParagraph"/>
              <w:spacing w:before="17"/>
              <w:rPr>
                <w:sz w:val="18"/>
              </w:rPr>
            </w:pPr>
          </w:p>
          <w:p>
            <w:pPr>
              <w:pStyle w:val="TableParagraph"/>
              <w:ind w:left="70" w:right="8"/>
              <w:jc w:val="center"/>
              <w:rPr>
                <w:sz w:val="18"/>
              </w:rPr>
            </w:pPr>
            <w:r>
              <w:rPr>
                <w:spacing w:val="-10"/>
                <w:sz w:val="18"/>
              </w:rPr>
              <w:t>7</w:t>
            </w:r>
          </w:p>
        </w:tc>
        <w:tc>
          <w:tcPr>
            <w:tcW w:w="467" w:type="dxa"/>
          </w:tcPr>
          <w:p>
            <w:pPr>
              <w:pStyle w:val="TableParagraph"/>
              <w:spacing w:before="17"/>
              <w:rPr>
                <w:sz w:val="18"/>
              </w:rPr>
            </w:pPr>
          </w:p>
          <w:p>
            <w:pPr>
              <w:pStyle w:val="TableParagraph"/>
              <w:ind w:left="70" w:right="6"/>
              <w:jc w:val="center"/>
              <w:rPr>
                <w:sz w:val="18"/>
              </w:rPr>
            </w:pPr>
            <w:r>
              <w:rPr>
                <w:spacing w:val="-10"/>
                <w:sz w:val="18"/>
              </w:rPr>
              <w:t>2</w:t>
            </w:r>
          </w:p>
        </w:tc>
        <w:tc>
          <w:tcPr>
            <w:tcW w:w="467" w:type="dxa"/>
          </w:tcPr>
          <w:p>
            <w:pPr>
              <w:pStyle w:val="TableParagraph"/>
              <w:spacing w:before="17"/>
              <w:rPr>
                <w:sz w:val="18"/>
              </w:rPr>
            </w:pPr>
          </w:p>
          <w:p>
            <w:pPr>
              <w:pStyle w:val="TableParagraph"/>
              <w:ind w:left="70" w:right="4"/>
              <w:jc w:val="center"/>
              <w:rPr>
                <w:sz w:val="18"/>
              </w:rPr>
            </w:pPr>
            <w:r>
              <w:rPr>
                <w:spacing w:val="-10"/>
                <w:sz w:val="18"/>
              </w:rPr>
              <w:t>3</w:t>
            </w:r>
          </w:p>
        </w:tc>
        <w:tc>
          <w:tcPr>
            <w:tcW w:w="467" w:type="dxa"/>
          </w:tcPr>
          <w:p>
            <w:pPr>
              <w:pStyle w:val="TableParagraph"/>
              <w:spacing w:before="17"/>
              <w:rPr>
                <w:sz w:val="18"/>
              </w:rPr>
            </w:pPr>
          </w:p>
          <w:p>
            <w:pPr>
              <w:pStyle w:val="TableParagraph"/>
              <w:ind w:left="70" w:right="2"/>
              <w:jc w:val="center"/>
              <w:rPr>
                <w:sz w:val="18"/>
              </w:rPr>
            </w:pPr>
            <w:r>
              <w:rPr>
                <w:spacing w:val="-10"/>
                <w:sz w:val="18"/>
              </w:rPr>
              <w:t>5</w:t>
            </w:r>
          </w:p>
        </w:tc>
        <w:tc>
          <w:tcPr>
            <w:tcW w:w="467" w:type="dxa"/>
            <w:shd w:val="clear" w:color="auto" w:fill="FFFF00"/>
          </w:tcPr>
          <w:p>
            <w:pPr>
              <w:pStyle w:val="TableParagraph"/>
              <w:spacing w:before="203"/>
              <w:ind w:left="70" w:right="1"/>
              <w:jc w:val="center"/>
              <w:rPr>
                <w:rFonts w:ascii="Calibri"/>
                <w:b/>
                <w:sz w:val="22"/>
              </w:rPr>
            </w:pPr>
            <w:r>
              <w:rPr>
                <w:rFonts w:ascii="Calibri"/>
                <w:b/>
                <w:spacing w:val="-5"/>
                <w:w w:val="110"/>
                <w:sz w:val="22"/>
              </w:rPr>
              <w:t>35</w:t>
            </w:r>
          </w:p>
        </w:tc>
        <w:tc>
          <w:tcPr>
            <w:tcW w:w="1209" w:type="dxa"/>
            <w:shd w:val="clear" w:color="auto" w:fill="FFFF00"/>
          </w:tcPr>
          <w:p>
            <w:pPr>
              <w:pStyle w:val="TableParagraph"/>
              <w:spacing w:before="193"/>
              <w:ind w:left="72"/>
              <w:jc w:val="center"/>
              <w:rPr>
                <w:rFonts w:ascii="Calibri" w:hAnsi="Calibri"/>
                <w:b/>
                <w:sz w:val="22"/>
              </w:rPr>
            </w:pPr>
            <w:r>
              <w:rPr>
                <w:rFonts w:ascii="Calibri" w:hAnsi="Calibri"/>
                <w:b/>
                <w:spacing w:val="-2"/>
                <w:w w:val="115"/>
                <w:sz w:val="22"/>
              </w:rPr>
              <w:t>Tolerável</w:t>
            </w:r>
          </w:p>
        </w:tc>
      </w:tr>
      <w:tr>
        <w:trPr>
          <w:trHeight w:val="560" w:hRule="atLeast"/>
        </w:trPr>
        <w:tc>
          <w:tcPr>
            <w:tcW w:w="612" w:type="dxa"/>
            <w:vMerge w:val="restart"/>
            <w:tcBorders>
              <w:bottom w:val="nil"/>
            </w:tcBorders>
          </w:tcPr>
          <w:p>
            <w:pPr>
              <w:pStyle w:val="TableParagraph"/>
              <w:spacing w:line="203" w:lineRule="exact"/>
              <w:ind w:left="69"/>
              <w:rPr>
                <w:sz w:val="18"/>
              </w:rPr>
            </w:pPr>
            <w:r>
              <w:rPr>
                <w:sz w:val="18"/>
              </w:rPr>
              <w:t>AB </w:t>
            </w:r>
            <w:r>
              <w:rPr>
                <w:spacing w:val="-5"/>
                <w:sz w:val="18"/>
              </w:rPr>
              <w:t>31</w:t>
            </w:r>
          </w:p>
        </w:tc>
        <w:tc>
          <w:tcPr>
            <w:tcW w:w="1418" w:type="dxa"/>
            <w:vMerge w:val="restart"/>
          </w:tcPr>
          <w:p>
            <w:pPr>
              <w:pStyle w:val="TableParagraph"/>
              <w:spacing w:line="280" w:lineRule="auto" w:before="3"/>
              <w:ind w:left="304" w:right="129" w:hanging="147"/>
              <w:rPr>
                <w:sz w:val="16"/>
              </w:rPr>
            </w:pPr>
            <w:r>
              <w:rPr>
                <w:spacing w:val="-6"/>
                <w:sz w:val="16"/>
              </w:rPr>
              <w:t>Rejunte/</w:t>
            </w:r>
            <w:r>
              <w:rPr>
                <w:spacing w:val="-10"/>
                <w:sz w:val="16"/>
              </w:rPr>
              <w:t> </w:t>
            </w:r>
            <w:r>
              <w:rPr>
                <w:spacing w:val="-6"/>
                <w:sz w:val="16"/>
              </w:rPr>
              <w:t>limpeza</w:t>
            </w:r>
            <w:r>
              <w:rPr>
                <w:sz w:val="16"/>
              </w:rPr>
              <w:t> grossa e fina</w:t>
            </w:r>
          </w:p>
        </w:tc>
        <w:tc>
          <w:tcPr>
            <w:tcW w:w="1336" w:type="dxa"/>
          </w:tcPr>
          <w:p>
            <w:pPr>
              <w:pStyle w:val="TableParagraph"/>
              <w:spacing w:line="283" w:lineRule="auto"/>
              <w:ind w:left="360" w:firstLine="16"/>
              <w:rPr>
                <w:sz w:val="14"/>
              </w:rPr>
            </w:pPr>
            <w:r>
              <w:rPr>
                <w:spacing w:val="-6"/>
                <w:sz w:val="14"/>
              </w:rPr>
              <w:t>Cloreto</w:t>
            </w:r>
            <w:r>
              <w:rPr>
                <w:spacing w:val="-8"/>
                <w:sz w:val="14"/>
              </w:rPr>
              <w:t> </w:t>
            </w:r>
            <w:r>
              <w:rPr>
                <w:spacing w:val="-6"/>
                <w:sz w:val="14"/>
              </w:rPr>
              <w:t>de</w:t>
            </w:r>
            <w:r>
              <w:rPr>
                <w:spacing w:val="40"/>
                <w:sz w:val="14"/>
              </w:rPr>
              <w:t> </w:t>
            </w:r>
            <w:r>
              <w:rPr>
                <w:spacing w:val="-2"/>
                <w:w w:val="90"/>
                <w:sz w:val="14"/>
              </w:rPr>
              <w:t>Hidrogênio</w:t>
            </w:r>
          </w:p>
          <w:p>
            <w:pPr>
              <w:pStyle w:val="TableParagraph"/>
              <w:spacing w:line="166" w:lineRule="exact"/>
              <w:ind w:left="300"/>
              <w:rPr>
                <w:rFonts w:ascii="Arial"/>
                <w:b/>
                <w:sz w:val="16"/>
              </w:rPr>
            </w:pPr>
            <w:r>
              <w:rPr>
                <w:rFonts w:ascii="Arial"/>
                <w:b/>
                <w:spacing w:val="-5"/>
                <w:sz w:val="16"/>
              </w:rPr>
              <w:t>&lt;0,01</w:t>
            </w:r>
            <w:r>
              <w:rPr>
                <w:rFonts w:ascii="Arial"/>
                <w:b/>
                <w:spacing w:val="7"/>
                <w:sz w:val="16"/>
              </w:rPr>
              <w:t> </w:t>
            </w:r>
            <w:r>
              <w:rPr>
                <w:rFonts w:ascii="Arial"/>
                <w:b/>
                <w:spacing w:val="-5"/>
                <w:sz w:val="16"/>
              </w:rPr>
              <w:t>ppm</w:t>
            </w:r>
          </w:p>
        </w:tc>
        <w:tc>
          <w:tcPr>
            <w:tcW w:w="1175" w:type="dxa"/>
            <w:vMerge w:val="restart"/>
          </w:tcPr>
          <w:p>
            <w:pPr>
              <w:pStyle w:val="TableParagraph"/>
              <w:rPr>
                <w:sz w:val="16"/>
              </w:rPr>
            </w:pPr>
          </w:p>
          <w:p>
            <w:pPr>
              <w:pStyle w:val="TableParagraph"/>
              <w:spacing w:before="170"/>
              <w:rPr>
                <w:sz w:val="16"/>
              </w:rPr>
            </w:pPr>
          </w:p>
          <w:p>
            <w:pPr>
              <w:pStyle w:val="TableParagraph"/>
              <w:ind w:left="178"/>
              <w:rPr>
                <w:sz w:val="16"/>
              </w:rPr>
            </w:pPr>
            <w:r>
              <w:rPr>
                <w:spacing w:val="-2"/>
                <w:sz w:val="16"/>
              </w:rPr>
              <w:t>Intermitente</w:t>
            </w:r>
          </w:p>
        </w:tc>
        <w:tc>
          <w:tcPr>
            <w:tcW w:w="1561" w:type="dxa"/>
            <w:vMerge w:val="restart"/>
          </w:tcPr>
          <w:p>
            <w:pPr>
              <w:pStyle w:val="TableParagraph"/>
              <w:spacing w:before="138"/>
              <w:rPr>
                <w:sz w:val="16"/>
              </w:rPr>
            </w:pPr>
          </w:p>
          <w:p>
            <w:pPr>
              <w:pStyle w:val="TableParagraph"/>
              <w:spacing w:line="280" w:lineRule="auto"/>
              <w:ind w:left="54" w:right="21" w:firstLine="1"/>
              <w:jc w:val="center"/>
              <w:rPr>
                <w:sz w:val="16"/>
              </w:rPr>
            </w:pPr>
            <w:r>
              <w:rPr>
                <w:spacing w:val="-4"/>
                <w:sz w:val="16"/>
              </w:rPr>
              <w:t>Limpeza</w:t>
            </w:r>
            <w:r>
              <w:rPr>
                <w:spacing w:val="-12"/>
                <w:sz w:val="16"/>
              </w:rPr>
              <w:t> </w:t>
            </w:r>
            <w:r>
              <w:rPr>
                <w:spacing w:val="-4"/>
                <w:sz w:val="16"/>
              </w:rPr>
              <w:t>com</w:t>
            </w:r>
            <w:r>
              <w:rPr>
                <w:spacing w:val="-8"/>
                <w:sz w:val="16"/>
              </w:rPr>
              <w:t> </w:t>
            </w:r>
            <w:r>
              <w:rPr>
                <w:spacing w:val="-4"/>
                <w:sz w:val="16"/>
              </w:rPr>
              <w:t>produto </w:t>
            </w:r>
            <w:r>
              <w:rPr>
                <w:spacing w:val="-6"/>
                <w:sz w:val="16"/>
              </w:rPr>
              <w:t>de</w:t>
            </w:r>
            <w:r>
              <w:rPr>
                <w:spacing w:val="-10"/>
                <w:sz w:val="16"/>
              </w:rPr>
              <w:t> </w:t>
            </w:r>
            <w:r>
              <w:rPr>
                <w:spacing w:val="-6"/>
                <w:sz w:val="16"/>
              </w:rPr>
              <w:t>limpeza</w:t>
            </w:r>
            <w:r>
              <w:rPr>
                <w:spacing w:val="-10"/>
                <w:sz w:val="16"/>
              </w:rPr>
              <w:t> </w:t>
            </w:r>
            <w:r>
              <w:rPr>
                <w:spacing w:val="-6"/>
                <w:sz w:val="16"/>
              </w:rPr>
              <w:t>detergente</w:t>
            </w:r>
            <w:r>
              <w:rPr>
                <w:spacing w:val="-2"/>
                <w:sz w:val="16"/>
              </w:rPr>
              <w:t> alcalino</w:t>
            </w:r>
          </w:p>
        </w:tc>
        <w:tc>
          <w:tcPr>
            <w:tcW w:w="1578" w:type="dxa"/>
            <w:vMerge w:val="restart"/>
          </w:tcPr>
          <w:p>
            <w:pPr>
              <w:pStyle w:val="TableParagraph"/>
              <w:spacing w:before="30"/>
              <w:rPr>
                <w:sz w:val="16"/>
              </w:rPr>
            </w:pPr>
          </w:p>
          <w:p>
            <w:pPr>
              <w:pStyle w:val="TableParagraph"/>
              <w:spacing w:line="280" w:lineRule="auto"/>
              <w:ind w:left="103" w:right="71" w:firstLine="36"/>
              <w:jc w:val="center"/>
              <w:rPr>
                <w:sz w:val="16"/>
              </w:rPr>
            </w:pPr>
            <w:r>
              <w:rPr>
                <w:sz w:val="16"/>
              </w:rPr>
              <w:t>Irritação do Trato </w:t>
            </w:r>
            <w:r>
              <w:rPr>
                <w:w w:val="90"/>
                <w:sz w:val="16"/>
              </w:rPr>
              <w:t>Respiratório</w:t>
            </w:r>
            <w:r>
              <w:rPr>
                <w:spacing w:val="-7"/>
                <w:w w:val="90"/>
                <w:sz w:val="16"/>
              </w:rPr>
              <w:t> </w:t>
            </w:r>
            <w:r>
              <w:rPr>
                <w:w w:val="90"/>
                <w:sz w:val="16"/>
              </w:rPr>
              <w:t>Superior</w:t>
            </w:r>
            <w:r>
              <w:rPr>
                <w:sz w:val="16"/>
              </w:rPr>
              <w:t> Irritações</w:t>
            </w:r>
            <w:r>
              <w:rPr>
                <w:spacing w:val="-7"/>
                <w:sz w:val="16"/>
              </w:rPr>
              <w:t> </w:t>
            </w:r>
            <w:r>
              <w:rPr>
                <w:sz w:val="16"/>
              </w:rPr>
              <w:t>na</w:t>
            </w:r>
            <w:r>
              <w:rPr>
                <w:spacing w:val="-5"/>
                <w:sz w:val="16"/>
              </w:rPr>
              <w:t> </w:t>
            </w:r>
            <w:r>
              <w:rPr>
                <w:sz w:val="16"/>
              </w:rPr>
              <w:t>pele</w:t>
            </w:r>
            <w:r>
              <w:rPr>
                <w:spacing w:val="-7"/>
                <w:sz w:val="16"/>
              </w:rPr>
              <w:t> </w:t>
            </w:r>
            <w:r>
              <w:rPr>
                <w:sz w:val="16"/>
              </w:rPr>
              <w:t>e olho;</w:t>
            </w:r>
            <w:r>
              <w:rPr>
                <w:spacing w:val="-12"/>
                <w:sz w:val="16"/>
              </w:rPr>
              <w:t> </w:t>
            </w:r>
            <w:r>
              <w:rPr>
                <w:sz w:val="16"/>
              </w:rPr>
              <w:t>intoxicação</w:t>
            </w:r>
          </w:p>
        </w:tc>
        <w:tc>
          <w:tcPr>
            <w:tcW w:w="676" w:type="dxa"/>
            <w:vMerge w:val="restart"/>
          </w:tcPr>
          <w:p>
            <w:pPr>
              <w:pStyle w:val="TableParagraph"/>
              <w:rPr>
                <w:sz w:val="18"/>
              </w:rPr>
            </w:pPr>
          </w:p>
          <w:p>
            <w:pPr>
              <w:pStyle w:val="TableParagraph"/>
              <w:spacing w:before="112"/>
              <w:rPr>
                <w:sz w:val="18"/>
              </w:rPr>
            </w:pPr>
          </w:p>
          <w:p>
            <w:pPr>
              <w:pStyle w:val="TableParagraph"/>
              <w:ind w:left="49"/>
              <w:jc w:val="center"/>
              <w:rPr>
                <w:sz w:val="18"/>
              </w:rPr>
            </w:pPr>
            <w:r>
              <w:rPr>
                <w:spacing w:val="-10"/>
                <w:sz w:val="18"/>
              </w:rPr>
              <w:t>Q</w:t>
            </w:r>
          </w:p>
        </w:tc>
        <w:tc>
          <w:tcPr>
            <w:tcW w:w="467" w:type="dxa"/>
            <w:vMerge w:val="restart"/>
          </w:tcPr>
          <w:p>
            <w:pPr>
              <w:pStyle w:val="TableParagraph"/>
              <w:rPr>
                <w:sz w:val="18"/>
              </w:rPr>
            </w:pPr>
          </w:p>
          <w:p>
            <w:pPr>
              <w:pStyle w:val="TableParagraph"/>
              <w:spacing w:before="112"/>
              <w:rPr>
                <w:sz w:val="18"/>
              </w:rPr>
            </w:pPr>
          </w:p>
          <w:p>
            <w:pPr>
              <w:pStyle w:val="TableParagraph"/>
              <w:ind w:left="182"/>
              <w:rPr>
                <w:sz w:val="18"/>
              </w:rPr>
            </w:pPr>
            <w:r>
              <w:rPr>
                <w:spacing w:val="-10"/>
                <w:sz w:val="18"/>
              </w:rPr>
              <w:t>D</w:t>
            </w:r>
          </w:p>
        </w:tc>
        <w:tc>
          <w:tcPr>
            <w:tcW w:w="467" w:type="dxa"/>
            <w:vMerge w:val="restart"/>
          </w:tcPr>
          <w:p>
            <w:pPr>
              <w:pStyle w:val="TableParagraph"/>
              <w:rPr>
                <w:sz w:val="18"/>
              </w:rPr>
            </w:pPr>
          </w:p>
          <w:p>
            <w:pPr>
              <w:pStyle w:val="TableParagraph"/>
              <w:spacing w:before="112"/>
              <w:rPr>
                <w:sz w:val="18"/>
              </w:rPr>
            </w:pPr>
          </w:p>
          <w:p>
            <w:pPr>
              <w:pStyle w:val="TableParagraph"/>
              <w:ind w:left="183"/>
              <w:rPr>
                <w:sz w:val="18"/>
              </w:rPr>
            </w:pPr>
            <w:r>
              <w:rPr>
                <w:spacing w:val="-10"/>
                <w:sz w:val="18"/>
              </w:rPr>
              <w:t>N</w:t>
            </w:r>
          </w:p>
        </w:tc>
        <w:tc>
          <w:tcPr>
            <w:tcW w:w="467" w:type="dxa"/>
            <w:vMerge w:val="restart"/>
          </w:tcPr>
          <w:p>
            <w:pPr>
              <w:pStyle w:val="TableParagraph"/>
              <w:rPr>
                <w:sz w:val="18"/>
              </w:rPr>
            </w:pPr>
          </w:p>
          <w:p>
            <w:pPr>
              <w:pStyle w:val="TableParagraph"/>
              <w:spacing w:before="112"/>
              <w:rPr>
                <w:sz w:val="18"/>
              </w:rPr>
            </w:pPr>
          </w:p>
          <w:p>
            <w:pPr>
              <w:pStyle w:val="TableParagraph"/>
              <w:ind w:left="184"/>
              <w:rPr>
                <w:sz w:val="18"/>
              </w:rPr>
            </w:pPr>
            <w:r>
              <w:rPr>
                <w:spacing w:val="-10"/>
                <w:sz w:val="18"/>
              </w:rPr>
              <w:t>C</w:t>
            </w:r>
          </w:p>
        </w:tc>
        <w:tc>
          <w:tcPr>
            <w:tcW w:w="467" w:type="dxa"/>
            <w:vMerge w:val="restart"/>
          </w:tcPr>
          <w:p>
            <w:pPr>
              <w:pStyle w:val="TableParagraph"/>
              <w:rPr>
                <w:sz w:val="18"/>
              </w:rPr>
            </w:pPr>
          </w:p>
          <w:p>
            <w:pPr>
              <w:pStyle w:val="TableParagraph"/>
              <w:spacing w:before="112"/>
              <w:rPr>
                <w:sz w:val="18"/>
              </w:rPr>
            </w:pPr>
          </w:p>
          <w:p>
            <w:pPr>
              <w:pStyle w:val="TableParagraph"/>
              <w:spacing w:before="1"/>
              <w:ind w:left="200"/>
              <w:rPr>
                <w:sz w:val="18"/>
              </w:rPr>
            </w:pPr>
            <w:r>
              <w:rPr>
                <w:spacing w:val="-10"/>
                <w:sz w:val="18"/>
              </w:rPr>
              <w:t>1</w:t>
            </w:r>
          </w:p>
        </w:tc>
        <w:tc>
          <w:tcPr>
            <w:tcW w:w="467" w:type="dxa"/>
            <w:vMerge w:val="restart"/>
          </w:tcPr>
          <w:p>
            <w:pPr>
              <w:pStyle w:val="TableParagraph"/>
              <w:rPr>
                <w:sz w:val="18"/>
              </w:rPr>
            </w:pPr>
          </w:p>
          <w:p>
            <w:pPr>
              <w:pStyle w:val="TableParagraph"/>
              <w:spacing w:before="112"/>
              <w:rPr>
                <w:sz w:val="18"/>
              </w:rPr>
            </w:pPr>
          </w:p>
          <w:p>
            <w:pPr>
              <w:pStyle w:val="TableParagraph"/>
              <w:spacing w:before="1"/>
              <w:ind w:left="201"/>
              <w:rPr>
                <w:sz w:val="18"/>
              </w:rPr>
            </w:pPr>
            <w:r>
              <w:rPr>
                <w:spacing w:val="-10"/>
                <w:sz w:val="18"/>
              </w:rPr>
              <w:t>2</w:t>
            </w:r>
          </w:p>
        </w:tc>
        <w:tc>
          <w:tcPr>
            <w:tcW w:w="467" w:type="dxa"/>
            <w:vMerge w:val="restart"/>
          </w:tcPr>
          <w:p>
            <w:pPr>
              <w:pStyle w:val="TableParagraph"/>
              <w:rPr>
                <w:sz w:val="18"/>
              </w:rPr>
            </w:pPr>
          </w:p>
          <w:p>
            <w:pPr>
              <w:pStyle w:val="TableParagraph"/>
              <w:spacing w:before="112"/>
              <w:rPr>
                <w:sz w:val="18"/>
              </w:rPr>
            </w:pPr>
          </w:p>
          <w:p>
            <w:pPr>
              <w:pStyle w:val="TableParagraph"/>
              <w:spacing w:before="1"/>
              <w:ind w:left="202"/>
              <w:rPr>
                <w:sz w:val="18"/>
              </w:rPr>
            </w:pPr>
            <w:r>
              <w:rPr>
                <w:spacing w:val="-10"/>
                <w:sz w:val="18"/>
              </w:rPr>
              <w:t>1</w:t>
            </w:r>
          </w:p>
        </w:tc>
        <w:tc>
          <w:tcPr>
            <w:tcW w:w="467" w:type="dxa"/>
            <w:vMerge w:val="restart"/>
          </w:tcPr>
          <w:p>
            <w:pPr>
              <w:pStyle w:val="TableParagraph"/>
              <w:rPr>
                <w:sz w:val="18"/>
              </w:rPr>
            </w:pPr>
          </w:p>
          <w:p>
            <w:pPr>
              <w:pStyle w:val="TableParagraph"/>
              <w:spacing w:before="112"/>
              <w:rPr>
                <w:sz w:val="18"/>
              </w:rPr>
            </w:pPr>
          </w:p>
          <w:p>
            <w:pPr>
              <w:pStyle w:val="TableParagraph"/>
              <w:spacing w:before="1"/>
              <w:ind w:left="203"/>
              <w:rPr>
                <w:sz w:val="18"/>
              </w:rPr>
            </w:pPr>
            <w:r>
              <w:rPr>
                <w:spacing w:val="-10"/>
                <w:sz w:val="18"/>
              </w:rPr>
              <w:t>1</w:t>
            </w:r>
          </w:p>
        </w:tc>
        <w:tc>
          <w:tcPr>
            <w:tcW w:w="467" w:type="dxa"/>
            <w:vMerge w:val="restart"/>
          </w:tcPr>
          <w:p>
            <w:pPr>
              <w:pStyle w:val="TableParagraph"/>
              <w:rPr>
                <w:sz w:val="18"/>
              </w:rPr>
            </w:pPr>
          </w:p>
          <w:p>
            <w:pPr>
              <w:pStyle w:val="TableParagraph"/>
              <w:spacing w:before="112"/>
              <w:rPr>
                <w:sz w:val="18"/>
              </w:rPr>
            </w:pPr>
          </w:p>
          <w:p>
            <w:pPr>
              <w:pStyle w:val="TableParagraph"/>
              <w:spacing w:before="1"/>
              <w:ind w:left="204"/>
              <w:rPr>
                <w:sz w:val="18"/>
              </w:rPr>
            </w:pPr>
            <w:r>
              <w:rPr>
                <w:spacing w:val="-10"/>
                <w:sz w:val="18"/>
              </w:rPr>
              <w:t>5</w:t>
            </w:r>
          </w:p>
        </w:tc>
        <w:tc>
          <w:tcPr>
            <w:tcW w:w="467" w:type="dxa"/>
            <w:vMerge w:val="restart"/>
          </w:tcPr>
          <w:p>
            <w:pPr>
              <w:pStyle w:val="TableParagraph"/>
              <w:rPr>
                <w:sz w:val="18"/>
              </w:rPr>
            </w:pPr>
          </w:p>
          <w:p>
            <w:pPr>
              <w:pStyle w:val="TableParagraph"/>
              <w:spacing w:before="112"/>
              <w:rPr>
                <w:sz w:val="18"/>
              </w:rPr>
            </w:pPr>
          </w:p>
          <w:p>
            <w:pPr>
              <w:pStyle w:val="TableParagraph"/>
              <w:spacing w:before="1"/>
              <w:ind w:left="205"/>
              <w:rPr>
                <w:sz w:val="18"/>
              </w:rPr>
            </w:pPr>
            <w:r>
              <w:rPr>
                <w:spacing w:val="-10"/>
                <w:sz w:val="18"/>
              </w:rPr>
              <w:t>1</w:t>
            </w:r>
          </w:p>
        </w:tc>
        <w:tc>
          <w:tcPr>
            <w:tcW w:w="467" w:type="dxa"/>
            <w:vMerge w:val="restart"/>
          </w:tcPr>
          <w:p>
            <w:pPr>
              <w:pStyle w:val="TableParagraph"/>
              <w:rPr>
                <w:sz w:val="18"/>
              </w:rPr>
            </w:pPr>
          </w:p>
          <w:p>
            <w:pPr>
              <w:pStyle w:val="TableParagraph"/>
              <w:spacing w:before="112"/>
              <w:rPr>
                <w:sz w:val="18"/>
              </w:rPr>
            </w:pPr>
          </w:p>
          <w:p>
            <w:pPr>
              <w:pStyle w:val="TableParagraph"/>
              <w:spacing w:before="1"/>
              <w:ind w:left="206"/>
              <w:rPr>
                <w:sz w:val="18"/>
              </w:rPr>
            </w:pPr>
            <w:r>
              <w:rPr>
                <w:spacing w:val="-10"/>
                <w:sz w:val="18"/>
              </w:rPr>
              <w:t>1</w:t>
            </w:r>
          </w:p>
        </w:tc>
        <w:tc>
          <w:tcPr>
            <w:tcW w:w="467" w:type="dxa"/>
            <w:vMerge w:val="restart"/>
          </w:tcPr>
          <w:p>
            <w:pPr>
              <w:pStyle w:val="TableParagraph"/>
              <w:rPr>
                <w:sz w:val="18"/>
              </w:rPr>
            </w:pPr>
          </w:p>
          <w:p>
            <w:pPr>
              <w:pStyle w:val="TableParagraph"/>
              <w:spacing w:before="112"/>
              <w:rPr>
                <w:sz w:val="18"/>
              </w:rPr>
            </w:pPr>
          </w:p>
          <w:p>
            <w:pPr>
              <w:pStyle w:val="TableParagraph"/>
              <w:ind w:left="207"/>
              <w:rPr>
                <w:sz w:val="18"/>
              </w:rPr>
            </w:pPr>
            <w:r>
              <w:rPr>
                <w:spacing w:val="-10"/>
                <w:sz w:val="18"/>
              </w:rPr>
              <w:t>2</w:t>
            </w:r>
          </w:p>
        </w:tc>
        <w:tc>
          <w:tcPr>
            <w:tcW w:w="467" w:type="dxa"/>
            <w:vMerge w:val="restart"/>
            <w:shd w:val="clear" w:color="auto" w:fill="00AF4F"/>
          </w:tcPr>
          <w:p>
            <w:pPr>
              <w:pStyle w:val="TableParagraph"/>
              <w:spacing w:before="252"/>
              <w:rPr>
                <w:sz w:val="22"/>
              </w:rPr>
            </w:pPr>
          </w:p>
          <w:p>
            <w:pPr>
              <w:pStyle w:val="TableParagraph"/>
              <w:ind w:left="136"/>
              <w:rPr>
                <w:rFonts w:ascii="Calibri"/>
                <w:b/>
                <w:sz w:val="22"/>
              </w:rPr>
            </w:pPr>
            <w:r>
              <w:rPr>
                <w:rFonts w:ascii="Calibri"/>
                <w:b/>
                <w:color w:val="FFFFFF"/>
                <w:spacing w:val="-5"/>
                <w:w w:val="110"/>
                <w:sz w:val="22"/>
              </w:rPr>
              <w:t>10</w:t>
            </w:r>
          </w:p>
        </w:tc>
        <w:tc>
          <w:tcPr>
            <w:tcW w:w="1209" w:type="dxa"/>
            <w:vMerge w:val="restart"/>
            <w:shd w:val="clear" w:color="auto" w:fill="00AF4F"/>
          </w:tcPr>
          <w:p>
            <w:pPr>
              <w:pStyle w:val="TableParagraph"/>
              <w:spacing w:before="252"/>
              <w:rPr>
                <w:sz w:val="22"/>
              </w:rPr>
            </w:pPr>
          </w:p>
          <w:p>
            <w:pPr>
              <w:pStyle w:val="TableParagraph"/>
              <w:ind w:left="307"/>
              <w:rPr>
                <w:rFonts w:ascii="Calibri"/>
                <w:b/>
                <w:sz w:val="22"/>
              </w:rPr>
            </w:pPr>
            <w:r>
              <w:rPr>
                <w:rFonts w:ascii="Calibri"/>
                <w:b/>
                <w:color w:val="FFFFFF"/>
                <w:spacing w:val="-2"/>
                <w:w w:val="115"/>
                <w:sz w:val="22"/>
              </w:rPr>
              <w:t>Trivial</w:t>
            </w:r>
          </w:p>
        </w:tc>
      </w:tr>
      <w:tr>
        <w:trPr>
          <w:trHeight w:val="704" w:hRule="atLeast"/>
        </w:trPr>
        <w:tc>
          <w:tcPr>
            <w:tcW w:w="612" w:type="dxa"/>
            <w:vMerge/>
            <w:tcBorders>
              <w:top w:val="nil"/>
              <w:bottom w:val="nil"/>
            </w:tcBorders>
          </w:tcPr>
          <w:p>
            <w:pPr>
              <w:rPr>
                <w:sz w:val="2"/>
                <w:szCs w:val="2"/>
              </w:rPr>
            </w:pPr>
          </w:p>
        </w:tc>
        <w:tc>
          <w:tcPr>
            <w:tcW w:w="1418" w:type="dxa"/>
            <w:vMerge/>
            <w:tcBorders>
              <w:top w:val="nil"/>
            </w:tcBorders>
          </w:tcPr>
          <w:p>
            <w:pPr>
              <w:rPr>
                <w:sz w:val="2"/>
                <w:szCs w:val="2"/>
              </w:rPr>
            </w:pPr>
          </w:p>
        </w:tc>
        <w:tc>
          <w:tcPr>
            <w:tcW w:w="1336" w:type="dxa"/>
          </w:tcPr>
          <w:p>
            <w:pPr>
              <w:pStyle w:val="TableParagraph"/>
              <w:spacing w:line="283" w:lineRule="auto" w:before="65"/>
              <w:ind w:left="359" w:right="297" w:hanging="1"/>
              <w:rPr>
                <w:sz w:val="14"/>
              </w:rPr>
            </w:pPr>
            <w:r>
              <w:rPr>
                <w:spacing w:val="-6"/>
                <w:sz w:val="14"/>
              </w:rPr>
              <w:t>Fluoreto</w:t>
            </w:r>
            <w:r>
              <w:rPr>
                <w:spacing w:val="-8"/>
                <w:sz w:val="14"/>
              </w:rPr>
              <w:t> </w:t>
            </w:r>
            <w:r>
              <w:rPr>
                <w:spacing w:val="-6"/>
                <w:sz w:val="14"/>
              </w:rPr>
              <w:t>de</w:t>
            </w:r>
            <w:r>
              <w:rPr>
                <w:spacing w:val="40"/>
                <w:sz w:val="14"/>
              </w:rPr>
              <w:t> </w:t>
            </w:r>
            <w:r>
              <w:rPr>
                <w:spacing w:val="-5"/>
                <w:sz w:val="14"/>
              </w:rPr>
              <w:t>Hidrogênio</w:t>
            </w:r>
          </w:p>
          <w:p>
            <w:pPr>
              <w:pStyle w:val="TableParagraph"/>
              <w:spacing w:before="2"/>
              <w:ind w:left="299"/>
              <w:rPr>
                <w:rFonts w:ascii="Arial"/>
                <w:b/>
                <w:sz w:val="16"/>
              </w:rPr>
            </w:pPr>
            <w:r>
              <w:rPr>
                <w:rFonts w:ascii="Arial"/>
                <w:b/>
                <w:spacing w:val="-5"/>
                <w:sz w:val="16"/>
              </w:rPr>
              <w:t>&lt;0,03</w:t>
            </w:r>
            <w:r>
              <w:rPr>
                <w:rFonts w:ascii="Arial"/>
                <w:b/>
                <w:spacing w:val="7"/>
                <w:sz w:val="16"/>
              </w:rPr>
              <w:t> </w:t>
            </w:r>
            <w:r>
              <w:rPr>
                <w:rFonts w:ascii="Arial"/>
                <w:b/>
                <w:spacing w:val="-5"/>
                <w:sz w:val="16"/>
              </w:rPr>
              <w:t>ppm</w:t>
            </w:r>
          </w:p>
        </w:tc>
        <w:tc>
          <w:tcPr>
            <w:tcW w:w="1175" w:type="dxa"/>
            <w:vMerge/>
            <w:tcBorders>
              <w:top w:val="nil"/>
            </w:tcBorders>
          </w:tcPr>
          <w:p>
            <w:pPr>
              <w:rPr>
                <w:sz w:val="2"/>
                <w:szCs w:val="2"/>
              </w:rPr>
            </w:pPr>
          </w:p>
        </w:tc>
        <w:tc>
          <w:tcPr>
            <w:tcW w:w="1561" w:type="dxa"/>
            <w:vMerge/>
            <w:tcBorders>
              <w:top w:val="nil"/>
            </w:tcBorders>
          </w:tcPr>
          <w:p>
            <w:pPr>
              <w:rPr>
                <w:sz w:val="2"/>
                <w:szCs w:val="2"/>
              </w:rPr>
            </w:pPr>
          </w:p>
        </w:tc>
        <w:tc>
          <w:tcPr>
            <w:tcW w:w="1578" w:type="dxa"/>
            <w:vMerge/>
            <w:tcBorders>
              <w:top w:val="nil"/>
            </w:tcBorders>
          </w:tcPr>
          <w:p>
            <w:pPr>
              <w:rPr>
                <w:sz w:val="2"/>
                <w:szCs w:val="2"/>
              </w:rPr>
            </w:pPr>
          </w:p>
        </w:tc>
        <w:tc>
          <w:tcPr>
            <w:tcW w:w="676"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shd w:val="clear" w:color="auto" w:fill="00AF4F"/>
          </w:tcPr>
          <w:p>
            <w:pPr>
              <w:rPr>
                <w:sz w:val="2"/>
                <w:szCs w:val="2"/>
              </w:rPr>
            </w:pPr>
          </w:p>
        </w:tc>
        <w:tc>
          <w:tcPr>
            <w:tcW w:w="1209" w:type="dxa"/>
            <w:vMerge/>
            <w:tcBorders>
              <w:top w:val="nil"/>
            </w:tcBorders>
            <w:shd w:val="clear" w:color="auto" w:fill="00AF4F"/>
          </w:tcPr>
          <w:p>
            <w:pPr>
              <w:rPr>
                <w:sz w:val="2"/>
                <w:szCs w:val="2"/>
              </w:rPr>
            </w:pPr>
          </w:p>
        </w:tc>
      </w:tr>
    </w:tbl>
    <w:p>
      <w:pPr>
        <w:spacing w:after="0"/>
        <w:rPr>
          <w:sz w:val="2"/>
          <w:szCs w:val="2"/>
        </w:rPr>
        <w:sectPr>
          <w:headerReference w:type="default" r:id="rId89"/>
          <w:footerReference w:type="default" r:id="rId90"/>
          <w:pgSz w:w="16840" w:h="11910" w:orient="landscape"/>
          <w:pgMar w:header="451" w:footer="523" w:top="1660" w:bottom="720" w:left="708" w:right="708"/>
          <w:pgNumType w:start="1"/>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418"/>
        <w:gridCol w:w="1336"/>
        <w:gridCol w:w="1175"/>
        <w:gridCol w:w="1561"/>
        <w:gridCol w:w="1578"/>
        <w:gridCol w:w="676"/>
        <w:gridCol w:w="467"/>
        <w:gridCol w:w="467"/>
        <w:gridCol w:w="467"/>
        <w:gridCol w:w="467"/>
        <w:gridCol w:w="467"/>
        <w:gridCol w:w="467"/>
        <w:gridCol w:w="467"/>
        <w:gridCol w:w="467"/>
        <w:gridCol w:w="467"/>
        <w:gridCol w:w="467"/>
        <w:gridCol w:w="467"/>
        <w:gridCol w:w="467"/>
        <w:gridCol w:w="1209"/>
      </w:tblGrid>
      <w:tr>
        <w:trPr>
          <w:trHeight w:val="632" w:hRule="atLeast"/>
        </w:trPr>
        <w:tc>
          <w:tcPr>
            <w:tcW w:w="612" w:type="dxa"/>
            <w:tcBorders>
              <w:top w:val="nil"/>
            </w:tcBorders>
          </w:tcPr>
          <w:p>
            <w:pPr>
              <w:pStyle w:val="TableParagraph"/>
              <w:rPr>
                <w:rFonts w:ascii="Times New Roman"/>
                <w:sz w:val="18"/>
              </w:rPr>
            </w:pPr>
          </w:p>
        </w:tc>
        <w:tc>
          <w:tcPr>
            <w:tcW w:w="1418" w:type="dxa"/>
          </w:tcPr>
          <w:p>
            <w:pPr>
              <w:pStyle w:val="TableParagraph"/>
              <w:spacing w:line="280" w:lineRule="auto" w:before="113"/>
              <w:ind w:left="304" w:right="129" w:hanging="147"/>
              <w:rPr>
                <w:sz w:val="16"/>
              </w:rPr>
            </w:pPr>
            <w:r>
              <w:rPr>
                <w:spacing w:val="-6"/>
                <w:sz w:val="16"/>
              </w:rPr>
              <w:t>Rejunte/</w:t>
            </w:r>
            <w:r>
              <w:rPr>
                <w:spacing w:val="-10"/>
                <w:sz w:val="16"/>
              </w:rPr>
              <w:t> </w:t>
            </w:r>
            <w:r>
              <w:rPr>
                <w:spacing w:val="-6"/>
                <w:sz w:val="16"/>
              </w:rPr>
              <w:t>limpeza</w:t>
            </w:r>
            <w:r>
              <w:rPr>
                <w:sz w:val="16"/>
              </w:rPr>
              <w:t> grossa e fina</w:t>
            </w:r>
          </w:p>
        </w:tc>
        <w:tc>
          <w:tcPr>
            <w:tcW w:w="1336" w:type="dxa"/>
          </w:tcPr>
          <w:p>
            <w:pPr>
              <w:pStyle w:val="TableParagraph"/>
              <w:spacing w:line="280" w:lineRule="auto" w:before="113"/>
              <w:ind w:left="369" w:right="286" w:hanging="56"/>
              <w:rPr>
                <w:sz w:val="16"/>
              </w:rPr>
            </w:pPr>
            <w:r>
              <w:rPr>
                <w:spacing w:val="-2"/>
                <w:w w:val="85"/>
                <w:sz w:val="16"/>
              </w:rPr>
              <w:t>Argamassa</w:t>
            </w:r>
            <w:r>
              <w:rPr>
                <w:spacing w:val="-2"/>
                <w:sz w:val="16"/>
              </w:rPr>
              <w:t> (Rejunte)</w:t>
            </w:r>
          </w:p>
        </w:tc>
        <w:tc>
          <w:tcPr>
            <w:tcW w:w="1175" w:type="dxa"/>
          </w:tcPr>
          <w:p>
            <w:pPr>
              <w:pStyle w:val="TableParagraph"/>
              <w:spacing w:before="37"/>
              <w:rPr>
                <w:sz w:val="16"/>
              </w:rPr>
            </w:pPr>
          </w:p>
          <w:p>
            <w:pPr>
              <w:pStyle w:val="TableParagraph"/>
              <w:ind w:left="42"/>
              <w:jc w:val="center"/>
              <w:rPr>
                <w:sz w:val="16"/>
              </w:rPr>
            </w:pPr>
            <w:r>
              <w:rPr>
                <w:spacing w:val="-2"/>
                <w:sz w:val="16"/>
              </w:rPr>
              <w:t>Habitual</w:t>
            </w:r>
          </w:p>
        </w:tc>
        <w:tc>
          <w:tcPr>
            <w:tcW w:w="1561" w:type="dxa"/>
          </w:tcPr>
          <w:p>
            <w:pPr>
              <w:pStyle w:val="TableParagraph"/>
              <w:spacing w:before="37"/>
              <w:rPr>
                <w:sz w:val="16"/>
              </w:rPr>
            </w:pPr>
          </w:p>
          <w:p>
            <w:pPr>
              <w:pStyle w:val="TableParagraph"/>
              <w:ind w:left="31"/>
              <w:jc w:val="center"/>
              <w:rPr>
                <w:sz w:val="16"/>
              </w:rPr>
            </w:pPr>
            <w:r>
              <w:rPr>
                <w:w w:val="85"/>
                <w:sz w:val="16"/>
              </w:rPr>
              <w:t>Aplicação</w:t>
            </w:r>
            <w:r>
              <w:rPr>
                <w:spacing w:val="14"/>
                <w:sz w:val="16"/>
              </w:rPr>
              <w:t> </w:t>
            </w:r>
            <w:r>
              <w:rPr>
                <w:spacing w:val="-2"/>
                <w:sz w:val="16"/>
              </w:rPr>
              <w:t>rejunte</w:t>
            </w:r>
          </w:p>
        </w:tc>
        <w:tc>
          <w:tcPr>
            <w:tcW w:w="1578" w:type="dxa"/>
          </w:tcPr>
          <w:p>
            <w:pPr>
              <w:pStyle w:val="TableParagraph"/>
              <w:spacing w:before="37"/>
              <w:rPr>
                <w:sz w:val="16"/>
              </w:rPr>
            </w:pPr>
          </w:p>
          <w:p>
            <w:pPr>
              <w:pStyle w:val="TableParagraph"/>
              <w:ind w:left="65" w:right="34"/>
              <w:jc w:val="center"/>
              <w:rPr>
                <w:sz w:val="16"/>
              </w:rPr>
            </w:pPr>
            <w:r>
              <w:rPr>
                <w:spacing w:val="-6"/>
                <w:sz w:val="16"/>
              </w:rPr>
              <w:t>Dermatite</w:t>
            </w:r>
            <w:r>
              <w:rPr>
                <w:spacing w:val="4"/>
                <w:sz w:val="16"/>
              </w:rPr>
              <w:t> </w:t>
            </w:r>
            <w:r>
              <w:rPr>
                <w:spacing w:val="-2"/>
                <w:sz w:val="16"/>
              </w:rPr>
              <w:t>contato</w:t>
            </w:r>
          </w:p>
        </w:tc>
        <w:tc>
          <w:tcPr>
            <w:tcW w:w="676" w:type="dxa"/>
          </w:tcPr>
          <w:p>
            <w:pPr>
              <w:pStyle w:val="TableParagraph"/>
              <w:spacing w:before="2"/>
              <w:rPr>
                <w:sz w:val="18"/>
              </w:rPr>
            </w:pPr>
          </w:p>
          <w:p>
            <w:pPr>
              <w:pStyle w:val="TableParagraph"/>
              <w:spacing w:before="1"/>
              <w:ind w:left="49"/>
              <w:jc w:val="center"/>
              <w:rPr>
                <w:sz w:val="18"/>
              </w:rPr>
            </w:pPr>
            <w:r>
              <w:rPr>
                <w:spacing w:val="-10"/>
                <w:sz w:val="18"/>
              </w:rPr>
              <w:t>Q</w:t>
            </w:r>
          </w:p>
        </w:tc>
        <w:tc>
          <w:tcPr>
            <w:tcW w:w="467" w:type="dxa"/>
          </w:tcPr>
          <w:p>
            <w:pPr>
              <w:pStyle w:val="TableParagraph"/>
              <w:spacing w:before="2"/>
              <w:rPr>
                <w:sz w:val="18"/>
              </w:rPr>
            </w:pPr>
          </w:p>
          <w:p>
            <w:pPr>
              <w:pStyle w:val="TableParagraph"/>
              <w:spacing w:before="1"/>
              <w:ind w:left="70" w:right="22"/>
              <w:jc w:val="center"/>
              <w:rPr>
                <w:sz w:val="18"/>
              </w:rPr>
            </w:pPr>
            <w:r>
              <w:rPr>
                <w:spacing w:val="-10"/>
                <w:sz w:val="18"/>
              </w:rPr>
              <w:t>D</w:t>
            </w:r>
          </w:p>
        </w:tc>
        <w:tc>
          <w:tcPr>
            <w:tcW w:w="467" w:type="dxa"/>
          </w:tcPr>
          <w:p>
            <w:pPr>
              <w:pStyle w:val="TableParagraph"/>
              <w:spacing w:before="2"/>
              <w:rPr>
                <w:sz w:val="18"/>
              </w:rPr>
            </w:pPr>
          </w:p>
          <w:p>
            <w:pPr>
              <w:pStyle w:val="TableParagraph"/>
              <w:spacing w:before="1"/>
              <w:ind w:left="70" w:right="20"/>
              <w:jc w:val="center"/>
              <w:rPr>
                <w:sz w:val="18"/>
              </w:rPr>
            </w:pPr>
            <w:r>
              <w:rPr>
                <w:spacing w:val="-10"/>
                <w:sz w:val="18"/>
              </w:rPr>
              <w:t>N</w:t>
            </w:r>
          </w:p>
        </w:tc>
        <w:tc>
          <w:tcPr>
            <w:tcW w:w="467" w:type="dxa"/>
          </w:tcPr>
          <w:p>
            <w:pPr>
              <w:pStyle w:val="TableParagraph"/>
              <w:spacing w:before="2"/>
              <w:rPr>
                <w:sz w:val="18"/>
              </w:rPr>
            </w:pPr>
          </w:p>
          <w:p>
            <w:pPr>
              <w:pStyle w:val="TableParagraph"/>
              <w:spacing w:before="1"/>
              <w:ind w:left="70" w:right="18"/>
              <w:jc w:val="center"/>
              <w:rPr>
                <w:sz w:val="18"/>
              </w:rPr>
            </w:pPr>
            <w:r>
              <w:rPr>
                <w:spacing w:val="-10"/>
                <w:sz w:val="18"/>
              </w:rPr>
              <w:t>C</w:t>
            </w:r>
          </w:p>
        </w:tc>
        <w:tc>
          <w:tcPr>
            <w:tcW w:w="467" w:type="dxa"/>
          </w:tcPr>
          <w:p>
            <w:pPr>
              <w:pStyle w:val="TableParagraph"/>
              <w:spacing w:before="2"/>
              <w:rPr>
                <w:sz w:val="18"/>
              </w:rPr>
            </w:pPr>
          </w:p>
          <w:p>
            <w:pPr>
              <w:pStyle w:val="TableParagraph"/>
              <w:spacing w:before="1"/>
              <w:ind w:left="70" w:right="17"/>
              <w:jc w:val="center"/>
              <w:rPr>
                <w:sz w:val="18"/>
              </w:rPr>
            </w:pPr>
            <w:r>
              <w:rPr>
                <w:spacing w:val="-10"/>
                <w:sz w:val="18"/>
              </w:rPr>
              <w:t>1</w:t>
            </w:r>
          </w:p>
        </w:tc>
        <w:tc>
          <w:tcPr>
            <w:tcW w:w="467" w:type="dxa"/>
          </w:tcPr>
          <w:p>
            <w:pPr>
              <w:pStyle w:val="TableParagraph"/>
              <w:spacing w:before="2"/>
              <w:rPr>
                <w:sz w:val="18"/>
              </w:rPr>
            </w:pPr>
          </w:p>
          <w:p>
            <w:pPr>
              <w:pStyle w:val="TableParagraph"/>
              <w:spacing w:before="1"/>
              <w:ind w:left="70" w:right="15"/>
              <w:jc w:val="center"/>
              <w:rPr>
                <w:sz w:val="18"/>
              </w:rPr>
            </w:pPr>
            <w:r>
              <w:rPr>
                <w:spacing w:val="-10"/>
                <w:sz w:val="18"/>
              </w:rPr>
              <w:t>2</w:t>
            </w:r>
          </w:p>
        </w:tc>
        <w:tc>
          <w:tcPr>
            <w:tcW w:w="467" w:type="dxa"/>
          </w:tcPr>
          <w:p>
            <w:pPr>
              <w:pStyle w:val="TableParagraph"/>
              <w:spacing w:before="2"/>
              <w:rPr>
                <w:sz w:val="18"/>
              </w:rPr>
            </w:pPr>
          </w:p>
          <w:p>
            <w:pPr>
              <w:pStyle w:val="TableParagraph"/>
              <w:spacing w:before="1"/>
              <w:ind w:left="70" w:right="13"/>
              <w:jc w:val="center"/>
              <w:rPr>
                <w:sz w:val="18"/>
              </w:rPr>
            </w:pPr>
            <w:r>
              <w:rPr>
                <w:spacing w:val="-10"/>
                <w:sz w:val="18"/>
              </w:rPr>
              <w:t>1</w:t>
            </w:r>
          </w:p>
        </w:tc>
        <w:tc>
          <w:tcPr>
            <w:tcW w:w="467" w:type="dxa"/>
          </w:tcPr>
          <w:p>
            <w:pPr>
              <w:pStyle w:val="TableParagraph"/>
              <w:spacing w:before="2"/>
              <w:rPr>
                <w:sz w:val="18"/>
              </w:rPr>
            </w:pPr>
          </w:p>
          <w:p>
            <w:pPr>
              <w:pStyle w:val="TableParagraph"/>
              <w:spacing w:before="1"/>
              <w:ind w:left="70" w:right="11"/>
              <w:jc w:val="center"/>
              <w:rPr>
                <w:sz w:val="18"/>
              </w:rPr>
            </w:pPr>
            <w:r>
              <w:rPr>
                <w:spacing w:val="-10"/>
                <w:sz w:val="18"/>
              </w:rPr>
              <w:t>1</w:t>
            </w:r>
          </w:p>
        </w:tc>
        <w:tc>
          <w:tcPr>
            <w:tcW w:w="467" w:type="dxa"/>
          </w:tcPr>
          <w:p>
            <w:pPr>
              <w:pStyle w:val="TableParagraph"/>
              <w:spacing w:before="2"/>
              <w:rPr>
                <w:sz w:val="18"/>
              </w:rPr>
            </w:pPr>
          </w:p>
          <w:p>
            <w:pPr>
              <w:pStyle w:val="TableParagraph"/>
              <w:spacing w:before="1"/>
              <w:ind w:left="70" w:right="9"/>
              <w:jc w:val="center"/>
              <w:rPr>
                <w:sz w:val="18"/>
              </w:rPr>
            </w:pPr>
            <w:r>
              <w:rPr>
                <w:spacing w:val="-10"/>
                <w:sz w:val="18"/>
              </w:rPr>
              <w:t>5</w:t>
            </w:r>
          </w:p>
        </w:tc>
        <w:tc>
          <w:tcPr>
            <w:tcW w:w="467" w:type="dxa"/>
          </w:tcPr>
          <w:p>
            <w:pPr>
              <w:pStyle w:val="TableParagraph"/>
              <w:spacing w:before="2"/>
              <w:rPr>
                <w:sz w:val="18"/>
              </w:rPr>
            </w:pPr>
          </w:p>
          <w:p>
            <w:pPr>
              <w:pStyle w:val="TableParagraph"/>
              <w:spacing w:before="1"/>
              <w:ind w:left="70" w:right="7"/>
              <w:jc w:val="center"/>
              <w:rPr>
                <w:sz w:val="18"/>
              </w:rPr>
            </w:pPr>
            <w:r>
              <w:rPr>
                <w:spacing w:val="-10"/>
                <w:sz w:val="18"/>
              </w:rPr>
              <w:t>1</w:t>
            </w:r>
          </w:p>
        </w:tc>
        <w:tc>
          <w:tcPr>
            <w:tcW w:w="467" w:type="dxa"/>
          </w:tcPr>
          <w:p>
            <w:pPr>
              <w:pStyle w:val="TableParagraph"/>
              <w:spacing w:before="2"/>
              <w:rPr>
                <w:sz w:val="18"/>
              </w:rPr>
            </w:pPr>
          </w:p>
          <w:p>
            <w:pPr>
              <w:pStyle w:val="TableParagraph"/>
              <w:spacing w:before="1"/>
              <w:ind w:left="70" w:right="5"/>
              <w:jc w:val="center"/>
              <w:rPr>
                <w:sz w:val="18"/>
              </w:rPr>
            </w:pPr>
            <w:r>
              <w:rPr>
                <w:spacing w:val="-10"/>
                <w:sz w:val="18"/>
              </w:rPr>
              <w:t>1</w:t>
            </w:r>
          </w:p>
        </w:tc>
        <w:tc>
          <w:tcPr>
            <w:tcW w:w="467" w:type="dxa"/>
          </w:tcPr>
          <w:p>
            <w:pPr>
              <w:pStyle w:val="TableParagraph"/>
              <w:spacing w:before="2"/>
              <w:rPr>
                <w:sz w:val="18"/>
              </w:rPr>
            </w:pPr>
          </w:p>
          <w:p>
            <w:pPr>
              <w:pStyle w:val="TableParagraph"/>
              <w:spacing w:before="1"/>
              <w:ind w:left="70" w:right="3"/>
              <w:jc w:val="center"/>
              <w:rPr>
                <w:sz w:val="18"/>
              </w:rPr>
            </w:pPr>
            <w:r>
              <w:rPr>
                <w:spacing w:val="-10"/>
                <w:sz w:val="18"/>
              </w:rPr>
              <w:t>2</w:t>
            </w:r>
          </w:p>
        </w:tc>
        <w:tc>
          <w:tcPr>
            <w:tcW w:w="467" w:type="dxa"/>
            <w:shd w:val="clear" w:color="auto" w:fill="00AF4F"/>
          </w:tcPr>
          <w:p>
            <w:pPr>
              <w:pStyle w:val="TableParagraph"/>
              <w:spacing w:before="188"/>
              <w:ind w:left="70" w:right="1"/>
              <w:jc w:val="center"/>
              <w:rPr>
                <w:rFonts w:ascii="Calibri"/>
                <w:b/>
                <w:sz w:val="22"/>
              </w:rPr>
            </w:pPr>
            <w:r>
              <w:rPr>
                <w:rFonts w:ascii="Calibri"/>
                <w:b/>
                <w:color w:val="FFFFFF"/>
                <w:spacing w:val="-5"/>
                <w:w w:val="110"/>
                <w:sz w:val="22"/>
              </w:rPr>
              <w:t>10</w:t>
            </w:r>
          </w:p>
        </w:tc>
        <w:tc>
          <w:tcPr>
            <w:tcW w:w="1209" w:type="dxa"/>
            <w:shd w:val="clear" w:color="auto" w:fill="00AF4F"/>
          </w:tcPr>
          <w:p>
            <w:pPr>
              <w:pStyle w:val="TableParagraph"/>
              <w:spacing w:before="179"/>
              <w:ind w:left="72"/>
              <w:jc w:val="center"/>
              <w:rPr>
                <w:rFonts w:ascii="Calibri"/>
                <w:b/>
                <w:sz w:val="22"/>
              </w:rPr>
            </w:pPr>
            <w:r>
              <w:rPr>
                <w:rFonts w:ascii="Calibri"/>
                <w:b/>
                <w:color w:val="FFFFFF"/>
                <w:spacing w:val="-2"/>
                <w:w w:val="115"/>
                <w:sz w:val="22"/>
              </w:rPr>
              <w:t>Trivial</w:t>
            </w:r>
          </w:p>
        </w:tc>
      </w:tr>
      <w:tr>
        <w:trPr>
          <w:trHeight w:val="733" w:hRule="atLeast"/>
        </w:trPr>
        <w:tc>
          <w:tcPr>
            <w:tcW w:w="612" w:type="dxa"/>
          </w:tcPr>
          <w:p>
            <w:pPr>
              <w:pStyle w:val="TableParagraph"/>
              <w:spacing w:before="53"/>
              <w:rPr>
                <w:sz w:val="18"/>
              </w:rPr>
            </w:pPr>
          </w:p>
          <w:p>
            <w:pPr>
              <w:pStyle w:val="TableParagraph"/>
              <w:ind w:left="69"/>
              <w:rPr>
                <w:sz w:val="18"/>
              </w:rPr>
            </w:pPr>
            <w:r>
              <w:rPr>
                <w:sz w:val="18"/>
              </w:rPr>
              <w:t>AB </w:t>
            </w:r>
            <w:r>
              <w:rPr>
                <w:spacing w:val="-5"/>
                <w:sz w:val="18"/>
              </w:rPr>
              <w:t>32</w:t>
            </w:r>
          </w:p>
        </w:tc>
        <w:tc>
          <w:tcPr>
            <w:tcW w:w="1418" w:type="dxa"/>
          </w:tcPr>
          <w:p>
            <w:pPr>
              <w:pStyle w:val="TableParagraph"/>
              <w:spacing w:line="280" w:lineRule="auto" w:before="164"/>
              <w:ind w:left="304" w:right="129" w:hanging="147"/>
              <w:rPr>
                <w:sz w:val="16"/>
              </w:rPr>
            </w:pPr>
            <w:r>
              <w:rPr>
                <w:spacing w:val="-6"/>
                <w:sz w:val="16"/>
              </w:rPr>
              <w:t>Rejunte/</w:t>
            </w:r>
            <w:r>
              <w:rPr>
                <w:spacing w:val="-10"/>
                <w:sz w:val="16"/>
              </w:rPr>
              <w:t> </w:t>
            </w:r>
            <w:r>
              <w:rPr>
                <w:spacing w:val="-6"/>
                <w:sz w:val="16"/>
              </w:rPr>
              <w:t>limpeza</w:t>
            </w:r>
            <w:r>
              <w:rPr>
                <w:sz w:val="16"/>
              </w:rPr>
              <w:t> grossa e fina</w:t>
            </w:r>
          </w:p>
        </w:tc>
        <w:tc>
          <w:tcPr>
            <w:tcW w:w="1336" w:type="dxa"/>
          </w:tcPr>
          <w:p>
            <w:pPr>
              <w:pStyle w:val="TableParagraph"/>
              <w:spacing w:line="280" w:lineRule="auto" w:before="164"/>
              <w:ind w:left="369" w:right="286" w:hanging="56"/>
              <w:rPr>
                <w:sz w:val="16"/>
              </w:rPr>
            </w:pPr>
            <w:r>
              <w:rPr>
                <w:spacing w:val="-2"/>
                <w:w w:val="85"/>
                <w:sz w:val="16"/>
              </w:rPr>
              <w:t>Argamassa</w:t>
            </w:r>
            <w:r>
              <w:rPr>
                <w:spacing w:val="-2"/>
                <w:sz w:val="16"/>
              </w:rPr>
              <w:t> (Rejunte)</w:t>
            </w:r>
          </w:p>
        </w:tc>
        <w:tc>
          <w:tcPr>
            <w:tcW w:w="1175" w:type="dxa"/>
          </w:tcPr>
          <w:p>
            <w:pPr>
              <w:pStyle w:val="TableParagraph"/>
              <w:spacing w:before="87"/>
              <w:rPr>
                <w:sz w:val="16"/>
              </w:rPr>
            </w:pPr>
          </w:p>
          <w:p>
            <w:pPr>
              <w:pStyle w:val="TableParagraph"/>
              <w:spacing w:before="1"/>
              <w:ind w:left="42"/>
              <w:jc w:val="center"/>
              <w:rPr>
                <w:sz w:val="16"/>
              </w:rPr>
            </w:pPr>
            <w:r>
              <w:rPr>
                <w:spacing w:val="-2"/>
                <w:sz w:val="16"/>
              </w:rPr>
              <w:t>Habitual</w:t>
            </w:r>
          </w:p>
        </w:tc>
        <w:tc>
          <w:tcPr>
            <w:tcW w:w="1561" w:type="dxa"/>
          </w:tcPr>
          <w:p>
            <w:pPr>
              <w:pStyle w:val="TableParagraph"/>
              <w:spacing w:before="87"/>
              <w:rPr>
                <w:sz w:val="16"/>
              </w:rPr>
            </w:pPr>
          </w:p>
          <w:p>
            <w:pPr>
              <w:pStyle w:val="TableParagraph"/>
              <w:spacing w:before="1"/>
              <w:ind w:left="31"/>
              <w:jc w:val="center"/>
              <w:rPr>
                <w:sz w:val="16"/>
              </w:rPr>
            </w:pPr>
            <w:r>
              <w:rPr>
                <w:w w:val="85"/>
                <w:sz w:val="16"/>
              </w:rPr>
              <w:t>Aplicação</w:t>
            </w:r>
            <w:r>
              <w:rPr>
                <w:spacing w:val="14"/>
                <w:sz w:val="16"/>
              </w:rPr>
              <w:t> </w:t>
            </w:r>
            <w:r>
              <w:rPr>
                <w:spacing w:val="-2"/>
                <w:sz w:val="16"/>
              </w:rPr>
              <w:t>rejunte</w:t>
            </w:r>
          </w:p>
        </w:tc>
        <w:tc>
          <w:tcPr>
            <w:tcW w:w="1578" w:type="dxa"/>
          </w:tcPr>
          <w:p>
            <w:pPr>
              <w:pStyle w:val="TableParagraph"/>
              <w:spacing w:before="87"/>
              <w:rPr>
                <w:sz w:val="16"/>
              </w:rPr>
            </w:pPr>
          </w:p>
          <w:p>
            <w:pPr>
              <w:pStyle w:val="TableParagraph"/>
              <w:spacing w:before="1"/>
              <w:ind w:left="65" w:right="34"/>
              <w:jc w:val="center"/>
              <w:rPr>
                <w:sz w:val="16"/>
              </w:rPr>
            </w:pPr>
            <w:r>
              <w:rPr>
                <w:spacing w:val="-6"/>
                <w:sz w:val="16"/>
              </w:rPr>
              <w:t>Dermatite</w:t>
            </w:r>
            <w:r>
              <w:rPr>
                <w:spacing w:val="4"/>
                <w:sz w:val="16"/>
              </w:rPr>
              <w:t> </w:t>
            </w:r>
            <w:r>
              <w:rPr>
                <w:spacing w:val="-2"/>
                <w:sz w:val="16"/>
              </w:rPr>
              <w:t>contato</w:t>
            </w:r>
          </w:p>
        </w:tc>
        <w:tc>
          <w:tcPr>
            <w:tcW w:w="676" w:type="dxa"/>
          </w:tcPr>
          <w:p>
            <w:pPr>
              <w:pStyle w:val="TableParagraph"/>
              <w:spacing w:before="53"/>
              <w:rPr>
                <w:sz w:val="18"/>
              </w:rPr>
            </w:pPr>
          </w:p>
          <w:p>
            <w:pPr>
              <w:pStyle w:val="TableParagraph"/>
              <w:ind w:left="49"/>
              <w:jc w:val="center"/>
              <w:rPr>
                <w:sz w:val="18"/>
              </w:rPr>
            </w:pPr>
            <w:r>
              <w:rPr>
                <w:spacing w:val="-10"/>
                <w:sz w:val="18"/>
              </w:rPr>
              <w:t>Q</w:t>
            </w:r>
          </w:p>
        </w:tc>
        <w:tc>
          <w:tcPr>
            <w:tcW w:w="467" w:type="dxa"/>
          </w:tcPr>
          <w:p>
            <w:pPr>
              <w:pStyle w:val="TableParagraph"/>
              <w:spacing w:before="53"/>
              <w:rPr>
                <w:sz w:val="18"/>
              </w:rPr>
            </w:pPr>
          </w:p>
          <w:p>
            <w:pPr>
              <w:pStyle w:val="TableParagraph"/>
              <w:ind w:left="70" w:right="22"/>
              <w:jc w:val="center"/>
              <w:rPr>
                <w:sz w:val="18"/>
              </w:rPr>
            </w:pPr>
            <w:r>
              <w:rPr>
                <w:spacing w:val="-10"/>
                <w:sz w:val="18"/>
              </w:rPr>
              <w:t>D</w:t>
            </w:r>
          </w:p>
        </w:tc>
        <w:tc>
          <w:tcPr>
            <w:tcW w:w="467" w:type="dxa"/>
          </w:tcPr>
          <w:p>
            <w:pPr>
              <w:pStyle w:val="TableParagraph"/>
              <w:spacing w:before="53"/>
              <w:rPr>
                <w:sz w:val="18"/>
              </w:rPr>
            </w:pPr>
          </w:p>
          <w:p>
            <w:pPr>
              <w:pStyle w:val="TableParagraph"/>
              <w:ind w:left="70" w:right="20"/>
              <w:jc w:val="center"/>
              <w:rPr>
                <w:sz w:val="18"/>
              </w:rPr>
            </w:pPr>
            <w:r>
              <w:rPr>
                <w:spacing w:val="-10"/>
                <w:sz w:val="18"/>
              </w:rPr>
              <w:t>N</w:t>
            </w:r>
          </w:p>
        </w:tc>
        <w:tc>
          <w:tcPr>
            <w:tcW w:w="467" w:type="dxa"/>
          </w:tcPr>
          <w:p>
            <w:pPr>
              <w:pStyle w:val="TableParagraph"/>
              <w:spacing w:before="53"/>
              <w:rPr>
                <w:sz w:val="18"/>
              </w:rPr>
            </w:pPr>
          </w:p>
          <w:p>
            <w:pPr>
              <w:pStyle w:val="TableParagraph"/>
              <w:ind w:left="70" w:right="18"/>
              <w:jc w:val="center"/>
              <w:rPr>
                <w:sz w:val="18"/>
              </w:rPr>
            </w:pPr>
            <w:r>
              <w:rPr>
                <w:spacing w:val="-10"/>
                <w:sz w:val="18"/>
              </w:rPr>
              <w:t>C</w:t>
            </w:r>
          </w:p>
        </w:tc>
        <w:tc>
          <w:tcPr>
            <w:tcW w:w="467" w:type="dxa"/>
          </w:tcPr>
          <w:p>
            <w:pPr>
              <w:pStyle w:val="TableParagraph"/>
              <w:spacing w:before="53"/>
              <w:rPr>
                <w:sz w:val="18"/>
              </w:rPr>
            </w:pPr>
          </w:p>
          <w:p>
            <w:pPr>
              <w:pStyle w:val="TableParagraph"/>
              <w:ind w:left="70" w:right="17"/>
              <w:jc w:val="center"/>
              <w:rPr>
                <w:sz w:val="18"/>
              </w:rPr>
            </w:pPr>
            <w:r>
              <w:rPr>
                <w:spacing w:val="-10"/>
                <w:sz w:val="18"/>
              </w:rPr>
              <w:t>1</w:t>
            </w:r>
          </w:p>
        </w:tc>
        <w:tc>
          <w:tcPr>
            <w:tcW w:w="467" w:type="dxa"/>
          </w:tcPr>
          <w:p>
            <w:pPr>
              <w:pStyle w:val="TableParagraph"/>
              <w:spacing w:before="53"/>
              <w:rPr>
                <w:sz w:val="18"/>
              </w:rPr>
            </w:pPr>
          </w:p>
          <w:p>
            <w:pPr>
              <w:pStyle w:val="TableParagraph"/>
              <w:ind w:left="70" w:right="15"/>
              <w:jc w:val="center"/>
              <w:rPr>
                <w:sz w:val="18"/>
              </w:rPr>
            </w:pPr>
            <w:r>
              <w:rPr>
                <w:spacing w:val="-10"/>
                <w:sz w:val="18"/>
              </w:rPr>
              <w:t>2</w:t>
            </w:r>
          </w:p>
        </w:tc>
        <w:tc>
          <w:tcPr>
            <w:tcW w:w="467" w:type="dxa"/>
          </w:tcPr>
          <w:p>
            <w:pPr>
              <w:pStyle w:val="TableParagraph"/>
              <w:spacing w:before="53"/>
              <w:rPr>
                <w:sz w:val="18"/>
              </w:rPr>
            </w:pPr>
          </w:p>
          <w:p>
            <w:pPr>
              <w:pStyle w:val="TableParagraph"/>
              <w:ind w:left="70" w:right="13"/>
              <w:jc w:val="center"/>
              <w:rPr>
                <w:sz w:val="18"/>
              </w:rPr>
            </w:pPr>
            <w:r>
              <w:rPr>
                <w:spacing w:val="-10"/>
                <w:sz w:val="18"/>
              </w:rPr>
              <w:t>1</w:t>
            </w:r>
          </w:p>
        </w:tc>
        <w:tc>
          <w:tcPr>
            <w:tcW w:w="467" w:type="dxa"/>
          </w:tcPr>
          <w:p>
            <w:pPr>
              <w:pStyle w:val="TableParagraph"/>
              <w:spacing w:before="53"/>
              <w:rPr>
                <w:sz w:val="18"/>
              </w:rPr>
            </w:pPr>
          </w:p>
          <w:p>
            <w:pPr>
              <w:pStyle w:val="TableParagraph"/>
              <w:ind w:left="70" w:right="11"/>
              <w:jc w:val="center"/>
              <w:rPr>
                <w:sz w:val="18"/>
              </w:rPr>
            </w:pPr>
            <w:r>
              <w:rPr>
                <w:spacing w:val="-10"/>
                <w:sz w:val="18"/>
              </w:rPr>
              <w:t>1</w:t>
            </w:r>
          </w:p>
        </w:tc>
        <w:tc>
          <w:tcPr>
            <w:tcW w:w="467" w:type="dxa"/>
          </w:tcPr>
          <w:p>
            <w:pPr>
              <w:pStyle w:val="TableParagraph"/>
              <w:spacing w:before="53"/>
              <w:rPr>
                <w:sz w:val="18"/>
              </w:rPr>
            </w:pPr>
          </w:p>
          <w:p>
            <w:pPr>
              <w:pStyle w:val="TableParagraph"/>
              <w:ind w:left="70" w:right="9"/>
              <w:jc w:val="center"/>
              <w:rPr>
                <w:sz w:val="18"/>
              </w:rPr>
            </w:pPr>
            <w:r>
              <w:rPr>
                <w:spacing w:val="-10"/>
                <w:sz w:val="18"/>
              </w:rPr>
              <w:t>5</w:t>
            </w:r>
          </w:p>
        </w:tc>
        <w:tc>
          <w:tcPr>
            <w:tcW w:w="467" w:type="dxa"/>
          </w:tcPr>
          <w:p>
            <w:pPr>
              <w:pStyle w:val="TableParagraph"/>
              <w:spacing w:before="53"/>
              <w:rPr>
                <w:sz w:val="18"/>
              </w:rPr>
            </w:pPr>
          </w:p>
          <w:p>
            <w:pPr>
              <w:pStyle w:val="TableParagraph"/>
              <w:ind w:left="70" w:right="7"/>
              <w:jc w:val="center"/>
              <w:rPr>
                <w:sz w:val="18"/>
              </w:rPr>
            </w:pPr>
            <w:r>
              <w:rPr>
                <w:spacing w:val="-10"/>
                <w:sz w:val="18"/>
              </w:rPr>
              <w:t>1</w:t>
            </w:r>
          </w:p>
        </w:tc>
        <w:tc>
          <w:tcPr>
            <w:tcW w:w="467" w:type="dxa"/>
          </w:tcPr>
          <w:p>
            <w:pPr>
              <w:pStyle w:val="TableParagraph"/>
              <w:spacing w:before="53"/>
              <w:rPr>
                <w:sz w:val="18"/>
              </w:rPr>
            </w:pPr>
          </w:p>
          <w:p>
            <w:pPr>
              <w:pStyle w:val="TableParagraph"/>
              <w:ind w:left="70" w:right="5"/>
              <w:jc w:val="center"/>
              <w:rPr>
                <w:sz w:val="18"/>
              </w:rPr>
            </w:pPr>
            <w:r>
              <w:rPr>
                <w:spacing w:val="-10"/>
                <w:sz w:val="18"/>
              </w:rPr>
              <w:t>1</w:t>
            </w:r>
          </w:p>
        </w:tc>
        <w:tc>
          <w:tcPr>
            <w:tcW w:w="467" w:type="dxa"/>
          </w:tcPr>
          <w:p>
            <w:pPr>
              <w:pStyle w:val="TableParagraph"/>
              <w:spacing w:before="53"/>
              <w:rPr>
                <w:sz w:val="18"/>
              </w:rPr>
            </w:pPr>
          </w:p>
          <w:p>
            <w:pPr>
              <w:pStyle w:val="TableParagraph"/>
              <w:ind w:left="70" w:right="3"/>
              <w:jc w:val="center"/>
              <w:rPr>
                <w:sz w:val="18"/>
              </w:rPr>
            </w:pPr>
            <w:r>
              <w:rPr>
                <w:spacing w:val="-10"/>
                <w:sz w:val="18"/>
              </w:rPr>
              <w:t>2</w:t>
            </w:r>
          </w:p>
        </w:tc>
        <w:tc>
          <w:tcPr>
            <w:tcW w:w="467" w:type="dxa"/>
            <w:shd w:val="clear" w:color="auto" w:fill="00AF4F"/>
          </w:tcPr>
          <w:p>
            <w:pPr>
              <w:pStyle w:val="TableParagraph"/>
              <w:spacing w:before="239"/>
              <w:ind w:left="70" w:right="1"/>
              <w:jc w:val="center"/>
              <w:rPr>
                <w:rFonts w:ascii="Calibri"/>
                <w:b/>
                <w:sz w:val="22"/>
              </w:rPr>
            </w:pPr>
            <w:r>
              <w:rPr>
                <w:rFonts w:ascii="Calibri"/>
                <w:b/>
                <w:color w:val="FFFFFF"/>
                <w:spacing w:val="-5"/>
                <w:w w:val="110"/>
                <w:sz w:val="22"/>
              </w:rPr>
              <w:t>10</w:t>
            </w:r>
          </w:p>
        </w:tc>
        <w:tc>
          <w:tcPr>
            <w:tcW w:w="1209" w:type="dxa"/>
            <w:shd w:val="clear" w:color="auto" w:fill="00AF4F"/>
          </w:tcPr>
          <w:p>
            <w:pPr>
              <w:pStyle w:val="TableParagraph"/>
              <w:spacing w:before="229"/>
              <w:ind w:left="72"/>
              <w:jc w:val="center"/>
              <w:rPr>
                <w:rFonts w:ascii="Calibri"/>
                <w:b/>
                <w:sz w:val="22"/>
              </w:rPr>
            </w:pPr>
            <w:r>
              <w:rPr>
                <w:rFonts w:ascii="Calibri"/>
                <w:b/>
                <w:color w:val="FFFFFF"/>
                <w:spacing w:val="-2"/>
                <w:w w:val="115"/>
                <w:sz w:val="22"/>
              </w:rPr>
              <w:t>Trivial</w:t>
            </w:r>
          </w:p>
        </w:tc>
      </w:tr>
    </w:tbl>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12416">
                <wp:simplePos x="0" y="0"/>
                <wp:positionH relativeFrom="page">
                  <wp:posOffset>473962</wp:posOffset>
                </wp:positionH>
                <wp:positionV relativeFrom="paragraph">
                  <wp:posOffset>198765</wp:posOffset>
                </wp:positionV>
                <wp:extent cx="2885440" cy="230504"/>
                <wp:effectExtent l="0" t="0" r="0" b="0"/>
                <wp:wrapTopAndBottom/>
                <wp:docPr id="254" name="Textbox 254"/>
                <wp:cNvGraphicFramePr>
                  <a:graphicFrameLocks/>
                </wp:cNvGraphicFramePr>
                <a:graphic>
                  <a:graphicData uri="http://schemas.microsoft.com/office/word/2010/wordprocessingShape">
                    <wps:wsp>
                      <wps:cNvPr id="254" name="Textbox 254"/>
                      <wps:cNvSpPr txBox="1"/>
                      <wps:spPr>
                        <a:xfrm>
                          <a:off x="0" y="0"/>
                          <a:ext cx="2885440" cy="230504"/>
                        </a:xfrm>
                        <a:prstGeom prst="rect">
                          <a:avLst/>
                        </a:prstGeom>
                        <a:ln w="12193">
                          <a:solidFill>
                            <a:srgbClr val="000000"/>
                          </a:solidFill>
                          <a:prstDash val="solid"/>
                        </a:ln>
                      </wps:spPr>
                      <wps:txbx>
                        <w:txbxContent>
                          <w:p>
                            <w:pPr>
                              <w:spacing w:before="33"/>
                              <w:ind w:left="931"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wps:txbx>
                      <wps:bodyPr wrap="square" lIns="0" tIns="0" rIns="0" bIns="0" rtlCol="0">
                        <a:noAutofit/>
                      </wps:bodyPr>
                    </wps:wsp>
                  </a:graphicData>
                </a:graphic>
              </wp:anchor>
            </w:drawing>
          </mc:Choice>
          <mc:Fallback>
            <w:pict>
              <v:shape style="position:absolute;margin-left:37.319878pt;margin-top:15.650863pt;width:227.2pt;height:18.150pt;mso-position-horizontal-relative:page;mso-position-vertical-relative:paragraph;z-index:-15704064;mso-wrap-distance-left:0;mso-wrap-distance-right:0" type="#_x0000_t202" id="docshape197" filled="false" stroked="true" strokeweight=".960156pt" strokecolor="#000000">
                <v:textbox inset="0,0,0,0">
                  <w:txbxContent>
                    <w:p>
                      <w:pPr>
                        <w:spacing w:before="33"/>
                        <w:ind w:left="931"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v:textbox>
                <v:stroke dashstyle="solid"/>
                <w10:wrap type="topAndBottom"/>
              </v:shape>
            </w:pict>
          </mc:Fallback>
        </mc:AlternateContent>
      </w:r>
    </w:p>
    <w:p>
      <w:pPr>
        <w:pStyle w:val="BodyText"/>
        <w:spacing w:before="50"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187"/>
      </w:tblGrid>
      <w:tr>
        <w:trPr>
          <w:trHeight w:val="1489" w:hRule="atLeast"/>
        </w:trPr>
        <w:tc>
          <w:tcPr>
            <w:tcW w:w="15187" w:type="dxa"/>
          </w:tcPr>
          <w:p>
            <w:pPr>
              <w:pStyle w:val="TableParagraph"/>
              <w:spacing w:line="193" w:lineRule="exact"/>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line="273" w:lineRule="auto" w:before="31"/>
              <w:ind w:left="35" w:right="987"/>
              <w:rPr>
                <w:rFonts w:ascii="Arial" w:hAnsi="Arial"/>
                <w:b/>
                <w:sz w:val="20"/>
              </w:rPr>
            </w:pPr>
            <w:r>
              <w:rPr>
                <w:rFonts w:ascii="Arial" w:hAnsi="Arial"/>
                <w:b/>
                <w:w w:val="85"/>
                <w:sz w:val="20"/>
              </w:rPr>
              <w:t>(ENG)</w:t>
            </w:r>
            <w:r>
              <w:rPr>
                <w:rFonts w:ascii="Arial" w:hAnsi="Arial"/>
                <w:b/>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Proteção</w:t>
            </w:r>
            <w:r>
              <w:rPr>
                <w:rFonts w:ascii="Arial" w:hAnsi="Arial"/>
                <w:b/>
                <w:sz w:val="20"/>
              </w:rPr>
              <w:t> </w:t>
            </w:r>
            <w:r>
              <w:rPr>
                <w:rFonts w:ascii="Arial" w:hAnsi="Arial"/>
                <w:b/>
                <w:w w:val="85"/>
                <w:sz w:val="20"/>
              </w:rPr>
              <w:t>Respiratória</w:t>
            </w:r>
            <w:r>
              <w:rPr>
                <w:rFonts w:ascii="Arial" w:hAnsi="Arial"/>
                <w:b/>
                <w:sz w:val="20"/>
              </w:rPr>
              <w:t> </w:t>
            </w:r>
            <w:r>
              <w:rPr>
                <w:rFonts w:ascii="Arial" w:hAnsi="Arial"/>
                <w:b/>
                <w:w w:val="85"/>
                <w:sz w:val="20"/>
              </w:rPr>
              <w:t>em</w:t>
            </w:r>
            <w:r>
              <w:rPr>
                <w:rFonts w:ascii="Arial" w:hAnsi="Arial"/>
                <w:b/>
                <w:sz w:val="20"/>
              </w:rPr>
              <w:t> </w:t>
            </w:r>
            <w:r>
              <w:rPr>
                <w:rFonts w:ascii="Arial" w:hAnsi="Arial"/>
                <w:b/>
                <w:w w:val="85"/>
                <w:sz w:val="20"/>
              </w:rPr>
              <w:t>conformidade</w:t>
            </w:r>
            <w:r>
              <w:rPr>
                <w:rFonts w:ascii="Arial" w:hAnsi="Arial"/>
                <w:b/>
                <w:sz w:val="20"/>
              </w:rPr>
              <w:t> </w:t>
            </w:r>
            <w:r>
              <w:rPr>
                <w:rFonts w:ascii="Arial" w:hAnsi="Arial"/>
                <w:b/>
                <w:w w:val="85"/>
                <w:sz w:val="20"/>
              </w:rPr>
              <w:t>com</w:t>
            </w:r>
            <w:r>
              <w:rPr>
                <w:rFonts w:ascii="Arial" w:hAnsi="Arial"/>
                <w:b/>
                <w:sz w:val="20"/>
              </w:rPr>
              <w:t> </w:t>
            </w:r>
            <w:r>
              <w:rPr>
                <w:rFonts w:ascii="Arial" w:hAnsi="Arial"/>
                <w:b/>
                <w:w w:val="85"/>
                <w:sz w:val="20"/>
              </w:rPr>
              <w:t>a</w:t>
            </w:r>
            <w:r>
              <w:rPr>
                <w:rFonts w:ascii="Arial" w:hAnsi="Arial"/>
                <w:b/>
                <w:spacing w:val="67"/>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1994</w:t>
            </w:r>
            <w:r>
              <w:rPr>
                <w:rFonts w:ascii="Arial" w:hAnsi="Arial"/>
                <w:b/>
                <w:sz w:val="20"/>
              </w:rPr>
              <w:t> </w:t>
            </w:r>
            <w:r>
              <w:rPr>
                <w:rFonts w:ascii="Arial" w:hAnsi="Arial"/>
                <w:b/>
                <w:w w:val="85"/>
                <w:sz w:val="20"/>
              </w:rPr>
              <w:t>do</w:t>
            </w:r>
            <w:r>
              <w:rPr>
                <w:rFonts w:ascii="Arial" w:hAnsi="Arial"/>
                <w:b/>
                <w:sz w:val="20"/>
              </w:rPr>
              <w:t> </w:t>
            </w:r>
            <w:r>
              <w:rPr>
                <w:rFonts w:ascii="Arial" w:hAnsi="Arial"/>
                <w:b/>
                <w:w w:val="85"/>
                <w:sz w:val="20"/>
              </w:rPr>
              <w:t>MTb</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8</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2021</w:t>
            </w:r>
            <w:r>
              <w:rPr>
                <w:rFonts w:ascii="Arial" w:hAnsi="Arial"/>
                <w:b/>
                <w:sz w:val="20"/>
              </w:rPr>
              <w:t> </w:t>
            </w:r>
            <w:r>
              <w:rPr>
                <w:rFonts w:ascii="Arial" w:hAnsi="Arial"/>
                <w:b/>
                <w:w w:val="85"/>
                <w:sz w:val="20"/>
              </w:rPr>
              <w:t>art.</w:t>
            </w:r>
            <w:r>
              <w:rPr>
                <w:rFonts w:ascii="Arial" w:hAnsi="Arial"/>
                <w:b/>
                <w:sz w:val="20"/>
              </w:rPr>
              <w:t> </w:t>
            </w:r>
            <w:r>
              <w:rPr>
                <w:rFonts w:ascii="Arial" w:hAnsi="Arial"/>
                <w:b/>
                <w:w w:val="85"/>
                <w:sz w:val="20"/>
              </w:rPr>
              <w:t>44</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45 </w:t>
            </w:r>
            <w:r>
              <w:rPr>
                <w:rFonts w:ascii="Arial" w:hAnsi="Arial"/>
                <w:b/>
                <w:w w:val="90"/>
                <w:sz w:val="20"/>
              </w:rPr>
              <w:t>(EPI)- Óculos de proteção</w:t>
            </w:r>
          </w:p>
          <w:p>
            <w:pPr>
              <w:pStyle w:val="TableParagraph"/>
              <w:spacing w:line="229" w:lineRule="exact"/>
              <w:ind w:left="35"/>
              <w:rPr>
                <w:rFonts w:ascii="Arial"/>
                <w:b/>
                <w:sz w:val="20"/>
              </w:rPr>
            </w:pPr>
            <w:r>
              <w:rPr>
                <w:rFonts w:ascii="Arial"/>
                <w:b/>
                <w:w w:val="80"/>
                <w:sz w:val="20"/>
              </w:rPr>
              <w:t>(EPI)</w:t>
            </w:r>
            <w:r>
              <w:rPr>
                <w:rFonts w:ascii="Arial"/>
                <w:b/>
                <w:spacing w:val="-6"/>
                <w:sz w:val="20"/>
              </w:rPr>
              <w:t> </w:t>
            </w:r>
            <w:r>
              <w:rPr>
                <w:rFonts w:ascii="Arial"/>
                <w:b/>
                <w:w w:val="80"/>
                <w:sz w:val="20"/>
              </w:rPr>
              <w:t>-</w:t>
            </w:r>
            <w:r>
              <w:rPr>
                <w:rFonts w:ascii="Arial"/>
                <w:b/>
                <w:spacing w:val="-5"/>
                <w:sz w:val="20"/>
              </w:rPr>
              <w:t> </w:t>
            </w:r>
            <w:r>
              <w:rPr>
                <w:rFonts w:ascii="Arial"/>
                <w:b/>
                <w:w w:val="80"/>
                <w:sz w:val="20"/>
              </w:rPr>
              <w:t>Luvas</w:t>
            </w:r>
            <w:r>
              <w:rPr>
                <w:rFonts w:ascii="Arial"/>
                <w:b/>
                <w:spacing w:val="-7"/>
                <w:sz w:val="20"/>
              </w:rPr>
              <w:t> </w:t>
            </w:r>
            <w:r>
              <w:rPr>
                <w:rFonts w:ascii="Arial"/>
                <w:b/>
                <w:spacing w:val="-5"/>
                <w:w w:val="80"/>
                <w:sz w:val="20"/>
              </w:rPr>
              <w:t>PVC</w:t>
            </w:r>
          </w:p>
          <w:p>
            <w:pPr>
              <w:pStyle w:val="TableParagraph"/>
              <w:spacing w:line="260" w:lineRule="atLeast"/>
              <w:ind w:left="35" w:right="13631"/>
              <w:rPr>
                <w:rFonts w:ascii="Arial"/>
                <w:b/>
                <w:sz w:val="20"/>
              </w:rPr>
            </w:pPr>
            <w:r>
              <w:rPr>
                <w:rFonts w:ascii="Arial"/>
                <w:b/>
                <w:w w:val="85"/>
                <w:sz w:val="20"/>
              </w:rPr>
              <w:t>(EPI)-</w:t>
            </w:r>
            <w:r>
              <w:rPr>
                <w:rFonts w:ascii="Arial"/>
                <w:b/>
                <w:spacing w:val="-6"/>
                <w:w w:val="85"/>
                <w:sz w:val="20"/>
              </w:rPr>
              <w:t> </w:t>
            </w:r>
            <w:r>
              <w:rPr>
                <w:rFonts w:ascii="Arial"/>
                <w:b/>
                <w:w w:val="85"/>
                <w:sz w:val="20"/>
              </w:rPr>
              <w:t>Avental</w:t>
            </w:r>
            <w:r>
              <w:rPr>
                <w:rFonts w:ascii="Arial"/>
                <w:b/>
                <w:spacing w:val="-6"/>
                <w:w w:val="85"/>
                <w:sz w:val="20"/>
              </w:rPr>
              <w:t> </w:t>
            </w:r>
            <w:r>
              <w:rPr>
                <w:rFonts w:ascii="Arial"/>
                <w:b/>
                <w:w w:val="85"/>
                <w:sz w:val="20"/>
              </w:rPr>
              <w:t>PVC </w:t>
            </w:r>
            <w:r>
              <w:rPr>
                <w:rFonts w:ascii="Arial"/>
                <w:b/>
                <w:w w:val="95"/>
                <w:sz w:val="20"/>
              </w:rPr>
              <w:t>(EPI)-</w:t>
            </w:r>
            <w:r>
              <w:rPr>
                <w:rFonts w:ascii="Arial"/>
                <w:b/>
                <w:spacing w:val="-5"/>
                <w:w w:val="95"/>
                <w:sz w:val="20"/>
              </w:rPr>
              <w:t> </w:t>
            </w:r>
            <w:r>
              <w:rPr>
                <w:rFonts w:ascii="Arial"/>
                <w:b/>
                <w:w w:val="95"/>
                <w:sz w:val="20"/>
              </w:rPr>
              <w:t>Bota</w:t>
            </w:r>
            <w:r>
              <w:rPr>
                <w:rFonts w:ascii="Arial"/>
                <w:b/>
                <w:spacing w:val="-4"/>
                <w:w w:val="95"/>
                <w:sz w:val="20"/>
              </w:rPr>
              <w:t> </w:t>
            </w:r>
            <w:r>
              <w:rPr>
                <w:rFonts w:ascii="Arial"/>
                <w:b/>
                <w:w w:val="95"/>
                <w:sz w:val="20"/>
              </w:rPr>
              <w:t>PVC</w:t>
            </w:r>
          </w:p>
        </w:tc>
      </w:tr>
      <w:tr>
        <w:trPr>
          <w:trHeight w:val="348" w:hRule="atLeast"/>
        </w:trPr>
        <w:tc>
          <w:tcPr>
            <w:tcW w:w="15187" w:type="dxa"/>
          </w:tcPr>
          <w:p>
            <w:pPr>
              <w:pStyle w:val="TableParagraph"/>
              <w:spacing w:before="42"/>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400" w:hRule="atLeast"/>
        </w:trPr>
        <w:tc>
          <w:tcPr>
            <w:tcW w:w="15187" w:type="dxa"/>
          </w:tcPr>
          <w:p>
            <w:pPr>
              <w:pStyle w:val="TableParagraph"/>
              <w:spacing w:before="71"/>
              <w:ind w:left="35"/>
              <w:rPr>
                <w:rFonts w:ascii="Arial" w:hAnsi="Arial"/>
                <w:b/>
                <w:sz w:val="20"/>
              </w:rPr>
            </w:pPr>
            <w:r>
              <w:rPr>
                <w:rFonts w:ascii="Arial" w:hAnsi="Arial"/>
                <w:b/>
                <w:w w:val="80"/>
                <w:sz w:val="20"/>
              </w:rPr>
              <w:t>RISCO</w:t>
            </w:r>
            <w:r>
              <w:rPr>
                <w:rFonts w:ascii="Arial" w:hAnsi="Arial"/>
                <w:b/>
                <w:spacing w:val="4"/>
                <w:sz w:val="20"/>
              </w:rPr>
              <w:t> </w:t>
            </w:r>
            <w:r>
              <w:rPr>
                <w:rFonts w:ascii="Arial" w:hAnsi="Arial"/>
                <w:b/>
                <w:w w:val="80"/>
                <w:sz w:val="20"/>
              </w:rPr>
              <w:t>ACIDENTE:</w:t>
            </w:r>
            <w:r>
              <w:rPr>
                <w:rFonts w:ascii="Arial" w:hAnsi="Arial"/>
                <w:b/>
                <w:spacing w:val="5"/>
                <w:sz w:val="20"/>
              </w:rPr>
              <w:t> </w:t>
            </w:r>
            <w:r>
              <w:rPr>
                <w:rFonts w:ascii="Arial" w:hAnsi="Arial"/>
                <w:b/>
                <w:w w:val="80"/>
                <w:sz w:val="20"/>
              </w:rPr>
              <w:t>Cinto</w:t>
            </w:r>
            <w:r>
              <w:rPr>
                <w:rFonts w:ascii="Arial" w:hAnsi="Arial"/>
                <w:b/>
                <w:spacing w:val="9"/>
                <w:sz w:val="20"/>
              </w:rPr>
              <w:t> </w:t>
            </w:r>
            <w:r>
              <w:rPr>
                <w:rFonts w:ascii="Arial" w:hAnsi="Arial"/>
                <w:b/>
                <w:w w:val="80"/>
                <w:sz w:val="20"/>
              </w:rPr>
              <w:t>de</w:t>
            </w:r>
            <w:r>
              <w:rPr>
                <w:rFonts w:ascii="Arial" w:hAnsi="Arial"/>
                <w:b/>
                <w:spacing w:val="8"/>
                <w:sz w:val="20"/>
              </w:rPr>
              <w:t> </w:t>
            </w:r>
            <w:r>
              <w:rPr>
                <w:rFonts w:ascii="Arial" w:hAnsi="Arial"/>
                <w:b/>
                <w:w w:val="80"/>
                <w:sz w:val="20"/>
              </w:rPr>
              <w:t>segurança</w:t>
            </w:r>
            <w:r>
              <w:rPr>
                <w:rFonts w:ascii="Arial" w:hAnsi="Arial"/>
                <w:b/>
                <w:spacing w:val="6"/>
                <w:sz w:val="20"/>
              </w:rPr>
              <w:t> </w:t>
            </w:r>
            <w:r>
              <w:rPr>
                <w:rFonts w:ascii="Arial" w:hAnsi="Arial"/>
                <w:b/>
                <w:w w:val="80"/>
                <w:sz w:val="20"/>
              </w:rPr>
              <w:t>e</w:t>
            </w:r>
            <w:r>
              <w:rPr>
                <w:rFonts w:ascii="Arial" w:hAnsi="Arial"/>
                <w:b/>
                <w:spacing w:val="7"/>
                <w:sz w:val="20"/>
              </w:rPr>
              <w:t> </w:t>
            </w:r>
            <w:r>
              <w:rPr>
                <w:rFonts w:ascii="Arial" w:hAnsi="Arial"/>
                <w:b/>
                <w:w w:val="80"/>
                <w:sz w:val="20"/>
              </w:rPr>
              <w:t>linha</w:t>
            </w:r>
            <w:r>
              <w:rPr>
                <w:rFonts w:ascii="Arial" w:hAnsi="Arial"/>
                <w:b/>
                <w:spacing w:val="7"/>
                <w:sz w:val="20"/>
              </w:rPr>
              <w:t> </w:t>
            </w:r>
            <w:r>
              <w:rPr>
                <w:rFonts w:ascii="Arial" w:hAnsi="Arial"/>
                <w:b/>
                <w:w w:val="80"/>
                <w:sz w:val="20"/>
              </w:rPr>
              <w:t>de</w:t>
            </w:r>
            <w:r>
              <w:rPr>
                <w:rFonts w:ascii="Arial" w:hAnsi="Arial"/>
                <w:b/>
                <w:spacing w:val="6"/>
                <w:sz w:val="20"/>
              </w:rPr>
              <w:t> </w:t>
            </w:r>
            <w:r>
              <w:rPr>
                <w:rFonts w:ascii="Arial" w:hAnsi="Arial"/>
                <w:b/>
                <w:spacing w:val="-4"/>
                <w:w w:val="80"/>
                <w:sz w:val="20"/>
              </w:rPr>
              <w:t>vida</w:t>
            </w:r>
          </w:p>
        </w:tc>
      </w:tr>
      <w:tr>
        <w:trPr>
          <w:trHeight w:val="532" w:hRule="atLeast"/>
        </w:trPr>
        <w:tc>
          <w:tcPr>
            <w:tcW w:w="15187" w:type="dxa"/>
          </w:tcPr>
          <w:p>
            <w:pPr>
              <w:pStyle w:val="TableParagraph"/>
              <w:spacing w:before="136"/>
              <w:ind w:left="35"/>
              <w:rPr>
                <w:rFonts w:ascii="Arial" w:hAnsi="Arial"/>
                <w:b/>
                <w:sz w:val="20"/>
              </w:rPr>
            </w:pPr>
            <w:r>
              <w:rPr>
                <w:rFonts w:ascii="Arial" w:hAnsi="Arial"/>
                <w:b/>
                <w:w w:val="85"/>
                <w:sz w:val="20"/>
              </w:rPr>
              <w:t>RISCO</w:t>
            </w:r>
            <w:r>
              <w:rPr>
                <w:rFonts w:ascii="Arial" w:hAnsi="Arial"/>
                <w:b/>
                <w:spacing w:val="-2"/>
                <w:w w:val="85"/>
                <w:sz w:val="20"/>
              </w:rPr>
              <w:t> </w:t>
            </w:r>
            <w:r>
              <w:rPr>
                <w:rFonts w:ascii="Arial" w:hAnsi="Arial"/>
                <w:b/>
                <w:w w:val="85"/>
                <w:sz w:val="20"/>
              </w:rPr>
              <w:t>FÍSICO:</w:t>
            </w:r>
            <w:r>
              <w:rPr>
                <w:rFonts w:ascii="Arial" w:hAnsi="Arial"/>
                <w:b/>
                <w:spacing w:val="-1"/>
                <w:w w:val="85"/>
                <w:sz w:val="20"/>
              </w:rPr>
              <w:t> </w:t>
            </w:r>
            <w:r>
              <w:rPr>
                <w:rFonts w:ascii="Arial" w:hAnsi="Arial"/>
                <w:b/>
                <w:w w:val="85"/>
                <w:sz w:val="20"/>
              </w:rPr>
              <w:t>(EPI)</w:t>
            </w:r>
            <w:r>
              <w:rPr>
                <w:rFonts w:ascii="Arial" w:hAnsi="Arial"/>
                <w:b/>
                <w:spacing w:val="-8"/>
                <w:sz w:val="20"/>
              </w:rPr>
              <w:t> </w:t>
            </w:r>
            <w:r>
              <w:rPr>
                <w:rFonts w:ascii="Arial" w:hAnsi="Arial"/>
                <w:b/>
                <w:w w:val="85"/>
                <w:sz w:val="20"/>
              </w:rPr>
              <w:t>-</w:t>
            </w:r>
            <w:r>
              <w:rPr>
                <w:rFonts w:ascii="Arial" w:hAnsi="Arial"/>
                <w:b/>
                <w:spacing w:val="-1"/>
                <w:w w:val="85"/>
                <w:sz w:val="20"/>
              </w:rPr>
              <w:t> </w:t>
            </w:r>
            <w:r>
              <w:rPr>
                <w:rFonts w:ascii="Arial" w:hAnsi="Arial"/>
                <w:b/>
                <w:w w:val="85"/>
                <w:sz w:val="20"/>
              </w:rPr>
              <w:t>Protetor</w:t>
            </w:r>
            <w:r>
              <w:rPr>
                <w:rFonts w:ascii="Arial" w:hAnsi="Arial"/>
                <w:b/>
                <w:spacing w:val="-6"/>
                <w:sz w:val="20"/>
              </w:rPr>
              <w:t> </w:t>
            </w:r>
            <w:r>
              <w:rPr>
                <w:rFonts w:ascii="Arial" w:hAnsi="Arial"/>
                <w:b/>
                <w:w w:val="85"/>
                <w:sz w:val="20"/>
              </w:rPr>
              <w:t>Auditivo</w:t>
            </w:r>
            <w:r>
              <w:rPr>
                <w:rFonts w:ascii="Arial" w:hAnsi="Arial"/>
                <w:b/>
                <w:spacing w:val="-9"/>
                <w:sz w:val="20"/>
              </w:rPr>
              <w:t> </w:t>
            </w:r>
            <w:r>
              <w:rPr>
                <w:rFonts w:ascii="Arial" w:hAnsi="Arial"/>
                <w:b/>
                <w:w w:val="85"/>
                <w:sz w:val="20"/>
              </w:rPr>
              <w:t>com</w:t>
            </w:r>
            <w:r>
              <w:rPr>
                <w:rFonts w:ascii="Arial" w:hAnsi="Arial"/>
                <w:b/>
                <w:spacing w:val="-7"/>
                <w:sz w:val="20"/>
              </w:rPr>
              <w:t> </w:t>
            </w:r>
            <w:r>
              <w:rPr>
                <w:rFonts w:ascii="Arial" w:hAnsi="Arial"/>
                <w:b/>
                <w:w w:val="85"/>
                <w:sz w:val="20"/>
              </w:rPr>
              <w:t>NRRsf</w:t>
            </w:r>
            <w:r>
              <w:rPr>
                <w:rFonts w:ascii="Arial" w:hAnsi="Arial"/>
                <w:b/>
                <w:spacing w:val="-2"/>
                <w:w w:val="85"/>
                <w:sz w:val="20"/>
              </w:rPr>
              <w:t> </w:t>
            </w:r>
            <w:r>
              <w:rPr>
                <w:rFonts w:ascii="Arial" w:hAnsi="Arial"/>
                <w:b/>
                <w:w w:val="85"/>
                <w:sz w:val="20"/>
              </w:rPr>
              <w:t>≥</w:t>
            </w:r>
            <w:r>
              <w:rPr>
                <w:rFonts w:ascii="Arial" w:hAnsi="Arial"/>
                <w:b/>
                <w:spacing w:val="-9"/>
                <w:sz w:val="20"/>
              </w:rPr>
              <w:t> </w:t>
            </w:r>
            <w:r>
              <w:rPr>
                <w:rFonts w:ascii="Arial" w:hAnsi="Arial"/>
                <w:b/>
                <w:w w:val="85"/>
                <w:sz w:val="20"/>
              </w:rPr>
              <w:t>08</w:t>
            </w:r>
            <w:r>
              <w:rPr>
                <w:rFonts w:ascii="Arial" w:hAnsi="Arial"/>
                <w:b/>
                <w:spacing w:val="-9"/>
                <w:sz w:val="20"/>
              </w:rPr>
              <w:t> </w:t>
            </w:r>
            <w:r>
              <w:rPr>
                <w:rFonts w:ascii="Arial" w:hAnsi="Arial"/>
                <w:b/>
                <w:w w:val="85"/>
                <w:sz w:val="20"/>
              </w:rPr>
              <w:t>dB(A),</w:t>
            </w:r>
            <w:r>
              <w:rPr>
                <w:rFonts w:ascii="Arial" w:hAnsi="Arial"/>
                <w:b/>
                <w:spacing w:val="-2"/>
                <w:w w:val="85"/>
                <w:sz w:val="20"/>
              </w:rPr>
              <w:t> </w:t>
            </w:r>
            <w:r>
              <w:rPr>
                <w:rFonts w:ascii="Arial" w:hAnsi="Arial"/>
                <w:b/>
                <w:w w:val="85"/>
                <w:sz w:val="20"/>
              </w:rPr>
              <w:t>Utilizar</w:t>
            </w:r>
            <w:r>
              <w:rPr>
                <w:rFonts w:ascii="Arial" w:hAnsi="Arial"/>
                <w:b/>
                <w:spacing w:val="-1"/>
                <w:w w:val="85"/>
                <w:sz w:val="20"/>
              </w:rPr>
              <w:t> </w:t>
            </w:r>
            <w:r>
              <w:rPr>
                <w:rFonts w:ascii="Arial" w:hAnsi="Arial"/>
                <w:b/>
                <w:w w:val="85"/>
                <w:sz w:val="20"/>
              </w:rPr>
              <w:t>medidas</w:t>
            </w:r>
            <w:r>
              <w:rPr>
                <w:rFonts w:ascii="Arial" w:hAnsi="Arial"/>
                <w:b/>
                <w:spacing w:val="-2"/>
                <w:w w:val="85"/>
                <w:sz w:val="20"/>
              </w:rPr>
              <w:t> </w:t>
            </w:r>
            <w:r>
              <w:rPr>
                <w:rFonts w:ascii="Arial" w:hAnsi="Arial"/>
                <w:b/>
                <w:w w:val="85"/>
                <w:sz w:val="20"/>
              </w:rPr>
              <w:t>de</w:t>
            </w:r>
            <w:r>
              <w:rPr>
                <w:rFonts w:ascii="Arial" w:hAnsi="Arial"/>
                <w:b/>
                <w:spacing w:val="-1"/>
                <w:w w:val="85"/>
                <w:sz w:val="20"/>
              </w:rPr>
              <w:t> </w:t>
            </w:r>
            <w:r>
              <w:rPr>
                <w:rFonts w:ascii="Arial" w:hAnsi="Arial"/>
                <w:b/>
                <w:w w:val="85"/>
                <w:sz w:val="20"/>
              </w:rPr>
              <w:t>controle</w:t>
            </w:r>
            <w:r>
              <w:rPr>
                <w:rFonts w:ascii="Arial" w:hAnsi="Arial"/>
                <w:b/>
                <w:spacing w:val="-8"/>
                <w:sz w:val="20"/>
              </w:rPr>
              <w:t> </w:t>
            </w:r>
            <w:r>
              <w:rPr>
                <w:rFonts w:ascii="Arial" w:hAnsi="Arial"/>
                <w:b/>
                <w:w w:val="85"/>
                <w:sz w:val="20"/>
              </w:rPr>
              <w:t>quando</w:t>
            </w:r>
            <w:r>
              <w:rPr>
                <w:rFonts w:ascii="Arial" w:hAnsi="Arial"/>
                <w:b/>
                <w:spacing w:val="-8"/>
                <w:sz w:val="20"/>
              </w:rPr>
              <w:t> </w:t>
            </w:r>
            <w:r>
              <w:rPr>
                <w:rFonts w:ascii="Arial" w:hAnsi="Arial"/>
                <w:b/>
                <w:w w:val="85"/>
                <w:sz w:val="20"/>
              </w:rPr>
              <w:t>ingressar</w:t>
            </w:r>
            <w:r>
              <w:rPr>
                <w:rFonts w:ascii="Arial" w:hAnsi="Arial"/>
                <w:b/>
                <w:spacing w:val="-6"/>
                <w:sz w:val="20"/>
              </w:rPr>
              <w:t> </w:t>
            </w:r>
            <w:r>
              <w:rPr>
                <w:rFonts w:ascii="Arial" w:hAnsi="Arial"/>
                <w:b/>
                <w:w w:val="85"/>
                <w:sz w:val="20"/>
              </w:rPr>
              <w:t>em</w:t>
            </w:r>
            <w:r>
              <w:rPr>
                <w:rFonts w:ascii="Arial" w:hAnsi="Arial"/>
                <w:b/>
                <w:spacing w:val="-8"/>
                <w:sz w:val="20"/>
              </w:rPr>
              <w:t> </w:t>
            </w:r>
            <w:r>
              <w:rPr>
                <w:rFonts w:ascii="Arial" w:hAnsi="Arial"/>
                <w:b/>
                <w:w w:val="85"/>
                <w:sz w:val="20"/>
              </w:rPr>
              <w:t>áreas</w:t>
            </w:r>
            <w:r>
              <w:rPr>
                <w:rFonts w:ascii="Arial" w:hAnsi="Arial"/>
                <w:b/>
                <w:spacing w:val="-3"/>
                <w:w w:val="85"/>
                <w:sz w:val="20"/>
              </w:rPr>
              <w:t> </w:t>
            </w:r>
            <w:r>
              <w:rPr>
                <w:rFonts w:ascii="Arial" w:hAnsi="Arial"/>
                <w:b/>
                <w:w w:val="85"/>
                <w:sz w:val="20"/>
              </w:rPr>
              <w:t>com</w:t>
            </w:r>
            <w:r>
              <w:rPr>
                <w:rFonts w:ascii="Arial" w:hAnsi="Arial"/>
                <w:b/>
                <w:spacing w:val="-7"/>
                <w:sz w:val="20"/>
              </w:rPr>
              <w:t> </w:t>
            </w:r>
            <w:r>
              <w:rPr>
                <w:rFonts w:ascii="Arial" w:hAnsi="Arial"/>
                <w:b/>
                <w:w w:val="85"/>
                <w:sz w:val="20"/>
              </w:rPr>
              <w:t>exposição</w:t>
            </w:r>
            <w:r>
              <w:rPr>
                <w:rFonts w:ascii="Arial" w:hAnsi="Arial"/>
                <w:b/>
                <w:spacing w:val="-1"/>
                <w:w w:val="85"/>
                <w:sz w:val="20"/>
              </w:rPr>
              <w:t> </w:t>
            </w:r>
            <w:r>
              <w:rPr>
                <w:rFonts w:ascii="Arial" w:hAnsi="Arial"/>
                <w:b/>
                <w:w w:val="85"/>
                <w:sz w:val="20"/>
              </w:rPr>
              <w:t>aos</w:t>
            </w:r>
            <w:r>
              <w:rPr>
                <w:rFonts w:ascii="Arial" w:hAnsi="Arial"/>
                <w:b/>
                <w:spacing w:val="-9"/>
                <w:sz w:val="20"/>
              </w:rPr>
              <w:t> </w:t>
            </w:r>
            <w:r>
              <w:rPr>
                <w:rFonts w:ascii="Arial" w:hAnsi="Arial"/>
                <w:b/>
                <w:w w:val="85"/>
                <w:sz w:val="20"/>
              </w:rPr>
              <w:t>fatores</w:t>
            </w:r>
            <w:r>
              <w:rPr>
                <w:rFonts w:ascii="Arial" w:hAnsi="Arial"/>
                <w:b/>
                <w:spacing w:val="-9"/>
                <w:sz w:val="20"/>
              </w:rPr>
              <w:t> </w:t>
            </w:r>
            <w:r>
              <w:rPr>
                <w:rFonts w:ascii="Arial" w:hAnsi="Arial"/>
                <w:b/>
                <w:w w:val="85"/>
                <w:sz w:val="20"/>
              </w:rPr>
              <w:t>de</w:t>
            </w:r>
            <w:r>
              <w:rPr>
                <w:rFonts w:ascii="Arial" w:hAnsi="Arial"/>
                <w:b/>
                <w:spacing w:val="43"/>
                <w:sz w:val="20"/>
              </w:rPr>
              <w:t> </w:t>
            </w:r>
            <w:r>
              <w:rPr>
                <w:rFonts w:ascii="Arial" w:hAnsi="Arial"/>
                <w:b/>
                <w:w w:val="85"/>
                <w:sz w:val="20"/>
              </w:rPr>
              <w:t>risco</w:t>
            </w:r>
            <w:r>
              <w:rPr>
                <w:rFonts w:ascii="Arial" w:hAnsi="Arial"/>
                <w:b/>
                <w:spacing w:val="-7"/>
                <w:sz w:val="20"/>
              </w:rPr>
              <w:t> </w:t>
            </w:r>
            <w:r>
              <w:rPr>
                <w:rFonts w:ascii="Arial" w:hAnsi="Arial"/>
                <w:b/>
                <w:w w:val="85"/>
                <w:sz w:val="20"/>
              </w:rPr>
              <w:t>acima</w:t>
            </w:r>
            <w:r>
              <w:rPr>
                <w:rFonts w:ascii="Arial" w:hAnsi="Arial"/>
                <w:b/>
                <w:spacing w:val="-8"/>
                <w:sz w:val="20"/>
              </w:rPr>
              <w:t> </w:t>
            </w:r>
            <w:r>
              <w:rPr>
                <w:rFonts w:ascii="Arial" w:hAnsi="Arial"/>
                <w:b/>
                <w:w w:val="85"/>
                <w:sz w:val="20"/>
              </w:rPr>
              <w:t>do</w:t>
            </w:r>
            <w:r>
              <w:rPr>
                <w:rFonts w:ascii="Arial" w:hAnsi="Arial"/>
                <w:b/>
                <w:spacing w:val="-6"/>
                <w:sz w:val="20"/>
              </w:rPr>
              <w:t> </w:t>
            </w:r>
            <w:r>
              <w:rPr>
                <w:rFonts w:ascii="Arial" w:hAnsi="Arial"/>
                <w:b/>
                <w:w w:val="85"/>
                <w:sz w:val="20"/>
              </w:rPr>
              <w:t>nível</w:t>
            </w:r>
            <w:r>
              <w:rPr>
                <w:rFonts w:ascii="Arial" w:hAnsi="Arial"/>
                <w:b/>
                <w:spacing w:val="-2"/>
                <w:w w:val="85"/>
                <w:sz w:val="20"/>
              </w:rPr>
              <w:t> </w:t>
            </w:r>
            <w:r>
              <w:rPr>
                <w:rFonts w:ascii="Arial" w:hAnsi="Arial"/>
                <w:b/>
                <w:w w:val="85"/>
                <w:sz w:val="20"/>
              </w:rPr>
              <w:t>de</w:t>
            </w:r>
            <w:r>
              <w:rPr>
                <w:rFonts w:ascii="Arial" w:hAnsi="Arial"/>
                <w:b/>
                <w:spacing w:val="-1"/>
                <w:w w:val="85"/>
                <w:sz w:val="20"/>
              </w:rPr>
              <w:t> </w:t>
            </w:r>
            <w:r>
              <w:rPr>
                <w:rFonts w:ascii="Arial" w:hAnsi="Arial"/>
                <w:b/>
                <w:spacing w:val="-2"/>
                <w:w w:val="85"/>
                <w:sz w:val="20"/>
              </w:rPr>
              <w:t>ação.</w:t>
            </w:r>
          </w:p>
        </w:tc>
      </w:tr>
    </w:tbl>
    <w:p>
      <w:pPr>
        <w:pStyle w:val="TableParagraph"/>
        <w:spacing w:after="0"/>
        <w:rPr>
          <w:rFonts w:ascii="Arial" w:hAnsi="Arial"/>
          <w:b/>
          <w:sz w:val="20"/>
        </w:rPr>
        <w:sectPr>
          <w:pgSz w:w="16840" w:h="11910" w:orient="landscape"/>
          <w:pgMar w:header="451" w:footer="523" w:top="1660" w:bottom="720" w:left="708" w:right="708"/>
        </w:sectPr>
      </w:pPr>
    </w:p>
    <w:p>
      <w:pPr>
        <w:spacing w:before="221"/>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299" w:hRule="atLeast"/>
        </w:trPr>
        <w:tc>
          <w:tcPr>
            <w:tcW w:w="15181" w:type="dxa"/>
            <w:gridSpan w:val="10"/>
          </w:tcPr>
          <w:p>
            <w:pPr>
              <w:pStyle w:val="TableParagraph"/>
              <w:spacing w:before="34"/>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995" w:hRule="atLeast"/>
        </w:trPr>
        <w:tc>
          <w:tcPr>
            <w:tcW w:w="15181" w:type="dxa"/>
            <w:gridSpan w:val="10"/>
            <w:tcBorders>
              <w:left w:val="nil"/>
              <w:bottom w:val="nil"/>
            </w:tcBorders>
          </w:tcPr>
          <w:p>
            <w:pPr>
              <w:pStyle w:val="TableParagraph"/>
              <w:rPr>
                <w:rFonts w:ascii="Times New Roman"/>
                <w:sz w:val="18"/>
              </w:rPr>
            </w:pPr>
          </w:p>
        </w:tc>
      </w:tr>
      <w:tr>
        <w:trPr>
          <w:trHeight w:val="32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58"/>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58"/>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58"/>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58"/>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58"/>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58"/>
              <w:ind w:right="12"/>
              <w:jc w:val="center"/>
              <w:rPr>
                <w:sz w:val="18"/>
              </w:rPr>
            </w:pPr>
            <w:r>
              <w:rPr>
                <w:spacing w:val="-2"/>
                <w:sz w:val="18"/>
              </w:rPr>
              <w:t>Total</w:t>
            </w:r>
          </w:p>
        </w:tc>
        <w:tc>
          <w:tcPr>
            <w:tcW w:w="1498" w:type="dxa"/>
          </w:tcPr>
          <w:p>
            <w:pPr>
              <w:pStyle w:val="TableParagraph"/>
              <w:spacing w:before="58"/>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58"/>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28"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85"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13" w:hRule="atLeast"/>
        </w:trPr>
        <w:tc>
          <w:tcPr>
            <w:tcW w:w="5011" w:type="dxa"/>
          </w:tcPr>
          <w:p>
            <w:pPr>
              <w:pStyle w:val="TableParagraph"/>
              <w:spacing w:before="42"/>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1"/>
              <w:ind w:left="52" w:right="14"/>
              <w:jc w:val="center"/>
              <w:rPr>
                <w:sz w:val="18"/>
              </w:rPr>
            </w:pPr>
            <w:r>
              <w:rPr>
                <w:spacing w:val="-10"/>
                <w:sz w:val="18"/>
              </w:rPr>
              <w:t>3</w:t>
            </w:r>
          </w:p>
        </w:tc>
        <w:tc>
          <w:tcPr>
            <w:tcW w:w="1032" w:type="dxa"/>
          </w:tcPr>
          <w:p>
            <w:pPr>
              <w:pStyle w:val="TableParagraph"/>
              <w:spacing w:before="51"/>
              <w:ind w:left="50" w:right="14"/>
              <w:jc w:val="center"/>
              <w:rPr>
                <w:sz w:val="18"/>
              </w:rPr>
            </w:pPr>
            <w:r>
              <w:rPr>
                <w:spacing w:val="-10"/>
                <w:sz w:val="18"/>
              </w:rPr>
              <w:t>2</w:t>
            </w:r>
          </w:p>
        </w:tc>
        <w:tc>
          <w:tcPr>
            <w:tcW w:w="1032" w:type="dxa"/>
          </w:tcPr>
          <w:p>
            <w:pPr>
              <w:pStyle w:val="TableParagraph"/>
              <w:spacing w:before="51"/>
              <w:ind w:left="53" w:right="14"/>
              <w:jc w:val="center"/>
              <w:rPr>
                <w:sz w:val="18"/>
              </w:rPr>
            </w:pPr>
            <w:r>
              <w:rPr>
                <w:spacing w:val="-10"/>
                <w:sz w:val="18"/>
              </w:rPr>
              <w:t>0</w:t>
            </w:r>
          </w:p>
        </w:tc>
        <w:tc>
          <w:tcPr>
            <w:tcW w:w="1032" w:type="dxa"/>
          </w:tcPr>
          <w:p>
            <w:pPr>
              <w:pStyle w:val="TableParagraph"/>
              <w:spacing w:before="51"/>
              <w:ind w:left="51" w:right="14"/>
              <w:jc w:val="center"/>
              <w:rPr>
                <w:sz w:val="18"/>
              </w:rPr>
            </w:pPr>
            <w:r>
              <w:rPr>
                <w:spacing w:val="-10"/>
                <w:sz w:val="18"/>
              </w:rPr>
              <w:t>1</w:t>
            </w:r>
          </w:p>
        </w:tc>
        <w:tc>
          <w:tcPr>
            <w:tcW w:w="934" w:type="dxa"/>
          </w:tcPr>
          <w:p>
            <w:pPr>
              <w:pStyle w:val="TableParagraph"/>
              <w:spacing w:before="51"/>
              <w:ind w:left="36" w:right="3"/>
              <w:jc w:val="center"/>
              <w:rPr>
                <w:sz w:val="18"/>
              </w:rPr>
            </w:pPr>
            <w:r>
              <w:rPr>
                <w:spacing w:val="-10"/>
                <w:sz w:val="18"/>
              </w:rPr>
              <w:t>0</w:t>
            </w:r>
          </w:p>
        </w:tc>
        <w:tc>
          <w:tcPr>
            <w:tcW w:w="1032" w:type="dxa"/>
          </w:tcPr>
          <w:p>
            <w:pPr>
              <w:pStyle w:val="TableParagraph"/>
              <w:spacing w:before="51"/>
              <w:ind w:left="50" w:right="14"/>
              <w:jc w:val="center"/>
              <w:rPr>
                <w:sz w:val="18"/>
              </w:rPr>
            </w:pPr>
            <w:r>
              <w:rPr>
                <w:spacing w:val="-10"/>
                <w:sz w:val="18"/>
              </w:rPr>
              <w:t>6</w:t>
            </w:r>
          </w:p>
        </w:tc>
        <w:tc>
          <w:tcPr>
            <w:tcW w:w="1498" w:type="dxa"/>
          </w:tcPr>
          <w:p>
            <w:pPr>
              <w:pStyle w:val="TableParagraph"/>
              <w:spacing w:before="51"/>
              <w:ind w:left="50" w:right="14"/>
              <w:jc w:val="center"/>
              <w:rPr>
                <w:sz w:val="18"/>
              </w:rPr>
            </w:pPr>
            <w:r>
              <w:rPr>
                <w:spacing w:val="-5"/>
                <w:sz w:val="18"/>
              </w:rPr>
              <w:t>13</w:t>
            </w:r>
          </w:p>
        </w:tc>
        <w:tc>
          <w:tcPr>
            <w:tcW w:w="1224" w:type="dxa"/>
          </w:tcPr>
          <w:p>
            <w:pPr>
              <w:pStyle w:val="TableParagraph"/>
              <w:spacing w:before="51"/>
              <w:ind w:left="59" w:right="23"/>
              <w:jc w:val="center"/>
              <w:rPr>
                <w:sz w:val="18"/>
              </w:rPr>
            </w:pPr>
            <w:r>
              <w:rPr>
                <w:spacing w:val="-4"/>
                <w:sz w:val="18"/>
              </w:rPr>
              <w:t>1000</w:t>
            </w:r>
          </w:p>
        </w:tc>
        <w:tc>
          <w:tcPr>
            <w:tcW w:w="1354" w:type="dxa"/>
          </w:tcPr>
          <w:p>
            <w:pPr>
              <w:pStyle w:val="TableParagraph"/>
              <w:spacing w:before="51"/>
              <w:ind w:left="258"/>
              <w:rPr>
                <w:sz w:val="18"/>
              </w:rPr>
            </w:pPr>
            <w:r>
              <w:rPr>
                <w:spacing w:val="-2"/>
                <w:sz w:val="18"/>
              </w:rPr>
              <w:t>76,92307692</w:t>
            </w:r>
          </w:p>
        </w:tc>
      </w:tr>
    </w:tbl>
    <w:p>
      <w:pPr>
        <w:pStyle w:val="BodyText"/>
        <w:spacing w:before="8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7"/>
              <w:jc w:val="right"/>
              <w:rPr>
                <w:sz w:val="18"/>
              </w:rPr>
            </w:pPr>
            <w:r>
              <w:rPr>
                <w:spacing w:val="-2"/>
                <w:sz w:val="18"/>
              </w:rPr>
              <w:t>76,92307692</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Elaborar</w:t>
            </w:r>
            <w:r>
              <w:rPr>
                <w:spacing w:val="-1"/>
                <w:sz w:val="18"/>
              </w:rPr>
              <w:t> </w:t>
            </w:r>
            <w:r>
              <w:rPr>
                <w:sz w:val="18"/>
              </w:rPr>
              <w:t>plano</w:t>
            </w:r>
            <w:r>
              <w:rPr>
                <w:spacing w:val="1"/>
                <w:sz w:val="18"/>
              </w:rPr>
              <w:t> </w:t>
            </w:r>
            <w:r>
              <w:rPr>
                <w:sz w:val="18"/>
              </w:rPr>
              <w:t>de</w:t>
            </w:r>
            <w:r>
              <w:rPr>
                <w:spacing w:val="4"/>
                <w:sz w:val="18"/>
              </w:rPr>
              <w:t> </w:t>
            </w:r>
            <w:r>
              <w:rPr>
                <w:spacing w:val="-4"/>
                <w:sz w:val="18"/>
              </w:rPr>
              <w:t>ação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5"/>
        <w:rPr>
          <w:sz w:val="15"/>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322"/>
        <w:gridCol w:w="1384"/>
        <w:gridCol w:w="1144"/>
        <w:gridCol w:w="1562"/>
        <w:gridCol w:w="1917"/>
        <w:gridCol w:w="676"/>
        <w:gridCol w:w="467"/>
        <w:gridCol w:w="467"/>
        <w:gridCol w:w="467"/>
        <w:gridCol w:w="467"/>
        <w:gridCol w:w="467"/>
        <w:gridCol w:w="467"/>
        <w:gridCol w:w="467"/>
        <w:gridCol w:w="467"/>
        <w:gridCol w:w="467"/>
        <w:gridCol w:w="467"/>
        <w:gridCol w:w="467"/>
        <w:gridCol w:w="467"/>
        <w:gridCol w:w="1096"/>
      </w:tblGrid>
      <w:tr>
        <w:trPr>
          <w:trHeight w:val="356" w:hRule="atLeast"/>
        </w:trPr>
        <w:tc>
          <w:tcPr>
            <w:tcW w:w="1934" w:type="dxa"/>
            <w:gridSpan w:val="2"/>
          </w:tcPr>
          <w:p>
            <w:pPr>
              <w:pStyle w:val="TableParagraph"/>
              <w:spacing w:before="63"/>
              <w:ind w:left="35"/>
              <w:rPr>
                <w:sz w:val="18"/>
              </w:rPr>
            </w:pPr>
            <w:r>
              <w:rPr>
                <w:spacing w:val="-4"/>
                <w:sz w:val="18"/>
              </w:rPr>
              <w:t>ETAPA</w:t>
            </w:r>
          </w:p>
        </w:tc>
        <w:tc>
          <w:tcPr>
            <w:tcW w:w="13383" w:type="dxa"/>
            <w:gridSpan w:val="18"/>
            <w:vMerge w:val="restart"/>
            <w:tcBorders>
              <w:top w:val="nil"/>
              <w:right w:val="nil"/>
            </w:tcBorders>
          </w:tcPr>
          <w:p>
            <w:pPr>
              <w:pStyle w:val="TableParagraph"/>
              <w:spacing w:before="63"/>
              <w:ind w:left="36"/>
              <w:rPr>
                <w:sz w:val="18"/>
              </w:rPr>
            </w:pPr>
            <w:r>
              <w:rPr>
                <w:sz w:val="18"/>
              </w:rPr>
              <w:t>04 -</w:t>
            </w:r>
            <w:r>
              <w:rPr>
                <w:spacing w:val="1"/>
                <w:sz w:val="18"/>
              </w:rPr>
              <w:t> </w:t>
            </w:r>
            <w:r>
              <w:rPr>
                <w:spacing w:val="-2"/>
                <w:sz w:val="18"/>
              </w:rPr>
              <w:t>Acabamento</w:t>
            </w:r>
          </w:p>
          <w:p>
            <w:pPr>
              <w:pStyle w:val="TableParagraph"/>
              <w:spacing w:before="141"/>
              <w:ind w:left="35"/>
              <w:rPr>
                <w:sz w:val="18"/>
              </w:rPr>
            </w:pPr>
            <w:r>
              <w:rPr>
                <w:sz w:val="18"/>
              </w:rPr>
              <w:t>08</w:t>
            </w:r>
            <w:r>
              <w:rPr>
                <w:spacing w:val="2"/>
                <w:sz w:val="18"/>
              </w:rPr>
              <w:t> </w:t>
            </w:r>
            <w:r>
              <w:rPr>
                <w:sz w:val="18"/>
              </w:rPr>
              <w:t>- </w:t>
            </w:r>
            <w:r>
              <w:rPr>
                <w:spacing w:val="-2"/>
                <w:sz w:val="18"/>
              </w:rPr>
              <w:t>Bancadas</w:t>
            </w:r>
          </w:p>
          <w:p>
            <w:pPr>
              <w:pStyle w:val="TableParagraph"/>
              <w:spacing w:before="115"/>
              <w:ind w:left="36"/>
              <w:rPr>
                <w:sz w:val="18"/>
              </w:rPr>
            </w:pPr>
            <w:r>
              <w:rPr>
                <w:spacing w:val="-10"/>
                <w:sz w:val="18"/>
              </w:rPr>
              <w:t>8</w:t>
            </w:r>
          </w:p>
          <w:p>
            <w:pPr>
              <w:pStyle w:val="TableParagraph"/>
              <w:spacing w:before="117"/>
              <w:ind w:left="86"/>
              <w:rPr>
                <w:sz w:val="18"/>
              </w:rPr>
            </w:pPr>
            <w:r>
              <w:rPr>
                <w:sz w:val="18"/>
              </w:rPr>
              <w:t>08</w:t>
            </w:r>
            <w:r>
              <w:rPr>
                <w:spacing w:val="3"/>
                <w:sz w:val="18"/>
              </w:rPr>
              <w:t> </w:t>
            </w:r>
            <w:r>
              <w:rPr>
                <w:sz w:val="18"/>
              </w:rPr>
              <w:t>-</w:t>
            </w:r>
            <w:r>
              <w:rPr>
                <w:spacing w:val="2"/>
                <w:sz w:val="18"/>
              </w:rPr>
              <w:t> </w:t>
            </w:r>
            <w:r>
              <w:rPr>
                <w:sz w:val="18"/>
              </w:rPr>
              <w:t>Assentamento</w:t>
            </w:r>
            <w:r>
              <w:rPr>
                <w:spacing w:val="2"/>
                <w:sz w:val="18"/>
              </w:rPr>
              <w:t> </w:t>
            </w:r>
            <w:r>
              <w:rPr>
                <w:spacing w:val="-2"/>
                <w:sz w:val="18"/>
              </w:rPr>
              <w:t>bancada</w:t>
            </w:r>
          </w:p>
          <w:p>
            <w:pPr>
              <w:pStyle w:val="TableParagraph"/>
              <w:spacing w:line="561" w:lineRule="auto" w:before="134"/>
              <w:ind w:left="35" w:right="7238"/>
              <w:rPr>
                <w:sz w:val="18"/>
              </w:rPr>
            </w:pPr>
            <w:r>
              <w:rPr>
                <w:sz w:val="18"/>
              </w:rPr>
              <w:t>Assentamento</w:t>
            </w:r>
            <w:r>
              <w:rPr>
                <w:spacing w:val="-1"/>
                <w:sz w:val="18"/>
              </w:rPr>
              <w:t> </w:t>
            </w:r>
            <w:r>
              <w:rPr>
                <w:sz w:val="18"/>
              </w:rPr>
              <w:t>bancada/</w:t>
            </w:r>
            <w:r>
              <w:rPr>
                <w:spacing w:val="-1"/>
                <w:sz w:val="18"/>
              </w:rPr>
              <w:t> </w:t>
            </w:r>
            <w:r>
              <w:rPr>
                <w:sz w:val="18"/>
              </w:rPr>
              <w:t>pedreiro/ meio</w:t>
            </w:r>
            <w:r>
              <w:rPr>
                <w:spacing w:val="-1"/>
                <w:sz w:val="18"/>
              </w:rPr>
              <w:t> </w:t>
            </w:r>
            <w:r>
              <w:rPr>
                <w:sz w:val="18"/>
              </w:rPr>
              <w:t>oficial de</w:t>
            </w:r>
            <w:r>
              <w:rPr>
                <w:spacing w:val="-1"/>
                <w:sz w:val="18"/>
              </w:rPr>
              <w:t> </w:t>
            </w:r>
            <w:r>
              <w:rPr>
                <w:sz w:val="18"/>
              </w:rPr>
              <w:t>pedreiro/Servente Chumbar suporte metálico, fixar bancada, assentar roda mão.</w:t>
            </w:r>
          </w:p>
          <w:p>
            <w:pPr>
              <w:pStyle w:val="TableParagraph"/>
              <w:spacing w:line="547" w:lineRule="auto" w:before="75"/>
              <w:ind w:left="36" w:right="6544"/>
              <w:rPr>
                <w:sz w:val="18"/>
              </w:rPr>
            </w:pPr>
            <w:r>
              <w:rPr>
                <w:sz w:val="18"/>
              </w:rPr>
              <w:t>Aux. Pedreiro</w:t>
            </w:r>
            <w:r>
              <w:rPr>
                <w:spacing w:val="-2"/>
                <w:sz w:val="18"/>
              </w:rPr>
              <w:t> </w:t>
            </w:r>
            <w:r>
              <w:rPr>
                <w:sz w:val="18"/>
              </w:rPr>
              <w:t>na limpeza do</w:t>
            </w:r>
            <w:r>
              <w:rPr>
                <w:spacing w:val="-2"/>
                <w:sz w:val="18"/>
              </w:rPr>
              <w:t> </w:t>
            </w:r>
            <w:r>
              <w:rPr>
                <w:sz w:val="18"/>
              </w:rPr>
              <w:t>apartamento</w:t>
            </w:r>
            <w:r>
              <w:rPr>
                <w:spacing w:val="-2"/>
                <w:sz w:val="18"/>
              </w:rPr>
              <w:t> </w:t>
            </w:r>
            <w:r>
              <w:rPr>
                <w:sz w:val="18"/>
              </w:rPr>
              <w:t>e transporte</w:t>
            </w:r>
            <w:r>
              <w:rPr>
                <w:spacing w:val="-2"/>
                <w:sz w:val="18"/>
              </w:rPr>
              <w:t> </w:t>
            </w:r>
            <w:r>
              <w:rPr>
                <w:sz w:val="18"/>
              </w:rPr>
              <w:t>materias</w:t>
            </w:r>
            <w:r>
              <w:rPr>
                <w:spacing w:val="-1"/>
                <w:sz w:val="18"/>
              </w:rPr>
              <w:t> </w:t>
            </w:r>
            <w:r>
              <w:rPr>
                <w:sz w:val="18"/>
              </w:rPr>
              <w:t>e ferramentas </w:t>
            </w:r>
            <w:r>
              <w:rPr>
                <w:spacing w:val="-2"/>
                <w:sz w:val="18"/>
              </w:rPr>
              <w:t>715210</w:t>
            </w:r>
          </w:p>
          <w:p>
            <w:pPr>
              <w:pStyle w:val="TableParagraph"/>
              <w:spacing w:line="199" w:lineRule="exact"/>
              <w:ind w:left="36"/>
              <w:rPr>
                <w:sz w:val="18"/>
              </w:rPr>
            </w:pPr>
            <w:r>
              <w:rPr>
                <w:spacing w:val="-2"/>
                <w:sz w:val="18"/>
              </w:rPr>
              <w:t>717020</w:t>
            </w:r>
          </w:p>
          <w:p>
            <w:pPr>
              <w:pStyle w:val="TableParagraph"/>
              <w:spacing w:line="400" w:lineRule="atLeast" w:before="39"/>
              <w:ind w:left="35" w:right="8957" w:firstLine="1"/>
              <w:rPr>
                <w:sz w:val="18"/>
              </w:rPr>
            </w:pPr>
            <w:r>
              <w:rPr>
                <w:sz w:val="18"/>
              </w:rPr>
              <w:t>Para</w:t>
            </w:r>
            <w:r>
              <w:rPr>
                <w:spacing w:val="-3"/>
                <w:sz w:val="18"/>
              </w:rPr>
              <w:t> </w:t>
            </w:r>
            <w:r>
              <w:rPr>
                <w:sz w:val="18"/>
              </w:rPr>
              <w:t>essa</w:t>
            </w:r>
            <w:r>
              <w:rPr>
                <w:spacing w:val="-3"/>
                <w:sz w:val="18"/>
              </w:rPr>
              <w:t> </w:t>
            </w:r>
            <w:r>
              <w:rPr>
                <w:sz w:val="18"/>
              </w:rPr>
              <w:t>atividade</w:t>
            </w:r>
            <w:r>
              <w:rPr>
                <w:spacing w:val="-1"/>
                <w:sz w:val="18"/>
              </w:rPr>
              <w:t> </w:t>
            </w:r>
            <w:r>
              <w:rPr>
                <w:sz w:val="18"/>
              </w:rPr>
              <w:t>não</w:t>
            </w:r>
            <w:r>
              <w:rPr>
                <w:spacing w:val="-1"/>
                <w:sz w:val="18"/>
              </w:rPr>
              <w:t> </w:t>
            </w:r>
            <w:r>
              <w:rPr>
                <w:sz w:val="18"/>
              </w:rPr>
              <w:t>tem</w:t>
            </w:r>
            <w:r>
              <w:rPr>
                <w:spacing w:val="-2"/>
                <w:sz w:val="18"/>
              </w:rPr>
              <w:t> </w:t>
            </w:r>
            <w:r>
              <w:rPr>
                <w:sz w:val="18"/>
              </w:rPr>
              <w:t>trabalho</w:t>
            </w:r>
            <w:r>
              <w:rPr>
                <w:spacing w:val="-1"/>
                <w:sz w:val="18"/>
              </w:rPr>
              <w:t> </w:t>
            </w:r>
            <w:r>
              <w:rPr>
                <w:sz w:val="18"/>
              </w:rPr>
              <w:t>em</w:t>
            </w:r>
            <w:r>
              <w:rPr>
                <w:spacing w:val="-2"/>
                <w:sz w:val="18"/>
              </w:rPr>
              <w:t> </w:t>
            </w:r>
            <w:r>
              <w:rPr>
                <w:sz w:val="18"/>
              </w:rPr>
              <w:t>altura Vinícius Narciso</w:t>
            </w:r>
          </w:p>
          <w:p>
            <w:pPr>
              <w:pStyle w:val="TableParagraph"/>
              <w:spacing w:before="147"/>
              <w:ind w:left="35"/>
              <w:rPr>
                <w:sz w:val="18"/>
              </w:rPr>
            </w:pPr>
            <w:r>
              <w:rPr>
                <w:spacing w:val="-2"/>
                <w:sz w:val="18"/>
              </w:rPr>
              <w:t>Elisângela</w:t>
            </w:r>
          </w:p>
        </w:tc>
      </w:tr>
      <w:tr>
        <w:trPr>
          <w:trHeight w:val="299" w:hRule="atLeast"/>
        </w:trPr>
        <w:tc>
          <w:tcPr>
            <w:tcW w:w="1934" w:type="dxa"/>
            <w:gridSpan w:val="2"/>
          </w:tcPr>
          <w:p>
            <w:pPr>
              <w:pStyle w:val="TableParagraph"/>
              <w:spacing w:before="34"/>
              <w:ind w:left="35"/>
              <w:rPr>
                <w:sz w:val="18"/>
              </w:rPr>
            </w:pPr>
            <w:r>
              <w:rPr>
                <w:spacing w:val="-2"/>
                <w:sz w:val="18"/>
              </w:rPr>
              <w:t>PROCESSO</w:t>
            </w:r>
          </w:p>
        </w:tc>
        <w:tc>
          <w:tcPr>
            <w:tcW w:w="13383" w:type="dxa"/>
            <w:gridSpan w:val="18"/>
            <w:vMerge/>
            <w:tcBorders>
              <w:top w:val="nil"/>
              <w:right w:val="nil"/>
            </w:tcBorders>
          </w:tcPr>
          <w:p>
            <w:pPr>
              <w:rPr>
                <w:sz w:val="2"/>
                <w:szCs w:val="2"/>
              </w:rPr>
            </w:pPr>
          </w:p>
        </w:tc>
      </w:tr>
      <w:tr>
        <w:trPr>
          <w:trHeight w:val="284" w:hRule="atLeast"/>
        </w:trPr>
        <w:tc>
          <w:tcPr>
            <w:tcW w:w="1934" w:type="dxa"/>
            <w:gridSpan w:val="2"/>
          </w:tcPr>
          <w:p>
            <w:pPr>
              <w:pStyle w:val="TableParagraph"/>
              <w:spacing w:before="27"/>
              <w:ind w:left="35"/>
              <w:rPr>
                <w:sz w:val="18"/>
              </w:rPr>
            </w:pPr>
            <w:r>
              <w:rPr>
                <w:spacing w:val="-5"/>
                <w:sz w:val="18"/>
              </w:rPr>
              <w:t>GHE</w:t>
            </w:r>
          </w:p>
        </w:tc>
        <w:tc>
          <w:tcPr>
            <w:tcW w:w="13383" w:type="dxa"/>
            <w:gridSpan w:val="18"/>
            <w:vMerge/>
            <w:tcBorders>
              <w:top w:val="nil"/>
              <w:right w:val="nil"/>
            </w:tcBorders>
          </w:tcPr>
          <w:p>
            <w:pPr>
              <w:rPr>
                <w:sz w:val="2"/>
                <w:szCs w:val="2"/>
              </w:rPr>
            </w:pPr>
          </w:p>
        </w:tc>
      </w:tr>
      <w:tr>
        <w:trPr>
          <w:trHeight w:val="342" w:hRule="atLeast"/>
        </w:trPr>
        <w:tc>
          <w:tcPr>
            <w:tcW w:w="1934" w:type="dxa"/>
            <w:gridSpan w:val="2"/>
          </w:tcPr>
          <w:p>
            <w:pPr>
              <w:pStyle w:val="TableParagraph"/>
              <w:spacing w:before="56"/>
              <w:ind w:left="35"/>
              <w:rPr>
                <w:sz w:val="18"/>
              </w:rPr>
            </w:pPr>
            <w:r>
              <w:rPr>
                <w:spacing w:val="-2"/>
                <w:sz w:val="18"/>
              </w:rPr>
              <w:t>ATIVIDADES</w:t>
            </w:r>
          </w:p>
        </w:tc>
        <w:tc>
          <w:tcPr>
            <w:tcW w:w="13383" w:type="dxa"/>
            <w:gridSpan w:val="18"/>
            <w:vMerge/>
            <w:tcBorders>
              <w:top w:val="nil"/>
              <w:right w:val="nil"/>
            </w:tcBorders>
          </w:tcPr>
          <w:p>
            <w:pPr>
              <w:rPr>
                <w:sz w:val="2"/>
                <w:szCs w:val="2"/>
              </w:rPr>
            </w:pPr>
          </w:p>
        </w:tc>
      </w:tr>
      <w:tr>
        <w:trPr>
          <w:trHeight w:val="299" w:hRule="atLeast"/>
        </w:trPr>
        <w:tc>
          <w:tcPr>
            <w:tcW w:w="1934" w:type="dxa"/>
            <w:gridSpan w:val="2"/>
          </w:tcPr>
          <w:p>
            <w:pPr>
              <w:pStyle w:val="TableParagraph"/>
              <w:spacing w:before="44"/>
              <w:ind w:left="35"/>
              <w:rPr>
                <w:sz w:val="18"/>
              </w:rPr>
            </w:pPr>
            <w:r>
              <w:rPr>
                <w:spacing w:val="-2"/>
                <w:sz w:val="18"/>
              </w:rPr>
              <w:t>SETOR/FUNÇÃO</w:t>
            </w:r>
          </w:p>
        </w:tc>
        <w:tc>
          <w:tcPr>
            <w:tcW w:w="13383" w:type="dxa"/>
            <w:gridSpan w:val="18"/>
            <w:vMerge/>
            <w:tcBorders>
              <w:top w:val="nil"/>
              <w:right w:val="nil"/>
            </w:tcBorders>
          </w:tcPr>
          <w:p>
            <w:pPr>
              <w:rPr>
                <w:sz w:val="2"/>
                <w:szCs w:val="2"/>
              </w:rPr>
            </w:pPr>
          </w:p>
        </w:tc>
      </w:tr>
      <w:tr>
        <w:trPr>
          <w:trHeight w:val="632" w:hRule="atLeast"/>
        </w:trPr>
        <w:tc>
          <w:tcPr>
            <w:tcW w:w="1934" w:type="dxa"/>
            <w:gridSpan w:val="2"/>
          </w:tcPr>
          <w:p>
            <w:pPr>
              <w:pStyle w:val="TableParagraph"/>
              <w:spacing w:line="187" w:lineRule="exact"/>
              <w:ind w:left="35"/>
              <w:rPr>
                <w:sz w:val="18"/>
              </w:rPr>
            </w:pPr>
            <w:r>
              <w:rPr>
                <w:sz w:val="18"/>
              </w:rPr>
              <w:t>Atividade</w:t>
            </w:r>
            <w:r>
              <w:rPr>
                <w:spacing w:val="2"/>
                <w:sz w:val="18"/>
              </w:rPr>
              <w:t> </w:t>
            </w:r>
            <w:r>
              <w:rPr>
                <w:spacing w:val="-2"/>
                <w:sz w:val="18"/>
              </w:rPr>
              <w:t>detalhada</w:t>
            </w:r>
          </w:p>
          <w:p>
            <w:pPr>
              <w:pStyle w:val="TableParagraph"/>
              <w:spacing w:line="220" w:lineRule="atLeast"/>
              <w:ind w:left="35"/>
              <w:rPr>
                <w:sz w:val="18"/>
              </w:rPr>
            </w:pPr>
            <w:r>
              <w:rPr>
                <w:sz w:val="18"/>
              </w:rPr>
              <w:t>pedreiro</w:t>
            </w:r>
            <w:r>
              <w:rPr>
                <w:spacing w:val="-7"/>
                <w:sz w:val="18"/>
              </w:rPr>
              <w:t> </w:t>
            </w:r>
            <w:r>
              <w:rPr>
                <w:sz w:val="18"/>
              </w:rPr>
              <w:t>e</w:t>
            </w:r>
            <w:r>
              <w:rPr>
                <w:spacing w:val="-6"/>
                <w:sz w:val="18"/>
              </w:rPr>
              <w:t> </w:t>
            </w:r>
            <w:r>
              <w:rPr>
                <w:sz w:val="18"/>
              </w:rPr>
              <w:t>meio</w:t>
            </w:r>
            <w:r>
              <w:rPr>
                <w:spacing w:val="-7"/>
                <w:sz w:val="18"/>
              </w:rPr>
              <w:t> </w:t>
            </w:r>
            <w:r>
              <w:rPr>
                <w:sz w:val="18"/>
              </w:rPr>
              <w:t>of.</w:t>
            </w:r>
            <w:r>
              <w:rPr>
                <w:spacing w:val="-7"/>
                <w:sz w:val="18"/>
              </w:rPr>
              <w:t> </w:t>
            </w:r>
            <w:r>
              <w:rPr>
                <w:sz w:val="18"/>
              </w:rPr>
              <w:t>De </w:t>
            </w:r>
            <w:r>
              <w:rPr>
                <w:spacing w:val="-2"/>
                <w:sz w:val="18"/>
              </w:rPr>
              <w:t>pedreiro</w:t>
            </w:r>
          </w:p>
        </w:tc>
        <w:tc>
          <w:tcPr>
            <w:tcW w:w="13383" w:type="dxa"/>
            <w:gridSpan w:val="18"/>
            <w:vMerge/>
            <w:tcBorders>
              <w:top w:val="nil"/>
              <w:right w:val="nil"/>
            </w:tcBorders>
          </w:tcPr>
          <w:p>
            <w:pPr>
              <w:rPr>
                <w:sz w:val="2"/>
                <w:szCs w:val="2"/>
              </w:rPr>
            </w:pPr>
          </w:p>
        </w:tc>
      </w:tr>
      <w:tr>
        <w:trPr>
          <w:trHeight w:val="443" w:hRule="atLeast"/>
        </w:trPr>
        <w:tc>
          <w:tcPr>
            <w:tcW w:w="1934" w:type="dxa"/>
            <w:gridSpan w:val="2"/>
          </w:tcPr>
          <w:p>
            <w:pPr>
              <w:pStyle w:val="TableParagraph"/>
              <w:spacing w:line="203" w:lineRule="exact"/>
              <w:ind w:left="35"/>
              <w:rPr>
                <w:sz w:val="18"/>
              </w:rPr>
            </w:pPr>
            <w:r>
              <w:rPr>
                <w:sz w:val="18"/>
              </w:rPr>
              <w:t>Atividade</w:t>
            </w:r>
            <w:r>
              <w:rPr>
                <w:spacing w:val="2"/>
                <w:sz w:val="18"/>
              </w:rPr>
              <w:t> </w:t>
            </w:r>
            <w:r>
              <w:rPr>
                <w:spacing w:val="-2"/>
                <w:sz w:val="18"/>
              </w:rPr>
              <w:t>detalhada</w:t>
            </w:r>
          </w:p>
          <w:p>
            <w:pPr>
              <w:pStyle w:val="TableParagraph"/>
              <w:spacing w:line="204" w:lineRule="exact" w:before="16"/>
              <w:ind w:left="35"/>
              <w:rPr>
                <w:sz w:val="18"/>
              </w:rPr>
            </w:pPr>
            <w:r>
              <w:rPr>
                <w:spacing w:val="-2"/>
                <w:sz w:val="18"/>
              </w:rPr>
              <w:t>servente</w:t>
            </w:r>
          </w:p>
        </w:tc>
        <w:tc>
          <w:tcPr>
            <w:tcW w:w="13383" w:type="dxa"/>
            <w:gridSpan w:val="18"/>
            <w:vMerge/>
            <w:tcBorders>
              <w:top w:val="nil"/>
              <w:right w:val="nil"/>
            </w:tcBorders>
          </w:tcPr>
          <w:p>
            <w:pPr>
              <w:rPr>
                <w:sz w:val="2"/>
                <w:szCs w:val="2"/>
              </w:rPr>
            </w:pPr>
          </w:p>
        </w:tc>
      </w:tr>
      <w:tr>
        <w:trPr>
          <w:trHeight w:val="443" w:hRule="atLeast"/>
        </w:trPr>
        <w:tc>
          <w:tcPr>
            <w:tcW w:w="1934" w:type="dxa"/>
            <w:gridSpan w:val="2"/>
          </w:tcPr>
          <w:p>
            <w:pPr>
              <w:pStyle w:val="TableParagraph"/>
              <w:spacing w:before="106"/>
              <w:ind w:left="407"/>
              <w:rPr>
                <w:sz w:val="18"/>
              </w:rPr>
            </w:pPr>
            <w:r>
              <w:rPr>
                <w:sz w:val="18"/>
              </w:rPr>
              <w:t>CBO</w:t>
            </w:r>
            <w:r>
              <w:rPr>
                <w:spacing w:val="-4"/>
                <w:sz w:val="18"/>
              </w:rPr>
              <w:t> </w:t>
            </w:r>
            <w:r>
              <w:rPr>
                <w:spacing w:val="-2"/>
                <w:sz w:val="18"/>
              </w:rPr>
              <w:t>Pedreiro</w:t>
            </w:r>
          </w:p>
        </w:tc>
        <w:tc>
          <w:tcPr>
            <w:tcW w:w="13383" w:type="dxa"/>
            <w:gridSpan w:val="18"/>
            <w:vMerge/>
            <w:tcBorders>
              <w:top w:val="nil"/>
              <w:right w:val="nil"/>
            </w:tcBorders>
          </w:tcPr>
          <w:p>
            <w:pPr>
              <w:rPr>
                <w:sz w:val="2"/>
                <w:szCs w:val="2"/>
              </w:rPr>
            </w:pPr>
          </w:p>
        </w:tc>
      </w:tr>
      <w:tr>
        <w:trPr>
          <w:trHeight w:val="443" w:hRule="atLeast"/>
        </w:trPr>
        <w:tc>
          <w:tcPr>
            <w:tcW w:w="1934" w:type="dxa"/>
            <w:gridSpan w:val="2"/>
          </w:tcPr>
          <w:p>
            <w:pPr>
              <w:pStyle w:val="TableParagraph"/>
              <w:spacing w:line="203" w:lineRule="exact"/>
              <w:ind w:left="35"/>
              <w:rPr>
                <w:sz w:val="18"/>
              </w:rPr>
            </w:pPr>
            <w:r>
              <w:rPr>
                <w:sz w:val="18"/>
              </w:rPr>
              <w:t>CBO</w:t>
            </w:r>
            <w:r>
              <w:rPr>
                <w:spacing w:val="-1"/>
                <w:sz w:val="18"/>
              </w:rPr>
              <w:t> </w:t>
            </w:r>
            <w:r>
              <w:rPr>
                <w:sz w:val="18"/>
              </w:rPr>
              <w:t>Meio</w:t>
            </w:r>
            <w:r>
              <w:rPr>
                <w:spacing w:val="-1"/>
                <w:sz w:val="18"/>
              </w:rPr>
              <w:t> </w:t>
            </w:r>
            <w:r>
              <w:rPr>
                <w:sz w:val="18"/>
              </w:rPr>
              <w:t>of. </w:t>
            </w:r>
            <w:r>
              <w:rPr>
                <w:spacing w:val="-5"/>
                <w:sz w:val="18"/>
              </w:rPr>
              <w:t>De</w:t>
            </w:r>
          </w:p>
          <w:p>
            <w:pPr>
              <w:pStyle w:val="TableParagraph"/>
              <w:spacing w:line="204" w:lineRule="exact" w:before="16"/>
              <w:ind w:left="35"/>
              <w:rPr>
                <w:sz w:val="18"/>
              </w:rPr>
            </w:pPr>
            <w:r>
              <w:rPr>
                <w:sz w:val="18"/>
              </w:rPr>
              <w:t>pedreiro e</w:t>
            </w:r>
            <w:r>
              <w:rPr>
                <w:spacing w:val="3"/>
                <w:sz w:val="18"/>
              </w:rPr>
              <w:t> </w:t>
            </w:r>
            <w:r>
              <w:rPr>
                <w:spacing w:val="-2"/>
                <w:sz w:val="18"/>
              </w:rPr>
              <w:t>servente</w:t>
            </w:r>
          </w:p>
        </w:tc>
        <w:tc>
          <w:tcPr>
            <w:tcW w:w="13383" w:type="dxa"/>
            <w:gridSpan w:val="18"/>
            <w:vMerge/>
            <w:tcBorders>
              <w:top w:val="nil"/>
              <w:right w:val="nil"/>
            </w:tcBorders>
          </w:tcPr>
          <w:p>
            <w:pPr>
              <w:rPr>
                <w:sz w:val="2"/>
                <w:szCs w:val="2"/>
              </w:rPr>
            </w:pPr>
          </w:p>
        </w:tc>
      </w:tr>
      <w:tr>
        <w:trPr>
          <w:trHeight w:val="414" w:hRule="atLeast"/>
        </w:trPr>
        <w:tc>
          <w:tcPr>
            <w:tcW w:w="1934" w:type="dxa"/>
            <w:gridSpan w:val="2"/>
          </w:tcPr>
          <w:p>
            <w:pPr>
              <w:pStyle w:val="TableParagraph"/>
              <w:spacing w:before="92"/>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383" w:type="dxa"/>
            <w:gridSpan w:val="18"/>
            <w:vMerge/>
            <w:tcBorders>
              <w:top w:val="nil"/>
              <w:right w:val="nil"/>
            </w:tcBorders>
          </w:tcPr>
          <w:p>
            <w:pPr>
              <w:rPr>
                <w:sz w:val="2"/>
                <w:szCs w:val="2"/>
              </w:rPr>
            </w:pPr>
          </w:p>
        </w:tc>
      </w:tr>
      <w:tr>
        <w:trPr>
          <w:trHeight w:val="356" w:hRule="atLeast"/>
        </w:trPr>
        <w:tc>
          <w:tcPr>
            <w:tcW w:w="1934" w:type="dxa"/>
            <w:gridSpan w:val="2"/>
          </w:tcPr>
          <w:p>
            <w:pPr>
              <w:pStyle w:val="TableParagraph"/>
              <w:spacing w:before="63"/>
              <w:ind w:left="35"/>
              <w:rPr>
                <w:sz w:val="18"/>
              </w:rPr>
            </w:pPr>
            <w:r>
              <w:rPr>
                <w:spacing w:val="-2"/>
                <w:sz w:val="18"/>
              </w:rPr>
              <w:t>Responsável</w:t>
            </w:r>
          </w:p>
        </w:tc>
        <w:tc>
          <w:tcPr>
            <w:tcW w:w="13383" w:type="dxa"/>
            <w:gridSpan w:val="18"/>
            <w:vMerge/>
            <w:tcBorders>
              <w:top w:val="nil"/>
              <w:right w:val="nil"/>
            </w:tcBorders>
          </w:tcPr>
          <w:p>
            <w:pPr>
              <w:rPr>
                <w:sz w:val="2"/>
                <w:szCs w:val="2"/>
              </w:rPr>
            </w:pPr>
          </w:p>
        </w:tc>
      </w:tr>
      <w:tr>
        <w:trPr>
          <w:trHeight w:val="299" w:hRule="atLeast"/>
        </w:trPr>
        <w:tc>
          <w:tcPr>
            <w:tcW w:w="1934" w:type="dxa"/>
            <w:gridSpan w:val="2"/>
          </w:tcPr>
          <w:p>
            <w:pPr>
              <w:pStyle w:val="TableParagraph"/>
              <w:spacing w:before="34"/>
              <w:ind w:left="35"/>
              <w:rPr>
                <w:sz w:val="18"/>
              </w:rPr>
            </w:pPr>
            <w:r>
              <w:rPr>
                <w:spacing w:val="-2"/>
                <w:sz w:val="18"/>
              </w:rPr>
              <w:t>Avaliador</w:t>
            </w:r>
          </w:p>
        </w:tc>
        <w:tc>
          <w:tcPr>
            <w:tcW w:w="13383" w:type="dxa"/>
            <w:gridSpan w:val="18"/>
            <w:vMerge/>
            <w:tcBorders>
              <w:top w:val="nil"/>
              <w:right w:val="nil"/>
            </w:tcBorders>
          </w:tcPr>
          <w:p>
            <w:pPr>
              <w:rPr>
                <w:sz w:val="2"/>
                <w:szCs w:val="2"/>
              </w:rPr>
            </w:pPr>
          </w:p>
        </w:tc>
      </w:tr>
      <w:tr>
        <w:trPr>
          <w:trHeight w:val="313" w:hRule="atLeast"/>
        </w:trPr>
        <w:tc>
          <w:tcPr>
            <w:tcW w:w="1934" w:type="dxa"/>
            <w:gridSpan w:val="2"/>
          </w:tcPr>
          <w:p>
            <w:pPr>
              <w:pStyle w:val="TableParagraph"/>
              <w:spacing w:before="42"/>
              <w:ind w:left="36"/>
              <w:jc w:val="center"/>
              <w:rPr>
                <w:rFonts w:ascii="Arial"/>
                <w:b/>
                <w:sz w:val="18"/>
              </w:rPr>
            </w:pPr>
            <w:r>
              <w:rPr>
                <w:rFonts w:ascii="Arial"/>
                <w:b/>
                <w:spacing w:val="-4"/>
                <w:sz w:val="18"/>
              </w:rPr>
              <w:t>Data</w:t>
            </w:r>
          </w:p>
        </w:tc>
        <w:tc>
          <w:tcPr>
            <w:tcW w:w="1384" w:type="dxa"/>
          </w:tcPr>
          <w:p>
            <w:pPr>
              <w:pStyle w:val="TableParagraph"/>
              <w:spacing w:before="51"/>
              <w:ind w:left="40" w:right="5"/>
              <w:jc w:val="center"/>
              <w:rPr>
                <w:sz w:val="18"/>
              </w:rPr>
            </w:pPr>
            <w:r>
              <w:rPr>
                <w:spacing w:val="-2"/>
                <w:sz w:val="18"/>
              </w:rPr>
              <w:t>08/02/2023</w:t>
            </w:r>
          </w:p>
        </w:tc>
        <w:tc>
          <w:tcPr>
            <w:tcW w:w="2706" w:type="dxa"/>
            <w:gridSpan w:val="2"/>
          </w:tcPr>
          <w:p>
            <w:pPr>
              <w:pStyle w:val="TableParagraph"/>
              <w:spacing w:before="42"/>
              <w:ind w:left="504"/>
              <w:rPr>
                <w:rFonts w:ascii="Arial"/>
                <w:b/>
                <w:sz w:val="18"/>
              </w:rPr>
            </w:pPr>
            <w:r>
              <w:rPr>
                <w:rFonts w:ascii="Arial"/>
                <w:b/>
                <w:sz w:val="18"/>
              </w:rPr>
              <w:t>Data</w:t>
            </w:r>
            <w:r>
              <w:rPr>
                <w:rFonts w:ascii="Arial"/>
                <w:b/>
                <w:spacing w:val="-1"/>
                <w:sz w:val="18"/>
              </w:rPr>
              <w:t> </w:t>
            </w:r>
            <w:r>
              <w:rPr>
                <w:rFonts w:ascii="Arial"/>
                <w:b/>
                <w:sz w:val="18"/>
              </w:rPr>
              <w:t>rev. </w:t>
            </w:r>
            <w:r>
              <w:rPr>
                <w:rFonts w:ascii="Arial"/>
                <w:b/>
                <w:spacing w:val="-2"/>
                <w:sz w:val="18"/>
              </w:rPr>
              <w:t>16/01/2025</w:t>
            </w:r>
          </w:p>
        </w:tc>
        <w:tc>
          <w:tcPr>
            <w:tcW w:w="3994" w:type="dxa"/>
            <w:gridSpan w:val="5"/>
          </w:tcPr>
          <w:p>
            <w:pPr>
              <w:pStyle w:val="TableParagraph"/>
              <w:spacing w:before="42"/>
              <w:ind w:left="925"/>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2"/>
                <w:sz w:val="18"/>
              </w:rPr>
              <w:t> </w:t>
            </w:r>
            <w:r>
              <w:rPr>
                <w:rFonts w:ascii="Arial" w:hAnsi="Arial"/>
                <w:b/>
                <w:spacing w:val="-2"/>
                <w:sz w:val="18"/>
              </w:rPr>
              <w:t>Perigo</w:t>
            </w:r>
          </w:p>
        </w:tc>
        <w:tc>
          <w:tcPr>
            <w:tcW w:w="3736" w:type="dxa"/>
            <w:gridSpan w:val="8"/>
          </w:tcPr>
          <w:p>
            <w:pPr>
              <w:pStyle w:val="TableParagraph"/>
              <w:spacing w:before="42"/>
              <w:ind w:left="1064"/>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563" w:type="dxa"/>
            <w:gridSpan w:val="2"/>
          </w:tcPr>
          <w:p>
            <w:pPr>
              <w:pStyle w:val="TableParagraph"/>
              <w:spacing w:before="42"/>
              <w:ind w:left="223"/>
              <w:rPr>
                <w:rFonts w:ascii="Arial"/>
                <w:b/>
                <w:sz w:val="18"/>
              </w:rPr>
            </w:pPr>
            <w:r>
              <w:rPr>
                <w:rFonts w:ascii="Arial"/>
                <w:b/>
                <w:spacing w:val="-2"/>
                <w:sz w:val="18"/>
              </w:rPr>
              <w:t>Significancia</w:t>
            </w:r>
          </w:p>
        </w:tc>
      </w:tr>
      <w:tr>
        <w:trPr>
          <w:trHeight w:val="560" w:hRule="atLeast"/>
        </w:trPr>
        <w:tc>
          <w:tcPr>
            <w:tcW w:w="10018"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73" w:lineRule="auto" w:before="49"/>
              <w:ind w:left="807" w:hanging="228"/>
              <w:rPr>
                <w:rFonts w:ascii="Arial"/>
                <w:b/>
                <w:sz w:val="18"/>
              </w:rPr>
            </w:pPr>
            <w:r>
              <w:rPr>
                <w:rFonts w:ascii="Arial"/>
                <w:b/>
                <w:spacing w:val="-2"/>
                <w:sz w:val="18"/>
              </w:rPr>
              <w:t>Probabilidade Atribuida</w:t>
            </w:r>
          </w:p>
        </w:tc>
        <w:tc>
          <w:tcPr>
            <w:tcW w:w="1401" w:type="dxa"/>
            <w:gridSpan w:val="3"/>
            <w:shd w:val="clear" w:color="auto" w:fill="D9E1F2"/>
          </w:tcPr>
          <w:p>
            <w:pPr>
              <w:pStyle w:val="TableParagraph"/>
              <w:spacing w:line="273" w:lineRule="auto" w:before="49"/>
              <w:ind w:left="347" w:hanging="113"/>
              <w:rPr>
                <w:rFonts w:ascii="Arial"/>
                <w:b/>
                <w:sz w:val="18"/>
              </w:rPr>
            </w:pPr>
            <w:r>
              <w:rPr>
                <w:rFonts w:ascii="Arial"/>
                <w:b/>
                <w:spacing w:val="-2"/>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5"/>
              <w:rPr>
                <w:sz w:val="18"/>
              </w:rPr>
            </w:pPr>
            <w:r>
              <w:rPr>
                <w:spacing w:val="-5"/>
                <w:sz w:val="18"/>
              </w:rPr>
              <w:t>GR</w:t>
            </w:r>
          </w:p>
        </w:tc>
        <w:tc>
          <w:tcPr>
            <w:tcW w:w="1096" w:type="dxa"/>
            <w:vMerge w:val="restart"/>
            <w:shd w:val="clear" w:color="auto" w:fill="D9E1F2"/>
          </w:tcPr>
          <w:p>
            <w:pPr>
              <w:pStyle w:val="TableParagraph"/>
              <w:spacing w:before="197"/>
              <w:rPr>
                <w:sz w:val="18"/>
              </w:rPr>
            </w:pPr>
          </w:p>
          <w:p>
            <w:pPr>
              <w:pStyle w:val="TableParagraph"/>
              <w:spacing w:line="273" w:lineRule="auto"/>
              <w:ind w:left="320"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322" w:type="dxa"/>
            <w:shd w:val="clear" w:color="auto" w:fill="D9E1F2"/>
          </w:tcPr>
          <w:p>
            <w:pPr>
              <w:pStyle w:val="TableParagraph"/>
              <w:spacing w:before="31"/>
              <w:rPr>
                <w:sz w:val="18"/>
              </w:rPr>
            </w:pPr>
          </w:p>
          <w:p>
            <w:pPr>
              <w:pStyle w:val="TableParagraph"/>
              <w:ind w:left="228"/>
              <w:rPr>
                <w:sz w:val="18"/>
              </w:rPr>
            </w:pPr>
            <w:r>
              <w:rPr>
                <w:spacing w:val="-2"/>
                <w:sz w:val="18"/>
              </w:rPr>
              <w:t>Atividades</w:t>
            </w:r>
          </w:p>
        </w:tc>
        <w:tc>
          <w:tcPr>
            <w:tcW w:w="1384" w:type="dxa"/>
            <w:shd w:val="clear" w:color="auto" w:fill="D9E1F2"/>
          </w:tcPr>
          <w:p>
            <w:pPr>
              <w:pStyle w:val="TableParagraph"/>
              <w:spacing w:before="31"/>
              <w:rPr>
                <w:sz w:val="18"/>
              </w:rPr>
            </w:pPr>
          </w:p>
          <w:p>
            <w:pPr>
              <w:pStyle w:val="TableParagraph"/>
              <w:ind w:left="40" w:right="4"/>
              <w:jc w:val="center"/>
              <w:rPr>
                <w:sz w:val="18"/>
              </w:rPr>
            </w:pPr>
            <w:r>
              <w:rPr>
                <w:spacing w:val="-2"/>
                <w:sz w:val="18"/>
              </w:rPr>
              <w:t>Perigo</w:t>
            </w:r>
          </w:p>
        </w:tc>
        <w:tc>
          <w:tcPr>
            <w:tcW w:w="1144" w:type="dxa"/>
            <w:shd w:val="clear" w:color="auto" w:fill="D9E1F2"/>
          </w:tcPr>
          <w:p>
            <w:pPr>
              <w:pStyle w:val="TableParagraph"/>
              <w:spacing w:before="31"/>
              <w:rPr>
                <w:sz w:val="18"/>
              </w:rPr>
            </w:pPr>
          </w:p>
          <w:p>
            <w:pPr>
              <w:pStyle w:val="TableParagraph"/>
              <w:ind w:left="40"/>
              <w:jc w:val="center"/>
              <w:rPr>
                <w:sz w:val="18"/>
              </w:rPr>
            </w:pPr>
            <w:r>
              <w:rPr>
                <w:spacing w:val="-2"/>
                <w:sz w:val="18"/>
              </w:rPr>
              <w:t>Exposição</w:t>
            </w:r>
          </w:p>
        </w:tc>
        <w:tc>
          <w:tcPr>
            <w:tcW w:w="1562" w:type="dxa"/>
            <w:shd w:val="clear" w:color="auto" w:fill="D9E1F2"/>
          </w:tcPr>
          <w:p>
            <w:pPr>
              <w:pStyle w:val="TableParagraph"/>
              <w:spacing w:before="31"/>
              <w:rPr>
                <w:sz w:val="18"/>
              </w:rPr>
            </w:pPr>
          </w:p>
          <w:p>
            <w:pPr>
              <w:pStyle w:val="TableParagraph"/>
              <w:ind w:left="38" w:right="13"/>
              <w:jc w:val="center"/>
              <w:rPr>
                <w:sz w:val="18"/>
              </w:rPr>
            </w:pPr>
            <w:r>
              <w:rPr>
                <w:sz w:val="18"/>
              </w:rPr>
              <w:t>Fonte</w:t>
            </w:r>
            <w:r>
              <w:rPr>
                <w:spacing w:val="2"/>
                <w:sz w:val="18"/>
              </w:rPr>
              <w:t> </w:t>
            </w:r>
            <w:r>
              <w:rPr>
                <w:spacing w:val="-2"/>
                <w:sz w:val="18"/>
              </w:rPr>
              <w:t>geradora</w:t>
            </w:r>
          </w:p>
        </w:tc>
        <w:tc>
          <w:tcPr>
            <w:tcW w:w="1917" w:type="dxa"/>
            <w:shd w:val="clear" w:color="auto" w:fill="D9E1F2"/>
          </w:tcPr>
          <w:p>
            <w:pPr>
              <w:pStyle w:val="TableParagraph"/>
              <w:spacing w:line="224" w:lineRule="exact"/>
              <w:ind w:left="650" w:right="622" w:hanging="2"/>
              <w:jc w:val="center"/>
              <w:rPr>
                <w:sz w:val="18"/>
              </w:rPr>
            </w:pPr>
            <w:r>
              <w:rPr>
                <w:spacing w:val="-2"/>
                <w:sz w:val="18"/>
              </w:rPr>
              <w:t>Lesão Doença </w:t>
            </w:r>
            <w:r>
              <w:rPr>
                <w:spacing w:val="-4"/>
                <w:sz w:val="18"/>
              </w:rPr>
              <w:t>Dano</w:t>
            </w:r>
          </w:p>
        </w:tc>
        <w:tc>
          <w:tcPr>
            <w:tcW w:w="676" w:type="dxa"/>
            <w:shd w:val="clear" w:color="auto" w:fill="D9E1F2"/>
          </w:tcPr>
          <w:p>
            <w:pPr>
              <w:pStyle w:val="TableParagraph"/>
              <w:spacing w:line="224" w:lineRule="exact"/>
              <w:ind w:left="49" w:right="19"/>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4"/>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18"/>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34"/>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32"/>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30"/>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29"/>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27"/>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25"/>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19"/>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096" w:type="dxa"/>
            <w:vMerge/>
            <w:tcBorders>
              <w:top w:val="nil"/>
            </w:tcBorders>
            <w:shd w:val="clear" w:color="auto" w:fill="D9E1F2"/>
          </w:tcPr>
          <w:p>
            <w:pPr>
              <w:rPr>
                <w:sz w:val="2"/>
                <w:szCs w:val="2"/>
              </w:rPr>
            </w:pPr>
          </w:p>
        </w:tc>
      </w:tr>
      <w:tr>
        <w:trPr>
          <w:trHeight w:val="690" w:hRule="atLeast"/>
        </w:trPr>
        <w:tc>
          <w:tcPr>
            <w:tcW w:w="612" w:type="dxa"/>
          </w:tcPr>
          <w:p>
            <w:pPr>
              <w:pStyle w:val="TableParagraph"/>
              <w:spacing w:before="31"/>
              <w:rPr>
                <w:sz w:val="18"/>
              </w:rPr>
            </w:pPr>
          </w:p>
          <w:p>
            <w:pPr>
              <w:pStyle w:val="TableParagraph"/>
              <w:ind w:left="49" w:right="13"/>
              <w:jc w:val="center"/>
              <w:rPr>
                <w:sz w:val="18"/>
              </w:rPr>
            </w:pPr>
            <w:r>
              <w:rPr>
                <w:sz w:val="18"/>
              </w:rPr>
              <w:t>AB </w:t>
            </w:r>
            <w:r>
              <w:rPr>
                <w:spacing w:val="-5"/>
                <w:sz w:val="18"/>
              </w:rPr>
              <w:t>33</w:t>
            </w:r>
          </w:p>
        </w:tc>
        <w:tc>
          <w:tcPr>
            <w:tcW w:w="1322" w:type="dxa"/>
          </w:tcPr>
          <w:p>
            <w:pPr>
              <w:pStyle w:val="TableParagraph"/>
              <w:spacing w:line="266" w:lineRule="auto" w:before="140"/>
              <w:ind w:left="350" w:hanging="159"/>
              <w:rPr>
                <w:rFonts w:ascii="Calibri"/>
                <w:sz w:val="16"/>
              </w:rPr>
            </w:pPr>
            <w:r>
              <w:rPr>
                <w:rFonts w:ascii="Calibri"/>
                <w:spacing w:val="-2"/>
                <w:sz w:val="16"/>
              </w:rPr>
              <w:t>Assentamento</w:t>
            </w:r>
            <w:r>
              <w:rPr>
                <w:rFonts w:ascii="Calibri"/>
                <w:spacing w:val="40"/>
                <w:sz w:val="16"/>
              </w:rPr>
              <w:t> </w:t>
            </w:r>
            <w:r>
              <w:rPr>
                <w:rFonts w:ascii="Calibri"/>
                <w:spacing w:val="-2"/>
                <w:sz w:val="16"/>
              </w:rPr>
              <w:t>banacada</w:t>
            </w:r>
          </w:p>
        </w:tc>
        <w:tc>
          <w:tcPr>
            <w:tcW w:w="1384" w:type="dxa"/>
          </w:tcPr>
          <w:p>
            <w:pPr>
              <w:pStyle w:val="TableParagraph"/>
              <w:spacing w:line="266" w:lineRule="auto" w:before="140"/>
              <w:ind w:left="264" w:right="133" w:hanging="8"/>
              <w:rPr>
                <w:rFonts w:ascii="Calibri"/>
                <w:sz w:val="16"/>
              </w:rPr>
            </w:pPr>
            <w:r>
              <w:rPr>
                <w:rFonts w:ascii="Calibri"/>
                <w:spacing w:val="-2"/>
                <w:sz w:val="16"/>
              </w:rPr>
              <w:t>Equipamento</w:t>
            </w:r>
            <w:r>
              <w:rPr>
                <w:rFonts w:ascii="Calibri"/>
                <w:spacing w:val="40"/>
                <w:sz w:val="16"/>
              </w:rPr>
              <w:t> </w:t>
            </w:r>
            <w:r>
              <w:rPr>
                <w:rFonts w:ascii="Calibri"/>
                <w:spacing w:val="-2"/>
                <w:sz w:val="16"/>
              </w:rPr>
              <w:t>desprotegido</w:t>
            </w:r>
          </w:p>
        </w:tc>
        <w:tc>
          <w:tcPr>
            <w:tcW w:w="1144" w:type="dxa"/>
          </w:tcPr>
          <w:p>
            <w:pPr>
              <w:pStyle w:val="TableParagraph"/>
              <w:spacing w:before="64"/>
              <w:rPr>
                <w:sz w:val="16"/>
              </w:rPr>
            </w:pPr>
          </w:p>
          <w:p>
            <w:pPr>
              <w:pStyle w:val="TableParagraph"/>
              <w:ind w:left="40" w:right="15"/>
              <w:jc w:val="center"/>
              <w:rPr>
                <w:rFonts w:ascii="Calibri"/>
                <w:sz w:val="16"/>
              </w:rPr>
            </w:pPr>
            <w:r>
              <w:rPr>
                <w:rFonts w:ascii="Calibri"/>
                <w:spacing w:val="-2"/>
                <w:sz w:val="16"/>
              </w:rPr>
              <w:t>Habitual</w:t>
            </w:r>
          </w:p>
        </w:tc>
        <w:tc>
          <w:tcPr>
            <w:tcW w:w="1562" w:type="dxa"/>
          </w:tcPr>
          <w:p>
            <w:pPr>
              <w:pStyle w:val="TableParagraph"/>
              <w:spacing w:before="64"/>
              <w:rPr>
                <w:sz w:val="16"/>
              </w:rPr>
            </w:pPr>
          </w:p>
          <w:p>
            <w:pPr>
              <w:pStyle w:val="TableParagraph"/>
              <w:ind w:left="38" w:right="12"/>
              <w:jc w:val="center"/>
              <w:rPr>
                <w:rFonts w:ascii="Calibri" w:hAnsi="Calibri"/>
                <w:sz w:val="16"/>
              </w:rPr>
            </w:pPr>
            <w:r>
              <w:rPr>
                <w:rFonts w:ascii="Calibri" w:hAnsi="Calibri"/>
                <w:sz w:val="16"/>
              </w:rPr>
              <w:t>Disco</w:t>
            </w:r>
            <w:r>
              <w:rPr>
                <w:rFonts w:ascii="Calibri" w:hAnsi="Calibri"/>
                <w:spacing w:val="-6"/>
                <w:sz w:val="16"/>
              </w:rPr>
              <w:t> </w:t>
            </w:r>
            <w:r>
              <w:rPr>
                <w:rFonts w:ascii="Calibri" w:hAnsi="Calibri"/>
                <w:sz w:val="16"/>
              </w:rPr>
              <w:t>serra</w:t>
            </w:r>
            <w:r>
              <w:rPr>
                <w:rFonts w:ascii="Calibri" w:hAnsi="Calibri"/>
                <w:spacing w:val="-4"/>
                <w:sz w:val="16"/>
              </w:rPr>
              <w:t> </w:t>
            </w:r>
            <w:r>
              <w:rPr>
                <w:rFonts w:ascii="Calibri" w:hAnsi="Calibri"/>
                <w:spacing w:val="-2"/>
                <w:sz w:val="16"/>
              </w:rPr>
              <w:t>mármore</w:t>
            </w:r>
          </w:p>
        </w:tc>
        <w:tc>
          <w:tcPr>
            <w:tcW w:w="1917" w:type="dxa"/>
          </w:tcPr>
          <w:p>
            <w:pPr>
              <w:pStyle w:val="TableParagraph"/>
              <w:spacing w:before="64"/>
              <w:rPr>
                <w:sz w:val="16"/>
              </w:rPr>
            </w:pPr>
          </w:p>
          <w:p>
            <w:pPr>
              <w:pStyle w:val="TableParagraph"/>
              <w:ind w:left="379"/>
              <w:rPr>
                <w:rFonts w:ascii="Calibri" w:hAnsi="Calibri"/>
                <w:sz w:val="16"/>
              </w:rPr>
            </w:pPr>
            <w:r>
              <w:rPr>
                <w:rFonts w:ascii="Calibri" w:hAnsi="Calibri"/>
                <w:sz w:val="16"/>
              </w:rPr>
              <w:t>Amputação;</w:t>
            </w:r>
            <w:r>
              <w:rPr>
                <w:rFonts w:ascii="Calibri" w:hAnsi="Calibri"/>
                <w:spacing w:val="-7"/>
                <w:sz w:val="16"/>
              </w:rPr>
              <w:t> </w:t>
            </w:r>
            <w:r>
              <w:rPr>
                <w:rFonts w:ascii="Calibri" w:hAnsi="Calibri"/>
                <w:spacing w:val="-2"/>
                <w:sz w:val="16"/>
              </w:rPr>
              <w:t>corte</w:t>
            </w:r>
          </w:p>
        </w:tc>
        <w:tc>
          <w:tcPr>
            <w:tcW w:w="676" w:type="dxa"/>
          </w:tcPr>
          <w:p>
            <w:pPr>
              <w:pStyle w:val="TableParagraph"/>
              <w:spacing w:before="31"/>
              <w:rPr>
                <w:sz w:val="18"/>
              </w:rPr>
            </w:pPr>
          </w:p>
          <w:p>
            <w:pPr>
              <w:pStyle w:val="TableParagraph"/>
              <w:ind w:left="49" w:right="4"/>
              <w:jc w:val="center"/>
              <w:rPr>
                <w:sz w:val="18"/>
              </w:rPr>
            </w:pPr>
            <w:r>
              <w:rPr>
                <w:spacing w:val="-10"/>
                <w:sz w:val="18"/>
              </w:rPr>
              <w:t>A</w:t>
            </w:r>
          </w:p>
        </w:tc>
        <w:tc>
          <w:tcPr>
            <w:tcW w:w="467" w:type="dxa"/>
          </w:tcPr>
          <w:p>
            <w:pPr>
              <w:pStyle w:val="TableParagraph"/>
              <w:spacing w:before="31"/>
              <w:rPr>
                <w:sz w:val="18"/>
              </w:rPr>
            </w:pPr>
          </w:p>
          <w:p>
            <w:pPr>
              <w:pStyle w:val="TableParagraph"/>
              <w:ind w:left="70" w:right="24"/>
              <w:jc w:val="center"/>
              <w:rPr>
                <w:sz w:val="18"/>
              </w:rPr>
            </w:pPr>
            <w:r>
              <w:rPr>
                <w:spacing w:val="-10"/>
                <w:sz w:val="18"/>
              </w:rPr>
              <w:t>D</w:t>
            </w:r>
          </w:p>
        </w:tc>
        <w:tc>
          <w:tcPr>
            <w:tcW w:w="467" w:type="dxa"/>
          </w:tcPr>
          <w:p>
            <w:pPr>
              <w:pStyle w:val="TableParagraph"/>
              <w:spacing w:before="31"/>
              <w:rPr>
                <w:sz w:val="18"/>
              </w:rPr>
            </w:pPr>
          </w:p>
          <w:p>
            <w:pPr>
              <w:pStyle w:val="TableParagraph"/>
              <w:ind w:left="70" w:right="22"/>
              <w:jc w:val="center"/>
              <w:rPr>
                <w:sz w:val="18"/>
              </w:rPr>
            </w:pPr>
            <w:r>
              <w:rPr>
                <w:spacing w:val="-10"/>
                <w:sz w:val="18"/>
              </w:rPr>
              <w:t>N</w:t>
            </w:r>
          </w:p>
        </w:tc>
        <w:tc>
          <w:tcPr>
            <w:tcW w:w="467" w:type="dxa"/>
          </w:tcPr>
          <w:p>
            <w:pPr>
              <w:pStyle w:val="TableParagraph"/>
              <w:spacing w:before="31"/>
              <w:rPr>
                <w:sz w:val="18"/>
              </w:rPr>
            </w:pPr>
          </w:p>
          <w:p>
            <w:pPr>
              <w:pStyle w:val="TableParagraph"/>
              <w:ind w:left="70" w:right="20"/>
              <w:jc w:val="center"/>
              <w:rPr>
                <w:sz w:val="18"/>
              </w:rPr>
            </w:pPr>
            <w:r>
              <w:rPr>
                <w:spacing w:val="-10"/>
                <w:sz w:val="18"/>
              </w:rPr>
              <w:t>C</w:t>
            </w:r>
          </w:p>
        </w:tc>
        <w:tc>
          <w:tcPr>
            <w:tcW w:w="467" w:type="dxa"/>
          </w:tcPr>
          <w:p>
            <w:pPr>
              <w:pStyle w:val="TableParagraph"/>
              <w:spacing w:before="31"/>
              <w:rPr>
                <w:sz w:val="18"/>
              </w:rPr>
            </w:pPr>
          </w:p>
          <w:p>
            <w:pPr>
              <w:pStyle w:val="TableParagraph"/>
              <w:ind w:left="70" w:right="20"/>
              <w:jc w:val="center"/>
              <w:rPr>
                <w:sz w:val="18"/>
              </w:rPr>
            </w:pPr>
            <w:r>
              <w:rPr>
                <w:spacing w:val="-10"/>
                <w:sz w:val="18"/>
              </w:rPr>
              <w:t>2</w:t>
            </w:r>
          </w:p>
        </w:tc>
        <w:tc>
          <w:tcPr>
            <w:tcW w:w="467" w:type="dxa"/>
          </w:tcPr>
          <w:p>
            <w:pPr>
              <w:pStyle w:val="TableParagraph"/>
              <w:spacing w:before="31"/>
              <w:rPr>
                <w:sz w:val="18"/>
              </w:rPr>
            </w:pPr>
          </w:p>
          <w:p>
            <w:pPr>
              <w:pStyle w:val="TableParagraph"/>
              <w:ind w:left="70" w:right="18"/>
              <w:jc w:val="center"/>
              <w:rPr>
                <w:sz w:val="18"/>
              </w:rPr>
            </w:pPr>
            <w:r>
              <w:rPr>
                <w:spacing w:val="-10"/>
                <w:sz w:val="18"/>
              </w:rPr>
              <w:t>1</w:t>
            </w:r>
          </w:p>
        </w:tc>
        <w:tc>
          <w:tcPr>
            <w:tcW w:w="467" w:type="dxa"/>
          </w:tcPr>
          <w:p>
            <w:pPr>
              <w:pStyle w:val="TableParagraph"/>
              <w:spacing w:before="31"/>
              <w:rPr>
                <w:sz w:val="18"/>
              </w:rPr>
            </w:pPr>
          </w:p>
          <w:p>
            <w:pPr>
              <w:pStyle w:val="TableParagraph"/>
              <w:ind w:left="70" w:right="16"/>
              <w:jc w:val="center"/>
              <w:rPr>
                <w:sz w:val="18"/>
              </w:rPr>
            </w:pPr>
            <w:r>
              <w:rPr>
                <w:spacing w:val="-10"/>
                <w:sz w:val="18"/>
              </w:rPr>
              <w:t>2</w:t>
            </w:r>
          </w:p>
        </w:tc>
        <w:tc>
          <w:tcPr>
            <w:tcW w:w="467" w:type="dxa"/>
          </w:tcPr>
          <w:p>
            <w:pPr>
              <w:pStyle w:val="TableParagraph"/>
              <w:spacing w:before="31"/>
              <w:rPr>
                <w:sz w:val="18"/>
              </w:rPr>
            </w:pPr>
          </w:p>
          <w:p>
            <w:pPr>
              <w:pStyle w:val="TableParagraph"/>
              <w:ind w:left="70" w:right="14"/>
              <w:jc w:val="center"/>
              <w:rPr>
                <w:sz w:val="18"/>
              </w:rPr>
            </w:pPr>
            <w:r>
              <w:rPr>
                <w:spacing w:val="-10"/>
                <w:sz w:val="18"/>
              </w:rPr>
              <w:t>1</w:t>
            </w:r>
          </w:p>
        </w:tc>
        <w:tc>
          <w:tcPr>
            <w:tcW w:w="467" w:type="dxa"/>
          </w:tcPr>
          <w:p>
            <w:pPr>
              <w:pStyle w:val="TableParagraph"/>
              <w:spacing w:before="31"/>
              <w:rPr>
                <w:sz w:val="18"/>
              </w:rPr>
            </w:pPr>
          </w:p>
          <w:p>
            <w:pPr>
              <w:pStyle w:val="TableParagraph"/>
              <w:ind w:left="70" w:right="12"/>
              <w:jc w:val="center"/>
              <w:rPr>
                <w:sz w:val="18"/>
              </w:rPr>
            </w:pPr>
            <w:r>
              <w:rPr>
                <w:spacing w:val="-10"/>
                <w:sz w:val="18"/>
              </w:rPr>
              <w:t>6</w:t>
            </w:r>
          </w:p>
        </w:tc>
        <w:tc>
          <w:tcPr>
            <w:tcW w:w="467" w:type="dxa"/>
          </w:tcPr>
          <w:p>
            <w:pPr>
              <w:pStyle w:val="TableParagraph"/>
              <w:spacing w:before="31"/>
              <w:rPr>
                <w:sz w:val="18"/>
              </w:rPr>
            </w:pPr>
          </w:p>
          <w:p>
            <w:pPr>
              <w:pStyle w:val="TableParagraph"/>
              <w:ind w:left="70" w:right="10"/>
              <w:jc w:val="center"/>
              <w:rPr>
                <w:sz w:val="18"/>
              </w:rPr>
            </w:pPr>
            <w:r>
              <w:rPr>
                <w:spacing w:val="-10"/>
                <w:sz w:val="18"/>
              </w:rPr>
              <w:t>2</w:t>
            </w:r>
          </w:p>
        </w:tc>
        <w:tc>
          <w:tcPr>
            <w:tcW w:w="467" w:type="dxa"/>
          </w:tcPr>
          <w:p>
            <w:pPr>
              <w:pStyle w:val="TableParagraph"/>
              <w:spacing w:before="31"/>
              <w:rPr>
                <w:sz w:val="18"/>
              </w:rPr>
            </w:pPr>
          </w:p>
          <w:p>
            <w:pPr>
              <w:pStyle w:val="TableParagraph"/>
              <w:ind w:left="70" w:right="8"/>
              <w:jc w:val="center"/>
              <w:rPr>
                <w:sz w:val="18"/>
              </w:rPr>
            </w:pPr>
            <w:r>
              <w:rPr>
                <w:spacing w:val="-10"/>
                <w:sz w:val="18"/>
              </w:rPr>
              <w:t>1</w:t>
            </w:r>
          </w:p>
        </w:tc>
        <w:tc>
          <w:tcPr>
            <w:tcW w:w="467" w:type="dxa"/>
          </w:tcPr>
          <w:p>
            <w:pPr>
              <w:pStyle w:val="TableParagraph"/>
              <w:spacing w:before="31"/>
              <w:rPr>
                <w:sz w:val="18"/>
              </w:rPr>
            </w:pPr>
          </w:p>
          <w:p>
            <w:pPr>
              <w:pStyle w:val="TableParagraph"/>
              <w:ind w:left="70" w:right="6"/>
              <w:jc w:val="center"/>
              <w:rPr>
                <w:sz w:val="18"/>
              </w:rPr>
            </w:pPr>
            <w:r>
              <w:rPr>
                <w:spacing w:val="-10"/>
                <w:sz w:val="18"/>
              </w:rPr>
              <w:t>3</w:t>
            </w:r>
          </w:p>
        </w:tc>
        <w:tc>
          <w:tcPr>
            <w:tcW w:w="467" w:type="dxa"/>
            <w:shd w:val="clear" w:color="auto" w:fill="00AF4F"/>
          </w:tcPr>
          <w:p>
            <w:pPr>
              <w:pStyle w:val="TableParagraph"/>
              <w:spacing w:before="220"/>
              <w:ind w:left="70" w:right="4"/>
              <w:jc w:val="center"/>
              <w:rPr>
                <w:rFonts w:ascii="Arial"/>
                <w:b/>
                <w:sz w:val="22"/>
              </w:rPr>
            </w:pPr>
            <w:r>
              <w:rPr>
                <w:rFonts w:ascii="Arial"/>
                <w:b/>
                <w:color w:val="FFFFFF"/>
                <w:spacing w:val="-5"/>
                <w:sz w:val="22"/>
              </w:rPr>
              <w:t>18</w:t>
            </w:r>
          </w:p>
        </w:tc>
        <w:tc>
          <w:tcPr>
            <w:tcW w:w="1096" w:type="dxa"/>
            <w:shd w:val="clear" w:color="auto" w:fill="00AF4F"/>
          </w:tcPr>
          <w:p>
            <w:pPr>
              <w:pStyle w:val="TableParagraph"/>
              <w:spacing w:before="211"/>
              <w:ind w:left="67"/>
              <w:jc w:val="center"/>
              <w:rPr>
                <w:rFonts w:ascii="Arial"/>
                <w:b/>
                <w:sz w:val="22"/>
              </w:rPr>
            </w:pPr>
            <w:r>
              <w:rPr>
                <w:rFonts w:ascii="Arial"/>
                <w:b/>
                <w:color w:val="FFFFFF"/>
                <w:spacing w:val="-2"/>
                <w:sz w:val="22"/>
              </w:rPr>
              <w:t>Trivial</w:t>
            </w:r>
          </w:p>
        </w:tc>
      </w:tr>
      <w:tr>
        <w:trPr>
          <w:trHeight w:val="690" w:hRule="atLeast"/>
        </w:trPr>
        <w:tc>
          <w:tcPr>
            <w:tcW w:w="612" w:type="dxa"/>
          </w:tcPr>
          <w:p>
            <w:pPr>
              <w:pStyle w:val="TableParagraph"/>
              <w:spacing w:before="31"/>
              <w:rPr>
                <w:sz w:val="18"/>
              </w:rPr>
            </w:pPr>
          </w:p>
          <w:p>
            <w:pPr>
              <w:pStyle w:val="TableParagraph"/>
              <w:ind w:left="49" w:right="13"/>
              <w:jc w:val="center"/>
              <w:rPr>
                <w:sz w:val="18"/>
              </w:rPr>
            </w:pPr>
            <w:r>
              <w:rPr>
                <w:sz w:val="18"/>
              </w:rPr>
              <w:t>AB </w:t>
            </w:r>
            <w:r>
              <w:rPr>
                <w:spacing w:val="-5"/>
                <w:sz w:val="18"/>
              </w:rPr>
              <w:t>34</w:t>
            </w:r>
          </w:p>
        </w:tc>
        <w:tc>
          <w:tcPr>
            <w:tcW w:w="1322" w:type="dxa"/>
          </w:tcPr>
          <w:p>
            <w:pPr>
              <w:pStyle w:val="TableParagraph"/>
              <w:spacing w:line="266" w:lineRule="auto" w:before="140"/>
              <w:ind w:left="350" w:hanging="159"/>
              <w:rPr>
                <w:rFonts w:ascii="Calibri"/>
                <w:sz w:val="16"/>
              </w:rPr>
            </w:pPr>
            <w:r>
              <w:rPr>
                <w:rFonts w:ascii="Calibri"/>
                <w:spacing w:val="-2"/>
                <w:sz w:val="16"/>
              </w:rPr>
              <w:t>Assentamento</w:t>
            </w:r>
            <w:r>
              <w:rPr>
                <w:rFonts w:ascii="Calibri"/>
                <w:spacing w:val="40"/>
                <w:sz w:val="16"/>
              </w:rPr>
              <w:t> </w:t>
            </w:r>
            <w:r>
              <w:rPr>
                <w:rFonts w:ascii="Calibri"/>
                <w:spacing w:val="-2"/>
                <w:sz w:val="16"/>
              </w:rPr>
              <w:t>banacada</w:t>
            </w:r>
          </w:p>
        </w:tc>
        <w:tc>
          <w:tcPr>
            <w:tcW w:w="1384" w:type="dxa"/>
          </w:tcPr>
          <w:p>
            <w:pPr>
              <w:pStyle w:val="TableParagraph"/>
              <w:spacing w:before="140"/>
              <w:ind w:left="23"/>
              <w:jc w:val="center"/>
              <w:rPr>
                <w:rFonts w:ascii="Calibri" w:hAnsi="Calibri"/>
                <w:sz w:val="16"/>
              </w:rPr>
            </w:pPr>
            <w:r>
              <w:rPr>
                <w:rFonts w:ascii="Calibri" w:hAnsi="Calibri"/>
                <w:spacing w:val="-2"/>
                <w:sz w:val="16"/>
              </w:rPr>
              <w:t>Ruído</w:t>
            </w:r>
          </w:p>
          <w:p>
            <w:pPr>
              <w:pStyle w:val="TableParagraph"/>
              <w:spacing w:before="23"/>
              <w:ind w:left="21"/>
              <w:jc w:val="center"/>
              <w:rPr>
                <w:rFonts w:ascii="Arial"/>
                <w:b/>
                <w:sz w:val="16"/>
              </w:rPr>
            </w:pPr>
            <w:r>
              <w:rPr>
                <w:rFonts w:ascii="Arial"/>
                <w:b/>
                <w:spacing w:val="-2"/>
                <w:sz w:val="16"/>
              </w:rPr>
              <w:t>89,3</w:t>
            </w:r>
            <w:r>
              <w:rPr>
                <w:rFonts w:ascii="Arial"/>
                <w:b/>
                <w:spacing w:val="5"/>
                <w:sz w:val="16"/>
              </w:rPr>
              <w:t> </w:t>
            </w:r>
            <w:r>
              <w:rPr>
                <w:rFonts w:ascii="Arial"/>
                <w:b/>
                <w:spacing w:val="-2"/>
                <w:sz w:val="16"/>
              </w:rPr>
              <w:t>dB(A)</w:t>
            </w:r>
          </w:p>
        </w:tc>
        <w:tc>
          <w:tcPr>
            <w:tcW w:w="1144" w:type="dxa"/>
          </w:tcPr>
          <w:p>
            <w:pPr>
              <w:pStyle w:val="TableParagraph"/>
              <w:spacing w:before="64"/>
              <w:rPr>
                <w:sz w:val="16"/>
              </w:rPr>
            </w:pPr>
          </w:p>
          <w:p>
            <w:pPr>
              <w:pStyle w:val="TableParagraph"/>
              <w:ind w:left="40" w:right="15"/>
              <w:jc w:val="center"/>
              <w:rPr>
                <w:rFonts w:ascii="Calibri"/>
                <w:sz w:val="16"/>
              </w:rPr>
            </w:pPr>
            <w:r>
              <w:rPr>
                <w:rFonts w:ascii="Calibri"/>
                <w:spacing w:val="-2"/>
                <w:sz w:val="16"/>
              </w:rPr>
              <w:t>Habitual</w:t>
            </w:r>
          </w:p>
        </w:tc>
        <w:tc>
          <w:tcPr>
            <w:tcW w:w="1562" w:type="dxa"/>
          </w:tcPr>
          <w:p>
            <w:pPr>
              <w:pStyle w:val="TableParagraph"/>
              <w:spacing w:line="266" w:lineRule="auto" w:before="140"/>
              <w:ind w:left="479" w:hanging="200"/>
              <w:rPr>
                <w:rFonts w:ascii="Calibri" w:hAnsi="Calibri"/>
                <w:sz w:val="16"/>
              </w:rPr>
            </w:pPr>
            <w:r>
              <w:rPr>
                <w:rFonts w:ascii="Calibri" w:hAnsi="Calibri"/>
                <w:spacing w:val="-2"/>
                <w:sz w:val="16"/>
              </w:rPr>
              <w:t>Manuseio</w:t>
            </w:r>
            <w:r>
              <w:rPr>
                <w:rFonts w:ascii="Calibri" w:hAnsi="Calibri"/>
                <w:spacing w:val="-8"/>
                <w:sz w:val="16"/>
              </w:rPr>
              <w:t> </w:t>
            </w:r>
            <w:r>
              <w:rPr>
                <w:rFonts w:ascii="Calibri" w:hAnsi="Calibri"/>
                <w:spacing w:val="-2"/>
                <w:sz w:val="16"/>
              </w:rPr>
              <w:t>serra</w:t>
            </w:r>
            <w:r>
              <w:rPr>
                <w:rFonts w:ascii="Calibri" w:hAnsi="Calibri"/>
                <w:spacing w:val="40"/>
                <w:sz w:val="16"/>
              </w:rPr>
              <w:t> </w:t>
            </w:r>
            <w:r>
              <w:rPr>
                <w:rFonts w:ascii="Calibri" w:hAnsi="Calibri"/>
                <w:spacing w:val="-2"/>
                <w:sz w:val="16"/>
              </w:rPr>
              <w:t>mármore</w:t>
            </w:r>
          </w:p>
        </w:tc>
        <w:tc>
          <w:tcPr>
            <w:tcW w:w="1917" w:type="dxa"/>
          </w:tcPr>
          <w:p>
            <w:pPr>
              <w:pStyle w:val="TableParagraph"/>
              <w:spacing w:line="266" w:lineRule="auto" w:before="140"/>
              <w:ind w:left="496" w:right="128" w:hanging="332"/>
              <w:rPr>
                <w:rFonts w:ascii="Calibri"/>
                <w:sz w:val="16"/>
              </w:rPr>
            </w:pPr>
            <w:r>
              <w:rPr>
                <w:rFonts w:ascii="Calibri"/>
                <w:sz w:val="16"/>
              </w:rPr>
              <w:t>Comprometimento</w:t>
            </w:r>
            <w:r>
              <w:rPr>
                <w:rFonts w:ascii="Calibri"/>
                <w:spacing w:val="-10"/>
                <w:sz w:val="16"/>
              </w:rPr>
              <w:t> </w:t>
            </w:r>
            <w:r>
              <w:rPr>
                <w:rFonts w:ascii="Calibri"/>
                <w:sz w:val="16"/>
              </w:rPr>
              <w:t>e/ou</w:t>
            </w:r>
            <w:r>
              <w:rPr>
                <w:rFonts w:ascii="Calibri"/>
                <w:spacing w:val="40"/>
                <w:sz w:val="16"/>
              </w:rPr>
              <w:t> </w:t>
            </w:r>
            <w:r>
              <w:rPr>
                <w:rFonts w:ascii="Calibri"/>
                <w:sz w:val="16"/>
              </w:rPr>
              <w:t>perda</w:t>
            </w:r>
            <w:r>
              <w:rPr>
                <w:rFonts w:ascii="Calibri"/>
                <w:spacing w:val="-7"/>
                <w:sz w:val="16"/>
              </w:rPr>
              <w:t> </w:t>
            </w:r>
            <w:r>
              <w:rPr>
                <w:rFonts w:ascii="Calibri"/>
                <w:sz w:val="16"/>
              </w:rPr>
              <w:t>auditiva</w:t>
            </w:r>
          </w:p>
        </w:tc>
        <w:tc>
          <w:tcPr>
            <w:tcW w:w="676" w:type="dxa"/>
          </w:tcPr>
          <w:p>
            <w:pPr>
              <w:pStyle w:val="TableParagraph"/>
              <w:spacing w:before="31"/>
              <w:rPr>
                <w:sz w:val="18"/>
              </w:rPr>
            </w:pPr>
          </w:p>
          <w:p>
            <w:pPr>
              <w:pStyle w:val="TableParagraph"/>
              <w:ind w:left="49" w:right="5"/>
              <w:jc w:val="center"/>
              <w:rPr>
                <w:sz w:val="18"/>
              </w:rPr>
            </w:pPr>
            <w:r>
              <w:rPr>
                <w:spacing w:val="-10"/>
                <w:sz w:val="18"/>
              </w:rPr>
              <w:t>F</w:t>
            </w:r>
          </w:p>
        </w:tc>
        <w:tc>
          <w:tcPr>
            <w:tcW w:w="467" w:type="dxa"/>
          </w:tcPr>
          <w:p>
            <w:pPr>
              <w:pStyle w:val="TableParagraph"/>
              <w:spacing w:before="31"/>
              <w:rPr>
                <w:sz w:val="18"/>
              </w:rPr>
            </w:pPr>
          </w:p>
          <w:p>
            <w:pPr>
              <w:pStyle w:val="TableParagraph"/>
              <w:ind w:left="70" w:right="26"/>
              <w:jc w:val="center"/>
              <w:rPr>
                <w:sz w:val="18"/>
              </w:rPr>
            </w:pPr>
            <w:r>
              <w:rPr>
                <w:spacing w:val="-10"/>
                <w:sz w:val="18"/>
              </w:rPr>
              <w:t>D</w:t>
            </w:r>
          </w:p>
        </w:tc>
        <w:tc>
          <w:tcPr>
            <w:tcW w:w="467" w:type="dxa"/>
          </w:tcPr>
          <w:p>
            <w:pPr>
              <w:pStyle w:val="TableParagraph"/>
              <w:spacing w:before="31"/>
              <w:rPr>
                <w:sz w:val="18"/>
              </w:rPr>
            </w:pPr>
          </w:p>
          <w:p>
            <w:pPr>
              <w:pStyle w:val="TableParagraph"/>
              <w:ind w:left="70" w:right="24"/>
              <w:jc w:val="center"/>
              <w:rPr>
                <w:sz w:val="18"/>
              </w:rPr>
            </w:pPr>
            <w:r>
              <w:rPr>
                <w:spacing w:val="-10"/>
                <w:sz w:val="18"/>
              </w:rPr>
              <w:t>N</w:t>
            </w:r>
          </w:p>
        </w:tc>
        <w:tc>
          <w:tcPr>
            <w:tcW w:w="467" w:type="dxa"/>
          </w:tcPr>
          <w:p>
            <w:pPr>
              <w:pStyle w:val="TableParagraph"/>
              <w:spacing w:before="31"/>
              <w:rPr>
                <w:sz w:val="18"/>
              </w:rPr>
            </w:pPr>
          </w:p>
          <w:p>
            <w:pPr>
              <w:pStyle w:val="TableParagraph"/>
              <w:ind w:left="70" w:right="22"/>
              <w:jc w:val="center"/>
              <w:rPr>
                <w:sz w:val="18"/>
              </w:rPr>
            </w:pPr>
            <w:r>
              <w:rPr>
                <w:spacing w:val="-10"/>
                <w:sz w:val="18"/>
              </w:rPr>
              <w:t>C</w:t>
            </w:r>
          </w:p>
        </w:tc>
        <w:tc>
          <w:tcPr>
            <w:tcW w:w="467" w:type="dxa"/>
          </w:tcPr>
          <w:p>
            <w:pPr>
              <w:pStyle w:val="TableParagraph"/>
              <w:spacing w:before="31"/>
              <w:rPr>
                <w:sz w:val="18"/>
              </w:rPr>
            </w:pPr>
          </w:p>
          <w:p>
            <w:pPr>
              <w:pStyle w:val="TableParagraph"/>
              <w:ind w:left="70" w:right="21"/>
              <w:jc w:val="center"/>
              <w:rPr>
                <w:sz w:val="18"/>
              </w:rPr>
            </w:pPr>
            <w:r>
              <w:rPr>
                <w:spacing w:val="-10"/>
                <w:sz w:val="18"/>
              </w:rPr>
              <w:t>2</w:t>
            </w:r>
          </w:p>
        </w:tc>
        <w:tc>
          <w:tcPr>
            <w:tcW w:w="467" w:type="dxa"/>
          </w:tcPr>
          <w:p>
            <w:pPr>
              <w:pStyle w:val="TableParagraph"/>
              <w:spacing w:before="31"/>
              <w:rPr>
                <w:sz w:val="18"/>
              </w:rPr>
            </w:pPr>
          </w:p>
          <w:p>
            <w:pPr>
              <w:pStyle w:val="TableParagraph"/>
              <w:ind w:left="70" w:right="19"/>
              <w:jc w:val="center"/>
              <w:rPr>
                <w:sz w:val="18"/>
              </w:rPr>
            </w:pPr>
            <w:r>
              <w:rPr>
                <w:spacing w:val="-10"/>
                <w:sz w:val="18"/>
              </w:rPr>
              <w:t>1</w:t>
            </w:r>
          </w:p>
        </w:tc>
        <w:tc>
          <w:tcPr>
            <w:tcW w:w="467" w:type="dxa"/>
          </w:tcPr>
          <w:p>
            <w:pPr>
              <w:pStyle w:val="TableParagraph"/>
              <w:spacing w:before="31"/>
              <w:rPr>
                <w:sz w:val="18"/>
              </w:rPr>
            </w:pPr>
          </w:p>
          <w:p>
            <w:pPr>
              <w:pStyle w:val="TableParagraph"/>
              <w:ind w:left="70" w:right="17"/>
              <w:jc w:val="center"/>
              <w:rPr>
                <w:sz w:val="18"/>
              </w:rPr>
            </w:pPr>
            <w:r>
              <w:rPr>
                <w:spacing w:val="-10"/>
                <w:sz w:val="18"/>
              </w:rPr>
              <w:t>1</w:t>
            </w:r>
          </w:p>
        </w:tc>
        <w:tc>
          <w:tcPr>
            <w:tcW w:w="467" w:type="dxa"/>
          </w:tcPr>
          <w:p>
            <w:pPr>
              <w:pStyle w:val="TableParagraph"/>
              <w:spacing w:before="31"/>
              <w:rPr>
                <w:sz w:val="18"/>
              </w:rPr>
            </w:pPr>
          </w:p>
          <w:p>
            <w:pPr>
              <w:pStyle w:val="TableParagraph"/>
              <w:ind w:left="70" w:right="15"/>
              <w:jc w:val="center"/>
              <w:rPr>
                <w:sz w:val="18"/>
              </w:rPr>
            </w:pPr>
            <w:r>
              <w:rPr>
                <w:spacing w:val="-10"/>
                <w:sz w:val="18"/>
              </w:rPr>
              <w:t>1</w:t>
            </w:r>
          </w:p>
        </w:tc>
        <w:tc>
          <w:tcPr>
            <w:tcW w:w="467" w:type="dxa"/>
          </w:tcPr>
          <w:p>
            <w:pPr>
              <w:pStyle w:val="TableParagraph"/>
              <w:spacing w:before="31"/>
              <w:rPr>
                <w:sz w:val="18"/>
              </w:rPr>
            </w:pPr>
          </w:p>
          <w:p>
            <w:pPr>
              <w:pStyle w:val="TableParagraph"/>
              <w:ind w:left="70" w:right="13"/>
              <w:jc w:val="center"/>
              <w:rPr>
                <w:sz w:val="18"/>
              </w:rPr>
            </w:pPr>
            <w:r>
              <w:rPr>
                <w:spacing w:val="-10"/>
                <w:sz w:val="18"/>
              </w:rPr>
              <w:t>5</w:t>
            </w:r>
          </w:p>
        </w:tc>
        <w:tc>
          <w:tcPr>
            <w:tcW w:w="467" w:type="dxa"/>
          </w:tcPr>
          <w:p>
            <w:pPr>
              <w:pStyle w:val="TableParagraph"/>
              <w:spacing w:before="31"/>
              <w:rPr>
                <w:sz w:val="18"/>
              </w:rPr>
            </w:pPr>
          </w:p>
          <w:p>
            <w:pPr>
              <w:pStyle w:val="TableParagraph"/>
              <w:ind w:left="70" w:right="11"/>
              <w:jc w:val="center"/>
              <w:rPr>
                <w:sz w:val="18"/>
              </w:rPr>
            </w:pPr>
            <w:r>
              <w:rPr>
                <w:spacing w:val="-10"/>
                <w:sz w:val="18"/>
              </w:rPr>
              <w:t>2</w:t>
            </w:r>
          </w:p>
        </w:tc>
        <w:tc>
          <w:tcPr>
            <w:tcW w:w="467" w:type="dxa"/>
          </w:tcPr>
          <w:p>
            <w:pPr>
              <w:pStyle w:val="TableParagraph"/>
              <w:spacing w:before="31"/>
              <w:rPr>
                <w:sz w:val="18"/>
              </w:rPr>
            </w:pPr>
          </w:p>
          <w:p>
            <w:pPr>
              <w:pStyle w:val="TableParagraph"/>
              <w:ind w:left="70" w:right="9"/>
              <w:jc w:val="center"/>
              <w:rPr>
                <w:sz w:val="18"/>
              </w:rPr>
            </w:pPr>
            <w:r>
              <w:rPr>
                <w:spacing w:val="-10"/>
                <w:sz w:val="18"/>
              </w:rPr>
              <w:t>1</w:t>
            </w:r>
          </w:p>
        </w:tc>
        <w:tc>
          <w:tcPr>
            <w:tcW w:w="467" w:type="dxa"/>
          </w:tcPr>
          <w:p>
            <w:pPr>
              <w:pStyle w:val="TableParagraph"/>
              <w:spacing w:before="31"/>
              <w:rPr>
                <w:sz w:val="18"/>
              </w:rPr>
            </w:pPr>
          </w:p>
          <w:p>
            <w:pPr>
              <w:pStyle w:val="TableParagraph"/>
              <w:ind w:left="70" w:right="7"/>
              <w:jc w:val="center"/>
              <w:rPr>
                <w:sz w:val="18"/>
              </w:rPr>
            </w:pPr>
            <w:r>
              <w:rPr>
                <w:spacing w:val="-10"/>
                <w:sz w:val="18"/>
              </w:rPr>
              <w:t>3</w:t>
            </w:r>
          </w:p>
        </w:tc>
        <w:tc>
          <w:tcPr>
            <w:tcW w:w="467" w:type="dxa"/>
            <w:shd w:val="clear" w:color="auto" w:fill="00AF4F"/>
          </w:tcPr>
          <w:p>
            <w:pPr>
              <w:pStyle w:val="TableParagraph"/>
              <w:spacing w:before="220"/>
              <w:ind w:left="70" w:right="4"/>
              <w:jc w:val="center"/>
              <w:rPr>
                <w:rFonts w:ascii="Arial"/>
                <w:b/>
                <w:sz w:val="22"/>
              </w:rPr>
            </w:pPr>
            <w:r>
              <w:rPr>
                <w:rFonts w:ascii="Arial"/>
                <w:b/>
                <w:color w:val="FFFFFF"/>
                <w:spacing w:val="-5"/>
                <w:sz w:val="22"/>
              </w:rPr>
              <w:t>15</w:t>
            </w:r>
          </w:p>
        </w:tc>
        <w:tc>
          <w:tcPr>
            <w:tcW w:w="1096" w:type="dxa"/>
            <w:shd w:val="clear" w:color="auto" w:fill="00AF4F"/>
          </w:tcPr>
          <w:p>
            <w:pPr>
              <w:pStyle w:val="TableParagraph"/>
              <w:spacing w:before="211"/>
              <w:ind w:left="67"/>
              <w:jc w:val="center"/>
              <w:rPr>
                <w:rFonts w:ascii="Arial"/>
                <w:b/>
                <w:sz w:val="22"/>
              </w:rPr>
            </w:pPr>
            <w:r>
              <w:rPr>
                <w:rFonts w:ascii="Arial"/>
                <w:b/>
                <w:color w:val="FFFFFF"/>
                <w:spacing w:val="-2"/>
                <w:sz w:val="22"/>
              </w:rPr>
              <w:t>Trivial</w:t>
            </w:r>
          </w:p>
        </w:tc>
      </w:tr>
      <w:tr>
        <w:trPr>
          <w:trHeight w:val="791" w:hRule="atLeast"/>
        </w:trPr>
        <w:tc>
          <w:tcPr>
            <w:tcW w:w="612" w:type="dxa"/>
          </w:tcPr>
          <w:p>
            <w:pPr>
              <w:pStyle w:val="TableParagraph"/>
              <w:spacing w:before="82"/>
              <w:rPr>
                <w:sz w:val="18"/>
              </w:rPr>
            </w:pPr>
          </w:p>
          <w:p>
            <w:pPr>
              <w:pStyle w:val="TableParagraph"/>
              <w:ind w:left="49" w:right="13"/>
              <w:jc w:val="center"/>
              <w:rPr>
                <w:sz w:val="18"/>
              </w:rPr>
            </w:pPr>
            <w:r>
              <w:rPr>
                <w:sz w:val="18"/>
              </w:rPr>
              <w:t>AB </w:t>
            </w:r>
            <w:r>
              <w:rPr>
                <w:spacing w:val="-5"/>
                <w:sz w:val="18"/>
              </w:rPr>
              <w:t>35</w:t>
            </w:r>
          </w:p>
        </w:tc>
        <w:tc>
          <w:tcPr>
            <w:tcW w:w="1322" w:type="dxa"/>
          </w:tcPr>
          <w:p>
            <w:pPr>
              <w:pStyle w:val="TableParagraph"/>
              <w:spacing w:before="6"/>
              <w:rPr>
                <w:sz w:val="16"/>
              </w:rPr>
            </w:pPr>
          </w:p>
          <w:p>
            <w:pPr>
              <w:pStyle w:val="TableParagraph"/>
              <w:spacing w:line="266" w:lineRule="auto"/>
              <w:ind w:left="350" w:hanging="159"/>
              <w:rPr>
                <w:rFonts w:ascii="Calibri"/>
                <w:sz w:val="16"/>
              </w:rPr>
            </w:pPr>
            <w:r>
              <w:rPr>
                <w:rFonts w:ascii="Calibri"/>
                <w:spacing w:val="-2"/>
                <w:sz w:val="16"/>
              </w:rPr>
              <w:t>Assentamento</w:t>
            </w:r>
            <w:r>
              <w:rPr>
                <w:rFonts w:ascii="Calibri"/>
                <w:spacing w:val="40"/>
                <w:sz w:val="16"/>
              </w:rPr>
              <w:t> </w:t>
            </w:r>
            <w:r>
              <w:rPr>
                <w:rFonts w:ascii="Calibri"/>
                <w:spacing w:val="-2"/>
                <w:sz w:val="16"/>
              </w:rPr>
              <w:t>banacada</w:t>
            </w:r>
          </w:p>
        </w:tc>
        <w:tc>
          <w:tcPr>
            <w:tcW w:w="1384" w:type="dxa"/>
          </w:tcPr>
          <w:p>
            <w:pPr>
              <w:pStyle w:val="TableParagraph"/>
              <w:spacing w:before="6"/>
              <w:rPr>
                <w:sz w:val="16"/>
              </w:rPr>
            </w:pPr>
          </w:p>
          <w:p>
            <w:pPr>
              <w:pStyle w:val="TableParagraph"/>
              <w:ind w:left="23"/>
              <w:jc w:val="center"/>
              <w:rPr>
                <w:rFonts w:ascii="Arial"/>
                <w:b/>
                <w:sz w:val="16"/>
              </w:rPr>
            </w:pPr>
            <w:r>
              <w:rPr>
                <w:rFonts w:ascii="Calibri"/>
                <w:sz w:val="16"/>
              </w:rPr>
              <w:t>PNOS/PNOR</w:t>
            </w:r>
            <w:r>
              <w:rPr>
                <w:rFonts w:ascii="Calibri"/>
                <w:spacing w:val="-4"/>
                <w:sz w:val="16"/>
              </w:rPr>
              <w:t> </w:t>
            </w:r>
            <w:r>
              <w:rPr>
                <w:rFonts w:ascii="Arial"/>
                <w:b/>
                <w:spacing w:val="-4"/>
                <w:sz w:val="16"/>
              </w:rPr>
              <w:t>(1,4</w:t>
            </w:r>
          </w:p>
          <w:p>
            <w:pPr>
              <w:pStyle w:val="TableParagraph"/>
              <w:spacing w:before="23"/>
              <w:ind w:left="25"/>
              <w:jc w:val="center"/>
              <w:rPr>
                <w:rFonts w:ascii="Arial" w:hAnsi="Arial"/>
                <w:b/>
                <w:sz w:val="16"/>
              </w:rPr>
            </w:pPr>
            <w:r>
              <w:rPr>
                <w:rFonts w:ascii="Arial" w:hAnsi="Arial"/>
                <w:b/>
                <w:spacing w:val="-2"/>
                <w:sz w:val="16"/>
              </w:rPr>
              <w:t>mg/m³)</w:t>
            </w:r>
          </w:p>
        </w:tc>
        <w:tc>
          <w:tcPr>
            <w:tcW w:w="1144" w:type="dxa"/>
          </w:tcPr>
          <w:p>
            <w:pPr>
              <w:pStyle w:val="TableParagraph"/>
              <w:spacing w:before="114"/>
              <w:rPr>
                <w:sz w:val="16"/>
              </w:rPr>
            </w:pPr>
          </w:p>
          <w:p>
            <w:pPr>
              <w:pStyle w:val="TableParagraph"/>
              <w:ind w:left="40" w:right="15"/>
              <w:jc w:val="center"/>
              <w:rPr>
                <w:rFonts w:ascii="Calibri"/>
                <w:sz w:val="16"/>
              </w:rPr>
            </w:pPr>
            <w:r>
              <w:rPr>
                <w:rFonts w:ascii="Calibri"/>
                <w:spacing w:val="-2"/>
                <w:sz w:val="16"/>
              </w:rPr>
              <w:t>Habitual</w:t>
            </w:r>
          </w:p>
        </w:tc>
        <w:tc>
          <w:tcPr>
            <w:tcW w:w="1562" w:type="dxa"/>
          </w:tcPr>
          <w:p>
            <w:pPr>
              <w:pStyle w:val="TableParagraph"/>
              <w:spacing w:before="6"/>
              <w:rPr>
                <w:sz w:val="16"/>
              </w:rPr>
            </w:pPr>
          </w:p>
          <w:p>
            <w:pPr>
              <w:pStyle w:val="TableParagraph"/>
              <w:spacing w:line="266" w:lineRule="auto"/>
              <w:ind w:left="215" w:hanging="116"/>
              <w:rPr>
                <w:rFonts w:ascii="Calibri" w:hAnsi="Calibri"/>
                <w:sz w:val="16"/>
              </w:rPr>
            </w:pPr>
            <w:r>
              <w:rPr>
                <w:rFonts w:ascii="Calibri" w:hAnsi="Calibri"/>
                <w:sz w:val="16"/>
              </w:rPr>
              <w:t>Corte</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bancadas</w:t>
            </w:r>
            <w:r>
              <w:rPr>
                <w:rFonts w:ascii="Calibri" w:hAnsi="Calibri"/>
                <w:spacing w:val="-9"/>
                <w:sz w:val="16"/>
              </w:rPr>
              <w:t> </w:t>
            </w:r>
            <w:r>
              <w:rPr>
                <w:rFonts w:ascii="Calibri" w:hAnsi="Calibri"/>
                <w:sz w:val="16"/>
              </w:rPr>
              <w:t>de</w:t>
            </w:r>
            <w:r>
              <w:rPr>
                <w:rFonts w:ascii="Calibri" w:hAnsi="Calibri"/>
                <w:spacing w:val="40"/>
                <w:sz w:val="16"/>
              </w:rPr>
              <w:t> </w:t>
            </w:r>
            <w:r>
              <w:rPr>
                <w:rFonts w:ascii="Calibri" w:hAnsi="Calibri"/>
                <w:spacing w:val="-2"/>
                <w:sz w:val="16"/>
              </w:rPr>
              <w:t>granito/mármore</w:t>
            </w:r>
          </w:p>
        </w:tc>
        <w:tc>
          <w:tcPr>
            <w:tcW w:w="1917" w:type="dxa"/>
          </w:tcPr>
          <w:p>
            <w:pPr>
              <w:pStyle w:val="TableParagraph"/>
              <w:spacing w:before="6"/>
              <w:rPr>
                <w:sz w:val="16"/>
              </w:rPr>
            </w:pPr>
          </w:p>
          <w:p>
            <w:pPr>
              <w:pStyle w:val="TableParagraph"/>
              <w:spacing w:line="266" w:lineRule="auto"/>
              <w:ind w:left="582" w:right="374" w:hanging="173"/>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pacing w:val="-2"/>
                <w:sz w:val="16"/>
              </w:rPr>
              <w:t>respiratório</w:t>
            </w:r>
          </w:p>
        </w:tc>
        <w:tc>
          <w:tcPr>
            <w:tcW w:w="676" w:type="dxa"/>
          </w:tcPr>
          <w:p>
            <w:pPr>
              <w:pStyle w:val="TableParagraph"/>
              <w:spacing w:before="82"/>
              <w:rPr>
                <w:sz w:val="18"/>
              </w:rPr>
            </w:pPr>
          </w:p>
          <w:p>
            <w:pPr>
              <w:pStyle w:val="TableParagraph"/>
              <w:ind w:left="49" w:right="3"/>
              <w:jc w:val="center"/>
              <w:rPr>
                <w:sz w:val="18"/>
              </w:rPr>
            </w:pPr>
            <w:r>
              <w:rPr>
                <w:spacing w:val="-10"/>
                <w:sz w:val="18"/>
              </w:rPr>
              <w:t>Q</w:t>
            </w:r>
          </w:p>
        </w:tc>
        <w:tc>
          <w:tcPr>
            <w:tcW w:w="467" w:type="dxa"/>
          </w:tcPr>
          <w:p>
            <w:pPr>
              <w:pStyle w:val="TableParagraph"/>
              <w:spacing w:before="82"/>
              <w:rPr>
                <w:sz w:val="18"/>
              </w:rPr>
            </w:pPr>
          </w:p>
          <w:p>
            <w:pPr>
              <w:pStyle w:val="TableParagraph"/>
              <w:ind w:left="70" w:right="26"/>
              <w:jc w:val="center"/>
              <w:rPr>
                <w:sz w:val="18"/>
              </w:rPr>
            </w:pPr>
            <w:r>
              <w:rPr>
                <w:spacing w:val="-10"/>
                <w:sz w:val="18"/>
              </w:rPr>
              <w:t>D</w:t>
            </w:r>
          </w:p>
        </w:tc>
        <w:tc>
          <w:tcPr>
            <w:tcW w:w="467" w:type="dxa"/>
          </w:tcPr>
          <w:p>
            <w:pPr>
              <w:pStyle w:val="TableParagraph"/>
              <w:spacing w:before="82"/>
              <w:rPr>
                <w:sz w:val="18"/>
              </w:rPr>
            </w:pPr>
          </w:p>
          <w:p>
            <w:pPr>
              <w:pStyle w:val="TableParagraph"/>
              <w:ind w:left="70" w:right="24"/>
              <w:jc w:val="center"/>
              <w:rPr>
                <w:sz w:val="18"/>
              </w:rPr>
            </w:pPr>
            <w:r>
              <w:rPr>
                <w:spacing w:val="-10"/>
                <w:sz w:val="18"/>
              </w:rPr>
              <w:t>N</w:t>
            </w:r>
          </w:p>
        </w:tc>
        <w:tc>
          <w:tcPr>
            <w:tcW w:w="467" w:type="dxa"/>
          </w:tcPr>
          <w:p>
            <w:pPr>
              <w:pStyle w:val="TableParagraph"/>
              <w:spacing w:before="82"/>
              <w:rPr>
                <w:sz w:val="18"/>
              </w:rPr>
            </w:pPr>
          </w:p>
          <w:p>
            <w:pPr>
              <w:pStyle w:val="TableParagraph"/>
              <w:ind w:left="70" w:right="22"/>
              <w:jc w:val="center"/>
              <w:rPr>
                <w:sz w:val="18"/>
              </w:rPr>
            </w:pPr>
            <w:r>
              <w:rPr>
                <w:spacing w:val="-10"/>
                <w:sz w:val="18"/>
              </w:rPr>
              <w:t>C</w:t>
            </w:r>
          </w:p>
        </w:tc>
        <w:tc>
          <w:tcPr>
            <w:tcW w:w="467" w:type="dxa"/>
          </w:tcPr>
          <w:p>
            <w:pPr>
              <w:pStyle w:val="TableParagraph"/>
              <w:spacing w:before="82"/>
              <w:rPr>
                <w:sz w:val="18"/>
              </w:rPr>
            </w:pPr>
          </w:p>
          <w:p>
            <w:pPr>
              <w:pStyle w:val="TableParagraph"/>
              <w:ind w:left="70" w:right="21"/>
              <w:jc w:val="center"/>
              <w:rPr>
                <w:sz w:val="18"/>
              </w:rPr>
            </w:pPr>
            <w:r>
              <w:rPr>
                <w:spacing w:val="-10"/>
                <w:sz w:val="18"/>
              </w:rPr>
              <w:t>2</w:t>
            </w:r>
          </w:p>
        </w:tc>
        <w:tc>
          <w:tcPr>
            <w:tcW w:w="467" w:type="dxa"/>
          </w:tcPr>
          <w:p>
            <w:pPr>
              <w:pStyle w:val="TableParagraph"/>
              <w:spacing w:before="82"/>
              <w:rPr>
                <w:sz w:val="18"/>
              </w:rPr>
            </w:pPr>
          </w:p>
          <w:p>
            <w:pPr>
              <w:pStyle w:val="TableParagraph"/>
              <w:ind w:left="70" w:right="19"/>
              <w:jc w:val="center"/>
              <w:rPr>
                <w:sz w:val="18"/>
              </w:rPr>
            </w:pPr>
            <w:r>
              <w:rPr>
                <w:spacing w:val="-10"/>
                <w:sz w:val="18"/>
              </w:rPr>
              <w:t>1</w:t>
            </w:r>
          </w:p>
        </w:tc>
        <w:tc>
          <w:tcPr>
            <w:tcW w:w="467" w:type="dxa"/>
          </w:tcPr>
          <w:p>
            <w:pPr>
              <w:pStyle w:val="TableParagraph"/>
              <w:spacing w:before="82"/>
              <w:rPr>
                <w:sz w:val="18"/>
              </w:rPr>
            </w:pPr>
          </w:p>
          <w:p>
            <w:pPr>
              <w:pStyle w:val="TableParagraph"/>
              <w:ind w:left="70" w:right="17"/>
              <w:jc w:val="center"/>
              <w:rPr>
                <w:sz w:val="18"/>
              </w:rPr>
            </w:pPr>
            <w:r>
              <w:rPr>
                <w:spacing w:val="-10"/>
                <w:sz w:val="18"/>
              </w:rPr>
              <w:t>1</w:t>
            </w:r>
          </w:p>
        </w:tc>
        <w:tc>
          <w:tcPr>
            <w:tcW w:w="467" w:type="dxa"/>
          </w:tcPr>
          <w:p>
            <w:pPr>
              <w:pStyle w:val="TableParagraph"/>
              <w:spacing w:before="82"/>
              <w:rPr>
                <w:sz w:val="18"/>
              </w:rPr>
            </w:pPr>
          </w:p>
          <w:p>
            <w:pPr>
              <w:pStyle w:val="TableParagraph"/>
              <w:ind w:left="70" w:right="15"/>
              <w:jc w:val="center"/>
              <w:rPr>
                <w:sz w:val="18"/>
              </w:rPr>
            </w:pPr>
            <w:r>
              <w:rPr>
                <w:spacing w:val="-10"/>
                <w:sz w:val="18"/>
              </w:rPr>
              <w:t>2</w:t>
            </w:r>
          </w:p>
        </w:tc>
        <w:tc>
          <w:tcPr>
            <w:tcW w:w="467" w:type="dxa"/>
          </w:tcPr>
          <w:p>
            <w:pPr>
              <w:pStyle w:val="TableParagraph"/>
              <w:spacing w:before="82"/>
              <w:rPr>
                <w:sz w:val="18"/>
              </w:rPr>
            </w:pPr>
          </w:p>
          <w:p>
            <w:pPr>
              <w:pStyle w:val="TableParagraph"/>
              <w:ind w:left="70" w:right="13"/>
              <w:jc w:val="center"/>
              <w:rPr>
                <w:sz w:val="18"/>
              </w:rPr>
            </w:pPr>
            <w:r>
              <w:rPr>
                <w:spacing w:val="-10"/>
                <w:sz w:val="18"/>
              </w:rPr>
              <w:t>6</w:t>
            </w:r>
          </w:p>
        </w:tc>
        <w:tc>
          <w:tcPr>
            <w:tcW w:w="467" w:type="dxa"/>
          </w:tcPr>
          <w:p>
            <w:pPr>
              <w:pStyle w:val="TableParagraph"/>
              <w:spacing w:before="82"/>
              <w:rPr>
                <w:sz w:val="18"/>
              </w:rPr>
            </w:pPr>
          </w:p>
          <w:p>
            <w:pPr>
              <w:pStyle w:val="TableParagraph"/>
              <w:ind w:left="70" w:right="11"/>
              <w:jc w:val="center"/>
              <w:rPr>
                <w:sz w:val="18"/>
              </w:rPr>
            </w:pPr>
            <w:r>
              <w:rPr>
                <w:spacing w:val="-10"/>
                <w:sz w:val="18"/>
              </w:rPr>
              <w:t>1</w:t>
            </w:r>
          </w:p>
        </w:tc>
        <w:tc>
          <w:tcPr>
            <w:tcW w:w="467" w:type="dxa"/>
          </w:tcPr>
          <w:p>
            <w:pPr>
              <w:pStyle w:val="TableParagraph"/>
              <w:spacing w:before="82"/>
              <w:rPr>
                <w:sz w:val="18"/>
              </w:rPr>
            </w:pPr>
          </w:p>
          <w:p>
            <w:pPr>
              <w:pStyle w:val="TableParagraph"/>
              <w:ind w:left="70" w:right="9"/>
              <w:jc w:val="center"/>
              <w:rPr>
                <w:sz w:val="18"/>
              </w:rPr>
            </w:pPr>
            <w:r>
              <w:rPr>
                <w:spacing w:val="-10"/>
                <w:sz w:val="18"/>
              </w:rPr>
              <w:t>1</w:t>
            </w:r>
          </w:p>
        </w:tc>
        <w:tc>
          <w:tcPr>
            <w:tcW w:w="467" w:type="dxa"/>
          </w:tcPr>
          <w:p>
            <w:pPr>
              <w:pStyle w:val="TableParagraph"/>
              <w:spacing w:before="82"/>
              <w:rPr>
                <w:sz w:val="18"/>
              </w:rPr>
            </w:pPr>
          </w:p>
          <w:p>
            <w:pPr>
              <w:pStyle w:val="TableParagraph"/>
              <w:ind w:left="70" w:right="7"/>
              <w:jc w:val="center"/>
              <w:rPr>
                <w:sz w:val="18"/>
              </w:rPr>
            </w:pPr>
            <w:r>
              <w:rPr>
                <w:spacing w:val="-10"/>
                <w:sz w:val="18"/>
              </w:rPr>
              <w:t>2</w:t>
            </w:r>
          </w:p>
        </w:tc>
        <w:tc>
          <w:tcPr>
            <w:tcW w:w="467" w:type="dxa"/>
            <w:shd w:val="clear" w:color="auto" w:fill="00AF4F"/>
          </w:tcPr>
          <w:p>
            <w:pPr>
              <w:pStyle w:val="TableParagraph"/>
              <w:spacing w:before="17"/>
              <w:rPr>
                <w:sz w:val="22"/>
              </w:rPr>
            </w:pPr>
          </w:p>
          <w:p>
            <w:pPr>
              <w:pStyle w:val="TableParagraph"/>
              <w:spacing w:before="1"/>
              <w:ind w:left="70" w:right="4"/>
              <w:jc w:val="center"/>
              <w:rPr>
                <w:rFonts w:ascii="Arial"/>
                <w:b/>
                <w:sz w:val="22"/>
              </w:rPr>
            </w:pPr>
            <w:r>
              <w:rPr>
                <w:rFonts w:ascii="Arial"/>
                <w:b/>
                <w:color w:val="FFFFFF"/>
                <w:spacing w:val="-5"/>
                <w:sz w:val="22"/>
              </w:rPr>
              <w:t>12</w:t>
            </w:r>
          </w:p>
        </w:tc>
        <w:tc>
          <w:tcPr>
            <w:tcW w:w="1096" w:type="dxa"/>
            <w:shd w:val="clear" w:color="auto" w:fill="00AF4F"/>
          </w:tcPr>
          <w:p>
            <w:pPr>
              <w:pStyle w:val="TableParagraph"/>
              <w:spacing w:before="8"/>
              <w:rPr>
                <w:sz w:val="22"/>
              </w:rPr>
            </w:pPr>
          </w:p>
          <w:p>
            <w:pPr>
              <w:pStyle w:val="TableParagraph"/>
              <w:ind w:left="4"/>
              <w:jc w:val="center"/>
              <w:rPr>
                <w:rFonts w:ascii="Arial"/>
                <w:b/>
                <w:sz w:val="22"/>
              </w:rPr>
            </w:pPr>
            <w:r>
              <w:rPr>
                <w:rFonts w:ascii="Arial"/>
                <w:b/>
                <w:color w:val="FFFFFF"/>
                <w:spacing w:val="-2"/>
                <w:sz w:val="22"/>
              </w:rPr>
              <w:t>Trivial</w:t>
            </w:r>
          </w:p>
        </w:tc>
      </w:tr>
    </w:tbl>
    <w:p>
      <w:pPr>
        <w:pStyle w:val="TableParagraph"/>
        <w:spacing w:after="0"/>
        <w:jc w:val="center"/>
        <w:rPr>
          <w:rFonts w:ascii="Arial"/>
          <w:b/>
          <w:sz w:val="22"/>
        </w:rPr>
        <w:sectPr>
          <w:headerReference w:type="default" r:id="rId91"/>
          <w:footerReference w:type="default" r:id="rId92"/>
          <w:pgSz w:w="16840" w:h="11910" w:orient="landscape"/>
          <w:pgMar w:header="451" w:footer="523" w:top="1660" w:bottom="720" w:left="708" w:right="708"/>
          <w:pgNumType w:start="1"/>
        </w:sectPr>
      </w:pPr>
    </w:p>
    <w:p>
      <w:pPr>
        <w:pStyle w:val="BodyText"/>
        <w:spacing w:before="5"/>
        <w:rPr>
          <w:sz w:val="15"/>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322"/>
        <w:gridCol w:w="1384"/>
        <w:gridCol w:w="1144"/>
        <w:gridCol w:w="1562"/>
        <w:gridCol w:w="1917"/>
        <w:gridCol w:w="676"/>
        <w:gridCol w:w="467"/>
        <w:gridCol w:w="467"/>
        <w:gridCol w:w="467"/>
        <w:gridCol w:w="467"/>
        <w:gridCol w:w="467"/>
        <w:gridCol w:w="467"/>
        <w:gridCol w:w="467"/>
        <w:gridCol w:w="467"/>
        <w:gridCol w:w="467"/>
        <w:gridCol w:w="467"/>
        <w:gridCol w:w="467"/>
        <w:gridCol w:w="467"/>
        <w:gridCol w:w="1096"/>
      </w:tblGrid>
      <w:tr>
        <w:trPr>
          <w:trHeight w:val="604" w:hRule="atLeast"/>
        </w:trPr>
        <w:tc>
          <w:tcPr>
            <w:tcW w:w="612"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69"/>
              <w:rPr>
                <w:sz w:val="18"/>
              </w:rPr>
            </w:pPr>
            <w:r>
              <w:rPr>
                <w:sz w:val="18"/>
              </w:rPr>
              <w:t>AB </w:t>
            </w:r>
            <w:r>
              <w:rPr>
                <w:spacing w:val="-5"/>
                <w:sz w:val="18"/>
              </w:rPr>
              <w:t>36</w:t>
            </w:r>
          </w:p>
        </w:tc>
        <w:tc>
          <w:tcPr>
            <w:tcW w:w="1322" w:type="dxa"/>
            <w:vMerge w:val="restart"/>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74"/>
              <w:rPr>
                <w:sz w:val="16"/>
              </w:rPr>
            </w:pPr>
          </w:p>
          <w:p>
            <w:pPr>
              <w:pStyle w:val="TableParagraph"/>
              <w:spacing w:line="266" w:lineRule="auto"/>
              <w:ind w:left="349" w:hanging="159"/>
              <w:rPr>
                <w:rFonts w:ascii="Calibri"/>
                <w:sz w:val="16"/>
              </w:rPr>
            </w:pPr>
            <w:r>
              <w:rPr>
                <w:rFonts w:ascii="Calibri"/>
                <w:spacing w:val="-2"/>
                <w:sz w:val="16"/>
              </w:rPr>
              <w:t>Assentamento</w:t>
            </w:r>
            <w:r>
              <w:rPr>
                <w:rFonts w:ascii="Calibri"/>
                <w:spacing w:val="40"/>
                <w:sz w:val="16"/>
              </w:rPr>
              <w:t> </w:t>
            </w:r>
            <w:r>
              <w:rPr>
                <w:rFonts w:ascii="Calibri"/>
                <w:spacing w:val="-2"/>
                <w:sz w:val="16"/>
              </w:rPr>
              <w:t>banacada</w:t>
            </w:r>
          </w:p>
        </w:tc>
        <w:tc>
          <w:tcPr>
            <w:tcW w:w="1384" w:type="dxa"/>
          </w:tcPr>
          <w:p>
            <w:pPr>
              <w:pStyle w:val="TableParagraph"/>
              <w:spacing w:before="20"/>
              <w:rPr>
                <w:sz w:val="16"/>
              </w:rPr>
            </w:pPr>
          </w:p>
          <w:p>
            <w:pPr>
              <w:pStyle w:val="TableParagraph"/>
              <w:spacing w:before="1"/>
              <w:ind w:left="22"/>
              <w:jc w:val="center"/>
              <w:rPr>
                <w:rFonts w:ascii="Arial"/>
                <w:b/>
                <w:sz w:val="16"/>
              </w:rPr>
            </w:pPr>
            <w:r>
              <w:rPr>
                <w:rFonts w:ascii="Calibri"/>
                <w:sz w:val="16"/>
              </w:rPr>
              <w:t>Estireno</w:t>
            </w:r>
            <w:r>
              <w:rPr>
                <w:rFonts w:ascii="Calibri"/>
                <w:spacing w:val="-11"/>
                <w:sz w:val="16"/>
              </w:rPr>
              <w:t> </w:t>
            </w:r>
            <w:r>
              <w:rPr>
                <w:rFonts w:ascii="Arial"/>
                <w:b/>
                <w:spacing w:val="-2"/>
                <w:sz w:val="16"/>
              </w:rPr>
              <w:t>(1,7pmm)</w:t>
            </w:r>
          </w:p>
        </w:tc>
        <w:tc>
          <w:tcPr>
            <w:tcW w:w="1144" w:type="dxa"/>
            <w:vMerge w:val="restart"/>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182"/>
              <w:rPr>
                <w:sz w:val="16"/>
              </w:rPr>
            </w:pPr>
          </w:p>
          <w:p>
            <w:pPr>
              <w:pStyle w:val="TableParagraph"/>
              <w:ind w:left="161"/>
              <w:rPr>
                <w:rFonts w:ascii="Calibri"/>
                <w:sz w:val="16"/>
              </w:rPr>
            </w:pPr>
            <w:r>
              <w:rPr>
                <w:rFonts w:ascii="Calibri"/>
                <w:spacing w:val="-2"/>
                <w:sz w:val="16"/>
              </w:rPr>
              <w:t>Intermitente</w:t>
            </w:r>
          </w:p>
        </w:tc>
        <w:tc>
          <w:tcPr>
            <w:tcW w:w="1562" w:type="dxa"/>
            <w:vMerge w:val="restart"/>
          </w:tcPr>
          <w:p>
            <w:pPr>
              <w:pStyle w:val="TableParagraph"/>
              <w:rPr>
                <w:sz w:val="16"/>
              </w:rPr>
            </w:pPr>
          </w:p>
          <w:p>
            <w:pPr>
              <w:pStyle w:val="TableParagraph"/>
              <w:rPr>
                <w:sz w:val="16"/>
              </w:rPr>
            </w:pPr>
          </w:p>
          <w:p>
            <w:pPr>
              <w:pStyle w:val="TableParagraph"/>
              <w:rPr>
                <w:sz w:val="16"/>
              </w:rPr>
            </w:pPr>
          </w:p>
          <w:p>
            <w:pPr>
              <w:pStyle w:val="TableParagraph"/>
              <w:spacing w:before="42"/>
              <w:rPr>
                <w:sz w:val="16"/>
              </w:rPr>
            </w:pPr>
          </w:p>
          <w:p>
            <w:pPr>
              <w:pStyle w:val="TableParagraph"/>
              <w:spacing w:line="266" w:lineRule="auto"/>
              <w:ind w:left="118" w:right="53"/>
              <w:jc w:val="center"/>
              <w:rPr>
                <w:rFonts w:ascii="Calibri" w:hAnsi="Calibri"/>
                <w:sz w:val="16"/>
              </w:rPr>
            </w:pPr>
            <w:r>
              <w:rPr>
                <w:rFonts w:ascii="Calibri" w:hAnsi="Calibri"/>
                <w:sz w:val="16"/>
              </w:rPr>
              <w:t>Preparo</w:t>
            </w:r>
            <w:r>
              <w:rPr>
                <w:rFonts w:ascii="Calibri" w:hAnsi="Calibri"/>
                <w:spacing w:val="-10"/>
                <w:sz w:val="16"/>
              </w:rPr>
              <w:t> </w:t>
            </w:r>
            <w:r>
              <w:rPr>
                <w:rFonts w:ascii="Calibri" w:hAnsi="Calibri"/>
                <w:sz w:val="16"/>
              </w:rPr>
              <w:t>e</w:t>
            </w:r>
            <w:r>
              <w:rPr>
                <w:rFonts w:ascii="Calibri" w:hAnsi="Calibri"/>
                <w:spacing w:val="-9"/>
                <w:sz w:val="16"/>
              </w:rPr>
              <w:t> </w:t>
            </w:r>
            <w:r>
              <w:rPr>
                <w:rFonts w:ascii="Calibri" w:hAnsi="Calibri"/>
                <w:sz w:val="16"/>
              </w:rPr>
              <w:t>aplicação</w:t>
            </w:r>
            <w:r>
              <w:rPr>
                <w:rFonts w:ascii="Calibri" w:hAnsi="Calibri"/>
                <w:spacing w:val="40"/>
                <w:sz w:val="16"/>
              </w:rPr>
              <w:t> </w:t>
            </w:r>
            <w:r>
              <w:rPr>
                <w:rFonts w:ascii="Calibri" w:hAnsi="Calibri"/>
                <w:spacing w:val="-6"/>
                <w:sz w:val="16"/>
              </w:rPr>
              <w:t>de</w:t>
            </w:r>
          </w:p>
          <w:p>
            <w:pPr>
              <w:pStyle w:val="TableParagraph"/>
              <w:spacing w:line="266" w:lineRule="auto"/>
              <w:ind w:left="118" w:right="88"/>
              <w:jc w:val="center"/>
              <w:rPr>
                <w:rFonts w:ascii="Calibri"/>
                <w:sz w:val="16"/>
              </w:rPr>
            </w:pPr>
            <w:r>
              <w:rPr>
                <w:rFonts w:ascii="Calibri"/>
                <w:spacing w:val="-2"/>
                <w:sz w:val="16"/>
              </w:rPr>
              <w:t>Massa</w:t>
            </w:r>
            <w:r>
              <w:rPr>
                <w:rFonts w:ascii="Calibri"/>
                <w:spacing w:val="-8"/>
                <w:sz w:val="16"/>
              </w:rPr>
              <w:t> </w:t>
            </w:r>
            <w:r>
              <w:rPr>
                <w:rFonts w:ascii="Calibri"/>
                <w:spacing w:val="-2"/>
                <w:sz w:val="16"/>
              </w:rPr>
              <w:t>corretiva/</w:t>
            </w:r>
            <w:r>
              <w:rPr>
                <w:rFonts w:ascii="Calibri"/>
                <w:spacing w:val="40"/>
                <w:sz w:val="16"/>
              </w:rPr>
              <w:t> </w:t>
            </w:r>
            <w:r>
              <w:rPr>
                <w:rFonts w:ascii="Calibri"/>
                <w:spacing w:val="-2"/>
                <w:sz w:val="16"/>
              </w:rPr>
              <w:t>plastica</w:t>
            </w:r>
          </w:p>
        </w:tc>
        <w:tc>
          <w:tcPr>
            <w:tcW w:w="1917" w:type="dxa"/>
            <w:vMerge w:val="restart"/>
          </w:tcPr>
          <w:p>
            <w:pPr>
              <w:pStyle w:val="TableParagraph"/>
              <w:rPr>
                <w:sz w:val="16"/>
              </w:rPr>
            </w:pPr>
          </w:p>
          <w:p>
            <w:pPr>
              <w:pStyle w:val="TableParagraph"/>
              <w:rPr>
                <w:sz w:val="16"/>
              </w:rPr>
            </w:pPr>
          </w:p>
          <w:p>
            <w:pPr>
              <w:pStyle w:val="TableParagraph"/>
              <w:rPr>
                <w:sz w:val="16"/>
              </w:rPr>
            </w:pPr>
          </w:p>
          <w:p>
            <w:pPr>
              <w:pStyle w:val="TableParagraph"/>
              <w:spacing w:before="150"/>
              <w:rPr>
                <w:sz w:val="16"/>
              </w:rPr>
            </w:pPr>
          </w:p>
          <w:p>
            <w:pPr>
              <w:pStyle w:val="TableParagraph"/>
              <w:spacing w:line="266" w:lineRule="auto"/>
              <w:ind w:left="84" w:right="16"/>
              <w:jc w:val="center"/>
              <w:rPr>
                <w:rFonts w:ascii="Calibri"/>
                <w:sz w:val="16"/>
              </w:rPr>
            </w:pPr>
            <w:r>
              <w:rPr>
                <w:rFonts w:ascii="Calibri"/>
                <w:sz w:val="16"/>
              </w:rPr>
              <w:t>Irritante</w:t>
            </w:r>
            <w:r>
              <w:rPr>
                <w:rFonts w:ascii="Calibri"/>
                <w:spacing w:val="-10"/>
                <w:sz w:val="16"/>
              </w:rPr>
              <w:t> </w:t>
            </w:r>
            <w:r>
              <w:rPr>
                <w:rFonts w:ascii="Calibri"/>
                <w:sz w:val="16"/>
              </w:rPr>
              <w:t>para</w:t>
            </w:r>
            <w:r>
              <w:rPr>
                <w:rFonts w:ascii="Calibri"/>
                <w:spacing w:val="-9"/>
                <w:sz w:val="16"/>
              </w:rPr>
              <w:t> </w:t>
            </w:r>
            <w:r>
              <w:rPr>
                <w:rFonts w:ascii="Calibri"/>
                <w:sz w:val="16"/>
              </w:rPr>
              <w:t>os</w:t>
            </w:r>
            <w:r>
              <w:rPr>
                <w:rFonts w:ascii="Calibri"/>
                <w:spacing w:val="-9"/>
                <w:sz w:val="16"/>
              </w:rPr>
              <w:t> </w:t>
            </w:r>
            <w:r>
              <w:rPr>
                <w:rFonts w:ascii="Calibri"/>
                <w:sz w:val="16"/>
              </w:rPr>
              <w:t>olhos,</w:t>
            </w:r>
            <w:r>
              <w:rPr>
                <w:rFonts w:ascii="Calibri"/>
                <w:spacing w:val="-9"/>
                <w:sz w:val="16"/>
              </w:rPr>
              <w:t> </w:t>
            </w:r>
            <w:r>
              <w:rPr>
                <w:rFonts w:ascii="Calibri"/>
                <w:sz w:val="16"/>
              </w:rPr>
              <w:t>pele</w:t>
            </w:r>
            <w:r>
              <w:rPr>
                <w:rFonts w:ascii="Calibri"/>
                <w:spacing w:val="40"/>
                <w:sz w:val="16"/>
              </w:rPr>
              <w:t> </w:t>
            </w:r>
            <w:r>
              <w:rPr>
                <w:rFonts w:ascii="Calibri"/>
                <w:sz w:val="16"/>
              </w:rPr>
              <w:t>e</w:t>
            </w:r>
            <w:r>
              <w:rPr>
                <w:rFonts w:ascii="Calibri"/>
                <w:spacing w:val="-9"/>
                <w:sz w:val="16"/>
              </w:rPr>
              <w:t> </w:t>
            </w:r>
            <w:r>
              <w:rPr>
                <w:rFonts w:ascii="Calibri"/>
                <w:sz w:val="16"/>
              </w:rPr>
              <w:t>trado</w:t>
            </w:r>
          </w:p>
          <w:p>
            <w:pPr>
              <w:pStyle w:val="TableParagraph"/>
              <w:spacing w:line="194" w:lineRule="exact"/>
              <w:ind w:left="31"/>
              <w:jc w:val="center"/>
              <w:rPr>
                <w:rFonts w:ascii="Calibri" w:hAnsi="Calibri"/>
                <w:sz w:val="16"/>
              </w:rPr>
            </w:pPr>
            <w:r>
              <w:rPr>
                <w:rFonts w:ascii="Calibri" w:hAnsi="Calibri"/>
                <w:spacing w:val="-2"/>
                <w:sz w:val="16"/>
              </w:rPr>
              <w:t>respiratório.</w:t>
            </w:r>
          </w:p>
        </w:tc>
        <w:tc>
          <w:tcPr>
            <w:tcW w:w="676"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49" w:right="3"/>
              <w:jc w:val="center"/>
              <w:rPr>
                <w:sz w:val="18"/>
              </w:rPr>
            </w:pPr>
            <w:r>
              <w:rPr>
                <w:spacing w:val="-10"/>
                <w:sz w:val="18"/>
              </w:rPr>
              <w:t>Q</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180"/>
              <w:rPr>
                <w:sz w:val="18"/>
              </w:rPr>
            </w:pPr>
            <w:r>
              <w:rPr>
                <w:spacing w:val="-10"/>
                <w:sz w:val="18"/>
              </w:rPr>
              <w:t>D</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181"/>
              <w:rPr>
                <w:sz w:val="18"/>
              </w:rPr>
            </w:pPr>
            <w:r>
              <w:rPr>
                <w:spacing w:val="-10"/>
                <w:sz w:val="18"/>
              </w:rPr>
              <w:t>N</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182"/>
              <w:rPr>
                <w:sz w:val="18"/>
              </w:rPr>
            </w:pPr>
            <w:r>
              <w:rPr>
                <w:spacing w:val="-10"/>
                <w:sz w:val="18"/>
              </w:rPr>
              <w:t>C</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198"/>
              <w:rPr>
                <w:sz w:val="18"/>
              </w:rPr>
            </w:pPr>
            <w:r>
              <w:rPr>
                <w:spacing w:val="-10"/>
                <w:sz w:val="18"/>
              </w:rPr>
              <w:t>2</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199"/>
              <w:rPr>
                <w:sz w:val="18"/>
              </w:rPr>
            </w:pPr>
            <w:r>
              <w:rPr>
                <w:spacing w:val="-10"/>
                <w:sz w:val="18"/>
              </w:rPr>
              <w:t>2</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200"/>
              <w:rPr>
                <w:sz w:val="18"/>
              </w:rPr>
            </w:pPr>
            <w:r>
              <w:rPr>
                <w:spacing w:val="-10"/>
                <w:sz w:val="18"/>
              </w:rPr>
              <w:t>2</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201"/>
              <w:rPr>
                <w:sz w:val="18"/>
              </w:rPr>
            </w:pPr>
            <w:r>
              <w:rPr>
                <w:spacing w:val="-10"/>
                <w:sz w:val="18"/>
              </w:rPr>
              <w:t>3</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202"/>
              <w:rPr>
                <w:sz w:val="18"/>
              </w:rPr>
            </w:pPr>
            <w:r>
              <w:rPr>
                <w:spacing w:val="-10"/>
                <w:sz w:val="18"/>
              </w:rPr>
              <w:t>9</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203"/>
              <w:rPr>
                <w:sz w:val="18"/>
              </w:rPr>
            </w:pPr>
            <w:r>
              <w:rPr>
                <w:spacing w:val="-10"/>
                <w:sz w:val="18"/>
              </w:rPr>
              <w:t>2</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204"/>
              <w:rPr>
                <w:sz w:val="18"/>
              </w:rPr>
            </w:pPr>
            <w:r>
              <w:rPr>
                <w:spacing w:val="-10"/>
                <w:sz w:val="18"/>
              </w:rPr>
              <w:t>1</w:t>
            </w:r>
          </w:p>
        </w:tc>
        <w:tc>
          <w:tcPr>
            <w:tcW w:w="467" w:type="dxa"/>
            <w:vMerge w:val="restart"/>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58"/>
              <w:rPr>
                <w:sz w:val="18"/>
              </w:rPr>
            </w:pPr>
          </w:p>
          <w:p>
            <w:pPr>
              <w:pStyle w:val="TableParagraph"/>
              <w:ind w:left="205"/>
              <w:rPr>
                <w:sz w:val="18"/>
              </w:rPr>
            </w:pPr>
            <w:r>
              <w:rPr>
                <w:spacing w:val="-10"/>
                <w:sz w:val="18"/>
              </w:rPr>
              <w:t>3</w:t>
            </w:r>
          </w:p>
        </w:tc>
        <w:tc>
          <w:tcPr>
            <w:tcW w:w="467" w:type="dxa"/>
            <w:vMerge w:val="restart"/>
            <w:shd w:val="clear" w:color="auto" w:fill="FFFF00"/>
          </w:tcPr>
          <w:p>
            <w:pPr>
              <w:pStyle w:val="TableParagraph"/>
              <w:rPr>
                <w:sz w:val="22"/>
              </w:rPr>
            </w:pPr>
          </w:p>
          <w:p>
            <w:pPr>
              <w:pStyle w:val="TableParagraph"/>
              <w:rPr>
                <w:sz w:val="22"/>
              </w:rPr>
            </w:pPr>
          </w:p>
          <w:p>
            <w:pPr>
              <w:pStyle w:val="TableParagraph"/>
              <w:rPr>
                <w:sz w:val="22"/>
              </w:rPr>
            </w:pPr>
          </w:p>
          <w:p>
            <w:pPr>
              <w:pStyle w:val="TableParagraph"/>
              <w:spacing w:before="62"/>
              <w:rPr>
                <w:sz w:val="22"/>
              </w:rPr>
            </w:pPr>
          </w:p>
          <w:p>
            <w:pPr>
              <w:pStyle w:val="TableParagraph"/>
              <w:spacing w:before="1"/>
              <w:ind w:left="134"/>
              <w:rPr>
                <w:rFonts w:ascii="Arial"/>
                <w:b/>
                <w:sz w:val="22"/>
              </w:rPr>
            </w:pPr>
            <w:r>
              <w:rPr>
                <w:rFonts w:ascii="Arial"/>
                <w:b/>
                <w:spacing w:val="-5"/>
                <w:sz w:val="22"/>
              </w:rPr>
              <w:t>27</w:t>
            </w:r>
          </w:p>
        </w:tc>
        <w:tc>
          <w:tcPr>
            <w:tcW w:w="1096" w:type="dxa"/>
            <w:vMerge w:val="restart"/>
            <w:shd w:val="clear" w:color="auto" w:fill="FFFF00"/>
          </w:tcPr>
          <w:p>
            <w:pPr>
              <w:pStyle w:val="TableParagraph"/>
              <w:rPr>
                <w:sz w:val="20"/>
              </w:rPr>
            </w:pPr>
          </w:p>
          <w:p>
            <w:pPr>
              <w:pStyle w:val="TableParagraph"/>
              <w:rPr>
                <w:sz w:val="20"/>
              </w:rPr>
            </w:pPr>
          </w:p>
          <w:p>
            <w:pPr>
              <w:pStyle w:val="TableParagraph"/>
              <w:rPr>
                <w:sz w:val="20"/>
              </w:rPr>
            </w:pPr>
          </w:p>
          <w:p>
            <w:pPr>
              <w:pStyle w:val="TableParagraph"/>
              <w:spacing w:before="164"/>
              <w:rPr>
                <w:sz w:val="20"/>
              </w:rPr>
            </w:pPr>
          </w:p>
          <w:p>
            <w:pPr>
              <w:pStyle w:val="TableParagraph"/>
              <w:ind w:left="132"/>
              <w:rPr>
                <w:rFonts w:ascii="Arial" w:hAnsi="Arial"/>
                <w:b/>
                <w:sz w:val="20"/>
              </w:rPr>
            </w:pPr>
            <w:r>
              <w:rPr>
                <w:rFonts w:ascii="Arial" w:hAnsi="Arial"/>
                <w:b/>
                <w:spacing w:val="-2"/>
                <w:sz w:val="20"/>
              </w:rPr>
              <w:t>Tolerável</w:t>
            </w:r>
          </w:p>
        </w:tc>
      </w:tr>
      <w:tr>
        <w:trPr>
          <w:trHeight w:val="923" w:hRule="atLeast"/>
        </w:trPr>
        <w:tc>
          <w:tcPr>
            <w:tcW w:w="612" w:type="dxa"/>
            <w:vMerge/>
            <w:tcBorders>
              <w:top w:val="nil"/>
            </w:tcBorders>
          </w:tcPr>
          <w:p>
            <w:pPr>
              <w:rPr>
                <w:sz w:val="2"/>
                <w:szCs w:val="2"/>
              </w:rPr>
            </w:pPr>
          </w:p>
        </w:tc>
        <w:tc>
          <w:tcPr>
            <w:tcW w:w="1322" w:type="dxa"/>
            <w:vMerge/>
            <w:tcBorders>
              <w:top w:val="nil"/>
            </w:tcBorders>
          </w:tcPr>
          <w:p>
            <w:pPr>
              <w:rPr>
                <w:sz w:val="2"/>
                <w:szCs w:val="2"/>
              </w:rPr>
            </w:pPr>
          </w:p>
        </w:tc>
        <w:tc>
          <w:tcPr>
            <w:tcW w:w="1384" w:type="dxa"/>
          </w:tcPr>
          <w:p>
            <w:pPr>
              <w:pStyle w:val="TableParagraph"/>
              <w:spacing w:before="179"/>
              <w:rPr>
                <w:sz w:val="16"/>
              </w:rPr>
            </w:pPr>
          </w:p>
          <w:p>
            <w:pPr>
              <w:pStyle w:val="TableParagraph"/>
              <w:ind w:left="26"/>
              <w:jc w:val="center"/>
              <w:rPr>
                <w:rFonts w:ascii="Calibri" w:hAnsi="Calibri"/>
                <w:sz w:val="16"/>
              </w:rPr>
            </w:pPr>
            <w:r>
              <w:rPr>
                <w:rFonts w:ascii="Calibri" w:hAnsi="Calibri"/>
                <w:sz w:val="16"/>
              </w:rPr>
              <w:t>Dióxido</w:t>
            </w:r>
            <w:r>
              <w:rPr>
                <w:rFonts w:ascii="Calibri" w:hAnsi="Calibri"/>
                <w:spacing w:val="-5"/>
                <w:sz w:val="16"/>
              </w:rPr>
              <w:t> </w:t>
            </w:r>
            <w:r>
              <w:rPr>
                <w:rFonts w:ascii="Calibri" w:hAnsi="Calibri"/>
                <w:sz w:val="16"/>
              </w:rPr>
              <w:t>de</w:t>
            </w:r>
            <w:r>
              <w:rPr>
                <w:rFonts w:ascii="Calibri" w:hAnsi="Calibri"/>
                <w:spacing w:val="-4"/>
                <w:sz w:val="16"/>
              </w:rPr>
              <w:t> </w:t>
            </w:r>
            <w:r>
              <w:rPr>
                <w:rFonts w:ascii="Calibri" w:hAnsi="Calibri"/>
                <w:spacing w:val="-2"/>
                <w:sz w:val="16"/>
              </w:rPr>
              <w:t>titânio</w:t>
            </w:r>
          </w:p>
        </w:tc>
        <w:tc>
          <w:tcPr>
            <w:tcW w:w="1144" w:type="dxa"/>
            <w:vMerge/>
            <w:tcBorders>
              <w:top w:val="nil"/>
            </w:tcBorders>
          </w:tcPr>
          <w:p>
            <w:pPr>
              <w:rPr>
                <w:sz w:val="2"/>
                <w:szCs w:val="2"/>
              </w:rPr>
            </w:pPr>
          </w:p>
        </w:tc>
        <w:tc>
          <w:tcPr>
            <w:tcW w:w="1562" w:type="dxa"/>
            <w:vMerge/>
            <w:tcBorders>
              <w:top w:val="nil"/>
            </w:tcBorders>
          </w:tcPr>
          <w:p>
            <w:pPr>
              <w:rPr>
                <w:sz w:val="2"/>
                <w:szCs w:val="2"/>
              </w:rPr>
            </w:pPr>
          </w:p>
        </w:tc>
        <w:tc>
          <w:tcPr>
            <w:tcW w:w="1917" w:type="dxa"/>
            <w:vMerge/>
            <w:tcBorders>
              <w:top w:val="nil"/>
            </w:tcBorders>
          </w:tcPr>
          <w:p>
            <w:pPr>
              <w:rPr>
                <w:sz w:val="2"/>
                <w:szCs w:val="2"/>
              </w:rPr>
            </w:pPr>
          </w:p>
        </w:tc>
        <w:tc>
          <w:tcPr>
            <w:tcW w:w="676"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shd w:val="clear" w:color="auto" w:fill="FFFF00"/>
          </w:tcPr>
          <w:p>
            <w:pPr>
              <w:rPr>
                <w:sz w:val="2"/>
                <w:szCs w:val="2"/>
              </w:rPr>
            </w:pPr>
          </w:p>
        </w:tc>
        <w:tc>
          <w:tcPr>
            <w:tcW w:w="1096" w:type="dxa"/>
            <w:vMerge/>
            <w:tcBorders>
              <w:top w:val="nil"/>
            </w:tcBorders>
            <w:shd w:val="clear" w:color="auto" w:fill="FFFF00"/>
          </w:tcPr>
          <w:p>
            <w:pPr>
              <w:rPr>
                <w:sz w:val="2"/>
                <w:szCs w:val="2"/>
              </w:rPr>
            </w:pPr>
          </w:p>
        </w:tc>
      </w:tr>
      <w:tr>
        <w:trPr>
          <w:trHeight w:val="851" w:hRule="atLeast"/>
        </w:trPr>
        <w:tc>
          <w:tcPr>
            <w:tcW w:w="612" w:type="dxa"/>
            <w:vMerge/>
            <w:tcBorders>
              <w:top w:val="nil"/>
            </w:tcBorders>
          </w:tcPr>
          <w:p>
            <w:pPr>
              <w:rPr>
                <w:sz w:val="2"/>
                <w:szCs w:val="2"/>
              </w:rPr>
            </w:pPr>
          </w:p>
        </w:tc>
        <w:tc>
          <w:tcPr>
            <w:tcW w:w="1322" w:type="dxa"/>
            <w:vMerge/>
            <w:tcBorders>
              <w:top w:val="nil"/>
            </w:tcBorders>
          </w:tcPr>
          <w:p>
            <w:pPr>
              <w:rPr>
                <w:sz w:val="2"/>
                <w:szCs w:val="2"/>
              </w:rPr>
            </w:pPr>
          </w:p>
        </w:tc>
        <w:tc>
          <w:tcPr>
            <w:tcW w:w="1384" w:type="dxa"/>
          </w:tcPr>
          <w:p>
            <w:pPr>
              <w:pStyle w:val="TableParagraph"/>
              <w:spacing w:before="111"/>
              <w:ind w:left="95"/>
              <w:jc w:val="center"/>
              <w:rPr>
                <w:rFonts w:ascii="Calibri"/>
                <w:sz w:val="16"/>
              </w:rPr>
            </w:pPr>
            <w:r>
              <w:rPr>
                <w:rFonts w:ascii="Calibri"/>
                <w:spacing w:val="-2"/>
                <w:sz w:val="16"/>
              </w:rPr>
              <w:t>1,3,4</w:t>
            </w:r>
          </w:p>
          <w:p>
            <w:pPr>
              <w:pStyle w:val="TableParagraph"/>
              <w:spacing w:line="268" w:lineRule="auto" w:before="21"/>
              <w:ind w:left="26"/>
              <w:jc w:val="center"/>
              <w:rPr>
                <w:rFonts w:ascii="Arial"/>
                <w:b/>
                <w:sz w:val="16"/>
              </w:rPr>
            </w:pPr>
            <w:r>
              <w:rPr>
                <w:rFonts w:ascii="Calibri"/>
                <w:spacing w:val="-2"/>
                <w:sz w:val="16"/>
              </w:rPr>
              <w:t>trimetilbenzeno</w:t>
            </w:r>
            <w:r>
              <w:rPr>
                <w:rFonts w:ascii="Calibri"/>
                <w:spacing w:val="-8"/>
                <w:sz w:val="16"/>
              </w:rPr>
              <w:t> </w:t>
            </w:r>
            <w:r>
              <w:rPr>
                <w:rFonts w:ascii="Arial"/>
                <w:b/>
                <w:spacing w:val="-2"/>
                <w:sz w:val="16"/>
              </w:rPr>
              <w:t>(0,1 </w:t>
            </w:r>
            <w:r>
              <w:rPr>
                <w:rFonts w:ascii="Arial"/>
                <w:b/>
                <w:spacing w:val="-4"/>
                <w:sz w:val="16"/>
              </w:rPr>
              <w:t>pmm)</w:t>
            </w:r>
          </w:p>
        </w:tc>
        <w:tc>
          <w:tcPr>
            <w:tcW w:w="1144" w:type="dxa"/>
            <w:vMerge/>
            <w:tcBorders>
              <w:top w:val="nil"/>
            </w:tcBorders>
          </w:tcPr>
          <w:p>
            <w:pPr>
              <w:rPr>
                <w:sz w:val="2"/>
                <w:szCs w:val="2"/>
              </w:rPr>
            </w:pPr>
          </w:p>
        </w:tc>
        <w:tc>
          <w:tcPr>
            <w:tcW w:w="1562" w:type="dxa"/>
            <w:vMerge/>
            <w:tcBorders>
              <w:top w:val="nil"/>
            </w:tcBorders>
          </w:tcPr>
          <w:p>
            <w:pPr>
              <w:rPr>
                <w:sz w:val="2"/>
                <w:szCs w:val="2"/>
              </w:rPr>
            </w:pPr>
          </w:p>
        </w:tc>
        <w:tc>
          <w:tcPr>
            <w:tcW w:w="1917" w:type="dxa"/>
            <w:vMerge/>
            <w:tcBorders>
              <w:top w:val="nil"/>
            </w:tcBorders>
          </w:tcPr>
          <w:p>
            <w:pPr>
              <w:rPr>
                <w:sz w:val="2"/>
                <w:szCs w:val="2"/>
              </w:rPr>
            </w:pPr>
          </w:p>
        </w:tc>
        <w:tc>
          <w:tcPr>
            <w:tcW w:w="676"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tcPr>
          <w:p>
            <w:pPr>
              <w:rPr>
                <w:sz w:val="2"/>
                <w:szCs w:val="2"/>
              </w:rPr>
            </w:pPr>
          </w:p>
        </w:tc>
        <w:tc>
          <w:tcPr>
            <w:tcW w:w="467" w:type="dxa"/>
            <w:vMerge/>
            <w:tcBorders>
              <w:top w:val="nil"/>
            </w:tcBorders>
            <w:shd w:val="clear" w:color="auto" w:fill="FFFF00"/>
          </w:tcPr>
          <w:p>
            <w:pPr>
              <w:rPr>
                <w:sz w:val="2"/>
                <w:szCs w:val="2"/>
              </w:rPr>
            </w:pPr>
          </w:p>
        </w:tc>
        <w:tc>
          <w:tcPr>
            <w:tcW w:w="1096" w:type="dxa"/>
            <w:vMerge/>
            <w:tcBorders>
              <w:top w:val="nil"/>
            </w:tcBorders>
            <w:shd w:val="clear" w:color="auto" w:fill="FFFF00"/>
          </w:tcPr>
          <w:p>
            <w:pPr>
              <w:rPr>
                <w:sz w:val="2"/>
                <w:szCs w:val="2"/>
              </w:rPr>
            </w:pPr>
          </w:p>
        </w:tc>
      </w:tr>
      <w:tr>
        <w:trPr>
          <w:trHeight w:val="908" w:hRule="atLeast"/>
        </w:trPr>
        <w:tc>
          <w:tcPr>
            <w:tcW w:w="612" w:type="dxa"/>
          </w:tcPr>
          <w:p>
            <w:pPr>
              <w:pStyle w:val="TableParagraph"/>
              <w:spacing w:before="142"/>
              <w:rPr>
                <w:sz w:val="18"/>
              </w:rPr>
            </w:pPr>
          </w:p>
          <w:p>
            <w:pPr>
              <w:pStyle w:val="TableParagraph"/>
              <w:ind w:left="49" w:right="13"/>
              <w:jc w:val="center"/>
              <w:rPr>
                <w:sz w:val="18"/>
              </w:rPr>
            </w:pPr>
            <w:r>
              <w:rPr>
                <w:sz w:val="18"/>
              </w:rPr>
              <w:t>AB </w:t>
            </w:r>
            <w:r>
              <w:rPr>
                <w:spacing w:val="-5"/>
                <w:sz w:val="18"/>
              </w:rPr>
              <w:t>37</w:t>
            </w:r>
          </w:p>
        </w:tc>
        <w:tc>
          <w:tcPr>
            <w:tcW w:w="1322" w:type="dxa"/>
          </w:tcPr>
          <w:p>
            <w:pPr>
              <w:pStyle w:val="TableParagraph"/>
              <w:spacing w:before="64"/>
              <w:rPr>
                <w:sz w:val="16"/>
              </w:rPr>
            </w:pPr>
          </w:p>
          <w:p>
            <w:pPr>
              <w:pStyle w:val="TableParagraph"/>
              <w:spacing w:line="266" w:lineRule="auto"/>
              <w:ind w:left="350" w:hanging="159"/>
              <w:rPr>
                <w:rFonts w:ascii="Calibri"/>
                <w:sz w:val="16"/>
              </w:rPr>
            </w:pPr>
            <w:r>
              <w:rPr>
                <w:rFonts w:ascii="Calibri"/>
                <w:spacing w:val="-2"/>
                <w:sz w:val="16"/>
              </w:rPr>
              <w:t>Assentamento</w:t>
            </w:r>
            <w:r>
              <w:rPr>
                <w:rFonts w:ascii="Calibri"/>
                <w:spacing w:val="40"/>
                <w:sz w:val="16"/>
              </w:rPr>
              <w:t> </w:t>
            </w:r>
            <w:r>
              <w:rPr>
                <w:rFonts w:ascii="Calibri"/>
                <w:spacing w:val="-2"/>
                <w:sz w:val="16"/>
              </w:rPr>
              <w:t>banacada</w:t>
            </w:r>
          </w:p>
        </w:tc>
        <w:tc>
          <w:tcPr>
            <w:tcW w:w="1384" w:type="dxa"/>
          </w:tcPr>
          <w:p>
            <w:pPr>
              <w:pStyle w:val="TableParagraph"/>
              <w:spacing w:before="172"/>
              <w:rPr>
                <w:sz w:val="16"/>
              </w:rPr>
            </w:pPr>
          </w:p>
          <w:p>
            <w:pPr>
              <w:pStyle w:val="TableParagraph"/>
              <w:ind w:left="24"/>
              <w:jc w:val="center"/>
              <w:rPr>
                <w:rFonts w:ascii="Calibri" w:hAnsi="Calibri"/>
                <w:sz w:val="16"/>
              </w:rPr>
            </w:pPr>
            <w:r>
              <w:rPr>
                <w:rFonts w:ascii="Calibri" w:hAnsi="Calibri"/>
                <w:sz w:val="16"/>
              </w:rPr>
              <w:t>Esforço</w:t>
            </w:r>
            <w:r>
              <w:rPr>
                <w:rFonts w:ascii="Calibri" w:hAnsi="Calibri"/>
                <w:spacing w:val="-7"/>
                <w:sz w:val="16"/>
              </w:rPr>
              <w:t> </w:t>
            </w:r>
            <w:r>
              <w:rPr>
                <w:rFonts w:ascii="Calibri" w:hAnsi="Calibri"/>
                <w:spacing w:val="-2"/>
                <w:sz w:val="16"/>
              </w:rPr>
              <w:t>físico</w:t>
            </w:r>
          </w:p>
        </w:tc>
        <w:tc>
          <w:tcPr>
            <w:tcW w:w="1144" w:type="dxa"/>
          </w:tcPr>
          <w:p>
            <w:pPr>
              <w:pStyle w:val="TableParagraph"/>
              <w:spacing w:before="172"/>
              <w:rPr>
                <w:sz w:val="16"/>
              </w:rPr>
            </w:pPr>
          </w:p>
          <w:p>
            <w:pPr>
              <w:pStyle w:val="TableParagraph"/>
              <w:ind w:left="40" w:right="15"/>
              <w:jc w:val="center"/>
              <w:rPr>
                <w:rFonts w:ascii="Calibri"/>
                <w:sz w:val="16"/>
              </w:rPr>
            </w:pPr>
            <w:r>
              <w:rPr>
                <w:rFonts w:ascii="Calibri"/>
                <w:spacing w:val="-2"/>
                <w:sz w:val="16"/>
              </w:rPr>
              <w:t>Habitual</w:t>
            </w:r>
          </w:p>
        </w:tc>
        <w:tc>
          <w:tcPr>
            <w:tcW w:w="1562" w:type="dxa"/>
          </w:tcPr>
          <w:p>
            <w:pPr>
              <w:pStyle w:val="TableParagraph"/>
              <w:spacing w:before="64"/>
              <w:rPr>
                <w:sz w:val="16"/>
              </w:rPr>
            </w:pPr>
          </w:p>
          <w:p>
            <w:pPr>
              <w:pStyle w:val="TableParagraph"/>
              <w:spacing w:line="266" w:lineRule="auto"/>
              <w:ind w:left="88" w:right="10" w:hanging="44"/>
              <w:rPr>
                <w:rFonts w:ascii="Calibri"/>
                <w:sz w:val="16"/>
              </w:rPr>
            </w:pPr>
            <w:r>
              <w:rPr>
                <w:rFonts w:ascii="Calibri"/>
                <w:sz w:val="16"/>
              </w:rPr>
              <w:t>Manuseio</w:t>
            </w:r>
            <w:r>
              <w:rPr>
                <w:rFonts w:ascii="Calibri"/>
                <w:spacing w:val="-10"/>
                <w:sz w:val="16"/>
              </w:rPr>
              <w:t> </w:t>
            </w:r>
            <w:r>
              <w:rPr>
                <w:rFonts w:ascii="Calibri"/>
                <w:sz w:val="16"/>
              </w:rPr>
              <w:t>e</w:t>
            </w:r>
            <w:r>
              <w:rPr>
                <w:rFonts w:ascii="Calibri"/>
                <w:spacing w:val="-9"/>
                <w:sz w:val="16"/>
              </w:rPr>
              <w:t> </w:t>
            </w:r>
            <w:r>
              <w:rPr>
                <w:rFonts w:ascii="Calibri"/>
                <w:sz w:val="16"/>
              </w:rPr>
              <w:t>transporte</w:t>
            </w:r>
            <w:r>
              <w:rPr>
                <w:rFonts w:ascii="Calibri"/>
                <w:spacing w:val="40"/>
                <w:sz w:val="16"/>
              </w:rPr>
              <w:t> </w:t>
            </w:r>
            <w:r>
              <w:rPr>
                <w:rFonts w:ascii="Calibri"/>
                <w:sz w:val="16"/>
              </w:rPr>
              <w:t>manual</w:t>
            </w:r>
            <w:r>
              <w:rPr>
                <w:rFonts w:ascii="Calibri"/>
                <w:spacing w:val="-6"/>
                <w:sz w:val="16"/>
              </w:rPr>
              <w:t> </w:t>
            </w:r>
            <w:r>
              <w:rPr>
                <w:rFonts w:ascii="Calibri"/>
                <w:sz w:val="16"/>
              </w:rPr>
              <w:t>das</w:t>
            </w:r>
            <w:r>
              <w:rPr>
                <w:rFonts w:ascii="Calibri"/>
                <w:spacing w:val="-3"/>
                <w:sz w:val="16"/>
              </w:rPr>
              <w:t> </w:t>
            </w:r>
            <w:r>
              <w:rPr>
                <w:rFonts w:ascii="Calibri"/>
                <w:spacing w:val="-2"/>
                <w:sz w:val="16"/>
              </w:rPr>
              <w:t>bancadas</w:t>
            </w:r>
          </w:p>
        </w:tc>
        <w:tc>
          <w:tcPr>
            <w:tcW w:w="1917" w:type="dxa"/>
          </w:tcPr>
          <w:p>
            <w:pPr>
              <w:pStyle w:val="TableParagraph"/>
              <w:spacing w:before="172"/>
              <w:rPr>
                <w:sz w:val="16"/>
              </w:rPr>
            </w:pPr>
          </w:p>
          <w:p>
            <w:pPr>
              <w:pStyle w:val="TableParagraph"/>
              <w:ind w:left="635"/>
              <w:rPr>
                <w:rFonts w:ascii="Calibri"/>
                <w:sz w:val="16"/>
              </w:rPr>
            </w:pPr>
            <w:r>
              <w:rPr>
                <w:rFonts w:ascii="Calibri"/>
                <w:spacing w:val="-2"/>
                <w:sz w:val="16"/>
              </w:rPr>
              <w:t>Lombalgia</w:t>
            </w:r>
          </w:p>
        </w:tc>
        <w:tc>
          <w:tcPr>
            <w:tcW w:w="676" w:type="dxa"/>
          </w:tcPr>
          <w:p>
            <w:pPr>
              <w:pStyle w:val="TableParagraph"/>
              <w:spacing w:before="142"/>
              <w:rPr>
                <w:sz w:val="18"/>
              </w:rPr>
            </w:pPr>
          </w:p>
          <w:p>
            <w:pPr>
              <w:pStyle w:val="TableParagraph"/>
              <w:ind w:left="49" w:right="4"/>
              <w:jc w:val="center"/>
              <w:rPr>
                <w:sz w:val="18"/>
              </w:rPr>
            </w:pPr>
            <w:r>
              <w:rPr>
                <w:spacing w:val="-10"/>
                <w:sz w:val="18"/>
              </w:rPr>
              <w:t>E</w:t>
            </w:r>
          </w:p>
        </w:tc>
        <w:tc>
          <w:tcPr>
            <w:tcW w:w="467" w:type="dxa"/>
          </w:tcPr>
          <w:p>
            <w:pPr>
              <w:pStyle w:val="TableParagraph"/>
              <w:spacing w:before="142"/>
              <w:rPr>
                <w:sz w:val="18"/>
              </w:rPr>
            </w:pPr>
          </w:p>
          <w:p>
            <w:pPr>
              <w:pStyle w:val="TableParagraph"/>
              <w:ind w:left="70" w:right="24"/>
              <w:jc w:val="center"/>
              <w:rPr>
                <w:sz w:val="18"/>
              </w:rPr>
            </w:pPr>
            <w:r>
              <w:rPr>
                <w:spacing w:val="-10"/>
                <w:sz w:val="18"/>
              </w:rPr>
              <w:t>D</w:t>
            </w:r>
          </w:p>
        </w:tc>
        <w:tc>
          <w:tcPr>
            <w:tcW w:w="467" w:type="dxa"/>
          </w:tcPr>
          <w:p>
            <w:pPr>
              <w:pStyle w:val="TableParagraph"/>
              <w:spacing w:before="142"/>
              <w:rPr>
                <w:sz w:val="18"/>
              </w:rPr>
            </w:pPr>
          </w:p>
          <w:p>
            <w:pPr>
              <w:pStyle w:val="TableParagraph"/>
              <w:ind w:left="70" w:right="22"/>
              <w:jc w:val="center"/>
              <w:rPr>
                <w:sz w:val="18"/>
              </w:rPr>
            </w:pPr>
            <w:r>
              <w:rPr>
                <w:spacing w:val="-10"/>
                <w:sz w:val="18"/>
              </w:rPr>
              <w:t>N</w:t>
            </w:r>
          </w:p>
        </w:tc>
        <w:tc>
          <w:tcPr>
            <w:tcW w:w="467" w:type="dxa"/>
          </w:tcPr>
          <w:p>
            <w:pPr>
              <w:pStyle w:val="TableParagraph"/>
              <w:spacing w:before="142"/>
              <w:rPr>
                <w:sz w:val="18"/>
              </w:rPr>
            </w:pPr>
          </w:p>
          <w:p>
            <w:pPr>
              <w:pStyle w:val="TableParagraph"/>
              <w:ind w:left="70" w:right="20"/>
              <w:jc w:val="center"/>
              <w:rPr>
                <w:sz w:val="18"/>
              </w:rPr>
            </w:pPr>
            <w:r>
              <w:rPr>
                <w:spacing w:val="-10"/>
                <w:sz w:val="18"/>
              </w:rPr>
              <w:t>C</w:t>
            </w:r>
          </w:p>
        </w:tc>
        <w:tc>
          <w:tcPr>
            <w:tcW w:w="467" w:type="dxa"/>
          </w:tcPr>
          <w:p>
            <w:pPr>
              <w:pStyle w:val="TableParagraph"/>
              <w:spacing w:before="142"/>
              <w:rPr>
                <w:sz w:val="18"/>
              </w:rPr>
            </w:pPr>
          </w:p>
          <w:p>
            <w:pPr>
              <w:pStyle w:val="TableParagraph"/>
              <w:ind w:left="70" w:right="20"/>
              <w:jc w:val="center"/>
              <w:rPr>
                <w:sz w:val="18"/>
              </w:rPr>
            </w:pPr>
            <w:r>
              <w:rPr>
                <w:spacing w:val="-10"/>
                <w:sz w:val="18"/>
              </w:rPr>
              <w:t>2</w:t>
            </w:r>
          </w:p>
        </w:tc>
        <w:tc>
          <w:tcPr>
            <w:tcW w:w="467" w:type="dxa"/>
          </w:tcPr>
          <w:p>
            <w:pPr>
              <w:pStyle w:val="TableParagraph"/>
              <w:spacing w:before="142"/>
              <w:rPr>
                <w:sz w:val="18"/>
              </w:rPr>
            </w:pPr>
          </w:p>
          <w:p>
            <w:pPr>
              <w:pStyle w:val="TableParagraph"/>
              <w:ind w:left="70" w:right="18"/>
              <w:jc w:val="center"/>
              <w:rPr>
                <w:sz w:val="18"/>
              </w:rPr>
            </w:pPr>
            <w:r>
              <w:rPr>
                <w:spacing w:val="-10"/>
                <w:sz w:val="18"/>
              </w:rPr>
              <w:t>1</w:t>
            </w:r>
          </w:p>
        </w:tc>
        <w:tc>
          <w:tcPr>
            <w:tcW w:w="467" w:type="dxa"/>
          </w:tcPr>
          <w:p>
            <w:pPr>
              <w:pStyle w:val="TableParagraph"/>
              <w:spacing w:before="142"/>
              <w:rPr>
                <w:sz w:val="18"/>
              </w:rPr>
            </w:pPr>
          </w:p>
          <w:p>
            <w:pPr>
              <w:pStyle w:val="TableParagraph"/>
              <w:ind w:left="70" w:right="16"/>
              <w:jc w:val="center"/>
              <w:rPr>
                <w:sz w:val="18"/>
              </w:rPr>
            </w:pPr>
            <w:r>
              <w:rPr>
                <w:spacing w:val="-10"/>
                <w:sz w:val="18"/>
              </w:rPr>
              <w:t>2</w:t>
            </w:r>
          </w:p>
        </w:tc>
        <w:tc>
          <w:tcPr>
            <w:tcW w:w="467" w:type="dxa"/>
          </w:tcPr>
          <w:p>
            <w:pPr>
              <w:pStyle w:val="TableParagraph"/>
              <w:spacing w:before="142"/>
              <w:rPr>
                <w:sz w:val="18"/>
              </w:rPr>
            </w:pPr>
          </w:p>
          <w:p>
            <w:pPr>
              <w:pStyle w:val="TableParagraph"/>
              <w:ind w:left="70" w:right="14"/>
              <w:jc w:val="center"/>
              <w:rPr>
                <w:sz w:val="18"/>
              </w:rPr>
            </w:pPr>
            <w:r>
              <w:rPr>
                <w:spacing w:val="-10"/>
                <w:sz w:val="18"/>
              </w:rPr>
              <w:t>3</w:t>
            </w:r>
          </w:p>
        </w:tc>
        <w:tc>
          <w:tcPr>
            <w:tcW w:w="467" w:type="dxa"/>
          </w:tcPr>
          <w:p>
            <w:pPr>
              <w:pStyle w:val="TableParagraph"/>
              <w:spacing w:before="142"/>
              <w:rPr>
                <w:sz w:val="18"/>
              </w:rPr>
            </w:pPr>
          </w:p>
          <w:p>
            <w:pPr>
              <w:pStyle w:val="TableParagraph"/>
              <w:ind w:left="70" w:right="12"/>
              <w:jc w:val="center"/>
              <w:rPr>
                <w:sz w:val="18"/>
              </w:rPr>
            </w:pPr>
            <w:r>
              <w:rPr>
                <w:spacing w:val="-10"/>
                <w:sz w:val="18"/>
              </w:rPr>
              <w:t>8</w:t>
            </w:r>
          </w:p>
        </w:tc>
        <w:tc>
          <w:tcPr>
            <w:tcW w:w="467" w:type="dxa"/>
          </w:tcPr>
          <w:p>
            <w:pPr>
              <w:pStyle w:val="TableParagraph"/>
              <w:spacing w:before="142"/>
              <w:rPr>
                <w:sz w:val="18"/>
              </w:rPr>
            </w:pPr>
          </w:p>
          <w:p>
            <w:pPr>
              <w:pStyle w:val="TableParagraph"/>
              <w:ind w:left="70" w:right="10"/>
              <w:jc w:val="center"/>
              <w:rPr>
                <w:sz w:val="18"/>
              </w:rPr>
            </w:pPr>
            <w:r>
              <w:rPr>
                <w:spacing w:val="-10"/>
                <w:sz w:val="18"/>
              </w:rPr>
              <w:t>2</w:t>
            </w:r>
          </w:p>
        </w:tc>
        <w:tc>
          <w:tcPr>
            <w:tcW w:w="467" w:type="dxa"/>
          </w:tcPr>
          <w:p>
            <w:pPr>
              <w:pStyle w:val="TableParagraph"/>
              <w:spacing w:before="142"/>
              <w:rPr>
                <w:sz w:val="18"/>
              </w:rPr>
            </w:pPr>
          </w:p>
          <w:p>
            <w:pPr>
              <w:pStyle w:val="TableParagraph"/>
              <w:ind w:left="70" w:right="8"/>
              <w:jc w:val="center"/>
              <w:rPr>
                <w:sz w:val="18"/>
              </w:rPr>
            </w:pPr>
            <w:r>
              <w:rPr>
                <w:spacing w:val="-10"/>
                <w:sz w:val="18"/>
              </w:rPr>
              <w:t>1</w:t>
            </w:r>
          </w:p>
        </w:tc>
        <w:tc>
          <w:tcPr>
            <w:tcW w:w="467" w:type="dxa"/>
          </w:tcPr>
          <w:p>
            <w:pPr>
              <w:pStyle w:val="TableParagraph"/>
              <w:spacing w:before="142"/>
              <w:rPr>
                <w:sz w:val="18"/>
              </w:rPr>
            </w:pPr>
          </w:p>
          <w:p>
            <w:pPr>
              <w:pStyle w:val="TableParagraph"/>
              <w:ind w:left="70" w:right="6"/>
              <w:jc w:val="center"/>
              <w:rPr>
                <w:sz w:val="18"/>
              </w:rPr>
            </w:pPr>
            <w:r>
              <w:rPr>
                <w:spacing w:val="-10"/>
                <w:sz w:val="18"/>
              </w:rPr>
              <w:t>3</w:t>
            </w:r>
          </w:p>
        </w:tc>
        <w:tc>
          <w:tcPr>
            <w:tcW w:w="467" w:type="dxa"/>
            <w:shd w:val="clear" w:color="auto" w:fill="FFFF00"/>
          </w:tcPr>
          <w:p>
            <w:pPr>
              <w:pStyle w:val="TableParagraph"/>
              <w:spacing w:before="75"/>
              <w:rPr>
                <w:sz w:val="22"/>
              </w:rPr>
            </w:pPr>
          </w:p>
          <w:p>
            <w:pPr>
              <w:pStyle w:val="TableParagraph"/>
              <w:ind w:left="70" w:right="4"/>
              <w:jc w:val="center"/>
              <w:rPr>
                <w:rFonts w:ascii="Arial"/>
                <w:b/>
                <w:sz w:val="22"/>
              </w:rPr>
            </w:pPr>
            <w:r>
              <w:rPr>
                <w:rFonts w:ascii="Arial"/>
                <w:b/>
                <w:spacing w:val="-5"/>
                <w:sz w:val="22"/>
              </w:rPr>
              <w:t>24</w:t>
            </w:r>
          </w:p>
        </w:tc>
        <w:tc>
          <w:tcPr>
            <w:tcW w:w="1096" w:type="dxa"/>
            <w:shd w:val="clear" w:color="auto" w:fill="FFFF00"/>
          </w:tcPr>
          <w:p>
            <w:pPr>
              <w:pStyle w:val="TableParagraph"/>
              <w:spacing w:before="100"/>
              <w:rPr>
                <w:sz w:val="20"/>
              </w:rPr>
            </w:pPr>
          </w:p>
          <w:p>
            <w:pPr>
              <w:pStyle w:val="TableParagraph"/>
              <w:ind w:left="67"/>
              <w:jc w:val="center"/>
              <w:rPr>
                <w:rFonts w:ascii="Arial" w:hAnsi="Arial"/>
                <w:b/>
                <w:sz w:val="20"/>
              </w:rPr>
            </w:pPr>
            <w:r>
              <w:rPr>
                <w:rFonts w:ascii="Arial" w:hAnsi="Arial"/>
                <w:b/>
                <w:spacing w:val="-2"/>
                <w:sz w:val="20"/>
              </w:rPr>
              <w:t>Tolerável</w:t>
            </w:r>
          </w:p>
        </w:tc>
      </w:tr>
      <w:tr>
        <w:trPr>
          <w:trHeight w:val="733" w:hRule="atLeast"/>
        </w:trPr>
        <w:tc>
          <w:tcPr>
            <w:tcW w:w="612" w:type="dxa"/>
          </w:tcPr>
          <w:p>
            <w:pPr>
              <w:pStyle w:val="TableParagraph"/>
              <w:spacing w:before="53"/>
              <w:rPr>
                <w:sz w:val="18"/>
              </w:rPr>
            </w:pPr>
          </w:p>
          <w:p>
            <w:pPr>
              <w:pStyle w:val="TableParagraph"/>
              <w:ind w:left="49" w:right="13"/>
              <w:jc w:val="center"/>
              <w:rPr>
                <w:sz w:val="18"/>
              </w:rPr>
            </w:pPr>
            <w:r>
              <w:rPr>
                <w:sz w:val="18"/>
              </w:rPr>
              <w:t>AB </w:t>
            </w:r>
            <w:r>
              <w:rPr>
                <w:spacing w:val="-5"/>
                <w:sz w:val="18"/>
              </w:rPr>
              <w:t>38</w:t>
            </w:r>
          </w:p>
        </w:tc>
        <w:tc>
          <w:tcPr>
            <w:tcW w:w="1322" w:type="dxa"/>
          </w:tcPr>
          <w:p>
            <w:pPr>
              <w:pStyle w:val="TableParagraph"/>
              <w:spacing w:line="266" w:lineRule="auto" w:before="161"/>
              <w:ind w:left="350" w:hanging="159"/>
              <w:rPr>
                <w:rFonts w:ascii="Calibri"/>
                <w:sz w:val="16"/>
              </w:rPr>
            </w:pPr>
            <w:r>
              <w:rPr>
                <w:rFonts w:ascii="Calibri"/>
                <w:spacing w:val="-2"/>
                <w:sz w:val="16"/>
              </w:rPr>
              <w:t>Assentamento</w:t>
            </w:r>
            <w:r>
              <w:rPr>
                <w:rFonts w:ascii="Calibri"/>
                <w:spacing w:val="40"/>
                <w:sz w:val="16"/>
              </w:rPr>
              <w:t> </w:t>
            </w:r>
            <w:r>
              <w:rPr>
                <w:rFonts w:ascii="Calibri"/>
                <w:spacing w:val="-2"/>
                <w:sz w:val="16"/>
              </w:rPr>
              <w:t>banacada</w:t>
            </w:r>
          </w:p>
        </w:tc>
        <w:tc>
          <w:tcPr>
            <w:tcW w:w="1384" w:type="dxa"/>
          </w:tcPr>
          <w:p>
            <w:pPr>
              <w:pStyle w:val="TableParagraph"/>
              <w:tabs>
                <w:tab w:pos="810" w:val="left" w:leader="none"/>
              </w:tabs>
              <w:spacing w:line="268" w:lineRule="auto" w:before="161"/>
              <w:ind w:left="436" w:right="133" w:hanging="276"/>
              <w:rPr>
                <w:rFonts w:ascii="Arial" w:hAnsi="Arial"/>
                <w:b/>
                <w:sz w:val="16"/>
              </w:rPr>
            </w:pPr>
            <w:r>
              <w:rPr>
                <w:rFonts w:ascii="Calibri" w:hAnsi="Calibri"/>
                <w:spacing w:val="-2"/>
                <w:sz w:val="16"/>
              </w:rPr>
              <w:t>Sílica</w:t>
            </w:r>
            <w:r>
              <w:rPr>
                <w:rFonts w:ascii="Calibri" w:hAnsi="Calibri"/>
                <w:sz w:val="16"/>
              </w:rPr>
              <w:tab/>
            </w:r>
            <w:r>
              <w:rPr>
                <w:rFonts w:ascii="Arial" w:hAnsi="Arial"/>
                <w:b/>
                <w:spacing w:val="-8"/>
                <w:sz w:val="16"/>
              </w:rPr>
              <w:t>(0,005</w:t>
            </w:r>
            <w:r>
              <w:rPr>
                <w:rFonts w:ascii="Arial" w:hAnsi="Arial"/>
                <w:b/>
                <w:spacing w:val="-2"/>
                <w:sz w:val="16"/>
              </w:rPr>
              <w:t> mg/m³)</w:t>
            </w:r>
          </w:p>
        </w:tc>
        <w:tc>
          <w:tcPr>
            <w:tcW w:w="1144" w:type="dxa"/>
          </w:tcPr>
          <w:p>
            <w:pPr>
              <w:pStyle w:val="TableParagraph"/>
              <w:spacing w:before="85"/>
              <w:rPr>
                <w:sz w:val="16"/>
              </w:rPr>
            </w:pPr>
          </w:p>
          <w:p>
            <w:pPr>
              <w:pStyle w:val="TableParagraph"/>
              <w:ind w:left="40" w:right="34"/>
              <w:jc w:val="center"/>
              <w:rPr>
                <w:rFonts w:ascii="Calibri"/>
                <w:sz w:val="16"/>
              </w:rPr>
            </w:pPr>
            <w:r>
              <w:rPr>
                <w:rFonts w:ascii="Calibri"/>
                <w:spacing w:val="-2"/>
                <w:sz w:val="16"/>
              </w:rPr>
              <w:t>Habitual</w:t>
            </w:r>
          </w:p>
        </w:tc>
        <w:tc>
          <w:tcPr>
            <w:tcW w:w="1562" w:type="dxa"/>
          </w:tcPr>
          <w:p>
            <w:pPr>
              <w:pStyle w:val="TableParagraph"/>
              <w:spacing w:line="266" w:lineRule="auto" w:before="161"/>
              <w:ind w:left="215" w:hanging="116"/>
              <w:rPr>
                <w:rFonts w:ascii="Calibri" w:hAnsi="Calibri"/>
                <w:sz w:val="16"/>
              </w:rPr>
            </w:pPr>
            <w:r>
              <w:rPr>
                <w:rFonts w:ascii="Calibri" w:hAnsi="Calibri"/>
                <w:sz w:val="16"/>
              </w:rPr>
              <w:t>Corte</w:t>
            </w:r>
            <w:r>
              <w:rPr>
                <w:rFonts w:ascii="Calibri" w:hAnsi="Calibri"/>
                <w:spacing w:val="-10"/>
                <w:sz w:val="16"/>
              </w:rPr>
              <w:t> </w:t>
            </w:r>
            <w:r>
              <w:rPr>
                <w:rFonts w:ascii="Calibri" w:hAnsi="Calibri"/>
                <w:sz w:val="16"/>
              </w:rPr>
              <w:t>de</w:t>
            </w:r>
            <w:r>
              <w:rPr>
                <w:rFonts w:ascii="Calibri" w:hAnsi="Calibri"/>
                <w:spacing w:val="-9"/>
                <w:sz w:val="16"/>
              </w:rPr>
              <w:t> </w:t>
            </w:r>
            <w:r>
              <w:rPr>
                <w:rFonts w:ascii="Calibri" w:hAnsi="Calibri"/>
                <w:sz w:val="16"/>
              </w:rPr>
              <w:t>bancadas</w:t>
            </w:r>
            <w:r>
              <w:rPr>
                <w:rFonts w:ascii="Calibri" w:hAnsi="Calibri"/>
                <w:spacing w:val="-9"/>
                <w:sz w:val="16"/>
              </w:rPr>
              <w:t> </w:t>
            </w:r>
            <w:r>
              <w:rPr>
                <w:rFonts w:ascii="Calibri" w:hAnsi="Calibri"/>
                <w:sz w:val="16"/>
              </w:rPr>
              <w:t>de</w:t>
            </w:r>
            <w:r>
              <w:rPr>
                <w:rFonts w:ascii="Calibri" w:hAnsi="Calibri"/>
                <w:spacing w:val="40"/>
                <w:sz w:val="16"/>
              </w:rPr>
              <w:t> </w:t>
            </w:r>
            <w:r>
              <w:rPr>
                <w:rFonts w:ascii="Calibri" w:hAnsi="Calibri"/>
                <w:spacing w:val="-2"/>
                <w:sz w:val="16"/>
              </w:rPr>
              <w:t>granito/mármore</w:t>
            </w:r>
          </w:p>
        </w:tc>
        <w:tc>
          <w:tcPr>
            <w:tcW w:w="1917" w:type="dxa"/>
          </w:tcPr>
          <w:p>
            <w:pPr>
              <w:pStyle w:val="TableParagraph"/>
              <w:spacing w:line="266" w:lineRule="auto" w:before="161"/>
              <w:ind w:left="582" w:right="374" w:hanging="173"/>
              <w:rPr>
                <w:rFonts w:ascii="Calibri" w:hAnsi="Calibri"/>
                <w:sz w:val="16"/>
              </w:rPr>
            </w:pPr>
            <w:r>
              <w:rPr>
                <w:rFonts w:ascii="Calibri" w:hAnsi="Calibri"/>
                <w:sz w:val="16"/>
              </w:rPr>
              <w:t>Irritação</w:t>
            </w:r>
            <w:r>
              <w:rPr>
                <w:rFonts w:ascii="Calibri" w:hAnsi="Calibri"/>
                <w:spacing w:val="-10"/>
                <w:sz w:val="16"/>
              </w:rPr>
              <w:t> </w:t>
            </w:r>
            <w:r>
              <w:rPr>
                <w:rFonts w:ascii="Calibri" w:hAnsi="Calibri"/>
                <w:sz w:val="16"/>
              </w:rPr>
              <w:t>do</w:t>
            </w:r>
            <w:r>
              <w:rPr>
                <w:rFonts w:ascii="Calibri" w:hAnsi="Calibri"/>
                <w:spacing w:val="-9"/>
                <w:sz w:val="16"/>
              </w:rPr>
              <w:t> </w:t>
            </w:r>
            <w:r>
              <w:rPr>
                <w:rFonts w:ascii="Calibri" w:hAnsi="Calibri"/>
                <w:sz w:val="16"/>
              </w:rPr>
              <w:t>trato</w:t>
            </w:r>
            <w:r>
              <w:rPr>
                <w:rFonts w:ascii="Calibri" w:hAnsi="Calibri"/>
                <w:spacing w:val="40"/>
                <w:sz w:val="16"/>
              </w:rPr>
              <w:t> </w:t>
            </w:r>
            <w:r>
              <w:rPr>
                <w:rFonts w:ascii="Calibri" w:hAnsi="Calibri"/>
                <w:spacing w:val="-2"/>
                <w:sz w:val="16"/>
              </w:rPr>
              <w:t>respiratório</w:t>
            </w:r>
          </w:p>
        </w:tc>
        <w:tc>
          <w:tcPr>
            <w:tcW w:w="676" w:type="dxa"/>
          </w:tcPr>
          <w:p>
            <w:pPr>
              <w:pStyle w:val="TableParagraph"/>
              <w:spacing w:before="53"/>
              <w:rPr>
                <w:sz w:val="18"/>
              </w:rPr>
            </w:pPr>
          </w:p>
          <w:p>
            <w:pPr>
              <w:pStyle w:val="TableParagraph"/>
              <w:ind w:left="49" w:right="4"/>
              <w:jc w:val="center"/>
              <w:rPr>
                <w:sz w:val="18"/>
              </w:rPr>
            </w:pPr>
            <w:r>
              <w:rPr>
                <w:spacing w:val="-10"/>
                <w:sz w:val="18"/>
              </w:rPr>
              <w:t>Q</w:t>
            </w:r>
          </w:p>
        </w:tc>
        <w:tc>
          <w:tcPr>
            <w:tcW w:w="467" w:type="dxa"/>
          </w:tcPr>
          <w:p>
            <w:pPr>
              <w:pStyle w:val="TableParagraph"/>
              <w:spacing w:before="53"/>
              <w:rPr>
                <w:sz w:val="18"/>
              </w:rPr>
            </w:pPr>
          </w:p>
          <w:p>
            <w:pPr>
              <w:pStyle w:val="TableParagraph"/>
              <w:ind w:left="70" w:right="26"/>
              <w:jc w:val="center"/>
              <w:rPr>
                <w:sz w:val="18"/>
              </w:rPr>
            </w:pPr>
            <w:r>
              <w:rPr>
                <w:spacing w:val="-10"/>
                <w:sz w:val="18"/>
              </w:rPr>
              <w:t>D</w:t>
            </w:r>
          </w:p>
        </w:tc>
        <w:tc>
          <w:tcPr>
            <w:tcW w:w="467" w:type="dxa"/>
          </w:tcPr>
          <w:p>
            <w:pPr>
              <w:pStyle w:val="TableParagraph"/>
              <w:spacing w:before="53"/>
              <w:rPr>
                <w:sz w:val="18"/>
              </w:rPr>
            </w:pPr>
          </w:p>
          <w:p>
            <w:pPr>
              <w:pStyle w:val="TableParagraph"/>
              <w:ind w:left="70" w:right="24"/>
              <w:jc w:val="center"/>
              <w:rPr>
                <w:sz w:val="18"/>
              </w:rPr>
            </w:pPr>
            <w:r>
              <w:rPr>
                <w:spacing w:val="-10"/>
                <w:sz w:val="18"/>
              </w:rPr>
              <w:t>N</w:t>
            </w:r>
          </w:p>
        </w:tc>
        <w:tc>
          <w:tcPr>
            <w:tcW w:w="467" w:type="dxa"/>
          </w:tcPr>
          <w:p>
            <w:pPr>
              <w:pStyle w:val="TableParagraph"/>
              <w:spacing w:before="53"/>
              <w:rPr>
                <w:sz w:val="18"/>
              </w:rPr>
            </w:pPr>
          </w:p>
          <w:p>
            <w:pPr>
              <w:pStyle w:val="TableParagraph"/>
              <w:ind w:left="70" w:right="22"/>
              <w:jc w:val="center"/>
              <w:rPr>
                <w:sz w:val="18"/>
              </w:rPr>
            </w:pPr>
            <w:r>
              <w:rPr>
                <w:spacing w:val="-10"/>
                <w:sz w:val="18"/>
              </w:rPr>
              <w:t>C</w:t>
            </w:r>
          </w:p>
        </w:tc>
        <w:tc>
          <w:tcPr>
            <w:tcW w:w="467" w:type="dxa"/>
          </w:tcPr>
          <w:p>
            <w:pPr>
              <w:pStyle w:val="TableParagraph"/>
              <w:spacing w:before="53"/>
              <w:rPr>
                <w:sz w:val="18"/>
              </w:rPr>
            </w:pPr>
          </w:p>
          <w:p>
            <w:pPr>
              <w:pStyle w:val="TableParagraph"/>
              <w:ind w:left="70" w:right="21"/>
              <w:jc w:val="center"/>
              <w:rPr>
                <w:sz w:val="18"/>
              </w:rPr>
            </w:pPr>
            <w:r>
              <w:rPr>
                <w:spacing w:val="-10"/>
                <w:sz w:val="18"/>
              </w:rPr>
              <w:t>2</w:t>
            </w:r>
          </w:p>
        </w:tc>
        <w:tc>
          <w:tcPr>
            <w:tcW w:w="467" w:type="dxa"/>
          </w:tcPr>
          <w:p>
            <w:pPr>
              <w:pStyle w:val="TableParagraph"/>
              <w:spacing w:before="53"/>
              <w:rPr>
                <w:sz w:val="18"/>
              </w:rPr>
            </w:pPr>
          </w:p>
          <w:p>
            <w:pPr>
              <w:pStyle w:val="TableParagraph"/>
              <w:ind w:left="70" w:right="19"/>
              <w:jc w:val="center"/>
              <w:rPr>
                <w:sz w:val="18"/>
              </w:rPr>
            </w:pPr>
            <w:r>
              <w:rPr>
                <w:spacing w:val="-10"/>
                <w:sz w:val="18"/>
              </w:rPr>
              <w:t>1</w:t>
            </w:r>
          </w:p>
        </w:tc>
        <w:tc>
          <w:tcPr>
            <w:tcW w:w="467" w:type="dxa"/>
          </w:tcPr>
          <w:p>
            <w:pPr>
              <w:pStyle w:val="TableParagraph"/>
              <w:spacing w:before="53"/>
              <w:rPr>
                <w:sz w:val="18"/>
              </w:rPr>
            </w:pPr>
          </w:p>
          <w:p>
            <w:pPr>
              <w:pStyle w:val="TableParagraph"/>
              <w:ind w:left="70" w:right="17"/>
              <w:jc w:val="center"/>
              <w:rPr>
                <w:sz w:val="18"/>
              </w:rPr>
            </w:pPr>
            <w:r>
              <w:rPr>
                <w:spacing w:val="-10"/>
                <w:sz w:val="18"/>
              </w:rPr>
              <w:t>2</w:t>
            </w:r>
          </w:p>
        </w:tc>
        <w:tc>
          <w:tcPr>
            <w:tcW w:w="467" w:type="dxa"/>
          </w:tcPr>
          <w:p>
            <w:pPr>
              <w:pStyle w:val="TableParagraph"/>
              <w:spacing w:before="53"/>
              <w:rPr>
                <w:sz w:val="18"/>
              </w:rPr>
            </w:pPr>
          </w:p>
          <w:p>
            <w:pPr>
              <w:pStyle w:val="TableParagraph"/>
              <w:ind w:left="70" w:right="15"/>
              <w:jc w:val="center"/>
              <w:rPr>
                <w:sz w:val="18"/>
              </w:rPr>
            </w:pPr>
            <w:r>
              <w:rPr>
                <w:spacing w:val="-10"/>
                <w:sz w:val="18"/>
              </w:rPr>
              <w:t>2</w:t>
            </w:r>
          </w:p>
        </w:tc>
        <w:tc>
          <w:tcPr>
            <w:tcW w:w="467" w:type="dxa"/>
          </w:tcPr>
          <w:p>
            <w:pPr>
              <w:pStyle w:val="TableParagraph"/>
              <w:spacing w:before="53"/>
              <w:rPr>
                <w:sz w:val="18"/>
              </w:rPr>
            </w:pPr>
          </w:p>
          <w:p>
            <w:pPr>
              <w:pStyle w:val="TableParagraph"/>
              <w:ind w:left="70" w:right="13"/>
              <w:jc w:val="center"/>
              <w:rPr>
                <w:sz w:val="18"/>
              </w:rPr>
            </w:pPr>
            <w:r>
              <w:rPr>
                <w:spacing w:val="-10"/>
                <w:sz w:val="18"/>
              </w:rPr>
              <w:t>7</w:t>
            </w:r>
          </w:p>
        </w:tc>
        <w:tc>
          <w:tcPr>
            <w:tcW w:w="467" w:type="dxa"/>
          </w:tcPr>
          <w:p>
            <w:pPr>
              <w:pStyle w:val="TableParagraph"/>
              <w:spacing w:before="53"/>
              <w:rPr>
                <w:sz w:val="18"/>
              </w:rPr>
            </w:pPr>
          </w:p>
          <w:p>
            <w:pPr>
              <w:pStyle w:val="TableParagraph"/>
              <w:ind w:left="70" w:right="11"/>
              <w:jc w:val="center"/>
              <w:rPr>
                <w:sz w:val="18"/>
              </w:rPr>
            </w:pPr>
            <w:r>
              <w:rPr>
                <w:spacing w:val="-10"/>
                <w:sz w:val="18"/>
              </w:rPr>
              <w:t>1</w:t>
            </w:r>
          </w:p>
        </w:tc>
        <w:tc>
          <w:tcPr>
            <w:tcW w:w="467" w:type="dxa"/>
          </w:tcPr>
          <w:p>
            <w:pPr>
              <w:pStyle w:val="TableParagraph"/>
              <w:spacing w:before="53"/>
              <w:rPr>
                <w:sz w:val="18"/>
              </w:rPr>
            </w:pPr>
          </w:p>
          <w:p>
            <w:pPr>
              <w:pStyle w:val="TableParagraph"/>
              <w:ind w:left="70" w:right="9"/>
              <w:jc w:val="center"/>
              <w:rPr>
                <w:sz w:val="18"/>
              </w:rPr>
            </w:pPr>
            <w:r>
              <w:rPr>
                <w:spacing w:val="-10"/>
                <w:sz w:val="18"/>
              </w:rPr>
              <w:t>1</w:t>
            </w:r>
          </w:p>
        </w:tc>
        <w:tc>
          <w:tcPr>
            <w:tcW w:w="467" w:type="dxa"/>
          </w:tcPr>
          <w:p>
            <w:pPr>
              <w:pStyle w:val="TableParagraph"/>
              <w:spacing w:before="53"/>
              <w:rPr>
                <w:sz w:val="18"/>
              </w:rPr>
            </w:pPr>
          </w:p>
          <w:p>
            <w:pPr>
              <w:pStyle w:val="TableParagraph"/>
              <w:ind w:left="70" w:right="7"/>
              <w:jc w:val="center"/>
              <w:rPr>
                <w:sz w:val="18"/>
              </w:rPr>
            </w:pPr>
            <w:r>
              <w:rPr>
                <w:spacing w:val="-10"/>
                <w:sz w:val="18"/>
              </w:rPr>
              <w:t>2</w:t>
            </w:r>
          </w:p>
        </w:tc>
        <w:tc>
          <w:tcPr>
            <w:tcW w:w="467" w:type="dxa"/>
            <w:shd w:val="clear" w:color="auto" w:fill="00AF4F"/>
          </w:tcPr>
          <w:p>
            <w:pPr>
              <w:pStyle w:val="TableParagraph"/>
              <w:spacing w:before="242"/>
              <w:ind w:left="70" w:right="4"/>
              <w:jc w:val="center"/>
              <w:rPr>
                <w:rFonts w:ascii="Arial"/>
                <w:b/>
                <w:sz w:val="22"/>
              </w:rPr>
            </w:pPr>
            <w:r>
              <w:rPr>
                <w:rFonts w:ascii="Arial"/>
                <w:b/>
                <w:color w:val="FFFFFF"/>
                <w:spacing w:val="-5"/>
                <w:sz w:val="22"/>
              </w:rPr>
              <w:t>14</w:t>
            </w:r>
          </w:p>
        </w:tc>
        <w:tc>
          <w:tcPr>
            <w:tcW w:w="1096" w:type="dxa"/>
            <w:shd w:val="clear" w:color="auto" w:fill="00AF4F"/>
          </w:tcPr>
          <w:p>
            <w:pPr>
              <w:pStyle w:val="TableParagraph"/>
              <w:spacing w:before="232"/>
              <w:ind w:left="4"/>
              <w:jc w:val="center"/>
              <w:rPr>
                <w:rFonts w:ascii="Arial"/>
                <w:b/>
                <w:sz w:val="22"/>
              </w:rPr>
            </w:pPr>
            <w:r>
              <w:rPr>
                <w:rFonts w:ascii="Arial"/>
                <w:b/>
                <w:color w:val="FFFFFF"/>
                <w:spacing w:val="-2"/>
                <w:sz w:val="22"/>
              </w:rPr>
              <w:t>Trivial</w:t>
            </w:r>
          </w:p>
        </w:tc>
      </w:tr>
    </w:tbl>
    <w:p>
      <w:pPr>
        <w:pStyle w:val="BodyText"/>
        <w:spacing w:before="3"/>
        <w:rPr>
          <w:sz w:val="20"/>
        </w:rPr>
      </w:pPr>
      <w:r>
        <w:rPr>
          <w:sz w:val="20"/>
        </w:rPr>
        <mc:AlternateContent>
          <mc:Choice Requires="wps">
            <w:drawing>
              <wp:anchor distT="0" distB="0" distL="0" distR="0" allowOverlap="1" layoutInCell="1" locked="0" behindDoc="1" simplePos="0" relativeHeight="487612928">
                <wp:simplePos x="0" y="0"/>
                <wp:positionH relativeFrom="page">
                  <wp:posOffset>473962</wp:posOffset>
                </wp:positionH>
                <wp:positionV relativeFrom="paragraph">
                  <wp:posOffset>169802</wp:posOffset>
                </wp:positionV>
                <wp:extent cx="2834640" cy="248920"/>
                <wp:effectExtent l="0" t="0" r="0" b="0"/>
                <wp:wrapTopAndBottom/>
                <wp:docPr id="260" name="Textbox 260"/>
                <wp:cNvGraphicFramePr>
                  <a:graphicFrameLocks/>
                </wp:cNvGraphicFramePr>
                <a:graphic>
                  <a:graphicData uri="http://schemas.microsoft.com/office/word/2010/wordprocessingShape">
                    <wps:wsp>
                      <wps:cNvPr id="260" name="Textbox 260"/>
                      <wps:cNvSpPr txBox="1"/>
                      <wps:spPr>
                        <a:xfrm>
                          <a:off x="0" y="0"/>
                          <a:ext cx="2834640" cy="248920"/>
                        </a:xfrm>
                        <a:prstGeom prst="rect">
                          <a:avLst/>
                        </a:prstGeom>
                        <a:ln w="12193">
                          <a:solidFill>
                            <a:srgbClr val="000000"/>
                          </a:solidFill>
                          <a:prstDash val="solid"/>
                        </a:ln>
                      </wps:spPr>
                      <wps:txbx>
                        <w:txbxContent>
                          <w:p>
                            <w:pPr>
                              <w:spacing w:before="50"/>
                              <w:ind w:left="890"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3.370279pt;width:223.2pt;height:19.6pt;mso-position-horizontal-relative:page;mso-position-vertical-relative:paragraph;z-index:-15703552;mso-wrap-distance-left:0;mso-wrap-distance-right:0" type="#_x0000_t202" id="docshape202" filled="false" stroked="true" strokeweight=".960156pt" strokecolor="#000000">
                <v:textbox inset="0,0,0,0">
                  <w:txbxContent>
                    <w:p>
                      <w:pPr>
                        <w:spacing w:before="50"/>
                        <w:ind w:left="890"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50"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82"/>
      </w:tblGrid>
      <w:tr>
        <w:trPr>
          <w:trHeight w:val="1096" w:hRule="atLeast"/>
        </w:trPr>
        <w:tc>
          <w:tcPr>
            <w:tcW w:w="14882" w:type="dxa"/>
          </w:tcPr>
          <w:p>
            <w:pPr>
              <w:pStyle w:val="TableParagraph"/>
              <w:spacing w:before="25"/>
              <w:ind w:left="35"/>
              <w:rPr>
                <w:rFonts w:ascii="Arial" w:hAnsi="Arial"/>
                <w:b/>
                <w:sz w:val="20"/>
              </w:rPr>
            </w:pPr>
            <w:r>
              <w:rPr>
                <w:rFonts w:ascii="Arial" w:hAnsi="Arial"/>
                <w:b/>
                <w:spacing w:val="-2"/>
                <w:w w:val="85"/>
                <w:sz w:val="20"/>
              </w:rPr>
              <w:t>RISCO</w:t>
            </w:r>
            <w:r>
              <w:rPr>
                <w:rFonts w:ascii="Arial" w:hAnsi="Arial"/>
                <w:b/>
                <w:spacing w:val="-5"/>
                <w:sz w:val="20"/>
              </w:rPr>
              <w:t> </w:t>
            </w:r>
            <w:r>
              <w:rPr>
                <w:rFonts w:ascii="Arial" w:hAnsi="Arial"/>
                <w:b/>
                <w:spacing w:val="-2"/>
                <w:w w:val="85"/>
                <w:sz w:val="20"/>
              </w:rPr>
              <w:t>QUÍMICO:</w:t>
            </w:r>
            <w:r>
              <w:rPr>
                <w:rFonts w:ascii="Arial" w:hAnsi="Arial"/>
                <w:b/>
                <w:spacing w:val="-3"/>
                <w:sz w:val="20"/>
              </w:rPr>
              <w:t> </w:t>
            </w:r>
            <w:r>
              <w:rPr>
                <w:rFonts w:ascii="Arial" w:hAnsi="Arial"/>
                <w:b/>
                <w:spacing w:val="-2"/>
                <w:w w:val="85"/>
                <w:sz w:val="20"/>
              </w:rPr>
              <w:t>(EPI)</w:t>
            </w:r>
            <w:r>
              <w:rPr>
                <w:rFonts w:ascii="Arial" w:hAnsi="Arial"/>
                <w:b/>
                <w:spacing w:val="-1"/>
                <w:sz w:val="20"/>
              </w:rPr>
              <w:t> </w:t>
            </w:r>
            <w:r>
              <w:rPr>
                <w:rFonts w:ascii="Arial" w:hAnsi="Arial"/>
                <w:b/>
                <w:spacing w:val="-2"/>
                <w:w w:val="85"/>
                <w:sz w:val="20"/>
              </w:rPr>
              <w:t>-</w:t>
            </w:r>
            <w:r>
              <w:rPr>
                <w:rFonts w:ascii="Arial" w:hAnsi="Arial"/>
                <w:b/>
                <w:spacing w:val="-5"/>
                <w:sz w:val="20"/>
              </w:rPr>
              <w:t> </w:t>
            </w:r>
            <w:r>
              <w:rPr>
                <w:rFonts w:ascii="Arial" w:hAnsi="Arial"/>
                <w:b/>
                <w:spacing w:val="-2"/>
                <w:w w:val="85"/>
                <w:sz w:val="20"/>
              </w:rPr>
              <w:t>Respirador</w:t>
            </w:r>
            <w:r>
              <w:rPr>
                <w:rFonts w:ascii="Arial" w:hAnsi="Arial"/>
                <w:b/>
                <w:spacing w:val="1"/>
                <w:sz w:val="20"/>
              </w:rPr>
              <w:t> </w:t>
            </w:r>
            <w:r>
              <w:rPr>
                <w:rFonts w:ascii="Arial" w:hAnsi="Arial"/>
                <w:b/>
                <w:spacing w:val="-4"/>
                <w:w w:val="85"/>
                <w:sz w:val="20"/>
              </w:rPr>
              <w:t>PFF2</w:t>
            </w:r>
          </w:p>
          <w:p>
            <w:pPr>
              <w:pStyle w:val="TableParagraph"/>
              <w:spacing w:line="273" w:lineRule="auto" w:before="32"/>
              <w:ind w:left="35" w:right="682"/>
              <w:rPr>
                <w:rFonts w:ascii="Arial" w:hAnsi="Arial"/>
                <w:b/>
                <w:sz w:val="20"/>
              </w:rPr>
            </w:pPr>
            <w:r>
              <w:rPr>
                <w:rFonts w:ascii="Arial" w:hAnsi="Arial"/>
                <w:b/>
                <w:w w:val="85"/>
                <w:sz w:val="20"/>
              </w:rPr>
              <w:t>(ENG)</w:t>
            </w:r>
            <w:r>
              <w:rPr>
                <w:rFonts w:ascii="Arial" w:hAnsi="Arial"/>
                <w:b/>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Proteção</w:t>
            </w:r>
            <w:r>
              <w:rPr>
                <w:rFonts w:ascii="Arial" w:hAnsi="Arial"/>
                <w:b/>
                <w:sz w:val="20"/>
              </w:rPr>
              <w:t> </w:t>
            </w:r>
            <w:r>
              <w:rPr>
                <w:rFonts w:ascii="Arial" w:hAnsi="Arial"/>
                <w:b/>
                <w:w w:val="85"/>
                <w:sz w:val="20"/>
              </w:rPr>
              <w:t>Respiratória</w:t>
            </w:r>
            <w:r>
              <w:rPr>
                <w:rFonts w:ascii="Arial" w:hAnsi="Arial"/>
                <w:b/>
                <w:sz w:val="20"/>
              </w:rPr>
              <w:t> </w:t>
            </w:r>
            <w:r>
              <w:rPr>
                <w:rFonts w:ascii="Arial" w:hAnsi="Arial"/>
                <w:b/>
                <w:w w:val="85"/>
                <w:sz w:val="20"/>
              </w:rPr>
              <w:t>em</w:t>
            </w:r>
            <w:r>
              <w:rPr>
                <w:rFonts w:ascii="Arial" w:hAnsi="Arial"/>
                <w:b/>
                <w:sz w:val="20"/>
              </w:rPr>
              <w:t> </w:t>
            </w:r>
            <w:r>
              <w:rPr>
                <w:rFonts w:ascii="Arial" w:hAnsi="Arial"/>
                <w:b/>
                <w:w w:val="85"/>
                <w:sz w:val="20"/>
              </w:rPr>
              <w:t>conformidade</w:t>
            </w:r>
            <w:r>
              <w:rPr>
                <w:rFonts w:ascii="Arial" w:hAnsi="Arial"/>
                <w:b/>
                <w:sz w:val="20"/>
              </w:rPr>
              <w:t> </w:t>
            </w:r>
            <w:r>
              <w:rPr>
                <w:rFonts w:ascii="Arial" w:hAnsi="Arial"/>
                <w:b/>
                <w:w w:val="85"/>
                <w:sz w:val="20"/>
              </w:rPr>
              <w:t>com</w:t>
            </w:r>
            <w:r>
              <w:rPr>
                <w:rFonts w:ascii="Arial" w:hAnsi="Arial"/>
                <w:b/>
                <w:sz w:val="20"/>
              </w:rPr>
              <w:t> </w:t>
            </w:r>
            <w:r>
              <w:rPr>
                <w:rFonts w:ascii="Arial" w:hAnsi="Arial"/>
                <w:b/>
                <w:w w:val="85"/>
                <w:sz w:val="20"/>
              </w:rPr>
              <w:t>a</w:t>
            </w:r>
            <w:r>
              <w:rPr>
                <w:rFonts w:ascii="Arial" w:hAnsi="Arial"/>
                <w:b/>
                <w:spacing w:val="67"/>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11</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1994</w:t>
            </w:r>
            <w:r>
              <w:rPr>
                <w:rFonts w:ascii="Arial" w:hAnsi="Arial"/>
                <w:b/>
                <w:sz w:val="20"/>
              </w:rPr>
              <w:t> </w:t>
            </w:r>
            <w:r>
              <w:rPr>
                <w:rFonts w:ascii="Arial" w:hAnsi="Arial"/>
                <w:b/>
                <w:w w:val="85"/>
                <w:sz w:val="20"/>
              </w:rPr>
              <w:t>do</w:t>
            </w:r>
            <w:r>
              <w:rPr>
                <w:rFonts w:ascii="Arial" w:hAnsi="Arial"/>
                <w:b/>
                <w:sz w:val="20"/>
              </w:rPr>
              <w:t> </w:t>
            </w:r>
            <w:r>
              <w:rPr>
                <w:rFonts w:ascii="Arial" w:hAnsi="Arial"/>
                <w:b/>
                <w:w w:val="85"/>
                <w:sz w:val="20"/>
              </w:rPr>
              <w:t>MTb</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Portaria</w:t>
            </w:r>
            <w:r>
              <w:rPr>
                <w:rFonts w:ascii="Arial" w:hAnsi="Arial"/>
                <w:b/>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8</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z w:val="20"/>
              </w:rPr>
              <w:t> </w:t>
            </w:r>
            <w:r>
              <w:rPr>
                <w:rFonts w:ascii="Arial" w:hAnsi="Arial"/>
                <w:b/>
                <w:w w:val="85"/>
                <w:sz w:val="20"/>
              </w:rPr>
              <w:t>de</w:t>
            </w:r>
            <w:r>
              <w:rPr>
                <w:rFonts w:ascii="Arial" w:hAnsi="Arial"/>
                <w:b/>
                <w:sz w:val="20"/>
              </w:rPr>
              <w:t> </w:t>
            </w:r>
            <w:r>
              <w:rPr>
                <w:rFonts w:ascii="Arial" w:hAnsi="Arial"/>
                <w:b/>
                <w:w w:val="85"/>
                <w:sz w:val="20"/>
              </w:rPr>
              <w:t>2021</w:t>
            </w:r>
            <w:r>
              <w:rPr>
                <w:rFonts w:ascii="Arial" w:hAnsi="Arial"/>
                <w:b/>
                <w:sz w:val="20"/>
              </w:rPr>
              <w:t> </w:t>
            </w:r>
            <w:r>
              <w:rPr>
                <w:rFonts w:ascii="Arial" w:hAnsi="Arial"/>
                <w:b/>
                <w:w w:val="85"/>
                <w:sz w:val="20"/>
              </w:rPr>
              <w:t>art.</w:t>
            </w:r>
            <w:r>
              <w:rPr>
                <w:rFonts w:ascii="Arial" w:hAnsi="Arial"/>
                <w:b/>
                <w:sz w:val="20"/>
              </w:rPr>
              <w:t> </w:t>
            </w:r>
            <w:r>
              <w:rPr>
                <w:rFonts w:ascii="Arial" w:hAnsi="Arial"/>
                <w:b/>
                <w:w w:val="85"/>
                <w:sz w:val="20"/>
              </w:rPr>
              <w:t>44</w:t>
            </w:r>
            <w:r>
              <w:rPr>
                <w:rFonts w:ascii="Arial" w:hAnsi="Arial"/>
                <w:b/>
                <w:sz w:val="20"/>
              </w:rPr>
              <w:t> </w:t>
            </w:r>
            <w:r>
              <w:rPr>
                <w:rFonts w:ascii="Arial" w:hAnsi="Arial"/>
                <w:b/>
                <w:w w:val="85"/>
                <w:sz w:val="20"/>
              </w:rPr>
              <w:t>e</w:t>
            </w:r>
            <w:r>
              <w:rPr>
                <w:rFonts w:ascii="Arial" w:hAnsi="Arial"/>
                <w:b/>
                <w:sz w:val="20"/>
              </w:rPr>
              <w:t> </w:t>
            </w:r>
            <w:r>
              <w:rPr>
                <w:rFonts w:ascii="Arial" w:hAnsi="Arial"/>
                <w:b/>
                <w:w w:val="85"/>
                <w:sz w:val="20"/>
              </w:rPr>
              <w:t>45 </w:t>
            </w:r>
            <w:r>
              <w:rPr>
                <w:rFonts w:ascii="Arial" w:hAnsi="Arial"/>
                <w:b/>
                <w:w w:val="90"/>
                <w:sz w:val="20"/>
              </w:rPr>
              <w:t>(EPI)- Óculos de proteção</w:t>
            </w:r>
          </w:p>
          <w:p>
            <w:pPr>
              <w:pStyle w:val="TableParagraph"/>
              <w:spacing w:line="229" w:lineRule="exact"/>
              <w:ind w:left="35"/>
              <w:rPr>
                <w:rFonts w:ascii="Arial"/>
                <w:b/>
                <w:sz w:val="20"/>
              </w:rPr>
            </w:pPr>
            <w:r>
              <w:rPr>
                <w:rFonts w:ascii="Arial"/>
                <w:b/>
                <w:w w:val="80"/>
                <w:sz w:val="20"/>
              </w:rPr>
              <w:t>(EPI)</w:t>
            </w:r>
            <w:r>
              <w:rPr>
                <w:rFonts w:ascii="Arial"/>
                <w:b/>
                <w:spacing w:val="-6"/>
                <w:sz w:val="20"/>
              </w:rPr>
              <w:t> </w:t>
            </w:r>
            <w:r>
              <w:rPr>
                <w:rFonts w:ascii="Arial"/>
                <w:b/>
                <w:w w:val="80"/>
                <w:sz w:val="20"/>
              </w:rPr>
              <w:t>-</w:t>
            </w:r>
            <w:r>
              <w:rPr>
                <w:rFonts w:ascii="Arial"/>
                <w:b/>
                <w:spacing w:val="-5"/>
                <w:sz w:val="20"/>
              </w:rPr>
              <w:t> </w:t>
            </w:r>
            <w:r>
              <w:rPr>
                <w:rFonts w:ascii="Arial"/>
                <w:b/>
                <w:w w:val="80"/>
                <w:sz w:val="20"/>
              </w:rPr>
              <w:t>Luvas</w:t>
            </w:r>
            <w:r>
              <w:rPr>
                <w:rFonts w:ascii="Arial"/>
                <w:b/>
                <w:spacing w:val="-7"/>
                <w:sz w:val="20"/>
              </w:rPr>
              <w:t> </w:t>
            </w:r>
            <w:r>
              <w:rPr>
                <w:rFonts w:ascii="Arial"/>
                <w:b/>
                <w:spacing w:val="-5"/>
                <w:w w:val="80"/>
                <w:sz w:val="20"/>
              </w:rPr>
              <w:t>PVC</w:t>
            </w:r>
          </w:p>
        </w:tc>
      </w:tr>
      <w:tr>
        <w:trPr>
          <w:trHeight w:val="399" w:hRule="atLeast"/>
        </w:trPr>
        <w:tc>
          <w:tcPr>
            <w:tcW w:w="14882" w:type="dxa"/>
          </w:tcPr>
          <w:p>
            <w:pPr>
              <w:pStyle w:val="TableParagraph"/>
              <w:spacing w:before="71"/>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546" w:hRule="atLeast"/>
        </w:trPr>
        <w:tc>
          <w:tcPr>
            <w:tcW w:w="14882" w:type="dxa"/>
          </w:tcPr>
          <w:p>
            <w:pPr>
              <w:pStyle w:val="TableParagraph"/>
              <w:tabs>
                <w:tab w:pos="14001" w:val="left" w:leader="none"/>
              </w:tabs>
              <w:spacing w:before="13"/>
              <w:ind w:left="35"/>
              <w:rPr>
                <w:rFonts w:ascii="Arial" w:hAnsi="Arial"/>
                <w:b/>
                <w:sz w:val="20"/>
              </w:rPr>
            </w:pPr>
            <w:r>
              <w:rPr>
                <w:rFonts w:ascii="Arial" w:hAnsi="Arial"/>
                <w:b/>
                <w:w w:val="80"/>
                <w:sz w:val="20"/>
              </w:rPr>
              <w:t>RISCO</w:t>
            </w:r>
            <w:r>
              <w:rPr>
                <w:rFonts w:ascii="Arial" w:hAnsi="Arial"/>
                <w:b/>
                <w:sz w:val="20"/>
              </w:rPr>
              <w:t> </w:t>
            </w:r>
            <w:r>
              <w:rPr>
                <w:rFonts w:ascii="Arial" w:hAnsi="Arial"/>
                <w:b/>
                <w:w w:val="80"/>
                <w:sz w:val="20"/>
              </w:rPr>
              <w:t>ACIDENTE:</w:t>
            </w:r>
            <w:r>
              <w:rPr>
                <w:rFonts w:ascii="Arial" w:hAnsi="Arial"/>
                <w:b/>
                <w:spacing w:val="62"/>
                <w:sz w:val="20"/>
              </w:rPr>
              <w:t> </w:t>
            </w:r>
            <w:r>
              <w:rPr>
                <w:rFonts w:ascii="Arial" w:hAnsi="Arial"/>
                <w:b/>
                <w:w w:val="80"/>
                <w:sz w:val="20"/>
              </w:rPr>
              <w:t>Proteção</w:t>
            </w:r>
            <w:r>
              <w:rPr>
                <w:rFonts w:ascii="Arial" w:hAnsi="Arial"/>
                <w:b/>
                <w:spacing w:val="2"/>
                <w:sz w:val="20"/>
              </w:rPr>
              <w:t> </w:t>
            </w:r>
            <w:r>
              <w:rPr>
                <w:rFonts w:ascii="Arial" w:hAnsi="Arial"/>
                <w:b/>
                <w:w w:val="80"/>
                <w:sz w:val="20"/>
              </w:rPr>
              <w:t>disco</w:t>
            </w:r>
            <w:r>
              <w:rPr>
                <w:rFonts w:ascii="Arial" w:hAnsi="Arial"/>
                <w:b/>
                <w:spacing w:val="2"/>
                <w:sz w:val="20"/>
              </w:rPr>
              <w:t> </w:t>
            </w:r>
            <w:r>
              <w:rPr>
                <w:rFonts w:ascii="Arial" w:hAnsi="Arial"/>
                <w:b/>
                <w:w w:val="80"/>
                <w:sz w:val="20"/>
              </w:rPr>
              <w:t>serra</w:t>
            </w:r>
            <w:r>
              <w:rPr>
                <w:rFonts w:ascii="Arial" w:hAnsi="Arial"/>
                <w:b/>
                <w:spacing w:val="1"/>
                <w:sz w:val="20"/>
              </w:rPr>
              <w:t> </w:t>
            </w:r>
            <w:r>
              <w:rPr>
                <w:rFonts w:ascii="Arial" w:hAnsi="Arial"/>
                <w:b/>
                <w:spacing w:val="-2"/>
                <w:w w:val="80"/>
                <w:sz w:val="20"/>
              </w:rPr>
              <w:t>mármore</w:t>
            </w:r>
            <w:r>
              <w:rPr>
                <w:rFonts w:ascii="Arial" w:hAnsi="Arial"/>
                <w:b/>
                <w:sz w:val="20"/>
              </w:rPr>
              <w:tab/>
            </w:r>
            <w:r>
              <w:rPr>
                <w:rFonts w:ascii="Arial" w:hAnsi="Arial"/>
                <w:b/>
                <w:spacing w:val="-2"/>
                <w:w w:val="95"/>
                <w:sz w:val="20"/>
              </w:rPr>
              <w:t>(EPI)-</w:t>
            </w:r>
          </w:p>
          <w:p>
            <w:pPr>
              <w:pStyle w:val="TableParagraph"/>
              <w:spacing w:before="32"/>
              <w:ind w:left="35"/>
              <w:rPr>
                <w:rFonts w:ascii="Arial"/>
                <w:b/>
                <w:sz w:val="20"/>
              </w:rPr>
            </w:pPr>
            <w:r>
              <w:rPr>
                <w:rFonts w:ascii="Arial"/>
                <w:b/>
                <w:w w:val="85"/>
                <w:sz w:val="20"/>
              </w:rPr>
              <w:t>Luva</w:t>
            </w:r>
            <w:r>
              <w:rPr>
                <w:rFonts w:ascii="Arial"/>
                <w:b/>
                <w:spacing w:val="-1"/>
                <w:sz w:val="20"/>
              </w:rPr>
              <w:t> </w:t>
            </w:r>
            <w:r>
              <w:rPr>
                <w:rFonts w:ascii="Arial"/>
                <w:b/>
                <w:w w:val="85"/>
                <w:sz w:val="20"/>
              </w:rPr>
              <w:t>tricotada</w:t>
            </w:r>
            <w:r>
              <w:rPr>
                <w:rFonts w:ascii="Arial"/>
                <w:b/>
                <w:sz w:val="20"/>
              </w:rPr>
              <w:t> </w:t>
            </w:r>
            <w:r>
              <w:rPr>
                <w:rFonts w:ascii="Arial"/>
                <w:b/>
                <w:w w:val="85"/>
                <w:sz w:val="20"/>
              </w:rPr>
              <w:t>banho</w:t>
            </w:r>
            <w:r>
              <w:rPr>
                <w:rFonts w:ascii="Arial"/>
                <w:b/>
                <w:spacing w:val="-1"/>
                <w:sz w:val="20"/>
              </w:rPr>
              <w:t> </w:t>
            </w:r>
            <w:r>
              <w:rPr>
                <w:rFonts w:ascii="Arial"/>
                <w:b/>
                <w:spacing w:val="-4"/>
                <w:w w:val="85"/>
                <w:sz w:val="20"/>
              </w:rPr>
              <w:t>latex</w:t>
            </w:r>
          </w:p>
        </w:tc>
      </w:tr>
      <w:tr>
        <w:trPr>
          <w:trHeight w:val="546" w:hRule="atLeast"/>
        </w:trPr>
        <w:tc>
          <w:tcPr>
            <w:tcW w:w="14882" w:type="dxa"/>
          </w:tcPr>
          <w:p>
            <w:pPr>
              <w:pStyle w:val="TableParagraph"/>
              <w:tabs>
                <w:tab w:pos="13478" w:val="left" w:leader="none"/>
              </w:tabs>
              <w:spacing w:before="13"/>
              <w:ind w:left="35"/>
              <w:rPr>
                <w:rFonts w:ascii="Arial" w:hAnsi="Arial"/>
                <w:b/>
                <w:sz w:val="20"/>
              </w:rPr>
            </w:pPr>
            <w:r>
              <w:rPr>
                <w:rFonts w:ascii="Arial" w:hAnsi="Arial"/>
                <w:b/>
                <w:w w:val="80"/>
                <w:sz w:val="20"/>
              </w:rPr>
              <w:t>RISCO</w:t>
            </w:r>
            <w:r>
              <w:rPr>
                <w:rFonts w:ascii="Arial" w:hAnsi="Arial"/>
                <w:b/>
                <w:spacing w:val="7"/>
                <w:sz w:val="20"/>
              </w:rPr>
              <w:t> </w:t>
            </w:r>
            <w:r>
              <w:rPr>
                <w:rFonts w:ascii="Arial" w:hAnsi="Arial"/>
                <w:b/>
                <w:w w:val="80"/>
                <w:sz w:val="20"/>
              </w:rPr>
              <w:t>FÍSICO:</w:t>
            </w:r>
            <w:r>
              <w:rPr>
                <w:rFonts w:ascii="Arial" w:hAnsi="Arial"/>
                <w:b/>
                <w:spacing w:val="8"/>
                <w:sz w:val="20"/>
              </w:rPr>
              <w:t> </w:t>
            </w:r>
            <w:r>
              <w:rPr>
                <w:rFonts w:ascii="Arial" w:hAnsi="Arial"/>
                <w:b/>
                <w:w w:val="80"/>
                <w:sz w:val="20"/>
              </w:rPr>
              <w:t>(EPI)</w:t>
            </w:r>
            <w:r>
              <w:rPr>
                <w:rFonts w:ascii="Arial" w:hAnsi="Arial"/>
                <w:b/>
                <w:spacing w:val="9"/>
                <w:sz w:val="20"/>
              </w:rPr>
              <w:t> </w:t>
            </w:r>
            <w:r>
              <w:rPr>
                <w:rFonts w:ascii="Arial" w:hAnsi="Arial"/>
                <w:b/>
                <w:w w:val="80"/>
                <w:sz w:val="20"/>
              </w:rPr>
              <w:t>-</w:t>
            </w:r>
            <w:r>
              <w:rPr>
                <w:rFonts w:ascii="Arial" w:hAnsi="Arial"/>
                <w:b/>
                <w:spacing w:val="8"/>
                <w:sz w:val="20"/>
              </w:rPr>
              <w:t> </w:t>
            </w:r>
            <w:r>
              <w:rPr>
                <w:rFonts w:ascii="Arial" w:hAnsi="Arial"/>
                <w:b/>
                <w:w w:val="80"/>
                <w:sz w:val="20"/>
              </w:rPr>
              <w:t>Protetor</w:t>
            </w:r>
            <w:r>
              <w:rPr>
                <w:rFonts w:ascii="Arial" w:hAnsi="Arial"/>
                <w:b/>
                <w:spacing w:val="13"/>
                <w:sz w:val="20"/>
              </w:rPr>
              <w:t> </w:t>
            </w:r>
            <w:r>
              <w:rPr>
                <w:rFonts w:ascii="Arial" w:hAnsi="Arial"/>
                <w:b/>
                <w:w w:val="80"/>
                <w:sz w:val="20"/>
              </w:rPr>
              <w:t>Auditivo</w:t>
            </w:r>
            <w:r>
              <w:rPr>
                <w:rFonts w:ascii="Arial" w:hAnsi="Arial"/>
                <w:b/>
                <w:spacing w:val="9"/>
                <w:sz w:val="20"/>
              </w:rPr>
              <w:t> </w:t>
            </w:r>
            <w:r>
              <w:rPr>
                <w:rFonts w:ascii="Arial" w:hAnsi="Arial"/>
                <w:b/>
                <w:w w:val="80"/>
                <w:sz w:val="20"/>
              </w:rPr>
              <w:t>com</w:t>
            </w:r>
            <w:r>
              <w:rPr>
                <w:rFonts w:ascii="Arial" w:hAnsi="Arial"/>
                <w:b/>
                <w:spacing w:val="10"/>
                <w:sz w:val="20"/>
              </w:rPr>
              <w:t> </w:t>
            </w:r>
            <w:r>
              <w:rPr>
                <w:rFonts w:ascii="Arial" w:hAnsi="Arial"/>
                <w:b/>
                <w:w w:val="80"/>
                <w:sz w:val="20"/>
              </w:rPr>
              <w:t>NRRsf</w:t>
            </w:r>
            <w:r>
              <w:rPr>
                <w:rFonts w:ascii="Arial" w:hAnsi="Arial"/>
                <w:b/>
                <w:spacing w:val="7"/>
                <w:sz w:val="20"/>
              </w:rPr>
              <w:t> </w:t>
            </w:r>
            <w:r>
              <w:rPr>
                <w:rFonts w:ascii="Arial" w:hAnsi="Arial"/>
                <w:b/>
                <w:w w:val="80"/>
                <w:sz w:val="20"/>
              </w:rPr>
              <w:t>≥</w:t>
            </w:r>
            <w:r>
              <w:rPr>
                <w:rFonts w:ascii="Arial" w:hAnsi="Arial"/>
                <w:b/>
                <w:spacing w:val="9"/>
                <w:sz w:val="20"/>
              </w:rPr>
              <w:t> </w:t>
            </w:r>
            <w:r>
              <w:rPr>
                <w:rFonts w:ascii="Arial" w:hAnsi="Arial"/>
                <w:b/>
                <w:w w:val="80"/>
                <w:sz w:val="20"/>
              </w:rPr>
              <w:t>17</w:t>
            </w:r>
            <w:r>
              <w:rPr>
                <w:rFonts w:ascii="Arial" w:hAnsi="Arial"/>
                <w:b/>
                <w:spacing w:val="8"/>
                <w:sz w:val="20"/>
              </w:rPr>
              <w:t> </w:t>
            </w:r>
            <w:r>
              <w:rPr>
                <w:rFonts w:ascii="Arial" w:hAnsi="Arial"/>
                <w:b/>
                <w:spacing w:val="-2"/>
                <w:w w:val="80"/>
                <w:sz w:val="20"/>
              </w:rPr>
              <w:t>dB(A)</w:t>
            </w:r>
            <w:r>
              <w:rPr>
                <w:rFonts w:ascii="Arial" w:hAnsi="Arial"/>
                <w:b/>
                <w:sz w:val="20"/>
              </w:rPr>
              <w:tab/>
            </w:r>
            <w:r>
              <w:rPr>
                <w:rFonts w:ascii="Arial" w:hAnsi="Arial"/>
                <w:b/>
                <w:w w:val="90"/>
                <w:sz w:val="20"/>
              </w:rPr>
              <w:t>(ADM)</w:t>
            </w:r>
            <w:r>
              <w:rPr>
                <w:rFonts w:ascii="Arial" w:hAnsi="Arial"/>
                <w:b/>
                <w:sz w:val="20"/>
              </w:rPr>
              <w:t> </w:t>
            </w:r>
            <w:r>
              <w:rPr>
                <w:rFonts w:ascii="Arial" w:hAnsi="Arial"/>
                <w:b/>
                <w:spacing w:val="-10"/>
                <w:sz w:val="20"/>
              </w:rPr>
              <w:t>-</w:t>
            </w:r>
          </w:p>
          <w:p>
            <w:pPr>
              <w:pStyle w:val="TableParagraph"/>
              <w:spacing w:before="32"/>
              <w:ind w:left="35"/>
              <w:rPr>
                <w:rFonts w:ascii="Arial" w:hAnsi="Arial"/>
                <w:b/>
                <w:sz w:val="20"/>
              </w:rPr>
            </w:pPr>
            <w:r>
              <w:rPr>
                <w:rFonts w:ascii="Arial" w:hAnsi="Arial"/>
                <w:b/>
                <w:w w:val="85"/>
                <w:sz w:val="20"/>
              </w:rPr>
              <w:t>Programa</w:t>
            </w:r>
            <w:r>
              <w:rPr>
                <w:rFonts w:ascii="Arial" w:hAnsi="Arial"/>
                <w:b/>
                <w:spacing w:val="-7"/>
                <w:sz w:val="20"/>
              </w:rPr>
              <w:t> </w:t>
            </w:r>
            <w:r>
              <w:rPr>
                <w:rFonts w:ascii="Arial" w:hAnsi="Arial"/>
                <w:b/>
                <w:w w:val="85"/>
                <w:sz w:val="20"/>
              </w:rPr>
              <w:t>de</w:t>
            </w:r>
            <w:r>
              <w:rPr>
                <w:rFonts w:ascii="Arial" w:hAnsi="Arial"/>
                <w:b/>
                <w:spacing w:val="-6"/>
                <w:sz w:val="20"/>
              </w:rPr>
              <w:t> </w:t>
            </w:r>
            <w:r>
              <w:rPr>
                <w:rFonts w:ascii="Arial" w:hAnsi="Arial"/>
                <w:b/>
                <w:w w:val="85"/>
                <w:sz w:val="20"/>
              </w:rPr>
              <w:t>Conservação</w:t>
            </w:r>
            <w:r>
              <w:rPr>
                <w:rFonts w:ascii="Arial" w:hAnsi="Arial"/>
                <w:b/>
                <w:spacing w:val="-7"/>
                <w:sz w:val="20"/>
              </w:rPr>
              <w:t> </w:t>
            </w:r>
            <w:r>
              <w:rPr>
                <w:rFonts w:ascii="Arial" w:hAnsi="Arial"/>
                <w:b/>
                <w:w w:val="85"/>
                <w:sz w:val="20"/>
              </w:rPr>
              <w:t>Auditiva</w:t>
            </w:r>
            <w:r>
              <w:rPr>
                <w:rFonts w:ascii="Arial" w:hAnsi="Arial"/>
                <w:b/>
                <w:spacing w:val="-6"/>
                <w:sz w:val="20"/>
              </w:rPr>
              <w:t> </w:t>
            </w:r>
            <w:r>
              <w:rPr>
                <w:rFonts w:ascii="Arial" w:hAnsi="Arial"/>
                <w:b/>
                <w:w w:val="85"/>
                <w:sz w:val="20"/>
              </w:rPr>
              <w:t>-</w:t>
            </w:r>
            <w:r>
              <w:rPr>
                <w:rFonts w:ascii="Arial" w:hAnsi="Arial"/>
                <w:b/>
                <w:spacing w:val="-7"/>
                <w:sz w:val="20"/>
              </w:rPr>
              <w:t> </w:t>
            </w:r>
            <w:r>
              <w:rPr>
                <w:rFonts w:ascii="Arial" w:hAnsi="Arial"/>
                <w:b/>
                <w:spacing w:val="-5"/>
                <w:w w:val="85"/>
                <w:sz w:val="20"/>
              </w:rPr>
              <w:t>PCA</w:t>
            </w:r>
          </w:p>
        </w:tc>
      </w:tr>
    </w:tbl>
    <w:p>
      <w:pPr>
        <w:pStyle w:val="TableParagraph"/>
        <w:spacing w:after="0"/>
        <w:rPr>
          <w:rFonts w:ascii="Arial" w:hAnsi="Arial"/>
          <w:b/>
          <w:sz w:val="20"/>
        </w:rPr>
        <w:sectPr>
          <w:pgSz w:w="16840" w:h="11910" w:orient="landscape"/>
          <w:pgMar w:header="451" w:footer="523" w:top="1660" w:bottom="720" w:left="708" w:right="708"/>
        </w:sectPr>
      </w:pPr>
    </w:p>
    <w:p>
      <w:pPr>
        <w:pStyle w:val="BodyText"/>
        <w:spacing w:before="47"/>
      </w:pPr>
    </w:p>
    <w:p>
      <w:pPr>
        <w:spacing w:before="0"/>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299" w:hRule="atLeast"/>
        </w:trPr>
        <w:tc>
          <w:tcPr>
            <w:tcW w:w="15181" w:type="dxa"/>
            <w:gridSpan w:val="10"/>
          </w:tcPr>
          <w:p>
            <w:pPr>
              <w:pStyle w:val="TableParagraph"/>
              <w:spacing w:before="34"/>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2545" w:hRule="atLeast"/>
        </w:trPr>
        <w:tc>
          <w:tcPr>
            <w:tcW w:w="15181" w:type="dxa"/>
            <w:gridSpan w:val="10"/>
            <w:tcBorders>
              <w:left w:val="nil"/>
              <w:bottom w:val="nil"/>
            </w:tcBorders>
          </w:tcPr>
          <w:p>
            <w:pPr>
              <w:pStyle w:val="TableParagraph"/>
              <w:rPr>
                <w:rFonts w:ascii="Times New Roman"/>
                <w:sz w:val="18"/>
              </w:rPr>
            </w:pPr>
          </w:p>
        </w:tc>
      </w:tr>
      <w:tr>
        <w:trPr>
          <w:trHeight w:val="443"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16"/>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16"/>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16"/>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16"/>
              <w:ind w:right="12"/>
              <w:jc w:val="center"/>
              <w:rPr>
                <w:sz w:val="18"/>
              </w:rPr>
            </w:pPr>
            <w:r>
              <w:rPr>
                <w:spacing w:val="-2"/>
                <w:sz w:val="18"/>
              </w:rPr>
              <w:t>Total</w:t>
            </w:r>
          </w:p>
        </w:tc>
        <w:tc>
          <w:tcPr>
            <w:tcW w:w="1498" w:type="dxa"/>
          </w:tcPr>
          <w:p>
            <w:pPr>
              <w:pStyle w:val="TableParagraph"/>
              <w:spacing w:before="11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1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16"/>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414"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56" w:hRule="atLeast"/>
        </w:trPr>
        <w:tc>
          <w:tcPr>
            <w:tcW w:w="5011" w:type="dxa"/>
          </w:tcPr>
          <w:p>
            <w:pPr>
              <w:pStyle w:val="TableParagraph"/>
              <w:spacing w:before="63"/>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73"/>
              <w:ind w:left="52" w:right="14"/>
              <w:jc w:val="center"/>
              <w:rPr>
                <w:sz w:val="18"/>
              </w:rPr>
            </w:pPr>
            <w:r>
              <w:rPr>
                <w:spacing w:val="-10"/>
                <w:sz w:val="18"/>
              </w:rPr>
              <w:t>4</w:t>
            </w:r>
          </w:p>
        </w:tc>
        <w:tc>
          <w:tcPr>
            <w:tcW w:w="1032" w:type="dxa"/>
          </w:tcPr>
          <w:p>
            <w:pPr>
              <w:pStyle w:val="TableParagraph"/>
              <w:spacing w:before="73"/>
              <w:ind w:left="50" w:right="14"/>
              <w:jc w:val="center"/>
              <w:rPr>
                <w:sz w:val="18"/>
              </w:rPr>
            </w:pPr>
            <w:r>
              <w:rPr>
                <w:spacing w:val="-10"/>
                <w:sz w:val="18"/>
              </w:rPr>
              <w:t>2</w:t>
            </w:r>
          </w:p>
        </w:tc>
        <w:tc>
          <w:tcPr>
            <w:tcW w:w="1032" w:type="dxa"/>
          </w:tcPr>
          <w:p>
            <w:pPr>
              <w:pStyle w:val="TableParagraph"/>
              <w:spacing w:before="73"/>
              <w:ind w:left="53" w:right="14"/>
              <w:jc w:val="center"/>
              <w:rPr>
                <w:sz w:val="18"/>
              </w:rPr>
            </w:pPr>
            <w:r>
              <w:rPr>
                <w:spacing w:val="-10"/>
                <w:sz w:val="18"/>
              </w:rPr>
              <w:t>0</w:t>
            </w:r>
          </w:p>
        </w:tc>
        <w:tc>
          <w:tcPr>
            <w:tcW w:w="1032" w:type="dxa"/>
          </w:tcPr>
          <w:p>
            <w:pPr>
              <w:pStyle w:val="TableParagraph"/>
              <w:spacing w:before="73"/>
              <w:ind w:left="51" w:right="14"/>
              <w:jc w:val="center"/>
              <w:rPr>
                <w:sz w:val="18"/>
              </w:rPr>
            </w:pPr>
            <w:r>
              <w:rPr>
                <w:spacing w:val="-10"/>
                <w:sz w:val="18"/>
              </w:rPr>
              <w:t>0</w:t>
            </w:r>
          </w:p>
        </w:tc>
        <w:tc>
          <w:tcPr>
            <w:tcW w:w="934" w:type="dxa"/>
          </w:tcPr>
          <w:p>
            <w:pPr>
              <w:pStyle w:val="TableParagraph"/>
              <w:spacing w:before="73"/>
              <w:ind w:left="36" w:right="3"/>
              <w:jc w:val="center"/>
              <w:rPr>
                <w:sz w:val="18"/>
              </w:rPr>
            </w:pPr>
            <w:r>
              <w:rPr>
                <w:spacing w:val="-10"/>
                <w:sz w:val="18"/>
              </w:rPr>
              <w:t>0</w:t>
            </w:r>
          </w:p>
        </w:tc>
        <w:tc>
          <w:tcPr>
            <w:tcW w:w="1032" w:type="dxa"/>
          </w:tcPr>
          <w:p>
            <w:pPr>
              <w:pStyle w:val="TableParagraph"/>
              <w:spacing w:before="73"/>
              <w:ind w:left="50" w:right="14"/>
              <w:jc w:val="center"/>
              <w:rPr>
                <w:sz w:val="18"/>
              </w:rPr>
            </w:pPr>
            <w:r>
              <w:rPr>
                <w:spacing w:val="-10"/>
                <w:sz w:val="18"/>
              </w:rPr>
              <w:t>6</w:t>
            </w:r>
          </w:p>
        </w:tc>
        <w:tc>
          <w:tcPr>
            <w:tcW w:w="1498" w:type="dxa"/>
          </w:tcPr>
          <w:p>
            <w:pPr>
              <w:pStyle w:val="TableParagraph"/>
              <w:spacing w:before="73"/>
              <w:ind w:left="51" w:right="14"/>
              <w:jc w:val="center"/>
              <w:rPr>
                <w:sz w:val="18"/>
              </w:rPr>
            </w:pPr>
            <w:r>
              <w:rPr>
                <w:spacing w:val="-10"/>
                <w:sz w:val="18"/>
              </w:rPr>
              <w:t>4</w:t>
            </w:r>
          </w:p>
        </w:tc>
        <w:tc>
          <w:tcPr>
            <w:tcW w:w="1224" w:type="dxa"/>
          </w:tcPr>
          <w:p>
            <w:pPr>
              <w:pStyle w:val="TableParagraph"/>
              <w:spacing w:before="73"/>
              <w:ind w:left="59" w:right="22"/>
              <w:jc w:val="center"/>
              <w:rPr>
                <w:sz w:val="18"/>
              </w:rPr>
            </w:pPr>
            <w:r>
              <w:rPr>
                <w:spacing w:val="-10"/>
                <w:sz w:val="18"/>
              </w:rPr>
              <w:t>0</w:t>
            </w:r>
          </w:p>
        </w:tc>
        <w:tc>
          <w:tcPr>
            <w:tcW w:w="1354" w:type="dxa"/>
          </w:tcPr>
          <w:p>
            <w:pPr>
              <w:pStyle w:val="TableParagraph"/>
              <w:spacing w:before="73"/>
              <w:ind w:right="15"/>
              <w:jc w:val="right"/>
              <w:rPr>
                <w:sz w:val="18"/>
              </w:rPr>
            </w:pPr>
            <w:r>
              <w:rPr>
                <w:spacing w:val="-10"/>
                <w:sz w:val="18"/>
              </w:rPr>
              <w:t>0</w:t>
            </w:r>
          </w:p>
        </w:tc>
      </w:tr>
    </w:tbl>
    <w:p>
      <w:pPr>
        <w:pStyle w:val="BodyText"/>
        <w:spacing w:before="7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13" w:hRule="atLeast"/>
        </w:trPr>
        <w:tc>
          <w:tcPr>
            <w:tcW w:w="1337" w:type="dxa"/>
          </w:tcPr>
          <w:p>
            <w:pPr>
              <w:pStyle w:val="TableParagraph"/>
              <w:spacing w:before="51"/>
              <w:ind w:left="35"/>
              <w:rPr>
                <w:sz w:val="18"/>
              </w:rPr>
            </w:pPr>
            <w:r>
              <w:rPr>
                <w:spacing w:val="-4"/>
                <w:sz w:val="18"/>
              </w:rPr>
              <w:t>Meta</w:t>
            </w:r>
          </w:p>
        </w:tc>
        <w:tc>
          <w:tcPr>
            <w:tcW w:w="3675" w:type="dxa"/>
          </w:tcPr>
          <w:p>
            <w:pPr>
              <w:pStyle w:val="TableParagraph"/>
              <w:spacing w:before="51"/>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1"/>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46"/>
        <w:gridCol w:w="1579"/>
        <w:gridCol w:w="1063"/>
        <w:gridCol w:w="1193"/>
        <w:gridCol w:w="1337"/>
        <w:gridCol w:w="694"/>
        <w:gridCol w:w="452"/>
        <w:gridCol w:w="469"/>
        <w:gridCol w:w="469"/>
        <w:gridCol w:w="469"/>
        <w:gridCol w:w="469"/>
        <w:gridCol w:w="469"/>
        <w:gridCol w:w="469"/>
        <w:gridCol w:w="469"/>
        <w:gridCol w:w="469"/>
        <w:gridCol w:w="469"/>
        <w:gridCol w:w="469"/>
        <w:gridCol w:w="469"/>
        <w:gridCol w:w="1191"/>
      </w:tblGrid>
      <w:tr>
        <w:trPr>
          <w:trHeight w:val="328" w:hRule="atLeast"/>
        </w:trPr>
        <w:tc>
          <w:tcPr>
            <w:tcW w:w="1658" w:type="dxa"/>
            <w:gridSpan w:val="2"/>
          </w:tcPr>
          <w:p>
            <w:pPr>
              <w:pStyle w:val="TableParagraph"/>
              <w:spacing w:before="49"/>
              <w:ind w:left="35"/>
              <w:rPr>
                <w:sz w:val="18"/>
              </w:rPr>
            </w:pPr>
            <w:r>
              <w:rPr>
                <w:spacing w:val="-4"/>
                <w:sz w:val="18"/>
              </w:rPr>
              <w:t>ETAPA</w:t>
            </w:r>
          </w:p>
        </w:tc>
        <w:tc>
          <w:tcPr>
            <w:tcW w:w="12668" w:type="dxa"/>
            <w:gridSpan w:val="18"/>
            <w:vMerge w:val="restart"/>
            <w:tcBorders>
              <w:top w:val="nil"/>
              <w:right w:val="nil"/>
            </w:tcBorders>
          </w:tcPr>
          <w:p>
            <w:pPr>
              <w:pStyle w:val="TableParagraph"/>
              <w:spacing w:before="49"/>
              <w:ind w:left="35"/>
              <w:rPr>
                <w:sz w:val="18"/>
              </w:rPr>
            </w:pPr>
            <w:r>
              <w:rPr>
                <w:sz w:val="18"/>
              </w:rPr>
              <w:t>04</w:t>
            </w:r>
            <w:r>
              <w:rPr>
                <w:spacing w:val="2"/>
                <w:sz w:val="18"/>
              </w:rPr>
              <w:t> </w:t>
            </w:r>
            <w:r>
              <w:rPr>
                <w:sz w:val="18"/>
              </w:rPr>
              <w:t>- </w:t>
            </w:r>
            <w:r>
              <w:rPr>
                <w:spacing w:val="-2"/>
                <w:sz w:val="18"/>
              </w:rPr>
              <w:t>Acabamento</w:t>
            </w:r>
          </w:p>
          <w:p>
            <w:pPr>
              <w:pStyle w:val="TableParagraph"/>
              <w:spacing w:before="148"/>
              <w:ind w:left="36"/>
              <w:rPr>
                <w:sz w:val="18"/>
              </w:rPr>
            </w:pPr>
            <w:r>
              <w:rPr>
                <w:sz w:val="18"/>
              </w:rPr>
              <w:t>09</w:t>
            </w:r>
            <w:r>
              <w:rPr>
                <w:spacing w:val="2"/>
                <w:sz w:val="18"/>
              </w:rPr>
              <w:t> </w:t>
            </w:r>
            <w:r>
              <w:rPr>
                <w:sz w:val="18"/>
              </w:rPr>
              <w:t>- </w:t>
            </w:r>
            <w:r>
              <w:rPr>
                <w:spacing w:val="-2"/>
                <w:sz w:val="18"/>
              </w:rPr>
              <w:t>Impermeabilização</w:t>
            </w:r>
          </w:p>
          <w:p>
            <w:pPr>
              <w:pStyle w:val="TableParagraph"/>
              <w:spacing w:before="165"/>
              <w:ind w:left="36"/>
              <w:rPr>
                <w:sz w:val="18"/>
              </w:rPr>
            </w:pPr>
            <w:r>
              <w:rPr>
                <w:spacing w:val="-10"/>
                <w:sz w:val="18"/>
              </w:rPr>
              <w:t>9</w:t>
            </w:r>
          </w:p>
          <w:p>
            <w:pPr>
              <w:pStyle w:val="TableParagraph"/>
              <w:spacing w:before="146"/>
              <w:ind w:left="36"/>
              <w:rPr>
                <w:sz w:val="18"/>
              </w:rPr>
            </w:pPr>
            <w:r>
              <w:rPr>
                <w:sz w:val="18"/>
              </w:rPr>
              <w:t>09</w:t>
            </w:r>
            <w:r>
              <w:rPr>
                <w:spacing w:val="4"/>
                <w:sz w:val="18"/>
              </w:rPr>
              <w:t> </w:t>
            </w:r>
            <w:r>
              <w:rPr>
                <w:sz w:val="18"/>
              </w:rPr>
              <w:t>-</w:t>
            </w:r>
            <w:r>
              <w:rPr>
                <w:spacing w:val="2"/>
                <w:sz w:val="18"/>
              </w:rPr>
              <w:t> </w:t>
            </w:r>
            <w:r>
              <w:rPr>
                <w:sz w:val="18"/>
              </w:rPr>
              <w:t>Impermeabilização</w:t>
            </w:r>
            <w:r>
              <w:rPr>
                <w:spacing w:val="4"/>
                <w:sz w:val="18"/>
              </w:rPr>
              <w:t> </w:t>
            </w:r>
            <w:r>
              <w:rPr>
                <w:sz w:val="18"/>
              </w:rPr>
              <w:t>manta</w:t>
            </w:r>
            <w:r>
              <w:rPr>
                <w:spacing w:val="3"/>
                <w:sz w:val="18"/>
              </w:rPr>
              <w:t> </w:t>
            </w:r>
            <w:r>
              <w:rPr>
                <w:spacing w:val="-2"/>
                <w:sz w:val="18"/>
              </w:rPr>
              <w:t>asfáltica</w:t>
            </w:r>
          </w:p>
          <w:p>
            <w:pPr>
              <w:pStyle w:val="TableParagraph"/>
              <w:spacing w:before="141"/>
              <w:ind w:left="36"/>
              <w:rPr>
                <w:sz w:val="18"/>
              </w:rPr>
            </w:pPr>
            <w:r>
              <w:rPr>
                <w:sz w:val="18"/>
              </w:rPr>
              <w:t>Impermeabilização/Encarregado/</w:t>
            </w:r>
            <w:r>
              <w:rPr>
                <w:spacing w:val="4"/>
                <w:sz w:val="18"/>
              </w:rPr>
              <w:t> </w:t>
            </w:r>
            <w:r>
              <w:rPr>
                <w:sz w:val="18"/>
              </w:rPr>
              <w:t>aplicador</w:t>
            </w:r>
            <w:r>
              <w:rPr>
                <w:spacing w:val="5"/>
                <w:sz w:val="18"/>
              </w:rPr>
              <w:t> </w:t>
            </w:r>
            <w:r>
              <w:rPr>
                <w:sz w:val="18"/>
              </w:rPr>
              <w:t>de</w:t>
            </w:r>
            <w:r>
              <w:rPr>
                <w:spacing w:val="6"/>
                <w:sz w:val="18"/>
              </w:rPr>
              <w:t> </w:t>
            </w:r>
            <w:r>
              <w:rPr>
                <w:sz w:val="18"/>
              </w:rPr>
              <w:t>asfalto</w:t>
            </w:r>
            <w:r>
              <w:rPr>
                <w:spacing w:val="6"/>
                <w:sz w:val="18"/>
              </w:rPr>
              <w:t> </w:t>
            </w:r>
            <w:r>
              <w:rPr>
                <w:sz w:val="18"/>
              </w:rPr>
              <w:t>impermeabilizante/</w:t>
            </w:r>
            <w:r>
              <w:rPr>
                <w:spacing w:val="5"/>
                <w:sz w:val="18"/>
              </w:rPr>
              <w:t> </w:t>
            </w:r>
            <w:r>
              <w:rPr>
                <w:spacing w:val="-2"/>
                <w:sz w:val="18"/>
              </w:rPr>
              <w:t>servente</w:t>
            </w:r>
          </w:p>
          <w:p>
            <w:pPr>
              <w:pStyle w:val="TableParagraph"/>
              <w:spacing w:before="15"/>
              <w:rPr>
                <w:sz w:val="18"/>
              </w:rPr>
            </w:pPr>
          </w:p>
          <w:p>
            <w:pPr>
              <w:pStyle w:val="TableParagraph"/>
              <w:spacing w:line="259" w:lineRule="auto" w:before="1"/>
              <w:ind w:left="36" w:right="159"/>
              <w:rPr>
                <w:sz w:val="18"/>
              </w:rPr>
            </w:pPr>
            <w:r>
              <w:rPr>
                <w:sz w:val="18"/>
              </w:rPr>
              <w:t>Impermeabilização com manta asfáltica: Amolecer asfalto com uso da caldeira de aquecimento a 180º C e aplicar o asfalto espalhando pela laje com adesão da manta asfáltica com uso de maçarico.</w:t>
            </w:r>
          </w:p>
          <w:p>
            <w:pPr>
              <w:pStyle w:val="TableParagraph"/>
              <w:spacing w:line="206" w:lineRule="exact"/>
              <w:ind w:left="36"/>
              <w:rPr>
                <w:sz w:val="18"/>
              </w:rPr>
            </w:pPr>
            <w:r>
              <w:rPr>
                <w:spacing w:val="-2"/>
                <w:sz w:val="18"/>
              </w:rPr>
              <w:t>Impermeabilização</w:t>
            </w:r>
          </w:p>
          <w:p>
            <w:pPr>
              <w:pStyle w:val="TableParagraph"/>
              <w:spacing w:before="37"/>
              <w:rPr>
                <w:sz w:val="18"/>
              </w:rPr>
            </w:pPr>
          </w:p>
          <w:p>
            <w:pPr>
              <w:pStyle w:val="TableParagraph"/>
              <w:spacing w:line="499" w:lineRule="auto"/>
              <w:ind w:left="36" w:right="9746" w:hanging="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w:t>
            </w:r>
            <w:r>
              <w:rPr>
                <w:spacing w:val="-4"/>
                <w:sz w:val="18"/>
              </w:rPr>
              <w:t>Sim</w:t>
            </w:r>
          </w:p>
          <w:p>
            <w:pPr>
              <w:pStyle w:val="TableParagraph"/>
              <w:spacing w:line="179" w:lineRule="exact"/>
              <w:ind w:left="35"/>
              <w:rPr>
                <w:sz w:val="18"/>
              </w:rPr>
            </w:pPr>
            <w:r>
              <w:rPr>
                <w:sz w:val="18"/>
              </w:rPr>
              <w:t>Vinícius</w:t>
            </w:r>
            <w:r>
              <w:rPr>
                <w:spacing w:val="3"/>
                <w:sz w:val="18"/>
              </w:rPr>
              <w:t> </w:t>
            </w:r>
            <w:r>
              <w:rPr>
                <w:spacing w:val="-2"/>
                <w:sz w:val="18"/>
              </w:rPr>
              <w:t>Narciso</w:t>
            </w:r>
          </w:p>
          <w:p>
            <w:pPr>
              <w:pStyle w:val="TableParagraph"/>
              <w:spacing w:before="148"/>
              <w:ind w:left="36"/>
              <w:rPr>
                <w:sz w:val="18"/>
              </w:rPr>
            </w:pPr>
            <w:r>
              <w:rPr>
                <w:spacing w:val="-2"/>
                <w:sz w:val="18"/>
              </w:rPr>
              <w:t>Elisângela</w:t>
            </w:r>
          </w:p>
        </w:tc>
      </w:tr>
      <w:tr>
        <w:trPr>
          <w:trHeight w:val="342" w:hRule="atLeast"/>
        </w:trPr>
        <w:tc>
          <w:tcPr>
            <w:tcW w:w="1658" w:type="dxa"/>
            <w:gridSpan w:val="2"/>
          </w:tcPr>
          <w:p>
            <w:pPr>
              <w:pStyle w:val="TableParagraph"/>
              <w:spacing w:before="56"/>
              <w:ind w:left="35"/>
              <w:rPr>
                <w:sz w:val="18"/>
              </w:rPr>
            </w:pPr>
            <w:r>
              <w:rPr>
                <w:spacing w:val="-2"/>
                <w:sz w:val="18"/>
              </w:rPr>
              <w:t>PROCESSO</w:t>
            </w:r>
          </w:p>
        </w:tc>
        <w:tc>
          <w:tcPr>
            <w:tcW w:w="12668" w:type="dxa"/>
            <w:gridSpan w:val="18"/>
            <w:vMerge/>
            <w:tcBorders>
              <w:top w:val="nil"/>
              <w:right w:val="nil"/>
            </w:tcBorders>
          </w:tcPr>
          <w:p>
            <w:pPr>
              <w:rPr>
                <w:sz w:val="2"/>
                <w:szCs w:val="2"/>
              </w:rPr>
            </w:pPr>
          </w:p>
        </w:tc>
      </w:tr>
      <w:tr>
        <w:trPr>
          <w:trHeight w:val="342" w:hRule="atLeast"/>
        </w:trPr>
        <w:tc>
          <w:tcPr>
            <w:tcW w:w="1658" w:type="dxa"/>
            <w:gridSpan w:val="2"/>
          </w:tcPr>
          <w:p>
            <w:pPr>
              <w:pStyle w:val="TableParagraph"/>
              <w:spacing w:before="56"/>
              <w:ind w:left="35"/>
              <w:rPr>
                <w:sz w:val="18"/>
              </w:rPr>
            </w:pPr>
            <w:r>
              <w:rPr>
                <w:spacing w:val="-5"/>
                <w:sz w:val="18"/>
              </w:rPr>
              <w:t>GHE</w:t>
            </w:r>
          </w:p>
        </w:tc>
        <w:tc>
          <w:tcPr>
            <w:tcW w:w="12668" w:type="dxa"/>
            <w:gridSpan w:val="18"/>
            <w:vMerge/>
            <w:tcBorders>
              <w:top w:val="nil"/>
              <w:right w:val="nil"/>
            </w:tcBorders>
          </w:tcPr>
          <w:p>
            <w:pPr>
              <w:rPr>
                <w:sz w:val="2"/>
                <w:szCs w:val="2"/>
              </w:rPr>
            </w:pPr>
          </w:p>
        </w:tc>
      </w:tr>
      <w:tr>
        <w:trPr>
          <w:trHeight w:val="342" w:hRule="atLeast"/>
        </w:trPr>
        <w:tc>
          <w:tcPr>
            <w:tcW w:w="1658" w:type="dxa"/>
            <w:gridSpan w:val="2"/>
          </w:tcPr>
          <w:p>
            <w:pPr>
              <w:pStyle w:val="TableParagraph"/>
              <w:spacing w:before="56"/>
              <w:ind w:left="35"/>
              <w:rPr>
                <w:sz w:val="18"/>
              </w:rPr>
            </w:pPr>
            <w:r>
              <w:rPr>
                <w:spacing w:val="-2"/>
                <w:sz w:val="18"/>
              </w:rPr>
              <w:t>ATIVIDADES</w:t>
            </w:r>
          </w:p>
        </w:tc>
        <w:tc>
          <w:tcPr>
            <w:tcW w:w="12668" w:type="dxa"/>
            <w:gridSpan w:val="18"/>
            <w:vMerge/>
            <w:tcBorders>
              <w:top w:val="nil"/>
              <w:right w:val="nil"/>
            </w:tcBorders>
          </w:tcPr>
          <w:p>
            <w:pPr>
              <w:rPr>
                <w:sz w:val="2"/>
                <w:szCs w:val="2"/>
              </w:rPr>
            </w:pPr>
          </w:p>
        </w:tc>
      </w:tr>
      <w:tr>
        <w:trPr>
          <w:trHeight w:val="313" w:hRule="atLeast"/>
        </w:trPr>
        <w:tc>
          <w:tcPr>
            <w:tcW w:w="1658" w:type="dxa"/>
            <w:gridSpan w:val="2"/>
          </w:tcPr>
          <w:p>
            <w:pPr>
              <w:pStyle w:val="TableParagraph"/>
              <w:spacing w:before="51"/>
              <w:ind w:left="35"/>
              <w:rPr>
                <w:sz w:val="18"/>
              </w:rPr>
            </w:pPr>
            <w:r>
              <w:rPr>
                <w:spacing w:val="-2"/>
                <w:sz w:val="18"/>
              </w:rPr>
              <w:t>SETOR/FUNÇÃO</w:t>
            </w:r>
          </w:p>
        </w:tc>
        <w:tc>
          <w:tcPr>
            <w:tcW w:w="12668" w:type="dxa"/>
            <w:gridSpan w:val="18"/>
            <w:vMerge/>
            <w:tcBorders>
              <w:top w:val="nil"/>
              <w:right w:val="nil"/>
            </w:tcBorders>
          </w:tcPr>
          <w:p>
            <w:pPr>
              <w:rPr>
                <w:sz w:val="2"/>
                <w:szCs w:val="2"/>
              </w:rPr>
            </w:pPr>
          </w:p>
        </w:tc>
      </w:tr>
      <w:tr>
        <w:trPr>
          <w:trHeight w:val="952" w:hRule="atLeast"/>
        </w:trPr>
        <w:tc>
          <w:tcPr>
            <w:tcW w:w="1658" w:type="dxa"/>
            <w:gridSpan w:val="2"/>
          </w:tcPr>
          <w:p>
            <w:pPr>
              <w:pStyle w:val="TableParagraph"/>
              <w:spacing w:before="154"/>
              <w:rPr>
                <w:sz w:val="18"/>
              </w:rPr>
            </w:pPr>
          </w:p>
          <w:p>
            <w:pPr>
              <w:pStyle w:val="TableParagraph"/>
              <w:ind w:left="35"/>
              <w:rPr>
                <w:sz w:val="18"/>
              </w:rPr>
            </w:pPr>
            <w:r>
              <w:rPr>
                <w:sz w:val="18"/>
              </w:rPr>
              <w:t>Atividade</w:t>
            </w:r>
            <w:r>
              <w:rPr>
                <w:spacing w:val="2"/>
                <w:sz w:val="18"/>
              </w:rPr>
              <w:t> </w:t>
            </w:r>
            <w:r>
              <w:rPr>
                <w:spacing w:val="-2"/>
                <w:sz w:val="18"/>
              </w:rPr>
              <w:t>detalhada</w:t>
            </w:r>
          </w:p>
        </w:tc>
        <w:tc>
          <w:tcPr>
            <w:tcW w:w="12668" w:type="dxa"/>
            <w:gridSpan w:val="18"/>
            <w:vMerge/>
            <w:tcBorders>
              <w:top w:val="nil"/>
              <w:right w:val="nil"/>
            </w:tcBorders>
          </w:tcPr>
          <w:p>
            <w:pPr>
              <w:rPr>
                <w:sz w:val="2"/>
                <w:szCs w:val="2"/>
              </w:rPr>
            </w:pPr>
          </w:p>
        </w:tc>
      </w:tr>
      <w:tr>
        <w:trPr>
          <w:trHeight w:val="356" w:hRule="atLeast"/>
        </w:trPr>
        <w:tc>
          <w:tcPr>
            <w:tcW w:w="1658" w:type="dxa"/>
            <w:gridSpan w:val="2"/>
          </w:tcPr>
          <w:p>
            <w:pPr>
              <w:pStyle w:val="TableParagraph"/>
              <w:spacing w:before="63"/>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668" w:type="dxa"/>
            <w:gridSpan w:val="18"/>
            <w:vMerge/>
            <w:tcBorders>
              <w:top w:val="nil"/>
              <w:right w:val="nil"/>
            </w:tcBorders>
          </w:tcPr>
          <w:p>
            <w:pPr>
              <w:rPr>
                <w:sz w:val="2"/>
                <w:szCs w:val="2"/>
              </w:rPr>
            </w:pPr>
          </w:p>
        </w:tc>
      </w:tr>
      <w:tr>
        <w:trPr>
          <w:trHeight w:val="443" w:hRule="atLeast"/>
        </w:trPr>
        <w:tc>
          <w:tcPr>
            <w:tcW w:w="1658" w:type="dxa"/>
            <w:gridSpan w:val="2"/>
            <w:shd w:val="clear" w:color="auto" w:fill="FFFF00"/>
          </w:tcPr>
          <w:p>
            <w:pPr>
              <w:pStyle w:val="TableParagraph"/>
              <w:spacing w:line="203" w:lineRule="exact"/>
              <w:ind w:left="39" w:right="19"/>
              <w:jc w:val="center"/>
              <w:rPr>
                <w:sz w:val="18"/>
              </w:rPr>
            </w:pPr>
            <w:r>
              <w:rPr>
                <w:sz w:val="18"/>
              </w:rPr>
              <w:t>Trabalho</w:t>
            </w:r>
            <w:r>
              <w:rPr>
                <w:spacing w:val="1"/>
                <w:sz w:val="18"/>
              </w:rPr>
              <w:t> </w:t>
            </w:r>
            <w:r>
              <w:rPr>
                <w:spacing w:val="-2"/>
                <w:sz w:val="18"/>
              </w:rPr>
              <w:t>espaço</w:t>
            </w:r>
          </w:p>
          <w:p>
            <w:pPr>
              <w:pStyle w:val="TableParagraph"/>
              <w:spacing w:line="204" w:lineRule="exact" w:before="16"/>
              <w:ind w:left="39" w:right="18"/>
              <w:jc w:val="center"/>
              <w:rPr>
                <w:sz w:val="18"/>
              </w:rPr>
            </w:pPr>
            <w:r>
              <w:rPr>
                <w:spacing w:val="-2"/>
                <w:sz w:val="18"/>
              </w:rPr>
              <w:t>confinado</w:t>
            </w:r>
          </w:p>
        </w:tc>
        <w:tc>
          <w:tcPr>
            <w:tcW w:w="12668" w:type="dxa"/>
            <w:gridSpan w:val="18"/>
            <w:vMerge/>
            <w:tcBorders>
              <w:top w:val="nil"/>
              <w:right w:val="nil"/>
            </w:tcBorders>
          </w:tcPr>
          <w:p>
            <w:pPr>
              <w:rPr>
                <w:sz w:val="2"/>
                <w:szCs w:val="2"/>
              </w:rPr>
            </w:pPr>
          </w:p>
        </w:tc>
      </w:tr>
      <w:tr>
        <w:trPr>
          <w:trHeight w:val="342" w:hRule="atLeast"/>
        </w:trPr>
        <w:tc>
          <w:tcPr>
            <w:tcW w:w="1658" w:type="dxa"/>
            <w:gridSpan w:val="2"/>
          </w:tcPr>
          <w:p>
            <w:pPr>
              <w:pStyle w:val="TableParagraph"/>
              <w:spacing w:before="56"/>
              <w:ind w:left="35"/>
              <w:rPr>
                <w:sz w:val="18"/>
              </w:rPr>
            </w:pPr>
            <w:r>
              <w:rPr>
                <w:spacing w:val="-2"/>
                <w:sz w:val="18"/>
              </w:rPr>
              <w:t>Responsável</w:t>
            </w:r>
          </w:p>
        </w:tc>
        <w:tc>
          <w:tcPr>
            <w:tcW w:w="12668" w:type="dxa"/>
            <w:gridSpan w:val="18"/>
            <w:vMerge/>
            <w:tcBorders>
              <w:top w:val="nil"/>
              <w:right w:val="nil"/>
            </w:tcBorders>
          </w:tcPr>
          <w:p>
            <w:pPr>
              <w:rPr>
                <w:sz w:val="2"/>
                <w:szCs w:val="2"/>
              </w:rPr>
            </w:pPr>
          </w:p>
        </w:tc>
      </w:tr>
      <w:tr>
        <w:trPr>
          <w:trHeight w:val="328" w:hRule="atLeast"/>
        </w:trPr>
        <w:tc>
          <w:tcPr>
            <w:tcW w:w="1658" w:type="dxa"/>
            <w:gridSpan w:val="2"/>
          </w:tcPr>
          <w:p>
            <w:pPr>
              <w:pStyle w:val="TableParagraph"/>
              <w:spacing w:before="49"/>
              <w:ind w:left="35"/>
              <w:rPr>
                <w:sz w:val="18"/>
              </w:rPr>
            </w:pPr>
            <w:r>
              <w:rPr>
                <w:spacing w:val="-2"/>
                <w:sz w:val="18"/>
              </w:rPr>
              <w:t>Avaliador</w:t>
            </w:r>
          </w:p>
        </w:tc>
        <w:tc>
          <w:tcPr>
            <w:tcW w:w="12668" w:type="dxa"/>
            <w:gridSpan w:val="18"/>
            <w:vMerge/>
            <w:tcBorders>
              <w:top w:val="nil"/>
              <w:right w:val="nil"/>
            </w:tcBorders>
          </w:tcPr>
          <w:p>
            <w:pPr>
              <w:rPr>
                <w:sz w:val="2"/>
                <w:szCs w:val="2"/>
              </w:rPr>
            </w:pPr>
          </w:p>
        </w:tc>
      </w:tr>
      <w:tr>
        <w:trPr>
          <w:trHeight w:val="313" w:hRule="atLeast"/>
        </w:trPr>
        <w:tc>
          <w:tcPr>
            <w:tcW w:w="1658" w:type="dxa"/>
            <w:gridSpan w:val="2"/>
          </w:tcPr>
          <w:p>
            <w:pPr>
              <w:pStyle w:val="TableParagraph"/>
              <w:spacing w:before="39"/>
              <w:ind w:left="39"/>
              <w:jc w:val="center"/>
              <w:rPr>
                <w:rFonts w:ascii="Calibri"/>
                <w:b/>
                <w:sz w:val="18"/>
              </w:rPr>
            </w:pPr>
            <w:r>
              <w:rPr>
                <w:rFonts w:ascii="Calibri"/>
                <w:b/>
                <w:spacing w:val="-4"/>
                <w:w w:val="110"/>
                <w:sz w:val="18"/>
              </w:rPr>
              <w:t>Data</w:t>
            </w:r>
          </w:p>
        </w:tc>
        <w:tc>
          <w:tcPr>
            <w:tcW w:w="1579" w:type="dxa"/>
          </w:tcPr>
          <w:p>
            <w:pPr>
              <w:pStyle w:val="TableParagraph"/>
              <w:spacing w:before="49"/>
              <w:ind w:left="37"/>
              <w:jc w:val="center"/>
              <w:rPr>
                <w:rFonts w:ascii="Calibri"/>
                <w:b/>
                <w:sz w:val="18"/>
              </w:rPr>
            </w:pPr>
            <w:r>
              <w:rPr>
                <w:rFonts w:ascii="Calibri"/>
                <w:b/>
                <w:spacing w:val="-2"/>
                <w:sz w:val="18"/>
              </w:rPr>
              <w:t>18/09/2023</w:t>
            </w:r>
          </w:p>
        </w:tc>
        <w:tc>
          <w:tcPr>
            <w:tcW w:w="2256" w:type="dxa"/>
            <w:gridSpan w:val="2"/>
          </w:tcPr>
          <w:p>
            <w:pPr>
              <w:pStyle w:val="TableParagraph"/>
              <w:spacing w:before="39"/>
              <w:ind w:left="278"/>
              <w:rPr>
                <w:rFonts w:ascii="Calibri"/>
                <w:b/>
                <w:sz w:val="18"/>
              </w:rPr>
            </w:pPr>
            <w:r>
              <w:rPr>
                <w:rFonts w:ascii="Calibri"/>
                <w:b/>
                <w:w w:val="105"/>
                <w:sz w:val="18"/>
              </w:rPr>
              <w:t>Data</w:t>
            </w:r>
            <w:r>
              <w:rPr>
                <w:rFonts w:ascii="Calibri"/>
                <w:b/>
                <w:spacing w:val="23"/>
                <w:w w:val="105"/>
                <w:sz w:val="18"/>
              </w:rPr>
              <w:t> </w:t>
            </w:r>
            <w:r>
              <w:rPr>
                <w:rFonts w:ascii="Calibri"/>
                <w:b/>
                <w:w w:val="105"/>
                <w:sz w:val="18"/>
              </w:rPr>
              <w:t>rev.</w:t>
            </w:r>
            <w:r>
              <w:rPr>
                <w:rFonts w:ascii="Calibri"/>
                <w:b/>
                <w:spacing w:val="23"/>
                <w:w w:val="105"/>
                <w:sz w:val="18"/>
              </w:rPr>
              <w:t> </w:t>
            </w:r>
            <w:r>
              <w:rPr>
                <w:rFonts w:ascii="Calibri"/>
                <w:b/>
                <w:spacing w:val="-2"/>
                <w:w w:val="105"/>
                <w:sz w:val="18"/>
              </w:rPr>
              <w:t>16/01/2025</w:t>
            </w:r>
          </w:p>
        </w:tc>
        <w:tc>
          <w:tcPr>
            <w:tcW w:w="3421" w:type="dxa"/>
            <w:gridSpan w:val="5"/>
          </w:tcPr>
          <w:p>
            <w:pPr>
              <w:pStyle w:val="TableParagraph"/>
              <w:spacing w:before="39"/>
              <w:ind w:left="633"/>
              <w:rPr>
                <w:rFonts w:ascii="Calibri" w:hAnsi="Calibri"/>
                <w:b/>
                <w:sz w:val="18"/>
              </w:rPr>
            </w:pPr>
            <w:r>
              <w:rPr>
                <w:rFonts w:ascii="Calibri" w:hAnsi="Calibri"/>
                <w:b/>
                <w:w w:val="115"/>
                <w:sz w:val="18"/>
              </w:rPr>
              <w:t>Caracterização</w:t>
            </w:r>
            <w:r>
              <w:rPr>
                <w:rFonts w:ascii="Calibri" w:hAnsi="Calibri"/>
                <w:b/>
                <w:spacing w:val="11"/>
                <w:w w:val="115"/>
                <w:sz w:val="18"/>
              </w:rPr>
              <w:t> </w:t>
            </w:r>
            <w:r>
              <w:rPr>
                <w:rFonts w:ascii="Calibri" w:hAnsi="Calibri"/>
                <w:b/>
                <w:w w:val="115"/>
                <w:sz w:val="18"/>
              </w:rPr>
              <w:t>do</w:t>
            </w:r>
            <w:r>
              <w:rPr>
                <w:rFonts w:ascii="Calibri" w:hAnsi="Calibri"/>
                <w:b/>
                <w:spacing w:val="11"/>
                <w:w w:val="115"/>
                <w:sz w:val="18"/>
              </w:rPr>
              <w:t> </w:t>
            </w:r>
            <w:r>
              <w:rPr>
                <w:rFonts w:ascii="Calibri" w:hAnsi="Calibri"/>
                <w:b/>
                <w:spacing w:val="-2"/>
                <w:w w:val="115"/>
                <w:sz w:val="18"/>
              </w:rPr>
              <w:t>Perigo</w:t>
            </w:r>
          </w:p>
        </w:tc>
        <w:tc>
          <w:tcPr>
            <w:tcW w:w="3752" w:type="dxa"/>
            <w:gridSpan w:val="8"/>
          </w:tcPr>
          <w:p>
            <w:pPr>
              <w:pStyle w:val="TableParagraph"/>
              <w:spacing w:before="39"/>
              <w:ind w:left="1055"/>
              <w:rPr>
                <w:rFonts w:ascii="Calibri" w:hAnsi="Calibri"/>
                <w:b/>
                <w:sz w:val="18"/>
              </w:rPr>
            </w:pPr>
            <w:r>
              <w:rPr>
                <w:rFonts w:ascii="Calibri" w:hAnsi="Calibri"/>
                <w:b/>
                <w:w w:val="115"/>
                <w:sz w:val="18"/>
              </w:rPr>
              <w:t>Avaliação</w:t>
            </w:r>
            <w:r>
              <w:rPr>
                <w:rFonts w:ascii="Calibri" w:hAnsi="Calibri"/>
                <w:b/>
                <w:spacing w:val="4"/>
                <w:w w:val="115"/>
                <w:sz w:val="18"/>
              </w:rPr>
              <w:t> </w:t>
            </w:r>
            <w:r>
              <w:rPr>
                <w:rFonts w:ascii="Calibri" w:hAnsi="Calibri"/>
                <w:b/>
                <w:w w:val="115"/>
                <w:sz w:val="18"/>
              </w:rPr>
              <w:t>do</w:t>
            </w:r>
            <w:r>
              <w:rPr>
                <w:rFonts w:ascii="Calibri" w:hAnsi="Calibri"/>
                <w:b/>
                <w:spacing w:val="4"/>
                <w:w w:val="115"/>
                <w:sz w:val="18"/>
              </w:rPr>
              <w:t> </w:t>
            </w:r>
            <w:r>
              <w:rPr>
                <w:rFonts w:ascii="Calibri" w:hAnsi="Calibri"/>
                <w:b/>
                <w:spacing w:val="-2"/>
                <w:w w:val="115"/>
                <w:sz w:val="18"/>
              </w:rPr>
              <w:t>risco</w:t>
            </w:r>
          </w:p>
        </w:tc>
        <w:tc>
          <w:tcPr>
            <w:tcW w:w="1660" w:type="dxa"/>
            <w:gridSpan w:val="2"/>
          </w:tcPr>
          <w:p>
            <w:pPr>
              <w:pStyle w:val="TableParagraph"/>
              <w:spacing w:before="39"/>
              <w:ind w:left="243"/>
              <w:rPr>
                <w:rFonts w:ascii="Calibri"/>
                <w:b/>
                <w:sz w:val="18"/>
              </w:rPr>
            </w:pPr>
            <w:r>
              <w:rPr>
                <w:rFonts w:ascii="Calibri"/>
                <w:b/>
                <w:spacing w:val="-2"/>
                <w:w w:val="120"/>
                <w:sz w:val="18"/>
              </w:rPr>
              <w:t>Significancia</w:t>
            </w:r>
          </w:p>
        </w:tc>
      </w:tr>
      <w:tr>
        <w:trPr>
          <w:trHeight w:val="560" w:hRule="atLeast"/>
        </w:trPr>
        <w:tc>
          <w:tcPr>
            <w:tcW w:w="8914" w:type="dxa"/>
            <w:gridSpan w:val="10"/>
            <w:shd w:val="clear" w:color="auto" w:fill="D9E1F2"/>
          </w:tcPr>
          <w:p>
            <w:pPr>
              <w:pStyle w:val="TableParagraph"/>
              <w:rPr>
                <w:rFonts w:ascii="Times New Roman"/>
                <w:sz w:val="16"/>
              </w:rPr>
            </w:pPr>
          </w:p>
        </w:tc>
        <w:tc>
          <w:tcPr>
            <w:tcW w:w="2345" w:type="dxa"/>
            <w:gridSpan w:val="5"/>
            <w:shd w:val="clear" w:color="auto" w:fill="D9E1F2"/>
          </w:tcPr>
          <w:p>
            <w:pPr>
              <w:pStyle w:val="TableParagraph"/>
              <w:spacing w:line="256" w:lineRule="auto" w:before="46"/>
              <w:ind w:left="798" w:hanging="228"/>
              <w:rPr>
                <w:rFonts w:ascii="Calibri"/>
                <w:b/>
                <w:sz w:val="18"/>
              </w:rPr>
            </w:pPr>
            <w:r>
              <w:rPr>
                <w:rFonts w:ascii="Calibri"/>
                <w:b/>
                <w:spacing w:val="-2"/>
                <w:w w:val="110"/>
                <w:sz w:val="18"/>
              </w:rPr>
              <w:t>Probabilidade Atribuida</w:t>
            </w:r>
          </w:p>
        </w:tc>
        <w:tc>
          <w:tcPr>
            <w:tcW w:w="1407" w:type="dxa"/>
            <w:gridSpan w:val="3"/>
            <w:shd w:val="clear" w:color="auto" w:fill="D9E1F2"/>
          </w:tcPr>
          <w:p>
            <w:pPr>
              <w:pStyle w:val="TableParagraph"/>
              <w:spacing w:line="256" w:lineRule="auto" w:before="46"/>
              <w:ind w:left="327" w:hanging="113"/>
              <w:rPr>
                <w:rFonts w:ascii="Calibri"/>
                <w:b/>
                <w:sz w:val="18"/>
              </w:rPr>
            </w:pPr>
            <w:r>
              <w:rPr>
                <w:rFonts w:ascii="Calibri"/>
                <w:b/>
                <w:spacing w:val="-2"/>
                <w:w w:val="115"/>
                <w:sz w:val="18"/>
              </w:rPr>
              <w:t>Severidade Atribuida</w:t>
            </w:r>
          </w:p>
        </w:tc>
        <w:tc>
          <w:tcPr>
            <w:tcW w:w="469" w:type="dxa"/>
            <w:vMerge w:val="restart"/>
            <w:shd w:val="clear" w:color="auto" w:fill="D9E1F2"/>
          </w:tcPr>
          <w:p>
            <w:pPr>
              <w:pStyle w:val="TableParagraph"/>
              <w:rPr>
                <w:sz w:val="18"/>
              </w:rPr>
            </w:pPr>
          </w:p>
          <w:p>
            <w:pPr>
              <w:pStyle w:val="TableParagraph"/>
              <w:spacing w:before="105"/>
              <w:rPr>
                <w:sz w:val="18"/>
              </w:rPr>
            </w:pPr>
          </w:p>
          <w:p>
            <w:pPr>
              <w:pStyle w:val="TableParagraph"/>
              <w:ind w:left="89"/>
              <w:rPr>
                <w:sz w:val="18"/>
              </w:rPr>
            </w:pPr>
            <w:r>
              <w:rPr>
                <w:spacing w:val="-5"/>
                <w:sz w:val="18"/>
              </w:rPr>
              <w:t>GR</w:t>
            </w:r>
          </w:p>
        </w:tc>
        <w:tc>
          <w:tcPr>
            <w:tcW w:w="1191" w:type="dxa"/>
            <w:vMerge w:val="restart"/>
            <w:shd w:val="clear" w:color="auto" w:fill="D9E1F2"/>
          </w:tcPr>
          <w:p>
            <w:pPr>
              <w:pStyle w:val="TableParagraph"/>
              <w:spacing w:before="194"/>
              <w:rPr>
                <w:sz w:val="18"/>
              </w:rPr>
            </w:pPr>
          </w:p>
          <w:p>
            <w:pPr>
              <w:pStyle w:val="TableParagraph"/>
              <w:spacing w:line="256" w:lineRule="auto" w:before="1"/>
              <w:ind w:left="340" w:right="156"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690" w:hRule="atLeast"/>
        </w:trPr>
        <w:tc>
          <w:tcPr>
            <w:tcW w:w="612" w:type="dxa"/>
            <w:shd w:val="clear" w:color="auto" w:fill="D9E1F2"/>
          </w:tcPr>
          <w:p>
            <w:pPr>
              <w:pStyle w:val="TableParagraph"/>
              <w:spacing w:before="31"/>
              <w:rPr>
                <w:sz w:val="18"/>
              </w:rPr>
            </w:pPr>
          </w:p>
          <w:p>
            <w:pPr>
              <w:pStyle w:val="TableParagraph"/>
              <w:ind w:right="13"/>
              <w:jc w:val="center"/>
              <w:rPr>
                <w:sz w:val="18"/>
              </w:rPr>
            </w:pPr>
            <w:r>
              <w:rPr>
                <w:spacing w:val="-4"/>
                <w:sz w:val="18"/>
              </w:rPr>
              <w:t>Cód.</w:t>
            </w:r>
          </w:p>
        </w:tc>
        <w:tc>
          <w:tcPr>
            <w:tcW w:w="1046" w:type="dxa"/>
            <w:shd w:val="clear" w:color="auto" w:fill="D9E1F2"/>
          </w:tcPr>
          <w:p>
            <w:pPr>
              <w:pStyle w:val="TableParagraph"/>
              <w:spacing w:before="31"/>
              <w:rPr>
                <w:sz w:val="18"/>
              </w:rPr>
            </w:pPr>
          </w:p>
          <w:p>
            <w:pPr>
              <w:pStyle w:val="TableParagraph"/>
              <w:ind w:left="87"/>
              <w:rPr>
                <w:sz w:val="18"/>
              </w:rPr>
            </w:pPr>
            <w:r>
              <w:rPr>
                <w:spacing w:val="-2"/>
                <w:sz w:val="18"/>
              </w:rPr>
              <w:t>Atividades</w:t>
            </w:r>
          </w:p>
        </w:tc>
        <w:tc>
          <w:tcPr>
            <w:tcW w:w="1579" w:type="dxa"/>
            <w:shd w:val="clear" w:color="auto" w:fill="D9E1F2"/>
          </w:tcPr>
          <w:p>
            <w:pPr>
              <w:pStyle w:val="TableParagraph"/>
              <w:spacing w:before="31"/>
              <w:rPr>
                <w:sz w:val="18"/>
              </w:rPr>
            </w:pPr>
          </w:p>
          <w:p>
            <w:pPr>
              <w:pStyle w:val="TableParagraph"/>
              <w:ind w:left="39"/>
              <w:jc w:val="center"/>
              <w:rPr>
                <w:sz w:val="18"/>
              </w:rPr>
            </w:pPr>
            <w:r>
              <w:rPr>
                <w:spacing w:val="-2"/>
                <w:sz w:val="18"/>
              </w:rPr>
              <w:t>Perigo</w:t>
            </w:r>
          </w:p>
        </w:tc>
        <w:tc>
          <w:tcPr>
            <w:tcW w:w="1063" w:type="dxa"/>
            <w:shd w:val="clear" w:color="auto" w:fill="D9E1F2"/>
          </w:tcPr>
          <w:p>
            <w:pPr>
              <w:pStyle w:val="TableParagraph"/>
              <w:spacing w:before="31"/>
              <w:rPr>
                <w:sz w:val="18"/>
              </w:rPr>
            </w:pPr>
          </w:p>
          <w:p>
            <w:pPr>
              <w:pStyle w:val="TableParagraph"/>
              <w:ind w:left="48" w:right="10"/>
              <w:jc w:val="center"/>
              <w:rPr>
                <w:sz w:val="18"/>
              </w:rPr>
            </w:pPr>
            <w:r>
              <w:rPr>
                <w:spacing w:val="-2"/>
                <w:sz w:val="18"/>
              </w:rPr>
              <w:t>Exposição</w:t>
            </w:r>
          </w:p>
        </w:tc>
        <w:tc>
          <w:tcPr>
            <w:tcW w:w="1193" w:type="dxa"/>
            <w:shd w:val="clear" w:color="auto" w:fill="D9E1F2"/>
          </w:tcPr>
          <w:p>
            <w:pPr>
              <w:pStyle w:val="TableParagraph"/>
              <w:spacing w:line="259" w:lineRule="auto" w:before="128"/>
              <w:ind w:left="190" w:right="157" w:firstLine="132"/>
              <w:rPr>
                <w:sz w:val="18"/>
              </w:rPr>
            </w:pPr>
            <w:r>
              <w:rPr>
                <w:spacing w:val="-2"/>
                <w:sz w:val="18"/>
              </w:rPr>
              <w:t>Fontes geradoras</w:t>
            </w:r>
          </w:p>
        </w:tc>
        <w:tc>
          <w:tcPr>
            <w:tcW w:w="1337" w:type="dxa"/>
            <w:shd w:val="clear" w:color="auto" w:fill="D9E1F2"/>
          </w:tcPr>
          <w:p>
            <w:pPr>
              <w:pStyle w:val="TableParagraph"/>
              <w:spacing w:line="224" w:lineRule="exact"/>
              <w:ind w:left="357" w:right="334" w:hanging="2"/>
              <w:jc w:val="center"/>
              <w:rPr>
                <w:sz w:val="18"/>
              </w:rPr>
            </w:pPr>
            <w:r>
              <w:rPr>
                <w:spacing w:val="-2"/>
                <w:sz w:val="18"/>
              </w:rPr>
              <w:t>Lesão Doença </w:t>
            </w:r>
            <w:r>
              <w:rPr>
                <w:spacing w:val="-4"/>
                <w:sz w:val="18"/>
              </w:rPr>
              <w:t>Dano</w:t>
            </w:r>
          </w:p>
        </w:tc>
        <w:tc>
          <w:tcPr>
            <w:tcW w:w="694" w:type="dxa"/>
            <w:shd w:val="clear" w:color="auto" w:fill="D9E1F2"/>
          </w:tcPr>
          <w:p>
            <w:pPr>
              <w:pStyle w:val="TableParagraph"/>
              <w:spacing w:line="224" w:lineRule="exact"/>
              <w:ind w:left="40" w:right="14"/>
              <w:jc w:val="center"/>
              <w:rPr>
                <w:sz w:val="18"/>
              </w:rPr>
            </w:pPr>
            <w:r>
              <w:rPr>
                <w:spacing w:val="-2"/>
                <w:sz w:val="18"/>
              </w:rPr>
              <w:t>Classe </w:t>
            </w:r>
            <w:r>
              <w:rPr>
                <w:spacing w:val="-6"/>
                <w:sz w:val="18"/>
              </w:rPr>
              <w:t>do </w:t>
            </w:r>
            <w:r>
              <w:rPr>
                <w:spacing w:val="-2"/>
                <w:sz w:val="18"/>
              </w:rPr>
              <w:t>Perigo</w:t>
            </w:r>
          </w:p>
        </w:tc>
        <w:tc>
          <w:tcPr>
            <w:tcW w:w="452" w:type="dxa"/>
            <w:shd w:val="clear" w:color="auto" w:fill="D9E1F2"/>
          </w:tcPr>
          <w:p>
            <w:pPr>
              <w:pStyle w:val="TableParagraph"/>
              <w:spacing w:before="31"/>
              <w:rPr>
                <w:sz w:val="18"/>
              </w:rPr>
            </w:pPr>
          </w:p>
          <w:p>
            <w:pPr>
              <w:pStyle w:val="TableParagraph"/>
              <w:ind w:left="37" w:right="3"/>
              <w:jc w:val="center"/>
              <w:rPr>
                <w:sz w:val="18"/>
              </w:rPr>
            </w:pPr>
            <w:r>
              <w:rPr>
                <w:spacing w:val="-10"/>
                <w:sz w:val="18"/>
              </w:rPr>
              <w:t>I</w:t>
            </w:r>
          </w:p>
        </w:tc>
        <w:tc>
          <w:tcPr>
            <w:tcW w:w="469" w:type="dxa"/>
            <w:shd w:val="clear" w:color="auto" w:fill="D9E1F2"/>
          </w:tcPr>
          <w:p>
            <w:pPr>
              <w:pStyle w:val="TableParagraph"/>
              <w:spacing w:before="31"/>
              <w:rPr>
                <w:sz w:val="18"/>
              </w:rPr>
            </w:pPr>
          </w:p>
          <w:p>
            <w:pPr>
              <w:pStyle w:val="TableParagraph"/>
              <w:ind w:left="44" w:right="9"/>
              <w:jc w:val="center"/>
              <w:rPr>
                <w:sz w:val="18"/>
              </w:rPr>
            </w:pPr>
            <w:r>
              <w:rPr>
                <w:spacing w:val="-10"/>
                <w:sz w:val="18"/>
              </w:rPr>
              <w:t>O</w:t>
            </w:r>
          </w:p>
        </w:tc>
        <w:tc>
          <w:tcPr>
            <w:tcW w:w="469" w:type="dxa"/>
            <w:shd w:val="clear" w:color="auto" w:fill="D9E1F2"/>
          </w:tcPr>
          <w:p>
            <w:pPr>
              <w:pStyle w:val="TableParagraph"/>
              <w:spacing w:before="31"/>
              <w:rPr>
                <w:sz w:val="18"/>
              </w:rPr>
            </w:pPr>
          </w:p>
          <w:p>
            <w:pPr>
              <w:pStyle w:val="TableParagraph"/>
              <w:ind w:left="44" w:right="9"/>
              <w:jc w:val="center"/>
              <w:rPr>
                <w:sz w:val="18"/>
              </w:rPr>
            </w:pPr>
            <w:r>
              <w:rPr>
                <w:spacing w:val="-10"/>
                <w:sz w:val="18"/>
              </w:rPr>
              <w:t>T</w:t>
            </w:r>
          </w:p>
        </w:tc>
        <w:tc>
          <w:tcPr>
            <w:tcW w:w="469" w:type="dxa"/>
            <w:shd w:val="clear" w:color="auto" w:fill="D9E1F2"/>
          </w:tcPr>
          <w:p>
            <w:pPr>
              <w:pStyle w:val="TableParagraph"/>
              <w:spacing w:before="31"/>
              <w:rPr>
                <w:sz w:val="18"/>
              </w:rPr>
            </w:pPr>
          </w:p>
          <w:p>
            <w:pPr>
              <w:pStyle w:val="TableParagraph"/>
              <w:ind w:left="44" w:right="29"/>
              <w:jc w:val="center"/>
              <w:rPr>
                <w:sz w:val="18"/>
              </w:rPr>
            </w:pPr>
            <w:r>
              <w:rPr>
                <w:spacing w:val="-5"/>
                <w:sz w:val="18"/>
              </w:rPr>
              <w:t>EP</w:t>
            </w:r>
          </w:p>
        </w:tc>
        <w:tc>
          <w:tcPr>
            <w:tcW w:w="469" w:type="dxa"/>
            <w:shd w:val="clear" w:color="auto" w:fill="D9E1F2"/>
          </w:tcPr>
          <w:p>
            <w:pPr>
              <w:pStyle w:val="TableParagraph"/>
              <w:spacing w:before="31"/>
              <w:rPr>
                <w:sz w:val="18"/>
              </w:rPr>
            </w:pPr>
          </w:p>
          <w:p>
            <w:pPr>
              <w:pStyle w:val="TableParagraph"/>
              <w:ind w:left="44" w:right="32"/>
              <w:jc w:val="center"/>
              <w:rPr>
                <w:sz w:val="18"/>
              </w:rPr>
            </w:pPr>
            <w:r>
              <w:rPr>
                <w:spacing w:val="-5"/>
                <w:sz w:val="18"/>
              </w:rPr>
              <w:t>PE</w:t>
            </w:r>
          </w:p>
        </w:tc>
        <w:tc>
          <w:tcPr>
            <w:tcW w:w="469" w:type="dxa"/>
            <w:shd w:val="clear" w:color="auto" w:fill="D9E1F2"/>
          </w:tcPr>
          <w:p>
            <w:pPr>
              <w:pStyle w:val="TableParagraph"/>
              <w:spacing w:before="31"/>
              <w:rPr>
                <w:sz w:val="18"/>
              </w:rPr>
            </w:pPr>
          </w:p>
          <w:p>
            <w:pPr>
              <w:pStyle w:val="TableParagraph"/>
              <w:ind w:left="44" w:right="33"/>
              <w:jc w:val="center"/>
              <w:rPr>
                <w:sz w:val="18"/>
              </w:rPr>
            </w:pPr>
            <w:r>
              <w:rPr>
                <w:spacing w:val="-5"/>
                <w:sz w:val="18"/>
              </w:rPr>
              <w:t>EC</w:t>
            </w:r>
          </w:p>
        </w:tc>
        <w:tc>
          <w:tcPr>
            <w:tcW w:w="469" w:type="dxa"/>
            <w:shd w:val="clear" w:color="auto" w:fill="D9E1F2"/>
          </w:tcPr>
          <w:p>
            <w:pPr>
              <w:pStyle w:val="TableParagraph"/>
              <w:spacing w:before="31"/>
              <w:rPr>
                <w:sz w:val="18"/>
              </w:rPr>
            </w:pPr>
          </w:p>
          <w:p>
            <w:pPr>
              <w:pStyle w:val="TableParagraph"/>
              <w:ind w:left="44" w:right="36"/>
              <w:jc w:val="center"/>
              <w:rPr>
                <w:sz w:val="18"/>
              </w:rPr>
            </w:pPr>
            <w:r>
              <w:rPr>
                <w:spacing w:val="-5"/>
                <w:sz w:val="18"/>
              </w:rPr>
              <w:t>CP</w:t>
            </w:r>
          </w:p>
        </w:tc>
        <w:tc>
          <w:tcPr>
            <w:tcW w:w="469" w:type="dxa"/>
            <w:shd w:val="clear" w:color="auto" w:fill="D9E1F2"/>
          </w:tcPr>
          <w:p>
            <w:pPr>
              <w:pStyle w:val="TableParagraph"/>
              <w:spacing w:before="31"/>
              <w:rPr>
                <w:sz w:val="18"/>
              </w:rPr>
            </w:pPr>
          </w:p>
          <w:p>
            <w:pPr>
              <w:pStyle w:val="TableParagraph"/>
              <w:ind w:left="44" w:right="38"/>
              <w:jc w:val="center"/>
              <w:rPr>
                <w:sz w:val="18"/>
              </w:rPr>
            </w:pPr>
            <w:r>
              <w:rPr>
                <w:spacing w:val="-10"/>
                <w:sz w:val="18"/>
              </w:rPr>
              <w:t>P</w:t>
            </w:r>
          </w:p>
        </w:tc>
        <w:tc>
          <w:tcPr>
            <w:tcW w:w="469" w:type="dxa"/>
            <w:shd w:val="clear" w:color="auto" w:fill="D9E1F2"/>
          </w:tcPr>
          <w:p>
            <w:pPr>
              <w:pStyle w:val="TableParagraph"/>
              <w:spacing w:before="31"/>
              <w:rPr>
                <w:sz w:val="18"/>
              </w:rPr>
            </w:pPr>
          </w:p>
          <w:p>
            <w:pPr>
              <w:pStyle w:val="TableParagraph"/>
              <w:ind w:left="44" w:right="40"/>
              <w:jc w:val="center"/>
              <w:rPr>
                <w:sz w:val="18"/>
              </w:rPr>
            </w:pPr>
            <w:r>
              <w:rPr>
                <w:spacing w:val="-5"/>
                <w:sz w:val="18"/>
              </w:rPr>
              <w:t>GV</w:t>
            </w:r>
          </w:p>
        </w:tc>
        <w:tc>
          <w:tcPr>
            <w:tcW w:w="469" w:type="dxa"/>
            <w:shd w:val="clear" w:color="auto" w:fill="D9E1F2"/>
          </w:tcPr>
          <w:p>
            <w:pPr>
              <w:pStyle w:val="TableParagraph"/>
              <w:spacing w:before="31"/>
              <w:rPr>
                <w:sz w:val="18"/>
              </w:rPr>
            </w:pPr>
          </w:p>
          <w:p>
            <w:pPr>
              <w:pStyle w:val="TableParagraph"/>
              <w:ind w:left="44" w:right="42"/>
              <w:jc w:val="center"/>
              <w:rPr>
                <w:sz w:val="18"/>
              </w:rPr>
            </w:pPr>
            <w:r>
              <w:rPr>
                <w:spacing w:val="-5"/>
                <w:sz w:val="18"/>
              </w:rPr>
              <w:t>EA</w:t>
            </w:r>
          </w:p>
        </w:tc>
        <w:tc>
          <w:tcPr>
            <w:tcW w:w="469" w:type="dxa"/>
            <w:shd w:val="clear" w:color="auto" w:fill="D9E1F2"/>
          </w:tcPr>
          <w:p>
            <w:pPr>
              <w:pStyle w:val="TableParagraph"/>
              <w:spacing w:before="31"/>
              <w:rPr>
                <w:sz w:val="18"/>
              </w:rPr>
            </w:pPr>
          </w:p>
          <w:p>
            <w:pPr>
              <w:pStyle w:val="TableParagraph"/>
              <w:ind w:left="44" w:right="42"/>
              <w:jc w:val="center"/>
              <w:rPr>
                <w:sz w:val="18"/>
              </w:rPr>
            </w:pPr>
            <w:r>
              <w:rPr>
                <w:spacing w:val="-10"/>
                <w:sz w:val="18"/>
              </w:rPr>
              <w:t>S</w:t>
            </w:r>
          </w:p>
        </w:tc>
        <w:tc>
          <w:tcPr>
            <w:tcW w:w="469" w:type="dxa"/>
            <w:vMerge/>
            <w:tcBorders>
              <w:top w:val="nil"/>
            </w:tcBorders>
            <w:shd w:val="clear" w:color="auto" w:fill="D9E1F2"/>
          </w:tcPr>
          <w:p>
            <w:pPr>
              <w:rPr>
                <w:sz w:val="2"/>
                <w:szCs w:val="2"/>
              </w:rPr>
            </w:pPr>
          </w:p>
        </w:tc>
        <w:tc>
          <w:tcPr>
            <w:tcW w:w="1191" w:type="dxa"/>
            <w:vMerge/>
            <w:tcBorders>
              <w:top w:val="nil"/>
            </w:tcBorders>
            <w:shd w:val="clear" w:color="auto" w:fill="D9E1F2"/>
          </w:tcPr>
          <w:p>
            <w:pPr>
              <w:rPr>
                <w:sz w:val="2"/>
                <w:szCs w:val="2"/>
              </w:rPr>
            </w:pPr>
          </w:p>
        </w:tc>
      </w:tr>
      <w:tr>
        <w:trPr>
          <w:trHeight w:val="923" w:hRule="atLeast"/>
        </w:trPr>
        <w:tc>
          <w:tcPr>
            <w:tcW w:w="612" w:type="dxa"/>
          </w:tcPr>
          <w:p>
            <w:pPr>
              <w:pStyle w:val="TableParagraph"/>
              <w:spacing w:before="149"/>
              <w:rPr>
                <w:sz w:val="18"/>
              </w:rPr>
            </w:pPr>
          </w:p>
          <w:p>
            <w:pPr>
              <w:pStyle w:val="TableParagraph"/>
              <w:ind w:left="49" w:right="13"/>
              <w:jc w:val="center"/>
              <w:rPr>
                <w:sz w:val="18"/>
              </w:rPr>
            </w:pPr>
            <w:r>
              <w:rPr>
                <w:sz w:val="18"/>
              </w:rPr>
              <w:t>AB </w:t>
            </w:r>
            <w:r>
              <w:rPr>
                <w:spacing w:val="-5"/>
                <w:sz w:val="18"/>
              </w:rPr>
              <w:t>39</w:t>
            </w:r>
          </w:p>
        </w:tc>
        <w:tc>
          <w:tcPr>
            <w:tcW w:w="1046" w:type="dxa"/>
          </w:tcPr>
          <w:p>
            <w:pPr>
              <w:pStyle w:val="TableParagraph"/>
              <w:spacing w:before="73"/>
              <w:rPr>
                <w:sz w:val="16"/>
              </w:rPr>
            </w:pPr>
          </w:p>
          <w:p>
            <w:pPr>
              <w:pStyle w:val="TableParagraph"/>
              <w:spacing w:line="280" w:lineRule="auto"/>
              <w:ind w:left="371" w:hanging="312"/>
              <w:rPr>
                <w:sz w:val="16"/>
              </w:rPr>
            </w:pPr>
            <w:r>
              <w:rPr>
                <w:spacing w:val="-2"/>
                <w:w w:val="90"/>
                <w:sz w:val="16"/>
              </w:rPr>
              <w:t>Impermeabiliz</w:t>
            </w:r>
            <w:r>
              <w:rPr>
                <w:spacing w:val="-2"/>
                <w:sz w:val="16"/>
              </w:rPr>
              <w:t> </w:t>
            </w:r>
            <w:r>
              <w:rPr>
                <w:spacing w:val="-4"/>
                <w:sz w:val="16"/>
              </w:rPr>
              <w:t>ação</w:t>
            </w:r>
          </w:p>
        </w:tc>
        <w:tc>
          <w:tcPr>
            <w:tcW w:w="1579" w:type="dxa"/>
          </w:tcPr>
          <w:p>
            <w:pPr>
              <w:pStyle w:val="TableParagraph"/>
              <w:spacing w:before="181"/>
              <w:rPr>
                <w:sz w:val="16"/>
              </w:rPr>
            </w:pPr>
          </w:p>
          <w:p>
            <w:pPr>
              <w:pStyle w:val="TableParagraph"/>
              <w:ind w:left="24"/>
              <w:jc w:val="center"/>
              <w:rPr>
                <w:sz w:val="16"/>
              </w:rPr>
            </w:pPr>
            <w:r>
              <w:rPr>
                <w:w w:val="90"/>
                <w:sz w:val="16"/>
              </w:rPr>
              <w:t>Trabalho</w:t>
            </w:r>
            <w:r>
              <w:rPr>
                <w:spacing w:val="-2"/>
                <w:w w:val="90"/>
                <w:sz w:val="16"/>
              </w:rPr>
              <w:t> </w:t>
            </w:r>
            <w:r>
              <w:rPr>
                <w:w w:val="90"/>
                <w:sz w:val="16"/>
              </w:rPr>
              <w:t>em</w:t>
            </w:r>
            <w:r>
              <w:rPr>
                <w:spacing w:val="-4"/>
                <w:sz w:val="16"/>
              </w:rPr>
              <w:t> </w:t>
            </w:r>
            <w:r>
              <w:rPr>
                <w:spacing w:val="-2"/>
                <w:w w:val="90"/>
                <w:sz w:val="16"/>
              </w:rPr>
              <w:t>altura</w:t>
            </w:r>
          </w:p>
        </w:tc>
        <w:tc>
          <w:tcPr>
            <w:tcW w:w="1063" w:type="dxa"/>
          </w:tcPr>
          <w:p>
            <w:pPr>
              <w:pStyle w:val="TableParagraph"/>
              <w:spacing w:before="181"/>
              <w:rPr>
                <w:sz w:val="16"/>
              </w:rPr>
            </w:pPr>
          </w:p>
          <w:p>
            <w:pPr>
              <w:pStyle w:val="TableParagraph"/>
              <w:ind w:left="38" w:right="14"/>
              <w:jc w:val="center"/>
              <w:rPr>
                <w:sz w:val="16"/>
              </w:rPr>
            </w:pPr>
            <w:r>
              <w:rPr>
                <w:spacing w:val="-2"/>
                <w:sz w:val="16"/>
              </w:rPr>
              <w:t>Intermitente</w:t>
            </w:r>
          </w:p>
        </w:tc>
        <w:tc>
          <w:tcPr>
            <w:tcW w:w="1193" w:type="dxa"/>
          </w:tcPr>
          <w:p>
            <w:pPr>
              <w:pStyle w:val="TableParagraph"/>
              <w:spacing w:before="73"/>
              <w:rPr>
                <w:sz w:val="16"/>
              </w:rPr>
            </w:pPr>
          </w:p>
          <w:p>
            <w:pPr>
              <w:pStyle w:val="TableParagraph"/>
              <w:spacing w:line="280" w:lineRule="auto"/>
              <w:ind w:left="454" w:hanging="291"/>
              <w:rPr>
                <w:sz w:val="16"/>
              </w:rPr>
            </w:pPr>
            <w:r>
              <w:rPr>
                <w:spacing w:val="-2"/>
                <w:w w:val="90"/>
                <w:sz w:val="16"/>
              </w:rPr>
              <w:t>Periferias</w:t>
            </w:r>
            <w:r>
              <w:rPr>
                <w:spacing w:val="-5"/>
                <w:w w:val="90"/>
                <w:sz w:val="16"/>
              </w:rPr>
              <w:t> </w:t>
            </w:r>
            <w:r>
              <w:rPr>
                <w:spacing w:val="-2"/>
                <w:w w:val="90"/>
                <w:sz w:val="16"/>
              </w:rPr>
              <w:t>das</w:t>
            </w:r>
            <w:r>
              <w:rPr>
                <w:spacing w:val="-2"/>
                <w:sz w:val="16"/>
              </w:rPr>
              <w:t> lajes</w:t>
            </w:r>
          </w:p>
        </w:tc>
        <w:tc>
          <w:tcPr>
            <w:tcW w:w="1337" w:type="dxa"/>
          </w:tcPr>
          <w:p>
            <w:pPr>
              <w:pStyle w:val="TableParagraph"/>
              <w:spacing w:before="181"/>
              <w:rPr>
                <w:sz w:val="16"/>
              </w:rPr>
            </w:pPr>
          </w:p>
          <w:p>
            <w:pPr>
              <w:pStyle w:val="TableParagraph"/>
              <w:ind w:left="62"/>
              <w:jc w:val="center"/>
              <w:rPr>
                <w:sz w:val="16"/>
              </w:rPr>
            </w:pPr>
            <w:r>
              <w:rPr>
                <w:spacing w:val="-4"/>
                <w:sz w:val="16"/>
              </w:rPr>
              <w:t>fratura,</w:t>
            </w:r>
            <w:r>
              <w:rPr>
                <w:sz w:val="16"/>
              </w:rPr>
              <w:t> </w:t>
            </w:r>
            <w:r>
              <w:rPr>
                <w:spacing w:val="-2"/>
                <w:sz w:val="16"/>
              </w:rPr>
              <w:t>morte</w:t>
            </w:r>
          </w:p>
        </w:tc>
        <w:tc>
          <w:tcPr>
            <w:tcW w:w="694" w:type="dxa"/>
          </w:tcPr>
          <w:p>
            <w:pPr>
              <w:pStyle w:val="TableParagraph"/>
              <w:spacing w:before="149"/>
              <w:rPr>
                <w:sz w:val="18"/>
              </w:rPr>
            </w:pPr>
          </w:p>
          <w:p>
            <w:pPr>
              <w:pStyle w:val="TableParagraph"/>
              <w:ind w:left="50" w:right="14"/>
              <w:jc w:val="center"/>
              <w:rPr>
                <w:sz w:val="18"/>
              </w:rPr>
            </w:pPr>
            <w:r>
              <w:rPr>
                <w:spacing w:val="-10"/>
                <w:sz w:val="18"/>
              </w:rPr>
              <w:t>A</w:t>
            </w:r>
          </w:p>
        </w:tc>
        <w:tc>
          <w:tcPr>
            <w:tcW w:w="452" w:type="dxa"/>
          </w:tcPr>
          <w:p>
            <w:pPr>
              <w:pStyle w:val="TableParagraph"/>
              <w:spacing w:before="149"/>
              <w:rPr>
                <w:sz w:val="18"/>
              </w:rPr>
            </w:pPr>
          </w:p>
          <w:p>
            <w:pPr>
              <w:pStyle w:val="TableParagraph"/>
              <w:ind w:left="37"/>
              <w:jc w:val="center"/>
              <w:rPr>
                <w:sz w:val="18"/>
              </w:rPr>
            </w:pPr>
            <w:r>
              <w:rPr>
                <w:spacing w:val="-10"/>
                <w:sz w:val="18"/>
              </w:rPr>
              <w:t>D</w:t>
            </w:r>
          </w:p>
        </w:tc>
        <w:tc>
          <w:tcPr>
            <w:tcW w:w="469" w:type="dxa"/>
          </w:tcPr>
          <w:p>
            <w:pPr>
              <w:pStyle w:val="TableParagraph"/>
              <w:spacing w:before="149"/>
              <w:rPr>
                <w:sz w:val="18"/>
              </w:rPr>
            </w:pPr>
          </w:p>
          <w:p>
            <w:pPr>
              <w:pStyle w:val="TableParagraph"/>
              <w:ind w:left="44" w:right="10"/>
              <w:jc w:val="center"/>
              <w:rPr>
                <w:sz w:val="18"/>
              </w:rPr>
            </w:pPr>
            <w:r>
              <w:rPr>
                <w:spacing w:val="-10"/>
                <w:sz w:val="18"/>
              </w:rPr>
              <w:t>N</w:t>
            </w:r>
          </w:p>
        </w:tc>
        <w:tc>
          <w:tcPr>
            <w:tcW w:w="469" w:type="dxa"/>
          </w:tcPr>
          <w:p>
            <w:pPr>
              <w:pStyle w:val="TableParagraph"/>
              <w:spacing w:before="149"/>
              <w:rPr>
                <w:sz w:val="18"/>
              </w:rPr>
            </w:pPr>
          </w:p>
          <w:p>
            <w:pPr>
              <w:pStyle w:val="TableParagraph"/>
              <w:ind w:left="44" w:right="12"/>
              <w:jc w:val="center"/>
              <w:rPr>
                <w:sz w:val="18"/>
              </w:rPr>
            </w:pPr>
            <w:r>
              <w:rPr>
                <w:spacing w:val="-10"/>
                <w:sz w:val="18"/>
              </w:rPr>
              <w:t>C</w:t>
            </w:r>
          </w:p>
        </w:tc>
        <w:tc>
          <w:tcPr>
            <w:tcW w:w="469" w:type="dxa"/>
          </w:tcPr>
          <w:p>
            <w:pPr>
              <w:pStyle w:val="TableParagraph"/>
              <w:spacing w:before="149"/>
              <w:rPr>
                <w:sz w:val="18"/>
              </w:rPr>
            </w:pPr>
          </w:p>
          <w:p>
            <w:pPr>
              <w:pStyle w:val="TableParagraph"/>
              <w:ind w:left="44" w:right="15"/>
              <w:jc w:val="center"/>
              <w:rPr>
                <w:sz w:val="18"/>
              </w:rPr>
            </w:pPr>
            <w:r>
              <w:rPr>
                <w:spacing w:val="-10"/>
                <w:sz w:val="18"/>
              </w:rPr>
              <w:t>1</w:t>
            </w:r>
          </w:p>
        </w:tc>
        <w:tc>
          <w:tcPr>
            <w:tcW w:w="469" w:type="dxa"/>
          </w:tcPr>
          <w:p>
            <w:pPr>
              <w:pStyle w:val="TableParagraph"/>
              <w:spacing w:before="149"/>
              <w:rPr>
                <w:sz w:val="18"/>
              </w:rPr>
            </w:pPr>
          </w:p>
          <w:p>
            <w:pPr>
              <w:pStyle w:val="TableParagraph"/>
              <w:ind w:left="44" w:right="17"/>
              <w:jc w:val="center"/>
              <w:rPr>
                <w:sz w:val="18"/>
              </w:rPr>
            </w:pPr>
            <w:r>
              <w:rPr>
                <w:spacing w:val="-10"/>
                <w:sz w:val="18"/>
              </w:rPr>
              <w:t>1</w:t>
            </w:r>
          </w:p>
        </w:tc>
        <w:tc>
          <w:tcPr>
            <w:tcW w:w="469" w:type="dxa"/>
          </w:tcPr>
          <w:p>
            <w:pPr>
              <w:pStyle w:val="TableParagraph"/>
              <w:spacing w:before="149"/>
              <w:rPr>
                <w:sz w:val="18"/>
              </w:rPr>
            </w:pPr>
          </w:p>
          <w:p>
            <w:pPr>
              <w:pStyle w:val="TableParagraph"/>
              <w:ind w:left="44" w:right="19"/>
              <w:jc w:val="center"/>
              <w:rPr>
                <w:sz w:val="18"/>
              </w:rPr>
            </w:pPr>
            <w:r>
              <w:rPr>
                <w:spacing w:val="-10"/>
                <w:sz w:val="18"/>
              </w:rPr>
              <w:t>2</w:t>
            </w:r>
          </w:p>
        </w:tc>
        <w:tc>
          <w:tcPr>
            <w:tcW w:w="469" w:type="dxa"/>
          </w:tcPr>
          <w:p>
            <w:pPr>
              <w:pStyle w:val="TableParagraph"/>
              <w:spacing w:before="149"/>
              <w:rPr>
                <w:sz w:val="18"/>
              </w:rPr>
            </w:pPr>
          </w:p>
          <w:p>
            <w:pPr>
              <w:pStyle w:val="TableParagraph"/>
              <w:ind w:left="44" w:right="21"/>
              <w:jc w:val="center"/>
              <w:rPr>
                <w:sz w:val="18"/>
              </w:rPr>
            </w:pPr>
            <w:r>
              <w:rPr>
                <w:spacing w:val="-10"/>
                <w:sz w:val="18"/>
              </w:rPr>
              <w:t>1</w:t>
            </w:r>
          </w:p>
        </w:tc>
        <w:tc>
          <w:tcPr>
            <w:tcW w:w="469" w:type="dxa"/>
          </w:tcPr>
          <w:p>
            <w:pPr>
              <w:pStyle w:val="TableParagraph"/>
              <w:spacing w:before="149"/>
              <w:rPr>
                <w:sz w:val="18"/>
              </w:rPr>
            </w:pPr>
          </w:p>
          <w:p>
            <w:pPr>
              <w:pStyle w:val="TableParagraph"/>
              <w:ind w:left="44" w:right="23"/>
              <w:jc w:val="center"/>
              <w:rPr>
                <w:sz w:val="18"/>
              </w:rPr>
            </w:pPr>
            <w:r>
              <w:rPr>
                <w:spacing w:val="-10"/>
                <w:sz w:val="18"/>
              </w:rPr>
              <w:t>5</w:t>
            </w:r>
          </w:p>
        </w:tc>
        <w:tc>
          <w:tcPr>
            <w:tcW w:w="469" w:type="dxa"/>
          </w:tcPr>
          <w:p>
            <w:pPr>
              <w:pStyle w:val="TableParagraph"/>
              <w:spacing w:before="149"/>
              <w:rPr>
                <w:sz w:val="18"/>
              </w:rPr>
            </w:pPr>
          </w:p>
          <w:p>
            <w:pPr>
              <w:pStyle w:val="TableParagraph"/>
              <w:ind w:left="44" w:right="25"/>
              <w:jc w:val="center"/>
              <w:rPr>
                <w:sz w:val="18"/>
              </w:rPr>
            </w:pPr>
            <w:r>
              <w:rPr>
                <w:spacing w:val="-10"/>
                <w:sz w:val="18"/>
              </w:rPr>
              <w:t>5</w:t>
            </w:r>
          </w:p>
        </w:tc>
        <w:tc>
          <w:tcPr>
            <w:tcW w:w="469" w:type="dxa"/>
          </w:tcPr>
          <w:p>
            <w:pPr>
              <w:pStyle w:val="TableParagraph"/>
              <w:spacing w:before="149"/>
              <w:rPr>
                <w:sz w:val="18"/>
              </w:rPr>
            </w:pPr>
          </w:p>
          <w:p>
            <w:pPr>
              <w:pStyle w:val="TableParagraph"/>
              <w:ind w:left="44" w:right="27"/>
              <w:jc w:val="center"/>
              <w:rPr>
                <w:sz w:val="18"/>
              </w:rPr>
            </w:pPr>
            <w:r>
              <w:rPr>
                <w:spacing w:val="-10"/>
                <w:sz w:val="18"/>
              </w:rPr>
              <w:t>1</w:t>
            </w:r>
          </w:p>
        </w:tc>
        <w:tc>
          <w:tcPr>
            <w:tcW w:w="469" w:type="dxa"/>
          </w:tcPr>
          <w:p>
            <w:pPr>
              <w:pStyle w:val="TableParagraph"/>
              <w:spacing w:before="149"/>
              <w:rPr>
                <w:sz w:val="18"/>
              </w:rPr>
            </w:pPr>
          </w:p>
          <w:p>
            <w:pPr>
              <w:pStyle w:val="TableParagraph"/>
              <w:ind w:left="44" w:right="29"/>
              <w:jc w:val="center"/>
              <w:rPr>
                <w:sz w:val="18"/>
              </w:rPr>
            </w:pPr>
            <w:r>
              <w:rPr>
                <w:spacing w:val="-10"/>
                <w:sz w:val="18"/>
              </w:rPr>
              <w:t>6</w:t>
            </w:r>
          </w:p>
        </w:tc>
        <w:tc>
          <w:tcPr>
            <w:tcW w:w="469" w:type="dxa"/>
            <w:shd w:val="clear" w:color="auto" w:fill="FFFF00"/>
          </w:tcPr>
          <w:p>
            <w:pPr>
              <w:pStyle w:val="TableParagraph"/>
              <w:spacing w:before="79"/>
              <w:rPr>
                <w:sz w:val="22"/>
              </w:rPr>
            </w:pPr>
          </w:p>
          <w:p>
            <w:pPr>
              <w:pStyle w:val="TableParagraph"/>
              <w:ind w:left="44" w:right="32"/>
              <w:jc w:val="center"/>
              <w:rPr>
                <w:rFonts w:ascii="Calibri"/>
                <w:b/>
                <w:sz w:val="22"/>
              </w:rPr>
            </w:pPr>
            <w:r>
              <w:rPr>
                <w:rFonts w:ascii="Calibri"/>
                <w:b/>
                <w:spacing w:val="-5"/>
                <w:w w:val="110"/>
                <w:sz w:val="22"/>
              </w:rPr>
              <w:t>30</w:t>
            </w:r>
          </w:p>
        </w:tc>
        <w:tc>
          <w:tcPr>
            <w:tcW w:w="1191" w:type="dxa"/>
            <w:shd w:val="clear" w:color="auto" w:fill="FFFF00"/>
          </w:tcPr>
          <w:p>
            <w:pPr>
              <w:pStyle w:val="TableParagraph"/>
              <w:spacing w:before="69"/>
              <w:rPr>
                <w:sz w:val="22"/>
              </w:rPr>
            </w:pPr>
          </w:p>
          <w:p>
            <w:pPr>
              <w:pStyle w:val="TableParagraph"/>
              <w:spacing w:before="1"/>
              <w:ind w:left="12"/>
              <w:jc w:val="center"/>
              <w:rPr>
                <w:rFonts w:ascii="Calibri" w:hAnsi="Calibri"/>
                <w:b/>
                <w:sz w:val="22"/>
              </w:rPr>
            </w:pPr>
            <w:r>
              <w:rPr>
                <w:rFonts w:ascii="Calibri" w:hAnsi="Calibri"/>
                <w:b/>
                <w:spacing w:val="-2"/>
                <w:w w:val="115"/>
                <w:sz w:val="22"/>
              </w:rPr>
              <w:t>Tolerável</w:t>
            </w:r>
          </w:p>
        </w:tc>
      </w:tr>
      <w:tr>
        <w:trPr>
          <w:trHeight w:val="966" w:hRule="atLeast"/>
        </w:trPr>
        <w:tc>
          <w:tcPr>
            <w:tcW w:w="612" w:type="dxa"/>
          </w:tcPr>
          <w:p>
            <w:pPr>
              <w:pStyle w:val="TableParagraph"/>
              <w:spacing w:before="170"/>
              <w:rPr>
                <w:sz w:val="18"/>
              </w:rPr>
            </w:pPr>
          </w:p>
          <w:p>
            <w:pPr>
              <w:pStyle w:val="TableParagraph"/>
              <w:spacing w:before="1"/>
              <w:ind w:left="49" w:right="13"/>
              <w:jc w:val="center"/>
              <w:rPr>
                <w:sz w:val="18"/>
              </w:rPr>
            </w:pPr>
            <w:r>
              <w:rPr>
                <w:sz w:val="18"/>
              </w:rPr>
              <w:t>AB </w:t>
            </w:r>
            <w:r>
              <w:rPr>
                <w:spacing w:val="-5"/>
                <w:sz w:val="18"/>
              </w:rPr>
              <w:t>40</w:t>
            </w:r>
          </w:p>
        </w:tc>
        <w:tc>
          <w:tcPr>
            <w:tcW w:w="1046" w:type="dxa"/>
          </w:tcPr>
          <w:p>
            <w:pPr>
              <w:pStyle w:val="TableParagraph"/>
              <w:spacing w:before="95"/>
              <w:rPr>
                <w:sz w:val="16"/>
              </w:rPr>
            </w:pPr>
          </w:p>
          <w:p>
            <w:pPr>
              <w:pStyle w:val="TableParagraph"/>
              <w:spacing w:line="280" w:lineRule="auto"/>
              <w:ind w:left="371" w:hanging="312"/>
              <w:rPr>
                <w:sz w:val="16"/>
              </w:rPr>
            </w:pPr>
            <w:r>
              <w:rPr>
                <w:spacing w:val="-2"/>
                <w:w w:val="90"/>
                <w:sz w:val="16"/>
              </w:rPr>
              <w:t>Impermeabiliz</w:t>
            </w:r>
            <w:r>
              <w:rPr>
                <w:spacing w:val="-2"/>
                <w:sz w:val="16"/>
              </w:rPr>
              <w:t> </w:t>
            </w:r>
            <w:r>
              <w:rPr>
                <w:spacing w:val="-4"/>
                <w:sz w:val="16"/>
              </w:rPr>
              <w:t>ação</w:t>
            </w:r>
          </w:p>
        </w:tc>
        <w:tc>
          <w:tcPr>
            <w:tcW w:w="1579" w:type="dxa"/>
          </w:tcPr>
          <w:p>
            <w:pPr>
              <w:pStyle w:val="TableParagraph"/>
              <w:rPr>
                <w:sz w:val="16"/>
              </w:rPr>
            </w:pPr>
          </w:p>
          <w:p>
            <w:pPr>
              <w:pStyle w:val="TableParagraph"/>
              <w:spacing w:before="19"/>
              <w:rPr>
                <w:sz w:val="16"/>
              </w:rPr>
            </w:pPr>
          </w:p>
          <w:p>
            <w:pPr>
              <w:pStyle w:val="TableParagraph"/>
              <w:ind w:left="23"/>
              <w:jc w:val="center"/>
              <w:rPr>
                <w:sz w:val="16"/>
              </w:rPr>
            </w:pPr>
            <w:r>
              <w:rPr>
                <w:w w:val="85"/>
                <w:sz w:val="16"/>
              </w:rPr>
              <w:t>Caldeira</w:t>
            </w:r>
            <w:r>
              <w:rPr>
                <w:spacing w:val="8"/>
                <w:sz w:val="16"/>
              </w:rPr>
              <w:t> </w:t>
            </w:r>
            <w:r>
              <w:rPr>
                <w:spacing w:val="-2"/>
                <w:sz w:val="16"/>
              </w:rPr>
              <w:t>(maçarico)</w:t>
            </w:r>
          </w:p>
        </w:tc>
        <w:tc>
          <w:tcPr>
            <w:tcW w:w="1063" w:type="dxa"/>
          </w:tcPr>
          <w:p>
            <w:pPr>
              <w:pStyle w:val="TableParagraph"/>
              <w:rPr>
                <w:sz w:val="16"/>
              </w:rPr>
            </w:pPr>
          </w:p>
          <w:p>
            <w:pPr>
              <w:pStyle w:val="TableParagraph"/>
              <w:spacing w:before="19"/>
              <w:rPr>
                <w:sz w:val="16"/>
              </w:rPr>
            </w:pPr>
          </w:p>
          <w:p>
            <w:pPr>
              <w:pStyle w:val="TableParagraph"/>
              <w:ind w:left="38" w:right="15"/>
              <w:jc w:val="center"/>
              <w:rPr>
                <w:sz w:val="16"/>
              </w:rPr>
            </w:pPr>
            <w:r>
              <w:rPr>
                <w:spacing w:val="-2"/>
                <w:sz w:val="16"/>
              </w:rPr>
              <w:t>Habitual</w:t>
            </w:r>
          </w:p>
        </w:tc>
        <w:tc>
          <w:tcPr>
            <w:tcW w:w="1193" w:type="dxa"/>
          </w:tcPr>
          <w:p>
            <w:pPr>
              <w:pStyle w:val="TableParagraph"/>
              <w:spacing w:line="280" w:lineRule="auto" w:before="171"/>
              <w:ind w:left="68" w:right="5"/>
              <w:jc w:val="center"/>
              <w:rPr>
                <w:sz w:val="16"/>
              </w:rPr>
            </w:pPr>
            <w:r>
              <w:rPr>
                <w:spacing w:val="-6"/>
                <w:sz w:val="16"/>
              </w:rPr>
              <w:t>Maçarico</w:t>
            </w:r>
            <w:r>
              <w:rPr>
                <w:sz w:val="16"/>
              </w:rPr>
              <w:t> </w:t>
            </w:r>
            <w:r>
              <w:rPr>
                <w:spacing w:val="-6"/>
                <w:sz w:val="16"/>
              </w:rPr>
              <w:t>(gás);</w:t>
            </w:r>
            <w:r>
              <w:rPr>
                <w:sz w:val="16"/>
              </w:rPr>
              <w:t> caldeira</w:t>
            </w:r>
            <w:r>
              <w:rPr>
                <w:spacing w:val="-12"/>
                <w:sz w:val="16"/>
              </w:rPr>
              <w:t> </w:t>
            </w:r>
            <w:r>
              <w:rPr>
                <w:sz w:val="16"/>
              </w:rPr>
              <w:t>de </w:t>
            </w:r>
            <w:r>
              <w:rPr>
                <w:spacing w:val="-2"/>
                <w:sz w:val="16"/>
              </w:rPr>
              <w:t>aquecimento</w:t>
            </w:r>
          </w:p>
        </w:tc>
        <w:tc>
          <w:tcPr>
            <w:tcW w:w="1337" w:type="dxa"/>
          </w:tcPr>
          <w:p>
            <w:pPr>
              <w:pStyle w:val="TableParagraph"/>
              <w:rPr>
                <w:sz w:val="16"/>
              </w:rPr>
            </w:pPr>
          </w:p>
          <w:p>
            <w:pPr>
              <w:pStyle w:val="TableParagraph"/>
              <w:spacing w:before="19"/>
              <w:rPr>
                <w:sz w:val="16"/>
              </w:rPr>
            </w:pPr>
          </w:p>
          <w:p>
            <w:pPr>
              <w:pStyle w:val="TableParagraph"/>
              <w:ind w:left="35" w:right="10"/>
              <w:jc w:val="center"/>
              <w:rPr>
                <w:sz w:val="16"/>
              </w:rPr>
            </w:pPr>
            <w:r>
              <w:rPr>
                <w:spacing w:val="-2"/>
                <w:sz w:val="16"/>
              </w:rPr>
              <w:t>Queimadura</w:t>
            </w:r>
          </w:p>
        </w:tc>
        <w:tc>
          <w:tcPr>
            <w:tcW w:w="694" w:type="dxa"/>
          </w:tcPr>
          <w:p>
            <w:pPr>
              <w:pStyle w:val="TableParagraph"/>
              <w:spacing w:before="170"/>
              <w:rPr>
                <w:sz w:val="18"/>
              </w:rPr>
            </w:pPr>
          </w:p>
          <w:p>
            <w:pPr>
              <w:pStyle w:val="TableParagraph"/>
              <w:spacing w:before="1"/>
              <w:ind w:left="50" w:right="14"/>
              <w:jc w:val="center"/>
              <w:rPr>
                <w:sz w:val="18"/>
              </w:rPr>
            </w:pPr>
            <w:r>
              <w:rPr>
                <w:spacing w:val="-10"/>
                <w:sz w:val="18"/>
              </w:rPr>
              <w:t>A</w:t>
            </w:r>
          </w:p>
        </w:tc>
        <w:tc>
          <w:tcPr>
            <w:tcW w:w="452" w:type="dxa"/>
          </w:tcPr>
          <w:p>
            <w:pPr>
              <w:pStyle w:val="TableParagraph"/>
              <w:spacing w:before="170"/>
              <w:rPr>
                <w:sz w:val="18"/>
              </w:rPr>
            </w:pPr>
          </w:p>
          <w:p>
            <w:pPr>
              <w:pStyle w:val="TableParagraph"/>
              <w:spacing w:before="1"/>
              <w:ind w:left="37"/>
              <w:jc w:val="center"/>
              <w:rPr>
                <w:sz w:val="18"/>
              </w:rPr>
            </w:pPr>
            <w:r>
              <w:rPr>
                <w:spacing w:val="-10"/>
                <w:sz w:val="18"/>
              </w:rPr>
              <w:t>D</w:t>
            </w:r>
          </w:p>
        </w:tc>
        <w:tc>
          <w:tcPr>
            <w:tcW w:w="469" w:type="dxa"/>
          </w:tcPr>
          <w:p>
            <w:pPr>
              <w:pStyle w:val="TableParagraph"/>
              <w:spacing w:before="170"/>
              <w:rPr>
                <w:sz w:val="18"/>
              </w:rPr>
            </w:pPr>
          </w:p>
          <w:p>
            <w:pPr>
              <w:pStyle w:val="TableParagraph"/>
              <w:spacing w:before="1"/>
              <w:ind w:left="44" w:right="10"/>
              <w:jc w:val="center"/>
              <w:rPr>
                <w:sz w:val="18"/>
              </w:rPr>
            </w:pPr>
            <w:r>
              <w:rPr>
                <w:spacing w:val="-10"/>
                <w:sz w:val="18"/>
              </w:rPr>
              <w:t>N</w:t>
            </w:r>
          </w:p>
        </w:tc>
        <w:tc>
          <w:tcPr>
            <w:tcW w:w="469" w:type="dxa"/>
          </w:tcPr>
          <w:p>
            <w:pPr>
              <w:pStyle w:val="TableParagraph"/>
              <w:spacing w:before="170"/>
              <w:rPr>
                <w:sz w:val="18"/>
              </w:rPr>
            </w:pPr>
          </w:p>
          <w:p>
            <w:pPr>
              <w:pStyle w:val="TableParagraph"/>
              <w:spacing w:before="1"/>
              <w:ind w:left="44" w:right="12"/>
              <w:jc w:val="center"/>
              <w:rPr>
                <w:sz w:val="18"/>
              </w:rPr>
            </w:pPr>
            <w:r>
              <w:rPr>
                <w:spacing w:val="-10"/>
                <w:sz w:val="18"/>
              </w:rPr>
              <w:t>C</w:t>
            </w:r>
          </w:p>
        </w:tc>
        <w:tc>
          <w:tcPr>
            <w:tcW w:w="469" w:type="dxa"/>
          </w:tcPr>
          <w:p>
            <w:pPr>
              <w:pStyle w:val="TableParagraph"/>
              <w:spacing w:before="170"/>
              <w:rPr>
                <w:sz w:val="18"/>
              </w:rPr>
            </w:pPr>
          </w:p>
          <w:p>
            <w:pPr>
              <w:pStyle w:val="TableParagraph"/>
              <w:spacing w:before="1"/>
              <w:ind w:left="44" w:right="15"/>
              <w:jc w:val="center"/>
              <w:rPr>
                <w:sz w:val="18"/>
              </w:rPr>
            </w:pPr>
            <w:r>
              <w:rPr>
                <w:spacing w:val="-10"/>
                <w:sz w:val="18"/>
              </w:rPr>
              <w:t>2</w:t>
            </w:r>
          </w:p>
        </w:tc>
        <w:tc>
          <w:tcPr>
            <w:tcW w:w="469" w:type="dxa"/>
          </w:tcPr>
          <w:p>
            <w:pPr>
              <w:pStyle w:val="TableParagraph"/>
              <w:spacing w:before="170"/>
              <w:rPr>
                <w:sz w:val="18"/>
              </w:rPr>
            </w:pPr>
          </w:p>
          <w:p>
            <w:pPr>
              <w:pStyle w:val="TableParagraph"/>
              <w:spacing w:before="1"/>
              <w:ind w:left="44" w:right="17"/>
              <w:jc w:val="center"/>
              <w:rPr>
                <w:sz w:val="18"/>
              </w:rPr>
            </w:pPr>
            <w:r>
              <w:rPr>
                <w:spacing w:val="-10"/>
                <w:sz w:val="18"/>
              </w:rPr>
              <w:t>1</w:t>
            </w:r>
          </w:p>
        </w:tc>
        <w:tc>
          <w:tcPr>
            <w:tcW w:w="469" w:type="dxa"/>
          </w:tcPr>
          <w:p>
            <w:pPr>
              <w:pStyle w:val="TableParagraph"/>
              <w:spacing w:before="170"/>
              <w:rPr>
                <w:sz w:val="18"/>
              </w:rPr>
            </w:pPr>
          </w:p>
          <w:p>
            <w:pPr>
              <w:pStyle w:val="TableParagraph"/>
              <w:spacing w:before="1"/>
              <w:ind w:left="44" w:right="19"/>
              <w:jc w:val="center"/>
              <w:rPr>
                <w:sz w:val="18"/>
              </w:rPr>
            </w:pPr>
            <w:r>
              <w:rPr>
                <w:spacing w:val="-10"/>
                <w:sz w:val="18"/>
              </w:rPr>
              <w:t>2</w:t>
            </w:r>
          </w:p>
        </w:tc>
        <w:tc>
          <w:tcPr>
            <w:tcW w:w="469" w:type="dxa"/>
          </w:tcPr>
          <w:p>
            <w:pPr>
              <w:pStyle w:val="TableParagraph"/>
              <w:spacing w:before="170"/>
              <w:rPr>
                <w:sz w:val="18"/>
              </w:rPr>
            </w:pPr>
          </w:p>
          <w:p>
            <w:pPr>
              <w:pStyle w:val="TableParagraph"/>
              <w:spacing w:before="1"/>
              <w:ind w:left="44" w:right="21"/>
              <w:jc w:val="center"/>
              <w:rPr>
                <w:sz w:val="18"/>
              </w:rPr>
            </w:pPr>
            <w:r>
              <w:rPr>
                <w:spacing w:val="-10"/>
                <w:sz w:val="18"/>
              </w:rPr>
              <w:t>1</w:t>
            </w:r>
          </w:p>
        </w:tc>
        <w:tc>
          <w:tcPr>
            <w:tcW w:w="469" w:type="dxa"/>
          </w:tcPr>
          <w:p>
            <w:pPr>
              <w:pStyle w:val="TableParagraph"/>
              <w:spacing w:before="170"/>
              <w:rPr>
                <w:sz w:val="18"/>
              </w:rPr>
            </w:pPr>
          </w:p>
          <w:p>
            <w:pPr>
              <w:pStyle w:val="TableParagraph"/>
              <w:spacing w:before="1"/>
              <w:ind w:left="44" w:right="23"/>
              <w:jc w:val="center"/>
              <w:rPr>
                <w:sz w:val="18"/>
              </w:rPr>
            </w:pPr>
            <w:r>
              <w:rPr>
                <w:spacing w:val="-10"/>
                <w:sz w:val="18"/>
              </w:rPr>
              <w:t>6</w:t>
            </w:r>
          </w:p>
        </w:tc>
        <w:tc>
          <w:tcPr>
            <w:tcW w:w="469" w:type="dxa"/>
          </w:tcPr>
          <w:p>
            <w:pPr>
              <w:pStyle w:val="TableParagraph"/>
              <w:spacing w:before="170"/>
              <w:rPr>
                <w:sz w:val="18"/>
              </w:rPr>
            </w:pPr>
          </w:p>
          <w:p>
            <w:pPr>
              <w:pStyle w:val="TableParagraph"/>
              <w:spacing w:before="1"/>
              <w:ind w:left="44" w:right="25"/>
              <w:jc w:val="center"/>
              <w:rPr>
                <w:sz w:val="18"/>
              </w:rPr>
            </w:pPr>
            <w:r>
              <w:rPr>
                <w:spacing w:val="-10"/>
                <w:sz w:val="18"/>
              </w:rPr>
              <w:t>5</w:t>
            </w:r>
          </w:p>
        </w:tc>
        <w:tc>
          <w:tcPr>
            <w:tcW w:w="469" w:type="dxa"/>
          </w:tcPr>
          <w:p>
            <w:pPr>
              <w:pStyle w:val="TableParagraph"/>
              <w:spacing w:before="170"/>
              <w:rPr>
                <w:sz w:val="18"/>
              </w:rPr>
            </w:pPr>
          </w:p>
          <w:p>
            <w:pPr>
              <w:pStyle w:val="TableParagraph"/>
              <w:spacing w:before="1"/>
              <w:ind w:left="44" w:right="27"/>
              <w:jc w:val="center"/>
              <w:rPr>
                <w:sz w:val="18"/>
              </w:rPr>
            </w:pPr>
            <w:r>
              <w:rPr>
                <w:spacing w:val="-10"/>
                <w:sz w:val="18"/>
              </w:rPr>
              <w:t>1</w:t>
            </w:r>
          </w:p>
        </w:tc>
        <w:tc>
          <w:tcPr>
            <w:tcW w:w="469" w:type="dxa"/>
          </w:tcPr>
          <w:p>
            <w:pPr>
              <w:pStyle w:val="TableParagraph"/>
              <w:spacing w:before="170"/>
              <w:rPr>
                <w:sz w:val="18"/>
              </w:rPr>
            </w:pPr>
          </w:p>
          <w:p>
            <w:pPr>
              <w:pStyle w:val="TableParagraph"/>
              <w:spacing w:before="1"/>
              <w:ind w:left="44" w:right="29"/>
              <w:jc w:val="center"/>
              <w:rPr>
                <w:sz w:val="18"/>
              </w:rPr>
            </w:pPr>
            <w:r>
              <w:rPr>
                <w:spacing w:val="-10"/>
                <w:sz w:val="18"/>
              </w:rPr>
              <w:t>6</w:t>
            </w:r>
          </w:p>
        </w:tc>
        <w:tc>
          <w:tcPr>
            <w:tcW w:w="469" w:type="dxa"/>
            <w:shd w:val="clear" w:color="auto" w:fill="FFFF00"/>
          </w:tcPr>
          <w:p>
            <w:pPr>
              <w:pStyle w:val="TableParagraph"/>
              <w:spacing w:before="101"/>
              <w:rPr>
                <w:sz w:val="22"/>
              </w:rPr>
            </w:pPr>
          </w:p>
          <w:p>
            <w:pPr>
              <w:pStyle w:val="TableParagraph"/>
              <w:ind w:left="44" w:right="32"/>
              <w:jc w:val="center"/>
              <w:rPr>
                <w:rFonts w:ascii="Calibri"/>
                <w:b/>
                <w:sz w:val="22"/>
              </w:rPr>
            </w:pPr>
            <w:r>
              <w:rPr>
                <w:rFonts w:ascii="Calibri"/>
                <w:b/>
                <w:spacing w:val="-5"/>
                <w:w w:val="110"/>
                <w:sz w:val="22"/>
              </w:rPr>
              <w:t>36</w:t>
            </w:r>
          </w:p>
        </w:tc>
        <w:tc>
          <w:tcPr>
            <w:tcW w:w="1191" w:type="dxa"/>
            <w:shd w:val="clear" w:color="auto" w:fill="FFFF00"/>
          </w:tcPr>
          <w:p>
            <w:pPr>
              <w:pStyle w:val="TableParagraph"/>
              <w:spacing w:before="91"/>
              <w:rPr>
                <w:sz w:val="22"/>
              </w:rPr>
            </w:pPr>
          </w:p>
          <w:p>
            <w:pPr>
              <w:pStyle w:val="TableParagraph"/>
              <w:ind w:left="12"/>
              <w:jc w:val="center"/>
              <w:rPr>
                <w:rFonts w:ascii="Calibri" w:hAnsi="Calibri"/>
                <w:b/>
                <w:sz w:val="22"/>
              </w:rPr>
            </w:pPr>
            <w:r>
              <w:rPr>
                <w:rFonts w:ascii="Calibri" w:hAnsi="Calibri"/>
                <w:b/>
                <w:spacing w:val="-2"/>
                <w:w w:val="115"/>
                <w:sz w:val="22"/>
              </w:rPr>
              <w:t>Tolerável</w:t>
            </w:r>
          </w:p>
        </w:tc>
      </w:tr>
    </w:tbl>
    <w:p>
      <w:pPr>
        <w:pStyle w:val="TableParagraph"/>
        <w:spacing w:after="0"/>
        <w:jc w:val="center"/>
        <w:rPr>
          <w:rFonts w:ascii="Calibri" w:hAnsi="Calibri"/>
          <w:b/>
          <w:sz w:val="22"/>
        </w:rPr>
        <w:sectPr>
          <w:headerReference w:type="default" r:id="rId93"/>
          <w:footerReference w:type="default" r:id="rId94"/>
          <w:pgSz w:w="16840" w:h="11910" w:orient="landscape"/>
          <w:pgMar w:header="451" w:footer="523" w:top="1660" w:bottom="720" w:left="708" w:right="708"/>
          <w:pgNumType w:start="1"/>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12"/>
        <w:gridCol w:w="1046"/>
        <w:gridCol w:w="1579"/>
        <w:gridCol w:w="1063"/>
        <w:gridCol w:w="1193"/>
        <w:gridCol w:w="1337"/>
        <w:gridCol w:w="694"/>
        <w:gridCol w:w="452"/>
        <w:gridCol w:w="469"/>
        <w:gridCol w:w="469"/>
        <w:gridCol w:w="469"/>
        <w:gridCol w:w="469"/>
        <w:gridCol w:w="469"/>
        <w:gridCol w:w="469"/>
        <w:gridCol w:w="469"/>
        <w:gridCol w:w="469"/>
        <w:gridCol w:w="469"/>
        <w:gridCol w:w="469"/>
        <w:gridCol w:w="469"/>
        <w:gridCol w:w="1191"/>
      </w:tblGrid>
      <w:tr>
        <w:trPr>
          <w:trHeight w:val="1372" w:hRule="atLeast"/>
        </w:trPr>
        <w:tc>
          <w:tcPr>
            <w:tcW w:w="612" w:type="dxa"/>
          </w:tcPr>
          <w:p>
            <w:pPr>
              <w:pStyle w:val="TableParagraph"/>
              <w:rPr>
                <w:sz w:val="18"/>
              </w:rPr>
            </w:pPr>
          </w:p>
          <w:p>
            <w:pPr>
              <w:pStyle w:val="TableParagraph"/>
              <w:spacing w:before="165"/>
              <w:rPr>
                <w:sz w:val="18"/>
              </w:rPr>
            </w:pPr>
          </w:p>
          <w:p>
            <w:pPr>
              <w:pStyle w:val="TableParagraph"/>
              <w:ind w:left="49" w:right="13"/>
              <w:jc w:val="center"/>
              <w:rPr>
                <w:sz w:val="18"/>
              </w:rPr>
            </w:pPr>
            <w:r>
              <w:rPr>
                <w:sz w:val="18"/>
              </w:rPr>
              <w:t>AB </w:t>
            </w:r>
            <w:r>
              <w:rPr>
                <w:spacing w:val="-5"/>
                <w:sz w:val="18"/>
              </w:rPr>
              <w:t>41</w:t>
            </w:r>
          </w:p>
        </w:tc>
        <w:tc>
          <w:tcPr>
            <w:tcW w:w="1046" w:type="dxa"/>
          </w:tcPr>
          <w:p>
            <w:pPr>
              <w:pStyle w:val="TableParagraph"/>
              <w:rPr>
                <w:sz w:val="16"/>
              </w:rPr>
            </w:pPr>
          </w:p>
          <w:p>
            <w:pPr>
              <w:pStyle w:val="TableParagraph"/>
              <w:spacing w:before="115"/>
              <w:rPr>
                <w:sz w:val="16"/>
              </w:rPr>
            </w:pPr>
          </w:p>
          <w:p>
            <w:pPr>
              <w:pStyle w:val="TableParagraph"/>
              <w:spacing w:line="280" w:lineRule="auto"/>
              <w:ind w:left="371" w:hanging="312"/>
              <w:rPr>
                <w:sz w:val="16"/>
              </w:rPr>
            </w:pPr>
            <w:r>
              <w:rPr>
                <w:spacing w:val="-2"/>
                <w:w w:val="90"/>
                <w:sz w:val="16"/>
              </w:rPr>
              <w:t>Impermeabiliz</w:t>
            </w:r>
            <w:r>
              <w:rPr>
                <w:spacing w:val="-2"/>
                <w:sz w:val="16"/>
              </w:rPr>
              <w:t> </w:t>
            </w:r>
            <w:r>
              <w:rPr>
                <w:spacing w:val="-4"/>
                <w:sz w:val="16"/>
              </w:rPr>
              <w:t>ação</w:t>
            </w:r>
          </w:p>
        </w:tc>
        <w:tc>
          <w:tcPr>
            <w:tcW w:w="1579" w:type="dxa"/>
          </w:tcPr>
          <w:p>
            <w:pPr>
              <w:pStyle w:val="TableParagraph"/>
              <w:rPr>
                <w:sz w:val="16"/>
              </w:rPr>
            </w:pPr>
          </w:p>
          <w:p>
            <w:pPr>
              <w:pStyle w:val="TableParagraph"/>
              <w:rPr>
                <w:sz w:val="16"/>
              </w:rPr>
            </w:pPr>
          </w:p>
          <w:p>
            <w:pPr>
              <w:pStyle w:val="TableParagraph"/>
              <w:spacing w:before="39"/>
              <w:rPr>
                <w:sz w:val="16"/>
              </w:rPr>
            </w:pPr>
          </w:p>
          <w:p>
            <w:pPr>
              <w:pStyle w:val="TableParagraph"/>
              <w:ind w:left="64"/>
              <w:rPr>
                <w:sz w:val="16"/>
              </w:rPr>
            </w:pPr>
            <w:r>
              <w:rPr>
                <w:w w:val="90"/>
                <w:sz w:val="16"/>
              </w:rPr>
              <w:t>Monóxido</w:t>
            </w:r>
            <w:r>
              <w:rPr>
                <w:spacing w:val="7"/>
                <w:sz w:val="16"/>
              </w:rPr>
              <w:t> </w:t>
            </w:r>
            <w:r>
              <w:rPr>
                <w:w w:val="90"/>
                <w:sz w:val="16"/>
              </w:rPr>
              <w:t>de</w:t>
            </w:r>
            <w:r>
              <w:rPr>
                <w:spacing w:val="7"/>
                <w:sz w:val="16"/>
              </w:rPr>
              <w:t> </w:t>
            </w:r>
            <w:r>
              <w:rPr>
                <w:spacing w:val="-2"/>
                <w:w w:val="90"/>
                <w:sz w:val="16"/>
              </w:rPr>
              <w:t>Carbono</w:t>
            </w:r>
          </w:p>
        </w:tc>
        <w:tc>
          <w:tcPr>
            <w:tcW w:w="1063" w:type="dxa"/>
          </w:tcPr>
          <w:p>
            <w:pPr>
              <w:pStyle w:val="TableParagraph"/>
              <w:rPr>
                <w:sz w:val="16"/>
              </w:rPr>
            </w:pPr>
          </w:p>
          <w:p>
            <w:pPr>
              <w:pStyle w:val="TableParagraph"/>
              <w:rPr>
                <w:sz w:val="16"/>
              </w:rPr>
            </w:pPr>
          </w:p>
          <w:p>
            <w:pPr>
              <w:pStyle w:val="TableParagraph"/>
              <w:spacing w:before="39"/>
              <w:rPr>
                <w:sz w:val="16"/>
              </w:rPr>
            </w:pPr>
          </w:p>
          <w:p>
            <w:pPr>
              <w:pStyle w:val="TableParagraph"/>
              <w:ind w:left="38" w:right="16"/>
              <w:jc w:val="center"/>
              <w:rPr>
                <w:sz w:val="16"/>
              </w:rPr>
            </w:pPr>
            <w:r>
              <w:rPr>
                <w:spacing w:val="-2"/>
                <w:sz w:val="16"/>
              </w:rPr>
              <w:t>Habitual</w:t>
            </w:r>
          </w:p>
        </w:tc>
        <w:tc>
          <w:tcPr>
            <w:tcW w:w="1193" w:type="dxa"/>
          </w:tcPr>
          <w:p>
            <w:pPr>
              <w:pStyle w:val="TableParagraph"/>
              <w:rPr>
                <w:sz w:val="16"/>
              </w:rPr>
            </w:pPr>
          </w:p>
          <w:p>
            <w:pPr>
              <w:pStyle w:val="TableParagraph"/>
              <w:spacing w:before="7"/>
              <w:rPr>
                <w:sz w:val="16"/>
              </w:rPr>
            </w:pPr>
          </w:p>
          <w:p>
            <w:pPr>
              <w:pStyle w:val="TableParagraph"/>
              <w:spacing w:line="280" w:lineRule="auto"/>
              <w:ind w:left="36" w:right="9" w:firstLine="3"/>
              <w:jc w:val="center"/>
              <w:rPr>
                <w:sz w:val="16"/>
              </w:rPr>
            </w:pPr>
            <w:r>
              <w:rPr>
                <w:sz w:val="16"/>
              </w:rPr>
              <w:t>Aplicação</w:t>
            </w:r>
            <w:r>
              <w:rPr>
                <w:spacing w:val="-12"/>
                <w:sz w:val="16"/>
              </w:rPr>
              <w:t> </w:t>
            </w:r>
            <w:r>
              <w:rPr>
                <w:sz w:val="16"/>
              </w:rPr>
              <w:t>de </w:t>
            </w:r>
            <w:r>
              <w:rPr>
                <w:spacing w:val="-6"/>
                <w:sz w:val="16"/>
              </w:rPr>
              <w:t>Manta</w:t>
            </w:r>
            <w:r>
              <w:rPr>
                <w:spacing w:val="-10"/>
                <w:sz w:val="16"/>
              </w:rPr>
              <w:t> </w:t>
            </w:r>
            <w:r>
              <w:rPr>
                <w:spacing w:val="-6"/>
                <w:sz w:val="16"/>
              </w:rPr>
              <w:t>Asfaltica</w:t>
            </w:r>
            <w:r>
              <w:rPr>
                <w:spacing w:val="-10"/>
                <w:sz w:val="16"/>
              </w:rPr>
              <w:t> </w:t>
            </w:r>
            <w:r>
              <w:rPr>
                <w:spacing w:val="-6"/>
                <w:sz w:val="16"/>
              </w:rPr>
              <w:t>a</w:t>
            </w:r>
            <w:r>
              <w:rPr>
                <w:spacing w:val="-2"/>
                <w:sz w:val="16"/>
              </w:rPr>
              <w:t> quente</w:t>
            </w:r>
          </w:p>
        </w:tc>
        <w:tc>
          <w:tcPr>
            <w:tcW w:w="1337" w:type="dxa"/>
          </w:tcPr>
          <w:p>
            <w:pPr>
              <w:pStyle w:val="TableParagraph"/>
              <w:spacing w:before="83"/>
              <w:rPr>
                <w:sz w:val="16"/>
              </w:rPr>
            </w:pPr>
          </w:p>
          <w:p>
            <w:pPr>
              <w:pStyle w:val="TableParagraph"/>
              <w:spacing w:line="280" w:lineRule="auto"/>
              <w:ind w:left="35" w:right="8"/>
              <w:jc w:val="center"/>
              <w:rPr>
                <w:sz w:val="16"/>
              </w:rPr>
            </w:pPr>
            <w:r>
              <w:rPr>
                <w:spacing w:val="-6"/>
                <w:sz w:val="16"/>
              </w:rPr>
              <w:t>Irritação</w:t>
            </w:r>
            <w:r>
              <w:rPr>
                <w:spacing w:val="-11"/>
                <w:sz w:val="16"/>
              </w:rPr>
              <w:t> </w:t>
            </w:r>
            <w:r>
              <w:rPr>
                <w:spacing w:val="-6"/>
                <w:sz w:val="16"/>
              </w:rPr>
              <w:t>de</w:t>
            </w:r>
            <w:r>
              <w:rPr>
                <w:spacing w:val="-10"/>
                <w:sz w:val="16"/>
              </w:rPr>
              <w:t> </w:t>
            </w:r>
            <w:r>
              <w:rPr>
                <w:spacing w:val="-6"/>
                <w:sz w:val="16"/>
              </w:rPr>
              <w:t>olhos</w:t>
            </w:r>
            <w:r>
              <w:rPr>
                <w:spacing w:val="-10"/>
                <w:sz w:val="16"/>
              </w:rPr>
              <w:t> </w:t>
            </w:r>
            <w:r>
              <w:rPr>
                <w:spacing w:val="-6"/>
                <w:sz w:val="16"/>
              </w:rPr>
              <w:t>e</w:t>
            </w:r>
            <w:r>
              <w:rPr>
                <w:sz w:val="16"/>
              </w:rPr>
              <w:t> irritação do trado </w:t>
            </w:r>
            <w:r>
              <w:rPr>
                <w:spacing w:val="-2"/>
                <w:sz w:val="16"/>
              </w:rPr>
              <w:t>respiratório superior</w:t>
            </w:r>
          </w:p>
        </w:tc>
        <w:tc>
          <w:tcPr>
            <w:tcW w:w="694" w:type="dxa"/>
          </w:tcPr>
          <w:p>
            <w:pPr>
              <w:pStyle w:val="TableParagraph"/>
              <w:rPr>
                <w:sz w:val="18"/>
              </w:rPr>
            </w:pPr>
          </w:p>
          <w:p>
            <w:pPr>
              <w:pStyle w:val="TableParagraph"/>
              <w:spacing w:before="165"/>
              <w:rPr>
                <w:sz w:val="18"/>
              </w:rPr>
            </w:pPr>
          </w:p>
          <w:p>
            <w:pPr>
              <w:pStyle w:val="TableParagraph"/>
              <w:ind w:left="51" w:right="14"/>
              <w:jc w:val="center"/>
              <w:rPr>
                <w:sz w:val="18"/>
              </w:rPr>
            </w:pPr>
            <w:r>
              <w:rPr>
                <w:spacing w:val="-10"/>
                <w:sz w:val="18"/>
              </w:rPr>
              <w:t>Q</w:t>
            </w:r>
          </w:p>
        </w:tc>
        <w:tc>
          <w:tcPr>
            <w:tcW w:w="452" w:type="dxa"/>
          </w:tcPr>
          <w:p>
            <w:pPr>
              <w:pStyle w:val="TableParagraph"/>
              <w:rPr>
                <w:sz w:val="18"/>
              </w:rPr>
            </w:pPr>
          </w:p>
          <w:p>
            <w:pPr>
              <w:pStyle w:val="TableParagraph"/>
              <w:spacing w:before="165"/>
              <w:rPr>
                <w:sz w:val="18"/>
              </w:rPr>
            </w:pPr>
          </w:p>
          <w:p>
            <w:pPr>
              <w:pStyle w:val="TableParagraph"/>
              <w:ind w:left="37" w:right="1"/>
              <w:jc w:val="center"/>
              <w:rPr>
                <w:sz w:val="18"/>
              </w:rPr>
            </w:pPr>
            <w:r>
              <w:rPr>
                <w:spacing w:val="-10"/>
                <w:sz w:val="18"/>
              </w:rPr>
              <w:t>D</w:t>
            </w:r>
          </w:p>
        </w:tc>
        <w:tc>
          <w:tcPr>
            <w:tcW w:w="469" w:type="dxa"/>
          </w:tcPr>
          <w:p>
            <w:pPr>
              <w:pStyle w:val="TableParagraph"/>
              <w:rPr>
                <w:sz w:val="18"/>
              </w:rPr>
            </w:pPr>
          </w:p>
          <w:p>
            <w:pPr>
              <w:pStyle w:val="TableParagraph"/>
              <w:spacing w:before="165"/>
              <w:rPr>
                <w:sz w:val="18"/>
              </w:rPr>
            </w:pPr>
          </w:p>
          <w:p>
            <w:pPr>
              <w:pStyle w:val="TableParagraph"/>
              <w:ind w:left="44" w:right="11"/>
              <w:jc w:val="center"/>
              <w:rPr>
                <w:sz w:val="18"/>
              </w:rPr>
            </w:pPr>
            <w:r>
              <w:rPr>
                <w:spacing w:val="-10"/>
                <w:sz w:val="18"/>
              </w:rPr>
              <w:t>N</w:t>
            </w:r>
          </w:p>
        </w:tc>
        <w:tc>
          <w:tcPr>
            <w:tcW w:w="469" w:type="dxa"/>
          </w:tcPr>
          <w:p>
            <w:pPr>
              <w:pStyle w:val="TableParagraph"/>
              <w:rPr>
                <w:sz w:val="18"/>
              </w:rPr>
            </w:pPr>
          </w:p>
          <w:p>
            <w:pPr>
              <w:pStyle w:val="TableParagraph"/>
              <w:spacing w:before="165"/>
              <w:rPr>
                <w:sz w:val="18"/>
              </w:rPr>
            </w:pPr>
          </w:p>
          <w:p>
            <w:pPr>
              <w:pStyle w:val="TableParagraph"/>
              <w:ind w:left="44" w:right="13"/>
              <w:jc w:val="center"/>
              <w:rPr>
                <w:sz w:val="18"/>
              </w:rPr>
            </w:pPr>
            <w:r>
              <w:rPr>
                <w:spacing w:val="-10"/>
                <w:sz w:val="18"/>
              </w:rPr>
              <w:t>C</w:t>
            </w:r>
          </w:p>
        </w:tc>
        <w:tc>
          <w:tcPr>
            <w:tcW w:w="469" w:type="dxa"/>
          </w:tcPr>
          <w:p>
            <w:pPr>
              <w:pStyle w:val="TableParagraph"/>
              <w:rPr>
                <w:sz w:val="18"/>
              </w:rPr>
            </w:pPr>
          </w:p>
          <w:p>
            <w:pPr>
              <w:pStyle w:val="TableParagraph"/>
              <w:spacing w:before="165"/>
              <w:rPr>
                <w:sz w:val="18"/>
              </w:rPr>
            </w:pPr>
          </w:p>
          <w:p>
            <w:pPr>
              <w:pStyle w:val="TableParagraph"/>
              <w:ind w:left="44" w:right="16"/>
              <w:jc w:val="center"/>
              <w:rPr>
                <w:sz w:val="18"/>
              </w:rPr>
            </w:pPr>
            <w:r>
              <w:rPr>
                <w:spacing w:val="-10"/>
                <w:sz w:val="18"/>
              </w:rPr>
              <w:t>2</w:t>
            </w:r>
          </w:p>
        </w:tc>
        <w:tc>
          <w:tcPr>
            <w:tcW w:w="469" w:type="dxa"/>
          </w:tcPr>
          <w:p>
            <w:pPr>
              <w:pStyle w:val="TableParagraph"/>
              <w:rPr>
                <w:sz w:val="18"/>
              </w:rPr>
            </w:pPr>
          </w:p>
          <w:p>
            <w:pPr>
              <w:pStyle w:val="TableParagraph"/>
              <w:spacing w:before="165"/>
              <w:rPr>
                <w:sz w:val="18"/>
              </w:rPr>
            </w:pPr>
          </w:p>
          <w:p>
            <w:pPr>
              <w:pStyle w:val="TableParagraph"/>
              <w:ind w:left="44" w:right="18"/>
              <w:jc w:val="center"/>
              <w:rPr>
                <w:sz w:val="18"/>
              </w:rPr>
            </w:pPr>
            <w:r>
              <w:rPr>
                <w:spacing w:val="-10"/>
                <w:sz w:val="18"/>
              </w:rPr>
              <w:t>1</w:t>
            </w:r>
          </w:p>
        </w:tc>
        <w:tc>
          <w:tcPr>
            <w:tcW w:w="469" w:type="dxa"/>
          </w:tcPr>
          <w:p>
            <w:pPr>
              <w:pStyle w:val="TableParagraph"/>
              <w:rPr>
                <w:sz w:val="18"/>
              </w:rPr>
            </w:pPr>
          </w:p>
          <w:p>
            <w:pPr>
              <w:pStyle w:val="TableParagraph"/>
              <w:spacing w:before="165"/>
              <w:rPr>
                <w:sz w:val="18"/>
              </w:rPr>
            </w:pPr>
          </w:p>
          <w:p>
            <w:pPr>
              <w:pStyle w:val="TableParagraph"/>
              <w:ind w:left="44" w:right="20"/>
              <w:jc w:val="center"/>
              <w:rPr>
                <w:sz w:val="18"/>
              </w:rPr>
            </w:pPr>
            <w:r>
              <w:rPr>
                <w:spacing w:val="-10"/>
                <w:sz w:val="18"/>
              </w:rPr>
              <w:t>2</w:t>
            </w:r>
          </w:p>
        </w:tc>
        <w:tc>
          <w:tcPr>
            <w:tcW w:w="469" w:type="dxa"/>
          </w:tcPr>
          <w:p>
            <w:pPr>
              <w:pStyle w:val="TableParagraph"/>
              <w:rPr>
                <w:sz w:val="18"/>
              </w:rPr>
            </w:pPr>
          </w:p>
          <w:p>
            <w:pPr>
              <w:pStyle w:val="TableParagraph"/>
              <w:spacing w:before="165"/>
              <w:rPr>
                <w:sz w:val="18"/>
              </w:rPr>
            </w:pPr>
          </w:p>
          <w:p>
            <w:pPr>
              <w:pStyle w:val="TableParagraph"/>
              <w:ind w:left="44" w:right="22"/>
              <w:jc w:val="center"/>
              <w:rPr>
                <w:sz w:val="18"/>
              </w:rPr>
            </w:pPr>
            <w:r>
              <w:rPr>
                <w:spacing w:val="-10"/>
                <w:sz w:val="18"/>
              </w:rPr>
              <w:t>1</w:t>
            </w:r>
          </w:p>
        </w:tc>
        <w:tc>
          <w:tcPr>
            <w:tcW w:w="469" w:type="dxa"/>
          </w:tcPr>
          <w:p>
            <w:pPr>
              <w:pStyle w:val="TableParagraph"/>
              <w:rPr>
                <w:sz w:val="18"/>
              </w:rPr>
            </w:pPr>
          </w:p>
          <w:p>
            <w:pPr>
              <w:pStyle w:val="TableParagraph"/>
              <w:spacing w:before="165"/>
              <w:rPr>
                <w:sz w:val="18"/>
              </w:rPr>
            </w:pPr>
          </w:p>
          <w:p>
            <w:pPr>
              <w:pStyle w:val="TableParagraph"/>
              <w:ind w:left="44" w:right="24"/>
              <w:jc w:val="center"/>
              <w:rPr>
                <w:sz w:val="18"/>
              </w:rPr>
            </w:pPr>
            <w:r>
              <w:rPr>
                <w:spacing w:val="-10"/>
                <w:sz w:val="18"/>
              </w:rPr>
              <w:t>6</w:t>
            </w:r>
          </w:p>
        </w:tc>
        <w:tc>
          <w:tcPr>
            <w:tcW w:w="469" w:type="dxa"/>
          </w:tcPr>
          <w:p>
            <w:pPr>
              <w:pStyle w:val="TableParagraph"/>
              <w:rPr>
                <w:sz w:val="18"/>
              </w:rPr>
            </w:pPr>
          </w:p>
          <w:p>
            <w:pPr>
              <w:pStyle w:val="TableParagraph"/>
              <w:spacing w:before="165"/>
              <w:rPr>
                <w:sz w:val="18"/>
              </w:rPr>
            </w:pPr>
          </w:p>
          <w:p>
            <w:pPr>
              <w:pStyle w:val="TableParagraph"/>
              <w:ind w:left="44" w:right="26"/>
              <w:jc w:val="center"/>
              <w:rPr>
                <w:sz w:val="18"/>
              </w:rPr>
            </w:pPr>
            <w:r>
              <w:rPr>
                <w:spacing w:val="-10"/>
                <w:sz w:val="18"/>
              </w:rPr>
              <w:t>5</w:t>
            </w:r>
          </w:p>
        </w:tc>
        <w:tc>
          <w:tcPr>
            <w:tcW w:w="469" w:type="dxa"/>
          </w:tcPr>
          <w:p>
            <w:pPr>
              <w:pStyle w:val="TableParagraph"/>
              <w:rPr>
                <w:sz w:val="18"/>
              </w:rPr>
            </w:pPr>
          </w:p>
          <w:p>
            <w:pPr>
              <w:pStyle w:val="TableParagraph"/>
              <w:spacing w:before="165"/>
              <w:rPr>
                <w:sz w:val="18"/>
              </w:rPr>
            </w:pPr>
          </w:p>
          <w:p>
            <w:pPr>
              <w:pStyle w:val="TableParagraph"/>
              <w:ind w:left="44" w:right="28"/>
              <w:jc w:val="center"/>
              <w:rPr>
                <w:sz w:val="18"/>
              </w:rPr>
            </w:pPr>
            <w:r>
              <w:rPr>
                <w:spacing w:val="-10"/>
                <w:sz w:val="18"/>
              </w:rPr>
              <w:t>3</w:t>
            </w:r>
          </w:p>
        </w:tc>
        <w:tc>
          <w:tcPr>
            <w:tcW w:w="469" w:type="dxa"/>
          </w:tcPr>
          <w:p>
            <w:pPr>
              <w:pStyle w:val="TableParagraph"/>
              <w:rPr>
                <w:sz w:val="18"/>
              </w:rPr>
            </w:pPr>
          </w:p>
          <w:p>
            <w:pPr>
              <w:pStyle w:val="TableParagraph"/>
              <w:spacing w:before="165"/>
              <w:rPr>
                <w:sz w:val="18"/>
              </w:rPr>
            </w:pPr>
          </w:p>
          <w:p>
            <w:pPr>
              <w:pStyle w:val="TableParagraph"/>
              <w:ind w:left="44" w:right="30"/>
              <w:jc w:val="center"/>
              <w:rPr>
                <w:sz w:val="18"/>
              </w:rPr>
            </w:pPr>
            <w:r>
              <w:rPr>
                <w:spacing w:val="-10"/>
                <w:sz w:val="18"/>
              </w:rPr>
              <w:t>8</w:t>
            </w:r>
          </w:p>
        </w:tc>
        <w:tc>
          <w:tcPr>
            <w:tcW w:w="469" w:type="dxa"/>
            <w:shd w:val="clear" w:color="auto" w:fill="00AFF0"/>
          </w:tcPr>
          <w:p>
            <w:pPr>
              <w:pStyle w:val="TableParagraph"/>
              <w:rPr>
                <w:sz w:val="22"/>
              </w:rPr>
            </w:pPr>
          </w:p>
          <w:p>
            <w:pPr>
              <w:pStyle w:val="TableParagraph"/>
              <w:spacing w:before="52"/>
              <w:rPr>
                <w:sz w:val="22"/>
              </w:rPr>
            </w:pPr>
          </w:p>
          <w:p>
            <w:pPr>
              <w:pStyle w:val="TableParagraph"/>
              <w:ind w:left="44" w:right="32"/>
              <w:jc w:val="center"/>
              <w:rPr>
                <w:rFonts w:ascii="Calibri"/>
                <w:b/>
                <w:sz w:val="22"/>
              </w:rPr>
            </w:pPr>
            <w:r>
              <w:rPr>
                <w:rFonts w:ascii="Calibri"/>
                <w:b/>
                <w:color w:val="FFFFFF"/>
                <w:spacing w:val="-5"/>
                <w:w w:val="110"/>
                <w:sz w:val="22"/>
              </w:rPr>
              <w:t>48</w:t>
            </w:r>
          </w:p>
        </w:tc>
        <w:tc>
          <w:tcPr>
            <w:tcW w:w="1191" w:type="dxa"/>
            <w:shd w:val="clear" w:color="auto" w:fill="00AFF0"/>
          </w:tcPr>
          <w:p>
            <w:pPr>
              <w:pStyle w:val="TableParagraph"/>
              <w:rPr>
                <w:sz w:val="22"/>
              </w:rPr>
            </w:pPr>
          </w:p>
          <w:p>
            <w:pPr>
              <w:pStyle w:val="TableParagraph"/>
              <w:spacing w:before="42"/>
              <w:rPr>
                <w:sz w:val="22"/>
              </w:rPr>
            </w:pPr>
          </w:p>
          <w:p>
            <w:pPr>
              <w:pStyle w:val="TableParagraph"/>
              <w:ind w:left="12"/>
              <w:jc w:val="center"/>
              <w:rPr>
                <w:rFonts w:ascii="Calibri"/>
                <w:b/>
                <w:sz w:val="22"/>
              </w:rPr>
            </w:pPr>
            <w:r>
              <w:rPr>
                <w:rFonts w:ascii="Calibri"/>
                <w:b/>
                <w:color w:val="FFFFFF"/>
                <w:spacing w:val="-2"/>
                <w:w w:val="110"/>
                <w:sz w:val="22"/>
              </w:rPr>
              <w:t>Moderado</w:t>
            </w:r>
          </w:p>
        </w:tc>
      </w:tr>
      <w:tr>
        <w:trPr>
          <w:trHeight w:val="1096" w:hRule="atLeast"/>
        </w:trPr>
        <w:tc>
          <w:tcPr>
            <w:tcW w:w="612" w:type="dxa"/>
          </w:tcPr>
          <w:p>
            <w:pPr>
              <w:pStyle w:val="TableParagraph"/>
              <w:rPr>
                <w:sz w:val="18"/>
              </w:rPr>
            </w:pPr>
          </w:p>
          <w:p>
            <w:pPr>
              <w:pStyle w:val="TableParagraph"/>
              <w:spacing w:before="28"/>
              <w:rPr>
                <w:sz w:val="18"/>
              </w:rPr>
            </w:pPr>
          </w:p>
          <w:p>
            <w:pPr>
              <w:pStyle w:val="TableParagraph"/>
              <w:ind w:left="49" w:right="13"/>
              <w:jc w:val="center"/>
              <w:rPr>
                <w:sz w:val="18"/>
              </w:rPr>
            </w:pPr>
            <w:r>
              <w:rPr>
                <w:sz w:val="18"/>
              </w:rPr>
              <w:t>AB </w:t>
            </w:r>
            <w:r>
              <w:rPr>
                <w:spacing w:val="-5"/>
                <w:sz w:val="18"/>
              </w:rPr>
              <w:t>42</w:t>
            </w:r>
          </w:p>
        </w:tc>
        <w:tc>
          <w:tcPr>
            <w:tcW w:w="1046" w:type="dxa"/>
          </w:tcPr>
          <w:p>
            <w:pPr>
              <w:pStyle w:val="TableParagraph"/>
              <w:spacing w:before="159"/>
              <w:rPr>
                <w:sz w:val="16"/>
              </w:rPr>
            </w:pPr>
          </w:p>
          <w:p>
            <w:pPr>
              <w:pStyle w:val="TableParagraph"/>
              <w:spacing w:line="280" w:lineRule="auto" w:before="1"/>
              <w:ind w:left="371" w:hanging="312"/>
              <w:rPr>
                <w:sz w:val="16"/>
              </w:rPr>
            </w:pPr>
            <w:r>
              <w:rPr>
                <w:spacing w:val="-2"/>
                <w:w w:val="90"/>
                <w:sz w:val="16"/>
              </w:rPr>
              <w:t>Impermeabiliz</w:t>
            </w:r>
            <w:r>
              <w:rPr>
                <w:spacing w:val="-2"/>
                <w:sz w:val="16"/>
              </w:rPr>
              <w:t> </w:t>
            </w:r>
            <w:r>
              <w:rPr>
                <w:spacing w:val="-4"/>
                <w:sz w:val="16"/>
              </w:rPr>
              <w:t>ação</w:t>
            </w:r>
          </w:p>
        </w:tc>
        <w:tc>
          <w:tcPr>
            <w:tcW w:w="1579" w:type="dxa"/>
          </w:tcPr>
          <w:p>
            <w:pPr>
              <w:pStyle w:val="TableParagraph"/>
              <w:spacing w:before="159"/>
              <w:rPr>
                <w:sz w:val="16"/>
              </w:rPr>
            </w:pPr>
          </w:p>
          <w:p>
            <w:pPr>
              <w:pStyle w:val="TableParagraph"/>
              <w:tabs>
                <w:tab w:pos="1226" w:val="left" w:leader="none"/>
              </w:tabs>
              <w:spacing w:before="1"/>
              <w:ind w:left="24"/>
              <w:jc w:val="center"/>
              <w:rPr>
                <w:rFonts w:ascii="Arial" w:hAnsi="Arial"/>
                <w:b/>
                <w:sz w:val="16"/>
              </w:rPr>
            </w:pPr>
            <w:r>
              <w:rPr>
                <w:spacing w:val="-2"/>
                <w:sz w:val="16"/>
              </w:rPr>
              <w:t>Ruído</w:t>
            </w:r>
            <w:r>
              <w:rPr>
                <w:sz w:val="16"/>
              </w:rPr>
              <w:tab/>
            </w:r>
            <w:r>
              <w:rPr>
                <w:rFonts w:ascii="Arial" w:hAnsi="Arial"/>
                <w:b/>
                <w:spacing w:val="-4"/>
                <w:sz w:val="16"/>
              </w:rPr>
              <w:t>75,9</w:t>
            </w:r>
          </w:p>
          <w:p>
            <w:pPr>
              <w:pStyle w:val="TableParagraph"/>
              <w:spacing w:before="32"/>
              <w:ind w:left="26"/>
              <w:jc w:val="center"/>
              <w:rPr>
                <w:rFonts w:ascii="Arial"/>
                <w:b/>
                <w:sz w:val="16"/>
              </w:rPr>
            </w:pPr>
            <w:r>
              <w:rPr>
                <w:rFonts w:ascii="Arial"/>
                <w:b/>
                <w:spacing w:val="-2"/>
                <w:w w:val="95"/>
                <w:sz w:val="16"/>
              </w:rPr>
              <w:t>dB(A)</w:t>
            </w:r>
          </w:p>
        </w:tc>
        <w:tc>
          <w:tcPr>
            <w:tcW w:w="1063" w:type="dxa"/>
          </w:tcPr>
          <w:p>
            <w:pPr>
              <w:pStyle w:val="TableParagraph"/>
              <w:rPr>
                <w:sz w:val="16"/>
              </w:rPr>
            </w:pPr>
          </w:p>
          <w:p>
            <w:pPr>
              <w:pStyle w:val="TableParagraph"/>
              <w:spacing w:before="83"/>
              <w:rPr>
                <w:sz w:val="16"/>
              </w:rPr>
            </w:pPr>
          </w:p>
          <w:p>
            <w:pPr>
              <w:pStyle w:val="TableParagraph"/>
              <w:spacing w:before="1"/>
              <w:ind w:left="38" w:right="14"/>
              <w:jc w:val="center"/>
              <w:rPr>
                <w:sz w:val="16"/>
              </w:rPr>
            </w:pPr>
            <w:r>
              <w:rPr>
                <w:spacing w:val="-2"/>
                <w:sz w:val="16"/>
              </w:rPr>
              <w:t>Intermitente</w:t>
            </w:r>
          </w:p>
        </w:tc>
        <w:tc>
          <w:tcPr>
            <w:tcW w:w="1193" w:type="dxa"/>
          </w:tcPr>
          <w:p>
            <w:pPr>
              <w:pStyle w:val="TableParagraph"/>
              <w:spacing w:line="280" w:lineRule="auto" w:before="128"/>
              <w:ind w:left="101" w:right="74" w:firstLine="1"/>
              <w:jc w:val="center"/>
              <w:rPr>
                <w:sz w:val="16"/>
              </w:rPr>
            </w:pPr>
            <w:r>
              <w:rPr>
                <w:sz w:val="16"/>
              </w:rPr>
              <w:t>Maquinas</w:t>
            </w:r>
            <w:r>
              <w:rPr>
                <w:spacing w:val="-12"/>
                <w:sz w:val="16"/>
              </w:rPr>
              <w:t> </w:t>
            </w:r>
            <w:r>
              <w:rPr>
                <w:sz w:val="16"/>
              </w:rPr>
              <w:t>e </w:t>
            </w:r>
            <w:r>
              <w:rPr>
                <w:spacing w:val="-2"/>
                <w:sz w:val="16"/>
              </w:rPr>
              <w:t>equipamentos </w:t>
            </w:r>
            <w:r>
              <w:rPr>
                <w:spacing w:val="-6"/>
                <w:sz w:val="16"/>
              </w:rPr>
              <w:t>em</w:t>
            </w:r>
            <w:r>
              <w:rPr>
                <w:sz w:val="16"/>
              </w:rPr>
              <w:t> </w:t>
            </w:r>
            <w:r>
              <w:rPr>
                <w:spacing w:val="-6"/>
                <w:sz w:val="16"/>
              </w:rPr>
              <w:t>funcionamento</w:t>
            </w:r>
          </w:p>
        </w:tc>
        <w:tc>
          <w:tcPr>
            <w:tcW w:w="1337" w:type="dxa"/>
          </w:tcPr>
          <w:p>
            <w:pPr>
              <w:pStyle w:val="TableParagraph"/>
              <w:spacing w:before="159"/>
              <w:rPr>
                <w:sz w:val="16"/>
              </w:rPr>
            </w:pPr>
          </w:p>
          <w:p>
            <w:pPr>
              <w:pStyle w:val="TableParagraph"/>
              <w:spacing w:line="280" w:lineRule="auto" w:before="1"/>
              <w:ind w:left="31" w:right="-5" w:firstLine="14"/>
              <w:rPr>
                <w:sz w:val="16"/>
              </w:rPr>
            </w:pPr>
            <w:r>
              <w:rPr>
                <w:spacing w:val="-4"/>
                <w:sz w:val="16"/>
              </w:rPr>
              <w:t>Comprometimento </w:t>
            </w:r>
            <w:r>
              <w:rPr>
                <w:spacing w:val="-6"/>
                <w:sz w:val="16"/>
              </w:rPr>
              <w:t>e/ou</w:t>
            </w:r>
            <w:r>
              <w:rPr>
                <w:spacing w:val="-2"/>
                <w:sz w:val="16"/>
              </w:rPr>
              <w:t> </w:t>
            </w:r>
            <w:r>
              <w:rPr>
                <w:spacing w:val="-6"/>
                <w:sz w:val="16"/>
              </w:rPr>
              <w:t>perda</w:t>
            </w:r>
            <w:r>
              <w:rPr>
                <w:spacing w:val="-2"/>
                <w:sz w:val="16"/>
              </w:rPr>
              <w:t> </w:t>
            </w:r>
            <w:r>
              <w:rPr>
                <w:spacing w:val="-6"/>
                <w:sz w:val="16"/>
              </w:rPr>
              <w:t>auditiva</w:t>
            </w:r>
          </w:p>
        </w:tc>
        <w:tc>
          <w:tcPr>
            <w:tcW w:w="694" w:type="dxa"/>
          </w:tcPr>
          <w:p>
            <w:pPr>
              <w:pStyle w:val="TableParagraph"/>
              <w:rPr>
                <w:sz w:val="16"/>
              </w:rPr>
            </w:pPr>
          </w:p>
          <w:p>
            <w:pPr>
              <w:pStyle w:val="TableParagraph"/>
              <w:spacing w:before="83"/>
              <w:rPr>
                <w:sz w:val="16"/>
              </w:rPr>
            </w:pPr>
          </w:p>
          <w:p>
            <w:pPr>
              <w:pStyle w:val="TableParagraph"/>
              <w:spacing w:before="1"/>
              <w:ind w:left="52" w:right="14"/>
              <w:jc w:val="center"/>
              <w:rPr>
                <w:sz w:val="16"/>
              </w:rPr>
            </w:pPr>
            <w:r>
              <w:rPr>
                <w:spacing w:val="-10"/>
                <w:w w:val="85"/>
                <w:sz w:val="16"/>
              </w:rPr>
              <w:t>F</w:t>
            </w:r>
          </w:p>
        </w:tc>
        <w:tc>
          <w:tcPr>
            <w:tcW w:w="452" w:type="dxa"/>
          </w:tcPr>
          <w:p>
            <w:pPr>
              <w:pStyle w:val="TableParagraph"/>
              <w:rPr>
                <w:sz w:val="16"/>
              </w:rPr>
            </w:pPr>
          </w:p>
          <w:p>
            <w:pPr>
              <w:pStyle w:val="TableParagraph"/>
              <w:spacing w:before="83"/>
              <w:rPr>
                <w:sz w:val="16"/>
              </w:rPr>
            </w:pPr>
          </w:p>
          <w:p>
            <w:pPr>
              <w:pStyle w:val="TableParagraph"/>
              <w:spacing w:before="1"/>
              <w:ind w:left="37" w:right="1"/>
              <w:jc w:val="center"/>
              <w:rPr>
                <w:sz w:val="16"/>
              </w:rPr>
            </w:pPr>
            <w:r>
              <w:rPr>
                <w:spacing w:val="-10"/>
                <w:w w:val="95"/>
                <w:sz w:val="16"/>
              </w:rPr>
              <w:t>D</w:t>
            </w:r>
          </w:p>
        </w:tc>
        <w:tc>
          <w:tcPr>
            <w:tcW w:w="469" w:type="dxa"/>
          </w:tcPr>
          <w:p>
            <w:pPr>
              <w:pStyle w:val="TableParagraph"/>
              <w:rPr>
                <w:sz w:val="16"/>
              </w:rPr>
            </w:pPr>
          </w:p>
          <w:p>
            <w:pPr>
              <w:pStyle w:val="TableParagraph"/>
              <w:spacing w:before="83"/>
              <w:rPr>
                <w:sz w:val="16"/>
              </w:rPr>
            </w:pPr>
          </w:p>
          <w:p>
            <w:pPr>
              <w:pStyle w:val="TableParagraph"/>
              <w:spacing w:before="1"/>
              <w:ind w:left="44" w:right="8"/>
              <w:jc w:val="center"/>
              <w:rPr>
                <w:sz w:val="16"/>
              </w:rPr>
            </w:pPr>
            <w:r>
              <w:rPr>
                <w:spacing w:val="-10"/>
                <w:sz w:val="16"/>
              </w:rPr>
              <w:t>N</w:t>
            </w:r>
          </w:p>
        </w:tc>
        <w:tc>
          <w:tcPr>
            <w:tcW w:w="469" w:type="dxa"/>
          </w:tcPr>
          <w:p>
            <w:pPr>
              <w:pStyle w:val="TableParagraph"/>
              <w:rPr>
                <w:sz w:val="16"/>
              </w:rPr>
            </w:pPr>
          </w:p>
          <w:p>
            <w:pPr>
              <w:pStyle w:val="TableParagraph"/>
              <w:spacing w:before="83"/>
              <w:rPr>
                <w:sz w:val="16"/>
              </w:rPr>
            </w:pPr>
          </w:p>
          <w:p>
            <w:pPr>
              <w:pStyle w:val="TableParagraph"/>
              <w:spacing w:before="1"/>
              <w:ind w:left="44" w:right="15"/>
              <w:jc w:val="center"/>
              <w:rPr>
                <w:sz w:val="16"/>
              </w:rPr>
            </w:pPr>
            <w:r>
              <w:rPr>
                <w:spacing w:val="-10"/>
                <w:w w:val="85"/>
                <w:sz w:val="16"/>
              </w:rPr>
              <w:t>C</w:t>
            </w:r>
          </w:p>
        </w:tc>
        <w:tc>
          <w:tcPr>
            <w:tcW w:w="469" w:type="dxa"/>
          </w:tcPr>
          <w:p>
            <w:pPr>
              <w:pStyle w:val="TableParagraph"/>
              <w:rPr>
                <w:sz w:val="16"/>
              </w:rPr>
            </w:pPr>
          </w:p>
          <w:p>
            <w:pPr>
              <w:pStyle w:val="TableParagraph"/>
              <w:spacing w:before="83"/>
              <w:rPr>
                <w:sz w:val="16"/>
              </w:rPr>
            </w:pPr>
          </w:p>
          <w:p>
            <w:pPr>
              <w:pStyle w:val="TableParagraph"/>
              <w:spacing w:before="1"/>
              <w:ind w:left="44" w:right="15"/>
              <w:jc w:val="center"/>
              <w:rPr>
                <w:sz w:val="16"/>
              </w:rPr>
            </w:pPr>
            <w:r>
              <w:rPr>
                <w:spacing w:val="-10"/>
                <w:sz w:val="16"/>
              </w:rPr>
              <w:t>2</w:t>
            </w:r>
          </w:p>
        </w:tc>
        <w:tc>
          <w:tcPr>
            <w:tcW w:w="469" w:type="dxa"/>
          </w:tcPr>
          <w:p>
            <w:pPr>
              <w:pStyle w:val="TableParagraph"/>
              <w:rPr>
                <w:sz w:val="16"/>
              </w:rPr>
            </w:pPr>
          </w:p>
          <w:p>
            <w:pPr>
              <w:pStyle w:val="TableParagraph"/>
              <w:spacing w:before="83"/>
              <w:rPr>
                <w:sz w:val="16"/>
              </w:rPr>
            </w:pPr>
          </w:p>
          <w:p>
            <w:pPr>
              <w:pStyle w:val="TableParagraph"/>
              <w:spacing w:before="1"/>
              <w:ind w:left="44" w:right="17"/>
              <w:jc w:val="center"/>
              <w:rPr>
                <w:sz w:val="16"/>
              </w:rPr>
            </w:pPr>
            <w:r>
              <w:rPr>
                <w:spacing w:val="-10"/>
                <w:sz w:val="16"/>
              </w:rPr>
              <w:t>1</w:t>
            </w:r>
          </w:p>
        </w:tc>
        <w:tc>
          <w:tcPr>
            <w:tcW w:w="469" w:type="dxa"/>
          </w:tcPr>
          <w:p>
            <w:pPr>
              <w:pStyle w:val="TableParagraph"/>
              <w:rPr>
                <w:sz w:val="16"/>
              </w:rPr>
            </w:pPr>
          </w:p>
          <w:p>
            <w:pPr>
              <w:pStyle w:val="TableParagraph"/>
              <w:spacing w:before="83"/>
              <w:rPr>
                <w:sz w:val="16"/>
              </w:rPr>
            </w:pPr>
          </w:p>
          <w:p>
            <w:pPr>
              <w:pStyle w:val="TableParagraph"/>
              <w:spacing w:before="1"/>
              <w:ind w:left="44" w:right="19"/>
              <w:jc w:val="center"/>
              <w:rPr>
                <w:sz w:val="16"/>
              </w:rPr>
            </w:pPr>
            <w:r>
              <w:rPr>
                <w:spacing w:val="-10"/>
                <w:sz w:val="16"/>
              </w:rPr>
              <w:t>2</w:t>
            </w:r>
          </w:p>
        </w:tc>
        <w:tc>
          <w:tcPr>
            <w:tcW w:w="469" w:type="dxa"/>
          </w:tcPr>
          <w:p>
            <w:pPr>
              <w:pStyle w:val="TableParagraph"/>
              <w:rPr>
                <w:sz w:val="16"/>
              </w:rPr>
            </w:pPr>
          </w:p>
          <w:p>
            <w:pPr>
              <w:pStyle w:val="TableParagraph"/>
              <w:spacing w:before="83"/>
              <w:rPr>
                <w:sz w:val="16"/>
              </w:rPr>
            </w:pPr>
          </w:p>
          <w:p>
            <w:pPr>
              <w:pStyle w:val="TableParagraph"/>
              <w:spacing w:before="1"/>
              <w:ind w:left="44" w:right="22"/>
              <w:jc w:val="center"/>
              <w:rPr>
                <w:sz w:val="16"/>
              </w:rPr>
            </w:pPr>
            <w:r>
              <w:rPr>
                <w:spacing w:val="-10"/>
                <w:sz w:val="16"/>
              </w:rPr>
              <w:t>2</w:t>
            </w:r>
          </w:p>
        </w:tc>
        <w:tc>
          <w:tcPr>
            <w:tcW w:w="469" w:type="dxa"/>
          </w:tcPr>
          <w:p>
            <w:pPr>
              <w:pStyle w:val="TableParagraph"/>
              <w:rPr>
                <w:sz w:val="18"/>
              </w:rPr>
            </w:pPr>
          </w:p>
          <w:p>
            <w:pPr>
              <w:pStyle w:val="TableParagraph"/>
              <w:spacing w:before="28"/>
              <w:rPr>
                <w:sz w:val="18"/>
              </w:rPr>
            </w:pPr>
          </w:p>
          <w:p>
            <w:pPr>
              <w:pStyle w:val="TableParagraph"/>
              <w:ind w:left="44" w:right="24"/>
              <w:jc w:val="center"/>
              <w:rPr>
                <w:sz w:val="18"/>
              </w:rPr>
            </w:pPr>
            <w:r>
              <w:rPr>
                <w:spacing w:val="-10"/>
                <w:sz w:val="18"/>
              </w:rPr>
              <w:t>7</w:t>
            </w:r>
          </w:p>
        </w:tc>
        <w:tc>
          <w:tcPr>
            <w:tcW w:w="469" w:type="dxa"/>
          </w:tcPr>
          <w:p>
            <w:pPr>
              <w:pStyle w:val="TableParagraph"/>
              <w:rPr>
                <w:sz w:val="16"/>
              </w:rPr>
            </w:pPr>
          </w:p>
          <w:p>
            <w:pPr>
              <w:pStyle w:val="TableParagraph"/>
              <w:spacing w:before="83"/>
              <w:rPr>
                <w:sz w:val="16"/>
              </w:rPr>
            </w:pPr>
          </w:p>
          <w:p>
            <w:pPr>
              <w:pStyle w:val="TableParagraph"/>
              <w:spacing w:before="1"/>
              <w:ind w:left="44" w:right="25"/>
              <w:jc w:val="center"/>
              <w:rPr>
                <w:sz w:val="16"/>
              </w:rPr>
            </w:pPr>
            <w:r>
              <w:rPr>
                <w:spacing w:val="-10"/>
                <w:sz w:val="16"/>
              </w:rPr>
              <w:t>1</w:t>
            </w:r>
          </w:p>
        </w:tc>
        <w:tc>
          <w:tcPr>
            <w:tcW w:w="469" w:type="dxa"/>
          </w:tcPr>
          <w:p>
            <w:pPr>
              <w:pStyle w:val="TableParagraph"/>
              <w:rPr>
                <w:sz w:val="16"/>
              </w:rPr>
            </w:pPr>
          </w:p>
          <w:p>
            <w:pPr>
              <w:pStyle w:val="TableParagraph"/>
              <w:spacing w:before="83"/>
              <w:rPr>
                <w:sz w:val="16"/>
              </w:rPr>
            </w:pPr>
          </w:p>
          <w:p>
            <w:pPr>
              <w:pStyle w:val="TableParagraph"/>
              <w:spacing w:before="1"/>
              <w:ind w:left="44" w:right="27"/>
              <w:jc w:val="center"/>
              <w:rPr>
                <w:sz w:val="16"/>
              </w:rPr>
            </w:pPr>
            <w:r>
              <w:rPr>
                <w:spacing w:val="-10"/>
                <w:sz w:val="16"/>
              </w:rPr>
              <w:t>3</w:t>
            </w:r>
          </w:p>
        </w:tc>
        <w:tc>
          <w:tcPr>
            <w:tcW w:w="469" w:type="dxa"/>
          </w:tcPr>
          <w:p>
            <w:pPr>
              <w:pStyle w:val="TableParagraph"/>
              <w:rPr>
                <w:sz w:val="18"/>
              </w:rPr>
            </w:pPr>
          </w:p>
          <w:p>
            <w:pPr>
              <w:pStyle w:val="TableParagraph"/>
              <w:spacing w:before="28"/>
              <w:rPr>
                <w:sz w:val="18"/>
              </w:rPr>
            </w:pPr>
          </w:p>
          <w:p>
            <w:pPr>
              <w:pStyle w:val="TableParagraph"/>
              <w:ind w:left="44" w:right="30"/>
              <w:jc w:val="center"/>
              <w:rPr>
                <w:sz w:val="18"/>
              </w:rPr>
            </w:pPr>
            <w:r>
              <w:rPr>
                <w:spacing w:val="-10"/>
                <w:sz w:val="18"/>
              </w:rPr>
              <w:t>4</w:t>
            </w:r>
          </w:p>
        </w:tc>
        <w:tc>
          <w:tcPr>
            <w:tcW w:w="469" w:type="dxa"/>
            <w:shd w:val="clear" w:color="auto" w:fill="FFFF00"/>
          </w:tcPr>
          <w:p>
            <w:pPr>
              <w:pStyle w:val="TableParagraph"/>
              <w:spacing w:before="165"/>
              <w:rPr>
                <w:sz w:val="22"/>
              </w:rPr>
            </w:pPr>
          </w:p>
          <w:p>
            <w:pPr>
              <w:pStyle w:val="TableParagraph"/>
              <w:spacing w:before="1"/>
              <w:ind w:left="44" w:right="32"/>
              <w:jc w:val="center"/>
              <w:rPr>
                <w:rFonts w:ascii="Calibri"/>
                <w:b/>
                <w:sz w:val="22"/>
              </w:rPr>
            </w:pPr>
            <w:r>
              <w:rPr>
                <w:rFonts w:ascii="Calibri"/>
                <w:b/>
                <w:spacing w:val="-5"/>
                <w:w w:val="110"/>
                <w:sz w:val="22"/>
              </w:rPr>
              <w:t>28</w:t>
            </w:r>
          </w:p>
        </w:tc>
        <w:tc>
          <w:tcPr>
            <w:tcW w:w="1191" w:type="dxa"/>
            <w:shd w:val="clear" w:color="auto" w:fill="FFFF00"/>
          </w:tcPr>
          <w:p>
            <w:pPr>
              <w:pStyle w:val="TableParagraph"/>
              <w:spacing w:before="156"/>
              <w:rPr>
                <w:sz w:val="22"/>
              </w:rPr>
            </w:pPr>
          </w:p>
          <w:p>
            <w:pPr>
              <w:pStyle w:val="TableParagraph"/>
              <w:ind w:left="12"/>
              <w:jc w:val="center"/>
              <w:rPr>
                <w:rFonts w:ascii="Calibri" w:hAnsi="Calibri"/>
                <w:b/>
                <w:sz w:val="22"/>
              </w:rPr>
            </w:pPr>
            <w:r>
              <w:rPr>
                <w:rFonts w:ascii="Calibri" w:hAnsi="Calibri"/>
                <w:b/>
                <w:spacing w:val="-2"/>
                <w:w w:val="115"/>
                <w:sz w:val="22"/>
              </w:rPr>
              <w:t>Tolerável</w:t>
            </w:r>
          </w:p>
        </w:tc>
      </w:tr>
      <w:tr>
        <w:trPr>
          <w:trHeight w:val="894" w:hRule="atLeast"/>
        </w:trPr>
        <w:tc>
          <w:tcPr>
            <w:tcW w:w="612" w:type="dxa"/>
          </w:tcPr>
          <w:p>
            <w:pPr>
              <w:pStyle w:val="TableParagraph"/>
              <w:spacing w:before="134"/>
              <w:rPr>
                <w:sz w:val="18"/>
              </w:rPr>
            </w:pPr>
          </w:p>
          <w:p>
            <w:pPr>
              <w:pStyle w:val="TableParagraph"/>
              <w:spacing w:before="1"/>
              <w:ind w:left="49" w:right="13"/>
              <w:jc w:val="center"/>
              <w:rPr>
                <w:sz w:val="18"/>
              </w:rPr>
            </w:pPr>
            <w:r>
              <w:rPr>
                <w:sz w:val="18"/>
              </w:rPr>
              <w:t>AB </w:t>
            </w:r>
            <w:r>
              <w:rPr>
                <w:spacing w:val="-5"/>
                <w:sz w:val="18"/>
              </w:rPr>
              <w:t>43</w:t>
            </w:r>
          </w:p>
        </w:tc>
        <w:tc>
          <w:tcPr>
            <w:tcW w:w="1046" w:type="dxa"/>
          </w:tcPr>
          <w:p>
            <w:pPr>
              <w:pStyle w:val="TableParagraph"/>
              <w:spacing w:before="59"/>
              <w:rPr>
                <w:sz w:val="16"/>
              </w:rPr>
            </w:pPr>
          </w:p>
          <w:p>
            <w:pPr>
              <w:pStyle w:val="TableParagraph"/>
              <w:spacing w:line="280" w:lineRule="auto"/>
              <w:ind w:left="371" w:hanging="312"/>
              <w:rPr>
                <w:sz w:val="16"/>
              </w:rPr>
            </w:pPr>
            <w:r>
              <w:rPr>
                <w:spacing w:val="-2"/>
                <w:w w:val="90"/>
                <w:sz w:val="16"/>
              </w:rPr>
              <w:t>Impermeabiliz</w:t>
            </w:r>
            <w:r>
              <w:rPr>
                <w:spacing w:val="-2"/>
                <w:sz w:val="16"/>
              </w:rPr>
              <w:t> </w:t>
            </w:r>
            <w:r>
              <w:rPr>
                <w:spacing w:val="-4"/>
                <w:sz w:val="16"/>
              </w:rPr>
              <w:t>ação</w:t>
            </w:r>
          </w:p>
        </w:tc>
        <w:tc>
          <w:tcPr>
            <w:tcW w:w="1579" w:type="dxa"/>
          </w:tcPr>
          <w:p>
            <w:pPr>
              <w:pStyle w:val="TableParagraph"/>
              <w:spacing w:line="280" w:lineRule="auto" w:before="135"/>
              <w:ind w:left="76" w:right="48"/>
              <w:jc w:val="center"/>
              <w:rPr>
                <w:sz w:val="16"/>
              </w:rPr>
            </w:pPr>
            <w:r>
              <w:rPr>
                <w:w w:val="90"/>
                <w:sz w:val="16"/>
              </w:rPr>
              <w:t>Argamassa</w:t>
            </w:r>
            <w:r>
              <w:rPr>
                <w:spacing w:val="-7"/>
                <w:w w:val="90"/>
                <w:sz w:val="16"/>
              </w:rPr>
              <w:t> </w:t>
            </w:r>
            <w:r>
              <w:rPr>
                <w:w w:val="90"/>
                <w:sz w:val="16"/>
              </w:rPr>
              <w:t>polimerica</w:t>
            </w:r>
            <w:r>
              <w:rPr>
                <w:sz w:val="16"/>
              </w:rPr>
              <w:t> </w:t>
            </w:r>
            <w:r>
              <w:rPr>
                <w:spacing w:val="-6"/>
                <w:sz w:val="16"/>
              </w:rPr>
              <w:t>(Cement</w:t>
            </w:r>
            <w:r>
              <w:rPr>
                <w:spacing w:val="-10"/>
                <w:sz w:val="16"/>
              </w:rPr>
              <w:t> </w:t>
            </w:r>
            <w:r>
              <w:rPr>
                <w:spacing w:val="-6"/>
                <w:sz w:val="16"/>
              </w:rPr>
              <w:t>Portland</w:t>
            </w:r>
            <w:r>
              <w:rPr>
                <w:spacing w:val="-10"/>
                <w:sz w:val="16"/>
              </w:rPr>
              <w:t> </w:t>
            </w:r>
            <w:r>
              <w:rPr>
                <w:spacing w:val="-6"/>
                <w:sz w:val="16"/>
              </w:rPr>
              <w:t>II</w:t>
            </w:r>
            <w:r>
              <w:rPr>
                <w:spacing w:val="-10"/>
                <w:sz w:val="16"/>
              </w:rPr>
              <w:t> </w:t>
            </w:r>
            <w:r>
              <w:rPr>
                <w:spacing w:val="-6"/>
                <w:sz w:val="16"/>
              </w:rPr>
              <w:t>E</w:t>
            </w:r>
            <w:r>
              <w:rPr>
                <w:sz w:val="16"/>
              </w:rPr>
              <w:t> 40</w:t>
            </w:r>
            <w:r>
              <w:rPr>
                <w:spacing w:val="-12"/>
                <w:sz w:val="16"/>
              </w:rPr>
              <w:t> </w:t>
            </w:r>
            <w:r>
              <w:rPr>
                <w:sz w:val="16"/>
              </w:rPr>
              <w:t>)</w:t>
            </w:r>
          </w:p>
        </w:tc>
        <w:tc>
          <w:tcPr>
            <w:tcW w:w="1063" w:type="dxa"/>
          </w:tcPr>
          <w:p>
            <w:pPr>
              <w:pStyle w:val="TableParagraph"/>
              <w:spacing w:before="167"/>
              <w:rPr>
                <w:sz w:val="16"/>
              </w:rPr>
            </w:pPr>
          </w:p>
          <w:p>
            <w:pPr>
              <w:pStyle w:val="TableParagraph"/>
              <w:ind w:left="38" w:right="14"/>
              <w:jc w:val="center"/>
              <w:rPr>
                <w:sz w:val="16"/>
              </w:rPr>
            </w:pPr>
            <w:r>
              <w:rPr>
                <w:spacing w:val="-2"/>
                <w:sz w:val="16"/>
              </w:rPr>
              <w:t>Intermitente</w:t>
            </w:r>
          </w:p>
        </w:tc>
        <w:tc>
          <w:tcPr>
            <w:tcW w:w="1193" w:type="dxa"/>
          </w:tcPr>
          <w:p>
            <w:pPr>
              <w:pStyle w:val="TableParagraph"/>
              <w:spacing w:line="216" w:lineRule="exact" w:before="4"/>
              <w:ind w:left="187" w:right="159" w:hanging="1"/>
              <w:jc w:val="center"/>
              <w:rPr>
                <w:sz w:val="16"/>
              </w:rPr>
            </w:pPr>
            <w:r>
              <w:rPr>
                <w:spacing w:val="-2"/>
                <w:sz w:val="16"/>
              </w:rPr>
              <w:t>Aplicação </w:t>
            </w:r>
            <w:r>
              <w:rPr>
                <w:spacing w:val="-2"/>
                <w:w w:val="90"/>
                <w:sz w:val="16"/>
              </w:rPr>
              <w:t>Reservatório</w:t>
            </w:r>
            <w:r>
              <w:rPr>
                <w:spacing w:val="-2"/>
                <w:sz w:val="16"/>
              </w:rPr>
              <w:t> (espaço confinado)</w:t>
            </w:r>
          </w:p>
        </w:tc>
        <w:tc>
          <w:tcPr>
            <w:tcW w:w="1337" w:type="dxa"/>
          </w:tcPr>
          <w:p>
            <w:pPr>
              <w:pStyle w:val="TableParagraph"/>
              <w:spacing w:line="280" w:lineRule="auto" w:before="135"/>
              <w:ind w:left="122" w:right="98" w:firstLine="1"/>
              <w:jc w:val="center"/>
              <w:rPr>
                <w:sz w:val="16"/>
              </w:rPr>
            </w:pPr>
            <w:r>
              <w:rPr>
                <w:spacing w:val="-2"/>
                <w:sz w:val="16"/>
              </w:rPr>
              <w:t>Intoxicação, </w:t>
            </w:r>
            <w:r>
              <w:rPr>
                <w:spacing w:val="-6"/>
                <w:sz w:val="16"/>
              </w:rPr>
              <w:t>irritação</w:t>
            </w:r>
            <w:r>
              <w:rPr>
                <w:spacing w:val="-11"/>
                <w:sz w:val="16"/>
              </w:rPr>
              <w:t> </w:t>
            </w:r>
            <w:r>
              <w:rPr>
                <w:spacing w:val="-6"/>
                <w:sz w:val="16"/>
              </w:rPr>
              <w:t>na</w:t>
            </w:r>
            <w:r>
              <w:rPr>
                <w:spacing w:val="-10"/>
                <w:sz w:val="16"/>
              </w:rPr>
              <w:t> </w:t>
            </w:r>
            <w:r>
              <w:rPr>
                <w:spacing w:val="-6"/>
                <w:sz w:val="16"/>
              </w:rPr>
              <w:t>pele;</w:t>
            </w:r>
            <w:r>
              <w:rPr>
                <w:spacing w:val="-2"/>
                <w:sz w:val="16"/>
              </w:rPr>
              <w:t> desmaio</w:t>
            </w:r>
          </w:p>
        </w:tc>
        <w:tc>
          <w:tcPr>
            <w:tcW w:w="694" w:type="dxa"/>
          </w:tcPr>
          <w:p>
            <w:pPr>
              <w:pStyle w:val="TableParagraph"/>
              <w:spacing w:before="134"/>
              <w:rPr>
                <w:sz w:val="18"/>
              </w:rPr>
            </w:pPr>
          </w:p>
          <w:p>
            <w:pPr>
              <w:pStyle w:val="TableParagraph"/>
              <w:spacing w:before="1"/>
              <w:ind w:left="51" w:right="14"/>
              <w:jc w:val="center"/>
              <w:rPr>
                <w:sz w:val="18"/>
              </w:rPr>
            </w:pPr>
            <w:r>
              <w:rPr>
                <w:spacing w:val="-10"/>
                <w:sz w:val="18"/>
              </w:rPr>
              <w:t>Q</w:t>
            </w:r>
          </w:p>
        </w:tc>
        <w:tc>
          <w:tcPr>
            <w:tcW w:w="452" w:type="dxa"/>
          </w:tcPr>
          <w:p>
            <w:pPr>
              <w:pStyle w:val="TableParagraph"/>
              <w:spacing w:before="134"/>
              <w:rPr>
                <w:sz w:val="18"/>
              </w:rPr>
            </w:pPr>
          </w:p>
          <w:p>
            <w:pPr>
              <w:pStyle w:val="TableParagraph"/>
              <w:spacing w:before="1"/>
              <w:ind w:left="37" w:right="1"/>
              <w:jc w:val="center"/>
              <w:rPr>
                <w:sz w:val="18"/>
              </w:rPr>
            </w:pPr>
            <w:r>
              <w:rPr>
                <w:spacing w:val="-10"/>
                <w:sz w:val="18"/>
              </w:rPr>
              <w:t>D</w:t>
            </w:r>
          </w:p>
        </w:tc>
        <w:tc>
          <w:tcPr>
            <w:tcW w:w="469" w:type="dxa"/>
          </w:tcPr>
          <w:p>
            <w:pPr>
              <w:pStyle w:val="TableParagraph"/>
              <w:spacing w:before="134"/>
              <w:rPr>
                <w:sz w:val="18"/>
              </w:rPr>
            </w:pPr>
          </w:p>
          <w:p>
            <w:pPr>
              <w:pStyle w:val="TableParagraph"/>
              <w:spacing w:before="1"/>
              <w:ind w:left="44" w:right="11"/>
              <w:jc w:val="center"/>
              <w:rPr>
                <w:sz w:val="18"/>
              </w:rPr>
            </w:pPr>
            <w:r>
              <w:rPr>
                <w:spacing w:val="-10"/>
                <w:sz w:val="18"/>
              </w:rPr>
              <w:t>N</w:t>
            </w:r>
          </w:p>
        </w:tc>
        <w:tc>
          <w:tcPr>
            <w:tcW w:w="469" w:type="dxa"/>
          </w:tcPr>
          <w:p>
            <w:pPr>
              <w:pStyle w:val="TableParagraph"/>
              <w:spacing w:before="134"/>
              <w:rPr>
                <w:sz w:val="18"/>
              </w:rPr>
            </w:pPr>
          </w:p>
          <w:p>
            <w:pPr>
              <w:pStyle w:val="TableParagraph"/>
              <w:spacing w:before="1"/>
              <w:ind w:left="44" w:right="13"/>
              <w:jc w:val="center"/>
              <w:rPr>
                <w:sz w:val="18"/>
              </w:rPr>
            </w:pPr>
            <w:r>
              <w:rPr>
                <w:spacing w:val="-10"/>
                <w:sz w:val="18"/>
              </w:rPr>
              <w:t>C</w:t>
            </w:r>
          </w:p>
        </w:tc>
        <w:tc>
          <w:tcPr>
            <w:tcW w:w="469" w:type="dxa"/>
          </w:tcPr>
          <w:p>
            <w:pPr>
              <w:pStyle w:val="TableParagraph"/>
              <w:spacing w:before="167"/>
              <w:rPr>
                <w:sz w:val="16"/>
              </w:rPr>
            </w:pPr>
          </w:p>
          <w:p>
            <w:pPr>
              <w:pStyle w:val="TableParagraph"/>
              <w:ind w:left="44" w:right="15"/>
              <w:jc w:val="center"/>
              <w:rPr>
                <w:sz w:val="16"/>
              </w:rPr>
            </w:pPr>
            <w:r>
              <w:rPr>
                <w:spacing w:val="-10"/>
                <w:sz w:val="16"/>
              </w:rPr>
              <w:t>1</w:t>
            </w:r>
          </w:p>
        </w:tc>
        <w:tc>
          <w:tcPr>
            <w:tcW w:w="469" w:type="dxa"/>
          </w:tcPr>
          <w:p>
            <w:pPr>
              <w:pStyle w:val="TableParagraph"/>
              <w:spacing w:before="167"/>
              <w:rPr>
                <w:sz w:val="16"/>
              </w:rPr>
            </w:pPr>
          </w:p>
          <w:p>
            <w:pPr>
              <w:pStyle w:val="TableParagraph"/>
              <w:ind w:left="44" w:right="17"/>
              <w:jc w:val="center"/>
              <w:rPr>
                <w:sz w:val="16"/>
              </w:rPr>
            </w:pPr>
            <w:r>
              <w:rPr>
                <w:spacing w:val="-10"/>
                <w:sz w:val="16"/>
              </w:rPr>
              <w:t>1</w:t>
            </w:r>
          </w:p>
        </w:tc>
        <w:tc>
          <w:tcPr>
            <w:tcW w:w="469" w:type="dxa"/>
          </w:tcPr>
          <w:p>
            <w:pPr>
              <w:pStyle w:val="TableParagraph"/>
              <w:spacing w:before="167"/>
              <w:rPr>
                <w:sz w:val="16"/>
              </w:rPr>
            </w:pPr>
          </w:p>
          <w:p>
            <w:pPr>
              <w:pStyle w:val="TableParagraph"/>
              <w:ind w:left="44" w:right="20"/>
              <w:jc w:val="center"/>
              <w:rPr>
                <w:sz w:val="16"/>
              </w:rPr>
            </w:pPr>
            <w:r>
              <w:rPr>
                <w:spacing w:val="-10"/>
                <w:sz w:val="16"/>
              </w:rPr>
              <w:t>2</w:t>
            </w:r>
          </w:p>
        </w:tc>
        <w:tc>
          <w:tcPr>
            <w:tcW w:w="469" w:type="dxa"/>
          </w:tcPr>
          <w:p>
            <w:pPr>
              <w:pStyle w:val="TableParagraph"/>
              <w:spacing w:before="167"/>
              <w:rPr>
                <w:sz w:val="16"/>
              </w:rPr>
            </w:pPr>
          </w:p>
          <w:p>
            <w:pPr>
              <w:pStyle w:val="TableParagraph"/>
              <w:ind w:left="44" w:right="22"/>
              <w:jc w:val="center"/>
              <w:rPr>
                <w:sz w:val="16"/>
              </w:rPr>
            </w:pPr>
            <w:r>
              <w:rPr>
                <w:spacing w:val="-10"/>
                <w:sz w:val="16"/>
              </w:rPr>
              <w:t>2</w:t>
            </w:r>
          </w:p>
        </w:tc>
        <w:tc>
          <w:tcPr>
            <w:tcW w:w="469" w:type="dxa"/>
          </w:tcPr>
          <w:p>
            <w:pPr>
              <w:pStyle w:val="TableParagraph"/>
              <w:spacing w:before="134"/>
              <w:rPr>
                <w:sz w:val="18"/>
              </w:rPr>
            </w:pPr>
          </w:p>
          <w:p>
            <w:pPr>
              <w:pStyle w:val="TableParagraph"/>
              <w:spacing w:before="1"/>
              <w:ind w:left="44" w:right="24"/>
              <w:jc w:val="center"/>
              <w:rPr>
                <w:sz w:val="18"/>
              </w:rPr>
            </w:pPr>
            <w:r>
              <w:rPr>
                <w:spacing w:val="-10"/>
                <w:sz w:val="18"/>
              </w:rPr>
              <w:t>6</w:t>
            </w:r>
          </w:p>
        </w:tc>
        <w:tc>
          <w:tcPr>
            <w:tcW w:w="469" w:type="dxa"/>
          </w:tcPr>
          <w:p>
            <w:pPr>
              <w:pStyle w:val="TableParagraph"/>
              <w:spacing w:before="167"/>
              <w:rPr>
                <w:sz w:val="16"/>
              </w:rPr>
            </w:pPr>
          </w:p>
          <w:p>
            <w:pPr>
              <w:pStyle w:val="TableParagraph"/>
              <w:ind w:left="44" w:right="25"/>
              <w:jc w:val="center"/>
              <w:rPr>
                <w:sz w:val="16"/>
              </w:rPr>
            </w:pPr>
            <w:r>
              <w:rPr>
                <w:spacing w:val="-10"/>
                <w:sz w:val="16"/>
              </w:rPr>
              <w:t>1</w:t>
            </w:r>
          </w:p>
        </w:tc>
        <w:tc>
          <w:tcPr>
            <w:tcW w:w="469" w:type="dxa"/>
          </w:tcPr>
          <w:p>
            <w:pPr>
              <w:pStyle w:val="TableParagraph"/>
              <w:spacing w:before="167"/>
              <w:rPr>
                <w:sz w:val="16"/>
              </w:rPr>
            </w:pPr>
          </w:p>
          <w:p>
            <w:pPr>
              <w:pStyle w:val="TableParagraph"/>
              <w:ind w:left="44" w:right="27"/>
              <w:jc w:val="center"/>
              <w:rPr>
                <w:sz w:val="16"/>
              </w:rPr>
            </w:pPr>
            <w:r>
              <w:rPr>
                <w:spacing w:val="-10"/>
                <w:sz w:val="16"/>
              </w:rPr>
              <w:t>3</w:t>
            </w:r>
          </w:p>
        </w:tc>
        <w:tc>
          <w:tcPr>
            <w:tcW w:w="469" w:type="dxa"/>
          </w:tcPr>
          <w:p>
            <w:pPr>
              <w:pStyle w:val="TableParagraph"/>
              <w:spacing w:before="134"/>
              <w:rPr>
                <w:sz w:val="18"/>
              </w:rPr>
            </w:pPr>
          </w:p>
          <w:p>
            <w:pPr>
              <w:pStyle w:val="TableParagraph"/>
              <w:spacing w:before="1"/>
              <w:ind w:left="44" w:right="30"/>
              <w:jc w:val="center"/>
              <w:rPr>
                <w:sz w:val="18"/>
              </w:rPr>
            </w:pPr>
            <w:r>
              <w:rPr>
                <w:spacing w:val="-10"/>
                <w:sz w:val="18"/>
              </w:rPr>
              <w:t>4</w:t>
            </w:r>
          </w:p>
        </w:tc>
        <w:tc>
          <w:tcPr>
            <w:tcW w:w="469" w:type="dxa"/>
            <w:shd w:val="clear" w:color="auto" w:fill="FFFF00"/>
          </w:tcPr>
          <w:p>
            <w:pPr>
              <w:pStyle w:val="TableParagraph"/>
              <w:spacing w:before="65"/>
              <w:rPr>
                <w:sz w:val="22"/>
              </w:rPr>
            </w:pPr>
          </w:p>
          <w:p>
            <w:pPr>
              <w:pStyle w:val="TableParagraph"/>
              <w:ind w:left="44" w:right="32"/>
              <w:jc w:val="center"/>
              <w:rPr>
                <w:rFonts w:ascii="Calibri"/>
                <w:b/>
                <w:sz w:val="22"/>
              </w:rPr>
            </w:pPr>
            <w:r>
              <w:rPr>
                <w:rFonts w:ascii="Calibri"/>
                <w:b/>
                <w:spacing w:val="-5"/>
                <w:w w:val="110"/>
                <w:sz w:val="22"/>
              </w:rPr>
              <w:t>24</w:t>
            </w:r>
          </w:p>
        </w:tc>
        <w:tc>
          <w:tcPr>
            <w:tcW w:w="1191" w:type="dxa"/>
            <w:shd w:val="clear" w:color="auto" w:fill="FFFF00"/>
          </w:tcPr>
          <w:p>
            <w:pPr>
              <w:pStyle w:val="TableParagraph"/>
              <w:spacing w:before="55"/>
              <w:rPr>
                <w:sz w:val="22"/>
              </w:rPr>
            </w:pPr>
          </w:p>
          <w:p>
            <w:pPr>
              <w:pStyle w:val="TableParagraph"/>
              <w:ind w:left="12"/>
              <w:jc w:val="center"/>
              <w:rPr>
                <w:rFonts w:ascii="Calibri" w:hAnsi="Calibri"/>
                <w:b/>
                <w:sz w:val="22"/>
              </w:rPr>
            </w:pPr>
            <w:r>
              <w:rPr>
                <w:rFonts w:ascii="Calibri" w:hAnsi="Calibri"/>
                <w:b/>
                <w:spacing w:val="-2"/>
                <w:w w:val="115"/>
                <w:sz w:val="22"/>
              </w:rPr>
              <w:t>Tolerável</w:t>
            </w:r>
          </w:p>
        </w:tc>
      </w:tr>
      <w:tr>
        <w:trPr>
          <w:trHeight w:val="1604" w:hRule="atLeast"/>
        </w:trPr>
        <w:tc>
          <w:tcPr>
            <w:tcW w:w="612" w:type="dxa"/>
          </w:tcPr>
          <w:p>
            <w:pPr>
              <w:pStyle w:val="TableParagraph"/>
              <w:rPr>
                <w:sz w:val="18"/>
              </w:rPr>
            </w:pPr>
          </w:p>
          <w:p>
            <w:pPr>
              <w:pStyle w:val="TableParagraph"/>
              <w:rPr>
                <w:sz w:val="18"/>
              </w:rPr>
            </w:pPr>
          </w:p>
          <w:p>
            <w:pPr>
              <w:pStyle w:val="TableParagraph"/>
              <w:spacing w:before="76"/>
              <w:rPr>
                <w:sz w:val="18"/>
              </w:rPr>
            </w:pPr>
          </w:p>
          <w:p>
            <w:pPr>
              <w:pStyle w:val="TableParagraph"/>
              <w:ind w:left="49" w:right="13"/>
              <w:jc w:val="center"/>
              <w:rPr>
                <w:sz w:val="18"/>
              </w:rPr>
            </w:pPr>
            <w:r>
              <w:rPr>
                <w:sz w:val="18"/>
              </w:rPr>
              <w:t>AB </w:t>
            </w:r>
            <w:r>
              <w:rPr>
                <w:spacing w:val="-5"/>
                <w:sz w:val="18"/>
              </w:rPr>
              <w:t>44</w:t>
            </w:r>
          </w:p>
        </w:tc>
        <w:tc>
          <w:tcPr>
            <w:tcW w:w="1046" w:type="dxa"/>
          </w:tcPr>
          <w:p>
            <w:pPr>
              <w:pStyle w:val="TableParagraph"/>
              <w:rPr>
                <w:sz w:val="16"/>
              </w:rPr>
            </w:pPr>
          </w:p>
          <w:p>
            <w:pPr>
              <w:pStyle w:val="TableParagraph"/>
              <w:rPr>
                <w:sz w:val="16"/>
              </w:rPr>
            </w:pPr>
          </w:p>
          <w:p>
            <w:pPr>
              <w:pStyle w:val="TableParagraph"/>
              <w:spacing w:before="46"/>
              <w:rPr>
                <w:sz w:val="16"/>
              </w:rPr>
            </w:pPr>
          </w:p>
          <w:p>
            <w:pPr>
              <w:pStyle w:val="TableParagraph"/>
              <w:spacing w:line="280" w:lineRule="auto"/>
              <w:ind w:left="371" w:hanging="312"/>
              <w:rPr>
                <w:sz w:val="16"/>
              </w:rPr>
            </w:pPr>
            <w:r>
              <w:rPr>
                <w:spacing w:val="-2"/>
                <w:w w:val="90"/>
                <w:sz w:val="16"/>
              </w:rPr>
              <w:t>Impermeabiliz</w:t>
            </w:r>
            <w:r>
              <w:rPr>
                <w:spacing w:val="-2"/>
                <w:sz w:val="16"/>
              </w:rPr>
              <w:t> </w:t>
            </w:r>
            <w:r>
              <w:rPr>
                <w:spacing w:val="-4"/>
                <w:sz w:val="16"/>
              </w:rPr>
              <w:t>ação</w:t>
            </w:r>
          </w:p>
        </w:tc>
        <w:tc>
          <w:tcPr>
            <w:tcW w:w="1579" w:type="dxa"/>
          </w:tcPr>
          <w:p>
            <w:pPr>
              <w:pStyle w:val="TableParagraph"/>
              <w:rPr>
                <w:sz w:val="16"/>
              </w:rPr>
            </w:pPr>
          </w:p>
          <w:p>
            <w:pPr>
              <w:pStyle w:val="TableParagraph"/>
              <w:spacing w:before="14"/>
              <w:rPr>
                <w:sz w:val="16"/>
              </w:rPr>
            </w:pPr>
          </w:p>
          <w:p>
            <w:pPr>
              <w:pStyle w:val="TableParagraph"/>
              <w:spacing w:line="280" w:lineRule="auto"/>
              <w:ind w:left="81" w:right="54" w:firstLine="1"/>
              <w:jc w:val="center"/>
              <w:rPr>
                <w:sz w:val="16"/>
              </w:rPr>
            </w:pPr>
            <w:r>
              <w:rPr>
                <w:spacing w:val="-2"/>
                <w:sz w:val="16"/>
              </w:rPr>
              <w:t>Asfalto;</w:t>
            </w:r>
            <w:r>
              <w:rPr>
                <w:spacing w:val="-10"/>
                <w:sz w:val="16"/>
              </w:rPr>
              <w:t> </w:t>
            </w:r>
            <w:r>
              <w:rPr>
                <w:spacing w:val="-2"/>
                <w:sz w:val="16"/>
              </w:rPr>
              <w:t>4-Nonilfenol </w:t>
            </w:r>
            <w:r>
              <w:rPr>
                <w:spacing w:val="-6"/>
                <w:sz w:val="16"/>
              </w:rPr>
              <w:t>etoxilado;</w:t>
            </w:r>
            <w:r>
              <w:rPr>
                <w:spacing w:val="-8"/>
                <w:sz w:val="16"/>
              </w:rPr>
              <w:t> </w:t>
            </w:r>
            <w:r>
              <w:rPr>
                <w:spacing w:val="-6"/>
                <w:sz w:val="16"/>
              </w:rPr>
              <w:t>mistura</w:t>
            </w:r>
            <w:r>
              <w:rPr>
                <w:spacing w:val="-9"/>
                <w:sz w:val="16"/>
              </w:rPr>
              <w:t> </w:t>
            </w:r>
            <w:r>
              <w:rPr>
                <w:spacing w:val="-6"/>
                <w:sz w:val="16"/>
              </w:rPr>
              <w:t>de:</w:t>
            </w:r>
            <w:r>
              <w:rPr>
                <w:spacing w:val="-2"/>
                <w:sz w:val="16"/>
              </w:rPr>
              <w:t> 5-cloro-2-metil-4- isotiazolina-3-ona</w:t>
            </w:r>
          </w:p>
        </w:tc>
        <w:tc>
          <w:tcPr>
            <w:tcW w:w="1063" w:type="dxa"/>
          </w:tcPr>
          <w:p>
            <w:pPr>
              <w:pStyle w:val="TableParagraph"/>
              <w:rPr>
                <w:sz w:val="16"/>
              </w:rPr>
            </w:pPr>
          </w:p>
          <w:p>
            <w:pPr>
              <w:pStyle w:val="TableParagraph"/>
              <w:rPr>
                <w:sz w:val="16"/>
              </w:rPr>
            </w:pPr>
          </w:p>
          <w:p>
            <w:pPr>
              <w:pStyle w:val="TableParagraph"/>
              <w:spacing w:before="154"/>
              <w:rPr>
                <w:sz w:val="16"/>
              </w:rPr>
            </w:pPr>
          </w:p>
          <w:p>
            <w:pPr>
              <w:pStyle w:val="TableParagraph"/>
              <w:ind w:left="48" w:right="10"/>
              <w:jc w:val="center"/>
              <w:rPr>
                <w:sz w:val="16"/>
              </w:rPr>
            </w:pPr>
            <w:r>
              <w:rPr>
                <w:spacing w:val="-2"/>
                <w:sz w:val="16"/>
              </w:rPr>
              <w:t>Habitual</w:t>
            </w:r>
          </w:p>
        </w:tc>
        <w:tc>
          <w:tcPr>
            <w:tcW w:w="1193" w:type="dxa"/>
          </w:tcPr>
          <w:p>
            <w:pPr>
              <w:pStyle w:val="TableParagraph"/>
              <w:rPr>
                <w:sz w:val="16"/>
              </w:rPr>
            </w:pPr>
          </w:p>
          <w:p>
            <w:pPr>
              <w:pStyle w:val="TableParagraph"/>
              <w:rPr>
                <w:sz w:val="16"/>
              </w:rPr>
            </w:pPr>
          </w:p>
          <w:p>
            <w:pPr>
              <w:pStyle w:val="TableParagraph"/>
              <w:spacing w:before="46"/>
              <w:rPr>
                <w:sz w:val="16"/>
              </w:rPr>
            </w:pPr>
          </w:p>
          <w:p>
            <w:pPr>
              <w:pStyle w:val="TableParagraph"/>
              <w:spacing w:line="280" w:lineRule="auto"/>
              <w:ind w:left="386" w:right="24" w:hanging="332"/>
              <w:rPr>
                <w:sz w:val="16"/>
              </w:rPr>
            </w:pPr>
            <w:r>
              <w:rPr>
                <w:w w:val="90"/>
                <w:sz w:val="16"/>
              </w:rPr>
              <w:t>Aplicação</w:t>
            </w:r>
            <w:r>
              <w:rPr>
                <w:spacing w:val="-7"/>
                <w:w w:val="90"/>
                <w:sz w:val="16"/>
              </w:rPr>
              <w:t> </w:t>
            </w:r>
            <w:r>
              <w:rPr>
                <w:w w:val="90"/>
                <w:sz w:val="16"/>
              </w:rPr>
              <w:t>na</w:t>
            </w:r>
            <w:r>
              <w:rPr>
                <w:spacing w:val="-7"/>
                <w:w w:val="90"/>
                <w:sz w:val="16"/>
              </w:rPr>
              <w:t> </w:t>
            </w:r>
            <w:r>
              <w:rPr>
                <w:w w:val="90"/>
                <w:sz w:val="16"/>
              </w:rPr>
              <w:t>laje</w:t>
            </w:r>
            <w:r>
              <w:rPr>
                <w:sz w:val="16"/>
              </w:rPr>
              <w:t> </w:t>
            </w:r>
            <w:r>
              <w:rPr>
                <w:spacing w:val="-2"/>
                <w:sz w:val="16"/>
              </w:rPr>
              <w:t>aberta</w:t>
            </w:r>
          </w:p>
        </w:tc>
        <w:tc>
          <w:tcPr>
            <w:tcW w:w="1337" w:type="dxa"/>
          </w:tcPr>
          <w:p>
            <w:pPr>
              <w:pStyle w:val="TableParagraph"/>
              <w:rPr>
                <w:sz w:val="16"/>
              </w:rPr>
            </w:pPr>
          </w:p>
          <w:p>
            <w:pPr>
              <w:pStyle w:val="TableParagraph"/>
              <w:rPr>
                <w:sz w:val="16"/>
              </w:rPr>
            </w:pPr>
          </w:p>
          <w:p>
            <w:pPr>
              <w:pStyle w:val="TableParagraph"/>
              <w:spacing w:before="46"/>
              <w:rPr>
                <w:sz w:val="16"/>
              </w:rPr>
            </w:pPr>
          </w:p>
          <w:p>
            <w:pPr>
              <w:pStyle w:val="TableParagraph"/>
              <w:spacing w:line="280" w:lineRule="auto"/>
              <w:ind w:left="144" w:firstLine="136"/>
              <w:rPr>
                <w:sz w:val="16"/>
              </w:rPr>
            </w:pPr>
            <w:r>
              <w:rPr>
                <w:spacing w:val="-2"/>
                <w:sz w:val="16"/>
              </w:rPr>
              <w:t>Intoxicação, </w:t>
            </w:r>
            <w:r>
              <w:rPr>
                <w:spacing w:val="-6"/>
                <w:sz w:val="16"/>
              </w:rPr>
              <w:t>irritação</w:t>
            </w:r>
            <w:r>
              <w:rPr>
                <w:spacing w:val="-11"/>
                <w:sz w:val="16"/>
              </w:rPr>
              <w:t> </w:t>
            </w:r>
            <w:r>
              <w:rPr>
                <w:spacing w:val="-6"/>
                <w:sz w:val="16"/>
              </w:rPr>
              <w:t>na</w:t>
            </w:r>
            <w:r>
              <w:rPr>
                <w:spacing w:val="-10"/>
                <w:sz w:val="16"/>
              </w:rPr>
              <w:t> </w:t>
            </w:r>
            <w:r>
              <w:rPr>
                <w:spacing w:val="-6"/>
                <w:sz w:val="16"/>
              </w:rPr>
              <w:t>pele</w:t>
            </w:r>
          </w:p>
        </w:tc>
        <w:tc>
          <w:tcPr>
            <w:tcW w:w="694" w:type="dxa"/>
          </w:tcPr>
          <w:p>
            <w:pPr>
              <w:pStyle w:val="TableParagraph"/>
              <w:rPr>
                <w:sz w:val="18"/>
              </w:rPr>
            </w:pPr>
          </w:p>
          <w:p>
            <w:pPr>
              <w:pStyle w:val="TableParagraph"/>
              <w:rPr>
                <w:sz w:val="18"/>
              </w:rPr>
            </w:pPr>
          </w:p>
          <w:p>
            <w:pPr>
              <w:pStyle w:val="TableParagraph"/>
              <w:spacing w:before="76"/>
              <w:rPr>
                <w:sz w:val="18"/>
              </w:rPr>
            </w:pPr>
          </w:p>
          <w:p>
            <w:pPr>
              <w:pStyle w:val="TableParagraph"/>
              <w:ind w:left="51" w:right="14"/>
              <w:jc w:val="center"/>
              <w:rPr>
                <w:sz w:val="18"/>
              </w:rPr>
            </w:pPr>
            <w:r>
              <w:rPr>
                <w:spacing w:val="-10"/>
                <w:sz w:val="18"/>
              </w:rPr>
              <w:t>Q</w:t>
            </w:r>
          </w:p>
        </w:tc>
        <w:tc>
          <w:tcPr>
            <w:tcW w:w="452" w:type="dxa"/>
          </w:tcPr>
          <w:p>
            <w:pPr>
              <w:pStyle w:val="TableParagraph"/>
              <w:rPr>
                <w:sz w:val="18"/>
              </w:rPr>
            </w:pPr>
          </w:p>
          <w:p>
            <w:pPr>
              <w:pStyle w:val="TableParagraph"/>
              <w:rPr>
                <w:sz w:val="18"/>
              </w:rPr>
            </w:pPr>
          </w:p>
          <w:p>
            <w:pPr>
              <w:pStyle w:val="TableParagraph"/>
              <w:spacing w:before="76"/>
              <w:rPr>
                <w:sz w:val="18"/>
              </w:rPr>
            </w:pPr>
          </w:p>
          <w:p>
            <w:pPr>
              <w:pStyle w:val="TableParagraph"/>
              <w:ind w:left="37" w:right="1"/>
              <w:jc w:val="center"/>
              <w:rPr>
                <w:sz w:val="18"/>
              </w:rPr>
            </w:pPr>
            <w:r>
              <w:rPr>
                <w:spacing w:val="-10"/>
                <w:sz w:val="18"/>
              </w:rPr>
              <w:t>D</w:t>
            </w:r>
          </w:p>
        </w:tc>
        <w:tc>
          <w:tcPr>
            <w:tcW w:w="469" w:type="dxa"/>
          </w:tcPr>
          <w:p>
            <w:pPr>
              <w:pStyle w:val="TableParagraph"/>
              <w:rPr>
                <w:sz w:val="18"/>
              </w:rPr>
            </w:pPr>
          </w:p>
          <w:p>
            <w:pPr>
              <w:pStyle w:val="TableParagraph"/>
              <w:rPr>
                <w:sz w:val="18"/>
              </w:rPr>
            </w:pPr>
          </w:p>
          <w:p>
            <w:pPr>
              <w:pStyle w:val="TableParagraph"/>
              <w:spacing w:before="76"/>
              <w:rPr>
                <w:sz w:val="18"/>
              </w:rPr>
            </w:pPr>
          </w:p>
          <w:p>
            <w:pPr>
              <w:pStyle w:val="TableParagraph"/>
              <w:ind w:left="44" w:right="11"/>
              <w:jc w:val="center"/>
              <w:rPr>
                <w:sz w:val="18"/>
              </w:rPr>
            </w:pPr>
            <w:r>
              <w:rPr>
                <w:spacing w:val="-10"/>
                <w:sz w:val="18"/>
              </w:rPr>
              <w:t>N</w:t>
            </w:r>
          </w:p>
        </w:tc>
        <w:tc>
          <w:tcPr>
            <w:tcW w:w="469" w:type="dxa"/>
          </w:tcPr>
          <w:p>
            <w:pPr>
              <w:pStyle w:val="TableParagraph"/>
              <w:rPr>
                <w:sz w:val="18"/>
              </w:rPr>
            </w:pPr>
          </w:p>
          <w:p>
            <w:pPr>
              <w:pStyle w:val="TableParagraph"/>
              <w:rPr>
                <w:sz w:val="18"/>
              </w:rPr>
            </w:pPr>
          </w:p>
          <w:p>
            <w:pPr>
              <w:pStyle w:val="TableParagraph"/>
              <w:spacing w:before="76"/>
              <w:rPr>
                <w:sz w:val="18"/>
              </w:rPr>
            </w:pPr>
          </w:p>
          <w:p>
            <w:pPr>
              <w:pStyle w:val="TableParagraph"/>
              <w:ind w:left="44" w:right="13"/>
              <w:jc w:val="center"/>
              <w:rPr>
                <w:sz w:val="18"/>
              </w:rPr>
            </w:pPr>
            <w:r>
              <w:rPr>
                <w:spacing w:val="-10"/>
                <w:sz w:val="18"/>
              </w:rPr>
              <w:t>C</w:t>
            </w:r>
          </w:p>
        </w:tc>
        <w:tc>
          <w:tcPr>
            <w:tcW w:w="469" w:type="dxa"/>
          </w:tcPr>
          <w:p>
            <w:pPr>
              <w:pStyle w:val="TableParagraph"/>
              <w:rPr>
                <w:sz w:val="16"/>
              </w:rPr>
            </w:pPr>
          </w:p>
          <w:p>
            <w:pPr>
              <w:pStyle w:val="TableParagraph"/>
              <w:rPr>
                <w:sz w:val="16"/>
              </w:rPr>
            </w:pPr>
          </w:p>
          <w:p>
            <w:pPr>
              <w:pStyle w:val="TableParagraph"/>
              <w:spacing w:before="154"/>
              <w:rPr>
                <w:sz w:val="16"/>
              </w:rPr>
            </w:pPr>
          </w:p>
          <w:p>
            <w:pPr>
              <w:pStyle w:val="TableParagraph"/>
              <w:ind w:left="44" w:right="15"/>
              <w:jc w:val="center"/>
              <w:rPr>
                <w:sz w:val="16"/>
              </w:rPr>
            </w:pPr>
            <w:r>
              <w:rPr>
                <w:spacing w:val="-10"/>
                <w:sz w:val="16"/>
              </w:rPr>
              <w:t>2</w:t>
            </w:r>
          </w:p>
        </w:tc>
        <w:tc>
          <w:tcPr>
            <w:tcW w:w="469" w:type="dxa"/>
          </w:tcPr>
          <w:p>
            <w:pPr>
              <w:pStyle w:val="TableParagraph"/>
              <w:rPr>
                <w:sz w:val="16"/>
              </w:rPr>
            </w:pPr>
          </w:p>
          <w:p>
            <w:pPr>
              <w:pStyle w:val="TableParagraph"/>
              <w:rPr>
                <w:sz w:val="16"/>
              </w:rPr>
            </w:pPr>
          </w:p>
          <w:p>
            <w:pPr>
              <w:pStyle w:val="TableParagraph"/>
              <w:spacing w:before="154"/>
              <w:rPr>
                <w:sz w:val="16"/>
              </w:rPr>
            </w:pPr>
          </w:p>
          <w:p>
            <w:pPr>
              <w:pStyle w:val="TableParagraph"/>
              <w:ind w:left="44" w:right="17"/>
              <w:jc w:val="center"/>
              <w:rPr>
                <w:sz w:val="16"/>
              </w:rPr>
            </w:pPr>
            <w:r>
              <w:rPr>
                <w:spacing w:val="-10"/>
                <w:sz w:val="16"/>
              </w:rPr>
              <w:t>1</w:t>
            </w:r>
          </w:p>
        </w:tc>
        <w:tc>
          <w:tcPr>
            <w:tcW w:w="469" w:type="dxa"/>
          </w:tcPr>
          <w:p>
            <w:pPr>
              <w:pStyle w:val="TableParagraph"/>
              <w:rPr>
                <w:sz w:val="16"/>
              </w:rPr>
            </w:pPr>
          </w:p>
          <w:p>
            <w:pPr>
              <w:pStyle w:val="TableParagraph"/>
              <w:rPr>
                <w:sz w:val="16"/>
              </w:rPr>
            </w:pPr>
          </w:p>
          <w:p>
            <w:pPr>
              <w:pStyle w:val="TableParagraph"/>
              <w:spacing w:before="154"/>
              <w:rPr>
                <w:sz w:val="16"/>
              </w:rPr>
            </w:pPr>
          </w:p>
          <w:p>
            <w:pPr>
              <w:pStyle w:val="TableParagraph"/>
              <w:ind w:left="44" w:right="20"/>
              <w:jc w:val="center"/>
              <w:rPr>
                <w:sz w:val="16"/>
              </w:rPr>
            </w:pPr>
            <w:r>
              <w:rPr>
                <w:spacing w:val="-10"/>
                <w:sz w:val="16"/>
              </w:rPr>
              <w:t>2</w:t>
            </w:r>
          </w:p>
        </w:tc>
        <w:tc>
          <w:tcPr>
            <w:tcW w:w="469" w:type="dxa"/>
          </w:tcPr>
          <w:p>
            <w:pPr>
              <w:pStyle w:val="TableParagraph"/>
              <w:rPr>
                <w:sz w:val="16"/>
              </w:rPr>
            </w:pPr>
          </w:p>
          <w:p>
            <w:pPr>
              <w:pStyle w:val="TableParagraph"/>
              <w:rPr>
                <w:sz w:val="16"/>
              </w:rPr>
            </w:pPr>
          </w:p>
          <w:p>
            <w:pPr>
              <w:pStyle w:val="TableParagraph"/>
              <w:spacing w:before="154"/>
              <w:rPr>
                <w:sz w:val="16"/>
              </w:rPr>
            </w:pPr>
          </w:p>
          <w:p>
            <w:pPr>
              <w:pStyle w:val="TableParagraph"/>
              <w:ind w:left="44" w:right="22"/>
              <w:jc w:val="center"/>
              <w:rPr>
                <w:sz w:val="16"/>
              </w:rPr>
            </w:pPr>
            <w:r>
              <w:rPr>
                <w:spacing w:val="-10"/>
                <w:sz w:val="16"/>
              </w:rPr>
              <w:t>2</w:t>
            </w:r>
          </w:p>
        </w:tc>
        <w:tc>
          <w:tcPr>
            <w:tcW w:w="469" w:type="dxa"/>
          </w:tcPr>
          <w:p>
            <w:pPr>
              <w:pStyle w:val="TableParagraph"/>
              <w:rPr>
                <w:sz w:val="18"/>
              </w:rPr>
            </w:pPr>
          </w:p>
          <w:p>
            <w:pPr>
              <w:pStyle w:val="TableParagraph"/>
              <w:rPr>
                <w:sz w:val="18"/>
              </w:rPr>
            </w:pPr>
          </w:p>
          <w:p>
            <w:pPr>
              <w:pStyle w:val="TableParagraph"/>
              <w:spacing w:before="76"/>
              <w:rPr>
                <w:sz w:val="18"/>
              </w:rPr>
            </w:pPr>
          </w:p>
          <w:p>
            <w:pPr>
              <w:pStyle w:val="TableParagraph"/>
              <w:ind w:left="44" w:right="24"/>
              <w:jc w:val="center"/>
              <w:rPr>
                <w:sz w:val="18"/>
              </w:rPr>
            </w:pPr>
            <w:r>
              <w:rPr>
                <w:spacing w:val="-10"/>
                <w:sz w:val="18"/>
              </w:rPr>
              <w:t>7</w:t>
            </w:r>
          </w:p>
        </w:tc>
        <w:tc>
          <w:tcPr>
            <w:tcW w:w="469" w:type="dxa"/>
          </w:tcPr>
          <w:p>
            <w:pPr>
              <w:pStyle w:val="TableParagraph"/>
              <w:rPr>
                <w:sz w:val="16"/>
              </w:rPr>
            </w:pPr>
          </w:p>
          <w:p>
            <w:pPr>
              <w:pStyle w:val="TableParagraph"/>
              <w:rPr>
                <w:sz w:val="16"/>
              </w:rPr>
            </w:pPr>
          </w:p>
          <w:p>
            <w:pPr>
              <w:pStyle w:val="TableParagraph"/>
              <w:spacing w:before="154"/>
              <w:rPr>
                <w:sz w:val="16"/>
              </w:rPr>
            </w:pPr>
          </w:p>
          <w:p>
            <w:pPr>
              <w:pStyle w:val="TableParagraph"/>
              <w:ind w:left="44" w:right="25"/>
              <w:jc w:val="center"/>
              <w:rPr>
                <w:sz w:val="16"/>
              </w:rPr>
            </w:pPr>
            <w:r>
              <w:rPr>
                <w:spacing w:val="-10"/>
                <w:sz w:val="16"/>
              </w:rPr>
              <w:t>2</w:t>
            </w:r>
          </w:p>
        </w:tc>
        <w:tc>
          <w:tcPr>
            <w:tcW w:w="469" w:type="dxa"/>
          </w:tcPr>
          <w:p>
            <w:pPr>
              <w:pStyle w:val="TableParagraph"/>
              <w:rPr>
                <w:sz w:val="16"/>
              </w:rPr>
            </w:pPr>
          </w:p>
          <w:p>
            <w:pPr>
              <w:pStyle w:val="TableParagraph"/>
              <w:rPr>
                <w:sz w:val="16"/>
              </w:rPr>
            </w:pPr>
          </w:p>
          <w:p>
            <w:pPr>
              <w:pStyle w:val="TableParagraph"/>
              <w:spacing w:before="154"/>
              <w:rPr>
                <w:sz w:val="16"/>
              </w:rPr>
            </w:pPr>
          </w:p>
          <w:p>
            <w:pPr>
              <w:pStyle w:val="TableParagraph"/>
              <w:ind w:left="44" w:right="27"/>
              <w:jc w:val="center"/>
              <w:rPr>
                <w:sz w:val="16"/>
              </w:rPr>
            </w:pPr>
            <w:r>
              <w:rPr>
                <w:spacing w:val="-10"/>
                <w:sz w:val="16"/>
              </w:rPr>
              <w:t>3</w:t>
            </w:r>
          </w:p>
        </w:tc>
        <w:tc>
          <w:tcPr>
            <w:tcW w:w="469" w:type="dxa"/>
          </w:tcPr>
          <w:p>
            <w:pPr>
              <w:pStyle w:val="TableParagraph"/>
              <w:rPr>
                <w:sz w:val="18"/>
              </w:rPr>
            </w:pPr>
          </w:p>
          <w:p>
            <w:pPr>
              <w:pStyle w:val="TableParagraph"/>
              <w:rPr>
                <w:sz w:val="18"/>
              </w:rPr>
            </w:pPr>
          </w:p>
          <w:p>
            <w:pPr>
              <w:pStyle w:val="TableParagraph"/>
              <w:spacing w:before="76"/>
              <w:rPr>
                <w:sz w:val="18"/>
              </w:rPr>
            </w:pPr>
          </w:p>
          <w:p>
            <w:pPr>
              <w:pStyle w:val="TableParagraph"/>
              <w:ind w:left="44" w:right="30"/>
              <w:jc w:val="center"/>
              <w:rPr>
                <w:sz w:val="18"/>
              </w:rPr>
            </w:pPr>
            <w:r>
              <w:rPr>
                <w:spacing w:val="-10"/>
                <w:sz w:val="18"/>
              </w:rPr>
              <w:t>5</w:t>
            </w:r>
          </w:p>
        </w:tc>
        <w:tc>
          <w:tcPr>
            <w:tcW w:w="469" w:type="dxa"/>
            <w:shd w:val="clear" w:color="auto" w:fill="FFFF00"/>
          </w:tcPr>
          <w:p>
            <w:pPr>
              <w:pStyle w:val="TableParagraph"/>
              <w:rPr>
                <w:sz w:val="22"/>
              </w:rPr>
            </w:pPr>
          </w:p>
          <w:p>
            <w:pPr>
              <w:pStyle w:val="TableParagraph"/>
              <w:spacing w:before="167"/>
              <w:rPr>
                <w:sz w:val="22"/>
              </w:rPr>
            </w:pPr>
          </w:p>
          <w:p>
            <w:pPr>
              <w:pStyle w:val="TableParagraph"/>
              <w:ind w:left="44" w:right="32"/>
              <w:jc w:val="center"/>
              <w:rPr>
                <w:rFonts w:ascii="Calibri"/>
                <w:b/>
                <w:sz w:val="22"/>
              </w:rPr>
            </w:pPr>
            <w:r>
              <w:rPr>
                <w:rFonts w:ascii="Calibri"/>
                <w:b/>
                <w:spacing w:val="-5"/>
                <w:w w:val="110"/>
                <w:sz w:val="22"/>
              </w:rPr>
              <w:t>35</w:t>
            </w:r>
          </w:p>
        </w:tc>
        <w:tc>
          <w:tcPr>
            <w:tcW w:w="1191" w:type="dxa"/>
            <w:shd w:val="clear" w:color="auto" w:fill="FFFF00"/>
          </w:tcPr>
          <w:p>
            <w:pPr>
              <w:pStyle w:val="TableParagraph"/>
              <w:rPr>
                <w:sz w:val="22"/>
              </w:rPr>
            </w:pPr>
          </w:p>
          <w:p>
            <w:pPr>
              <w:pStyle w:val="TableParagraph"/>
              <w:spacing w:before="157"/>
              <w:rPr>
                <w:sz w:val="22"/>
              </w:rPr>
            </w:pPr>
          </w:p>
          <w:p>
            <w:pPr>
              <w:pStyle w:val="TableParagraph"/>
              <w:ind w:left="12"/>
              <w:jc w:val="center"/>
              <w:rPr>
                <w:rFonts w:ascii="Calibri" w:hAnsi="Calibri"/>
                <w:b/>
                <w:sz w:val="22"/>
              </w:rPr>
            </w:pPr>
            <w:r>
              <w:rPr>
                <w:rFonts w:ascii="Calibri" w:hAnsi="Calibri"/>
                <w:b/>
                <w:spacing w:val="-2"/>
                <w:w w:val="115"/>
                <w:sz w:val="22"/>
              </w:rPr>
              <w:t>Tolerável</w:t>
            </w:r>
          </w:p>
        </w:tc>
      </w:tr>
    </w:tbl>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7613440">
                <wp:simplePos x="0" y="0"/>
                <wp:positionH relativeFrom="page">
                  <wp:posOffset>473966</wp:posOffset>
                </wp:positionH>
                <wp:positionV relativeFrom="paragraph">
                  <wp:posOffset>307962</wp:posOffset>
                </wp:positionV>
                <wp:extent cx="9089390" cy="913130"/>
                <wp:effectExtent l="0" t="0" r="0" b="0"/>
                <wp:wrapTopAndBottom/>
                <wp:docPr id="266" name="Textbox 266"/>
                <wp:cNvGraphicFramePr>
                  <a:graphicFrameLocks/>
                </wp:cNvGraphicFramePr>
                <a:graphic>
                  <a:graphicData uri="http://schemas.microsoft.com/office/word/2010/wordprocessingShape">
                    <wps:wsp>
                      <wps:cNvPr id="266" name="Textbox 266"/>
                      <wps:cNvSpPr txBox="1"/>
                      <wps:spPr>
                        <a:xfrm>
                          <a:off x="0" y="0"/>
                          <a:ext cx="9089390" cy="913130"/>
                        </a:xfrm>
                        <a:prstGeom prst="rect">
                          <a:avLst/>
                        </a:prstGeom>
                        <a:solidFill>
                          <a:srgbClr val="FFE698"/>
                        </a:solidFill>
                        <a:ln w="24387">
                          <a:solidFill>
                            <a:srgbClr val="000000"/>
                          </a:solidFill>
                          <a:prstDash val="solid"/>
                        </a:ln>
                      </wps:spPr>
                      <wps:txbx>
                        <w:txbxContent>
                          <w:p>
                            <w:pPr>
                              <w:pStyle w:val="BodyText"/>
                              <w:spacing w:line="234" w:lineRule="exact"/>
                              <w:ind w:left="19"/>
                              <w:rPr>
                                <w:color w:val="000000"/>
                              </w:rPr>
                            </w:pPr>
                            <w:r>
                              <w:rPr>
                                <w:color w:val="000000"/>
                                <w:w w:val="90"/>
                              </w:rPr>
                              <w:t>**</w:t>
                            </w:r>
                            <w:r>
                              <w:rPr>
                                <w:color w:val="000000"/>
                                <w:spacing w:val="1"/>
                              </w:rPr>
                              <w:t> </w:t>
                            </w:r>
                            <w:r>
                              <w:rPr>
                                <w:color w:val="000000"/>
                                <w:w w:val="90"/>
                              </w:rPr>
                              <w:t>Não</w:t>
                            </w:r>
                            <w:r>
                              <w:rPr>
                                <w:color w:val="000000"/>
                                <w:spacing w:val="1"/>
                              </w:rPr>
                              <w:t> </w:t>
                            </w:r>
                            <w:r>
                              <w:rPr>
                                <w:color w:val="000000"/>
                                <w:w w:val="90"/>
                              </w:rPr>
                              <w:t>há</w:t>
                            </w:r>
                            <w:r>
                              <w:rPr>
                                <w:color w:val="000000"/>
                                <w:spacing w:val="1"/>
                              </w:rPr>
                              <w:t> </w:t>
                            </w:r>
                            <w:r>
                              <w:rPr>
                                <w:color w:val="000000"/>
                                <w:w w:val="90"/>
                              </w:rPr>
                              <w:t>método</w:t>
                            </w:r>
                            <w:r>
                              <w:rPr>
                                <w:color w:val="000000"/>
                                <w:spacing w:val="6"/>
                              </w:rPr>
                              <w:t> </w:t>
                            </w:r>
                            <w:r>
                              <w:rPr>
                                <w:color w:val="000000"/>
                                <w:w w:val="90"/>
                              </w:rPr>
                              <w:t>laboratorial</w:t>
                            </w:r>
                            <w:r>
                              <w:rPr>
                                <w:color w:val="000000"/>
                                <w:spacing w:val="1"/>
                              </w:rPr>
                              <w:t> </w:t>
                            </w:r>
                            <w:r>
                              <w:rPr>
                                <w:color w:val="000000"/>
                                <w:w w:val="90"/>
                              </w:rPr>
                              <w:t>seguro</w:t>
                            </w:r>
                            <w:r>
                              <w:rPr>
                                <w:color w:val="000000"/>
                                <w:spacing w:val="1"/>
                              </w:rPr>
                              <w:t> </w:t>
                            </w:r>
                            <w:r>
                              <w:rPr>
                                <w:color w:val="000000"/>
                                <w:w w:val="90"/>
                              </w:rPr>
                              <w:t>para</w:t>
                            </w:r>
                            <w:r>
                              <w:rPr>
                                <w:color w:val="000000"/>
                                <w:spacing w:val="1"/>
                              </w:rPr>
                              <w:t> </w:t>
                            </w:r>
                            <w:r>
                              <w:rPr>
                                <w:color w:val="000000"/>
                                <w:w w:val="90"/>
                              </w:rPr>
                              <w:t>avaliação</w:t>
                            </w:r>
                            <w:r>
                              <w:rPr>
                                <w:color w:val="000000"/>
                                <w:spacing w:val="4"/>
                              </w:rPr>
                              <w:t> </w:t>
                            </w:r>
                            <w:r>
                              <w:rPr>
                                <w:color w:val="000000"/>
                                <w:w w:val="90"/>
                              </w:rPr>
                              <w:t>da</w:t>
                            </w:r>
                            <w:r>
                              <w:rPr>
                                <w:color w:val="000000"/>
                                <w:spacing w:val="2"/>
                              </w:rPr>
                              <w:t> </w:t>
                            </w:r>
                            <w:r>
                              <w:rPr>
                                <w:color w:val="000000"/>
                                <w:w w:val="90"/>
                              </w:rPr>
                              <w:t>exposição</w:t>
                            </w:r>
                            <w:r>
                              <w:rPr>
                                <w:color w:val="000000"/>
                                <w:spacing w:val="1"/>
                              </w:rPr>
                              <w:t> </w:t>
                            </w:r>
                            <w:r>
                              <w:rPr>
                                <w:color w:val="000000"/>
                                <w:w w:val="90"/>
                              </w:rPr>
                              <w:t>o</w:t>
                            </w:r>
                            <w:r>
                              <w:rPr>
                                <w:color w:val="000000"/>
                                <w:spacing w:val="5"/>
                              </w:rPr>
                              <w:t> </w:t>
                            </w:r>
                            <w:r>
                              <w:rPr>
                                <w:color w:val="000000"/>
                                <w:w w:val="90"/>
                              </w:rPr>
                              <w:t>monóxido</w:t>
                            </w:r>
                            <w:r>
                              <w:rPr>
                                <w:color w:val="000000"/>
                                <w:spacing w:val="1"/>
                              </w:rPr>
                              <w:t> </w:t>
                            </w:r>
                            <w:r>
                              <w:rPr>
                                <w:color w:val="000000"/>
                                <w:w w:val="90"/>
                              </w:rPr>
                              <w:t>de</w:t>
                            </w:r>
                            <w:r>
                              <w:rPr>
                                <w:color w:val="000000"/>
                                <w:spacing w:val="2"/>
                              </w:rPr>
                              <w:t> </w:t>
                            </w:r>
                            <w:r>
                              <w:rPr>
                                <w:color w:val="000000"/>
                                <w:w w:val="90"/>
                              </w:rPr>
                              <w:t>carbono.</w:t>
                            </w:r>
                            <w:r>
                              <w:rPr>
                                <w:color w:val="000000"/>
                              </w:rPr>
                              <w:t> </w:t>
                            </w:r>
                            <w:r>
                              <w:rPr>
                                <w:color w:val="000000"/>
                                <w:w w:val="90"/>
                              </w:rPr>
                              <w:t>Há</w:t>
                            </w:r>
                            <w:r>
                              <w:rPr>
                                <w:color w:val="000000"/>
                                <w:spacing w:val="1"/>
                              </w:rPr>
                              <w:t> </w:t>
                            </w:r>
                            <w:r>
                              <w:rPr>
                                <w:color w:val="000000"/>
                                <w:w w:val="90"/>
                              </w:rPr>
                              <w:t>equipamentos</w:t>
                            </w:r>
                            <w:r>
                              <w:rPr>
                                <w:color w:val="000000"/>
                                <w:spacing w:val="3"/>
                              </w:rPr>
                              <w:t> </w:t>
                            </w:r>
                            <w:r>
                              <w:rPr>
                                <w:color w:val="000000"/>
                                <w:w w:val="90"/>
                              </w:rPr>
                              <w:t>que</w:t>
                            </w:r>
                            <w:r>
                              <w:rPr>
                                <w:color w:val="000000"/>
                                <w:spacing w:val="1"/>
                              </w:rPr>
                              <w:t> </w:t>
                            </w:r>
                            <w:r>
                              <w:rPr>
                                <w:color w:val="000000"/>
                                <w:w w:val="90"/>
                              </w:rPr>
                              <w:t>mensuram</w:t>
                            </w:r>
                            <w:r>
                              <w:rPr>
                                <w:color w:val="000000"/>
                                <w:spacing w:val="2"/>
                              </w:rPr>
                              <w:t> </w:t>
                            </w:r>
                            <w:r>
                              <w:rPr>
                                <w:color w:val="000000"/>
                                <w:w w:val="90"/>
                              </w:rPr>
                              <w:t>a</w:t>
                            </w:r>
                            <w:r>
                              <w:rPr>
                                <w:color w:val="000000"/>
                                <w:spacing w:val="2"/>
                              </w:rPr>
                              <w:t> </w:t>
                            </w:r>
                            <w:r>
                              <w:rPr>
                                <w:color w:val="000000"/>
                                <w:w w:val="90"/>
                              </w:rPr>
                              <w:t>exposição</w:t>
                            </w:r>
                            <w:r>
                              <w:rPr>
                                <w:color w:val="000000"/>
                                <w:spacing w:val="5"/>
                              </w:rPr>
                              <w:t> </w:t>
                            </w:r>
                            <w:r>
                              <w:rPr>
                                <w:color w:val="000000"/>
                                <w:w w:val="90"/>
                              </w:rPr>
                              <w:t>pontual,</w:t>
                            </w:r>
                            <w:r>
                              <w:rPr>
                                <w:color w:val="000000"/>
                                <w:spacing w:val="1"/>
                              </w:rPr>
                              <w:t> </w:t>
                            </w:r>
                            <w:r>
                              <w:rPr>
                                <w:color w:val="000000"/>
                                <w:w w:val="90"/>
                              </w:rPr>
                              <w:t>este</w:t>
                            </w:r>
                            <w:r>
                              <w:rPr>
                                <w:color w:val="000000"/>
                                <w:spacing w:val="1"/>
                              </w:rPr>
                              <w:t> </w:t>
                            </w:r>
                            <w:r>
                              <w:rPr>
                                <w:color w:val="000000"/>
                                <w:w w:val="90"/>
                              </w:rPr>
                              <w:t>não</w:t>
                            </w:r>
                            <w:r>
                              <w:rPr>
                                <w:color w:val="000000"/>
                                <w:spacing w:val="4"/>
                              </w:rPr>
                              <w:t> </w:t>
                            </w:r>
                            <w:r>
                              <w:rPr>
                                <w:color w:val="000000"/>
                                <w:spacing w:val="-10"/>
                                <w:w w:val="90"/>
                              </w:rPr>
                              <w:t>é</w:t>
                            </w:r>
                          </w:p>
                          <w:p>
                            <w:pPr>
                              <w:pStyle w:val="BodyText"/>
                              <w:spacing w:line="290" w:lineRule="atLeast"/>
                              <w:ind w:left="19" w:right="40"/>
                              <w:rPr>
                                <w:color w:val="000000"/>
                              </w:rPr>
                            </w:pPr>
                            <w:r>
                              <w:rPr>
                                <w:color w:val="000000"/>
                                <w:w w:val="90"/>
                              </w:rPr>
                              <w:t>o</w:t>
                            </w:r>
                            <w:r>
                              <w:rPr>
                                <w:color w:val="000000"/>
                                <w:spacing w:val="9"/>
                              </w:rPr>
                              <w:t> </w:t>
                            </w:r>
                            <w:r>
                              <w:rPr>
                                <w:color w:val="000000"/>
                                <w:w w:val="90"/>
                              </w:rPr>
                              <w:t>método</w:t>
                            </w:r>
                            <w:r>
                              <w:rPr>
                                <w:color w:val="000000"/>
                                <w:spacing w:val="12"/>
                              </w:rPr>
                              <w:t> </w:t>
                            </w:r>
                            <w:r>
                              <w:rPr>
                                <w:color w:val="000000"/>
                                <w:w w:val="90"/>
                              </w:rPr>
                              <w:t>adequado</w:t>
                            </w:r>
                            <w:r>
                              <w:rPr>
                                <w:color w:val="000000"/>
                                <w:spacing w:val="9"/>
                              </w:rPr>
                              <w:t> </w:t>
                            </w:r>
                            <w:r>
                              <w:rPr>
                                <w:color w:val="000000"/>
                                <w:w w:val="90"/>
                              </w:rPr>
                              <w:t>de</w:t>
                            </w:r>
                            <w:r>
                              <w:rPr>
                                <w:color w:val="000000"/>
                                <w:spacing w:val="14"/>
                              </w:rPr>
                              <w:t> </w:t>
                            </w:r>
                            <w:r>
                              <w:rPr>
                                <w:color w:val="000000"/>
                                <w:w w:val="90"/>
                              </w:rPr>
                              <w:t>análise</w:t>
                            </w:r>
                            <w:r>
                              <w:rPr>
                                <w:color w:val="000000"/>
                                <w:spacing w:val="9"/>
                              </w:rPr>
                              <w:t> </w:t>
                            </w:r>
                            <w:r>
                              <w:rPr>
                                <w:color w:val="000000"/>
                                <w:w w:val="90"/>
                              </w:rPr>
                              <w:t>para</w:t>
                            </w:r>
                            <w:r>
                              <w:rPr>
                                <w:color w:val="000000"/>
                                <w:spacing w:val="9"/>
                              </w:rPr>
                              <w:t> </w:t>
                            </w:r>
                            <w:r>
                              <w:rPr>
                                <w:color w:val="000000"/>
                                <w:w w:val="90"/>
                              </w:rPr>
                              <w:t>determinação</w:t>
                            </w:r>
                            <w:r>
                              <w:rPr>
                                <w:color w:val="000000"/>
                                <w:spacing w:val="9"/>
                              </w:rPr>
                              <w:t> </w:t>
                            </w:r>
                            <w:r>
                              <w:rPr>
                                <w:color w:val="000000"/>
                                <w:w w:val="90"/>
                              </w:rPr>
                              <w:t>de</w:t>
                            </w:r>
                            <w:r>
                              <w:rPr>
                                <w:color w:val="000000"/>
                                <w:spacing w:val="9"/>
                              </w:rPr>
                              <w:t> </w:t>
                            </w:r>
                            <w:r>
                              <w:rPr>
                                <w:color w:val="000000"/>
                                <w:w w:val="90"/>
                              </w:rPr>
                              <w:t>adicional</w:t>
                            </w:r>
                            <w:r>
                              <w:rPr>
                                <w:color w:val="000000"/>
                                <w:spacing w:val="11"/>
                              </w:rPr>
                              <w:t> </w:t>
                            </w:r>
                            <w:r>
                              <w:rPr>
                                <w:color w:val="000000"/>
                                <w:w w:val="90"/>
                              </w:rPr>
                              <w:t>de</w:t>
                            </w:r>
                            <w:r>
                              <w:rPr>
                                <w:color w:val="000000"/>
                                <w:spacing w:val="9"/>
                              </w:rPr>
                              <w:t> </w:t>
                            </w:r>
                            <w:r>
                              <w:rPr>
                                <w:color w:val="000000"/>
                                <w:w w:val="90"/>
                              </w:rPr>
                              <w:t>insalubridade</w:t>
                            </w:r>
                            <w:r>
                              <w:rPr>
                                <w:color w:val="000000"/>
                                <w:spacing w:val="9"/>
                              </w:rPr>
                              <w:t> </w:t>
                            </w:r>
                            <w:r>
                              <w:rPr>
                                <w:color w:val="000000"/>
                                <w:w w:val="90"/>
                              </w:rPr>
                              <w:t>cujo</w:t>
                            </w:r>
                            <w:r>
                              <w:rPr>
                                <w:color w:val="000000"/>
                                <w:spacing w:val="14"/>
                              </w:rPr>
                              <w:t> </w:t>
                            </w:r>
                            <w:r>
                              <w:rPr>
                                <w:color w:val="000000"/>
                                <w:w w:val="90"/>
                              </w:rPr>
                              <w:t>limite</w:t>
                            </w:r>
                            <w:r>
                              <w:rPr>
                                <w:color w:val="000000"/>
                                <w:spacing w:val="9"/>
                              </w:rPr>
                              <w:t> </w:t>
                            </w:r>
                            <w:r>
                              <w:rPr>
                                <w:color w:val="000000"/>
                                <w:w w:val="90"/>
                              </w:rPr>
                              <w:t>é</w:t>
                            </w:r>
                            <w:r>
                              <w:rPr>
                                <w:color w:val="000000"/>
                                <w:spacing w:val="9"/>
                              </w:rPr>
                              <w:t> </w:t>
                            </w:r>
                            <w:r>
                              <w:rPr>
                                <w:color w:val="000000"/>
                                <w:w w:val="90"/>
                              </w:rPr>
                              <w:t>uma</w:t>
                            </w:r>
                            <w:r>
                              <w:rPr>
                                <w:color w:val="000000"/>
                                <w:spacing w:val="9"/>
                              </w:rPr>
                              <w:t> </w:t>
                            </w:r>
                            <w:r>
                              <w:rPr>
                                <w:color w:val="000000"/>
                                <w:w w:val="90"/>
                              </w:rPr>
                              <w:t>média</w:t>
                            </w:r>
                            <w:r>
                              <w:rPr>
                                <w:color w:val="000000"/>
                              </w:rPr>
                              <w:t> </w:t>
                            </w:r>
                            <w:r>
                              <w:rPr>
                                <w:color w:val="000000"/>
                                <w:w w:val="90"/>
                              </w:rPr>
                              <w:t>ponderada</w:t>
                            </w:r>
                            <w:r>
                              <w:rPr>
                                <w:color w:val="000000"/>
                                <w:spacing w:val="9"/>
                              </w:rPr>
                              <w:t> </w:t>
                            </w:r>
                            <w:r>
                              <w:rPr>
                                <w:color w:val="000000"/>
                                <w:w w:val="90"/>
                              </w:rPr>
                              <w:t>no</w:t>
                            </w:r>
                            <w:r>
                              <w:rPr>
                                <w:color w:val="000000"/>
                                <w:spacing w:val="14"/>
                              </w:rPr>
                              <w:t> </w:t>
                            </w:r>
                            <w:r>
                              <w:rPr>
                                <w:color w:val="000000"/>
                                <w:w w:val="90"/>
                              </w:rPr>
                              <w:t>tempo.</w:t>
                            </w:r>
                            <w:r>
                              <w:rPr>
                                <w:color w:val="000000"/>
                                <w:spacing w:val="11"/>
                              </w:rPr>
                              <w:t> </w:t>
                            </w:r>
                            <w:r>
                              <w:rPr>
                                <w:color w:val="000000"/>
                                <w:w w:val="90"/>
                              </w:rPr>
                              <w:t>Ressalta-se</w:t>
                            </w:r>
                            <w:r>
                              <w:rPr>
                                <w:color w:val="000000"/>
                                <w:spacing w:val="9"/>
                              </w:rPr>
                              <w:t> </w:t>
                            </w:r>
                            <w:r>
                              <w:rPr>
                                <w:color w:val="000000"/>
                                <w:w w:val="90"/>
                              </w:rPr>
                              <w:t>que</w:t>
                            </w:r>
                            <w:r>
                              <w:rPr>
                                <w:color w:val="000000"/>
                                <w:spacing w:val="14"/>
                              </w:rPr>
                              <w:t> </w:t>
                            </w:r>
                            <w:r>
                              <w:rPr>
                                <w:color w:val="000000"/>
                                <w:w w:val="90"/>
                              </w:rPr>
                              <w:t>a</w:t>
                            </w:r>
                            <w:r>
                              <w:rPr>
                                <w:color w:val="000000"/>
                              </w:rPr>
                              <w:t> </w:t>
                            </w:r>
                            <w:r>
                              <w:rPr>
                                <w:color w:val="000000"/>
                                <w:w w:val="90"/>
                              </w:rPr>
                              <w:t>exposição</w:t>
                            </w:r>
                            <w:r>
                              <w:rPr>
                                <w:color w:val="000000"/>
                                <w:w w:val="90"/>
                              </w:rPr>
                              <w:t> ao agente monóxido de carbono</w:t>
                            </w:r>
                            <w:r>
                              <w:rPr>
                                <w:color w:val="000000"/>
                              </w:rPr>
                              <w:t> </w:t>
                            </w:r>
                            <w:r>
                              <w:rPr>
                                <w:color w:val="000000"/>
                                <w:w w:val="90"/>
                              </w:rPr>
                              <w:t>pela queima de produtos</w:t>
                            </w:r>
                            <w:r>
                              <w:rPr>
                                <w:color w:val="000000"/>
                              </w:rPr>
                              <w:t> </w:t>
                            </w:r>
                            <w:r>
                              <w:rPr>
                                <w:color w:val="000000"/>
                                <w:w w:val="90"/>
                              </w:rPr>
                              <w:t>derivados de petróleo</w:t>
                            </w:r>
                            <w:r>
                              <w:rPr>
                                <w:color w:val="000000"/>
                              </w:rPr>
                              <w:t> </w:t>
                            </w:r>
                            <w:r>
                              <w:rPr>
                                <w:color w:val="000000"/>
                                <w:w w:val="90"/>
                              </w:rPr>
                              <w:t>através do processo de impermeabilização de manta asfática em</w:t>
                            </w:r>
                            <w:r>
                              <w:rPr>
                                <w:color w:val="000000"/>
                              </w:rPr>
                              <w:t> </w:t>
                            </w:r>
                            <w:r>
                              <w:rPr>
                                <w:color w:val="000000"/>
                                <w:w w:val="90"/>
                              </w:rPr>
                              <w:t>área aberta</w:t>
                            </w:r>
                            <w:r>
                              <w:rPr>
                                <w:color w:val="000000"/>
                                <w:spacing w:val="40"/>
                              </w:rPr>
                              <w:t> </w:t>
                            </w:r>
                            <w:r>
                              <w:rPr>
                                <w:color w:val="000000"/>
                                <w:w w:val="90"/>
                              </w:rPr>
                              <w:t>não representa risco significativo para o trabalhador, a proteção respiratória e ocular adequada são suficientes para mitigar o risco. Recomendamos a avalição</w:t>
                            </w:r>
                            <w:r>
                              <w:rPr>
                                <w:color w:val="000000"/>
                              </w:rPr>
                              <w:t> </w:t>
                            </w:r>
                            <w:r>
                              <w:rPr>
                                <w:color w:val="000000"/>
                                <w:spacing w:val="-6"/>
                              </w:rPr>
                              <w:t>pontual</w:t>
                            </w:r>
                            <w:r>
                              <w:rPr>
                                <w:color w:val="000000"/>
                                <w:spacing w:val="-12"/>
                              </w:rPr>
                              <w:t> </w:t>
                            </w:r>
                            <w:r>
                              <w:rPr>
                                <w:color w:val="000000"/>
                                <w:spacing w:val="-6"/>
                              </w:rPr>
                              <w:t>quando</w:t>
                            </w:r>
                            <w:r>
                              <w:rPr>
                                <w:color w:val="000000"/>
                                <w:spacing w:val="-10"/>
                              </w:rPr>
                              <w:t> </w:t>
                            </w:r>
                            <w:r>
                              <w:rPr>
                                <w:color w:val="000000"/>
                                <w:spacing w:val="-6"/>
                              </w:rPr>
                              <w:t>houver</w:t>
                            </w:r>
                            <w:r>
                              <w:rPr>
                                <w:color w:val="000000"/>
                                <w:spacing w:val="-12"/>
                              </w:rPr>
                              <w:t> </w:t>
                            </w:r>
                            <w:r>
                              <w:rPr>
                                <w:color w:val="000000"/>
                                <w:spacing w:val="-6"/>
                              </w:rPr>
                              <w:t>atividade</w:t>
                            </w:r>
                            <w:r>
                              <w:rPr>
                                <w:color w:val="000000"/>
                                <w:spacing w:val="-12"/>
                              </w:rPr>
                              <w:t> </w:t>
                            </w:r>
                            <w:r>
                              <w:rPr>
                                <w:color w:val="000000"/>
                                <w:spacing w:val="-6"/>
                              </w:rPr>
                              <w:t>em</w:t>
                            </w:r>
                            <w:r>
                              <w:rPr>
                                <w:color w:val="000000"/>
                                <w:spacing w:val="-12"/>
                              </w:rPr>
                              <w:t> </w:t>
                            </w:r>
                            <w:r>
                              <w:rPr>
                                <w:color w:val="000000"/>
                                <w:spacing w:val="-6"/>
                              </w:rPr>
                              <w:t>espaços</w:t>
                            </w:r>
                            <w:r>
                              <w:rPr>
                                <w:color w:val="000000"/>
                                <w:spacing w:val="-11"/>
                              </w:rPr>
                              <w:t> </w:t>
                            </w:r>
                            <w:r>
                              <w:rPr>
                                <w:color w:val="000000"/>
                                <w:spacing w:val="-6"/>
                              </w:rPr>
                              <w:t>confinados</w:t>
                            </w:r>
                            <w:r>
                              <w:rPr>
                                <w:color w:val="000000"/>
                                <w:spacing w:val="-12"/>
                              </w:rPr>
                              <w:t> </w:t>
                            </w:r>
                            <w:r>
                              <w:rPr>
                                <w:color w:val="000000"/>
                                <w:spacing w:val="-6"/>
                              </w:rPr>
                              <w:t>mediante</w:t>
                            </w:r>
                            <w:r>
                              <w:rPr>
                                <w:color w:val="000000"/>
                                <w:spacing w:val="-12"/>
                              </w:rPr>
                              <w:t> </w:t>
                            </w:r>
                            <w:r>
                              <w:rPr>
                                <w:color w:val="000000"/>
                                <w:spacing w:val="-6"/>
                              </w:rPr>
                              <w:t>procedimento</w:t>
                            </w:r>
                            <w:r>
                              <w:rPr>
                                <w:color w:val="000000"/>
                                <w:spacing w:val="-12"/>
                              </w:rPr>
                              <w:t> </w:t>
                            </w:r>
                            <w:r>
                              <w:rPr>
                                <w:color w:val="000000"/>
                                <w:spacing w:val="-6"/>
                              </w:rPr>
                              <w:t>de</w:t>
                            </w:r>
                            <w:r>
                              <w:rPr>
                                <w:color w:val="000000"/>
                                <w:spacing w:val="-12"/>
                              </w:rPr>
                              <w:t> </w:t>
                            </w:r>
                            <w:r>
                              <w:rPr>
                                <w:color w:val="000000"/>
                                <w:spacing w:val="-6"/>
                              </w:rPr>
                              <w:t>segurança</w:t>
                            </w:r>
                            <w:r>
                              <w:rPr>
                                <w:color w:val="000000"/>
                                <w:spacing w:val="-12"/>
                              </w:rPr>
                              <w:t> </w:t>
                            </w:r>
                            <w:r>
                              <w:rPr>
                                <w:color w:val="000000"/>
                                <w:spacing w:val="-6"/>
                              </w:rPr>
                              <w:t>especifico.</w:t>
                            </w:r>
                          </w:p>
                        </w:txbxContent>
                      </wps:txbx>
                      <wps:bodyPr wrap="square" lIns="0" tIns="0" rIns="0" bIns="0" rtlCol="0">
                        <a:noAutofit/>
                      </wps:bodyPr>
                    </wps:wsp>
                  </a:graphicData>
                </a:graphic>
              </wp:anchor>
            </w:drawing>
          </mc:Choice>
          <mc:Fallback>
            <w:pict>
              <v:shape style="position:absolute;margin-left:37.32016pt;margin-top:24.249023pt;width:715.7pt;height:71.9pt;mso-position-horizontal-relative:page;mso-position-vertical-relative:paragraph;z-index:-15703040;mso-wrap-distance-left:0;mso-wrap-distance-right:0" type="#_x0000_t202" id="docshape207" filled="true" fillcolor="#ffe698" stroked="true" strokeweight="1.92031pt" strokecolor="#000000">
                <v:textbox inset="0,0,0,0">
                  <w:txbxContent>
                    <w:p>
                      <w:pPr>
                        <w:pStyle w:val="BodyText"/>
                        <w:spacing w:line="234" w:lineRule="exact"/>
                        <w:ind w:left="19"/>
                        <w:rPr>
                          <w:color w:val="000000"/>
                        </w:rPr>
                      </w:pPr>
                      <w:r>
                        <w:rPr>
                          <w:color w:val="000000"/>
                          <w:w w:val="90"/>
                        </w:rPr>
                        <w:t>**</w:t>
                      </w:r>
                      <w:r>
                        <w:rPr>
                          <w:color w:val="000000"/>
                          <w:spacing w:val="1"/>
                        </w:rPr>
                        <w:t> </w:t>
                      </w:r>
                      <w:r>
                        <w:rPr>
                          <w:color w:val="000000"/>
                          <w:w w:val="90"/>
                        </w:rPr>
                        <w:t>Não</w:t>
                      </w:r>
                      <w:r>
                        <w:rPr>
                          <w:color w:val="000000"/>
                          <w:spacing w:val="1"/>
                        </w:rPr>
                        <w:t> </w:t>
                      </w:r>
                      <w:r>
                        <w:rPr>
                          <w:color w:val="000000"/>
                          <w:w w:val="90"/>
                        </w:rPr>
                        <w:t>há</w:t>
                      </w:r>
                      <w:r>
                        <w:rPr>
                          <w:color w:val="000000"/>
                          <w:spacing w:val="1"/>
                        </w:rPr>
                        <w:t> </w:t>
                      </w:r>
                      <w:r>
                        <w:rPr>
                          <w:color w:val="000000"/>
                          <w:w w:val="90"/>
                        </w:rPr>
                        <w:t>método</w:t>
                      </w:r>
                      <w:r>
                        <w:rPr>
                          <w:color w:val="000000"/>
                          <w:spacing w:val="6"/>
                        </w:rPr>
                        <w:t> </w:t>
                      </w:r>
                      <w:r>
                        <w:rPr>
                          <w:color w:val="000000"/>
                          <w:w w:val="90"/>
                        </w:rPr>
                        <w:t>laboratorial</w:t>
                      </w:r>
                      <w:r>
                        <w:rPr>
                          <w:color w:val="000000"/>
                          <w:spacing w:val="1"/>
                        </w:rPr>
                        <w:t> </w:t>
                      </w:r>
                      <w:r>
                        <w:rPr>
                          <w:color w:val="000000"/>
                          <w:w w:val="90"/>
                        </w:rPr>
                        <w:t>seguro</w:t>
                      </w:r>
                      <w:r>
                        <w:rPr>
                          <w:color w:val="000000"/>
                          <w:spacing w:val="1"/>
                        </w:rPr>
                        <w:t> </w:t>
                      </w:r>
                      <w:r>
                        <w:rPr>
                          <w:color w:val="000000"/>
                          <w:w w:val="90"/>
                        </w:rPr>
                        <w:t>para</w:t>
                      </w:r>
                      <w:r>
                        <w:rPr>
                          <w:color w:val="000000"/>
                          <w:spacing w:val="1"/>
                        </w:rPr>
                        <w:t> </w:t>
                      </w:r>
                      <w:r>
                        <w:rPr>
                          <w:color w:val="000000"/>
                          <w:w w:val="90"/>
                        </w:rPr>
                        <w:t>avaliação</w:t>
                      </w:r>
                      <w:r>
                        <w:rPr>
                          <w:color w:val="000000"/>
                          <w:spacing w:val="4"/>
                        </w:rPr>
                        <w:t> </w:t>
                      </w:r>
                      <w:r>
                        <w:rPr>
                          <w:color w:val="000000"/>
                          <w:w w:val="90"/>
                        </w:rPr>
                        <w:t>da</w:t>
                      </w:r>
                      <w:r>
                        <w:rPr>
                          <w:color w:val="000000"/>
                          <w:spacing w:val="2"/>
                        </w:rPr>
                        <w:t> </w:t>
                      </w:r>
                      <w:r>
                        <w:rPr>
                          <w:color w:val="000000"/>
                          <w:w w:val="90"/>
                        </w:rPr>
                        <w:t>exposição</w:t>
                      </w:r>
                      <w:r>
                        <w:rPr>
                          <w:color w:val="000000"/>
                          <w:spacing w:val="1"/>
                        </w:rPr>
                        <w:t> </w:t>
                      </w:r>
                      <w:r>
                        <w:rPr>
                          <w:color w:val="000000"/>
                          <w:w w:val="90"/>
                        </w:rPr>
                        <w:t>o</w:t>
                      </w:r>
                      <w:r>
                        <w:rPr>
                          <w:color w:val="000000"/>
                          <w:spacing w:val="5"/>
                        </w:rPr>
                        <w:t> </w:t>
                      </w:r>
                      <w:r>
                        <w:rPr>
                          <w:color w:val="000000"/>
                          <w:w w:val="90"/>
                        </w:rPr>
                        <w:t>monóxido</w:t>
                      </w:r>
                      <w:r>
                        <w:rPr>
                          <w:color w:val="000000"/>
                          <w:spacing w:val="1"/>
                        </w:rPr>
                        <w:t> </w:t>
                      </w:r>
                      <w:r>
                        <w:rPr>
                          <w:color w:val="000000"/>
                          <w:w w:val="90"/>
                        </w:rPr>
                        <w:t>de</w:t>
                      </w:r>
                      <w:r>
                        <w:rPr>
                          <w:color w:val="000000"/>
                          <w:spacing w:val="2"/>
                        </w:rPr>
                        <w:t> </w:t>
                      </w:r>
                      <w:r>
                        <w:rPr>
                          <w:color w:val="000000"/>
                          <w:w w:val="90"/>
                        </w:rPr>
                        <w:t>carbono.</w:t>
                      </w:r>
                      <w:r>
                        <w:rPr>
                          <w:color w:val="000000"/>
                        </w:rPr>
                        <w:t> </w:t>
                      </w:r>
                      <w:r>
                        <w:rPr>
                          <w:color w:val="000000"/>
                          <w:w w:val="90"/>
                        </w:rPr>
                        <w:t>Há</w:t>
                      </w:r>
                      <w:r>
                        <w:rPr>
                          <w:color w:val="000000"/>
                          <w:spacing w:val="1"/>
                        </w:rPr>
                        <w:t> </w:t>
                      </w:r>
                      <w:r>
                        <w:rPr>
                          <w:color w:val="000000"/>
                          <w:w w:val="90"/>
                        </w:rPr>
                        <w:t>equipamentos</w:t>
                      </w:r>
                      <w:r>
                        <w:rPr>
                          <w:color w:val="000000"/>
                          <w:spacing w:val="3"/>
                        </w:rPr>
                        <w:t> </w:t>
                      </w:r>
                      <w:r>
                        <w:rPr>
                          <w:color w:val="000000"/>
                          <w:w w:val="90"/>
                        </w:rPr>
                        <w:t>que</w:t>
                      </w:r>
                      <w:r>
                        <w:rPr>
                          <w:color w:val="000000"/>
                          <w:spacing w:val="1"/>
                        </w:rPr>
                        <w:t> </w:t>
                      </w:r>
                      <w:r>
                        <w:rPr>
                          <w:color w:val="000000"/>
                          <w:w w:val="90"/>
                        </w:rPr>
                        <w:t>mensuram</w:t>
                      </w:r>
                      <w:r>
                        <w:rPr>
                          <w:color w:val="000000"/>
                          <w:spacing w:val="2"/>
                        </w:rPr>
                        <w:t> </w:t>
                      </w:r>
                      <w:r>
                        <w:rPr>
                          <w:color w:val="000000"/>
                          <w:w w:val="90"/>
                        </w:rPr>
                        <w:t>a</w:t>
                      </w:r>
                      <w:r>
                        <w:rPr>
                          <w:color w:val="000000"/>
                          <w:spacing w:val="2"/>
                        </w:rPr>
                        <w:t> </w:t>
                      </w:r>
                      <w:r>
                        <w:rPr>
                          <w:color w:val="000000"/>
                          <w:w w:val="90"/>
                        </w:rPr>
                        <w:t>exposição</w:t>
                      </w:r>
                      <w:r>
                        <w:rPr>
                          <w:color w:val="000000"/>
                          <w:spacing w:val="5"/>
                        </w:rPr>
                        <w:t> </w:t>
                      </w:r>
                      <w:r>
                        <w:rPr>
                          <w:color w:val="000000"/>
                          <w:w w:val="90"/>
                        </w:rPr>
                        <w:t>pontual,</w:t>
                      </w:r>
                      <w:r>
                        <w:rPr>
                          <w:color w:val="000000"/>
                          <w:spacing w:val="1"/>
                        </w:rPr>
                        <w:t> </w:t>
                      </w:r>
                      <w:r>
                        <w:rPr>
                          <w:color w:val="000000"/>
                          <w:w w:val="90"/>
                        </w:rPr>
                        <w:t>este</w:t>
                      </w:r>
                      <w:r>
                        <w:rPr>
                          <w:color w:val="000000"/>
                          <w:spacing w:val="1"/>
                        </w:rPr>
                        <w:t> </w:t>
                      </w:r>
                      <w:r>
                        <w:rPr>
                          <w:color w:val="000000"/>
                          <w:w w:val="90"/>
                        </w:rPr>
                        <w:t>não</w:t>
                      </w:r>
                      <w:r>
                        <w:rPr>
                          <w:color w:val="000000"/>
                          <w:spacing w:val="4"/>
                        </w:rPr>
                        <w:t> </w:t>
                      </w:r>
                      <w:r>
                        <w:rPr>
                          <w:color w:val="000000"/>
                          <w:spacing w:val="-10"/>
                          <w:w w:val="90"/>
                        </w:rPr>
                        <w:t>é</w:t>
                      </w:r>
                    </w:p>
                    <w:p>
                      <w:pPr>
                        <w:pStyle w:val="BodyText"/>
                        <w:spacing w:line="290" w:lineRule="atLeast"/>
                        <w:ind w:left="19" w:right="40"/>
                        <w:rPr>
                          <w:color w:val="000000"/>
                        </w:rPr>
                      </w:pPr>
                      <w:r>
                        <w:rPr>
                          <w:color w:val="000000"/>
                          <w:w w:val="90"/>
                        </w:rPr>
                        <w:t>o</w:t>
                      </w:r>
                      <w:r>
                        <w:rPr>
                          <w:color w:val="000000"/>
                          <w:spacing w:val="9"/>
                        </w:rPr>
                        <w:t> </w:t>
                      </w:r>
                      <w:r>
                        <w:rPr>
                          <w:color w:val="000000"/>
                          <w:w w:val="90"/>
                        </w:rPr>
                        <w:t>método</w:t>
                      </w:r>
                      <w:r>
                        <w:rPr>
                          <w:color w:val="000000"/>
                          <w:spacing w:val="12"/>
                        </w:rPr>
                        <w:t> </w:t>
                      </w:r>
                      <w:r>
                        <w:rPr>
                          <w:color w:val="000000"/>
                          <w:w w:val="90"/>
                        </w:rPr>
                        <w:t>adequado</w:t>
                      </w:r>
                      <w:r>
                        <w:rPr>
                          <w:color w:val="000000"/>
                          <w:spacing w:val="9"/>
                        </w:rPr>
                        <w:t> </w:t>
                      </w:r>
                      <w:r>
                        <w:rPr>
                          <w:color w:val="000000"/>
                          <w:w w:val="90"/>
                        </w:rPr>
                        <w:t>de</w:t>
                      </w:r>
                      <w:r>
                        <w:rPr>
                          <w:color w:val="000000"/>
                          <w:spacing w:val="14"/>
                        </w:rPr>
                        <w:t> </w:t>
                      </w:r>
                      <w:r>
                        <w:rPr>
                          <w:color w:val="000000"/>
                          <w:w w:val="90"/>
                        </w:rPr>
                        <w:t>análise</w:t>
                      </w:r>
                      <w:r>
                        <w:rPr>
                          <w:color w:val="000000"/>
                          <w:spacing w:val="9"/>
                        </w:rPr>
                        <w:t> </w:t>
                      </w:r>
                      <w:r>
                        <w:rPr>
                          <w:color w:val="000000"/>
                          <w:w w:val="90"/>
                        </w:rPr>
                        <w:t>para</w:t>
                      </w:r>
                      <w:r>
                        <w:rPr>
                          <w:color w:val="000000"/>
                          <w:spacing w:val="9"/>
                        </w:rPr>
                        <w:t> </w:t>
                      </w:r>
                      <w:r>
                        <w:rPr>
                          <w:color w:val="000000"/>
                          <w:w w:val="90"/>
                        </w:rPr>
                        <w:t>determinação</w:t>
                      </w:r>
                      <w:r>
                        <w:rPr>
                          <w:color w:val="000000"/>
                          <w:spacing w:val="9"/>
                        </w:rPr>
                        <w:t> </w:t>
                      </w:r>
                      <w:r>
                        <w:rPr>
                          <w:color w:val="000000"/>
                          <w:w w:val="90"/>
                        </w:rPr>
                        <w:t>de</w:t>
                      </w:r>
                      <w:r>
                        <w:rPr>
                          <w:color w:val="000000"/>
                          <w:spacing w:val="9"/>
                        </w:rPr>
                        <w:t> </w:t>
                      </w:r>
                      <w:r>
                        <w:rPr>
                          <w:color w:val="000000"/>
                          <w:w w:val="90"/>
                        </w:rPr>
                        <w:t>adicional</w:t>
                      </w:r>
                      <w:r>
                        <w:rPr>
                          <w:color w:val="000000"/>
                          <w:spacing w:val="11"/>
                        </w:rPr>
                        <w:t> </w:t>
                      </w:r>
                      <w:r>
                        <w:rPr>
                          <w:color w:val="000000"/>
                          <w:w w:val="90"/>
                        </w:rPr>
                        <w:t>de</w:t>
                      </w:r>
                      <w:r>
                        <w:rPr>
                          <w:color w:val="000000"/>
                          <w:spacing w:val="9"/>
                        </w:rPr>
                        <w:t> </w:t>
                      </w:r>
                      <w:r>
                        <w:rPr>
                          <w:color w:val="000000"/>
                          <w:w w:val="90"/>
                        </w:rPr>
                        <w:t>insalubridade</w:t>
                      </w:r>
                      <w:r>
                        <w:rPr>
                          <w:color w:val="000000"/>
                          <w:spacing w:val="9"/>
                        </w:rPr>
                        <w:t> </w:t>
                      </w:r>
                      <w:r>
                        <w:rPr>
                          <w:color w:val="000000"/>
                          <w:w w:val="90"/>
                        </w:rPr>
                        <w:t>cujo</w:t>
                      </w:r>
                      <w:r>
                        <w:rPr>
                          <w:color w:val="000000"/>
                          <w:spacing w:val="14"/>
                        </w:rPr>
                        <w:t> </w:t>
                      </w:r>
                      <w:r>
                        <w:rPr>
                          <w:color w:val="000000"/>
                          <w:w w:val="90"/>
                        </w:rPr>
                        <w:t>limite</w:t>
                      </w:r>
                      <w:r>
                        <w:rPr>
                          <w:color w:val="000000"/>
                          <w:spacing w:val="9"/>
                        </w:rPr>
                        <w:t> </w:t>
                      </w:r>
                      <w:r>
                        <w:rPr>
                          <w:color w:val="000000"/>
                          <w:w w:val="90"/>
                        </w:rPr>
                        <w:t>é</w:t>
                      </w:r>
                      <w:r>
                        <w:rPr>
                          <w:color w:val="000000"/>
                          <w:spacing w:val="9"/>
                        </w:rPr>
                        <w:t> </w:t>
                      </w:r>
                      <w:r>
                        <w:rPr>
                          <w:color w:val="000000"/>
                          <w:w w:val="90"/>
                        </w:rPr>
                        <w:t>uma</w:t>
                      </w:r>
                      <w:r>
                        <w:rPr>
                          <w:color w:val="000000"/>
                          <w:spacing w:val="9"/>
                        </w:rPr>
                        <w:t> </w:t>
                      </w:r>
                      <w:r>
                        <w:rPr>
                          <w:color w:val="000000"/>
                          <w:w w:val="90"/>
                        </w:rPr>
                        <w:t>média</w:t>
                      </w:r>
                      <w:r>
                        <w:rPr>
                          <w:color w:val="000000"/>
                        </w:rPr>
                        <w:t> </w:t>
                      </w:r>
                      <w:r>
                        <w:rPr>
                          <w:color w:val="000000"/>
                          <w:w w:val="90"/>
                        </w:rPr>
                        <w:t>ponderada</w:t>
                      </w:r>
                      <w:r>
                        <w:rPr>
                          <w:color w:val="000000"/>
                          <w:spacing w:val="9"/>
                        </w:rPr>
                        <w:t> </w:t>
                      </w:r>
                      <w:r>
                        <w:rPr>
                          <w:color w:val="000000"/>
                          <w:w w:val="90"/>
                        </w:rPr>
                        <w:t>no</w:t>
                      </w:r>
                      <w:r>
                        <w:rPr>
                          <w:color w:val="000000"/>
                          <w:spacing w:val="14"/>
                        </w:rPr>
                        <w:t> </w:t>
                      </w:r>
                      <w:r>
                        <w:rPr>
                          <w:color w:val="000000"/>
                          <w:w w:val="90"/>
                        </w:rPr>
                        <w:t>tempo.</w:t>
                      </w:r>
                      <w:r>
                        <w:rPr>
                          <w:color w:val="000000"/>
                          <w:spacing w:val="11"/>
                        </w:rPr>
                        <w:t> </w:t>
                      </w:r>
                      <w:r>
                        <w:rPr>
                          <w:color w:val="000000"/>
                          <w:w w:val="90"/>
                        </w:rPr>
                        <w:t>Ressalta-se</w:t>
                      </w:r>
                      <w:r>
                        <w:rPr>
                          <w:color w:val="000000"/>
                          <w:spacing w:val="9"/>
                        </w:rPr>
                        <w:t> </w:t>
                      </w:r>
                      <w:r>
                        <w:rPr>
                          <w:color w:val="000000"/>
                          <w:w w:val="90"/>
                        </w:rPr>
                        <w:t>que</w:t>
                      </w:r>
                      <w:r>
                        <w:rPr>
                          <w:color w:val="000000"/>
                          <w:spacing w:val="14"/>
                        </w:rPr>
                        <w:t> </w:t>
                      </w:r>
                      <w:r>
                        <w:rPr>
                          <w:color w:val="000000"/>
                          <w:w w:val="90"/>
                        </w:rPr>
                        <w:t>a</w:t>
                      </w:r>
                      <w:r>
                        <w:rPr>
                          <w:color w:val="000000"/>
                        </w:rPr>
                        <w:t> </w:t>
                      </w:r>
                      <w:r>
                        <w:rPr>
                          <w:color w:val="000000"/>
                          <w:w w:val="90"/>
                        </w:rPr>
                        <w:t>exposição</w:t>
                      </w:r>
                      <w:r>
                        <w:rPr>
                          <w:color w:val="000000"/>
                          <w:w w:val="90"/>
                        </w:rPr>
                        <w:t> ao agente monóxido de carbono</w:t>
                      </w:r>
                      <w:r>
                        <w:rPr>
                          <w:color w:val="000000"/>
                        </w:rPr>
                        <w:t> </w:t>
                      </w:r>
                      <w:r>
                        <w:rPr>
                          <w:color w:val="000000"/>
                          <w:w w:val="90"/>
                        </w:rPr>
                        <w:t>pela queima de produtos</w:t>
                      </w:r>
                      <w:r>
                        <w:rPr>
                          <w:color w:val="000000"/>
                        </w:rPr>
                        <w:t> </w:t>
                      </w:r>
                      <w:r>
                        <w:rPr>
                          <w:color w:val="000000"/>
                          <w:w w:val="90"/>
                        </w:rPr>
                        <w:t>derivados de petróleo</w:t>
                      </w:r>
                      <w:r>
                        <w:rPr>
                          <w:color w:val="000000"/>
                        </w:rPr>
                        <w:t> </w:t>
                      </w:r>
                      <w:r>
                        <w:rPr>
                          <w:color w:val="000000"/>
                          <w:w w:val="90"/>
                        </w:rPr>
                        <w:t>através do processo de impermeabilização de manta asfática em</w:t>
                      </w:r>
                      <w:r>
                        <w:rPr>
                          <w:color w:val="000000"/>
                        </w:rPr>
                        <w:t> </w:t>
                      </w:r>
                      <w:r>
                        <w:rPr>
                          <w:color w:val="000000"/>
                          <w:w w:val="90"/>
                        </w:rPr>
                        <w:t>área aberta</w:t>
                      </w:r>
                      <w:r>
                        <w:rPr>
                          <w:color w:val="000000"/>
                          <w:spacing w:val="40"/>
                        </w:rPr>
                        <w:t> </w:t>
                      </w:r>
                      <w:r>
                        <w:rPr>
                          <w:color w:val="000000"/>
                          <w:w w:val="90"/>
                        </w:rPr>
                        <w:t>não representa risco significativo para o trabalhador, a proteção respiratória e ocular adequada são suficientes para mitigar o risco. Recomendamos a avalição</w:t>
                      </w:r>
                      <w:r>
                        <w:rPr>
                          <w:color w:val="000000"/>
                        </w:rPr>
                        <w:t> </w:t>
                      </w:r>
                      <w:r>
                        <w:rPr>
                          <w:color w:val="000000"/>
                          <w:spacing w:val="-6"/>
                        </w:rPr>
                        <w:t>pontual</w:t>
                      </w:r>
                      <w:r>
                        <w:rPr>
                          <w:color w:val="000000"/>
                          <w:spacing w:val="-12"/>
                        </w:rPr>
                        <w:t> </w:t>
                      </w:r>
                      <w:r>
                        <w:rPr>
                          <w:color w:val="000000"/>
                          <w:spacing w:val="-6"/>
                        </w:rPr>
                        <w:t>quando</w:t>
                      </w:r>
                      <w:r>
                        <w:rPr>
                          <w:color w:val="000000"/>
                          <w:spacing w:val="-10"/>
                        </w:rPr>
                        <w:t> </w:t>
                      </w:r>
                      <w:r>
                        <w:rPr>
                          <w:color w:val="000000"/>
                          <w:spacing w:val="-6"/>
                        </w:rPr>
                        <w:t>houver</w:t>
                      </w:r>
                      <w:r>
                        <w:rPr>
                          <w:color w:val="000000"/>
                          <w:spacing w:val="-12"/>
                        </w:rPr>
                        <w:t> </w:t>
                      </w:r>
                      <w:r>
                        <w:rPr>
                          <w:color w:val="000000"/>
                          <w:spacing w:val="-6"/>
                        </w:rPr>
                        <w:t>atividade</w:t>
                      </w:r>
                      <w:r>
                        <w:rPr>
                          <w:color w:val="000000"/>
                          <w:spacing w:val="-12"/>
                        </w:rPr>
                        <w:t> </w:t>
                      </w:r>
                      <w:r>
                        <w:rPr>
                          <w:color w:val="000000"/>
                          <w:spacing w:val="-6"/>
                        </w:rPr>
                        <w:t>em</w:t>
                      </w:r>
                      <w:r>
                        <w:rPr>
                          <w:color w:val="000000"/>
                          <w:spacing w:val="-12"/>
                        </w:rPr>
                        <w:t> </w:t>
                      </w:r>
                      <w:r>
                        <w:rPr>
                          <w:color w:val="000000"/>
                          <w:spacing w:val="-6"/>
                        </w:rPr>
                        <w:t>espaços</w:t>
                      </w:r>
                      <w:r>
                        <w:rPr>
                          <w:color w:val="000000"/>
                          <w:spacing w:val="-11"/>
                        </w:rPr>
                        <w:t> </w:t>
                      </w:r>
                      <w:r>
                        <w:rPr>
                          <w:color w:val="000000"/>
                          <w:spacing w:val="-6"/>
                        </w:rPr>
                        <w:t>confinados</w:t>
                      </w:r>
                      <w:r>
                        <w:rPr>
                          <w:color w:val="000000"/>
                          <w:spacing w:val="-12"/>
                        </w:rPr>
                        <w:t> </w:t>
                      </w:r>
                      <w:r>
                        <w:rPr>
                          <w:color w:val="000000"/>
                          <w:spacing w:val="-6"/>
                        </w:rPr>
                        <w:t>mediante</w:t>
                      </w:r>
                      <w:r>
                        <w:rPr>
                          <w:color w:val="000000"/>
                          <w:spacing w:val="-12"/>
                        </w:rPr>
                        <w:t> </w:t>
                      </w:r>
                      <w:r>
                        <w:rPr>
                          <w:color w:val="000000"/>
                          <w:spacing w:val="-6"/>
                        </w:rPr>
                        <w:t>procedimento</w:t>
                      </w:r>
                      <w:r>
                        <w:rPr>
                          <w:color w:val="000000"/>
                          <w:spacing w:val="-12"/>
                        </w:rPr>
                        <w:t> </w:t>
                      </w:r>
                      <w:r>
                        <w:rPr>
                          <w:color w:val="000000"/>
                          <w:spacing w:val="-6"/>
                        </w:rPr>
                        <w:t>de</w:t>
                      </w:r>
                      <w:r>
                        <w:rPr>
                          <w:color w:val="000000"/>
                          <w:spacing w:val="-12"/>
                        </w:rPr>
                        <w:t> </w:t>
                      </w:r>
                      <w:r>
                        <w:rPr>
                          <w:color w:val="000000"/>
                          <w:spacing w:val="-6"/>
                        </w:rPr>
                        <w:t>segurança</w:t>
                      </w:r>
                      <w:r>
                        <w:rPr>
                          <w:color w:val="000000"/>
                          <w:spacing w:val="-12"/>
                        </w:rPr>
                        <w:t> </w:t>
                      </w:r>
                      <w:r>
                        <w:rPr>
                          <w:color w:val="000000"/>
                          <w:spacing w:val="-6"/>
                        </w:rPr>
                        <w:t>especifico.</w:t>
                      </w:r>
                    </w:p>
                  </w:txbxContent>
                </v:textbox>
                <v:fill type="solid"/>
                <v:stroke dashstyle="solid"/>
                <w10:wrap type="topAndBottom"/>
              </v:shape>
            </w:pict>
          </mc:Fallback>
        </mc:AlternateContent>
      </w:r>
    </w:p>
    <w:p>
      <w:pPr>
        <w:pStyle w:val="BodyText"/>
        <w:spacing w:after="0"/>
        <w:rPr>
          <w:sz w:val="20"/>
        </w:rPr>
        <w:sectPr>
          <w:pgSz w:w="16840" w:h="11910" w:orient="landscape"/>
          <w:pgMar w:header="451" w:footer="523" w:top="1660" w:bottom="720" w:left="708" w:right="708"/>
        </w:sectPr>
      </w:pPr>
    </w:p>
    <w:p>
      <w:pPr>
        <w:pStyle w:val="BodyText"/>
        <w:rPr>
          <w:sz w:val="20"/>
        </w:rPr>
      </w:pPr>
    </w:p>
    <w:p>
      <w:pPr>
        <w:pStyle w:val="BodyText"/>
        <w:spacing w:before="221"/>
        <w:rPr>
          <w:sz w:val="20"/>
        </w:rPr>
      </w:pPr>
    </w:p>
    <w:p>
      <w:pPr>
        <w:pStyle w:val="BodyText"/>
        <w:ind w:left="28"/>
        <w:rPr>
          <w:sz w:val="20"/>
        </w:rPr>
      </w:pPr>
      <w:r>
        <w:rPr>
          <w:sz w:val="20"/>
        </w:rPr>
        <mc:AlternateContent>
          <mc:Choice Requires="wps">
            <w:drawing>
              <wp:inline distT="0" distB="0" distL="0" distR="0">
                <wp:extent cx="2731135" cy="285115"/>
                <wp:effectExtent l="9525" t="0" r="2539" b="10160"/>
                <wp:docPr id="267" name="Textbox 267"/>
                <wp:cNvGraphicFramePr>
                  <a:graphicFrameLocks/>
                </wp:cNvGraphicFramePr>
                <a:graphic>
                  <a:graphicData uri="http://schemas.microsoft.com/office/word/2010/wordprocessingShape">
                    <wps:wsp>
                      <wps:cNvPr id="267" name="Textbox 267"/>
                      <wps:cNvSpPr txBox="1"/>
                      <wps:spPr>
                        <a:xfrm>
                          <a:off x="0" y="0"/>
                          <a:ext cx="2731135" cy="285115"/>
                        </a:xfrm>
                        <a:prstGeom prst="rect">
                          <a:avLst/>
                        </a:prstGeom>
                        <a:ln w="12189">
                          <a:solidFill>
                            <a:srgbClr val="000000"/>
                          </a:solidFill>
                          <a:prstDash val="solid"/>
                        </a:ln>
                      </wps:spPr>
                      <wps:txbx>
                        <w:txbxContent>
                          <w:p>
                            <w:pPr>
                              <w:spacing w:before="76"/>
                              <w:ind w:left="808"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wps:txbx>
                      <wps:bodyPr wrap="square" lIns="0" tIns="0" rIns="0" bIns="0" rtlCol="0">
                        <a:noAutofit/>
                      </wps:bodyPr>
                    </wps:wsp>
                  </a:graphicData>
                </a:graphic>
              </wp:inline>
            </w:drawing>
          </mc:Choice>
          <mc:Fallback>
            <w:pict>
              <v:shape style="width:215.05pt;height:22.45pt;mso-position-horizontal-relative:char;mso-position-vertical-relative:line" type="#_x0000_t202" id="docshape208" filled="false" stroked="true" strokeweight=".959766pt" strokecolor="#000000">
                <w10:anchorlock/>
                <v:textbox inset="0,0,0,0">
                  <w:txbxContent>
                    <w:p>
                      <w:pPr>
                        <w:spacing w:before="76"/>
                        <w:ind w:left="808"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v:textbox>
                <v:stroke dashstyle="solid"/>
              </v:shape>
            </w:pict>
          </mc:Fallback>
        </mc:AlternateContent>
      </w:r>
      <w:r>
        <w:rPr>
          <w:sz w:val="20"/>
        </w:rPr>
      </w:r>
    </w:p>
    <w:p>
      <w:pPr>
        <w:pStyle w:val="BodyText"/>
        <w:spacing w:before="13"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31"/>
      </w:tblGrid>
      <w:tr>
        <w:trPr>
          <w:trHeight w:val="1024" w:hRule="atLeast"/>
        </w:trPr>
        <w:tc>
          <w:tcPr>
            <w:tcW w:w="13831" w:type="dxa"/>
          </w:tcPr>
          <w:p>
            <w:pPr>
              <w:pStyle w:val="TableParagraph"/>
              <w:spacing w:line="222" w:lineRule="exact"/>
              <w:ind w:left="35"/>
              <w:rPr>
                <w:rFonts w:ascii="Arial" w:hAnsi="Arial"/>
                <w:b/>
                <w:sz w:val="20"/>
              </w:rPr>
            </w:pPr>
            <w:r>
              <w:rPr>
                <w:rFonts w:ascii="Arial" w:hAnsi="Arial"/>
                <w:b/>
                <w:w w:val="85"/>
                <w:sz w:val="20"/>
              </w:rPr>
              <w:t>RISCO</w:t>
            </w:r>
            <w:r>
              <w:rPr>
                <w:rFonts w:ascii="Arial" w:hAnsi="Arial"/>
                <w:b/>
                <w:spacing w:val="-4"/>
                <w:w w:val="85"/>
                <w:sz w:val="20"/>
              </w:rPr>
              <w:t> </w:t>
            </w:r>
            <w:r>
              <w:rPr>
                <w:rFonts w:ascii="Arial" w:hAnsi="Arial"/>
                <w:b/>
                <w:w w:val="85"/>
                <w:sz w:val="20"/>
              </w:rPr>
              <w:t>QUÍMICO:</w:t>
            </w:r>
            <w:r>
              <w:rPr>
                <w:rFonts w:ascii="Arial" w:hAnsi="Arial"/>
                <w:b/>
                <w:spacing w:val="-2"/>
                <w:w w:val="85"/>
                <w:sz w:val="20"/>
              </w:rPr>
              <w:t> </w:t>
            </w:r>
            <w:r>
              <w:rPr>
                <w:rFonts w:ascii="Arial" w:hAnsi="Arial"/>
                <w:b/>
                <w:w w:val="85"/>
                <w:sz w:val="20"/>
              </w:rPr>
              <w:t>(EPI)</w:t>
            </w:r>
            <w:r>
              <w:rPr>
                <w:rFonts w:ascii="Arial" w:hAnsi="Arial"/>
                <w:b/>
                <w:spacing w:val="-8"/>
                <w:sz w:val="20"/>
              </w:rPr>
              <w:t> </w:t>
            </w:r>
            <w:r>
              <w:rPr>
                <w:rFonts w:ascii="Arial" w:hAnsi="Arial"/>
                <w:b/>
                <w:w w:val="85"/>
                <w:sz w:val="20"/>
              </w:rPr>
              <w:t>-</w:t>
            </w:r>
            <w:r>
              <w:rPr>
                <w:rFonts w:ascii="Arial" w:hAnsi="Arial"/>
                <w:b/>
                <w:spacing w:val="-3"/>
                <w:w w:val="85"/>
                <w:sz w:val="20"/>
              </w:rPr>
              <w:t> </w:t>
            </w:r>
            <w:r>
              <w:rPr>
                <w:rFonts w:ascii="Arial" w:hAnsi="Arial"/>
                <w:b/>
                <w:w w:val="85"/>
                <w:sz w:val="20"/>
              </w:rPr>
              <w:t>Respirador</w:t>
            </w:r>
            <w:r>
              <w:rPr>
                <w:rFonts w:ascii="Arial" w:hAnsi="Arial"/>
                <w:b/>
                <w:spacing w:val="-7"/>
                <w:sz w:val="20"/>
              </w:rPr>
              <w:t> </w:t>
            </w:r>
            <w:r>
              <w:rPr>
                <w:rFonts w:ascii="Arial" w:hAnsi="Arial"/>
                <w:b/>
                <w:w w:val="85"/>
                <w:sz w:val="20"/>
              </w:rPr>
              <w:t>semifacial</w:t>
            </w:r>
            <w:r>
              <w:rPr>
                <w:rFonts w:ascii="Arial" w:hAnsi="Arial"/>
                <w:b/>
                <w:spacing w:val="-4"/>
                <w:w w:val="85"/>
                <w:sz w:val="20"/>
              </w:rPr>
              <w:t> </w:t>
            </w:r>
            <w:r>
              <w:rPr>
                <w:rFonts w:ascii="Arial" w:hAnsi="Arial"/>
                <w:b/>
                <w:w w:val="85"/>
                <w:sz w:val="20"/>
              </w:rPr>
              <w:t>com</w:t>
            </w:r>
            <w:r>
              <w:rPr>
                <w:rFonts w:ascii="Arial" w:hAnsi="Arial"/>
                <w:b/>
                <w:spacing w:val="-2"/>
                <w:w w:val="85"/>
                <w:sz w:val="20"/>
              </w:rPr>
              <w:t> </w:t>
            </w:r>
            <w:r>
              <w:rPr>
                <w:rFonts w:ascii="Arial" w:hAnsi="Arial"/>
                <w:b/>
                <w:w w:val="85"/>
                <w:sz w:val="20"/>
              </w:rPr>
              <w:t>cartucho</w:t>
            </w:r>
            <w:r>
              <w:rPr>
                <w:rFonts w:ascii="Arial" w:hAnsi="Arial"/>
                <w:b/>
                <w:spacing w:val="-8"/>
                <w:sz w:val="20"/>
              </w:rPr>
              <w:t> </w:t>
            </w:r>
            <w:r>
              <w:rPr>
                <w:rFonts w:ascii="Arial" w:hAnsi="Arial"/>
                <w:b/>
                <w:w w:val="85"/>
                <w:sz w:val="20"/>
              </w:rPr>
              <w:t>para</w:t>
            </w:r>
            <w:r>
              <w:rPr>
                <w:rFonts w:ascii="Arial" w:hAnsi="Arial"/>
                <w:b/>
                <w:spacing w:val="-1"/>
                <w:w w:val="85"/>
                <w:sz w:val="20"/>
              </w:rPr>
              <w:t> </w:t>
            </w:r>
            <w:r>
              <w:rPr>
                <w:rFonts w:ascii="Arial" w:hAnsi="Arial"/>
                <w:b/>
                <w:w w:val="85"/>
                <w:sz w:val="20"/>
              </w:rPr>
              <w:t>gases</w:t>
            </w:r>
            <w:r>
              <w:rPr>
                <w:rFonts w:ascii="Arial" w:hAnsi="Arial"/>
                <w:b/>
                <w:spacing w:val="-2"/>
                <w:w w:val="85"/>
                <w:sz w:val="20"/>
              </w:rPr>
              <w:t> </w:t>
            </w:r>
            <w:r>
              <w:rPr>
                <w:rFonts w:ascii="Arial" w:hAnsi="Arial"/>
                <w:b/>
                <w:w w:val="85"/>
                <w:sz w:val="20"/>
              </w:rPr>
              <w:t>e</w:t>
            </w:r>
            <w:r>
              <w:rPr>
                <w:rFonts w:ascii="Arial" w:hAnsi="Arial"/>
                <w:b/>
                <w:spacing w:val="-1"/>
                <w:w w:val="85"/>
                <w:sz w:val="20"/>
              </w:rPr>
              <w:t> </w:t>
            </w:r>
            <w:r>
              <w:rPr>
                <w:rFonts w:ascii="Arial" w:hAnsi="Arial"/>
                <w:b/>
                <w:w w:val="85"/>
                <w:sz w:val="20"/>
              </w:rPr>
              <w:t>filtro</w:t>
            </w:r>
            <w:r>
              <w:rPr>
                <w:rFonts w:ascii="Arial" w:hAnsi="Arial"/>
                <w:b/>
                <w:spacing w:val="-2"/>
                <w:w w:val="85"/>
                <w:sz w:val="20"/>
              </w:rPr>
              <w:t> </w:t>
            </w:r>
            <w:r>
              <w:rPr>
                <w:rFonts w:ascii="Arial" w:hAnsi="Arial"/>
                <w:b/>
                <w:spacing w:val="-4"/>
                <w:w w:val="85"/>
                <w:sz w:val="20"/>
              </w:rPr>
              <w:t>5N11</w:t>
            </w:r>
          </w:p>
          <w:p>
            <w:pPr>
              <w:pStyle w:val="TableParagraph"/>
              <w:tabs>
                <w:tab w:pos="12604" w:val="left" w:leader="none"/>
              </w:tabs>
              <w:spacing w:line="273" w:lineRule="auto" w:before="31"/>
              <w:ind w:left="35" w:right="24"/>
              <w:rPr>
                <w:rFonts w:ascii="Arial" w:hAnsi="Arial"/>
                <w:b/>
                <w:sz w:val="20"/>
              </w:rPr>
            </w:pPr>
            <w:r>
              <w:rPr>
                <w:rFonts w:ascii="Arial" w:hAnsi="Arial"/>
                <w:b/>
                <w:w w:val="85"/>
                <w:sz w:val="20"/>
              </w:rPr>
              <w:t>(ENG)</w:t>
            </w:r>
            <w:r>
              <w:rPr>
                <w:rFonts w:ascii="Arial" w:hAnsi="Arial"/>
                <w:b/>
                <w:spacing w:val="8"/>
                <w:sz w:val="20"/>
              </w:rPr>
              <w:t> </w:t>
            </w:r>
            <w:r>
              <w:rPr>
                <w:rFonts w:ascii="Arial" w:hAnsi="Arial"/>
                <w:b/>
                <w:w w:val="85"/>
                <w:sz w:val="20"/>
              </w:rPr>
              <w:t>-</w:t>
            </w:r>
            <w:r>
              <w:rPr>
                <w:rFonts w:ascii="Arial" w:hAnsi="Arial"/>
                <w:b/>
                <w:sz w:val="20"/>
              </w:rPr>
              <w:t> </w:t>
            </w:r>
            <w:r>
              <w:rPr>
                <w:rFonts w:ascii="Arial" w:hAnsi="Arial"/>
                <w:b/>
                <w:w w:val="85"/>
                <w:sz w:val="20"/>
              </w:rPr>
              <w:t>Programa</w:t>
            </w:r>
            <w:r>
              <w:rPr>
                <w:rFonts w:ascii="Arial" w:hAnsi="Arial"/>
                <w:b/>
                <w:spacing w:val="5"/>
                <w:sz w:val="20"/>
              </w:rPr>
              <w:t> </w:t>
            </w:r>
            <w:r>
              <w:rPr>
                <w:rFonts w:ascii="Arial" w:hAnsi="Arial"/>
                <w:b/>
                <w:w w:val="85"/>
                <w:sz w:val="20"/>
              </w:rPr>
              <w:t>de</w:t>
            </w:r>
            <w:r>
              <w:rPr>
                <w:rFonts w:ascii="Arial" w:hAnsi="Arial"/>
                <w:b/>
                <w:spacing w:val="5"/>
                <w:sz w:val="20"/>
              </w:rPr>
              <w:t> </w:t>
            </w:r>
            <w:r>
              <w:rPr>
                <w:rFonts w:ascii="Arial" w:hAnsi="Arial"/>
                <w:b/>
                <w:w w:val="85"/>
                <w:sz w:val="20"/>
              </w:rPr>
              <w:t>Proteção</w:t>
            </w:r>
            <w:r>
              <w:rPr>
                <w:rFonts w:ascii="Arial" w:hAnsi="Arial"/>
                <w:b/>
                <w:spacing w:val="5"/>
                <w:sz w:val="20"/>
              </w:rPr>
              <w:t> </w:t>
            </w:r>
            <w:r>
              <w:rPr>
                <w:rFonts w:ascii="Arial" w:hAnsi="Arial"/>
                <w:b/>
                <w:w w:val="85"/>
                <w:sz w:val="20"/>
              </w:rPr>
              <w:t>Respiratória</w:t>
            </w:r>
            <w:r>
              <w:rPr>
                <w:rFonts w:ascii="Arial" w:hAnsi="Arial"/>
                <w:b/>
                <w:spacing w:val="5"/>
                <w:sz w:val="20"/>
              </w:rPr>
              <w:t> </w:t>
            </w:r>
            <w:r>
              <w:rPr>
                <w:rFonts w:ascii="Arial" w:hAnsi="Arial"/>
                <w:b/>
                <w:w w:val="85"/>
                <w:sz w:val="20"/>
              </w:rPr>
              <w:t>em</w:t>
            </w:r>
            <w:r>
              <w:rPr>
                <w:rFonts w:ascii="Arial" w:hAnsi="Arial"/>
                <w:b/>
                <w:spacing w:val="6"/>
                <w:sz w:val="20"/>
              </w:rPr>
              <w:t> </w:t>
            </w:r>
            <w:r>
              <w:rPr>
                <w:rFonts w:ascii="Arial" w:hAnsi="Arial"/>
                <w:b/>
                <w:w w:val="85"/>
                <w:sz w:val="20"/>
              </w:rPr>
              <w:t>conformidade</w:t>
            </w:r>
            <w:r>
              <w:rPr>
                <w:rFonts w:ascii="Arial" w:hAnsi="Arial"/>
                <w:b/>
                <w:spacing w:val="6"/>
                <w:sz w:val="20"/>
              </w:rPr>
              <w:t> </w:t>
            </w:r>
            <w:r>
              <w:rPr>
                <w:rFonts w:ascii="Arial" w:hAnsi="Arial"/>
                <w:b/>
                <w:w w:val="85"/>
                <w:sz w:val="20"/>
              </w:rPr>
              <w:t>com</w:t>
            </w:r>
            <w:r>
              <w:rPr>
                <w:rFonts w:ascii="Arial" w:hAnsi="Arial"/>
                <w:b/>
                <w:spacing w:val="5"/>
                <w:sz w:val="20"/>
              </w:rPr>
              <w:t> </w:t>
            </w:r>
            <w:r>
              <w:rPr>
                <w:rFonts w:ascii="Arial" w:hAnsi="Arial"/>
                <w:b/>
                <w:w w:val="85"/>
                <w:sz w:val="20"/>
              </w:rPr>
              <w:t>a</w:t>
            </w:r>
            <w:r>
              <w:rPr>
                <w:rFonts w:ascii="Arial" w:hAnsi="Arial"/>
                <w:b/>
                <w:spacing w:val="68"/>
                <w:sz w:val="20"/>
              </w:rPr>
              <w:t> </w:t>
            </w:r>
            <w:r>
              <w:rPr>
                <w:rFonts w:ascii="Arial" w:hAnsi="Arial"/>
                <w:b/>
                <w:w w:val="85"/>
                <w:sz w:val="20"/>
              </w:rPr>
              <w:t>Portaria</w:t>
            </w:r>
            <w:r>
              <w:rPr>
                <w:rFonts w:ascii="Arial" w:hAnsi="Arial"/>
                <w:b/>
                <w:spacing w:val="5"/>
                <w:sz w:val="20"/>
              </w:rPr>
              <w:t> </w:t>
            </w:r>
            <w:r>
              <w:rPr>
                <w:rFonts w:ascii="Arial" w:hAnsi="Arial"/>
                <w:b/>
                <w:w w:val="85"/>
                <w:sz w:val="20"/>
              </w:rPr>
              <w:t>nº</w:t>
            </w:r>
            <w:r>
              <w:rPr>
                <w:rFonts w:ascii="Arial" w:hAnsi="Arial"/>
                <w:b/>
                <w:sz w:val="20"/>
              </w:rPr>
              <w:t> </w:t>
            </w:r>
            <w:r>
              <w:rPr>
                <w:rFonts w:ascii="Arial" w:hAnsi="Arial"/>
                <w:b/>
                <w:w w:val="85"/>
                <w:sz w:val="20"/>
              </w:rPr>
              <w:t>1</w:t>
            </w:r>
            <w:r>
              <w:rPr>
                <w:rFonts w:ascii="Arial" w:hAnsi="Arial"/>
                <w:b/>
                <w:spacing w:val="5"/>
                <w:sz w:val="20"/>
              </w:rPr>
              <w:t> </w:t>
            </w:r>
            <w:r>
              <w:rPr>
                <w:rFonts w:ascii="Arial" w:hAnsi="Arial"/>
                <w:b/>
                <w:w w:val="85"/>
                <w:sz w:val="20"/>
              </w:rPr>
              <w:t>de</w:t>
            </w:r>
            <w:r>
              <w:rPr>
                <w:rFonts w:ascii="Arial" w:hAnsi="Arial"/>
                <w:b/>
                <w:spacing w:val="5"/>
                <w:sz w:val="20"/>
              </w:rPr>
              <w:t> </w:t>
            </w:r>
            <w:r>
              <w:rPr>
                <w:rFonts w:ascii="Arial" w:hAnsi="Arial"/>
                <w:b/>
                <w:w w:val="85"/>
                <w:sz w:val="20"/>
              </w:rPr>
              <w:t>11</w:t>
            </w:r>
            <w:r>
              <w:rPr>
                <w:rFonts w:ascii="Arial" w:hAnsi="Arial"/>
                <w:b/>
                <w:spacing w:val="5"/>
                <w:sz w:val="20"/>
              </w:rPr>
              <w:t> </w:t>
            </w:r>
            <w:r>
              <w:rPr>
                <w:rFonts w:ascii="Arial" w:hAnsi="Arial"/>
                <w:b/>
                <w:w w:val="85"/>
                <w:sz w:val="20"/>
              </w:rPr>
              <w:t>de</w:t>
            </w:r>
            <w:r>
              <w:rPr>
                <w:rFonts w:ascii="Arial" w:hAnsi="Arial"/>
                <w:b/>
                <w:spacing w:val="5"/>
                <w:sz w:val="20"/>
              </w:rPr>
              <w:t> </w:t>
            </w:r>
            <w:r>
              <w:rPr>
                <w:rFonts w:ascii="Arial" w:hAnsi="Arial"/>
                <w:b/>
                <w:w w:val="85"/>
                <w:sz w:val="20"/>
              </w:rPr>
              <w:t>abril</w:t>
            </w:r>
            <w:r>
              <w:rPr>
                <w:rFonts w:ascii="Arial" w:hAnsi="Arial"/>
                <w:b/>
                <w:sz w:val="20"/>
              </w:rPr>
              <w:t> </w:t>
            </w:r>
            <w:r>
              <w:rPr>
                <w:rFonts w:ascii="Arial" w:hAnsi="Arial"/>
                <w:b/>
                <w:w w:val="85"/>
                <w:sz w:val="20"/>
              </w:rPr>
              <w:t>de</w:t>
            </w:r>
            <w:r>
              <w:rPr>
                <w:rFonts w:ascii="Arial" w:hAnsi="Arial"/>
                <w:b/>
                <w:spacing w:val="5"/>
                <w:sz w:val="20"/>
              </w:rPr>
              <w:t> </w:t>
            </w:r>
            <w:r>
              <w:rPr>
                <w:rFonts w:ascii="Arial" w:hAnsi="Arial"/>
                <w:b/>
                <w:w w:val="85"/>
                <w:sz w:val="20"/>
              </w:rPr>
              <w:t>1994</w:t>
            </w:r>
            <w:r>
              <w:rPr>
                <w:rFonts w:ascii="Arial" w:hAnsi="Arial"/>
                <w:b/>
                <w:spacing w:val="5"/>
                <w:sz w:val="20"/>
              </w:rPr>
              <w:t> </w:t>
            </w:r>
            <w:r>
              <w:rPr>
                <w:rFonts w:ascii="Arial" w:hAnsi="Arial"/>
                <w:b/>
                <w:w w:val="85"/>
                <w:sz w:val="20"/>
              </w:rPr>
              <w:t>do</w:t>
            </w:r>
            <w:r>
              <w:rPr>
                <w:rFonts w:ascii="Arial" w:hAnsi="Arial"/>
                <w:b/>
                <w:spacing w:val="5"/>
                <w:sz w:val="20"/>
              </w:rPr>
              <w:t> </w:t>
            </w:r>
            <w:r>
              <w:rPr>
                <w:rFonts w:ascii="Arial" w:hAnsi="Arial"/>
                <w:b/>
                <w:w w:val="85"/>
                <w:sz w:val="20"/>
              </w:rPr>
              <w:t>MTb</w:t>
            </w:r>
            <w:r>
              <w:rPr>
                <w:rFonts w:ascii="Arial" w:hAnsi="Arial"/>
                <w:b/>
                <w:spacing w:val="9"/>
                <w:sz w:val="20"/>
              </w:rPr>
              <w:t> </w:t>
            </w:r>
            <w:r>
              <w:rPr>
                <w:rFonts w:ascii="Arial" w:hAnsi="Arial"/>
                <w:b/>
                <w:w w:val="85"/>
                <w:sz w:val="20"/>
              </w:rPr>
              <w:t>e</w:t>
            </w:r>
            <w:r>
              <w:rPr>
                <w:rFonts w:ascii="Arial" w:hAnsi="Arial"/>
                <w:b/>
                <w:spacing w:val="5"/>
                <w:sz w:val="20"/>
              </w:rPr>
              <w:t> </w:t>
            </w:r>
            <w:r>
              <w:rPr>
                <w:rFonts w:ascii="Arial" w:hAnsi="Arial"/>
                <w:b/>
                <w:w w:val="85"/>
                <w:sz w:val="20"/>
              </w:rPr>
              <w:t>Portaria</w:t>
            </w:r>
            <w:r>
              <w:rPr>
                <w:rFonts w:ascii="Arial" w:hAnsi="Arial"/>
                <w:b/>
                <w:spacing w:val="5"/>
                <w:sz w:val="20"/>
              </w:rPr>
              <w:t> </w:t>
            </w:r>
            <w:r>
              <w:rPr>
                <w:rFonts w:ascii="Arial" w:hAnsi="Arial"/>
                <w:b/>
                <w:w w:val="85"/>
                <w:sz w:val="20"/>
              </w:rPr>
              <w:t>Nº</w:t>
            </w:r>
            <w:r>
              <w:rPr>
                <w:rFonts w:ascii="Arial" w:hAnsi="Arial"/>
                <w:b/>
                <w:sz w:val="20"/>
              </w:rPr>
              <w:t> </w:t>
            </w:r>
            <w:r>
              <w:rPr>
                <w:rFonts w:ascii="Arial" w:hAnsi="Arial"/>
                <w:b/>
                <w:w w:val="85"/>
                <w:sz w:val="20"/>
              </w:rPr>
              <w:t>672,</w:t>
            </w:r>
            <w:r>
              <w:rPr>
                <w:rFonts w:ascii="Arial" w:hAnsi="Arial"/>
                <w:b/>
                <w:sz w:val="20"/>
              </w:rPr>
              <w:t> </w:t>
            </w:r>
            <w:r>
              <w:rPr>
                <w:rFonts w:ascii="Arial" w:hAnsi="Arial"/>
                <w:b/>
                <w:w w:val="85"/>
                <w:sz w:val="20"/>
              </w:rPr>
              <w:t>de</w:t>
            </w:r>
            <w:r>
              <w:rPr>
                <w:rFonts w:ascii="Arial" w:hAnsi="Arial"/>
                <w:b/>
                <w:spacing w:val="5"/>
                <w:sz w:val="20"/>
              </w:rPr>
              <w:t> </w:t>
            </w:r>
            <w:r>
              <w:rPr>
                <w:rFonts w:ascii="Arial" w:hAnsi="Arial"/>
                <w:b/>
                <w:w w:val="85"/>
                <w:sz w:val="20"/>
              </w:rPr>
              <w:t>8</w:t>
            </w:r>
            <w:r>
              <w:rPr>
                <w:rFonts w:ascii="Arial" w:hAnsi="Arial"/>
                <w:b/>
                <w:spacing w:val="5"/>
                <w:sz w:val="20"/>
              </w:rPr>
              <w:t> </w:t>
            </w:r>
            <w:r>
              <w:rPr>
                <w:rFonts w:ascii="Arial" w:hAnsi="Arial"/>
                <w:b/>
                <w:w w:val="85"/>
                <w:sz w:val="20"/>
              </w:rPr>
              <w:t>DE</w:t>
            </w:r>
            <w:r>
              <w:rPr>
                <w:rFonts w:ascii="Arial" w:hAnsi="Arial"/>
                <w:b/>
                <w:sz w:val="20"/>
              </w:rPr>
              <w:t> </w:t>
            </w:r>
            <w:r>
              <w:rPr>
                <w:rFonts w:ascii="Arial" w:hAnsi="Arial"/>
                <w:b/>
                <w:w w:val="85"/>
                <w:sz w:val="20"/>
              </w:rPr>
              <w:t>Novembro</w:t>
            </w:r>
            <w:r>
              <w:rPr>
                <w:rFonts w:ascii="Arial" w:hAnsi="Arial"/>
                <w:b/>
                <w:spacing w:val="8"/>
                <w:sz w:val="20"/>
              </w:rPr>
              <w:t> </w:t>
            </w:r>
            <w:r>
              <w:rPr>
                <w:rFonts w:ascii="Arial" w:hAnsi="Arial"/>
                <w:b/>
                <w:w w:val="85"/>
                <w:sz w:val="20"/>
              </w:rPr>
              <w:t>de</w:t>
            </w:r>
            <w:r>
              <w:rPr>
                <w:rFonts w:ascii="Arial" w:hAnsi="Arial"/>
                <w:b/>
                <w:spacing w:val="6"/>
                <w:sz w:val="20"/>
              </w:rPr>
              <w:t> </w:t>
            </w:r>
            <w:r>
              <w:rPr>
                <w:rFonts w:ascii="Arial" w:hAnsi="Arial"/>
                <w:b/>
                <w:w w:val="85"/>
                <w:sz w:val="20"/>
              </w:rPr>
              <w:t>2021</w:t>
            </w:r>
            <w:r>
              <w:rPr>
                <w:rFonts w:ascii="Arial" w:hAnsi="Arial"/>
                <w:b/>
                <w:spacing w:val="5"/>
                <w:sz w:val="20"/>
              </w:rPr>
              <w:t> </w:t>
            </w:r>
            <w:r>
              <w:rPr>
                <w:rFonts w:ascii="Arial" w:hAnsi="Arial"/>
                <w:b/>
                <w:w w:val="85"/>
                <w:sz w:val="20"/>
              </w:rPr>
              <w:t>art.</w:t>
            </w:r>
            <w:r>
              <w:rPr>
                <w:rFonts w:ascii="Arial" w:hAnsi="Arial"/>
                <w:b/>
                <w:sz w:val="20"/>
              </w:rPr>
              <w:t> </w:t>
            </w:r>
            <w:r>
              <w:rPr>
                <w:rFonts w:ascii="Arial" w:hAnsi="Arial"/>
                <w:b/>
                <w:w w:val="85"/>
                <w:sz w:val="20"/>
              </w:rPr>
              <w:t>44 </w:t>
            </w:r>
            <w:r>
              <w:rPr>
                <w:rFonts w:ascii="Arial" w:hAnsi="Arial"/>
                <w:b/>
                <w:w w:val="95"/>
                <w:sz w:val="20"/>
              </w:rPr>
              <w:t>e</w:t>
            </w:r>
            <w:r>
              <w:rPr>
                <w:rFonts w:ascii="Arial" w:hAnsi="Arial"/>
                <w:b/>
                <w:spacing w:val="-4"/>
                <w:w w:val="95"/>
                <w:sz w:val="20"/>
              </w:rPr>
              <w:t> </w:t>
            </w:r>
            <w:r>
              <w:rPr>
                <w:rFonts w:ascii="Arial" w:hAnsi="Arial"/>
                <w:b/>
                <w:w w:val="95"/>
                <w:sz w:val="20"/>
              </w:rPr>
              <w:t>45</w:t>
            </w:r>
            <w:r>
              <w:rPr>
                <w:rFonts w:ascii="Arial" w:hAnsi="Arial"/>
                <w:b/>
                <w:sz w:val="20"/>
              </w:rPr>
              <w:tab/>
            </w:r>
            <w:r>
              <w:rPr>
                <w:rFonts w:ascii="Arial" w:hAnsi="Arial"/>
                <w:b/>
                <w:spacing w:val="-2"/>
                <w:w w:val="95"/>
                <w:sz w:val="20"/>
              </w:rPr>
              <w:t>(EPI)-</w:t>
            </w:r>
            <w:r>
              <w:rPr>
                <w:rFonts w:ascii="Arial" w:hAnsi="Arial"/>
                <w:b/>
                <w:spacing w:val="-10"/>
                <w:w w:val="95"/>
                <w:sz w:val="20"/>
              </w:rPr>
              <w:t> </w:t>
            </w:r>
            <w:r>
              <w:rPr>
                <w:rFonts w:ascii="Arial" w:hAnsi="Arial"/>
                <w:b/>
                <w:spacing w:val="-2"/>
                <w:w w:val="95"/>
                <w:sz w:val="20"/>
              </w:rPr>
              <w:t>Óculos</w:t>
            </w:r>
          </w:p>
          <w:p>
            <w:pPr>
              <w:pStyle w:val="TableParagraph"/>
              <w:spacing w:line="226" w:lineRule="exact"/>
              <w:ind w:left="35"/>
              <w:rPr>
                <w:rFonts w:ascii="Arial" w:hAnsi="Arial"/>
                <w:b/>
                <w:sz w:val="20"/>
              </w:rPr>
            </w:pPr>
            <w:r>
              <w:rPr>
                <w:rFonts w:ascii="Arial" w:hAnsi="Arial"/>
                <w:b/>
                <w:w w:val="90"/>
                <w:sz w:val="20"/>
              </w:rPr>
              <w:t>de</w:t>
            </w:r>
            <w:r>
              <w:rPr>
                <w:rFonts w:ascii="Arial" w:hAnsi="Arial"/>
                <w:b/>
                <w:spacing w:val="-9"/>
                <w:w w:val="90"/>
                <w:sz w:val="20"/>
              </w:rPr>
              <w:t> </w:t>
            </w:r>
            <w:r>
              <w:rPr>
                <w:rFonts w:ascii="Arial" w:hAnsi="Arial"/>
                <w:b/>
                <w:spacing w:val="-2"/>
                <w:sz w:val="20"/>
              </w:rPr>
              <w:t>proteção</w:t>
            </w:r>
          </w:p>
        </w:tc>
      </w:tr>
      <w:tr>
        <w:trPr>
          <w:trHeight w:val="472" w:hRule="atLeast"/>
        </w:trPr>
        <w:tc>
          <w:tcPr>
            <w:tcW w:w="13831" w:type="dxa"/>
          </w:tcPr>
          <w:p>
            <w:pPr>
              <w:pStyle w:val="TableParagraph"/>
              <w:spacing w:before="107"/>
              <w:ind w:left="35"/>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c>
      </w:tr>
      <w:tr>
        <w:trPr>
          <w:trHeight w:val="776" w:hRule="atLeast"/>
        </w:trPr>
        <w:tc>
          <w:tcPr>
            <w:tcW w:w="13831" w:type="dxa"/>
          </w:tcPr>
          <w:p>
            <w:pPr>
              <w:pStyle w:val="TableParagraph"/>
              <w:spacing w:line="273" w:lineRule="auto"/>
              <w:ind w:left="35" w:right="9287"/>
              <w:rPr>
                <w:rFonts w:ascii="Arial" w:hAnsi="Arial"/>
                <w:b/>
                <w:sz w:val="20"/>
              </w:rPr>
            </w:pPr>
            <w:r>
              <w:rPr>
                <w:rFonts w:ascii="Arial" w:hAnsi="Arial"/>
                <w:b/>
                <w:w w:val="80"/>
                <w:sz w:val="20"/>
              </w:rPr>
              <w:t>RISCO ACIDENTE: Cinto de segurança e linha de vida </w:t>
            </w:r>
            <w:r>
              <w:rPr>
                <w:rFonts w:ascii="Arial" w:hAnsi="Arial"/>
                <w:b/>
                <w:w w:val="90"/>
                <w:sz w:val="20"/>
              </w:rPr>
              <w:t>(EPI)</w:t>
            </w:r>
            <w:r>
              <w:rPr>
                <w:rFonts w:ascii="Arial" w:hAnsi="Arial"/>
                <w:b/>
                <w:spacing w:val="-2"/>
                <w:w w:val="90"/>
                <w:sz w:val="20"/>
              </w:rPr>
              <w:t> </w:t>
            </w:r>
            <w:r>
              <w:rPr>
                <w:rFonts w:ascii="Arial" w:hAnsi="Arial"/>
                <w:b/>
                <w:w w:val="90"/>
                <w:sz w:val="20"/>
              </w:rPr>
              <w:t>-</w:t>
            </w:r>
            <w:r>
              <w:rPr>
                <w:rFonts w:ascii="Arial" w:hAnsi="Arial"/>
                <w:b/>
                <w:spacing w:val="-2"/>
                <w:w w:val="90"/>
                <w:sz w:val="20"/>
              </w:rPr>
              <w:t> </w:t>
            </w:r>
            <w:r>
              <w:rPr>
                <w:rFonts w:ascii="Arial" w:hAnsi="Arial"/>
                <w:b/>
                <w:w w:val="90"/>
                <w:sz w:val="20"/>
              </w:rPr>
              <w:t>Luvas</w:t>
            </w:r>
            <w:r>
              <w:rPr>
                <w:rFonts w:ascii="Arial" w:hAnsi="Arial"/>
                <w:b/>
                <w:spacing w:val="-4"/>
                <w:w w:val="90"/>
                <w:sz w:val="20"/>
              </w:rPr>
              <w:t> </w:t>
            </w:r>
            <w:r>
              <w:rPr>
                <w:rFonts w:ascii="Arial" w:hAnsi="Arial"/>
                <w:b/>
                <w:w w:val="90"/>
                <w:sz w:val="20"/>
              </w:rPr>
              <w:t>vaqueta</w:t>
            </w:r>
            <w:r>
              <w:rPr>
                <w:rFonts w:ascii="Arial" w:hAnsi="Arial"/>
                <w:b/>
                <w:spacing w:val="-2"/>
                <w:w w:val="90"/>
                <w:sz w:val="20"/>
              </w:rPr>
              <w:t> </w:t>
            </w:r>
            <w:r>
              <w:rPr>
                <w:rFonts w:ascii="Arial" w:hAnsi="Arial"/>
                <w:b/>
                <w:w w:val="90"/>
                <w:sz w:val="20"/>
              </w:rPr>
              <w:t>cano longo</w:t>
            </w:r>
          </w:p>
          <w:p>
            <w:pPr>
              <w:pStyle w:val="TableParagraph"/>
              <w:spacing w:line="229" w:lineRule="exact"/>
              <w:ind w:left="35"/>
              <w:rPr>
                <w:rFonts w:ascii="Arial" w:hAnsi="Arial"/>
                <w:b/>
                <w:sz w:val="20"/>
              </w:rPr>
            </w:pPr>
            <w:r>
              <w:rPr>
                <w:rFonts w:ascii="Arial" w:hAnsi="Arial"/>
                <w:b/>
                <w:spacing w:val="-2"/>
                <w:w w:val="85"/>
                <w:sz w:val="20"/>
              </w:rPr>
              <w:t>(EPC)-</w:t>
            </w:r>
            <w:r>
              <w:rPr>
                <w:rFonts w:ascii="Arial" w:hAnsi="Arial"/>
                <w:b/>
                <w:spacing w:val="-7"/>
                <w:sz w:val="20"/>
              </w:rPr>
              <w:t> </w:t>
            </w:r>
            <w:r>
              <w:rPr>
                <w:rFonts w:ascii="Arial" w:hAnsi="Arial"/>
                <w:b/>
                <w:spacing w:val="-2"/>
                <w:w w:val="85"/>
                <w:sz w:val="20"/>
              </w:rPr>
              <w:t>Extintor</w:t>
            </w:r>
            <w:r>
              <w:rPr>
                <w:rFonts w:ascii="Arial" w:hAnsi="Arial"/>
                <w:b/>
                <w:spacing w:val="-1"/>
                <w:sz w:val="20"/>
              </w:rPr>
              <w:t> </w:t>
            </w:r>
            <w:r>
              <w:rPr>
                <w:rFonts w:ascii="Arial" w:hAnsi="Arial"/>
                <w:b/>
                <w:spacing w:val="-2"/>
                <w:w w:val="85"/>
                <w:sz w:val="20"/>
              </w:rPr>
              <w:t>pó</w:t>
            </w:r>
            <w:r>
              <w:rPr>
                <w:rFonts w:ascii="Arial" w:hAnsi="Arial"/>
                <w:b/>
                <w:spacing w:val="-4"/>
                <w:sz w:val="20"/>
              </w:rPr>
              <w:t> </w:t>
            </w:r>
            <w:r>
              <w:rPr>
                <w:rFonts w:ascii="Arial" w:hAnsi="Arial"/>
                <w:b/>
                <w:spacing w:val="-2"/>
                <w:w w:val="85"/>
                <w:sz w:val="20"/>
              </w:rPr>
              <w:t>quimico</w:t>
            </w:r>
          </w:p>
        </w:tc>
      </w:tr>
      <w:tr>
        <w:trPr>
          <w:trHeight w:val="457" w:hRule="atLeast"/>
        </w:trPr>
        <w:tc>
          <w:tcPr>
            <w:tcW w:w="13831" w:type="dxa"/>
          </w:tcPr>
          <w:p>
            <w:pPr>
              <w:pStyle w:val="TableParagraph"/>
              <w:spacing w:line="200" w:lineRule="exact"/>
              <w:ind w:left="35"/>
              <w:rPr>
                <w:rFonts w:ascii="Arial" w:hAnsi="Arial"/>
                <w:b/>
                <w:sz w:val="20"/>
              </w:rPr>
            </w:pPr>
            <w:r>
              <w:rPr>
                <w:rFonts w:ascii="Arial" w:hAnsi="Arial"/>
                <w:b/>
                <w:w w:val="85"/>
                <w:sz w:val="20"/>
              </w:rPr>
              <w:t>RISCO</w:t>
            </w:r>
            <w:r>
              <w:rPr>
                <w:rFonts w:ascii="Arial" w:hAnsi="Arial"/>
                <w:b/>
                <w:spacing w:val="-3"/>
                <w:w w:val="85"/>
                <w:sz w:val="20"/>
              </w:rPr>
              <w:t> </w:t>
            </w:r>
            <w:r>
              <w:rPr>
                <w:rFonts w:ascii="Arial" w:hAnsi="Arial"/>
                <w:b/>
                <w:w w:val="85"/>
                <w:sz w:val="20"/>
              </w:rPr>
              <w:t>FÍSICO:</w:t>
            </w:r>
            <w:r>
              <w:rPr>
                <w:rFonts w:ascii="Arial" w:hAnsi="Arial"/>
                <w:b/>
                <w:spacing w:val="-1"/>
                <w:w w:val="85"/>
                <w:sz w:val="20"/>
              </w:rPr>
              <w:t> </w:t>
            </w:r>
            <w:r>
              <w:rPr>
                <w:rFonts w:ascii="Arial" w:hAnsi="Arial"/>
                <w:b/>
                <w:w w:val="85"/>
                <w:sz w:val="20"/>
              </w:rPr>
              <w:t>(EPI)</w:t>
            </w:r>
            <w:r>
              <w:rPr>
                <w:rFonts w:ascii="Arial" w:hAnsi="Arial"/>
                <w:b/>
                <w:spacing w:val="-1"/>
                <w:w w:val="85"/>
                <w:sz w:val="20"/>
              </w:rPr>
              <w:t> </w:t>
            </w:r>
            <w:r>
              <w:rPr>
                <w:rFonts w:ascii="Arial" w:hAnsi="Arial"/>
                <w:b/>
                <w:w w:val="85"/>
                <w:sz w:val="20"/>
              </w:rPr>
              <w:t>-</w:t>
            </w:r>
            <w:r>
              <w:rPr>
                <w:rFonts w:ascii="Arial" w:hAnsi="Arial"/>
                <w:b/>
                <w:spacing w:val="-1"/>
                <w:w w:val="85"/>
                <w:sz w:val="20"/>
              </w:rPr>
              <w:t> </w:t>
            </w:r>
            <w:r>
              <w:rPr>
                <w:rFonts w:ascii="Arial" w:hAnsi="Arial"/>
                <w:b/>
                <w:w w:val="85"/>
                <w:sz w:val="20"/>
              </w:rPr>
              <w:t>Protetor</w:t>
            </w:r>
            <w:r>
              <w:rPr>
                <w:rFonts w:ascii="Arial" w:hAnsi="Arial"/>
                <w:b/>
                <w:spacing w:val="-7"/>
                <w:sz w:val="20"/>
              </w:rPr>
              <w:t> </w:t>
            </w:r>
            <w:r>
              <w:rPr>
                <w:rFonts w:ascii="Arial" w:hAnsi="Arial"/>
                <w:b/>
                <w:w w:val="85"/>
                <w:sz w:val="20"/>
              </w:rPr>
              <w:t>Auditivo</w:t>
            </w:r>
            <w:r>
              <w:rPr>
                <w:rFonts w:ascii="Arial" w:hAnsi="Arial"/>
                <w:b/>
                <w:spacing w:val="-1"/>
                <w:w w:val="85"/>
                <w:sz w:val="20"/>
              </w:rPr>
              <w:t> </w:t>
            </w:r>
            <w:r>
              <w:rPr>
                <w:rFonts w:ascii="Arial" w:hAnsi="Arial"/>
                <w:b/>
                <w:w w:val="85"/>
                <w:sz w:val="20"/>
              </w:rPr>
              <w:t>com</w:t>
            </w:r>
            <w:r>
              <w:rPr>
                <w:rFonts w:ascii="Arial" w:hAnsi="Arial"/>
                <w:b/>
                <w:spacing w:val="-8"/>
                <w:sz w:val="20"/>
              </w:rPr>
              <w:t> </w:t>
            </w:r>
            <w:r>
              <w:rPr>
                <w:rFonts w:ascii="Arial" w:hAnsi="Arial"/>
                <w:b/>
                <w:w w:val="85"/>
                <w:sz w:val="20"/>
              </w:rPr>
              <w:t>NRRsf</w:t>
            </w:r>
            <w:r>
              <w:rPr>
                <w:rFonts w:ascii="Arial" w:hAnsi="Arial"/>
                <w:b/>
                <w:spacing w:val="-2"/>
                <w:w w:val="85"/>
                <w:sz w:val="20"/>
              </w:rPr>
              <w:t> </w:t>
            </w:r>
            <w:r>
              <w:rPr>
                <w:rFonts w:ascii="Arial" w:hAnsi="Arial"/>
                <w:b/>
                <w:w w:val="85"/>
                <w:sz w:val="20"/>
              </w:rPr>
              <w:t>≥</w:t>
            </w:r>
            <w:r>
              <w:rPr>
                <w:rFonts w:ascii="Arial" w:hAnsi="Arial"/>
                <w:b/>
                <w:spacing w:val="-4"/>
                <w:w w:val="85"/>
                <w:sz w:val="20"/>
              </w:rPr>
              <w:t> </w:t>
            </w:r>
            <w:r>
              <w:rPr>
                <w:rFonts w:ascii="Arial" w:hAnsi="Arial"/>
                <w:b/>
                <w:w w:val="85"/>
                <w:sz w:val="20"/>
              </w:rPr>
              <w:t>08</w:t>
            </w:r>
            <w:r>
              <w:rPr>
                <w:rFonts w:ascii="Arial" w:hAnsi="Arial"/>
                <w:b/>
                <w:spacing w:val="-1"/>
                <w:w w:val="85"/>
                <w:sz w:val="20"/>
              </w:rPr>
              <w:t> </w:t>
            </w:r>
            <w:r>
              <w:rPr>
                <w:rFonts w:ascii="Arial" w:hAnsi="Arial"/>
                <w:b/>
                <w:w w:val="85"/>
                <w:sz w:val="20"/>
              </w:rPr>
              <w:t>dB(A),</w:t>
            </w:r>
            <w:r>
              <w:rPr>
                <w:rFonts w:ascii="Arial" w:hAnsi="Arial"/>
                <w:b/>
                <w:spacing w:val="-1"/>
                <w:w w:val="85"/>
                <w:sz w:val="20"/>
              </w:rPr>
              <w:t> </w:t>
            </w:r>
            <w:r>
              <w:rPr>
                <w:rFonts w:ascii="Arial" w:hAnsi="Arial"/>
                <w:b/>
                <w:w w:val="85"/>
                <w:sz w:val="20"/>
              </w:rPr>
              <w:t>Utilizar</w:t>
            </w:r>
            <w:r>
              <w:rPr>
                <w:rFonts w:ascii="Arial" w:hAnsi="Arial"/>
                <w:b/>
                <w:spacing w:val="-1"/>
                <w:w w:val="85"/>
                <w:sz w:val="20"/>
              </w:rPr>
              <w:t> </w:t>
            </w:r>
            <w:r>
              <w:rPr>
                <w:rFonts w:ascii="Arial" w:hAnsi="Arial"/>
                <w:b/>
                <w:w w:val="85"/>
                <w:sz w:val="20"/>
              </w:rPr>
              <w:t>medidas</w:t>
            </w:r>
            <w:r>
              <w:rPr>
                <w:rFonts w:ascii="Arial" w:hAnsi="Arial"/>
                <w:b/>
                <w:spacing w:val="-1"/>
                <w:w w:val="85"/>
                <w:sz w:val="20"/>
              </w:rPr>
              <w:t> </w:t>
            </w:r>
            <w:r>
              <w:rPr>
                <w:rFonts w:ascii="Arial" w:hAnsi="Arial"/>
                <w:b/>
                <w:w w:val="85"/>
                <w:sz w:val="20"/>
              </w:rPr>
              <w:t>de</w:t>
            </w:r>
            <w:r>
              <w:rPr>
                <w:rFonts w:ascii="Arial" w:hAnsi="Arial"/>
                <w:b/>
                <w:spacing w:val="-9"/>
                <w:sz w:val="20"/>
              </w:rPr>
              <w:t> </w:t>
            </w:r>
            <w:r>
              <w:rPr>
                <w:rFonts w:ascii="Arial" w:hAnsi="Arial"/>
                <w:b/>
                <w:w w:val="85"/>
                <w:sz w:val="20"/>
              </w:rPr>
              <w:t>controle</w:t>
            </w:r>
            <w:r>
              <w:rPr>
                <w:rFonts w:ascii="Arial" w:hAnsi="Arial"/>
                <w:b/>
                <w:spacing w:val="-8"/>
                <w:sz w:val="20"/>
              </w:rPr>
              <w:t> </w:t>
            </w:r>
            <w:r>
              <w:rPr>
                <w:rFonts w:ascii="Arial" w:hAnsi="Arial"/>
                <w:b/>
                <w:w w:val="85"/>
                <w:sz w:val="20"/>
              </w:rPr>
              <w:t>quando</w:t>
            </w:r>
            <w:r>
              <w:rPr>
                <w:rFonts w:ascii="Arial" w:hAnsi="Arial"/>
                <w:b/>
                <w:spacing w:val="-1"/>
                <w:w w:val="85"/>
                <w:sz w:val="20"/>
              </w:rPr>
              <w:t> </w:t>
            </w:r>
            <w:r>
              <w:rPr>
                <w:rFonts w:ascii="Arial" w:hAnsi="Arial"/>
                <w:b/>
                <w:w w:val="85"/>
                <w:sz w:val="20"/>
              </w:rPr>
              <w:t>ingressar</w:t>
            </w:r>
            <w:r>
              <w:rPr>
                <w:rFonts w:ascii="Arial" w:hAnsi="Arial"/>
                <w:b/>
                <w:spacing w:val="-1"/>
                <w:w w:val="85"/>
                <w:sz w:val="20"/>
              </w:rPr>
              <w:t> </w:t>
            </w:r>
            <w:r>
              <w:rPr>
                <w:rFonts w:ascii="Arial" w:hAnsi="Arial"/>
                <w:b/>
                <w:w w:val="85"/>
                <w:sz w:val="20"/>
              </w:rPr>
              <w:t>em</w:t>
            </w:r>
            <w:r>
              <w:rPr>
                <w:rFonts w:ascii="Arial" w:hAnsi="Arial"/>
                <w:b/>
                <w:spacing w:val="-9"/>
                <w:sz w:val="20"/>
              </w:rPr>
              <w:t> </w:t>
            </w:r>
            <w:r>
              <w:rPr>
                <w:rFonts w:ascii="Arial" w:hAnsi="Arial"/>
                <w:b/>
                <w:w w:val="85"/>
                <w:sz w:val="20"/>
              </w:rPr>
              <w:t>áreas</w:t>
            </w:r>
            <w:r>
              <w:rPr>
                <w:rFonts w:ascii="Arial" w:hAnsi="Arial"/>
                <w:b/>
                <w:spacing w:val="-1"/>
                <w:w w:val="85"/>
                <w:sz w:val="20"/>
              </w:rPr>
              <w:t> </w:t>
            </w:r>
            <w:r>
              <w:rPr>
                <w:rFonts w:ascii="Arial" w:hAnsi="Arial"/>
                <w:b/>
                <w:w w:val="85"/>
                <w:sz w:val="20"/>
              </w:rPr>
              <w:t>com</w:t>
            </w:r>
            <w:r>
              <w:rPr>
                <w:rFonts w:ascii="Arial" w:hAnsi="Arial"/>
                <w:b/>
                <w:spacing w:val="-8"/>
                <w:sz w:val="20"/>
              </w:rPr>
              <w:t> </w:t>
            </w:r>
            <w:r>
              <w:rPr>
                <w:rFonts w:ascii="Arial" w:hAnsi="Arial"/>
                <w:b/>
                <w:w w:val="85"/>
                <w:sz w:val="20"/>
              </w:rPr>
              <w:t>exposição</w:t>
            </w:r>
            <w:r>
              <w:rPr>
                <w:rFonts w:ascii="Arial" w:hAnsi="Arial"/>
                <w:b/>
                <w:spacing w:val="-1"/>
                <w:w w:val="85"/>
                <w:sz w:val="20"/>
              </w:rPr>
              <w:t> </w:t>
            </w:r>
            <w:r>
              <w:rPr>
                <w:rFonts w:ascii="Arial" w:hAnsi="Arial"/>
                <w:b/>
                <w:w w:val="85"/>
                <w:sz w:val="20"/>
              </w:rPr>
              <w:t>aos</w:t>
            </w:r>
            <w:r>
              <w:rPr>
                <w:rFonts w:ascii="Arial" w:hAnsi="Arial"/>
                <w:b/>
                <w:spacing w:val="-2"/>
                <w:w w:val="85"/>
                <w:sz w:val="20"/>
              </w:rPr>
              <w:t> </w:t>
            </w:r>
            <w:r>
              <w:rPr>
                <w:rFonts w:ascii="Arial" w:hAnsi="Arial"/>
                <w:b/>
                <w:w w:val="85"/>
                <w:sz w:val="20"/>
              </w:rPr>
              <w:t>fatores</w:t>
            </w:r>
            <w:r>
              <w:rPr>
                <w:rFonts w:ascii="Arial" w:hAnsi="Arial"/>
                <w:b/>
                <w:spacing w:val="-1"/>
                <w:w w:val="85"/>
                <w:sz w:val="20"/>
              </w:rPr>
              <w:t> </w:t>
            </w:r>
            <w:r>
              <w:rPr>
                <w:rFonts w:ascii="Arial" w:hAnsi="Arial"/>
                <w:b/>
                <w:w w:val="85"/>
                <w:sz w:val="20"/>
              </w:rPr>
              <w:t>de</w:t>
            </w:r>
            <w:r>
              <w:rPr>
                <w:rFonts w:ascii="Arial" w:hAnsi="Arial"/>
                <w:b/>
                <w:spacing w:val="38"/>
                <w:sz w:val="20"/>
              </w:rPr>
              <w:t> </w:t>
            </w:r>
            <w:r>
              <w:rPr>
                <w:rFonts w:ascii="Arial" w:hAnsi="Arial"/>
                <w:b/>
                <w:w w:val="85"/>
                <w:sz w:val="20"/>
              </w:rPr>
              <w:t>risco</w:t>
            </w:r>
            <w:r>
              <w:rPr>
                <w:rFonts w:ascii="Arial" w:hAnsi="Arial"/>
                <w:b/>
                <w:spacing w:val="-8"/>
                <w:sz w:val="20"/>
              </w:rPr>
              <w:t> </w:t>
            </w:r>
            <w:r>
              <w:rPr>
                <w:rFonts w:ascii="Arial" w:hAnsi="Arial"/>
                <w:b/>
                <w:w w:val="85"/>
                <w:sz w:val="20"/>
              </w:rPr>
              <w:t>acima</w:t>
            </w:r>
            <w:r>
              <w:rPr>
                <w:rFonts w:ascii="Arial" w:hAnsi="Arial"/>
                <w:b/>
                <w:spacing w:val="-1"/>
                <w:w w:val="85"/>
                <w:sz w:val="20"/>
              </w:rPr>
              <w:t> </w:t>
            </w:r>
            <w:r>
              <w:rPr>
                <w:rFonts w:ascii="Arial" w:hAnsi="Arial"/>
                <w:b/>
                <w:spacing w:val="-5"/>
                <w:w w:val="85"/>
                <w:sz w:val="20"/>
              </w:rPr>
              <w:t>do</w:t>
            </w:r>
          </w:p>
          <w:p>
            <w:pPr>
              <w:pStyle w:val="TableParagraph"/>
              <w:spacing w:line="206" w:lineRule="exact" w:before="31"/>
              <w:ind w:left="35"/>
              <w:rPr>
                <w:rFonts w:ascii="Arial" w:hAnsi="Arial"/>
                <w:b/>
                <w:sz w:val="20"/>
              </w:rPr>
            </w:pPr>
            <w:r>
              <w:rPr>
                <w:rFonts w:ascii="Arial" w:hAnsi="Arial"/>
                <w:b/>
                <w:w w:val="85"/>
                <w:sz w:val="20"/>
              </w:rPr>
              <w:t>nível</w:t>
            </w:r>
            <w:r>
              <w:rPr>
                <w:rFonts w:ascii="Arial" w:hAnsi="Arial"/>
                <w:b/>
                <w:spacing w:val="-2"/>
                <w:sz w:val="20"/>
              </w:rPr>
              <w:t> </w:t>
            </w:r>
            <w:r>
              <w:rPr>
                <w:rFonts w:ascii="Arial" w:hAnsi="Arial"/>
                <w:b/>
                <w:w w:val="85"/>
                <w:sz w:val="20"/>
              </w:rPr>
              <w:t>de</w:t>
            </w:r>
            <w:r>
              <w:rPr>
                <w:rFonts w:ascii="Arial" w:hAnsi="Arial"/>
                <w:b/>
                <w:spacing w:val="-1"/>
                <w:sz w:val="20"/>
              </w:rPr>
              <w:t> </w:t>
            </w:r>
            <w:r>
              <w:rPr>
                <w:rFonts w:ascii="Arial" w:hAnsi="Arial"/>
                <w:b/>
                <w:spacing w:val="-2"/>
                <w:w w:val="85"/>
                <w:sz w:val="20"/>
              </w:rPr>
              <w:t>ação.</w:t>
            </w:r>
          </w:p>
        </w:tc>
      </w:tr>
    </w:tbl>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14464">
                <wp:simplePos x="0" y="0"/>
                <wp:positionH relativeFrom="page">
                  <wp:posOffset>473962</wp:posOffset>
                </wp:positionH>
                <wp:positionV relativeFrom="paragraph">
                  <wp:posOffset>198768</wp:posOffset>
                </wp:positionV>
                <wp:extent cx="3488690" cy="276225"/>
                <wp:effectExtent l="0" t="0" r="0" b="0"/>
                <wp:wrapTopAndBottom/>
                <wp:docPr id="268" name="Textbox 268"/>
                <wp:cNvGraphicFramePr>
                  <a:graphicFrameLocks/>
                </wp:cNvGraphicFramePr>
                <a:graphic>
                  <a:graphicData uri="http://schemas.microsoft.com/office/word/2010/wordprocessingShape">
                    <wps:wsp>
                      <wps:cNvPr id="268" name="Textbox 268"/>
                      <wps:cNvSpPr txBox="1"/>
                      <wps:spPr>
                        <a:xfrm>
                          <a:off x="0" y="0"/>
                          <a:ext cx="3488690" cy="276225"/>
                        </a:xfrm>
                        <a:prstGeom prst="rect">
                          <a:avLst/>
                        </a:prstGeom>
                        <a:ln w="12193">
                          <a:solidFill>
                            <a:srgbClr val="000000"/>
                          </a:solidFill>
                          <a:prstDash val="solid"/>
                        </a:ln>
                      </wps:spPr>
                      <wps:txbx>
                        <w:txbxContent>
                          <w:p>
                            <w:pPr>
                              <w:spacing w:before="69"/>
                              <w:ind w:left="480" w:right="0" w:firstLine="0"/>
                              <w:jc w:val="left"/>
                              <w:rPr>
                                <w:rFonts w:ascii="Calibri" w:hAnsi="Calibri"/>
                                <w:b/>
                                <w:sz w:val="22"/>
                              </w:rPr>
                            </w:pPr>
                            <w:r>
                              <w:rPr>
                                <w:rFonts w:ascii="Calibri" w:hAnsi="Calibri"/>
                                <w:b/>
                                <w:w w:val="120"/>
                                <w:sz w:val="22"/>
                              </w:rPr>
                              <w:t>MEDIDA</w:t>
                            </w:r>
                            <w:r>
                              <w:rPr>
                                <w:rFonts w:ascii="Calibri" w:hAnsi="Calibri"/>
                                <w:b/>
                                <w:spacing w:val="-1"/>
                                <w:w w:val="120"/>
                                <w:sz w:val="22"/>
                              </w:rPr>
                              <w:t> </w:t>
                            </w:r>
                            <w:r>
                              <w:rPr>
                                <w:rFonts w:ascii="Calibri" w:hAnsi="Calibri"/>
                                <w:b/>
                                <w:w w:val="120"/>
                                <w:sz w:val="22"/>
                              </w:rPr>
                              <w:t>CONTROLE</w:t>
                            </w:r>
                            <w:r>
                              <w:rPr>
                                <w:rFonts w:ascii="Calibri" w:hAnsi="Calibri"/>
                                <w:b/>
                                <w:spacing w:val="9"/>
                                <w:w w:val="120"/>
                                <w:sz w:val="22"/>
                              </w:rPr>
                              <w:t> </w:t>
                            </w:r>
                            <w:r>
                              <w:rPr>
                                <w:rFonts w:ascii="Calibri" w:hAnsi="Calibri"/>
                                <w:b/>
                                <w:w w:val="120"/>
                                <w:sz w:val="22"/>
                              </w:rPr>
                              <w:t>ESPAÇO</w:t>
                            </w:r>
                            <w:r>
                              <w:rPr>
                                <w:rFonts w:ascii="Calibri" w:hAnsi="Calibri"/>
                                <w:b/>
                                <w:spacing w:val="13"/>
                                <w:w w:val="120"/>
                                <w:sz w:val="22"/>
                              </w:rPr>
                              <w:t> </w:t>
                            </w:r>
                            <w:r>
                              <w:rPr>
                                <w:rFonts w:ascii="Calibri" w:hAnsi="Calibri"/>
                                <w:b/>
                                <w:spacing w:val="-2"/>
                                <w:w w:val="120"/>
                                <w:sz w:val="22"/>
                              </w:rPr>
                              <w:t>CONFINADO</w:t>
                            </w:r>
                          </w:p>
                        </w:txbxContent>
                      </wps:txbx>
                      <wps:bodyPr wrap="square" lIns="0" tIns="0" rIns="0" bIns="0" rtlCol="0">
                        <a:noAutofit/>
                      </wps:bodyPr>
                    </wps:wsp>
                  </a:graphicData>
                </a:graphic>
              </wp:anchor>
            </w:drawing>
          </mc:Choice>
          <mc:Fallback>
            <w:pict>
              <v:shape style="position:absolute;margin-left:37.319878pt;margin-top:15.651059pt;width:274.7pt;height:21.75pt;mso-position-horizontal-relative:page;mso-position-vertical-relative:paragraph;z-index:-15702016;mso-wrap-distance-left:0;mso-wrap-distance-right:0" type="#_x0000_t202" id="docshape209" filled="false" stroked="true" strokeweight=".960156pt" strokecolor="#000000">
                <v:textbox inset="0,0,0,0">
                  <w:txbxContent>
                    <w:p>
                      <w:pPr>
                        <w:spacing w:before="69"/>
                        <w:ind w:left="480" w:right="0" w:firstLine="0"/>
                        <w:jc w:val="left"/>
                        <w:rPr>
                          <w:rFonts w:ascii="Calibri" w:hAnsi="Calibri"/>
                          <w:b/>
                          <w:sz w:val="22"/>
                        </w:rPr>
                      </w:pPr>
                      <w:r>
                        <w:rPr>
                          <w:rFonts w:ascii="Calibri" w:hAnsi="Calibri"/>
                          <w:b/>
                          <w:w w:val="120"/>
                          <w:sz w:val="22"/>
                        </w:rPr>
                        <w:t>MEDIDA</w:t>
                      </w:r>
                      <w:r>
                        <w:rPr>
                          <w:rFonts w:ascii="Calibri" w:hAnsi="Calibri"/>
                          <w:b/>
                          <w:spacing w:val="-1"/>
                          <w:w w:val="120"/>
                          <w:sz w:val="22"/>
                        </w:rPr>
                        <w:t> </w:t>
                      </w:r>
                      <w:r>
                        <w:rPr>
                          <w:rFonts w:ascii="Calibri" w:hAnsi="Calibri"/>
                          <w:b/>
                          <w:w w:val="120"/>
                          <w:sz w:val="22"/>
                        </w:rPr>
                        <w:t>CONTROLE</w:t>
                      </w:r>
                      <w:r>
                        <w:rPr>
                          <w:rFonts w:ascii="Calibri" w:hAnsi="Calibri"/>
                          <w:b/>
                          <w:spacing w:val="9"/>
                          <w:w w:val="120"/>
                          <w:sz w:val="22"/>
                        </w:rPr>
                        <w:t> </w:t>
                      </w:r>
                      <w:r>
                        <w:rPr>
                          <w:rFonts w:ascii="Calibri" w:hAnsi="Calibri"/>
                          <w:b/>
                          <w:w w:val="120"/>
                          <w:sz w:val="22"/>
                        </w:rPr>
                        <w:t>ESPAÇO</w:t>
                      </w:r>
                      <w:r>
                        <w:rPr>
                          <w:rFonts w:ascii="Calibri" w:hAnsi="Calibri"/>
                          <w:b/>
                          <w:spacing w:val="13"/>
                          <w:w w:val="120"/>
                          <w:sz w:val="22"/>
                        </w:rPr>
                        <w:t> </w:t>
                      </w:r>
                      <w:r>
                        <w:rPr>
                          <w:rFonts w:ascii="Calibri" w:hAnsi="Calibri"/>
                          <w:b/>
                          <w:spacing w:val="-2"/>
                          <w:w w:val="120"/>
                          <w:sz w:val="22"/>
                        </w:rPr>
                        <w:t>CONFINADO</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467865</wp:posOffset>
                </wp:positionH>
                <wp:positionV relativeFrom="paragraph">
                  <wp:posOffset>643507</wp:posOffset>
                </wp:positionV>
                <wp:extent cx="9101455" cy="1374775"/>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9101455" cy="1374775"/>
                          <a:chExt cx="9101455" cy="1374775"/>
                        </a:xfrm>
                      </wpg:grpSpPr>
                      <wps:wsp>
                        <wps:cNvPr id="270" name="Graphic 270"/>
                        <wps:cNvSpPr/>
                        <wps:spPr>
                          <a:xfrm>
                            <a:off x="-10" y="0"/>
                            <a:ext cx="9101455" cy="1374775"/>
                          </a:xfrm>
                          <a:custGeom>
                            <a:avLst/>
                            <a:gdLst/>
                            <a:ahLst/>
                            <a:cxnLst/>
                            <a:rect l="l" t="t" r="r" b="b"/>
                            <a:pathLst>
                              <a:path w="9101455" h="1374775">
                                <a:moveTo>
                                  <a:pt x="12192" y="0"/>
                                </a:moveTo>
                                <a:lnTo>
                                  <a:pt x="0" y="0"/>
                                </a:lnTo>
                                <a:lnTo>
                                  <a:pt x="0" y="1374648"/>
                                </a:lnTo>
                                <a:lnTo>
                                  <a:pt x="12192" y="1374648"/>
                                </a:lnTo>
                                <a:lnTo>
                                  <a:pt x="12192" y="0"/>
                                </a:lnTo>
                                <a:close/>
                              </a:path>
                              <a:path w="9101455" h="1374775">
                                <a:moveTo>
                                  <a:pt x="9101341" y="0"/>
                                </a:moveTo>
                                <a:lnTo>
                                  <a:pt x="12204" y="0"/>
                                </a:lnTo>
                                <a:lnTo>
                                  <a:pt x="12204" y="12192"/>
                                </a:lnTo>
                                <a:lnTo>
                                  <a:pt x="9089149" y="12192"/>
                                </a:lnTo>
                                <a:lnTo>
                                  <a:pt x="9089149" y="1362456"/>
                                </a:lnTo>
                                <a:lnTo>
                                  <a:pt x="12204" y="1362456"/>
                                </a:lnTo>
                                <a:lnTo>
                                  <a:pt x="12204" y="1374648"/>
                                </a:lnTo>
                                <a:lnTo>
                                  <a:pt x="9089149" y="1374648"/>
                                </a:lnTo>
                                <a:lnTo>
                                  <a:pt x="9101341" y="1374648"/>
                                </a:lnTo>
                                <a:lnTo>
                                  <a:pt x="9101341" y="1362456"/>
                                </a:lnTo>
                                <a:lnTo>
                                  <a:pt x="9101341" y="12192"/>
                                </a:lnTo>
                                <a:lnTo>
                                  <a:pt x="9101341" y="0"/>
                                </a:lnTo>
                                <a:close/>
                              </a:path>
                            </a:pathLst>
                          </a:custGeom>
                          <a:solidFill>
                            <a:srgbClr val="000000"/>
                          </a:solidFill>
                        </wps:spPr>
                        <wps:bodyPr wrap="square" lIns="0" tIns="0" rIns="0" bIns="0" rtlCol="0">
                          <a:prstTxWarp prst="textNoShape">
                            <a:avLst/>
                          </a:prstTxWarp>
                          <a:noAutofit/>
                        </wps:bodyPr>
                      </wps:wsp>
                      <wps:wsp>
                        <wps:cNvPr id="271" name="Textbox 271"/>
                        <wps:cNvSpPr txBox="1"/>
                        <wps:spPr>
                          <a:xfrm>
                            <a:off x="28957" y="130686"/>
                            <a:ext cx="3992245" cy="1123315"/>
                          </a:xfrm>
                          <a:prstGeom prst="rect">
                            <a:avLst/>
                          </a:prstGeom>
                        </wps:spPr>
                        <wps:txbx>
                          <w:txbxContent>
                            <w:p>
                              <w:pPr>
                                <w:spacing w:line="192" w:lineRule="exact" w:before="0"/>
                                <w:ind w:left="0" w:right="0" w:firstLine="0"/>
                                <w:jc w:val="left"/>
                                <w:rPr>
                                  <w:rFonts w:ascii="Arial"/>
                                  <w:b/>
                                  <w:sz w:val="20"/>
                                </w:rPr>
                              </w:pPr>
                              <w:r>
                                <w:rPr>
                                  <w:rFonts w:ascii="Arial"/>
                                  <w:b/>
                                  <w:w w:val="85"/>
                                  <w:sz w:val="20"/>
                                </w:rPr>
                                <w:t>EPC-</w:t>
                              </w:r>
                              <w:r>
                                <w:rPr>
                                  <w:rFonts w:ascii="Arial"/>
                                  <w:b/>
                                  <w:spacing w:val="-6"/>
                                  <w:w w:val="85"/>
                                  <w:sz w:val="20"/>
                                </w:rPr>
                                <w:t> </w:t>
                              </w:r>
                              <w:r>
                                <w:rPr>
                                  <w:rFonts w:ascii="Arial"/>
                                  <w:b/>
                                  <w:w w:val="85"/>
                                  <w:sz w:val="20"/>
                                </w:rPr>
                                <w:t>Instalar</w:t>
                              </w:r>
                              <w:r>
                                <w:rPr>
                                  <w:rFonts w:ascii="Arial"/>
                                  <w:b/>
                                  <w:spacing w:val="-3"/>
                                  <w:w w:val="85"/>
                                  <w:sz w:val="20"/>
                                </w:rPr>
                                <w:t> </w:t>
                              </w:r>
                              <w:r>
                                <w:rPr>
                                  <w:rFonts w:ascii="Arial"/>
                                  <w:b/>
                                  <w:w w:val="85"/>
                                  <w:sz w:val="20"/>
                                </w:rPr>
                                <w:t>exautores</w:t>
                              </w:r>
                              <w:r>
                                <w:rPr>
                                  <w:rFonts w:ascii="Arial"/>
                                  <w:b/>
                                  <w:spacing w:val="-5"/>
                                  <w:w w:val="85"/>
                                  <w:sz w:val="20"/>
                                </w:rPr>
                                <w:t> </w:t>
                              </w:r>
                              <w:r>
                                <w:rPr>
                                  <w:rFonts w:ascii="Arial"/>
                                  <w:b/>
                                  <w:spacing w:val="-10"/>
                                  <w:w w:val="85"/>
                                  <w:sz w:val="20"/>
                                </w:rPr>
                                <w:t>;</w:t>
                              </w:r>
                            </w:p>
                            <w:p>
                              <w:pPr>
                                <w:spacing w:before="31"/>
                                <w:ind w:left="0" w:right="0" w:firstLine="0"/>
                                <w:jc w:val="left"/>
                                <w:rPr>
                                  <w:rFonts w:ascii="Arial" w:hAnsi="Arial"/>
                                  <w:b/>
                                  <w:sz w:val="20"/>
                                </w:rPr>
                              </w:pPr>
                              <w:r>
                                <w:rPr>
                                  <w:rFonts w:ascii="Arial" w:hAnsi="Arial"/>
                                  <w:b/>
                                  <w:w w:val="80"/>
                                  <w:sz w:val="20"/>
                                </w:rPr>
                                <w:t>Emissão</w:t>
                              </w:r>
                              <w:r>
                                <w:rPr>
                                  <w:rFonts w:ascii="Arial" w:hAnsi="Arial"/>
                                  <w:b/>
                                  <w:spacing w:val="9"/>
                                  <w:sz w:val="20"/>
                                </w:rPr>
                                <w:t> </w:t>
                              </w:r>
                              <w:r>
                                <w:rPr>
                                  <w:rFonts w:ascii="Arial" w:hAnsi="Arial"/>
                                  <w:b/>
                                  <w:w w:val="80"/>
                                  <w:sz w:val="20"/>
                                </w:rPr>
                                <w:t>da</w:t>
                              </w:r>
                              <w:r>
                                <w:rPr>
                                  <w:rFonts w:ascii="Arial" w:hAnsi="Arial"/>
                                  <w:b/>
                                  <w:spacing w:val="9"/>
                                  <w:sz w:val="20"/>
                                </w:rPr>
                                <w:t> </w:t>
                              </w:r>
                              <w:r>
                                <w:rPr>
                                  <w:rFonts w:ascii="Arial" w:hAnsi="Arial"/>
                                  <w:b/>
                                  <w:w w:val="80"/>
                                  <w:sz w:val="20"/>
                                </w:rPr>
                                <w:t>PET-</w:t>
                              </w:r>
                              <w:r>
                                <w:rPr>
                                  <w:rFonts w:ascii="Arial" w:hAnsi="Arial"/>
                                  <w:b/>
                                  <w:spacing w:val="8"/>
                                  <w:sz w:val="20"/>
                                </w:rPr>
                                <w:t> </w:t>
                              </w:r>
                              <w:r>
                                <w:rPr>
                                  <w:rFonts w:ascii="Arial" w:hAnsi="Arial"/>
                                  <w:b/>
                                  <w:w w:val="80"/>
                                  <w:sz w:val="20"/>
                                </w:rPr>
                                <w:t>Permissão</w:t>
                              </w:r>
                              <w:r>
                                <w:rPr>
                                  <w:rFonts w:ascii="Arial" w:hAnsi="Arial"/>
                                  <w:b/>
                                  <w:spacing w:val="9"/>
                                  <w:sz w:val="20"/>
                                </w:rPr>
                                <w:t> </w:t>
                              </w:r>
                              <w:r>
                                <w:rPr>
                                  <w:rFonts w:ascii="Arial" w:hAnsi="Arial"/>
                                  <w:b/>
                                  <w:w w:val="80"/>
                                  <w:sz w:val="20"/>
                                </w:rPr>
                                <w:t>de</w:t>
                              </w:r>
                              <w:r>
                                <w:rPr>
                                  <w:rFonts w:ascii="Arial" w:hAnsi="Arial"/>
                                  <w:b/>
                                  <w:spacing w:val="9"/>
                                  <w:sz w:val="20"/>
                                </w:rPr>
                                <w:t> </w:t>
                              </w:r>
                              <w:r>
                                <w:rPr>
                                  <w:rFonts w:ascii="Arial" w:hAnsi="Arial"/>
                                  <w:b/>
                                  <w:w w:val="80"/>
                                  <w:sz w:val="20"/>
                                </w:rPr>
                                <w:t>Entrada</w:t>
                              </w:r>
                              <w:r>
                                <w:rPr>
                                  <w:rFonts w:ascii="Arial" w:hAnsi="Arial"/>
                                  <w:b/>
                                  <w:spacing w:val="11"/>
                                  <w:sz w:val="20"/>
                                </w:rPr>
                                <w:t> </w:t>
                              </w:r>
                              <w:r>
                                <w:rPr>
                                  <w:rFonts w:ascii="Arial" w:hAnsi="Arial"/>
                                  <w:b/>
                                  <w:w w:val="80"/>
                                  <w:sz w:val="20"/>
                                </w:rPr>
                                <w:t>e</w:t>
                              </w:r>
                              <w:r>
                                <w:rPr>
                                  <w:rFonts w:ascii="Arial" w:hAnsi="Arial"/>
                                  <w:b/>
                                  <w:spacing w:val="10"/>
                                  <w:sz w:val="20"/>
                                </w:rPr>
                                <w:t> </w:t>
                              </w:r>
                              <w:r>
                                <w:rPr>
                                  <w:rFonts w:ascii="Arial" w:hAnsi="Arial"/>
                                  <w:b/>
                                  <w:spacing w:val="-2"/>
                                  <w:w w:val="80"/>
                                  <w:sz w:val="20"/>
                                </w:rPr>
                                <w:t>Trabalho;</w:t>
                              </w:r>
                            </w:p>
                            <w:p>
                              <w:pPr>
                                <w:spacing w:line="273" w:lineRule="auto" w:before="32"/>
                                <w:ind w:left="0" w:right="18" w:firstLine="0"/>
                                <w:jc w:val="left"/>
                                <w:rPr>
                                  <w:rFonts w:ascii="Arial" w:hAnsi="Arial"/>
                                  <w:b/>
                                  <w:sz w:val="20"/>
                                </w:rPr>
                              </w:pPr>
                              <w:r>
                                <w:rPr>
                                  <w:rFonts w:ascii="Arial" w:hAnsi="Arial"/>
                                  <w:b/>
                                  <w:w w:val="85"/>
                                  <w:sz w:val="20"/>
                                </w:rPr>
                                <w:t>Realizar treianamentos para supervisor, vigia e trabalhador do operacional; </w:t>
                              </w:r>
                              <w:r>
                                <w:rPr>
                                  <w:rFonts w:ascii="Arial" w:hAnsi="Arial"/>
                                  <w:b/>
                                  <w:w w:val="90"/>
                                  <w:sz w:val="20"/>
                                </w:rPr>
                                <w:t>ADM- Treinar equipe de emergância e salvamento;</w:t>
                              </w:r>
                            </w:p>
                            <w:p>
                              <w:pPr>
                                <w:spacing w:line="273" w:lineRule="auto" w:before="0"/>
                                <w:ind w:left="0" w:right="3754" w:firstLine="0"/>
                                <w:jc w:val="left"/>
                                <w:rPr>
                                  <w:rFonts w:ascii="Arial" w:hAnsi="Arial"/>
                                  <w:b/>
                                  <w:sz w:val="20"/>
                                </w:rPr>
                              </w:pPr>
                              <w:r>
                                <w:rPr>
                                  <w:rFonts w:ascii="Arial" w:hAnsi="Arial"/>
                                  <w:b/>
                                  <w:w w:val="85"/>
                                  <w:sz w:val="20"/>
                                </w:rPr>
                                <w:t>ADM-</w:t>
                              </w:r>
                              <w:r>
                                <w:rPr>
                                  <w:rFonts w:ascii="Arial" w:hAnsi="Arial"/>
                                  <w:b/>
                                  <w:spacing w:val="-4"/>
                                  <w:w w:val="85"/>
                                  <w:sz w:val="20"/>
                                </w:rPr>
                                <w:t> </w:t>
                              </w:r>
                              <w:r>
                                <w:rPr>
                                  <w:rFonts w:ascii="Arial" w:hAnsi="Arial"/>
                                  <w:b/>
                                  <w:w w:val="85"/>
                                  <w:sz w:val="20"/>
                                </w:rPr>
                                <w:t>Fazer</w:t>
                              </w:r>
                              <w:r>
                                <w:rPr>
                                  <w:rFonts w:ascii="Arial" w:hAnsi="Arial"/>
                                  <w:b/>
                                  <w:spacing w:val="-3"/>
                                  <w:w w:val="85"/>
                                  <w:sz w:val="20"/>
                                </w:rPr>
                                <w:t> </w:t>
                              </w:r>
                              <w:r>
                                <w:rPr>
                                  <w:rFonts w:ascii="Arial" w:hAnsi="Arial"/>
                                  <w:b/>
                                  <w:w w:val="85"/>
                                  <w:sz w:val="20"/>
                                </w:rPr>
                                <w:t>medição</w:t>
                              </w:r>
                              <w:r>
                                <w:rPr>
                                  <w:rFonts w:ascii="Arial" w:hAnsi="Arial"/>
                                  <w:b/>
                                  <w:spacing w:val="-3"/>
                                  <w:w w:val="85"/>
                                  <w:sz w:val="20"/>
                                </w:rPr>
                                <w:t> </w:t>
                              </w:r>
                              <w:r>
                                <w:rPr>
                                  <w:rFonts w:ascii="Arial" w:hAnsi="Arial"/>
                                  <w:b/>
                                  <w:w w:val="85"/>
                                  <w:sz w:val="20"/>
                                </w:rPr>
                                <w:t>de</w:t>
                              </w:r>
                              <w:r>
                                <w:rPr>
                                  <w:rFonts w:ascii="Arial" w:hAnsi="Arial"/>
                                  <w:b/>
                                  <w:spacing w:val="-3"/>
                                  <w:w w:val="85"/>
                                  <w:sz w:val="20"/>
                                </w:rPr>
                                <w:t> </w:t>
                              </w:r>
                              <w:r>
                                <w:rPr>
                                  <w:rFonts w:ascii="Arial" w:hAnsi="Arial"/>
                                  <w:b/>
                                  <w:w w:val="85"/>
                                  <w:sz w:val="20"/>
                                </w:rPr>
                                <w:t>gases; </w:t>
                              </w:r>
                              <w:r>
                                <w:rPr>
                                  <w:rFonts w:ascii="Arial" w:hAnsi="Arial"/>
                                  <w:b/>
                                  <w:w w:val="95"/>
                                  <w:sz w:val="20"/>
                                </w:rPr>
                                <w:t>ADM-</w:t>
                              </w:r>
                              <w:r>
                                <w:rPr>
                                  <w:rFonts w:ascii="Arial" w:hAnsi="Arial"/>
                                  <w:b/>
                                  <w:spacing w:val="-6"/>
                                  <w:w w:val="95"/>
                                  <w:sz w:val="20"/>
                                </w:rPr>
                                <w:t> </w:t>
                              </w:r>
                              <w:r>
                                <w:rPr>
                                  <w:rFonts w:ascii="Arial" w:hAnsi="Arial"/>
                                  <w:b/>
                                  <w:w w:val="95"/>
                                  <w:sz w:val="20"/>
                                </w:rPr>
                                <w:t>Plano</w:t>
                              </w:r>
                              <w:r>
                                <w:rPr>
                                  <w:rFonts w:ascii="Arial" w:hAnsi="Arial"/>
                                  <w:b/>
                                  <w:spacing w:val="-5"/>
                                  <w:w w:val="95"/>
                                  <w:sz w:val="20"/>
                                </w:rPr>
                                <w:t> </w:t>
                              </w:r>
                              <w:r>
                                <w:rPr>
                                  <w:rFonts w:ascii="Arial" w:hAnsi="Arial"/>
                                  <w:b/>
                                  <w:w w:val="95"/>
                                  <w:sz w:val="20"/>
                                </w:rPr>
                                <w:t>de</w:t>
                              </w:r>
                              <w:r>
                                <w:rPr>
                                  <w:rFonts w:ascii="Arial" w:hAnsi="Arial"/>
                                  <w:b/>
                                  <w:spacing w:val="-4"/>
                                  <w:w w:val="95"/>
                                  <w:sz w:val="20"/>
                                </w:rPr>
                                <w:t> </w:t>
                              </w:r>
                              <w:r>
                                <w:rPr>
                                  <w:rFonts w:ascii="Arial" w:hAnsi="Arial"/>
                                  <w:b/>
                                  <w:w w:val="95"/>
                                  <w:sz w:val="20"/>
                                </w:rPr>
                                <w:t>resgate;</w:t>
                              </w:r>
                            </w:p>
                            <w:p>
                              <w:pPr>
                                <w:spacing w:line="229" w:lineRule="exact" w:before="0"/>
                                <w:ind w:left="0" w:right="0" w:firstLine="0"/>
                                <w:jc w:val="left"/>
                                <w:rPr>
                                  <w:rFonts w:ascii="Arial" w:hAnsi="Arial"/>
                                  <w:b/>
                                  <w:sz w:val="20"/>
                                </w:rPr>
                              </w:pPr>
                              <w:r>
                                <w:rPr>
                                  <w:rFonts w:ascii="Arial" w:hAnsi="Arial"/>
                                  <w:b/>
                                  <w:w w:val="85"/>
                                  <w:sz w:val="20"/>
                                </w:rPr>
                                <w:t>ADM-</w:t>
                              </w:r>
                              <w:r>
                                <w:rPr>
                                  <w:rFonts w:ascii="Arial" w:hAnsi="Arial"/>
                                  <w:b/>
                                  <w:spacing w:val="2"/>
                                  <w:sz w:val="20"/>
                                </w:rPr>
                                <w:t> </w:t>
                              </w:r>
                              <w:r>
                                <w:rPr>
                                  <w:rFonts w:ascii="Arial" w:hAnsi="Arial"/>
                                  <w:b/>
                                  <w:w w:val="85"/>
                                  <w:sz w:val="20"/>
                                </w:rPr>
                                <w:t>Plano</w:t>
                              </w:r>
                              <w:r>
                                <w:rPr>
                                  <w:rFonts w:ascii="Arial" w:hAnsi="Arial"/>
                                  <w:b/>
                                  <w:spacing w:val="4"/>
                                  <w:sz w:val="20"/>
                                </w:rPr>
                                <w:t> </w:t>
                              </w:r>
                              <w:r>
                                <w:rPr>
                                  <w:rFonts w:ascii="Arial" w:hAnsi="Arial"/>
                                  <w:b/>
                                  <w:w w:val="85"/>
                                  <w:sz w:val="20"/>
                                </w:rPr>
                                <w:t>de</w:t>
                              </w:r>
                              <w:r>
                                <w:rPr>
                                  <w:rFonts w:ascii="Arial" w:hAnsi="Arial"/>
                                  <w:b/>
                                  <w:spacing w:val="5"/>
                                  <w:sz w:val="20"/>
                                </w:rPr>
                                <w:t> </w:t>
                              </w:r>
                              <w:r>
                                <w:rPr>
                                  <w:rFonts w:ascii="Arial" w:hAnsi="Arial"/>
                                  <w:b/>
                                  <w:spacing w:val="-4"/>
                                  <w:w w:val="85"/>
                                  <w:sz w:val="20"/>
                                </w:rPr>
                                <w:t>ação</w:t>
                              </w:r>
                            </w:p>
                          </w:txbxContent>
                        </wps:txbx>
                        <wps:bodyPr wrap="square" lIns="0" tIns="0" rIns="0" bIns="0" rtlCol="0">
                          <a:noAutofit/>
                        </wps:bodyPr>
                      </wps:wsp>
                      <wps:wsp>
                        <wps:cNvPr id="272" name="Textbox 272"/>
                        <wps:cNvSpPr txBox="1"/>
                        <wps:spPr>
                          <a:xfrm>
                            <a:off x="8667238" y="130686"/>
                            <a:ext cx="400050" cy="292735"/>
                          </a:xfrm>
                          <a:prstGeom prst="rect">
                            <a:avLst/>
                          </a:prstGeom>
                        </wps:spPr>
                        <wps:txbx>
                          <w:txbxContent>
                            <w:p>
                              <w:pPr>
                                <w:spacing w:line="192" w:lineRule="exact" w:before="0"/>
                                <w:ind w:left="126" w:right="0" w:firstLine="0"/>
                                <w:jc w:val="left"/>
                                <w:rPr>
                                  <w:rFonts w:ascii="Arial"/>
                                  <w:b/>
                                  <w:sz w:val="20"/>
                                </w:rPr>
                              </w:pPr>
                              <w:r>
                                <w:rPr>
                                  <w:rFonts w:ascii="Arial"/>
                                  <w:b/>
                                  <w:spacing w:val="-9"/>
                                  <w:sz w:val="20"/>
                                </w:rPr>
                                <w:t>ADM-</w:t>
                              </w:r>
                            </w:p>
                            <w:p>
                              <w:pPr>
                                <w:spacing w:before="31"/>
                                <w:ind w:left="0" w:right="0" w:firstLine="0"/>
                                <w:jc w:val="left"/>
                                <w:rPr>
                                  <w:rFonts w:ascii="Arial"/>
                                  <w:b/>
                                  <w:sz w:val="20"/>
                                </w:rPr>
                              </w:pPr>
                              <w:r>
                                <w:rPr>
                                  <w:rFonts w:ascii="Arial"/>
                                  <w:b/>
                                  <w:spacing w:val="-4"/>
                                  <w:sz w:val="20"/>
                                </w:rPr>
                                <w:t>ADM-</w:t>
                              </w:r>
                            </w:p>
                          </w:txbxContent>
                        </wps:txbx>
                        <wps:bodyPr wrap="square" lIns="0" tIns="0" rIns="0" bIns="0" rtlCol="0">
                          <a:noAutofit/>
                        </wps:bodyPr>
                      </wps:wsp>
                    </wpg:wgp>
                  </a:graphicData>
                </a:graphic>
              </wp:anchor>
            </w:drawing>
          </mc:Choice>
          <mc:Fallback>
            <w:pict>
              <v:group style="position:absolute;margin-left:36.839802pt;margin-top:50.669888pt;width:716.65pt;height:108.25pt;mso-position-horizontal-relative:page;mso-position-vertical-relative:paragraph;z-index:-15701504;mso-wrap-distance-left:0;mso-wrap-distance-right:0" id="docshapegroup210" coordorigin="737,1013" coordsize="14333,2165">
                <v:shape style="position:absolute;left:736;top:1013;width:14333;height:2165" id="docshape211" coordorigin="737,1013" coordsize="14333,2165" path="m756,1013l737,1013,737,3178,756,3178,756,1013xm15070,1013l756,1013,756,1033,15050,1033,15050,3159,756,3159,756,3178,15050,3178,15070,3178,15070,3159,15070,1033,15070,1013xe" filled="true" fillcolor="#000000" stroked="false">
                  <v:path arrowok="t"/>
                  <v:fill type="solid"/>
                </v:shape>
                <v:shape style="position:absolute;left:782;top:1219;width:6287;height:1769" type="#_x0000_t202" id="docshape212" filled="false" stroked="false">
                  <v:textbox inset="0,0,0,0">
                    <w:txbxContent>
                      <w:p>
                        <w:pPr>
                          <w:spacing w:line="192" w:lineRule="exact" w:before="0"/>
                          <w:ind w:left="0" w:right="0" w:firstLine="0"/>
                          <w:jc w:val="left"/>
                          <w:rPr>
                            <w:rFonts w:ascii="Arial"/>
                            <w:b/>
                            <w:sz w:val="20"/>
                          </w:rPr>
                        </w:pPr>
                        <w:r>
                          <w:rPr>
                            <w:rFonts w:ascii="Arial"/>
                            <w:b/>
                            <w:w w:val="85"/>
                            <w:sz w:val="20"/>
                          </w:rPr>
                          <w:t>EPC-</w:t>
                        </w:r>
                        <w:r>
                          <w:rPr>
                            <w:rFonts w:ascii="Arial"/>
                            <w:b/>
                            <w:spacing w:val="-6"/>
                            <w:w w:val="85"/>
                            <w:sz w:val="20"/>
                          </w:rPr>
                          <w:t> </w:t>
                        </w:r>
                        <w:r>
                          <w:rPr>
                            <w:rFonts w:ascii="Arial"/>
                            <w:b/>
                            <w:w w:val="85"/>
                            <w:sz w:val="20"/>
                          </w:rPr>
                          <w:t>Instalar</w:t>
                        </w:r>
                        <w:r>
                          <w:rPr>
                            <w:rFonts w:ascii="Arial"/>
                            <w:b/>
                            <w:spacing w:val="-3"/>
                            <w:w w:val="85"/>
                            <w:sz w:val="20"/>
                          </w:rPr>
                          <w:t> </w:t>
                        </w:r>
                        <w:r>
                          <w:rPr>
                            <w:rFonts w:ascii="Arial"/>
                            <w:b/>
                            <w:w w:val="85"/>
                            <w:sz w:val="20"/>
                          </w:rPr>
                          <w:t>exautores</w:t>
                        </w:r>
                        <w:r>
                          <w:rPr>
                            <w:rFonts w:ascii="Arial"/>
                            <w:b/>
                            <w:spacing w:val="-5"/>
                            <w:w w:val="85"/>
                            <w:sz w:val="20"/>
                          </w:rPr>
                          <w:t> </w:t>
                        </w:r>
                        <w:r>
                          <w:rPr>
                            <w:rFonts w:ascii="Arial"/>
                            <w:b/>
                            <w:spacing w:val="-10"/>
                            <w:w w:val="85"/>
                            <w:sz w:val="20"/>
                          </w:rPr>
                          <w:t>;</w:t>
                        </w:r>
                      </w:p>
                      <w:p>
                        <w:pPr>
                          <w:spacing w:before="31"/>
                          <w:ind w:left="0" w:right="0" w:firstLine="0"/>
                          <w:jc w:val="left"/>
                          <w:rPr>
                            <w:rFonts w:ascii="Arial" w:hAnsi="Arial"/>
                            <w:b/>
                            <w:sz w:val="20"/>
                          </w:rPr>
                        </w:pPr>
                        <w:r>
                          <w:rPr>
                            <w:rFonts w:ascii="Arial" w:hAnsi="Arial"/>
                            <w:b/>
                            <w:w w:val="80"/>
                            <w:sz w:val="20"/>
                          </w:rPr>
                          <w:t>Emissão</w:t>
                        </w:r>
                        <w:r>
                          <w:rPr>
                            <w:rFonts w:ascii="Arial" w:hAnsi="Arial"/>
                            <w:b/>
                            <w:spacing w:val="9"/>
                            <w:sz w:val="20"/>
                          </w:rPr>
                          <w:t> </w:t>
                        </w:r>
                        <w:r>
                          <w:rPr>
                            <w:rFonts w:ascii="Arial" w:hAnsi="Arial"/>
                            <w:b/>
                            <w:w w:val="80"/>
                            <w:sz w:val="20"/>
                          </w:rPr>
                          <w:t>da</w:t>
                        </w:r>
                        <w:r>
                          <w:rPr>
                            <w:rFonts w:ascii="Arial" w:hAnsi="Arial"/>
                            <w:b/>
                            <w:spacing w:val="9"/>
                            <w:sz w:val="20"/>
                          </w:rPr>
                          <w:t> </w:t>
                        </w:r>
                        <w:r>
                          <w:rPr>
                            <w:rFonts w:ascii="Arial" w:hAnsi="Arial"/>
                            <w:b/>
                            <w:w w:val="80"/>
                            <w:sz w:val="20"/>
                          </w:rPr>
                          <w:t>PET-</w:t>
                        </w:r>
                        <w:r>
                          <w:rPr>
                            <w:rFonts w:ascii="Arial" w:hAnsi="Arial"/>
                            <w:b/>
                            <w:spacing w:val="8"/>
                            <w:sz w:val="20"/>
                          </w:rPr>
                          <w:t> </w:t>
                        </w:r>
                        <w:r>
                          <w:rPr>
                            <w:rFonts w:ascii="Arial" w:hAnsi="Arial"/>
                            <w:b/>
                            <w:w w:val="80"/>
                            <w:sz w:val="20"/>
                          </w:rPr>
                          <w:t>Permissão</w:t>
                        </w:r>
                        <w:r>
                          <w:rPr>
                            <w:rFonts w:ascii="Arial" w:hAnsi="Arial"/>
                            <w:b/>
                            <w:spacing w:val="9"/>
                            <w:sz w:val="20"/>
                          </w:rPr>
                          <w:t> </w:t>
                        </w:r>
                        <w:r>
                          <w:rPr>
                            <w:rFonts w:ascii="Arial" w:hAnsi="Arial"/>
                            <w:b/>
                            <w:w w:val="80"/>
                            <w:sz w:val="20"/>
                          </w:rPr>
                          <w:t>de</w:t>
                        </w:r>
                        <w:r>
                          <w:rPr>
                            <w:rFonts w:ascii="Arial" w:hAnsi="Arial"/>
                            <w:b/>
                            <w:spacing w:val="9"/>
                            <w:sz w:val="20"/>
                          </w:rPr>
                          <w:t> </w:t>
                        </w:r>
                        <w:r>
                          <w:rPr>
                            <w:rFonts w:ascii="Arial" w:hAnsi="Arial"/>
                            <w:b/>
                            <w:w w:val="80"/>
                            <w:sz w:val="20"/>
                          </w:rPr>
                          <w:t>Entrada</w:t>
                        </w:r>
                        <w:r>
                          <w:rPr>
                            <w:rFonts w:ascii="Arial" w:hAnsi="Arial"/>
                            <w:b/>
                            <w:spacing w:val="11"/>
                            <w:sz w:val="20"/>
                          </w:rPr>
                          <w:t> </w:t>
                        </w:r>
                        <w:r>
                          <w:rPr>
                            <w:rFonts w:ascii="Arial" w:hAnsi="Arial"/>
                            <w:b/>
                            <w:w w:val="80"/>
                            <w:sz w:val="20"/>
                          </w:rPr>
                          <w:t>e</w:t>
                        </w:r>
                        <w:r>
                          <w:rPr>
                            <w:rFonts w:ascii="Arial" w:hAnsi="Arial"/>
                            <w:b/>
                            <w:spacing w:val="10"/>
                            <w:sz w:val="20"/>
                          </w:rPr>
                          <w:t> </w:t>
                        </w:r>
                        <w:r>
                          <w:rPr>
                            <w:rFonts w:ascii="Arial" w:hAnsi="Arial"/>
                            <w:b/>
                            <w:spacing w:val="-2"/>
                            <w:w w:val="80"/>
                            <w:sz w:val="20"/>
                          </w:rPr>
                          <w:t>Trabalho;</w:t>
                        </w:r>
                      </w:p>
                      <w:p>
                        <w:pPr>
                          <w:spacing w:line="273" w:lineRule="auto" w:before="32"/>
                          <w:ind w:left="0" w:right="18" w:firstLine="0"/>
                          <w:jc w:val="left"/>
                          <w:rPr>
                            <w:rFonts w:ascii="Arial" w:hAnsi="Arial"/>
                            <w:b/>
                            <w:sz w:val="20"/>
                          </w:rPr>
                        </w:pPr>
                        <w:r>
                          <w:rPr>
                            <w:rFonts w:ascii="Arial" w:hAnsi="Arial"/>
                            <w:b/>
                            <w:w w:val="85"/>
                            <w:sz w:val="20"/>
                          </w:rPr>
                          <w:t>Realizar treianamentos para supervisor, vigia e trabalhador do operacional; </w:t>
                        </w:r>
                        <w:r>
                          <w:rPr>
                            <w:rFonts w:ascii="Arial" w:hAnsi="Arial"/>
                            <w:b/>
                            <w:w w:val="90"/>
                            <w:sz w:val="20"/>
                          </w:rPr>
                          <w:t>ADM- Treinar equipe de emergância e salvamento;</w:t>
                        </w:r>
                      </w:p>
                      <w:p>
                        <w:pPr>
                          <w:spacing w:line="273" w:lineRule="auto" w:before="0"/>
                          <w:ind w:left="0" w:right="3754" w:firstLine="0"/>
                          <w:jc w:val="left"/>
                          <w:rPr>
                            <w:rFonts w:ascii="Arial" w:hAnsi="Arial"/>
                            <w:b/>
                            <w:sz w:val="20"/>
                          </w:rPr>
                        </w:pPr>
                        <w:r>
                          <w:rPr>
                            <w:rFonts w:ascii="Arial" w:hAnsi="Arial"/>
                            <w:b/>
                            <w:w w:val="85"/>
                            <w:sz w:val="20"/>
                          </w:rPr>
                          <w:t>ADM-</w:t>
                        </w:r>
                        <w:r>
                          <w:rPr>
                            <w:rFonts w:ascii="Arial" w:hAnsi="Arial"/>
                            <w:b/>
                            <w:spacing w:val="-4"/>
                            <w:w w:val="85"/>
                            <w:sz w:val="20"/>
                          </w:rPr>
                          <w:t> </w:t>
                        </w:r>
                        <w:r>
                          <w:rPr>
                            <w:rFonts w:ascii="Arial" w:hAnsi="Arial"/>
                            <w:b/>
                            <w:w w:val="85"/>
                            <w:sz w:val="20"/>
                          </w:rPr>
                          <w:t>Fazer</w:t>
                        </w:r>
                        <w:r>
                          <w:rPr>
                            <w:rFonts w:ascii="Arial" w:hAnsi="Arial"/>
                            <w:b/>
                            <w:spacing w:val="-3"/>
                            <w:w w:val="85"/>
                            <w:sz w:val="20"/>
                          </w:rPr>
                          <w:t> </w:t>
                        </w:r>
                        <w:r>
                          <w:rPr>
                            <w:rFonts w:ascii="Arial" w:hAnsi="Arial"/>
                            <w:b/>
                            <w:w w:val="85"/>
                            <w:sz w:val="20"/>
                          </w:rPr>
                          <w:t>medição</w:t>
                        </w:r>
                        <w:r>
                          <w:rPr>
                            <w:rFonts w:ascii="Arial" w:hAnsi="Arial"/>
                            <w:b/>
                            <w:spacing w:val="-3"/>
                            <w:w w:val="85"/>
                            <w:sz w:val="20"/>
                          </w:rPr>
                          <w:t> </w:t>
                        </w:r>
                        <w:r>
                          <w:rPr>
                            <w:rFonts w:ascii="Arial" w:hAnsi="Arial"/>
                            <w:b/>
                            <w:w w:val="85"/>
                            <w:sz w:val="20"/>
                          </w:rPr>
                          <w:t>de</w:t>
                        </w:r>
                        <w:r>
                          <w:rPr>
                            <w:rFonts w:ascii="Arial" w:hAnsi="Arial"/>
                            <w:b/>
                            <w:spacing w:val="-3"/>
                            <w:w w:val="85"/>
                            <w:sz w:val="20"/>
                          </w:rPr>
                          <w:t> </w:t>
                        </w:r>
                        <w:r>
                          <w:rPr>
                            <w:rFonts w:ascii="Arial" w:hAnsi="Arial"/>
                            <w:b/>
                            <w:w w:val="85"/>
                            <w:sz w:val="20"/>
                          </w:rPr>
                          <w:t>gases; </w:t>
                        </w:r>
                        <w:r>
                          <w:rPr>
                            <w:rFonts w:ascii="Arial" w:hAnsi="Arial"/>
                            <w:b/>
                            <w:w w:val="95"/>
                            <w:sz w:val="20"/>
                          </w:rPr>
                          <w:t>ADM-</w:t>
                        </w:r>
                        <w:r>
                          <w:rPr>
                            <w:rFonts w:ascii="Arial" w:hAnsi="Arial"/>
                            <w:b/>
                            <w:spacing w:val="-6"/>
                            <w:w w:val="95"/>
                            <w:sz w:val="20"/>
                          </w:rPr>
                          <w:t> </w:t>
                        </w:r>
                        <w:r>
                          <w:rPr>
                            <w:rFonts w:ascii="Arial" w:hAnsi="Arial"/>
                            <w:b/>
                            <w:w w:val="95"/>
                            <w:sz w:val="20"/>
                          </w:rPr>
                          <w:t>Plano</w:t>
                        </w:r>
                        <w:r>
                          <w:rPr>
                            <w:rFonts w:ascii="Arial" w:hAnsi="Arial"/>
                            <w:b/>
                            <w:spacing w:val="-5"/>
                            <w:w w:val="95"/>
                            <w:sz w:val="20"/>
                          </w:rPr>
                          <w:t> </w:t>
                        </w:r>
                        <w:r>
                          <w:rPr>
                            <w:rFonts w:ascii="Arial" w:hAnsi="Arial"/>
                            <w:b/>
                            <w:w w:val="95"/>
                            <w:sz w:val="20"/>
                          </w:rPr>
                          <w:t>de</w:t>
                        </w:r>
                        <w:r>
                          <w:rPr>
                            <w:rFonts w:ascii="Arial" w:hAnsi="Arial"/>
                            <w:b/>
                            <w:spacing w:val="-4"/>
                            <w:w w:val="95"/>
                            <w:sz w:val="20"/>
                          </w:rPr>
                          <w:t> </w:t>
                        </w:r>
                        <w:r>
                          <w:rPr>
                            <w:rFonts w:ascii="Arial" w:hAnsi="Arial"/>
                            <w:b/>
                            <w:w w:val="95"/>
                            <w:sz w:val="20"/>
                          </w:rPr>
                          <w:t>resgate;</w:t>
                        </w:r>
                      </w:p>
                      <w:p>
                        <w:pPr>
                          <w:spacing w:line="229" w:lineRule="exact" w:before="0"/>
                          <w:ind w:left="0" w:right="0" w:firstLine="0"/>
                          <w:jc w:val="left"/>
                          <w:rPr>
                            <w:rFonts w:ascii="Arial" w:hAnsi="Arial"/>
                            <w:b/>
                            <w:sz w:val="20"/>
                          </w:rPr>
                        </w:pPr>
                        <w:r>
                          <w:rPr>
                            <w:rFonts w:ascii="Arial" w:hAnsi="Arial"/>
                            <w:b/>
                            <w:w w:val="85"/>
                            <w:sz w:val="20"/>
                          </w:rPr>
                          <w:t>ADM-</w:t>
                        </w:r>
                        <w:r>
                          <w:rPr>
                            <w:rFonts w:ascii="Arial" w:hAnsi="Arial"/>
                            <w:b/>
                            <w:spacing w:val="2"/>
                            <w:sz w:val="20"/>
                          </w:rPr>
                          <w:t> </w:t>
                        </w:r>
                        <w:r>
                          <w:rPr>
                            <w:rFonts w:ascii="Arial" w:hAnsi="Arial"/>
                            <w:b/>
                            <w:w w:val="85"/>
                            <w:sz w:val="20"/>
                          </w:rPr>
                          <w:t>Plano</w:t>
                        </w:r>
                        <w:r>
                          <w:rPr>
                            <w:rFonts w:ascii="Arial" w:hAnsi="Arial"/>
                            <w:b/>
                            <w:spacing w:val="4"/>
                            <w:sz w:val="20"/>
                          </w:rPr>
                          <w:t> </w:t>
                        </w:r>
                        <w:r>
                          <w:rPr>
                            <w:rFonts w:ascii="Arial" w:hAnsi="Arial"/>
                            <w:b/>
                            <w:w w:val="85"/>
                            <w:sz w:val="20"/>
                          </w:rPr>
                          <w:t>de</w:t>
                        </w:r>
                        <w:r>
                          <w:rPr>
                            <w:rFonts w:ascii="Arial" w:hAnsi="Arial"/>
                            <w:b/>
                            <w:spacing w:val="5"/>
                            <w:sz w:val="20"/>
                          </w:rPr>
                          <w:t> </w:t>
                        </w:r>
                        <w:r>
                          <w:rPr>
                            <w:rFonts w:ascii="Arial" w:hAnsi="Arial"/>
                            <w:b/>
                            <w:spacing w:val="-4"/>
                            <w:w w:val="85"/>
                            <w:sz w:val="20"/>
                          </w:rPr>
                          <w:t>ação</w:t>
                        </w:r>
                      </w:p>
                    </w:txbxContent>
                  </v:textbox>
                  <w10:wrap type="none"/>
                </v:shape>
                <v:shape style="position:absolute;left:14386;top:1219;width:630;height:461" type="#_x0000_t202" id="docshape213" filled="false" stroked="false">
                  <v:textbox inset="0,0,0,0">
                    <w:txbxContent>
                      <w:p>
                        <w:pPr>
                          <w:spacing w:line="192" w:lineRule="exact" w:before="0"/>
                          <w:ind w:left="126" w:right="0" w:firstLine="0"/>
                          <w:jc w:val="left"/>
                          <w:rPr>
                            <w:rFonts w:ascii="Arial"/>
                            <w:b/>
                            <w:sz w:val="20"/>
                          </w:rPr>
                        </w:pPr>
                        <w:r>
                          <w:rPr>
                            <w:rFonts w:ascii="Arial"/>
                            <w:b/>
                            <w:spacing w:val="-9"/>
                            <w:sz w:val="20"/>
                          </w:rPr>
                          <w:t>ADM-</w:t>
                        </w:r>
                      </w:p>
                      <w:p>
                        <w:pPr>
                          <w:spacing w:before="31"/>
                          <w:ind w:left="0" w:right="0" w:firstLine="0"/>
                          <w:jc w:val="left"/>
                          <w:rPr>
                            <w:rFonts w:ascii="Arial"/>
                            <w:b/>
                            <w:sz w:val="20"/>
                          </w:rPr>
                        </w:pPr>
                        <w:r>
                          <w:rPr>
                            <w:rFonts w:ascii="Arial"/>
                            <w:b/>
                            <w:spacing w:val="-4"/>
                            <w:sz w:val="20"/>
                          </w:rPr>
                          <w:t>ADM-</w:t>
                        </w:r>
                      </w:p>
                    </w:txbxContent>
                  </v:textbox>
                  <w10:wrap type="none"/>
                </v:shape>
                <w10:wrap type="topAndBottom"/>
              </v:group>
            </w:pict>
          </mc:Fallback>
        </mc:AlternateContent>
      </w:r>
    </w:p>
    <w:p>
      <w:pPr>
        <w:pStyle w:val="BodyText"/>
        <w:spacing w:before="12"/>
        <w:rPr>
          <w:sz w:val="20"/>
        </w:rPr>
      </w:pPr>
    </w:p>
    <w:p>
      <w:pPr>
        <w:pStyle w:val="BodyText"/>
        <w:spacing w:after="0"/>
        <w:rPr>
          <w:sz w:val="20"/>
        </w:rPr>
        <w:sectPr>
          <w:pgSz w:w="16840" w:h="11910" w:orient="landscape"/>
          <w:pgMar w:header="451" w:footer="523" w:top="1660" w:bottom="720" w:left="708" w:right="708"/>
        </w:sectPr>
      </w:pPr>
    </w:p>
    <w:p>
      <w:pPr>
        <w:spacing w:before="223"/>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42" w:hRule="atLeast"/>
        </w:trPr>
        <w:tc>
          <w:tcPr>
            <w:tcW w:w="15181" w:type="dxa"/>
            <w:gridSpan w:val="10"/>
          </w:tcPr>
          <w:p>
            <w:pPr>
              <w:pStyle w:val="TableParagraph"/>
              <w:spacing w:before="56"/>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038" w:hRule="atLeast"/>
        </w:trPr>
        <w:tc>
          <w:tcPr>
            <w:tcW w:w="15181" w:type="dxa"/>
            <w:gridSpan w:val="10"/>
            <w:tcBorders>
              <w:left w:val="nil"/>
              <w:bottom w:val="nil"/>
            </w:tcBorders>
          </w:tcPr>
          <w:p>
            <w:pPr>
              <w:pStyle w:val="TableParagraph"/>
              <w:rPr>
                <w:rFonts w:ascii="Times New Roman"/>
                <w:sz w:val="18"/>
              </w:rPr>
            </w:pPr>
          </w:p>
        </w:tc>
      </w:tr>
      <w:tr>
        <w:trPr>
          <w:trHeight w:val="952"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63"/>
              <w:rPr>
                <w:sz w:val="18"/>
              </w:rPr>
            </w:pPr>
          </w:p>
          <w:p>
            <w:pPr>
              <w:pStyle w:val="TableParagraph"/>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63"/>
              <w:rPr>
                <w:sz w:val="18"/>
              </w:rPr>
            </w:pPr>
          </w:p>
          <w:p>
            <w:pPr>
              <w:pStyle w:val="TableParagraph"/>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63"/>
              <w:rPr>
                <w:sz w:val="18"/>
              </w:rPr>
            </w:pPr>
          </w:p>
          <w:p>
            <w:pPr>
              <w:pStyle w:val="TableParagraph"/>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63"/>
              <w:rPr>
                <w:sz w:val="18"/>
              </w:rPr>
            </w:pPr>
          </w:p>
          <w:p>
            <w:pPr>
              <w:pStyle w:val="TableParagraph"/>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63"/>
              <w:rPr>
                <w:sz w:val="18"/>
              </w:rPr>
            </w:pPr>
          </w:p>
          <w:p>
            <w:pPr>
              <w:pStyle w:val="TableParagraph"/>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63"/>
              <w:rPr>
                <w:sz w:val="18"/>
              </w:rPr>
            </w:pPr>
          </w:p>
          <w:p>
            <w:pPr>
              <w:pStyle w:val="TableParagraph"/>
              <w:ind w:right="12"/>
              <w:jc w:val="center"/>
              <w:rPr>
                <w:sz w:val="18"/>
              </w:rPr>
            </w:pPr>
            <w:r>
              <w:rPr>
                <w:spacing w:val="-2"/>
                <w:sz w:val="18"/>
              </w:rPr>
              <w:t>Total</w:t>
            </w:r>
          </w:p>
        </w:tc>
        <w:tc>
          <w:tcPr>
            <w:tcW w:w="1498" w:type="dxa"/>
          </w:tcPr>
          <w:p>
            <w:pPr>
              <w:pStyle w:val="TableParagraph"/>
              <w:spacing w:before="163"/>
              <w:rPr>
                <w:sz w:val="18"/>
              </w:rPr>
            </w:pPr>
          </w:p>
          <w:p>
            <w:pPr>
              <w:pStyle w:val="TableParagraph"/>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63"/>
              <w:rPr>
                <w:sz w:val="18"/>
              </w:rPr>
            </w:pPr>
          </w:p>
          <w:p>
            <w:pPr>
              <w:pStyle w:val="TableParagraph"/>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63"/>
              <w:rPr>
                <w:sz w:val="18"/>
              </w:rPr>
            </w:pPr>
          </w:p>
          <w:p>
            <w:pPr>
              <w:pStyle w:val="TableParagraph"/>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56"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443"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4</w:t>
            </w:r>
          </w:p>
        </w:tc>
        <w:tc>
          <w:tcPr>
            <w:tcW w:w="1032" w:type="dxa"/>
          </w:tcPr>
          <w:p>
            <w:pPr>
              <w:pStyle w:val="TableParagraph"/>
              <w:spacing w:before="66"/>
              <w:ind w:left="53" w:right="14"/>
              <w:jc w:val="center"/>
              <w:rPr>
                <w:sz w:val="18"/>
              </w:rPr>
            </w:pPr>
            <w:r>
              <w:rPr>
                <w:spacing w:val="-10"/>
                <w:sz w:val="18"/>
              </w:rPr>
              <w:t>1</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5</w:t>
            </w:r>
          </w:p>
        </w:tc>
        <w:tc>
          <w:tcPr>
            <w:tcW w:w="1498" w:type="dxa"/>
          </w:tcPr>
          <w:p>
            <w:pPr>
              <w:pStyle w:val="TableParagraph"/>
              <w:spacing w:before="66"/>
              <w:ind w:left="50" w:right="14"/>
              <w:jc w:val="center"/>
              <w:rPr>
                <w:sz w:val="18"/>
              </w:rPr>
            </w:pPr>
            <w:r>
              <w:rPr>
                <w:spacing w:val="-5"/>
                <w:sz w:val="18"/>
              </w:rPr>
              <w:t>10</w:t>
            </w:r>
          </w:p>
        </w:tc>
        <w:tc>
          <w:tcPr>
            <w:tcW w:w="1224" w:type="dxa"/>
          </w:tcPr>
          <w:p>
            <w:pPr>
              <w:pStyle w:val="TableParagraph"/>
              <w:spacing w:before="66"/>
              <w:ind w:left="59" w:right="23"/>
              <w:jc w:val="center"/>
              <w:rPr>
                <w:sz w:val="18"/>
              </w:rPr>
            </w:pPr>
            <w:r>
              <w:rPr>
                <w:spacing w:val="-5"/>
                <w:sz w:val="18"/>
              </w:rPr>
              <w:t>500</w:t>
            </w:r>
          </w:p>
        </w:tc>
        <w:tc>
          <w:tcPr>
            <w:tcW w:w="1354" w:type="dxa"/>
          </w:tcPr>
          <w:p>
            <w:pPr>
              <w:pStyle w:val="TableParagraph"/>
              <w:spacing w:before="66"/>
              <w:ind w:right="17"/>
              <w:jc w:val="right"/>
              <w:rPr>
                <w:sz w:val="18"/>
              </w:rPr>
            </w:pPr>
            <w:r>
              <w:rPr>
                <w:spacing w:val="-5"/>
                <w:sz w:val="18"/>
              </w:rPr>
              <w:t>50</w:t>
            </w:r>
          </w:p>
        </w:tc>
      </w:tr>
    </w:tbl>
    <w:p>
      <w:pPr>
        <w:pStyle w:val="BodyText"/>
        <w:spacing w:before="100"/>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13" w:hRule="atLeast"/>
        </w:trPr>
        <w:tc>
          <w:tcPr>
            <w:tcW w:w="1337" w:type="dxa"/>
          </w:tcPr>
          <w:p>
            <w:pPr>
              <w:pStyle w:val="TableParagraph"/>
              <w:spacing w:before="51"/>
              <w:ind w:left="35"/>
              <w:rPr>
                <w:sz w:val="18"/>
              </w:rPr>
            </w:pPr>
            <w:r>
              <w:rPr>
                <w:spacing w:val="-4"/>
                <w:sz w:val="18"/>
              </w:rPr>
              <w:t>Meta</w:t>
            </w:r>
          </w:p>
        </w:tc>
        <w:tc>
          <w:tcPr>
            <w:tcW w:w="3675" w:type="dxa"/>
          </w:tcPr>
          <w:p>
            <w:pPr>
              <w:pStyle w:val="TableParagraph"/>
              <w:spacing w:before="51"/>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1"/>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6"/>
              <w:jc w:val="right"/>
              <w:rPr>
                <w:sz w:val="18"/>
              </w:rPr>
            </w:pPr>
            <w:r>
              <w:rPr>
                <w:spacing w:val="-5"/>
                <w:sz w:val="18"/>
              </w:rPr>
              <w:t>50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4"/>
        <w:gridCol w:w="1032"/>
        <w:gridCol w:w="1193"/>
        <w:gridCol w:w="1176"/>
        <w:gridCol w:w="1046"/>
        <w:gridCol w:w="708"/>
        <w:gridCol w:w="1193"/>
        <w:gridCol w:w="694"/>
        <w:gridCol w:w="468"/>
        <w:gridCol w:w="468"/>
        <w:gridCol w:w="468"/>
        <w:gridCol w:w="468"/>
        <w:gridCol w:w="468"/>
        <w:gridCol w:w="468"/>
        <w:gridCol w:w="468"/>
        <w:gridCol w:w="468"/>
        <w:gridCol w:w="468"/>
        <w:gridCol w:w="468"/>
        <w:gridCol w:w="468"/>
        <w:gridCol w:w="468"/>
        <w:gridCol w:w="1080"/>
      </w:tblGrid>
      <w:tr>
        <w:trPr>
          <w:trHeight w:val="371" w:hRule="atLeast"/>
        </w:trPr>
        <w:tc>
          <w:tcPr>
            <w:tcW w:w="1726" w:type="dxa"/>
            <w:gridSpan w:val="2"/>
          </w:tcPr>
          <w:p>
            <w:pPr>
              <w:pStyle w:val="TableParagraph"/>
              <w:spacing w:before="70"/>
              <w:ind w:left="35"/>
              <w:rPr>
                <w:sz w:val="18"/>
              </w:rPr>
            </w:pPr>
            <w:r>
              <w:rPr>
                <w:spacing w:val="-4"/>
                <w:sz w:val="18"/>
              </w:rPr>
              <w:t>ETAPA</w:t>
            </w:r>
          </w:p>
        </w:tc>
        <w:tc>
          <w:tcPr>
            <w:tcW w:w="12706" w:type="dxa"/>
            <w:gridSpan w:val="19"/>
            <w:vMerge w:val="restart"/>
            <w:tcBorders>
              <w:top w:val="nil"/>
              <w:right w:val="nil"/>
            </w:tcBorders>
          </w:tcPr>
          <w:p>
            <w:pPr>
              <w:pStyle w:val="TableParagraph"/>
              <w:spacing w:line="436" w:lineRule="auto" w:before="70"/>
              <w:ind w:left="34" w:right="10162" w:firstLine="1"/>
              <w:rPr>
                <w:sz w:val="18"/>
              </w:rPr>
            </w:pPr>
            <w:r>
              <w:rPr>
                <w:sz w:val="18"/>
              </w:rPr>
              <w:t>05</w:t>
            </w:r>
            <w:r>
              <w:rPr>
                <w:spacing w:val="-7"/>
                <w:sz w:val="18"/>
              </w:rPr>
              <w:t> </w:t>
            </w:r>
            <w:r>
              <w:rPr>
                <w:sz w:val="18"/>
              </w:rPr>
              <w:t>-</w:t>
            </w:r>
            <w:r>
              <w:rPr>
                <w:spacing w:val="-6"/>
                <w:sz w:val="18"/>
              </w:rPr>
              <w:t> </w:t>
            </w:r>
            <w:r>
              <w:rPr>
                <w:sz w:val="18"/>
              </w:rPr>
              <w:t>Administração</w:t>
            </w:r>
            <w:r>
              <w:rPr>
                <w:spacing w:val="-5"/>
                <w:sz w:val="18"/>
              </w:rPr>
              <w:t> </w:t>
            </w:r>
            <w:r>
              <w:rPr>
                <w:sz w:val="18"/>
              </w:rPr>
              <w:t>de</w:t>
            </w:r>
            <w:r>
              <w:rPr>
                <w:spacing w:val="-5"/>
                <w:sz w:val="18"/>
              </w:rPr>
              <w:t> </w:t>
            </w:r>
            <w:r>
              <w:rPr>
                <w:sz w:val="18"/>
              </w:rPr>
              <w:t>campo 01 Gestao</w:t>
            </w:r>
          </w:p>
          <w:p>
            <w:pPr>
              <w:pStyle w:val="TableParagraph"/>
              <w:spacing w:before="1"/>
              <w:ind w:left="34"/>
              <w:rPr>
                <w:sz w:val="18"/>
              </w:rPr>
            </w:pPr>
            <w:r>
              <w:rPr>
                <w:sz w:val="18"/>
              </w:rPr>
              <w:t>01- Engenharia</w:t>
            </w:r>
            <w:r>
              <w:rPr>
                <w:spacing w:val="3"/>
                <w:sz w:val="18"/>
              </w:rPr>
              <w:t> </w:t>
            </w:r>
            <w:r>
              <w:rPr>
                <w:sz w:val="18"/>
              </w:rPr>
              <w:t>planejamento</w:t>
            </w:r>
            <w:r>
              <w:rPr>
                <w:spacing w:val="3"/>
                <w:sz w:val="18"/>
              </w:rPr>
              <w:t> </w:t>
            </w:r>
            <w:r>
              <w:rPr>
                <w:sz w:val="18"/>
              </w:rPr>
              <w:t>de</w:t>
            </w:r>
            <w:r>
              <w:rPr>
                <w:spacing w:val="6"/>
                <w:sz w:val="18"/>
              </w:rPr>
              <w:t> </w:t>
            </w:r>
            <w:r>
              <w:rPr>
                <w:spacing w:val="-4"/>
                <w:sz w:val="18"/>
              </w:rPr>
              <w:t>obra</w:t>
            </w:r>
          </w:p>
          <w:p>
            <w:pPr>
              <w:pStyle w:val="TableParagraph"/>
              <w:spacing w:before="148"/>
              <w:ind w:left="85"/>
              <w:rPr>
                <w:sz w:val="18"/>
              </w:rPr>
            </w:pPr>
            <w:r>
              <w:rPr>
                <w:sz w:val="18"/>
              </w:rPr>
              <w:t>Engenheiro/</w:t>
            </w:r>
            <w:r>
              <w:rPr>
                <w:spacing w:val="4"/>
                <w:sz w:val="18"/>
              </w:rPr>
              <w:t> </w:t>
            </w:r>
            <w:r>
              <w:rPr>
                <w:spacing w:val="-2"/>
                <w:sz w:val="18"/>
              </w:rPr>
              <w:t>estagiário</w:t>
            </w:r>
          </w:p>
        </w:tc>
      </w:tr>
      <w:tr>
        <w:trPr>
          <w:trHeight w:val="342" w:hRule="atLeast"/>
        </w:trPr>
        <w:tc>
          <w:tcPr>
            <w:tcW w:w="1726" w:type="dxa"/>
            <w:gridSpan w:val="2"/>
          </w:tcPr>
          <w:p>
            <w:pPr>
              <w:pStyle w:val="TableParagraph"/>
              <w:spacing w:before="56"/>
              <w:ind w:left="35"/>
              <w:rPr>
                <w:sz w:val="18"/>
              </w:rPr>
            </w:pPr>
            <w:r>
              <w:rPr>
                <w:spacing w:val="-2"/>
                <w:sz w:val="18"/>
              </w:rPr>
              <w:t>PROCESSO</w:t>
            </w:r>
          </w:p>
        </w:tc>
        <w:tc>
          <w:tcPr>
            <w:tcW w:w="12706" w:type="dxa"/>
            <w:gridSpan w:val="19"/>
            <w:vMerge/>
            <w:tcBorders>
              <w:top w:val="nil"/>
              <w:right w:val="nil"/>
            </w:tcBorders>
          </w:tcPr>
          <w:p>
            <w:pPr>
              <w:rPr>
                <w:sz w:val="2"/>
                <w:szCs w:val="2"/>
              </w:rPr>
            </w:pPr>
          </w:p>
        </w:tc>
      </w:tr>
      <w:tr>
        <w:trPr>
          <w:trHeight w:val="371" w:hRule="atLeast"/>
        </w:trPr>
        <w:tc>
          <w:tcPr>
            <w:tcW w:w="1726" w:type="dxa"/>
            <w:gridSpan w:val="2"/>
          </w:tcPr>
          <w:p>
            <w:pPr>
              <w:pStyle w:val="TableParagraph"/>
              <w:spacing w:before="70"/>
              <w:ind w:left="35"/>
              <w:rPr>
                <w:sz w:val="18"/>
              </w:rPr>
            </w:pPr>
            <w:r>
              <w:rPr>
                <w:spacing w:val="-5"/>
                <w:sz w:val="18"/>
              </w:rPr>
              <w:t>GHE</w:t>
            </w:r>
          </w:p>
        </w:tc>
        <w:tc>
          <w:tcPr>
            <w:tcW w:w="12706" w:type="dxa"/>
            <w:gridSpan w:val="19"/>
            <w:vMerge/>
            <w:tcBorders>
              <w:top w:val="nil"/>
              <w:right w:val="nil"/>
            </w:tcBorders>
          </w:tcPr>
          <w:p>
            <w:pPr>
              <w:rPr>
                <w:sz w:val="2"/>
                <w:szCs w:val="2"/>
              </w:rPr>
            </w:pPr>
          </w:p>
        </w:tc>
      </w:tr>
      <w:tr>
        <w:trPr>
          <w:trHeight w:val="299" w:hRule="atLeast"/>
        </w:trPr>
        <w:tc>
          <w:tcPr>
            <w:tcW w:w="1726" w:type="dxa"/>
            <w:gridSpan w:val="2"/>
          </w:tcPr>
          <w:p>
            <w:pPr>
              <w:pStyle w:val="TableParagraph"/>
              <w:spacing w:before="34"/>
              <w:ind w:left="35"/>
              <w:rPr>
                <w:sz w:val="18"/>
              </w:rPr>
            </w:pPr>
            <w:r>
              <w:rPr>
                <w:spacing w:val="-2"/>
                <w:sz w:val="18"/>
              </w:rPr>
              <w:t>FUNÇÃO</w:t>
            </w:r>
          </w:p>
        </w:tc>
        <w:tc>
          <w:tcPr>
            <w:tcW w:w="12706" w:type="dxa"/>
            <w:gridSpan w:val="19"/>
            <w:vMerge/>
            <w:tcBorders>
              <w:top w:val="nil"/>
              <w:right w:val="nil"/>
            </w:tcBorders>
          </w:tcPr>
          <w:p>
            <w:pPr>
              <w:rPr>
                <w:sz w:val="2"/>
                <w:szCs w:val="2"/>
              </w:rPr>
            </w:pPr>
          </w:p>
        </w:tc>
      </w:tr>
      <w:tr>
        <w:trPr>
          <w:trHeight w:val="676" w:hRule="atLeast"/>
        </w:trPr>
        <w:tc>
          <w:tcPr>
            <w:tcW w:w="1726" w:type="dxa"/>
            <w:gridSpan w:val="2"/>
          </w:tcPr>
          <w:p>
            <w:pPr>
              <w:pStyle w:val="TableParagraph"/>
              <w:spacing w:before="14"/>
              <w:rPr>
                <w:sz w:val="18"/>
              </w:rPr>
            </w:pPr>
          </w:p>
          <w:p>
            <w:pPr>
              <w:pStyle w:val="TableParagraph"/>
              <w:spacing w:before="1"/>
              <w:ind w:left="35"/>
              <w:rPr>
                <w:sz w:val="18"/>
              </w:rPr>
            </w:pPr>
            <w:r>
              <w:rPr>
                <w:sz w:val="18"/>
              </w:rPr>
              <w:t>Atividade</w:t>
            </w:r>
            <w:r>
              <w:rPr>
                <w:spacing w:val="2"/>
                <w:sz w:val="18"/>
              </w:rPr>
              <w:t> </w:t>
            </w:r>
            <w:r>
              <w:rPr>
                <w:spacing w:val="-2"/>
                <w:sz w:val="18"/>
              </w:rPr>
              <w:t>detalhada</w:t>
            </w:r>
          </w:p>
        </w:tc>
        <w:tc>
          <w:tcPr>
            <w:tcW w:w="12706" w:type="dxa"/>
            <w:gridSpan w:val="19"/>
          </w:tcPr>
          <w:p>
            <w:pPr>
              <w:pStyle w:val="TableParagraph"/>
              <w:spacing w:line="259" w:lineRule="auto"/>
              <w:ind w:left="35"/>
              <w:rPr>
                <w:sz w:val="18"/>
              </w:rPr>
            </w:pPr>
            <w:r>
              <w:rPr>
                <w:sz w:val="18"/>
              </w:rPr>
              <w:t>Planejamento, acompanhamento dos projetos (fundação, estrutura, arquitetura, elétrico, hidro- sanitário, incêndio e outros), levantamento de materiais conforme projetos, fechamento de ponto dos funcionários, orientação ao mestre de obra no processo construtivo e inspeção na execução das atividades e</w:t>
            </w:r>
          </w:p>
          <w:p>
            <w:pPr>
              <w:pStyle w:val="TableParagraph"/>
              <w:spacing w:line="206" w:lineRule="exact"/>
              <w:ind w:left="35"/>
              <w:rPr>
                <w:sz w:val="18"/>
              </w:rPr>
            </w:pPr>
            <w:r>
              <w:rPr>
                <w:sz w:val="18"/>
              </w:rPr>
              <w:t>na</w:t>
            </w:r>
            <w:r>
              <w:rPr>
                <w:spacing w:val="3"/>
                <w:sz w:val="18"/>
              </w:rPr>
              <w:t> </w:t>
            </w:r>
            <w:r>
              <w:rPr>
                <w:sz w:val="18"/>
              </w:rPr>
              <w:t>segurança</w:t>
            </w:r>
            <w:r>
              <w:rPr>
                <w:spacing w:val="2"/>
                <w:sz w:val="18"/>
              </w:rPr>
              <w:t> </w:t>
            </w:r>
            <w:r>
              <w:rPr>
                <w:sz w:val="18"/>
              </w:rPr>
              <w:t>do</w:t>
            </w:r>
            <w:r>
              <w:rPr>
                <w:spacing w:val="2"/>
                <w:sz w:val="18"/>
              </w:rPr>
              <w:t> </w:t>
            </w:r>
            <w:r>
              <w:rPr>
                <w:spacing w:val="-2"/>
                <w:sz w:val="18"/>
              </w:rPr>
              <w:t>trabalho.</w:t>
            </w:r>
          </w:p>
        </w:tc>
      </w:tr>
      <w:tr>
        <w:trPr>
          <w:trHeight w:val="443" w:hRule="atLeast"/>
        </w:trPr>
        <w:tc>
          <w:tcPr>
            <w:tcW w:w="1726" w:type="dxa"/>
            <w:gridSpan w:val="2"/>
          </w:tcPr>
          <w:p>
            <w:pPr>
              <w:pStyle w:val="TableParagraph"/>
              <w:spacing w:before="106"/>
              <w:ind w:left="35"/>
              <w:rPr>
                <w:sz w:val="18"/>
              </w:rPr>
            </w:pPr>
            <w:r>
              <w:rPr>
                <w:sz w:val="18"/>
              </w:rPr>
              <w:t>Atividade</w:t>
            </w:r>
            <w:r>
              <w:rPr>
                <w:spacing w:val="2"/>
                <w:sz w:val="18"/>
              </w:rPr>
              <w:t> </w:t>
            </w:r>
            <w:r>
              <w:rPr>
                <w:spacing w:val="-2"/>
                <w:sz w:val="18"/>
              </w:rPr>
              <w:t>detalhada</w:t>
            </w:r>
          </w:p>
        </w:tc>
        <w:tc>
          <w:tcPr>
            <w:tcW w:w="12706" w:type="dxa"/>
            <w:gridSpan w:val="19"/>
          </w:tcPr>
          <w:p>
            <w:pPr>
              <w:pStyle w:val="TableParagraph"/>
              <w:spacing w:before="106"/>
              <w:ind w:left="35"/>
              <w:rPr>
                <w:sz w:val="18"/>
              </w:rPr>
            </w:pPr>
            <w:r>
              <w:rPr>
                <w:sz w:val="18"/>
              </w:rPr>
              <w:t>Auxilia</w:t>
            </w:r>
            <w:r>
              <w:rPr>
                <w:spacing w:val="1"/>
                <w:sz w:val="18"/>
              </w:rPr>
              <w:t> </w:t>
            </w:r>
            <w:r>
              <w:rPr>
                <w:sz w:val="18"/>
              </w:rPr>
              <w:t>no</w:t>
            </w:r>
            <w:r>
              <w:rPr>
                <w:spacing w:val="3"/>
                <w:sz w:val="18"/>
              </w:rPr>
              <w:t> </w:t>
            </w:r>
            <w:r>
              <w:rPr>
                <w:sz w:val="18"/>
              </w:rPr>
              <w:t>planejamento,</w:t>
            </w:r>
            <w:r>
              <w:rPr>
                <w:spacing w:val="4"/>
                <w:sz w:val="18"/>
              </w:rPr>
              <w:t> </w:t>
            </w:r>
            <w:r>
              <w:rPr>
                <w:sz w:val="18"/>
              </w:rPr>
              <w:t>execução</w:t>
            </w:r>
            <w:r>
              <w:rPr>
                <w:spacing w:val="3"/>
                <w:sz w:val="18"/>
              </w:rPr>
              <w:t> </w:t>
            </w:r>
            <w:r>
              <w:rPr>
                <w:sz w:val="18"/>
              </w:rPr>
              <w:t>e</w:t>
            </w:r>
            <w:r>
              <w:rPr>
                <w:spacing w:val="2"/>
                <w:sz w:val="18"/>
              </w:rPr>
              <w:t> </w:t>
            </w:r>
            <w:r>
              <w:rPr>
                <w:sz w:val="18"/>
              </w:rPr>
              <w:t>acompanhamento</w:t>
            </w:r>
            <w:r>
              <w:rPr>
                <w:spacing w:val="1"/>
                <w:sz w:val="18"/>
              </w:rPr>
              <w:t> </w:t>
            </w:r>
            <w:r>
              <w:rPr>
                <w:sz w:val="18"/>
              </w:rPr>
              <w:t>dos</w:t>
            </w:r>
            <w:r>
              <w:rPr>
                <w:spacing w:val="3"/>
                <w:sz w:val="18"/>
              </w:rPr>
              <w:t> </w:t>
            </w:r>
            <w:r>
              <w:rPr>
                <w:sz w:val="18"/>
              </w:rPr>
              <w:t>projetos</w:t>
            </w:r>
            <w:r>
              <w:rPr>
                <w:spacing w:val="2"/>
                <w:sz w:val="18"/>
              </w:rPr>
              <w:t> </w:t>
            </w:r>
            <w:r>
              <w:rPr>
                <w:sz w:val="18"/>
              </w:rPr>
              <w:t>da</w:t>
            </w:r>
            <w:r>
              <w:rPr>
                <w:spacing w:val="4"/>
                <w:sz w:val="18"/>
              </w:rPr>
              <w:t> </w:t>
            </w:r>
            <w:r>
              <w:rPr>
                <w:sz w:val="18"/>
              </w:rPr>
              <w:t>obra,</w:t>
            </w:r>
            <w:r>
              <w:rPr>
                <w:spacing w:val="3"/>
                <w:sz w:val="18"/>
              </w:rPr>
              <w:t> </w:t>
            </w:r>
            <w:r>
              <w:rPr>
                <w:sz w:val="18"/>
              </w:rPr>
              <w:t>faz</w:t>
            </w:r>
            <w:r>
              <w:rPr>
                <w:spacing w:val="2"/>
                <w:sz w:val="18"/>
              </w:rPr>
              <w:t> </w:t>
            </w:r>
            <w:r>
              <w:rPr>
                <w:sz w:val="18"/>
              </w:rPr>
              <w:t>pedidos</w:t>
            </w:r>
            <w:r>
              <w:rPr>
                <w:spacing w:val="1"/>
                <w:sz w:val="18"/>
              </w:rPr>
              <w:t> </w:t>
            </w:r>
            <w:r>
              <w:rPr>
                <w:sz w:val="18"/>
              </w:rPr>
              <w:t>de</w:t>
            </w:r>
            <w:r>
              <w:rPr>
                <w:spacing w:val="4"/>
                <w:sz w:val="18"/>
              </w:rPr>
              <w:t> </w:t>
            </w:r>
            <w:r>
              <w:rPr>
                <w:spacing w:val="-2"/>
                <w:sz w:val="18"/>
              </w:rPr>
              <w:t>materiais.</w:t>
            </w:r>
          </w:p>
        </w:tc>
      </w:tr>
      <w:tr>
        <w:trPr>
          <w:trHeight w:val="443" w:hRule="atLeast"/>
        </w:trPr>
        <w:tc>
          <w:tcPr>
            <w:tcW w:w="1726" w:type="dxa"/>
            <w:gridSpan w:val="2"/>
          </w:tcPr>
          <w:p>
            <w:pPr>
              <w:pStyle w:val="TableParagraph"/>
              <w:spacing w:before="106"/>
              <w:ind w:left="35"/>
              <w:rPr>
                <w:sz w:val="18"/>
              </w:rPr>
            </w:pPr>
            <w:r>
              <w:rPr>
                <w:sz w:val="18"/>
              </w:rPr>
              <w:t>CBO</w:t>
            </w:r>
            <w:r>
              <w:rPr>
                <w:spacing w:val="-2"/>
                <w:sz w:val="18"/>
              </w:rPr>
              <w:t> Engenheiro</w:t>
            </w:r>
          </w:p>
        </w:tc>
        <w:tc>
          <w:tcPr>
            <w:tcW w:w="12706" w:type="dxa"/>
            <w:gridSpan w:val="19"/>
            <w:vMerge w:val="restart"/>
            <w:tcBorders>
              <w:right w:val="nil"/>
            </w:tcBorders>
          </w:tcPr>
          <w:p>
            <w:pPr>
              <w:pStyle w:val="TableParagraph"/>
              <w:spacing w:before="106"/>
              <w:ind w:left="35"/>
              <w:rPr>
                <w:sz w:val="18"/>
              </w:rPr>
            </w:pPr>
            <w:r>
              <w:rPr>
                <w:spacing w:val="-2"/>
                <w:sz w:val="18"/>
              </w:rPr>
              <w:t>214215</w:t>
            </w:r>
          </w:p>
          <w:p>
            <w:pPr>
              <w:pStyle w:val="TableParagraph"/>
              <w:spacing w:before="50"/>
              <w:rPr>
                <w:sz w:val="18"/>
              </w:rPr>
            </w:pPr>
          </w:p>
          <w:p>
            <w:pPr>
              <w:pStyle w:val="TableParagraph"/>
              <w:ind w:left="34"/>
              <w:rPr>
                <w:sz w:val="18"/>
              </w:rPr>
            </w:pPr>
            <w:r>
              <w:rPr>
                <w:spacing w:val="-2"/>
                <w:sz w:val="18"/>
              </w:rPr>
              <w:t>411005</w:t>
            </w:r>
          </w:p>
          <w:p>
            <w:pPr>
              <w:pStyle w:val="TableParagraph"/>
              <w:spacing w:line="420" w:lineRule="auto" w:before="206"/>
              <w:ind w:left="34" w:right="9452" w:firstLine="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line="200" w:lineRule="exact"/>
              <w:ind w:left="34"/>
              <w:rPr>
                <w:sz w:val="18"/>
              </w:rPr>
            </w:pPr>
            <w:r>
              <w:rPr>
                <w:spacing w:val="-2"/>
                <w:sz w:val="18"/>
              </w:rPr>
              <w:t>Elisângela</w:t>
            </w:r>
          </w:p>
        </w:tc>
      </w:tr>
      <w:tr>
        <w:trPr>
          <w:trHeight w:val="443" w:hRule="atLeast"/>
        </w:trPr>
        <w:tc>
          <w:tcPr>
            <w:tcW w:w="1726" w:type="dxa"/>
            <w:gridSpan w:val="2"/>
          </w:tcPr>
          <w:p>
            <w:pPr>
              <w:pStyle w:val="TableParagraph"/>
              <w:spacing w:before="106"/>
              <w:ind w:left="35"/>
              <w:rPr>
                <w:sz w:val="18"/>
              </w:rPr>
            </w:pPr>
            <w:r>
              <w:rPr>
                <w:sz w:val="18"/>
              </w:rPr>
              <w:t>CBO</w:t>
            </w:r>
            <w:r>
              <w:rPr>
                <w:spacing w:val="-2"/>
                <w:sz w:val="18"/>
              </w:rPr>
              <w:t> Estagiário</w:t>
            </w:r>
          </w:p>
        </w:tc>
        <w:tc>
          <w:tcPr>
            <w:tcW w:w="12706" w:type="dxa"/>
            <w:gridSpan w:val="19"/>
            <w:vMerge/>
            <w:tcBorders>
              <w:top w:val="nil"/>
              <w:right w:val="nil"/>
            </w:tcBorders>
          </w:tcPr>
          <w:p>
            <w:pPr>
              <w:rPr>
                <w:sz w:val="2"/>
                <w:szCs w:val="2"/>
              </w:rPr>
            </w:pPr>
          </w:p>
        </w:tc>
      </w:tr>
      <w:tr>
        <w:trPr>
          <w:trHeight w:val="342" w:hRule="atLeast"/>
        </w:trPr>
        <w:tc>
          <w:tcPr>
            <w:tcW w:w="1726" w:type="dxa"/>
            <w:gridSpan w:val="2"/>
          </w:tcPr>
          <w:p>
            <w:pPr>
              <w:pStyle w:val="TableParagraph"/>
              <w:spacing w:before="56"/>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706" w:type="dxa"/>
            <w:gridSpan w:val="19"/>
            <w:vMerge/>
            <w:tcBorders>
              <w:top w:val="nil"/>
              <w:right w:val="nil"/>
            </w:tcBorders>
          </w:tcPr>
          <w:p>
            <w:pPr>
              <w:rPr>
                <w:sz w:val="2"/>
                <w:szCs w:val="2"/>
              </w:rPr>
            </w:pPr>
          </w:p>
        </w:tc>
      </w:tr>
      <w:tr>
        <w:trPr>
          <w:trHeight w:val="342" w:hRule="atLeast"/>
        </w:trPr>
        <w:tc>
          <w:tcPr>
            <w:tcW w:w="1726" w:type="dxa"/>
            <w:gridSpan w:val="2"/>
          </w:tcPr>
          <w:p>
            <w:pPr>
              <w:pStyle w:val="TableParagraph"/>
              <w:spacing w:before="56"/>
              <w:ind w:left="35"/>
              <w:rPr>
                <w:sz w:val="18"/>
              </w:rPr>
            </w:pPr>
            <w:r>
              <w:rPr>
                <w:spacing w:val="-2"/>
                <w:sz w:val="18"/>
              </w:rPr>
              <w:t>Responsável</w:t>
            </w:r>
          </w:p>
        </w:tc>
        <w:tc>
          <w:tcPr>
            <w:tcW w:w="12706" w:type="dxa"/>
            <w:gridSpan w:val="19"/>
            <w:vMerge/>
            <w:tcBorders>
              <w:top w:val="nil"/>
              <w:right w:val="nil"/>
            </w:tcBorders>
          </w:tcPr>
          <w:p>
            <w:pPr>
              <w:rPr>
                <w:sz w:val="2"/>
                <w:szCs w:val="2"/>
              </w:rPr>
            </w:pPr>
          </w:p>
        </w:tc>
      </w:tr>
      <w:tr>
        <w:trPr>
          <w:trHeight w:val="328" w:hRule="atLeast"/>
        </w:trPr>
        <w:tc>
          <w:tcPr>
            <w:tcW w:w="1726" w:type="dxa"/>
            <w:gridSpan w:val="2"/>
          </w:tcPr>
          <w:p>
            <w:pPr>
              <w:pStyle w:val="TableParagraph"/>
              <w:spacing w:before="49"/>
              <w:ind w:left="35"/>
              <w:rPr>
                <w:sz w:val="18"/>
              </w:rPr>
            </w:pPr>
            <w:r>
              <w:rPr>
                <w:spacing w:val="-2"/>
                <w:sz w:val="18"/>
              </w:rPr>
              <w:t>Avaliador</w:t>
            </w:r>
          </w:p>
        </w:tc>
        <w:tc>
          <w:tcPr>
            <w:tcW w:w="12706" w:type="dxa"/>
            <w:gridSpan w:val="19"/>
            <w:vMerge/>
            <w:tcBorders>
              <w:top w:val="nil"/>
              <w:right w:val="nil"/>
            </w:tcBorders>
          </w:tcPr>
          <w:p>
            <w:pPr>
              <w:rPr>
                <w:sz w:val="2"/>
                <w:szCs w:val="2"/>
              </w:rPr>
            </w:pPr>
          </w:p>
        </w:tc>
      </w:tr>
      <w:tr>
        <w:trPr>
          <w:trHeight w:val="328" w:hRule="atLeast"/>
        </w:trPr>
        <w:tc>
          <w:tcPr>
            <w:tcW w:w="1726" w:type="dxa"/>
            <w:gridSpan w:val="2"/>
          </w:tcPr>
          <w:p>
            <w:pPr>
              <w:pStyle w:val="TableParagraph"/>
              <w:spacing w:before="49"/>
              <w:ind w:left="38"/>
              <w:jc w:val="center"/>
              <w:rPr>
                <w:rFonts w:ascii="Arial"/>
                <w:b/>
                <w:sz w:val="18"/>
              </w:rPr>
            </w:pPr>
            <w:r>
              <w:rPr>
                <w:rFonts w:ascii="Arial"/>
                <w:b/>
                <w:spacing w:val="-4"/>
                <w:sz w:val="18"/>
              </w:rPr>
              <w:t>Data</w:t>
            </w:r>
          </w:p>
        </w:tc>
        <w:tc>
          <w:tcPr>
            <w:tcW w:w="1193" w:type="dxa"/>
          </w:tcPr>
          <w:p>
            <w:pPr>
              <w:pStyle w:val="TableParagraph"/>
              <w:spacing w:before="58"/>
              <w:ind w:left="77" w:right="44"/>
              <w:jc w:val="center"/>
              <w:rPr>
                <w:sz w:val="18"/>
              </w:rPr>
            </w:pPr>
            <w:r>
              <w:rPr>
                <w:spacing w:val="-2"/>
                <w:sz w:val="18"/>
              </w:rPr>
              <w:t>11/07/2022</w:t>
            </w:r>
          </w:p>
        </w:tc>
        <w:tc>
          <w:tcPr>
            <w:tcW w:w="2222" w:type="dxa"/>
            <w:gridSpan w:val="2"/>
          </w:tcPr>
          <w:p>
            <w:pPr>
              <w:pStyle w:val="TableParagraph"/>
              <w:spacing w:before="60"/>
              <w:ind w:left="356"/>
              <w:rPr>
                <w:rFonts w:ascii="Arial"/>
                <w:b/>
                <w:sz w:val="16"/>
              </w:rPr>
            </w:pPr>
            <w:r>
              <w:rPr>
                <w:rFonts w:ascii="Arial"/>
                <w:b/>
                <w:sz w:val="16"/>
              </w:rPr>
              <w:t>Data</w:t>
            </w:r>
            <w:r>
              <w:rPr>
                <w:rFonts w:ascii="Arial"/>
                <w:b/>
                <w:spacing w:val="-3"/>
                <w:sz w:val="16"/>
              </w:rPr>
              <w:t> </w:t>
            </w:r>
            <w:r>
              <w:rPr>
                <w:rFonts w:ascii="Arial"/>
                <w:b/>
                <w:sz w:val="16"/>
              </w:rPr>
              <w:t>rev. </w:t>
            </w:r>
            <w:r>
              <w:rPr>
                <w:rFonts w:ascii="Arial"/>
                <w:b/>
                <w:spacing w:val="-2"/>
                <w:sz w:val="16"/>
              </w:rPr>
              <w:t>16/01/2025</w:t>
            </w:r>
          </w:p>
        </w:tc>
        <w:tc>
          <w:tcPr>
            <w:tcW w:w="3999" w:type="dxa"/>
            <w:gridSpan w:val="6"/>
          </w:tcPr>
          <w:p>
            <w:pPr>
              <w:pStyle w:val="TableParagraph"/>
              <w:spacing w:before="49"/>
              <w:ind w:left="923"/>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49"/>
              <w:ind w:left="1057"/>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548" w:type="dxa"/>
            <w:gridSpan w:val="2"/>
          </w:tcPr>
          <w:p>
            <w:pPr>
              <w:pStyle w:val="TableParagraph"/>
              <w:spacing w:before="49"/>
              <w:ind w:left="197"/>
              <w:rPr>
                <w:rFonts w:ascii="Arial"/>
                <w:b/>
                <w:sz w:val="18"/>
              </w:rPr>
            </w:pPr>
            <w:r>
              <w:rPr>
                <w:rFonts w:ascii="Arial"/>
                <w:b/>
                <w:spacing w:val="-2"/>
                <w:sz w:val="18"/>
              </w:rPr>
              <w:t>Significancia</w:t>
            </w:r>
          </w:p>
        </w:tc>
      </w:tr>
      <w:tr>
        <w:trPr>
          <w:trHeight w:val="443" w:hRule="atLeast"/>
        </w:trPr>
        <w:tc>
          <w:tcPr>
            <w:tcW w:w="9140" w:type="dxa"/>
            <w:gridSpan w:val="11"/>
            <w:shd w:val="clear" w:color="auto" w:fill="D9E1F2"/>
          </w:tcPr>
          <w:p>
            <w:pPr>
              <w:pStyle w:val="TableParagraph"/>
              <w:rPr>
                <w:rFonts w:ascii="Times New Roman"/>
                <w:sz w:val="16"/>
              </w:rPr>
            </w:pPr>
          </w:p>
        </w:tc>
        <w:tc>
          <w:tcPr>
            <w:tcW w:w="2340" w:type="dxa"/>
            <w:gridSpan w:val="5"/>
            <w:shd w:val="clear" w:color="auto" w:fill="D9E1F2"/>
          </w:tcPr>
          <w:p>
            <w:pPr>
              <w:pStyle w:val="TableParagraph"/>
              <w:spacing w:line="199" w:lineRule="exact"/>
              <w:ind w:left="71" w:right="52"/>
              <w:jc w:val="center"/>
              <w:rPr>
                <w:rFonts w:ascii="Arial"/>
                <w:b/>
                <w:sz w:val="18"/>
              </w:rPr>
            </w:pPr>
            <w:r>
              <w:rPr>
                <w:rFonts w:ascii="Arial"/>
                <w:b/>
                <w:spacing w:val="-2"/>
                <w:sz w:val="18"/>
              </w:rPr>
              <w:t>Probabilidade</w:t>
            </w:r>
          </w:p>
          <w:p>
            <w:pPr>
              <w:pStyle w:val="TableParagraph"/>
              <w:spacing w:line="196" w:lineRule="exact" w:before="28"/>
              <w:ind w:left="71" w:right="2"/>
              <w:jc w:val="center"/>
              <w:rPr>
                <w:rFonts w:ascii="Arial"/>
                <w:b/>
                <w:sz w:val="18"/>
              </w:rPr>
            </w:pPr>
            <w:r>
              <w:rPr>
                <w:rFonts w:ascii="Arial"/>
                <w:b/>
                <w:spacing w:val="-2"/>
                <w:sz w:val="18"/>
              </w:rPr>
              <w:t>Atribuida</w:t>
            </w:r>
          </w:p>
        </w:tc>
        <w:tc>
          <w:tcPr>
            <w:tcW w:w="1404" w:type="dxa"/>
            <w:gridSpan w:val="3"/>
            <w:shd w:val="clear" w:color="auto" w:fill="D9E1F2"/>
          </w:tcPr>
          <w:p>
            <w:pPr>
              <w:pStyle w:val="TableParagraph"/>
              <w:spacing w:line="199" w:lineRule="exact"/>
              <w:ind w:right="198"/>
              <w:jc w:val="right"/>
              <w:rPr>
                <w:rFonts w:ascii="Arial"/>
                <w:b/>
                <w:sz w:val="18"/>
              </w:rPr>
            </w:pPr>
            <w:r>
              <w:rPr>
                <w:rFonts w:ascii="Arial"/>
                <w:b/>
                <w:spacing w:val="-2"/>
                <w:sz w:val="18"/>
              </w:rPr>
              <w:t>Severidade</w:t>
            </w:r>
          </w:p>
          <w:p>
            <w:pPr>
              <w:pStyle w:val="TableParagraph"/>
              <w:spacing w:line="196" w:lineRule="exact" w:before="28"/>
              <w:ind w:right="258"/>
              <w:jc w:val="right"/>
              <w:rPr>
                <w:rFonts w:ascii="Arial"/>
                <w:b/>
                <w:sz w:val="18"/>
              </w:rPr>
            </w:pPr>
            <w:r>
              <w:rPr>
                <w:rFonts w:ascii="Arial"/>
                <w:b/>
                <w:spacing w:val="-2"/>
                <w:sz w:val="18"/>
              </w:rPr>
              <w:t>Atribuida</w:t>
            </w:r>
          </w:p>
        </w:tc>
        <w:tc>
          <w:tcPr>
            <w:tcW w:w="468" w:type="dxa"/>
            <w:vMerge w:val="restart"/>
            <w:shd w:val="clear" w:color="auto" w:fill="D9E1F2"/>
          </w:tcPr>
          <w:p>
            <w:pPr>
              <w:pStyle w:val="TableParagraph"/>
              <w:rPr>
                <w:sz w:val="18"/>
              </w:rPr>
            </w:pPr>
          </w:p>
          <w:p>
            <w:pPr>
              <w:pStyle w:val="TableParagraph"/>
              <w:spacing w:before="48"/>
              <w:rPr>
                <w:sz w:val="18"/>
              </w:rPr>
            </w:pPr>
          </w:p>
          <w:p>
            <w:pPr>
              <w:pStyle w:val="TableParagraph"/>
              <w:ind w:left="99"/>
              <w:rPr>
                <w:sz w:val="18"/>
              </w:rPr>
            </w:pPr>
            <w:r>
              <w:rPr>
                <w:spacing w:val="-5"/>
                <w:sz w:val="18"/>
              </w:rPr>
              <w:t>GR</w:t>
            </w:r>
          </w:p>
        </w:tc>
        <w:tc>
          <w:tcPr>
            <w:tcW w:w="1080" w:type="dxa"/>
            <w:vMerge w:val="restart"/>
            <w:shd w:val="clear" w:color="auto" w:fill="D9E1F2"/>
          </w:tcPr>
          <w:p>
            <w:pPr>
              <w:pStyle w:val="TableParagraph"/>
              <w:spacing w:before="137"/>
              <w:rPr>
                <w:sz w:val="18"/>
              </w:rPr>
            </w:pPr>
          </w:p>
          <w:p>
            <w:pPr>
              <w:pStyle w:val="TableParagraph"/>
              <w:spacing w:line="273" w:lineRule="auto"/>
              <w:ind w:left="296"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94" w:type="dxa"/>
            <w:shd w:val="clear" w:color="auto" w:fill="D9E1F2"/>
          </w:tcPr>
          <w:p>
            <w:pPr>
              <w:pStyle w:val="TableParagraph"/>
              <w:spacing w:before="31"/>
              <w:rPr>
                <w:sz w:val="18"/>
              </w:rPr>
            </w:pPr>
          </w:p>
          <w:p>
            <w:pPr>
              <w:pStyle w:val="TableParagraph"/>
              <w:ind w:right="14"/>
              <w:jc w:val="center"/>
              <w:rPr>
                <w:sz w:val="18"/>
              </w:rPr>
            </w:pPr>
            <w:r>
              <w:rPr>
                <w:spacing w:val="-4"/>
                <w:sz w:val="18"/>
              </w:rPr>
              <w:t>Cód.</w:t>
            </w:r>
          </w:p>
        </w:tc>
        <w:tc>
          <w:tcPr>
            <w:tcW w:w="1032" w:type="dxa"/>
            <w:shd w:val="clear" w:color="auto" w:fill="D9E1F2"/>
          </w:tcPr>
          <w:p>
            <w:pPr>
              <w:pStyle w:val="TableParagraph"/>
              <w:spacing w:before="31"/>
              <w:rPr>
                <w:sz w:val="18"/>
              </w:rPr>
            </w:pPr>
          </w:p>
          <w:p>
            <w:pPr>
              <w:pStyle w:val="TableParagraph"/>
              <w:ind w:left="80"/>
              <w:rPr>
                <w:sz w:val="18"/>
              </w:rPr>
            </w:pPr>
            <w:r>
              <w:rPr>
                <w:spacing w:val="-2"/>
                <w:sz w:val="18"/>
              </w:rPr>
              <w:t>Atividades</w:t>
            </w:r>
          </w:p>
        </w:tc>
        <w:tc>
          <w:tcPr>
            <w:tcW w:w="1193" w:type="dxa"/>
            <w:shd w:val="clear" w:color="auto" w:fill="D9E1F2"/>
          </w:tcPr>
          <w:p>
            <w:pPr>
              <w:pStyle w:val="TableParagraph"/>
              <w:spacing w:before="31"/>
              <w:rPr>
                <w:sz w:val="18"/>
              </w:rPr>
            </w:pPr>
          </w:p>
          <w:p>
            <w:pPr>
              <w:pStyle w:val="TableParagraph"/>
              <w:ind w:left="77" w:right="44"/>
              <w:jc w:val="center"/>
              <w:rPr>
                <w:sz w:val="18"/>
              </w:rPr>
            </w:pPr>
            <w:r>
              <w:rPr>
                <w:spacing w:val="-2"/>
                <w:sz w:val="18"/>
              </w:rPr>
              <w:t>Perigo</w:t>
            </w:r>
          </w:p>
        </w:tc>
        <w:tc>
          <w:tcPr>
            <w:tcW w:w="1176" w:type="dxa"/>
            <w:shd w:val="clear" w:color="auto" w:fill="D9E1F2"/>
          </w:tcPr>
          <w:p>
            <w:pPr>
              <w:pStyle w:val="TableParagraph"/>
              <w:spacing w:before="31"/>
              <w:rPr>
                <w:sz w:val="18"/>
              </w:rPr>
            </w:pPr>
          </w:p>
          <w:p>
            <w:pPr>
              <w:pStyle w:val="TableParagraph"/>
              <w:ind w:left="47" w:right="14"/>
              <w:jc w:val="center"/>
              <w:rPr>
                <w:sz w:val="18"/>
              </w:rPr>
            </w:pPr>
            <w:r>
              <w:rPr>
                <w:spacing w:val="-2"/>
                <w:sz w:val="18"/>
              </w:rPr>
              <w:t>Exposição</w:t>
            </w:r>
          </w:p>
        </w:tc>
        <w:tc>
          <w:tcPr>
            <w:tcW w:w="1754" w:type="dxa"/>
            <w:gridSpan w:val="2"/>
            <w:shd w:val="clear" w:color="auto" w:fill="D9E1F2"/>
          </w:tcPr>
          <w:p>
            <w:pPr>
              <w:pStyle w:val="TableParagraph"/>
              <w:spacing w:before="22"/>
              <w:rPr>
                <w:sz w:val="18"/>
              </w:rPr>
            </w:pPr>
          </w:p>
          <w:p>
            <w:pPr>
              <w:pStyle w:val="TableParagraph"/>
              <w:ind w:left="258"/>
              <w:rPr>
                <w:sz w:val="18"/>
              </w:rPr>
            </w:pPr>
            <w:r>
              <w:rPr>
                <w:sz w:val="18"/>
              </w:rPr>
              <w:t>Fonte</w:t>
            </w:r>
            <w:r>
              <w:rPr>
                <w:spacing w:val="2"/>
                <w:sz w:val="18"/>
              </w:rPr>
              <w:t> </w:t>
            </w:r>
            <w:r>
              <w:rPr>
                <w:spacing w:val="-2"/>
                <w:sz w:val="18"/>
              </w:rPr>
              <w:t>geradora</w:t>
            </w:r>
          </w:p>
        </w:tc>
        <w:tc>
          <w:tcPr>
            <w:tcW w:w="1193" w:type="dxa"/>
            <w:shd w:val="clear" w:color="auto" w:fill="D9E1F2"/>
          </w:tcPr>
          <w:p>
            <w:pPr>
              <w:pStyle w:val="TableParagraph"/>
              <w:spacing w:line="224" w:lineRule="exact"/>
              <w:ind w:left="284" w:right="263" w:hanging="2"/>
              <w:jc w:val="center"/>
              <w:rPr>
                <w:sz w:val="18"/>
              </w:rPr>
            </w:pPr>
            <w:r>
              <w:rPr>
                <w:spacing w:val="-2"/>
                <w:sz w:val="18"/>
              </w:rPr>
              <w:t>Lesão Doença </w:t>
            </w:r>
            <w:r>
              <w:rPr>
                <w:spacing w:val="-4"/>
                <w:sz w:val="18"/>
              </w:rPr>
              <w:t>Dano</w:t>
            </w:r>
          </w:p>
        </w:tc>
        <w:tc>
          <w:tcPr>
            <w:tcW w:w="694" w:type="dxa"/>
            <w:shd w:val="clear" w:color="auto" w:fill="D9E1F2"/>
          </w:tcPr>
          <w:p>
            <w:pPr>
              <w:pStyle w:val="TableParagraph"/>
              <w:spacing w:line="224" w:lineRule="exact"/>
              <w:ind w:left="38" w:right="14"/>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5"/>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5"/>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3"/>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21"/>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080" w:type="dxa"/>
            <w:vMerge/>
            <w:tcBorders>
              <w:top w:val="nil"/>
            </w:tcBorders>
            <w:shd w:val="clear" w:color="auto" w:fill="D9E1F2"/>
          </w:tcPr>
          <w:p>
            <w:pPr>
              <w:rPr>
                <w:sz w:val="2"/>
                <w:szCs w:val="2"/>
              </w:rPr>
            </w:pPr>
          </w:p>
        </w:tc>
      </w:tr>
      <w:tr>
        <w:trPr>
          <w:trHeight w:val="1009" w:hRule="atLeast"/>
        </w:trPr>
        <w:tc>
          <w:tcPr>
            <w:tcW w:w="694" w:type="dxa"/>
          </w:tcPr>
          <w:p>
            <w:pPr>
              <w:pStyle w:val="TableParagraph"/>
              <w:spacing w:before="187"/>
              <w:rPr>
                <w:sz w:val="18"/>
              </w:rPr>
            </w:pPr>
          </w:p>
          <w:p>
            <w:pPr>
              <w:pStyle w:val="TableParagraph"/>
              <w:ind w:left="49" w:right="14"/>
              <w:jc w:val="center"/>
              <w:rPr>
                <w:rFonts w:ascii="Calibri"/>
                <w:sz w:val="18"/>
              </w:rPr>
            </w:pPr>
            <w:r>
              <w:rPr>
                <w:rFonts w:ascii="Calibri"/>
                <w:sz w:val="18"/>
              </w:rPr>
              <w:t>ADC</w:t>
            </w:r>
            <w:r>
              <w:rPr>
                <w:rFonts w:ascii="Calibri"/>
                <w:spacing w:val="-2"/>
                <w:sz w:val="18"/>
              </w:rPr>
              <w:t> </w:t>
            </w:r>
            <w:r>
              <w:rPr>
                <w:rFonts w:ascii="Calibri"/>
                <w:spacing w:val="-5"/>
                <w:sz w:val="18"/>
              </w:rPr>
              <w:t>01</w:t>
            </w:r>
          </w:p>
        </w:tc>
        <w:tc>
          <w:tcPr>
            <w:tcW w:w="1032" w:type="dxa"/>
          </w:tcPr>
          <w:p>
            <w:pPr>
              <w:pStyle w:val="TableParagraph"/>
              <w:spacing w:before="114"/>
              <w:rPr>
                <w:sz w:val="16"/>
              </w:rPr>
            </w:pPr>
          </w:p>
          <w:p>
            <w:pPr>
              <w:pStyle w:val="TableParagraph"/>
              <w:spacing w:line="266" w:lineRule="auto"/>
              <w:ind w:left="267" w:hanging="204"/>
              <w:rPr>
                <w:rFonts w:ascii="Calibri"/>
                <w:sz w:val="16"/>
              </w:rPr>
            </w:pPr>
            <w:r>
              <w:rPr>
                <w:rFonts w:ascii="Calibri"/>
                <w:spacing w:val="-2"/>
                <w:sz w:val="16"/>
              </w:rPr>
              <w:t>Planejamento</w:t>
            </w:r>
            <w:r>
              <w:rPr>
                <w:rFonts w:ascii="Calibri"/>
                <w:spacing w:val="40"/>
                <w:sz w:val="16"/>
              </w:rPr>
              <w:t> </w:t>
            </w:r>
            <w:r>
              <w:rPr>
                <w:rFonts w:ascii="Calibri"/>
                <w:sz w:val="16"/>
              </w:rPr>
              <w:t>de</w:t>
            </w:r>
            <w:r>
              <w:rPr>
                <w:rFonts w:ascii="Calibri"/>
                <w:spacing w:val="-9"/>
                <w:sz w:val="16"/>
              </w:rPr>
              <w:t> </w:t>
            </w:r>
            <w:r>
              <w:rPr>
                <w:rFonts w:ascii="Calibri"/>
                <w:sz w:val="16"/>
              </w:rPr>
              <w:t>obra</w:t>
            </w:r>
          </w:p>
        </w:tc>
        <w:tc>
          <w:tcPr>
            <w:tcW w:w="1193" w:type="dxa"/>
          </w:tcPr>
          <w:p>
            <w:pPr>
              <w:pStyle w:val="TableParagraph"/>
              <w:spacing w:before="114"/>
              <w:rPr>
                <w:sz w:val="16"/>
              </w:rPr>
            </w:pPr>
          </w:p>
          <w:p>
            <w:pPr>
              <w:pStyle w:val="TableParagraph"/>
              <w:spacing w:line="266" w:lineRule="auto"/>
              <w:ind w:left="407" w:right="157"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176" w:type="dxa"/>
          </w:tcPr>
          <w:p>
            <w:pPr>
              <w:pStyle w:val="TableParagraph"/>
              <w:rPr>
                <w:sz w:val="16"/>
              </w:rPr>
            </w:pPr>
          </w:p>
          <w:p>
            <w:pPr>
              <w:pStyle w:val="TableParagraph"/>
              <w:spacing w:before="38"/>
              <w:rPr>
                <w:sz w:val="16"/>
              </w:rPr>
            </w:pPr>
          </w:p>
          <w:p>
            <w:pPr>
              <w:pStyle w:val="TableParagraph"/>
              <w:ind w:left="38" w:right="18"/>
              <w:jc w:val="center"/>
              <w:rPr>
                <w:rFonts w:ascii="Calibri"/>
                <w:sz w:val="16"/>
              </w:rPr>
            </w:pPr>
            <w:r>
              <w:rPr>
                <w:rFonts w:ascii="Calibri"/>
                <w:spacing w:val="-2"/>
                <w:sz w:val="16"/>
              </w:rPr>
              <w:t>Eventual</w:t>
            </w:r>
          </w:p>
        </w:tc>
        <w:tc>
          <w:tcPr>
            <w:tcW w:w="1754" w:type="dxa"/>
            <w:gridSpan w:val="2"/>
          </w:tcPr>
          <w:p>
            <w:pPr>
              <w:pStyle w:val="TableParagraph"/>
              <w:spacing w:line="266" w:lineRule="auto" w:before="181"/>
              <w:ind w:left="51" w:right="29" w:firstLine="38"/>
              <w:jc w:val="center"/>
              <w:rPr>
                <w:rFonts w:ascii="Calibri" w:hAnsi="Calibri"/>
                <w:sz w:val="16"/>
              </w:rPr>
            </w:pPr>
            <w:r>
              <w:rPr>
                <w:rFonts w:ascii="Calibri" w:hAnsi="Calibri"/>
                <w:sz w:val="16"/>
              </w:rPr>
              <w:t>Liberação, verificação e</w:t>
            </w:r>
            <w:r>
              <w:rPr>
                <w:rFonts w:ascii="Calibri" w:hAnsi="Calibri"/>
                <w:spacing w:val="40"/>
                <w:sz w:val="16"/>
              </w:rPr>
              <w:t> </w:t>
            </w:r>
            <w:r>
              <w:rPr>
                <w:rFonts w:ascii="Calibri" w:hAnsi="Calibri"/>
                <w:sz w:val="16"/>
              </w:rPr>
              <w:t>recebimento</w:t>
            </w:r>
            <w:r>
              <w:rPr>
                <w:rFonts w:ascii="Calibri" w:hAnsi="Calibri"/>
                <w:spacing w:val="-10"/>
                <w:sz w:val="16"/>
              </w:rPr>
              <w:t> </w:t>
            </w:r>
            <w:r>
              <w:rPr>
                <w:rFonts w:ascii="Calibri" w:hAnsi="Calibri"/>
                <w:sz w:val="16"/>
              </w:rPr>
              <w:t>dos</w:t>
            </w:r>
            <w:r>
              <w:rPr>
                <w:rFonts w:ascii="Calibri" w:hAnsi="Calibri"/>
                <w:spacing w:val="-9"/>
                <w:sz w:val="16"/>
              </w:rPr>
              <w:t> </w:t>
            </w:r>
            <w:r>
              <w:rPr>
                <w:rFonts w:ascii="Calibri" w:hAnsi="Calibri"/>
                <w:sz w:val="16"/>
              </w:rPr>
              <w:t>serviços</w:t>
            </w:r>
            <w:r>
              <w:rPr>
                <w:rFonts w:ascii="Calibri" w:hAnsi="Calibri"/>
                <w:spacing w:val="40"/>
                <w:sz w:val="16"/>
              </w:rPr>
              <w:t> </w:t>
            </w:r>
            <w:r>
              <w:rPr>
                <w:rFonts w:ascii="Calibri" w:hAnsi="Calibri"/>
                <w:sz w:val="16"/>
              </w:rPr>
              <w:t>na</w:t>
            </w:r>
            <w:r>
              <w:rPr>
                <w:rFonts w:ascii="Calibri" w:hAnsi="Calibri"/>
                <w:spacing w:val="-7"/>
                <w:sz w:val="16"/>
              </w:rPr>
              <w:t> </w:t>
            </w:r>
            <w:r>
              <w:rPr>
                <w:rFonts w:ascii="Calibri" w:hAnsi="Calibri"/>
                <w:sz w:val="16"/>
              </w:rPr>
              <w:t>periferia</w:t>
            </w:r>
          </w:p>
        </w:tc>
        <w:tc>
          <w:tcPr>
            <w:tcW w:w="1193" w:type="dxa"/>
          </w:tcPr>
          <w:p>
            <w:pPr>
              <w:pStyle w:val="TableParagraph"/>
              <w:rPr>
                <w:sz w:val="16"/>
              </w:rPr>
            </w:pPr>
          </w:p>
          <w:p>
            <w:pPr>
              <w:pStyle w:val="TableParagraph"/>
              <w:spacing w:before="38"/>
              <w:rPr>
                <w:sz w:val="16"/>
              </w:rPr>
            </w:pPr>
          </w:p>
          <w:p>
            <w:pPr>
              <w:pStyle w:val="TableParagraph"/>
              <w:ind w:left="56"/>
              <w:jc w:val="center"/>
              <w:rPr>
                <w:rFonts w:ascii="Calibri" w:hAnsi="Calibri"/>
                <w:sz w:val="16"/>
              </w:rPr>
            </w:pPr>
            <w:r>
              <w:rPr>
                <w:rFonts w:ascii="Calibri" w:hAnsi="Calibri"/>
                <w:spacing w:val="-2"/>
                <w:sz w:val="16"/>
              </w:rPr>
              <w:t>fraturas,</w:t>
            </w:r>
            <w:r>
              <w:rPr>
                <w:rFonts w:ascii="Calibri" w:hAnsi="Calibri"/>
                <w:spacing w:val="8"/>
                <w:sz w:val="16"/>
              </w:rPr>
              <w:t> </w:t>
            </w:r>
            <w:r>
              <w:rPr>
                <w:rFonts w:ascii="Calibri" w:hAnsi="Calibri"/>
                <w:spacing w:val="-2"/>
                <w:sz w:val="16"/>
              </w:rPr>
              <w:t>torções</w:t>
            </w:r>
          </w:p>
        </w:tc>
        <w:tc>
          <w:tcPr>
            <w:tcW w:w="694" w:type="dxa"/>
          </w:tcPr>
          <w:p>
            <w:pPr>
              <w:pStyle w:val="TableParagraph"/>
              <w:rPr>
                <w:sz w:val="16"/>
              </w:rPr>
            </w:pPr>
          </w:p>
          <w:p>
            <w:pPr>
              <w:pStyle w:val="TableParagraph"/>
              <w:spacing w:before="38"/>
              <w:rPr>
                <w:sz w:val="16"/>
              </w:rPr>
            </w:pPr>
          </w:p>
          <w:p>
            <w:pPr>
              <w:pStyle w:val="TableParagraph"/>
              <w:ind w:left="50" w:right="14"/>
              <w:jc w:val="center"/>
              <w:rPr>
                <w:rFonts w:ascii="Calibri"/>
                <w:sz w:val="16"/>
              </w:rPr>
            </w:pPr>
            <w:r>
              <w:rPr>
                <w:rFonts w:ascii="Calibri"/>
                <w:spacing w:val="-10"/>
                <w:sz w:val="16"/>
              </w:rPr>
              <w:t>A</w:t>
            </w:r>
          </w:p>
        </w:tc>
        <w:tc>
          <w:tcPr>
            <w:tcW w:w="468" w:type="dxa"/>
          </w:tcPr>
          <w:p>
            <w:pPr>
              <w:pStyle w:val="TableParagraph"/>
              <w:rPr>
                <w:sz w:val="16"/>
              </w:rPr>
            </w:pPr>
          </w:p>
          <w:p>
            <w:pPr>
              <w:pStyle w:val="TableParagraph"/>
              <w:spacing w:before="38"/>
              <w:rPr>
                <w:sz w:val="16"/>
              </w:rPr>
            </w:pPr>
          </w:p>
          <w:p>
            <w:pPr>
              <w:pStyle w:val="TableParagraph"/>
              <w:ind w:left="41" w:right="3"/>
              <w:jc w:val="center"/>
              <w:rPr>
                <w:rFonts w:ascii="Calibri"/>
                <w:sz w:val="16"/>
              </w:rPr>
            </w:pPr>
            <w:r>
              <w:rPr>
                <w:rFonts w:ascii="Calibri"/>
                <w:spacing w:val="-10"/>
                <w:sz w:val="16"/>
              </w:rPr>
              <w:t>D</w:t>
            </w:r>
          </w:p>
        </w:tc>
        <w:tc>
          <w:tcPr>
            <w:tcW w:w="468" w:type="dxa"/>
          </w:tcPr>
          <w:p>
            <w:pPr>
              <w:pStyle w:val="TableParagraph"/>
              <w:rPr>
                <w:sz w:val="16"/>
              </w:rPr>
            </w:pPr>
          </w:p>
          <w:p>
            <w:pPr>
              <w:pStyle w:val="TableParagraph"/>
              <w:spacing w:before="38"/>
              <w:rPr>
                <w:sz w:val="16"/>
              </w:rPr>
            </w:pPr>
          </w:p>
          <w:p>
            <w:pPr>
              <w:pStyle w:val="TableParagraph"/>
              <w:ind w:left="41" w:right="5"/>
              <w:jc w:val="center"/>
              <w:rPr>
                <w:rFonts w:ascii="Calibri"/>
                <w:sz w:val="16"/>
              </w:rPr>
            </w:pPr>
            <w:r>
              <w:rPr>
                <w:rFonts w:ascii="Calibri"/>
                <w:spacing w:val="-10"/>
                <w:sz w:val="16"/>
              </w:rPr>
              <w:t>N</w:t>
            </w:r>
          </w:p>
        </w:tc>
        <w:tc>
          <w:tcPr>
            <w:tcW w:w="468" w:type="dxa"/>
          </w:tcPr>
          <w:p>
            <w:pPr>
              <w:pStyle w:val="TableParagraph"/>
              <w:rPr>
                <w:sz w:val="16"/>
              </w:rPr>
            </w:pPr>
          </w:p>
          <w:p>
            <w:pPr>
              <w:pStyle w:val="TableParagraph"/>
              <w:spacing w:before="38"/>
              <w:rPr>
                <w:sz w:val="16"/>
              </w:rPr>
            </w:pPr>
          </w:p>
          <w:p>
            <w:pPr>
              <w:pStyle w:val="TableParagraph"/>
              <w:ind w:left="41" w:right="7"/>
              <w:jc w:val="center"/>
              <w:rPr>
                <w:rFonts w:ascii="Calibri"/>
                <w:sz w:val="16"/>
              </w:rPr>
            </w:pPr>
            <w:r>
              <w:rPr>
                <w:rFonts w:ascii="Calibri"/>
                <w:spacing w:val="-10"/>
                <w:sz w:val="16"/>
              </w:rPr>
              <w:t>C</w:t>
            </w:r>
          </w:p>
        </w:tc>
        <w:tc>
          <w:tcPr>
            <w:tcW w:w="468" w:type="dxa"/>
          </w:tcPr>
          <w:p>
            <w:pPr>
              <w:pStyle w:val="TableParagraph"/>
              <w:rPr>
                <w:sz w:val="16"/>
              </w:rPr>
            </w:pPr>
          </w:p>
          <w:p>
            <w:pPr>
              <w:pStyle w:val="TableParagraph"/>
              <w:spacing w:before="38"/>
              <w:rPr>
                <w:sz w:val="16"/>
              </w:rPr>
            </w:pPr>
          </w:p>
          <w:p>
            <w:pPr>
              <w:pStyle w:val="TableParagraph"/>
              <w:ind w:left="41" w:right="9"/>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38"/>
              <w:rPr>
                <w:sz w:val="16"/>
              </w:rPr>
            </w:pPr>
          </w:p>
          <w:p>
            <w:pPr>
              <w:pStyle w:val="TableParagraph"/>
              <w:ind w:left="41" w:right="9"/>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38"/>
              <w:rPr>
                <w:sz w:val="16"/>
              </w:rPr>
            </w:pPr>
          </w:p>
          <w:p>
            <w:pPr>
              <w:pStyle w:val="TableParagraph"/>
              <w:ind w:left="41" w:right="9"/>
              <w:jc w:val="center"/>
              <w:rPr>
                <w:rFonts w:ascii="Calibri"/>
                <w:sz w:val="16"/>
              </w:rPr>
            </w:pPr>
            <w:r>
              <w:rPr>
                <w:rFonts w:ascii="Calibri"/>
                <w:spacing w:val="-10"/>
                <w:sz w:val="16"/>
              </w:rPr>
              <w:t>2</w:t>
            </w:r>
          </w:p>
        </w:tc>
        <w:tc>
          <w:tcPr>
            <w:tcW w:w="468" w:type="dxa"/>
          </w:tcPr>
          <w:p>
            <w:pPr>
              <w:pStyle w:val="TableParagraph"/>
              <w:rPr>
                <w:sz w:val="16"/>
              </w:rPr>
            </w:pPr>
          </w:p>
          <w:p>
            <w:pPr>
              <w:pStyle w:val="TableParagraph"/>
              <w:spacing w:before="38"/>
              <w:rPr>
                <w:sz w:val="16"/>
              </w:rPr>
            </w:pPr>
          </w:p>
          <w:p>
            <w:pPr>
              <w:pStyle w:val="TableParagraph"/>
              <w:ind w:left="41" w:right="9"/>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38"/>
              <w:rPr>
                <w:sz w:val="16"/>
              </w:rPr>
            </w:pPr>
          </w:p>
          <w:p>
            <w:pPr>
              <w:pStyle w:val="TableParagraph"/>
              <w:ind w:left="41" w:right="9"/>
              <w:jc w:val="center"/>
              <w:rPr>
                <w:rFonts w:ascii="Calibri"/>
                <w:sz w:val="16"/>
              </w:rPr>
            </w:pPr>
            <w:r>
              <w:rPr>
                <w:rFonts w:ascii="Calibri"/>
                <w:spacing w:val="-10"/>
                <w:sz w:val="16"/>
              </w:rPr>
              <w:t>5</w:t>
            </w:r>
          </w:p>
        </w:tc>
        <w:tc>
          <w:tcPr>
            <w:tcW w:w="468" w:type="dxa"/>
          </w:tcPr>
          <w:p>
            <w:pPr>
              <w:pStyle w:val="TableParagraph"/>
              <w:rPr>
                <w:sz w:val="16"/>
              </w:rPr>
            </w:pPr>
          </w:p>
          <w:p>
            <w:pPr>
              <w:pStyle w:val="TableParagraph"/>
              <w:spacing w:before="38"/>
              <w:rPr>
                <w:sz w:val="16"/>
              </w:rPr>
            </w:pPr>
          </w:p>
          <w:p>
            <w:pPr>
              <w:pStyle w:val="TableParagraph"/>
              <w:ind w:left="41" w:right="6"/>
              <w:jc w:val="center"/>
              <w:rPr>
                <w:rFonts w:ascii="Calibri"/>
                <w:sz w:val="16"/>
              </w:rPr>
            </w:pPr>
            <w:r>
              <w:rPr>
                <w:rFonts w:ascii="Calibri"/>
                <w:spacing w:val="-10"/>
                <w:sz w:val="16"/>
              </w:rPr>
              <w:t>2</w:t>
            </w:r>
          </w:p>
        </w:tc>
        <w:tc>
          <w:tcPr>
            <w:tcW w:w="468" w:type="dxa"/>
          </w:tcPr>
          <w:p>
            <w:pPr>
              <w:pStyle w:val="TableParagraph"/>
              <w:rPr>
                <w:sz w:val="16"/>
              </w:rPr>
            </w:pPr>
          </w:p>
          <w:p>
            <w:pPr>
              <w:pStyle w:val="TableParagraph"/>
              <w:spacing w:before="38"/>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38"/>
              <w:rPr>
                <w:sz w:val="16"/>
              </w:rPr>
            </w:pPr>
          </w:p>
          <w:p>
            <w:pPr>
              <w:pStyle w:val="TableParagraph"/>
              <w:ind w:left="41" w:right="7"/>
              <w:jc w:val="center"/>
              <w:rPr>
                <w:rFonts w:ascii="Calibri"/>
                <w:sz w:val="16"/>
              </w:rPr>
            </w:pPr>
            <w:r>
              <w:rPr>
                <w:rFonts w:ascii="Calibri"/>
                <w:spacing w:val="-10"/>
                <w:sz w:val="16"/>
              </w:rPr>
              <w:t>3</w:t>
            </w:r>
          </w:p>
        </w:tc>
        <w:tc>
          <w:tcPr>
            <w:tcW w:w="468" w:type="dxa"/>
            <w:shd w:val="clear" w:color="auto" w:fill="00AF4F"/>
          </w:tcPr>
          <w:p>
            <w:pPr>
              <w:pStyle w:val="TableParagraph"/>
              <w:rPr>
                <w:sz w:val="16"/>
              </w:rPr>
            </w:pPr>
          </w:p>
          <w:p>
            <w:pPr>
              <w:pStyle w:val="TableParagraph"/>
              <w:spacing w:before="38"/>
              <w:rPr>
                <w:sz w:val="16"/>
              </w:rPr>
            </w:pPr>
          </w:p>
          <w:p>
            <w:pPr>
              <w:pStyle w:val="TableParagraph"/>
              <w:ind w:left="41" w:right="7"/>
              <w:jc w:val="center"/>
              <w:rPr>
                <w:rFonts w:ascii="Calibri"/>
                <w:b/>
                <w:sz w:val="16"/>
              </w:rPr>
            </w:pPr>
            <w:r>
              <w:rPr>
                <w:rFonts w:ascii="Calibri"/>
                <w:b/>
                <w:color w:val="FFFFFF"/>
                <w:spacing w:val="-5"/>
                <w:sz w:val="16"/>
              </w:rPr>
              <w:t>15</w:t>
            </w:r>
          </w:p>
        </w:tc>
        <w:tc>
          <w:tcPr>
            <w:tcW w:w="1080" w:type="dxa"/>
            <w:shd w:val="clear" w:color="auto" w:fill="00AF4F"/>
          </w:tcPr>
          <w:p>
            <w:pPr>
              <w:pStyle w:val="TableParagraph"/>
              <w:spacing w:before="116"/>
              <w:rPr>
                <w:sz w:val="22"/>
              </w:rPr>
            </w:pPr>
          </w:p>
          <w:p>
            <w:pPr>
              <w:pStyle w:val="TableParagraph"/>
              <w:ind w:left="48" w:right="13"/>
              <w:jc w:val="center"/>
              <w:rPr>
                <w:rFonts w:ascii="Arial"/>
                <w:b/>
                <w:sz w:val="22"/>
              </w:rPr>
            </w:pPr>
            <w:r>
              <w:rPr>
                <w:rFonts w:ascii="Arial"/>
                <w:b/>
                <w:color w:val="FFFFFF"/>
                <w:spacing w:val="-2"/>
                <w:sz w:val="22"/>
              </w:rPr>
              <w:t>Trivial</w:t>
            </w:r>
          </w:p>
        </w:tc>
      </w:tr>
      <w:tr>
        <w:trPr>
          <w:trHeight w:val="675" w:hRule="atLeast"/>
        </w:trPr>
        <w:tc>
          <w:tcPr>
            <w:tcW w:w="694" w:type="dxa"/>
          </w:tcPr>
          <w:p>
            <w:pPr>
              <w:pStyle w:val="TableParagraph"/>
              <w:spacing w:before="19"/>
              <w:rPr>
                <w:sz w:val="18"/>
              </w:rPr>
            </w:pPr>
          </w:p>
          <w:p>
            <w:pPr>
              <w:pStyle w:val="TableParagraph"/>
              <w:ind w:left="49" w:right="14"/>
              <w:jc w:val="center"/>
              <w:rPr>
                <w:rFonts w:ascii="Calibri"/>
                <w:sz w:val="18"/>
              </w:rPr>
            </w:pPr>
            <w:r>
              <w:rPr>
                <w:rFonts w:ascii="Calibri"/>
                <w:sz w:val="18"/>
              </w:rPr>
              <w:t>ADC</w:t>
            </w:r>
            <w:r>
              <w:rPr>
                <w:rFonts w:ascii="Calibri"/>
                <w:spacing w:val="-2"/>
                <w:sz w:val="18"/>
              </w:rPr>
              <w:t> </w:t>
            </w:r>
            <w:r>
              <w:rPr>
                <w:rFonts w:ascii="Calibri"/>
                <w:spacing w:val="-5"/>
                <w:sz w:val="18"/>
              </w:rPr>
              <w:t>02</w:t>
            </w:r>
          </w:p>
        </w:tc>
        <w:tc>
          <w:tcPr>
            <w:tcW w:w="1032" w:type="dxa"/>
          </w:tcPr>
          <w:p>
            <w:pPr>
              <w:pStyle w:val="TableParagraph"/>
              <w:spacing w:line="266" w:lineRule="auto" w:before="133"/>
              <w:ind w:left="268" w:hanging="204"/>
              <w:rPr>
                <w:rFonts w:ascii="Calibri"/>
                <w:sz w:val="16"/>
              </w:rPr>
            </w:pPr>
            <w:r>
              <w:rPr>
                <w:rFonts w:ascii="Calibri"/>
                <w:spacing w:val="-2"/>
                <w:sz w:val="16"/>
              </w:rPr>
              <w:t>Planejamento</w:t>
            </w:r>
            <w:r>
              <w:rPr>
                <w:rFonts w:ascii="Calibri"/>
                <w:spacing w:val="40"/>
                <w:sz w:val="16"/>
              </w:rPr>
              <w:t> </w:t>
            </w:r>
            <w:r>
              <w:rPr>
                <w:rFonts w:ascii="Calibri"/>
                <w:sz w:val="16"/>
              </w:rPr>
              <w:t>de</w:t>
            </w:r>
            <w:r>
              <w:rPr>
                <w:rFonts w:ascii="Calibri"/>
                <w:spacing w:val="-9"/>
                <w:sz w:val="16"/>
              </w:rPr>
              <w:t> </w:t>
            </w:r>
            <w:r>
              <w:rPr>
                <w:rFonts w:ascii="Calibri"/>
                <w:sz w:val="16"/>
              </w:rPr>
              <w:t>obra</w:t>
            </w:r>
          </w:p>
        </w:tc>
        <w:tc>
          <w:tcPr>
            <w:tcW w:w="1193" w:type="dxa"/>
          </w:tcPr>
          <w:p>
            <w:pPr>
              <w:pStyle w:val="TableParagraph"/>
              <w:spacing w:line="266" w:lineRule="auto" w:before="133"/>
              <w:ind w:left="296" w:right="250" w:hanging="15"/>
              <w:rPr>
                <w:rFonts w:ascii="Calibri"/>
                <w:sz w:val="16"/>
              </w:rPr>
            </w:pPr>
            <w:r>
              <w:rPr>
                <w:rFonts w:ascii="Calibri"/>
                <w:sz w:val="16"/>
              </w:rPr>
              <w:t>Queda</w:t>
            </w:r>
            <w:r>
              <w:rPr>
                <w:rFonts w:ascii="Calibri"/>
                <w:spacing w:val="-10"/>
                <w:sz w:val="16"/>
              </w:rPr>
              <w:t> </w:t>
            </w:r>
            <w:r>
              <w:rPr>
                <w:rFonts w:ascii="Calibri"/>
                <w:sz w:val="16"/>
              </w:rPr>
              <w:t>de</w:t>
            </w:r>
            <w:r>
              <w:rPr>
                <w:rFonts w:ascii="Calibri"/>
                <w:spacing w:val="40"/>
                <w:sz w:val="16"/>
              </w:rPr>
              <w:t> </w:t>
            </w:r>
            <w:r>
              <w:rPr>
                <w:rFonts w:ascii="Calibri"/>
                <w:spacing w:val="-2"/>
                <w:sz w:val="16"/>
              </w:rPr>
              <w:t>materiais</w:t>
            </w:r>
          </w:p>
        </w:tc>
        <w:tc>
          <w:tcPr>
            <w:tcW w:w="1176" w:type="dxa"/>
          </w:tcPr>
          <w:p>
            <w:pPr>
              <w:pStyle w:val="TableParagraph"/>
              <w:spacing w:before="56"/>
              <w:rPr>
                <w:sz w:val="16"/>
              </w:rPr>
            </w:pPr>
          </w:p>
          <w:p>
            <w:pPr>
              <w:pStyle w:val="TableParagraph"/>
              <w:spacing w:before="1"/>
              <w:ind w:left="38" w:right="14"/>
              <w:jc w:val="center"/>
              <w:rPr>
                <w:rFonts w:ascii="Calibri"/>
                <w:sz w:val="16"/>
              </w:rPr>
            </w:pPr>
            <w:r>
              <w:rPr>
                <w:rFonts w:ascii="Calibri"/>
                <w:spacing w:val="-2"/>
                <w:sz w:val="16"/>
              </w:rPr>
              <w:t>Intermitente</w:t>
            </w:r>
          </w:p>
        </w:tc>
        <w:tc>
          <w:tcPr>
            <w:tcW w:w="1754" w:type="dxa"/>
            <w:gridSpan w:val="2"/>
          </w:tcPr>
          <w:p>
            <w:pPr>
              <w:pStyle w:val="TableParagraph"/>
              <w:spacing w:line="266" w:lineRule="auto" w:before="123"/>
              <w:ind w:left="603" w:right="88" w:hanging="455"/>
              <w:rPr>
                <w:rFonts w:ascii="Calibri" w:hAnsi="Calibri"/>
                <w:sz w:val="16"/>
              </w:rPr>
            </w:pPr>
            <w:r>
              <w:rPr>
                <w:rFonts w:ascii="Calibri" w:hAnsi="Calibri"/>
                <w:sz w:val="16"/>
              </w:rPr>
              <w:t>Serviço</w:t>
            </w:r>
            <w:r>
              <w:rPr>
                <w:rFonts w:ascii="Calibri" w:hAnsi="Calibri"/>
                <w:spacing w:val="-10"/>
                <w:sz w:val="16"/>
              </w:rPr>
              <w:t> </w:t>
            </w:r>
            <w:r>
              <w:rPr>
                <w:rFonts w:ascii="Calibri" w:hAnsi="Calibri"/>
                <w:sz w:val="16"/>
              </w:rPr>
              <w:t>excecutado</w:t>
            </w:r>
            <w:r>
              <w:rPr>
                <w:rFonts w:ascii="Calibri" w:hAnsi="Calibri"/>
                <w:spacing w:val="-9"/>
                <w:sz w:val="16"/>
              </w:rPr>
              <w:t> </w:t>
            </w:r>
            <w:r>
              <w:rPr>
                <w:rFonts w:ascii="Calibri" w:hAnsi="Calibri"/>
                <w:sz w:val="16"/>
              </w:rPr>
              <w:t>em</w:t>
            </w:r>
            <w:r>
              <w:rPr>
                <w:rFonts w:ascii="Calibri" w:hAnsi="Calibri"/>
                <w:spacing w:val="40"/>
                <w:sz w:val="16"/>
              </w:rPr>
              <w:t> </w:t>
            </w:r>
            <w:r>
              <w:rPr>
                <w:rFonts w:ascii="Calibri" w:hAnsi="Calibri"/>
                <w:spacing w:val="-2"/>
                <w:sz w:val="16"/>
              </w:rPr>
              <w:t>periferia</w:t>
            </w:r>
          </w:p>
        </w:tc>
        <w:tc>
          <w:tcPr>
            <w:tcW w:w="1193" w:type="dxa"/>
          </w:tcPr>
          <w:p>
            <w:pPr>
              <w:pStyle w:val="TableParagraph"/>
              <w:spacing w:line="266" w:lineRule="auto" w:before="133"/>
              <w:ind w:left="397" w:hanging="344"/>
              <w:rPr>
                <w:rFonts w:ascii="Calibri"/>
                <w:sz w:val="16"/>
              </w:rPr>
            </w:pPr>
            <w:r>
              <w:rPr>
                <w:rFonts w:ascii="Calibri"/>
                <w:sz w:val="16"/>
              </w:rPr>
              <w:t>Cortes,</w:t>
            </w:r>
            <w:r>
              <w:rPr>
                <w:rFonts w:ascii="Calibri"/>
                <w:spacing w:val="10"/>
                <w:sz w:val="16"/>
              </w:rPr>
              <w:t> </w:t>
            </w:r>
            <w:r>
              <w:rPr>
                <w:rFonts w:ascii="Calibri"/>
                <w:sz w:val="16"/>
              </w:rPr>
              <w:t>fraturas,</w:t>
            </w:r>
            <w:r>
              <w:rPr>
                <w:rFonts w:ascii="Calibri"/>
                <w:spacing w:val="40"/>
                <w:sz w:val="16"/>
              </w:rPr>
              <w:t> </w:t>
            </w:r>
            <w:r>
              <w:rPr>
                <w:rFonts w:ascii="Calibri"/>
                <w:spacing w:val="-2"/>
                <w:sz w:val="16"/>
              </w:rPr>
              <w:t>morte</w:t>
            </w:r>
          </w:p>
        </w:tc>
        <w:tc>
          <w:tcPr>
            <w:tcW w:w="694" w:type="dxa"/>
          </w:tcPr>
          <w:p>
            <w:pPr>
              <w:pStyle w:val="TableParagraph"/>
              <w:spacing w:before="56"/>
              <w:rPr>
                <w:sz w:val="16"/>
              </w:rPr>
            </w:pPr>
          </w:p>
          <w:p>
            <w:pPr>
              <w:pStyle w:val="TableParagraph"/>
              <w:spacing w:before="1"/>
              <w:ind w:left="50" w:right="14"/>
              <w:jc w:val="center"/>
              <w:rPr>
                <w:rFonts w:ascii="Calibri"/>
                <w:sz w:val="16"/>
              </w:rPr>
            </w:pPr>
            <w:r>
              <w:rPr>
                <w:rFonts w:ascii="Calibri"/>
                <w:spacing w:val="-10"/>
                <w:sz w:val="16"/>
              </w:rPr>
              <w:t>A</w:t>
            </w:r>
          </w:p>
        </w:tc>
        <w:tc>
          <w:tcPr>
            <w:tcW w:w="468" w:type="dxa"/>
          </w:tcPr>
          <w:p>
            <w:pPr>
              <w:pStyle w:val="TableParagraph"/>
              <w:spacing w:before="56"/>
              <w:rPr>
                <w:sz w:val="16"/>
              </w:rPr>
            </w:pPr>
          </w:p>
          <w:p>
            <w:pPr>
              <w:pStyle w:val="TableParagraph"/>
              <w:spacing w:before="1"/>
              <w:ind w:left="41" w:right="3"/>
              <w:jc w:val="center"/>
              <w:rPr>
                <w:rFonts w:ascii="Calibri"/>
                <w:sz w:val="16"/>
              </w:rPr>
            </w:pPr>
            <w:r>
              <w:rPr>
                <w:rFonts w:ascii="Calibri"/>
                <w:spacing w:val="-10"/>
                <w:sz w:val="16"/>
              </w:rPr>
              <w:t>D</w:t>
            </w:r>
          </w:p>
        </w:tc>
        <w:tc>
          <w:tcPr>
            <w:tcW w:w="468" w:type="dxa"/>
          </w:tcPr>
          <w:p>
            <w:pPr>
              <w:pStyle w:val="TableParagraph"/>
              <w:spacing w:before="56"/>
              <w:rPr>
                <w:sz w:val="16"/>
              </w:rPr>
            </w:pPr>
          </w:p>
          <w:p>
            <w:pPr>
              <w:pStyle w:val="TableParagraph"/>
              <w:spacing w:before="1"/>
              <w:ind w:left="41" w:right="5"/>
              <w:jc w:val="center"/>
              <w:rPr>
                <w:rFonts w:ascii="Calibri"/>
                <w:sz w:val="16"/>
              </w:rPr>
            </w:pPr>
            <w:r>
              <w:rPr>
                <w:rFonts w:ascii="Calibri"/>
                <w:spacing w:val="-10"/>
                <w:sz w:val="16"/>
              </w:rPr>
              <w:t>N</w:t>
            </w:r>
          </w:p>
        </w:tc>
        <w:tc>
          <w:tcPr>
            <w:tcW w:w="468" w:type="dxa"/>
          </w:tcPr>
          <w:p>
            <w:pPr>
              <w:pStyle w:val="TableParagraph"/>
              <w:spacing w:before="56"/>
              <w:rPr>
                <w:sz w:val="16"/>
              </w:rPr>
            </w:pPr>
          </w:p>
          <w:p>
            <w:pPr>
              <w:pStyle w:val="TableParagraph"/>
              <w:spacing w:before="1"/>
              <w:ind w:left="41" w:right="7"/>
              <w:jc w:val="center"/>
              <w:rPr>
                <w:rFonts w:ascii="Calibri"/>
                <w:sz w:val="16"/>
              </w:rPr>
            </w:pPr>
            <w:r>
              <w:rPr>
                <w:rFonts w:ascii="Calibri"/>
                <w:spacing w:val="-10"/>
                <w:sz w:val="16"/>
              </w:rPr>
              <w:t>C</w:t>
            </w:r>
          </w:p>
        </w:tc>
        <w:tc>
          <w:tcPr>
            <w:tcW w:w="468" w:type="dxa"/>
          </w:tcPr>
          <w:p>
            <w:pPr>
              <w:pStyle w:val="TableParagraph"/>
              <w:spacing w:before="56"/>
              <w:rPr>
                <w:sz w:val="16"/>
              </w:rPr>
            </w:pPr>
          </w:p>
          <w:p>
            <w:pPr>
              <w:pStyle w:val="TableParagraph"/>
              <w:spacing w:before="1"/>
              <w:ind w:left="41" w:right="8"/>
              <w:jc w:val="center"/>
              <w:rPr>
                <w:rFonts w:ascii="Calibri"/>
                <w:sz w:val="16"/>
              </w:rPr>
            </w:pPr>
            <w:r>
              <w:rPr>
                <w:rFonts w:ascii="Calibri"/>
                <w:spacing w:val="-10"/>
                <w:sz w:val="16"/>
              </w:rPr>
              <w:t>1</w:t>
            </w:r>
          </w:p>
        </w:tc>
        <w:tc>
          <w:tcPr>
            <w:tcW w:w="468" w:type="dxa"/>
          </w:tcPr>
          <w:p>
            <w:pPr>
              <w:pStyle w:val="TableParagraph"/>
              <w:spacing w:before="56"/>
              <w:rPr>
                <w:sz w:val="16"/>
              </w:rPr>
            </w:pPr>
          </w:p>
          <w:p>
            <w:pPr>
              <w:pStyle w:val="TableParagraph"/>
              <w:spacing w:before="1"/>
              <w:ind w:left="41" w:right="9"/>
              <w:jc w:val="center"/>
              <w:rPr>
                <w:rFonts w:ascii="Calibri"/>
                <w:sz w:val="16"/>
              </w:rPr>
            </w:pPr>
            <w:r>
              <w:rPr>
                <w:rFonts w:ascii="Calibri"/>
                <w:spacing w:val="-10"/>
                <w:sz w:val="16"/>
              </w:rPr>
              <w:t>1</w:t>
            </w:r>
          </w:p>
        </w:tc>
        <w:tc>
          <w:tcPr>
            <w:tcW w:w="468" w:type="dxa"/>
          </w:tcPr>
          <w:p>
            <w:pPr>
              <w:pStyle w:val="TableParagraph"/>
              <w:spacing w:before="56"/>
              <w:rPr>
                <w:sz w:val="16"/>
              </w:rPr>
            </w:pPr>
          </w:p>
          <w:p>
            <w:pPr>
              <w:pStyle w:val="TableParagraph"/>
              <w:spacing w:before="1"/>
              <w:ind w:left="41" w:right="9"/>
              <w:jc w:val="center"/>
              <w:rPr>
                <w:rFonts w:ascii="Calibri"/>
                <w:sz w:val="16"/>
              </w:rPr>
            </w:pPr>
            <w:r>
              <w:rPr>
                <w:rFonts w:ascii="Calibri"/>
                <w:spacing w:val="-10"/>
                <w:sz w:val="16"/>
              </w:rPr>
              <w:t>2</w:t>
            </w:r>
          </w:p>
        </w:tc>
        <w:tc>
          <w:tcPr>
            <w:tcW w:w="468" w:type="dxa"/>
          </w:tcPr>
          <w:p>
            <w:pPr>
              <w:pStyle w:val="TableParagraph"/>
              <w:spacing w:before="56"/>
              <w:rPr>
                <w:sz w:val="16"/>
              </w:rPr>
            </w:pPr>
          </w:p>
          <w:p>
            <w:pPr>
              <w:pStyle w:val="TableParagraph"/>
              <w:spacing w:before="1"/>
              <w:ind w:left="41" w:right="6"/>
              <w:jc w:val="center"/>
              <w:rPr>
                <w:rFonts w:ascii="Calibri"/>
                <w:sz w:val="16"/>
              </w:rPr>
            </w:pPr>
            <w:r>
              <w:rPr>
                <w:rFonts w:ascii="Calibri"/>
                <w:spacing w:val="-10"/>
                <w:sz w:val="16"/>
              </w:rPr>
              <w:t>1</w:t>
            </w:r>
          </w:p>
        </w:tc>
        <w:tc>
          <w:tcPr>
            <w:tcW w:w="468" w:type="dxa"/>
          </w:tcPr>
          <w:p>
            <w:pPr>
              <w:pStyle w:val="TableParagraph"/>
              <w:spacing w:before="56"/>
              <w:rPr>
                <w:sz w:val="16"/>
              </w:rPr>
            </w:pPr>
          </w:p>
          <w:p>
            <w:pPr>
              <w:pStyle w:val="TableParagraph"/>
              <w:spacing w:before="1"/>
              <w:ind w:left="41" w:right="6"/>
              <w:jc w:val="center"/>
              <w:rPr>
                <w:rFonts w:ascii="Calibri"/>
                <w:sz w:val="16"/>
              </w:rPr>
            </w:pPr>
            <w:r>
              <w:rPr>
                <w:rFonts w:ascii="Calibri"/>
                <w:spacing w:val="-10"/>
                <w:sz w:val="16"/>
              </w:rPr>
              <w:t>5</w:t>
            </w:r>
          </w:p>
        </w:tc>
        <w:tc>
          <w:tcPr>
            <w:tcW w:w="468" w:type="dxa"/>
          </w:tcPr>
          <w:p>
            <w:pPr>
              <w:pStyle w:val="TableParagraph"/>
              <w:spacing w:before="56"/>
              <w:rPr>
                <w:sz w:val="16"/>
              </w:rPr>
            </w:pPr>
          </w:p>
          <w:p>
            <w:pPr>
              <w:pStyle w:val="TableParagraph"/>
              <w:spacing w:before="1"/>
              <w:ind w:left="41" w:right="6"/>
              <w:jc w:val="center"/>
              <w:rPr>
                <w:rFonts w:ascii="Calibri"/>
                <w:sz w:val="16"/>
              </w:rPr>
            </w:pPr>
            <w:r>
              <w:rPr>
                <w:rFonts w:ascii="Calibri"/>
                <w:spacing w:val="-10"/>
                <w:sz w:val="16"/>
              </w:rPr>
              <w:t>2</w:t>
            </w:r>
          </w:p>
        </w:tc>
        <w:tc>
          <w:tcPr>
            <w:tcW w:w="468" w:type="dxa"/>
          </w:tcPr>
          <w:p>
            <w:pPr>
              <w:pStyle w:val="TableParagraph"/>
              <w:spacing w:before="56"/>
              <w:rPr>
                <w:sz w:val="16"/>
              </w:rPr>
            </w:pPr>
          </w:p>
          <w:p>
            <w:pPr>
              <w:pStyle w:val="TableParagraph"/>
              <w:spacing w:before="1"/>
              <w:ind w:left="41" w:right="6"/>
              <w:jc w:val="center"/>
              <w:rPr>
                <w:rFonts w:ascii="Calibri"/>
                <w:sz w:val="16"/>
              </w:rPr>
            </w:pPr>
            <w:r>
              <w:rPr>
                <w:rFonts w:ascii="Calibri"/>
                <w:spacing w:val="-10"/>
                <w:sz w:val="16"/>
              </w:rPr>
              <w:t>3</w:t>
            </w:r>
          </w:p>
        </w:tc>
        <w:tc>
          <w:tcPr>
            <w:tcW w:w="468" w:type="dxa"/>
          </w:tcPr>
          <w:p>
            <w:pPr>
              <w:pStyle w:val="TableParagraph"/>
              <w:spacing w:before="56"/>
              <w:rPr>
                <w:sz w:val="16"/>
              </w:rPr>
            </w:pPr>
          </w:p>
          <w:p>
            <w:pPr>
              <w:pStyle w:val="TableParagraph"/>
              <w:spacing w:before="1"/>
              <w:ind w:left="41" w:right="6"/>
              <w:jc w:val="center"/>
              <w:rPr>
                <w:rFonts w:ascii="Calibri"/>
                <w:sz w:val="16"/>
              </w:rPr>
            </w:pPr>
            <w:r>
              <w:rPr>
                <w:rFonts w:ascii="Calibri"/>
                <w:spacing w:val="-10"/>
                <w:sz w:val="16"/>
              </w:rPr>
              <w:t>5</w:t>
            </w:r>
          </w:p>
        </w:tc>
        <w:tc>
          <w:tcPr>
            <w:tcW w:w="468" w:type="dxa"/>
            <w:shd w:val="clear" w:color="auto" w:fill="FFFF00"/>
          </w:tcPr>
          <w:p>
            <w:pPr>
              <w:pStyle w:val="TableParagraph"/>
              <w:spacing w:before="56"/>
              <w:rPr>
                <w:sz w:val="16"/>
              </w:rPr>
            </w:pPr>
          </w:p>
          <w:p>
            <w:pPr>
              <w:pStyle w:val="TableParagraph"/>
              <w:spacing w:before="1"/>
              <w:ind w:left="41" w:right="7"/>
              <w:jc w:val="center"/>
              <w:rPr>
                <w:rFonts w:ascii="Calibri"/>
                <w:b/>
                <w:sz w:val="16"/>
              </w:rPr>
            </w:pPr>
            <w:r>
              <w:rPr>
                <w:rFonts w:ascii="Calibri"/>
                <w:b/>
                <w:spacing w:val="-5"/>
                <w:sz w:val="16"/>
              </w:rPr>
              <w:t>25</w:t>
            </w:r>
          </w:p>
        </w:tc>
        <w:tc>
          <w:tcPr>
            <w:tcW w:w="1080" w:type="dxa"/>
            <w:shd w:val="clear" w:color="auto" w:fill="FFFF00"/>
          </w:tcPr>
          <w:p>
            <w:pPr>
              <w:pStyle w:val="TableParagraph"/>
              <w:spacing w:before="203"/>
              <w:ind w:left="48" w:right="13"/>
              <w:jc w:val="center"/>
              <w:rPr>
                <w:rFonts w:ascii="Arial" w:hAnsi="Arial"/>
                <w:b/>
                <w:sz w:val="22"/>
              </w:rPr>
            </w:pPr>
            <w:r>
              <w:rPr>
                <w:rFonts w:ascii="Arial" w:hAnsi="Arial"/>
                <w:b/>
                <w:spacing w:val="-2"/>
                <w:sz w:val="22"/>
              </w:rPr>
              <w:t>Tolerável</w:t>
            </w:r>
          </w:p>
        </w:tc>
      </w:tr>
      <w:tr>
        <w:trPr>
          <w:trHeight w:val="733" w:hRule="atLeast"/>
        </w:trPr>
        <w:tc>
          <w:tcPr>
            <w:tcW w:w="694" w:type="dxa"/>
          </w:tcPr>
          <w:p>
            <w:pPr>
              <w:pStyle w:val="TableParagraph"/>
              <w:spacing w:before="48"/>
              <w:rPr>
                <w:sz w:val="18"/>
              </w:rPr>
            </w:pPr>
          </w:p>
          <w:p>
            <w:pPr>
              <w:pStyle w:val="TableParagraph"/>
              <w:ind w:left="49" w:right="14"/>
              <w:jc w:val="center"/>
              <w:rPr>
                <w:rFonts w:ascii="Calibri"/>
                <w:sz w:val="18"/>
              </w:rPr>
            </w:pPr>
            <w:r>
              <w:rPr>
                <w:rFonts w:ascii="Calibri"/>
                <w:sz w:val="18"/>
              </w:rPr>
              <w:t>ADC</w:t>
            </w:r>
            <w:r>
              <w:rPr>
                <w:rFonts w:ascii="Calibri"/>
                <w:spacing w:val="-2"/>
                <w:sz w:val="18"/>
              </w:rPr>
              <w:t> </w:t>
            </w:r>
            <w:r>
              <w:rPr>
                <w:rFonts w:ascii="Calibri"/>
                <w:spacing w:val="-5"/>
                <w:sz w:val="18"/>
              </w:rPr>
              <w:t>03</w:t>
            </w:r>
          </w:p>
        </w:tc>
        <w:tc>
          <w:tcPr>
            <w:tcW w:w="1032" w:type="dxa"/>
          </w:tcPr>
          <w:p>
            <w:pPr>
              <w:pStyle w:val="TableParagraph"/>
              <w:spacing w:line="266" w:lineRule="auto" w:before="161"/>
              <w:ind w:left="268" w:hanging="204"/>
              <w:rPr>
                <w:rFonts w:ascii="Calibri"/>
                <w:sz w:val="16"/>
              </w:rPr>
            </w:pPr>
            <w:r>
              <w:rPr>
                <w:rFonts w:ascii="Calibri"/>
                <w:spacing w:val="-2"/>
                <w:sz w:val="16"/>
              </w:rPr>
              <w:t>Planejamento</w:t>
            </w:r>
            <w:r>
              <w:rPr>
                <w:rFonts w:ascii="Calibri"/>
                <w:spacing w:val="40"/>
                <w:sz w:val="16"/>
              </w:rPr>
              <w:t> </w:t>
            </w:r>
            <w:r>
              <w:rPr>
                <w:rFonts w:ascii="Calibri"/>
                <w:sz w:val="16"/>
              </w:rPr>
              <w:t>de</w:t>
            </w:r>
            <w:r>
              <w:rPr>
                <w:rFonts w:ascii="Calibri"/>
                <w:spacing w:val="-9"/>
                <w:sz w:val="16"/>
              </w:rPr>
              <w:t> </w:t>
            </w:r>
            <w:r>
              <w:rPr>
                <w:rFonts w:ascii="Calibri"/>
                <w:sz w:val="16"/>
              </w:rPr>
              <w:t>obra</w:t>
            </w:r>
          </w:p>
        </w:tc>
        <w:tc>
          <w:tcPr>
            <w:tcW w:w="1193" w:type="dxa"/>
          </w:tcPr>
          <w:p>
            <w:pPr>
              <w:pStyle w:val="TableParagraph"/>
              <w:spacing w:line="266" w:lineRule="auto" w:before="161"/>
              <w:ind w:left="215" w:firstLine="134"/>
              <w:rPr>
                <w:rFonts w:ascii="Calibri"/>
                <w:sz w:val="16"/>
              </w:rPr>
            </w:pPr>
            <w:r>
              <w:rPr>
                <w:rFonts w:ascii="Calibri"/>
                <w:spacing w:val="-2"/>
                <w:sz w:val="16"/>
              </w:rPr>
              <w:t>Postura</w:t>
            </w:r>
            <w:r>
              <w:rPr>
                <w:rFonts w:ascii="Calibri"/>
                <w:spacing w:val="40"/>
                <w:sz w:val="16"/>
              </w:rPr>
              <w:t> </w:t>
            </w:r>
            <w:r>
              <w:rPr>
                <w:rFonts w:ascii="Calibri"/>
                <w:spacing w:val="-2"/>
                <w:sz w:val="16"/>
              </w:rPr>
              <w:t>inadequada</w:t>
            </w:r>
          </w:p>
        </w:tc>
        <w:tc>
          <w:tcPr>
            <w:tcW w:w="1176" w:type="dxa"/>
          </w:tcPr>
          <w:p>
            <w:pPr>
              <w:pStyle w:val="TableParagraph"/>
              <w:spacing w:before="85"/>
              <w:rPr>
                <w:sz w:val="16"/>
              </w:rPr>
            </w:pPr>
          </w:p>
          <w:p>
            <w:pPr>
              <w:pStyle w:val="TableParagraph"/>
              <w:ind w:left="38" w:right="15"/>
              <w:jc w:val="center"/>
              <w:rPr>
                <w:rFonts w:ascii="Calibri"/>
                <w:sz w:val="16"/>
              </w:rPr>
            </w:pPr>
            <w:r>
              <w:rPr>
                <w:rFonts w:ascii="Calibri"/>
                <w:spacing w:val="-2"/>
                <w:sz w:val="16"/>
              </w:rPr>
              <w:t>Habitual</w:t>
            </w:r>
          </w:p>
        </w:tc>
        <w:tc>
          <w:tcPr>
            <w:tcW w:w="1754" w:type="dxa"/>
            <w:gridSpan w:val="2"/>
          </w:tcPr>
          <w:p>
            <w:pPr>
              <w:pStyle w:val="TableParagraph"/>
              <w:spacing w:before="76"/>
              <w:rPr>
                <w:sz w:val="16"/>
              </w:rPr>
            </w:pPr>
          </w:p>
          <w:p>
            <w:pPr>
              <w:pStyle w:val="TableParagraph"/>
              <w:ind w:left="140"/>
              <w:rPr>
                <w:rFonts w:ascii="Calibri" w:hAnsi="Calibri"/>
                <w:sz w:val="16"/>
              </w:rPr>
            </w:pPr>
            <w:r>
              <w:rPr>
                <w:rFonts w:ascii="Calibri" w:hAnsi="Calibri"/>
                <w:spacing w:val="-2"/>
                <w:sz w:val="16"/>
              </w:rPr>
              <w:t>Mobiliário</w:t>
            </w:r>
            <w:r>
              <w:rPr>
                <w:rFonts w:ascii="Calibri" w:hAnsi="Calibri"/>
                <w:spacing w:val="9"/>
                <w:sz w:val="16"/>
              </w:rPr>
              <w:t> </w:t>
            </w:r>
            <w:r>
              <w:rPr>
                <w:rFonts w:ascii="Calibri" w:hAnsi="Calibri"/>
                <w:spacing w:val="-2"/>
                <w:sz w:val="16"/>
              </w:rPr>
              <w:t>inadequado</w:t>
            </w:r>
          </w:p>
        </w:tc>
        <w:tc>
          <w:tcPr>
            <w:tcW w:w="1193" w:type="dxa"/>
          </w:tcPr>
          <w:p>
            <w:pPr>
              <w:pStyle w:val="TableParagraph"/>
              <w:spacing w:before="85"/>
              <w:rPr>
                <w:sz w:val="16"/>
              </w:rPr>
            </w:pPr>
          </w:p>
          <w:p>
            <w:pPr>
              <w:pStyle w:val="TableParagraph"/>
              <w:ind w:left="68" w:right="45"/>
              <w:jc w:val="center"/>
              <w:rPr>
                <w:rFonts w:ascii="Calibri"/>
                <w:sz w:val="16"/>
              </w:rPr>
            </w:pPr>
            <w:r>
              <w:rPr>
                <w:rFonts w:ascii="Calibri"/>
                <w:sz w:val="16"/>
              </w:rPr>
              <w:t>Lombalgia,</w:t>
            </w:r>
            <w:r>
              <w:rPr>
                <w:rFonts w:ascii="Calibri"/>
                <w:spacing w:val="-6"/>
                <w:sz w:val="16"/>
              </w:rPr>
              <w:t> </w:t>
            </w:r>
            <w:r>
              <w:rPr>
                <w:rFonts w:ascii="Calibri"/>
                <w:spacing w:val="-5"/>
                <w:sz w:val="16"/>
              </w:rPr>
              <w:t>LER</w:t>
            </w:r>
          </w:p>
        </w:tc>
        <w:tc>
          <w:tcPr>
            <w:tcW w:w="694" w:type="dxa"/>
          </w:tcPr>
          <w:p>
            <w:pPr>
              <w:pStyle w:val="TableParagraph"/>
              <w:spacing w:before="85"/>
              <w:rPr>
                <w:sz w:val="16"/>
              </w:rPr>
            </w:pPr>
          </w:p>
          <w:p>
            <w:pPr>
              <w:pStyle w:val="TableParagraph"/>
              <w:ind w:left="51" w:right="14"/>
              <w:jc w:val="center"/>
              <w:rPr>
                <w:rFonts w:ascii="Calibri"/>
                <w:sz w:val="16"/>
              </w:rPr>
            </w:pPr>
            <w:r>
              <w:rPr>
                <w:rFonts w:ascii="Calibri"/>
                <w:spacing w:val="-10"/>
                <w:sz w:val="16"/>
              </w:rPr>
              <w:t>E</w:t>
            </w:r>
          </w:p>
        </w:tc>
        <w:tc>
          <w:tcPr>
            <w:tcW w:w="468" w:type="dxa"/>
          </w:tcPr>
          <w:p>
            <w:pPr>
              <w:pStyle w:val="TableParagraph"/>
              <w:spacing w:before="85"/>
              <w:rPr>
                <w:sz w:val="16"/>
              </w:rPr>
            </w:pPr>
          </w:p>
          <w:p>
            <w:pPr>
              <w:pStyle w:val="TableParagraph"/>
              <w:ind w:left="41" w:right="4"/>
              <w:jc w:val="center"/>
              <w:rPr>
                <w:rFonts w:ascii="Calibri"/>
                <w:sz w:val="16"/>
              </w:rPr>
            </w:pPr>
            <w:r>
              <w:rPr>
                <w:rFonts w:ascii="Calibri"/>
                <w:spacing w:val="-10"/>
                <w:sz w:val="16"/>
              </w:rPr>
              <w:t>D</w:t>
            </w:r>
          </w:p>
        </w:tc>
        <w:tc>
          <w:tcPr>
            <w:tcW w:w="468" w:type="dxa"/>
          </w:tcPr>
          <w:p>
            <w:pPr>
              <w:pStyle w:val="TableParagraph"/>
              <w:spacing w:before="85"/>
              <w:rPr>
                <w:sz w:val="16"/>
              </w:rPr>
            </w:pPr>
          </w:p>
          <w:p>
            <w:pPr>
              <w:pStyle w:val="TableParagraph"/>
              <w:ind w:left="41" w:right="6"/>
              <w:jc w:val="center"/>
              <w:rPr>
                <w:rFonts w:ascii="Calibri"/>
                <w:sz w:val="16"/>
              </w:rPr>
            </w:pPr>
            <w:r>
              <w:rPr>
                <w:rFonts w:ascii="Calibri"/>
                <w:spacing w:val="-10"/>
                <w:sz w:val="16"/>
              </w:rPr>
              <w:t>N</w:t>
            </w:r>
          </w:p>
        </w:tc>
        <w:tc>
          <w:tcPr>
            <w:tcW w:w="468" w:type="dxa"/>
          </w:tcPr>
          <w:p>
            <w:pPr>
              <w:pStyle w:val="TableParagraph"/>
              <w:spacing w:before="85"/>
              <w:rPr>
                <w:sz w:val="16"/>
              </w:rPr>
            </w:pPr>
          </w:p>
          <w:p>
            <w:pPr>
              <w:pStyle w:val="TableParagraph"/>
              <w:ind w:left="41" w:right="8"/>
              <w:jc w:val="center"/>
              <w:rPr>
                <w:rFonts w:ascii="Calibri"/>
                <w:sz w:val="16"/>
              </w:rPr>
            </w:pPr>
            <w:r>
              <w:rPr>
                <w:rFonts w:ascii="Calibri"/>
                <w:spacing w:val="-10"/>
                <w:sz w:val="16"/>
              </w:rPr>
              <w:t>C</w:t>
            </w:r>
          </w:p>
        </w:tc>
        <w:tc>
          <w:tcPr>
            <w:tcW w:w="468" w:type="dxa"/>
          </w:tcPr>
          <w:p>
            <w:pPr>
              <w:pStyle w:val="TableParagraph"/>
              <w:spacing w:before="85"/>
              <w:rPr>
                <w:sz w:val="16"/>
              </w:rPr>
            </w:pPr>
          </w:p>
          <w:p>
            <w:pPr>
              <w:pStyle w:val="TableParagraph"/>
              <w:ind w:left="41" w:right="6"/>
              <w:jc w:val="center"/>
              <w:rPr>
                <w:rFonts w:ascii="Calibri"/>
                <w:sz w:val="16"/>
              </w:rPr>
            </w:pPr>
            <w:r>
              <w:rPr>
                <w:rFonts w:ascii="Calibri"/>
                <w:spacing w:val="-10"/>
                <w:sz w:val="16"/>
              </w:rPr>
              <w:t>3</w:t>
            </w:r>
          </w:p>
        </w:tc>
        <w:tc>
          <w:tcPr>
            <w:tcW w:w="468" w:type="dxa"/>
          </w:tcPr>
          <w:p>
            <w:pPr>
              <w:pStyle w:val="TableParagraph"/>
              <w:spacing w:before="85"/>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spacing w:before="85"/>
              <w:rPr>
                <w:sz w:val="16"/>
              </w:rPr>
            </w:pPr>
          </w:p>
          <w:p>
            <w:pPr>
              <w:pStyle w:val="TableParagraph"/>
              <w:ind w:left="41" w:right="6"/>
              <w:jc w:val="center"/>
              <w:rPr>
                <w:rFonts w:ascii="Calibri"/>
                <w:sz w:val="16"/>
              </w:rPr>
            </w:pPr>
            <w:r>
              <w:rPr>
                <w:rFonts w:ascii="Calibri"/>
                <w:spacing w:val="-10"/>
                <w:sz w:val="16"/>
              </w:rPr>
              <w:t>3</w:t>
            </w:r>
          </w:p>
        </w:tc>
        <w:tc>
          <w:tcPr>
            <w:tcW w:w="468" w:type="dxa"/>
          </w:tcPr>
          <w:p>
            <w:pPr>
              <w:pStyle w:val="TableParagraph"/>
              <w:spacing w:before="85"/>
              <w:rPr>
                <w:sz w:val="16"/>
              </w:rPr>
            </w:pPr>
          </w:p>
          <w:p>
            <w:pPr>
              <w:pStyle w:val="TableParagraph"/>
              <w:ind w:left="41" w:right="6"/>
              <w:jc w:val="center"/>
              <w:rPr>
                <w:rFonts w:ascii="Calibri"/>
                <w:sz w:val="16"/>
              </w:rPr>
            </w:pPr>
            <w:r>
              <w:rPr>
                <w:rFonts w:ascii="Calibri"/>
                <w:spacing w:val="-10"/>
                <w:sz w:val="16"/>
              </w:rPr>
              <w:t>3</w:t>
            </w:r>
          </w:p>
        </w:tc>
        <w:tc>
          <w:tcPr>
            <w:tcW w:w="468" w:type="dxa"/>
          </w:tcPr>
          <w:p>
            <w:pPr>
              <w:pStyle w:val="TableParagraph"/>
              <w:spacing w:before="85"/>
              <w:rPr>
                <w:sz w:val="16"/>
              </w:rPr>
            </w:pPr>
          </w:p>
          <w:p>
            <w:pPr>
              <w:pStyle w:val="TableParagraph"/>
              <w:ind w:left="41" w:right="9"/>
              <w:jc w:val="center"/>
              <w:rPr>
                <w:rFonts w:ascii="Calibri"/>
                <w:sz w:val="16"/>
              </w:rPr>
            </w:pPr>
            <w:r>
              <w:rPr>
                <w:rFonts w:ascii="Calibri"/>
                <w:spacing w:val="-5"/>
                <w:sz w:val="16"/>
              </w:rPr>
              <w:t>10</w:t>
            </w:r>
          </w:p>
        </w:tc>
        <w:tc>
          <w:tcPr>
            <w:tcW w:w="468" w:type="dxa"/>
          </w:tcPr>
          <w:p>
            <w:pPr>
              <w:pStyle w:val="TableParagraph"/>
              <w:spacing w:before="85"/>
              <w:rPr>
                <w:sz w:val="16"/>
              </w:rPr>
            </w:pPr>
          </w:p>
          <w:p>
            <w:pPr>
              <w:pStyle w:val="TableParagraph"/>
              <w:ind w:left="41" w:right="8"/>
              <w:jc w:val="center"/>
              <w:rPr>
                <w:rFonts w:ascii="Calibri"/>
                <w:sz w:val="16"/>
              </w:rPr>
            </w:pPr>
            <w:r>
              <w:rPr>
                <w:rFonts w:ascii="Calibri"/>
                <w:spacing w:val="-10"/>
                <w:sz w:val="16"/>
              </w:rPr>
              <w:t>2</w:t>
            </w:r>
          </w:p>
        </w:tc>
        <w:tc>
          <w:tcPr>
            <w:tcW w:w="468" w:type="dxa"/>
          </w:tcPr>
          <w:p>
            <w:pPr>
              <w:pStyle w:val="TableParagraph"/>
              <w:spacing w:before="85"/>
              <w:rPr>
                <w:sz w:val="16"/>
              </w:rPr>
            </w:pPr>
          </w:p>
          <w:p>
            <w:pPr>
              <w:pStyle w:val="TableParagraph"/>
              <w:ind w:left="41" w:right="8"/>
              <w:jc w:val="center"/>
              <w:rPr>
                <w:rFonts w:ascii="Calibri"/>
                <w:sz w:val="16"/>
              </w:rPr>
            </w:pPr>
            <w:r>
              <w:rPr>
                <w:rFonts w:ascii="Calibri"/>
                <w:spacing w:val="-10"/>
                <w:sz w:val="16"/>
              </w:rPr>
              <w:t>1</w:t>
            </w:r>
          </w:p>
        </w:tc>
        <w:tc>
          <w:tcPr>
            <w:tcW w:w="468" w:type="dxa"/>
          </w:tcPr>
          <w:p>
            <w:pPr>
              <w:pStyle w:val="TableParagraph"/>
              <w:spacing w:before="85"/>
              <w:rPr>
                <w:sz w:val="16"/>
              </w:rPr>
            </w:pPr>
          </w:p>
          <w:p>
            <w:pPr>
              <w:pStyle w:val="TableParagraph"/>
              <w:ind w:left="41" w:right="8"/>
              <w:jc w:val="center"/>
              <w:rPr>
                <w:rFonts w:ascii="Calibri"/>
                <w:sz w:val="16"/>
              </w:rPr>
            </w:pPr>
            <w:r>
              <w:rPr>
                <w:rFonts w:ascii="Calibri"/>
                <w:spacing w:val="-10"/>
                <w:sz w:val="16"/>
              </w:rPr>
              <w:t>3</w:t>
            </w:r>
          </w:p>
        </w:tc>
        <w:tc>
          <w:tcPr>
            <w:tcW w:w="468" w:type="dxa"/>
            <w:shd w:val="clear" w:color="auto" w:fill="FFFF00"/>
          </w:tcPr>
          <w:p>
            <w:pPr>
              <w:pStyle w:val="TableParagraph"/>
              <w:spacing w:before="85"/>
              <w:rPr>
                <w:sz w:val="16"/>
              </w:rPr>
            </w:pPr>
          </w:p>
          <w:p>
            <w:pPr>
              <w:pStyle w:val="TableParagraph"/>
              <w:ind w:left="41" w:right="7"/>
              <w:jc w:val="center"/>
              <w:rPr>
                <w:rFonts w:ascii="Calibri"/>
                <w:b/>
                <w:sz w:val="16"/>
              </w:rPr>
            </w:pPr>
            <w:r>
              <w:rPr>
                <w:rFonts w:ascii="Calibri"/>
                <w:b/>
                <w:spacing w:val="-5"/>
                <w:sz w:val="16"/>
              </w:rPr>
              <w:t>30</w:t>
            </w:r>
          </w:p>
        </w:tc>
        <w:tc>
          <w:tcPr>
            <w:tcW w:w="1080" w:type="dxa"/>
            <w:shd w:val="clear" w:color="auto" w:fill="FFFF00"/>
          </w:tcPr>
          <w:p>
            <w:pPr>
              <w:pStyle w:val="TableParagraph"/>
              <w:spacing w:before="232"/>
              <w:ind w:left="48" w:right="13"/>
              <w:jc w:val="center"/>
              <w:rPr>
                <w:rFonts w:ascii="Arial" w:hAnsi="Arial"/>
                <w:b/>
                <w:sz w:val="22"/>
              </w:rPr>
            </w:pPr>
            <w:r>
              <w:rPr>
                <w:rFonts w:ascii="Arial" w:hAnsi="Arial"/>
                <w:b/>
                <w:spacing w:val="-2"/>
                <w:sz w:val="22"/>
              </w:rPr>
              <w:t>Tolerável</w:t>
            </w:r>
          </w:p>
        </w:tc>
      </w:tr>
    </w:tbl>
    <w:p>
      <w:pPr>
        <w:pStyle w:val="TableParagraph"/>
        <w:spacing w:after="0"/>
        <w:jc w:val="center"/>
        <w:rPr>
          <w:rFonts w:ascii="Arial" w:hAnsi="Arial"/>
          <w:b/>
          <w:sz w:val="22"/>
        </w:rPr>
        <w:sectPr>
          <w:headerReference w:type="default" r:id="rId95"/>
          <w:footerReference w:type="default" r:id="rId96"/>
          <w:pgSz w:w="16840" w:h="11910" w:orient="landscape"/>
          <w:pgMar w:header="451" w:footer="523" w:top="1660" w:bottom="720" w:left="708" w:right="708"/>
          <w:pgNumType w:start="1"/>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4"/>
        <w:gridCol w:w="1032"/>
        <w:gridCol w:w="1193"/>
        <w:gridCol w:w="1176"/>
        <w:gridCol w:w="1754"/>
        <w:gridCol w:w="1192"/>
        <w:gridCol w:w="693"/>
        <w:gridCol w:w="467"/>
        <w:gridCol w:w="467"/>
        <w:gridCol w:w="467"/>
        <w:gridCol w:w="467"/>
        <w:gridCol w:w="467"/>
        <w:gridCol w:w="467"/>
        <w:gridCol w:w="467"/>
        <w:gridCol w:w="467"/>
        <w:gridCol w:w="467"/>
        <w:gridCol w:w="467"/>
        <w:gridCol w:w="467"/>
        <w:gridCol w:w="467"/>
        <w:gridCol w:w="1079"/>
      </w:tblGrid>
      <w:tr>
        <w:trPr>
          <w:trHeight w:val="851" w:hRule="atLeast"/>
        </w:trPr>
        <w:tc>
          <w:tcPr>
            <w:tcW w:w="694" w:type="dxa"/>
          </w:tcPr>
          <w:p>
            <w:pPr>
              <w:pStyle w:val="TableParagraph"/>
              <w:spacing w:before="108"/>
              <w:rPr>
                <w:sz w:val="18"/>
              </w:rPr>
            </w:pPr>
          </w:p>
          <w:p>
            <w:pPr>
              <w:pStyle w:val="TableParagraph"/>
              <w:ind w:left="88"/>
              <w:rPr>
                <w:rFonts w:ascii="Calibri"/>
                <w:sz w:val="18"/>
              </w:rPr>
            </w:pPr>
            <w:r>
              <w:rPr>
                <w:rFonts w:ascii="Calibri"/>
                <w:sz w:val="18"/>
              </w:rPr>
              <w:t>ADC</w:t>
            </w:r>
            <w:r>
              <w:rPr>
                <w:rFonts w:ascii="Calibri"/>
                <w:spacing w:val="-2"/>
                <w:sz w:val="18"/>
              </w:rPr>
              <w:t> </w:t>
            </w:r>
            <w:r>
              <w:rPr>
                <w:rFonts w:ascii="Calibri"/>
                <w:spacing w:val="-5"/>
                <w:sz w:val="18"/>
              </w:rPr>
              <w:t>04</w:t>
            </w:r>
          </w:p>
        </w:tc>
        <w:tc>
          <w:tcPr>
            <w:tcW w:w="1032" w:type="dxa"/>
          </w:tcPr>
          <w:p>
            <w:pPr>
              <w:pStyle w:val="TableParagraph"/>
              <w:spacing w:before="35"/>
              <w:rPr>
                <w:sz w:val="16"/>
              </w:rPr>
            </w:pPr>
          </w:p>
          <w:p>
            <w:pPr>
              <w:pStyle w:val="TableParagraph"/>
              <w:spacing w:line="266" w:lineRule="auto"/>
              <w:ind w:left="268" w:hanging="204"/>
              <w:rPr>
                <w:rFonts w:ascii="Calibri"/>
                <w:sz w:val="16"/>
              </w:rPr>
            </w:pPr>
            <w:r>
              <w:rPr>
                <w:rFonts w:ascii="Calibri"/>
                <w:spacing w:val="-2"/>
                <w:sz w:val="16"/>
              </w:rPr>
              <w:t>Planejamento</w:t>
            </w:r>
            <w:r>
              <w:rPr>
                <w:rFonts w:ascii="Calibri"/>
                <w:spacing w:val="40"/>
                <w:sz w:val="16"/>
              </w:rPr>
              <w:t> </w:t>
            </w:r>
            <w:r>
              <w:rPr>
                <w:rFonts w:ascii="Calibri"/>
                <w:sz w:val="16"/>
              </w:rPr>
              <w:t>de</w:t>
            </w:r>
            <w:r>
              <w:rPr>
                <w:rFonts w:ascii="Calibri"/>
                <w:spacing w:val="-9"/>
                <w:sz w:val="16"/>
              </w:rPr>
              <w:t> </w:t>
            </w:r>
            <w:r>
              <w:rPr>
                <w:rFonts w:ascii="Calibri"/>
                <w:sz w:val="16"/>
              </w:rPr>
              <w:t>obra</w:t>
            </w:r>
          </w:p>
        </w:tc>
        <w:tc>
          <w:tcPr>
            <w:tcW w:w="1193" w:type="dxa"/>
          </w:tcPr>
          <w:p>
            <w:pPr>
              <w:pStyle w:val="TableParagraph"/>
              <w:spacing w:before="35"/>
              <w:rPr>
                <w:sz w:val="16"/>
              </w:rPr>
            </w:pPr>
          </w:p>
          <w:p>
            <w:pPr>
              <w:pStyle w:val="TableParagraph"/>
              <w:tabs>
                <w:tab w:pos="822" w:val="left" w:leader="none"/>
              </w:tabs>
              <w:spacing w:line="266" w:lineRule="auto"/>
              <w:ind w:left="409" w:right="63" w:hanging="322"/>
              <w:rPr>
                <w:rFonts w:ascii="Calibri"/>
                <w:b/>
                <w:sz w:val="16"/>
              </w:rPr>
            </w:pPr>
            <w:r>
              <w:rPr>
                <w:rFonts w:ascii="Calibri"/>
                <w:spacing w:val="-2"/>
                <w:sz w:val="16"/>
              </w:rPr>
              <w:t>Ruido</w:t>
            </w:r>
            <w:r>
              <w:rPr>
                <w:rFonts w:ascii="Calibri"/>
                <w:sz w:val="16"/>
              </w:rPr>
              <w:tab/>
            </w:r>
            <w:r>
              <w:rPr>
                <w:rFonts w:ascii="Calibri"/>
                <w:b/>
                <w:spacing w:val="-4"/>
                <w:sz w:val="16"/>
              </w:rPr>
              <w:t>65,1</w:t>
            </w:r>
            <w:r>
              <w:rPr>
                <w:rFonts w:ascii="Calibri"/>
                <w:b/>
                <w:spacing w:val="40"/>
                <w:sz w:val="16"/>
              </w:rPr>
              <w:t> </w:t>
            </w:r>
            <w:r>
              <w:rPr>
                <w:rFonts w:ascii="Calibri"/>
                <w:b/>
                <w:spacing w:val="-2"/>
                <w:sz w:val="16"/>
              </w:rPr>
              <w:t>dB(A)</w:t>
            </w:r>
          </w:p>
        </w:tc>
        <w:tc>
          <w:tcPr>
            <w:tcW w:w="1176" w:type="dxa"/>
          </w:tcPr>
          <w:p>
            <w:pPr>
              <w:pStyle w:val="TableParagraph"/>
              <w:spacing w:before="143"/>
              <w:rPr>
                <w:sz w:val="16"/>
              </w:rPr>
            </w:pPr>
          </w:p>
          <w:p>
            <w:pPr>
              <w:pStyle w:val="TableParagraph"/>
              <w:ind w:left="176"/>
              <w:rPr>
                <w:rFonts w:ascii="Calibri"/>
                <w:sz w:val="16"/>
              </w:rPr>
            </w:pPr>
            <w:r>
              <w:rPr>
                <w:rFonts w:ascii="Calibri"/>
                <w:spacing w:val="-2"/>
                <w:sz w:val="16"/>
              </w:rPr>
              <w:t>Intermitente</w:t>
            </w:r>
          </w:p>
        </w:tc>
        <w:tc>
          <w:tcPr>
            <w:tcW w:w="1754" w:type="dxa"/>
          </w:tcPr>
          <w:p>
            <w:pPr>
              <w:pStyle w:val="TableParagraph"/>
              <w:spacing w:line="266" w:lineRule="auto"/>
              <w:ind w:left="265" w:right="242" w:firstLine="2"/>
              <w:jc w:val="center"/>
              <w:rPr>
                <w:rFonts w:ascii="Calibri" w:hAnsi="Calibri"/>
                <w:sz w:val="16"/>
              </w:rPr>
            </w:pPr>
            <w:r>
              <w:rPr>
                <w:rFonts w:ascii="Calibri" w:hAnsi="Calibri"/>
                <w:sz w:val="16"/>
              </w:rPr>
              <w:t>Máquinas</w:t>
            </w:r>
            <w:r>
              <w:rPr>
                <w:rFonts w:ascii="Calibri" w:hAnsi="Calibri"/>
                <w:spacing w:val="-7"/>
                <w:sz w:val="16"/>
              </w:rPr>
              <w:t> </w:t>
            </w:r>
            <w:r>
              <w:rPr>
                <w:rFonts w:ascii="Calibri" w:hAnsi="Calibri"/>
                <w:sz w:val="16"/>
              </w:rPr>
              <w:t>e</w:t>
            </w:r>
            <w:r>
              <w:rPr>
                <w:rFonts w:ascii="Calibri" w:hAnsi="Calibri"/>
                <w:spacing w:val="40"/>
                <w:sz w:val="16"/>
              </w:rPr>
              <w:t> </w:t>
            </w:r>
            <w:r>
              <w:rPr>
                <w:rFonts w:ascii="Calibri" w:hAnsi="Calibri"/>
                <w:sz w:val="16"/>
              </w:rPr>
              <w:t>Equipamentos</w:t>
            </w:r>
            <w:r>
              <w:rPr>
                <w:rFonts w:ascii="Calibri" w:hAnsi="Calibri"/>
                <w:spacing w:val="-9"/>
                <w:sz w:val="16"/>
              </w:rPr>
              <w:t> </w:t>
            </w:r>
            <w:r>
              <w:rPr>
                <w:rFonts w:ascii="Calibri" w:hAnsi="Calibri"/>
                <w:sz w:val="16"/>
              </w:rPr>
              <w:t>em</w:t>
            </w:r>
            <w:r>
              <w:rPr>
                <w:rFonts w:ascii="Calibri" w:hAnsi="Calibri"/>
                <w:spacing w:val="40"/>
                <w:sz w:val="16"/>
              </w:rPr>
              <w:t> </w:t>
            </w:r>
            <w:r>
              <w:rPr>
                <w:rFonts w:ascii="Calibri" w:hAnsi="Calibri"/>
                <w:spacing w:val="-2"/>
                <w:sz w:val="16"/>
              </w:rPr>
              <w:t>Funcionamento</w:t>
            </w:r>
            <w:r>
              <w:rPr>
                <w:rFonts w:ascii="Calibri" w:hAnsi="Calibri"/>
                <w:spacing w:val="16"/>
                <w:sz w:val="16"/>
              </w:rPr>
              <w:t> </w:t>
            </w:r>
            <w:r>
              <w:rPr>
                <w:rFonts w:ascii="Calibri" w:hAnsi="Calibri"/>
                <w:spacing w:val="-5"/>
                <w:sz w:val="16"/>
              </w:rPr>
              <w:t>no</w:t>
            </w:r>
          </w:p>
          <w:p>
            <w:pPr>
              <w:pStyle w:val="TableParagraph"/>
              <w:spacing w:line="185" w:lineRule="exact"/>
              <w:ind w:left="20"/>
              <w:jc w:val="center"/>
              <w:rPr>
                <w:rFonts w:ascii="Calibri"/>
                <w:sz w:val="16"/>
              </w:rPr>
            </w:pPr>
            <w:r>
              <w:rPr>
                <w:rFonts w:ascii="Calibri"/>
                <w:sz w:val="16"/>
              </w:rPr>
              <w:t>canteiro</w:t>
            </w:r>
            <w:r>
              <w:rPr>
                <w:rFonts w:ascii="Calibri"/>
                <w:spacing w:val="-8"/>
                <w:sz w:val="16"/>
              </w:rPr>
              <w:t> </w:t>
            </w:r>
            <w:r>
              <w:rPr>
                <w:rFonts w:ascii="Calibri"/>
                <w:sz w:val="16"/>
              </w:rPr>
              <w:t>de</w:t>
            </w:r>
            <w:r>
              <w:rPr>
                <w:rFonts w:ascii="Calibri"/>
                <w:spacing w:val="-5"/>
                <w:sz w:val="16"/>
              </w:rPr>
              <w:t> </w:t>
            </w:r>
            <w:r>
              <w:rPr>
                <w:rFonts w:ascii="Calibri"/>
                <w:spacing w:val="-2"/>
                <w:sz w:val="16"/>
              </w:rPr>
              <w:t>obras</w:t>
            </w:r>
          </w:p>
        </w:tc>
        <w:tc>
          <w:tcPr>
            <w:tcW w:w="1192" w:type="dxa"/>
          </w:tcPr>
          <w:p>
            <w:pPr>
              <w:pStyle w:val="TableParagraph"/>
              <w:spacing w:line="266" w:lineRule="auto" w:before="111"/>
              <w:ind w:left="25"/>
              <w:jc w:val="center"/>
              <w:rPr>
                <w:rFonts w:ascii="Calibri"/>
                <w:sz w:val="16"/>
              </w:rPr>
            </w:pPr>
            <w:r>
              <w:rPr>
                <w:rFonts w:ascii="Calibri"/>
                <w:spacing w:val="-2"/>
                <w:sz w:val="16"/>
              </w:rPr>
              <w:t>Comprometimen</w:t>
            </w:r>
            <w:r>
              <w:rPr>
                <w:rFonts w:ascii="Calibri"/>
                <w:spacing w:val="40"/>
                <w:sz w:val="16"/>
              </w:rPr>
              <w:t> </w:t>
            </w:r>
            <w:r>
              <w:rPr>
                <w:rFonts w:ascii="Calibri"/>
                <w:sz w:val="16"/>
              </w:rPr>
              <w:t>to e/ou perda</w:t>
            </w:r>
            <w:r>
              <w:rPr>
                <w:rFonts w:ascii="Calibri"/>
                <w:spacing w:val="40"/>
                <w:sz w:val="16"/>
              </w:rPr>
              <w:t> </w:t>
            </w:r>
            <w:r>
              <w:rPr>
                <w:rFonts w:ascii="Calibri"/>
                <w:spacing w:val="-2"/>
                <w:sz w:val="16"/>
              </w:rPr>
              <w:t>auditiva</w:t>
            </w:r>
          </w:p>
        </w:tc>
        <w:tc>
          <w:tcPr>
            <w:tcW w:w="693" w:type="dxa"/>
          </w:tcPr>
          <w:p>
            <w:pPr>
              <w:pStyle w:val="TableParagraph"/>
              <w:spacing w:before="143"/>
              <w:rPr>
                <w:sz w:val="16"/>
              </w:rPr>
            </w:pPr>
          </w:p>
          <w:p>
            <w:pPr>
              <w:pStyle w:val="TableParagraph"/>
              <w:ind w:left="43" w:right="4"/>
              <w:jc w:val="center"/>
              <w:rPr>
                <w:rFonts w:ascii="Calibri"/>
                <w:sz w:val="16"/>
              </w:rPr>
            </w:pPr>
            <w:r>
              <w:rPr>
                <w:rFonts w:ascii="Calibri"/>
                <w:spacing w:val="-10"/>
                <w:sz w:val="16"/>
              </w:rPr>
              <w:t>F</w:t>
            </w:r>
          </w:p>
        </w:tc>
        <w:tc>
          <w:tcPr>
            <w:tcW w:w="467" w:type="dxa"/>
          </w:tcPr>
          <w:p>
            <w:pPr>
              <w:pStyle w:val="TableParagraph"/>
              <w:spacing w:before="143"/>
              <w:rPr>
                <w:sz w:val="16"/>
              </w:rPr>
            </w:pPr>
          </w:p>
          <w:p>
            <w:pPr>
              <w:pStyle w:val="TableParagraph"/>
              <w:ind w:left="70" w:right="27"/>
              <w:jc w:val="center"/>
              <w:rPr>
                <w:rFonts w:ascii="Calibri"/>
                <w:sz w:val="16"/>
              </w:rPr>
            </w:pPr>
            <w:r>
              <w:rPr>
                <w:rFonts w:ascii="Calibri"/>
                <w:spacing w:val="-10"/>
                <w:sz w:val="16"/>
              </w:rPr>
              <w:t>D</w:t>
            </w:r>
          </w:p>
        </w:tc>
        <w:tc>
          <w:tcPr>
            <w:tcW w:w="467" w:type="dxa"/>
          </w:tcPr>
          <w:p>
            <w:pPr>
              <w:pStyle w:val="TableParagraph"/>
              <w:spacing w:before="143"/>
              <w:rPr>
                <w:sz w:val="16"/>
              </w:rPr>
            </w:pPr>
          </w:p>
          <w:p>
            <w:pPr>
              <w:pStyle w:val="TableParagraph"/>
              <w:ind w:left="70" w:right="27"/>
              <w:jc w:val="center"/>
              <w:rPr>
                <w:rFonts w:ascii="Calibri"/>
                <w:sz w:val="16"/>
              </w:rPr>
            </w:pPr>
            <w:r>
              <w:rPr>
                <w:rFonts w:ascii="Calibri"/>
                <w:spacing w:val="-10"/>
                <w:sz w:val="16"/>
              </w:rPr>
              <w:t>N</w:t>
            </w:r>
          </w:p>
        </w:tc>
        <w:tc>
          <w:tcPr>
            <w:tcW w:w="467" w:type="dxa"/>
          </w:tcPr>
          <w:p>
            <w:pPr>
              <w:pStyle w:val="TableParagraph"/>
              <w:spacing w:before="143"/>
              <w:rPr>
                <w:sz w:val="16"/>
              </w:rPr>
            </w:pPr>
          </w:p>
          <w:p>
            <w:pPr>
              <w:pStyle w:val="TableParagraph"/>
              <w:ind w:left="70" w:right="27"/>
              <w:jc w:val="center"/>
              <w:rPr>
                <w:rFonts w:ascii="Calibri"/>
                <w:sz w:val="16"/>
              </w:rPr>
            </w:pPr>
            <w:r>
              <w:rPr>
                <w:rFonts w:ascii="Calibri"/>
                <w:spacing w:val="-10"/>
                <w:sz w:val="16"/>
              </w:rPr>
              <w:t>C</w:t>
            </w:r>
          </w:p>
        </w:tc>
        <w:tc>
          <w:tcPr>
            <w:tcW w:w="467" w:type="dxa"/>
          </w:tcPr>
          <w:p>
            <w:pPr>
              <w:pStyle w:val="TableParagraph"/>
              <w:spacing w:before="143"/>
              <w:rPr>
                <w:sz w:val="16"/>
              </w:rPr>
            </w:pPr>
          </w:p>
          <w:p>
            <w:pPr>
              <w:pStyle w:val="TableParagraph"/>
              <w:ind w:left="70" w:right="26"/>
              <w:jc w:val="center"/>
              <w:rPr>
                <w:rFonts w:ascii="Calibri"/>
                <w:sz w:val="16"/>
              </w:rPr>
            </w:pPr>
            <w:r>
              <w:rPr>
                <w:rFonts w:ascii="Calibri"/>
                <w:spacing w:val="-10"/>
                <w:sz w:val="16"/>
              </w:rPr>
              <w:t>2</w:t>
            </w:r>
          </w:p>
        </w:tc>
        <w:tc>
          <w:tcPr>
            <w:tcW w:w="467" w:type="dxa"/>
          </w:tcPr>
          <w:p>
            <w:pPr>
              <w:pStyle w:val="TableParagraph"/>
              <w:spacing w:before="143"/>
              <w:rPr>
                <w:sz w:val="16"/>
              </w:rPr>
            </w:pPr>
          </w:p>
          <w:p>
            <w:pPr>
              <w:pStyle w:val="TableParagraph"/>
              <w:ind w:left="70" w:right="25"/>
              <w:jc w:val="center"/>
              <w:rPr>
                <w:rFonts w:ascii="Calibri"/>
                <w:sz w:val="16"/>
              </w:rPr>
            </w:pPr>
            <w:r>
              <w:rPr>
                <w:rFonts w:ascii="Calibri"/>
                <w:spacing w:val="-10"/>
                <w:sz w:val="16"/>
              </w:rPr>
              <w:t>1</w:t>
            </w:r>
          </w:p>
        </w:tc>
        <w:tc>
          <w:tcPr>
            <w:tcW w:w="467" w:type="dxa"/>
          </w:tcPr>
          <w:p>
            <w:pPr>
              <w:pStyle w:val="TableParagraph"/>
              <w:spacing w:before="143"/>
              <w:rPr>
                <w:sz w:val="16"/>
              </w:rPr>
            </w:pPr>
          </w:p>
          <w:p>
            <w:pPr>
              <w:pStyle w:val="TableParagraph"/>
              <w:ind w:left="70" w:right="20"/>
              <w:jc w:val="center"/>
              <w:rPr>
                <w:rFonts w:ascii="Calibri"/>
                <w:sz w:val="16"/>
              </w:rPr>
            </w:pPr>
            <w:r>
              <w:rPr>
                <w:rFonts w:ascii="Calibri"/>
                <w:spacing w:val="-10"/>
                <w:sz w:val="16"/>
              </w:rPr>
              <w:t>2</w:t>
            </w:r>
          </w:p>
        </w:tc>
        <w:tc>
          <w:tcPr>
            <w:tcW w:w="467" w:type="dxa"/>
          </w:tcPr>
          <w:p>
            <w:pPr>
              <w:pStyle w:val="TableParagraph"/>
              <w:spacing w:before="143"/>
              <w:rPr>
                <w:sz w:val="16"/>
              </w:rPr>
            </w:pPr>
          </w:p>
          <w:p>
            <w:pPr>
              <w:pStyle w:val="TableParagraph"/>
              <w:ind w:left="70" w:right="18"/>
              <w:jc w:val="center"/>
              <w:rPr>
                <w:rFonts w:ascii="Calibri"/>
                <w:sz w:val="16"/>
              </w:rPr>
            </w:pPr>
            <w:r>
              <w:rPr>
                <w:rFonts w:ascii="Calibri"/>
                <w:spacing w:val="-10"/>
                <w:sz w:val="16"/>
              </w:rPr>
              <w:t>2</w:t>
            </w:r>
          </w:p>
        </w:tc>
        <w:tc>
          <w:tcPr>
            <w:tcW w:w="467" w:type="dxa"/>
          </w:tcPr>
          <w:p>
            <w:pPr>
              <w:pStyle w:val="TableParagraph"/>
              <w:spacing w:before="143"/>
              <w:rPr>
                <w:sz w:val="16"/>
              </w:rPr>
            </w:pPr>
          </w:p>
          <w:p>
            <w:pPr>
              <w:pStyle w:val="TableParagraph"/>
              <w:ind w:left="70" w:right="16"/>
              <w:jc w:val="center"/>
              <w:rPr>
                <w:rFonts w:ascii="Calibri"/>
                <w:sz w:val="16"/>
              </w:rPr>
            </w:pPr>
            <w:r>
              <w:rPr>
                <w:rFonts w:ascii="Calibri"/>
                <w:spacing w:val="-10"/>
                <w:sz w:val="16"/>
              </w:rPr>
              <w:t>7</w:t>
            </w:r>
          </w:p>
        </w:tc>
        <w:tc>
          <w:tcPr>
            <w:tcW w:w="467" w:type="dxa"/>
          </w:tcPr>
          <w:p>
            <w:pPr>
              <w:pStyle w:val="TableParagraph"/>
              <w:spacing w:before="143"/>
              <w:rPr>
                <w:sz w:val="16"/>
              </w:rPr>
            </w:pPr>
          </w:p>
          <w:p>
            <w:pPr>
              <w:pStyle w:val="TableParagraph"/>
              <w:ind w:left="70" w:right="14"/>
              <w:jc w:val="center"/>
              <w:rPr>
                <w:rFonts w:ascii="Calibri"/>
                <w:sz w:val="16"/>
              </w:rPr>
            </w:pPr>
            <w:r>
              <w:rPr>
                <w:rFonts w:ascii="Calibri"/>
                <w:spacing w:val="-10"/>
                <w:sz w:val="16"/>
              </w:rPr>
              <w:t>1</w:t>
            </w:r>
          </w:p>
        </w:tc>
        <w:tc>
          <w:tcPr>
            <w:tcW w:w="467" w:type="dxa"/>
          </w:tcPr>
          <w:p>
            <w:pPr>
              <w:pStyle w:val="TableParagraph"/>
              <w:spacing w:before="143"/>
              <w:rPr>
                <w:sz w:val="16"/>
              </w:rPr>
            </w:pPr>
          </w:p>
          <w:p>
            <w:pPr>
              <w:pStyle w:val="TableParagraph"/>
              <w:ind w:left="70" w:right="12"/>
              <w:jc w:val="center"/>
              <w:rPr>
                <w:rFonts w:ascii="Calibri"/>
                <w:sz w:val="16"/>
              </w:rPr>
            </w:pPr>
            <w:r>
              <w:rPr>
                <w:rFonts w:ascii="Calibri"/>
                <w:spacing w:val="-10"/>
                <w:sz w:val="16"/>
              </w:rPr>
              <w:t>3</w:t>
            </w:r>
          </w:p>
        </w:tc>
        <w:tc>
          <w:tcPr>
            <w:tcW w:w="467" w:type="dxa"/>
          </w:tcPr>
          <w:p>
            <w:pPr>
              <w:pStyle w:val="TableParagraph"/>
              <w:spacing w:before="143"/>
              <w:rPr>
                <w:sz w:val="16"/>
              </w:rPr>
            </w:pPr>
          </w:p>
          <w:p>
            <w:pPr>
              <w:pStyle w:val="TableParagraph"/>
              <w:ind w:left="70" w:right="10"/>
              <w:jc w:val="center"/>
              <w:rPr>
                <w:rFonts w:ascii="Calibri"/>
                <w:sz w:val="16"/>
              </w:rPr>
            </w:pPr>
            <w:r>
              <w:rPr>
                <w:rFonts w:ascii="Calibri"/>
                <w:spacing w:val="-10"/>
                <w:sz w:val="16"/>
              </w:rPr>
              <w:t>4</w:t>
            </w:r>
          </w:p>
        </w:tc>
        <w:tc>
          <w:tcPr>
            <w:tcW w:w="467" w:type="dxa"/>
            <w:shd w:val="clear" w:color="auto" w:fill="FFFF00"/>
          </w:tcPr>
          <w:p>
            <w:pPr>
              <w:pStyle w:val="TableParagraph"/>
              <w:spacing w:before="143"/>
              <w:rPr>
                <w:sz w:val="16"/>
              </w:rPr>
            </w:pPr>
          </w:p>
          <w:p>
            <w:pPr>
              <w:pStyle w:val="TableParagraph"/>
              <w:ind w:left="172"/>
              <w:rPr>
                <w:rFonts w:ascii="Calibri"/>
                <w:b/>
                <w:sz w:val="16"/>
              </w:rPr>
            </w:pPr>
            <w:r>
              <w:rPr>
                <w:rFonts w:ascii="Calibri"/>
                <w:b/>
                <w:spacing w:val="-5"/>
                <w:sz w:val="16"/>
              </w:rPr>
              <w:t>28</w:t>
            </w:r>
          </w:p>
        </w:tc>
        <w:tc>
          <w:tcPr>
            <w:tcW w:w="1079" w:type="dxa"/>
            <w:shd w:val="clear" w:color="auto" w:fill="FFFF00"/>
          </w:tcPr>
          <w:p>
            <w:pPr>
              <w:pStyle w:val="TableParagraph"/>
              <w:spacing w:before="37"/>
              <w:rPr>
                <w:sz w:val="22"/>
              </w:rPr>
            </w:pPr>
          </w:p>
          <w:p>
            <w:pPr>
              <w:pStyle w:val="TableParagraph"/>
              <w:ind w:left="80"/>
              <w:rPr>
                <w:rFonts w:ascii="Arial" w:hAnsi="Arial"/>
                <w:b/>
                <w:sz w:val="22"/>
              </w:rPr>
            </w:pPr>
            <w:r>
              <w:rPr>
                <w:rFonts w:ascii="Arial" w:hAnsi="Arial"/>
                <w:b/>
                <w:spacing w:val="-2"/>
                <w:sz w:val="22"/>
              </w:rPr>
              <w:t>Tolerável</w:t>
            </w:r>
          </w:p>
        </w:tc>
      </w:tr>
    </w:tbl>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615488">
                <wp:simplePos x="0" y="0"/>
                <wp:positionH relativeFrom="page">
                  <wp:posOffset>473962</wp:posOffset>
                </wp:positionH>
                <wp:positionV relativeFrom="paragraph">
                  <wp:posOffset>198008</wp:posOffset>
                </wp:positionV>
                <wp:extent cx="2600325" cy="294640"/>
                <wp:effectExtent l="0" t="0" r="0" b="0"/>
                <wp:wrapTopAndBottom/>
                <wp:docPr id="278" name="Textbox 278"/>
                <wp:cNvGraphicFramePr>
                  <a:graphicFrameLocks/>
                </wp:cNvGraphicFramePr>
                <a:graphic>
                  <a:graphicData uri="http://schemas.microsoft.com/office/word/2010/wordprocessingShape">
                    <wps:wsp>
                      <wps:cNvPr id="278" name="Textbox 278"/>
                      <wps:cNvSpPr txBox="1"/>
                      <wps:spPr>
                        <a:xfrm>
                          <a:off x="0" y="0"/>
                          <a:ext cx="2600325" cy="294640"/>
                        </a:xfrm>
                        <a:prstGeom prst="rect">
                          <a:avLst/>
                        </a:prstGeom>
                        <a:ln w="12189">
                          <a:solidFill>
                            <a:srgbClr val="000000"/>
                          </a:solidFill>
                          <a:prstDash val="solid"/>
                        </a:ln>
                      </wps:spPr>
                      <wps:txbx>
                        <w:txbxContent>
                          <w:p>
                            <w:pPr>
                              <w:spacing w:before="86"/>
                              <w:ind w:left="705"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5.591251pt;width:204.75pt;height:23.2pt;mso-position-horizontal-relative:page;mso-position-vertical-relative:paragraph;z-index:-15700992;mso-wrap-distance-left:0;mso-wrap-distance-right:0" type="#_x0000_t202" id="docshape218" filled="false" stroked="true" strokeweight=".959766pt" strokecolor="#000000">
                <v:textbox inset="0,0,0,0">
                  <w:txbxContent>
                    <w:p>
                      <w:pPr>
                        <w:spacing w:before="86"/>
                        <w:ind w:left="705"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p>
    <w:p>
      <w:pPr>
        <w:pStyle w:val="BodyText"/>
        <w:spacing w:before="50"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51"/>
      </w:tblGrid>
      <w:tr>
        <w:trPr>
          <w:trHeight w:val="385" w:hRule="atLeast"/>
        </w:trPr>
        <w:tc>
          <w:tcPr>
            <w:tcW w:w="13351" w:type="dxa"/>
          </w:tcPr>
          <w:p>
            <w:pPr>
              <w:pStyle w:val="TableParagraph"/>
              <w:spacing w:before="61"/>
              <w:ind w:left="35"/>
              <w:rPr>
                <w:rFonts w:ascii="Calibri" w:hAnsi="Calibri"/>
                <w:b/>
                <w:sz w:val="20"/>
              </w:rPr>
            </w:pPr>
            <w:r>
              <w:rPr>
                <w:rFonts w:ascii="Calibri" w:hAnsi="Calibri"/>
                <w:b/>
                <w:sz w:val="20"/>
              </w:rPr>
              <w:t>RISCO</w:t>
            </w:r>
            <w:r>
              <w:rPr>
                <w:rFonts w:ascii="Calibri" w:hAnsi="Calibri"/>
                <w:b/>
                <w:spacing w:val="-12"/>
                <w:sz w:val="20"/>
              </w:rPr>
              <w:t> </w:t>
            </w:r>
            <w:r>
              <w:rPr>
                <w:rFonts w:ascii="Calibri" w:hAnsi="Calibri"/>
                <w:b/>
                <w:sz w:val="20"/>
              </w:rPr>
              <w:t>ERGONÔMICO:</w:t>
            </w:r>
            <w:r>
              <w:rPr>
                <w:rFonts w:ascii="Calibri" w:hAnsi="Calibri"/>
                <w:b/>
                <w:spacing w:val="-11"/>
                <w:sz w:val="20"/>
              </w:rPr>
              <w:t> </w:t>
            </w:r>
            <w:r>
              <w:rPr>
                <w:rFonts w:ascii="Calibri" w:hAnsi="Calibri"/>
                <w:b/>
                <w:sz w:val="20"/>
              </w:rPr>
              <w:t>Ginastica</w:t>
            </w:r>
            <w:r>
              <w:rPr>
                <w:rFonts w:ascii="Calibri" w:hAnsi="Calibri"/>
                <w:b/>
                <w:spacing w:val="-9"/>
                <w:sz w:val="20"/>
              </w:rPr>
              <w:t> </w:t>
            </w:r>
            <w:r>
              <w:rPr>
                <w:rFonts w:ascii="Calibri" w:hAnsi="Calibri"/>
                <w:b/>
                <w:spacing w:val="-2"/>
                <w:sz w:val="20"/>
              </w:rPr>
              <w:t>laboral</w:t>
            </w:r>
          </w:p>
        </w:tc>
      </w:tr>
      <w:tr>
        <w:trPr>
          <w:trHeight w:val="471" w:hRule="atLeast"/>
        </w:trPr>
        <w:tc>
          <w:tcPr>
            <w:tcW w:w="13351" w:type="dxa"/>
          </w:tcPr>
          <w:p>
            <w:pPr>
              <w:pStyle w:val="TableParagraph"/>
              <w:spacing w:before="104"/>
              <w:ind w:left="35"/>
              <w:rPr>
                <w:rFonts w:ascii="Calibri" w:hAnsi="Calibri"/>
                <w:b/>
                <w:sz w:val="20"/>
              </w:rPr>
            </w:pPr>
            <w:r>
              <w:rPr>
                <w:rFonts w:ascii="Calibri" w:hAnsi="Calibri"/>
                <w:b/>
                <w:sz w:val="20"/>
              </w:rPr>
              <w:t>RISCO</w:t>
            </w:r>
            <w:r>
              <w:rPr>
                <w:rFonts w:ascii="Calibri" w:hAnsi="Calibri"/>
                <w:b/>
                <w:spacing w:val="-7"/>
                <w:sz w:val="20"/>
              </w:rPr>
              <w:t> </w:t>
            </w:r>
            <w:r>
              <w:rPr>
                <w:rFonts w:ascii="Calibri" w:hAnsi="Calibri"/>
                <w:b/>
                <w:sz w:val="20"/>
              </w:rPr>
              <w:t>ACIDENTE:</w:t>
            </w:r>
            <w:r>
              <w:rPr>
                <w:rFonts w:ascii="Calibri" w:hAnsi="Calibri"/>
                <w:b/>
                <w:spacing w:val="-6"/>
                <w:sz w:val="20"/>
              </w:rPr>
              <w:t> </w:t>
            </w:r>
            <w:r>
              <w:rPr>
                <w:rFonts w:ascii="Calibri" w:hAnsi="Calibri"/>
                <w:b/>
                <w:sz w:val="20"/>
              </w:rPr>
              <w:t>Cinto</w:t>
            </w:r>
            <w:r>
              <w:rPr>
                <w:rFonts w:ascii="Calibri" w:hAnsi="Calibri"/>
                <w:b/>
                <w:spacing w:val="-2"/>
                <w:sz w:val="20"/>
              </w:rPr>
              <w:t> </w:t>
            </w:r>
            <w:r>
              <w:rPr>
                <w:rFonts w:ascii="Calibri" w:hAnsi="Calibri"/>
                <w:b/>
                <w:sz w:val="20"/>
              </w:rPr>
              <w:t>de</w:t>
            </w:r>
            <w:r>
              <w:rPr>
                <w:rFonts w:ascii="Calibri" w:hAnsi="Calibri"/>
                <w:b/>
                <w:spacing w:val="-4"/>
                <w:sz w:val="20"/>
              </w:rPr>
              <w:t> </w:t>
            </w:r>
            <w:r>
              <w:rPr>
                <w:rFonts w:ascii="Calibri" w:hAnsi="Calibri"/>
                <w:b/>
                <w:sz w:val="20"/>
              </w:rPr>
              <w:t>segurança</w:t>
            </w:r>
            <w:r>
              <w:rPr>
                <w:rFonts w:ascii="Calibri" w:hAnsi="Calibri"/>
                <w:b/>
                <w:spacing w:val="-5"/>
                <w:sz w:val="20"/>
              </w:rPr>
              <w:t> </w:t>
            </w:r>
            <w:r>
              <w:rPr>
                <w:rFonts w:ascii="Calibri" w:hAnsi="Calibri"/>
                <w:b/>
                <w:sz w:val="20"/>
              </w:rPr>
              <w:t>e</w:t>
            </w:r>
            <w:r>
              <w:rPr>
                <w:rFonts w:ascii="Calibri" w:hAnsi="Calibri"/>
                <w:b/>
                <w:spacing w:val="-3"/>
                <w:sz w:val="20"/>
              </w:rPr>
              <w:t> </w:t>
            </w:r>
            <w:r>
              <w:rPr>
                <w:rFonts w:ascii="Calibri" w:hAnsi="Calibri"/>
                <w:b/>
                <w:sz w:val="20"/>
              </w:rPr>
              <w:t>linha</w:t>
            </w:r>
            <w:r>
              <w:rPr>
                <w:rFonts w:ascii="Calibri" w:hAnsi="Calibri"/>
                <w:b/>
                <w:spacing w:val="-5"/>
                <w:sz w:val="20"/>
              </w:rPr>
              <w:t> </w:t>
            </w:r>
            <w:r>
              <w:rPr>
                <w:rFonts w:ascii="Calibri" w:hAnsi="Calibri"/>
                <w:b/>
                <w:sz w:val="20"/>
              </w:rPr>
              <w:t>de</w:t>
            </w:r>
            <w:r>
              <w:rPr>
                <w:rFonts w:ascii="Calibri" w:hAnsi="Calibri"/>
                <w:b/>
                <w:spacing w:val="-5"/>
                <w:sz w:val="20"/>
              </w:rPr>
              <w:t> </w:t>
            </w:r>
            <w:r>
              <w:rPr>
                <w:rFonts w:ascii="Calibri" w:hAnsi="Calibri"/>
                <w:b/>
                <w:sz w:val="20"/>
              </w:rPr>
              <w:t>vida</w:t>
            </w:r>
            <w:r>
              <w:rPr>
                <w:rFonts w:ascii="Calibri" w:hAnsi="Calibri"/>
                <w:b/>
                <w:spacing w:val="-4"/>
                <w:sz w:val="20"/>
              </w:rPr>
              <w:t> </w:t>
            </w:r>
            <w:r>
              <w:rPr>
                <w:rFonts w:ascii="Calibri" w:hAnsi="Calibri"/>
                <w:b/>
                <w:sz w:val="20"/>
              </w:rPr>
              <w:t>E</w:t>
            </w:r>
            <w:r>
              <w:rPr>
                <w:rFonts w:ascii="Calibri" w:hAnsi="Calibri"/>
                <w:b/>
                <w:spacing w:val="-6"/>
                <w:sz w:val="20"/>
              </w:rPr>
              <w:t> </w:t>
            </w:r>
            <w:r>
              <w:rPr>
                <w:rFonts w:ascii="Calibri" w:hAnsi="Calibri"/>
                <w:b/>
                <w:spacing w:val="-4"/>
                <w:sz w:val="20"/>
              </w:rPr>
              <w:t>SLQA</w:t>
            </w:r>
          </w:p>
        </w:tc>
      </w:tr>
      <w:tr>
        <w:trPr>
          <w:trHeight w:val="575" w:hRule="atLeast"/>
        </w:trPr>
        <w:tc>
          <w:tcPr>
            <w:tcW w:w="13351" w:type="dxa"/>
          </w:tcPr>
          <w:p>
            <w:pPr>
              <w:pStyle w:val="TableParagraph"/>
              <w:spacing w:line="256" w:lineRule="auto" w:before="25"/>
              <w:ind w:left="35" w:hanging="1"/>
              <w:rPr>
                <w:rFonts w:ascii="Calibri" w:hAnsi="Calibri"/>
                <w:b/>
                <w:sz w:val="20"/>
              </w:rPr>
            </w:pPr>
            <w:r>
              <w:rPr>
                <w:rFonts w:ascii="Calibri" w:hAnsi="Calibri"/>
                <w:b/>
                <w:sz w:val="20"/>
              </w:rPr>
              <w:t>RISCO</w:t>
            </w:r>
            <w:r>
              <w:rPr>
                <w:rFonts w:ascii="Calibri" w:hAnsi="Calibri"/>
                <w:b/>
                <w:spacing w:val="-4"/>
                <w:sz w:val="20"/>
              </w:rPr>
              <w:t> </w:t>
            </w:r>
            <w:r>
              <w:rPr>
                <w:rFonts w:ascii="Calibri" w:hAnsi="Calibri"/>
                <w:b/>
                <w:sz w:val="20"/>
              </w:rPr>
              <w:t>FÍSICO:</w:t>
            </w:r>
            <w:r>
              <w:rPr>
                <w:rFonts w:ascii="Calibri" w:hAnsi="Calibri"/>
                <w:b/>
                <w:spacing w:val="-3"/>
                <w:sz w:val="20"/>
              </w:rPr>
              <w:t> </w:t>
            </w:r>
            <w:r>
              <w:rPr>
                <w:rFonts w:ascii="Calibri" w:hAnsi="Calibri"/>
                <w:b/>
                <w:sz w:val="20"/>
              </w:rPr>
              <w:t>(EPI)</w:t>
            </w:r>
            <w:r>
              <w:rPr>
                <w:rFonts w:ascii="Calibri" w:hAnsi="Calibri"/>
                <w:b/>
                <w:spacing w:val="-3"/>
                <w:sz w:val="20"/>
              </w:rPr>
              <w:t> </w:t>
            </w:r>
            <w:r>
              <w:rPr>
                <w:rFonts w:ascii="Calibri" w:hAnsi="Calibri"/>
                <w:b/>
                <w:sz w:val="20"/>
              </w:rPr>
              <w:t>-</w:t>
            </w:r>
            <w:r>
              <w:rPr>
                <w:rFonts w:ascii="Calibri" w:hAnsi="Calibri"/>
                <w:b/>
                <w:spacing w:val="-3"/>
                <w:sz w:val="20"/>
              </w:rPr>
              <w:t> </w:t>
            </w:r>
            <w:r>
              <w:rPr>
                <w:rFonts w:ascii="Calibri" w:hAnsi="Calibri"/>
                <w:b/>
                <w:sz w:val="20"/>
              </w:rPr>
              <w:t>Protetor Auditivo</w:t>
            </w:r>
            <w:r>
              <w:rPr>
                <w:rFonts w:ascii="Calibri" w:hAnsi="Calibri"/>
                <w:b/>
                <w:spacing w:val="-3"/>
                <w:sz w:val="20"/>
              </w:rPr>
              <w:t> </w:t>
            </w:r>
            <w:r>
              <w:rPr>
                <w:rFonts w:ascii="Calibri" w:hAnsi="Calibri"/>
                <w:b/>
                <w:sz w:val="20"/>
              </w:rPr>
              <w:t>com</w:t>
            </w:r>
            <w:r>
              <w:rPr>
                <w:rFonts w:ascii="Calibri" w:hAnsi="Calibri"/>
                <w:b/>
                <w:spacing w:val="-1"/>
                <w:sz w:val="20"/>
              </w:rPr>
              <w:t> </w:t>
            </w:r>
            <w:r>
              <w:rPr>
                <w:rFonts w:ascii="Calibri" w:hAnsi="Calibri"/>
                <w:b/>
                <w:sz w:val="20"/>
              </w:rPr>
              <w:t>NRRsf</w:t>
            </w:r>
            <w:r>
              <w:rPr>
                <w:rFonts w:ascii="Calibri" w:hAnsi="Calibri"/>
                <w:b/>
                <w:spacing w:val="-4"/>
                <w:sz w:val="20"/>
              </w:rPr>
              <w:t> </w:t>
            </w:r>
            <w:r>
              <w:rPr>
                <w:rFonts w:ascii="Calibri" w:hAnsi="Calibri"/>
                <w:b/>
                <w:sz w:val="20"/>
              </w:rPr>
              <w:t>≥</w:t>
            </w:r>
            <w:r>
              <w:rPr>
                <w:rFonts w:ascii="Calibri" w:hAnsi="Calibri"/>
                <w:b/>
                <w:spacing w:val="-3"/>
                <w:sz w:val="20"/>
              </w:rPr>
              <w:t> </w:t>
            </w:r>
            <w:r>
              <w:rPr>
                <w:rFonts w:ascii="Calibri" w:hAnsi="Calibri"/>
                <w:b/>
                <w:sz w:val="20"/>
              </w:rPr>
              <w:t>08</w:t>
            </w:r>
            <w:r>
              <w:rPr>
                <w:rFonts w:ascii="Calibri" w:hAnsi="Calibri"/>
                <w:b/>
                <w:spacing w:val="-3"/>
                <w:sz w:val="20"/>
              </w:rPr>
              <w:t> </w:t>
            </w:r>
            <w:r>
              <w:rPr>
                <w:rFonts w:ascii="Calibri" w:hAnsi="Calibri"/>
                <w:b/>
                <w:sz w:val="20"/>
              </w:rPr>
              <w:t>dB(A),</w:t>
            </w:r>
            <w:r>
              <w:rPr>
                <w:rFonts w:ascii="Calibri" w:hAnsi="Calibri"/>
                <w:b/>
                <w:spacing w:val="-4"/>
                <w:sz w:val="20"/>
              </w:rPr>
              <w:t> </w:t>
            </w:r>
            <w:r>
              <w:rPr>
                <w:rFonts w:ascii="Calibri" w:hAnsi="Calibri"/>
                <w:b/>
                <w:sz w:val="20"/>
              </w:rPr>
              <w:t>Utilizar</w:t>
            </w:r>
            <w:r>
              <w:rPr>
                <w:rFonts w:ascii="Calibri" w:hAnsi="Calibri"/>
                <w:b/>
                <w:spacing w:val="-3"/>
                <w:sz w:val="20"/>
              </w:rPr>
              <w:t> </w:t>
            </w:r>
            <w:r>
              <w:rPr>
                <w:rFonts w:ascii="Calibri" w:hAnsi="Calibri"/>
                <w:b/>
                <w:sz w:val="20"/>
              </w:rPr>
              <w:t>medidas</w:t>
            </w:r>
            <w:r>
              <w:rPr>
                <w:rFonts w:ascii="Calibri" w:hAnsi="Calibri"/>
                <w:b/>
                <w:spacing w:val="-4"/>
                <w:sz w:val="20"/>
              </w:rPr>
              <w:t> </w:t>
            </w:r>
            <w:r>
              <w:rPr>
                <w:rFonts w:ascii="Calibri" w:hAnsi="Calibri"/>
                <w:b/>
                <w:sz w:val="20"/>
              </w:rPr>
              <w:t>de</w:t>
            </w:r>
            <w:r>
              <w:rPr>
                <w:rFonts w:ascii="Calibri" w:hAnsi="Calibri"/>
                <w:b/>
                <w:spacing w:val="-3"/>
                <w:sz w:val="20"/>
              </w:rPr>
              <w:t> </w:t>
            </w:r>
            <w:r>
              <w:rPr>
                <w:rFonts w:ascii="Calibri" w:hAnsi="Calibri"/>
                <w:b/>
                <w:sz w:val="20"/>
              </w:rPr>
              <w:t>controle</w:t>
            </w:r>
            <w:r>
              <w:rPr>
                <w:rFonts w:ascii="Calibri" w:hAnsi="Calibri"/>
                <w:b/>
                <w:spacing w:val="-1"/>
                <w:sz w:val="20"/>
              </w:rPr>
              <w:t> </w:t>
            </w:r>
            <w:r>
              <w:rPr>
                <w:rFonts w:ascii="Calibri" w:hAnsi="Calibri"/>
                <w:b/>
                <w:sz w:val="20"/>
              </w:rPr>
              <w:t>quando</w:t>
            </w:r>
            <w:r>
              <w:rPr>
                <w:rFonts w:ascii="Calibri" w:hAnsi="Calibri"/>
                <w:b/>
                <w:spacing w:val="-3"/>
                <w:sz w:val="20"/>
              </w:rPr>
              <w:t> </w:t>
            </w:r>
            <w:r>
              <w:rPr>
                <w:rFonts w:ascii="Calibri" w:hAnsi="Calibri"/>
                <w:b/>
                <w:sz w:val="20"/>
              </w:rPr>
              <w:t>ingressar em</w:t>
            </w:r>
            <w:r>
              <w:rPr>
                <w:rFonts w:ascii="Calibri" w:hAnsi="Calibri"/>
                <w:b/>
                <w:spacing w:val="-1"/>
                <w:sz w:val="20"/>
              </w:rPr>
              <w:t> </w:t>
            </w:r>
            <w:r>
              <w:rPr>
                <w:rFonts w:ascii="Calibri" w:hAnsi="Calibri"/>
                <w:b/>
                <w:sz w:val="20"/>
              </w:rPr>
              <w:t>áreas</w:t>
            </w:r>
            <w:r>
              <w:rPr>
                <w:rFonts w:ascii="Calibri" w:hAnsi="Calibri"/>
                <w:b/>
                <w:spacing w:val="-4"/>
                <w:sz w:val="20"/>
              </w:rPr>
              <w:t> </w:t>
            </w:r>
            <w:r>
              <w:rPr>
                <w:rFonts w:ascii="Calibri" w:hAnsi="Calibri"/>
                <w:b/>
                <w:sz w:val="20"/>
              </w:rPr>
              <w:t>com</w:t>
            </w:r>
            <w:r>
              <w:rPr>
                <w:rFonts w:ascii="Calibri" w:hAnsi="Calibri"/>
                <w:b/>
                <w:spacing w:val="-1"/>
                <w:sz w:val="20"/>
              </w:rPr>
              <w:t> </w:t>
            </w:r>
            <w:r>
              <w:rPr>
                <w:rFonts w:ascii="Calibri" w:hAnsi="Calibri"/>
                <w:b/>
                <w:sz w:val="20"/>
              </w:rPr>
              <w:t>exposição</w:t>
            </w:r>
            <w:r>
              <w:rPr>
                <w:rFonts w:ascii="Calibri" w:hAnsi="Calibri"/>
                <w:b/>
                <w:spacing w:val="-3"/>
                <w:sz w:val="20"/>
              </w:rPr>
              <w:t> </w:t>
            </w:r>
            <w:r>
              <w:rPr>
                <w:rFonts w:ascii="Calibri" w:hAnsi="Calibri"/>
                <w:b/>
                <w:sz w:val="20"/>
              </w:rPr>
              <w:t>aos</w:t>
            </w:r>
            <w:r>
              <w:rPr>
                <w:rFonts w:ascii="Calibri" w:hAnsi="Calibri"/>
                <w:b/>
                <w:spacing w:val="-3"/>
                <w:sz w:val="20"/>
              </w:rPr>
              <w:t> </w:t>
            </w:r>
            <w:r>
              <w:rPr>
                <w:rFonts w:ascii="Calibri" w:hAnsi="Calibri"/>
                <w:b/>
                <w:sz w:val="20"/>
              </w:rPr>
              <w:t>fatores</w:t>
            </w:r>
            <w:r>
              <w:rPr>
                <w:rFonts w:ascii="Calibri" w:hAnsi="Calibri"/>
                <w:b/>
                <w:spacing w:val="-3"/>
                <w:sz w:val="20"/>
              </w:rPr>
              <w:t> </w:t>
            </w:r>
            <w:r>
              <w:rPr>
                <w:rFonts w:ascii="Calibri" w:hAnsi="Calibri"/>
                <w:b/>
                <w:sz w:val="20"/>
              </w:rPr>
              <w:t>de</w:t>
            </w:r>
            <w:r>
              <w:rPr>
                <w:rFonts w:ascii="Calibri" w:hAnsi="Calibri"/>
                <w:b/>
                <w:spacing w:val="40"/>
                <w:sz w:val="20"/>
              </w:rPr>
              <w:t> </w:t>
            </w:r>
            <w:r>
              <w:rPr>
                <w:rFonts w:ascii="Calibri" w:hAnsi="Calibri"/>
                <w:b/>
                <w:sz w:val="20"/>
              </w:rPr>
              <w:t>risco acima do nível de ação.</w:t>
            </w:r>
          </w:p>
        </w:tc>
      </w:tr>
    </w:tbl>
    <w:p>
      <w:pPr>
        <w:pStyle w:val="TableParagraph"/>
        <w:spacing w:after="0" w:line="256" w:lineRule="auto"/>
        <w:rPr>
          <w:rFonts w:ascii="Calibri" w:hAnsi="Calibri"/>
          <w:b/>
          <w:sz w:val="20"/>
        </w:rPr>
        <w:sectPr>
          <w:pgSz w:w="16840" w:h="11910" w:orient="landscape"/>
          <w:pgMar w:header="451" w:footer="523" w:top="1660" w:bottom="720" w:left="708" w:right="708"/>
        </w:sectPr>
      </w:pPr>
    </w:p>
    <w:p>
      <w:pPr>
        <w:pStyle w:val="BodyText"/>
        <w:spacing w:before="13"/>
      </w:pPr>
    </w:p>
    <w:p>
      <w:pPr>
        <w:spacing w:before="0"/>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42" w:hRule="atLeast"/>
        </w:trPr>
        <w:tc>
          <w:tcPr>
            <w:tcW w:w="15181" w:type="dxa"/>
            <w:gridSpan w:val="10"/>
          </w:tcPr>
          <w:p>
            <w:pPr>
              <w:pStyle w:val="TableParagraph"/>
              <w:spacing w:before="56"/>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2312" w:hRule="atLeast"/>
        </w:trPr>
        <w:tc>
          <w:tcPr>
            <w:tcW w:w="15181" w:type="dxa"/>
            <w:gridSpan w:val="10"/>
            <w:tcBorders>
              <w:left w:val="nil"/>
              <w:bottom w:val="nil"/>
            </w:tcBorders>
          </w:tcPr>
          <w:p>
            <w:pPr>
              <w:pStyle w:val="TableParagraph"/>
              <w:rPr>
                <w:rFonts w:ascii="Times New Roman"/>
                <w:sz w:val="18"/>
              </w:rPr>
            </w:pPr>
          </w:p>
        </w:tc>
      </w:tr>
      <w:tr>
        <w:trPr>
          <w:trHeight w:val="443"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16"/>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16"/>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16"/>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16"/>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16"/>
              <w:ind w:right="12"/>
              <w:jc w:val="center"/>
              <w:rPr>
                <w:sz w:val="18"/>
              </w:rPr>
            </w:pPr>
            <w:r>
              <w:rPr>
                <w:spacing w:val="-2"/>
                <w:sz w:val="18"/>
              </w:rPr>
              <w:t>Total</w:t>
            </w:r>
          </w:p>
        </w:tc>
        <w:tc>
          <w:tcPr>
            <w:tcW w:w="1498" w:type="dxa"/>
          </w:tcPr>
          <w:p>
            <w:pPr>
              <w:pStyle w:val="TableParagraph"/>
              <w:spacing w:before="116"/>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16"/>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16"/>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1</w:t>
            </w:r>
          </w:p>
        </w:tc>
        <w:tc>
          <w:tcPr>
            <w:tcW w:w="1032" w:type="dxa"/>
          </w:tcPr>
          <w:p>
            <w:pPr>
              <w:pStyle w:val="TableParagraph"/>
              <w:spacing w:before="66"/>
              <w:ind w:left="50" w:right="14"/>
              <w:jc w:val="center"/>
              <w:rPr>
                <w:sz w:val="18"/>
              </w:rPr>
            </w:pPr>
            <w:r>
              <w:rPr>
                <w:spacing w:val="-10"/>
                <w:sz w:val="18"/>
              </w:rPr>
              <w:t>3</w:t>
            </w:r>
          </w:p>
        </w:tc>
        <w:tc>
          <w:tcPr>
            <w:tcW w:w="1032" w:type="dxa"/>
          </w:tcPr>
          <w:p>
            <w:pPr>
              <w:pStyle w:val="TableParagraph"/>
              <w:spacing w:before="66"/>
              <w:ind w:left="53" w:right="14"/>
              <w:jc w:val="center"/>
              <w:rPr>
                <w:sz w:val="18"/>
              </w:rPr>
            </w:pPr>
            <w:r>
              <w:rPr>
                <w:spacing w:val="-10"/>
                <w:sz w:val="18"/>
              </w:rPr>
              <w:t>0</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4</w:t>
            </w:r>
          </w:p>
        </w:tc>
        <w:tc>
          <w:tcPr>
            <w:tcW w:w="1498" w:type="dxa"/>
          </w:tcPr>
          <w:p>
            <w:pPr>
              <w:pStyle w:val="TableParagraph"/>
              <w:spacing w:before="66"/>
              <w:ind w:left="51" w:right="14"/>
              <w:jc w:val="center"/>
              <w:rPr>
                <w:sz w:val="18"/>
              </w:rPr>
            </w:pPr>
            <w:r>
              <w:rPr>
                <w:spacing w:val="-10"/>
                <w:sz w:val="18"/>
              </w:rPr>
              <w:t>1</w:t>
            </w:r>
          </w:p>
        </w:tc>
        <w:tc>
          <w:tcPr>
            <w:tcW w:w="1224" w:type="dxa"/>
          </w:tcPr>
          <w:p>
            <w:pPr>
              <w:pStyle w:val="TableParagraph"/>
              <w:spacing w:before="66"/>
              <w:ind w:left="59" w:right="22"/>
              <w:jc w:val="center"/>
              <w:rPr>
                <w:sz w:val="18"/>
              </w:rPr>
            </w:pPr>
            <w:r>
              <w:rPr>
                <w:spacing w:val="-10"/>
                <w:sz w:val="18"/>
              </w:rPr>
              <w:t>0</w:t>
            </w:r>
          </w:p>
        </w:tc>
        <w:tc>
          <w:tcPr>
            <w:tcW w:w="1354" w:type="dxa"/>
          </w:tcPr>
          <w:p>
            <w:pPr>
              <w:pStyle w:val="TableParagraph"/>
              <w:spacing w:before="66"/>
              <w:ind w:right="15"/>
              <w:jc w:val="right"/>
              <w:rPr>
                <w:sz w:val="18"/>
              </w:rPr>
            </w:pPr>
            <w:r>
              <w:rPr>
                <w:spacing w:val="-10"/>
                <w:sz w:val="18"/>
              </w:rPr>
              <w:t>0</w:t>
            </w:r>
          </w:p>
        </w:tc>
      </w:tr>
    </w:tbl>
    <w:p>
      <w:pPr>
        <w:pStyle w:val="BodyText"/>
        <w:spacing w:before="100"/>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443" w:hRule="atLeast"/>
        </w:trPr>
        <w:tc>
          <w:tcPr>
            <w:tcW w:w="1337" w:type="dxa"/>
          </w:tcPr>
          <w:p>
            <w:pPr>
              <w:pStyle w:val="TableParagraph"/>
              <w:spacing w:before="116"/>
              <w:ind w:left="35"/>
              <w:rPr>
                <w:sz w:val="18"/>
              </w:rPr>
            </w:pPr>
            <w:r>
              <w:rPr>
                <w:spacing w:val="-2"/>
                <w:sz w:val="18"/>
              </w:rPr>
              <w:t>Situação</w:t>
            </w:r>
          </w:p>
        </w:tc>
        <w:tc>
          <w:tcPr>
            <w:tcW w:w="3675" w:type="dxa"/>
          </w:tcPr>
          <w:p>
            <w:pPr>
              <w:pStyle w:val="TableParagraph"/>
              <w:spacing w:before="116"/>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9"/>
        <w:rPr>
          <w:sz w:val="9"/>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4"/>
        <w:gridCol w:w="1145"/>
        <w:gridCol w:w="1111"/>
        <w:gridCol w:w="1207"/>
        <w:gridCol w:w="2225"/>
        <w:gridCol w:w="1323"/>
        <w:gridCol w:w="742"/>
        <w:gridCol w:w="468"/>
        <w:gridCol w:w="468"/>
        <w:gridCol w:w="468"/>
        <w:gridCol w:w="468"/>
        <w:gridCol w:w="468"/>
        <w:gridCol w:w="468"/>
        <w:gridCol w:w="468"/>
        <w:gridCol w:w="468"/>
        <w:gridCol w:w="468"/>
        <w:gridCol w:w="468"/>
        <w:gridCol w:w="468"/>
        <w:gridCol w:w="468"/>
        <w:gridCol w:w="1145"/>
      </w:tblGrid>
      <w:tr>
        <w:trPr>
          <w:trHeight w:val="356" w:hRule="atLeast"/>
        </w:trPr>
        <w:tc>
          <w:tcPr>
            <w:tcW w:w="1839" w:type="dxa"/>
            <w:gridSpan w:val="2"/>
          </w:tcPr>
          <w:p>
            <w:pPr>
              <w:pStyle w:val="TableParagraph"/>
              <w:spacing w:before="63"/>
              <w:ind w:left="35"/>
              <w:rPr>
                <w:sz w:val="18"/>
              </w:rPr>
            </w:pPr>
            <w:r>
              <w:rPr>
                <w:spacing w:val="-4"/>
                <w:sz w:val="18"/>
              </w:rPr>
              <w:t>ETAPA</w:t>
            </w:r>
          </w:p>
        </w:tc>
        <w:tc>
          <w:tcPr>
            <w:tcW w:w="13369" w:type="dxa"/>
            <w:gridSpan w:val="18"/>
            <w:vMerge w:val="restart"/>
            <w:tcBorders>
              <w:top w:val="nil"/>
              <w:right w:val="nil"/>
            </w:tcBorders>
          </w:tcPr>
          <w:p>
            <w:pPr>
              <w:pStyle w:val="TableParagraph"/>
              <w:spacing w:line="412" w:lineRule="auto" w:before="63"/>
              <w:ind w:left="35" w:right="10825" w:hanging="1"/>
              <w:rPr>
                <w:sz w:val="18"/>
              </w:rPr>
            </w:pPr>
            <w:r>
              <w:rPr>
                <w:sz w:val="18"/>
              </w:rPr>
              <w:t>05</w:t>
            </w:r>
            <w:r>
              <w:rPr>
                <w:spacing w:val="-5"/>
                <w:sz w:val="18"/>
              </w:rPr>
              <w:t> </w:t>
            </w:r>
            <w:r>
              <w:rPr>
                <w:sz w:val="18"/>
              </w:rPr>
              <w:t>-</w:t>
            </w:r>
            <w:r>
              <w:rPr>
                <w:spacing w:val="-7"/>
                <w:sz w:val="18"/>
              </w:rPr>
              <w:t> </w:t>
            </w:r>
            <w:r>
              <w:rPr>
                <w:sz w:val="18"/>
              </w:rPr>
              <w:t>Administração</w:t>
            </w:r>
            <w:r>
              <w:rPr>
                <w:spacing w:val="-5"/>
                <w:sz w:val="18"/>
              </w:rPr>
              <w:t> </w:t>
            </w:r>
            <w:r>
              <w:rPr>
                <w:sz w:val="18"/>
              </w:rPr>
              <w:t>de</w:t>
            </w:r>
            <w:r>
              <w:rPr>
                <w:spacing w:val="-5"/>
                <w:sz w:val="18"/>
              </w:rPr>
              <w:t> </w:t>
            </w:r>
            <w:r>
              <w:rPr>
                <w:sz w:val="18"/>
              </w:rPr>
              <w:t>campo 01 Gestao</w:t>
            </w:r>
          </w:p>
          <w:p>
            <w:pPr>
              <w:pStyle w:val="TableParagraph"/>
              <w:spacing w:before="6"/>
              <w:ind w:left="34"/>
              <w:rPr>
                <w:sz w:val="18"/>
              </w:rPr>
            </w:pPr>
            <w:r>
              <w:rPr>
                <w:sz w:val="18"/>
              </w:rPr>
              <w:t>02</w:t>
            </w:r>
            <w:r>
              <w:rPr>
                <w:spacing w:val="2"/>
                <w:sz w:val="18"/>
              </w:rPr>
              <w:t> </w:t>
            </w:r>
            <w:r>
              <w:rPr>
                <w:sz w:val="18"/>
              </w:rPr>
              <w:t>- Segurança</w:t>
            </w:r>
            <w:r>
              <w:rPr>
                <w:spacing w:val="2"/>
                <w:sz w:val="18"/>
              </w:rPr>
              <w:t> </w:t>
            </w:r>
            <w:r>
              <w:rPr>
                <w:sz w:val="18"/>
              </w:rPr>
              <w:t>do</w:t>
            </w:r>
            <w:r>
              <w:rPr>
                <w:spacing w:val="1"/>
                <w:sz w:val="18"/>
              </w:rPr>
              <w:t> </w:t>
            </w:r>
            <w:r>
              <w:rPr>
                <w:spacing w:val="-2"/>
                <w:sz w:val="18"/>
              </w:rPr>
              <w:t>trabalho</w:t>
            </w:r>
          </w:p>
          <w:p>
            <w:pPr>
              <w:pStyle w:val="TableParagraph"/>
              <w:spacing w:before="206"/>
              <w:ind w:left="35"/>
              <w:rPr>
                <w:sz w:val="18"/>
              </w:rPr>
            </w:pPr>
            <w:r>
              <w:rPr>
                <w:sz w:val="18"/>
              </w:rPr>
              <w:t>Técnico</w:t>
            </w:r>
            <w:r>
              <w:rPr>
                <w:spacing w:val="1"/>
                <w:sz w:val="18"/>
              </w:rPr>
              <w:t> </w:t>
            </w:r>
            <w:r>
              <w:rPr>
                <w:sz w:val="18"/>
              </w:rPr>
              <w:t>de</w:t>
            </w:r>
            <w:r>
              <w:rPr>
                <w:spacing w:val="4"/>
                <w:sz w:val="18"/>
              </w:rPr>
              <w:t> </w:t>
            </w:r>
            <w:r>
              <w:rPr>
                <w:sz w:val="18"/>
              </w:rPr>
              <w:t>segurança</w:t>
            </w:r>
            <w:r>
              <w:rPr>
                <w:spacing w:val="3"/>
                <w:sz w:val="18"/>
              </w:rPr>
              <w:t> </w:t>
            </w:r>
            <w:r>
              <w:rPr>
                <w:sz w:val="18"/>
              </w:rPr>
              <w:t>do</w:t>
            </w:r>
            <w:r>
              <w:rPr>
                <w:spacing w:val="2"/>
                <w:sz w:val="18"/>
              </w:rPr>
              <w:t> </w:t>
            </w:r>
            <w:r>
              <w:rPr>
                <w:sz w:val="18"/>
              </w:rPr>
              <w:t>trabalho/</w:t>
            </w:r>
            <w:r>
              <w:rPr>
                <w:spacing w:val="2"/>
                <w:sz w:val="18"/>
              </w:rPr>
              <w:t> </w:t>
            </w:r>
            <w:r>
              <w:rPr>
                <w:spacing w:val="-2"/>
                <w:sz w:val="18"/>
              </w:rPr>
              <w:t>estagiário</w:t>
            </w:r>
          </w:p>
        </w:tc>
      </w:tr>
      <w:tr>
        <w:trPr>
          <w:trHeight w:val="313" w:hRule="atLeast"/>
        </w:trPr>
        <w:tc>
          <w:tcPr>
            <w:tcW w:w="1839" w:type="dxa"/>
            <w:gridSpan w:val="2"/>
          </w:tcPr>
          <w:p>
            <w:pPr>
              <w:pStyle w:val="TableParagraph"/>
              <w:spacing w:before="42"/>
              <w:ind w:left="35"/>
              <w:rPr>
                <w:sz w:val="18"/>
              </w:rPr>
            </w:pPr>
            <w:r>
              <w:rPr>
                <w:spacing w:val="-2"/>
                <w:sz w:val="18"/>
              </w:rPr>
              <w:t>PROCESSO</w:t>
            </w:r>
          </w:p>
        </w:tc>
        <w:tc>
          <w:tcPr>
            <w:tcW w:w="13369" w:type="dxa"/>
            <w:gridSpan w:val="18"/>
            <w:vMerge/>
            <w:tcBorders>
              <w:top w:val="nil"/>
              <w:right w:val="nil"/>
            </w:tcBorders>
          </w:tcPr>
          <w:p>
            <w:pPr>
              <w:rPr>
                <w:sz w:val="2"/>
                <w:szCs w:val="2"/>
              </w:rPr>
            </w:pPr>
          </w:p>
        </w:tc>
      </w:tr>
      <w:tr>
        <w:trPr>
          <w:trHeight w:val="371" w:hRule="atLeast"/>
        </w:trPr>
        <w:tc>
          <w:tcPr>
            <w:tcW w:w="1839" w:type="dxa"/>
            <w:gridSpan w:val="2"/>
          </w:tcPr>
          <w:p>
            <w:pPr>
              <w:pStyle w:val="TableParagraph"/>
              <w:spacing w:before="70"/>
              <w:ind w:left="35"/>
              <w:rPr>
                <w:sz w:val="18"/>
              </w:rPr>
            </w:pPr>
            <w:r>
              <w:rPr>
                <w:spacing w:val="-5"/>
                <w:sz w:val="18"/>
              </w:rPr>
              <w:t>GHE</w:t>
            </w:r>
          </w:p>
        </w:tc>
        <w:tc>
          <w:tcPr>
            <w:tcW w:w="13369" w:type="dxa"/>
            <w:gridSpan w:val="18"/>
            <w:vMerge/>
            <w:tcBorders>
              <w:top w:val="nil"/>
              <w:right w:val="nil"/>
            </w:tcBorders>
          </w:tcPr>
          <w:p>
            <w:pPr>
              <w:rPr>
                <w:sz w:val="2"/>
                <w:szCs w:val="2"/>
              </w:rPr>
            </w:pPr>
          </w:p>
        </w:tc>
      </w:tr>
      <w:tr>
        <w:trPr>
          <w:trHeight w:val="414" w:hRule="atLeast"/>
        </w:trPr>
        <w:tc>
          <w:tcPr>
            <w:tcW w:w="1839" w:type="dxa"/>
            <w:gridSpan w:val="2"/>
          </w:tcPr>
          <w:p>
            <w:pPr>
              <w:pStyle w:val="TableParagraph"/>
              <w:spacing w:before="92"/>
              <w:ind w:left="35"/>
              <w:rPr>
                <w:sz w:val="18"/>
              </w:rPr>
            </w:pPr>
            <w:r>
              <w:rPr>
                <w:spacing w:val="-2"/>
                <w:sz w:val="18"/>
              </w:rPr>
              <w:t>FUNÇÃO</w:t>
            </w:r>
          </w:p>
        </w:tc>
        <w:tc>
          <w:tcPr>
            <w:tcW w:w="13369" w:type="dxa"/>
            <w:gridSpan w:val="18"/>
            <w:vMerge/>
            <w:tcBorders>
              <w:top w:val="nil"/>
              <w:right w:val="nil"/>
            </w:tcBorders>
          </w:tcPr>
          <w:p>
            <w:pPr>
              <w:rPr>
                <w:sz w:val="2"/>
                <w:szCs w:val="2"/>
              </w:rPr>
            </w:pPr>
          </w:p>
        </w:tc>
      </w:tr>
      <w:tr>
        <w:trPr>
          <w:trHeight w:val="894" w:hRule="atLeast"/>
        </w:trPr>
        <w:tc>
          <w:tcPr>
            <w:tcW w:w="1839" w:type="dxa"/>
            <w:gridSpan w:val="2"/>
          </w:tcPr>
          <w:p>
            <w:pPr>
              <w:pStyle w:val="TableParagraph"/>
              <w:spacing w:line="259" w:lineRule="auto" w:before="109"/>
              <w:ind w:left="35" w:right="83"/>
              <w:rPr>
                <w:sz w:val="18"/>
              </w:rPr>
            </w:pPr>
            <w:r>
              <w:rPr>
                <w:sz w:val="18"/>
              </w:rPr>
              <w:t>Atividade</w:t>
            </w:r>
            <w:r>
              <w:rPr>
                <w:spacing w:val="-13"/>
                <w:sz w:val="18"/>
              </w:rPr>
              <w:t> </w:t>
            </w:r>
            <w:r>
              <w:rPr>
                <w:sz w:val="18"/>
              </w:rPr>
              <w:t>detalhada téc.seg. trabalho </w:t>
            </w:r>
            <w:r>
              <w:rPr>
                <w:color w:val="FF0000"/>
                <w:sz w:val="18"/>
              </w:rPr>
              <w:t>CBO</w:t>
            </w:r>
            <w:r>
              <w:rPr>
                <w:color w:val="FF0000"/>
                <w:spacing w:val="80"/>
                <w:sz w:val="18"/>
              </w:rPr>
              <w:t> </w:t>
            </w:r>
            <w:r>
              <w:rPr>
                <w:color w:val="FF0000"/>
                <w:sz w:val="18"/>
              </w:rPr>
              <w:t>351605</w:t>
            </w:r>
          </w:p>
        </w:tc>
        <w:tc>
          <w:tcPr>
            <w:tcW w:w="13369" w:type="dxa"/>
            <w:gridSpan w:val="18"/>
          </w:tcPr>
          <w:p>
            <w:pPr>
              <w:pStyle w:val="TableParagraph"/>
              <w:spacing w:line="259" w:lineRule="auto"/>
              <w:ind w:left="34"/>
              <w:rPr>
                <w:sz w:val="18"/>
              </w:rPr>
            </w:pPr>
            <w:r>
              <w:rPr>
                <w:sz w:val="18"/>
              </w:rPr>
              <w:t>Entrega de EPI's, controle de estoque de EPI's, controle acidentes, acompanhamento ao PCMSO, PCMAT, CIPA, controle de exames e vacinas, treinamentos, inspeções e liberações das atividades (andaime suspenso, andaime tubular e fachadeiro, concretagem, execução alvenaria interna e externa, reboco e outras) DMS (diálogo mensal de segurança); emissão CAT(comunicado acidente do trabalho), APR (análise preliminar de risco) e PTA(permissão trabalho em altura), check list</w:t>
            </w:r>
          </w:p>
          <w:p>
            <w:pPr>
              <w:pStyle w:val="TableParagraph"/>
              <w:spacing w:line="206" w:lineRule="exact"/>
              <w:ind w:left="34"/>
              <w:rPr>
                <w:sz w:val="18"/>
              </w:rPr>
            </w:pPr>
            <w:r>
              <w:rPr>
                <w:sz w:val="18"/>
              </w:rPr>
              <w:t>dos</w:t>
            </w:r>
            <w:r>
              <w:rPr>
                <w:spacing w:val="1"/>
                <w:sz w:val="18"/>
              </w:rPr>
              <w:t> </w:t>
            </w:r>
            <w:r>
              <w:rPr>
                <w:sz w:val="18"/>
              </w:rPr>
              <w:t>equipamentos</w:t>
            </w:r>
            <w:r>
              <w:rPr>
                <w:spacing w:val="3"/>
                <w:sz w:val="18"/>
              </w:rPr>
              <w:t> </w:t>
            </w:r>
            <w:r>
              <w:rPr>
                <w:sz w:val="18"/>
              </w:rPr>
              <w:t>portáteis</w:t>
            </w:r>
            <w:r>
              <w:rPr>
                <w:spacing w:val="2"/>
                <w:sz w:val="18"/>
              </w:rPr>
              <w:t> </w:t>
            </w:r>
            <w:r>
              <w:rPr>
                <w:sz w:val="18"/>
              </w:rPr>
              <w:t>e</w:t>
            </w:r>
            <w:r>
              <w:rPr>
                <w:spacing w:val="4"/>
                <w:sz w:val="18"/>
              </w:rPr>
              <w:t> </w:t>
            </w:r>
            <w:r>
              <w:rPr>
                <w:sz w:val="18"/>
              </w:rPr>
              <w:t>estacionários</w:t>
            </w:r>
            <w:r>
              <w:rPr>
                <w:spacing w:val="4"/>
                <w:sz w:val="18"/>
              </w:rPr>
              <w:t> </w:t>
            </w:r>
            <w:r>
              <w:rPr>
                <w:sz w:val="18"/>
              </w:rPr>
              <w:t>conforme</w:t>
            </w:r>
            <w:r>
              <w:rPr>
                <w:spacing w:val="4"/>
                <w:sz w:val="18"/>
              </w:rPr>
              <w:t> </w:t>
            </w:r>
            <w:r>
              <w:rPr>
                <w:sz w:val="18"/>
              </w:rPr>
              <w:t>NR-12</w:t>
            </w:r>
            <w:r>
              <w:rPr>
                <w:spacing w:val="2"/>
                <w:sz w:val="18"/>
              </w:rPr>
              <w:t> </w:t>
            </w:r>
            <w:r>
              <w:rPr>
                <w:sz w:val="18"/>
              </w:rPr>
              <w:t>e</w:t>
            </w:r>
            <w:r>
              <w:rPr>
                <w:spacing w:val="5"/>
                <w:sz w:val="18"/>
              </w:rPr>
              <w:t> </w:t>
            </w:r>
            <w:r>
              <w:rPr>
                <w:spacing w:val="-2"/>
                <w:sz w:val="18"/>
              </w:rPr>
              <w:t>outras;</w:t>
            </w:r>
          </w:p>
        </w:tc>
      </w:tr>
      <w:tr>
        <w:trPr>
          <w:trHeight w:val="618" w:hRule="atLeast"/>
        </w:trPr>
        <w:tc>
          <w:tcPr>
            <w:tcW w:w="1839" w:type="dxa"/>
            <w:gridSpan w:val="2"/>
          </w:tcPr>
          <w:p>
            <w:pPr>
              <w:pStyle w:val="TableParagraph"/>
              <w:spacing w:line="179" w:lineRule="exact"/>
              <w:ind w:left="35"/>
              <w:rPr>
                <w:sz w:val="18"/>
              </w:rPr>
            </w:pPr>
            <w:r>
              <w:rPr>
                <w:sz w:val="18"/>
              </w:rPr>
              <w:t>Ativ.</w:t>
            </w:r>
            <w:r>
              <w:rPr>
                <w:spacing w:val="-1"/>
                <w:sz w:val="18"/>
              </w:rPr>
              <w:t> </w:t>
            </w:r>
            <w:r>
              <w:rPr>
                <w:spacing w:val="-2"/>
                <w:sz w:val="18"/>
              </w:rPr>
              <w:t>detalhada</w:t>
            </w:r>
          </w:p>
          <w:p>
            <w:pPr>
              <w:pStyle w:val="TableParagraph"/>
              <w:spacing w:line="220" w:lineRule="atLeast"/>
              <w:ind w:left="35" w:right="653"/>
              <w:rPr>
                <w:sz w:val="18"/>
              </w:rPr>
            </w:pPr>
            <w:r>
              <w:rPr>
                <w:spacing w:val="-2"/>
                <w:sz w:val="18"/>
              </w:rPr>
              <w:t>estagiário </w:t>
            </w:r>
            <w:r>
              <w:rPr>
                <w:color w:val="FF0000"/>
                <w:sz w:val="18"/>
              </w:rPr>
              <w:t>CBO</w:t>
            </w:r>
            <w:r>
              <w:rPr>
                <w:color w:val="FF0000"/>
                <w:spacing w:val="15"/>
                <w:sz w:val="18"/>
              </w:rPr>
              <w:t> </w:t>
            </w:r>
            <w:r>
              <w:rPr>
                <w:color w:val="FF0000"/>
                <w:sz w:val="18"/>
              </w:rPr>
              <w:t>411005</w:t>
            </w:r>
          </w:p>
        </w:tc>
        <w:tc>
          <w:tcPr>
            <w:tcW w:w="13369" w:type="dxa"/>
            <w:gridSpan w:val="18"/>
          </w:tcPr>
          <w:p>
            <w:pPr>
              <w:pStyle w:val="TableParagraph"/>
              <w:spacing w:line="259" w:lineRule="auto" w:before="82"/>
              <w:ind w:left="35" w:right="156"/>
              <w:rPr>
                <w:sz w:val="18"/>
              </w:rPr>
            </w:pPr>
            <w:r>
              <w:rPr>
                <w:sz w:val="18"/>
              </w:rPr>
              <w:t>Auxilia nas seguintes atividades: entrega de EPI com preenchimento na ficha de EPI, check list dos equipamentos estacionários, inspeção no canteiro e treinamentos admissionais e integração;</w:t>
            </w:r>
          </w:p>
        </w:tc>
      </w:tr>
      <w:tr>
        <w:trPr>
          <w:trHeight w:val="341" w:hRule="atLeast"/>
        </w:trPr>
        <w:tc>
          <w:tcPr>
            <w:tcW w:w="1839" w:type="dxa"/>
            <w:gridSpan w:val="2"/>
          </w:tcPr>
          <w:p>
            <w:pPr>
              <w:pStyle w:val="TableParagraph"/>
              <w:spacing w:before="55"/>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369" w:type="dxa"/>
            <w:gridSpan w:val="18"/>
            <w:vMerge w:val="restart"/>
            <w:tcBorders>
              <w:right w:val="nil"/>
            </w:tcBorders>
          </w:tcPr>
          <w:p>
            <w:pPr>
              <w:pStyle w:val="TableParagraph"/>
              <w:spacing w:line="420" w:lineRule="auto" w:before="55"/>
              <w:ind w:left="34" w:right="10117" w:hanging="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line="193" w:lineRule="exact"/>
              <w:ind w:left="35"/>
              <w:rPr>
                <w:sz w:val="18"/>
              </w:rPr>
            </w:pPr>
            <w:r>
              <w:rPr>
                <w:spacing w:val="-2"/>
                <w:sz w:val="18"/>
              </w:rPr>
              <w:t>Elisângela</w:t>
            </w:r>
          </w:p>
        </w:tc>
      </w:tr>
      <w:tr>
        <w:trPr>
          <w:trHeight w:val="342" w:hRule="atLeast"/>
        </w:trPr>
        <w:tc>
          <w:tcPr>
            <w:tcW w:w="1839" w:type="dxa"/>
            <w:gridSpan w:val="2"/>
          </w:tcPr>
          <w:p>
            <w:pPr>
              <w:pStyle w:val="TableParagraph"/>
              <w:spacing w:before="56"/>
              <w:ind w:left="35"/>
              <w:rPr>
                <w:sz w:val="18"/>
              </w:rPr>
            </w:pPr>
            <w:r>
              <w:rPr>
                <w:spacing w:val="-2"/>
                <w:sz w:val="18"/>
              </w:rPr>
              <w:t>Responsável</w:t>
            </w:r>
          </w:p>
        </w:tc>
        <w:tc>
          <w:tcPr>
            <w:tcW w:w="13369" w:type="dxa"/>
            <w:gridSpan w:val="18"/>
            <w:vMerge/>
            <w:tcBorders>
              <w:top w:val="nil"/>
              <w:right w:val="nil"/>
            </w:tcBorders>
          </w:tcPr>
          <w:p>
            <w:pPr>
              <w:rPr>
                <w:sz w:val="2"/>
                <w:szCs w:val="2"/>
              </w:rPr>
            </w:pPr>
          </w:p>
        </w:tc>
      </w:tr>
      <w:tr>
        <w:trPr>
          <w:trHeight w:val="313" w:hRule="atLeast"/>
        </w:trPr>
        <w:tc>
          <w:tcPr>
            <w:tcW w:w="1839" w:type="dxa"/>
            <w:gridSpan w:val="2"/>
          </w:tcPr>
          <w:p>
            <w:pPr>
              <w:pStyle w:val="TableParagraph"/>
              <w:spacing w:before="42"/>
              <w:ind w:left="35"/>
              <w:rPr>
                <w:sz w:val="18"/>
              </w:rPr>
            </w:pPr>
            <w:r>
              <w:rPr>
                <w:spacing w:val="-2"/>
                <w:sz w:val="18"/>
              </w:rPr>
              <w:t>Avaliador</w:t>
            </w:r>
          </w:p>
        </w:tc>
        <w:tc>
          <w:tcPr>
            <w:tcW w:w="13369" w:type="dxa"/>
            <w:gridSpan w:val="18"/>
            <w:vMerge/>
            <w:tcBorders>
              <w:top w:val="nil"/>
              <w:right w:val="nil"/>
            </w:tcBorders>
          </w:tcPr>
          <w:p>
            <w:pPr>
              <w:rPr>
                <w:sz w:val="2"/>
                <w:szCs w:val="2"/>
              </w:rPr>
            </w:pPr>
          </w:p>
        </w:tc>
      </w:tr>
      <w:tr>
        <w:trPr>
          <w:trHeight w:val="328" w:hRule="atLeast"/>
        </w:trPr>
        <w:tc>
          <w:tcPr>
            <w:tcW w:w="1839" w:type="dxa"/>
            <w:gridSpan w:val="2"/>
          </w:tcPr>
          <w:p>
            <w:pPr>
              <w:pStyle w:val="TableParagraph"/>
              <w:spacing w:before="49"/>
              <w:ind w:left="35"/>
              <w:jc w:val="center"/>
              <w:rPr>
                <w:rFonts w:ascii="Arial"/>
                <w:b/>
                <w:sz w:val="18"/>
              </w:rPr>
            </w:pPr>
            <w:r>
              <w:rPr>
                <w:rFonts w:ascii="Arial"/>
                <w:b/>
                <w:spacing w:val="-4"/>
                <w:sz w:val="18"/>
              </w:rPr>
              <w:t>Data</w:t>
            </w:r>
          </w:p>
        </w:tc>
        <w:tc>
          <w:tcPr>
            <w:tcW w:w="1111" w:type="dxa"/>
          </w:tcPr>
          <w:p>
            <w:pPr>
              <w:pStyle w:val="TableParagraph"/>
              <w:spacing w:before="58"/>
              <w:ind w:left="43" w:right="10"/>
              <w:jc w:val="center"/>
              <w:rPr>
                <w:sz w:val="18"/>
              </w:rPr>
            </w:pPr>
            <w:r>
              <w:rPr>
                <w:spacing w:val="-2"/>
                <w:sz w:val="18"/>
              </w:rPr>
              <w:t>11/07/2022</w:t>
            </w:r>
          </w:p>
        </w:tc>
        <w:tc>
          <w:tcPr>
            <w:tcW w:w="3432" w:type="dxa"/>
            <w:gridSpan w:val="2"/>
          </w:tcPr>
          <w:p>
            <w:pPr>
              <w:pStyle w:val="TableParagraph"/>
              <w:spacing w:before="60"/>
              <w:ind w:left="961"/>
              <w:rPr>
                <w:rFonts w:ascii="Arial"/>
                <w:b/>
                <w:sz w:val="16"/>
              </w:rPr>
            </w:pPr>
            <w:r>
              <w:rPr>
                <w:rFonts w:ascii="Arial"/>
                <w:b/>
                <w:sz w:val="16"/>
              </w:rPr>
              <w:t>Data</w:t>
            </w:r>
            <w:r>
              <w:rPr>
                <w:rFonts w:ascii="Arial"/>
                <w:b/>
                <w:spacing w:val="-3"/>
                <w:sz w:val="16"/>
              </w:rPr>
              <w:t> </w:t>
            </w:r>
            <w:r>
              <w:rPr>
                <w:rFonts w:ascii="Arial"/>
                <w:b/>
                <w:sz w:val="16"/>
              </w:rPr>
              <w:t>rev. </w:t>
            </w:r>
            <w:r>
              <w:rPr>
                <w:rFonts w:ascii="Arial"/>
                <w:b/>
                <w:spacing w:val="-2"/>
                <w:sz w:val="16"/>
              </w:rPr>
              <w:t>16/01/2025</w:t>
            </w:r>
          </w:p>
        </w:tc>
        <w:tc>
          <w:tcPr>
            <w:tcW w:w="3469" w:type="dxa"/>
            <w:gridSpan w:val="5"/>
          </w:tcPr>
          <w:p>
            <w:pPr>
              <w:pStyle w:val="TableParagraph"/>
              <w:spacing w:before="49"/>
              <w:ind w:left="656"/>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49"/>
              <w:ind w:left="1056"/>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613" w:type="dxa"/>
            <w:gridSpan w:val="2"/>
          </w:tcPr>
          <w:p>
            <w:pPr>
              <w:pStyle w:val="TableParagraph"/>
              <w:spacing w:before="49"/>
              <w:ind w:left="230"/>
              <w:rPr>
                <w:rFonts w:ascii="Arial"/>
                <w:b/>
                <w:sz w:val="18"/>
              </w:rPr>
            </w:pPr>
            <w:r>
              <w:rPr>
                <w:rFonts w:ascii="Arial"/>
                <w:b/>
                <w:spacing w:val="-2"/>
                <w:sz w:val="18"/>
              </w:rPr>
              <w:t>Significancia</w:t>
            </w:r>
          </w:p>
        </w:tc>
      </w:tr>
      <w:tr>
        <w:trPr>
          <w:trHeight w:val="560" w:hRule="atLeast"/>
        </w:trPr>
        <w:tc>
          <w:tcPr>
            <w:tcW w:w="9851" w:type="dxa"/>
            <w:gridSpan w:val="10"/>
            <w:shd w:val="clear" w:color="auto" w:fill="D9E1F2"/>
          </w:tcPr>
          <w:p>
            <w:pPr>
              <w:pStyle w:val="TableParagraph"/>
              <w:rPr>
                <w:rFonts w:ascii="Times New Roman"/>
                <w:sz w:val="16"/>
              </w:rPr>
            </w:pPr>
          </w:p>
        </w:tc>
        <w:tc>
          <w:tcPr>
            <w:tcW w:w="2340" w:type="dxa"/>
            <w:gridSpan w:val="5"/>
            <w:shd w:val="clear" w:color="auto" w:fill="D9E1F2"/>
          </w:tcPr>
          <w:p>
            <w:pPr>
              <w:pStyle w:val="TableParagraph"/>
              <w:spacing w:line="273" w:lineRule="auto" w:before="49"/>
              <w:ind w:left="799"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3" w:hanging="113"/>
              <w:rPr>
                <w:rFonts w:ascii="Arial"/>
                <w:b/>
                <w:sz w:val="18"/>
              </w:rPr>
            </w:pPr>
            <w:r>
              <w:rPr>
                <w:rFonts w:ascii="Arial"/>
                <w:b/>
                <w:spacing w:val="-2"/>
                <w:sz w:val="18"/>
              </w:rPr>
              <w:t>Severidade Atribuida</w:t>
            </w:r>
          </w:p>
        </w:tc>
        <w:tc>
          <w:tcPr>
            <w:tcW w:w="468" w:type="dxa"/>
            <w:vMerge w:val="restart"/>
            <w:shd w:val="clear" w:color="auto" w:fill="D9E1F2"/>
          </w:tcPr>
          <w:p>
            <w:pPr>
              <w:pStyle w:val="TableParagraph"/>
              <w:rPr>
                <w:sz w:val="18"/>
              </w:rPr>
            </w:pPr>
          </w:p>
          <w:p>
            <w:pPr>
              <w:pStyle w:val="TableParagraph"/>
              <w:spacing w:before="105"/>
              <w:rPr>
                <w:sz w:val="18"/>
              </w:rPr>
            </w:pPr>
          </w:p>
          <w:p>
            <w:pPr>
              <w:pStyle w:val="TableParagraph"/>
              <w:ind w:left="98"/>
              <w:rPr>
                <w:sz w:val="18"/>
              </w:rPr>
            </w:pPr>
            <w:r>
              <w:rPr>
                <w:spacing w:val="-5"/>
                <w:sz w:val="18"/>
              </w:rPr>
              <w:t>GR</w:t>
            </w:r>
          </w:p>
        </w:tc>
        <w:tc>
          <w:tcPr>
            <w:tcW w:w="1145" w:type="dxa"/>
            <w:vMerge w:val="restart"/>
            <w:shd w:val="clear" w:color="auto" w:fill="D9E1F2"/>
          </w:tcPr>
          <w:p>
            <w:pPr>
              <w:pStyle w:val="TableParagraph"/>
              <w:spacing w:before="197"/>
              <w:rPr>
                <w:sz w:val="18"/>
              </w:rPr>
            </w:pPr>
          </w:p>
          <w:p>
            <w:pPr>
              <w:pStyle w:val="TableParagraph"/>
              <w:spacing w:line="273" w:lineRule="auto"/>
              <w:ind w:left="327"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694" w:type="dxa"/>
            <w:shd w:val="clear" w:color="auto" w:fill="D9E1F2"/>
          </w:tcPr>
          <w:p>
            <w:pPr>
              <w:pStyle w:val="TableParagraph"/>
              <w:spacing w:before="31"/>
              <w:rPr>
                <w:sz w:val="18"/>
              </w:rPr>
            </w:pPr>
          </w:p>
          <w:p>
            <w:pPr>
              <w:pStyle w:val="TableParagraph"/>
              <w:ind w:right="14"/>
              <w:jc w:val="center"/>
              <w:rPr>
                <w:sz w:val="18"/>
              </w:rPr>
            </w:pPr>
            <w:r>
              <w:rPr>
                <w:spacing w:val="-4"/>
                <w:sz w:val="18"/>
              </w:rPr>
              <w:t>Cód.</w:t>
            </w:r>
          </w:p>
        </w:tc>
        <w:tc>
          <w:tcPr>
            <w:tcW w:w="1145" w:type="dxa"/>
            <w:shd w:val="clear" w:color="auto" w:fill="D9E1F2"/>
          </w:tcPr>
          <w:p>
            <w:pPr>
              <w:pStyle w:val="TableParagraph"/>
              <w:spacing w:before="31"/>
              <w:rPr>
                <w:sz w:val="18"/>
              </w:rPr>
            </w:pPr>
          </w:p>
          <w:p>
            <w:pPr>
              <w:pStyle w:val="TableParagraph"/>
              <w:ind w:left="138"/>
              <w:rPr>
                <w:sz w:val="18"/>
              </w:rPr>
            </w:pPr>
            <w:r>
              <w:rPr>
                <w:spacing w:val="-2"/>
                <w:sz w:val="18"/>
              </w:rPr>
              <w:t>Atividades</w:t>
            </w:r>
          </w:p>
        </w:tc>
        <w:tc>
          <w:tcPr>
            <w:tcW w:w="1111" w:type="dxa"/>
            <w:shd w:val="clear" w:color="auto" w:fill="D9E1F2"/>
          </w:tcPr>
          <w:p>
            <w:pPr>
              <w:pStyle w:val="TableParagraph"/>
              <w:spacing w:before="31"/>
              <w:rPr>
                <w:sz w:val="18"/>
              </w:rPr>
            </w:pPr>
          </w:p>
          <w:p>
            <w:pPr>
              <w:pStyle w:val="TableParagraph"/>
              <w:ind w:left="43" w:right="10"/>
              <w:jc w:val="center"/>
              <w:rPr>
                <w:sz w:val="18"/>
              </w:rPr>
            </w:pPr>
            <w:r>
              <w:rPr>
                <w:spacing w:val="-2"/>
                <w:sz w:val="18"/>
              </w:rPr>
              <w:t>Perigo</w:t>
            </w:r>
          </w:p>
        </w:tc>
        <w:tc>
          <w:tcPr>
            <w:tcW w:w="1207" w:type="dxa"/>
            <w:shd w:val="clear" w:color="auto" w:fill="D9E1F2"/>
          </w:tcPr>
          <w:p>
            <w:pPr>
              <w:pStyle w:val="TableParagraph"/>
              <w:spacing w:before="22"/>
              <w:rPr>
                <w:sz w:val="18"/>
              </w:rPr>
            </w:pPr>
          </w:p>
          <w:p>
            <w:pPr>
              <w:pStyle w:val="TableParagraph"/>
              <w:ind w:left="36"/>
              <w:jc w:val="center"/>
              <w:rPr>
                <w:sz w:val="18"/>
              </w:rPr>
            </w:pPr>
            <w:r>
              <w:rPr>
                <w:spacing w:val="-2"/>
                <w:sz w:val="18"/>
              </w:rPr>
              <w:t>Exposição</w:t>
            </w:r>
          </w:p>
        </w:tc>
        <w:tc>
          <w:tcPr>
            <w:tcW w:w="2225" w:type="dxa"/>
            <w:shd w:val="clear" w:color="auto" w:fill="D9E1F2"/>
          </w:tcPr>
          <w:p>
            <w:pPr>
              <w:pStyle w:val="TableParagraph"/>
              <w:spacing w:before="31"/>
              <w:rPr>
                <w:sz w:val="18"/>
              </w:rPr>
            </w:pPr>
          </w:p>
          <w:p>
            <w:pPr>
              <w:pStyle w:val="TableParagraph"/>
              <w:ind w:left="20"/>
              <w:jc w:val="center"/>
              <w:rPr>
                <w:sz w:val="18"/>
              </w:rPr>
            </w:pPr>
            <w:r>
              <w:rPr>
                <w:sz w:val="18"/>
              </w:rPr>
              <w:t>Fonte</w:t>
            </w:r>
            <w:r>
              <w:rPr>
                <w:spacing w:val="2"/>
                <w:sz w:val="18"/>
              </w:rPr>
              <w:t> </w:t>
            </w:r>
            <w:r>
              <w:rPr>
                <w:spacing w:val="-2"/>
                <w:sz w:val="18"/>
              </w:rPr>
              <w:t>geradora</w:t>
            </w:r>
          </w:p>
        </w:tc>
        <w:tc>
          <w:tcPr>
            <w:tcW w:w="1323" w:type="dxa"/>
            <w:shd w:val="clear" w:color="auto" w:fill="D9E1F2"/>
          </w:tcPr>
          <w:p>
            <w:pPr>
              <w:pStyle w:val="TableParagraph"/>
              <w:spacing w:line="224" w:lineRule="exact"/>
              <w:ind w:left="349" w:right="328" w:hanging="2"/>
              <w:jc w:val="center"/>
              <w:rPr>
                <w:sz w:val="18"/>
              </w:rPr>
            </w:pPr>
            <w:r>
              <w:rPr>
                <w:spacing w:val="-2"/>
                <w:sz w:val="18"/>
              </w:rPr>
              <w:t>Lesão Doença </w:t>
            </w:r>
            <w:r>
              <w:rPr>
                <w:spacing w:val="-4"/>
                <w:sz w:val="18"/>
              </w:rPr>
              <w:t>Dano</w:t>
            </w:r>
          </w:p>
        </w:tc>
        <w:tc>
          <w:tcPr>
            <w:tcW w:w="742" w:type="dxa"/>
            <w:shd w:val="clear" w:color="auto" w:fill="D9E1F2"/>
          </w:tcPr>
          <w:p>
            <w:pPr>
              <w:pStyle w:val="TableParagraph"/>
              <w:spacing w:line="224" w:lineRule="exact"/>
              <w:ind w:left="45" w:right="22"/>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6"/>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6"/>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4"/>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4"/>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4"/>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3"/>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22"/>
              <w:jc w:val="center"/>
              <w:rPr>
                <w:sz w:val="18"/>
              </w:rPr>
            </w:pPr>
            <w:r>
              <w:rPr>
                <w:spacing w:val="-10"/>
                <w:sz w:val="18"/>
              </w:rPr>
              <w:t>S</w:t>
            </w:r>
          </w:p>
        </w:tc>
        <w:tc>
          <w:tcPr>
            <w:tcW w:w="468" w:type="dxa"/>
            <w:vMerge/>
            <w:tcBorders>
              <w:top w:val="nil"/>
            </w:tcBorders>
            <w:shd w:val="clear" w:color="auto" w:fill="D9E1F2"/>
          </w:tcPr>
          <w:p>
            <w:pPr>
              <w:rPr>
                <w:sz w:val="2"/>
                <w:szCs w:val="2"/>
              </w:rPr>
            </w:pPr>
          </w:p>
        </w:tc>
        <w:tc>
          <w:tcPr>
            <w:tcW w:w="1145" w:type="dxa"/>
            <w:vMerge/>
            <w:tcBorders>
              <w:top w:val="nil"/>
            </w:tcBorders>
            <w:shd w:val="clear" w:color="auto" w:fill="D9E1F2"/>
          </w:tcPr>
          <w:p>
            <w:pPr>
              <w:rPr>
                <w:sz w:val="2"/>
                <w:szCs w:val="2"/>
              </w:rPr>
            </w:pPr>
          </w:p>
        </w:tc>
      </w:tr>
      <w:tr>
        <w:trPr>
          <w:trHeight w:val="719" w:hRule="atLeast"/>
        </w:trPr>
        <w:tc>
          <w:tcPr>
            <w:tcW w:w="694" w:type="dxa"/>
          </w:tcPr>
          <w:p>
            <w:pPr>
              <w:pStyle w:val="TableParagraph"/>
              <w:spacing w:before="41"/>
              <w:rPr>
                <w:sz w:val="18"/>
              </w:rPr>
            </w:pPr>
          </w:p>
          <w:p>
            <w:pPr>
              <w:pStyle w:val="TableParagraph"/>
              <w:ind w:left="49" w:right="14"/>
              <w:jc w:val="center"/>
              <w:rPr>
                <w:rFonts w:ascii="Calibri"/>
                <w:sz w:val="18"/>
              </w:rPr>
            </w:pPr>
            <w:r>
              <w:rPr>
                <w:rFonts w:ascii="Calibri"/>
                <w:sz w:val="18"/>
              </w:rPr>
              <w:t>ADC</w:t>
            </w:r>
            <w:r>
              <w:rPr>
                <w:rFonts w:ascii="Calibri"/>
                <w:spacing w:val="-2"/>
                <w:sz w:val="18"/>
              </w:rPr>
              <w:t> </w:t>
            </w:r>
            <w:r>
              <w:rPr>
                <w:rFonts w:ascii="Calibri"/>
                <w:spacing w:val="-5"/>
                <w:sz w:val="18"/>
              </w:rPr>
              <w:t>05</w:t>
            </w:r>
          </w:p>
        </w:tc>
        <w:tc>
          <w:tcPr>
            <w:tcW w:w="1145" w:type="dxa"/>
          </w:tcPr>
          <w:p>
            <w:pPr>
              <w:pStyle w:val="TableParagraph"/>
              <w:spacing w:line="266" w:lineRule="auto" w:before="154"/>
              <w:ind w:left="299" w:right="104" w:hanging="166"/>
              <w:rPr>
                <w:rFonts w:ascii="Calibri" w:hAnsi="Calibri"/>
                <w:sz w:val="16"/>
              </w:rPr>
            </w:pPr>
            <w:r>
              <w:rPr>
                <w:rFonts w:ascii="Calibri" w:hAnsi="Calibri"/>
                <w:sz w:val="16"/>
              </w:rPr>
              <w:t>Segurança</w:t>
            </w:r>
            <w:r>
              <w:rPr>
                <w:rFonts w:ascii="Calibri" w:hAnsi="Calibri"/>
                <w:spacing w:val="-10"/>
                <w:sz w:val="16"/>
              </w:rPr>
              <w:t> </w:t>
            </w:r>
            <w:r>
              <w:rPr>
                <w:rFonts w:ascii="Calibri" w:hAnsi="Calibri"/>
                <w:sz w:val="16"/>
              </w:rPr>
              <w:t>do</w:t>
            </w:r>
            <w:r>
              <w:rPr>
                <w:rFonts w:ascii="Calibri" w:hAnsi="Calibri"/>
                <w:spacing w:val="40"/>
                <w:sz w:val="16"/>
              </w:rPr>
              <w:t> </w:t>
            </w:r>
            <w:r>
              <w:rPr>
                <w:rFonts w:ascii="Calibri" w:hAnsi="Calibri"/>
                <w:spacing w:val="-2"/>
                <w:sz w:val="16"/>
              </w:rPr>
              <w:t>trabalho</w:t>
            </w:r>
          </w:p>
        </w:tc>
        <w:tc>
          <w:tcPr>
            <w:tcW w:w="1111" w:type="dxa"/>
          </w:tcPr>
          <w:p>
            <w:pPr>
              <w:pStyle w:val="TableParagraph"/>
              <w:spacing w:line="266" w:lineRule="auto" w:before="154"/>
              <w:ind w:left="366" w:right="116"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207" w:type="dxa"/>
          </w:tcPr>
          <w:p>
            <w:pPr>
              <w:pStyle w:val="TableParagraph"/>
              <w:spacing w:before="68"/>
              <w:rPr>
                <w:sz w:val="16"/>
              </w:rPr>
            </w:pPr>
          </w:p>
          <w:p>
            <w:pPr>
              <w:pStyle w:val="TableParagraph"/>
              <w:spacing w:before="1"/>
              <w:ind w:left="36" w:right="13"/>
              <w:jc w:val="center"/>
              <w:rPr>
                <w:rFonts w:ascii="Calibri"/>
                <w:sz w:val="16"/>
              </w:rPr>
            </w:pPr>
            <w:r>
              <w:rPr>
                <w:rFonts w:ascii="Calibri"/>
                <w:spacing w:val="-2"/>
                <w:sz w:val="16"/>
              </w:rPr>
              <w:t>Eventual</w:t>
            </w:r>
          </w:p>
        </w:tc>
        <w:tc>
          <w:tcPr>
            <w:tcW w:w="2225" w:type="dxa"/>
          </w:tcPr>
          <w:p>
            <w:pPr>
              <w:pStyle w:val="TableParagraph"/>
              <w:spacing w:line="266" w:lineRule="auto" w:before="46"/>
              <w:ind w:left="172" w:right="146" w:firstLine="35"/>
              <w:jc w:val="center"/>
              <w:rPr>
                <w:rFonts w:ascii="Calibri" w:hAnsi="Calibri"/>
                <w:sz w:val="16"/>
              </w:rPr>
            </w:pPr>
            <w:r>
              <w:rPr>
                <w:rFonts w:ascii="Calibri" w:hAnsi="Calibri"/>
                <w:sz w:val="16"/>
              </w:rPr>
              <w:t>Liberação, verificação e</w:t>
            </w:r>
            <w:r>
              <w:rPr>
                <w:rFonts w:ascii="Calibri" w:hAnsi="Calibri"/>
                <w:spacing w:val="40"/>
                <w:sz w:val="16"/>
              </w:rPr>
              <w:t> </w:t>
            </w:r>
            <w:r>
              <w:rPr>
                <w:rFonts w:ascii="Calibri" w:hAnsi="Calibri"/>
                <w:sz w:val="16"/>
              </w:rPr>
              <w:t>recebimento</w:t>
            </w:r>
            <w:r>
              <w:rPr>
                <w:rFonts w:ascii="Calibri" w:hAnsi="Calibri"/>
                <w:spacing w:val="-10"/>
                <w:sz w:val="16"/>
              </w:rPr>
              <w:t> </w:t>
            </w:r>
            <w:r>
              <w:rPr>
                <w:rFonts w:ascii="Calibri" w:hAnsi="Calibri"/>
                <w:sz w:val="16"/>
              </w:rPr>
              <w:t>dos</w:t>
            </w:r>
            <w:r>
              <w:rPr>
                <w:rFonts w:ascii="Calibri" w:hAnsi="Calibri"/>
                <w:spacing w:val="-9"/>
                <w:sz w:val="16"/>
              </w:rPr>
              <w:t> </w:t>
            </w:r>
            <w:r>
              <w:rPr>
                <w:rFonts w:ascii="Calibri" w:hAnsi="Calibri"/>
                <w:sz w:val="16"/>
              </w:rPr>
              <w:t>serviços</w:t>
            </w:r>
            <w:r>
              <w:rPr>
                <w:rFonts w:ascii="Calibri" w:hAnsi="Calibri"/>
                <w:spacing w:val="11"/>
                <w:sz w:val="16"/>
              </w:rPr>
              <w:t> </w:t>
            </w:r>
            <w:r>
              <w:rPr>
                <w:rFonts w:ascii="Calibri" w:hAnsi="Calibri"/>
                <w:sz w:val="16"/>
              </w:rPr>
              <w:t>na</w:t>
            </w:r>
            <w:r>
              <w:rPr>
                <w:rFonts w:ascii="Calibri" w:hAnsi="Calibri"/>
                <w:spacing w:val="40"/>
                <w:sz w:val="16"/>
              </w:rPr>
              <w:t> </w:t>
            </w:r>
            <w:r>
              <w:rPr>
                <w:rFonts w:ascii="Calibri" w:hAnsi="Calibri"/>
                <w:spacing w:val="-2"/>
                <w:sz w:val="16"/>
              </w:rPr>
              <w:t>periferia</w:t>
            </w:r>
          </w:p>
        </w:tc>
        <w:tc>
          <w:tcPr>
            <w:tcW w:w="1323" w:type="dxa"/>
          </w:tcPr>
          <w:p>
            <w:pPr>
              <w:pStyle w:val="TableParagraph"/>
              <w:spacing w:before="78"/>
              <w:rPr>
                <w:sz w:val="16"/>
              </w:rPr>
            </w:pPr>
          </w:p>
          <w:p>
            <w:pPr>
              <w:pStyle w:val="TableParagraph"/>
              <w:ind w:left="59"/>
              <w:jc w:val="center"/>
              <w:rPr>
                <w:rFonts w:ascii="Calibri"/>
                <w:sz w:val="16"/>
              </w:rPr>
            </w:pPr>
            <w:r>
              <w:rPr>
                <w:rFonts w:ascii="Calibri"/>
                <w:sz w:val="16"/>
              </w:rPr>
              <w:t>fraturas,</w:t>
            </w:r>
            <w:r>
              <w:rPr>
                <w:rFonts w:ascii="Calibri"/>
                <w:spacing w:val="-10"/>
                <w:sz w:val="16"/>
              </w:rPr>
              <w:t> </w:t>
            </w:r>
            <w:r>
              <w:rPr>
                <w:rFonts w:ascii="Calibri"/>
                <w:spacing w:val="-2"/>
                <w:sz w:val="16"/>
              </w:rPr>
              <w:t>morte</w:t>
            </w:r>
          </w:p>
        </w:tc>
        <w:tc>
          <w:tcPr>
            <w:tcW w:w="742" w:type="dxa"/>
          </w:tcPr>
          <w:p>
            <w:pPr>
              <w:pStyle w:val="TableParagraph"/>
              <w:spacing w:before="78"/>
              <w:rPr>
                <w:sz w:val="16"/>
              </w:rPr>
            </w:pPr>
          </w:p>
          <w:p>
            <w:pPr>
              <w:pStyle w:val="TableParagraph"/>
              <w:ind w:left="55" w:right="21"/>
              <w:jc w:val="center"/>
              <w:rPr>
                <w:rFonts w:ascii="Calibri"/>
                <w:sz w:val="16"/>
              </w:rPr>
            </w:pPr>
            <w:r>
              <w:rPr>
                <w:rFonts w:ascii="Calibri"/>
                <w:spacing w:val="-10"/>
                <w:sz w:val="16"/>
              </w:rPr>
              <w:t>A</w:t>
            </w:r>
          </w:p>
        </w:tc>
        <w:tc>
          <w:tcPr>
            <w:tcW w:w="468" w:type="dxa"/>
          </w:tcPr>
          <w:p>
            <w:pPr>
              <w:pStyle w:val="TableParagraph"/>
              <w:spacing w:before="78"/>
              <w:rPr>
                <w:sz w:val="16"/>
              </w:rPr>
            </w:pPr>
          </w:p>
          <w:p>
            <w:pPr>
              <w:pStyle w:val="TableParagraph"/>
              <w:ind w:left="41" w:right="6"/>
              <w:jc w:val="center"/>
              <w:rPr>
                <w:rFonts w:ascii="Calibri"/>
                <w:sz w:val="16"/>
              </w:rPr>
            </w:pPr>
            <w:r>
              <w:rPr>
                <w:rFonts w:ascii="Calibri"/>
                <w:spacing w:val="-10"/>
                <w:sz w:val="16"/>
              </w:rPr>
              <w:t>D</w:t>
            </w:r>
          </w:p>
        </w:tc>
        <w:tc>
          <w:tcPr>
            <w:tcW w:w="468" w:type="dxa"/>
          </w:tcPr>
          <w:p>
            <w:pPr>
              <w:pStyle w:val="TableParagraph"/>
              <w:spacing w:before="78"/>
              <w:rPr>
                <w:sz w:val="16"/>
              </w:rPr>
            </w:pPr>
          </w:p>
          <w:p>
            <w:pPr>
              <w:pStyle w:val="TableParagraph"/>
              <w:ind w:left="41" w:right="4"/>
              <w:jc w:val="center"/>
              <w:rPr>
                <w:rFonts w:ascii="Calibri"/>
                <w:sz w:val="16"/>
              </w:rPr>
            </w:pPr>
            <w:r>
              <w:rPr>
                <w:rFonts w:ascii="Calibri"/>
                <w:spacing w:val="-10"/>
                <w:sz w:val="16"/>
              </w:rPr>
              <w:t>N</w:t>
            </w:r>
          </w:p>
        </w:tc>
        <w:tc>
          <w:tcPr>
            <w:tcW w:w="468" w:type="dxa"/>
          </w:tcPr>
          <w:p>
            <w:pPr>
              <w:pStyle w:val="TableParagraph"/>
              <w:spacing w:before="78"/>
              <w:rPr>
                <w:sz w:val="16"/>
              </w:rPr>
            </w:pPr>
          </w:p>
          <w:p>
            <w:pPr>
              <w:pStyle w:val="TableParagraph"/>
              <w:ind w:left="41" w:right="10"/>
              <w:jc w:val="center"/>
              <w:rPr>
                <w:rFonts w:ascii="Calibri"/>
                <w:sz w:val="16"/>
              </w:rPr>
            </w:pPr>
            <w:r>
              <w:rPr>
                <w:rFonts w:ascii="Calibri"/>
                <w:spacing w:val="-10"/>
                <w:sz w:val="16"/>
              </w:rPr>
              <w:t>C</w:t>
            </w:r>
          </w:p>
        </w:tc>
        <w:tc>
          <w:tcPr>
            <w:tcW w:w="468" w:type="dxa"/>
          </w:tcPr>
          <w:p>
            <w:pPr>
              <w:pStyle w:val="TableParagraph"/>
              <w:spacing w:before="78"/>
              <w:rPr>
                <w:sz w:val="16"/>
              </w:rPr>
            </w:pPr>
          </w:p>
          <w:p>
            <w:pPr>
              <w:pStyle w:val="TableParagraph"/>
              <w:ind w:left="41" w:right="8"/>
              <w:jc w:val="center"/>
              <w:rPr>
                <w:rFonts w:ascii="Calibri"/>
                <w:sz w:val="16"/>
              </w:rPr>
            </w:pPr>
            <w:r>
              <w:rPr>
                <w:rFonts w:ascii="Calibri"/>
                <w:spacing w:val="-10"/>
                <w:sz w:val="16"/>
              </w:rPr>
              <w:t>1</w:t>
            </w:r>
          </w:p>
        </w:tc>
        <w:tc>
          <w:tcPr>
            <w:tcW w:w="468" w:type="dxa"/>
          </w:tcPr>
          <w:p>
            <w:pPr>
              <w:pStyle w:val="TableParagraph"/>
              <w:spacing w:before="78"/>
              <w:rPr>
                <w:sz w:val="16"/>
              </w:rPr>
            </w:pPr>
          </w:p>
          <w:p>
            <w:pPr>
              <w:pStyle w:val="TableParagraph"/>
              <w:ind w:left="41" w:right="8"/>
              <w:jc w:val="center"/>
              <w:rPr>
                <w:rFonts w:ascii="Calibri"/>
                <w:sz w:val="16"/>
              </w:rPr>
            </w:pPr>
            <w:r>
              <w:rPr>
                <w:rFonts w:ascii="Calibri"/>
                <w:spacing w:val="-10"/>
                <w:sz w:val="16"/>
              </w:rPr>
              <w:t>1</w:t>
            </w:r>
          </w:p>
        </w:tc>
        <w:tc>
          <w:tcPr>
            <w:tcW w:w="468" w:type="dxa"/>
          </w:tcPr>
          <w:p>
            <w:pPr>
              <w:pStyle w:val="TableParagraph"/>
              <w:spacing w:before="78"/>
              <w:rPr>
                <w:sz w:val="16"/>
              </w:rPr>
            </w:pPr>
          </w:p>
          <w:p>
            <w:pPr>
              <w:pStyle w:val="TableParagraph"/>
              <w:ind w:left="41" w:right="8"/>
              <w:jc w:val="center"/>
              <w:rPr>
                <w:rFonts w:ascii="Calibri"/>
                <w:sz w:val="16"/>
              </w:rPr>
            </w:pPr>
            <w:r>
              <w:rPr>
                <w:rFonts w:ascii="Calibri"/>
                <w:spacing w:val="-10"/>
                <w:sz w:val="16"/>
              </w:rPr>
              <w:t>2</w:t>
            </w:r>
          </w:p>
        </w:tc>
        <w:tc>
          <w:tcPr>
            <w:tcW w:w="468" w:type="dxa"/>
          </w:tcPr>
          <w:p>
            <w:pPr>
              <w:pStyle w:val="TableParagraph"/>
              <w:spacing w:before="78"/>
              <w:rPr>
                <w:sz w:val="16"/>
              </w:rPr>
            </w:pPr>
          </w:p>
          <w:p>
            <w:pPr>
              <w:pStyle w:val="TableParagraph"/>
              <w:ind w:left="41" w:right="8"/>
              <w:jc w:val="center"/>
              <w:rPr>
                <w:rFonts w:ascii="Calibri"/>
                <w:sz w:val="16"/>
              </w:rPr>
            </w:pPr>
            <w:r>
              <w:rPr>
                <w:rFonts w:ascii="Calibri"/>
                <w:spacing w:val="-10"/>
                <w:sz w:val="16"/>
              </w:rPr>
              <w:t>1</w:t>
            </w:r>
          </w:p>
        </w:tc>
        <w:tc>
          <w:tcPr>
            <w:tcW w:w="468" w:type="dxa"/>
          </w:tcPr>
          <w:p>
            <w:pPr>
              <w:pStyle w:val="TableParagraph"/>
              <w:spacing w:before="78"/>
              <w:rPr>
                <w:sz w:val="16"/>
              </w:rPr>
            </w:pPr>
          </w:p>
          <w:p>
            <w:pPr>
              <w:pStyle w:val="TableParagraph"/>
              <w:ind w:left="41" w:right="8"/>
              <w:jc w:val="center"/>
              <w:rPr>
                <w:rFonts w:ascii="Calibri"/>
                <w:sz w:val="16"/>
              </w:rPr>
            </w:pPr>
            <w:r>
              <w:rPr>
                <w:rFonts w:ascii="Calibri"/>
                <w:spacing w:val="-10"/>
                <w:sz w:val="16"/>
              </w:rPr>
              <w:t>5</w:t>
            </w:r>
          </w:p>
        </w:tc>
        <w:tc>
          <w:tcPr>
            <w:tcW w:w="468" w:type="dxa"/>
          </w:tcPr>
          <w:p>
            <w:pPr>
              <w:pStyle w:val="TableParagraph"/>
              <w:spacing w:before="78"/>
              <w:rPr>
                <w:sz w:val="16"/>
              </w:rPr>
            </w:pPr>
          </w:p>
          <w:p>
            <w:pPr>
              <w:pStyle w:val="TableParagraph"/>
              <w:ind w:left="41" w:right="8"/>
              <w:jc w:val="center"/>
              <w:rPr>
                <w:rFonts w:ascii="Calibri"/>
                <w:sz w:val="16"/>
              </w:rPr>
            </w:pPr>
            <w:r>
              <w:rPr>
                <w:rFonts w:ascii="Calibri"/>
                <w:spacing w:val="-10"/>
                <w:sz w:val="16"/>
              </w:rPr>
              <w:t>2</w:t>
            </w:r>
          </w:p>
        </w:tc>
        <w:tc>
          <w:tcPr>
            <w:tcW w:w="468" w:type="dxa"/>
          </w:tcPr>
          <w:p>
            <w:pPr>
              <w:pStyle w:val="TableParagraph"/>
              <w:spacing w:before="78"/>
              <w:rPr>
                <w:sz w:val="16"/>
              </w:rPr>
            </w:pPr>
          </w:p>
          <w:p>
            <w:pPr>
              <w:pStyle w:val="TableParagraph"/>
              <w:ind w:left="41" w:right="9"/>
              <w:jc w:val="center"/>
              <w:rPr>
                <w:rFonts w:ascii="Calibri"/>
                <w:sz w:val="16"/>
              </w:rPr>
            </w:pPr>
            <w:r>
              <w:rPr>
                <w:rFonts w:ascii="Calibri"/>
                <w:spacing w:val="-10"/>
                <w:sz w:val="16"/>
              </w:rPr>
              <w:t>1</w:t>
            </w:r>
          </w:p>
        </w:tc>
        <w:tc>
          <w:tcPr>
            <w:tcW w:w="468" w:type="dxa"/>
          </w:tcPr>
          <w:p>
            <w:pPr>
              <w:pStyle w:val="TableParagraph"/>
              <w:spacing w:before="78"/>
              <w:rPr>
                <w:sz w:val="16"/>
              </w:rPr>
            </w:pPr>
          </w:p>
          <w:p>
            <w:pPr>
              <w:pStyle w:val="TableParagraph"/>
              <w:ind w:left="41" w:right="9"/>
              <w:jc w:val="center"/>
              <w:rPr>
                <w:rFonts w:ascii="Calibri"/>
                <w:sz w:val="16"/>
              </w:rPr>
            </w:pPr>
            <w:r>
              <w:rPr>
                <w:rFonts w:ascii="Calibri"/>
                <w:spacing w:val="-10"/>
                <w:sz w:val="16"/>
              </w:rPr>
              <w:t>3</w:t>
            </w:r>
          </w:p>
        </w:tc>
        <w:tc>
          <w:tcPr>
            <w:tcW w:w="468" w:type="dxa"/>
            <w:shd w:val="clear" w:color="auto" w:fill="00AF4F"/>
          </w:tcPr>
          <w:p>
            <w:pPr>
              <w:pStyle w:val="TableParagraph"/>
              <w:spacing w:before="78"/>
              <w:rPr>
                <w:sz w:val="16"/>
              </w:rPr>
            </w:pPr>
          </w:p>
          <w:p>
            <w:pPr>
              <w:pStyle w:val="TableParagraph"/>
              <w:ind w:left="41" w:right="8"/>
              <w:jc w:val="center"/>
              <w:rPr>
                <w:rFonts w:ascii="Calibri"/>
                <w:b/>
                <w:sz w:val="16"/>
              </w:rPr>
            </w:pPr>
            <w:r>
              <w:rPr>
                <w:rFonts w:ascii="Calibri"/>
                <w:b/>
                <w:color w:val="FFFFFF"/>
                <w:spacing w:val="-5"/>
                <w:sz w:val="16"/>
              </w:rPr>
              <w:t>15</w:t>
            </w:r>
          </w:p>
        </w:tc>
        <w:tc>
          <w:tcPr>
            <w:tcW w:w="1145" w:type="dxa"/>
            <w:shd w:val="clear" w:color="auto" w:fill="00AF4F"/>
          </w:tcPr>
          <w:p>
            <w:pPr>
              <w:pStyle w:val="TableParagraph"/>
              <w:spacing w:before="225"/>
              <w:ind w:left="31"/>
              <w:jc w:val="center"/>
              <w:rPr>
                <w:rFonts w:ascii="Arial"/>
                <w:b/>
                <w:sz w:val="22"/>
              </w:rPr>
            </w:pPr>
            <w:r>
              <w:rPr>
                <w:rFonts w:ascii="Arial"/>
                <w:b/>
                <w:color w:val="FFFFFF"/>
                <w:spacing w:val="-2"/>
                <w:sz w:val="22"/>
              </w:rPr>
              <w:t>Trivial</w:t>
            </w:r>
          </w:p>
        </w:tc>
      </w:tr>
      <w:tr>
        <w:trPr>
          <w:trHeight w:val="575" w:hRule="atLeast"/>
        </w:trPr>
        <w:tc>
          <w:tcPr>
            <w:tcW w:w="694" w:type="dxa"/>
          </w:tcPr>
          <w:p>
            <w:pPr>
              <w:pStyle w:val="TableParagraph"/>
              <w:spacing w:before="176"/>
              <w:ind w:left="49" w:right="14"/>
              <w:jc w:val="center"/>
              <w:rPr>
                <w:rFonts w:ascii="Calibri"/>
                <w:sz w:val="18"/>
              </w:rPr>
            </w:pPr>
            <w:r>
              <w:rPr>
                <w:rFonts w:ascii="Calibri"/>
                <w:sz w:val="18"/>
              </w:rPr>
              <w:t>ADC</w:t>
            </w:r>
            <w:r>
              <w:rPr>
                <w:rFonts w:ascii="Calibri"/>
                <w:spacing w:val="-2"/>
                <w:sz w:val="18"/>
              </w:rPr>
              <w:t> </w:t>
            </w:r>
            <w:r>
              <w:rPr>
                <w:rFonts w:ascii="Calibri"/>
                <w:spacing w:val="-5"/>
                <w:sz w:val="18"/>
              </w:rPr>
              <w:t>06</w:t>
            </w:r>
          </w:p>
        </w:tc>
        <w:tc>
          <w:tcPr>
            <w:tcW w:w="1145" w:type="dxa"/>
          </w:tcPr>
          <w:p>
            <w:pPr>
              <w:pStyle w:val="TableParagraph"/>
              <w:spacing w:line="266" w:lineRule="auto" w:before="82"/>
              <w:ind w:left="299" w:right="104" w:hanging="166"/>
              <w:rPr>
                <w:rFonts w:ascii="Calibri" w:hAnsi="Calibri"/>
                <w:sz w:val="16"/>
              </w:rPr>
            </w:pPr>
            <w:r>
              <w:rPr>
                <w:rFonts w:ascii="Calibri" w:hAnsi="Calibri"/>
                <w:sz w:val="16"/>
              </w:rPr>
              <w:t>Segurança</w:t>
            </w:r>
            <w:r>
              <w:rPr>
                <w:rFonts w:ascii="Calibri" w:hAnsi="Calibri"/>
                <w:spacing w:val="-10"/>
                <w:sz w:val="16"/>
              </w:rPr>
              <w:t> </w:t>
            </w:r>
            <w:r>
              <w:rPr>
                <w:rFonts w:ascii="Calibri" w:hAnsi="Calibri"/>
                <w:sz w:val="16"/>
              </w:rPr>
              <w:t>do</w:t>
            </w:r>
            <w:r>
              <w:rPr>
                <w:rFonts w:ascii="Calibri" w:hAnsi="Calibri"/>
                <w:spacing w:val="40"/>
                <w:sz w:val="16"/>
              </w:rPr>
              <w:t> </w:t>
            </w:r>
            <w:r>
              <w:rPr>
                <w:rFonts w:ascii="Calibri" w:hAnsi="Calibri"/>
                <w:spacing w:val="-2"/>
                <w:sz w:val="16"/>
              </w:rPr>
              <w:t>trabalho</w:t>
            </w:r>
          </w:p>
        </w:tc>
        <w:tc>
          <w:tcPr>
            <w:tcW w:w="1111" w:type="dxa"/>
          </w:tcPr>
          <w:p>
            <w:pPr>
              <w:pStyle w:val="TableParagraph"/>
              <w:spacing w:line="266" w:lineRule="auto" w:before="82"/>
              <w:ind w:left="255" w:right="209" w:hanging="15"/>
              <w:rPr>
                <w:rFonts w:ascii="Calibri"/>
                <w:sz w:val="16"/>
              </w:rPr>
            </w:pPr>
            <w:r>
              <w:rPr>
                <w:rFonts w:ascii="Calibri"/>
                <w:sz w:val="16"/>
              </w:rPr>
              <w:t>Queda</w:t>
            </w:r>
            <w:r>
              <w:rPr>
                <w:rFonts w:ascii="Calibri"/>
                <w:spacing w:val="-10"/>
                <w:sz w:val="16"/>
              </w:rPr>
              <w:t> </w:t>
            </w:r>
            <w:r>
              <w:rPr>
                <w:rFonts w:ascii="Calibri"/>
                <w:sz w:val="16"/>
              </w:rPr>
              <w:t>de</w:t>
            </w:r>
            <w:r>
              <w:rPr>
                <w:rFonts w:ascii="Calibri"/>
                <w:spacing w:val="40"/>
                <w:sz w:val="16"/>
              </w:rPr>
              <w:t> </w:t>
            </w:r>
            <w:r>
              <w:rPr>
                <w:rFonts w:ascii="Calibri"/>
                <w:spacing w:val="-2"/>
                <w:sz w:val="16"/>
              </w:rPr>
              <w:t>materiais</w:t>
            </w:r>
          </w:p>
        </w:tc>
        <w:tc>
          <w:tcPr>
            <w:tcW w:w="1207" w:type="dxa"/>
          </w:tcPr>
          <w:p>
            <w:pPr>
              <w:pStyle w:val="TableParagraph"/>
              <w:spacing w:before="181"/>
              <w:ind w:left="36" w:right="15"/>
              <w:jc w:val="center"/>
              <w:rPr>
                <w:rFonts w:ascii="Calibri"/>
                <w:sz w:val="16"/>
              </w:rPr>
            </w:pPr>
            <w:r>
              <w:rPr>
                <w:rFonts w:ascii="Calibri"/>
                <w:spacing w:val="-2"/>
                <w:sz w:val="16"/>
              </w:rPr>
              <w:t>Habitual</w:t>
            </w:r>
          </w:p>
        </w:tc>
        <w:tc>
          <w:tcPr>
            <w:tcW w:w="2225" w:type="dxa"/>
          </w:tcPr>
          <w:p>
            <w:pPr>
              <w:pStyle w:val="TableParagraph"/>
              <w:spacing w:before="6"/>
              <w:rPr>
                <w:sz w:val="16"/>
              </w:rPr>
            </w:pPr>
          </w:p>
          <w:p>
            <w:pPr>
              <w:pStyle w:val="TableParagraph"/>
              <w:ind w:left="58"/>
              <w:jc w:val="center"/>
              <w:rPr>
                <w:rFonts w:ascii="Calibri" w:hAnsi="Calibri"/>
                <w:sz w:val="16"/>
              </w:rPr>
            </w:pPr>
            <w:r>
              <w:rPr>
                <w:rFonts w:ascii="Calibri" w:hAnsi="Calibri"/>
                <w:sz w:val="16"/>
              </w:rPr>
              <w:t>Serviço</w:t>
            </w:r>
            <w:r>
              <w:rPr>
                <w:rFonts w:ascii="Calibri" w:hAnsi="Calibri"/>
                <w:spacing w:val="-7"/>
                <w:sz w:val="16"/>
              </w:rPr>
              <w:t> </w:t>
            </w:r>
            <w:r>
              <w:rPr>
                <w:rFonts w:ascii="Calibri" w:hAnsi="Calibri"/>
                <w:sz w:val="16"/>
              </w:rPr>
              <w:t>excecutado</w:t>
            </w:r>
            <w:r>
              <w:rPr>
                <w:rFonts w:ascii="Calibri" w:hAnsi="Calibri"/>
                <w:spacing w:val="-5"/>
                <w:sz w:val="16"/>
              </w:rPr>
              <w:t> </w:t>
            </w:r>
            <w:r>
              <w:rPr>
                <w:rFonts w:ascii="Calibri" w:hAnsi="Calibri"/>
                <w:sz w:val="16"/>
              </w:rPr>
              <w:t>em</w:t>
            </w:r>
            <w:r>
              <w:rPr>
                <w:rFonts w:ascii="Calibri" w:hAnsi="Calibri"/>
                <w:spacing w:val="-4"/>
                <w:sz w:val="16"/>
              </w:rPr>
              <w:t> </w:t>
            </w:r>
            <w:r>
              <w:rPr>
                <w:rFonts w:ascii="Calibri" w:hAnsi="Calibri"/>
                <w:spacing w:val="-2"/>
                <w:sz w:val="16"/>
              </w:rPr>
              <w:t>periferia</w:t>
            </w:r>
          </w:p>
        </w:tc>
        <w:tc>
          <w:tcPr>
            <w:tcW w:w="1323" w:type="dxa"/>
          </w:tcPr>
          <w:p>
            <w:pPr>
              <w:pStyle w:val="TableParagraph"/>
              <w:spacing w:line="266" w:lineRule="auto" w:before="82"/>
              <w:ind w:left="462" w:right="97" w:hanging="344"/>
              <w:rPr>
                <w:rFonts w:ascii="Calibri"/>
                <w:sz w:val="16"/>
              </w:rPr>
            </w:pPr>
            <w:r>
              <w:rPr>
                <w:rFonts w:ascii="Calibri"/>
                <w:sz w:val="16"/>
              </w:rPr>
              <w:t>Cortes,</w:t>
            </w:r>
            <w:r>
              <w:rPr>
                <w:rFonts w:ascii="Calibri"/>
                <w:spacing w:val="10"/>
                <w:sz w:val="16"/>
              </w:rPr>
              <w:t> </w:t>
            </w:r>
            <w:r>
              <w:rPr>
                <w:rFonts w:ascii="Calibri"/>
                <w:sz w:val="16"/>
              </w:rPr>
              <w:t>fraturas,</w:t>
            </w:r>
            <w:r>
              <w:rPr>
                <w:rFonts w:ascii="Calibri"/>
                <w:spacing w:val="40"/>
                <w:sz w:val="16"/>
              </w:rPr>
              <w:t> </w:t>
            </w:r>
            <w:r>
              <w:rPr>
                <w:rFonts w:ascii="Calibri"/>
                <w:spacing w:val="-2"/>
                <w:sz w:val="16"/>
              </w:rPr>
              <w:t>morte</w:t>
            </w:r>
          </w:p>
        </w:tc>
        <w:tc>
          <w:tcPr>
            <w:tcW w:w="742" w:type="dxa"/>
          </w:tcPr>
          <w:p>
            <w:pPr>
              <w:pStyle w:val="TableParagraph"/>
              <w:spacing w:before="6"/>
              <w:rPr>
                <w:sz w:val="16"/>
              </w:rPr>
            </w:pPr>
          </w:p>
          <w:p>
            <w:pPr>
              <w:pStyle w:val="TableParagraph"/>
              <w:ind w:left="56" w:right="21"/>
              <w:jc w:val="center"/>
              <w:rPr>
                <w:rFonts w:ascii="Calibri"/>
                <w:sz w:val="16"/>
              </w:rPr>
            </w:pPr>
            <w:r>
              <w:rPr>
                <w:rFonts w:ascii="Calibri"/>
                <w:spacing w:val="-10"/>
                <w:sz w:val="16"/>
              </w:rPr>
              <w:t>A</w:t>
            </w:r>
          </w:p>
        </w:tc>
        <w:tc>
          <w:tcPr>
            <w:tcW w:w="468" w:type="dxa"/>
          </w:tcPr>
          <w:p>
            <w:pPr>
              <w:pStyle w:val="TableParagraph"/>
              <w:spacing w:before="6"/>
              <w:rPr>
                <w:sz w:val="16"/>
              </w:rPr>
            </w:pPr>
          </w:p>
          <w:p>
            <w:pPr>
              <w:pStyle w:val="TableParagraph"/>
              <w:ind w:left="41" w:right="4"/>
              <w:jc w:val="center"/>
              <w:rPr>
                <w:rFonts w:ascii="Calibri"/>
                <w:sz w:val="16"/>
              </w:rPr>
            </w:pPr>
            <w:r>
              <w:rPr>
                <w:rFonts w:ascii="Calibri"/>
                <w:spacing w:val="-10"/>
                <w:sz w:val="16"/>
              </w:rPr>
              <w:t>D</w:t>
            </w:r>
          </w:p>
        </w:tc>
        <w:tc>
          <w:tcPr>
            <w:tcW w:w="468" w:type="dxa"/>
          </w:tcPr>
          <w:p>
            <w:pPr>
              <w:pStyle w:val="TableParagraph"/>
              <w:spacing w:before="6"/>
              <w:rPr>
                <w:sz w:val="16"/>
              </w:rPr>
            </w:pPr>
          </w:p>
          <w:p>
            <w:pPr>
              <w:pStyle w:val="TableParagraph"/>
              <w:ind w:left="41" w:right="6"/>
              <w:jc w:val="center"/>
              <w:rPr>
                <w:rFonts w:ascii="Calibri"/>
                <w:sz w:val="16"/>
              </w:rPr>
            </w:pPr>
            <w:r>
              <w:rPr>
                <w:rFonts w:ascii="Calibri"/>
                <w:spacing w:val="-10"/>
                <w:sz w:val="16"/>
              </w:rPr>
              <w:t>N</w:t>
            </w:r>
          </w:p>
        </w:tc>
        <w:tc>
          <w:tcPr>
            <w:tcW w:w="468" w:type="dxa"/>
          </w:tcPr>
          <w:p>
            <w:pPr>
              <w:pStyle w:val="TableParagraph"/>
              <w:spacing w:before="6"/>
              <w:rPr>
                <w:sz w:val="16"/>
              </w:rPr>
            </w:pPr>
          </w:p>
          <w:p>
            <w:pPr>
              <w:pStyle w:val="TableParagraph"/>
              <w:ind w:left="41" w:right="8"/>
              <w:jc w:val="center"/>
              <w:rPr>
                <w:rFonts w:ascii="Calibri"/>
                <w:sz w:val="16"/>
              </w:rPr>
            </w:pPr>
            <w:r>
              <w:rPr>
                <w:rFonts w:ascii="Calibri"/>
                <w:spacing w:val="-10"/>
                <w:sz w:val="16"/>
              </w:rPr>
              <w:t>C</w:t>
            </w:r>
          </w:p>
        </w:tc>
        <w:tc>
          <w:tcPr>
            <w:tcW w:w="468" w:type="dxa"/>
          </w:tcPr>
          <w:p>
            <w:pPr>
              <w:pStyle w:val="TableParagraph"/>
              <w:spacing w:before="6"/>
              <w:rPr>
                <w:sz w:val="16"/>
              </w:rPr>
            </w:pPr>
          </w:p>
          <w:p>
            <w:pPr>
              <w:pStyle w:val="TableParagraph"/>
              <w:ind w:left="41" w:right="9"/>
              <w:jc w:val="center"/>
              <w:rPr>
                <w:rFonts w:ascii="Calibri"/>
                <w:sz w:val="16"/>
              </w:rPr>
            </w:pPr>
            <w:r>
              <w:rPr>
                <w:rFonts w:ascii="Calibri"/>
                <w:spacing w:val="-10"/>
                <w:sz w:val="16"/>
              </w:rPr>
              <w:t>1</w:t>
            </w:r>
          </w:p>
        </w:tc>
        <w:tc>
          <w:tcPr>
            <w:tcW w:w="468" w:type="dxa"/>
          </w:tcPr>
          <w:p>
            <w:pPr>
              <w:pStyle w:val="TableParagraph"/>
              <w:spacing w:before="6"/>
              <w:rPr>
                <w:sz w:val="16"/>
              </w:rPr>
            </w:pPr>
          </w:p>
          <w:p>
            <w:pPr>
              <w:pStyle w:val="TableParagraph"/>
              <w:ind w:left="41" w:right="9"/>
              <w:jc w:val="center"/>
              <w:rPr>
                <w:rFonts w:ascii="Calibri"/>
                <w:sz w:val="16"/>
              </w:rPr>
            </w:pPr>
            <w:r>
              <w:rPr>
                <w:rFonts w:ascii="Calibri"/>
                <w:spacing w:val="-10"/>
                <w:sz w:val="16"/>
              </w:rPr>
              <w:t>1</w:t>
            </w:r>
          </w:p>
        </w:tc>
        <w:tc>
          <w:tcPr>
            <w:tcW w:w="468" w:type="dxa"/>
          </w:tcPr>
          <w:p>
            <w:pPr>
              <w:pStyle w:val="TableParagraph"/>
              <w:spacing w:before="6"/>
              <w:rPr>
                <w:sz w:val="16"/>
              </w:rPr>
            </w:pPr>
          </w:p>
          <w:p>
            <w:pPr>
              <w:pStyle w:val="TableParagraph"/>
              <w:ind w:left="41" w:right="10"/>
              <w:jc w:val="center"/>
              <w:rPr>
                <w:rFonts w:ascii="Calibri"/>
                <w:sz w:val="16"/>
              </w:rPr>
            </w:pPr>
            <w:r>
              <w:rPr>
                <w:rFonts w:ascii="Calibri"/>
                <w:spacing w:val="-10"/>
                <w:sz w:val="16"/>
              </w:rPr>
              <w:t>2</w:t>
            </w:r>
          </w:p>
        </w:tc>
        <w:tc>
          <w:tcPr>
            <w:tcW w:w="468" w:type="dxa"/>
          </w:tcPr>
          <w:p>
            <w:pPr>
              <w:pStyle w:val="TableParagraph"/>
              <w:spacing w:before="6"/>
              <w:rPr>
                <w:sz w:val="16"/>
              </w:rPr>
            </w:pPr>
          </w:p>
          <w:p>
            <w:pPr>
              <w:pStyle w:val="TableParagraph"/>
              <w:ind w:left="41" w:right="10"/>
              <w:jc w:val="center"/>
              <w:rPr>
                <w:rFonts w:ascii="Calibri"/>
                <w:sz w:val="16"/>
              </w:rPr>
            </w:pPr>
            <w:r>
              <w:rPr>
                <w:rFonts w:ascii="Calibri"/>
                <w:spacing w:val="-10"/>
                <w:sz w:val="16"/>
              </w:rPr>
              <w:t>1</w:t>
            </w:r>
          </w:p>
        </w:tc>
        <w:tc>
          <w:tcPr>
            <w:tcW w:w="468" w:type="dxa"/>
          </w:tcPr>
          <w:p>
            <w:pPr>
              <w:pStyle w:val="TableParagraph"/>
              <w:spacing w:before="6"/>
              <w:rPr>
                <w:sz w:val="16"/>
              </w:rPr>
            </w:pPr>
          </w:p>
          <w:p>
            <w:pPr>
              <w:pStyle w:val="TableParagraph"/>
              <w:ind w:left="41" w:right="7"/>
              <w:jc w:val="center"/>
              <w:rPr>
                <w:rFonts w:ascii="Calibri"/>
                <w:sz w:val="16"/>
              </w:rPr>
            </w:pPr>
            <w:r>
              <w:rPr>
                <w:rFonts w:ascii="Calibri"/>
                <w:spacing w:val="-10"/>
                <w:sz w:val="16"/>
              </w:rPr>
              <w:t>5</w:t>
            </w:r>
          </w:p>
        </w:tc>
        <w:tc>
          <w:tcPr>
            <w:tcW w:w="468" w:type="dxa"/>
          </w:tcPr>
          <w:p>
            <w:pPr>
              <w:pStyle w:val="TableParagraph"/>
              <w:spacing w:before="6"/>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spacing w:before="6"/>
              <w:rPr>
                <w:sz w:val="16"/>
              </w:rPr>
            </w:pPr>
          </w:p>
          <w:p>
            <w:pPr>
              <w:pStyle w:val="TableParagraph"/>
              <w:ind w:left="41" w:right="7"/>
              <w:jc w:val="center"/>
              <w:rPr>
                <w:rFonts w:ascii="Calibri"/>
                <w:sz w:val="16"/>
              </w:rPr>
            </w:pPr>
            <w:r>
              <w:rPr>
                <w:rFonts w:ascii="Calibri"/>
                <w:spacing w:val="-10"/>
                <w:sz w:val="16"/>
              </w:rPr>
              <w:t>3</w:t>
            </w:r>
          </w:p>
        </w:tc>
        <w:tc>
          <w:tcPr>
            <w:tcW w:w="468" w:type="dxa"/>
          </w:tcPr>
          <w:p>
            <w:pPr>
              <w:pStyle w:val="TableParagraph"/>
              <w:spacing w:before="6"/>
              <w:rPr>
                <w:sz w:val="16"/>
              </w:rPr>
            </w:pPr>
          </w:p>
          <w:p>
            <w:pPr>
              <w:pStyle w:val="TableParagraph"/>
              <w:ind w:left="41" w:right="7"/>
              <w:jc w:val="center"/>
              <w:rPr>
                <w:rFonts w:ascii="Calibri"/>
                <w:sz w:val="16"/>
              </w:rPr>
            </w:pPr>
            <w:r>
              <w:rPr>
                <w:rFonts w:ascii="Calibri"/>
                <w:spacing w:val="-10"/>
                <w:sz w:val="16"/>
              </w:rPr>
              <w:t>5</w:t>
            </w:r>
          </w:p>
        </w:tc>
        <w:tc>
          <w:tcPr>
            <w:tcW w:w="468" w:type="dxa"/>
            <w:shd w:val="clear" w:color="auto" w:fill="FFFF00"/>
          </w:tcPr>
          <w:p>
            <w:pPr>
              <w:pStyle w:val="TableParagraph"/>
              <w:spacing w:before="6"/>
              <w:rPr>
                <w:sz w:val="16"/>
              </w:rPr>
            </w:pPr>
          </w:p>
          <w:p>
            <w:pPr>
              <w:pStyle w:val="TableParagraph"/>
              <w:ind w:left="41" w:right="8"/>
              <w:jc w:val="center"/>
              <w:rPr>
                <w:rFonts w:ascii="Calibri"/>
                <w:b/>
                <w:sz w:val="16"/>
              </w:rPr>
            </w:pPr>
            <w:r>
              <w:rPr>
                <w:rFonts w:ascii="Calibri"/>
                <w:b/>
                <w:spacing w:val="-5"/>
                <w:sz w:val="16"/>
              </w:rPr>
              <w:t>25</w:t>
            </w:r>
          </w:p>
        </w:tc>
        <w:tc>
          <w:tcPr>
            <w:tcW w:w="1145" w:type="dxa"/>
            <w:shd w:val="clear" w:color="auto" w:fill="FFFF00"/>
          </w:tcPr>
          <w:p>
            <w:pPr>
              <w:pStyle w:val="TableParagraph"/>
              <w:spacing w:before="153"/>
              <w:ind w:left="43" w:right="12"/>
              <w:jc w:val="center"/>
              <w:rPr>
                <w:rFonts w:ascii="Arial" w:hAnsi="Arial"/>
                <w:b/>
                <w:sz w:val="22"/>
              </w:rPr>
            </w:pPr>
            <w:r>
              <w:rPr>
                <w:rFonts w:ascii="Arial" w:hAnsi="Arial"/>
                <w:b/>
                <w:spacing w:val="-2"/>
                <w:sz w:val="22"/>
              </w:rPr>
              <w:t>Tolerável</w:t>
            </w:r>
          </w:p>
        </w:tc>
      </w:tr>
      <w:tr>
        <w:trPr>
          <w:trHeight w:val="676" w:hRule="atLeast"/>
        </w:trPr>
        <w:tc>
          <w:tcPr>
            <w:tcW w:w="694" w:type="dxa"/>
          </w:tcPr>
          <w:p>
            <w:pPr>
              <w:pStyle w:val="TableParagraph"/>
              <w:spacing w:before="19"/>
              <w:rPr>
                <w:sz w:val="18"/>
              </w:rPr>
            </w:pPr>
          </w:p>
          <w:p>
            <w:pPr>
              <w:pStyle w:val="TableParagraph"/>
              <w:ind w:left="49" w:right="14"/>
              <w:jc w:val="center"/>
              <w:rPr>
                <w:rFonts w:ascii="Calibri"/>
                <w:sz w:val="18"/>
              </w:rPr>
            </w:pPr>
            <w:r>
              <w:rPr>
                <w:rFonts w:ascii="Calibri"/>
                <w:sz w:val="18"/>
              </w:rPr>
              <w:t>ADC</w:t>
            </w:r>
            <w:r>
              <w:rPr>
                <w:rFonts w:ascii="Calibri"/>
                <w:spacing w:val="-2"/>
                <w:sz w:val="18"/>
              </w:rPr>
              <w:t> </w:t>
            </w:r>
            <w:r>
              <w:rPr>
                <w:rFonts w:ascii="Calibri"/>
                <w:spacing w:val="-5"/>
                <w:sz w:val="18"/>
              </w:rPr>
              <w:t>07</w:t>
            </w:r>
          </w:p>
        </w:tc>
        <w:tc>
          <w:tcPr>
            <w:tcW w:w="1145" w:type="dxa"/>
          </w:tcPr>
          <w:p>
            <w:pPr>
              <w:pStyle w:val="TableParagraph"/>
              <w:spacing w:line="266" w:lineRule="auto" w:before="133"/>
              <w:ind w:left="299" w:right="104" w:hanging="166"/>
              <w:rPr>
                <w:rFonts w:ascii="Calibri" w:hAnsi="Calibri"/>
                <w:sz w:val="16"/>
              </w:rPr>
            </w:pPr>
            <w:r>
              <w:rPr>
                <w:rFonts w:ascii="Calibri" w:hAnsi="Calibri"/>
                <w:sz w:val="16"/>
              </w:rPr>
              <w:t>Segurança</w:t>
            </w:r>
            <w:r>
              <w:rPr>
                <w:rFonts w:ascii="Calibri" w:hAnsi="Calibri"/>
                <w:spacing w:val="-10"/>
                <w:sz w:val="16"/>
              </w:rPr>
              <w:t> </w:t>
            </w:r>
            <w:r>
              <w:rPr>
                <w:rFonts w:ascii="Calibri" w:hAnsi="Calibri"/>
                <w:sz w:val="16"/>
              </w:rPr>
              <w:t>do</w:t>
            </w:r>
            <w:r>
              <w:rPr>
                <w:rFonts w:ascii="Calibri" w:hAnsi="Calibri"/>
                <w:spacing w:val="40"/>
                <w:sz w:val="16"/>
              </w:rPr>
              <w:t> </w:t>
            </w:r>
            <w:r>
              <w:rPr>
                <w:rFonts w:ascii="Calibri" w:hAnsi="Calibri"/>
                <w:spacing w:val="-2"/>
                <w:sz w:val="16"/>
              </w:rPr>
              <w:t>trabalho</w:t>
            </w:r>
          </w:p>
        </w:tc>
        <w:tc>
          <w:tcPr>
            <w:tcW w:w="1111" w:type="dxa"/>
          </w:tcPr>
          <w:p>
            <w:pPr>
              <w:pStyle w:val="TableParagraph"/>
              <w:spacing w:line="266" w:lineRule="auto" w:before="133"/>
              <w:ind w:left="171" w:right="147" w:firstLine="136"/>
              <w:rPr>
                <w:rFonts w:ascii="Calibri"/>
                <w:sz w:val="16"/>
              </w:rPr>
            </w:pPr>
            <w:r>
              <w:rPr>
                <w:rFonts w:ascii="Calibri"/>
                <w:spacing w:val="-2"/>
                <w:sz w:val="16"/>
              </w:rPr>
              <w:t>Postura</w:t>
            </w:r>
            <w:r>
              <w:rPr>
                <w:rFonts w:ascii="Calibri"/>
                <w:spacing w:val="40"/>
                <w:sz w:val="16"/>
              </w:rPr>
              <w:t> </w:t>
            </w:r>
            <w:r>
              <w:rPr>
                <w:rFonts w:ascii="Calibri"/>
                <w:spacing w:val="-2"/>
                <w:sz w:val="16"/>
              </w:rPr>
              <w:t>Inadequada</w:t>
            </w:r>
          </w:p>
        </w:tc>
        <w:tc>
          <w:tcPr>
            <w:tcW w:w="1207" w:type="dxa"/>
          </w:tcPr>
          <w:p>
            <w:pPr>
              <w:pStyle w:val="TableParagraph"/>
              <w:spacing w:before="47"/>
              <w:rPr>
                <w:sz w:val="16"/>
              </w:rPr>
            </w:pPr>
          </w:p>
          <w:p>
            <w:pPr>
              <w:pStyle w:val="TableParagraph"/>
              <w:ind w:left="36" w:right="15"/>
              <w:jc w:val="center"/>
              <w:rPr>
                <w:rFonts w:ascii="Calibri"/>
                <w:sz w:val="16"/>
              </w:rPr>
            </w:pPr>
            <w:r>
              <w:rPr>
                <w:rFonts w:ascii="Calibri"/>
                <w:spacing w:val="-2"/>
                <w:sz w:val="16"/>
              </w:rPr>
              <w:t>Habitual</w:t>
            </w:r>
          </w:p>
        </w:tc>
        <w:tc>
          <w:tcPr>
            <w:tcW w:w="2225" w:type="dxa"/>
          </w:tcPr>
          <w:p>
            <w:pPr>
              <w:pStyle w:val="TableParagraph"/>
              <w:spacing w:before="56"/>
              <w:rPr>
                <w:sz w:val="16"/>
              </w:rPr>
            </w:pPr>
          </w:p>
          <w:p>
            <w:pPr>
              <w:pStyle w:val="TableParagraph"/>
              <w:spacing w:before="1"/>
              <w:ind w:left="21"/>
              <w:jc w:val="center"/>
              <w:rPr>
                <w:rFonts w:ascii="Calibri" w:hAnsi="Calibri"/>
                <w:sz w:val="16"/>
              </w:rPr>
            </w:pPr>
            <w:r>
              <w:rPr>
                <w:rFonts w:ascii="Calibri" w:hAnsi="Calibri"/>
                <w:spacing w:val="-2"/>
                <w:sz w:val="16"/>
              </w:rPr>
              <w:t>Mobiliário</w:t>
            </w:r>
            <w:r>
              <w:rPr>
                <w:rFonts w:ascii="Calibri" w:hAnsi="Calibri"/>
                <w:spacing w:val="9"/>
                <w:sz w:val="16"/>
              </w:rPr>
              <w:t> </w:t>
            </w:r>
            <w:r>
              <w:rPr>
                <w:rFonts w:ascii="Calibri" w:hAnsi="Calibri"/>
                <w:spacing w:val="-2"/>
                <w:sz w:val="16"/>
              </w:rPr>
              <w:t>inadequado</w:t>
            </w:r>
          </w:p>
        </w:tc>
        <w:tc>
          <w:tcPr>
            <w:tcW w:w="1323" w:type="dxa"/>
          </w:tcPr>
          <w:p>
            <w:pPr>
              <w:pStyle w:val="TableParagraph"/>
              <w:spacing w:before="56"/>
              <w:rPr>
                <w:sz w:val="16"/>
              </w:rPr>
            </w:pPr>
          </w:p>
          <w:p>
            <w:pPr>
              <w:pStyle w:val="TableParagraph"/>
              <w:spacing w:before="1"/>
              <w:ind w:left="21"/>
              <w:jc w:val="center"/>
              <w:rPr>
                <w:rFonts w:ascii="Calibri"/>
                <w:sz w:val="16"/>
              </w:rPr>
            </w:pPr>
            <w:r>
              <w:rPr>
                <w:rFonts w:ascii="Calibri"/>
                <w:sz w:val="16"/>
              </w:rPr>
              <w:t>Lombalgia,</w:t>
            </w:r>
            <w:r>
              <w:rPr>
                <w:rFonts w:ascii="Calibri"/>
                <w:spacing w:val="-6"/>
                <w:sz w:val="16"/>
              </w:rPr>
              <w:t> </w:t>
            </w:r>
            <w:r>
              <w:rPr>
                <w:rFonts w:ascii="Calibri"/>
                <w:spacing w:val="-5"/>
                <w:sz w:val="16"/>
              </w:rPr>
              <w:t>LER</w:t>
            </w:r>
          </w:p>
        </w:tc>
        <w:tc>
          <w:tcPr>
            <w:tcW w:w="742" w:type="dxa"/>
          </w:tcPr>
          <w:p>
            <w:pPr>
              <w:pStyle w:val="TableParagraph"/>
              <w:spacing w:before="56"/>
              <w:rPr>
                <w:sz w:val="16"/>
              </w:rPr>
            </w:pPr>
          </w:p>
          <w:p>
            <w:pPr>
              <w:pStyle w:val="TableParagraph"/>
              <w:spacing w:before="1"/>
              <w:ind w:left="55" w:right="21"/>
              <w:jc w:val="center"/>
              <w:rPr>
                <w:rFonts w:ascii="Calibri"/>
                <w:sz w:val="16"/>
              </w:rPr>
            </w:pPr>
            <w:r>
              <w:rPr>
                <w:rFonts w:ascii="Calibri"/>
                <w:spacing w:val="-10"/>
                <w:sz w:val="16"/>
              </w:rPr>
              <w:t>E</w:t>
            </w:r>
          </w:p>
        </w:tc>
        <w:tc>
          <w:tcPr>
            <w:tcW w:w="468" w:type="dxa"/>
          </w:tcPr>
          <w:p>
            <w:pPr>
              <w:pStyle w:val="TableParagraph"/>
              <w:spacing w:before="56"/>
              <w:rPr>
                <w:sz w:val="16"/>
              </w:rPr>
            </w:pPr>
          </w:p>
          <w:p>
            <w:pPr>
              <w:pStyle w:val="TableParagraph"/>
              <w:spacing w:before="1"/>
              <w:ind w:left="41" w:right="6"/>
              <w:jc w:val="center"/>
              <w:rPr>
                <w:rFonts w:ascii="Calibri"/>
                <w:sz w:val="16"/>
              </w:rPr>
            </w:pPr>
            <w:r>
              <w:rPr>
                <w:rFonts w:ascii="Calibri"/>
                <w:spacing w:val="-10"/>
                <w:sz w:val="16"/>
              </w:rPr>
              <w:t>D</w:t>
            </w:r>
          </w:p>
        </w:tc>
        <w:tc>
          <w:tcPr>
            <w:tcW w:w="468" w:type="dxa"/>
          </w:tcPr>
          <w:p>
            <w:pPr>
              <w:pStyle w:val="TableParagraph"/>
              <w:spacing w:before="56"/>
              <w:rPr>
                <w:sz w:val="16"/>
              </w:rPr>
            </w:pPr>
          </w:p>
          <w:p>
            <w:pPr>
              <w:pStyle w:val="TableParagraph"/>
              <w:spacing w:before="1"/>
              <w:ind w:left="41" w:right="5"/>
              <w:jc w:val="center"/>
              <w:rPr>
                <w:rFonts w:ascii="Calibri"/>
                <w:sz w:val="16"/>
              </w:rPr>
            </w:pPr>
            <w:r>
              <w:rPr>
                <w:rFonts w:ascii="Calibri"/>
                <w:spacing w:val="-10"/>
                <w:sz w:val="16"/>
              </w:rPr>
              <w:t>N</w:t>
            </w:r>
          </w:p>
        </w:tc>
        <w:tc>
          <w:tcPr>
            <w:tcW w:w="468" w:type="dxa"/>
          </w:tcPr>
          <w:p>
            <w:pPr>
              <w:pStyle w:val="TableParagraph"/>
              <w:spacing w:before="56"/>
              <w:rPr>
                <w:sz w:val="16"/>
              </w:rPr>
            </w:pPr>
          </w:p>
          <w:p>
            <w:pPr>
              <w:pStyle w:val="TableParagraph"/>
              <w:spacing w:before="1"/>
              <w:ind w:left="41" w:right="10"/>
              <w:jc w:val="center"/>
              <w:rPr>
                <w:rFonts w:ascii="Calibri"/>
                <w:sz w:val="16"/>
              </w:rPr>
            </w:pPr>
            <w:r>
              <w:rPr>
                <w:rFonts w:ascii="Calibri"/>
                <w:spacing w:val="-10"/>
                <w:sz w:val="16"/>
              </w:rPr>
              <w:t>C</w:t>
            </w:r>
          </w:p>
        </w:tc>
        <w:tc>
          <w:tcPr>
            <w:tcW w:w="468" w:type="dxa"/>
          </w:tcPr>
          <w:p>
            <w:pPr>
              <w:pStyle w:val="TableParagraph"/>
              <w:spacing w:before="56"/>
              <w:rPr>
                <w:sz w:val="16"/>
              </w:rPr>
            </w:pPr>
          </w:p>
          <w:p>
            <w:pPr>
              <w:pStyle w:val="TableParagraph"/>
              <w:spacing w:before="1"/>
              <w:ind w:left="41" w:right="8"/>
              <w:jc w:val="center"/>
              <w:rPr>
                <w:rFonts w:ascii="Calibri"/>
                <w:sz w:val="16"/>
              </w:rPr>
            </w:pPr>
            <w:r>
              <w:rPr>
                <w:rFonts w:ascii="Calibri"/>
                <w:spacing w:val="-10"/>
                <w:sz w:val="16"/>
              </w:rPr>
              <w:t>3</w:t>
            </w:r>
          </w:p>
        </w:tc>
        <w:tc>
          <w:tcPr>
            <w:tcW w:w="468" w:type="dxa"/>
          </w:tcPr>
          <w:p>
            <w:pPr>
              <w:pStyle w:val="TableParagraph"/>
              <w:spacing w:before="56"/>
              <w:rPr>
                <w:sz w:val="16"/>
              </w:rPr>
            </w:pPr>
          </w:p>
          <w:p>
            <w:pPr>
              <w:pStyle w:val="TableParagraph"/>
              <w:spacing w:before="1"/>
              <w:ind w:left="41" w:right="8"/>
              <w:jc w:val="center"/>
              <w:rPr>
                <w:rFonts w:ascii="Calibri"/>
                <w:sz w:val="16"/>
              </w:rPr>
            </w:pPr>
            <w:r>
              <w:rPr>
                <w:rFonts w:ascii="Calibri"/>
                <w:spacing w:val="-10"/>
                <w:sz w:val="16"/>
              </w:rPr>
              <w:t>1</w:t>
            </w:r>
          </w:p>
        </w:tc>
        <w:tc>
          <w:tcPr>
            <w:tcW w:w="468" w:type="dxa"/>
          </w:tcPr>
          <w:p>
            <w:pPr>
              <w:pStyle w:val="TableParagraph"/>
              <w:spacing w:before="56"/>
              <w:rPr>
                <w:sz w:val="16"/>
              </w:rPr>
            </w:pPr>
          </w:p>
          <w:p>
            <w:pPr>
              <w:pStyle w:val="TableParagraph"/>
              <w:spacing w:before="1"/>
              <w:ind w:left="41" w:right="9"/>
              <w:jc w:val="center"/>
              <w:rPr>
                <w:rFonts w:ascii="Calibri"/>
                <w:sz w:val="16"/>
              </w:rPr>
            </w:pPr>
            <w:r>
              <w:rPr>
                <w:rFonts w:ascii="Calibri"/>
                <w:spacing w:val="-10"/>
                <w:sz w:val="16"/>
              </w:rPr>
              <w:t>3</w:t>
            </w:r>
          </w:p>
        </w:tc>
        <w:tc>
          <w:tcPr>
            <w:tcW w:w="468" w:type="dxa"/>
          </w:tcPr>
          <w:p>
            <w:pPr>
              <w:pStyle w:val="TableParagraph"/>
              <w:spacing w:before="56"/>
              <w:rPr>
                <w:sz w:val="16"/>
              </w:rPr>
            </w:pPr>
          </w:p>
          <w:p>
            <w:pPr>
              <w:pStyle w:val="TableParagraph"/>
              <w:spacing w:before="1"/>
              <w:ind w:left="41" w:right="9"/>
              <w:jc w:val="center"/>
              <w:rPr>
                <w:rFonts w:ascii="Calibri"/>
                <w:sz w:val="16"/>
              </w:rPr>
            </w:pPr>
            <w:r>
              <w:rPr>
                <w:rFonts w:ascii="Calibri"/>
                <w:spacing w:val="-10"/>
                <w:sz w:val="16"/>
              </w:rPr>
              <w:t>3</w:t>
            </w:r>
          </w:p>
        </w:tc>
        <w:tc>
          <w:tcPr>
            <w:tcW w:w="468" w:type="dxa"/>
          </w:tcPr>
          <w:p>
            <w:pPr>
              <w:pStyle w:val="TableParagraph"/>
              <w:spacing w:before="56"/>
              <w:rPr>
                <w:sz w:val="16"/>
              </w:rPr>
            </w:pPr>
          </w:p>
          <w:p>
            <w:pPr>
              <w:pStyle w:val="TableParagraph"/>
              <w:spacing w:before="1"/>
              <w:ind w:left="41" w:right="9"/>
              <w:jc w:val="center"/>
              <w:rPr>
                <w:rFonts w:ascii="Calibri"/>
                <w:sz w:val="16"/>
              </w:rPr>
            </w:pPr>
            <w:r>
              <w:rPr>
                <w:rFonts w:ascii="Calibri"/>
                <w:spacing w:val="-5"/>
                <w:sz w:val="16"/>
              </w:rPr>
              <w:t>10</w:t>
            </w:r>
          </w:p>
        </w:tc>
        <w:tc>
          <w:tcPr>
            <w:tcW w:w="468" w:type="dxa"/>
          </w:tcPr>
          <w:p>
            <w:pPr>
              <w:pStyle w:val="TableParagraph"/>
              <w:spacing w:before="56"/>
              <w:rPr>
                <w:sz w:val="16"/>
              </w:rPr>
            </w:pPr>
          </w:p>
          <w:p>
            <w:pPr>
              <w:pStyle w:val="TableParagraph"/>
              <w:spacing w:before="1"/>
              <w:ind w:left="41" w:right="9"/>
              <w:jc w:val="center"/>
              <w:rPr>
                <w:rFonts w:ascii="Calibri"/>
                <w:sz w:val="16"/>
              </w:rPr>
            </w:pPr>
            <w:r>
              <w:rPr>
                <w:rFonts w:ascii="Calibri"/>
                <w:spacing w:val="-10"/>
                <w:sz w:val="16"/>
              </w:rPr>
              <w:t>2</w:t>
            </w:r>
          </w:p>
        </w:tc>
        <w:tc>
          <w:tcPr>
            <w:tcW w:w="468" w:type="dxa"/>
          </w:tcPr>
          <w:p>
            <w:pPr>
              <w:pStyle w:val="TableParagraph"/>
              <w:spacing w:before="56"/>
              <w:rPr>
                <w:sz w:val="16"/>
              </w:rPr>
            </w:pPr>
          </w:p>
          <w:p>
            <w:pPr>
              <w:pStyle w:val="TableParagraph"/>
              <w:spacing w:before="1"/>
              <w:ind w:left="41" w:right="9"/>
              <w:jc w:val="center"/>
              <w:rPr>
                <w:rFonts w:ascii="Calibri"/>
                <w:sz w:val="16"/>
              </w:rPr>
            </w:pPr>
            <w:r>
              <w:rPr>
                <w:rFonts w:ascii="Calibri"/>
                <w:spacing w:val="-10"/>
                <w:sz w:val="16"/>
              </w:rPr>
              <w:t>1</w:t>
            </w:r>
          </w:p>
        </w:tc>
        <w:tc>
          <w:tcPr>
            <w:tcW w:w="468" w:type="dxa"/>
          </w:tcPr>
          <w:p>
            <w:pPr>
              <w:pStyle w:val="TableParagraph"/>
              <w:spacing w:before="56"/>
              <w:rPr>
                <w:sz w:val="16"/>
              </w:rPr>
            </w:pPr>
          </w:p>
          <w:p>
            <w:pPr>
              <w:pStyle w:val="TableParagraph"/>
              <w:spacing w:before="1"/>
              <w:ind w:left="41" w:right="10"/>
              <w:jc w:val="center"/>
              <w:rPr>
                <w:rFonts w:ascii="Calibri"/>
                <w:sz w:val="16"/>
              </w:rPr>
            </w:pPr>
            <w:r>
              <w:rPr>
                <w:rFonts w:ascii="Calibri"/>
                <w:spacing w:val="-10"/>
                <w:sz w:val="16"/>
              </w:rPr>
              <w:t>3</w:t>
            </w:r>
          </w:p>
        </w:tc>
        <w:tc>
          <w:tcPr>
            <w:tcW w:w="468" w:type="dxa"/>
            <w:shd w:val="clear" w:color="auto" w:fill="FFFF00"/>
          </w:tcPr>
          <w:p>
            <w:pPr>
              <w:pStyle w:val="TableParagraph"/>
              <w:spacing w:before="56"/>
              <w:rPr>
                <w:sz w:val="16"/>
              </w:rPr>
            </w:pPr>
          </w:p>
          <w:p>
            <w:pPr>
              <w:pStyle w:val="TableParagraph"/>
              <w:spacing w:before="1"/>
              <w:ind w:left="41" w:right="8"/>
              <w:jc w:val="center"/>
              <w:rPr>
                <w:rFonts w:ascii="Calibri"/>
                <w:b/>
                <w:sz w:val="16"/>
              </w:rPr>
            </w:pPr>
            <w:r>
              <w:rPr>
                <w:rFonts w:ascii="Calibri"/>
                <w:b/>
                <w:spacing w:val="-5"/>
                <w:sz w:val="16"/>
              </w:rPr>
              <w:t>30</w:t>
            </w:r>
          </w:p>
        </w:tc>
        <w:tc>
          <w:tcPr>
            <w:tcW w:w="1145" w:type="dxa"/>
            <w:shd w:val="clear" w:color="auto" w:fill="FFFF00"/>
          </w:tcPr>
          <w:p>
            <w:pPr>
              <w:pStyle w:val="TableParagraph"/>
              <w:spacing w:before="203"/>
              <w:ind w:left="43" w:right="12"/>
              <w:jc w:val="center"/>
              <w:rPr>
                <w:rFonts w:ascii="Arial" w:hAnsi="Arial"/>
                <w:b/>
                <w:sz w:val="22"/>
              </w:rPr>
            </w:pPr>
            <w:r>
              <w:rPr>
                <w:rFonts w:ascii="Arial" w:hAnsi="Arial"/>
                <w:b/>
                <w:spacing w:val="-2"/>
                <w:sz w:val="22"/>
              </w:rPr>
              <w:t>Tolerável</w:t>
            </w:r>
          </w:p>
        </w:tc>
      </w:tr>
      <w:tr>
        <w:trPr>
          <w:trHeight w:val="661" w:hRule="atLeast"/>
        </w:trPr>
        <w:tc>
          <w:tcPr>
            <w:tcW w:w="694" w:type="dxa"/>
          </w:tcPr>
          <w:p>
            <w:pPr>
              <w:pStyle w:val="TableParagraph"/>
              <w:spacing w:before="12"/>
              <w:rPr>
                <w:sz w:val="18"/>
              </w:rPr>
            </w:pPr>
          </w:p>
          <w:p>
            <w:pPr>
              <w:pStyle w:val="TableParagraph"/>
              <w:ind w:left="49" w:right="14"/>
              <w:jc w:val="center"/>
              <w:rPr>
                <w:rFonts w:ascii="Calibri"/>
                <w:sz w:val="18"/>
              </w:rPr>
            </w:pPr>
            <w:r>
              <w:rPr>
                <w:rFonts w:ascii="Calibri"/>
                <w:sz w:val="18"/>
              </w:rPr>
              <w:t>ADC</w:t>
            </w:r>
            <w:r>
              <w:rPr>
                <w:rFonts w:ascii="Calibri"/>
                <w:spacing w:val="-2"/>
                <w:sz w:val="18"/>
              </w:rPr>
              <w:t> </w:t>
            </w:r>
            <w:r>
              <w:rPr>
                <w:rFonts w:ascii="Calibri"/>
                <w:spacing w:val="-5"/>
                <w:sz w:val="18"/>
              </w:rPr>
              <w:t>08</w:t>
            </w:r>
          </w:p>
        </w:tc>
        <w:tc>
          <w:tcPr>
            <w:tcW w:w="1145" w:type="dxa"/>
          </w:tcPr>
          <w:p>
            <w:pPr>
              <w:pStyle w:val="TableParagraph"/>
              <w:spacing w:line="266" w:lineRule="auto" w:before="125"/>
              <w:ind w:left="299" w:right="104" w:hanging="166"/>
              <w:rPr>
                <w:rFonts w:ascii="Calibri" w:hAnsi="Calibri"/>
                <w:sz w:val="16"/>
              </w:rPr>
            </w:pPr>
            <w:r>
              <w:rPr>
                <w:rFonts w:ascii="Calibri" w:hAnsi="Calibri"/>
                <w:sz w:val="16"/>
              </w:rPr>
              <w:t>Segurança</w:t>
            </w:r>
            <w:r>
              <w:rPr>
                <w:rFonts w:ascii="Calibri" w:hAnsi="Calibri"/>
                <w:spacing w:val="-10"/>
                <w:sz w:val="16"/>
              </w:rPr>
              <w:t> </w:t>
            </w:r>
            <w:r>
              <w:rPr>
                <w:rFonts w:ascii="Calibri" w:hAnsi="Calibri"/>
                <w:sz w:val="16"/>
              </w:rPr>
              <w:t>do</w:t>
            </w:r>
            <w:r>
              <w:rPr>
                <w:rFonts w:ascii="Calibri" w:hAnsi="Calibri"/>
                <w:spacing w:val="40"/>
                <w:sz w:val="16"/>
              </w:rPr>
              <w:t> </w:t>
            </w:r>
            <w:r>
              <w:rPr>
                <w:rFonts w:ascii="Calibri" w:hAnsi="Calibri"/>
                <w:spacing w:val="-2"/>
                <w:sz w:val="16"/>
              </w:rPr>
              <w:t>trabalho</w:t>
            </w:r>
          </w:p>
        </w:tc>
        <w:tc>
          <w:tcPr>
            <w:tcW w:w="1111" w:type="dxa"/>
          </w:tcPr>
          <w:p>
            <w:pPr>
              <w:pStyle w:val="TableParagraph"/>
              <w:spacing w:before="125"/>
              <w:ind w:left="37" w:right="12"/>
              <w:jc w:val="center"/>
              <w:rPr>
                <w:rFonts w:ascii="Calibri" w:hAnsi="Calibri"/>
                <w:sz w:val="16"/>
              </w:rPr>
            </w:pPr>
            <w:r>
              <w:rPr>
                <w:rFonts w:ascii="Calibri" w:hAnsi="Calibri"/>
                <w:spacing w:val="-2"/>
                <w:sz w:val="16"/>
              </w:rPr>
              <w:t>Ruído</w:t>
            </w:r>
          </w:p>
          <w:p>
            <w:pPr>
              <w:pStyle w:val="TableParagraph"/>
              <w:spacing w:before="21"/>
              <w:ind w:left="37" w:right="15"/>
              <w:jc w:val="center"/>
              <w:rPr>
                <w:rFonts w:ascii="Calibri"/>
                <w:b/>
                <w:sz w:val="16"/>
              </w:rPr>
            </w:pPr>
            <w:r>
              <w:rPr>
                <w:rFonts w:ascii="Calibri"/>
                <w:b/>
                <w:sz w:val="16"/>
              </w:rPr>
              <w:t>65,1</w:t>
            </w:r>
            <w:r>
              <w:rPr>
                <w:rFonts w:ascii="Calibri"/>
                <w:b/>
                <w:spacing w:val="70"/>
                <w:sz w:val="16"/>
              </w:rPr>
              <w:t> </w:t>
            </w:r>
            <w:r>
              <w:rPr>
                <w:rFonts w:ascii="Calibri"/>
                <w:b/>
                <w:spacing w:val="-2"/>
                <w:sz w:val="16"/>
              </w:rPr>
              <w:t>dB(A)</w:t>
            </w:r>
          </w:p>
        </w:tc>
        <w:tc>
          <w:tcPr>
            <w:tcW w:w="1207" w:type="dxa"/>
          </w:tcPr>
          <w:p>
            <w:pPr>
              <w:pStyle w:val="TableParagraph"/>
              <w:spacing w:before="40"/>
              <w:rPr>
                <w:sz w:val="16"/>
              </w:rPr>
            </w:pPr>
          </w:p>
          <w:p>
            <w:pPr>
              <w:pStyle w:val="TableParagraph"/>
              <w:ind w:left="36" w:right="11"/>
              <w:jc w:val="center"/>
              <w:rPr>
                <w:rFonts w:ascii="Calibri"/>
                <w:sz w:val="16"/>
              </w:rPr>
            </w:pPr>
            <w:r>
              <w:rPr>
                <w:rFonts w:ascii="Calibri"/>
                <w:spacing w:val="-2"/>
                <w:sz w:val="16"/>
              </w:rPr>
              <w:t>Intermintente</w:t>
            </w:r>
          </w:p>
        </w:tc>
        <w:tc>
          <w:tcPr>
            <w:tcW w:w="2225" w:type="dxa"/>
          </w:tcPr>
          <w:p>
            <w:pPr>
              <w:pStyle w:val="TableParagraph"/>
              <w:spacing w:line="266" w:lineRule="auto" w:before="17"/>
              <w:ind w:left="522" w:right="493" w:firstLine="229"/>
              <w:rPr>
                <w:rFonts w:ascii="Calibri" w:hAnsi="Calibri"/>
                <w:sz w:val="16"/>
              </w:rPr>
            </w:pPr>
            <w:r>
              <w:rPr>
                <w:rFonts w:ascii="Calibri" w:hAnsi="Calibri"/>
                <w:sz w:val="16"/>
              </w:rPr>
              <w:t>Máquinas</w:t>
            </w:r>
            <w:r>
              <w:rPr>
                <w:rFonts w:ascii="Calibri" w:hAnsi="Calibri"/>
                <w:spacing w:val="-7"/>
                <w:sz w:val="16"/>
              </w:rPr>
              <w:t> </w:t>
            </w:r>
            <w:r>
              <w:rPr>
                <w:rFonts w:ascii="Calibri" w:hAnsi="Calibri"/>
                <w:sz w:val="16"/>
              </w:rPr>
              <w:t>e</w:t>
            </w:r>
            <w:r>
              <w:rPr>
                <w:rFonts w:ascii="Calibri" w:hAnsi="Calibri"/>
                <w:spacing w:val="40"/>
                <w:sz w:val="16"/>
              </w:rPr>
              <w:t> </w:t>
            </w:r>
            <w:r>
              <w:rPr>
                <w:rFonts w:ascii="Calibri" w:hAnsi="Calibri"/>
                <w:sz w:val="16"/>
              </w:rPr>
              <w:t>Equipamentos</w:t>
            </w:r>
            <w:r>
              <w:rPr>
                <w:rFonts w:ascii="Calibri" w:hAnsi="Calibri"/>
                <w:spacing w:val="-10"/>
                <w:sz w:val="16"/>
              </w:rPr>
              <w:t> </w:t>
            </w:r>
            <w:r>
              <w:rPr>
                <w:rFonts w:ascii="Calibri" w:hAnsi="Calibri"/>
                <w:sz w:val="16"/>
              </w:rPr>
              <w:t>em</w:t>
            </w:r>
          </w:p>
          <w:p>
            <w:pPr>
              <w:pStyle w:val="TableParagraph"/>
              <w:spacing w:line="190" w:lineRule="exact"/>
              <w:ind w:left="604"/>
              <w:rPr>
                <w:rFonts w:ascii="Calibri"/>
                <w:sz w:val="16"/>
              </w:rPr>
            </w:pPr>
            <w:r>
              <w:rPr>
                <w:rFonts w:ascii="Calibri"/>
                <w:spacing w:val="-2"/>
                <w:sz w:val="16"/>
              </w:rPr>
              <w:t>Funcionamento</w:t>
            </w:r>
          </w:p>
        </w:tc>
        <w:tc>
          <w:tcPr>
            <w:tcW w:w="1323" w:type="dxa"/>
          </w:tcPr>
          <w:p>
            <w:pPr>
              <w:pStyle w:val="TableParagraph"/>
              <w:spacing w:line="266" w:lineRule="auto" w:before="17"/>
              <w:ind w:left="26"/>
              <w:jc w:val="center"/>
              <w:rPr>
                <w:rFonts w:ascii="Calibri"/>
                <w:sz w:val="16"/>
              </w:rPr>
            </w:pPr>
            <w:r>
              <w:rPr>
                <w:rFonts w:ascii="Calibri"/>
                <w:spacing w:val="-2"/>
                <w:sz w:val="16"/>
              </w:rPr>
              <w:t>Comprometimento</w:t>
            </w:r>
            <w:r>
              <w:rPr>
                <w:rFonts w:ascii="Calibri"/>
                <w:spacing w:val="40"/>
                <w:sz w:val="16"/>
              </w:rPr>
              <w:t> </w:t>
            </w:r>
            <w:r>
              <w:rPr>
                <w:rFonts w:ascii="Calibri"/>
                <w:spacing w:val="-4"/>
                <w:sz w:val="16"/>
              </w:rPr>
              <w:t>e/ou</w:t>
            </w:r>
          </w:p>
          <w:p>
            <w:pPr>
              <w:pStyle w:val="TableParagraph"/>
              <w:spacing w:line="190" w:lineRule="exact"/>
              <w:ind w:left="22"/>
              <w:jc w:val="center"/>
              <w:rPr>
                <w:rFonts w:ascii="Calibri"/>
                <w:sz w:val="16"/>
              </w:rPr>
            </w:pPr>
            <w:r>
              <w:rPr>
                <w:rFonts w:ascii="Calibri"/>
                <w:sz w:val="16"/>
              </w:rPr>
              <w:t>perda</w:t>
            </w:r>
            <w:r>
              <w:rPr>
                <w:rFonts w:ascii="Calibri"/>
                <w:spacing w:val="-7"/>
                <w:sz w:val="16"/>
              </w:rPr>
              <w:t> </w:t>
            </w:r>
            <w:r>
              <w:rPr>
                <w:rFonts w:ascii="Calibri"/>
                <w:spacing w:val="-2"/>
                <w:sz w:val="16"/>
              </w:rPr>
              <w:t>auditiva</w:t>
            </w:r>
          </w:p>
        </w:tc>
        <w:tc>
          <w:tcPr>
            <w:tcW w:w="742" w:type="dxa"/>
          </w:tcPr>
          <w:p>
            <w:pPr>
              <w:pStyle w:val="TableParagraph"/>
              <w:spacing w:before="49"/>
              <w:rPr>
                <w:sz w:val="16"/>
              </w:rPr>
            </w:pPr>
          </w:p>
          <w:p>
            <w:pPr>
              <w:pStyle w:val="TableParagraph"/>
              <w:ind w:left="56" w:right="21"/>
              <w:jc w:val="center"/>
              <w:rPr>
                <w:rFonts w:ascii="Calibri"/>
                <w:sz w:val="16"/>
              </w:rPr>
            </w:pPr>
            <w:r>
              <w:rPr>
                <w:rFonts w:ascii="Calibri"/>
                <w:spacing w:val="-10"/>
                <w:sz w:val="16"/>
              </w:rPr>
              <w:t>F</w:t>
            </w:r>
          </w:p>
        </w:tc>
        <w:tc>
          <w:tcPr>
            <w:tcW w:w="468" w:type="dxa"/>
          </w:tcPr>
          <w:p>
            <w:pPr>
              <w:pStyle w:val="TableParagraph"/>
              <w:spacing w:before="49"/>
              <w:rPr>
                <w:sz w:val="16"/>
              </w:rPr>
            </w:pPr>
          </w:p>
          <w:p>
            <w:pPr>
              <w:pStyle w:val="TableParagraph"/>
              <w:ind w:left="41" w:right="4"/>
              <w:jc w:val="center"/>
              <w:rPr>
                <w:rFonts w:ascii="Calibri"/>
                <w:sz w:val="16"/>
              </w:rPr>
            </w:pPr>
            <w:r>
              <w:rPr>
                <w:rFonts w:ascii="Calibri"/>
                <w:spacing w:val="-10"/>
                <w:sz w:val="16"/>
              </w:rPr>
              <w:t>D</w:t>
            </w:r>
          </w:p>
        </w:tc>
        <w:tc>
          <w:tcPr>
            <w:tcW w:w="468" w:type="dxa"/>
          </w:tcPr>
          <w:p>
            <w:pPr>
              <w:pStyle w:val="TableParagraph"/>
              <w:spacing w:before="49"/>
              <w:rPr>
                <w:sz w:val="16"/>
              </w:rPr>
            </w:pPr>
          </w:p>
          <w:p>
            <w:pPr>
              <w:pStyle w:val="TableParagraph"/>
              <w:ind w:left="41" w:right="6"/>
              <w:jc w:val="center"/>
              <w:rPr>
                <w:rFonts w:ascii="Calibri"/>
                <w:sz w:val="16"/>
              </w:rPr>
            </w:pPr>
            <w:r>
              <w:rPr>
                <w:rFonts w:ascii="Calibri"/>
                <w:spacing w:val="-10"/>
                <w:sz w:val="16"/>
              </w:rPr>
              <w:t>N</w:t>
            </w:r>
          </w:p>
        </w:tc>
        <w:tc>
          <w:tcPr>
            <w:tcW w:w="468" w:type="dxa"/>
          </w:tcPr>
          <w:p>
            <w:pPr>
              <w:pStyle w:val="TableParagraph"/>
              <w:spacing w:before="49"/>
              <w:rPr>
                <w:sz w:val="16"/>
              </w:rPr>
            </w:pPr>
          </w:p>
          <w:p>
            <w:pPr>
              <w:pStyle w:val="TableParagraph"/>
              <w:ind w:left="41" w:right="8"/>
              <w:jc w:val="center"/>
              <w:rPr>
                <w:rFonts w:ascii="Calibri"/>
                <w:sz w:val="16"/>
              </w:rPr>
            </w:pPr>
            <w:r>
              <w:rPr>
                <w:rFonts w:ascii="Calibri"/>
                <w:spacing w:val="-10"/>
                <w:sz w:val="16"/>
              </w:rPr>
              <w:t>C</w:t>
            </w:r>
          </w:p>
        </w:tc>
        <w:tc>
          <w:tcPr>
            <w:tcW w:w="468" w:type="dxa"/>
          </w:tcPr>
          <w:p>
            <w:pPr>
              <w:pStyle w:val="TableParagraph"/>
              <w:spacing w:before="49"/>
              <w:rPr>
                <w:sz w:val="16"/>
              </w:rPr>
            </w:pPr>
          </w:p>
          <w:p>
            <w:pPr>
              <w:pStyle w:val="TableParagraph"/>
              <w:ind w:left="41" w:right="9"/>
              <w:jc w:val="center"/>
              <w:rPr>
                <w:rFonts w:ascii="Calibri"/>
                <w:sz w:val="16"/>
              </w:rPr>
            </w:pPr>
            <w:r>
              <w:rPr>
                <w:rFonts w:ascii="Calibri"/>
                <w:spacing w:val="-10"/>
                <w:sz w:val="16"/>
              </w:rPr>
              <w:t>1</w:t>
            </w:r>
          </w:p>
        </w:tc>
        <w:tc>
          <w:tcPr>
            <w:tcW w:w="468" w:type="dxa"/>
          </w:tcPr>
          <w:p>
            <w:pPr>
              <w:pStyle w:val="TableParagraph"/>
              <w:spacing w:before="49"/>
              <w:rPr>
                <w:sz w:val="16"/>
              </w:rPr>
            </w:pPr>
          </w:p>
          <w:p>
            <w:pPr>
              <w:pStyle w:val="TableParagraph"/>
              <w:ind w:left="41" w:right="10"/>
              <w:jc w:val="center"/>
              <w:rPr>
                <w:rFonts w:ascii="Calibri"/>
                <w:sz w:val="16"/>
              </w:rPr>
            </w:pPr>
            <w:r>
              <w:rPr>
                <w:rFonts w:ascii="Calibri"/>
                <w:spacing w:val="-10"/>
                <w:sz w:val="16"/>
              </w:rPr>
              <w:t>1</w:t>
            </w:r>
          </w:p>
        </w:tc>
        <w:tc>
          <w:tcPr>
            <w:tcW w:w="468" w:type="dxa"/>
          </w:tcPr>
          <w:p>
            <w:pPr>
              <w:pStyle w:val="TableParagraph"/>
              <w:spacing w:before="49"/>
              <w:rPr>
                <w:sz w:val="16"/>
              </w:rPr>
            </w:pPr>
          </w:p>
          <w:p>
            <w:pPr>
              <w:pStyle w:val="TableParagraph"/>
              <w:ind w:left="41" w:right="10"/>
              <w:jc w:val="center"/>
              <w:rPr>
                <w:rFonts w:ascii="Calibri"/>
                <w:sz w:val="16"/>
              </w:rPr>
            </w:pPr>
            <w:r>
              <w:rPr>
                <w:rFonts w:ascii="Calibri"/>
                <w:spacing w:val="-10"/>
                <w:sz w:val="16"/>
              </w:rPr>
              <w:t>2</w:t>
            </w:r>
          </w:p>
        </w:tc>
        <w:tc>
          <w:tcPr>
            <w:tcW w:w="468" w:type="dxa"/>
          </w:tcPr>
          <w:p>
            <w:pPr>
              <w:pStyle w:val="TableParagraph"/>
              <w:spacing w:before="49"/>
              <w:rPr>
                <w:sz w:val="16"/>
              </w:rPr>
            </w:pPr>
          </w:p>
          <w:p>
            <w:pPr>
              <w:pStyle w:val="TableParagraph"/>
              <w:ind w:left="41" w:right="10"/>
              <w:jc w:val="center"/>
              <w:rPr>
                <w:rFonts w:ascii="Calibri"/>
                <w:sz w:val="16"/>
              </w:rPr>
            </w:pPr>
            <w:r>
              <w:rPr>
                <w:rFonts w:ascii="Calibri"/>
                <w:spacing w:val="-10"/>
                <w:sz w:val="16"/>
              </w:rPr>
              <w:t>1</w:t>
            </w:r>
          </w:p>
        </w:tc>
        <w:tc>
          <w:tcPr>
            <w:tcW w:w="468" w:type="dxa"/>
          </w:tcPr>
          <w:p>
            <w:pPr>
              <w:pStyle w:val="TableParagraph"/>
              <w:spacing w:before="49"/>
              <w:rPr>
                <w:sz w:val="16"/>
              </w:rPr>
            </w:pPr>
          </w:p>
          <w:p>
            <w:pPr>
              <w:pStyle w:val="TableParagraph"/>
              <w:ind w:left="41" w:right="7"/>
              <w:jc w:val="center"/>
              <w:rPr>
                <w:rFonts w:ascii="Calibri"/>
                <w:sz w:val="16"/>
              </w:rPr>
            </w:pPr>
            <w:r>
              <w:rPr>
                <w:rFonts w:ascii="Calibri"/>
                <w:spacing w:val="-10"/>
                <w:sz w:val="16"/>
              </w:rPr>
              <w:t>5</w:t>
            </w:r>
          </w:p>
        </w:tc>
        <w:tc>
          <w:tcPr>
            <w:tcW w:w="468" w:type="dxa"/>
          </w:tcPr>
          <w:p>
            <w:pPr>
              <w:pStyle w:val="TableParagraph"/>
              <w:spacing w:before="49"/>
              <w:rPr>
                <w:sz w:val="16"/>
              </w:rPr>
            </w:pPr>
          </w:p>
          <w:p>
            <w:pPr>
              <w:pStyle w:val="TableParagraph"/>
              <w:ind w:left="41" w:right="7"/>
              <w:jc w:val="center"/>
              <w:rPr>
                <w:rFonts w:ascii="Calibri"/>
                <w:sz w:val="16"/>
              </w:rPr>
            </w:pPr>
            <w:r>
              <w:rPr>
                <w:rFonts w:ascii="Calibri"/>
                <w:spacing w:val="-10"/>
                <w:sz w:val="16"/>
              </w:rPr>
              <w:t>2</w:t>
            </w:r>
          </w:p>
        </w:tc>
        <w:tc>
          <w:tcPr>
            <w:tcW w:w="468" w:type="dxa"/>
          </w:tcPr>
          <w:p>
            <w:pPr>
              <w:pStyle w:val="TableParagraph"/>
              <w:spacing w:before="49"/>
              <w:rPr>
                <w:sz w:val="16"/>
              </w:rPr>
            </w:pPr>
          </w:p>
          <w:p>
            <w:pPr>
              <w:pStyle w:val="TableParagraph"/>
              <w:ind w:left="41" w:right="7"/>
              <w:jc w:val="center"/>
              <w:rPr>
                <w:rFonts w:ascii="Calibri"/>
                <w:sz w:val="16"/>
              </w:rPr>
            </w:pPr>
            <w:r>
              <w:rPr>
                <w:rFonts w:ascii="Calibri"/>
                <w:spacing w:val="-10"/>
                <w:sz w:val="16"/>
              </w:rPr>
              <w:t>3</w:t>
            </w:r>
          </w:p>
        </w:tc>
        <w:tc>
          <w:tcPr>
            <w:tcW w:w="468" w:type="dxa"/>
          </w:tcPr>
          <w:p>
            <w:pPr>
              <w:pStyle w:val="TableParagraph"/>
              <w:spacing w:before="49"/>
              <w:rPr>
                <w:sz w:val="16"/>
              </w:rPr>
            </w:pPr>
          </w:p>
          <w:p>
            <w:pPr>
              <w:pStyle w:val="TableParagraph"/>
              <w:ind w:left="41" w:right="7"/>
              <w:jc w:val="center"/>
              <w:rPr>
                <w:rFonts w:ascii="Calibri"/>
                <w:sz w:val="16"/>
              </w:rPr>
            </w:pPr>
            <w:r>
              <w:rPr>
                <w:rFonts w:ascii="Calibri"/>
                <w:spacing w:val="-10"/>
                <w:sz w:val="16"/>
              </w:rPr>
              <w:t>5</w:t>
            </w:r>
          </w:p>
        </w:tc>
        <w:tc>
          <w:tcPr>
            <w:tcW w:w="468" w:type="dxa"/>
            <w:shd w:val="clear" w:color="auto" w:fill="FFFF00"/>
          </w:tcPr>
          <w:p>
            <w:pPr>
              <w:pStyle w:val="TableParagraph"/>
              <w:spacing w:before="49"/>
              <w:rPr>
                <w:sz w:val="16"/>
              </w:rPr>
            </w:pPr>
          </w:p>
          <w:p>
            <w:pPr>
              <w:pStyle w:val="TableParagraph"/>
              <w:ind w:left="41" w:right="8"/>
              <w:jc w:val="center"/>
              <w:rPr>
                <w:rFonts w:ascii="Calibri"/>
                <w:b/>
                <w:sz w:val="16"/>
              </w:rPr>
            </w:pPr>
            <w:r>
              <w:rPr>
                <w:rFonts w:ascii="Calibri"/>
                <w:b/>
                <w:spacing w:val="-5"/>
                <w:sz w:val="16"/>
              </w:rPr>
              <w:t>25</w:t>
            </w:r>
          </w:p>
        </w:tc>
        <w:tc>
          <w:tcPr>
            <w:tcW w:w="1145" w:type="dxa"/>
            <w:shd w:val="clear" w:color="auto" w:fill="FFFF00"/>
          </w:tcPr>
          <w:p>
            <w:pPr>
              <w:pStyle w:val="TableParagraph"/>
              <w:spacing w:before="196"/>
              <w:ind w:left="43" w:right="12"/>
              <w:jc w:val="center"/>
              <w:rPr>
                <w:rFonts w:ascii="Arial" w:hAnsi="Arial"/>
                <w:b/>
                <w:sz w:val="22"/>
              </w:rPr>
            </w:pPr>
            <w:r>
              <w:rPr>
                <w:rFonts w:ascii="Arial" w:hAnsi="Arial"/>
                <w:b/>
                <w:spacing w:val="-2"/>
                <w:sz w:val="22"/>
              </w:rPr>
              <w:t>Tolerável</w:t>
            </w:r>
          </w:p>
        </w:tc>
      </w:tr>
    </w:tbl>
    <w:p>
      <w:pPr>
        <w:pStyle w:val="TableParagraph"/>
        <w:spacing w:after="0"/>
        <w:jc w:val="center"/>
        <w:rPr>
          <w:rFonts w:ascii="Arial" w:hAnsi="Arial"/>
          <w:b/>
          <w:sz w:val="22"/>
        </w:rPr>
        <w:sectPr>
          <w:headerReference w:type="default" r:id="rId97"/>
          <w:footerReference w:type="default" r:id="rId98"/>
          <w:pgSz w:w="16840" w:h="11910" w:orient="landscape"/>
          <w:pgMar w:header="451" w:footer="523" w:top="1660" w:bottom="720" w:left="708" w:right="708"/>
          <w:pgNumType w:start="1"/>
        </w:sectPr>
      </w:pPr>
    </w:p>
    <w:p>
      <w:pPr>
        <w:pStyle w:val="BodyText"/>
        <w:spacing w:before="158"/>
        <w:rPr>
          <w:sz w:val="20"/>
        </w:rPr>
      </w:pPr>
    </w:p>
    <w:p>
      <w:pPr>
        <w:pStyle w:val="BodyText"/>
        <w:ind w:left="28"/>
        <w:rPr>
          <w:sz w:val="20"/>
        </w:rPr>
      </w:pPr>
      <w:r>
        <w:rPr>
          <w:sz w:val="20"/>
        </w:rPr>
        <mc:AlternateContent>
          <mc:Choice Requires="wps">
            <w:drawing>
              <wp:inline distT="0" distB="0" distL="0" distR="0">
                <wp:extent cx="2047239" cy="257810"/>
                <wp:effectExtent l="9525" t="0" r="635" b="8889"/>
                <wp:docPr id="284" name="Textbox 284"/>
                <wp:cNvGraphicFramePr>
                  <a:graphicFrameLocks/>
                </wp:cNvGraphicFramePr>
                <a:graphic>
                  <a:graphicData uri="http://schemas.microsoft.com/office/word/2010/wordprocessingShape">
                    <wps:wsp>
                      <wps:cNvPr id="284" name="Textbox 284"/>
                      <wps:cNvSpPr txBox="1"/>
                      <wps:spPr>
                        <a:xfrm>
                          <a:off x="0" y="0"/>
                          <a:ext cx="2047239" cy="257810"/>
                        </a:xfrm>
                        <a:prstGeom prst="rect">
                          <a:avLst/>
                        </a:prstGeom>
                        <a:ln w="12193">
                          <a:solidFill>
                            <a:srgbClr val="000000"/>
                          </a:solidFill>
                          <a:prstDash val="solid"/>
                        </a:ln>
                      </wps:spPr>
                      <wps:txbx>
                        <w:txbxContent>
                          <w:p>
                            <w:pPr>
                              <w:spacing w:before="57"/>
                              <w:ind w:left="271"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inline>
            </w:drawing>
          </mc:Choice>
          <mc:Fallback>
            <w:pict>
              <v:shape style="width:161.2pt;height:20.3pt;mso-position-horizontal-relative:char;mso-position-vertical-relative:line" type="#_x0000_t202" id="docshape223" filled="false" stroked="true" strokeweight=".960156pt" strokecolor="#000000">
                <w10:anchorlock/>
                <v:textbox inset="0,0,0,0">
                  <w:txbxContent>
                    <w:p>
                      <w:pPr>
                        <w:spacing w:before="57"/>
                        <w:ind w:left="271"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v:shape>
            </w:pict>
          </mc:Fallback>
        </mc:AlternateContent>
      </w:r>
      <w:r>
        <w:rPr>
          <w:sz w:val="20"/>
        </w:rPr>
      </w:r>
    </w:p>
    <w:p>
      <w:pPr>
        <w:pStyle w:val="BodyText"/>
        <w:spacing w:before="1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94"/>
      </w:tblGrid>
      <w:tr>
        <w:trPr>
          <w:trHeight w:val="414" w:hRule="atLeast"/>
        </w:trPr>
        <w:tc>
          <w:tcPr>
            <w:tcW w:w="13594" w:type="dxa"/>
          </w:tcPr>
          <w:p>
            <w:pPr>
              <w:pStyle w:val="TableParagraph"/>
              <w:spacing w:before="75"/>
              <w:ind w:left="35"/>
              <w:rPr>
                <w:rFonts w:ascii="Calibri" w:hAnsi="Calibri"/>
                <w:b/>
                <w:sz w:val="20"/>
              </w:rPr>
            </w:pPr>
            <w:r>
              <w:rPr>
                <w:rFonts w:ascii="Calibri" w:hAnsi="Calibri"/>
                <w:b/>
                <w:sz w:val="20"/>
              </w:rPr>
              <w:t>RISCO</w:t>
            </w:r>
            <w:r>
              <w:rPr>
                <w:rFonts w:ascii="Calibri" w:hAnsi="Calibri"/>
                <w:b/>
                <w:spacing w:val="-12"/>
                <w:sz w:val="20"/>
              </w:rPr>
              <w:t> </w:t>
            </w:r>
            <w:r>
              <w:rPr>
                <w:rFonts w:ascii="Calibri" w:hAnsi="Calibri"/>
                <w:b/>
                <w:sz w:val="20"/>
              </w:rPr>
              <w:t>ERGONÔMICO:</w:t>
            </w:r>
            <w:r>
              <w:rPr>
                <w:rFonts w:ascii="Calibri" w:hAnsi="Calibri"/>
                <w:b/>
                <w:spacing w:val="-11"/>
                <w:sz w:val="20"/>
              </w:rPr>
              <w:t> </w:t>
            </w:r>
            <w:r>
              <w:rPr>
                <w:rFonts w:ascii="Calibri" w:hAnsi="Calibri"/>
                <w:b/>
                <w:sz w:val="20"/>
              </w:rPr>
              <w:t>Ginastica</w:t>
            </w:r>
            <w:r>
              <w:rPr>
                <w:rFonts w:ascii="Calibri" w:hAnsi="Calibri"/>
                <w:b/>
                <w:spacing w:val="-9"/>
                <w:sz w:val="20"/>
              </w:rPr>
              <w:t> </w:t>
            </w:r>
            <w:r>
              <w:rPr>
                <w:rFonts w:ascii="Calibri" w:hAnsi="Calibri"/>
                <w:b/>
                <w:spacing w:val="-2"/>
                <w:sz w:val="20"/>
              </w:rPr>
              <w:t>laboral</w:t>
            </w:r>
          </w:p>
        </w:tc>
      </w:tr>
      <w:tr>
        <w:trPr>
          <w:trHeight w:val="400" w:hRule="atLeast"/>
        </w:trPr>
        <w:tc>
          <w:tcPr>
            <w:tcW w:w="13594" w:type="dxa"/>
          </w:tcPr>
          <w:p>
            <w:pPr>
              <w:pStyle w:val="TableParagraph"/>
              <w:spacing w:before="68"/>
              <w:ind w:left="35"/>
              <w:rPr>
                <w:rFonts w:ascii="Calibri" w:hAnsi="Calibri"/>
                <w:b/>
                <w:sz w:val="20"/>
              </w:rPr>
            </w:pPr>
            <w:r>
              <w:rPr>
                <w:rFonts w:ascii="Calibri" w:hAnsi="Calibri"/>
                <w:b/>
                <w:sz w:val="20"/>
              </w:rPr>
              <w:t>RISCO</w:t>
            </w:r>
            <w:r>
              <w:rPr>
                <w:rFonts w:ascii="Calibri" w:hAnsi="Calibri"/>
                <w:b/>
                <w:spacing w:val="-7"/>
                <w:sz w:val="20"/>
              </w:rPr>
              <w:t> </w:t>
            </w:r>
            <w:r>
              <w:rPr>
                <w:rFonts w:ascii="Calibri" w:hAnsi="Calibri"/>
                <w:b/>
                <w:sz w:val="20"/>
              </w:rPr>
              <w:t>ACIDENTE:</w:t>
            </w:r>
            <w:r>
              <w:rPr>
                <w:rFonts w:ascii="Calibri" w:hAnsi="Calibri"/>
                <w:b/>
                <w:spacing w:val="-6"/>
                <w:sz w:val="20"/>
              </w:rPr>
              <w:t> </w:t>
            </w:r>
            <w:r>
              <w:rPr>
                <w:rFonts w:ascii="Calibri" w:hAnsi="Calibri"/>
                <w:b/>
                <w:sz w:val="20"/>
              </w:rPr>
              <w:t>Cinto</w:t>
            </w:r>
            <w:r>
              <w:rPr>
                <w:rFonts w:ascii="Calibri" w:hAnsi="Calibri"/>
                <w:b/>
                <w:spacing w:val="-2"/>
                <w:sz w:val="20"/>
              </w:rPr>
              <w:t> </w:t>
            </w:r>
            <w:r>
              <w:rPr>
                <w:rFonts w:ascii="Calibri" w:hAnsi="Calibri"/>
                <w:b/>
                <w:sz w:val="20"/>
              </w:rPr>
              <w:t>de</w:t>
            </w:r>
            <w:r>
              <w:rPr>
                <w:rFonts w:ascii="Calibri" w:hAnsi="Calibri"/>
                <w:b/>
                <w:spacing w:val="-4"/>
                <w:sz w:val="20"/>
              </w:rPr>
              <w:t> </w:t>
            </w:r>
            <w:r>
              <w:rPr>
                <w:rFonts w:ascii="Calibri" w:hAnsi="Calibri"/>
                <w:b/>
                <w:sz w:val="20"/>
              </w:rPr>
              <w:t>segurança</w:t>
            </w:r>
            <w:r>
              <w:rPr>
                <w:rFonts w:ascii="Calibri" w:hAnsi="Calibri"/>
                <w:b/>
                <w:spacing w:val="-5"/>
                <w:sz w:val="20"/>
              </w:rPr>
              <w:t> </w:t>
            </w:r>
            <w:r>
              <w:rPr>
                <w:rFonts w:ascii="Calibri" w:hAnsi="Calibri"/>
                <w:b/>
                <w:sz w:val="20"/>
              </w:rPr>
              <w:t>e</w:t>
            </w:r>
            <w:r>
              <w:rPr>
                <w:rFonts w:ascii="Calibri" w:hAnsi="Calibri"/>
                <w:b/>
                <w:spacing w:val="-3"/>
                <w:sz w:val="20"/>
              </w:rPr>
              <w:t> </w:t>
            </w:r>
            <w:r>
              <w:rPr>
                <w:rFonts w:ascii="Calibri" w:hAnsi="Calibri"/>
                <w:b/>
                <w:sz w:val="20"/>
              </w:rPr>
              <w:t>linha</w:t>
            </w:r>
            <w:r>
              <w:rPr>
                <w:rFonts w:ascii="Calibri" w:hAnsi="Calibri"/>
                <w:b/>
                <w:spacing w:val="-5"/>
                <w:sz w:val="20"/>
              </w:rPr>
              <w:t> </w:t>
            </w:r>
            <w:r>
              <w:rPr>
                <w:rFonts w:ascii="Calibri" w:hAnsi="Calibri"/>
                <w:b/>
                <w:sz w:val="20"/>
              </w:rPr>
              <w:t>de</w:t>
            </w:r>
            <w:r>
              <w:rPr>
                <w:rFonts w:ascii="Calibri" w:hAnsi="Calibri"/>
                <w:b/>
                <w:spacing w:val="-5"/>
                <w:sz w:val="20"/>
              </w:rPr>
              <w:t> </w:t>
            </w:r>
            <w:r>
              <w:rPr>
                <w:rFonts w:ascii="Calibri" w:hAnsi="Calibri"/>
                <w:b/>
                <w:sz w:val="20"/>
              </w:rPr>
              <w:t>vida</w:t>
            </w:r>
            <w:r>
              <w:rPr>
                <w:rFonts w:ascii="Calibri" w:hAnsi="Calibri"/>
                <w:b/>
                <w:spacing w:val="-4"/>
                <w:sz w:val="20"/>
              </w:rPr>
              <w:t> </w:t>
            </w:r>
            <w:r>
              <w:rPr>
                <w:rFonts w:ascii="Calibri" w:hAnsi="Calibri"/>
                <w:b/>
                <w:sz w:val="20"/>
              </w:rPr>
              <w:t>E</w:t>
            </w:r>
            <w:r>
              <w:rPr>
                <w:rFonts w:ascii="Calibri" w:hAnsi="Calibri"/>
                <w:b/>
                <w:spacing w:val="-6"/>
                <w:sz w:val="20"/>
              </w:rPr>
              <w:t> </w:t>
            </w:r>
            <w:r>
              <w:rPr>
                <w:rFonts w:ascii="Calibri" w:hAnsi="Calibri"/>
                <w:b/>
                <w:spacing w:val="-4"/>
                <w:sz w:val="20"/>
              </w:rPr>
              <w:t>SLQA</w:t>
            </w:r>
          </w:p>
        </w:tc>
      </w:tr>
      <w:tr>
        <w:trPr>
          <w:trHeight w:val="531" w:hRule="atLeast"/>
        </w:trPr>
        <w:tc>
          <w:tcPr>
            <w:tcW w:w="13594" w:type="dxa"/>
          </w:tcPr>
          <w:p>
            <w:pPr>
              <w:pStyle w:val="TableParagraph"/>
              <w:spacing w:before="3"/>
              <w:ind w:left="35"/>
              <w:rPr>
                <w:rFonts w:ascii="Calibri" w:hAnsi="Calibri"/>
                <w:b/>
                <w:sz w:val="20"/>
              </w:rPr>
            </w:pPr>
            <w:r>
              <w:rPr>
                <w:rFonts w:ascii="Calibri" w:hAnsi="Calibri"/>
                <w:b/>
                <w:sz w:val="20"/>
              </w:rPr>
              <w:t>RISCO</w:t>
            </w:r>
            <w:r>
              <w:rPr>
                <w:rFonts w:ascii="Calibri" w:hAnsi="Calibri"/>
                <w:b/>
                <w:spacing w:val="-6"/>
                <w:sz w:val="20"/>
              </w:rPr>
              <w:t> </w:t>
            </w:r>
            <w:r>
              <w:rPr>
                <w:rFonts w:ascii="Calibri" w:hAnsi="Calibri"/>
                <w:b/>
                <w:sz w:val="20"/>
              </w:rPr>
              <w:t>FÍSICO:</w:t>
            </w:r>
            <w:r>
              <w:rPr>
                <w:rFonts w:ascii="Calibri" w:hAnsi="Calibri"/>
                <w:b/>
                <w:spacing w:val="-5"/>
                <w:sz w:val="20"/>
              </w:rPr>
              <w:t> </w:t>
            </w:r>
            <w:r>
              <w:rPr>
                <w:rFonts w:ascii="Calibri" w:hAnsi="Calibri"/>
                <w:b/>
                <w:sz w:val="20"/>
              </w:rPr>
              <w:t>(EPI)</w:t>
            </w:r>
            <w:r>
              <w:rPr>
                <w:rFonts w:ascii="Calibri" w:hAnsi="Calibri"/>
                <w:b/>
                <w:spacing w:val="-5"/>
                <w:sz w:val="20"/>
              </w:rPr>
              <w:t> </w:t>
            </w:r>
            <w:r>
              <w:rPr>
                <w:rFonts w:ascii="Calibri" w:hAnsi="Calibri"/>
                <w:b/>
                <w:sz w:val="20"/>
              </w:rPr>
              <w:t>-</w:t>
            </w:r>
            <w:r>
              <w:rPr>
                <w:rFonts w:ascii="Calibri" w:hAnsi="Calibri"/>
                <w:b/>
                <w:spacing w:val="-5"/>
                <w:sz w:val="20"/>
              </w:rPr>
              <w:t> </w:t>
            </w:r>
            <w:r>
              <w:rPr>
                <w:rFonts w:ascii="Calibri" w:hAnsi="Calibri"/>
                <w:b/>
                <w:sz w:val="20"/>
              </w:rPr>
              <w:t>Protetor</w:t>
            </w:r>
            <w:r>
              <w:rPr>
                <w:rFonts w:ascii="Calibri" w:hAnsi="Calibri"/>
                <w:b/>
                <w:spacing w:val="-2"/>
                <w:sz w:val="20"/>
              </w:rPr>
              <w:t> </w:t>
            </w:r>
            <w:r>
              <w:rPr>
                <w:rFonts w:ascii="Calibri" w:hAnsi="Calibri"/>
                <w:b/>
                <w:sz w:val="20"/>
              </w:rPr>
              <w:t>Auditivo</w:t>
            </w:r>
            <w:r>
              <w:rPr>
                <w:rFonts w:ascii="Calibri" w:hAnsi="Calibri"/>
                <w:b/>
                <w:spacing w:val="-4"/>
                <w:sz w:val="20"/>
              </w:rPr>
              <w:t> </w:t>
            </w:r>
            <w:r>
              <w:rPr>
                <w:rFonts w:ascii="Calibri" w:hAnsi="Calibri"/>
                <w:b/>
                <w:sz w:val="20"/>
              </w:rPr>
              <w:t>com</w:t>
            </w:r>
            <w:r>
              <w:rPr>
                <w:rFonts w:ascii="Calibri" w:hAnsi="Calibri"/>
                <w:b/>
                <w:spacing w:val="-3"/>
                <w:sz w:val="20"/>
              </w:rPr>
              <w:t> </w:t>
            </w:r>
            <w:r>
              <w:rPr>
                <w:rFonts w:ascii="Calibri" w:hAnsi="Calibri"/>
                <w:b/>
                <w:sz w:val="20"/>
              </w:rPr>
              <w:t>NRRsf</w:t>
            </w:r>
            <w:r>
              <w:rPr>
                <w:rFonts w:ascii="Calibri" w:hAnsi="Calibri"/>
                <w:b/>
                <w:spacing w:val="-6"/>
                <w:sz w:val="20"/>
              </w:rPr>
              <w:t> </w:t>
            </w:r>
            <w:r>
              <w:rPr>
                <w:rFonts w:ascii="Calibri" w:hAnsi="Calibri"/>
                <w:b/>
                <w:sz w:val="20"/>
              </w:rPr>
              <w:t>≥</w:t>
            </w:r>
            <w:r>
              <w:rPr>
                <w:rFonts w:ascii="Calibri" w:hAnsi="Calibri"/>
                <w:b/>
                <w:spacing w:val="-5"/>
                <w:sz w:val="20"/>
              </w:rPr>
              <w:t> </w:t>
            </w:r>
            <w:r>
              <w:rPr>
                <w:rFonts w:ascii="Calibri" w:hAnsi="Calibri"/>
                <w:b/>
                <w:sz w:val="20"/>
              </w:rPr>
              <w:t>08</w:t>
            </w:r>
            <w:r>
              <w:rPr>
                <w:rFonts w:ascii="Calibri" w:hAnsi="Calibri"/>
                <w:b/>
                <w:spacing w:val="-5"/>
                <w:sz w:val="20"/>
              </w:rPr>
              <w:t> </w:t>
            </w:r>
            <w:r>
              <w:rPr>
                <w:rFonts w:ascii="Calibri" w:hAnsi="Calibri"/>
                <w:b/>
                <w:sz w:val="20"/>
              </w:rPr>
              <w:t>dB(A),</w:t>
            </w:r>
            <w:r>
              <w:rPr>
                <w:rFonts w:ascii="Calibri" w:hAnsi="Calibri"/>
                <w:b/>
                <w:spacing w:val="-5"/>
                <w:sz w:val="20"/>
              </w:rPr>
              <w:t> </w:t>
            </w:r>
            <w:r>
              <w:rPr>
                <w:rFonts w:ascii="Calibri" w:hAnsi="Calibri"/>
                <w:b/>
                <w:sz w:val="20"/>
              </w:rPr>
              <w:t>Utilizar</w:t>
            </w:r>
            <w:r>
              <w:rPr>
                <w:rFonts w:ascii="Calibri" w:hAnsi="Calibri"/>
                <w:b/>
                <w:spacing w:val="-5"/>
                <w:sz w:val="20"/>
              </w:rPr>
              <w:t> </w:t>
            </w:r>
            <w:r>
              <w:rPr>
                <w:rFonts w:ascii="Calibri" w:hAnsi="Calibri"/>
                <w:b/>
                <w:sz w:val="20"/>
              </w:rPr>
              <w:t>medidas</w:t>
            </w:r>
            <w:r>
              <w:rPr>
                <w:rFonts w:ascii="Calibri" w:hAnsi="Calibri"/>
                <w:b/>
                <w:spacing w:val="-6"/>
                <w:sz w:val="20"/>
              </w:rPr>
              <w:t> </w:t>
            </w:r>
            <w:r>
              <w:rPr>
                <w:rFonts w:ascii="Calibri" w:hAnsi="Calibri"/>
                <w:b/>
                <w:sz w:val="20"/>
              </w:rPr>
              <w:t>de</w:t>
            </w:r>
            <w:r>
              <w:rPr>
                <w:rFonts w:ascii="Calibri" w:hAnsi="Calibri"/>
                <w:b/>
                <w:spacing w:val="-5"/>
                <w:sz w:val="20"/>
              </w:rPr>
              <w:t> </w:t>
            </w:r>
            <w:r>
              <w:rPr>
                <w:rFonts w:ascii="Calibri" w:hAnsi="Calibri"/>
                <w:b/>
                <w:sz w:val="20"/>
              </w:rPr>
              <w:t>controle</w:t>
            </w:r>
            <w:r>
              <w:rPr>
                <w:rFonts w:ascii="Calibri" w:hAnsi="Calibri"/>
                <w:b/>
                <w:spacing w:val="-2"/>
                <w:sz w:val="20"/>
              </w:rPr>
              <w:t> </w:t>
            </w:r>
            <w:r>
              <w:rPr>
                <w:rFonts w:ascii="Calibri" w:hAnsi="Calibri"/>
                <w:b/>
                <w:sz w:val="20"/>
              </w:rPr>
              <w:t>quando</w:t>
            </w:r>
            <w:r>
              <w:rPr>
                <w:rFonts w:ascii="Calibri" w:hAnsi="Calibri"/>
                <w:b/>
                <w:spacing w:val="-5"/>
                <w:sz w:val="20"/>
              </w:rPr>
              <w:t> </w:t>
            </w:r>
            <w:r>
              <w:rPr>
                <w:rFonts w:ascii="Calibri" w:hAnsi="Calibri"/>
                <w:b/>
                <w:sz w:val="20"/>
              </w:rPr>
              <w:t>ingressar</w:t>
            </w:r>
            <w:r>
              <w:rPr>
                <w:rFonts w:ascii="Calibri" w:hAnsi="Calibri"/>
                <w:b/>
                <w:spacing w:val="-2"/>
                <w:sz w:val="20"/>
              </w:rPr>
              <w:t> </w:t>
            </w:r>
            <w:r>
              <w:rPr>
                <w:rFonts w:ascii="Calibri" w:hAnsi="Calibri"/>
                <w:b/>
                <w:sz w:val="20"/>
              </w:rPr>
              <w:t>em</w:t>
            </w:r>
            <w:r>
              <w:rPr>
                <w:rFonts w:ascii="Calibri" w:hAnsi="Calibri"/>
                <w:b/>
                <w:spacing w:val="-3"/>
                <w:sz w:val="20"/>
              </w:rPr>
              <w:t> </w:t>
            </w:r>
            <w:r>
              <w:rPr>
                <w:rFonts w:ascii="Calibri" w:hAnsi="Calibri"/>
                <w:b/>
                <w:sz w:val="20"/>
              </w:rPr>
              <w:t>áreas</w:t>
            </w:r>
            <w:r>
              <w:rPr>
                <w:rFonts w:ascii="Calibri" w:hAnsi="Calibri"/>
                <w:b/>
                <w:spacing w:val="-6"/>
                <w:sz w:val="20"/>
              </w:rPr>
              <w:t> </w:t>
            </w:r>
            <w:r>
              <w:rPr>
                <w:rFonts w:ascii="Calibri" w:hAnsi="Calibri"/>
                <w:b/>
                <w:sz w:val="20"/>
              </w:rPr>
              <w:t>com</w:t>
            </w:r>
            <w:r>
              <w:rPr>
                <w:rFonts w:ascii="Calibri" w:hAnsi="Calibri"/>
                <w:b/>
                <w:spacing w:val="-3"/>
                <w:sz w:val="20"/>
              </w:rPr>
              <w:t> </w:t>
            </w:r>
            <w:r>
              <w:rPr>
                <w:rFonts w:ascii="Calibri" w:hAnsi="Calibri"/>
                <w:b/>
                <w:sz w:val="20"/>
              </w:rPr>
              <w:t>exposição</w:t>
            </w:r>
            <w:r>
              <w:rPr>
                <w:rFonts w:ascii="Calibri" w:hAnsi="Calibri"/>
                <w:b/>
                <w:spacing w:val="-5"/>
                <w:sz w:val="20"/>
              </w:rPr>
              <w:t> </w:t>
            </w:r>
            <w:r>
              <w:rPr>
                <w:rFonts w:ascii="Calibri" w:hAnsi="Calibri"/>
                <w:b/>
                <w:sz w:val="20"/>
              </w:rPr>
              <w:t>aos</w:t>
            </w:r>
            <w:r>
              <w:rPr>
                <w:rFonts w:ascii="Calibri" w:hAnsi="Calibri"/>
                <w:b/>
                <w:spacing w:val="-4"/>
                <w:sz w:val="20"/>
              </w:rPr>
              <w:t> </w:t>
            </w:r>
            <w:r>
              <w:rPr>
                <w:rFonts w:ascii="Calibri" w:hAnsi="Calibri"/>
                <w:b/>
                <w:sz w:val="20"/>
              </w:rPr>
              <w:t>fatores</w:t>
            </w:r>
            <w:r>
              <w:rPr>
                <w:rFonts w:ascii="Calibri" w:hAnsi="Calibri"/>
                <w:b/>
                <w:spacing w:val="-5"/>
                <w:sz w:val="20"/>
              </w:rPr>
              <w:t> </w:t>
            </w:r>
            <w:r>
              <w:rPr>
                <w:rFonts w:ascii="Calibri" w:hAnsi="Calibri"/>
                <w:b/>
                <w:sz w:val="20"/>
              </w:rPr>
              <w:t>de</w:t>
            </w:r>
            <w:r>
              <w:rPr>
                <w:rFonts w:ascii="Calibri" w:hAnsi="Calibri"/>
                <w:b/>
                <w:spacing w:val="40"/>
                <w:sz w:val="20"/>
              </w:rPr>
              <w:t> </w:t>
            </w:r>
            <w:r>
              <w:rPr>
                <w:rFonts w:ascii="Calibri" w:hAnsi="Calibri"/>
                <w:b/>
                <w:sz w:val="20"/>
              </w:rPr>
              <w:t>risco</w:t>
            </w:r>
            <w:r>
              <w:rPr>
                <w:rFonts w:ascii="Calibri" w:hAnsi="Calibri"/>
                <w:b/>
                <w:spacing w:val="-2"/>
                <w:sz w:val="20"/>
              </w:rPr>
              <w:t> </w:t>
            </w:r>
            <w:r>
              <w:rPr>
                <w:rFonts w:ascii="Calibri" w:hAnsi="Calibri"/>
                <w:b/>
                <w:sz w:val="20"/>
              </w:rPr>
              <w:t>acima</w:t>
            </w:r>
            <w:r>
              <w:rPr>
                <w:rFonts w:ascii="Calibri" w:hAnsi="Calibri"/>
                <w:b/>
                <w:spacing w:val="-3"/>
                <w:sz w:val="20"/>
              </w:rPr>
              <w:t> </w:t>
            </w:r>
            <w:r>
              <w:rPr>
                <w:rFonts w:ascii="Calibri" w:hAnsi="Calibri"/>
                <w:b/>
                <w:spacing w:val="-5"/>
                <w:sz w:val="20"/>
              </w:rPr>
              <w:t>do</w:t>
            </w:r>
          </w:p>
          <w:p>
            <w:pPr>
              <w:pStyle w:val="TableParagraph"/>
              <w:spacing w:before="18"/>
              <w:ind w:left="35"/>
              <w:rPr>
                <w:rFonts w:ascii="Calibri" w:hAnsi="Calibri"/>
                <w:b/>
                <w:sz w:val="20"/>
              </w:rPr>
            </w:pPr>
            <w:r>
              <w:rPr>
                <w:rFonts w:ascii="Calibri" w:hAnsi="Calibri"/>
                <w:b/>
                <w:sz w:val="20"/>
              </w:rPr>
              <w:t>nível</w:t>
            </w:r>
            <w:r>
              <w:rPr>
                <w:rFonts w:ascii="Calibri" w:hAnsi="Calibri"/>
                <w:b/>
                <w:spacing w:val="-5"/>
                <w:sz w:val="20"/>
              </w:rPr>
              <w:t> </w:t>
            </w:r>
            <w:r>
              <w:rPr>
                <w:rFonts w:ascii="Calibri" w:hAnsi="Calibri"/>
                <w:b/>
                <w:sz w:val="20"/>
              </w:rPr>
              <w:t>de</w:t>
            </w:r>
            <w:r>
              <w:rPr>
                <w:rFonts w:ascii="Calibri" w:hAnsi="Calibri"/>
                <w:b/>
                <w:spacing w:val="-3"/>
                <w:sz w:val="20"/>
              </w:rPr>
              <w:t> </w:t>
            </w:r>
            <w:r>
              <w:rPr>
                <w:rFonts w:ascii="Calibri" w:hAnsi="Calibri"/>
                <w:b/>
                <w:spacing w:val="-2"/>
                <w:sz w:val="20"/>
              </w:rPr>
              <w:t>ação.</w:t>
            </w:r>
          </w:p>
        </w:tc>
      </w:tr>
    </w:tbl>
    <w:p>
      <w:pPr>
        <w:pStyle w:val="TableParagraph"/>
        <w:spacing w:after="0"/>
        <w:rPr>
          <w:rFonts w:ascii="Calibri" w:hAnsi="Calibri"/>
          <w:b/>
          <w:sz w:val="20"/>
        </w:rPr>
        <w:sectPr>
          <w:pgSz w:w="16840" w:h="11910" w:orient="landscape"/>
          <w:pgMar w:header="451" w:footer="523" w:top="1660" w:bottom="720" w:left="708" w:right="708"/>
        </w:sectPr>
      </w:pPr>
    </w:p>
    <w:p>
      <w:pPr>
        <w:spacing w:before="235"/>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13" w:hRule="atLeast"/>
        </w:trPr>
        <w:tc>
          <w:tcPr>
            <w:tcW w:w="15181" w:type="dxa"/>
            <w:gridSpan w:val="10"/>
          </w:tcPr>
          <w:p>
            <w:pPr>
              <w:pStyle w:val="TableParagraph"/>
              <w:spacing w:before="42"/>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720" w:hRule="atLeast"/>
        </w:trPr>
        <w:tc>
          <w:tcPr>
            <w:tcW w:w="15181" w:type="dxa"/>
            <w:gridSpan w:val="10"/>
            <w:tcBorders>
              <w:left w:val="nil"/>
              <w:bottom w:val="nil"/>
            </w:tcBorders>
          </w:tcPr>
          <w:p>
            <w:pPr>
              <w:pStyle w:val="TableParagraph"/>
              <w:rPr>
                <w:rFonts w:ascii="Times New Roman"/>
                <w:sz w:val="18"/>
              </w:rPr>
            </w:pPr>
          </w:p>
        </w:tc>
      </w:tr>
      <w:tr>
        <w:trPr>
          <w:trHeight w:val="61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202"/>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202"/>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202"/>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202"/>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202"/>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202"/>
              <w:ind w:right="12"/>
              <w:jc w:val="center"/>
              <w:rPr>
                <w:sz w:val="18"/>
              </w:rPr>
            </w:pPr>
            <w:r>
              <w:rPr>
                <w:spacing w:val="-2"/>
                <w:sz w:val="18"/>
              </w:rPr>
              <w:t>Total</w:t>
            </w:r>
          </w:p>
        </w:tc>
        <w:tc>
          <w:tcPr>
            <w:tcW w:w="1498" w:type="dxa"/>
          </w:tcPr>
          <w:p>
            <w:pPr>
              <w:pStyle w:val="TableParagraph"/>
              <w:spacing w:before="202"/>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202"/>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202"/>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1</w:t>
            </w:r>
          </w:p>
        </w:tc>
        <w:tc>
          <w:tcPr>
            <w:tcW w:w="1032" w:type="dxa"/>
          </w:tcPr>
          <w:p>
            <w:pPr>
              <w:pStyle w:val="TableParagraph"/>
              <w:spacing w:before="66"/>
              <w:ind w:left="50" w:right="14"/>
              <w:jc w:val="center"/>
              <w:rPr>
                <w:sz w:val="18"/>
              </w:rPr>
            </w:pPr>
            <w:r>
              <w:rPr>
                <w:spacing w:val="-10"/>
                <w:sz w:val="18"/>
              </w:rPr>
              <w:t>3</w:t>
            </w:r>
          </w:p>
        </w:tc>
        <w:tc>
          <w:tcPr>
            <w:tcW w:w="1032" w:type="dxa"/>
          </w:tcPr>
          <w:p>
            <w:pPr>
              <w:pStyle w:val="TableParagraph"/>
              <w:spacing w:before="66"/>
              <w:ind w:left="53" w:right="14"/>
              <w:jc w:val="center"/>
              <w:rPr>
                <w:sz w:val="18"/>
              </w:rPr>
            </w:pPr>
            <w:r>
              <w:rPr>
                <w:spacing w:val="-10"/>
                <w:sz w:val="18"/>
              </w:rPr>
              <w:t>0</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4</w:t>
            </w:r>
          </w:p>
        </w:tc>
        <w:tc>
          <w:tcPr>
            <w:tcW w:w="1498" w:type="dxa"/>
          </w:tcPr>
          <w:p>
            <w:pPr>
              <w:pStyle w:val="TableParagraph"/>
              <w:spacing w:before="66"/>
              <w:ind w:left="51" w:right="14"/>
              <w:jc w:val="center"/>
              <w:rPr>
                <w:sz w:val="18"/>
              </w:rPr>
            </w:pPr>
            <w:r>
              <w:rPr>
                <w:spacing w:val="-10"/>
                <w:sz w:val="18"/>
              </w:rPr>
              <w:t>1</w:t>
            </w:r>
          </w:p>
        </w:tc>
        <w:tc>
          <w:tcPr>
            <w:tcW w:w="1224" w:type="dxa"/>
          </w:tcPr>
          <w:p>
            <w:pPr>
              <w:pStyle w:val="TableParagraph"/>
              <w:spacing w:before="66"/>
              <w:ind w:left="59" w:right="22"/>
              <w:jc w:val="center"/>
              <w:rPr>
                <w:sz w:val="18"/>
              </w:rPr>
            </w:pPr>
            <w:r>
              <w:rPr>
                <w:spacing w:val="-10"/>
                <w:sz w:val="18"/>
              </w:rPr>
              <w:t>0</w:t>
            </w:r>
          </w:p>
        </w:tc>
        <w:tc>
          <w:tcPr>
            <w:tcW w:w="1354" w:type="dxa"/>
          </w:tcPr>
          <w:p>
            <w:pPr>
              <w:pStyle w:val="TableParagraph"/>
              <w:spacing w:before="66"/>
              <w:ind w:right="15"/>
              <w:jc w:val="right"/>
              <w:rPr>
                <w:sz w:val="18"/>
              </w:rPr>
            </w:pPr>
            <w:r>
              <w:rPr>
                <w:spacing w:val="-10"/>
                <w:sz w:val="18"/>
              </w:rPr>
              <w:t>0</w:t>
            </w:r>
          </w:p>
        </w:tc>
      </w:tr>
    </w:tbl>
    <w:p>
      <w:pPr>
        <w:pStyle w:val="BodyText"/>
        <w:spacing w:before="8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1015"/>
        <w:gridCol w:w="1128"/>
        <w:gridCol w:w="1097"/>
        <w:gridCol w:w="2256"/>
        <w:gridCol w:w="984"/>
        <w:gridCol w:w="773"/>
        <w:gridCol w:w="468"/>
        <w:gridCol w:w="468"/>
        <w:gridCol w:w="468"/>
        <w:gridCol w:w="468"/>
        <w:gridCol w:w="468"/>
        <w:gridCol w:w="468"/>
        <w:gridCol w:w="468"/>
        <w:gridCol w:w="468"/>
        <w:gridCol w:w="468"/>
        <w:gridCol w:w="468"/>
        <w:gridCol w:w="468"/>
        <w:gridCol w:w="499"/>
        <w:gridCol w:w="1339"/>
      </w:tblGrid>
      <w:tr>
        <w:trPr>
          <w:trHeight w:val="299" w:hRule="atLeast"/>
        </w:trPr>
        <w:tc>
          <w:tcPr>
            <w:tcW w:w="1773" w:type="dxa"/>
            <w:gridSpan w:val="2"/>
          </w:tcPr>
          <w:p>
            <w:pPr>
              <w:pStyle w:val="TableParagraph"/>
              <w:spacing w:before="34"/>
              <w:ind w:left="35"/>
              <w:rPr>
                <w:sz w:val="18"/>
              </w:rPr>
            </w:pPr>
            <w:r>
              <w:rPr>
                <w:spacing w:val="-4"/>
                <w:sz w:val="18"/>
              </w:rPr>
              <w:t>ETAPA</w:t>
            </w:r>
          </w:p>
        </w:tc>
        <w:tc>
          <w:tcPr>
            <w:tcW w:w="13224" w:type="dxa"/>
            <w:gridSpan w:val="18"/>
            <w:vMerge w:val="restart"/>
            <w:tcBorders>
              <w:top w:val="nil"/>
              <w:right w:val="nil"/>
            </w:tcBorders>
          </w:tcPr>
          <w:p>
            <w:pPr>
              <w:pStyle w:val="TableParagraph"/>
              <w:spacing w:line="362" w:lineRule="auto" w:before="34"/>
              <w:ind w:left="36" w:right="10679" w:hanging="1"/>
              <w:rPr>
                <w:sz w:val="18"/>
              </w:rPr>
            </w:pPr>
            <w:r>
              <w:rPr>
                <w:sz w:val="18"/>
              </w:rPr>
              <w:t>05</w:t>
            </w:r>
            <w:r>
              <w:rPr>
                <w:spacing w:val="-5"/>
                <w:sz w:val="18"/>
              </w:rPr>
              <w:t> </w:t>
            </w:r>
            <w:r>
              <w:rPr>
                <w:sz w:val="18"/>
              </w:rPr>
              <w:t>-</w:t>
            </w:r>
            <w:r>
              <w:rPr>
                <w:spacing w:val="-7"/>
                <w:sz w:val="18"/>
              </w:rPr>
              <w:t> </w:t>
            </w:r>
            <w:r>
              <w:rPr>
                <w:sz w:val="18"/>
              </w:rPr>
              <w:t>Administração</w:t>
            </w:r>
            <w:r>
              <w:rPr>
                <w:spacing w:val="-5"/>
                <w:sz w:val="18"/>
              </w:rPr>
              <w:t> </w:t>
            </w:r>
            <w:r>
              <w:rPr>
                <w:sz w:val="18"/>
              </w:rPr>
              <w:t>de</w:t>
            </w:r>
            <w:r>
              <w:rPr>
                <w:spacing w:val="-5"/>
                <w:sz w:val="18"/>
              </w:rPr>
              <w:t> </w:t>
            </w:r>
            <w:r>
              <w:rPr>
                <w:sz w:val="18"/>
              </w:rPr>
              <w:t>campo 01 - Gestão</w:t>
            </w:r>
          </w:p>
          <w:p>
            <w:pPr>
              <w:pStyle w:val="TableParagraph"/>
              <w:spacing w:before="57"/>
              <w:ind w:left="36"/>
              <w:rPr>
                <w:sz w:val="18"/>
              </w:rPr>
            </w:pPr>
            <w:r>
              <w:rPr>
                <w:sz w:val="18"/>
              </w:rPr>
              <w:t>03</w:t>
            </w:r>
            <w:r>
              <w:rPr>
                <w:spacing w:val="-1"/>
                <w:sz w:val="18"/>
              </w:rPr>
              <w:t> </w:t>
            </w:r>
            <w:r>
              <w:rPr>
                <w:sz w:val="18"/>
              </w:rPr>
              <w:t>- Execução</w:t>
            </w:r>
            <w:r>
              <w:rPr>
                <w:spacing w:val="1"/>
                <w:sz w:val="18"/>
              </w:rPr>
              <w:t> </w:t>
            </w:r>
            <w:r>
              <w:rPr>
                <w:sz w:val="18"/>
              </w:rPr>
              <w:t>de</w:t>
            </w:r>
            <w:r>
              <w:rPr>
                <w:spacing w:val="2"/>
                <w:sz w:val="18"/>
              </w:rPr>
              <w:t> </w:t>
            </w:r>
            <w:r>
              <w:rPr>
                <w:spacing w:val="-4"/>
                <w:sz w:val="18"/>
              </w:rPr>
              <w:t>obra</w:t>
            </w:r>
          </w:p>
          <w:p>
            <w:pPr>
              <w:pStyle w:val="TableParagraph"/>
              <w:spacing w:before="177"/>
              <w:ind w:left="36"/>
              <w:rPr>
                <w:sz w:val="18"/>
              </w:rPr>
            </w:pPr>
            <w:r>
              <w:rPr>
                <w:sz w:val="18"/>
              </w:rPr>
              <w:t>Mestre</w:t>
            </w:r>
            <w:r>
              <w:rPr>
                <w:spacing w:val="-1"/>
                <w:sz w:val="18"/>
              </w:rPr>
              <w:t> </w:t>
            </w:r>
            <w:r>
              <w:rPr>
                <w:sz w:val="18"/>
              </w:rPr>
              <w:t>de </w:t>
            </w:r>
            <w:r>
              <w:rPr>
                <w:spacing w:val="-2"/>
                <w:sz w:val="18"/>
              </w:rPr>
              <w:t>obra/encarregado</w:t>
            </w:r>
          </w:p>
        </w:tc>
      </w:tr>
      <w:tr>
        <w:trPr>
          <w:trHeight w:val="284" w:hRule="atLeast"/>
        </w:trPr>
        <w:tc>
          <w:tcPr>
            <w:tcW w:w="1773" w:type="dxa"/>
            <w:gridSpan w:val="2"/>
          </w:tcPr>
          <w:p>
            <w:pPr>
              <w:pStyle w:val="TableParagraph"/>
              <w:spacing w:before="27"/>
              <w:ind w:left="35"/>
              <w:rPr>
                <w:sz w:val="18"/>
              </w:rPr>
            </w:pPr>
            <w:r>
              <w:rPr>
                <w:spacing w:val="-2"/>
                <w:sz w:val="18"/>
              </w:rPr>
              <w:t>PROCESSO</w:t>
            </w:r>
          </w:p>
        </w:tc>
        <w:tc>
          <w:tcPr>
            <w:tcW w:w="13224" w:type="dxa"/>
            <w:gridSpan w:val="18"/>
            <w:vMerge/>
            <w:tcBorders>
              <w:top w:val="nil"/>
              <w:right w:val="nil"/>
            </w:tcBorders>
          </w:tcPr>
          <w:p>
            <w:pPr>
              <w:rPr>
                <w:sz w:val="2"/>
                <w:szCs w:val="2"/>
              </w:rPr>
            </w:pPr>
          </w:p>
        </w:tc>
      </w:tr>
      <w:tr>
        <w:trPr>
          <w:trHeight w:val="414" w:hRule="atLeast"/>
        </w:trPr>
        <w:tc>
          <w:tcPr>
            <w:tcW w:w="1773" w:type="dxa"/>
            <w:gridSpan w:val="2"/>
          </w:tcPr>
          <w:p>
            <w:pPr>
              <w:pStyle w:val="TableParagraph"/>
              <w:spacing w:before="92"/>
              <w:ind w:left="35"/>
              <w:rPr>
                <w:sz w:val="18"/>
              </w:rPr>
            </w:pPr>
            <w:r>
              <w:rPr>
                <w:spacing w:val="-5"/>
                <w:sz w:val="18"/>
              </w:rPr>
              <w:t>GHE</w:t>
            </w:r>
          </w:p>
        </w:tc>
        <w:tc>
          <w:tcPr>
            <w:tcW w:w="13224" w:type="dxa"/>
            <w:gridSpan w:val="18"/>
            <w:vMerge/>
            <w:tcBorders>
              <w:top w:val="nil"/>
              <w:right w:val="nil"/>
            </w:tcBorders>
          </w:tcPr>
          <w:p>
            <w:pPr>
              <w:rPr>
                <w:sz w:val="2"/>
                <w:szCs w:val="2"/>
              </w:rPr>
            </w:pPr>
          </w:p>
        </w:tc>
      </w:tr>
      <w:tr>
        <w:trPr>
          <w:trHeight w:val="313" w:hRule="atLeast"/>
        </w:trPr>
        <w:tc>
          <w:tcPr>
            <w:tcW w:w="1773" w:type="dxa"/>
            <w:gridSpan w:val="2"/>
          </w:tcPr>
          <w:p>
            <w:pPr>
              <w:pStyle w:val="TableParagraph"/>
              <w:spacing w:before="51"/>
              <w:ind w:left="35"/>
              <w:rPr>
                <w:sz w:val="18"/>
              </w:rPr>
            </w:pPr>
            <w:r>
              <w:rPr>
                <w:spacing w:val="-2"/>
                <w:sz w:val="18"/>
              </w:rPr>
              <w:t>FUNÇÃO</w:t>
            </w:r>
          </w:p>
        </w:tc>
        <w:tc>
          <w:tcPr>
            <w:tcW w:w="13224" w:type="dxa"/>
            <w:gridSpan w:val="18"/>
            <w:vMerge/>
            <w:tcBorders>
              <w:top w:val="nil"/>
              <w:right w:val="nil"/>
            </w:tcBorders>
          </w:tcPr>
          <w:p>
            <w:pPr>
              <w:rPr>
                <w:sz w:val="2"/>
                <w:szCs w:val="2"/>
              </w:rPr>
            </w:pPr>
          </w:p>
        </w:tc>
      </w:tr>
      <w:tr>
        <w:trPr>
          <w:trHeight w:val="618" w:hRule="atLeast"/>
        </w:trPr>
        <w:tc>
          <w:tcPr>
            <w:tcW w:w="1773" w:type="dxa"/>
            <w:gridSpan w:val="2"/>
          </w:tcPr>
          <w:p>
            <w:pPr>
              <w:pStyle w:val="TableParagraph"/>
              <w:spacing w:line="179" w:lineRule="exact"/>
              <w:ind w:left="35"/>
              <w:rPr>
                <w:sz w:val="18"/>
              </w:rPr>
            </w:pPr>
            <w:r>
              <w:rPr>
                <w:sz w:val="18"/>
              </w:rPr>
              <w:t>Atividade</w:t>
            </w:r>
            <w:r>
              <w:rPr>
                <w:spacing w:val="2"/>
                <w:sz w:val="18"/>
              </w:rPr>
              <w:t> </w:t>
            </w:r>
            <w:r>
              <w:rPr>
                <w:spacing w:val="-2"/>
                <w:sz w:val="18"/>
              </w:rPr>
              <w:t>detalhada</w:t>
            </w:r>
          </w:p>
          <w:p>
            <w:pPr>
              <w:pStyle w:val="TableParagraph"/>
              <w:spacing w:line="220" w:lineRule="atLeast"/>
              <w:ind w:left="35" w:right="164"/>
              <w:rPr>
                <w:sz w:val="18"/>
              </w:rPr>
            </w:pPr>
            <w:r>
              <w:rPr>
                <w:sz w:val="18"/>
              </w:rPr>
              <w:t>Mestre</w:t>
            </w:r>
            <w:r>
              <w:rPr>
                <w:spacing w:val="-15"/>
                <w:sz w:val="18"/>
              </w:rPr>
              <w:t> </w:t>
            </w:r>
            <w:r>
              <w:rPr>
                <w:sz w:val="18"/>
              </w:rPr>
              <w:t>de</w:t>
            </w:r>
            <w:r>
              <w:rPr>
                <w:spacing w:val="-12"/>
                <w:sz w:val="18"/>
              </w:rPr>
              <w:t> </w:t>
            </w:r>
            <w:r>
              <w:rPr>
                <w:sz w:val="18"/>
              </w:rPr>
              <w:t>obra </w:t>
            </w:r>
            <w:r>
              <w:rPr>
                <w:color w:val="FF0000"/>
                <w:sz w:val="18"/>
              </w:rPr>
              <w:t>CBO 710205</w:t>
            </w:r>
          </w:p>
        </w:tc>
        <w:tc>
          <w:tcPr>
            <w:tcW w:w="13224" w:type="dxa"/>
            <w:gridSpan w:val="18"/>
          </w:tcPr>
          <w:p>
            <w:pPr>
              <w:pStyle w:val="TableParagraph"/>
              <w:spacing w:line="259" w:lineRule="auto" w:before="82"/>
              <w:ind w:left="36" w:right="70"/>
              <w:rPr>
                <w:sz w:val="18"/>
              </w:rPr>
            </w:pPr>
            <w:r>
              <w:rPr>
                <w:sz w:val="18"/>
              </w:rPr>
              <w:t>Acompanhamento na execução dos serviços (fundação, estrutura, piso cerâmico, azulejo, alvenaria interna e externa, reboco interno e outros), recebimento dos serviços usando FVS, orientações para os encarregados no processo construtivo, inspeção e organização do canteiro de obra;</w:t>
            </w:r>
          </w:p>
        </w:tc>
      </w:tr>
      <w:tr>
        <w:trPr>
          <w:trHeight w:val="675" w:hRule="atLeast"/>
        </w:trPr>
        <w:tc>
          <w:tcPr>
            <w:tcW w:w="1773" w:type="dxa"/>
            <w:gridSpan w:val="2"/>
          </w:tcPr>
          <w:p>
            <w:pPr>
              <w:pStyle w:val="TableParagraph"/>
              <w:spacing w:line="259" w:lineRule="auto"/>
              <w:ind w:left="35"/>
              <w:rPr>
                <w:sz w:val="18"/>
              </w:rPr>
            </w:pPr>
            <w:r>
              <w:rPr>
                <w:sz w:val="18"/>
              </w:rPr>
              <w:t>Atividade</w:t>
            </w:r>
            <w:r>
              <w:rPr>
                <w:spacing w:val="-13"/>
                <w:sz w:val="18"/>
              </w:rPr>
              <w:t> </w:t>
            </w:r>
            <w:r>
              <w:rPr>
                <w:sz w:val="18"/>
              </w:rPr>
              <w:t>detalhada enc. pedreiro</w:t>
            </w:r>
          </w:p>
          <w:p>
            <w:pPr>
              <w:pStyle w:val="TableParagraph"/>
              <w:spacing w:line="206" w:lineRule="exact"/>
              <w:ind w:left="35"/>
              <w:rPr>
                <w:sz w:val="18"/>
              </w:rPr>
            </w:pPr>
            <w:r>
              <w:rPr>
                <w:color w:val="FF0000"/>
                <w:sz w:val="18"/>
              </w:rPr>
              <w:t>CBO</w:t>
            </w:r>
            <w:r>
              <w:rPr>
                <w:color w:val="FF0000"/>
                <w:spacing w:val="48"/>
                <w:sz w:val="18"/>
              </w:rPr>
              <w:t> </w:t>
            </w:r>
            <w:r>
              <w:rPr>
                <w:color w:val="FF0000"/>
                <w:spacing w:val="-2"/>
                <w:sz w:val="18"/>
              </w:rPr>
              <w:t>710205</w:t>
            </w:r>
          </w:p>
        </w:tc>
        <w:tc>
          <w:tcPr>
            <w:tcW w:w="13224" w:type="dxa"/>
            <w:gridSpan w:val="18"/>
          </w:tcPr>
          <w:p>
            <w:pPr>
              <w:pStyle w:val="TableParagraph"/>
              <w:spacing w:line="259" w:lineRule="auto" w:before="110"/>
              <w:ind w:left="36" w:right="70"/>
              <w:rPr>
                <w:sz w:val="18"/>
              </w:rPr>
            </w:pPr>
            <w:r>
              <w:rPr>
                <w:sz w:val="18"/>
              </w:rPr>
              <w:t>Supervisão na execução dos serviços (alvenaria interna e externa, reboco interno e externo, contra piso, assentamento de piso cerâmico, azulejo, porcelanato e outros), recebimento de serviços com fechamento FVS (Ficha de verificação de serviços).</w:t>
            </w:r>
          </w:p>
        </w:tc>
      </w:tr>
      <w:tr>
        <w:trPr>
          <w:trHeight w:val="604" w:hRule="atLeast"/>
        </w:trPr>
        <w:tc>
          <w:tcPr>
            <w:tcW w:w="1773" w:type="dxa"/>
            <w:gridSpan w:val="2"/>
          </w:tcPr>
          <w:p>
            <w:pPr>
              <w:pStyle w:val="TableParagraph"/>
              <w:spacing w:line="172" w:lineRule="exact"/>
              <w:ind w:left="35"/>
              <w:rPr>
                <w:sz w:val="18"/>
              </w:rPr>
            </w:pPr>
            <w:r>
              <w:rPr>
                <w:sz w:val="18"/>
              </w:rPr>
              <w:t>Atividade</w:t>
            </w:r>
            <w:r>
              <w:rPr>
                <w:spacing w:val="2"/>
                <w:sz w:val="18"/>
              </w:rPr>
              <w:t> </w:t>
            </w:r>
            <w:r>
              <w:rPr>
                <w:spacing w:val="-2"/>
                <w:sz w:val="18"/>
              </w:rPr>
              <w:t>detalhada</w:t>
            </w:r>
          </w:p>
          <w:p>
            <w:pPr>
              <w:pStyle w:val="TableParagraph"/>
              <w:spacing w:line="220" w:lineRule="atLeast"/>
              <w:ind w:left="35"/>
              <w:rPr>
                <w:sz w:val="18"/>
              </w:rPr>
            </w:pPr>
            <w:r>
              <w:rPr>
                <w:sz w:val="18"/>
              </w:rPr>
              <w:t>enc.</w:t>
            </w:r>
            <w:r>
              <w:rPr>
                <w:spacing w:val="-15"/>
                <w:sz w:val="18"/>
              </w:rPr>
              <w:t> </w:t>
            </w:r>
            <w:r>
              <w:rPr>
                <w:sz w:val="18"/>
              </w:rPr>
              <w:t>pintor</w:t>
            </w:r>
            <w:r>
              <w:rPr>
                <w:spacing w:val="-12"/>
                <w:sz w:val="18"/>
              </w:rPr>
              <w:t> </w:t>
            </w:r>
            <w:r>
              <w:rPr>
                <w:color w:val="FF0000"/>
                <w:sz w:val="18"/>
              </w:rPr>
              <w:t>CBO </w:t>
            </w:r>
            <w:r>
              <w:rPr>
                <w:color w:val="FF0000"/>
                <w:spacing w:val="-2"/>
                <w:sz w:val="18"/>
              </w:rPr>
              <w:t>720135</w:t>
            </w:r>
          </w:p>
        </w:tc>
        <w:tc>
          <w:tcPr>
            <w:tcW w:w="13224" w:type="dxa"/>
            <w:gridSpan w:val="18"/>
          </w:tcPr>
          <w:p>
            <w:pPr>
              <w:pStyle w:val="TableParagraph"/>
              <w:spacing w:line="259" w:lineRule="auto" w:before="75"/>
              <w:ind w:left="36" w:right="70"/>
              <w:rPr>
                <w:sz w:val="18"/>
              </w:rPr>
            </w:pPr>
            <w:r>
              <w:rPr>
                <w:sz w:val="18"/>
              </w:rPr>
              <w:t>Supervisão na execução dos serviços (pintura interna e externa) conforme projeto de arquitetura, levantamento de materiais de pintura para compras (pinceis, tintas, lixas), recebimento de serviços com fechamento FVS (Ficha de verificação de serviços).</w:t>
            </w:r>
          </w:p>
        </w:tc>
      </w:tr>
      <w:tr>
        <w:trPr>
          <w:trHeight w:val="725" w:hRule="atLeast"/>
        </w:trPr>
        <w:tc>
          <w:tcPr>
            <w:tcW w:w="1773" w:type="dxa"/>
            <w:gridSpan w:val="2"/>
          </w:tcPr>
          <w:p>
            <w:pPr>
              <w:pStyle w:val="TableParagraph"/>
              <w:spacing w:line="259" w:lineRule="auto" w:before="19"/>
              <w:ind w:left="35" w:right="129"/>
              <w:rPr>
                <w:sz w:val="18"/>
              </w:rPr>
            </w:pPr>
            <w:r>
              <w:rPr>
                <w:sz w:val="18"/>
              </w:rPr>
              <w:t>Atividade</w:t>
            </w:r>
            <w:r>
              <w:rPr>
                <w:spacing w:val="-13"/>
                <w:sz w:val="18"/>
              </w:rPr>
              <w:t> </w:t>
            </w:r>
            <w:r>
              <w:rPr>
                <w:sz w:val="18"/>
              </w:rPr>
              <w:t>detalhada enc. Eletricista</w:t>
            </w:r>
            <w:r>
              <w:rPr>
                <w:spacing w:val="40"/>
                <w:sz w:val="18"/>
              </w:rPr>
              <w:t> </w:t>
            </w:r>
            <w:r>
              <w:rPr>
                <w:color w:val="FF0000"/>
                <w:sz w:val="18"/>
              </w:rPr>
              <w:t>CBO</w:t>
            </w:r>
            <w:r>
              <w:rPr>
                <w:color w:val="FF0000"/>
                <w:spacing w:val="40"/>
                <w:sz w:val="18"/>
              </w:rPr>
              <w:t> </w:t>
            </w:r>
            <w:r>
              <w:rPr>
                <w:color w:val="FF0000"/>
                <w:sz w:val="18"/>
              </w:rPr>
              <w:t>950105</w:t>
            </w:r>
          </w:p>
        </w:tc>
        <w:tc>
          <w:tcPr>
            <w:tcW w:w="13224" w:type="dxa"/>
            <w:gridSpan w:val="18"/>
          </w:tcPr>
          <w:p>
            <w:pPr>
              <w:pStyle w:val="TableParagraph"/>
              <w:spacing w:line="259" w:lineRule="auto" w:before="19"/>
              <w:ind w:left="36" w:right="70" w:hanging="1"/>
              <w:rPr>
                <w:sz w:val="18"/>
              </w:rPr>
            </w:pPr>
            <w:r>
              <w:rPr>
                <w:sz w:val="18"/>
              </w:rPr>
              <w:t>Supervisão na execução dos serviços (tubulação de laje, prumadas elétricas e telefônica, e outros) conforme projetos de instalações elétricas definitivas e instalações temporárias do canteiro, levantamento de materiais elétricos para compras (fios, tomadas, lâmpadas, soquetes, quadro elétrico, disjuntores e outros) conforme projeto, recebimento de serviços com fechamento FVS (Ficha de verificação de serviços).</w:t>
            </w:r>
          </w:p>
        </w:tc>
      </w:tr>
      <w:tr>
        <w:trPr>
          <w:trHeight w:val="719" w:hRule="atLeast"/>
        </w:trPr>
        <w:tc>
          <w:tcPr>
            <w:tcW w:w="1773" w:type="dxa"/>
            <w:gridSpan w:val="2"/>
          </w:tcPr>
          <w:p>
            <w:pPr>
              <w:pStyle w:val="TableParagraph"/>
              <w:spacing w:line="259" w:lineRule="auto" w:before="20"/>
              <w:ind w:left="35" w:right="94"/>
              <w:rPr>
                <w:sz w:val="18"/>
              </w:rPr>
            </w:pPr>
            <w:r>
              <w:rPr>
                <w:sz w:val="18"/>
              </w:rPr>
              <w:t>Atividade</w:t>
            </w:r>
            <w:r>
              <w:rPr>
                <w:spacing w:val="-13"/>
                <w:sz w:val="18"/>
              </w:rPr>
              <w:t> </w:t>
            </w:r>
            <w:r>
              <w:rPr>
                <w:sz w:val="18"/>
              </w:rPr>
              <w:t>detalhada enc. Encanador </w:t>
            </w:r>
            <w:r>
              <w:rPr>
                <w:color w:val="FF0000"/>
                <w:sz w:val="18"/>
              </w:rPr>
              <w:t>CBO</w:t>
            </w:r>
            <w:r>
              <w:rPr>
                <w:color w:val="FF0000"/>
                <w:spacing w:val="40"/>
                <w:sz w:val="18"/>
              </w:rPr>
              <w:t> </w:t>
            </w:r>
            <w:r>
              <w:rPr>
                <w:color w:val="FF0000"/>
                <w:sz w:val="18"/>
              </w:rPr>
              <w:t>720145</w:t>
            </w:r>
          </w:p>
        </w:tc>
        <w:tc>
          <w:tcPr>
            <w:tcW w:w="13224" w:type="dxa"/>
            <w:gridSpan w:val="18"/>
          </w:tcPr>
          <w:p>
            <w:pPr>
              <w:pStyle w:val="TableParagraph"/>
              <w:spacing w:line="259" w:lineRule="auto" w:before="133"/>
              <w:ind w:left="36" w:right="70"/>
              <w:rPr>
                <w:sz w:val="18"/>
              </w:rPr>
            </w:pPr>
            <w:r>
              <w:rPr>
                <w:sz w:val="18"/>
              </w:rPr>
              <w:t>Supervisão na execução dos serviços (tubulações e prumadas de esgoto, água pluvial, água potável, incêndio), levantamento de materiais para compras (tubos de PVC e galvanizados, cola, solução limpadora, veda rosca, conexões), recebimento de serviços com fechamento FVS (Ficha de verificação de serviços).</w:t>
            </w:r>
          </w:p>
        </w:tc>
      </w:tr>
      <w:tr>
        <w:trPr>
          <w:trHeight w:val="342" w:hRule="atLeast"/>
        </w:trPr>
        <w:tc>
          <w:tcPr>
            <w:tcW w:w="1773" w:type="dxa"/>
            <w:gridSpan w:val="2"/>
          </w:tcPr>
          <w:p>
            <w:pPr>
              <w:pStyle w:val="TableParagraph"/>
              <w:spacing w:before="56"/>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224" w:type="dxa"/>
            <w:gridSpan w:val="18"/>
            <w:vMerge w:val="restart"/>
            <w:tcBorders>
              <w:right w:val="nil"/>
            </w:tcBorders>
          </w:tcPr>
          <w:p>
            <w:pPr>
              <w:pStyle w:val="TableParagraph"/>
              <w:spacing w:line="420" w:lineRule="auto" w:before="56"/>
              <w:ind w:left="35" w:right="9971" w:hanging="1"/>
              <w:rPr>
                <w:sz w:val="18"/>
              </w:rPr>
            </w:pPr>
            <w:r>
              <w:rPr>
                <w:sz w:val="18"/>
              </w:rPr>
              <w:t>Atividade</w:t>
            </w:r>
            <w:r>
              <w:rPr>
                <w:spacing w:val="-5"/>
                <w:sz w:val="18"/>
              </w:rPr>
              <w:t> </w:t>
            </w:r>
            <w:r>
              <w:rPr>
                <w:sz w:val="18"/>
              </w:rPr>
              <w:t>acima</w:t>
            </w:r>
            <w:r>
              <w:rPr>
                <w:spacing w:val="-5"/>
                <w:sz w:val="18"/>
              </w:rPr>
              <w:t> </w:t>
            </w:r>
            <w:r>
              <w:rPr>
                <w:sz w:val="18"/>
              </w:rPr>
              <w:t>de</w:t>
            </w:r>
            <w:r>
              <w:rPr>
                <w:spacing w:val="-3"/>
                <w:sz w:val="18"/>
              </w:rPr>
              <w:t> </w:t>
            </w:r>
            <w:r>
              <w:rPr>
                <w:sz w:val="18"/>
              </w:rPr>
              <w:t>2</w:t>
            </w:r>
            <w:r>
              <w:rPr>
                <w:spacing w:val="-5"/>
                <w:sz w:val="18"/>
              </w:rPr>
              <w:t> </w:t>
            </w:r>
            <w:r>
              <w:rPr>
                <w:sz w:val="18"/>
              </w:rPr>
              <w:t>m</w:t>
            </w:r>
            <w:r>
              <w:rPr>
                <w:spacing w:val="-2"/>
                <w:sz w:val="18"/>
              </w:rPr>
              <w:t> </w:t>
            </w:r>
            <w:r>
              <w:rPr>
                <w:sz w:val="18"/>
              </w:rPr>
              <w:t>de</w:t>
            </w:r>
            <w:r>
              <w:rPr>
                <w:spacing w:val="-3"/>
                <w:sz w:val="18"/>
              </w:rPr>
              <w:t> </w:t>
            </w:r>
            <w:r>
              <w:rPr>
                <w:sz w:val="18"/>
              </w:rPr>
              <w:t>altura Vinícius Narciso</w:t>
            </w:r>
          </w:p>
          <w:p>
            <w:pPr>
              <w:pStyle w:val="TableParagraph"/>
              <w:spacing w:line="200" w:lineRule="exact"/>
              <w:ind w:left="36"/>
              <w:rPr>
                <w:sz w:val="18"/>
              </w:rPr>
            </w:pPr>
            <w:r>
              <w:rPr>
                <w:spacing w:val="-2"/>
                <w:sz w:val="18"/>
              </w:rPr>
              <w:t>Elisângela</w:t>
            </w:r>
          </w:p>
        </w:tc>
      </w:tr>
      <w:tr>
        <w:trPr>
          <w:trHeight w:val="342" w:hRule="atLeast"/>
        </w:trPr>
        <w:tc>
          <w:tcPr>
            <w:tcW w:w="1773" w:type="dxa"/>
            <w:gridSpan w:val="2"/>
          </w:tcPr>
          <w:p>
            <w:pPr>
              <w:pStyle w:val="TableParagraph"/>
              <w:spacing w:before="56"/>
              <w:ind w:left="35"/>
              <w:rPr>
                <w:sz w:val="18"/>
              </w:rPr>
            </w:pPr>
            <w:r>
              <w:rPr>
                <w:spacing w:val="-2"/>
                <w:sz w:val="18"/>
              </w:rPr>
              <w:t>Responsável</w:t>
            </w:r>
          </w:p>
        </w:tc>
        <w:tc>
          <w:tcPr>
            <w:tcW w:w="13224" w:type="dxa"/>
            <w:gridSpan w:val="18"/>
            <w:vMerge/>
            <w:tcBorders>
              <w:top w:val="nil"/>
              <w:right w:val="nil"/>
            </w:tcBorders>
          </w:tcPr>
          <w:p>
            <w:pPr>
              <w:rPr>
                <w:sz w:val="2"/>
                <w:szCs w:val="2"/>
              </w:rPr>
            </w:pPr>
          </w:p>
        </w:tc>
      </w:tr>
      <w:tr>
        <w:trPr>
          <w:trHeight w:val="328" w:hRule="atLeast"/>
        </w:trPr>
        <w:tc>
          <w:tcPr>
            <w:tcW w:w="1773" w:type="dxa"/>
            <w:gridSpan w:val="2"/>
          </w:tcPr>
          <w:p>
            <w:pPr>
              <w:pStyle w:val="TableParagraph"/>
              <w:spacing w:before="49"/>
              <w:ind w:left="35"/>
              <w:rPr>
                <w:sz w:val="18"/>
              </w:rPr>
            </w:pPr>
            <w:r>
              <w:rPr>
                <w:spacing w:val="-2"/>
                <w:sz w:val="18"/>
              </w:rPr>
              <w:t>Avaliador</w:t>
            </w:r>
          </w:p>
        </w:tc>
        <w:tc>
          <w:tcPr>
            <w:tcW w:w="13224" w:type="dxa"/>
            <w:gridSpan w:val="18"/>
            <w:vMerge/>
            <w:tcBorders>
              <w:top w:val="nil"/>
              <w:right w:val="nil"/>
            </w:tcBorders>
          </w:tcPr>
          <w:p>
            <w:pPr>
              <w:rPr>
                <w:sz w:val="2"/>
                <w:szCs w:val="2"/>
              </w:rPr>
            </w:pPr>
          </w:p>
        </w:tc>
      </w:tr>
      <w:tr>
        <w:trPr>
          <w:trHeight w:val="270" w:hRule="atLeast"/>
        </w:trPr>
        <w:tc>
          <w:tcPr>
            <w:tcW w:w="1773" w:type="dxa"/>
            <w:gridSpan w:val="2"/>
          </w:tcPr>
          <w:p>
            <w:pPr>
              <w:pStyle w:val="TableParagraph"/>
              <w:spacing w:before="20"/>
              <w:ind w:left="39"/>
              <w:jc w:val="center"/>
              <w:rPr>
                <w:rFonts w:ascii="Arial"/>
                <w:b/>
                <w:sz w:val="18"/>
              </w:rPr>
            </w:pPr>
            <w:r>
              <w:rPr>
                <w:rFonts w:ascii="Arial"/>
                <w:b/>
                <w:spacing w:val="-4"/>
                <w:sz w:val="18"/>
              </w:rPr>
              <w:t>Data</w:t>
            </w:r>
          </w:p>
        </w:tc>
        <w:tc>
          <w:tcPr>
            <w:tcW w:w="1128" w:type="dxa"/>
          </w:tcPr>
          <w:p>
            <w:pPr>
              <w:pStyle w:val="TableParagraph"/>
              <w:spacing w:before="30"/>
              <w:ind w:left="38" w:right="1"/>
              <w:jc w:val="center"/>
              <w:rPr>
                <w:sz w:val="18"/>
              </w:rPr>
            </w:pPr>
            <w:r>
              <w:rPr>
                <w:spacing w:val="-2"/>
                <w:sz w:val="18"/>
              </w:rPr>
              <w:t>11/07/2022</w:t>
            </w:r>
          </w:p>
        </w:tc>
        <w:tc>
          <w:tcPr>
            <w:tcW w:w="3353" w:type="dxa"/>
            <w:gridSpan w:val="2"/>
          </w:tcPr>
          <w:p>
            <w:pPr>
              <w:pStyle w:val="TableParagraph"/>
              <w:spacing w:before="32"/>
              <w:ind w:left="924"/>
              <w:rPr>
                <w:rFonts w:ascii="Arial"/>
                <w:b/>
                <w:sz w:val="16"/>
              </w:rPr>
            </w:pPr>
            <w:r>
              <w:rPr>
                <w:rFonts w:ascii="Arial"/>
                <w:b/>
                <w:sz w:val="16"/>
              </w:rPr>
              <w:t>Data</w:t>
            </w:r>
            <w:r>
              <w:rPr>
                <w:rFonts w:ascii="Arial"/>
                <w:b/>
                <w:spacing w:val="-3"/>
                <w:sz w:val="16"/>
              </w:rPr>
              <w:t> </w:t>
            </w:r>
            <w:r>
              <w:rPr>
                <w:rFonts w:ascii="Arial"/>
                <w:b/>
                <w:sz w:val="16"/>
              </w:rPr>
              <w:t>rev. </w:t>
            </w:r>
            <w:r>
              <w:rPr>
                <w:rFonts w:ascii="Arial"/>
                <w:b/>
                <w:spacing w:val="-2"/>
                <w:sz w:val="16"/>
              </w:rPr>
              <w:t>16/01/2025</w:t>
            </w:r>
          </w:p>
        </w:tc>
        <w:tc>
          <w:tcPr>
            <w:tcW w:w="3161" w:type="dxa"/>
            <w:gridSpan w:val="5"/>
          </w:tcPr>
          <w:p>
            <w:pPr>
              <w:pStyle w:val="TableParagraph"/>
              <w:spacing w:before="20"/>
              <w:ind w:left="504"/>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44" w:type="dxa"/>
            <w:gridSpan w:val="8"/>
          </w:tcPr>
          <w:p>
            <w:pPr>
              <w:pStyle w:val="TableParagraph"/>
              <w:spacing w:before="20"/>
              <w:ind w:left="1058"/>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838" w:type="dxa"/>
            <w:gridSpan w:val="2"/>
          </w:tcPr>
          <w:p>
            <w:pPr>
              <w:pStyle w:val="TableParagraph"/>
              <w:spacing w:before="20"/>
              <w:ind w:left="345"/>
              <w:rPr>
                <w:rFonts w:ascii="Arial"/>
                <w:b/>
                <w:sz w:val="18"/>
              </w:rPr>
            </w:pPr>
            <w:r>
              <w:rPr>
                <w:rFonts w:ascii="Arial"/>
                <w:b/>
                <w:spacing w:val="-2"/>
                <w:sz w:val="18"/>
              </w:rPr>
              <w:t>Significancia</w:t>
            </w:r>
          </w:p>
        </w:tc>
      </w:tr>
      <w:tr>
        <w:trPr>
          <w:trHeight w:val="560" w:hRule="atLeast"/>
        </w:trPr>
        <w:tc>
          <w:tcPr>
            <w:tcW w:w="9415" w:type="dxa"/>
            <w:gridSpan w:val="10"/>
            <w:shd w:val="clear" w:color="auto" w:fill="D9E1F2"/>
          </w:tcPr>
          <w:p>
            <w:pPr>
              <w:pStyle w:val="TableParagraph"/>
              <w:rPr>
                <w:rFonts w:ascii="Times New Roman"/>
                <w:sz w:val="18"/>
              </w:rPr>
            </w:pPr>
          </w:p>
        </w:tc>
        <w:tc>
          <w:tcPr>
            <w:tcW w:w="2340" w:type="dxa"/>
            <w:gridSpan w:val="5"/>
            <w:shd w:val="clear" w:color="auto" w:fill="D9E1F2"/>
          </w:tcPr>
          <w:p>
            <w:pPr>
              <w:pStyle w:val="TableParagraph"/>
              <w:spacing w:line="273" w:lineRule="auto" w:before="49"/>
              <w:ind w:left="801" w:hanging="228"/>
              <w:rPr>
                <w:rFonts w:ascii="Arial"/>
                <w:b/>
                <w:sz w:val="18"/>
              </w:rPr>
            </w:pPr>
            <w:r>
              <w:rPr>
                <w:rFonts w:ascii="Arial"/>
                <w:b/>
                <w:spacing w:val="-2"/>
                <w:sz w:val="18"/>
              </w:rPr>
              <w:t>Probabilidade Atribuida</w:t>
            </w:r>
          </w:p>
        </w:tc>
        <w:tc>
          <w:tcPr>
            <w:tcW w:w="1404" w:type="dxa"/>
            <w:gridSpan w:val="3"/>
            <w:shd w:val="clear" w:color="auto" w:fill="D9E1F2"/>
          </w:tcPr>
          <w:p>
            <w:pPr>
              <w:pStyle w:val="TableParagraph"/>
              <w:spacing w:line="273" w:lineRule="auto" w:before="49"/>
              <w:ind w:left="335" w:hanging="113"/>
              <w:rPr>
                <w:rFonts w:ascii="Arial"/>
                <w:b/>
                <w:sz w:val="18"/>
              </w:rPr>
            </w:pPr>
            <w:r>
              <w:rPr>
                <w:rFonts w:ascii="Arial"/>
                <w:b/>
                <w:spacing w:val="-2"/>
                <w:sz w:val="18"/>
              </w:rPr>
              <w:t>Severidade Atribuida</w:t>
            </w:r>
          </w:p>
        </w:tc>
        <w:tc>
          <w:tcPr>
            <w:tcW w:w="499" w:type="dxa"/>
            <w:vMerge w:val="restart"/>
            <w:shd w:val="clear" w:color="auto" w:fill="D9E1F2"/>
          </w:tcPr>
          <w:p>
            <w:pPr>
              <w:pStyle w:val="TableParagraph"/>
              <w:rPr>
                <w:sz w:val="18"/>
              </w:rPr>
            </w:pPr>
          </w:p>
          <w:p>
            <w:pPr>
              <w:pStyle w:val="TableParagraph"/>
              <w:spacing w:before="105"/>
              <w:rPr>
                <w:sz w:val="18"/>
              </w:rPr>
            </w:pPr>
          </w:p>
          <w:p>
            <w:pPr>
              <w:pStyle w:val="TableParagraph"/>
              <w:ind w:left="117"/>
              <w:rPr>
                <w:sz w:val="18"/>
              </w:rPr>
            </w:pPr>
            <w:r>
              <w:rPr>
                <w:spacing w:val="-5"/>
                <w:sz w:val="18"/>
              </w:rPr>
              <w:t>GR</w:t>
            </w:r>
          </w:p>
        </w:tc>
        <w:tc>
          <w:tcPr>
            <w:tcW w:w="1339" w:type="dxa"/>
            <w:vMerge w:val="restart"/>
            <w:shd w:val="clear" w:color="auto" w:fill="D9E1F2"/>
          </w:tcPr>
          <w:p>
            <w:pPr>
              <w:pStyle w:val="TableParagraph"/>
              <w:spacing w:before="197"/>
              <w:rPr>
                <w:sz w:val="18"/>
              </w:rPr>
            </w:pPr>
          </w:p>
          <w:p>
            <w:pPr>
              <w:pStyle w:val="TableParagraph"/>
              <w:spacing w:line="273" w:lineRule="auto"/>
              <w:ind w:left="427"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758" w:type="dxa"/>
            <w:shd w:val="clear" w:color="auto" w:fill="D9E1F2"/>
          </w:tcPr>
          <w:p>
            <w:pPr>
              <w:pStyle w:val="TableParagraph"/>
              <w:spacing w:before="31"/>
              <w:rPr>
                <w:sz w:val="18"/>
              </w:rPr>
            </w:pPr>
          </w:p>
          <w:p>
            <w:pPr>
              <w:pStyle w:val="TableParagraph"/>
              <w:ind w:right="10"/>
              <w:jc w:val="center"/>
              <w:rPr>
                <w:sz w:val="18"/>
              </w:rPr>
            </w:pPr>
            <w:r>
              <w:rPr>
                <w:spacing w:val="-4"/>
                <w:sz w:val="18"/>
              </w:rPr>
              <w:t>Cód.</w:t>
            </w:r>
          </w:p>
        </w:tc>
        <w:tc>
          <w:tcPr>
            <w:tcW w:w="1015" w:type="dxa"/>
            <w:shd w:val="clear" w:color="auto" w:fill="D9E1F2"/>
          </w:tcPr>
          <w:p>
            <w:pPr>
              <w:pStyle w:val="TableParagraph"/>
              <w:spacing w:before="31"/>
              <w:rPr>
                <w:sz w:val="18"/>
              </w:rPr>
            </w:pPr>
          </w:p>
          <w:p>
            <w:pPr>
              <w:pStyle w:val="TableParagraph"/>
              <w:ind w:left="73"/>
              <w:rPr>
                <w:sz w:val="18"/>
              </w:rPr>
            </w:pPr>
            <w:r>
              <w:rPr>
                <w:spacing w:val="-2"/>
                <w:sz w:val="18"/>
              </w:rPr>
              <w:t>Atividades</w:t>
            </w:r>
          </w:p>
        </w:tc>
        <w:tc>
          <w:tcPr>
            <w:tcW w:w="1128" w:type="dxa"/>
            <w:shd w:val="clear" w:color="auto" w:fill="D9E1F2"/>
          </w:tcPr>
          <w:p>
            <w:pPr>
              <w:pStyle w:val="TableParagraph"/>
              <w:spacing w:before="31"/>
              <w:rPr>
                <w:sz w:val="18"/>
              </w:rPr>
            </w:pPr>
          </w:p>
          <w:p>
            <w:pPr>
              <w:pStyle w:val="TableParagraph"/>
              <w:ind w:left="38"/>
              <w:jc w:val="center"/>
              <w:rPr>
                <w:sz w:val="18"/>
              </w:rPr>
            </w:pPr>
            <w:r>
              <w:rPr>
                <w:spacing w:val="-2"/>
                <w:sz w:val="18"/>
              </w:rPr>
              <w:t>Perigo</w:t>
            </w:r>
          </w:p>
        </w:tc>
        <w:tc>
          <w:tcPr>
            <w:tcW w:w="1097" w:type="dxa"/>
            <w:shd w:val="clear" w:color="auto" w:fill="D9E1F2"/>
          </w:tcPr>
          <w:p>
            <w:pPr>
              <w:pStyle w:val="TableParagraph"/>
              <w:spacing w:before="22"/>
              <w:rPr>
                <w:sz w:val="18"/>
              </w:rPr>
            </w:pPr>
          </w:p>
          <w:p>
            <w:pPr>
              <w:pStyle w:val="TableParagraph"/>
              <w:ind w:left="38"/>
              <w:jc w:val="center"/>
              <w:rPr>
                <w:sz w:val="18"/>
              </w:rPr>
            </w:pPr>
            <w:r>
              <w:rPr>
                <w:spacing w:val="-2"/>
                <w:sz w:val="18"/>
              </w:rPr>
              <w:t>Exposição</w:t>
            </w:r>
          </w:p>
        </w:tc>
        <w:tc>
          <w:tcPr>
            <w:tcW w:w="2256" w:type="dxa"/>
            <w:shd w:val="clear" w:color="auto" w:fill="D9E1F2"/>
          </w:tcPr>
          <w:p>
            <w:pPr>
              <w:pStyle w:val="TableParagraph"/>
              <w:spacing w:before="31"/>
              <w:rPr>
                <w:sz w:val="18"/>
              </w:rPr>
            </w:pPr>
          </w:p>
          <w:p>
            <w:pPr>
              <w:pStyle w:val="TableParagraph"/>
              <w:ind w:left="57" w:right="35"/>
              <w:jc w:val="center"/>
              <w:rPr>
                <w:sz w:val="18"/>
              </w:rPr>
            </w:pPr>
            <w:r>
              <w:rPr>
                <w:sz w:val="18"/>
              </w:rPr>
              <w:t>Fonte</w:t>
            </w:r>
            <w:r>
              <w:rPr>
                <w:spacing w:val="1"/>
                <w:sz w:val="18"/>
              </w:rPr>
              <w:t> </w:t>
            </w:r>
            <w:r>
              <w:rPr>
                <w:spacing w:val="-2"/>
                <w:sz w:val="18"/>
              </w:rPr>
              <w:t>geradora</w:t>
            </w:r>
          </w:p>
        </w:tc>
        <w:tc>
          <w:tcPr>
            <w:tcW w:w="984" w:type="dxa"/>
            <w:shd w:val="clear" w:color="auto" w:fill="D9E1F2"/>
          </w:tcPr>
          <w:p>
            <w:pPr>
              <w:pStyle w:val="TableParagraph"/>
              <w:spacing w:line="224" w:lineRule="exact"/>
              <w:ind w:left="182" w:right="156" w:hanging="2"/>
              <w:jc w:val="center"/>
              <w:rPr>
                <w:sz w:val="18"/>
              </w:rPr>
            </w:pPr>
            <w:r>
              <w:rPr>
                <w:spacing w:val="-2"/>
                <w:sz w:val="18"/>
              </w:rPr>
              <w:t>Lesão Doença </w:t>
            </w:r>
            <w:r>
              <w:rPr>
                <w:spacing w:val="-4"/>
                <w:sz w:val="18"/>
              </w:rPr>
              <w:t>Dano</w:t>
            </w:r>
          </w:p>
        </w:tc>
        <w:tc>
          <w:tcPr>
            <w:tcW w:w="773" w:type="dxa"/>
            <w:shd w:val="clear" w:color="auto" w:fill="D9E1F2"/>
          </w:tcPr>
          <w:p>
            <w:pPr>
              <w:pStyle w:val="TableParagraph"/>
              <w:spacing w:line="224" w:lineRule="exact"/>
              <w:ind w:left="61" w:right="37"/>
              <w:jc w:val="center"/>
              <w:rPr>
                <w:sz w:val="18"/>
              </w:rPr>
            </w:pPr>
            <w:r>
              <w:rPr>
                <w:spacing w:val="-2"/>
                <w:sz w:val="18"/>
              </w:rPr>
              <w:t>Classe </w:t>
            </w:r>
            <w:r>
              <w:rPr>
                <w:spacing w:val="-6"/>
                <w:sz w:val="18"/>
              </w:rPr>
              <w:t>do </w:t>
            </w:r>
            <w:r>
              <w:rPr>
                <w:spacing w:val="-2"/>
                <w:sz w:val="18"/>
              </w:rPr>
              <w:t>Perigo</w:t>
            </w:r>
          </w:p>
        </w:tc>
        <w:tc>
          <w:tcPr>
            <w:tcW w:w="468" w:type="dxa"/>
            <w:shd w:val="clear" w:color="auto" w:fill="D9E1F2"/>
          </w:tcPr>
          <w:p>
            <w:pPr>
              <w:pStyle w:val="TableParagraph"/>
              <w:spacing w:before="31"/>
              <w:rPr>
                <w:sz w:val="18"/>
              </w:rPr>
            </w:pPr>
          </w:p>
          <w:p>
            <w:pPr>
              <w:pStyle w:val="TableParagraph"/>
              <w:ind w:left="41" w:right="3"/>
              <w:jc w:val="center"/>
              <w:rPr>
                <w:sz w:val="18"/>
              </w:rPr>
            </w:pPr>
            <w:r>
              <w:rPr>
                <w:spacing w:val="-10"/>
                <w:sz w:val="18"/>
              </w:rPr>
              <w:t>I</w:t>
            </w:r>
          </w:p>
        </w:tc>
        <w:tc>
          <w:tcPr>
            <w:tcW w:w="468" w:type="dxa"/>
            <w:shd w:val="clear" w:color="auto" w:fill="D9E1F2"/>
          </w:tcPr>
          <w:p>
            <w:pPr>
              <w:pStyle w:val="TableParagraph"/>
              <w:spacing w:before="31"/>
              <w:rPr>
                <w:sz w:val="18"/>
              </w:rPr>
            </w:pPr>
          </w:p>
          <w:p>
            <w:pPr>
              <w:pStyle w:val="TableParagraph"/>
              <w:ind w:left="41" w:right="3"/>
              <w:jc w:val="center"/>
              <w:rPr>
                <w:sz w:val="18"/>
              </w:rPr>
            </w:pPr>
            <w:r>
              <w:rPr>
                <w:spacing w:val="-10"/>
                <w:sz w:val="18"/>
              </w:rPr>
              <w:t>O</w:t>
            </w:r>
          </w:p>
        </w:tc>
        <w:tc>
          <w:tcPr>
            <w:tcW w:w="468" w:type="dxa"/>
            <w:shd w:val="clear" w:color="auto" w:fill="D9E1F2"/>
          </w:tcPr>
          <w:p>
            <w:pPr>
              <w:pStyle w:val="TableParagraph"/>
              <w:spacing w:before="31"/>
              <w:rPr>
                <w:sz w:val="18"/>
              </w:rPr>
            </w:pPr>
          </w:p>
          <w:p>
            <w:pPr>
              <w:pStyle w:val="TableParagraph"/>
              <w:ind w:left="41" w:right="1"/>
              <w:jc w:val="center"/>
              <w:rPr>
                <w:sz w:val="18"/>
              </w:rPr>
            </w:pPr>
            <w:r>
              <w:rPr>
                <w:spacing w:val="-10"/>
                <w:sz w:val="18"/>
              </w:rPr>
              <w:t>T</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PE</w:t>
            </w:r>
          </w:p>
        </w:tc>
        <w:tc>
          <w:tcPr>
            <w:tcW w:w="468" w:type="dxa"/>
            <w:shd w:val="clear" w:color="auto" w:fill="D9E1F2"/>
          </w:tcPr>
          <w:p>
            <w:pPr>
              <w:pStyle w:val="TableParagraph"/>
              <w:spacing w:before="31"/>
              <w:rPr>
                <w:sz w:val="18"/>
              </w:rPr>
            </w:pPr>
          </w:p>
          <w:p>
            <w:pPr>
              <w:pStyle w:val="TableParagraph"/>
              <w:ind w:left="41" w:right="19"/>
              <w:jc w:val="center"/>
              <w:rPr>
                <w:sz w:val="18"/>
              </w:rPr>
            </w:pPr>
            <w:r>
              <w:rPr>
                <w:spacing w:val="-5"/>
                <w:sz w:val="18"/>
              </w:rPr>
              <w:t>EC</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CP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10"/>
                <w:sz w:val="18"/>
              </w:rPr>
              <w:t>P</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GV</w:t>
            </w:r>
          </w:p>
        </w:tc>
        <w:tc>
          <w:tcPr>
            <w:tcW w:w="468" w:type="dxa"/>
            <w:shd w:val="clear" w:color="auto" w:fill="D9E1F2"/>
          </w:tcPr>
          <w:p>
            <w:pPr>
              <w:pStyle w:val="TableParagraph"/>
              <w:spacing w:before="31"/>
              <w:rPr>
                <w:sz w:val="18"/>
              </w:rPr>
            </w:pPr>
          </w:p>
          <w:p>
            <w:pPr>
              <w:pStyle w:val="TableParagraph"/>
              <w:ind w:left="41" w:right="20"/>
              <w:jc w:val="center"/>
              <w:rPr>
                <w:sz w:val="18"/>
              </w:rPr>
            </w:pPr>
            <w:r>
              <w:rPr>
                <w:spacing w:val="-5"/>
                <w:sz w:val="18"/>
              </w:rPr>
              <w:t>EA</w:t>
            </w:r>
          </w:p>
        </w:tc>
        <w:tc>
          <w:tcPr>
            <w:tcW w:w="468" w:type="dxa"/>
            <w:shd w:val="clear" w:color="auto" w:fill="D9E1F2"/>
          </w:tcPr>
          <w:p>
            <w:pPr>
              <w:pStyle w:val="TableParagraph"/>
              <w:spacing w:before="31"/>
              <w:rPr>
                <w:sz w:val="18"/>
              </w:rPr>
            </w:pPr>
          </w:p>
          <w:p>
            <w:pPr>
              <w:pStyle w:val="TableParagraph"/>
              <w:ind w:left="41" w:right="18"/>
              <w:jc w:val="center"/>
              <w:rPr>
                <w:sz w:val="18"/>
              </w:rPr>
            </w:pPr>
            <w:r>
              <w:rPr>
                <w:spacing w:val="-10"/>
                <w:sz w:val="18"/>
              </w:rPr>
              <w:t>S</w:t>
            </w:r>
          </w:p>
        </w:tc>
        <w:tc>
          <w:tcPr>
            <w:tcW w:w="499" w:type="dxa"/>
            <w:vMerge/>
            <w:tcBorders>
              <w:top w:val="nil"/>
            </w:tcBorders>
            <w:shd w:val="clear" w:color="auto" w:fill="D9E1F2"/>
          </w:tcPr>
          <w:p>
            <w:pPr>
              <w:rPr>
                <w:sz w:val="2"/>
                <w:szCs w:val="2"/>
              </w:rPr>
            </w:pPr>
          </w:p>
        </w:tc>
        <w:tc>
          <w:tcPr>
            <w:tcW w:w="1339" w:type="dxa"/>
            <w:vMerge/>
            <w:tcBorders>
              <w:top w:val="nil"/>
            </w:tcBorders>
            <w:shd w:val="clear" w:color="auto" w:fill="D9E1F2"/>
          </w:tcPr>
          <w:p>
            <w:pPr>
              <w:rPr>
                <w:sz w:val="2"/>
                <w:szCs w:val="2"/>
              </w:rPr>
            </w:pPr>
          </w:p>
        </w:tc>
      </w:tr>
      <w:tr>
        <w:trPr>
          <w:trHeight w:val="618" w:hRule="atLeast"/>
        </w:trPr>
        <w:tc>
          <w:tcPr>
            <w:tcW w:w="758" w:type="dxa"/>
          </w:tcPr>
          <w:p>
            <w:pPr>
              <w:pStyle w:val="TableParagraph"/>
              <w:spacing w:before="202"/>
              <w:ind w:left="47" w:right="12"/>
              <w:jc w:val="center"/>
              <w:rPr>
                <w:sz w:val="18"/>
              </w:rPr>
            </w:pPr>
            <w:r>
              <w:rPr>
                <w:sz w:val="18"/>
              </w:rPr>
              <w:t>ADC</w:t>
            </w:r>
            <w:r>
              <w:rPr>
                <w:spacing w:val="-1"/>
                <w:sz w:val="18"/>
              </w:rPr>
              <w:t> </w:t>
            </w:r>
            <w:r>
              <w:rPr>
                <w:spacing w:val="-5"/>
                <w:sz w:val="18"/>
              </w:rPr>
              <w:t>09</w:t>
            </w:r>
          </w:p>
        </w:tc>
        <w:tc>
          <w:tcPr>
            <w:tcW w:w="1015" w:type="dxa"/>
          </w:tcPr>
          <w:p>
            <w:pPr>
              <w:pStyle w:val="TableParagraph"/>
              <w:spacing w:line="266" w:lineRule="auto" w:before="104"/>
              <w:ind w:left="360" w:right="72" w:hanging="255"/>
              <w:rPr>
                <w:rFonts w:ascii="Calibri" w:hAnsi="Calibri"/>
                <w:sz w:val="16"/>
              </w:rPr>
            </w:pPr>
            <w:r>
              <w:rPr>
                <w:rFonts w:ascii="Calibri" w:hAnsi="Calibri"/>
                <w:sz w:val="16"/>
              </w:rPr>
              <w:t>Execução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4"/>
                <w:sz w:val="16"/>
              </w:rPr>
              <w:t>obra</w:t>
            </w:r>
          </w:p>
        </w:tc>
        <w:tc>
          <w:tcPr>
            <w:tcW w:w="1128" w:type="dxa"/>
          </w:tcPr>
          <w:p>
            <w:pPr>
              <w:pStyle w:val="TableParagraph"/>
              <w:spacing w:line="266" w:lineRule="auto" w:before="104"/>
              <w:ind w:left="377" w:right="130" w:hanging="221"/>
              <w:rPr>
                <w:rFonts w:ascii="Calibri"/>
                <w:sz w:val="16"/>
              </w:rPr>
            </w:pPr>
            <w:r>
              <w:rPr>
                <w:rFonts w:ascii="Calibri"/>
                <w:sz w:val="16"/>
              </w:rPr>
              <w:t>Trabalho</w:t>
            </w:r>
            <w:r>
              <w:rPr>
                <w:rFonts w:ascii="Calibri"/>
                <w:spacing w:val="-10"/>
                <w:sz w:val="16"/>
              </w:rPr>
              <w:t> </w:t>
            </w:r>
            <w:r>
              <w:rPr>
                <w:rFonts w:ascii="Calibri"/>
                <w:sz w:val="16"/>
              </w:rPr>
              <w:t>em</w:t>
            </w:r>
            <w:r>
              <w:rPr>
                <w:rFonts w:ascii="Calibri"/>
                <w:spacing w:val="40"/>
                <w:sz w:val="16"/>
              </w:rPr>
              <w:t> </w:t>
            </w:r>
            <w:r>
              <w:rPr>
                <w:rFonts w:ascii="Calibri"/>
                <w:spacing w:val="-2"/>
                <w:sz w:val="16"/>
              </w:rPr>
              <w:t>altura</w:t>
            </w:r>
          </w:p>
        </w:tc>
        <w:tc>
          <w:tcPr>
            <w:tcW w:w="1097" w:type="dxa"/>
          </w:tcPr>
          <w:p>
            <w:pPr>
              <w:pStyle w:val="TableParagraph"/>
              <w:spacing w:before="18"/>
              <w:rPr>
                <w:sz w:val="16"/>
              </w:rPr>
            </w:pPr>
          </w:p>
          <w:p>
            <w:pPr>
              <w:pStyle w:val="TableParagraph"/>
              <w:ind w:left="38" w:right="14"/>
              <w:jc w:val="center"/>
              <w:rPr>
                <w:rFonts w:ascii="Calibri"/>
                <w:sz w:val="16"/>
              </w:rPr>
            </w:pPr>
            <w:r>
              <w:rPr>
                <w:rFonts w:ascii="Calibri"/>
                <w:spacing w:val="-2"/>
                <w:sz w:val="16"/>
              </w:rPr>
              <w:t>Intermitente</w:t>
            </w:r>
          </w:p>
        </w:tc>
        <w:tc>
          <w:tcPr>
            <w:tcW w:w="2256" w:type="dxa"/>
          </w:tcPr>
          <w:p>
            <w:pPr>
              <w:pStyle w:val="TableParagraph"/>
              <w:spacing w:line="191" w:lineRule="exact"/>
              <w:ind w:left="57" w:right="35"/>
              <w:jc w:val="center"/>
              <w:rPr>
                <w:rFonts w:ascii="Calibri" w:hAnsi="Calibri"/>
                <w:sz w:val="16"/>
              </w:rPr>
            </w:pPr>
            <w:r>
              <w:rPr>
                <w:rFonts w:ascii="Calibri" w:hAnsi="Calibri"/>
                <w:spacing w:val="-2"/>
                <w:sz w:val="16"/>
              </w:rPr>
              <w:t>Liberação,</w:t>
            </w:r>
            <w:r>
              <w:rPr>
                <w:rFonts w:ascii="Calibri" w:hAnsi="Calibri"/>
                <w:spacing w:val="11"/>
                <w:sz w:val="16"/>
              </w:rPr>
              <w:t> </w:t>
            </w:r>
            <w:r>
              <w:rPr>
                <w:rFonts w:ascii="Calibri" w:hAnsi="Calibri"/>
                <w:spacing w:val="-2"/>
                <w:sz w:val="16"/>
              </w:rPr>
              <w:t>verificação</w:t>
            </w:r>
            <w:r>
              <w:rPr>
                <w:rFonts w:ascii="Calibri" w:hAnsi="Calibri"/>
                <w:spacing w:val="11"/>
                <w:sz w:val="16"/>
              </w:rPr>
              <w:t> </w:t>
            </w:r>
            <w:r>
              <w:rPr>
                <w:rFonts w:ascii="Calibri" w:hAnsi="Calibri"/>
                <w:spacing w:val="-10"/>
                <w:sz w:val="16"/>
              </w:rPr>
              <w:t>e</w:t>
            </w:r>
          </w:p>
          <w:p>
            <w:pPr>
              <w:pStyle w:val="TableParagraph"/>
              <w:spacing w:line="210" w:lineRule="atLeast"/>
              <w:ind w:left="57" w:right="32"/>
              <w:jc w:val="center"/>
              <w:rPr>
                <w:rFonts w:ascii="Calibri" w:hAnsi="Calibri"/>
                <w:sz w:val="16"/>
              </w:rPr>
            </w:pPr>
            <w:r>
              <w:rPr>
                <w:rFonts w:ascii="Calibri" w:hAnsi="Calibri"/>
                <w:sz w:val="16"/>
              </w:rPr>
              <w:t>recebimento</w:t>
            </w:r>
            <w:r>
              <w:rPr>
                <w:rFonts w:ascii="Calibri" w:hAnsi="Calibri"/>
                <w:spacing w:val="-10"/>
                <w:sz w:val="16"/>
              </w:rPr>
              <w:t> </w:t>
            </w:r>
            <w:r>
              <w:rPr>
                <w:rFonts w:ascii="Calibri" w:hAnsi="Calibri"/>
                <w:sz w:val="16"/>
              </w:rPr>
              <w:t>dos</w:t>
            </w:r>
            <w:r>
              <w:rPr>
                <w:rFonts w:ascii="Calibri" w:hAnsi="Calibri"/>
                <w:spacing w:val="-9"/>
                <w:sz w:val="16"/>
              </w:rPr>
              <w:t> </w:t>
            </w:r>
            <w:r>
              <w:rPr>
                <w:rFonts w:ascii="Calibri" w:hAnsi="Calibri"/>
                <w:sz w:val="16"/>
              </w:rPr>
              <w:t>serviços</w:t>
            </w:r>
            <w:r>
              <w:rPr>
                <w:rFonts w:ascii="Calibri" w:hAnsi="Calibri"/>
                <w:spacing w:val="11"/>
                <w:sz w:val="16"/>
              </w:rPr>
              <w:t> </w:t>
            </w:r>
            <w:r>
              <w:rPr>
                <w:rFonts w:ascii="Calibri" w:hAnsi="Calibri"/>
                <w:sz w:val="16"/>
              </w:rPr>
              <w:t>na</w:t>
            </w:r>
            <w:r>
              <w:rPr>
                <w:rFonts w:ascii="Calibri" w:hAnsi="Calibri"/>
                <w:spacing w:val="40"/>
                <w:sz w:val="16"/>
              </w:rPr>
              <w:t> </w:t>
            </w:r>
            <w:r>
              <w:rPr>
                <w:rFonts w:ascii="Calibri" w:hAnsi="Calibri"/>
                <w:spacing w:val="-2"/>
                <w:sz w:val="16"/>
              </w:rPr>
              <w:t>periferia</w:t>
            </w:r>
          </w:p>
        </w:tc>
        <w:tc>
          <w:tcPr>
            <w:tcW w:w="984" w:type="dxa"/>
          </w:tcPr>
          <w:p>
            <w:pPr>
              <w:pStyle w:val="TableParagraph"/>
              <w:spacing w:line="266" w:lineRule="auto" w:before="104"/>
              <w:ind w:left="292" w:right="51" w:hanging="59"/>
              <w:rPr>
                <w:rFonts w:ascii="Calibri"/>
                <w:sz w:val="16"/>
              </w:rPr>
            </w:pPr>
            <w:r>
              <w:rPr>
                <w:rFonts w:ascii="Calibri"/>
                <w:spacing w:val="-2"/>
                <w:sz w:val="16"/>
              </w:rPr>
              <w:t>fraturas,</w:t>
            </w:r>
            <w:r>
              <w:rPr>
                <w:rFonts w:ascii="Calibri"/>
                <w:spacing w:val="40"/>
                <w:sz w:val="16"/>
              </w:rPr>
              <w:t> </w:t>
            </w:r>
            <w:r>
              <w:rPr>
                <w:rFonts w:ascii="Calibri"/>
                <w:spacing w:val="-4"/>
                <w:sz w:val="16"/>
              </w:rPr>
              <w:t>morte</w:t>
            </w:r>
          </w:p>
        </w:tc>
        <w:tc>
          <w:tcPr>
            <w:tcW w:w="773" w:type="dxa"/>
          </w:tcPr>
          <w:p>
            <w:pPr>
              <w:pStyle w:val="TableParagraph"/>
              <w:spacing w:before="28"/>
              <w:rPr>
                <w:sz w:val="16"/>
              </w:rPr>
            </w:pPr>
          </w:p>
          <w:p>
            <w:pPr>
              <w:pStyle w:val="TableParagraph"/>
              <w:ind w:left="73" w:right="37"/>
              <w:jc w:val="center"/>
              <w:rPr>
                <w:rFonts w:ascii="Calibri"/>
                <w:sz w:val="16"/>
              </w:rPr>
            </w:pPr>
            <w:r>
              <w:rPr>
                <w:rFonts w:ascii="Calibri"/>
                <w:spacing w:val="-10"/>
                <w:sz w:val="16"/>
              </w:rPr>
              <w:t>A</w:t>
            </w:r>
          </w:p>
        </w:tc>
        <w:tc>
          <w:tcPr>
            <w:tcW w:w="468" w:type="dxa"/>
          </w:tcPr>
          <w:p>
            <w:pPr>
              <w:pStyle w:val="TableParagraph"/>
              <w:spacing w:before="28"/>
              <w:rPr>
                <w:sz w:val="16"/>
              </w:rPr>
            </w:pPr>
          </w:p>
          <w:p>
            <w:pPr>
              <w:pStyle w:val="TableParagraph"/>
              <w:ind w:left="41" w:right="2"/>
              <w:jc w:val="center"/>
              <w:rPr>
                <w:rFonts w:ascii="Calibri"/>
                <w:sz w:val="16"/>
              </w:rPr>
            </w:pPr>
            <w:r>
              <w:rPr>
                <w:rFonts w:ascii="Calibri"/>
                <w:spacing w:val="-10"/>
                <w:sz w:val="16"/>
              </w:rPr>
              <w:t>D</w:t>
            </w:r>
          </w:p>
        </w:tc>
        <w:tc>
          <w:tcPr>
            <w:tcW w:w="468" w:type="dxa"/>
          </w:tcPr>
          <w:p>
            <w:pPr>
              <w:pStyle w:val="TableParagraph"/>
              <w:spacing w:before="28"/>
              <w:rPr>
                <w:sz w:val="16"/>
              </w:rPr>
            </w:pPr>
          </w:p>
          <w:p>
            <w:pPr>
              <w:pStyle w:val="TableParagraph"/>
              <w:ind w:left="41" w:right="1"/>
              <w:jc w:val="center"/>
              <w:rPr>
                <w:rFonts w:ascii="Calibri"/>
                <w:sz w:val="16"/>
              </w:rPr>
            </w:pPr>
            <w:r>
              <w:rPr>
                <w:rFonts w:ascii="Calibri"/>
                <w:spacing w:val="-10"/>
                <w:sz w:val="16"/>
              </w:rPr>
              <w:t>N</w:t>
            </w:r>
          </w:p>
        </w:tc>
        <w:tc>
          <w:tcPr>
            <w:tcW w:w="468" w:type="dxa"/>
          </w:tcPr>
          <w:p>
            <w:pPr>
              <w:pStyle w:val="TableParagraph"/>
              <w:spacing w:before="28"/>
              <w:rPr>
                <w:sz w:val="16"/>
              </w:rPr>
            </w:pPr>
          </w:p>
          <w:p>
            <w:pPr>
              <w:pStyle w:val="TableParagraph"/>
              <w:ind w:left="41" w:right="6"/>
              <w:jc w:val="center"/>
              <w:rPr>
                <w:rFonts w:ascii="Calibri"/>
                <w:sz w:val="16"/>
              </w:rPr>
            </w:pPr>
            <w:r>
              <w:rPr>
                <w:rFonts w:ascii="Calibri"/>
                <w:spacing w:val="-10"/>
                <w:sz w:val="16"/>
              </w:rPr>
              <w:t>C</w:t>
            </w:r>
          </w:p>
        </w:tc>
        <w:tc>
          <w:tcPr>
            <w:tcW w:w="468" w:type="dxa"/>
          </w:tcPr>
          <w:p>
            <w:pPr>
              <w:pStyle w:val="TableParagraph"/>
              <w:spacing w:before="28"/>
              <w:rPr>
                <w:sz w:val="16"/>
              </w:rPr>
            </w:pPr>
          </w:p>
          <w:p>
            <w:pPr>
              <w:pStyle w:val="TableParagraph"/>
              <w:ind w:left="41" w:right="4"/>
              <w:jc w:val="center"/>
              <w:rPr>
                <w:rFonts w:ascii="Calibri"/>
                <w:sz w:val="16"/>
              </w:rPr>
            </w:pPr>
            <w:r>
              <w:rPr>
                <w:rFonts w:ascii="Calibri"/>
                <w:spacing w:val="-10"/>
                <w:sz w:val="16"/>
              </w:rPr>
              <w:t>1</w:t>
            </w:r>
          </w:p>
        </w:tc>
        <w:tc>
          <w:tcPr>
            <w:tcW w:w="468" w:type="dxa"/>
          </w:tcPr>
          <w:p>
            <w:pPr>
              <w:pStyle w:val="TableParagraph"/>
              <w:spacing w:before="28"/>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spacing w:before="28"/>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spacing w:before="28"/>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spacing w:before="28"/>
              <w:rPr>
                <w:sz w:val="16"/>
              </w:rPr>
            </w:pPr>
          </w:p>
          <w:p>
            <w:pPr>
              <w:pStyle w:val="TableParagraph"/>
              <w:ind w:left="41" w:right="5"/>
              <w:jc w:val="center"/>
              <w:rPr>
                <w:rFonts w:ascii="Calibri"/>
                <w:sz w:val="16"/>
              </w:rPr>
            </w:pPr>
            <w:r>
              <w:rPr>
                <w:rFonts w:ascii="Calibri"/>
                <w:spacing w:val="-10"/>
                <w:sz w:val="16"/>
              </w:rPr>
              <w:t>5</w:t>
            </w:r>
          </w:p>
        </w:tc>
        <w:tc>
          <w:tcPr>
            <w:tcW w:w="468" w:type="dxa"/>
          </w:tcPr>
          <w:p>
            <w:pPr>
              <w:pStyle w:val="TableParagraph"/>
              <w:spacing w:before="28"/>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spacing w:before="28"/>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spacing w:before="28"/>
              <w:rPr>
                <w:sz w:val="16"/>
              </w:rPr>
            </w:pPr>
          </w:p>
          <w:p>
            <w:pPr>
              <w:pStyle w:val="TableParagraph"/>
              <w:ind w:left="41" w:right="6"/>
              <w:jc w:val="center"/>
              <w:rPr>
                <w:rFonts w:ascii="Calibri"/>
                <w:sz w:val="16"/>
              </w:rPr>
            </w:pPr>
            <w:r>
              <w:rPr>
                <w:rFonts w:ascii="Calibri"/>
                <w:spacing w:val="-10"/>
                <w:sz w:val="16"/>
              </w:rPr>
              <w:t>3</w:t>
            </w:r>
          </w:p>
        </w:tc>
        <w:tc>
          <w:tcPr>
            <w:tcW w:w="499" w:type="dxa"/>
            <w:shd w:val="clear" w:color="auto" w:fill="00AF4F"/>
          </w:tcPr>
          <w:p>
            <w:pPr>
              <w:pStyle w:val="TableParagraph"/>
              <w:spacing w:before="28"/>
              <w:rPr>
                <w:sz w:val="16"/>
              </w:rPr>
            </w:pPr>
          </w:p>
          <w:p>
            <w:pPr>
              <w:pStyle w:val="TableParagraph"/>
              <w:ind w:left="38"/>
              <w:jc w:val="center"/>
              <w:rPr>
                <w:rFonts w:ascii="Calibri"/>
                <w:b/>
                <w:sz w:val="16"/>
              </w:rPr>
            </w:pPr>
            <w:r>
              <w:rPr>
                <w:rFonts w:ascii="Calibri"/>
                <w:b/>
                <w:color w:val="FFFFFF"/>
                <w:spacing w:val="-5"/>
                <w:sz w:val="16"/>
              </w:rPr>
              <w:t>15</w:t>
            </w:r>
          </w:p>
        </w:tc>
        <w:tc>
          <w:tcPr>
            <w:tcW w:w="1339" w:type="dxa"/>
            <w:shd w:val="clear" w:color="auto" w:fill="00AF4F"/>
          </w:tcPr>
          <w:p>
            <w:pPr>
              <w:pStyle w:val="TableParagraph"/>
              <w:spacing w:before="175"/>
              <w:ind w:left="38"/>
              <w:jc w:val="center"/>
              <w:rPr>
                <w:rFonts w:ascii="Arial"/>
                <w:b/>
                <w:sz w:val="22"/>
              </w:rPr>
            </w:pPr>
            <w:r>
              <w:rPr>
                <w:rFonts w:ascii="Arial"/>
                <w:b/>
                <w:color w:val="FFFFFF"/>
                <w:spacing w:val="-2"/>
                <w:sz w:val="22"/>
              </w:rPr>
              <w:t>Trivial</w:t>
            </w:r>
          </w:p>
        </w:tc>
      </w:tr>
      <w:tr>
        <w:trPr>
          <w:trHeight w:val="791" w:hRule="atLeast"/>
        </w:trPr>
        <w:tc>
          <w:tcPr>
            <w:tcW w:w="758" w:type="dxa"/>
          </w:tcPr>
          <w:p>
            <w:pPr>
              <w:pStyle w:val="TableParagraph"/>
              <w:spacing w:before="82"/>
              <w:rPr>
                <w:sz w:val="18"/>
              </w:rPr>
            </w:pPr>
          </w:p>
          <w:p>
            <w:pPr>
              <w:pStyle w:val="TableParagraph"/>
              <w:ind w:left="47" w:right="12"/>
              <w:jc w:val="center"/>
              <w:rPr>
                <w:sz w:val="18"/>
              </w:rPr>
            </w:pPr>
            <w:r>
              <w:rPr>
                <w:sz w:val="18"/>
              </w:rPr>
              <w:t>ADC</w:t>
            </w:r>
            <w:r>
              <w:rPr>
                <w:spacing w:val="-1"/>
                <w:sz w:val="18"/>
              </w:rPr>
              <w:t> </w:t>
            </w:r>
            <w:r>
              <w:rPr>
                <w:spacing w:val="-5"/>
                <w:sz w:val="18"/>
              </w:rPr>
              <w:t>10</w:t>
            </w:r>
          </w:p>
        </w:tc>
        <w:tc>
          <w:tcPr>
            <w:tcW w:w="1015" w:type="dxa"/>
          </w:tcPr>
          <w:p>
            <w:pPr>
              <w:pStyle w:val="TableParagraph"/>
              <w:spacing w:before="6"/>
              <w:rPr>
                <w:sz w:val="16"/>
              </w:rPr>
            </w:pPr>
          </w:p>
          <w:p>
            <w:pPr>
              <w:pStyle w:val="TableParagraph"/>
              <w:spacing w:line="266" w:lineRule="auto"/>
              <w:ind w:left="359" w:right="73" w:hanging="255"/>
              <w:rPr>
                <w:rFonts w:ascii="Calibri" w:hAnsi="Calibri"/>
                <w:sz w:val="16"/>
              </w:rPr>
            </w:pPr>
            <w:r>
              <w:rPr>
                <w:rFonts w:ascii="Calibri" w:hAnsi="Calibri"/>
                <w:sz w:val="16"/>
              </w:rPr>
              <w:t>Execução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4"/>
                <w:sz w:val="16"/>
              </w:rPr>
              <w:t>obra</w:t>
            </w:r>
          </w:p>
        </w:tc>
        <w:tc>
          <w:tcPr>
            <w:tcW w:w="1128" w:type="dxa"/>
          </w:tcPr>
          <w:p>
            <w:pPr>
              <w:pStyle w:val="TableParagraph"/>
              <w:spacing w:before="6"/>
              <w:rPr>
                <w:sz w:val="16"/>
              </w:rPr>
            </w:pPr>
          </w:p>
          <w:p>
            <w:pPr>
              <w:pStyle w:val="TableParagraph"/>
              <w:spacing w:line="266" w:lineRule="auto"/>
              <w:ind w:left="264" w:right="217" w:hanging="15"/>
              <w:rPr>
                <w:rFonts w:ascii="Calibri"/>
                <w:sz w:val="16"/>
              </w:rPr>
            </w:pPr>
            <w:r>
              <w:rPr>
                <w:rFonts w:ascii="Calibri"/>
                <w:sz w:val="16"/>
              </w:rPr>
              <w:t>Queda</w:t>
            </w:r>
            <w:r>
              <w:rPr>
                <w:rFonts w:ascii="Calibri"/>
                <w:spacing w:val="-10"/>
                <w:sz w:val="16"/>
              </w:rPr>
              <w:t> </w:t>
            </w:r>
            <w:r>
              <w:rPr>
                <w:rFonts w:ascii="Calibri"/>
                <w:sz w:val="16"/>
              </w:rPr>
              <w:t>de</w:t>
            </w:r>
            <w:r>
              <w:rPr>
                <w:rFonts w:ascii="Calibri"/>
                <w:spacing w:val="40"/>
                <w:sz w:val="16"/>
              </w:rPr>
              <w:t> </w:t>
            </w:r>
            <w:r>
              <w:rPr>
                <w:rFonts w:ascii="Calibri"/>
                <w:spacing w:val="-2"/>
                <w:sz w:val="16"/>
              </w:rPr>
              <w:t>materiais</w:t>
            </w:r>
          </w:p>
        </w:tc>
        <w:tc>
          <w:tcPr>
            <w:tcW w:w="1097" w:type="dxa"/>
          </w:tcPr>
          <w:p>
            <w:pPr>
              <w:pStyle w:val="TableParagraph"/>
              <w:spacing w:before="104"/>
              <w:rPr>
                <w:sz w:val="16"/>
              </w:rPr>
            </w:pPr>
          </w:p>
          <w:p>
            <w:pPr>
              <w:pStyle w:val="TableParagraph"/>
              <w:spacing w:before="1"/>
              <w:ind w:left="38" w:right="15"/>
              <w:jc w:val="center"/>
              <w:rPr>
                <w:rFonts w:ascii="Calibri"/>
                <w:sz w:val="16"/>
              </w:rPr>
            </w:pPr>
            <w:r>
              <w:rPr>
                <w:rFonts w:ascii="Calibri"/>
                <w:spacing w:val="-2"/>
                <w:sz w:val="16"/>
              </w:rPr>
              <w:t>Habitual</w:t>
            </w:r>
          </w:p>
        </w:tc>
        <w:tc>
          <w:tcPr>
            <w:tcW w:w="2256" w:type="dxa"/>
          </w:tcPr>
          <w:p>
            <w:pPr>
              <w:pStyle w:val="TableParagraph"/>
              <w:spacing w:before="114"/>
              <w:rPr>
                <w:sz w:val="16"/>
              </w:rPr>
            </w:pPr>
          </w:p>
          <w:p>
            <w:pPr>
              <w:pStyle w:val="TableParagraph"/>
              <w:ind w:left="57"/>
              <w:jc w:val="center"/>
              <w:rPr>
                <w:rFonts w:ascii="Calibri" w:hAnsi="Calibri"/>
                <w:sz w:val="16"/>
              </w:rPr>
            </w:pPr>
            <w:r>
              <w:rPr>
                <w:rFonts w:ascii="Calibri" w:hAnsi="Calibri"/>
                <w:sz w:val="16"/>
              </w:rPr>
              <w:t>Serviço</w:t>
            </w:r>
            <w:r>
              <w:rPr>
                <w:rFonts w:ascii="Calibri" w:hAnsi="Calibri"/>
                <w:spacing w:val="-7"/>
                <w:sz w:val="16"/>
              </w:rPr>
              <w:t> </w:t>
            </w:r>
            <w:r>
              <w:rPr>
                <w:rFonts w:ascii="Calibri" w:hAnsi="Calibri"/>
                <w:sz w:val="16"/>
              </w:rPr>
              <w:t>excecutado</w:t>
            </w:r>
            <w:r>
              <w:rPr>
                <w:rFonts w:ascii="Calibri" w:hAnsi="Calibri"/>
                <w:spacing w:val="-5"/>
                <w:sz w:val="16"/>
              </w:rPr>
              <w:t> </w:t>
            </w:r>
            <w:r>
              <w:rPr>
                <w:rFonts w:ascii="Calibri" w:hAnsi="Calibri"/>
                <w:sz w:val="16"/>
              </w:rPr>
              <w:t>em</w:t>
            </w:r>
            <w:r>
              <w:rPr>
                <w:rFonts w:ascii="Calibri" w:hAnsi="Calibri"/>
                <w:spacing w:val="-4"/>
                <w:sz w:val="16"/>
              </w:rPr>
              <w:t> </w:t>
            </w:r>
            <w:r>
              <w:rPr>
                <w:rFonts w:ascii="Calibri" w:hAnsi="Calibri"/>
                <w:spacing w:val="-2"/>
                <w:sz w:val="16"/>
              </w:rPr>
              <w:t>periferia</w:t>
            </w:r>
          </w:p>
        </w:tc>
        <w:tc>
          <w:tcPr>
            <w:tcW w:w="984" w:type="dxa"/>
          </w:tcPr>
          <w:p>
            <w:pPr>
              <w:pStyle w:val="TableParagraph"/>
              <w:spacing w:line="266" w:lineRule="auto" w:before="82"/>
              <w:ind w:left="218" w:right="191" w:firstLine="45"/>
              <w:jc w:val="both"/>
              <w:rPr>
                <w:rFonts w:ascii="Calibri"/>
                <w:sz w:val="16"/>
              </w:rPr>
            </w:pPr>
            <w:r>
              <w:rPr>
                <w:rFonts w:ascii="Calibri"/>
                <w:spacing w:val="-2"/>
                <w:sz w:val="16"/>
              </w:rPr>
              <w:t>Cortes,</w:t>
            </w:r>
            <w:r>
              <w:rPr>
                <w:rFonts w:ascii="Calibri"/>
                <w:spacing w:val="40"/>
                <w:sz w:val="16"/>
              </w:rPr>
              <w:t> </w:t>
            </w:r>
            <w:r>
              <w:rPr>
                <w:rFonts w:ascii="Calibri"/>
                <w:spacing w:val="-2"/>
                <w:sz w:val="16"/>
              </w:rPr>
              <w:t>fraturas,</w:t>
            </w:r>
            <w:r>
              <w:rPr>
                <w:rFonts w:ascii="Calibri"/>
                <w:spacing w:val="40"/>
                <w:sz w:val="16"/>
              </w:rPr>
              <w:t> </w:t>
            </w:r>
            <w:r>
              <w:rPr>
                <w:rFonts w:ascii="Calibri"/>
                <w:spacing w:val="-2"/>
                <w:sz w:val="16"/>
              </w:rPr>
              <w:t>morte</w:t>
            </w:r>
          </w:p>
        </w:tc>
        <w:tc>
          <w:tcPr>
            <w:tcW w:w="773" w:type="dxa"/>
          </w:tcPr>
          <w:p>
            <w:pPr>
              <w:pStyle w:val="TableParagraph"/>
              <w:spacing w:before="114"/>
              <w:rPr>
                <w:sz w:val="16"/>
              </w:rPr>
            </w:pPr>
          </w:p>
          <w:p>
            <w:pPr>
              <w:pStyle w:val="TableParagraph"/>
              <w:ind w:left="73" w:right="37"/>
              <w:jc w:val="center"/>
              <w:rPr>
                <w:rFonts w:ascii="Calibri"/>
                <w:sz w:val="16"/>
              </w:rPr>
            </w:pPr>
            <w:r>
              <w:rPr>
                <w:rFonts w:ascii="Calibri"/>
                <w:spacing w:val="-10"/>
                <w:sz w:val="16"/>
              </w:rPr>
              <w:t>A</w:t>
            </w:r>
          </w:p>
        </w:tc>
        <w:tc>
          <w:tcPr>
            <w:tcW w:w="468" w:type="dxa"/>
          </w:tcPr>
          <w:p>
            <w:pPr>
              <w:pStyle w:val="TableParagraph"/>
              <w:spacing w:before="114"/>
              <w:rPr>
                <w:sz w:val="16"/>
              </w:rPr>
            </w:pPr>
          </w:p>
          <w:p>
            <w:pPr>
              <w:pStyle w:val="TableParagraph"/>
              <w:ind w:left="41" w:right="2"/>
              <w:jc w:val="center"/>
              <w:rPr>
                <w:rFonts w:ascii="Calibri"/>
                <w:sz w:val="16"/>
              </w:rPr>
            </w:pPr>
            <w:r>
              <w:rPr>
                <w:rFonts w:ascii="Calibri"/>
                <w:spacing w:val="-10"/>
                <w:sz w:val="16"/>
              </w:rPr>
              <w:t>D</w:t>
            </w:r>
          </w:p>
        </w:tc>
        <w:tc>
          <w:tcPr>
            <w:tcW w:w="468" w:type="dxa"/>
          </w:tcPr>
          <w:p>
            <w:pPr>
              <w:pStyle w:val="TableParagraph"/>
              <w:spacing w:before="114"/>
              <w:rPr>
                <w:sz w:val="16"/>
              </w:rPr>
            </w:pPr>
          </w:p>
          <w:p>
            <w:pPr>
              <w:pStyle w:val="TableParagraph"/>
              <w:ind w:left="41" w:right="1"/>
              <w:jc w:val="center"/>
              <w:rPr>
                <w:rFonts w:ascii="Calibri"/>
                <w:sz w:val="16"/>
              </w:rPr>
            </w:pPr>
            <w:r>
              <w:rPr>
                <w:rFonts w:ascii="Calibri"/>
                <w:spacing w:val="-10"/>
                <w:sz w:val="16"/>
              </w:rPr>
              <w:t>N</w:t>
            </w:r>
          </w:p>
        </w:tc>
        <w:tc>
          <w:tcPr>
            <w:tcW w:w="468" w:type="dxa"/>
          </w:tcPr>
          <w:p>
            <w:pPr>
              <w:pStyle w:val="TableParagraph"/>
              <w:spacing w:before="114"/>
              <w:rPr>
                <w:sz w:val="16"/>
              </w:rPr>
            </w:pPr>
          </w:p>
          <w:p>
            <w:pPr>
              <w:pStyle w:val="TableParagraph"/>
              <w:ind w:left="41" w:right="6"/>
              <w:jc w:val="center"/>
              <w:rPr>
                <w:rFonts w:ascii="Calibri"/>
                <w:sz w:val="16"/>
              </w:rPr>
            </w:pPr>
            <w:r>
              <w:rPr>
                <w:rFonts w:ascii="Calibri"/>
                <w:spacing w:val="-10"/>
                <w:sz w:val="16"/>
              </w:rPr>
              <w:t>C</w:t>
            </w:r>
          </w:p>
        </w:tc>
        <w:tc>
          <w:tcPr>
            <w:tcW w:w="468" w:type="dxa"/>
          </w:tcPr>
          <w:p>
            <w:pPr>
              <w:pStyle w:val="TableParagraph"/>
              <w:spacing w:before="114"/>
              <w:rPr>
                <w:sz w:val="16"/>
              </w:rPr>
            </w:pPr>
          </w:p>
          <w:p>
            <w:pPr>
              <w:pStyle w:val="TableParagraph"/>
              <w:ind w:left="41" w:right="4"/>
              <w:jc w:val="center"/>
              <w:rPr>
                <w:rFonts w:ascii="Calibri"/>
                <w:sz w:val="16"/>
              </w:rPr>
            </w:pPr>
            <w:r>
              <w:rPr>
                <w:rFonts w:ascii="Calibri"/>
                <w:spacing w:val="-10"/>
                <w:sz w:val="16"/>
              </w:rPr>
              <w:t>1</w:t>
            </w:r>
          </w:p>
        </w:tc>
        <w:tc>
          <w:tcPr>
            <w:tcW w:w="468" w:type="dxa"/>
          </w:tcPr>
          <w:p>
            <w:pPr>
              <w:pStyle w:val="TableParagraph"/>
              <w:spacing w:before="114"/>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spacing w:before="114"/>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spacing w:before="114"/>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spacing w:before="114"/>
              <w:rPr>
                <w:sz w:val="16"/>
              </w:rPr>
            </w:pPr>
          </w:p>
          <w:p>
            <w:pPr>
              <w:pStyle w:val="TableParagraph"/>
              <w:ind w:left="41" w:right="5"/>
              <w:jc w:val="center"/>
              <w:rPr>
                <w:rFonts w:ascii="Calibri"/>
                <w:sz w:val="16"/>
              </w:rPr>
            </w:pPr>
            <w:r>
              <w:rPr>
                <w:rFonts w:ascii="Calibri"/>
                <w:spacing w:val="-10"/>
                <w:sz w:val="16"/>
              </w:rPr>
              <w:t>5</w:t>
            </w:r>
          </w:p>
        </w:tc>
        <w:tc>
          <w:tcPr>
            <w:tcW w:w="468" w:type="dxa"/>
          </w:tcPr>
          <w:p>
            <w:pPr>
              <w:pStyle w:val="TableParagraph"/>
              <w:spacing w:before="114"/>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spacing w:before="114"/>
              <w:rPr>
                <w:sz w:val="16"/>
              </w:rPr>
            </w:pPr>
          </w:p>
          <w:p>
            <w:pPr>
              <w:pStyle w:val="TableParagraph"/>
              <w:ind w:left="41" w:right="5"/>
              <w:jc w:val="center"/>
              <w:rPr>
                <w:rFonts w:ascii="Calibri"/>
                <w:sz w:val="16"/>
              </w:rPr>
            </w:pPr>
            <w:r>
              <w:rPr>
                <w:rFonts w:ascii="Calibri"/>
                <w:spacing w:val="-10"/>
                <w:sz w:val="16"/>
              </w:rPr>
              <w:t>3</w:t>
            </w:r>
          </w:p>
        </w:tc>
        <w:tc>
          <w:tcPr>
            <w:tcW w:w="468" w:type="dxa"/>
          </w:tcPr>
          <w:p>
            <w:pPr>
              <w:pStyle w:val="TableParagraph"/>
              <w:spacing w:before="114"/>
              <w:rPr>
                <w:sz w:val="16"/>
              </w:rPr>
            </w:pPr>
          </w:p>
          <w:p>
            <w:pPr>
              <w:pStyle w:val="TableParagraph"/>
              <w:ind w:left="41" w:right="6"/>
              <w:jc w:val="center"/>
              <w:rPr>
                <w:rFonts w:ascii="Calibri"/>
                <w:sz w:val="16"/>
              </w:rPr>
            </w:pPr>
            <w:r>
              <w:rPr>
                <w:rFonts w:ascii="Calibri"/>
                <w:spacing w:val="-10"/>
                <w:sz w:val="16"/>
              </w:rPr>
              <w:t>5</w:t>
            </w:r>
          </w:p>
        </w:tc>
        <w:tc>
          <w:tcPr>
            <w:tcW w:w="499" w:type="dxa"/>
            <w:shd w:val="clear" w:color="auto" w:fill="FFFF00"/>
          </w:tcPr>
          <w:p>
            <w:pPr>
              <w:pStyle w:val="TableParagraph"/>
              <w:spacing w:before="114"/>
              <w:rPr>
                <w:sz w:val="16"/>
              </w:rPr>
            </w:pPr>
          </w:p>
          <w:p>
            <w:pPr>
              <w:pStyle w:val="TableParagraph"/>
              <w:ind w:left="38"/>
              <w:jc w:val="center"/>
              <w:rPr>
                <w:rFonts w:ascii="Calibri"/>
                <w:b/>
                <w:sz w:val="16"/>
              </w:rPr>
            </w:pPr>
            <w:r>
              <w:rPr>
                <w:rFonts w:ascii="Calibri"/>
                <w:b/>
                <w:spacing w:val="-5"/>
                <w:sz w:val="16"/>
              </w:rPr>
              <w:t>25</w:t>
            </w:r>
          </w:p>
        </w:tc>
        <w:tc>
          <w:tcPr>
            <w:tcW w:w="1339" w:type="dxa"/>
            <w:shd w:val="clear" w:color="auto" w:fill="FFFF00"/>
          </w:tcPr>
          <w:p>
            <w:pPr>
              <w:pStyle w:val="TableParagraph"/>
              <w:spacing w:before="8"/>
              <w:rPr>
                <w:sz w:val="22"/>
              </w:rPr>
            </w:pPr>
          </w:p>
          <w:p>
            <w:pPr>
              <w:pStyle w:val="TableParagraph"/>
              <w:ind w:left="38" w:right="1"/>
              <w:jc w:val="center"/>
              <w:rPr>
                <w:rFonts w:ascii="Arial" w:hAnsi="Arial"/>
                <w:b/>
                <w:sz w:val="22"/>
              </w:rPr>
            </w:pPr>
            <w:r>
              <w:rPr>
                <w:rFonts w:ascii="Arial" w:hAnsi="Arial"/>
                <w:b/>
                <w:spacing w:val="-2"/>
                <w:sz w:val="22"/>
              </w:rPr>
              <w:t>Tolerável</w:t>
            </w:r>
          </w:p>
        </w:tc>
      </w:tr>
    </w:tbl>
    <w:p>
      <w:pPr>
        <w:pStyle w:val="TableParagraph"/>
        <w:spacing w:after="0"/>
        <w:jc w:val="center"/>
        <w:rPr>
          <w:rFonts w:ascii="Arial" w:hAnsi="Arial"/>
          <w:b/>
          <w:sz w:val="22"/>
        </w:rPr>
        <w:sectPr>
          <w:headerReference w:type="default" r:id="rId99"/>
          <w:footerReference w:type="default" r:id="rId100"/>
          <w:pgSz w:w="16840" w:h="11910" w:orient="landscape"/>
          <w:pgMar w:header="451" w:footer="523" w:top="1760" w:bottom="720" w:left="708" w:right="708"/>
          <w:pgNumType w:start="1"/>
        </w:sectPr>
      </w:pPr>
    </w:p>
    <w:p>
      <w:pPr>
        <w:pStyle w:val="BodyText"/>
        <w:spacing w:before="4"/>
        <w:rPr>
          <w:sz w:val="8"/>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1015"/>
        <w:gridCol w:w="1128"/>
        <w:gridCol w:w="1097"/>
        <w:gridCol w:w="2256"/>
        <w:gridCol w:w="984"/>
        <w:gridCol w:w="773"/>
        <w:gridCol w:w="468"/>
        <w:gridCol w:w="468"/>
        <w:gridCol w:w="468"/>
        <w:gridCol w:w="468"/>
        <w:gridCol w:w="468"/>
        <w:gridCol w:w="468"/>
        <w:gridCol w:w="468"/>
        <w:gridCol w:w="468"/>
        <w:gridCol w:w="468"/>
        <w:gridCol w:w="468"/>
        <w:gridCol w:w="468"/>
        <w:gridCol w:w="499"/>
        <w:gridCol w:w="1339"/>
      </w:tblGrid>
      <w:tr>
        <w:trPr>
          <w:trHeight w:val="836" w:hRule="atLeast"/>
        </w:trPr>
        <w:tc>
          <w:tcPr>
            <w:tcW w:w="758" w:type="dxa"/>
          </w:tcPr>
          <w:p>
            <w:pPr>
              <w:pStyle w:val="TableParagraph"/>
              <w:spacing w:before="106"/>
              <w:rPr>
                <w:sz w:val="18"/>
              </w:rPr>
            </w:pPr>
          </w:p>
          <w:p>
            <w:pPr>
              <w:pStyle w:val="TableParagraph"/>
              <w:ind w:left="47" w:right="12"/>
              <w:jc w:val="center"/>
              <w:rPr>
                <w:sz w:val="18"/>
              </w:rPr>
            </w:pPr>
            <w:r>
              <w:rPr>
                <w:sz w:val="18"/>
              </w:rPr>
              <w:t>ADC</w:t>
            </w:r>
            <w:r>
              <w:rPr>
                <w:spacing w:val="-1"/>
                <w:sz w:val="18"/>
              </w:rPr>
              <w:t> </w:t>
            </w:r>
            <w:r>
              <w:rPr>
                <w:spacing w:val="-5"/>
                <w:sz w:val="18"/>
              </w:rPr>
              <w:t>11</w:t>
            </w:r>
          </w:p>
        </w:tc>
        <w:tc>
          <w:tcPr>
            <w:tcW w:w="1015" w:type="dxa"/>
          </w:tcPr>
          <w:p>
            <w:pPr>
              <w:pStyle w:val="TableParagraph"/>
              <w:spacing w:before="28"/>
              <w:rPr>
                <w:sz w:val="16"/>
              </w:rPr>
            </w:pPr>
          </w:p>
          <w:p>
            <w:pPr>
              <w:pStyle w:val="TableParagraph"/>
              <w:spacing w:line="266" w:lineRule="auto"/>
              <w:ind w:left="359" w:right="73" w:hanging="255"/>
              <w:rPr>
                <w:rFonts w:ascii="Calibri" w:hAnsi="Calibri"/>
                <w:sz w:val="16"/>
              </w:rPr>
            </w:pPr>
            <w:r>
              <w:rPr>
                <w:rFonts w:ascii="Calibri" w:hAnsi="Calibri"/>
                <w:sz w:val="16"/>
              </w:rPr>
              <w:t>Execução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4"/>
                <w:sz w:val="16"/>
              </w:rPr>
              <w:t>obra</w:t>
            </w:r>
          </w:p>
        </w:tc>
        <w:tc>
          <w:tcPr>
            <w:tcW w:w="1128" w:type="dxa"/>
          </w:tcPr>
          <w:p>
            <w:pPr>
              <w:pStyle w:val="TableParagraph"/>
              <w:spacing w:before="28"/>
              <w:rPr>
                <w:sz w:val="16"/>
              </w:rPr>
            </w:pPr>
          </w:p>
          <w:p>
            <w:pPr>
              <w:pStyle w:val="TableParagraph"/>
              <w:spacing w:line="266" w:lineRule="auto"/>
              <w:ind w:left="182" w:firstLine="134"/>
              <w:rPr>
                <w:rFonts w:ascii="Calibri"/>
                <w:sz w:val="16"/>
              </w:rPr>
            </w:pPr>
            <w:r>
              <w:rPr>
                <w:rFonts w:ascii="Calibri"/>
                <w:spacing w:val="-2"/>
                <w:sz w:val="16"/>
              </w:rPr>
              <w:t>Postura</w:t>
            </w:r>
            <w:r>
              <w:rPr>
                <w:rFonts w:ascii="Calibri"/>
                <w:spacing w:val="40"/>
                <w:sz w:val="16"/>
              </w:rPr>
              <w:t> </w:t>
            </w:r>
            <w:r>
              <w:rPr>
                <w:rFonts w:ascii="Calibri"/>
                <w:spacing w:val="-2"/>
                <w:sz w:val="16"/>
              </w:rPr>
              <w:t>inadequada</w:t>
            </w:r>
          </w:p>
        </w:tc>
        <w:tc>
          <w:tcPr>
            <w:tcW w:w="1097" w:type="dxa"/>
          </w:tcPr>
          <w:p>
            <w:pPr>
              <w:pStyle w:val="TableParagraph"/>
              <w:spacing w:before="126"/>
              <w:rPr>
                <w:sz w:val="16"/>
              </w:rPr>
            </w:pPr>
          </w:p>
          <w:p>
            <w:pPr>
              <w:pStyle w:val="TableParagraph"/>
              <w:ind w:left="38" w:right="15"/>
              <w:jc w:val="center"/>
              <w:rPr>
                <w:rFonts w:ascii="Calibri"/>
                <w:sz w:val="16"/>
              </w:rPr>
            </w:pPr>
            <w:r>
              <w:rPr>
                <w:rFonts w:ascii="Calibri"/>
                <w:spacing w:val="-2"/>
                <w:sz w:val="16"/>
              </w:rPr>
              <w:t>Habitual</w:t>
            </w:r>
          </w:p>
        </w:tc>
        <w:tc>
          <w:tcPr>
            <w:tcW w:w="2256" w:type="dxa"/>
          </w:tcPr>
          <w:p>
            <w:pPr>
              <w:pStyle w:val="TableParagraph"/>
              <w:spacing w:before="136"/>
              <w:rPr>
                <w:sz w:val="16"/>
              </w:rPr>
            </w:pPr>
          </w:p>
          <w:p>
            <w:pPr>
              <w:pStyle w:val="TableParagraph"/>
              <w:ind w:left="393"/>
              <w:rPr>
                <w:rFonts w:ascii="Calibri" w:hAnsi="Calibri"/>
                <w:sz w:val="16"/>
              </w:rPr>
            </w:pPr>
            <w:r>
              <w:rPr>
                <w:rFonts w:ascii="Calibri" w:hAnsi="Calibri"/>
                <w:spacing w:val="-2"/>
                <w:sz w:val="16"/>
              </w:rPr>
              <w:t>Mobiliário</w:t>
            </w:r>
            <w:r>
              <w:rPr>
                <w:rFonts w:ascii="Calibri" w:hAnsi="Calibri"/>
                <w:spacing w:val="9"/>
                <w:sz w:val="16"/>
              </w:rPr>
              <w:t> </w:t>
            </w:r>
            <w:r>
              <w:rPr>
                <w:rFonts w:ascii="Calibri" w:hAnsi="Calibri"/>
                <w:spacing w:val="-2"/>
                <w:sz w:val="16"/>
              </w:rPr>
              <w:t>inadequado</w:t>
            </w:r>
          </w:p>
        </w:tc>
        <w:tc>
          <w:tcPr>
            <w:tcW w:w="984" w:type="dxa"/>
          </w:tcPr>
          <w:p>
            <w:pPr>
              <w:pStyle w:val="TableParagraph"/>
              <w:spacing w:before="28"/>
              <w:rPr>
                <w:sz w:val="16"/>
              </w:rPr>
            </w:pPr>
          </w:p>
          <w:p>
            <w:pPr>
              <w:pStyle w:val="TableParagraph"/>
              <w:spacing w:line="266" w:lineRule="auto"/>
              <w:ind w:left="376" w:right="51" w:hanging="238"/>
              <w:rPr>
                <w:rFonts w:ascii="Calibri"/>
                <w:sz w:val="16"/>
              </w:rPr>
            </w:pPr>
            <w:r>
              <w:rPr>
                <w:rFonts w:ascii="Calibri"/>
                <w:spacing w:val="-2"/>
                <w:sz w:val="16"/>
              </w:rPr>
              <w:t>Lombalgia,</w:t>
            </w:r>
            <w:r>
              <w:rPr>
                <w:rFonts w:ascii="Calibri"/>
                <w:spacing w:val="40"/>
                <w:sz w:val="16"/>
              </w:rPr>
              <w:t> </w:t>
            </w:r>
            <w:r>
              <w:rPr>
                <w:rFonts w:ascii="Calibri"/>
                <w:spacing w:val="-4"/>
                <w:sz w:val="16"/>
              </w:rPr>
              <w:t>LER</w:t>
            </w:r>
          </w:p>
        </w:tc>
        <w:tc>
          <w:tcPr>
            <w:tcW w:w="773" w:type="dxa"/>
          </w:tcPr>
          <w:p>
            <w:pPr>
              <w:pStyle w:val="TableParagraph"/>
              <w:spacing w:before="136"/>
              <w:rPr>
                <w:sz w:val="16"/>
              </w:rPr>
            </w:pPr>
          </w:p>
          <w:p>
            <w:pPr>
              <w:pStyle w:val="TableParagraph"/>
              <w:ind w:left="72" w:right="37"/>
              <w:jc w:val="center"/>
              <w:rPr>
                <w:rFonts w:ascii="Calibri"/>
                <w:sz w:val="16"/>
              </w:rPr>
            </w:pPr>
            <w:r>
              <w:rPr>
                <w:rFonts w:ascii="Calibri"/>
                <w:spacing w:val="-10"/>
                <w:sz w:val="16"/>
              </w:rPr>
              <w:t>E</w:t>
            </w:r>
          </w:p>
        </w:tc>
        <w:tc>
          <w:tcPr>
            <w:tcW w:w="468" w:type="dxa"/>
          </w:tcPr>
          <w:p>
            <w:pPr>
              <w:pStyle w:val="TableParagraph"/>
              <w:spacing w:before="136"/>
              <w:rPr>
                <w:sz w:val="16"/>
              </w:rPr>
            </w:pPr>
          </w:p>
          <w:p>
            <w:pPr>
              <w:pStyle w:val="TableParagraph"/>
              <w:ind w:left="41" w:right="1"/>
              <w:jc w:val="center"/>
              <w:rPr>
                <w:rFonts w:ascii="Calibri"/>
                <w:sz w:val="16"/>
              </w:rPr>
            </w:pPr>
            <w:r>
              <w:rPr>
                <w:rFonts w:ascii="Calibri"/>
                <w:spacing w:val="-10"/>
                <w:sz w:val="16"/>
              </w:rPr>
              <w:t>D</w:t>
            </w:r>
          </w:p>
        </w:tc>
        <w:tc>
          <w:tcPr>
            <w:tcW w:w="468" w:type="dxa"/>
          </w:tcPr>
          <w:p>
            <w:pPr>
              <w:pStyle w:val="TableParagraph"/>
              <w:spacing w:before="136"/>
              <w:rPr>
                <w:sz w:val="16"/>
              </w:rPr>
            </w:pPr>
          </w:p>
          <w:p>
            <w:pPr>
              <w:pStyle w:val="TableParagraph"/>
              <w:ind w:left="41" w:right="3"/>
              <w:jc w:val="center"/>
              <w:rPr>
                <w:rFonts w:ascii="Calibri"/>
                <w:sz w:val="16"/>
              </w:rPr>
            </w:pPr>
            <w:r>
              <w:rPr>
                <w:rFonts w:ascii="Calibri"/>
                <w:spacing w:val="-10"/>
                <w:sz w:val="16"/>
              </w:rPr>
              <w:t>N</w:t>
            </w:r>
          </w:p>
        </w:tc>
        <w:tc>
          <w:tcPr>
            <w:tcW w:w="468" w:type="dxa"/>
          </w:tcPr>
          <w:p>
            <w:pPr>
              <w:pStyle w:val="TableParagraph"/>
              <w:spacing w:before="136"/>
              <w:rPr>
                <w:sz w:val="16"/>
              </w:rPr>
            </w:pPr>
          </w:p>
          <w:p>
            <w:pPr>
              <w:pStyle w:val="TableParagraph"/>
              <w:ind w:left="41" w:right="5"/>
              <w:jc w:val="center"/>
              <w:rPr>
                <w:rFonts w:ascii="Calibri"/>
                <w:sz w:val="16"/>
              </w:rPr>
            </w:pPr>
            <w:r>
              <w:rPr>
                <w:rFonts w:ascii="Calibri"/>
                <w:spacing w:val="-10"/>
                <w:sz w:val="16"/>
              </w:rPr>
              <w:t>C</w:t>
            </w:r>
          </w:p>
        </w:tc>
        <w:tc>
          <w:tcPr>
            <w:tcW w:w="468" w:type="dxa"/>
          </w:tcPr>
          <w:p>
            <w:pPr>
              <w:pStyle w:val="TableParagraph"/>
              <w:spacing w:before="136"/>
              <w:rPr>
                <w:sz w:val="16"/>
              </w:rPr>
            </w:pPr>
          </w:p>
          <w:p>
            <w:pPr>
              <w:pStyle w:val="TableParagraph"/>
              <w:ind w:left="41" w:right="6"/>
              <w:jc w:val="center"/>
              <w:rPr>
                <w:rFonts w:ascii="Calibri"/>
                <w:sz w:val="16"/>
              </w:rPr>
            </w:pPr>
            <w:r>
              <w:rPr>
                <w:rFonts w:ascii="Calibri"/>
                <w:spacing w:val="-10"/>
                <w:sz w:val="16"/>
              </w:rPr>
              <w:t>3</w:t>
            </w:r>
          </w:p>
        </w:tc>
        <w:tc>
          <w:tcPr>
            <w:tcW w:w="468" w:type="dxa"/>
          </w:tcPr>
          <w:p>
            <w:pPr>
              <w:pStyle w:val="TableParagraph"/>
              <w:spacing w:before="136"/>
              <w:rPr>
                <w:sz w:val="16"/>
              </w:rPr>
            </w:pPr>
          </w:p>
          <w:p>
            <w:pPr>
              <w:pStyle w:val="TableParagraph"/>
              <w:ind w:left="41" w:right="6"/>
              <w:jc w:val="center"/>
              <w:rPr>
                <w:rFonts w:ascii="Calibri"/>
                <w:sz w:val="16"/>
              </w:rPr>
            </w:pPr>
            <w:r>
              <w:rPr>
                <w:rFonts w:ascii="Calibri"/>
                <w:spacing w:val="-10"/>
                <w:sz w:val="16"/>
              </w:rPr>
              <w:t>1</w:t>
            </w:r>
          </w:p>
        </w:tc>
        <w:tc>
          <w:tcPr>
            <w:tcW w:w="468" w:type="dxa"/>
          </w:tcPr>
          <w:p>
            <w:pPr>
              <w:pStyle w:val="TableParagraph"/>
              <w:spacing w:before="136"/>
              <w:rPr>
                <w:sz w:val="16"/>
              </w:rPr>
            </w:pPr>
          </w:p>
          <w:p>
            <w:pPr>
              <w:pStyle w:val="TableParagraph"/>
              <w:ind w:left="41" w:right="6"/>
              <w:jc w:val="center"/>
              <w:rPr>
                <w:rFonts w:ascii="Calibri"/>
                <w:sz w:val="16"/>
              </w:rPr>
            </w:pPr>
            <w:r>
              <w:rPr>
                <w:rFonts w:ascii="Calibri"/>
                <w:spacing w:val="-10"/>
                <w:sz w:val="16"/>
              </w:rPr>
              <w:t>3</w:t>
            </w:r>
          </w:p>
        </w:tc>
        <w:tc>
          <w:tcPr>
            <w:tcW w:w="468" w:type="dxa"/>
          </w:tcPr>
          <w:p>
            <w:pPr>
              <w:pStyle w:val="TableParagraph"/>
              <w:spacing w:before="136"/>
              <w:rPr>
                <w:sz w:val="16"/>
              </w:rPr>
            </w:pPr>
          </w:p>
          <w:p>
            <w:pPr>
              <w:pStyle w:val="TableParagraph"/>
              <w:ind w:left="41" w:right="7"/>
              <w:jc w:val="center"/>
              <w:rPr>
                <w:rFonts w:ascii="Calibri"/>
                <w:sz w:val="16"/>
              </w:rPr>
            </w:pPr>
            <w:r>
              <w:rPr>
                <w:rFonts w:ascii="Calibri"/>
                <w:spacing w:val="-10"/>
                <w:sz w:val="16"/>
              </w:rPr>
              <w:t>3</w:t>
            </w:r>
          </w:p>
        </w:tc>
        <w:tc>
          <w:tcPr>
            <w:tcW w:w="468" w:type="dxa"/>
          </w:tcPr>
          <w:p>
            <w:pPr>
              <w:pStyle w:val="TableParagraph"/>
              <w:spacing w:before="136"/>
              <w:rPr>
                <w:sz w:val="16"/>
              </w:rPr>
            </w:pPr>
          </w:p>
          <w:p>
            <w:pPr>
              <w:pStyle w:val="TableParagraph"/>
              <w:ind w:left="41" w:right="6"/>
              <w:jc w:val="center"/>
              <w:rPr>
                <w:rFonts w:ascii="Calibri"/>
                <w:sz w:val="16"/>
              </w:rPr>
            </w:pPr>
            <w:r>
              <w:rPr>
                <w:rFonts w:ascii="Calibri"/>
                <w:spacing w:val="-5"/>
                <w:sz w:val="16"/>
              </w:rPr>
              <w:t>10</w:t>
            </w:r>
          </w:p>
        </w:tc>
        <w:tc>
          <w:tcPr>
            <w:tcW w:w="468" w:type="dxa"/>
          </w:tcPr>
          <w:p>
            <w:pPr>
              <w:pStyle w:val="TableParagraph"/>
              <w:spacing w:before="136"/>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spacing w:before="136"/>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spacing w:before="136"/>
              <w:rPr>
                <w:sz w:val="16"/>
              </w:rPr>
            </w:pPr>
          </w:p>
          <w:p>
            <w:pPr>
              <w:pStyle w:val="TableParagraph"/>
              <w:ind w:left="41" w:right="5"/>
              <w:jc w:val="center"/>
              <w:rPr>
                <w:rFonts w:ascii="Calibri"/>
                <w:sz w:val="16"/>
              </w:rPr>
            </w:pPr>
            <w:r>
              <w:rPr>
                <w:rFonts w:ascii="Calibri"/>
                <w:spacing w:val="-10"/>
                <w:sz w:val="16"/>
              </w:rPr>
              <w:t>3</w:t>
            </w:r>
          </w:p>
        </w:tc>
        <w:tc>
          <w:tcPr>
            <w:tcW w:w="499" w:type="dxa"/>
            <w:shd w:val="clear" w:color="auto" w:fill="FFFF00"/>
          </w:tcPr>
          <w:p>
            <w:pPr>
              <w:pStyle w:val="TableParagraph"/>
              <w:spacing w:before="136"/>
              <w:rPr>
                <w:sz w:val="16"/>
              </w:rPr>
            </w:pPr>
          </w:p>
          <w:p>
            <w:pPr>
              <w:pStyle w:val="TableParagraph"/>
              <w:ind w:left="38"/>
              <w:jc w:val="center"/>
              <w:rPr>
                <w:rFonts w:ascii="Calibri"/>
                <w:b/>
                <w:sz w:val="16"/>
              </w:rPr>
            </w:pPr>
            <w:r>
              <w:rPr>
                <w:rFonts w:ascii="Calibri"/>
                <w:b/>
                <w:spacing w:val="-5"/>
                <w:sz w:val="16"/>
              </w:rPr>
              <w:t>30</w:t>
            </w:r>
          </w:p>
        </w:tc>
        <w:tc>
          <w:tcPr>
            <w:tcW w:w="1339" w:type="dxa"/>
            <w:shd w:val="clear" w:color="auto" w:fill="FFFF00"/>
          </w:tcPr>
          <w:p>
            <w:pPr>
              <w:pStyle w:val="TableParagraph"/>
              <w:spacing w:before="29"/>
              <w:rPr>
                <w:sz w:val="22"/>
              </w:rPr>
            </w:pPr>
          </w:p>
          <w:p>
            <w:pPr>
              <w:pStyle w:val="TableParagraph"/>
              <w:spacing w:before="1"/>
              <w:ind w:left="38" w:right="1"/>
              <w:jc w:val="center"/>
              <w:rPr>
                <w:rFonts w:ascii="Arial" w:hAnsi="Arial"/>
                <w:b/>
                <w:sz w:val="22"/>
              </w:rPr>
            </w:pPr>
            <w:r>
              <w:rPr>
                <w:rFonts w:ascii="Arial" w:hAnsi="Arial"/>
                <w:b/>
                <w:spacing w:val="-2"/>
                <w:sz w:val="22"/>
              </w:rPr>
              <w:t>Tolerável</w:t>
            </w:r>
          </w:p>
        </w:tc>
      </w:tr>
      <w:tr>
        <w:trPr>
          <w:trHeight w:val="1067" w:hRule="atLeast"/>
        </w:trPr>
        <w:tc>
          <w:tcPr>
            <w:tcW w:w="758" w:type="dxa"/>
          </w:tcPr>
          <w:p>
            <w:pPr>
              <w:pStyle w:val="TableParagraph"/>
              <w:rPr>
                <w:sz w:val="18"/>
              </w:rPr>
            </w:pPr>
          </w:p>
          <w:p>
            <w:pPr>
              <w:pStyle w:val="TableParagraph"/>
              <w:spacing w:before="14"/>
              <w:rPr>
                <w:sz w:val="18"/>
              </w:rPr>
            </w:pPr>
          </w:p>
          <w:p>
            <w:pPr>
              <w:pStyle w:val="TableParagraph"/>
              <w:ind w:left="47" w:right="12"/>
              <w:jc w:val="center"/>
              <w:rPr>
                <w:sz w:val="18"/>
              </w:rPr>
            </w:pPr>
            <w:r>
              <w:rPr>
                <w:sz w:val="18"/>
              </w:rPr>
              <w:t>ADC</w:t>
            </w:r>
            <w:r>
              <w:rPr>
                <w:spacing w:val="-1"/>
                <w:sz w:val="18"/>
              </w:rPr>
              <w:t> </w:t>
            </w:r>
            <w:r>
              <w:rPr>
                <w:spacing w:val="-5"/>
                <w:sz w:val="18"/>
              </w:rPr>
              <w:t>12</w:t>
            </w:r>
          </w:p>
        </w:tc>
        <w:tc>
          <w:tcPr>
            <w:tcW w:w="1015" w:type="dxa"/>
          </w:tcPr>
          <w:p>
            <w:pPr>
              <w:pStyle w:val="TableParagraph"/>
              <w:spacing w:before="143"/>
              <w:rPr>
                <w:sz w:val="16"/>
              </w:rPr>
            </w:pPr>
          </w:p>
          <w:p>
            <w:pPr>
              <w:pStyle w:val="TableParagraph"/>
              <w:spacing w:line="266" w:lineRule="auto"/>
              <w:ind w:left="359" w:right="73" w:hanging="255"/>
              <w:rPr>
                <w:rFonts w:ascii="Calibri" w:hAnsi="Calibri"/>
                <w:sz w:val="16"/>
              </w:rPr>
            </w:pPr>
            <w:r>
              <w:rPr>
                <w:rFonts w:ascii="Calibri" w:hAnsi="Calibri"/>
                <w:sz w:val="16"/>
              </w:rPr>
              <w:t>Execução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4"/>
                <w:sz w:val="16"/>
              </w:rPr>
              <w:t>obra</w:t>
            </w:r>
          </w:p>
        </w:tc>
        <w:tc>
          <w:tcPr>
            <w:tcW w:w="1128" w:type="dxa"/>
          </w:tcPr>
          <w:p>
            <w:pPr>
              <w:pStyle w:val="TableParagraph"/>
              <w:spacing w:before="35"/>
              <w:rPr>
                <w:sz w:val="16"/>
              </w:rPr>
            </w:pPr>
          </w:p>
          <w:p>
            <w:pPr>
              <w:pStyle w:val="TableParagraph"/>
              <w:spacing w:line="266" w:lineRule="auto"/>
              <w:ind w:left="259" w:right="233" w:firstLine="1"/>
              <w:jc w:val="center"/>
              <w:rPr>
                <w:rFonts w:ascii="Calibri" w:hAnsi="Calibri"/>
                <w:sz w:val="16"/>
              </w:rPr>
            </w:pPr>
            <w:r>
              <w:rPr>
                <w:rFonts w:ascii="Calibri" w:hAnsi="Calibri"/>
                <w:spacing w:val="-4"/>
                <w:sz w:val="16"/>
              </w:rPr>
              <w:t>Ruído</w:t>
            </w:r>
            <w:r>
              <w:rPr>
                <w:rFonts w:ascii="Calibri" w:hAnsi="Calibri"/>
                <w:spacing w:val="40"/>
                <w:sz w:val="16"/>
              </w:rPr>
              <w:t> </w:t>
            </w:r>
            <w:r>
              <w:rPr>
                <w:rFonts w:ascii="Calibri" w:hAnsi="Calibri"/>
                <w:spacing w:val="-2"/>
                <w:sz w:val="16"/>
              </w:rPr>
              <w:t>(Aguad.</w:t>
            </w:r>
            <w:r>
              <w:rPr>
                <w:rFonts w:ascii="Calibri" w:hAnsi="Calibri"/>
                <w:spacing w:val="40"/>
                <w:sz w:val="16"/>
              </w:rPr>
              <w:t> </w:t>
            </w:r>
            <w:r>
              <w:rPr>
                <w:rFonts w:ascii="Calibri" w:hAnsi="Calibri"/>
                <w:spacing w:val="-2"/>
                <w:sz w:val="16"/>
              </w:rPr>
              <w:t>Medição)</w:t>
            </w:r>
          </w:p>
        </w:tc>
        <w:tc>
          <w:tcPr>
            <w:tcW w:w="1097" w:type="dxa"/>
          </w:tcPr>
          <w:p>
            <w:pPr>
              <w:pStyle w:val="TableParagraph"/>
              <w:rPr>
                <w:sz w:val="16"/>
              </w:rPr>
            </w:pPr>
          </w:p>
          <w:p>
            <w:pPr>
              <w:pStyle w:val="TableParagraph"/>
              <w:spacing w:before="57"/>
              <w:rPr>
                <w:sz w:val="16"/>
              </w:rPr>
            </w:pPr>
          </w:p>
          <w:p>
            <w:pPr>
              <w:pStyle w:val="TableParagraph"/>
              <w:ind w:left="38" w:right="14"/>
              <w:jc w:val="center"/>
              <w:rPr>
                <w:rFonts w:ascii="Calibri"/>
                <w:sz w:val="16"/>
              </w:rPr>
            </w:pPr>
            <w:r>
              <w:rPr>
                <w:rFonts w:ascii="Calibri"/>
                <w:spacing w:val="-2"/>
                <w:sz w:val="16"/>
              </w:rPr>
              <w:t>Intermitente</w:t>
            </w:r>
          </w:p>
        </w:tc>
        <w:tc>
          <w:tcPr>
            <w:tcW w:w="2256" w:type="dxa"/>
          </w:tcPr>
          <w:p>
            <w:pPr>
              <w:pStyle w:val="TableParagraph"/>
              <w:spacing w:line="266" w:lineRule="auto" w:before="111"/>
              <w:ind w:left="518" w:right="491" w:firstLine="35"/>
              <w:jc w:val="center"/>
              <w:rPr>
                <w:rFonts w:ascii="Calibri" w:hAnsi="Calibri"/>
                <w:sz w:val="16"/>
              </w:rPr>
            </w:pPr>
            <w:r>
              <w:rPr>
                <w:rFonts w:ascii="Calibri" w:hAnsi="Calibri"/>
                <w:sz w:val="16"/>
              </w:rPr>
              <w:t>Máquinas</w:t>
            </w:r>
            <w:r>
              <w:rPr>
                <w:rFonts w:ascii="Calibri" w:hAnsi="Calibri"/>
                <w:spacing w:val="-7"/>
                <w:sz w:val="16"/>
              </w:rPr>
              <w:t> </w:t>
            </w:r>
            <w:r>
              <w:rPr>
                <w:rFonts w:ascii="Calibri" w:hAnsi="Calibri"/>
                <w:sz w:val="16"/>
              </w:rPr>
              <w:t>e</w:t>
            </w:r>
            <w:r>
              <w:rPr>
                <w:rFonts w:ascii="Calibri" w:hAnsi="Calibri"/>
                <w:spacing w:val="40"/>
                <w:sz w:val="16"/>
              </w:rPr>
              <w:t> </w:t>
            </w:r>
            <w:r>
              <w:rPr>
                <w:rFonts w:ascii="Calibri" w:hAnsi="Calibri"/>
                <w:sz w:val="16"/>
              </w:rPr>
              <w:t>Equipamentos</w:t>
            </w:r>
            <w:r>
              <w:rPr>
                <w:rFonts w:ascii="Calibri" w:hAnsi="Calibri"/>
                <w:spacing w:val="-9"/>
                <w:sz w:val="16"/>
              </w:rPr>
              <w:t> </w:t>
            </w:r>
            <w:r>
              <w:rPr>
                <w:rFonts w:ascii="Calibri" w:hAnsi="Calibri"/>
                <w:sz w:val="16"/>
              </w:rPr>
              <w:t>em</w:t>
            </w:r>
            <w:r>
              <w:rPr>
                <w:rFonts w:ascii="Calibri" w:hAnsi="Calibri"/>
                <w:spacing w:val="40"/>
                <w:sz w:val="16"/>
              </w:rPr>
              <w:t> </w:t>
            </w:r>
            <w:r>
              <w:rPr>
                <w:rFonts w:ascii="Calibri" w:hAnsi="Calibri"/>
                <w:sz w:val="16"/>
              </w:rPr>
              <w:t>Funcionamento</w:t>
            </w:r>
            <w:r>
              <w:rPr>
                <w:rFonts w:ascii="Calibri" w:hAnsi="Calibri"/>
                <w:spacing w:val="-10"/>
                <w:sz w:val="16"/>
              </w:rPr>
              <w:t> </w:t>
            </w:r>
            <w:r>
              <w:rPr>
                <w:rFonts w:ascii="Calibri" w:hAnsi="Calibri"/>
                <w:sz w:val="16"/>
              </w:rPr>
              <w:t>no</w:t>
            </w:r>
            <w:r>
              <w:rPr>
                <w:rFonts w:ascii="Calibri" w:hAnsi="Calibri"/>
                <w:spacing w:val="40"/>
                <w:sz w:val="16"/>
              </w:rPr>
              <w:t> </w:t>
            </w:r>
            <w:r>
              <w:rPr>
                <w:rFonts w:ascii="Calibri" w:hAnsi="Calibri"/>
                <w:sz w:val="16"/>
              </w:rPr>
              <w:t>canteiro de obras</w:t>
            </w:r>
          </w:p>
        </w:tc>
        <w:tc>
          <w:tcPr>
            <w:tcW w:w="984" w:type="dxa"/>
          </w:tcPr>
          <w:p>
            <w:pPr>
              <w:pStyle w:val="TableParagraph"/>
              <w:spacing w:line="266" w:lineRule="auto" w:before="111"/>
              <w:ind w:left="79" w:right="50"/>
              <w:jc w:val="center"/>
              <w:rPr>
                <w:rFonts w:ascii="Calibri"/>
                <w:sz w:val="16"/>
              </w:rPr>
            </w:pPr>
            <w:r>
              <w:rPr>
                <w:rFonts w:ascii="Calibri"/>
                <w:spacing w:val="-2"/>
                <w:sz w:val="16"/>
              </w:rPr>
              <w:t>Comprometi</w:t>
            </w:r>
            <w:r>
              <w:rPr>
                <w:rFonts w:ascii="Calibri"/>
                <w:spacing w:val="40"/>
                <w:sz w:val="16"/>
              </w:rPr>
              <w:t> </w:t>
            </w:r>
            <w:r>
              <w:rPr>
                <w:rFonts w:ascii="Calibri"/>
                <w:sz w:val="16"/>
              </w:rPr>
              <w:t>mento</w:t>
            </w:r>
            <w:r>
              <w:rPr>
                <w:rFonts w:ascii="Calibri"/>
                <w:spacing w:val="-9"/>
                <w:sz w:val="16"/>
              </w:rPr>
              <w:t> </w:t>
            </w:r>
            <w:r>
              <w:rPr>
                <w:rFonts w:ascii="Calibri"/>
                <w:sz w:val="16"/>
              </w:rPr>
              <w:t>e/ou</w:t>
            </w:r>
            <w:r>
              <w:rPr>
                <w:rFonts w:ascii="Calibri"/>
                <w:spacing w:val="40"/>
                <w:sz w:val="16"/>
              </w:rPr>
              <w:t> </w:t>
            </w:r>
            <w:r>
              <w:rPr>
                <w:rFonts w:ascii="Calibri"/>
                <w:spacing w:val="-2"/>
                <w:sz w:val="16"/>
              </w:rPr>
              <w:t>perda</w:t>
            </w:r>
            <w:r>
              <w:rPr>
                <w:rFonts w:ascii="Calibri"/>
                <w:spacing w:val="40"/>
                <w:sz w:val="16"/>
              </w:rPr>
              <w:t> </w:t>
            </w:r>
            <w:r>
              <w:rPr>
                <w:rFonts w:ascii="Calibri"/>
                <w:spacing w:val="-2"/>
                <w:sz w:val="16"/>
              </w:rPr>
              <w:t>auditiva</w:t>
            </w:r>
          </w:p>
        </w:tc>
        <w:tc>
          <w:tcPr>
            <w:tcW w:w="773" w:type="dxa"/>
          </w:tcPr>
          <w:p>
            <w:pPr>
              <w:pStyle w:val="TableParagraph"/>
              <w:rPr>
                <w:sz w:val="16"/>
              </w:rPr>
            </w:pPr>
          </w:p>
          <w:p>
            <w:pPr>
              <w:pStyle w:val="TableParagraph"/>
              <w:spacing w:before="67"/>
              <w:rPr>
                <w:sz w:val="16"/>
              </w:rPr>
            </w:pPr>
          </w:p>
          <w:p>
            <w:pPr>
              <w:pStyle w:val="TableParagraph"/>
              <w:ind w:left="73" w:right="37"/>
              <w:jc w:val="center"/>
              <w:rPr>
                <w:rFonts w:ascii="Calibri"/>
                <w:sz w:val="16"/>
              </w:rPr>
            </w:pPr>
            <w:r>
              <w:rPr>
                <w:rFonts w:ascii="Calibri"/>
                <w:spacing w:val="-10"/>
                <w:sz w:val="16"/>
              </w:rPr>
              <w:t>F</w:t>
            </w:r>
          </w:p>
        </w:tc>
        <w:tc>
          <w:tcPr>
            <w:tcW w:w="468" w:type="dxa"/>
          </w:tcPr>
          <w:p>
            <w:pPr>
              <w:pStyle w:val="TableParagraph"/>
              <w:rPr>
                <w:sz w:val="16"/>
              </w:rPr>
            </w:pPr>
          </w:p>
          <w:p>
            <w:pPr>
              <w:pStyle w:val="TableParagraph"/>
              <w:spacing w:before="67"/>
              <w:rPr>
                <w:sz w:val="16"/>
              </w:rPr>
            </w:pPr>
          </w:p>
          <w:p>
            <w:pPr>
              <w:pStyle w:val="TableParagraph"/>
              <w:ind w:left="41" w:right="3"/>
              <w:jc w:val="center"/>
              <w:rPr>
                <w:rFonts w:ascii="Calibri"/>
                <w:sz w:val="16"/>
              </w:rPr>
            </w:pPr>
            <w:r>
              <w:rPr>
                <w:rFonts w:ascii="Calibri"/>
                <w:spacing w:val="-10"/>
                <w:sz w:val="16"/>
              </w:rPr>
              <w:t>D</w:t>
            </w:r>
          </w:p>
        </w:tc>
        <w:tc>
          <w:tcPr>
            <w:tcW w:w="468" w:type="dxa"/>
          </w:tcPr>
          <w:p>
            <w:pPr>
              <w:pStyle w:val="TableParagraph"/>
              <w:rPr>
                <w:sz w:val="16"/>
              </w:rPr>
            </w:pPr>
          </w:p>
          <w:p>
            <w:pPr>
              <w:pStyle w:val="TableParagraph"/>
              <w:spacing w:before="67"/>
              <w:rPr>
                <w:sz w:val="16"/>
              </w:rPr>
            </w:pPr>
          </w:p>
          <w:p>
            <w:pPr>
              <w:pStyle w:val="TableParagraph"/>
              <w:ind w:left="41" w:right="1"/>
              <w:jc w:val="center"/>
              <w:rPr>
                <w:rFonts w:ascii="Calibri"/>
                <w:sz w:val="16"/>
              </w:rPr>
            </w:pPr>
            <w:r>
              <w:rPr>
                <w:rFonts w:ascii="Calibri"/>
                <w:spacing w:val="-10"/>
                <w:sz w:val="16"/>
              </w:rPr>
              <w:t>N</w:t>
            </w:r>
          </w:p>
        </w:tc>
        <w:tc>
          <w:tcPr>
            <w:tcW w:w="468" w:type="dxa"/>
          </w:tcPr>
          <w:p>
            <w:pPr>
              <w:pStyle w:val="TableParagraph"/>
              <w:rPr>
                <w:sz w:val="16"/>
              </w:rPr>
            </w:pPr>
          </w:p>
          <w:p>
            <w:pPr>
              <w:pStyle w:val="TableParagraph"/>
              <w:spacing w:before="67"/>
              <w:rPr>
                <w:sz w:val="16"/>
              </w:rPr>
            </w:pPr>
          </w:p>
          <w:p>
            <w:pPr>
              <w:pStyle w:val="TableParagraph"/>
              <w:ind w:left="41" w:right="6"/>
              <w:jc w:val="center"/>
              <w:rPr>
                <w:rFonts w:ascii="Calibri"/>
                <w:sz w:val="16"/>
              </w:rPr>
            </w:pPr>
            <w:r>
              <w:rPr>
                <w:rFonts w:ascii="Calibri"/>
                <w:spacing w:val="-10"/>
                <w:sz w:val="16"/>
              </w:rPr>
              <w:t>C</w:t>
            </w:r>
          </w:p>
        </w:tc>
        <w:tc>
          <w:tcPr>
            <w:tcW w:w="468" w:type="dxa"/>
          </w:tcPr>
          <w:p>
            <w:pPr>
              <w:pStyle w:val="TableParagraph"/>
              <w:rPr>
                <w:sz w:val="16"/>
              </w:rPr>
            </w:pPr>
          </w:p>
          <w:p>
            <w:pPr>
              <w:pStyle w:val="TableParagraph"/>
              <w:spacing w:before="67"/>
              <w:rPr>
                <w:sz w:val="16"/>
              </w:rPr>
            </w:pPr>
          </w:p>
          <w:p>
            <w:pPr>
              <w:pStyle w:val="TableParagraph"/>
              <w:ind w:left="41" w:right="4"/>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67"/>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67"/>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rPr>
                <w:sz w:val="16"/>
              </w:rPr>
            </w:pPr>
          </w:p>
          <w:p>
            <w:pPr>
              <w:pStyle w:val="TableParagraph"/>
              <w:spacing w:before="67"/>
              <w:rPr>
                <w:sz w:val="16"/>
              </w:rPr>
            </w:pPr>
          </w:p>
          <w:p>
            <w:pPr>
              <w:pStyle w:val="TableParagraph"/>
              <w:ind w:left="41" w:right="5"/>
              <w:jc w:val="center"/>
              <w:rPr>
                <w:rFonts w:ascii="Calibri"/>
                <w:sz w:val="16"/>
              </w:rPr>
            </w:pPr>
            <w:r>
              <w:rPr>
                <w:rFonts w:ascii="Calibri"/>
                <w:spacing w:val="-10"/>
                <w:sz w:val="16"/>
              </w:rPr>
              <w:t>1</w:t>
            </w:r>
          </w:p>
        </w:tc>
        <w:tc>
          <w:tcPr>
            <w:tcW w:w="468" w:type="dxa"/>
          </w:tcPr>
          <w:p>
            <w:pPr>
              <w:pStyle w:val="TableParagraph"/>
              <w:rPr>
                <w:sz w:val="16"/>
              </w:rPr>
            </w:pPr>
          </w:p>
          <w:p>
            <w:pPr>
              <w:pStyle w:val="TableParagraph"/>
              <w:spacing w:before="67"/>
              <w:rPr>
                <w:sz w:val="16"/>
              </w:rPr>
            </w:pPr>
          </w:p>
          <w:p>
            <w:pPr>
              <w:pStyle w:val="TableParagraph"/>
              <w:ind w:left="41" w:right="5"/>
              <w:jc w:val="center"/>
              <w:rPr>
                <w:rFonts w:ascii="Calibri"/>
                <w:sz w:val="16"/>
              </w:rPr>
            </w:pPr>
            <w:r>
              <w:rPr>
                <w:rFonts w:ascii="Calibri"/>
                <w:spacing w:val="-10"/>
                <w:sz w:val="16"/>
              </w:rPr>
              <w:t>5</w:t>
            </w:r>
          </w:p>
        </w:tc>
        <w:tc>
          <w:tcPr>
            <w:tcW w:w="468" w:type="dxa"/>
          </w:tcPr>
          <w:p>
            <w:pPr>
              <w:pStyle w:val="TableParagraph"/>
              <w:rPr>
                <w:sz w:val="16"/>
              </w:rPr>
            </w:pPr>
          </w:p>
          <w:p>
            <w:pPr>
              <w:pStyle w:val="TableParagraph"/>
              <w:spacing w:before="67"/>
              <w:rPr>
                <w:sz w:val="16"/>
              </w:rPr>
            </w:pPr>
          </w:p>
          <w:p>
            <w:pPr>
              <w:pStyle w:val="TableParagraph"/>
              <w:ind w:left="41" w:right="5"/>
              <w:jc w:val="center"/>
              <w:rPr>
                <w:rFonts w:ascii="Calibri"/>
                <w:sz w:val="16"/>
              </w:rPr>
            </w:pPr>
            <w:r>
              <w:rPr>
                <w:rFonts w:ascii="Calibri"/>
                <w:spacing w:val="-10"/>
                <w:sz w:val="16"/>
              </w:rPr>
              <w:t>2</w:t>
            </w:r>
          </w:p>
        </w:tc>
        <w:tc>
          <w:tcPr>
            <w:tcW w:w="468" w:type="dxa"/>
          </w:tcPr>
          <w:p>
            <w:pPr>
              <w:pStyle w:val="TableParagraph"/>
              <w:rPr>
                <w:sz w:val="16"/>
              </w:rPr>
            </w:pPr>
          </w:p>
          <w:p>
            <w:pPr>
              <w:pStyle w:val="TableParagraph"/>
              <w:spacing w:before="67"/>
              <w:rPr>
                <w:sz w:val="16"/>
              </w:rPr>
            </w:pPr>
          </w:p>
          <w:p>
            <w:pPr>
              <w:pStyle w:val="TableParagraph"/>
              <w:ind w:left="41" w:right="5"/>
              <w:jc w:val="center"/>
              <w:rPr>
                <w:rFonts w:ascii="Calibri"/>
                <w:sz w:val="16"/>
              </w:rPr>
            </w:pPr>
            <w:r>
              <w:rPr>
                <w:rFonts w:ascii="Calibri"/>
                <w:spacing w:val="-10"/>
                <w:sz w:val="16"/>
              </w:rPr>
              <w:t>3</w:t>
            </w:r>
          </w:p>
        </w:tc>
        <w:tc>
          <w:tcPr>
            <w:tcW w:w="468" w:type="dxa"/>
          </w:tcPr>
          <w:p>
            <w:pPr>
              <w:pStyle w:val="TableParagraph"/>
              <w:rPr>
                <w:sz w:val="16"/>
              </w:rPr>
            </w:pPr>
          </w:p>
          <w:p>
            <w:pPr>
              <w:pStyle w:val="TableParagraph"/>
              <w:spacing w:before="67"/>
              <w:rPr>
                <w:sz w:val="16"/>
              </w:rPr>
            </w:pPr>
          </w:p>
          <w:p>
            <w:pPr>
              <w:pStyle w:val="TableParagraph"/>
              <w:ind w:left="41" w:right="6"/>
              <w:jc w:val="center"/>
              <w:rPr>
                <w:rFonts w:ascii="Calibri"/>
                <w:sz w:val="16"/>
              </w:rPr>
            </w:pPr>
            <w:r>
              <w:rPr>
                <w:rFonts w:ascii="Calibri"/>
                <w:spacing w:val="-10"/>
                <w:sz w:val="16"/>
              </w:rPr>
              <w:t>5</w:t>
            </w:r>
          </w:p>
        </w:tc>
        <w:tc>
          <w:tcPr>
            <w:tcW w:w="499" w:type="dxa"/>
            <w:shd w:val="clear" w:color="auto" w:fill="FFFF00"/>
          </w:tcPr>
          <w:p>
            <w:pPr>
              <w:pStyle w:val="TableParagraph"/>
              <w:rPr>
                <w:sz w:val="16"/>
              </w:rPr>
            </w:pPr>
          </w:p>
          <w:p>
            <w:pPr>
              <w:pStyle w:val="TableParagraph"/>
              <w:spacing w:before="67"/>
              <w:rPr>
                <w:sz w:val="16"/>
              </w:rPr>
            </w:pPr>
          </w:p>
          <w:p>
            <w:pPr>
              <w:pStyle w:val="TableParagraph"/>
              <w:ind w:left="38"/>
              <w:jc w:val="center"/>
              <w:rPr>
                <w:rFonts w:ascii="Calibri"/>
                <w:b/>
                <w:sz w:val="16"/>
              </w:rPr>
            </w:pPr>
            <w:r>
              <w:rPr>
                <w:rFonts w:ascii="Calibri"/>
                <w:b/>
                <w:spacing w:val="-5"/>
                <w:sz w:val="16"/>
              </w:rPr>
              <w:t>25</w:t>
            </w:r>
          </w:p>
        </w:tc>
        <w:tc>
          <w:tcPr>
            <w:tcW w:w="1339" w:type="dxa"/>
            <w:shd w:val="clear" w:color="auto" w:fill="FFFF00"/>
          </w:tcPr>
          <w:p>
            <w:pPr>
              <w:pStyle w:val="TableParagraph"/>
              <w:spacing w:before="145"/>
              <w:rPr>
                <w:sz w:val="22"/>
              </w:rPr>
            </w:pPr>
          </w:p>
          <w:p>
            <w:pPr>
              <w:pStyle w:val="TableParagraph"/>
              <w:ind w:left="38" w:right="1"/>
              <w:jc w:val="center"/>
              <w:rPr>
                <w:rFonts w:ascii="Arial" w:hAnsi="Arial"/>
                <w:b/>
                <w:sz w:val="22"/>
              </w:rPr>
            </w:pPr>
            <w:r>
              <w:rPr>
                <w:rFonts w:ascii="Arial" w:hAnsi="Arial"/>
                <w:b/>
                <w:spacing w:val="-2"/>
                <w:sz w:val="22"/>
              </w:rPr>
              <w:t>Tolerável</w:t>
            </w:r>
          </w:p>
        </w:tc>
      </w:tr>
    </w:tbl>
    <w:p>
      <w:pPr>
        <w:pStyle w:val="BodyText"/>
        <w:spacing w:before="2"/>
        <w:rPr>
          <w:sz w:val="20"/>
        </w:rPr>
      </w:pPr>
      <w:r>
        <w:rPr>
          <w:sz w:val="20"/>
        </w:rPr>
        <mc:AlternateContent>
          <mc:Choice Requires="wps">
            <w:drawing>
              <wp:anchor distT="0" distB="0" distL="0" distR="0" allowOverlap="1" layoutInCell="1" locked="0" behindDoc="1" simplePos="0" relativeHeight="487616512">
                <wp:simplePos x="0" y="0"/>
                <wp:positionH relativeFrom="page">
                  <wp:posOffset>473962</wp:posOffset>
                </wp:positionH>
                <wp:positionV relativeFrom="paragraph">
                  <wp:posOffset>169294</wp:posOffset>
                </wp:positionV>
                <wp:extent cx="2242185" cy="257810"/>
                <wp:effectExtent l="0" t="0" r="0" b="0"/>
                <wp:wrapTopAndBottom/>
                <wp:docPr id="290" name="Textbox 290"/>
                <wp:cNvGraphicFramePr>
                  <a:graphicFrameLocks/>
                </wp:cNvGraphicFramePr>
                <a:graphic>
                  <a:graphicData uri="http://schemas.microsoft.com/office/word/2010/wordprocessingShape">
                    <wps:wsp>
                      <wps:cNvPr id="290" name="Textbox 290"/>
                      <wps:cNvSpPr txBox="1"/>
                      <wps:spPr>
                        <a:xfrm>
                          <a:off x="0" y="0"/>
                          <a:ext cx="2242185" cy="257810"/>
                        </a:xfrm>
                        <a:prstGeom prst="rect">
                          <a:avLst/>
                        </a:prstGeom>
                        <a:ln w="12189">
                          <a:solidFill>
                            <a:srgbClr val="000000"/>
                          </a:solidFill>
                          <a:prstDash val="solid"/>
                        </a:ln>
                      </wps:spPr>
                      <wps:txbx>
                        <w:txbxContent>
                          <w:p>
                            <w:pPr>
                              <w:spacing w:before="57"/>
                              <w:ind w:left="424"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3.330276pt;width:176.55pt;height:20.3pt;mso-position-horizontal-relative:page;mso-position-vertical-relative:paragraph;z-index:-15699968;mso-wrap-distance-left:0;mso-wrap-distance-right:0" type="#_x0000_t202" id="docshape228" filled="false" stroked="true" strokeweight=".959766pt" strokecolor="#000000">
                <v:textbox inset="0,0,0,0">
                  <w:txbxContent>
                    <w:p>
                      <w:pPr>
                        <w:spacing w:before="57"/>
                        <w:ind w:left="424"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467865</wp:posOffset>
                </wp:positionH>
                <wp:positionV relativeFrom="paragraph">
                  <wp:posOffset>604888</wp:posOffset>
                </wp:positionV>
                <wp:extent cx="8071484" cy="472440"/>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8071484" cy="472440"/>
                          <a:chExt cx="8071484" cy="472440"/>
                        </a:xfrm>
                      </wpg:grpSpPr>
                      <wps:wsp>
                        <wps:cNvPr id="292" name="Textbox 292"/>
                        <wps:cNvSpPr txBox="1"/>
                        <wps:spPr>
                          <a:xfrm>
                            <a:off x="6096" y="227077"/>
                            <a:ext cx="8059420" cy="239395"/>
                          </a:xfrm>
                          <a:prstGeom prst="rect">
                            <a:avLst/>
                          </a:prstGeom>
                          <a:ln w="12193">
                            <a:solidFill>
                              <a:srgbClr val="000000"/>
                            </a:solidFill>
                            <a:prstDash val="solid"/>
                          </a:ln>
                        </wps:spPr>
                        <wps:txbx>
                          <w:txbxContent>
                            <w:p>
                              <w:pPr>
                                <w:spacing w:before="47"/>
                                <w:ind w:left="26" w:right="0" w:firstLine="0"/>
                                <w:jc w:val="left"/>
                                <w:rPr>
                                  <w:rFonts w:ascii="Calibri" w:hAnsi="Calibri"/>
                                  <w:b/>
                                  <w:sz w:val="20"/>
                                </w:rPr>
                              </w:pPr>
                              <w:r>
                                <w:rPr>
                                  <w:rFonts w:ascii="Calibri" w:hAnsi="Calibri"/>
                                  <w:b/>
                                  <w:sz w:val="20"/>
                                </w:rPr>
                                <w:t>RISCO</w:t>
                              </w:r>
                              <w:r>
                                <w:rPr>
                                  <w:rFonts w:ascii="Calibri" w:hAnsi="Calibri"/>
                                  <w:b/>
                                  <w:spacing w:val="-7"/>
                                  <w:sz w:val="20"/>
                                </w:rPr>
                                <w:t> </w:t>
                              </w:r>
                              <w:r>
                                <w:rPr>
                                  <w:rFonts w:ascii="Calibri" w:hAnsi="Calibri"/>
                                  <w:b/>
                                  <w:sz w:val="20"/>
                                </w:rPr>
                                <w:t>ACIDENTE:</w:t>
                              </w:r>
                              <w:r>
                                <w:rPr>
                                  <w:rFonts w:ascii="Calibri" w:hAnsi="Calibri"/>
                                  <w:b/>
                                  <w:spacing w:val="-6"/>
                                  <w:sz w:val="20"/>
                                </w:rPr>
                                <w:t> </w:t>
                              </w:r>
                              <w:r>
                                <w:rPr>
                                  <w:rFonts w:ascii="Calibri" w:hAnsi="Calibri"/>
                                  <w:b/>
                                  <w:sz w:val="20"/>
                                </w:rPr>
                                <w:t>Cinto</w:t>
                              </w:r>
                              <w:r>
                                <w:rPr>
                                  <w:rFonts w:ascii="Calibri" w:hAnsi="Calibri"/>
                                  <w:b/>
                                  <w:spacing w:val="-2"/>
                                  <w:sz w:val="20"/>
                                </w:rPr>
                                <w:t> </w:t>
                              </w:r>
                              <w:r>
                                <w:rPr>
                                  <w:rFonts w:ascii="Calibri" w:hAnsi="Calibri"/>
                                  <w:b/>
                                  <w:sz w:val="20"/>
                                </w:rPr>
                                <w:t>de</w:t>
                              </w:r>
                              <w:r>
                                <w:rPr>
                                  <w:rFonts w:ascii="Calibri" w:hAnsi="Calibri"/>
                                  <w:b/>
                                  <w:spacing w:val="-4"/>
                                  <w:sz w:val="20"/>
                                </w:rPr>
                                <w:t> </w:t>
                              </w:r>
                              <w:r>
                                <w:rPr>
                                  <w:rFonts w:ascii="Calibri" w:hAnsi="Calibri"/>
                                  <w:b/>
                                  <w:sz w:val="20"/>
                                </w:rPr>
                                <w:t>segurança</w:t>
                              </w:r>
                              <w:r>
                                <w:rPr>
                                  <w:rFonts w:ascii="Calibri" w:hAnsi="Calibri"/>
                                  <w:b/>
                                  <w:spacing w:val="-5"/>
                                  <w:sz w:val="20"/>
                                </w:rPr>
                                <w:t> </w:t>
                              </w:r>
                              <w:r>
                                <w:rPr>
                                  <w:rFonts w:ascii="Calibri" w:hAnsi="Calibri"/>
                                  <w:b/>
                                  <w:sz w:val="20"/>
                                </w:rPr>
                                <w:t>e</w:t>
                              </w:r>
                              <w:r>
                                <w:rPr>
                                  <w:rFonts w:ascii="Calibri" w:hAnsi="Calibri"/>
                                  <w:b/>
                                  <w:spacing w:val="-3"/>
                                  <w:sz w:val="20"/>
                                </w:rPr>
                                <w:t> </w:t>
                              </w:r>
                              <w:r>
                                <w:rPr>
                                  <w:rFonts w:ascii="Calibri" w:hAnsi="Calibri"/>
                                  <w:b/>
                                  <w:sz w:val="20"/>
                                </w:rPr>
                                <w:t>linha</w:t>
                              </w:r>
                              <w:r>
                                <w:rPr>
                                  <w:rFonts w:ascii="Calibri" w:hAnsi="Calibri"/>
                                  <w:b/>
                                  <w:spacing w:val="-5"/>
                                  <w:sz w:val="20"/>
                                </w:rPr>
                                <w:t> </w:t>
                              </w:r>
                              <w:r>
                                <w:rPr>
                                  <w:rFonts w:ascii="Calibri" w:hAnsi="Calibri"/>
                                  <w:b/>
                                  <w:sz w:val="20"/>
                                </w:rPr>
                                <w:t>de</w:t>
                              </w:r>
                              <w:r>
                                <w:rPr>
                                  <w:rFonts w:ascii="Calibri" w:hAnsi="Calibri"/>
                                  <w:b/>
                                  <w:spacing w:val="-5"/>
                                  <w:sz w:val="20"/>
                                </w:rPr>
                                <w:t> </w:t>
                              </w:r>
                              <w:r>
                                <w:rPr>
                                  <w:rFonts w:ascii="Calibri" w:hAnsi="Calibri"/>
                                  <w:b/>
                                  <w:sz w:val="20"/>
                                </w:rPr>
                                <w:t>vida</w:t>
                              </w:r>
                              <w:r>
                                <w:rPr>
                                  <w:rFonts w:ascii="Calibri" w:hAnsi="Calibri"/>
                                  <w:b/>
                                  <w:spacing w:val="-4"/>
                                  <w:sz w:val="20"/>
                                </w:rPr>
                                <w:t> </w:t>
                              </w:r>
                              <w:r>
                                <w:rPr>
                                  <w:rFonts w:ascii="Calibri" w:hAnsi="Calibri"/>
                                  <w:b/>
                                  <w:sz w:val="20"/>
                                </w:rPr>
                                <w:t>E</w:t>
                              </w:r>
                              <w:r>
                                <w:rPr>
                                  <w:rFonts w:ascii="Calibri" w:hAnsi="Calibri"/>
                                  <w:b/>
                                  <w:spacing w:val="-6"/>
                                  <w:sz w:val="20"/>
                                </w:rPr>
                                <w:t> </w:t>
                              </w:r>
                              <w:r>
                                <w:rPr>
                                  <w:rFonts w:ascii="Calibri" w:hAnsi="Calibri"/>
                                  <w:b/>
                                  <w:spacing w:val="-4"/>
                                  <w:sz w:val="20"/>
                                </w:rPr>
                                <w:t>SLQA</w:t>
                              </w:r>
                            </w:p>
                          </w:txbxContent>
                        </wps:txbx>
                        <wps:bodyPr wrap="square" lIns="0" tIns="0" rIns="0" bIns="0" rtlCol="0">
                          <a:noAutofit/>
                        </wps:bodyPr>
                      </wps:wsp>
                      <wps:wsp>
                        <wps:cNvPr id="293" name="Textbox 293"/>
                        <wps:cNvSpPr txBox="1"/>
                        <wps:spPr>
                          <a:xfrm>
                            <a:off x="6096" y="6096"/>
                            <a:ext cx="8059420" cy="220979"/>
                          </a:xfrm>
                          <a:prstGeom prst="rect">
                            <a:avLst/>
                          </a:prstGeom>
                          <a:ln w="12193">
                            <a:solidFill>
                              <a:srgbClr val="000000"/>
                            </a:solidFill>
                            <a:prstDash val="solid"/>
                          </a:ln>
                        </wps:spPr>
                        <wps:txbx>
                          <w:txbxContent>
                            <w:p>
                              <w:pPr>
                                <w:spacing w:before="32"/>
                                <w:ind w:left="26" w:right="0" w:firstLine="0"/>
                                <w:jc w:val="left"/>
                                <w:rPr>
                                  <w:rFonts w:ascii="Calibri" w:hAnsi="Calibri"/>
                                  <w:b/>
                                  <w:sz w:val="20"/>
                                </w:rPr>
                              </w:pPr>
                              <w:r>
                                <w:rPr>
                                  <w:rFonts w:ascii="Calibri" w:hAnsi="Calibri"/>
                                  <w:b/>
                                  <w:sz w:val="20"/>
                                </w:rPr>
                                <w:t>RISCO</w:t>
                              </w:r>
                              <w:r>
                                <w:rPr>
                                  <w:rFonts w:ascii="Calibri" w:hAnsi="Calibri"/>
                                  <w:b/>
                                  <w:spacing w:val="-12"/>
                                  <w:sz w:val="20"/>
                                </w:rPr>
                                <w:t> </w:t>
                              </w:r>
                              <w:r>
                                <w:rPr>
                                  <w:rFonts w:ascii="Calibri" w:hAnsi="Calibri"/>
                                  <w:b/>
                                  <w:sz w:val="20"/>
                                </w:rPr>
                                <w:t>ERGONÔMICO:</w:t>
                              </w:r>
                              <w:r>
                                <w:rPr>
                                  <w:rFonts w:ascii="Calibri" w:hAnsi="Calibri"/>
                                  <w:b/>
                                  <w:spacing w:val="-11"/>
                                  <w:sz w:val="20"/>
                                </w:rPr>
                                <w:t> </w:t>
                              </w:r>
                              <w:r>
                                <w:rPr>
                                  <w:rFonts w:ascii="Calibri" w:hAnsi="Calibri"/>
                                  <w:b/>
                                  <w:sz w:val="20"/>
                                </w:rPr>
                                <w:t>Ginastica</w:t>
                              </w:r>
                              <w:r>
                                <w:rPr>
                                  <w:rFonts w:ascii="Calibri" w:hAnsi="Calibri"/>
                                  <w:b/>
                                  <w:spacing w:val="-9"/>
                                  <w:sz w:val="20"/>
                                </w:rPr>
                                <w:t> </w:t>
                              </w:r>
                              <w:r>
                                <w:rPr>
                                  <w:rFonts w:ascii="Calibri" w:hAnsi="Calibri"/>
                                  <w:b/>
                                  <w:spacing w:val="-2"/>
                                  <w:sz w:val="20"/>
                                </w:rPr>
                                <w:t>laboral</w:t>
                              </w:r>
                            </w:p>
                          </w:txbxContent>
                        </wps:txbx>
                        <wps:bodyPr wrap="square" lIns="0" tIns="0" rIns="0" bIns="0" rtlCol="0">
                          <a:noAutofit/>
                        </wps:bodyPr>
                      </wps:wsp>
                    </wpg:wgp>
                  </a:graphicData>
                </a:graphic>
              </wp:anchor>
            </w:drawing>
          </mc:Choice>
          <mc:Fallback>
            <w:pict>
              <v:group style="position:absolute;margin-left:36.839802pt;margin-top:47.629028pt;width:635.550pt;height:37.2pt;mso-position-horizontal-relative:page;mso-position-vertical-relative:paragraph;z-index:-15699456;mso-wrap-distance-left:0;mso-wrap-distance-right:0" id="docshapegroup229" coordorigin="737,953" coordsize="12711,744">
                <v:shape style="position:absolute;left:746;top:1310;width:12692;height:377" type="#_x0000_t202" id="docshape230" filled="false" stroked="true" strokeweight=".960156pt" strokecolor="#000000">
                  <v:textbox inset="0,0,0,0">
                    <w:txbxContent>
                      <w:p>
                        <w:pPr>
                          <w:spacing w:before="47"/>
                          <w:ind w:left="26" w:right="0" w:firstLine="0"/>
                          <w:jc w:val="left"/>
                          <w:rPr>
                            <w:rFonts w:ascii="Calibri" w:hAnsi="Calibri"/>
                            <w:b/>
                            <w:sz w:val="20"/>
                          </w:rPr>
                        </w:pPr>
                        <w:r>
                          <w:rPr>
                            <w:rFonts w:ascii="Calibri" w:hAnsi="Calibri"/>
                            <w:b/>
                            <w:sz w:val="20"/>
                          </w:rPr>
                          <w:t>RISCO</w:t>
                        </w:r>
                        <w:r>
                          <w:rPr>
                            <w:rFonts w:ascii="Calibri" w:hAnsi="Calibri"/>
                            <w:b/>
                            <w:spacing w:val="-7"/>
                            <w:sz w:val="20"/>
                          </w:rPr>
                          <w:t> </w:t>
                        </w:r>
                        <w:r>
                          <w:rPr>
                            <w:rFonts w:ascii="Calibri" w:hAnsi="Calibri"/>
                            <w:b/>
                            <w:sz w:val="20"/>
                          </w:rPr>
                          <w:t>ACIDENTE:</w:t>
                        </w:r>
                        <w:r>
                          <w:rPr>
                            <w:rFonts w:ascii="Calibri" w:hAnsi="Calibri"/>
                            <w:b/>
                            <w:spacing w:val="-6"/>
                            <w:sz w:val="20"/>
                          </w:rPr>
                          <w:t> </w:t>
                        </w:r>
                        <w:r>
                          <w:rPr>
                            <w:rFonts w:ascii="Calibri" w:hAnsi="Calibri"/>
                            <w:b/>
                            <w:sz w:val="20"/>
                          </w:rPr>
                          <w:t>Cinto</w:t>
                        </w:r>
                        <w:r>
                          <w:rPr>
                            <w:rFonts w:ascii="Calibri" w:hAnsi="Calibri"/>
                            <w:b/>
                            <w:spacing w:val="-2"/>
                            <w:sz w:val="20"/>
                          </w:rPr>
                          <w:t> </w:t>
                        </w:r>
                        <w:r>
                          <w:rPr>
                            <w:rFonts w:ascii="Calibri" w:hAnsi="Calibri"/>
                            <w:b/>
                            <w:sz w:val="20"/>
                          </w:rPr>
                          <w:t>de</w:t>
                        </w:r>
                        <w:r>
                          <w:rPr>
                            <w:rFonts w:ascii="Calibri" w:hAnsi="Calibri"/>
                            <w:b/>
                            <w:spacing w:val="-4"/>
                            <w:sz w:val="20"/>
                          </w:rPr>
                          <w:t> </w:t>
                        </w:r>
                        <w:r>
                          <w:rPr>
                            <w:rFonts w:ascii="Calibri" w:hAnsi="Calibri"/>
                            <w:b/>
                            <w:sz w:val="20"/>
                          </w:rPr>
                          <w:t>segurança</w:t>
                        </w:r>
                        <w:r>
                          <w:rPr>
                            <w:rFonts w:ascii="Calibri" w:hAnsi="Calibri"/>
                            <w:b/>
                            <w:spacing w:val="-5"/>
                            <w:sz w:val="20"/>
                          </w:rPr>
                          <w:t> </w:t>
                        </w:r>
                        <w:r>
                          <w:rPr>
                            <w:rFonts w:ascii="Calibri" w:hAnsi="Calibri"/>
                            <w:b/>
                            <w:sz w:val="20"/>
                          </w:rPr>
                          <w:t>e</w:t>
                        </w:r>
                        <w:r>
                          <w:rPr>
                            <w:rFonts w:ascii="Calibri" w:hAnsi="Calibri"/>
                            <w:b/>
                            <w:spacing w:val="-3"/>
                            <w:sz w:val="20"/>
                          </w:rPr>
                          <w:t> </w:t>
                        </w:r>
                        <w:r>
                          <w:rPr>
                            <w:rFonts w:ascii="Calibri" w:hAnsi="Calibri"/>
                            <w:b/>
                            <w:sz w:val="20"/>
                          </w:rPr>
                          <w:t>linha</w:t>
                        </w:r>
                        <w:r>
                          <w:rPr>
                            <w:rFonts w:ascii="Calibri" w:hAnsi="Calibri"/>
                            <w:b/>
                            <w:spacing w:val="-5"/>
                            <w:sz w:val="20"/>
                          </w:rPr>
                          <w:t> </w:t>
                        </w:r>
                        <w:r>
                          <w:rPr>
                            <w:rFonts w:ascii="Calibri" w:hAnsi="Calibri"/>
                            <w:b/>
                            <w:sz w:val="20"/>
                          </w:rPr>
                          <w:t>de</w:t>
                        </w:r>
                        <w:r>
                          <w:rPr>
                            <w:rFonts w:ascii="Calibri" w:hAnsi="Calibri"/>
                            <w:b/>
                            <w:spacing w:val="-5"/>
                            <w:sz w:val="20"/>
                          </w:rPr>
                          <w:t> </w:t>
                        </w:r>
                        <w:r>
                          <w:rPr>
                            <w:rFonts w:ascii="Calibri" w:hAnsi="Calibri"/>
                            <w:b/>
                            <w:sz w:val="20"/>
                          </w:rPr>
                          <w:t>vida</w:t>
                        </w:r>
                        <w:r>
                          <w:rPr>
                            <w:rFonts w:ascii="Calibri" w:hAnsi="Calibri"/>
                            <w:b/>
                            <w:spacing w:val="-4"/>
                            <w:sz w:val="20"/>
                          </w:rPr>
                          <w:t> </w:t>
                        </w:r>
                        <w:r>
                          <w:rPr>
                            <w:rFonts w:ascii="Calibri" w:hAnsi="Calibri"/>
                            <w:b/>
                            <w:sz w:val="20"/>
                          </w:rPr>
                          <w:t>E</w:t>
                        </w:r>
                        <w:r>
                          <w:rPr>
                            <w:rFonts w:ascii="Calibri" w:hAnsi="Calibri"/>
                            <w:b/>
                            <w:spacing w:val="-6"/>
                            <w:sz w:val="20"/>
                          </w:rPr>
                          <w:t> </w:t>
                        </w:r>
                        <w:r>
                          <w:rPr>
                            <w:rFonts w:ascii="Calibri" w:hAnsi="Calibri"/>
                            <w:b/>
                            <w:spacing w:val="-4"/>
                            <w:sz w:val="20"/>
                          </w:rPr>
                          <w:t>SLQA</w:t>
                        </w:r>
                      </w:p>
                    </w:txbxContent>
                  </v:textbox>
                  <v:stroke dashstyle="solid"/>
                  <w10:wrap type="none"/>
                </v:shape>
                <v:shape style="position:absolute;left:746;top:962;width:12692;height:348" type="#_x0000_t202" id="docshape231" filled="false" stroked="true" strokeweight=".960156pt" strokecolor="#000000">
                  <v:textbox inset="0,0,0,0">
                    <w:txbxContent>
                      <w:p>
                        <w:pPr>
                          <w:spacing w:before="32"/>
                          <w:ind w:left="26" w:right="0" w:firstLine="0"/>
                          <w:jc w:val="left"/>
                          <w:rPr>
                            <w:rFonts w:ascii="Calibri" w:hAnsi="Calibri"/>
                            <w:b/>
                            <w:sz w:val="20"/>
                          </w:rPr>
                        </w:pPr>
                        <w:r>
                          <w:rPr>
                            <w:rFonts w:ascii="Calibri" w:hAnsi="Calibri"/>
                            <w:b/>
                            <w:sz w:val="20"/>
                          </w:rPr>
                          <w:t>RISCO</w:t>
                        </w:r>
                        <w:r>
                          <w:rPr>
                            <w:rFonts w:ascii="Calibri" w:hAnsi="Calibri"/>
                            <w:b/>
                            <w:spacing w:val="-12"/>
                            <w:sz w:val="20"/>
                          </w:rPr>
                          <w:t> </w:t>
                        </w:r>
                        <w:r>
                          <w:rPr>
                            <w:rFonts w:ascii="Calibri" w:hAnsi="Calibri"/>
                            <w:b/>
                            <w:sz w:val="20"/>
                          </w:rPr>
                          <w:t>ERGONÔMICO:</w:t>
                        </w:r>
                        <w:r>
                          <w:rPr>
                            <w:rFonts w:ascii="Calibri" w:hAnsi="Calibri"/>
                            <w:b/>
                            <w:spacing w:val="-11"/>
                            <w:sz w:val="20"/>
                          </w:rPr>
                          <w:t> </w:t>
                        </w:r>
                        <w:r>
                          <w:rPr>
                            <w:rFonts w:ascii="Calibri" w:hAnsi="Calibri"/>
                            <w:b/>
                            <w:sz w:val="20"/>
                          </w:rPr>
                          <w:t>Ginastica</w:t>
                        </w:r>
                        <w:r>
                          <w:rPr>
                            <w:rFonts w:ascii="Calibri" w:hAnsi="Calibri"/>
                            <w:b/>
                            <w:spacing w:val="-9"/>
                            <w:sz w:val="20"/>
                          </w:rPr>
                          <w:t> </w:t>
                        </w:r>
                        <w:r>
                          <w:rPr>
                            <w:rFonts w:ascii="Calibri" w:hAnsi="Calibri"/>
                            <w:b/>
                            <w:spacing w:val="-2"/>
                            <w:sz w:val="20"/>
                          </w:rPr>
                          <w:t>laboral</w:t>
                        </w:r>
                      </w:p>
                    </w:txbxContent>
                  </v:textbox>
                  <v:stroke dashstyle="solid"/>
                  <w10:wrap type="none"/>
                </v:shape>
                <w10:wrap type="topAndBottom"/>
              </v:group>
            </w:pict>
          </mc:Fallback>
        </mc:AlternateContent>
      </w:r>
    </w:p>
    <w:p>
      <w:pPr>
        <w:pStyle w:val="BodyText"/>
        <w:spacing w:before="26"/>
        <w:rPr>
          <w:sz w:val="20"/>
        </w:rPr>
      </w:pPr>
    </w:p>
    <w:p>
      <w:pPr>
        <w:pStyle w:val="BodyText"/>
        <w:spacing w:after="0"/>
        <w:rPr>
          <w:sz w:val="20"/>
        </w:rPr>
        <w:sectPr>
          <w:pgSz w:w="16840" w:h="11910" w:orient="landscape"/>
          <w:pgMar w:header="451" w:footer="523" w:top="1660" w:bottom="720" w:left="708" w:right="708"/>
        </w:sectPr>
      </w:pPr>
    </w:p>
    <w:p>
      <w:pPr>
        <w:spacing w:before="161"/>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284" w:hRule="atLeast"/>
        </w:trPr>
        <w:tc>
          <w:tcPr>
            <w:tcW w:w="15181" w:type="dxa"/>
            <w:gridSpan w:val="10"/>
          </w:tcPr>
          <w:p>
            <w:pPr>
              <w:pStyle w:val="TableParagraph"/>
              <w:spacing w:before="27"/>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3460" w:hRule="atLeast"/>
        </w:trPr>
        <w:tc>
          <w:tcPr>
            <w:tcW w:w="15181" w:type="dxa"/>
            <w:gridSpan w:val="10"/>
            <w:tcBorders>
              <w:left w:val="nil"/>
              <w:bottom w:val="nil"/>
            </w:tcBorders>
          </w:tcPr>
          <w:p>
            <w:pPr>
              <w:pStyle w:val="TableParagraph"/>
              <w:rPr>
                <w:rFonts w:ascii="Times New Roman"/>
                <w:sz w:val="18"/>
              </w:rPr>
            </w:pPr>
          </w:p>
        </w:tc>
      </w:tr>
      <w:tr>
        <w:trPr>
          <w:trHeight w:val="719"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46"/>
              <w:rPr>
                <w:sz w:val="18"/>
              </w:rPr>
            </w:pPr>
          </w:p>
          <w:p>
            <w:pPr>
              <w:pStyle w:val="TableParagraph"/>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46"/>
              <w:rPr>
                <w:sz w:val="18"/>
              </w:rPr>
            </w:pPr>
          </w:p>
          <w:p>
            <w:pPr>
              <w:pStyle w:val="TableParagraph"/>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46"/>
              <w:rPr>
                <w:sz w:val="18"/>
              </w:rPr>
            </w:pPr>
          </w:p>
          <w:p>
            <w:pPr>
              <w:pStyle w:val="TableParagraph"/>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46"/>
              <w:rPr>
                <w:sz w:val="18"/>
              </w:rPr>
            </w:pPr>
          </w:p>
          <w:p>
            <w:pPr>
              <w:pStyle w:val="TableParagraph"/>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46"/>
              <w:rPr>
                <w:sz w:val="18"/>
              </w:rPr>
            </w:pPr>
          </w:p>
          <w:p>
            <w:pPr>
              <w:pStyle w:val="TableParagraph"/>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46"/>
              <w:rPr>
                <w:sz w:val="18"/>
              </w:rPr>
            </w:pPr>
          </w:p>
          <w:p>
            <w:pPr>
              <w:pStyle w:val="TableParagraph"/>
              <w:ind w:right="12"/>
              <w:jc w:val="center"/>
              <w:rPr>
                <w:sz w:val="18"/>
              </w:rPr>
            </w:pPr>
            <w:r>
              <w:rPr>
                <w:spacing w:val="-2"/>
                <w:sz w:val="18"/>
              </w:rPr>
              <w:t>Total</w:t>
            </w:r>
          </w:p>
        </w:tc>
        <w:tc>
          <w:tcPr>
            <w:tcW w:w="1498" w:type="dxa"/>
          </w:tcPr>
          <w:p>
            <w:pPr>
              <w:pStyle w:val="TableParagraph"/>
              <w:spacing w:before="46"/>
              <w:rPr>
                <w:sz w:val="18"/>
              </w:rPr>
            </w:pPr>
          </w:p>
          <w:p>
            <w:pPr>
              <w:pStyle w:val="TableParagraph"/>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46"/>
              <w:rPr>
                <w:sz w:val="18"/>
              </w:rPr>
            </w:pPr>
          </w:p>
          <w:p>
            <w:pPr>
              <w:pStyle w:val="TableParagraph"/>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46"/>
              <w:rPr>
                <w:sz w:val="18"/>
              </w:rPr>
            </w:pPr>
          </w:p>
          <w:p>
            <w:pPr>
              <w:pStyle w:val="TableParagraph"/>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42" w:hRule="atLeast"/>
        </w:trPr>
        <w:tc>
          <w:tcPr>
            <w:tcW w:w="5011" w:type="dxa"/>
          </w:tcPr>
          <w:p>
            <w:pPr>
              <w:pStyle w:val="TableParagraph"/>
              <w:spacing w:before="56"/>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66"/>
              <w:ind w:left="52" w:right="14"/>
              <w:jc w:val="center"/>
              <w:rPr>
                <w:sz w:val="18"/>
              </w:rPr>
            </w:pPr>
            <w:r>
              <w:rPr>
                <w:spacing w:val="-10"/>
                <w:sz w:val="18"/>
              </w:rPr>
              <w:t>1</w:t>
            </w:r>
          </w:p>
        </w:tc>
        <w:tc>
          <w:tcPr>
            <w:tcW w:w="1032" w:type="dxa"/>
          </w:tcPr>
          <w:p>
            <w:pPr>
              <w:pStyle w:val="TableParagraph"/>
              <w:spacing w:before="66"/>
              <w:ind w:left="50" w:right="14"/>
              <w:jc w:val="center"/>
              <w:rPr>
                <w:sz w:val="18"/>
              </w:rPr>
            </w:pPr>
            <w:r>
              <w:rPr>
                <w:spacing w:val="-10"/>
                <w:sz w:val="18"/>
              </w:rPr>
              <w:t>2</w:t>
            </w:r>
          </w:p>
        </w:tc>
        <w:tc>
          <w:tcPr>
            <w:tcW w:w="1032" w:type="dxa"/>
          </w:tcPr>
          <w:p>
            <w:pPr>
              <w:pStyle w:val="TableParagraph"/>
              <w:spacing w:before="66"/>
              <w:ind w:left="53" w:right="14"/>
              <w:jc w:val="center"/>
              <w:rPr>
                <w:sz w:val="18"/>
              </w:rPr>
            </w:pPr>
            <w:r>
              <w:rPr>
                <w:spacing w:val="-10"/>
                <w:sz w:val="18"/>
              </w:rPr>
              <w:t>0</w:t>
            </w:r>
          </w:p>
        </w:tc>
        <w:tc>
          <w:tcPr>
            <w:tcW w:w="1032" w:type="dxa"/>
          </w:tcPr>
          <w:p>
            <w:pPr>
              <w:pStyle w:val="TableParagraph"/>
              <w:spacing w:before="66"/>
              <w:ind w:left="51" w:right="14"/>
              <w:jc w:val="center"/>
              <w:rPr>
                <w:sz w:val="18"/>
              </w:rPr>
            </w:pPr>
            <w:r>
              <w:rPr>
                <w:spacing w:val="-10"/>
                <w:sz w:val="18"/>
              </w:rPr>
              <w:t>0</w:t>
            </w:r>
          </w:p>
        </w:tc>
        <w:tc>
          <w:tcPr>
            <w:tcW w:w="934" w:type="dxa"/>
          </w:tcPr>
          <w:p>
            <w:pPr>
              <w:pStyle w:val="TableParagraph"/>
              <w:spacing w:before="66"/>
              <w:ind w:left="36" w:right="3"/>
              <w:jc w:val="center"/>
              <w:rPr>
                <w:sz w:val="18"/>
              </w:rPr>
            </w:pPr>
            <w:r>
              <w:rPr>
                <w:spacing w:val="-10"/>
                <w:sz w:val="18"/>
              </w:rPr>
              <w:t>0</w:t>
            </w:r>
          </w:p>
        </w:tc>
        <w:tc>
          <w:tcPr>
            <w:tcW w:w="1032" w:type="dxa"/>
          </w:tcPr>
          <w:p>
            <w:pPr>
              <w:pStyle w:val="TableParagraph"/>
              <w:spacing w:before="66"/>
              <w:ind w:left="50" w:right="14"/>
              <w:jc w:val="center"/>
              <w:rPr>
                <w:sz w:val="18"/>
              </w:rPr>
            </w:pPr>
            <w:r>
              <w:rPr>
                <w:spacing w:val="-10"/>
                <w:sz w:val="18"/>
              </w:rPr>
              <w:t>3</w:t>
            </w:r>
          </w:p>
        </w:tc>
        <w:tc>
          <w:tcPr>
            <w:tcW w:w="1498" w:type="dxa"/>
          </w:tcPr>
          <w:p>
            <w:pPr>
              <w:pStyle w:val="TableParagraph"/>
              <w:spacing w:before="66"/>
              <w:ind w:left="51" w:right="14"/>
              <w:jc w:val="center"/>
              <w:rPr>
                <w:sz w:val="18"/>
              </w:rPr>
            </w:pPr>
            <w:r>
              <w:rPr>
                <w:spacing w:val="-10"/>
                <w:sz w:val="18"/>
              </w:rPr>
              <w:t>1</w:t>
            </w:r>
          </w:p>
        </w:tc>
        <w:tc>
          <w:tcPr>
            <w:tcW w:w="1224" w:type="dxa"/>
          </w:tcPr>
          <w:p>
            <w:pPr>
              <w:pStyle w:val="TableParagraph"/>
              <w:spacing w:before="66"/>
              <w:ind w:left="59" w:right="22"/>
              <w:jc w:val="center"/>
              <w:rPr>
                <w:sz w:val="18"/>
              </w:rPr>
            </w:pPr>
            <w:r>
              <w:rPr>
                <w:spacing w:val="-10"/>
                <w:sz w:val="18"/>
              </w:rPr>
              <w:t>0</w:t>
            </w:r>
          </w:p>
        </w:tc>
        <w:tc>
          <w:tcPr>
            <w:tcW w:w="1354" w:type="dxa"/>
          </w:tcPr>
          <w:p>
            <w:pPr>
              <w:pStyle w:val="TableParagraph"/>
              <w:spacing w:before="66"/>
              <w:ind w:right="15"/>
              <w:jc w:val="right"/>
              <w:rPr>
                <w:sz w:val="18"/>
              </w:rPr>
            </w:pPr>
            <w:r>
              <w:rPr>
                <w:spacing w:val="-10"/>
                <w:sz w:val="18"/>
              </w:rPr>
              <w:t>0</w:t>
            </w:r>
          </w:p>
        </w:tc>
      </w:tr>
    </w:tbl>
    <w:p>
      <w:pPr>
        <w:pStyle w:val="BodyText"/>
        <w:spacing w:before="99" w:after="1"/>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270" w:hRule="atLeast"/>
        </w:trPr>
        <w:tc>
          <w:tcPr>
            <w:tcW w:w="1337" w:type="dxa"/>
          </w:tcPr>
          <w:p>
            <w:pPr>
              <w:pStyle w:val="TableParagraph"/>
              <w:spacing w:before="30"/>
              <w:ind w:left="35"/>
              <w:rPr>
                <w:sz w:val="18"/>
              </w:rPr>
            </w:pPr>
            <w:r>
              <w:rPr>
                <w:spacing w:val="-4"/>
                <w:sz w:val="18"/>
              </w:rPr>
              <w:t>Meta</w:t>
            </w:r>
          </w:p>
        </w:tc>
        <w:tc>
          <w:tcPr>
            <w:tcW w:w="3675" w:type="dxa"/>
          </w:tcPr>
          <w:p>
            <w:pPr>
              <w:pStyle w:val="TableParagraph"/>
              <w:spacing w:before="30"/>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30"/>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5"/>
        <w:rPr>
          <w:sz w:val="15"/>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1046"/>
        <w:gridCol w:w="1209"/>
        <w:gridCol w:w="1079"/>
        <w:gridCol w:w="1482"/>
        <w:gridCol w:w="1192"/>
        <w:gridCol w:w="707"/>
        <w:gridCol w:w="467"/>
        <w:gridCol w:w="467"/>
        <w:gridCol w:w="467"/>
        <w:gridCol w:w="467"/>
        <w:gridCol w:w="467"/>
        <w:gridCol w:w="467"/>
        <w:gridCol w:w="467"/>
        <w:gridCol w:w="467"/>
        <w:gridCol w:w="467"/>
        <w:gridCol w:w="467"/>
        <w:gridCol w:w="467"/>
        <w:gridCol w:w="467"/>
        <w:gridCol w:w="1273"/>
      </w:tblGrid>
      <w:tr>
        <w:trPr>
          <w:trHeight w:val="328" w:hRule="atLeast"/>
        </w:trPr>
        <w:tc>
          <w:tcPr>
            <w:tcW w:w="1804" w:type="dxa"/>
            <w:gridSpan w:val="2"/>
          </w:tcPr>
          <w:p>
            <w:pPr>
              <w:pStyle w:val="TableParagraph"/>
              <w:spacing w:before="49"/>
              <w:ind w:left="35"/>
              <w:rPr>
                <w:sz w:val="18"/>
              </w:rPr>
            </w:pPr>
            <w:r>
              <w:rPr>
                <w:spacing w:val="-4"/>
                <w:sz w:val="18"/>
              </w:rPr>
              <w:t>ETAPA</w:t>
            </w:r>
          </w:p>
        </w:tc>
        <w:tc>
          <w:tcPr>
            <w:tcW w:w="12546" w:type="dxa"/>
            <w:gridSpan w:val="18"/>
            <w:vMerge w:val="restart"/>
            <w:tcBorders>
              <w:top w:val="nil"/>
              <w:right w:val="nil"/>
            </w:tcBorders>
          </w:tcPr>
          <w:p>
            <w:pPr>
              <w:pStyle w:val="TableParagraph"/>
              <w:spacing w:line="403" w:lineRule="auto" w:before="49"/>
              <w:ind w:left="36" w:right="10000" w:firstLine="1"/>
              <w:rPr>
                <w:sz w:val="18"/>
              </w:rPr>
            </w:pPr>
            <w:r>
              <w:rPr>
                <w:sz w:val="18"/>
              </w:rPr>
              <w:t>05</w:t>
            </w:r>
            <w:r>
              <w:rPr>
                <w:spacing w:val="-7"/>
                <w:sz w:val="18"/>
              </w:rPr>
              <w:t> </w:t>
            </w:r>
            <w:r>
              <w:rPr>
                <w:sz w:val="18"/>
              </w:rPr>
              <w:t>-</w:t>
            </w:r>
            <w:r>
              <w:rPr>
                <w:spacing w:val="-6"/>
                <w:sz w:val="18"/>
              </w:rPr>
              <w:t> </w:t>
            </w:r>
            <w:r>
              <w:rPr>
                <w:sz w:val="18"/>
              </w:rPr>
              <w:t>Administração</w:t>
            </w:r>
            <w:r>
              <w:rPr>
                <w:spacing w:val="-5"/>
                <w:sz w:val="18"/>
              </w:rPr>
              <w:t> </w:t>
            </w:r>
            <w:r>
              <w:rPr>
                <w:sz w:val="18"/>
              </w:rPr>
              <w:t>de</w:t>
            </w:r>
            <w:r>
              <w:rPr>
                <w:spacing w:val="-5"/>
                <w:sz w:val="18"/>
              </w:rPr>
              <w:t> </w:t>
            </w:r>
            <w:r>
              <w:rPr>
                <w:sz w:val="18"/>
              </w:rPr>
              <w:t>campo 01 - Gestão</w:t>
            </w:r>
          </w:p>
          <w:p>
            <w:pPr>
              <w:pStyle w:val="TableParagraph"/>
              <w:spacing w:line="193" w:lineRule="exact"/>
              <w:ind w:left="36"/>
              <w:rPr>
                <w:sz w:val="18"/>
              </w:rPr>
            </w:pPr>
            <w:r>
              <w:rPr>
                <w:sz w:val="18"/>
              </w:rPr>
              <w:t>04</w:t>
            </w:r>
            <w:r>
              <w:rPr>
                <w:spacing w:val="1"/>
                <w:sz w:val="18"/>
              </w:rPr>
              <w:t> </w:t>
            </w:r>
            <w:r>
              <w:rPr>
                <w:sz w:val="18"/>
              </w:rPr>
              <w:t>- Supervisão</w:t>
            </w:r>
            <w:r>
              <w:rPr>
                <w:spacing w:val="2"/>
                <w:sz w:val="18"/>
              </w:rPr>
              <w:t> </w:t>
            </w:r>
            <w:r>
              <w:rPr>
                <w:spacing w:val="-2"/>
                <w:sz w:val="18"/>
              </w:rPr>
              <w:t>Rejunte/limpeza</w:t>
            </w:r>
          </w:p>
          <w:p>
            <w:pPr>
              <w:pStyle w:val="TableParagraph"/>
              <w:spacing w:before="191"/>
              <w:ind w:left="36"/>
              <w:rPr>
                <w:sz w:val="18"/>
              </w:rPr>
            </w:pPr>
            <w:r>
              <w:rPr>
                <w:spacing w:val="-2"/>
                <w:sz w:val="18"/>
              </w:rPr>
              <w:t>Encarregado</w:t>
            </w:r>
          </w:p>
          <w:p>
            <w:pPr>
              <w:pStyle w:val="TableParagraph"/>
              <w:spacing w:line="259" w:lineRule="auto" w:before="146"/>
              <w:ind w:left="36" w:right="2"/>
              <w:rPr>
                <w:sz w:val="18"/>
              </w:rPr>
            </w:pPr>
            <w:r>
              <w:rPr>
                <w:sz w:val="18"/>
              </w:rPr>
              <w:t>Supervisiona equipe de rejunte e limpeza na aplicação de rejunte e limpeza dos apartamentos, faz recebimento do serviço e medição das farefas designadas para a equipe e fechamento de ponto.</w:t>
            </w:r>
          </w:p>
          <w:p>
            <w:pPr>
              <w:pStyle w:val="TableParagraph"/>
              <w:spacing w:line="429" w:lineRule="auto" w:before="83"/>
              <w:ind w:left="36" w:right="8119"/>
              <w:rPr>
                <w:sz w:val="18"/>
              </w:rPr>
            </w:pPr>
            <w:r>
              <w:rPr>
                <w:sz w:val="18"/>
              </w:rPr>
              <w:t>Para</w:t>
            </w:r>
            <w:r>
              <w:rPr>
                <w:spacing w:val="-2"/>
                <w:sz w:val="18"/>
              </w:rPr>
              <w:t> </w:t>
            </w:r>
            <w:r>
              <w:rPr>
                <w:sz w:val="18"/>
              </w:rPr>
              <w:t>essa</w:t>
            </w:r>
            <w:r>
              <w:rPr>
                <w:spacing w:val="-2"/>
                <w:sz w:val="18"/>
              </w:rPr>
              <w:t> </w:t>
            </w:r>
            <w:r>
              <w:rPr>
                <w:sz w:val="18"/>
              </w:rPr>
              <w:t>atividade</w:t>
            </w:r>
            <w:r>
              <w:rPr>
                <w:spacing w:val="-2"/>
                <w:sz w:val="18"/>
              </w:rPr>
              <w:t> </w:t>
            </w:r>
            <w:r>
              <w:rPr>
                <w:sz w:val="18"/>
              </w:rPr>
              <w:t>não</w:t>
            </w:r>
            <w:r>
              <w:rPr>
                <w:spacing w:val="-2"/>
                <w:sz w:val="18"/>
              </w:rPr>
              <w:t> </w:t>
            </w:r>
            <w:r>
              <w:rPr>
                <w:sz w:val="18"/>
              </w:rPr>
              <w:t>tem</w:t>
            </w:r>
            <w:r>
              <w:rPr>
                <w:spacing w:val="-1"/>
                <w:sz w:val="18"/>
              </w:rPr>
              <w:t> </w:t>
            </w:r>
            <w:r>
              <w:rPr>
                <w:sz w:val="18"/>
              </w:rPr>
              <w:t>trabalho</w:t>
            </w:r>
            <w:r>
              <w:rPr>
                <w:spacing w:val="-2"/>
                <w:sz w:val="18"/>
              </w:rPr>
              <w:t> </w:t>
            </w:r>
            <w:r>
              <w:rPr>
                <w:sz w:val="18"/>
              </w:rPr>
              <w:t>em</w:t>
            </w:r>
            <w:r>
              <w:rPr>
                <w:spacing w:val="-1"/>
                <w:sz w:val="18"/>
              </w:rPr>
              <w:t> </w:t>
            </w:r>
            <w:r>
              <w:rPr>
                <w:sz w:val="18"/>
              </w:rPr>
              <w:t>altura Vinícius Narciso</w:t>
            </w:r>
          </w:p>
          <w:p>
            <w:pPr>
              <w:pStyle w:val="TableParagraph"/>
              <w:spacing w:line="176" w:lineRule="exact"/>
              <w:ind w:left="36"/>
              <w:rPr>
                <w:sz w:val="18"/>
              </w:rPr>
            </w:pPr>
            <w:r>
              <w:rPr>
                <w:spacing w:val="-2"/>
                <w:sz w:val="18"/>
              </w:rPr>
              <w:t>Elisângela</w:t>
            </w:r>
          </w:p>
        </w:tc>
      </w:tr>
      <w:tr>
        <w:trPr>
          <w:trHeight w:val="328" w:hRule="atLeast"/>
        </w:trPr>
        <w:tc>
          <w:tcPr>
            <w:tcW w:w="1804" w:type="dxa"/>
            <w:gridSpan w:val="2"/>
          </w:tcPr>
          <w:p>
            <w:pPr>
              <w:pStyle w:val="TableParagraph"/>
              <w:spacing w:before="49"/>
              <w:ind w:left="35"/>
              <w:rPr>
                <w:sz w:val="18"/>
              </w:rPr>
            </w:pPr>
            <w:r>
              <w:rPr>
                <w:spacing w:val="-2"/>
                <w:sz w:val="18"/>
              </w:rPr>
              <w:t>PROCESSO</w:t>
            </w:r>
          </w:p>
        </w:tc>
        <w:tc>
          <w:tcPr>
            <w:tcW w:w="12546" w:type="dxa"/>
            <w:gridSpan w:val="18"/>
            <w:vMerge/>
            <w:tcBorders>
              <w:top w:val="nil"/>
              <w:right w:val="nil"/>
            </w:tcBorders>
          </w:tcPr>
          <w:p>
            <w:pPr>
              <w:rPr>
                <w:sz w:val="2"/>
                <w:szCs w:val="2"/>
              </w:rPr>
            </w:pPr>
          </w:p>
        </w:tc>
      </w:tr>
      <w:tr>
        <w:trPr>
          <w:trHeight w:val="299" w:hRule="atLeast"/>
        </w:trPr>
        <w:tc>
          <w:tcPr>
            <w:tcW w:w="1804" w:type="dxa"/>
            <w:gridSpan w:val="2"/>
          </w:tcPr>
          <w:p>
            <w:pPr>
              <w:pStyle w:val="TableParagraph"/>
              <w:spacing w:before="34"/>
              <w:ind w:left="35"/>
              <w:rPr>
                <w:sz w:val="18"/>
              </w:rPr>
            </w:pPr>
            <w:r>
              <w:rPr>
                <w:spacing w:val="-5"/>
                <w:sz w:val="18"/>
              </w:rPr>
              <w:t>GHE</w:t>
            </w:r>
          </w:p>
        </w:tc>
        <w:tc>
          <w:tcPr>
            <w:tcW w:w="12546" w:type="dxa"/>
            <w:gridSpan w:val="18"/>
            <w:vMerge/>
            <w:tcBorders>
              <w:top w:val="nil"/>
              <w:right w:val="nil"/>
            </w:tcBorders>
          </w:tcPr>
          <w:p>
            <w:pPr>
              <w:rPr>
                <w:sz w:val="2"/>
                <w:szCs w:val="2"/>
              </w:rPr>
            </w:pPr>
          </w:p>
        </w:tc>
      </w:tr>
      <w:tr>
        <w:trPr>
          <w:trHeight w:val="457" w:hRule="atLeast"/>
        </w:trPr>
        <w:tc>
          <w:tcPr>
            <w:tcW w:w="1804" w:type="dxa"/>
            <w:gridSpan w:val="2"/>
          </w:tcPr>
          <w:p>
            <w:pPr>
              <w:pStyle w:val="TableParagraph"/>
              <w:spacing w:before="114"/>
              <w:ind w:left="35"/>
              <w:rPr>
                <w:sz w:val="18"/>
              </w:rPr>
            </w:pPr>
            <w:r>
              <w:rPr>
                <w:spacing w:val="-2"/>
                <w:sz w:val="18"/>
              </w:rPr>
              <w:t>FUNÇÃO</w:t>
            </w:r>
          </w:p>
        </w:tc>
        <w:tc>
          <w:tcPr>
            <w:tcW w:w="12546" w:type="dxa"/>
            <w:gridSpan w:val="18"/>
            <w:vMerge/>
            <w:tcBorders>
              <w:top w:val="nil"/>
              <w:right w:val="nil"/>
            </w:tcBorders>
          </w:tcPr>
          <w:p>
            <w:pPr>
              <w:rPr>
                <w:sz w:val="2"/>
                <w:szCs w:val="2"/>
              </w:rPr>
            </w:pPr>
          </w:p>
        </w:tc>
      </w:tr>
      <w:tr>
        <w:trPr>
          <w:trHeight w:val="428" w:hRule="atLeast"/>
        </w:trPr>
        <w:tc>
          <w:tcPr>
            <w:tcW w:w="1804" w:type="dxa"/>
            <w:gridSpan w:val="2"/>
          </w:tcPr>
          <w:p>
            <w:pPr>
              <w:pStyle w:val="TableParagraph"/>
              <w:spacing w:line="196" w:lineRule="exact"/>
              <w:ind w:left="35"/>
              <w:rPr>
                <w:sz w:val="18"/>
              </w:rPr>
            </w:pPr>
            <w:r>
              <w:rPr>
                <w:sz w:val="18"/>
              </w:rPr>
              <w:t>Atividade</w:t>
            </w:r>
            <w:r>
              <w:rPr>
                <w:spacing w:val="2"/>
                <w:sz w:val="18"/>
              </w:rPr>
              <w:t> </w:t>
            </w:r>
            <w:r>
              <w:rPr>
                <w:spacing w:val="-2"/>
                <w:sz w:val="18"/>
              </w:rPr>
              <w:t>detalhada</w:t>
            </w:r>
          </w:p>
          <w:p>
            <w:pPr>
              <w:pStyle w:val="TableParagraph"/>
              <w:spacing w:line="196" w:lineRule="exact" w:before="16"/>
              <w:ind w:left="35"/>
              <w:rPr>
                <w:sz w:val="18"/>
              </w:rPr>
            </w:pPr>
            <w:r>
              <w:rPr>
                <w:color w:val="FF0000"/>
                <w:sz w:val="18"/>
              </w:rPr>
              <w:t>CBO</w:t>
            </w:r>
            <w:r>
              <w:rPr>
                <w:color w:val="FF0000"/>
                <w:spacing w:val="48"/>
                <w:sz w:val="18"/>
              </w:rPr>
              <w:t> </w:t>
            </w:r>
            <w:r>
              <w:rPr>
                <w:color w:val="FF0000"/>
                <w:spacing w:val="-2"/>
                <w:sz w:val="18"/>
              </w:rPr>
              <w:t>710205</w:t>
            </w:r>
          </w:p>
        </w:tc>
        <w:tc>
          <w:tcPr>
            <w:tcW w:w="12546" w:type="dxa"/>
            <w:gridSpan w:val="18"/>
            <w:vMerge/>
            <w:tcBorders>
              <w:top w:val="nil"/>
              <w:right w:val="nil"/>
            </w:tcBorders>
          </w:tcPr>
          <w:p>
            <w:pPr>
              <w:rPr>
                <w:sz w:val="2"/>
                <w:szCs w:val="2"/>
              </w:rPr>
            </w:pPr>
          </w:p>
        </w:tc>
      </w:tr>
      <w:tr>
        <w:trPr>
          <w:trHeight w:val="371" w:hRule="atLeast"/>
        </w:trPr>
        <w:tc>
          <w:tcPr>
            <w:tcW w:w="1804" w:type="dxa"/>
            <w:gridSpan w:val="2"/>
          </w:tcPr>
          <w:p>
            <w:pPr>
              <w:pStyle w:val="TableParagraph"/>
              <w:spacing w:before="70"/>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2546" w:type="dxa"/>
            <w:gridSpan w:val="18"/>
            <w:vMerge/>
            <w:tcBorders>
              <w:top w:val="nil"/>
              <w:right w:val="nil"/>
            </w:tcBorders>
          </w:tcPr>
          <w:p>
            <w:pPr>
              <w:rPr>
                <w:sz w:val="2"/>
                <w:szCs w:val="2"/>
              </w:rPr>
            </w:pPr>
          </w:p>
        </w:tc>
      </w:tr>
      <w:tr>
        <w:trPr>
          <w:trHeight w:val="328" w:hRule="atLeast"/>
        </w:trPr>
        <w:tc>
          <w:tcPr>
            <w:tcW w:w="1804" w:type="dxa"/>
            <w:gridSpan w:val="2"/>
          </w:tcPr>
          <w:p>
            <w:pPr>
              <w:pStyle w:val="TableParagraph"/>
              <w:spacing w:before="49"/>
              <w:ind w:left="35"/>
              <w:rPr>
                <w:sz w:val="18"/>
              </w:rPr>
            </w:pPr>
            <w:r>
              <w:rPr>
                <w:spacing w:val="-2"/>
                <w:sz w:val="18"/>
              </w:rPr>
              <w:t>Responsável</w:t>
            </w:r>
          </w:p>
        </w:tc>
        <w:tc>
          <w:tcPr>
            <w:tcW w:w="12546" w:type="dxa"/>
            <w:gridSpan w:val="18"/>
            <w:vMerge/>
            <w:tcBorders>
              <w:top w:val="nil"/>
              <w:right w:val="nil"/>
            </w:tcBorders>
          </w:tcPr>
          <w:p>
            <w:pPr>
              <w:rPr>
                <w:sz w:val="2"/>
                <w:szCs w:val="2"/>
              </w:rPr>
            </w:pPr>
          </w:p>
        </w:tc>
      </w:tr>
      <w:tr>
        <w:trPr>
          <w:trHeight w:val="313" w:hRule="atLeast"/>
        </w:trPr>
        <w:tc>
          <w:tcPr>
            <w:tcW w:w="1804" w:type="dxa"/>
            <w:gridSpan w:val="2"/>
          </w:tcPr>
          <w:p>
            <w:pPr>
              <w:pStyle w:val="TableParagraph"/>
              <w:spacing w:before="42"/>
              <w:ind w:left="35"/>
              <w:rPr>
                <w:sz w:val="18"/>
              </w:rPr>
            </w:pPr>
            <w:r>
              <w:rPr>
                <w:spacing w:val="-2"/>
                <w:sz w:val="18"/>
              </w:rPr>
              <w:t>Avaliador</w:t>
            </w:r>
          </w:p>
        </w:tc>
        <w:tc>
          <w:tcPr>
            <w:tcW w:w="12546" w:type="dxa"/>
            <w:gridSpan w:val="18"/>
            <w:vMerge/>
            <w:tcBorders>
              <w:top w:val="nil"/>
              <w:right w:val="nil"/>
            </w:tcBorders>
          </w:tcPr>
          <w:p>
            <w:pPr>
              <w:rPr>
                <w:sz w:val="2"/>
                <w:szCs w:val="2"/>
              </w:rPr>
            </w:pPr>
          </w:p>
        </w:tc>
      </w:tr>
      <w:tr>
        <w:trPr>
          <w:trHeight w:val="328" w:hRule="atLeast"/>
        </w:trPr>
        <w:tc>
          <w:tcPr>
            <w:tcW w:w="1804" w:type="dxa"/>
            <w:gridSpan w:val="2"/>
          </w:tcPr>
          <w:p>
            <w:pPr>
              <w:pStyle w:val="TableParagraph"/>
              <w:spacing w:before="49"/>
              <w:ind w:left="37"/>
              <w:jc w:val="center"/>
              <w:rPr>
                <w:rFonts w:ascii="Arial"/>
                <w:b/>
                <w:sz w:val="18"/>
              </w:rPr>
            </w:pPr>
            <w:r>
              <w:rPr>
                <w:rFonts w:ascii="Arial"/>
                <w:b/>
                <w:spacing w:val="-4"/>
                <w:sz w:val="18"/>
              </w:rPr>
              <w:t>Data</w:t>
            </w:r>
          </w:p>
        </w:tc>
        <w:tc>
          <w:tcPr>
            <w:tcW w:w="1209" w:type="dxa"/>
          </w:tcPr>
          <w:p>
            <w:pPr>
              <w:pStyle w:val="TableParagraph"/>
              <w:spacing w:before="58"/>
              <w:ind w:left="38"/>
              <w:jc w:val="center"/>
              <w:rPr>
                <w:sz w:val="18"/>
              </w:rPr>
            </w:pPr>
            <w:r>
              <w:rPr>
                <w:spacing w:val="-2"/>
                <w:sz w:val="18"/>
              </w:rPr>
              <w:t>11/07/2022</w:t>
            </w:r>
          </w:p>
        </w:tc>
        <w:tc>
          <w:tcPr>
            <w:tcW w:w="2561" w:type="dxa"/>
            <w:gridSpan w:val="2"/>
          </w:tcPr>
          <w:p>
            <w:pPr>
              <w:pStyle w:val="TableParagraph"/>
              <w:spacing w:before="60"/>
              <w:ind w:left="529"/>
              <w:rPr>
                <w:rFonts w:ascii="Arial"/>
                <w:b/>
                <w:sz w:val="16"/>
              </w:rPr>
            </w:pPr>
            <w:r>
              <w:rPr>
                <w:rFonts w:ascii="Arial"/>
                <w:b/>
                <w:sz w:val="16"/>
              </w:rPr>
              <w:t>Data</w:t>
            </w:r>
            <w:r>
              <w:rPr>
                <w:rFonts w:ascii="Arial"/>
                <w:b/>
                <w:spacing w:val="-3"/>
                <w:sz w:val="16"/>
              </w:rPr>
              <w:t> </w:t>
            </w:r>
            <w:r>
              <w:rPr>
                <w:rFonts w:ascii="Arial"/>
                <w:b/>
                <w:sz w:val="16"/>
              </w:rPr>
              <w:t>rev. </w:t>
            </w:r>
            <w:r>
              <w:rPr>
                <w:rFonts w:ascii="Arial"/>
                <w:b/>
                <w:spacing w:val="-2"/>
                <w:sz w:val="16"/>
              </w:rPr>
              <w:t>16/01/2025</w:t>
            </w:r>
          </w:p>
        </w:tc>
        <w:tc>
          <w:tcPr>
            <w:tcW w:w="3300" w:type="dxa"/>
            <w:gridSpan w:val="5"/>
          </w:tcPr>
          <w:p>
            <w:pPr>
              <w:pStyle w:val="TableParagraph"/>
              <w:spacing w:before="49"/>
              <w:ind w:left="579"/>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36" w:type="dxa"/>
            <w:gridSpan w:val="8"/>
          </w:tcPr>
          <w:p>
            <w:pPr>
              <w:pStyle w:val="TableParagraph"/>
              <w:spacing w:before="49"/>
              <w:ind w:left="1066"/>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740" w:type="dxa"/>
            <w:gridSpan w:val="2"/>
          </w:tcPr>
          <w:p>
            <w:pPr>
              <w:pStyle w:val="TableParagraph"/>
              <w:spacing w:before="49"/>
              <w:ind w:left="313"/>
              <w:rPr>
                <w:rFonts w:ascii="Arial"/>
                <w:b/>
                <w:sz w:val="18"/>
              </w:rPr>
            </w:pPr>
            <w:r>
              <w:rPr>
                <w:rFonts w:ascii="Arial"/>
                <w:b/>
                <w:spacing w:val="-2"/>
                <w:sz w:val="18"/>
              </w:rPr>
              <w:t>Significancia</w:t>
            </w:r>
          </w:p>
        </w:tc>
      </w:tr>
      <w:tr>
        <w:trPr>
          <w:trHeight w:val="560" w:hRule="atLeast"/>
        </w:trPr>
        <w:tc>
          <w:tcPr>
            <w:tcW w:w="8874" w:type="dxa"/>
            <w:gridSpan w:val="10"/>
            <w:shd w:val="clear" w:color="auto" w:fill="D9E1F2"/>
          </w:tcPr>
          <w:p>
            <w:pPr>
              <w:pStyle w:val="TableParagraph"/>
              <w:rPr>
                <w:rFonts w:ascii="Times New Roman"/>
                <w:sz w:val="18"/>
              </w:rPr>
            </w:pPr>
          </w:p>
        </w:tc>
        <w:tc>
          <w:tcPr>
            <w:tcW w:w="2335" w:type="dxa"/>
            <w:gridSpan w:val="5"/>
            <w:shd w:val="clear" w:color="auto" w:fill="D9E1F2"/>
          </w:tcPr>
          <w:p>
            <w:pPr>
              <w:pStyle w:val="TableParagraph"/>
              <w:spacing w:line="273" w:lineRule="auto" w:before="49"/>
              <w:ind w:left="809" w:hanging="228"/>
              <w:rPr>
                <w:rFonts w:ascii="Arial"/>
                <w:b/>
                <w:sz w:val="18"/>
              </w:rPr>
            </w:pPr>
            <w:r>
              <w:rPr>
                <w:rFonts w:ascii="Arial"/>
                <w:b/>
                <w:spacing w:val="-2"/>
                <w:sz w:val="18"/>
              </w:rPr>
              <w:t>Probabilidade Atribuida</w:t>
            </w:r>
          </w:p>
        </w:tc>
        <w:tc>
          <w:tcPr>
            <w:tcW w:w="1401" w:type="dxa"/>
            <w:gridSpan w:val="3"/>
            <w:shd w:val="clear" w:color="auto" w:fill="D9E1F2"/>
          </w:tcPr>
          <w:p>
            <w:pPr>
              <w:pStyle w:val="TableParagraph"/>
              <w:spacing w:line="273" w:lineRule="auto" w:before="49"/>
              <w:ind w:left="348" w:hanging="113"/>
              <w:rPr>
                <w:rFonts w:ascii="Arial"/>
                <w:b/>
                <w:sz w:val="18"/>
              </w:rPr>
            </w:pPr>
            <w:r>
              <w:rPr>
                <w:rFonts w:ascii="Arial"/>
                <w:b/>
                <w:spacing w:val="-2"/>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6"/>
              <w:rPr>
                <w:sz w:val="18"/>
              </w:rPr>
            </w:pPr>
            <w:r>
              <w:rPr>
                <w:spacing w:val="-5"/>
                <w:sz w:val="18"/>
              </w:rPr>
              <w:t>GR</w:t>
            </w:r>
          </w:p>
        </w:tc>
        <w:tc>
          <w:tcPr>
            <w:tcW w:w="1273" w:type="dxa"/>
            <w:vMerge w:val="restart"/>
            <w:shd w:val="clear" w:color="auto" w:fill="D9E1F2"/>
          </w:tcPr>
          <w:p>
            <w:pPr>
              <w:pStyle w:val="TableParagraph"/>
              <w:spacing w:before="197"/>
              <w:rPr>
                <w:sz w:val="18"/>
              </w:rPr>
            </w:pPr>
          </w:p>
          <w:p>
            <w:pPr>
              <w:pStyle w:val="TableParagraph"/>
              <w:spacing w:line="273" w:lineRule="auto"/>
              <w:ind w:left="410" w:right="162"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758" w:type="dxa"/>
            <w:shd w:val="clear" w:color="auto" w:fill="D9E1F2"/>
          </w:tcPr>
          <w:p>
            <w:pPr>
              <w:pStyle w:val="TableParagraph"/>
              <w:spacing w:before="31"/>
              <w:rPr>
                <w:sz w:val="18"/>
              </w:rPr>
            </w:pPr>
          </w:p>
          <w:p>
            <w:pPr>
              <w:pStyle w:val="TableParagraph"/>
              <w:ind w:right="10"/>
              <w:jc w:val="center"/>
              <w:rPr>
                <w:sz w:val="18"/>
              </w:rPr>
            </w:pPr>
            <w:r>
              <w:rPr>
                <w:spacing w:val="-4"/>
                <w:sz w:val="18"/>
              </w:rPr>
              <w:t>Cód.</w:t>
            </w:r>
          </w:p>
        </w:tc>
        <w:tc>
          <w:tcPr>
            <w:tcW w:w="1046" w:type="dxa"/>
            <w:shd w:val="clear" w:color="auto" w:fill="D9E1F2"/>
          </w:tcPr>
          <w:p>
            <w:pPr>
              <w:pStyle w:val="TableParagraph"/>
              <w:spacing w:before="31"/>
              <w:rPr>
                <w:sz w:val="18"/>
              </w:rPr>
            </w:pPr>
          </w:p>
          <w:p>
            <w:pPr>
              <w:pStyle w:val="TableParagraph"/>
              <w:ind w:left="88"/>
              <w:rPr>
                <w:sz w:val="18"/>
              </w:rPr>
            </w:pPr>
            <w:r>
              <w:rPr>
                <w:spacing w:val="-2"/>
                <w:sz w:val="18"/>
              </w:rPr>
              <w:t>Atividades</w:t>
            </w:r>
          </w:p>
        </w:tc>
        <w:tc>
          <w:tcPr>
            <w:tcW w:w="1209" w:type="dxa"/>
            <w:shd w:val="clear" w:color="auto" w:fill="D9E1F2"/>
          </w:tcPr>
          <w:p>
            <w:pPr>
              <w:pStyle w:val="TableParagraph"/>
              <w:spacing w:before="31"/>
              <w:rPr>
                <w:sz w:val="18"/>
              </w:rPr>
            </w:pPr>
          </w:p>
          <w:p>
            <w:pPr>
              <w:pStyle w:val="TableParagraph"/>
              <w:ind w:left="39"/>
              <w:jc w:val="center"/>
              <w:rPr>
                <w:sz w:val="18"/>
              </w:rPr>
            </w:pPr>
            <w:r>
              <w:rPr>
                <w:spacing w:val="-2"/>
                <w:sz w:val="18"/>
              </w:rPr>
              <w:t>Perigo</w:t>
            </w:r>
          </w:p>
        </w:tc>
        <w:tc>
          <w:tcPr>
            <w:tcW w:w="1079" w:type="dxa"/>
            <w:shd w:val="clear" w:color="auto" w:fill="D9E1F2"/>
          </w:tcPr>
          <w:p>
            <w:pPr>
              <w:pStyle w:val="TableParagraph"/>
              <w:spacing w:before="22"/>
              <w:rPr>
                <w:sz w:val="18"/>
              </w:rPr>
            </w:pPr>
          </w:p>
          <w:p>
            <w:pPr>
              <w:pStyle w:val="TableParagraph"/>
              <w:ind w:left="39" w:right="1"/>
              <w:jc w:val="center"/>
              <w:rPr>
                <w:sz w:val="18"/>
              </w:rPr>
            </w:pPr>
            <w:r>
              <w:rPr>
                <w:spacing w:val="-2"/>
                <w:sz w:val="18"/>
              </w:rPr>
              <w:t>Exposição</w:t>
            </w:r>
          </w:p>
        </w:tc>
        <w:tc>
          <w:tcPr>
            <w:tcW w:w="1482" w:type="dxa"/>
            <w:shd w:val="clear" w:color="auto" w:fill="D9E1F2"/>
          </w:tcPr>
          <w:p>
            <w:pPr>
              <w:pStyle w:val="TableParagraph"/>
              <w:spacing w:before="31"/>
              <w:rPr>
                <w:sz w:val="18"/>
              </w:rPr>
            </w:pPr>
          </w:p>
          <w:p>
            <w:pPr>
              <w:pStyle w:val="TableParagraph"/>
              <w:ind w:left="81"/>
              <w:rPr>
                <w:sz w:val="18"/>
              </w:rPr>
            </w:pPr>
            <w:r>
              <w:rPr>
                <w:sz w:val="18"/>
              </w:rPr>
              <w:t>Fontes</w:t>
            </w:r>
            <w:r>
              <w:rPr>
                <w:spacing w:val="3"/>
                <w:sz w:val="18"/>
              </w:rPr>
              <w:t> </w:t>
            </w:r>
            <w:r>
              <w:rPr>
                <w:spacing w:val="-2"/>
                <w:sz w:val="18"/>
              </w:rPr>
              <w:t>geradora</w:t>
            </w:r>
          </w:p>
        </w:tc>
        <w:tc>
          <w:tcPr>
            <w:tcW w:w="1192" w:type="dxa"/>
            <w:shd w:val="clear" w:color="auto" w:fill="D9E1F2"/>
          </w:tcPr>
          <w:p>
            <w:pPr>
              <w:pStyle w:val="TableParagraph"/>
              <w:spacing w:line="224" w:lineRule="exact"/>
              <w:ind w:left="288" w:right="258" w:hanging="2"/>
              <w:jc w:val="center"/>
              <w:rPr>
                <w:sz w:val="18"/>
              </w:rPr>
            </w:pPr>
            <w:r>
              <w:rPr>
                <w:spacing w:val="-2"/>
                <w:sz w:val="18"/>
              </w:rPr>
              <w:t>Lesão Doença </w:t>
            </w:r>
            <w:r>
              <w:rPr>
                <w:spacing w:val="-4"/>
                <w:sz w:val="18"/>
              </w:rPr>
              <w:t>Dano</w:t>
            </w:r>
          </w:p>
        </w:tc>
        <w:tc>
          <w:tcPr>
            <w:tcW w:w="707" w:type="dxa"/>
            <w:shd w:val="clear" w:color="auto" w:fill="D9E1F2"/>
          </w:tcPr>
          <w:p>
            <w:pPr>
              <w:pStyle w:val="TableParagraph"/>
              <w:spacing w:line="224" w:lineRule="exact"/>
              <w:ind w:left="47" w:right="12"/>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1"/>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19"/>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14"/>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31"/>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29"/>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27"/>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26"/>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24"/>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19"/>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16"/>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273" w:type="dxa"/>
            <w:vMerge/>
            <w:tcBorders>
              <w:top w:val="nil"/>
            </w:tcBorders>
            <w:shd w:val="clear" w:color="auto" w:fill="D9E1F2"/>
          </w:tcPr>
          <w:p>
            <w:pPr>
              <w:rPr>
                <w:sz w:val="2"/>
                <w:szCs w:val="2"/>
              </w:rPr>
            </w:pPr>
          </w:p>
        </w:tc>
      </w:tr>
      <w:tr>
        <w:trPr>
          <w:trHeight w:val="690" w:hRule="atLeast"/>
        </w:trPr>
        <w:tc>
          <w:tcPr>
            <w:tcW w:w="758" w:type="dxa"/>
          </w:tcPr>
          <w:p>
            <w:pPr>
              <w:pStyle w:val="TableParagraph"/>
              <w:spacing w:before="31"/>
              <w:rPr>
                <w:sz w:val="18"/>
              </w:rPr>
            </w:pPr>
          </w:p>
          <w:p>
            <w:pPr>
              <w:pStyle w:val="TableParagraph"/>
              <w:ind w:left="47" w:right="12"/>
              <w:jc w:val="center"/>
              <w:rPr>
                <w:sz w:val="18"/>
              </w:rPr>
            </w:pPr>
            <w:r>
              <w:rPr>
                <w:sz w:val="18"/>
              </w:rPr>
              <w:t>ADC</w:t>
            </w:r>
            <w:r>
              <w:rPr>
                <w:spacing w:val="-1"/>
                <w:sz w:val="18"/>
              </w:rPr>
              <w:t> </w:t>
            </w:r>
            <w:r>
              <w:rPr>
                <w:spacing w:val="-5"/>
                <w:sz w:val="18"/>
              </w:rPr>
              <w:t>13</w:t>
            </w:r>
          </w:p>
        </w:tc>
        <w:tc>
          <w:tcPr>
            <w:tcW w:w="1046" w:type="dxa"/>
          </w:tcPr>
          <w:p>
            <w:pPr>
              <w:pStyle w:val="TableParagraph"/>
              <w:spacing w:line="266" w:lineRule="auto" w:before="140"/>
              <w:ind w:left="376" w:right="87" w:hanging="255"/>
              <w:rPr>
                <w:rFonts w:ascii="Calibri" w:hAnsi="Calibri"/>
                <w:sz w:val="16"/>
              </w:rPr>
            </w:pPr>
            <w:r>
              <w:rPr>
                <w:rFonts w:ascii="Calibri" w:hAnsi="Calibri"/>
                <w:sz w:val="16"/>
              </w:rPr>
              <w:t>Execução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4"/>
                <w:sz w:val="16"/>
              </w:rPr>
              <w:t>obra</w:t>
            </w:r>
          </w:p>
        </w:tc>
        <w:tc>
          <w:tcPr>
            <w:tcW w:w="1209" w:type="dxa"/>
          </w:tcPr>
          <w:p>
            <w:pPr>
              <w:pStyle w:val="TableParagraph"/>
              <w:spacing w:before="64"/>
              <w:rPr>
                <w:sz w:val="16"/>
              </w:rPr>
            </w:pPr>
          </w:p>
          <w:p>
            <w:pPr>
              <w:pStyle w:val="TableParagraph"/>
              <w:ind w:left="26"/>
              <w:jc w:val="center"/>
              <w:rPr>
                <w:rFonts w:ascii="Calibri"/>
                <w:sz w:val="16"/>
              </w:rPr>
            </w:pPr>
            <w:r>
              <w:rPr>
                <w:rFonts w:ascii="Calibri"/>
                <w:sz w:val="16"/>
              </w:rPr>
              <w:t>Piso</w:t>
            </w:r>
            <w:r>
              <w:rPr>
                <w:rFonts w:ascii="Calibri"/>
                <w:spacing w:val="-2"/>
                <w:sz w:val="16"/>
              </w:rPr>
              <w:t> escorregadio</w:t>
            </w:r>
          </w:p>
        </w:tc>
        <w:tc>
          <w:tcPr>
            <w:tcW w:w="1079" w:type="dxa"/>
          </w:tcPr>
          <w:p>
            <w:pPr>
              <w:pStyle w:val="TableParagraph"/>
              <w:spacing w:before="54"/>
              <w:rPr>
                <w:sz w:val="16"/>
              </w:rPr>
            </w:pPr>
          </w:p>
          <w:p>
            <w:pPr>
              <w:pStyle w:val="TableParagraph"/>
              <w:ind w:left="39" w:right="10"/>
              <w:jc w:val="center"/>
              <w:rPr>
                <w:rFonts w:ascii="Calibri"/>
                <w:sz w:val="16"/>
              </w:rPr>
            </w:pPr>
            <w:r>
              <w:rPr>
                <w:rFonts w:ascii="Calibri"/>
                <w:spacing w:val="-2"/>
                <w:sz w:val="16"/>
              </w:rPr>
              <w:t>Intermitente</w:t>
            </w:r>
          </w:p>
        </w:tc>
        <w:tc>
          <w:tcPr>
            <w:tcW w:w="1482" w:type="dxa"/>
          </w:tcPr>
          <w:p>
            <w:pPr>
              <w:pStyle w:val="TableParagraph"/>
              <w:spacing w:line="266" w:lineRule="auto" w:before="140"/>
              <w:ind w:left="455" w:hanging="377"/>
              <w:rPr>
                <w:rFonts w:ascii="Calibri"/>
                <w:sz w:val="16"/>
              </w:rPr>
            </w:pPr>
            <w:r>
              <w:rPr>
                <w:rFonts w:ascii="Calibri"/>
                <w:sz w:val="16"/>
              </w:rPr>
              <w:t>Caminhar</w:t>
            </w:r>
            <w:r>
              <w:rPr>
                <w:rFonts w:ascii="Calibri"/>
                <w:spacing w:val="-10"/>
                <w:sz w:val="16"/>
              </w:rPr>
              <w:t> </w:t>
            </w:r>
            <w:r>
              <w:rPr>
                <w:rFonts w:ascii="Calibri"/>
                <w:sz w:val="16"/>
              </w:rPr>
              <w:t>sobre</w:t>
            </w:r>
            <w:r>
              <w:rPr>
                <w:rFonts w:ascii="Calibri"/>
                <w:spacing w:val="-9"/>
                <w:sz w:val="16"/>
              </w:rPr>
              <w:t> </w:t>
            </w:r>
            <w:r>
              <w:rPr>
                <w:rFonts w:ascii="Calibri"/>
                <w:sz w:val="16"/>
              </w:rPr>
              <w:t>piso</w:t>
            </w:r>
            <w:r>
              <w:rPr>
                <w:rFonts w:ascii="Calibri"/>
                <w:spacing w:val="40"/>
                <w:sz w:val="16"/>
              </w:rPr>
              <w:t> </w:t>
            </w:r>
            <w:r>
              <w:rPr>
                <w:rFonts w:ascii="Calibri"/>
                <w:spacing w:val="-2"/>
                <w:sz w:val="16"/>
              </w:rPr>
              <w:t>molhado</w:t>
            </w:r>
          </w:p>
        </w:tc>
        <w:tc>
          <w:tcPr>
            <w:tcW w:w="1192" w:type="dxa"/>
          </w:tcPr>
          <w:p>
            <w:pPr>
              <w:pStyle w:val="TableParagraph"/>
              <w:spacing w:line="210" w:lineRule="atLeast" w:before="17"/>
              <w:ind w:left="214" w:right="180" w:hanging="2"/>
              <w:jc w:val="center"/>
              <w:rPr>
                <w:rFonts w:ascii="Calibri" w:hAnsi="Calibri"/>
                <w:sz w:val="16"/>
              </w:rPr>
            </w:pPr>
            <w:r>
              <w:rPr>
                <w:rFonts w:ascii="Calibri" w:hAnsi="Calibri"/>
                <w:spacing w:val="-2"/>
                <w:sz w:val="16"/>
              </w:rPr>
              <w:t>Fratura,</w:t>
            </w:r>
            <w:r>
              <w:rPr>
                <w:rFonts w:ascii="Calibri" w:hAnsi="Calibri"/>
                <w:spacing w:val="40"/>
                <w:sz w:val="16"/>
              </w:rPr>
              <w:t> </w:t>
            </w:r>
            <w:r>
              <w:rPr>
                <w:rFonts w:ascii="Calibri" w:hAnsi="Calibri"/>
                <w:spacing w:val="-2"/>
                <w:sz w:val="16"/>
              </w:rPr>
              <w:t>contusões</w:t>
            </w:r>
            <w:r>
              <w:rPr>
                <w:rFonts w:ascii="Calibri" w:hAnsi="Calibri"/>
                <w:spacing w:val="-8"/>
                <w:sz w:val="16"/>
              </w:rPr>
              <w:t> </w:t>
            </w:r>
            <w:r>
              <w:rPr>
                <w:rFonts w:ascii="Calibri" w:hAnsi="Calibri"/>
                <w:spacing w:val="-2"/>
                <w:sz w:val="16"/>
              </w:rPr>
              <w:t>e</w:t>
            </w:r>
            <w:r>
              <w:rPr>
                <w:rFonts w:ascii="Calibri" w:hAnsi="Calibri"/>
                <w:spacing w:val="40"/>
                <w:sz w:val="16"/>
              </w:rPr>
              <w:t> </w:t>
            </w:r>
            <w:r>
              <w:rPr>
                <w:rFonts w:ascii="Calibri" w:hAnsi="Calibri"/>
                <w:spacing w:val="-2"/>
                <w:sz w:val="16"/>
              </w:rPr>
              <w:t>torções</w:t>
            </w:r>
          </w:p>
        </w:tc>
        <w:tc>
          <w:tcPr>
            <w:tcW w:w="707" w:type="dxa"/>
          </w:tcPr>
          <w:p>
            <w:pPr>
              <w:pStyle w:val="TableParagraph"/>
              <w:spacing w:before="31"/>
              <w:rPr>
                <w:sz w:val="18"/>
              </w:rPr>
            </w:pPr>
          </w:p>
          <w:p>
            <w:pPr>
              <w:pStyle w:val="TableParagraph"/>
              <w:ind w:left="47" w:right="2"/>
              <w:jc w:val="center"/>
              <w:rPr>
                <w:sz w:val="18"/>
              </w:rPr>
            </w:pPr>
            <w:r>
              <w:rPr>
                <w:spacing w:val="-10"/>
                <w:sz w:val="18"/>
              </w:rPr>
              <w:t>A</w:t>
            </w:r>
          </w:p>
        </w:tc>
        <w:tc>
          <w:tcPr>
            <w:tcW w:w="467" w:type="dxa"/>
          </w:tcPr>
          <w:p>
            <w:pPr>
              <w:pStyle w:val="TableParagraph"/>
              <w:spacing w:before="31"/>
              <w:rPr>
                <w:sz w:val="18"/>
              </w:rPr>
            </w:pPr>
          </w:p>
          <w:p>
            <w:pPr>
              <w:pStyle w:val="TableParagraph"/>
              <w:ind w:left="70" w:right="22"/>
              <w:jc w:val="center"/>
              <w:rPr>
                <w:sz w:val="18"/>
              </w:rPr>
            </w:pPr>
            <w:r>
              <w:rPr>
                <w:spacing w:val="-10"/>
                <w:sz w:val="18"/>
              </w:rPr>
              <w:t>D</w:t>
            </w:r>
          </w:p>
        </w:tc>
        <w:tc>
          <w:tcPr>
            <w:tcW w:w="467" w:type="dxa"/>
          </w:tcPr>
          <w:p>
            <w:pPr>
              <w:pStyle w:val="TableParagraph"/>
              <w:spacing w:before="31"/>
              <w:rPr>
                <w:sz w:val="18"/>
              </w:rPr>
            </w:pPr>
          </w:p>
          <w:p>
            <w:pPr>
              <w:pStyle w:val="TableParagraph"/>
              <w:ind w:left="70" w:right="20"/>
              <w:jc w:val="center"/>
              <w:rPr>
                <w:sz w:val="18"/>
              </w:rPr>
            </w:pPr>
            <w:r>
              <w:rPr>
                <w:spacing w:val="-10"/>
                <w:sz w:val="18"/>
              </w:rPr>
              <w:t>N</w:t>
            </w:r>
          </w:p>
        </w:tc>
        <w:tc>
          <w:tcPr>
            <w:tcW w:w="467" w:type="dxa"/>
          </w:tcPr>
          <w:p>
            <w:pPr>
              <w:pStyle w:val="TableParagraph"/>
              <w:spacing w:before="31"/>
              <w:rPr>
                <w:sz w:val="18"/>
              </w:rPr>
            </w:pPr>
          </w:p>
          <w:p>
            <w:pPr>
              <w:pStyle w:val="TableParagraph"/>
              <w:ind w:left="70" w:right="18"/>
              <w:jc w:val="center"/>
              <w:rPr>
                <w:sz w:val="18"/>
              </w:rPr>
            </w:pPr>
            <w:r>
              <w:rPr>
                <w:spacing w:val="-10"/>
                <w:sz w:val="18"/>
              </w:rPr>
              <w:t>P</w:t>
            </w:r>
          </w:p>
        </w:tc>
        <w:tc>
          <w:tcPr>
            <w:tcW w:w="467" w:type="dxa"/>
          </w:tcPr>
          <w:p>
            <w:pPr>
              <w:pStyle w:val="TableParagraph"/>
              <w:spacing w:before="31"/>
              <w:rPr>
                <w:sz w:val="18"/>
              </w:rPr>
            </w:pPr>
          </w:p>
          <w:p>
            <w:pPr>
              <w:pStyle w:val="TableParagraph"/>
              <w:ind w:left="70" w:right="18"/>
              <w:jc w:val="center"/>
              <w:rPr>
                <w:sz w:val="18"/>
              </w:rPr>
            </w:pPr>
            <w:r>
              <w:rPr>
                <w:spacing w:val="-10"/>
                <w:sz w:val="18"/>
              </w:rPr>
              <w:t>1</w:t>
            </w:r>
          </w:p>
        </w:tc>
        <w:tc>
          <w:tcPr>
            <w:tcW w:w="467" w:type="dxa"/>
          </w:tcPr>
          <w:p>
            <w:pPr>
              <w:pStyle w:val="TableParagraph"/>
              <w:spacing w:before="31"/>
              <w:rPr>
                <w:sz w:val="18"/>
              </w:rPr>
            </w:pPr>
          </w:p>
          <w:p>
            <w:pPr>
              <w:pStyle w:val="TableParagraph"/>
              <w:ind w:left="70" w:right="16"/>
              <w:jc w:val="center"/>
              <w:rPr>
                <w:sz w:val="18"/>
              </w:rPr>
            </w:pPr>
            <w:r>
              <w:rPr>
                <w:spacing w:val="-10"/>
                <w:sz w:val="18"/>
              </w:rPr>
              <w:t>1</w:t>
            </w:r>
          </w:p>
        </w:tc>
        <w:tc>
          <w:tcPr>
            <w:tcW w:w="467" w:type="dxa"/>
          </w:tcPr>
          <w:p>
            <w:pPr>
              <w:pStyle w:val="TableParagraph"/>
              <w:spacing w:before="31"/>
              <w:rPr>
                <w:sz w:val="18"/>
              </w:rPr>
            </w:pPr>
          </w:p>
          <w:p>
            <w:pPr>
              <w:pStyle w:val="TableParagraph"/>
              <w:ind w:left="70" w:right="14"/>
              <w:jc w:val="center"/>
              <w:rPr>
                <w:sz w:val="18"/>
              </w:rPr>
            </w:pPr>
            <w:r>
              <w:rPr>
                <w:spacing w:val="-10"/>
                <w:sz w:val="18"/>
              </w:rPr>
              <w:t>2</w:t>
            </w:r>
          </w:p>
        </w:tc>
        <w:tc>
          <w:tcPr>
            <w:tcW w:w="467" w:type="dxa"/>
          </w:tcPr>
          <w:p>
            <w:pPr>
              <w:pStyle w:val="TableParagraph"/>
              <w:spacing w:before="31"/>
              <w:rPr>
                <w:sz w:val="18"/>
              </w:rPr>
            </w:pPr>
          </w:p>
          <w:p>
            <w:pPr>
              <w:pStyle w:val="TableParagraph"/>
              <w:ind w:left="70" w:right="12"/>
              <w:jc w:val="center"/>
              <w:rPr>
                <w:sz w:val="18"/>
              </w:rPr>
            </w:pPr>
            <w:r>
              <w:rPr>
                <w:spacing w:val="-10"/>
                <w:sz w:val="18"/>
              </w:rPr>
              <w:t>1</w:t>
            </w:r>
          </w:p>
        </w:tc>
        <w:tc>
          <w:tcPr>
            <w:tcW w:w="467" w:type="dxa"/>
          </w:tcPr>
          <w:p>
            <w:pPr>
              <w:pStyle w:val="TableParagraph"/>
              <w:spacing w:before="31"/>
              <w:rPr>
                <w:sz w:val="18"/>
              </w:rPr>
            </w:pPr>
          </w:p>
          <w:p>
            <w:pPr>
              <w:pStyle w:val="TableParagraph"/>
              <w:ind w:left="70" w:right="10"/>
              <w:jc w:val="center"/>
              <w:rPr>
                <w:sz w:val="18"/>
              </w:rPr>
            </w:pPr>
            <w:r>
              <w:rPr>
                <w:spacing w:val="-10"/>
                <w:sz w:val="18"/>
              </w:rPr>
              <w:t>5</w:t>
            </w:r>
          </w:p>
        </w:tc>
        <w:tc>
          <w:tcPr>
            <w:tcW w:w="467" w:type="dxa"/>
          </w:tcPr>
          <w:p>
            <w:pPr>
              <w:pStyle w:val="TableParagraph"/>
              <w:spacing w:before="31"/>
              <w:rPr>
                <w:sz w:val="18"/>
              </w:rPr>
            </w:pPr>
          </w:p>
          <w:p>
            <w:pPr>
              <w:pStyle w:val="TableParagraph"/>
              <w:ind w:left="70" w:right="8"/>
              <w:jc w:val="center"/>
              <w:rPr>
                <w:sz w:val="18"/>
              </w:rPr>
            </w:pPr>
            <w:r>
              <w:rPr>
                <w:spacing w:val="-10"/>
                <w:sz w:val="18"/>
              </w:rPr>
              <w:t>2</w:t>
            </w:r>
          </w:p>
        </w:tc>
        <w:tc>
          <w:tcPr>
            <w:tcW w:w="467" w:type="dxa"/>
          </w:tcPr>
          <w:p>
            <w:pPr>
              <w:pStyle w:val="TableParagraph"/>
              <w:spacing w:before="31"/>
              <w:rPr>
                <w:sz w:val="18"/>
              </w:rPr>
            </w:pPr>
          </w:p>
          <w:p>
            <w:pPr>
              <w:pStyle w:val="TableParagraph"/>
              <w:ind w:left="70" w:right="6"/>
              <w:jc w:val="center"/>
              <w:rPr>
                <w:sz w:val="18"/>
              </w:rPr>
            </w:pPr>
            <w:r>
              <w:rPr>
                <w:spacing w:val="-10"/>
                <w:sz w:val="18"/>
              </w:rPr>
              <w:t>1</w:t>
            </w:r>
          </w:p>
        </w:tc>
        <w:tc>
          <w:tcPr>
            <w:tcW w:w="467" w:type="dxa"/>
          </w:tcPr>
          <w:p>
            <w:pPr>
              <w:pStyle w:val="TableParagraph"/>
              <w:spacing w:before="31"/>
              <w:rPr>
                <w:sz w:val="18"/>
              </w:rPr>
            </w:pPr>
          </w:p>
          <w:p>
            <w:pPr>
              <w:pStyle w:val="TableParagraph"/>
              <w:ind w:left="70" w:right="4"/>
              <w:jc w:val="center"/>
              <w:rPr>
                <w:sz w:val="18"/>
              </w:rPr>
            </w:pPr>
            <w:r>
              <w:rPr>
                <w:spacing w:val="-10"/>
                <w:sz w:val="18"/>
              </w:rPr>
              <w:t>3</w:t>
            </w:r>
          </w:p>
        </w:tc>
        <w:tc>
          <w:tcPr>
            <w:tcW w:w="467" w:type="dxa"/>
            <w:shd w:val="clear" w:color="auto" w:fill="00AF4F"/>
          </w:tcPr>
          <w:p>
            <w:pPr>
              <w:pStyle w:val="TableParagraph"/>
              <w:spacing w:before="220"/>
              <w:ind w:left="70" w:right="1"/>
              <w:jc w:val="center"/>
              <w:rPr>
                <w:rFonts w:ascii="Arial"/>
                <w:b/>
                <w:sz w:val="22"/>
              </w:rPr>
            </w:pPr>
            <w:r>
              <w:rPr>
                <w:rFonts w:ascii="Arial"/>
                <w:b/>
                <w:color w:val="FFFFFF"/>
                <w:spacing w:val="-5"/>
                <w:sz w:val="22"/>
              </w:rPr>
              <w:t>15</w:t>
            </w:r>
          </w:p>
        </w:tc>
        <w:tc>
          <w:tcPr>
            <w:tcW w:w="1273" w:type="dxa"/>
            <w:shd w:val="clear" w:color="auto" w:fill="00AF4F"/>
          </w:tcPr>
          <w:p>
            <w:pPr>
              <w:pStyle w:val="TableParagraph"/>
              <w:spacing w:before="211"/>
              <w:ind w:left="70"/>
              <w:jc w:val="center"/>
              <w:rPr>
                <w:rFonts w:ascii="Arial"/>
                <w:b/>
                <w:sz w:val="22"/>
              </w:rPr>
            </w:pPr>
            <w:r>
              <w:rPr>
                <w:rFonts w:ascii="Arial"/>
                <w:b/>
                <w:color w:val="FFFFFF"/>
                <w:spacing w:val="-2"/>
                <w:sz w:val="22"/>
              </w:rPr>
              <w:t>Trivial</w:t>
            </w:r>
          </w:p>
        </w:tc>
      </w:tr>
      <w:tr>
        <w:trPr>
          <w:trHeight w:val="851" w:hRule="atLeast"/>
        </w:trPr>
        <w:tc>
          <w:tcPr>
            <w:tcW w:w="758" w:type="dxa"/>
          </w:tcPr>
          <w:p>
            <w:pPr>
              <w:pStyle w:val="TableParagraph"/>
              <w:spacing w:before="113"/>
              <w:rPr>
                <w:sz w:val="18"/>
              </w:rPr>
            </w:pPr>
          </w:p>
          <w:p>
            <w:pPr>
              <w:pStyle w:val="TableParagraph"/>
              <w:ind w:left="47" w:right="12"/>
              <w:jc w:val="center"/>
              <w:rPr>
                <w:sz w:val="18"/>
              </w:rPr>
            </w:pPr>
            <w:r>
              <w:rPr>
                <w:sz w:val="18"/>
              </w:rPr>
              <w:t>ADC</w:t>
            </w:r>
            <w:r>
              <w:rPr>
                <w:spacing w:val="-1"/>
                <w:sz w:val="18"/>
              </w:rPr>
              <w:t> </w:t>
            </w:r>
            <w:r>
              <w:rPr>
                <w:spacing w:val="-5"/>
                <w:sz w:val="18"/>
              </w:rPr>
              <w:t>14</w:t>
            </w:r>
          </w:p>
        </w:tc>
        <w:tc>
          <w:tcPr>
            <w:tcW w:w="1046" w:type="dxa"/>
          </w:tcPr>
          <w:p>
            <w:pPr>
              <w:pStyle w:val="TableParagraph"/>
              <w:spacing w:before="35"/>
              <w:rPr>
                <w:sz w:val="16"/>
              </w:rPr>
            </w:pPr>
          </w:p>
          <w:p>
            <w:pPr>
              <w:pStyle w:val="TableParagraph"/>
              <w:spacing w:line="266" w:lineRule="auto"/>
              <w:ind w:left="376" w:right="87" w:hanging="255"/>
              <w:rPr>
                <w:rFonts w:ascii="Calibri" w:hAnsi="Calibri"/>
                <w:sz w:val="16"/>
              </w:rPr>
            </w:pPr>
            <w:r>
              <w:rPr>
                <w:rFonts w:ascii="Calibri" w:hAnsi="Calibri"/>
                <w:sz w:val="16"/>
              </w:rPr>
              <w:t>Execução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4"/>
                <w:sz w:val="16"/>
              </w:rPr>
              <w:t>obra</w:t>
            </w:r>
          </w:p>
        </w:tc>
        <w:tc>
          <w:tcPr>
            <w:tcW w:w="1209" w:type="dxa"/>
          </w:tcPr>
          <w:p>
            <w:pPr>
              <w:pStyle w:val="TableParagraph"/>
              <w:spacing w:before="35"/>
              <w:rPr>
                <w:sz w:val="16"/>
              </w:rPr>
            </w:pPr>
          </w:p>
          <w:p>
            <w:pPr>
              <w:pStyle w:val="TableParagraph"/>
              <w:spacing w:line="266" w:lineRule="auto"/>
              <w:ind w:left="305" w:right="257" w:hanging="15"/>
              <w:rPr>
                <w:rFonts w:ascii="Calibri"/>
                <w:sz w:val="16"/>
              </w:rPr>
            </w:pPr>
            <w:r>
              <w:rPr>
                <w:rFonts w:ascii="Calibri"/>
                <w:sz w:val="16"/>
              </w:rPr>
              <w:t>Queda</w:t>
            </w:r>
            <w:r>
              <w:rPr>
                <w:rFonts w:ascii="Calibri"/>
                <w:spacing w:val="-10"/>
                <w:sz w:val="16"/>
              </w:rPr>
              <w:t> </w:t>
            </w:r>
            <w:r>
              <w:rPr>
                <w:rFonts w:ascii="Calibri"/>
                <w:sz w:val="16"/>
              </w:rPr>
              <w:t>de</w:t>
            </w:r>
            <w:r>
              <w:rPr>
                <w:rFonts w:ascii="Calibri"/>
                <w:spacing w:val="40"/>
                <w:sz w:val="16"/>
              </w:rPr>
              <w:t> </w:t>
            </w:r>
            <w:r>
              <w:rPr>
                <w:rFonts w:ascii="Calibri"/>
                <w:spacing w:val="-2"/>
                <w:sz w:val="16"/>
              </w:rPr>
              <w:t>materiais</w:t>
            </w:r>
          </w:p>
        </w:tc>
        <w:tc>
          <w:tcPr>
            <w:tcW w:w="1079" w:type="dxa"/>
          </w:tcPr>
          <w:p>
            <w:pPr>
              <w:pStyle w:val="TableParagraph"/>
              <w:spacing w:before="133"/>
              <w:rPr>
                <w:sz w:val="16"/>
              </w:rPr>
            </w:pPr>
          </w:p>
          <w:p>
            <w:pPr>
              <w:pStyle w:val="TableParagraph"/>
              <w:ind w:left="39" w:right="11"/>
              <w:jc w:val="center"/>
              <w:rPr>
                <w:rFonts w:ascii="Calibri"/>
                <w:sz w:val="16"/>
              </w:rPr>
            </w:pPr>
            <w:r>
              <w:rPr>
                <w:rFonts w:ascii="Calibri"/>
                <w:spacing w:val="-2"/>
                <w:sz w:val="16"/>
              </w:rPr>
              <w:t>Habitual</w:t>
            </w:r>
          </w:p>
        </w:tc>
        <w:tc>
          <w:tcPr>
            <w:tcW w:w="1482" w:type="dxa"/>
          </w:tcPr>
          <w:p>
            <w:pPr>
              <w:pStyle w:val="TableParagraph"/>
              <w:spacing w:before="35"/>
              <w:rPr>
                <w:sz w:val="16"/>
              </w:rPr>
            </w:pPr>
          </w:p>
          <w:p>
            <w:pPr>
              <w:pStyle w:val="TableParagraph"/>
              <w:spacing w:line="266" w:lineRule="auto"/>
              <w:ind w:left="347" w:hanging="210"/>
              <w:rPr>
                <w:rFonts w:ascii="Calibri" w:hAnsi="Calibri"/>
                <w:sz w:val="16"/>
              </w:rPr>
            </w:pPr>
            <w:r>
              <w:rPr>
                <w:rFonts w:ascii="Calibri" w:hAnsi="Calibri"/>
                <w:spacing w:val="-2"/>
                <w:sz w:val="16"/>
              </w:rPr>
              <w:t>Serviço</w:t>
            </w:r>
            <w:r>
              <w:rPr>
                <w:rFonts w:ascii="Calibri" w:hAnsi="Calibri"/>
                <w:spacing w:val="-8"/>
                <w:sz w:val="16"/>
              </w:rPr>
              <w:t> </w:t>
            </w:r>
            <w:r>
              <w:rPr>
                <w:rFonts w:ascii="Calibri" w:hAnsi="Calibri"/>
                <w:spacing w:val="-2"/>
                <w:sz w:val="16"/>
              </w:rPr>
              <w:t>excecutado</w:t>
            </w:r>
            <w:r>
              <w:rPr>
                <w:rFonts w:ascii="Calibri" w:hAnsi="Calibri"/>
                <w:spacing w:val="40"/>
                <w:sz w:val="16"/>
              </w:rPr>
              <w:t> </w:t>
            </w:r>
            <w:r>
              <w:rPr>
                <w:rFonts w:ascii="Calibri" w:hAnsi="Calibri"/>
                <w:sz w:val="16"/>
              </w:rPr>
              <w:t>em</w:t>
            </w:r>
            <w:r>
              <w:rPr>
                <w:rFonts w:ascii="Calibri" w:hAnsi="Calibri"/>
                <w:spacing w:val="-3"/>
                <w:sz w:val="16"/>
              </w:rPr>
              <w:t> </w:t>
            </w:r>
            <w:r>
              <w:rPr>
                <w:rFonts w:ascii="Calibri" w:hAnsi="Calibri"/>
                <w:sz w:val="16"/>
              </w:rPr>
              <w:t>periferia</w:t>
            </w:r>
          </w:p>
        </w:tc>
        <w:tc>
          <w:tcPr>
            <w:tcW w:w="1192" w:type="dxa"/>
          </w:tcPr>
          <w:p>
            <w:pPr>
              <w:pStyle w:val="TableParagraph"/>
              <w:spacing w:before="35"/>
              <w:rPr>
                <w:sz w:val="16"/>
              </w:rPr>
            </w:pPr>
          </w:p>
          <w:p>
            <w:pPr>
              <w:pStyle w:val="TableParagraph"/>
              <w:spacing w:line="266" w:lineRule="auto"/>
              <w:ind w:left="401" w:right="27" w:hanging="344"/>
              <w:rPr>
                <w:rFonts w:ascii="Calibri"/>
                <w:sz w:val="16"/>
              </w:rPr>
            </w:pPr>
            <w:r>
              <w:rPr>
                <w:rFonts w:ascii="Calibri"/>
                <w:sz w:val="16"/>
              </w:rPr>
              <w:t>Cortes,</w:t>
            </w:r>
            <w:r>
              <w:rPr>
                <w:rFonts w:ascii="Calibri"/>
                <w:spacing w:val="10"/>
                <w:sz w:val="16"/>
              </w:rPr>
              <w:t> </w:t>
            </w:r>
            <w:r>
              <w:rPr>
                <w:rFonts w:ascii="Calibri"/>
                <w:sz w:val="16"/>
              </w:rPr>
              <w:t>fraturas,</w:t>
            </w:r>
            <w:r>
              <w:rPr>
                <w:rFonts w:ascii="Calibri"/>
                <w:spacing w:val="40"/>
                <w:sz w:val="16"/>
              </w:rPr>
              <w:t> </w:t>
            </w:r>
            <w:r>
              <w:rPr>
                <w:rFonts w:ascii="Calibri"/>
                <w:spacing w:val="-2"/>
                <w:sz w:val="16"/>
              </w:rPr>
              <w:t>morte</w:t>
            </w:r>
          </w:p>
        </w:tc>
        <w:tc>
          <w:tcPr>
            <w:tcW w:w="707" w:type="dxa"/>
          </w:tcPr>
          <w:p>
            <w:pPr>
              <w:pStyle w:val="TableParagraph"/>
              <w:spacing w:before="143"/>
              <w:rPr>
                <w:sz w:val="16"/>
              </w:rPr>
            </w:pPr>
          </w:p>
          <w:p>
            <w:pPr>
              <w:pStyle w:val="TableParagraph"/>
              <w:ind w:left="47"/>
              <w:jc w:val="center"/>
              <w:rPr>
                <w:rFonts w:ascii="Calibri"/>
                <w:sz w:val="16"/>
              </w:rPr>
            </w:pPr>
            <w:r>
              <w:rPr>
                <w:rFonts w:ascii="Calibri"/>
                <w:spacing w:val="-10"/>
                <w:sz w:val="16"/>
              </w:rPr>
              <w:t>A</w:t>
            </w:r>
          </w:p>
        </w:tc>
        <w:tc>
          <w:tcPr>
            <w:tcW w:w="467" w:type="dxa"/>
          </w:tcPr>
          <w:p>
            <w:pPr>
              <w:pStyle w:val="TableParagraph"/>
              <w:spacing w:before="143"/>
              <w:rPr>
                <w:sz w:val="16"/>
              </w:rPr>
            </w:pPr>
          </w:p>
          <w:p>
            <w:pPr>
              <w:pStyle w:val="TableParagraph"/>
              <w:ind w:left="70" w:right="20"/>
              <w:jc w:val="center"/>
              <w:rPr>
                <w:rFonts w:ascii="Calibri"/>
                <w:sz w:val="16"/>
              </w:rPr>
            </w:pPr>
            <w:r>
              <w:rPr>
                <w:rFonts w:ascii="Calibri"/>
                <w:spacing w:val="-10"/>
                <w:sz w:val="16"/>
              </w:rPr>
              <w:t>D</w:t>
            </w:r>
          </w:p>
        </w:tc>
        <w:tc>
          <w:tcPr>
            <w:tcW w:w="467" w:type="dxa"/>
          </w:tcPr>
          <w:p>
            <w:pPr>
              <w:pStyle w:val="TableParagraph"/>
              <w:spacing w:before="143"/>
              <w:rPr>
                <w:sz w:val="16"/>
              </w:rPr>
            </w:pPr>
          </w:p>
          <w:p>
            <w:pPr>
              <w:pStyle w:val="TableParagraph"/>
              <w:ind w:left="70" w:right="17"/>
              <w:jc w:val="center"/>
              <w:rPr>
                <w:rFonts w:ascii="Calibri"/>
                <w:sz w:val="16"/>
              </w:rPr>
            </w:pPr>
            <w:r>
              <w:rPr>
                <w:rFonts w:ascii="Calibri"/>
                <w:spacing w:val="-10"/>
                <w:sz w:val="16"/>
              </w:rPr>
              <w:t>N</w:t>
            </w:r>
          </w:p>
        </w:tc>
        <w:tc>
          <w:tcPr>
            <w:tcW w:w="467" w:type="dxa"/>
          </w:tcPr>
          <w:p>
            <w:pPr>
              <w:pStyle w:val="TableParagraph"/>
              <w:spacing w:before="143"/>
              <w:rPr>
                <w:sz w:val="16"/>
              </w:rPr>
            </w:pPr>
          </w:p>
          <w:p>
            <w:pPr>
              <w:pStyle w:val="TableParagraph"/>
              <w:ind w:left="70" w:right="17"/>
              <w:jc w:val="center"/>
              <w:rPr>
                <w:rFonts w:ascii="Calibri"/>
                <w:sz w:val="16"/>
              </w:rPr>
            </w:pPr>
            <w:r>
              <w:rPr>
                <w:rFonts w:ascii="Calibri"/>
                <w:spacing w:val="-10"/>
                <w:sz w:val="16"/>
              </w:rPr>
              <w:t>P</w:t>
            </w:r>
          </w:p>
        </w:tc>
        <w:tc>
          <w:tcPr>
            <w:tcW w:w="467" w:type="dxa"/>
          </w:tcPr>
          <w:p>
            <w:pPr>
              <w:pStyle w:val="TableParagraph"/>
              <w:spacing w:before="143"/>
              <w:rPr>
                <w:sz w:val="16"/>
              </w:rPr>
            </w:pPr>
          </w:p>
          <w:p>
            <w:pPr>
              <w:pStyle w:val="TableParagraph"/>
              <w:ind w:left="70" w:right="16"/>
              <w:jc w:val="center"/>
              <w:rPr>
                <w:rFonts w:ascii="Calibri"/>
                <w:sz w:val="16"/>
              </w:rPr>
            </w:pPr>
            <w:r>
              <w:rPr>
                <w:rFonts w:ascii="Calibri"/>
                <w:spacing w:val="-10"/>
                <w:sz w:val="16"/>
              </w:rPr>
              <w:t>1</w:t>
            </w:r>
          </w:p>
        </w:tc>
        <w:tc>
          <w:tcPr>
            <w:tcW w:w="467" w:type="dxa"/>
          </w:tcPr>
          <w:p>
            <w:pPr>
              <w:pStyle w:val="TableParagraph"/>
              <w:spacing w:before="143"/>
              <w:rPr>
                <w:sz w:val="16"/>
              </w:rPr>
            </w:pPr>
          </w:p>
          <w:p>
            <w:pPr>
              <w:pStyle w:val="TableParagraph"/>
              <w:ind w:left="70" w:right="14"/>
              <w:jc w:val="center"/>
              <w:rPr>
                <w:rFonts w:ascii="Calibri"/>
                <w:sz w:val="16"/>
              </w:rPr>
            </w:pPr>
            <w:r>
              <w:rPr>
                <w:rFonts w:ascii="Calibri"/>
                <w:spacing w:val="-10"/>
                <w:sz w:val="16"/>
              </w:rPr>
              <w:t>1</w:t>
            </w:r>
          </w:p>
        </w:tc>
        <w:tc>
          <w:tcPr>
            <w:tcW w:w="467" w:type="dxa"/>
          </w:tcPr>
          <w:p>
            <w:pPr>
              <w:pStyle w:val="TableParagraph"/>
              <w:spacing w:before="143"/>
              <w:rPr>
                <w:sz w:val="16"/>
              </w:rPr>
            </w:pPr>
          </w:p>
          <w:p>
            <w:pPr>
              <w:pStyle w:val="TableParagraph"/>
              <w:ind w:left="70" w:right="13"/>
              <w:jc w:val="center"/>
              <w:rPr>
                <w:rFonts w:ascii="Calibri"/>
                <w:sz w:val="16"/>
              </w:rPr>
            </w:pPr>
            <w:r>
              <w:rPr>
                <w:rFonts w:ascii="Calibri"/>
                <w:spacing w:val="-10"/>
                <w:sz w:val="16"/>
              </w:rPr>
              <w:t>2</w:t>
            </w:r>
          </w:p>
        </w:tc>
        <w:tc>
          <w:tcPr>
            <w:tcW w:w="467" w:type="dxa"/>
          </w:tcPr>
          <w:p>
            <w:pPr>
              <w:pStyle w:val="TableParagraph"/>
              <w:spacing w:before="143"/>
              <w:rPr>
                <w:sz w:val="16"/>
              </w:rPr>
            </w:pPr>
          </w:p>
          <w:p>
            <w:pPr>
              <w:pStyle w:val="TableParagraph"/>
              <w:ind w:left="70" w:right="11"/>
              <w:jc w:val="center"/>
              <w:rPr>
                <w:rFonts w:ascii="Calibri"/>
                <w:sz w:val="16"/>
              </w:rPr>
            </w:pPr>
            <w:r>
              <w:rPr>
                <w:rFonts w:ascii="Calibri"/>
                <w:spacing w:val="-10"/>
                <w:sz w:val="16"/>
              </w:rPr>
              <w:t>1</w:t>
            </w:r>
          </w:p>
        </w:tc>
        <w:tc>
          <w:tcPr>
            <w:tcW w:w="467" w:type="dxa"/>
          </w:tcPr>
          <w:p>
            <w:pPr>
              <w:pStyle w:val="TableParagraph"/>
              <w:spacing w:before="143"/>
              <w:rPr>
                <w:sz w:val="16"/>
              </w:rPr>
            </w:pPr>
          </w:p>
          <w:p>
            <w:pPr>
              <w:pStyle w:val="TableParagraph"/>
              <w:ind w:left="70" w:right="9"/>
              <w:jc w:val="center"/>
              <w:rPr>
                <w:rFonts w:ascii="Calibri"/>
                <w:sz w:val="16"/>
              </w:rPr>
            </w:pPr>
            <w:r>
              <w:rPr>
                <w:rFonts w:ascii="Calibri"/>
                <w:spacing w:val="-10"/>
                <w:sz w:val="16"/>
              </w:rPr>
              <w:t>5</w:t>
            </w:r>
          </w:p>
        </w:tc>
        <w:tc>
          <w:tcPr>
            <w:tcW w:w="467" w:type="dxa"/>
          </w:tcPr>
          <w:p>
            <w:pPr>
              <w:pStyle w:val="TableParagraph"/>
              <w:spacing w:before="143"/>
              <w:rPr>
                <w:sz w:val="16"/>
              </w:rPr>
            </w:pPr>
          </w:p>
          <w:p>
            <w:pPr>
              <w:pStyle w:val="TableParagraph"/>
              <w:ind w:left="70" w:right="7"/>
              <w:jc w:val="center"/>
              <w:rPr>
                <w:rFonts w:ascii="Calibri"/>
                <w:sz w:val="16"/>
              </w:rPr>
            </w:pPr>
            <w:r>
              <w:rPr>
                <w:rFonts w:ascii="Calibri"/>
                <w:spacing w:val="-10"/>
                <w:sz w:val="16"/>
              </w:rPr>
              <w:t>2</w:t>
            </w:r>
          </w:p>
        </w:tc>
        <w:tc>
          <w:tcPr>
            <w:tcW w:w="467" w:type="dxa"/>
          </w:tcPr>
          <w:p>
            <w:pPr>
              <w:pStyle w:val="TableParagraph"/>
              <w:spacing w:before="143"/>
              <w:rPr>
                <w:sz w:val="16"/>
              </w:rPr>
            </w:pPr>
          </w:p>
          <w:p>
            <w:pPr>
              <w:pStyle w:val="TableParagraph"/>
              <w:ind w:left="70" w:right="5"/>
              <w:jc w:val="center"/>
              <w:rPr>
                <w:rFonts w:ascii="Calibri"/>
                <w:sz w:val="16"/>
              </w:rPr>
            </w:pPr>
            <w:r>
              <w:rPr>
                <w:rFonts w:ascii="Calibri"/>
                <w:spacing w:val="-10"/>
                <w:sz w:val="16"/>
              </w:rPr>
              <w:t>3</w:t>
            </w:r>
          </w:p>
        </w:tc>
        <w:tc>
          <w:tcPr>
            <w:tcW w:w="467" w:type="dxa"/>
          </w:tcPr>
          <w:p>
            <w:pPr>
              <w:pStyle w:val="TableParagraph"/>
              <w:spacing w:before="143"/>
              <w:rPr>
                <w:sz w:val="16"/>
              </w:rPr>
            </w:pPr>
          </w:p>
          <w:p>
            <w:pPr>
              <w:pStyle w:val="TableParagraph"/>
              <w:ind w:left="70" w:right="3"/>
              <w:jc w:val="center"/>
              <w:rPr>
                <w:rFonts w:ascii="Calibri"/>
                <w:sz w:val="16"/>
              </w:rPr>
            </w:pPr>
            <w:r>
              <w:rPr>
                <w:rFonts w:ascii="Calibri"/>
                <w:spacing w:val="-10"/>
                <w:sz w:val="16"/>
              </w:rPr>
              <w:t>5</w:t>
            </w:r>
          </w:p>
        </w:tc>
        <w:tc>
          <w:tcPr>
            <w:tcW w:w="467" w:type="dxa"/>
            <w:shd w:val="clear" w:color="auto" w:fill="FFFF00"/>
          </w:tcPr>
          <w:p>
            <w:pPr>
              <w:pStyle w:val="TableParagraph"/>
              <w:spacing w:before="145"/>
              <w:rPr>
                <w:sz w:val="16"/>
              </w:rPr>
            </w:pPr>
          </w:p>
          <w:p>
            <w:pPr>
              <w:pStyle w:val="TableParagraph"/>
              <w:ind w:left="70" w:right="1"/>
              <w:jc w:val="center"/>
              <w:rPr>
                <w:rFonts w:ascii="Arial"/>
                <w:b/>
                <w:sz w:val="16"/>
              </w:rPr>
            </w:pPr>
            <w:r>
              <w:rPr>
                <w:rFonts w:ascii="Arial"/>
                <w:b/>
                <w:spacing w:val="-5"/>
                <w:sz w:val="16"/>
              </w:rPr>
              <w:t>25</w:t>
            </w:r>
          </w:p>
        </w:tc>
        <w:tc>
          <w:tcPr>
            <w:tcW w:w="1273" w:type="dxa"/>
            <w:shd w:val="clear" w:color="auto" w:fill="FFFF00"/>
          </w:tcPr>
          <w:p>
            <w:pPr>
              <w:pStyle w:val="TableParagraph"/>
              <w:spacing w:before="37"/>
              <w:rPr>
                <w:sz w:val="22"/>
              </w:rPr>
            </w:pPr>
          </w:p>
          <w:p>
            <w:pPr>
              <w:pStyle w:val="TableParagraph"/>
              <w:ind w:left="70"/>
              <w:jc w:val="center"/>
              <w:rPr>
                <w:rFonts w:ascii="Arial" w:hAnsi="Arial"/>
                <w:b/>
                <w:sz w:val="22"/>
              </w:rPr>
            </w:pPr>
            <w:r>
              <w:rPr>
                <w:rFonts w:ascii="Arial" w:hAnsi="Arial"/>
                <w:b/>
                <w:spacing w:val="-2"/>
                <w:sz w:val="22"/>
              </w:rPr>
              <w:t>Tolerável</w:t>
            </w:r>
          </w:p>
        </w:tc>
      </w:tr>
    </w:tbl>
    <w:p>
      <w:pPr>
        <w:pStyle w:val="BodyText"/>
        <w:spacing w:before="5"/>
        <w:rPr>
          <w:sz w:val="20"/>
        </w:rPr>
      </w:pPr>
      <w:r>
        <w:rPr>
          <w:sz w:val="20"/>
        </w:rPr>
        <mc:AlternateContent>
          <mc:Choice Requires="wps">
            <w:drawing>
              <wp:anchor distT="0" distB="0" distL="0" distR="0" allowOverlap="1" layoutInCell="1" locked="0" behindDoc="1" simplePos="0" relativeHeight="487617536">
                <wp:simplePos x="0" y="0"/>
                <wp:positionH relativeFrom="page">
                  <wp:posOffset>473962</wp:posOffset>
                </wp:positionH>
                <wp:positionV relativeFrom="paragraph">
                  <wp:posOffset>171326</wp:posOffset>
                </wp:positionV>
                <wp:extent cx="1914525" cy="276225"/>
                <wp:effectExtent l="0" t="0" r="0" b="0"/>
                <wp:wrapTopAndBottom/>
                <wp:docPr id="299" name="Textbox 299"/>
                <wp:cNvGraphicFramePr>
                  <a:graphicFrameLocks/>
                </wp:cNvGraphicFramePr>
                <a:graphic>
                  <a:graphicData uri="http://schemas.microsoft.com/office/word/2010/wordprocessingShape">
                    <wps:wsp>
                      <wps:cNvPr id="299" name="Textbox 299"/>
                      <wps:cNvSpPr txBox="1"/>
                      <wps:spPr>
                        <a:xfrm>
                          <a:off x="0" y="0"/>
                          <a:ext cx="1914525" cy="276225"/>
                        </a:xfrm>
                        <a:prstGeom prst="rect">
                          <a:avLst/>
                        </a:prstGeom>
                        <a:ln w="12189">
                          <a:solidFill>
                            <a:srgbClr val="000000"/>
                          </a:solidFill>
                          <a:prstDash val="solid"/>
                        </a:ln>
                      </wps:spPr>
                      <wps:txbx>
                        <w:txbxContent>
                          <w:p>
                            <w:pPr>
                              <w:spacing w:before="72"/>
                              <w:ind w:left="165"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anchor>
            </w:drawing>
          </mc:Choice>
          <mc:Fallback>
            <w:pict>
              <v:shape style="position:absolute;margin-left:37.319878pt;margin-top:13.490283pt;width:150.75pt;height:21.75pt;mso-position-horizontal-relative:page;mso-position-vertical-relative:paragraph;z-index:-15698944;mso-wrap-distance-left:0;mso-wrap-distance-right:0" type="#_x0000_t202" id="docshape236" filled="false" stroked="true" strokeweight=".959766pt" strokecolor="#000000">
                <v:textbox inset="0,0,0,0">
                  <w:txbxContent>
                    <w:p>
                      <w:pPr>
                        <w:spacing w:before="72"/>
                        <w:ind w:left="165"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473962</wp:posOffset>
                </wp:positionH>
                <wp:positionV relativeFrom="paragraph">
                  <wp:posOffset>704333</wp:posOffset>
                </wp:positionV>
                <wp:extent cx="3542029" cy="330835"/>
                <wp:effectExtent l="0" t="0" r="0" b="0"/>
                <wp:wrapTopAndBottom/>
                <wp:docPr id="300" name="Textbox 300"/>
                <wp:cNvGraphicFramePr>
                  <a:graphicFrameLocks/>
                </wp:cNvGraphicFramePr>
                <a:graphic>
                  <a:graphicData uri="http://schemas.microsoft.com/office/word/2010/wordprocessingShape">
                    <wps:wsp>
                      <wps:cNvPr id="300" name="Textbox 300"/>
                      <wps:cNvSpPr txBox="1"/>
                      <wps:spPr>
                        <a:xfrm>
                          <a:off x="0" y="0"/>
                          <a:ext cx="3542029" cy="330835"/>
                        </a:xfrm>
                        <a:prstGeom prst="rect">
                          <a:avLst/>
                        </a:prstGeom>
                        <a:ln w="12193">
                          <a:solidFill>
                            <a:srgbClr val="000000"/>
                          </a:solidFill>
                          <a:prstDash val="solid"/>
                        </a:ln>
                      </wps:spPr>
                      <wps:txbx>
                        <w:txbxContent>
                          <w:p>
                            <w:pPr>
                              <w:spacing w:before="122"/>
                              <w:ind w:left="26" w:right="0" w:firstLine="0"/>
                              <w:jc w:val="left"/>
                              <w:rPr>
                                <w:rFonts w:ascii="Arial" w:hAnsi="Arial"/>
                                <w:b/>
                                <w:sz w:val="20"/>
                              </w:rPr>
                            </w:pPr>
                            <w:r>
                              <w:rPr>
                                <w:rFonts w:ascii="Arial" w:hAnsi="Arial"/>
                                <w:b/>
                                <w:w w:val="80"/>
                                <w:sz w:val="20"/>
                              </w:rPr>
                              <w:t>RISCO</w:t>
                            </w:r>
                            <w:r>
                              <w:rPr>
                                <w:rFonts w:ascii="Arial" w:hAnsi="Arial"/>
                                <w:b/>
                                <w:spacing w:val="-10"/>
                                <w:sz w:val="20"/>
                              </w:rPr>
                              <w:t> </w:t>
                            </w:r>
                            <w:r>
                              <w:rPr>
                                <w:rFonts w:ascii="Arial" w:hAnsi="Arial"/>
                                <w:b/>
                                <w:w w:val="80"/>
                                <w:sz w:val="20"/>
                              </w:rPr>
                              <w:t>ACIDENTE:</w:t>
                            </w:r>
                            <w:r>
                              <w:rPr>
                                <w:rFonts w:ascii="Arial" w:hAnsi="Arial"/>
                                <w:b/>
                                <w:spacing w:val="-9"/>
                                <w:sz w:val="20"/>
                              </w:rPr>
                              <w:t> </w:t>
                            </w:r>
                            <w:r>
                              <w:rPr>
                                <w:rFonts w:ascii="Arial" w:hAnsi="Arial"/>
                                <w:b/>
                                <w:w w:val="80"/>
                                <w:sz w:val="20"/>
                              </w:rPr>
                              <w:t>SLQA,</w:t>
                            </w:r>
                            <w:r>
                              <w:rPr>
                                <w:rFonts w:ascii="Arial" w:hAnsi="Arial"/>
                                <w:b/>
                                <w:spacing w:val="-10"/>
                                <w:sz w:val="20"/>
                              </w:rPr>
                              <w:t> </w:t>
                            </w:r>
                            <w:r>
                              <w:rPr>
                                <w:rFonts w:ascii="Arial" w:hAnsi="Arial"/>
                                <w:b/>
                                <w:w w:val="80"/>
                                <w:sz w:val="20"/>
                              </w:rPr>
                              <w:t>calçado</w:t>
                            </w:r>
                            <w:r>
                              <w:rPr>
                                <w:rFonts w:ascii="Arial" w:hAnsi="Arial"/>
                                <w:b/>
                                <w:spacing w:val="-9"/>
                                <w:sz w:val="20"/>
                              </w:rPr>
                              <w:t> </w:t>
                            </w:r>
                            <w:r>
                              <w:rPr>
                                <w:rFonts w:ascii="Arial" w:hAnsi="Arial"/>
                                <w:b/>
                                <w:spacing w:val="-2"/>
                                <w:w w:val="80"/>
                                <w:sz w:val="20"/>
                              </w:rPr>
                              <w:t>antiderrapante</w:t>
                            </w:r>
                          </w:p>
                        </w:txbxContent>
                      </wps:txbx>
                      <wps:bodyPr wrap="square" lIns="0" tIns="0" rIns="0" bIns="0" rtlCol="0">
                        <a:noAutofit/>
                      </wps:bodyPr>
                    </wps:wsp>
                  </a:graphicData>
                </a:graphic>
              </wp:anchor>
            </w:drawing>
          </mc:Choice>
          <mc:Fallback>
            <w:pict>
              <v:shape style="position:absolute;margin-left:37.319878pt;margin-top:55.459309pt;width:278.9pt;height:26.05pt;mso-position-horizontal-relative:page;mso-position-vertical-relative:paragraph;z-index:-15698432;mso-wrap-distance-left:0;mso-wrap-distance-right:0" type="#_x0000_t202" id="docshape237" filled="false" stroked="true" strokeweight=".960156pt" strokecolor="#000000">
                <v:textbox inset="0,0,0,0">
                  <w:txbxContent>
                    <w:p>
                      <w:pPr>
                        <w:spacing w:before="122"/>
                        <w:ind w:left="26" w:right="0" w:firstLine="0"/>
                        <w:jc w:val="left"/>
                        <w:rPr>
                          <w:rFonts w:ascii="Arial" w:hAnsi="Arial"/>
                          <w:b/>
                          <w:sz w:val="20"/>
                        </w:rPr>
                      </w:pPr>
                      <w:r>
                        <w:rPr>
                          <w:rFonts w:ascii="Arial" w:hAnsi="Arial"/>
                          <w:b/>
                          <w:w w:val="80"/>
                          <w:sz w:val="20"/>
                        </w:rPr>
                        <w:t>RISCO</w:t>
                      </w:r>
                      <w:r>
                        <w:rPr>
                          <w:rFonts w:ascii="Arial" w:hAnsi="Arial"/>
                          <w:b/>
                          <w:spacing w:val="-10"/>
                          <w:sz w:val="20"/>
                        </w:rPr>
                        <w:t> </w:t>
                      </w:r>
                      <w:r>
                        <w:rPr>
                          <w:rFonts w:ascii="Arial" w:hAnsi="Arial"/>
                          <w:b/>
                          <w:w w:val="80"/>
                          <w:sz w:val="20"/>
                        </w:rPr>
                        <w:t>ACIDENTE:</w:t>
                      </w:r>
                      <w:r>
                        <w:rPr>
                          <w:rFonts w:ascii="Arial" w:hAnsi="Arial"/>
                          <w:b/>
                          <w:spacing w:val="-9"/>
                          <w:sz w:val="20"/>
                        </w:rPr>
                        <w:t> </w:t>
                      </w:r>
                      <w:r>
                        <w:rPr>
                          <w:rFonts w:ascii="Arial" w:hAnsi="Arial"/>
                          <w:b/>
                          <w:w w:val="80"/>
                          <w:sz w:val="20"/>
                        </w:rPr>
                        <w:t>SLQA,</w:t>
                      </w:r>
                      <w:r>
                        <w:rPr>
                          <w:rFonts w:ascii="Arial" w:hAnsi="Arial"/>
                          <w:b/>
                          <w:spacing w:val="-10"/>
                          <w:sz w:val="20"/>
                        </w:rPr>
                        <w:t> </w:t>
                      </w:r>
                      <w:r>
                        <w:rPr>
                          <w:rFonts w:ascii="Arial" w:hAnsi="Arial"/>
                          <w:b/>
                          <w:w w:val="80"/>
                          <w:sz w:val="20"/>
                        </w:rPr>
                        <w:t>calçado</w:t>
                      </w:r>
                      <w:r>
                        <w:rPr>
                          <w:rFonts w:ascii="Arial" w:hAnsi="Arial"/>
                          <w:b/>
                          <w:spacing w:val="-9"/>
                          <w:sz w:val="20"/>
                        </w:rPr>
                        <w:t> </w:t>
                      </w:r>
                      <w:r>
                        <w:rPr>
                          <w:rFonts w:ascii="Arial" w:hAnsi="Arial"/>
                          <w:b/>
                          <w:spacing w:val="-2"/>
                          <w:w w:val="80"/>
                          <w:sz w:val="20"/>
                        </w:rPr>
                        <w:t>antiderrapante</w:t>
                      </w:r>
                    </w:p>
                  </w:txbxContent>
                </v:textbox>
                <v:stroke dashstyle="solid"/>
                <w10:wrap type="topAndBottom"/>
              </v:shape>
            </w:pict>
          </mc:Fallback>
        </mc:AlternateContent>
      </w:r>
    </w:p>
    <w:p>
      <w:pPr>
        <w:pStyle w:val="BodyText"/>
        <w:spacing w:before="141"/>
        <w:rPr>
          <w:sz w:val="20"/>
        </w:rPr>
      </w:pPr>
    </w:p>
    <w:p>
      <w:pPr>
        <w:pStyle w:val="BodyText"/>
        <w:spacing w:after="0"/>
        <w:rPr>
          <w:sz w:val="20"/>
        </w:rPr>
        <w:sectPr>
          <w:headerReference w:type="default" r:id="rId101"/>
          <w:footerReference w:type="default" r:id="rId102"/>
          <w:pgSz w:w="16840" w:h="11910" w:orient="landscape"/>
          <w:pgMar w:header="451" w:footer="523" w:top="1660" w:bottom="720" w:left="708" w:right="708"/>
          <w:pgNumType w:start="1"/>
        </w:sectPr>
      </w:pPr>
    </w:p>
    <w:p>
      <w:pPr>
        <w:pStyle w:val="BodyText"/>
        <w:spacing w:before="18"/>
      </w:pPr>
    </w:p>
    <w:p>
      <w:pPr>
        <w:spacing w:before="0"/>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28" w:hRule="atLeast"/>
        </w:trPr>
        <w:tc>
          <w:tcPr>
            <w:tcW w:w="15181" w:type="dxa"/>
            <w:gridSpan w:val="10"/>
          </w:tcPr>
          <w:p>
            <w:pPr>
              <w:pStyle w:val="TableParagraph"/>
              <w:spacing w:before="49"/>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776" w:hRule="atLeast"/>
        </w:trPr>
        <w:tc>
          <w:tcPr>
            <w:tcW w:w="15181" w:type="dxa"/>
            <w:gridSpan w:val="10"/>
            <w:tcBorders>
              <w:left w:val="nil"/>
              <w:bottom w:val="nil"/>
            </w:tcBorders>
          </w:tcPr>
          <w:p>
            <w:pPr>
              <w:pStyle w:val="TableParagraph"/>
              <w:rPr>
                <w:rFonts w:ascii="Times New Roman"/>
                <w:sz w:val="18"/>
              </w:rPr>
            </w:pPr>
          </w:p>
        </w:tc>
      </w:tr>
      <w:tr>
        <w:trPr>
          <w:trHeight w:val="42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109"/>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109"/>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109"/>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109"/>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109"/>
              <w:ind w:right="12"/>
              <w:jc w:val="center"/>
              <w:rPr>
                <w:sz w:val="18"/>
              </w:rPr>
            </w:pPr>
            <w:r>
              <w:rPr>
                <w:spacing w:val="-2"/>
                <w:sz w:val="18"/>
              </w:rPr>
              <w:t>Total</w:t>
            </w:r>
          </w:p>
        </w:tc>
        <w:tc>
          <w:tcPr>
            <w:tcW w:w="1498" w:type="dxa"/>
          </w:tcPr>
          <w:p>
            <w:pPr>
              <w:pStyle w:val="TableParagraph"/>
              <w:spacing w:before="109"/>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109"/>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109"/>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71"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28" w:hRule="atLeast"/>
        </w:trPr>
        <w:tc>
          <w:tcPr>
            <w:tcW w:w="5011" w:type="dxa"/>
          </w:tcPr>
          <w:p>
            <w:pPr>
              <w:pStyle w:val="TableParagraph"/>
              <w:spacing w:before="49"/>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58"/>
              <w:ind w:left="52" w:right="14"/>
              <w:jc w:val="center"/>
              <w:rPr>
                <w:sz w:val="18"/>
              </w:rPr>
            </w:pPr>
            <w:r>
              <w:rPr>
                <w:spacing w:val="-10"/>
                <w:sz w:val="18"/>
              </w:rPr>
              <w:t>1</w:t>
            </w:r>
          </w:p>
        </w:tc>
        <w:tc>
          <w:tcPr>
            <w:tcW w:w="1032" w:type="dxa"/>
          </w:tcPr>
          <w:p>
            <w:pPr>
              <w:pStyle w:val="TableParagraph"/>
              <w:spacing w:before="58"/>
              <w:ind w:left="50" w:right="14"/>
              <w:jc w:val="center"/>
              <w:rPr>
                <w:sz w:val="18"/>
              </w:rPr>
            </w:pPr>
            <w:r>
              <w:rPr>
                <w:spacing w:val="-10"/>
                <w:sz w:val="18"/>
              </w:rPr>
              <w:t>1</w:t>
            </w:r>
          </w:p>
        </w:tc>
        <w:tc>
          <w:tcPr>
            <w:tcW w:w="1032" w:type="dxa"/>
          </w:tcPr>
          <w:p>
            <w:pPr>
              <w:pStyle w:val="TableParagraph"/>
              <w:spacing w:before="58"/>
              <w:ind w:left="53" w:right="14"/>
              <w:jc w:val="center"/>
              <w:rPr>
                <w:sz w:val="18"/>
              </w:rPr>
            </w:pPr>
            <w:r>
              <w:rPr>
                <w:spacing w:val="-10"/>
                <w:sz w:val="18"/>
              </w:rPr>
              <w:t>0</w:t>
            </w:r>
          </w:p>
        </w:tc>
        <w:tc>
          <w:tcPr>
            <w:tcW w:w="1032" w:type="dxa"/>
          </w:tcPr>
          <w:p>
            <w:pPr>
              <w:pStyle w:val="TableParagraph"/>
              <w:spacing w:before="58"/>
              <w:ind w:left="51" w:right="14"/>
              <w:jc w:val="center"/>
              <w:rPr>
                <w:sz w:val="18"/>
              </w:rPr>
            </w:pPr>
            <w:r>
              <w:rPr>
                <w:spacing w:val="-10"/>
                <w:sz w:val="18"/>
              </w:rPr>
              <w:t>0</w:t>
            </w:r>
          </w:p>
        </w:tc>
        <w:tc>
          <w:tcPr>
            <w:tcW w:w="934" w:type="dxa"/>
          </w:tcPr>
          <w:p>
            <w:pPr>
              <w:pStyle w:val="TableParagraph"/>
              <w:spacing w:before="58"/>
              <w:ind w:left="36" w:right="3"/>
              <w:jc w:val="center"/>
              <w:rPr>
                <w:sz w:val="18"/>
              </w:rPr>
            </w:pPr>
            <w:r>
              <w:rPr>
                <w:spacing w:val="-10"/>
                <w:sz w:val="18"/>
              </w:rPr>
              <w:t>0</w:t>
            </w:r>
          </w:p>
        </w:tc>
        <w:tc>
          <w:tcPr>
            <w:tcW w:w="1032" w:type="dxa"/>
          </w:tcPr>
          <w:p>
            <w:pPr>
              <w:pStyle w:val="TableParagraph"/>
              <w:spacing w:before="58"/>
              <w:ind w:left="50" w:right="14"/>
              <w:jc w:val="center"/>
              <w:rPr>
                <w:sz w:val="18"/>
              </w:rPr>
            </w:pPr>
            <w:r>
              <w:rPr>
                <w:spacing w:val="-10"/>
                <w:sz w:val="18"/>
              </w:rPr>
              <w:t>2</w:t>
            </w:r>
          </w:p>
        </w:tc>
        <w:tc>
          <w:tcPr>
            <w:tcW w:w="1498" w:type="dxa"/>
          </w:tcPr>
          <w:p>
            <w:pPr>
              <w:pStyle w:val="TableParagraph"/>
              <w:spacing w:before="58"/>
              <w:ind w:left="51" w:right="14"/>
              <w:jc w:val="center"/>
              <w:rPr>
                <w:sz w:val="18"/>
              </w:rPr>
            </w:pPr>
            <w:r>
              <w:rPr>
                <w:spacing w:val="-10"/>
                <w:sz w:val="18"/>
              </w:rPr>
              <w:t>1</w:t>
            </w:r>
          </w:p>
        </w:tc>
        <w:tc>
          <w:tcPr>
            <w:tcW w:w="1224" w:type="dxa"/>
          </w:tcPr>
          <w:p>
            <w:pPr>
              <w:pStyle w:val="TableParagraph"/>
              <w:spacing w:before="58"/>
              <w:ind w:left="59" w:right="22"/>
              <w:jc w:val="center"/>
              <w:rPr>
                <w:sz w:val="18"/>
              </w:rPr>
            </w:pPr>
            <w:r>
              <w:rPr>
                <w:spacing w:val="-10"/>
                <w:sz w:val="18"/>
              </w:rPr>
              <w:t>0</w:t>
            </w:r>
          </w:p>
        </w:tc>
        <w:tc>
          <w:tcPr>
            <w:tcW w:w="1354" w:type="dxa"/>
          </w:tcPr>
          <w:p>
            <w:pPr>
              <w:pStyle w:val="TableParagraph"/>
              <w:spacing w:before="58"/>
              <w:ind w:right="15"/>
              <w:jc w:val="right"/>
              <w:rPr>
                <w:sz w:val="18"/>
              </w:rPr>
            </w:pPr>
            <w:r>
              <w:rPr>
                <w:spacing w:val="-10"/>
                <w:sz w:val="18"/>
              </w:rPr>
              <w:t>0</w:t>
            </w:r>
          </w:p>
        </w:tc>
      </w:tr>
    </w:tbl>
    <w:p>
      <w:pPr>
        <w:pStyle w:val="BodyText"/>
        <w:spacing w:before="85"/>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rPr>
                <w:rFonts w:ascii="Times New Roman"/>
                <w:sz w:val="18"/>
              </w:rPr>
            </w:pPr>
          </w:p>
        </w:tc>
        <w:tc>
          <w:tcPr>
            <w:tcW w:w="3675" w:type="dxa"/>
          </w:tcPr>
          <w:p>
            <w:pPr>
              <w:pStyle w:val="TableParagraph"/>
              <w:rPr>
                <w:rFonts w:ascii="Times New Roman"/>
                <w:sz w:val="18"/>
              </w:rPr>
            </w:pP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1418"/>
        <w:gridCol w:w="1096"/>
        <w:gridCol w:w="1161"/>
        <w:gridCol w:w="1773"/>
        <w:gridCol w:w="1418"/>
        <w:gridCol w:w="724"/>
        <w:gridCol w:w="467"/>
        <w:gridCol w:w="467"/>
        <w:gridCol w:w="467"/>
        <w:gridCol w:w="467"/>
        <w:gridCol w:w="467"/>
        <w:gridCol w:w="467"/>
        <w:gridCol w:w="467"/>
        <w:gridCol w:w="467"/>
        <w:gridCol w:w="467"/>
        <w:gridCol w:w="467"/>
        <w:gridCol w:w="467"/>
        <w:gridCol w:w="467"/>
        <w:gridCol w:w="1369"/>
      </w:tblGrid>
      <w:tr>
        <w:trPr>
          <w:trHeight w:val="313" w:hRule="atLeast"/>
        </w:trPr>
        <w:tc>
          <w:tcPr>
            <w:tcW w:w="2176" w:type="dxa"/>
            <w:gridSpan w:val="2"/>
          </w:tcPr>
          <w:p>
            <w:pPr>
              <w:pStyle w:val="TableParagraph"/>
              <w:spacing w:before="42"/>
              <w:ind w:left="35"/>
              <w:rPr>
                <w:sz w:val="18"/>
              </w:rPr>
            </w:pPr>
            <w:r>
              <w:rPr>
                <w:spacing w:val="-4"/>
                <w:sz w:val="18"/>
              </w:rPr>
              <w:t>ETAPA</w:t>
            </w:r>
          </w:p>
        </w:tc>
        <w:tc>
          <w:tcPr>
            <w:tcW w:w="13145" w:type="dxa"/>
            <w:gridSpan w:val="18"/>
            <w:vMerge w:val="restart"/>
            <w:tcBorders>
              <w:top w:val="nil"/>
              <w:right w:val="nil"/>
            </w:tcBorders>
          </w:tcPr>
          <w:p>
            <w:pPr>
              <w:pStyle w:val="TableParagraph"/>
              <w:spacing w:line="403" w:lineRule="auto" w:before="42"/>
              <w:ind w:left="36" w:right="10600" w:hanging="1"/>
              <w:rPr>
                <w:sz w:val="18"/>
              </w:rPr>
            </w:pPr>
            <w:r>
              <w:rPr>
                <w:sz w:val="18"/>
              </w:rPr>
              <w:t>05</w:t>
            </w:r>
            <w:r>
              <w:rPr>
                <w:spacing w:val="-5"/>
                <w:sz w:val="18"/>
              </w:rPr>
              <w:t> </w:t>
            </w:r>
            <w:r>
              <w:rPr>
                <w:sz w:val="18"/>
              </w:rPr>
              <w:t>-</w:t>
            </w:r>
            <w:r>
              <w:rPr>
                <w:spacing w:val="-7"/>
                <w:sz w:val="18"/>
              </w:rPr>
              <w:t> </w:t>
            </w:r>
            <w:r>
              <w:rPr>
                <w:sz w:val="18"/>
              </w:rPr>
              <w:t>Administração</w:t>
            </w:r>
            <w:r>
              <w:rPr>
                <w:spacing w:val="-5"/>
                <w:sz w:val="18"/>
              </w:rPr>
              <w:t> </w:t>
            </w:r>
            <w:r>
              <w:rPr>
                <w:sz w:val="18"/>
              </w:rPr>
              <w:t>de</w:t>
            </w:r>
            <w:r>
              <w:rPr>
                <w:spacing w:val="-5"/>
                <w:sz w:val="18"/>
              </w:rPr>
              <w:t> </w:t>
            </w:r>
            <w:r>
              <w:rPr>
                <w:sz w:val="18"/>
              </w:rPr>
              <w:t>campo 02 - Administrativo</w:t>
            </w:r>
          </w:p>
          <w:p>
            <w:pPr>
              <w:pStyle w:val="TableParagraph"/>
              <w:ind w:left="36"/>
              <w:rPr>
                <w:sz w:val="18"/>
              </w:rPr>
            </w:pPr>
            <w:r>
              <w:rPr>
                <w:sz w:val="18"/>
              </w:rPr>
              <w:t>05 -</w:t>
            </w:r>
            <w:r>
              <w:rPr>
                <w:spacing w:val="1"/>
                <w:sz w:val="18"/>
              </w:rPr>
              <w:t> </w:t>
            </w:r>
            <w:r>
              <w:rPr>
                <w:sz w:val="18"/>
              </w:rPr>
              <w:t>Administração</w:t>
            </w:r>
            <w:r>
              <w:rPr>
                <w:spacing w:val="3"/>
                <w:sz w:val="18"/>
              </w:rPr>
              <w:t> </w:t>
            </w:r>
            <w:r>
              <w:rPr>
                <w:sz w:val="18"/>
              </w:rPr>
              <w:t>de</w:t>
            </w:r>
            <w:r>
              <w:rPr>
                <w:spacing w:val="3"/>
                <w:sz w:val="18"/>
              </w:rPr>
              <w:t> </w:t>
            </w:r>
            <w:r>
              <w:rPr>
                <w:spacing w:val="-4"/>
                <w:sz w:val="18"/>
              </w:rPr>
              <w:t>campo</w:t>
            </w:r>
          </w:p>
          <w:p>
            <w:pPr>
              <w:pStyle w:val="TableParagraph"/>
              <w:spacing w:before="156"/>
              <w:ind w:left="36"/>
              <w:rPr>
                <w:sz w:val="18"/>
              </w:rPr>
            </w:pPr>
            <w:r>
              <w:rPr>
                <w:sz w:val="18"/>
              </w:rPr>
              <w:t>Administrativo de</w:t>
            </w:r>
            <w:r>
              <w:rPr>
                <w:spacing w:val="3"/>
                <w:sz w:val="18"/>
              </w:rPr>
              <w:t> </w:t>
            </w:r>
            <w:r>
              <w:rPr>
                <w:sz w:val="18"/>
              </w:rPr>
              <w:t>obra/</w:t>
            </w:r>
            <w:r>
              <w:rPr>
                <w:spacing w:val="3"/>
                <w:sz w:val="18"/>
              </w:rPr>
              <w:t> </w:t>
            </w:r>
            <w:r>
              <w:rPr>
                <w:sz w:val="18"/>
              </w:rPr>
              <w:t>aux.</w:t>
            </w:r>
            <w:r>
              <w:rPr>
                <w:spacing w:val="1"/>
                <w:sz w:val="18"/>
              </w:rPr>
              <w:t> </w:t>
            </w:r>
            <w:r>
              <w:rPr>
                <w:sz w:val="18"/>
              </w:rPr>
              <w:t>administrativo/</w:t>
            </w:r>
            <w:r>
              <w:rPr>
                <w:spacing w:val="1"/>
                <w:sz w:val="18"/>
              </w:rPr>
              <w:t> </w:t>
            </w:r>
            <w:r>
              <w:rPr>
                <w:sz w:val="18"/>
              </w:rPr>
              <w:t>jovem</w:t>
            </w:r>
            <w:r>
              <w:rPr>
                <w:spacing w:val="2"/>
                <w:sz w:val="18"/>
              </w:rPr>
              <w:t> </w:t>
            </w:r>
            <w:r>
              <w:rPr>
                <w:spacing w:val="-2"/>
                <w:sz w:val="18"/>
              </w:rPr>
              <w:t>aprendiz</w:t>
            </w:r>
          </w:p>
        </w:tc>
      </w:tr>
      <w:tr>
        <w:trPr>
          <w:trHeight w:val="342" w:hRule="atLeast"/>
        </w:trPr>
        <w:tc>
          <w:tcPr>
            <w:tcW w:w="2176" w:type="dxa"/>
            <w:gridSpan w:val="2"/>
          </w:tcPr>
          <w:p>
            <w:pPr>
              <w:pStyle w:val="TableParagraph"/>
              <w:spacing w:before="56"/>
              <w:ind w:left="35"/>
              <w:rPr>
                <w:sz w:val="18"/>
              </w:rPr>
            </w:pPr>
            <w:r>
              <w:rPr>
                <w:spacing w:val="-2"/>
                <w:sz w:val="18"/>
              </w:rPr>
              <w:t>PROCESSO</w:t>
            </w:r>
          </w:p>
        </w:tc>
        <w:tc>
          <w:tcPr>
            <w:tcW w:w="13145" w:type="dxa"/>
            <w:gridSpan w:val="18"/>
            <w:vMerge/>
            <w:tcBorders>
              <w:top w:val="nil"/>
              <w:right w:val="nil"/>
            </w:tcBorders>
          </w:tcPr>
          <w:p>
            <w:pPr>
              <w:rPr>
                <w:sz w:val="2"/>
                <w:szCs w:val="2"/>
              </w:rPr>
            </w:pPr>
          </w:p>
        </w:tc>
      </w:tr>
      <w:tr>
        <w:trPr>
          <w:trHeight w:val="313" w:hRule="atLeast"/>
        </w:trPr>
        <w:tc>
          <w:tcPr>
            <w:tcW w:w="2176" w:type="dxa"/>
            <w:gridSpan w:val="2"/>
          </w:tcPr>
          <w:p>
            <w:pPr>
              <w:pStyle w:val="TableParagraph"/>
              <w:spacing w:before="42"/>
              <w:ind w:left="35"/>
              <w:rPr>
                <w:sz w:val="18"/>
              </w:rPr>
            </w:pPr>
            <w:r>
              <w:rPr>
                <w:spacing w:val="-5"/>
                <w:sz w:val="18"/>
              </w:rPr>
              <w:t>GHE</w:t>
            </w:r>
          </w:p>
        </w:tc>
        <w:tc>
          <w:tcPr>
            <w:tcW w:w="13145" w:type="dxa"/>
            <w:gridSpan w:val="18"/>
            <w:vMerge/>
            <w:tcBorders>
              <w:top w:val="nil"/>
              <w:right w:val="nil"/>
            </w:tcBorders>
          </w:tcPr>
          <w:p>
            <w:pPr>
              <w:rPr>
                <w:sz w:val="2"/>
                <w:szCs w:val="2"/>
              </w:rPr>
            </w:pPr>
          </w:p>
        </w:tc>
      </w:tr>
      <w:tr>
        <w:trPr>
          <w:trHeight w:val="371" w:hRule="atLeast"/>
        </w:trPr>
        <w:tc>
          <w:tcPr>
            <w:tcW w:w="2176" w:type="dxa"/>
            <w:gridSpan w:val="2"/>
          </w:tcPr>
          <w:p>
            <w:pPr>
              <w:pStyle w:val="TableParagraph"/>
              <w:spacing w:before="70"/>
              <w:ind w:left="35"/>
              <w:rPr>
                <w:sz w:val="18"/>
              </w:rPr>
            </w:pPr>
            <w:r>
              <w:rPr>
                <w:spacing w:val="-2"/>
                <w:sz w:val="18"/>
              </w:rPr>
              <w:t>FUNÇÃO</w:t>
            </w:r>
          </w:p>
        </w:tc>
        <w:tc>
          <w:tcPr>
            <w:tcW w:w="13145" w:type="dxa"/>
            <w:gridSpan w:val="18"/>
            <w:vMerge/>
            <w:tcBorders>
              <w:top w:val="nil"/>
              <w:right w:val="nil"/>
            </w:tcBorders>
          </w:tcPr>
          <w:p>
            <w:pPr>
              <w:rPr>
                <w:sz w:val="2"/>
                <w:szCs w:val="2"/>
              </w:rPr>
            </w:pPr>
          </w:p>
        </w:tc>
      </w:tr>
      <w:tr>
        <w:trPr>
          <w:trHeight w:val="647" w:hRule="atLeast"/>
        </w:trPr>
        <w:tc>
          <w:tcPr>
            <w:tcW w:w="2176" w:type="dxa"/>
            <w:gridSpan w:val="2"/>
          </w:tcPr>
          <w:p>
            <w:pPr>
              <w:pStyle w:val="TableParagraph"/>
              <w:spacing w:line="259" w:lineRule="auto" w:before="97"/>
              <w:ind w:left="35"/>
              <w:rPr>
                <w:sz w:val="18"/>
              </w:rPr>
            </w:pPr>
            <w:r>
              <w:rPr>
                <w:sz w:val="18"/>
              </w:rPr>
              <w:t>Atividade</w:t>
            </w:r>
            <w:r>
              <w:rPr>
                <w:spacing w:val="-13"/>
                <w:sz w:val="18"/>
              </w:rPr>
              <w:t> </w:t>
            </w:r>
            <w:r>
              <w:rPr>
                <w:sz w:val="18"/>
              </w:rPr>
              <w:t>detalhada</w:t>
            </w:r>
            <w:r>
              <w:rPr>
                <w:spacing w:val="-12"/>
                <w:sz w:val="18"/>
              </w:rPr>
              <w:t> </w:t>
            </w:r>
            <w:r>
              <w:rPr>
                <w:sz w:val="18"/>
              </w:rPr>
              <w:t>adm de obras </w:t>
            </w:r>
            <w:r>
              <w:rPr>
                <w:color w:val="FF0000"/>
                <w:sz w:val="18"/>
              </w:rPr>
              <w:t>CBO 411010</w:t>
            </w:r>
          </w:p>
        </w:tc>
        <w:tc>
          <w:tcPr>
            <w:tcW w:w="13145" w:type="dxa"/>
            <w:gridSpan w:val="18"/>
          </w:tcPr>
          <w:p>
            <w:pPr>
              <w:pStyle w:val="TableParagraph"/>
              <w:spacing w:line="259" w:lineRule="auto" w:before="97"/>
              <w:ind w:left="36"/>
              <w:rPr>
                <w:sz w:val="18"/>
              </w:rPr>
            </w:pPr>
            <w:r>
              <w:rPr>
                <w:sz w:val="18"/>
              </w:rPr>
              <w:t>Fechamento de ponto; Pedido de materiais; Pedido para alimentação do trabalhador; Fechamento de absenteísmo; Recebimento e conferência de materiais; Verificar documentações pertinente a admissão de funcionários; Lançamento de notas conforme ordem de compras; Distribuição e controle de EPI.</w:t>
            </w:r>
          </w:p>
        </w:tc>
      </w:tr>
      <w:tr>
        <w:trPr>
          <w:trHeight w:val="690" w:hRule="atLeast"/>
        </w:trPr>
        <w:tc>
          <w:tcPr>
            <w:tcW w:w="2176" w:type="dxa"/>
            <w:gridSpan w:val="2"/>
          </w:tcPr>
          <w:p>
            <w:pPr>
              <w:pStyle w:val="TableParagraph"/>
              <w:spacing w:line="259" w:lineRule="auto" w:before="118"/>
              <w:ind w:left="35"/>
              <w:rPr>
                <w:sz w:val="18"/>
              </w:rPr>
            </w:pPr>
            <w:r>
              <w:rPr>
                <w:sz w:val="18"/>
              </w:rPr>
              <w:t>Atividade</w:t>
            </w:r>
            <w:r>
              <w:rPr>
                <w:spacing w:val="-15"/>
                <w:sz w:val="18"/>
              </w:rPr>
              <w:t> </w:t>
            </w:r>
            <w:r>
              <w:rPr>
                <w:sz w:val="18"/>
              </w:rPr>
              <w:t>detalhada</w:t>
            </w:r>
            <w:r>
              <w:rPr>
                <w:spacing w:val="-12"/>
                <w:sz w:val="18"/>
              </w:rPr>
              <w:t> </w:t>
            </w:r>
            <w:r>
              <w:rPr>
                <w:sz w:val="18"/>
              </w:rPr>
              <w:t>aux. Adm</w:t>
            </w:r>
            <w:r>
              <w:rPr>
                <w:spacing w:val="40"/>
                <w:sz w:val="18"/>
              </w:rPr>
              <w:t> </w:t>
            </w:r>
            <w:r>
              <w:rPr>
                <w:color w:val="FF0000"/>
                <w:sz w:val="18"/>
              </w:rPr>
              <w:t>CBO</w:t>
            </w:r>
            <w:r>
              <w:rPr>
                <w:color w:val="FF0000"/>
                <w:spacing w:val="40"/>
                <w:sz w:val="18"/>
              </w:rPr>
              <w:t> </w:t>
            </w:r>
            <w:r>
              <w:rPr>
                <w:color w:val="FF0000"/>
                <w:sz w:val="18"/>
              </w:rPr>
              <w:t>414105</w:t>
            </w:r>
          </w:p>
        </w:tc>
        <w:tc>
          <w:tcPr>
            <w:tcW w:w="13145" w:type="dxa"/>
            <w:gridSpan w:val="18"/>
          </w:tcPr>
          <w:p>
            <w:pPr>
              <w:pStyle w:val="TableParagraph"/>
              <w:spacing w:line="259" w:lineRule="auto" w:before="118"/>
              <w:ind w:left="36" w:hanging="1"/>
              <w:rPr>
                <w:sz w:val="18"/>
              </w:rPr>
            </w:pPr>
            <w:r>
              <w:rPr>
                <w:sz w:val="18"/>
              </w:rPr>
              <w:t>Auxilia no fechamento de ponto; Pedido de materiais; Pedido para alimentação do trabalhador; Fechamento de absenteísmo; Recebimento e conferência de materiais; Verificar documentações pertinente a admissão de funcionários; Lançamento de notas conforme ordem de compras; Distribuição e controle de EPI.</w:t>
            </w:r>
          </w:p>
        </w:tc>
      </w:tr>
      <w:tr>
        <w:trPr>
          <w:trHeight w:val="618" w:hRule="atLeast"/>
        </w:trPr>
        <w:tc>
          <w:tcPr>
            <w:tcW w:w="2176" w:type="dxa"/>
            <w:gridSpan w:val="2"/>
          </w:tcPr>
          <w:p>
            <w:pPr>
              <w:pStyle w:val="TableParagraph"/>
              <w:spacing w:line="179" w:lineRule="exact"/>
              <w:ind w:left="35"/>
              <w:rPr>
                <w:sz w:val="18"/>
              </w:rPr>
            </w:pPr>
            <w:r>
              <w:rPr>
                <w:sz w:val="18"/>
              </w:rPr>
              <w:t>Atividade</w:t>
            </w:r>
            <w:r>
              <w:rPr>
                <w:spacing w:val="2"/>
                <w:sz w:val="18"/>
              </w:rPr>
              <w:t> </w:t>
            </w:r>
            <w:r>
              <w:rPr>
                <w:spacing w:val="-2"/>
                <w:sz w:val="18"/>
              </w:rPr>
              <w:t>detalhada</w:t>
            </w:r>
          </w:p>
          <w:p>
            <w:pPr>
              <w:pStyle w:val="TableParagraph"/>
              <w:spacing w:line="220" w:lineRule="atLeast"/>
              <w:ind w:left="35" w:right="543"/>
              <w:rPr>
                <w:sz w:val="18"/>
              </w:rPr>
            </w:pPr>
            <w:r>
              <w:rPr>
                <w:sz w:val="18"/>
              </w:rPr>
              <w:t>jovem</w:t>
            </w:r>
            <w:r>
              <w:rPr>
                <w:spacing w:val="-13"/>
                <w:sz w:val="18"/>
              </w:rPr>
              <w:t> </w:t>
            </w:r>
            <w:r>
              <w:rPr>
                <w:sz w:val="18"/>
              </w:rPr>
              <w:t>aprendiz </w:t>
            </w:r>
            <w:r>
              <w:rPr>
                <w:color w:val="FF0000"/>
                <w:sz w:val="18"/>
              </w:rPr>
              <w:t>CBO 782125</w:t>
            </w:r>
          </w:p>
        </w:tc>
        <w:tc>
          <w:tcPr>
            <w:tcW w:w="13145" w:type="dxa"/>
            <w:gridSpan w:val="18"/>
          </w:tcPr>
          <w:p>
            <w:pPr>
              <w:pStyle w:val="TableParagraph"/>
              <w:spacing w:before="193"/>
              <w:ind w:left="36"/>
              <w:rPr>
                <w:sz w:val="18"/>
              </w:rPr>
            </w:pPr>
            <w:r>
              <w:rPr>
                <w:sz w:val="18"/>
              </w:rPr>
              <w:t>Auxilia</w:t>
            </w:r>
            <w:r>
              <w:rPr>
                <w:spacing w:val="4"/>
                <w:sz w:val="18"/>
              </w:rPr>
              <w:t> </w:t>
            </w:r>
            <w:r>
              <w:rPr>
                <w:sz w:val="18"/>
              </w:rPr>
              <w:t>nas</w:t>
            </w:r>
            <w:r>
              <w:rPr>
                <w:spacing w:val="3"/>
                <w:sz w:val="18"/>
              </w:rPr>
              <w:t> </w:t>
            </w:r>
            <w:r>
              <w:rPr>
                <w:sz w:val="18"/>
              </w:rPr>
              <w:t>seguintes</w:t>
            </w:r>
            <w:r>
              <w:rPr>
                <w:spacing w:val="3"/>
                <w:sz w:val="18"/>
              </w:rPr>
              <w:t> </w:t>
            </w:r>
            <w:r>
              <w:rPr>
                <w:sz w:val="18"/>
              </w:rPr>
              <w:t>atividades:</w:t>
            </w:r>
            <w:r>
              <w:rPr>
                <w:spacing w:val="2"/>
                <w:sz w:val="18"/>
              </w:rPr>
              <w:t> </w:t>
            </w:r>
            <w:r>
              <w:rPr>
                <w:sz w:val="18"/>
              </w:rPr>
              <w:t>Conferência</w:t>
            </w:r>
            <w:r>
              <w:rPr>
                <w:spacing w:val="2"/>
                <w:sz w:val="18"/>
              </w:rPr>
              <w:t> </w:t>
            </w:r>
            <w:r>
              <w:rPr>
                <w:sz w:val="18"/>
              </w:rPr>
              <w:t>e</w:t>
            </w:r>
            <w:r>
              <w:rPr>
                <w:spacing w:val="5"/>
                <w:sz w:val="18"/>
              </w:rPr>
              <w:t> </w:t>
            </w:r>
            <w:r>
              <w:rPr>
                <w:sz w:val="18"/>
              </w:rPr>
              <w:t>recebimento</w:t>
            </w:r>
            <w:r>
              <w:rPr>
                <w:spacing w:val="2"/>
                <w:sz w:val="18"/>
              </w:rPr>
              <w:t> </w:t>
            </w:r>
            <w:r>
              <w:rPr>
                <w:sz w:val="18"/>
              </w:rPr>
              <w:t>de</w:t>
            </w:r>
            <w:r>
              <w:rPr>
                <w:spacing w:val="5"/>
                <w:sz w:val="18"/>
              </w:rPr>
              <w:t> </w:t>
            </w:r>
            <w:r>
              <w:rPr>
                <w:sz w:val="18"/>
              </w:rPr>
              <w:t>materiais,</w:t>
            </w:r>
            <w:r>
              <w:rPr>
                <w:spacing w:val="2"/>
                <w:sz w:val="18"/>
              </w:rPr>
              <w:t> </w:t>
            </w:r>
            <w:r>
              <w:rPr>
                <w:sz w:val="18"/>
              </w:rPr>
              <w:t>fechamento</w:t>
            </w:r>
            <w:r>
              <w:rPr>
                <w:spacing w:val="2"/>
                <w:sz w:val="18"/>
              </w:rPr>
              <w:t> </w:t>
            </w:r>
            <w:r>
              <w:rPr>
                <w:sz w:val="18"/>
              </w:rPr>
              <w:t>de</w:t>
            </w:r>
            <w:r>
              <w:rPr>
                <w:spacing w:val="5"/>
                <w:sz w:val="18"/>
              </w:rPr>
              <w:t> </w:t>
            </w:r>
            <w:r>
              <w:rPr>
                <w:sz w:val="18"/>
              </w:rPr>
              <w:t>ponto,</w:t>
            </w:r>
            <w:r>
              <w:rPr>
                <w:spacing w:val="2"/>
                <w:sz w:val="18"/>
              </w:rPr>
              <w:t> </w:t>
            </w:r>
            <w:r>
              <w:rPr>
                <w:sz w:val="18"/>
              </w:rPr>
              <w:t>lançamentos</w:t>
            </w:r>
            <w:r>
              <w:rPr>
                <w:spacing w:val="4"/>
                <w:sz w:val="18"/>
              </w:rPr>
              <w:t> </w:t>
            </w:r>
            <w:r>
              <w:rPr>
                <w:sz w:val="18"/>
              </w:rPr>
              <w:t>de</w:t>
            </w:r>
            <w:r>
              <w:rPr>
                <w:spacing w:val="4"/>
                <w:sz w:val="18"/>
              </w:rPr>
              <w:t> </w:t>
            </w:r>
            <w:r>
              <w:rPr>
                <w:sz w:val="18"/>
              </w:rPr>
              <w:t>notas</w:t>
            </w:r>
            <w:r>
              <w:rPr>
                <w:spacing w:val="3"/>
                <w:sz w:val="18"/>
              </w:rPr>
              <w:t> </w:t>
            </w:r>
            <w:r>
              <w:rPr>
                <w:spacing w:val="-2"/>
                <w:sz w:val="18"/>
              </w:rPr>
              <w:t>fiscais.</w:t>
            </w:r>
          </w:p>
        </w:tc>
      </w:tr>
      <w:tr>
        <w:trPr>
          <w:trHeight w:val="341" w:hRule="atLeast"/>
        </w:trPr>
        <w:tc>
          <w:tcPr>
            <w:tcW w:w="2176" w:type="dxa"/>
            <w:gridSpan w:val="2"/>
          </w:tcPr>
          <w:p>
            <w:pPr>
              <w:pStyle w:val="TableParagraph"/>
              <w:spacing w:before="55"/>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145" w:type="dxa"/>
            <w:gridSpan w:val="18"/>
            <w:vMerge w:val="restart"/>
            <w:tcBorders>
              <w:right w:val="nil"/>
            </w:tcBorders>
          </w:tcPr>
          <w:p>
            <w:pPr>
              <w:pStyle w:val="TableParagraph"/>
              <w:spacing w:line="386" w:lineRule="auto" w:before="55"/>
              <w:ind w:left="36" w:right="8719" w:firstLine="1"/>
              <w:rPr>
                <w:sz w:val="18"/>
              </w:rPr>
            </w:pPr>
            <w:r>
              <w:rPr>
                <w:sz w:val="18"/>
              </w:rPr>
              <w:t>Para</w:t>
            </w:r>
            <w:r>
              <w:rPr>
                <w:spacing w:val="-3"/>
                <w:sz w:val="18"/>
              </w:rPr>
              <w:t> </w:t>
            </w:r>
            <w:r>
              <w:rPr>
                <w:sz w:val="18"/>
              </w:rPr>
              <w:t>essa</w:t>
            </w:r>
            <w:r>
              <w:rPr>
                <w:spacing w:val="-1"/>
                <w:sz w:val="18"/>
              </w:rPr>
              <w:t> </w:t>
            </w:r>
            <w:r>
              <w:rPr>
                <w:sz w:val="18"/>
              </w:rPr>
              <w:t>atividade</w:t>
            </w:r>
            <w:r>
              <w:rPr>
                <w:spacing w:val="-3"/>
                <w:sz w:val="18"/>
              </w:rPr>
              <w:t> </w:t>
            </w:r>
            <w:r>
              <w:rPr>
                <w:sz w:val="18"/>
              </w:rPr>
              <w:t>não</w:t>
            </w:r>
            <w:r>
              <w:rPr>
                <w:spacing w:val="-3"/>
                <w:sz w:val="18"/>
              </w:rPr>
              <w:t> </w:t>
            </w:r>
            <w:r>
              <w:rPr>
                <w:sz w:val="18"/>
              </w:rPr>
              <w:t>tem</w:t>
            </w:r>
            <w:r>
              <w:rPr>
                <w:spacing w:val="-1"/>
                <w:sz w:val="18"/>
              </w:rPr>
              <w:t> </w:t>
            </w:r>
            <w:r>
              <w:rPr>
                <w:sz w:val="18"/>
              </w:rPr>
              <w:t>trabalho</w:t>
            </w:r>
            <w:r>
              <w:rPr>
                <w:spacing w:val="-1"/>
                <w:sz w:val="18"/>
              </w:rPr>
              <w:t> </w:t>
            </w:r>
            <w:r>
              <w:rPr>
                <w:sz w:val="18"/>
              </w:rPr>
              <w:t>em</w:t>
            </w:r>
            <w:r>
              <w:rPr>
                <w:spacing w:val="-2"/>
                <w:sz w:val="18"/>
              </w:rPr>
              <w:t> </w:t>
            </w:r>
            <w:r>
              <w:rPr>
                <w:sz w:val="18"/>
              </w:rPr>
              <w:t>altura Vinícius Narciso</w:t>
            </w:r>
          </w:p>
          <w:p>
            <w:pPr>
              <w:pStyle w:val="TableParagraph"/>
              <w:spacing w:line="200" w:lineRule="exact"/>
              <w:ind w:left="36"/>
              <w:rPr>
                <w:sz w:val="18"/>
              </w:rPr>
            </w:pPr>
            <w:r>
              <w:rPr>
                <w:spacing w:val="-2"/>
                <w:sz w:val="18"/>
              </w:rPr>
              <w:t>Elisângela</w:t>
            </w:r>
          </w:p>
        </w:tc>
      </w:tr>
      <w:tr>
        <w:trPr>
          <w:trHeight w:val="284" w:hRule="atLeast"/>
        </w:trPr>
        <w:tc>
          <w:tcPr>
            <w:tcW w:w="2176" w:type="dxa"/>
            <w:gridSpan w:val="2"/>
          </w:tcPr>
          <w:p>
            <w:pPr>
              <w:pStyle w:val="TableParagraph"/>
              <w:spacing w:before="27"/>
              <w:ind w:left="35"/>
              <w:rPr>
                <w:sz w:val="18"/>
              </w:rPr>
            </w:pPr>
            <w:r>
              <w:rPr>
                <w:spacing w:val="-2"/>
                <w:sz w:val="18"/>
              </w:rPr>
              <w:t>Responsável</w:t>
            </w:r>
          </w:p>
        </w:tc>
        <w:tc>
          <w:tcPr>
            <w:tcW w:w="13145" w:type="dxa"/>
            <w:gridSpan w:val="18"/>
            <w:vMerge/>
            <w:tcBorders>
              <w:top w:val="nil"/>
              <w:right w:val="nil"/>
            </w:tcBorders>
          </w:tcPr>
          <w:p>
            <w:pPr>
              <w:rPr>
                <w:sz w:val="2"/>
                <w:szCs w:val="2"/>
              </w:rPr>
            </w:pPr>
          </w:p>
        </w:tc>
      </w:tr>
      <w:tr>
        <w:trPr>
          <w:trHeight w:val="327" w:hRule="atLeast"/>
        </w:trPr>
        <w:tc>
          <w:tcPr>
            <w:tcW w:w="2176" w:type="dxa"/>
            <w:gridSpan w:val="2"/>
          </w:tcPr>
          <w:p>
            <w:pPr>
              <w:pStyle w:val="TableParagraph"/>
              <w:spacing w:before="49"/>
              <w:ind w:left="35"/>
              <w:rPr>
                <w:sz w:val="18"/>
              </w:rPr>
            </w:pPr>
            <w:r>
              <w:rPr>
                <w:spacing w:val="-2"/>
                <w:sz w:val="18"/>
              </w:rPr>
              <w:t>Avaliador</w:t>
            </w:r>
          </w:p>
        </w:tc>
        <w:tc>
          <w:tcPr>
            <w:tcW w:w="13145" w:type="dxa"/>
            <w:gridSpan w:val="18"/>
            <w:vMerge/>
            <w:tcBorders>
              <w:top w:val="nil"/>
              <w:right w:val="nil"/>
            </w:tcBorders>
          </w:tcPr>
          <w:p>
            <w:pPr>
              <w:rPr>
                <w:sz w:val="2"/>
                <w:szCs w:val="2"/>
              </w:rPr>
            </w:pPr>
          </w:p>
        </w:tc>
      </w:tr>
      <w:tr>
        <w:trPr>
          <w:trHeight w:val="328" w:hRule="atLeast"/>
        </w:trPr>
        <w:tc>
          <w:tcPr>
            <w:tcW w:w="2176" w:type="dxa"/>
            <w:gridSpan w:val="2"/>
          </w:tcPr>
          <w:p>
            <w:pPr>
              <w:pStyle w:val="TableParagraph"/>
              <w:spacing w:before="49"/>
              <w:ind w:left="39"/>
              <w:jc w:val="center"/>
              <w:rPr>
                <w:rFonts w:ascii="Arial"/>
                <w:b/>
                <w:sz w:val="18"/>
              </w:rPr>
            </w:pPr>
            <w:r>
              <w:rPr>
                <w:rFonts w:ascii="Arial"/>
                <w:b/>
                <w:spacing w:val="-4"/>
                <w:sz w:val="18"/>
              </w:rPr>
              <w:t>Data</w:t>
            </w:r>
          </w:p>
        </w:tc>
        <w:tc>
          <w:tcPr>
            <w:tcW w:w="1096" w:type="dxa"/>
          </w:tcPr>
          <w:p>
            <w:pPr>
              <w:pStyle w:val="TableParagraph"/>
              <w:spacing w:before="58"/>
              <w:ind w:left="67" w:right="31"/>
              <w:jc w:val="center"/>
              <w:rPr>
                <w:sz w:val="18"/>
              </w:rPr>
            </w:pPr>
            <w:r>
              <w:rPr>
                <w:spacing w:val="-2"/>
                <w:sz w:val="18"/>
              </w:rPr>
              <w:t>11/07/2022</w:t>
            </w:r>
          </w:p>
        </w:tc>
        <w:tc>
          <w:tcPr>
            <w:tcW w:w="2934" w:type="dxa"/>
            <w:gridSpan w:val="2"/>
          </w:tcPr>
          <w:p>
            <w:pPr>
              <w:pStyle w:val="TableParagraph"/>
              <w:spacing w:before="60"/>
              <w:ind w:left="716"/>
              <w:rPr>
                <w:rFonts w:ascii="Arial"/>
                <w:b/>
                <w:sz w:val="16"/>
              </w:rPr>
            </w:pPr>
            <w:r>
              <w:rPr>
                <w:rFonts w:ascii="Arial"/>
                <w:b/>
                <w:sz w:val="16"/>
              </w:rPr>
              <w:t>Data</w:t>
            </w:r>
            <w:r>
              <w:rPr>
                <w:rFonts w:ascii="Arial"/>
                <w:b/>
                <w:spacing w:val="-3"/>
                <w:sz w:val="16"/>
              </w:rPr>
              <w:t> </w:t>
            </w:r>
            <w:r>
              <w:rPr>
                <w:rFonts w:ascii="Arial"/>
                <w:b/>
                <w:sz w:val="16"/>
              </w:rPr>
              <w:t>rev. </w:t>
            </w:r>
            <w:r>
              <w:rPr>
                <w:rFonts w:ascii="Arial"/>
                <w:b/>
                <w:spacing w:val="-2"/>
                <w:sz w:val="16"/>
              </w:rPr>
              <w:t>16/01/2025</w:t>
            </w:r>
          </w:p>
        </w:tc>
        <w:tc>
          <w:tcPr>
            <w:tcW w:w="3543" w:type="dxa"/>
            <w:gridSpan w:val="5"/>
          </w:tcPr>
          <w:p>
            <w:pPr>
              <w:pStyle w:val="TableParagraph"/>
              <w:spacing w:before="49"/>
              <w:ind w:left="700"/>
              <w:rPr>
                <w:rFonts w:ascii="Arial" w:hAnsi="Arial"/>
                <w:b/>
                <w:sz w:val="18"/>
              </w:rPr>
            </w:pPr>
            <w:r>
              <w:rPr>
                <w:rFonts w:ascii="Arial" w:hAnsi="Arial"/>
                <w:b/>
                <w:sz w:val="18"/>
              </w:rPr>
              <w:t>Caracterização</w:t>
            </w:r>
            <w:r>
              <w:rPr>
                <w:rFonts w:ascii="Arial" w:hAnsi="Arial"/>
                <w:b/>
                <w:spacing w:val="2"/>
                <w:sz w:val="18"/>
              </w:rPr>
              <w:t> </w:t>
            </w:r>
            <w:r>
              <w:rPr>
                <w:rFonts w:ascii="Arial" w:hAnsi="Arial"/>
                <w:b/>
                <w:sz w:val="18"/>
              </w:rPr>
              <w:t>do</w:t>
            </w:r>
            <w:r>
              <w:rPr>
                <w:rFonts w:ascii="Arial" w:hAnsi="Arial"/>
                <w:b/>
                <w:spacing w:val="3"/>
                <w:sz w:val="18"/>
              </w:rPr>
              <w:t> </w:t>
            </w:r>
            <w:r>
              <w:rPr>
                <w:rFonts w:ascii="Arial" w:hAnsi="Arial"/>
                <w:b/>
                <w:spacing w:val="-2"/>
                <w:sz w:val="18"/>
              </w:rPr>
              <w:t>Perigo</w:t>
            </w:r>
          </w:p>
        </w:tc>
        <w:tc>
          <w:tcPr>
            <w:tcW w:w="3736" w:type="dxa"/>
            <w:gridSpan w:val="8"/>
          </w:tcPr>
          <w:p>
            <w:pPr>
              <w:pStyle w:val="TableParagraph"/>
              <w:spacing w:before="49"/>
              <w:ind w:left="1065"/>
              <w:rPr>
                <w:rFonts w:ascii="Arial" w:hAnsi="Arial"/>
                <w:b/>
                <w:sz w:val="18"/>
              </w:rPr>
            </w:pPr>
            <w:r>
              <w:rPr>
                <w:rFonts w:ascii="Arial" w:hAnsi="Arial"/>
                <w:b/>
                <w:sz w:val="18"/>
              </w:rPr>
              <w:t>Avaliação</w:t>
            </w:r>
            <w:r>
              <w:rPr>
                <w:rFonts w:ascii="Arial" w:hAnsi="Arial"/>
                <w:b/>
                <w:spacing w:val="-3"/>
                <w:sz w:val="18"/>
              </w:rPr>
              <w:t> </w:t>
            </w:r>
            <w:r>
              <w:rPr>
                <w:rFonts w:ascii="Arial" w:hAnsi="Arial"/>
                <w:b/>
                <w:sz w:val="18"/>
              </w:rPr>
              <w:t>do </w:t>
            </w:r>
            <w:r>
              <w:rPr>
                <w:rFonts w:ascii="Arial" w:hAnsi="Arial"/>
                <w:b/>
                <w:spacing w:val="-2"/>
                <w:sz w:val="18"/>
              </w:rPr>
              <w:t>risco</w:t>
            </w:r>
          </w:p>
        </w:tc>
        <w:tc>
          <w:tcPr>
            <w:tcW w:w="1836" w:type="dxa"/>
            <w:gridSpan w:val="2"/>
          </w:tcPr>
          <w:p>
            <w:pPr>
              <w:pStyle w:val="TableParagraph"/>
              <w:spacing w:before="49"/>
              <w:ind w:left="360"/>
              <w:rPr>
                <w:rFonts w:ascii="Arial"/>
                <w:b/>
                <w:sz w:val="18"/>
              </w:rPr>
            </w:pPr>
            <w:r>
              <w:rPr>
                <w:rFonts w:ascii="Arial"/>
                <w:b/>
                <w:spacing w:val="-2"/>
                <w:sz w:val="18"/>
              </w:rPr>
              <w:t>Significancia</w:t>
            </w:r>
          </w:p>
        </w:tc>
      </w:tr>
      <w:tr>
        <w:trPr>
          <w:trHeight w:val="560" w:hRule="atLeast"/>
        </w:trPr>
        <w:tc>
          <w:tcPr>
            <w:tcW w:w="9749"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73" w:lineRule="auto" w:before="49"/>
              <w:ind w:left="807" w:hanging="228"/>
              <w:rPr>
                <w:rFonts w:ascii="Arial"/>
                <w:b/>
                <w:sz w:val="18"/>
              </w:rPr>
            </w:pPr>
            <w:r>
              <w:rPr>
                <w:rFonts w:ascii="Arial"/>
                <w:b/>
                <w:spacing w:val="-2"/>
                <w:sz w:val="18"/>
              </w:rPr>
              <w:t>Probabilidade Atribuida</w:t>
            </w:r>
          </w:p>
        </w:tc>
        <w:tc>
          <w:tcPr>
            <w:tcW w:w="1401" w:type="dxa"/>
            <w:gridSpan w:val="3"/>
            <w:shd w:val="clear" w:color="auto" w:fill="D9E1F2"/>
          </w:tcPr>
          <w:p>
            <w:pPr>
              <w:pStyle w:val="TableParagraph"/>
              <w:spacing w:line="273" w:lineRule="auto" w:before="49"/>
              <w:ind w:left="347" w:hanging="113"/>
              <w:rPr>
                <w:rFonts w:ascii="Arial"/>
                <w:b/>
                <w:sz w:val="18"/>
              </w:rPr>
            </w:pPr>
            <w:r>
              <w:rPr>
                <w:rFonts w:ascii="Arial"/>
                <w:b/>
                <w:spacing w:val="-2"/>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5"/>
              <w:rPr>
                <w:sz w:val="18"/>
              </w:rPr>
            </w:pPr>
            <w:r>
              <w:rPr>
                <w:spacing w:val="-5"/>
                <w:sz w:val="18"/>
              </w:rPr>
              <w:t>GR</w:t>
            </w:r>
          </w:p>
        </w:tc>
        <w:tc>
          <w:tcPr>
            <w:tcW w:w="1369" w:type="dxa"/>
            <w:vMerge w:val="restart"/>
            <w:shd w:val="clear" w:color="auto" w:fill="D9E1F2"/>
          </w:tcPr>
          <w:p>
            <w:pPr>
              <w:pStyle w:val="TableParagraph"/>
              <w:spacing w:before="197"/>
              <w:rPr>
                <w:sz w:val="18"/>
              </w:rPr>
            </w:pPr>
          </w:p>
          <w:p>
            <w:pPr>
              <w:pStyle w:val="TableParagraph"/>
              <w:spacing w:line="273" w:lineRule="auto"/>
              <w:ind w:left="457" w:hanging="183"/>
              <w:rPr>
                <w:rFonts w:ascii="Arial"/>
                <w:b/>
                <w:sz w:val="18"/>
              </w:rPr>
            </w:pPr>
            <w:r>
              <w:rPr>
                <w:rFonts w:ascii="Arial"/>
                <w:b/>
                <w:sz w:val="18"/>
              </w:rPr>
              <w:t>Classe</w:t>
            </w:r>
            <w:r>
              <w:rPr>
                <w:rFonts w:ascii="Arial"/>
                <w:b/>
                <w:spacing w:val="-13"/>
                <w:sz w:val="18"/>
              </w:rPr>
              <w:t> </w:t>
            </w:r>
            <w:r>
              <w:rPr>
                <w:rFonts w:ascii="Arial"/>
                <w:b/>
                <w:sz w:val="18"/>
              </w:rPr>
              <w:t>do </w:t>
            </w:r>
            <w:r>
              <w:rPr>
                <w:rFonts w:ascii="Arial"/>
                <w:b/>
                <w:spacing w:val="-2"/>
                <w:sz w:val="18"/>
              </w:rPr>
              <w:t>Risco</w:t>
            </w:r>
          </w:p>
        </w:tc>
      </w:tr>
      <w:tr>
        <w:trPr>
          <w:trHeight w:val="690" w:hRule="atLeast"/>
        </w:trPr>
        <w:tc>
          <w:tcPr>
            <w:tcW w:w="758" w:type="dxa"/>
            <w:shd w:val="clear" w:color="auto" w:fill="D9E1F2"/>
          </w:tcPr>
          <w:p>
            <w:pPr>
              <w:pStyle w:val="TableParagraph"/>
              <w:spacing w:before="31"/>
              <w:rPr>
                <w:sz w:val="18"/>
              </w:rPr>
            </w:pPr>
          </w:p>
          <w:p>
            <w:pPr>
              <w:pStyle w:val="TableParagraph"/>
              <w:ind w:right="12"/>
              <w:jc w:val="center"/>
              <w:rPr>
                <w:sz w:val="18"/>
              </w:rPr>
            </w:pPr>
            <w:r>
              <w:rPr>
                <w:spacing w:val="-4"/>
                <w:sz w:val="18"/>
              </w:rPr>
              <w:t>Cód.</w:t>
            </w:r>
          </w:p>
        </w:tc>
        <w:tc>
          <w:tcPr>
            <w:tcW w:w="1418" w:type="dxa"/>
            <w:shd w:val="clear" w:color="auto" w:fill="D9E1F2"/>
          </w:tcPr>
          <w:p>
            <w:pPr>
              <w:pStyle w:val="TableParagraph"/>
              <w:spacing w:before="31"/>
              <w:rPr>
                <w:sz w:val="18"/>
              </w:rPr>
            </w:pPr>
          </w:p>
          <w:p>
            <w:pPr>
              <w:pStyle w:val="TableParagraph"/>
              <w:ind w:left="275"/>
              <w:rPr>
                <w:sz w:val="18"/>
              </w:rPr>
            </w:pPr>
            <w:r>
              <w:rPr>
                <w:spacing w:val="-2"/>
                <w:sz w:val="18"/>
              </w:rPr>
              <w:t>Atividades</w:t>
            </w:r>
          </w:p>
        </w:tc>
        <w:tc>
          <w:tcPr>
            <w:tcW w:w="1096" w:type="dxa"/>
            <w:shd w:val="clear" w:color="auto" w:fill="D9E1F2"/>
          </w:tcPr>
          <w:p>
            <w:pPr>
              <w:pStyle w:val="TableParagraph"/>
              <w:spacing w:before="31"/>
              <w:rPr>
                <w:sz w:val="18"/>
              </w:rPr>
            </w:pPr>
          </w:p>
          <w:p>
            <w:pPr>
              <w:pStyle w:val="TableParagraph"/>
              <w:ind w:left="67" w:right="29"/>
              <w:jc w:val="center"/>
              <w:rPr>
                <w:sz w:val="18"/>
              </w:rPr>
            </w:pPr>
            <w:r>
              <w:rPr>
                <w:spacing w:val="-2"/>
                <w:sz w:val="18"/>
              </w:rPr>
              <w:t>Perigo</w:t>
            </w:r>
          </w:p>
        </w:tc>
        <w:tc>
          <w:tcPr>
            <w:tcW w:w="1161" w:type="dxa"/>
            <w:shd w:val="clear" w:color="auto" w:fill="D9E1F2"/>
          </w:tcPr>
          <w:p>
            <w:pPr>
              <w:pStyle w:val="TableParagraph"/>
              <w:spacing w:before="22"/>
              <w:rPr>
                <w:sz w:val="18"/>
              </w:rPr>
            </w:pPr>
          </w:p>
          <w:p>
            <w:pPr>
              <w:pStyle w:val="TableParagraph"/>
              <w:ind w:left="44" w:right="6"/>
              <w:jc w:val="center"/>
              <w:rPr>
                <w:sz w:val="18"/>
              </w:rPr>
            </w:pPr>
            <w:r>
              <w:rPr>
                <w:spacing w:val="-2"/>
                <w:sz w:val="18"/>
              </w:rPr>
              <w:t>Exposição</w:t>
            </w:r>
          </w:p>
        </w:tc>
        <w:tc>
          <w:tcPr>
            <w:tcW w:w="1773" w:type="dxa"/>
            <w:shd w:val="clear" w:color="auto" w:fill="D9E1F2"/>
          </w:tcPr>
          <w:p>
            <w:pPr>
              <w:pStyle w:val="TableParagraph"/>
              <w:spacing w:before="31"/>
              <w:rPr>
                <w:sz w:val="18"/>
              </w:rPr>
            </w:pPr>
          </w:p>
          <w:p>
            <w:pPr>
              <w:pStyle w:val="TableParagraph"/>
              <w:ind w:left="269"/>
              <w:rPr>
                <w:sz w:val="18"/>
              </w:rPr>
            </w:pPr>
            <w:r>
              <w:rPr>
                <w:sz w:val="18"/>
              </w:rPr>
              <w:t>Fonte</w:t>
            </w:r>
            <w:r>
              <w:rPr>
                <w:spacing w:val="1"/>
                <w:sz w:val="18"/>
              </w:rPr>
              <w:t> </w:t>
            </w:r>
            <w:r>
              <w:rPr>
                <w:spacing w:val="-2"/>
                <w:sz w:val="18"/>
              </w:rPr>
              <w:t>geradora</w:t>
            </w:r>
          </w:p>
        </w:tc>
        <w:tc>
          <w:tcPr>
            <w:tcW w:w="1418" w:type="dxa"/>
            <w:shd w:val="clear" w:color="auto" w:fill="D9E1F2"/>
          </w:tcPr>
          <w:p>
            <w:pPr>
              <w:pStyle w:val="TableParagraph"/>
              <w:spacing w:line="224" w:lineRule="exact"/>
              <w:ind w:left="400" w:right="372" w:hanging="2"/>
              <w:jc w:val="center"/>
              <w:rPr>
                <w:sz w:val="18"/>
              </w:rPr>
            </w:pPr>
            <w:r>
              <w:rPr>
                <w:spacing w:val="-2"/>
                <w:sz w:val="18"/>
              </w:rPr>
              <w:t>Lesão Doença </w:t>
            </w:r>
            <w:r>
              <w:rPr>
                <w:spacing w:val="-4"/>
                <w:sz w:val="18"/>
              </w:rPr>
              <w:t>Dano</w:t>
            </w:r>
          </w:p>
        </w:tc>
        <w:tc>
          <w:tcPr>
            <w:tcW w:w="724" w:type="dxa"/>
            <w:shd w:val="clear" w:color="auto" w:fill="D9E1F2"/>
          </w:tcPr>
          <w:p>
            <w:pPr>
              <w:pStyle w:val="TableParagraph"/>
              <w:spacing w:line="224" w:lineRule="exact"/>
              <w:ind w:left="42" w:right="12"/>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3"/>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17"/>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34"/>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32"/>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30"/>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29"/>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26"/>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25"/>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19"/>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369" w:type="dxa"/>
            <w:vMerge/>
            <w:tcBorders>
              <w:top w:val="nil"/>
            </w:tcBorders>
            <w:shd w:val="clear" w:color="auto" w:fill="D9E1F2"/>
          </w:tcPr>
          <w:p>
            <w:pPr>
              <w:rPr>
                <w:sz w:val="2"/>
                <w:szCs w:val="2"/>
              </w:rPr>
            </w:pPr>
          </w:p>
        </w:tc>
      </w:tr>
      <w:tr>
        <w:trPr>
          <w:trHeight w:val="632" w:hRule="atLeast"/>
        </w:trPr>
        <w:tc>
          <w:tcPr>
            <w:tcW w:w="758" w:type="dxa"/>
          </w:tcPr>
          <w:p>
            <w:pPr>
              <w:pStyle w:val="TableParagraph"/>
              <w:spacing w:before="2"/>
              <w:rPr>
                <w:sz w:val="18"/>
              </w:rPr>
            </w:pPr>
          </w:p>
          <w:p>
            <w:pPr>
              <w:pStyle w:val="TableParagraph"/>
              <w:spacing w:before="1"/>
              <w:ind w:left="47" w:right="12"/>
              <w:jc w:val="center"/>
              <w:rPr>
                <w:sz w:val="18"/>
              </w:rPr>
            </w:pPr>
            <w:r>
              <w:rPr>
                <w:sz w:val="18"/>
              </w:rPr>
              <w:t>ADC</w:t>
            </w:r>
            <w:r>
              <w:rPr>
                <w:spacing w:val="-1"/>
                <w:sz w:val="18"/>
              </w:rPr>
              <w:t> </w:t>
            </w:r>
            <w:r>
              <w:rPr>
                <w:spacing w:val="-5"/>
                <w:sz w:val="18"/>
              </w:rPr>
              <w:t>15</w:t>
            </w:r>
          </w:p>
        </w:tc>
        <w:tc>
          <w:tcPr>
            <w:tcW w:w="1418" w:type="dxa"/>
          </w:tcPr>
          <w:p>
            <w:pPr>
              <w:pStyle w:val="TableParagraph"/>
              <w:spacing w:line="266" w:lineRule="auto" w:before="111"/>
              <w:ind w:left="489" w:right="107" w:hanging="348"/>
              <w:rPr>
                <w:rFonts w:ascii="Calibri" w:hAnsi="Calibri"/>
                <w:sz w:val="16"/>
              </w:rPr>
            </w:pPr>
            <w:r>
              <w:rPr>
                <w:rFonts w:ascii="Calibri" w:hAnsi="Calibri"/>
                <w:sz w:val="16"/>
              </w:rPr>
              <w:t>Administração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2"/>
                <w:sz w:val="16"/>
              </w:rPr>
              <w:t>campo</w:t>
            </w:r>
          </w:p>
        </w:tc>
        <w:tc>
          <w:tcPr>
            <w:tcW w:w="1096" w:type="dxa"/>
          </w:tcPr>
          <w:p>
            <w:pPr>
              <w:pStyle w:val="TableParagraph"/>
              <w:spacing w:line="266" w:lineRule="auto" w:before="111"/>
              <w:ind w:left="250" w:right="199" w:hanging="15"/>
              <w:rPr>
                <w:rFonts w:ascii="Calibri"/>
                <w:sz w:val="16"/>
              </w:rPr>
            </w:pPr>
            <w:r>
              <w:rPr>
                <w:rFonts w:ascii="Calibri"/>
                <w:sz w:val="16"/>
              </w:rPr>
              <w:t>Queda</w:t>
            </w:r>
            <w:r>
              <w:rPr>
                <w:rFonts w:ascii="Calibri"/>
                <w:spacing w:val="-10"/>
                <w:sz w:val="16"/>
              </w:rPr>
              <w:t> </w:t>
            </w:r>
            <w:r>
              <w:rPr>
                <w:rFonts w:ascii="Calibri"/>
                <w:sz w:val="16"/>
              </w:rPr>
              <w:t>de</w:t>
            </w:r>
            <w:r>
              <w:rPr>
                <w:rFonts w:ascii="Calibri"/>
                <w:spacing w:val="40"/>
                <w:sz w:val="16"/>
              </w:rPr>
              <w:t> </w:t>
            </w:r>
            <w:r>
              <w:rPr>
                <w:rFonts w:ascii="Calibri"/>
                <w:spacing w:val="-2"/>
                <w:sz w:val="16"/>
              </w:rPr>
              <w:t>materiais</w:t>
            </w:r>
          </w:p>
        </w:tc>
        <w:tc>
          <w:tcPr>
            <w:tcW w:w="1161" w:type="dxa"/>
          </w:tcPr>
          <w:p>
            <w:pPr>
              <w:pStyle w:val="TableParagraph"/>
              <w:spacing w:before="25"/>
              <w:rPr>
                <w:sz w:val="16"/>
              </w:rPr>
            </w:pPr>
          </w:p>
          <w:p>
            <w:pPr>
              <w:pStyle w:val="TableParagraph"/>
              <w:ind w:left="44" w:right="15"/>
              <w:jc w:val="center"/>
              <w:rPr>
                <w:rFonts w:ascii="Calibri"/>
                <w:sz w:val="16"/>
              </w:rPr>
            </w:pPr>
            <w:r>
              <w:rPr>
                <w:rFonts w:ascii="Calibri"/>
                <w:spacing w:val="-2"/>
                <w:sz w:val="16"/>
              </w:rPr>
              <w:t>Intermitente</w:t>
            </w:r>
          </w:p>
        </w:tc>
        <w:tc>
          <w:tcPr>
            <w:tcW w:w="1773" w:type="dxa"/>
          </w:tcPr>
          <w:p>
            <w:pPr>
              <w:pStyle w:val="TableParagraph"/>
              <w:spacing w:line="266" w:lineRule="auto" w:before="111"/>
              <w:ind w:left="616" w:right="94" w:hanging="455"/>
              <w:rPr>
                <w:rFonts w:ascii="Calibri" w:hAnsi="Calibri"/>
                <w:sz w:val="16"/>
              </w:rPr>
            </w:pPr>
            <w:r>
              <w:rPr>
                <w:rFonts w:ascii="Calibri" w:hAnsi="Calibri"/>
                <w:sz w:val="16"/>
              </w:rPr>
              <w:t>Serviço</w:t>
            </w:r>
            <w:r>
              <w:rPr>
                <w:rFonts w:ascii="Calibri" w:hAnsi="Calibri"/>
                <w:spacing w:val="-10"/>
                <w:sz w:val="16"/>
              </w:rPr>
              <w:t> </w:t>
            </w:r>
            <w:r>
              <w:rPr>
                <w:rFonts w:ascii="Calibri" w:hAnsi="Calibri"/>
                <w:sz w:val="16"/>
              </w:rPr>
              <w:t>excecutado</w:t>
            </w:r>
            <w:r>
              <w:rPr>
                <w:rFonts w:ascii="Calibri" w:hAnsi="Calibri"/>
                <w:spacing w:val="-9"/>
                <w:sz w:val="16"/>
              </w:rPr>
              <w:t> </w:t>
            </w:r>
            <w:r>
              <w:rPr>
                <w:rFonts w:ascii="Calibri" w:hAnsi="Calibri"/>
                <w:sz w:val="16"/>
              </w:rPr>
              <w:t>em</w:t>
            </w:r>
            <w:r>
              <w:rPr>
                <w:rFonts w:ascii="Calibri" w:hAnsi="Calibri"/>
                <w:spacing w:val="40"/>
                <w:sz w:val="16"/>
              </w:rPr>
              <w:t> </w:t>
            </w:r>
            <w:r>
              <w:rPr>
                <w:rFonts w:ascii="Calibri" w:hAnsi="Calibri"/>
                <w:spacing w:val="-2"/>
                <w:sz w:val="16"/>
              </w:rPr>
              <w:t>periferia</w:t>
            </w:r>
          </w:p>
        </w:tc>
        <w:tc>
          <w:tcPr>
            <w:tcW w:w="1418" w:type="dxa"/>
          </w:tcPr>
          <w:p>
            <w:pPr>
              <w:pStyle w:val="TableParagraph"/>
              <w:spacing w:line="266" w:lineRule="auto" w:before="111"/>
              <w:ind w:left="513" w:hanging="344"/>
              <w:rPr>
                <w:rFonts w:ascii="Calibri"/>
                <w:sz w:val="16"/>
              </w:rPr>
            </w:pPr>
            <w:r>
              <w:rPr>
                <w:rFonts w:ascii="Calibri"/>
                <w:sz w:val="16"/>
              </w:rPr>
              <w:t>Cortes,</w:t>
            </w:r>
            <w:r>
              <w:rPr>
                <w:rFonts w:ascii="Calibri"/>
                <w:spacing w:val="10"/>
                <w:sz w:val="16"/>
              </w:rPr>
              <w:t> </w:t>
            </w:r>
            <w:r>
              <w:rPr>
                <w:rFonts w:ascii="Calibri"/>
                <w:sz w:val="16"/>
              </w:rPr>
              <w:t>fraturas,</w:t>
            </w:r>
            <w:r>
              <w:rPr>
                <w:rFonts w:ascii="Calibri"/>
                <w:spacing w:val="40"/>
                <w:sz w:val="16"/>
              </w:rPr>
              <w:t> </w:t>
            </w:r>
            <w:r>
              <w:rPr>
                <w:rFonts w:ascii="Calibri"/>
                <w:spacing w:val="-2"/>
                <w:sz w:val="16"/>
              </w:rPr>
              <w:t>morte</w:t>
            </w:r>
          </w:p>
        </w:tc>
        <w:tc>
          <w:tcPr>
            <w:tcW w:w="724" w:type="dxa"/>
          </w:tcPr>
          <w:p>
            <w:pPr>
              <w:pStyle w:val="TableParagraph"/>
              <w:spacing w:before="35"/>
              <w:rPr>
                <w:sz w:val="16"/>
              </w:rPr>
            </w:pPr>
          </w:p>
          <w:p>
            <w:pPr>
              <w:pStyle w:val="TableParagraph"/>
              <w:ind w:left="53" w:right="11"/>
              <w:jc w:val="center"/>
              <w:rPr>
                <w:rFonts w:ascii="Calibri"/>
                <w:sz w:val="16"/>
              </w:rPr>
            </w:pPr>
            <w:r>
              <w:rPr>
                <w:rFonts w:ascii="Calibri"/>
                <w:spacing w:val="-10"/>
                <w:sz w:val="16"/>
              </w:rPr>
              <w:t>A</w:t>
            </w:r>
          </w:p>
        </w:tc>
        <w:tc>
          <w:tcPr>
            <w:tcW w:w="467" w:type="dxa"/>
          </w:tcPr>
          <w:p>
            <w:pPr>
              <w:pStyle w:val="TableParagraph"/>
              <w:spacing w:before="35"/>
              <w:rPr>
                <w:sz w:val="16"/>
              </w:rPr>
            </w:pPr>
          </w:p>
          <w:p>
            <w:pPr>
              <w:pStyle w:val="TableParagraph"/>
              <w:ind w:left="70" w:right="23"/>
              <w:jc w:val="center"/>
              <w:rPr>
                <w:rFonts w:ascii="Calibri"/>
                <w:sz w:val="16"/>
              </w:rPr>
            </w:pPr>
            <w:r>
              <w:rPr>
                <w:rFonts w:ascii="Calibri"/>
                <w:spacing w:val="-10"/>
                <w:sz w:val="16"/>
              </w:rPr>
              <w:t>D</w:t>
            </w:r>
          </w:p>
        </w:tc>
        <w:tc>
          <w:tcPr>
            <w:tcW w:w="467" w:type="dxa"/>
          </w:tcPr>
          <w:p>
            <w:pPr>
              <w:pStyle w:val="TableParagraph"/>
              <w:spacing w:before="35"/>
              <w:rPr>
                <w:sz w:val="16"/>
              </w:rPr>
            </w:pPr>
          </w:p>
          <w:p>
            <w:pPr>
              <w:pStyle w:val="TableParagraph"/>
              <w:ind w:left="70" w:right="20"/>
              <w:jc w:val="center"/>
              <w:rPr>
                <w:rFonts w:ascii="Calibri"/>
                <w:sz w:val="16"/>
              </w:rPr>
            </w:pPr>
            <w:r>
              <w:rPr>
                <w:rFonts w:ascii="Calibri"/>
                <w:spacing w:val="-10"/>
                <w:sz w:val="16"/>
              </w:rPr>
              <w:t>N</w:t>
            </w:r>
          </w:p>
        </w:tc>
        <w:tc>
          <w:tcPr>
            <w:tcW w:w="467" w:type="dxa"/>
          </w:tcPr>
          <w:p>
            <w:pPr>
              <w:pStyle w:val="TableParagraph"/>
              <w:spacing w:before="35"/>
              <w:rPr>
                <w:sz w:val="16"/>
              </w:rPr>
            </w:pPr>
          </w:p>
          <w:p>
            <w:pPr>
              <w:pStyle w:val="TableParagraph"/>
              <w:ind w:left="70" w:right="19"/>
              <w:jc w:val="center"/>
              <w:rPr>
                <w:rFonts w:ascii="Calibri"/>
                <w:sz w:val="16"/>
              </w:rPr>
            </w:pPr>
            <w:r>
              <w:rPr>
                <w:rFonts w:ascii="Calibri"/>
                <w:spacing w:val="-10"/>
                <w:sz w:val="16"/>
              </w:rPr>
              <w:t>P</w:t>
            </w:r>
          </w:p>
        </w:tc>
        <w:tc>
          <w:tcPr>
            <w:tcW w:w="467" w:type="dxa"/>
          </w:tcPr>
          <w:p>
            <w:pPr>
              <w:pStyle w:val="TableParagraph"/>
              <w:spacing w:before="35"/>
              <w:rPr>
                <w:sz w:val="16"/>
              </w:rPr>
            </w:pPr>
          </w:p>
          <w:p>
            <w:pPr>
              <w:pStyle w:val="TableParagraph"/>
              <w:ind w:left="70" w:right="19"/>
              <w:jc w:val="center"/>
              <w:rPr>
                <w:rFonts w:ascii="Calibri"/>
                <w:sz w:val="16"/>
              </w:rPr>
            </w:pPr>
            <w:r>
              <w:rPr>
                <w:rFonts w:ascii="Calibri"/>
                <w:spacing w:val="-10"/>
                <w:sz w:val="16"/>
              </w:rPr>
              <w:t>1</w:t>
            </w:r>
          </w:p>
        </w:tc>
        <w:tc>
          <w:tcPr>
            <w:tcW w:w="467" w:type="dxa"/>
          </w:tcPr>
          <w:p>
            <w:pPr>
              <w:pStyle w:val="TableParagraph"/>
              <w:spacing w:before="35"/>
              <w:rPr>
                <w:sz w:val="16"/>
              </w:rPr>
            </w:pPr>
          </w:p>
          <w:p>
            <w:pPr>
              <w:pStyle w:val="TableParagraph"/>
              <w:ind w:left="70" w:right="17"/>
              <w:jc w:val="center"/>
              <w:rPr>
                <w:rFonts w:ascii="Calibri"/>
                <w:sz w:val="16"/>
              </w:rPr>
            </w:pPr>
            <w:r>
              <w:rPr>
                <w:rFonts w:ascii="Calibri"/>
                <w:spacing w:val="-10"/>
                <w:sz w:val="16"/>
              </w:rPr>
              <w:t>1</w:t>
            </w:r>
          </w:p>
        </w:tc>
        <w:tc>
          <w:tcPr>
            <w:tcW w:w="467" w:type="dxa"/>
          </w:tcPr>
          <w:p>
            <w:pPr>
              <w:pStyle w:val="TableParagraph"/>
              <w:spacing w:before="35"/>
              <w:rPr>
                <w:sz w:val="16"/>
              </w:rPr>
            </w:pPr>
          </w:p>
          <w:p>
            <w:pPr>
              <w:pStyle w:val="TableParagraph"/>
              <w:ind w:left="70" w:right="15"/>
              <w:jc w:val="center"/>
              <w:rPr>
                <w:rFonts w:ascii="Calibri"/>
                <w:sz w:val="16"/>
              </w:rPr>
            </w:pPr>
            <w:r>
              <w:rPr>
                <w:rFonts w:ascii="Calibri"/>
                <w:spacing w:val="-10"/>
                <w:sz w:val="16"/>
              </w:rPr>
              <w:t>2</w:t>
            </w:r>
          </w:p>
        </w:tc>
        <w:tc>
          <w:tcPr>
            <w:tcW w:w="467" w:type="dxa"/>
          </w:tcPr>
          <w:p>
            <w:pPr>
              <w:pStyle w:val="TableParagraph"/>
              <w:spacing w:before="35"/>
              <w:rPr>
                <w:sz w:val="16"/>
              </w:rPr>
            </w:pPr>
          </w:p>
          <w:p>
            <w:pPr>
              <w:pStyle w:val="TableParagraph"/>
              <w:ind w:left="70" w:right="13"/>
              <w:jc w:val="center"/>
              <w:rPr>
                <w:rFonts w:ascii="Calibri"/>
                <w:sz w:val="16"/>
              </w:rPr>
            </w:pPr>
            <w:r>
              <w:rPr>
                <w:rFonts w:ascii="Calibri"/>
                <w:spacing w:val="-10"/>
                <w:sz w:val="16"/>
              </w:rPr>
              <w:t>1</w:t>
            </w:r>
          </w:p>
        </w:tc>
        <w:tc>
          <w:tcPr>
            <w:tcW w:w="467" w:type="dxa"/>
          </w:tcPr>
          <w:p>
            <w:pPr>
              <w:pStyle w:val="TableParagraph"/>
              <w:spacing w:before="35"/>
              <w:rPr>
                <w:sz w:val="16"/>
              </w:rPr>
            </w:pPr>
          </w:p>
          <w:p>
            <w:pPr>
              <w:pStyle w:val="TableParagraph"/>
              <w:ind w:left="70" w:right="12"/>
              <w:jc w:val="center"/>
              <w:rPr>
                <w:rFonts w:ascii="Calibri"/>
                <w:sz w:val="16"/>
              </w:rPr>
            </w:pPr>
            <w:r>
              <w:rPr>
                <w:rFonts w:ascii="Calibri"/>
                <w:spacing w:val="-10"/>
                <w:sz w:val="16"/>
              </w:rPr>
              <w:t>5</w:t>
            </w:r>
          </w:p>
        </w:tc>
        <w:tc>
          <w:tcPr>
            <w:tcW w:w="467" w:type="dxa"/>
          </w:tcPr>
          <w:p>
            <w:pPr>
              <w:pStyle w:val="TableParagraph"/>
              <w:spacing w:before="35"/>
              <w:rPr>
                <w:sz w:val="16"/>
              </w:rPr>
            </w:pPr>
          </w:p>
          <w:p>
            <w:pPr>
              <w:pStyle w:val="TableParagraph"/>
              <w:ind w:left="70" w:right="10"/>
              <w:jc w:val="center"/>
              <w:rPr>
                <w:rFonts w:ascii="Calibri"/>
                <w:sz w:val="16"/>
              </w:rPr>
            </w:pPr>
            <w:r>
              <w:rPr>
                <w:rFonts w:ascii="Calibri"/>
                <w:spacing w:val="-10"/>
                <w:sz w:val="16"/>
              </w:rPr>
              <w:t>2</w:t>
            </w:r>
          </w:p>
        </w:tc>
        <w:tc>
          <w:tcPr>
            <w:tcW w:w="467" w:type="dxa"/>
          </w:tcPr>
          <w:p>
            <w:pPr>
              <w:pStyle w:val="TableParagraph"/>
              <w:spacing w:before="35"/>
              <w:rPr>
                <w:sz w:val="16"/>
              </w:rPr>
            </w:pPr>
          </w:p>
          <w:p>
            <w:pPr>
              <w:pStyle w:val="TableParagraph"/>
              <w:ind w:left="70" w:right="8"/>
              <w:jc w:val="center"/>
              <w:rPr>
                <w:rFonts w:ascii="Calibri"/>
                <w:sz w:val="16"/>
              </w:rPr>
            </w:pPr>
            <w:r>
              <w:rPr>
                <w:rFonts w:ascii="Calibri"/>
                <w:spacing w:val="-10"/>
                <w:sz w:val="16"/>
              </w:rPr>
              <w:t>3</w:t>
            </w:r>
          </w:p>
        </w:tc>
        <w:tc>
          <w:tcPr>
            <w:tcW w:w="467" w:type="dxa"/>
          </w:tcPr>
          <w:p>
            <w:pPr>
              <w:pStyle w:val="TableParagraph"/>
              <w:spacing w:before="35"/>
              <w:rPr>
                <w:sz w:val="16"/>
              </w:rPr>
            </w:pPr>
          </w:p>
          <w:p>
            <w:pPr>
              <w:pStyle w:val="TableParagraph"/>
              <w:ind w:left="70" w:right="6"/>
              <w:jc w:val="center"/>
              <w:rPr>
                <w:rFonts w:ascii="Calibri"/>
                <w:sz w:val="16"/>
              </w:rPr>
            </w:pPr>
            <w:r>
              <w:rPr>
                <w:rFonts w:ascii="Calibri"/>
                <w:spacing w:val="-10"/>
                <w:sz w:val="16"/>
              </w:rPr>
              <w:t>5</w:t>
            </w:r>
          </w:p>
        </w:tc>
        <w:tc>
          <w:tcPr>
            <w:tcW w:w="467" w:type="dxa"/>
            <w:shd w:val="clear" w:color="auto" w:fill="FFFF00"/>
          </w:tcPr>
          <w:p>
            <w:pPr>
              <w:pStyle w:val="TableParagraph"/>
              <w:spacing w:before="35"/>
              <w:rPr>
                <w:sz w:val="16"/>
              </w:rPr>
            </w:pPr>
          </w:p>
          <w:p>
            <w:pPr>
              <w:pStyle w:val="TableParagraph"/>
              <w:ind w:left="70" w:right="4"/>
              <w:jc w:val="center"/>
              <w:rPr>
                <w:rFonts w:ascii="Calibri"/>
                <w:b/>
                <w:sz w:val="16"/>
              </w:rPr>
            </w:pPr>
            <w:r>
              <w:rPr>
                <w:rFonts w:ascii="Calibri"/>
                <w:b/>
                <w:spacing w:val="-5"/>
                <w:sz w:val="16"/>
              </w:rPr>
              <w:t>25</w:t>
            </w:r>
          </w:p>
        </w:tc>
        <w:tc>
          <w:tcPr>
            <w:tcW w:w="1369" w:type="dxa"/>
            <w:shd w:val="clear" w:color="auto" w:fill="FFFF00"/>
          </w:tcPr>
          <w:p>
            <w:pPr>
              <w:pStyle w:val="TableParagraph"/>
              <w:spacing w:before="182"/>
              <w:ind w:left="67"/>
              <w:jc w:val="center"/>
              <w:rPr>
                <w:rFonts w:ascii="Arial" w:hAnsi="Arial"/>
                <w:b/>
                <w:sz w:val="22"/>
              </w:rPr>
            </w:pPr>
            <w:r>
              <w:rPr>
                <w:rFonts w:ascii="Arial" w:hAnsi="Arial"/>
                <w:b/>
                <w:spacing w:val="-2"/>
                <w:sz w:val="22"/>
              </w:rPr>
              <w:t>Tolerável</w:t>
            </w:r>
          </w:p>
        </w:tc>
      </w:tr>
      <w:tr>
        <w:trPr>
          <w:trHeight w:val="719" w:hRule="atLeast"/>
        </w:trPr>
        <w:tc>
          <w:tcPr>
            <w:tcW w:w="758" w:type="dxa"/>
          </w:tcPr>
          <w:p>
            <w:pPr>
              <w:pStyle w:val="TableParagraph"/>
              <w:spacing w:before="46"/>
              <w:rPr>
                <w:sz w:val="18"/>
              </w:rPr>
            </w:pPr>
          </w:p>
          <w:p>
            <w:pPr>
              <w:pStyle w:val="TableParagraph"/>
              <w:ind w:left="47" w:right="12"/>
              <w:jc w:val="center"/>
              <w:rPr>
                <w:sz w:val="18"/>
              </w:rPr>
            </w:pPr>
            <w:r>
              <w:rPr>
                <w:sz w:val="18"/>
              </w:rPr>
              <w:t>ADC</w:t>
            </w:r>
            <w:r>
              <w:rPr>
                <w:spacing w:val="-1"/>
                <w:sz w:val="18"/>
              </w:rPr>
              <w:t> </w:t>
            </w:r>
            <w:r>
              <w:rPr>
                <w:spacing w:val="-5"/>
                <w:sz w:val="18"/>
              </w:rPr>
              <w:t>16</w:t>
            </w:r>
          </w:p>
        </w:tc>
        <w:tc>
          <w:tcPr>
            <w:tcW w:w="1418" w:type="dxa"/>
          </w:tcPr>
          <w:p>
            <w:pPr>
              <w:pStyle w:val="TableParagraph"/>
              <w:spacing w:line="266" w:lineRule="auto" w:before="154"/>
              <w:ind w:left="489" w:right="107" w:hanging="348"/>
              <w:rPr>
                <w:rFonts w:ascii="Calibri" w:hAnsi="Calibri"/>
                <w:sz w:val="16"/>
              </w:rPr>
            </w:pPr>
            <w:r>
              <w:rPr>
                <w:rFonts w:ascii="Calibri" w:hAnsi="Calibri"/>
                <w:sz w:val="16"/>
              </w:rPr>
              <w:t>Administração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2"/>
                <w:sz w:val="16"/>
              </w:rPr>
              <w:t>campo</w:t>
            </w:r>
          </w:p>
        </w:tc>
        <w:tc>
          <w:tcPr>
            <w:tcW w:w="1096" w:type="dxa"/>
          </w:tcPr>
          <w:p>
            <w:pPr>
              <w:pStyle w:val="TableParagraph"/>
              <w:spacing w:line="266" w:lineRule="auto" w:before="154"/>
              <w:ind w:left="214" w:hanging="44"/>
              <w:rPr>
                <w:rFonts w:ascii="Calibri"/>
                <w:sz w:val="16"/>
              </w:rPr>
            </w:pPr>
            <w:r>
              <w:rPr>
                <w:rFonts w:ascii="Calibri"/>
                <w:spacing w:val="-2"/>
                <w:sz w:val="16"/>
              </w:rPr>
              <w:t>Movimento</w:t>
            </w:r>
            <w:r>
              <w:rPr>
                <w:rFonts w:ascii="Calibri"/>
                <w:spacing w:val="40"/>
                <w:sz w:val="16"/>
              </w:rPr>
              <w:t> </w:t>
            </w:r>
            <w:r>
              <w:rPr>
                <w:rFonts w:ascii="Calibri"/>
                <w:spacing w:val="-2"/>
                <w:sz w:val="16"/>
              </w:rPr>
              <w:t>repetitivo;</w:t>
            </w:r>
          </w:p>
        </w:tc>
        <w:tc>
          <w:tcPr>
            <w:tcW w:w="1161" w:type="dxa"/>
          </w:tcPr>
          <w:p>
            <w:pPr>
              <w:pStyle w:val="TableParagraph"/>
              <w:spacing w:before="68"/>
              <w:rPr>
                <w:sz w:val="16"/>
              </w:rPr>
            </w:pPr>
          </w:p>
          <w:p>
            <w:pPr>
              <w:pStyle w:val="TableParagraph"/>
              <w:spacing w:before="1"/>
              <w:ind w:left="44" w:right="16"/>
              <w:jc w:val="center"/>
              <w:rPr>
                <w:rFonts w:ascii="Calibri"/>
                <w:sz w:val="16"/>
              </w:rPr>
            </w:pPr>
            <w:r>
              <w:rPr>
                <w:rFonts w:ascii="Calibri"/>
                <w:spacing w:val="-2"/>
                <w:sz w:val="16"/>
              </w:rPr>
              <w:t>Habitual</w:t>
            </w:r>
          </w:p>
        </w:tc>
        <w:tc>
          <w:tcPr>
            <w:tcW w:w="1773" w:type="dxa"/>
          </w:tcPr>
          <w:p>
            <w:pPr>
              <w:pStyle w:val="TableParagraph"/>
              <w:spacing w:line="266" w:lineRule="auto" w:before="154"/>
              <w:ind w:left="563" w:right="88" w:hanging="435"/>
              <w:rPr>
                <w:rFonts w:ascii="Calibri" w:hAnsi="Calibri"/>
                <w:sz w:val="16"/>
              </w:rPr>
            </w:pPr>
            <w:r>
              <w:rPr>
                <w:rFonts w:ascii="Calibri" w:hAnsi="Calibri"/>
                <w:sz w:val="16"/>
              </w:rPr>
              <w:t>Manuseio</w:t>
            </w:r>
            <w:r>
              <w:rPr>
                <w:rFonts w:ascii="Calibri" w:hAnsi="Calibri"/>
                <w:spacing w:val="-10"/>
                <w:sz w:val="16"/>
              </w:rPr>
              <w:t> </w:t>
            </w:r>
            <w:r>
              <w:rPr>
                <w:rFonts w:ascii="Calibri" w:hAnsi="Calibri"/>
                <w:sz w:val="16"/>
              </w:rPr>
              <w:t>computador;</w:t>
            </w:r>
            <w:r>
              <w:rPr>
                <w:rFonts w:ascii="Calibri" w:hAnsi="Calibri"/>
                <w:spacing w:val="40"/>
                <w:sz w:val="16"/>
              </w:rPr>
              <w:t> </w:t>
            </w:r>
            <w:r>
              <w:rPr>
                <w:rFonts w:ascii="Calibri" w:hAnsi="Calibri"/>
                <w:spacing w:val="-2"/>
                <w:sz w:val="16"/>
              </w:rPr>
              <w:t>mobiliário</w:t>
            </w:r>
          </w:p>
        </w:tc>
        <w:tc>
          <w:tcPr>
            <w:tcW w:w="1418" w:type="dxa"/>
          </w:tcPr>
          <w:p>
            <w:pPr>
              <w:pStyle w:val="TableParagraph"/>
              <w:spacing w:before="78"/>
              <w:rPr>
                <w:sz w:val="16"/>
              </w:rPr>
            </w:pPr>
          </w:p>
          <w:p>
            <w:pPr>
              <w:pStyle w:val="TableParagraph"/>
              <w:ind w:left="30"/>
              <w:jc w:val="center"/>
              <w:rPr>
                <w:rFonts w:ascii="Calibri"/>
                <w:sz w:val="16"/>
              </w:rPr>
            </w:pPr>
            <w:r>
              <w:rPr>
                <w:rFonts w:ascii="Calibri"/>
                <w:spacing w:val="-5"/>
                <w:sz w:val="16"/>
              </w:rPr>
              <w:t>LER</w:t>
            </w:r>
          </w:p>
        </w:tc>
        <w:tc>
          <w:tcPr>
            <w:tcW w:w="724" w:type="dxa"/>
          </w:tcPr>
          <w:p>
            <w:pPr>
              <w:pStyle w:val="TableParagraph"/>
              <w:spacing w:before="78"/>
              <w:rPr>
                <w:sz w:val="16"/>
              </w:rPr>
            </w:pPr>
          </w:p>
          <w:p>
            <w:pPr>
              <w:pStyle w:val="TableParagraph"/>
              <w:ind w:left="53" w:right="11"/>
              <w:jc w:val="center"/>
              <w:rPr>
                <w:rFonts w:ascii="Calibri"/>
                <w:sz w:val="16"/>
              </w:rPr>
            </w:pPr>
            <w:r>
              <w:rPr>
                <w:rFonts w:ascii="Calibri"/>
                <w:spacing w:val="-10"/>
                <w:sz w:val="16"/>
              </w:rPr>
              <w:t>E</w:t>
            </w:r>
          </w:p>
        </w:tc>
        <w:tc>
          <w:tcPr>
            <w:tcW w:w="467" w:type="dxa"/>
          </w:tcPr>
          <w:p>
            <w:pPr>
              <w:pStyle w:val="TableParagraph"/>
              <w:spacing w:before="78"/>
              <w:rPr>
                <w:sz w:val="16"/>
              </w:rPr>
            </w:pPr>
          </w:p>
          <w:p>
            <w:pPr>
              <w:pStyle w:val="TableParagraph"/>
              <w:ind w:left="70" w:right="22"/>
              <w:jc w:val="center"/>
              <w:rPr>
                <w:rFonts w:ascii="Calibri"/>
                <w:sz w:val="16"/>
              </w:rPr>
            </w:pPr>
            <w:r>
              <w:rPr>
                <w:rFonts w:ascii="Calibri"/>
                <w:spacing w:val="-10"/>
                <w:sz w:val="16"/>
              </w:rPr>
              <w:t>D</w:t>
            </w:r>
          </w:p>
        </w:tc>
        <w:tc>
          <w:tcPr>
            <w:tcW w:w="467" w:type="dxa"/>
          </w:tcPr>
          <w:p>
            <w:pPr>
              <w:pStyle w:val="TableParagraph"/>
              <w:spacing w:before="78"/>
              <w:rPr>
                <w:sz w:val="16"/>
              </w:rPr>
            </w:pPr>
          </w:p>
          <w:p>
            <w:pPr>
              <w:pStyle w:val="TableParagraph"/>
              <w:ind w:left="70" w:right="21"/>
              <w:jc w:val="center"/>
              <w:rPr>
                <w:rFonts w:ascii="Calibri"/>
                <w:sz w:val="16"/>
              </w:rPr>
            </w:pPr>
            <w:r>
              <w:rPr>
                <w:rFonts w:ascii="Calibri"/>
                <w:spacing w:val="-10"/>
                <w:sz w:val="16"/>
              </w:rPr>
              <w:t>N</w:t>
            </w:r>
          </w:p>
        </w:tc>
        <w:tc>
          <w:tcPr>
            <w:tcW w:w="467" w:type="dxa"/>
          </w:tcPr>
          <w:p>
            <w:pPr>
              <w:pStyle w:val="TableParagraph"/>
              <w:spacing w:before="78"/>
              <w:rPr>
                <w:sz w:val="16"/>
              </w:rPr>
            </w:pPr>
          </w:p>
          <w:p>
            <w:pPr>
              <w:pStyle w:val="TableParagraph"/>
              <w:ind w:left="70" w:right="21"/>
              <w:jc w:val="center"/>
              <w:rPr>
                <w:rFonts w:ascii="Calibri"/>
                <w:sz w:val="16"/>
              </w:rPr>
            </w:pPr>
            <w:r>
              <w:rPr>
                <w:rFonts w:ascii="Calibri"/>
                <w:spacing w:val="-10"/>
                <w:sz w:val="16"/>
              </w:rPr>
              <w:t>P</w:t>
            </w:r>
          </w:p>
        </w:tc>
        <w:tc>
          <w:tcPr>
            <w:tcW w:w="467" w:type="dxa"/>
          </w:tcPr>
          <w:p>
            <w:pPr>
              <w:pStyle w:val="TableParagraph"/>
              <w:spacing w:before="78"/>
              <w:rPr>
                <w:sz w:val="16"/>
              </w:rPr>
            </w:pPr>
          </w:p>
          <w:p>
            <w:pPr>
              <w:pStyle w:val="TableParagraph"/>
              <w:ind w:left="70" w:right="21"/>
              <w:jc w:val="center"/>
              <w:rPr>
                <w:rFonts w:ascii="Calibri"/>
                <w:sz w:val="16"/>
              </w:rPr>
            </w:pPr>
            <w:r>
              <w:rPr>
                <w:rFonts w:ascii="Calibri"/>
                <w:spacing w:val="-10"/>
                <w:sz w:val="16"/>
              </w:rPr>
              <w:t>2</w:t>
            </w:r>
          </w:p>
        </w:tc>
        <w:tc>
          <w:tcPr>
            <w:tcW w:w="467" w:type="dxa"/>
          </w:tcPr>
          <w:p>
            <w:pPr>
              <w:pStyle w:val="TableParagraph"/>
              <w:spacing w:before="78"/>
              <w:rPr>
                <w:sz w:val="16"/>
              </w:rPr>
            </w:pPr>
          </w:p>
          <w:p>
            <w:pPr>
              <w:pStyle w:val="TableParagraph"/>
              <w:ind w:left="70" w:right="19"/>
              <w:jc w:val="center"/>
              <w:rPr>
                <w:rFonts w:ascii="Calibri"/>
                <w:sz w:val="16"/>
              </w:rPr>
            </w:pPr>
            <w:r>
              <w:rPr>
                <w:rFonts w:ascii="Calibri"/>
                <w:spacing w:val="-10"/>
                <w:sz w:val="16"/>
              </w:rPr>
              <w:t>1</w:t>
            </w:r>
          </w:p>
        </w:tc>
        <w:tc>
          <w:tcPr>
            <w:tcW w:w="467" w:type="dxa"/>
          </w:tcPr>
          <w:p>
            <w:pPr>
              <w:pStyle w:val="TableParagraph"/>
              <w:spacing w:before="78"/>
              <w:rPr>
                <w:sz w:val="16"/>
              </w:rPr>
            </w:pPr>
          </w:p>
          <w:p>
            <w:pPr>
              <w:pStyle w:val="TableParagraph"/>
              <w:ind w:left="70" w:right="14"/>
              <w:jc w:val="center"/>
              <w:rPr>
                <w:rFonts w:ascii="Calibri"/>
                <w:sz w:val="16"/>
              </w:rPr>
            </w:pPr>
            <w:r>
              <w:rPr>
                <w:rFonts w:ascii="Calibri"/>
                <w:spacing w:val="-10"/>
                <w:sz w:val="16"/>
              </w:rPr>
              <w:t>3</w:t>
            </w:r>
          </w:p>
        </w:tc>
        <w:tc>
          <w:tcPr>
            <w:tcW w:w="467" w:type="dxa"/>
          </w:tcPr>
          <w:p>
            <w:pPr>
              <w:pStyle w:val="TableParagraph"/>
              <w:spacing w:before="78"/>
              <w:rPr>
                <w:sz w:val="16"/>
              </w:rPr>
            </w:pPr>
          </w:p>
          <w:p>
            <w:pPr>
              <w:pStyle w:val="TableParagraph"/>
              <w:ind w:left="70" w:right="12"/>
              <w:jc w:val="center"/>
              <w:rPr>
                <w:rFonts w:ascii="Calibri"/>
                <w:sz w:val="16"/>
              </w:rPr>
            </w:pPr>
            <w:r>
              <w:rPr>
                <w:rFonts w:ascii="Calibri"/>
                <w:spacing w:val="-10"/>
                <w:sz w:val="16"/>
              </w:rPr>
              <w:t>3</w:t>
            </w:r>
          </w:p>
        </w:tc>
        <w:tc>
          <w:tcPr>
            <w:tcW w:w="467" w:type="dxa"/>
          </w:tcPr>
          <w:p>
            <w:pPr>
              <w:pStyle w:val="TableParagraph"/>
              <w:spacing w:before="78"/>
              <w:rPr>
                <w:sz w:val="16"/>
              </w:rPr>
            </w:pPr>
          </w:p>
          <w:p>
            <w:pPr>
              <w:pStyle w:val="TableParagraph"/>
              <w:ind w:left="70" w:right="10"/>
              <w:jc w:val="center"/>
              <w:rPr>
                <w:rFonts w:ascii="Calibri"/>
                <w:sz w:val="16"/>
              </w:rPr>
            </w:pPr>
            <w:r>
              <w:rPr>
                <w:rFonts w:ascii="Calibri"/>
                <w:spacing w:val="-10"/>
                <w:sz w:val="16"/>
              </w:rPr>
              <w:t>9</w:t>
            </w:r>
          </w:p>
        </w:tc>
        <w:tc>
          <w:tcPr>
            <w:tcW w:w="467" w:type="dxa"/>
          </w:tcPr>
          <w:p>
            <w:pPr>
              <w:pStyle w:val="TableParagraph"/>
              <w:spacing w:before="78"/>
              <w:rPr>
                <w:sz w:val="16"/>
              </w:rPr>
            </w:pPr>
          </w:p>
          <w:p>
            <w:pPr>
              <w:pStyle w:val="TableParagraph"/>
              <w:ind w:left="70" w:right="8"/>
              <w:jc w:val="center"/>
              <w:rPr>
                <w:rFonts w:ascii="Calibri"/>
                <w:sz w:val="16"/>
              </w:rPr>
            </w:pPr>
            <w:r>
              <w:rPr>
                <w:rFonts w:ascii="Calibri"/>
                <w:spacing w:val="-10"/>
                <w:sz w:val="16"/>
              </w:rPr>
              <w:t>2</w:t>
            </w:r>
          </w:p>
        </w:tc>
        <w:tc>
          <w:tcPr>
            <w:tcW w:w="467" w:type="dxa"/>
          </w:tcPr>
          <w:p>
            <w:pPr>
              <w:pStyle w:val="TableParagraph"/>
              <w:spacing w:before="78"/>
              <w:rPr>
                <w:sz w:val="16"/>
              </w:rPr>
            </w:pPr>
          </w:p>
          <w:p>
            <w:pPr>
              <w:pStyle w:val="TableParagraph"/>
              <w:ind w:left="70" w:right="7"/>
              <w:jc w:val="center"/>
              <w:rPr>
                <w:rFonts w:ascii="Calibri"/>
                <w:sz w:val="16"/>
              </w:rPr>
            </w:pPr>
            <w:r>
              <w:rPr>
                <w:rFonts w:ascii="Calibri"/>
                <w:spacing w:val="-10"/>
                <w:sz w:val="16"/>
              </w:rPr>
              <w:t>1</w:t>
            </w:r>
          </w:p>
        </w:tc>
        <w:tc>
          <w:tcPr>
            <w:tcW w:w="467" w:type="dxa"/>
          </w:tcPr>
          <w:p>
            <w:pPr>
              <w:pStyle w:val="TableParagraph"/>
              <w:spacing w:before="78"/>
              <w:rPr>
                <w:sz w:val="16"/>
              </w:rPr>
            </w:pPr>
          </w:p>
          <w:p>
            <w:pPr>
              <w:pStyle w:val="TableParagraph"/>
              <w:ind w:left="70" w:right="5"/>
              <w:jc w:val="center"/>
              <w:rPr>
                <w:rFonts w:ascii="Calibri"/>
                <w:sz w:val="16"/>
              </w:rPr>
            </w:pPr>
            <w:r>
              <w:rPr>
                <w:rFonts w:ascii="Calibri"/>
                <w:spacing w:val="-10"/>
                <w:sz w:val="16"/>
              </w:rPr>
              <w:t>3</w:t>
            </w:r>
          </w:p>
        </w:tc>
        <w:tc>
          <w:tcPr>
            <w:tcW w:w="467" w:type="dxa"/>
            <w:shd w:val="clear" w:color="auto" w:fill="FFFF00"/>
          </w:tcPr>
          <w:p>
            <w:pPr>
              <w:pStyle w:val="TableParagraph"/>
              <w:spacing w:before="78"/>
              <w:rPr>
                <w:sz w:val="16"/>
              </w:rPr>
            </w:pPr>
          </w:p>
          <w:p>
            <w:pPr>
              <w:pStyle w:val="TableParagraph"/>
              <w:ind w:left="70" w:right="4"/>
              <w:jc w:val="center"/>
              <w:rPr>
                <w:rFonts w:ascii="Calibri"/>
                <w:b/>
                <w:sz w:val="16"/>
              </w:rPr>
            </w:pPr>
            <w:r>
              <w:rPr>
                <w:rFonts w:ascii="Calibri"/>
                <w:b/>
                <w:spacing w:val="-5"/>
                <w:sz w:val="16"/>
              </w:rPr>
              <w:t>27</w:t>
            </w:r>
          </w:p>
        </w:tc>
        <w:tc>
          <w:tcPr>
            <w:tcW w:w="1369" w:type="dxa"/>
            <w:shd w:val="clear" w:color="auto" w:fill="FFFF00"/>
          </w:tcPr>
          <w:p>
            <w:pPr>
              <w:pStyle w:val="TableParagraph"/>
              <w:spacing w:before="225"/>
              <w:ind w:left="67"/>
              <w:jc w:val="center"/>
              <w:rPr>
                <w:rFonts w:ascii="Arial" w:hAnsi="Arial"/>
                <w:b/>
                <w:sz w:val="22"/>
              </w:rPr>
            </w:pPr>
            <w:r>
              <w:rPr>
                <w:rFonts w:ascii="Arial" w:hAnsi="Arial"/>
                <w:b/>
                <w:spacing w:val="-2"/>
                <w:sz w:val="22"/>
              </w:rPr>
              <w:t>Tolerável</w:t>
            </w:r>
          </w:p>
        </w:tc>
      </w:tr>
      <w:tr>
        <w:trPr>
          <w:trHeight w:val="747" w:hRule="atLeast"/>
        </w:trPr>
        <w:tc>
          <w:tcPr>
            <w:tcW w:w="758" w:type="dxa"/>
          </w:tcPr>
          <w:p>
            <w:pPr>
              <w:pStyle w:val="TableParagraph"/>
              <w:spacing w:before="60"/>
              <w:rPr>
                <w:sz w:val="18"/>
              </w:rPr>
            </w:pPr>
          </w:p>
          <w:p>
            <w:pPr>
              <w:pStyle w:val="TableParagraph"/>
              <w:ind w:left="47" w:right="12"/>
              <w:jc w:val="center"/>
              <w:rPr>
                <w:sz w:val="18"/>
              </w:rPr>
            </w:pPr>
            <w:r>
              <w:rPr>
                <w:sz w:val="18"/>
              </w:rPr>
              <w:t>ADC</w:t>
            </w:r>
            <w:r>
              <w:rPr>
                <w:spacing w:val="-1"/>
                <w:sz w:val="18"/>
              </w:rPr>
              <w:t> </w:t>
            </w:r>
            <w:r>
              <w:rPr>
                <w:spacing w:val="-5"/>
                <w:sz w:val="18"/>
              </w:rPr>
              <w:t>17</w:t>
            </w:r>
          </w:p>
        </w:tc>
        <w:tc>
          <w:tcPr>
            <w:tcW w:w="1418" w:type="dxa"/>
          </w:tcPr>
          <w:p>
            <w:pPr>
              <w:pStyle w:val="TableParagraph"/>
              <w:spacing w:line="266" w:lineRule="auto" w:before="169"/>
              <w:ind w:left="489" w:right="107" w:hanging="348"/>
              <w:rPr>
                <w:rFonts w:ascii="Calibri" w:hAnsi="Calibri"/>
                <w:sz w:val="16"/>
              </w:rPr>
            </w:pPr>
            <w:r>
              <w:rPr>
                <w:rFonts w:ascii="Calibri" w:hAnsi="Calibri"/>
                <w:sz w:val="16"/>
              </w:rPr>
              <w:t>Administração</w:t>
            </w:r>
            <w:r>
              <w:rPr>
                <w:rFonts w:ascii="Calibri" w:hAnsi="Calibri"/>
                <w:spacing w:val="-10"/>
                <w:sz w:val="16"/>
              </w:rPr>
              <w:t> </w:t>
            </w:r>
            <w:r>
              <w:rPr>
                <w:rFonts w:ascii="Calibri" w:hAnsi="Calibri"/>
                <w:sz w:val="16"/>
              </w:rPr>
              <w:t>de</w:t>
            </w:r>
            <w:r>
              <w:rPr>
                <w:rFonts w:ascii="Calibri" w:hAnsi="Calibri"/>
                <w:spacing w:val="40"/>
                <w:sz w:val="16"/>
              </w:rPr>
              <w:t> </w:t>
            </w:r>
            <w:r>
              <w:rPr>
                <w:rFonts w:ascii="Calibri" w:hAnsi="Calibri"/>
                <w:spacing w:val="-2"/>
                <w:sz w:val="16"/>
              </w:rPr>
              <w:t>campo</w:t>
            </w:r>
          </w:p>
        </w:tc>
        <w:tc>
          <w:tcPr>
            <w:tcW w:w="1096" w:type="dxa"/>
          </w:tcPr>
          <w:p>
            <w:pPr>
              <w:pStyle w:val="TableParagraph"/>
              <w:spacing w:before="169"/>
              <w:ind w:left="67" w:right="38"/>
              <w:jc w:val="center"/>
              <w:rPr>
                <w:rFonts w:ascii="Calibri" w:hAnsi="Calibri"/>
                <w:sz w:val="16"/>
              </w:rPr>
            </w:pPr>
            <w:r>
              <w:rPr>
                <w:rFonts w:ascii="Calibri" w:hAnsi="Calibri"/>
                <w:spacing w:val="-2"/>
                <w:sz w:val="16"/>
              </w:rPr>
              <w:t>Ruído</w:t>
            </w:r>
          </w:p>
          <w:p>
            <w:pPr>
              <w:pStyle w:val="TableParagraph"/>
              <w:spacing w:before="20"/>
              <w:ind w:left="67" w:right="43"/>
              <w:jc w:val="center"/>
              <w:rPr>
                <w:rFonts w:ascii="Calibri"/>
                <w:b/>
                <w:sz w:val="16"/>
              </w:rPr>
            </w:pPr>
            <w:r>
              <w:rPr>
                <w:rFonts w:ascii="Calibri"/>
                <w:b/>
                <w:sz w:val="16"/>
              </w:rPr>
              <w:t>36</w:t>
            </w:r>
            <w:r>
              <w:rPr>
                <w:rFonts w:ascii="Calibri"/>
                <w:b/>
                <w:spacing w:val="35"/>
                <w:sz w:val="16"/>
              </w:rPr>
              <w:t> </w:t>
            </w:r>
            <w:r>
              <w:rPr>
                <w:rFonts w:ascii="Calibri"/>
                <w:b/>
                <w:spacing w:val="-4"/>
                <w:sz w:val="16"/>
              </w:rPr>
              <w:t>dB(A)</w:t>
            </w:r>
          </w:p>
        </w:tc>
        <w:tc>
          <w:tcPr>
            <w:tcW w:w="1161" w:type="dxa"/>
          </w:tcPr>
          <w:p>
            <w:pPr>
              <w:pStyle w:val="TableParagraph"/>
              <w:spacing w:before="83"/>
              <w:rPr>
                <w:sz w:val="16"/>
              </w:rPr>
            </w:pPr>
          </w:p>
          <w:p>
            <w:pPr>
              <w:pStyle w:val="TableParagraph"/>
              <w:ind w:left="44"/>
              <w:jc w:val="center"/>
              <w:rPr>
                <w:rFonts w:ascii="Calibri"/>
                <w:sz w:val="16"/>
              </w:rPr>
            </w:pPr>
            <w:r>
              <w:rPr>
                <w:rFonts w:ascii="Calibri"/>
                <w:spacing w:val="-2"/>
                <w:sz w:val="16"/>
              </w:rPr>
              <w:t>Intermitente</w:t>
            </w:r>
          </w:p>
        </w:tc>
        <w:tc>
          <w:tcPr>
            <w:tcW w:w="1773" w:type="dxa"/>
          </w:tcPr>
          <w:p>
            <w:pPr>
              <w:pStyle w:val="TableParagraph"/>
              <w:spacing w:line="266" w:lineRule="auto" w:before="61"/>
              <w:ind w:left="299" w:right="272" w:firstLine="4"/>
              <w:jc w:val="center"/>
              <w:rPr>
                <w:rFonts w:ascii="Calibri" w:hAnsi="Calibri"/>
                <w:sz w:val="16"/>
              </w:rPr>
            </w:pPr>
            <w:r>
              <w:rPr>
                <w:rFonts w:ascii="Calibri" w:hAnsi="Calibri"/>
                <w:sz w:val="16"/>
              </w:rPr>
              <w:t>Máquinas</w:t>
            </w:r>
            <w:r>
              <w:rPr>
                <w:rFonts w:ascii="Calibri" w:hAnsi="Calibri"/>
                <w:spacing w:val="-7"/>
                <w:sz w:val="16"/>
              </w:rPr>
              <w:t> </w:t>
            </w:r>
            <w:r>
              <w:rPr>
                <w:rFonts w:ascii="Calibri" w:hAnsi="Calibri"/>
                <w:sz w:val="16"/>
              </w:rPr>
              <w:t>e</w:t>
            </w:r>
            <w:r>
              <w:rPr>
                <w:rFonts w:ascii="Calibri" w:hAnsi="Calibri"/>
                <w:spacing w:val="40"/>
                <w:sz w:val="16"/>
              </w:rPr>
              <w:t> </w:t>
            </w:r>
            <w:r>
              <w:rPr>
                <w:rFonts w:ascii="Calibri" w:hAnsi="Calibri"/>
                <w:sz w:val="16"/>
              </w:rPr>
              <w:t>Equipamentos</w:t>
            </w:r>
            <w:r>
              <w:rPr>
                <w:rFonts w:ascii="Calibri" w:hAnsi="Calibri"/>
                <w:spacing w:val="-10"/>
                <w:sz w:val="16"/>
              </w:rPr>
              <w:t> </w:t>
            </w:r>
            <w:r>
              <w:rPr>
                <w:rFonts w:ascii="Calibri" w:hAnsi="Calibri"/>
                <w:sz w:val="16"/>
              </w:rPr>
              <w:t>em</w:t>
            </w:r>
            <w:r>
              <w:rPr>
                <w:rFonts w:ascii="Calibri" w:hAnsi="Calibri"/>
                <w:spacing w:val="40"/>
                <w:sz w:val="16"/>
              </w:rPr>
              <w:t> </w:t>
            </w:r>
            <w:r>
              <w:rPr>
                <w:rFonts w:ascii="Calibri" w:hAnsi="Calibri"/>
                <w:spacing w:val="-2"/>
                <w:sz w:val="16"/>
              </w:rPr>
              <w:t>Funcionamento</w:t>
            </w:r>
          </w:p>
        </w:tc>
        <w:tc>
          <w:tcPr>
            <w:tcW w:w="1418" w:type="dxa"/>
          </w:tcPr>
          <w:p>
            <w:pPr>
              <w:pStyle w:val="TableParagraph"/>
              <w:spacing w:line="266" w:lineRule="auto" w:before="169"/>
              <w:ind w:left="74" w:firstLine="14"/>
              <w:rPr>
                <w:rFonts w:ascii="Calibri"/>
                <w:sz w:val="16"/>
              </w:rPr>
            </w:pPr>
            <w:r>
              <w:rPr>
                <w:rFonts w:ascii="Calibri"/>
                <w:spacing w:val="-2"/>
                <w:sz w:val="16"/>
              </w:rPr>
              <w:t>Comprometimento</w:t>
            </w:r>
            <w:r>
              <w:rPr>
                <w:rFonts w:ascii="Calibri"/>
                <w:spacing w:val="40"/>
                <w:sz w:val="16"/>
              </w:rPr>
              <w:t> </w:t>
            </w:r>
            <w:r>
              <w:rPr>
                <w:rFonts w:ascii="Calibri"/>
                <w:sz w:val="16"/>
              </w:rPr>
              <w:t>e/ou</w:t>
            </w:r>
            <w:r>
              <w:rPr>
                <w:rFonts w:ascii="Calibri"/>
                <w:spacing w:val="-6"/>
                <w:sz w:val="16"/>
              </w:rPr>
              <w:t> </w:t>
            </w:r>
            <w:r>
              <w:rPr>
                <w:rFonts w:ascii="Calibri"/>
                <w:sz w:val="16"/>
              </w:rPr>
              <w:t>perda</w:t>
            </w:r>
            <w:r>
              <w:rPr>
                <w:rFonts w:ascii="Calibri"/>
                <w:spacing w:val="-4"/>
                <w:sz w:val="16"/>
              </w:rPr>
              <w:t> </w:t>
            </w:r>
            <w:r>
              <w:rPr>
                <w:rFonts w:ascii="Calibri"/>
                <w:spacing w:val="-2"/>
                <w:sz w:val="16"/>
              </w:rPr>
              <w:t>auditiva</w:t>
            </w:r>
          </w:p>
        </w:tc>
        <w:tc>
          <w:tcPr>
            <w:tcW w:w="724" w:type="dxa"/>
          </w:tcPr>
          <w:p>
            <w:pPr>
              <w:pStyle w:val="TableParagraph"/>
              <w:spacing w:before="92"/>
              <w:rPr>
                <w:sz w:val="16"/>
              </w:rPr>
            </w:pPr>
          </w:p>
          <w:p>
            <w:pPr>
              <w:pStyle w:val="TableParagraph"/>
              <w:spacing w:before="1"/>
              <w:ind w:left="53" w:right="11"/>
              <w:jc w:val="center"/>
              <w:rPr>
                <w:rFonts w:ascii="Calibri"/>
                <w:sz w:val="16"/>
              </w:rPr>
            </w:pPr>
            <w:r>
              <w:rPr>
                <w:rFonts w:ascii="Calibri"/>
                <w:spacing w:val="-10"/>
                <w:sz w:val="16"/>
              </w:rPr>
              <w:t>F</w:t>
            </w:r>
          </w:p>
        </w:tc>
        <w:tc>
          <w:tcPr>
            <w:tcW w:w="467" w:type="dxa"/>
          </w:tcPr>
          <w:p>
            <w:pPr>
              <w:pStyle w:val="TableParagraph"/>
              <w:spacing w:before="92"/>
              <w:rPr>
                <w:sz w:val="16"/>
              </w:rPr>
            </w:pPr>
          </w:p>
          <w:p>
            <w:pPr>
              <w:pStyle w:val="TableParagraph"/>
              <w:spacing w:before="1"/>
              <w:ind w:left="70" w:right="23"/>
              <w:jc w:val="center"/>
              <w:rPr>
                <w:rFonts w:ascii="Calibri"/>
                <w:sz w:val="16"/>
              </w:rPr>
            </w:pPr>
            <w:r>
              <w:rPr>
                <w:rFonts w:ascii="Calibri"/>
                <w:spacing w:val="-10"/>
                <w:sz w:val="16"/>
              </w:rPr>
              <w:t>D</w:t>
            </w:r>
          </w:p>
        </w:tc>
        <w:tc>
          <w:tcPr>
            <w:tcW w:w="467" w:type="dxa"/>
          </w:tcPr>
          <w:p>
            <w:pPr>
              <w:pStyle w:val="TableParagraph"/>
              <w:spacing w:before="92"/>
              <w:rPr>
                <w:sz w:val="16"/>
              </w:rPr>
            </w:pPr>
          </w:p>
          <w:p>
            <w:pPr>
              <w:pStyle w:val="TableParagraph"/>
              <w:spacing w:before="1"/>
              <w:ind w:left="70" w:right="20"/>
              <w:jc w:val="center"/>
              <w:rPr>
                <w:rFonts w:ascii="Calibri"/>
                <w:sz w:val="16"/>
              </w:rPr>
            </w:pPr>
            <w:r>
              <w:rPr>
                <w:rFonts w:ascii="Calibri"/>
                <w:spacing w:val="-10"/>
                <w:sz w:val="16"/>
              </w:rPr>
              <w:t>N</w:t>
            </w:r>
          </w:p>
        </w:tc>
        <w:tc>
          <w:tcPr>
            <w:tcW w:w="467" w:type="dxa"/>
          </w:tcPr>
          <w:p>
            <w:pPr>
              <w:pStyle w:val="TableParagraph"/>
              <w:spacing w:before="92"/>
              <w:rPr>
                <w:sz w:val="16"/>
              </w:rPr>
            </w:pPr>
          </w:p>
          <w:p>
            <w:pPr>
              <w:pStyle w:val="TableParagraph"/>
              <w:spacing w:before="1"/>
              <w:ind w:left="70" w:right="23"/>
              <w:jc w:val="center"/>
              <w:rPr>
                <w:rFonts w:ascii="Calibri"/>
                <w:sz w:val="16"/>
              </w:rPr>
            </w:pPr>
            <w:r>
              <w:rPr>
                <w:rFonts w:ascii="Calibri"/>
                <w:spacing w:val="-10"/>
                <w:sz w:val="16"/>
              </w:rPr>
              <w:t>C</w:t>
            </w:r>
          </w:p>
        </w:tc>
        <w:tc>
          <w:tcPr>
            <w:tcW w:w="467" w:type="dxa"/>
          </w:tcPr>
          <w:p>
            <w:pPr>
              <w:pStyle w:val="TableParagraph"/>
              <w:spacing w:before="92"/>
              <w:rPr>
                <w:sz w:val="16"/>
              </w:rPr>
            </w:pPr>
          </w:p>
          <w:p>
            <w:pPr>
              <w:pStyle w:val="TableParagraph"/>
              <w:spacing w:before="1"/>
              <w:ind w:left="70" w:right="19"/>
              <w:jc w:val="center"/>
              <w:rPr>
                <w:rFonts w:ascii="Calibri"/>
                <w:sz w:val="16"/>
              </w:rPr>
            </w:pPr>
            <w:r>
              <w:rPr>
                <w:rFonts w:ascii="Calibri"/>
                <w:spacing w:val="-10"/>
                <w:sz w:val="16"/>
              </w:rPr>
              <w:t>2</w:t>
            </w:r>
          </w:p>
        </w:tc>
        <w:tc>
          <w:tcPr>
            <w:tcW w:w="467" w:type="dxa"/>
          </w:tcPr>
          <w:p>
            <w:pPr>
              <w:pStyle w:val="TableParagraph"/>
              <w:spacing w:before="92"/>
              <w:rPr>
                <w:sz w:val="16"/>
              </w:rPr>
            </w:pPr>
          </w:p>
          <w:p>
            <w:pPr>
              <w:pStyle w:val="TableParagraph"/>
              <w:spacing w:before="1"/>
              <w:ind w:left="70" w:right="17"/>
              <w:jc w:val="center"/>
              <w:rPr>
                <w:rFonts w:ascii="Calibri"/>
                <w:sz w:val="16"/>
              </w:rPr>
            </w:pPr>
            <w:r>
              <w:rPr>
                <w:rFonts w:ascii="Calibri"/>
                <w:spacing w:val="-10"/>
                <w:sz w:val="16"/>
              </w:rPr>
              <w:t>1</w:t>
            </w:r>
          </w:p>
        </w:tc>
        <w:tc>
          <w:tcPr>
            <w:tcW w:w="467" w:type="dxa"/>
          </w:tcPr>
          <w:p>
            <w:pPr>
              <w:pStyle w:val="TableParagraph"/>
              <w:spacing w:before="92"/>
              <w:rPr>
                <w:sz w:val="16"/>
              </w:rPr>
            </w:pPr>
          </w:p>
          <w:p>
            <w:pPr>
              <w:pStyle w:val="TableParagraph"/>
              <w:spacing w:before="1"/>
              <w:ind w:left="70" w:right="15"/>
              <w:jc w:val="center"/>
              <w:rPr>
                <w:rFonts w:ascii="Calibri"/>
                <w:sz w:val="16"/>
              </w:rPr>
            </w:pPr>
            <w:r>
              <w:rPr>
                <w:rFonts w:ascii="Calibri"/>
                <w:spacing w:val="-10"/>
                <w:sz w:val="16"/>
              </w:rPr>
              <w:t>2</w:t>
            </w:r>
          </w:p>
        </w:tc>
        <w:tc>
          <w:tcPr>
            <w:tcW w:w="467" w:type="dxa"/>
          </w:tcPr>
          <w:p>
            <w:pPr>
              <w:pStyle w:val="TableParagraph"/>
              <w:spacing w:before="92"/>
              <w:rPr>
                <w:sz w:val="16"/>
              </w:rPr>
            </w:pPr>
          </w:p>
          <w:p>
            <w:pPr>
              <w:pStyle w:val="TableParagraph"/>
              <w:spacing w:before="1"/>
              <w:ind w:left="70" w:right="14"/>
              <w:jc w:val="center"/>
              <w:rPr>
                <w:rFonts w:ascii="Calibri"/>
                <w:sz w:val="16"/>
              </w:rPr>
            </w:pPr>
            <w:r>
              <w:rPr>
                <w:rFonts w:ascii="Calibri"/>
                <w:spacing w:val="-10"/>
                <w:sz w:val="16"/>
              </w:rPr>
              <w:t>2</w:t>
            </w:r>
          </w:p>
        </w:tc>
        <w:tc>
          <w:tcPr>
            <w:tcW w:w="467" w:type="dxa"/>
          </w:tcPr>
          <w:p>
            <w:pPr>
              <w:pStyle w:val="TableParagraph"/>
              <w:spacing w:before="92"/>
              <w:rPr>
                <w:sz w:val="16"/>
              </w:rPr>
            </w:pPr>
          </w:p>
          <w:p>
            <w:pPr>
              <w:pStyle w:val="TableParagraph"/>
              <w:spacing w:before="1"/>
              <w:ind w:left="70" w:right="12"/>
              <w:jc w:val="center"/>
              <w:rPr>
                <w:rFonts w:ascii="Calibri"/>
                <w:sz w:val="16"/>
              </w:rPr>
            </w:pPr>
            <w:r>
              <w:rPr>
                <w:rFonts w:ascii="Calibri"/>
                <w:spacing w:val="-10"/>
                <w:sz w:val="16"/>
              </w:rPr>
              <w:t>7</w:t>
            </w:r>
          </w:p>
        </w:tc>
        <w:tc>
          <w:tcPr>
            <w:tcW w:w="467" w:type="dxa"/>
          </w:tcPr>
          <w:p>
            <w:pPr>
              <w:pStyle w:val="TableParagraph"/>
              <w:spacing w:before="92"/>
              <w:rPr>
                <w:sz w:val="16"/>
              </w:rPr>
            </w:pPr>
          </w:p>
          <w:p>
            <w:pPr>
              <w:pStyle w:val="TableParagraph"/>
              <w:spacing w:before="1"/>
              <w:ind w:left="70" w:right="10"/>
              <w:jc w:val="center"/>
              <w:rPr>
                <w:rFonts w:ascii="Calibri"/>
                <w:sz w:val="16"/>
              </w:rPr>
            </w:pPr>
            <w:r>
              <w:rPr>
                <w:rFonts w:ascii="Calibri"/>
                <w:spacing w:val="-10"/>
                <w:sz w:val="16"/>
              </w:rPr>
              <w:t>1</w:t>
            </w:r>
          </w:p>
        </w:tc>
        <w:tc>
          <w:tcPr>
            <w:tcW w:w="467" w:type="dxa"/>
          </w:tcPr>
          <w:p>
            <w:pPr>
              <w:pStyle w:val="TableParagraph"/>
              <w:spacing w:before="92"/>
              <w:rPr>
                <w:sz w:val="16"/>
              </w:rPr>
            </w:pPr>
          </w:p>
          <w:p>
            <w:pPr>
              <w:pStyle w:val="TableParagraph"/>
              <w:spacing w:before="1"/>
              <w:ind w:left="70" w:right="8"/>
              <w:jc w:val="center"/>
              <w:rPr>
                <w:rFonts w:ascii="Calibri"/>
                <w:sz w:val="16"/>
              </w:rPr>
            </w:pPr>
            <w:r>
              <w:rPr>
                <w:rFonts w:ascii="Calibri"/>
                <w:spacing w:val="-10"/>
                <w:sz w:val="16"/>
              </w:rPr>
              <w:t>3</w:t>
            </w:r>
          </w:p>
        </w:tc>
        <w:tc>
          <w:tcPr>
            <w:tcW w:w="467" w:type="dxa"/>
          </w:tcPr>
          <w:p>
            <w:pPr>
              <w:pStyle w:val="TableParagraph"/>
              <w:spacing w:before="92"/>
              <w:rPr>
                <w:sz w:val="16"/>
              </w:rPr>
            </w:pPr>
          </w:p>
          <w:p>
            <w:pPr>
              <w:pStyle w:val="TableParagraph"/>
              <w:spacing w:before="1"/>
              <w:ind w:left="70" w:right="6"/>
              <w:jc w:val="center"/>
              <w:rPr>
                <w:rFonts w:ascii="Calibri"/>
                <w:sz w:val="16"/>
              </w:rPr>
            </w:pPr>
            <w:r>
              <w:rPr>
                <w:rFonts w:ascii="Calibri"/>
                <w:spacing w:val="-10"/>
                <w:sz w:val="16"/>
              </w:rPr>
              <w:t>4</w:t>
            </w:r>
          </w:p>
        </w:tc>
        <w:tc>
          <w:tcPr>
            <w:tcW w:w="467" w:type="dxa"/>
            <w:shd w:val="clear" w:color="auto" w:fill="FFFF00"/>
          </w:tcPr>
          <w:p>
            <w:pPr>
              <w:pStyle w:val="TableParagraph"/>
              <w:spacing w:before="92"/>
              <w:rPr>
                <w:sz w:val="16"/>
              </w:rPr>
            </w:pPr>
          </w:p>
          <w:p>
            <w:pPr>
              <w:pStyle w:val="TableParagraph"/>
              <w:spacing w:before="1"/>
              <w:ind w:left="70" w:right="4"/>
              <w:jc w:val="center"/>
              <w:rPr>
                <w:rFonts w:ascii="Calibri"/>
                <w:b/>
                <w:sz w:val="16"/>
              </w:rPr>
            </w:pPr>
            <w:r>
              <w:rPr>
                <w:rFonts w:ascii="Calibri"/>
                <w:b/>
                <w:spacing w:val="-5"/>
                <w:sz w:val="16"/>
              </w:rPr>
              <w:t>28</w:t>
            </w:r>
          </w:p>
        </w:tc>
        <w:tc>
          <w:tcPr>
            <w:tcW w:w="1369" w:type="dxa"/>
            <w:shd w:val="clear" w:color="auto" w:fill="FFFF00"/>
          </w:tcPr>
          <w:p>
            <w:pPr>
              <w:pStyle w:val="TableParagraph"/>
              <w:spacing w:before="239"/>
              <w:ind w:left="67"/>
              <w:jc w:val="center"/>
              <w:rPr>
                <w:rFonts w:ascii="Arial" w:hAnsi="Arial"/>
                <w:b/>
                <w:sz w:val="22"/>
              </w:rPr>
            </w:pPr>
            <w:r>
              <w:rPr>
                <w:rFonts w:ascii="Arial" w:hAnsi="Arial"/>
                <w:b/>
                <w:spacing w:val="-2"/>
                <w:sz w:val="22"/>
              </w:rPr>
              <w:t>Tolerável</w:t>
            </w:r>
          </w:p>
        </w:tc>
      </w:tr>
    </w:tbl>
    <w:p>
      <w:pPr>
        <w:pStyle w:val="TableParagraph"/>
        <w:spacing w:after="0"/>
        <w:jc w:val="center"/>
        <w:rPr>
          <w:rFonts w:ascii="Arial" w:hAnsi="Arial"/>
          <w:b/>
          <w:sz w:val="22"/>
        </w:rPr>
        <w:sectPr>
          <w:headerReference w:type="default" r:id="rId103"/>
          <w:footerReference w:type="default" r:id="rId104"/>
          <w:pgSz w:w="16840" w:h="11910" w:orient="landscape"/>
          <w:pgMar w:header="451" w:footer="523" w:top="1740" w:bottom="720" w:left="708" w:right="708"/>
          <w:pgNumType w:start="1"/>
        </w:sectPr>
      </w:pPr>
    </w:p>
    <w:p>
      <w:pPr>
        <w:pStyle w:val="BodyText"/>
        <w:spacing w:before="124" w:after="1"/>
        <w:rPr>
          <w:sz w:val="20"/>
        </w:rPr>
      </w:pPr>
    </w:p>
    <w:p>
      <w:pPr>
        <w:pStyle w:val="BodyText"/>
        <w:ind w:left="28"/>
        <w:rPr>
          <w:sz w:val="20"/>
        </w:rPr>
      </w:pPr>
      <w:r>
        <w:rPr>
          <w:sz w:val="20"/>
        </w:rPr>
        <mc:AlternateContent>
          <mc:Choice Requires="wps">
            <w:drawing>
              <wp:inline distT="0" distB="0" distL="0" distR="0">
                <wp:extent cx="2478405" cy="248920"/>
                <wp:effectExtent l="9525" t="0" r="0" b="8254"/>
                <wp:docPr id="306" name="Textbox 306"/>
                <wp:cNvGraphicFramePr>
                  <a:graphicFrameLocks/>
                </wp:cNvGraphicFramePr>
                <a:graphic>
                  <a:graphicData uri="http://schemas.microsoft.com/office/word/2010/wordprocessingShape">
                    <wps:wsp>
                      <wps:cNvPr id="306" name="Textbox 306"/>
                      <wps:cNvSpPr txBox="1"/>
                      <wps:spPr>
                        <a:xfrm>
                          <a:off x="0" y="0"/>
                          <a:ext cx="2478405" cy="248920"/>
                        </a:xfrm>
                        <a:prstGeom prst="rect">
                          <a:avLst/>
                        </a:prstGeom>
                        <a:ln w="12189">
                          <a:solidFill>
                            <a:srgbClr val="000000"/>
                          </a:solidFill>
                          <a:prstDash val="solid"/>
                        </a:ln>
                      </wps:spPr>
                      <wps:txbx>
                        <w:txbxContent>
                          <w:p>
                            <w:pPr>
                              <w:spacing w:before="50"/>
                              <w:ind w:left="609"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wps:txbx>
                      <wps:bodyPr wrap="square" lIns="0" tIns="0" rIns="0" bIns="0" rtlCol="0">
                        <a:noAutofit/>
                      </wps:bodyPr>
                    </wps:wsp>
                  </a:graphicData>
                </a:graphic>
              </wp:inline>
            </w:drawing>
          </mc:Choice>
          <mc:Fallback>
            <w:pict>
              <v:shape style="width:195.15pt;height:19.6pt;mso-position-horizontal-relative:char;mso-position-vertical-relative:line" type="#_x0000_t202" id="docshape242" filled="false" stroked="true" strokeweight=".959766pt" strokecolor="#000000">
                <w10:anchorlock/>
                <v:textbox inset="0,0,0,0">
                  <w:txbxContent>
                    <w:p>
                      <w:pPr>
                        <w:spacing w:before="50"/>
                        <w:ind w:left="609" w:right="0" w:firstLine="0"/>
                        <w:jc w:val="left"/>
                        <w:rPr>
                          <w:rFonts w:ascii="Arial"/>
                          <w:b/>
                          <w:sz w:val="22"/>
                        </w:rPr>
                      </w:pPr>
                      <w:r>
                        <w:rPr>
                          <w:rFonts w:ascii="Arial"/>
                          <w:b/>
                          <w:sz w:val="22"/>
                        </w:rPr>
                        <w:t>CONTROLE</w:t>
                      </w:r>
                      <w:r>
                        <w:rPr>
                          <w:rFonts w:ascii="Arial"/>
                          <w:b/>
                          <w:spacing w:val="-3"/>
                          <w:sz w:val="22"/>
                        </w:rPr>
                        <w:t> </w:t>
                      </w:r>
                      <w:r>
                        <w:rPr>
                          <w:rFonts w:ascii="Arial"/>
                          <w:b/>
                          <w:sz w:val="22"/>
                        </w:rPr>
                        <w:t>DOS</w:t>
                      </w:r>
                      <w:r>
                        <w:rPr>
                          <w:rFonts w:ascii="Arial"/>
                          <w:b/>
                          <w:spacing w:val="-4"/>
                          <w:sz w:val="22"/>
                        </w:rPr>
                        <w:t> </w:t>
                      </w:r>
                      <w:r>
                        <w:rPr>
                          <w:rFonts w:ascii="Arial"/>
                          <w:b/>
                          <w:spacing w:val="-2"/>
                          <w:sz w:val="22"/>
                        </w:rPr>
                        <w:t>RISCOS</w:t>
                      </w:r>
                    </w:p>
                  </w:txbxContent>
                </v:textbox>
                <v:stroke dashstyle="solid"/>
              </v:shape>
            </w:pict>
          </mc:Fallback>
        </mc:AlternateContent>
      </w:r>
      <w:r>
        <w:rPr>
          <w:sz w:val="20"/>
        </w:rPr>
      </w:r>
    </w:p>
    <w:p>
      <w:pPr>
        <w:pStyle w:val="BodyText"/>
        <w:spacing w:before="3"/>
        <w:rPr>
          <w:sz w:val="19"/>
        </w:rPr>
      </w:pPr>
      <w:r>
        <w:rPr>
          <w:sz w:val="19"/>
        </w:rPr>
        <mc:AlternateContent>
          <mc:Choice Requires="wps">
            <w:drawing>
              <wp:anchor distT="0" distB="0" distL="0" distR="0" allowOverlap="1" layoutInCell="1" locked="0" behindDoc="1" simplePos="0" relativeHeight="487619072">
                <wp:simplePos x="0" y="0"/>
                <wp:positionH relativeFrom="page">
                  <wp:posOffset>467865</wp:posOffset>
                </wp:positionH>
                <wp:positionV relativeFrom="paragraph">
                  <wp:posOffset>156133</wp:posOffset>
                </wp:positionV>
                <wp:extent cx="7990840" cy="518159"/>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7990840" cy="518159"/>
                          <a:chExt cx="7990840" cy="518159"/>
                        </a:xfrm>
                      </wpg:grpSpPr>
                      <wps:wsp>
                        <wps:cNvPr id="308" name="Textbox 308"/>
                        <wps:cNvSpPr txBox="1"/>
                        <wps:spPr>
                          <a:xfrm>
                            <a:off x="6096" y="254506"/>
                            <a:ext cx="7978140" cy="257810"/>
                          </a:xfrm>
                          <a:prstGeom prst="rect">
                            <a:avLst/>
                          </a:prstGeom>
                          <a:ln w="12193">
                            <a:solidFill>
                              <a:srgbClr val="000000"/>
                            </a:solidFill>
                            <a:prstDash val="solid"/>
                          </a:ln>
                        </wps:spPr>
                        <wps:txbx>
                          <w:txbxContent>
                            <w:p>
                              <w:pPr>
                                <w:spacing w:before="61"/>
                                <w:ind w:left="26" w:right="0" w:firstLine="0"/>
                                <w:jc w:val="left"/>
                                <w:rPr>
                                  <w:rFonts w:ascii="Calibri"/>
                                  <w:b/>
                                  <w:sz w:val="20"/>
                                </w:rPr>
                              </w:pPr>
                              <w:r>
                                <w:rPr>
                                  <w:rFonts w:ascii="Calibri"/>
                                  <w:b/>
                                  <w:sz w:val="20"/>
                                </w:rPr>
                                <w:t>RISCO</w:t>
                              </w:r>
                              <w:r>
                                <w:rPr>
                                  <w:rFonts w:ascii="Calibri"/>
                                  <w:b/>
                                  <w:spacing w:val="-8"/>
                                  <w:sz w:val="20"/>
                                </w:rPr>
                                <w:t> </w:t>
                              </w:r>
                              <w:r>
                                <w:rPr>
                                  <w:rFonts w:ascii="Calibri"/>
                                  <w:b/>
                                  <w:sz w:val="20"/>
                                </w:rPr>
                                <w:t>ACIDENTE:</w:t>
                              </w:r>
                              <w:r>
                                <w:rPr>
                                  <w:rFonts w:ascii="Calibri"/>
                                  <w:b/>
                                  <w:spacing w:val="34"/>
                                  <w:sz w:val="20"/>
                                </w:rPr>
                                <w:t> </w:t>
                              </w:r>
                              <w:r>
                                <w:rPr>
                                  <w:rFonts w:ascii="Calibri"/>
                                  <w:b/>
                                  <w:spacing w:val="-4"/>
                                  <w:sz w:val="20"/>
                                </w:rPr>
                                <w:t>SLQA</w:t>
                              </w:r>
                            </w:p>
                          </w:txbxContent>
                        </wps:txbx>
                        <wps:bodyPr wrap="square" lIns="0" tIns="0" rIns="0" bIns="0" rtlCol="0">
                          <a:noAutofit/>
                        </wps:bodyPr>
                      </wps:wsp>
                      <wps:wsp>
                        <wps:cNvPr id="309" name="Textbox 309"/>
                        <wps:cNvSpPr txBox="1"/>
                        <wps:spPr>
                          <a:xfrm>
                            <a:off x="6096" y="6096"/>
                            <a:ext cx="7978140" cy="248920"/>
                          </a:xfrm>
                          <a:prstGeom prst="rect">
                            <a:avLst/>
                          </a:prstGeom>
                          <a:ln w="12193">
                            <a:solidFill>
                              <a:srgbClr val="000000"/>
                            </a:solidFill>
                            <a:prstDash val="solid"/>
                          </a:ln>
                        </wps:spPr>
                        <wps:txbx>
                          <w:txbxContent>
                            <w:p>
                              <w:pPr>
                                <w:spacing w:before="54"/>
                                <w:ind w:left="26" w:right="0" w:firstLine="0"/>
                                <w:jc w:val="left"/>
                                <w:rPr>
                                  <w:rFonts w:ascii="Calibri" w:hAnsi="Calibri"/>
                                  <w:b/>
                                  <w:sz w:val="20"/>
                                </w:rPr>
                              </w:pPr>
                              <w:r>
                                <w:rPr>
                                  <w:rFonts w:ascii="Calibri" w:hAnsi="Calibri"/>
                                  <w:b/>
                                  <w:sz w:val="20"/>
                                </w:rPr>
                                <w:t>RISCO</w:t>
                              </w:r>
                              <w:r>
                                <w:rPr>
                                  <w:rFonts w:ascii="Calibri" w:hAnsi="Calibri"/>
                                  <w:b/>
                                  <w:spacing w:val="-12"/>
                                  <w:sz w:val="20"/>
                                </w:rPr>
                                <w:t> </w:t>
                              </w:r>
                              <w:r>
                                <w:rPr>
                                  <w:rFonts w:ascii="Calibri" w:hAnsi="Calibri"/>
                                  <w:b/>
                                  <w:sz w:val="20"/>
                                </w:rPr>
                                <w:t>ERGONÔMICO:</w:t>
                              </w:r>
                              <w:r>
                                <w:rPr>
                                  <w:rFonts w:ascii="Calibri" w:hAnsi="Calibri"/>
                                  <w:b/>
                                  <w:spacing w:val="-11"/>
                                  <w:sz w:val="20"/>
                                </w:rPr>
                                <w:t> </w:t>
                              </w:r>
                              <w:r>
                                <w:rPr>
                                  <w:rFonts w:ascii="Calibri" w:hAnsi="Calibri"/>
                                  <w:b/>
                                  <w:sz w:val="20"/>
                                </w:rPr>
                                <w:t>Ginastica</w:t>
                              </w:r>
                              <w:r>
                                <w:rPr>
                                  <w:rFonts w:ascii="Calibri" w:hAnsi="Calibri"/>
                                  <w:b/>
                                  <w:spacing w:val="-9"/>
                                  <w:sz w:val="20"/>
                                </w:rPr>
                                <w:t> </w:t>
                              </w:r>
                              <w:r>
                                <w:rPr>
                                  <w:rFonts w:ascii="Calibri" w:hAnsi="Calibri"/>
                                  <w:b/>
                                  <w:spacing w:val="-2"/>
                                  <w:sz w:val="20"/>
                                </w:rPr>
                                <w:t>laboral</w:t>
                              </w:r>
                            </w:p>
                          </w:txbxContent>
                        </wps:txbx>
                        <wps:bodyPr wrap="square" lIns="0" tIns="0" rIns="0" bIns="0" rtlCol="0">
                          <a:noAutofit/>
                        </wps:bodyPr>
                      </wps:wsp>
                    </wpg:wgp>
                  </a:graphicData>
                </a:graphic>
              </wp:anchor>
            </w:drawing>
          </mc:Choice>
          <mc:Fallback>
            <w:pict>
              <v:group style="position:absolute;margin-left:36.839802pt;margin-top:12.293994pt;width:629.2pt;height:40.8pt;mso-position-horizontal-relative:page;mso-position-vertical-relative:paragraph;z-index:-15697408;mso-wrap-distance-left:0;mso-wrap-distance-right:0" id="docshapegroup243" coordorigin="737,246" coordsize="12584,816">
                <v:shape style="position:absolute;left:746;top:646;width:12564;height:406" type="#_x0000_t202" id="docshape244" filled="false" stroked="true" strokeweight=".960156pt" strokecolor="#000000">
                  <v:textbox inset="0,0,0,0">
                    <w:txbxContent>
                      <w:p>
                        <w:pPr>
                          <w:spacing w:before="61"/>
                          <w:ind w:left="26" w:right="0" w:firstLine="0"/>
                          <w:jc w:val="left"/>
                          <w:rPr>
                            <w:rFonts w:ascii="Calibri"/>
                            <w:b/>
                            <w:sz w:val="20"/>
                          </w:rPr>
                        </w:pPr>
                        <w:r>
                          <w:rPr>
                            <w:rFonts w:ascii="Calibri"/>
                            <w:b/>
                            <w:sz w:val="20"/>
                          </w:rPr>
                          <w:t>RISCO</w:t>
                        </w:r>
                        <w:r>
                          <w:rPr>
                            <w:rFonts w:ascii="Calibri"/>
                            <w:b/>
                            <w:spacing w:val="-8"/>
                            <w:sz w:val="20"/>
                          </w:rPr>
                          <w:t> </w:t>
                        </w:r>
                        <w:r>
                          <w:rPr>
                            <w:rFonts w:ascii="Calibri"/>
                            <w:b/>
                            <w:sz w:val="20"/>
                          </w:rPr>
                          <w:t>ACIDENTE:</w:t>
                        </w:r>
                        <w:r>
                          <w:rPr>
                            <w:rFonts w:ascii="Calibri"/>
                            <w:b/>
                            <w:spacing w:val="34"/>
                            <w:sz w:val="20"/>
                          </w:rPr>
                          <w:t> </w:t>
                        </w:r>
                        <w:r>
                          <w:rPr>
                            <w:rFonts w:ascii="Calibri"/>
                            <w:b/>
                            <w:spacing w:val="-4"/>
                            <w:sz w:val="20"/>
                          </w:rPr>
                          <w:t>SLQA</w:t>
                        </w:r>
                      </w:p>
                    </w:txbxContent>
                  </v:textbox>
                  <v:stroke dashstyle="solid"/>
                  <w10:wrap type="none"/>
                </v:shape>
                <v:shape style="position:absolute;left:746;top:255;width:12564;height:392" type="#_x0000_t202" id="docshape245" filled="false" stroked="true" strokeweight=".960156pt" strokecolor="#000000">
                  <v:textbox inset="0,0,0,0">
                    <w:txbxContent>
                      <w:p>
                        <w:pPr>
                          <w:spacing w:before="54"/>
                          <w:ind w:left="26" w:right="0" w:firstLine="0"/>
                          <w:jc w:val="left"/>
                          <w:rPr>
                            <w:rFonts w:ascii="Calibri" w:hAnsi="Calibri"/>
                            <w:b/>
                            <w:sz w:val="20"/>
                          </w:rPr>
                        </w:pPr>
                        <w:r>
                          <w:rPr>
                            <w:rFonts w:ascii="Calibri" w:hAnsi="Calibri"/>
                            <w:b/>
                            <w:sz w:val="20"/>
                          </w:rPr>
                          <w:t>RISCO</w:t>
                        </w:r>
                        <w:r>
                          <w:rPr>
                            <w:rFonts w:ascii="Calibri" w:hAnsi="Calibri"/>
                            <w:b/>
                            <w:spacing w:val="-12"/>
                            <w:sz w:val="20"/>
                          </w:rPr>
                          <w:t> </w:t>
                        </w:r>
                        <w:r>
                          <w:rPr>
                            <w:rFonts w:ascii="Calibri" w:hAnsi="Calibri"/>
                            <w:b/>
                            <w:sz w:val="20"/>
                          </w:rPr>
                          <w:t>ERGONÔMICO:</w:t>
                        </w:r>
                        <w:r>
                          <w:rPr>
                            <w:rFonts w:ascii="Calibri" w:hAnsi="Calibri"/>
                            <w:b/>
                            <w:spacing w:val="-11"/>
                            <w:sz w:val="20"/>
                          </w:rPr>
                          <w:t> </w:t>
                        </w:r>
                        <w:r>
                          <w:rPr>
                            <w:rFonts w:ascii="Calibri" w:hAnsi="Calibri"/>
                            <w:b/>
                            <w:sz w:val="20"/>
                          </w:rPr>
                          <w:t>Ginastica</w:t>
                        </w:r>
                        <w:r>
                          <w:rPr>
                            <w:rFonts w:ascii="Calibri" w:hAnsi="Calibri"/>
                            <w:b/>
                            <w:spacing w:val="-9"/>
                            <w:sz w:val="20"/>
                          </w:rPr>
                          <w:t> </w:t>
                        </w:r>
                        <w:r>
                          <w:rPr>
                            <w:rFonts w:ascii="Calibri" w:hAnsi="Calibri"/>
                            <w:b/>
                            <w:spacing w:val="-2"/>
                            <w:sz w:val="20"/>
                          </w:rPr>
                          <w:t>laboral</w:t>
                        </w:r>
                      </w:p>
                    </w:txbxContent>
                  </v:textbox>
                  <v:stroke dashstyle="solid"/>
                  <w10:wrap type="none"/>
                </v:shape>
                <w10:wrap type="topAndBottom"/>
              </v:group>
            </w:pict>
          </mc:Fallback>
        </mc:AlternateContent>
      </w:r>
    </w:p>
    <w:p>
      <w:pPr>
        <w:pStyle w:val="BodyText"/>
        <w:spacing w:after="0"/>
        <w:rPr>
          <w:sz w:val="19"/>
        </w:rPr>
        <w:sectPr>
          <w:pgSz w:w="16840" w:h="11910" w:orient="landscape"/>
          <w:pgMar w:header="451" w:footer="523" w:top="1660" w:bottom="720" w:left="708" w:right="708"/>
        </w:sectPr>
      </w:pPr>
    </w:p>
    <w:p>
      <w:pPr>
        <w:spacing w:before="158"/>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42" w:hRule="atLeast"/>
        </w:trPr>
        <w:tc>
          <w:tcPr>
            <w:tcW w:w="15181" w:type="dxa"/>
            <w:gridSpan w:val="10"/>
          </w:tcPr>
          <w:p>
            <w:pPr>
              <w:pStyle w:val="TableParagraph"/>
              <w:spacing w:before="56"/>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2082" w:hRule="atLeast"/>
        </w:trPr>
        <w:tc>
          <w:tcPr>
            <w:tcW w:w="15181" w:type="dxa"/>
            <w:gridSpan w:val="10"/>
            <w:tcBorders>
              <w:left w:val="nil"/>
              <w:bottom w:val="nil"/>
            </w:tcBorders>
          </w:tcPr>
          <w:p>
            <w:pPr>
              <w:pStyle w:val="TableParagraph"/>
              <w:rPr>
                <w:rFonts w:ascii="Times New Roman"/>
                <w:sz w:val="18"/>
              </w:rPr>
            </w:pPr>
          </w:p>
        </w:tc>
      </w:tr>
      <w:tr>
        <w:trPr>
          <w:trHeight w:val="618"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202"/>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202"/>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202"/>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202"/>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202"/>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202"/>
              <w:ind w:right="12"/>
              <w:jc w:val="center"/>
              <w:rPr>
                <w:sz w:val="18"/>
              </w:rPr>
            </w:pPr>
            <w:r>
              <w:rPr>
                <w:spacing w:val="-2"/>
                <w:sz w:val="18"/>
              </w:rPr>
              <w:t>Total</w:t>
            </w:r>
          </w:p>
        </w:tc>
        <w:tc>
          <w:tcPr>
            <w:tcW w:w="1498" w:type="dxa"/>
          </w:tcPr>
          <w:p>
            <w:pPr>
              <w:pStyle w:val="TableParagraph"/>
              <w:spacing w:before="202"/>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202"/>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202"/>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342"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284" w:hRule="atLeast"/>
        </w:trPr>
        <w:tc>
          <w:tcPr>
            <w:tcW w:w="5011" w:type="dxa"/>
          </w:tcPr>
          <w:p>
            <w:pPr>
              <w:pStyle w:val="TableParagraph"/>
              <w:spacing w:before="27"/>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37"/>
              <w:ind w:left="52" w:right="14"/>
              <w:jc w:val="center"/>
              <w:rPr>
                <w:sz w:val="18"/>
              </w:rPr>
            </w:pPr>
            <w:r>
              <w:rPr>
                <w:spacing w:val="-10"/>
                <w:sz w:val="18"/>
              </w:rPr>
              <w:t>0</w:t>
            </w:r>
          </w:p>
        </w:tc>
        <w:tc>
          <w:tcPr>
            <w:tcW w:w="1032" w:type="dxa"/>
          </w:tcPr>
          <w:p>
            <w:pPr>
              <w:pStyle w:val="TableParagraph"/>
              <w:spacing w:before="37"/>
              <w:ind w:left="50" w:right="14"/>
              <w:jc w:val="center"/>
              <w:rPr>
                <w:sz w:val="18"/>
              </w:rPr>
            </w:pPr>
            <w:r>
              <w:rPr>
                <w:spacing w:val="-10"/>
                <w:sz w:val="18"/>
              </w:rPr>
              <w:t>3</w:t>
            </w:r>
          </w:p>
        </w:tc>
        <w:tc>
          <w:tcPr>
            <w:tcW w:w="1032" w:type="dxa"/>
          </w:tcPr>
          <w:p>
            <w:pPr>
              <w:pStyle w:val="TableParagraph"/>
              <w:spacing w:before="37"/>
              <w:ind w:left="53" w:right="14"/>
              <w:jc w:val="center"/>
              <w:rPr>
                <w:sz w:val="18"/>
              </w:rPr>
            </w:pPr>
            <w:r>
              <w:rPr>
                <w:spacing w:val="-10"/>
                <w:sz w:val="18"/>
              </w:rPr>
              <w:t>0</w:t>
            </w:r>
          </w:p>
        </w:tc>
        <w:tc>
          <w:tcPr>
            <w:tcW w:w="1032" w:type="dxa"/>
          </w:tcPr>
          <w:p>
            <w:pPr>
              <w:pStyle w:val="TableParagraph"/>
              <w:spacing w:before="37"/>
              <w:ind w:left="51" w:right="14"/>
              <w:jc w:val="center"/>
              <w:rPr>
                <w:sz w:val="18"/>
              </w:rPr>
            </w:pPr>
            <w:r>
              <w:rPr>
                <w:spacing w:val="-10"/>
                <w:sz w:val="18"/>
              </w:rPr>
              <w:t>0</w:t>
            </w:r>
          </w:p>
        </w:tc>
        <w:tc>
          <w:tcPr>
            <w:tcW w:w="934" w:type="dxa"/>
          </w:tcPr>
          <w:p>
            <w:pPr>
              <w:pStyle w:val="TableParagraph"/>
              <w:spacing w:before="37"/>
              <w:ind w:left="36" w:right="3"/>
              <w:jc w:val="center"/>
              <w:rPr>
                <w:sz w:val="18"/>
              </w:rPr>
            </w:pPr>
            <w:r>
              <w:rPr>
                <w:spacing w:val="-10"/>
                <w:sz w:val="18"/>
              </w:rPr>
              <w:t>0</w:t>
            </w:r>
          </w:p>
        </w:tc>
        <w:tc>
          <w:tcPr>
            <w:tcW w:w="1032" w:type="dxa"/>
          </w:tcPr>
          <w:p>
            <w:pPr>
              <w:pStyle w:val="TableParagraph"/>
              <w:spacing w:before="37"/>
              <w:ind w:left="50" w:right="14"/>
              <w:jc w:val="center"/>
              <w:rPr>
                <w:sz w:val="18"/>
              </w:rPr>
            </w:pPr>
            <w:r>
              <w:rPr>
                <w:spacing w:val="-10"/>
                <w:sz w:val="18"/>
              </w:rPr>
              <w:t>3</w:t>
            </w:r>
          </w:p>
        </w:tc>
        <w:tc>
          <w:tcPr>
            <w:tcW w:w="1498" w:type="dxa"/>
          </w:tcPr>
          <w:p>
            <w:pPr>
              <w:pStyle w:val="TableParagraph"/>
              <w:spacing w:before="37"/>
              <w:ind w:left="50" w:right="14"/>
              <w:jc w:val="center"/>
              <w:rPr>
                <w:sz w:val="18"/>
              </w:rPr>
            </w:pPr>
            <w:r>
              <w:rPr>
                <w:spacing w:val="-5"/>
                <w:sz w:val="18"/>
              </w:rPr>
              <w:t>30</w:t>
            </w:r>
          </w:p>
        </w:tc>
        <w:tc>
          <w:tcPr>
            <w:tcW w:w="1224" w:type="dxa"/>
          </w:tcPr>
          <w:p>
            <w:pPr>
              <w:pStyle w:val="TableParagraph"/>
              <w:spacing w:before="37"/>
              <w:ind w:left="59" w:right="24"/>
              <w:jc w:val="center"/>
              <w:rPr>
                <w:sz w:val="18"/>
              </w:rPr>
            </w:pPr>
            <w:r>
              <w:rPr>
                <w:spacing w:val="-10"/>
                <w:sz w:val="18"/>
              </w:rPr>
              <w:t>0</w:t>
            </w:r>
          </w:p>
        </w:tc>
        <w:tc>
          <w:tcPr>
            <w:tcW w:w="1354" w:type="dxa"/>
          </w:tcPr>
          <w:p>
            <w:pPr>
              <w:pStyle w:val="TableParagraph"/>
              <w:spacing w:before="37"/>
              <w:ind w:right="15"/>
              <w:jc w:val="right"/>
              <w:rPr>
                <w:sz w:val="18"/>
              </w:rPr>
            </w:pPr>
            <w:r>
              <w:rPr>
                <w:spacing w:val="-10"/>
                <w:sz w:val="18"/>
              </w:rPr>
              <w:t>0</w:t>
            </w:r>
          </w:p>
        </w:tc>
      </w:tr>
    </w:tbl>
    <w:p>
      <w:pPr>
        <w:pStyle w:val="BodyText"/>
        <w:spacing w:before="100"/>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28" w:hRule="atLeast"/>
        </w:trPr>
        <w:tc>
          <w:tcPr>
            <w:tcW w:w="1337" w:type="dxa"/>
          </w:tcPr>
          <w:p>
            <w:pPr>
              <w:pStyle w:val="TableParagraph"/>
              <w:spacing w:before="58"/>
              <w:ind w:left="35"/>
              <w:rPr>
                <w:sz w:val="18"/>
              </w:rPr>
            </w:pPr>
            <w:r>
              <w:rPr>
                <w:spacing w:val="-4"/>
                <w:sz w:val="18"/>
              </w:rPr>
              <w:t>Meta</w:t>
            </w:r>
          </w:p>
        </w:tc>
        <w:tc>
          <w:tcPr>
            <w:tcW w:w="3675" w:type="dxa"/>
          </w:tcPr>
          <w:p>
            <w:pPr>
              <w:pStyle w:val="TableParagraph"/>
              <w:spacing w:before="58"/>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58"/>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spacing w:before="3"/>
        <w:rPr>
          <w:sz w:val="11"/>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8"/>
        <w:gridCol w:w="1209"/>
        <w:gridCol w:w="1384"/>
        <w:gridCol w:w="1079"/>
        <w:gridCol w:w="1804"/>
        <w:gridCol w:w="1418"/>
        <w:gridCol w:w="772"/>
        <w:gridCol w:w="467"/>
        <w:gridCol w:w="467"/>
        <w:gridCol w:w="467"/>
        <w:gridCol w:w="467"/>
        <w:gridCol w:w="467"/>
        <w:gridCol w:w="467"/>
        <w:gridCol w:w="467"/>
        <w:gridCol w:w="467"/>
        <w:gridCol w:w="467"/>
        <w:gridCol w:w="467"/>
        <w:gridCol w:w="467"/>
        <w:gridCol w:w="467"/>
        <w:gridCol w:w="1273"/>
      </w:tblGrid>
      <w:tr>
        <w:trPr>
          <w:trHeight w:val="313" w:hRule="atLeast"/>
        </w:trPr>
        <w:tc>
          <w:tcPr>
            <w:tcW w:w="1967" w:type="dxa"/>
            <w:gridSpan w:val="2"/>
          </w:tcPr>
          <w:p>
            <w:pPr>
              <w:pStyle w:val="TableParagraph"/>
              <w:spacing w:before="42"/>
              <w:ind w:left="35"/>
              <w:rPr>
                <w:sz w:val="18"/>
              </w:rPr>
            </w:pPr>
            <w:r>
              <w:rPr>
                <w:spacing w:val="-4"/>
                <w:sz w:val="18"/>
              </w:rPr>
              <w:t>ETAPA</w:t>
            </w:r>
          </w:p>
        </w:tc>
        <w:tc>
          <w:tcPr>
            <w:tcW w:w="13334" w:type="dxa"/>
            <w:gridSpan w:val="18"/>
            <w:vMerge w:val="restart"/>
            <w:tcBorders>
              <w:top w:val="nil"/>
              <w:right w:val="nil"/>
            </w:tcBorders>
          </w:tcPr>
          <w:p>
            <w:pPr>
              <w:pStyle w:val="TableParagraph"/>
              <w:spacing w:line="429" w:lineRule="auto" w:before="42"/>
              <w:ind w:left="36" w:right="10789" w:hanging="1"/>
              <w:rPr>
                <w:sz w:val="18"/>
              </w:rPr>
            </w:pPr>
            <w:r>
              <w:rPr>
                <w:sz w:val="18"/>
              </w:rPr>
              <w:t>05</w:t>
            </w:r>
            <w:r>
              <w:rPr>
                <w:spacing w:val="-5"/>
                <w:sz w:val="18"/>
              </w:rPr>
              <w:t> </w:t>
            </w:r>
            <w:r>
              <w:rPr>
                <w:sz w:val="18"/>
              </w:rPr>
              <w:t>-</w:t>
            </w:r>
            <w:r>
              <w:rPr>
                <w:spacing w:val="-7"/>
                <w:sz w:val="18"/>
              </w:rPr>
              <w:t> </w:t>
            </w:r>
            <w:r>
              <w:rPr>
                <w:sz w:val="18"/>
              </w:rPr>
              <w:t>Administração</w:t>
            </w:r>
            <w:r>
              <w:rPr>
                <w:spacing w:val="-5"/>
                <w:sz w:val="18"/>
              </w:rPr>
              <w:t> </w:t>
            </w:r>
            <w:r>
              <w:rPr>
                <w:sz w:val="18"/>
              </w:rPr>
              <w:t>de</w:t>
            </w:r>
            <w:r>
              <w:rPr>
                <w:spacing w:val="-5"/>
                <w:sz w:val="18"/>
              </w:rPr>
              <w:t> </w:t>
            </w:r>
            <w:r>
              <w:rPr>
                <w:sz w:val="18"/>
              </w:rPr>
              <w:t>campo 03 - Almoxarifado</w:t>
            </w:r>
          </w:p>
          <w:p>
            <w:pPr>
              <w:pStyle w:val="TableParagraph"/>
              <w:spacing w:before="5"/>
              <w:ind w:left="36"/>
              <w:rPr>
                <w:sz w:val="18"/>
              </w:rPr>
            </w:pPr>
            <w:r>
              <w:rPr>
                <w:sz w:val="18"/>
              </w:rPr>
              <w:t>06 - </w:t>
            </w:r>
            <w:r>
              <w:rPr>
                <w:spacing w:val="-2"/>
                <w:sz w:val="18"/>
              </w:rPr>
              <w:t>Almoxarifado</w:t>
            </w:r>
          </w:p>
          <w:p>
            <w:pPr>
              <w:pStyle w:val="TableParagraph"/>
              <w:spacing w:before="177"/>
              <w:ind w:left="36"/>
              <w:rPr>
                <w:sz w:val="18"/>
              </w:rPr>
            </w:pPr>
            <w:r>
              <w:rPr>
                <w:sz w:val="18"/>
              </w:rPr>
              <w:t>Almoxarife/ </w:t>
            </w:r>
            <w:r>
              <w:rPr>
                <w:spacing w:val="-2"/>
                <w:sz w:val="18"/>
              </w:rPr>
              <w:t>servente</w:t>
            </w:r>
          </w:p>
        </w:tc>
      </w:tr>
      <w:tr>
        <w:trPr>
          <w:trHeight w:val="385" w:hRule="atLeast"/>
        </w:trPr>
        <w:tc>
          <w:tcPr>
            <w:tcW w:w="1967" w:type="dxa"/>
            <w:gridSpan w:val="2"/>
          </w:tcPr>
          <w:p>
            <w:pPr>
              <w:pStyle w:val="TableParagraph"/>
              <w:spacing w:before="78"/>
              <w:ind w:left="35"/>
              <w:rPr>
                <w:sz w:val="18"/>
              </w:rPr>
            </w:pPr>
            <w:r>
              <w:rPr>
                <w:spacing w:val="-2"/>
                <w:sz w:val="18"/>
              </w:rPr>
              <w:t>PROCESSO</w:t>
            </w:r>
          </w:p>
        </w:tc>
        <w:tc>
          <w:tcPr>
            <w:tcW w:w="13334" w:type="dxa"/>
            <w:gridSpan w:val="18"/>
            <w:vMerge/>
            <w:tcBorders>
              <w:top w:val="nil"/>
              <w:right w:val="nil"/>
            </w:tcBorders>
          </w:tcPr>
          <w:p>
            <w:pPr>
              <w:rPr>
                <w:sz w:val="2"/>
                <w:szCs w:val="2"/>
              </w:rPr>
            </w:pPr>
          </w:p>
        </w:tc>
      </w:tr>
      <w:tr>
        <w:trPr>
          <w:trHeight w:val="328" w:hRule="atLeast"/>
        </w:trPr>
        <w:tc>
          <w:tcPr>
            <w:tcW w:w="1967" w:type="dxa"/>
            <w:gridSpan w:val="2"/>
          </w:tcPr>
          <w:p>
            <w:pPr>
              <w:pStyle w:val="TableParagraph"/>
              <w:spacing w:before="49"/>
              <w:ind w:left="35"/>
              <w:rPr>
                <w:sz w:val="18"/>
              </w:rPr>
            </w:pPr>
            <w:r>
              <w:rPr>
                <w:spacing w:val="-5"/>
                <w:sz w:val="18"/>
              </w:rPr>
              <w:t>GHE</w:t>
            </w:r>
          </w:p>
        </w:tc>
        <w:tc>
          <w:tcPr>
            <w:tcW w:w="13334" w:type="dxa"/>
            <w:gridSpan w:val="18"/>
            <w:vMerge/>
            <w:tcBorders>
              <w:top w:val="nil"/>
              <w:right w:val="nil"/>
            </w:tcBorders>
          </w:tcPr>
          <w:p>
            <w:pPr>
              <w:rPr>
                <w:sz w:val="2"/>
                <w:szCs w:val="2"/>
              </w:rPr>
            </w:pPr>
          </w:p>
        </w:tc>
      </w:tr>
      <w:tr>
        <w:trPr>
          <w:trHeight w:val="400" w:hRule="atLeast"/>
        </w:trPr>
        <w:tc>
          <w:tcPr>
            <w:tcW w:w="1967" w:type="dxa"/>
            <w:gridSpan w:val="2"/>
          </w:tcPr>
          <w:p>
            <w:pPr>
              <w:pStyle w:val="TableParagraph"/>
              <w:spacing w:before="85"/>
              <w:ind w:left="35"/>
              <w:rPr>
                <w:sz w:val="18"/>
              </w:rPr>
            </w:pPr>
            <w:r>
              <w:rPr>
                <w:spacing w:val="-2"/>
                <w:sz w:val="18"/>
              </w:rPr>
              <w:t>FUNÇÃO</w:t>
            </w:r>
          </w:p>
        </w:tc>
        <w:tc>
          <w:tcPr>
            <w:tcW w:w="13334" w:type="dxa"/>
            <w:gridSpan w:val="18"/>
            <w:vMerge/>
            <w:tcBorders>
              <w:top w:val="nil"/>
              <w:right w:val="nil"/>
            </w:tcBorders>
          </w:tcPr>
          <w:p>
            <w:pPr>
              <w:rPr>
                <w:sz w:val="2"/>
                <w:szCs w:val="2"/>
              </w:rPr>
            </w:pPr>
          </w:p>
        </w:tc>
      </w:tr>
      <w:tr>
        <w:trPr>
          <w:trHeight w:val="719" w:hRule="atLeast"/>
        </w:trPr>
        <w:tc>
          <w:tcPr>
            <w:tcW w:w="1967" w:type="dxa"/>
            <w:gridSpan w:val="2"/>
          </w:tcPr>
          <w:p>
            <w:pPr>
              <w:pStyle w:val="TableParagraph"/>
              <w:spacing w:line="259" w:lineRule="auto" w:before="20"/>
              <w:ind w:left="35"/>
              <w:rPr>
                <w:sz w:val="18"/>
              </w:rPr>
            </w:pPr>
            <w:r>
              <w:rPr>
                <w:sz w:val="18"/>
              </w:rPr>
              <w:t>Atividade</w:t>
            </w:r>
            <w:r>
              <w:rPr>
                <w:spacing w:val="-13"/>
                <w:sz w:val="18"/>
              </w:rPr>
              <w:t> </w:t>
            </w:r>
            <w:r>
              <w:rPr>
                <w:sz w:val="18"/>
              </w:rPr>
              <w:t>detalhada </w:t>
            </w:r>
            <w:r>
              <w:rPr>
                <w:spacing w:val="-2"/>
                <w:sz w:val="18"/>
              </w:rPr>
              <w:t>almoxarife</w:t>
            </w:r>
          </w:p>
          <w:p>
            <w:pPr>
              <w:pStyle w:val="TableParagraph"/>
              <w:spacing w:line="206" w:lineRule="exact"/>
              <w:ind w:left="35"/>
              <w:rPr>
                <w:sz w:val="18"/>
              </w:rPr>
            </w:pPr>
            <w:r>
              <w:rPr>
                <w:color w:val="FF0000"/>
                <w:sz w:val="18"/>
              </w:rPr>
              <w:t>CBO</w:t>
            </w:r>
            <w:r>
              <w:rPr>
                <w:color w:val="FF0000"/>
                <w:spacing w:val="-2"/>
                <w:sz w:val="18"/>
              </w:rPr>
              <w:t> 414105</w:t>
            </w:r>
          </w:p>
        </w:tc>
        <w:tc>
          <w:tcPr>
            <w:tcW w:w="13334" w:type="dxa"/>
            <w:gridSpan w:val="18"/>
          </w:tcPr>
          <w:p>
            <w:pPr>
              <w:pStyle w:val="TableParagraph"/>
              <w:spacing w:line="259" w:lineRule="auto" w:before="20"/>
              <w:ind w:left="36"/>
              <w:rPr>
                <w:sz w:val="18"/>
              </w:rPr>
            </w:pPr>
            <w:r>
              <w:rPr>
                <w:sz w:val="18"/>
              </w:rPr>
              <w:t>Recebimento de materiais (agregados: areia, brita, cimento, cal), tintas, fiações elétricas, tubos de PVC e galvanizados, conexões, solução, pregos, parafusos e outros, produtos de limpeza (alvejante, detergente e desinfetante), controle de entrada e saída de materiais, equipamentos e ferramentas, organização e limpeza do </w:t>
            </w:r>
            <w:r>
              <w:rPr>
                <w:spacing w:val="-2"/>
                <w:sz w:val="18"/>
              </w:rPr>
              <w:t>almoxarifado.</w:t>
            </w:r>
          </w:p>
        </w:tc>
      </w:tr>
      <w:tr>
        <w:trPr>
          <w:trHeight w:val="733" w:hRule="atLeast"/>
        </w:trPr>
        <w:tc>
          <w:tcPr>
            <w:tcW w:w="1967" w:type="dxa"/>
            <w:gridSpan w:val="2"/>
          </w:tcPr>
          <w:p>
            <w:pPr>
              <w:pStyle w:val="TableParagraph"/>
              <w:spacing w:line="259" w:lineRule="auto" w:before="140"/>
              <w:ind w:left="35"/>
              <w:rPr>
                <w:sz w:val="18"/>
              </w:rPr>
            </w:pPr>
            <w:r>
              <w:rPr>
                <w:sz w:val="18"/>
              </w:rPr>
              <w:t>Atividade detalhada servente</w:t>
            </w:r>
            <w:r>
              <w:rPr>
                <w:spacing w:val="-15"/>
                <w:sz w:val="18"/>
              </w:rPr>
              <w:t> </w:t>
            </w:r>
            <w:r>
              <w:rPr>
                <w:color w:val="FF0000"/>
                <w:sz w:val="18"/>
              </w:rPr>
              <w:t>CBO</w:t>
            </w:r>
            <w:r>
              <w:rPr>
                <w:color w:val="FF0000"/>
                <w:spacing w:val="-12"/>
                <w:sz w:val="18"/>
              </w:rPr>
              <w:t> </w:t>
            </w:r>
            <w:r>
              <w:rPr>
                <w:color w:val="FF0000"/>
                <w:sz w:val="18"/>
              </w:rPr>
              <w:t>717020</w:t>
            </w:r>
          </w:p>
        </w:tc>
        <w:tc>
          <w:tcPr>
            <w:tcW w:w="13334" w:type="dxa"/>
            <w:gridSpan w:val="18"/>
          </w:tcPr>
          <w:p>
            <w:pPr>
              <w:pStyle w:val="TableParagraph"/>
              <w:spacing w:line="259" w:lineRule="auto" w:before="27"/>
              <w:ind w:left="36" w:firstLine="50"/>
              <w:rPr>
                <w:sz w:val="18"/>
              </w:rPr>
            </w:pPr>
            <w:r>
              <w:rPr>
                <w:sz w:val="18"/>
              </w:rPr>
              <w:t>Auxilia no recebimento de materiais (agregados: areia, brita, cimento, cal), tintas, fiações elétricas, tubos de PVC e galvanizados, conexões, solução, pregos, parafusos e outros, produtos de limpeza (alvejante, detergente e desinfetante), controle de entrada e saída de materiais, equipamentos e ferramentas, organização e limpeza do almoxarifado.</w:t>
            </w:r>
          </w:p>
        </w:tc>
      </w:tr>
      <w:tr>
        <w:trPr>
          <w:trHeight w:val="284" w:hRule="atLeast"/>
        </w:trPr>
        <w:tc>
          <w:tcPr>
            <w:tcW w:w="1967" w:type="dxa"/>
            <w:gridSpan w:val="2"/>
          </w:tcPr>
          <w:p>
            <w:pPr>
              <w:pStyle w:val="TableParagraph"/>
              <w:spacing w:before="27"/>
              <w:ind w:left="35"/>
              <w:rPr>
                <w:sz w:val="18"/>
              </w:rPr>
            </w:pPr>
            <w:r>
              <w:rPr>
                <w:sz w:val="18"/>
              </w:rPr>
              <w:t>Trabalho</w:t>
            </w:r>
            <w:r>
              <w:rPr>
                <w:spacing w:val="1"/>
                <w:sz w:val="18"/>
              </w:rPr>
              <w:t> </w:t>
            </w:r>
            <w:r>
              <w:rPr>
                <w:sz w:val="18"/>
              </w:rPr>
              <w:t>em</w:t>
            </w:r>
            <w:r>
              <w:rPr>
                <w:spacing w:val="1"/>
                <w:sz w:val="18"/>
              </w:rPr>
              <w:t> </w:t>
            </w:r>
            <w:r>
              <w:rPr>
                <w:spacing w:val="-2"/>
                <w:sz w:val="18"/>
              </w:rPr>
              <w:t>altura</w:t>
            </w:r>
          </w:p>
        </w:tc>
        <w:tc>
          <w:tcPr>
            <w:tcW w:w="13334" w:type="dxa"/>
            <w:gridSpan w:val="18"/>
            <w:vMerge w:val="restart"/>
            <w:tcBorders>
              <w:right w:val="nil"/>
            </w:tcBorders>
          </w:tcPr>
          <w:p>
            <w:pPr>
              <w:pStyle w:val="TableParagraph"/>
              <w:spacing w:line="403" w:lineRule="auto" w:before="27"/>
              <w:ind w:left="36" w:right="8909" w:hanging="1"/>
              <w:rPr>
                <w:sz w:val="18"/>
              </w:rPr>
            </w:pPr>
            <w:r>
              <w:rPr>
                <w:sz w:val="18"/>
              </w:rPr>
              <w:t>Para</w:t>
            </w:r>
            <w:r>
              <w:rPr>
                <w:spacing w:val="-1"/>
                <w:sz w:val="18"/>
              </w:rPr>
              <w:t> </w:t>
            </w:r>
            <w:r>
              <w:rPr>
                <w:sz w:val="18"/>
              </w:rPr>
              <w:t>essa</w:t>
            </w:r>
            <w:r>
              <w:rPr>
                <w:spacing w:val="-1"/>
                <w:sz w:val="18"/>
              </w:rPr>
              <w:t> </w:t>
            </w:r>
            <w:r>
              <w:rPr>
                <w:sz w:val="18"/>
              </w:rPr>
              <w:t>atividade</w:t>
            </w:r>
            <w:r>
              <w:rPr>
                <w:spacing w:val="-3"/>
                <w:sz w:val="18"/>
              </w:rPr>
              <w:t> </w:t>
            </w:r>
            <w:r>
              <w:rPr>
                <w:sz w:val="18"/>
              </w:rPr>
              <w:t>não</w:t>
            </w:r>
            <w:r>
              <w:rPr>
                <w:spacing w:val="-3"/>
                <w:sz w:val="18"/>
              </w:rPr>
              <w:t> </w:t>
            </w:r>
            <w:r>
              <w:rPr>
                <w:sz w:val="18"/>
              </w:rPr>
              <w:t>tem</w:t>
            </w:r>
            <w:r>
              <w:rPr>
                <w:spacing w:val="-2"/>
                <w:sz w:val="18"/>
              </w:rPr>
              <w:t> </w:t>
            </w:r>
            <w:r>
              <w:rPr>
                <w:sz w:val="18"/>
              </w:rPr>
              <w:t>trabalho</w:t>
            </w:r>
            <w:r>
              <w:rPr>
                <w:spacing w:val="-1"/>
                <w:sz w:val="18"/>
              </w:rPr>
              <w:t> </w:t>
            </w:r>
            <w:r>
              <w:rPr>
                <w:sz w:val="18"/>
              </w:rPr>
              <w:t>em</w:t>
            </w:r>
            <w:r>
              <w:rPr>
                <w:spacing w:val="-2"/>
                <w:sz w:val="18"/>
              </w:rPr>
              <w:t> </w:t>
            </w:r>
            <w:r>
              <w:rPr>
                <w:sz w:val="18"/>
              </w:rPr>
              <w:t>altura Vinícius Narciso</w:t>
            </w:r>
          </w:p>
          <w:p>
            <w:pPr>
              <w:pStyle w:val="TableParagraph"/>
              <w:spacing w:before="37"/>
              <w:ind w:left="36"/>
              <w:rPr>
                <w:sz w:val="18"/>
              </w:rPr>
            </w:pPr>
            <w:r>
              <w:rPr>
                <w:spacing w:val="-2"/>
                <w:sz w:val="18"/>
              </w:rPr>
              <w:t>Elisângela</w:t>
            </w:r>
          </w:p>
        </w:tc>
      </w:tr>
      <w:tr>
        <w:trPr>
          <w:trHeight w:val="371" w:hRule="atLeast"/>
        </w:trPr>
        <w:tc>
          <w:tcPr>
            <w:tcW w:w="1967" w:type="dxa"/>
            <w:gridSpan w:val="2"/>
          </w:tcPr>
          <w:p>
            <w:pPr>
              <w:pStyle w:val="TableParagraph"/>
              <w:spacing w:before="70"/>
              <w:ind w:left="35"/>
              <w:rPr>
                <w:sz w:val="18"/>
              </w:rPr>
            </w:pPr>
            <w:r>
              <w:rPr>
                <w:spacing w:val="-2"/>
                <w:sz w:val="18"/>
              </w:rPr>
              <w:t>Responsável</w:t>
            </w:r>
          </w:p>
        </w:tc>
        <w:tc>
          <w:tcPr>
            <w:tcW w:w="13334" w:type="dxa"/>
            <w:gridSpan w:val="18"/>
            <w:vMerge/>
            <w:tcBorders>
              <w:top w:val="nil"/>
              <w:right w:val="nil"/>
            </w:tcBorders>
          </w:tcPr>
          <w:p>
            <w:pPr>
              <w:rPr>
                <w:sz w:val="2"/>
                <w:szCs w:val="2"/>
              </w:rPr>
            </w:pPr>
          </w:p>
        </w:tc>
      </w:tr>
      <w:tr>
        <w:trPr>
          <w:trHeight w:val="356" w:hRule="atLeast"/>
        </w:trPr>
        <w:tc>
          <w:tcPr>
            <w:tcW w:w="1967" w:type="dxa"/>
            <w:gridSpan w:val="2"/>
          </w:tcPr>
          <w:p>
            <w:pPr>
              <w:pStyle w:val="TableParagraph"/>
              <w:spacing w:before="63"/>
              <w:ind w:left="35"/>
              <w:rPr>
                <w:sz w:val="18"/>
              </w:rPr>
            </w:pPr>
            <w:r>
              <w:rPr>
                <w:spacing w:val="-2"/>
                <w:sz w:val="18"/>
              </w:rPr>
              <w:t>Avaliador</w:t>
            </w:r>
          </w:p>
        </w:tc>
        <w:tc>
          <w:tcPr>
            <w:tcW w:w="13334" w:type="dxa"/>
            <w:gridSpan w:val="18"/>
            <w:vMerge/>
            <w:tcBorders>
              <w:top w:val="nil"/>
              <w:right w:val="nil"/>
            </w:tcBorders>
          </w:tcPr>
          <w:p>
            <w:pPr>
              <w:rPr>
                <w:sz w:val="2"/>
                <w:szCs w:val="2"/>
              </w:rPr>
            </w:pPr>
          </w:p>
        </w:tc>
      </w:tr>
      <w:tr>
        <w:trPr>
          <w:trHeight w:val="342" w:hRule="atLeast"/>
        </w:trPr>
        <w:tc>
          <w:tcPr>
            <w:tcW w:w="1967" w:type="dxa"/>
            <w:gridSpan w:val="2"/>
          </w:tcPr>
          <w:p>
            <w:pPr>
              <w:pStyle w:val="TableParagraph"/>
              <w:spacing w:before="54"/>
              <w:ind w:left="37"/>
              <w:jc w:val="center"/>
              <w:rPr>
                <w:rFonts w:ascii="Calibri"/>
                <w:b/>
                <w:sz w:val="18"/>
              </w:rPr>
            </w:pPr>
            <w:r>
              <w:rPr>
                <w:rFonts w:ascii="Calibri"/>
                <w:b/>
                <w:spacing w:val="-4"/>
                <w:w w:val="110"/>
                <w:sz w:val="18"/>
              </w:rPr>
              <w:t>Data</w:t>
            </w:r>
          </w:p>
        </w:tc>
        <w:tc>
          <w:tcPr>
            <w:tcW w:w="1384" w:type="dxa"/>
          </w:tcPr>
          <w:p>
            <w:pPr>
              <w:pStyle w:val="TableParagraph"/>
              <w:spacing w:before="63"/>
              <w:ind w:left="40" w:right="4"/>
              <w:jc w:val="center"/>
              <w:rPr>
                <w:rFonts w:ascii="Calibri"/>
                <w:b/>
                <w:sz w:val="18"/>
              </w:rPr>
            </w:pPr>
            <w:r>
              <w:rPr>
                <w:rFonts w:ascii="Calibri"/>
                <w:b/>
                <w:spacing w:val="-2"/>
                <w:sz w:val="18"/>
              </w:rPr>
              <w:t>11/07/2022</w:t>
            </w:r>
          </w:p>
        </w:tc>
        <w:tc>
          <w:tcPr>
            <w:tcW w:w="2883" w:type="dxa"/>
            <w:gridSpan w:val="2"/>
          </w:tcPr>
          <w:p>
            <w:pPr>
              <w:pStyle w:val="TableParagraph"/>
              <w:spacing w:before="65"/>
              <w:ind w:left="690"/>
              <w:rPr>
                <w:rFonts w:ascii="Calibri"/>
                <w:b/>
                <w:sz w:val="16"/>
              </w:rPr>
            </w:pPr>
            <w:r>
              <w:rPr>
                <w:rFonts w:ascii="Calibri"/>
                <w:b/>
                <w:w w:val="105"/>
                <w:sz w:val="16"/>
              </w:rPr>
              <w:t>Data</w:t>
            </w:r>
            <w:r>
              <w:rPr>
                <w:rFonts w:ascii="Calibri"/>
                <w:b/>
                <w:spacing w:val="20"/>
                <w:w w:val="105"/>
                <w:sz w:val="16"/>
              </w:rPr>
              <w:t> </w:t>
            </w:r>
            <w:r>
              <w:rPr>
                <w:rFonts w:ascii="Calibri"/>
                <w:b/>
                <w:w w:val="105"/>
                <w:sz w:val="16"/>
              </w:rPr>
              <w:t>rev.</w:t>
            </w:r>
            <w:r>
              <w:rPr>
                <w:rFonts w:ascii="Calibri"/>
                <w:b/>
                <w:spacing w:val="24"/>
                <w:w w:val="105"/>
                <w:sz w:val="16"/>
              </w:rPr>
              <w:t> </w:t>
            </w:r>
            <w:r>
              <w:rPr>
                <w:rFonts w:ascii="Calibri"/>
                <w:b/>
                <w:spacing w:val="-2"/>
                <w:w w:val="105"/>
                <w:sz w:val="16"/>
              </w:rPr>
              <w:t>16/01/2024</w:t>
            </w:r>
          </w:p>
        </w:tc>
        <w:tc>
          <w:tcPr>
            <w:tcW w:w="3591" w:type="dxa"/>
            <w:gridSpan w:val="5"/>
          </w:tcPr>
          <w:p>
            <w:pPr>
              <w:pStyle w:val="TableParagraph"/>
              <w:spacing w:before="54"/>
              <w:ind w:left="725"/>
              <w:rPr>
                <w:rFonts w:ascii="Calibri" w:hAnsi="Calibri"/>
                <w:b/>
                <w:sz w:val="18"/>
              </w:rPr>
            </w:pPr>
            <w:r>
              <w:rPr>
                <w:rFonts w:ascii="Calibri" w:hAnsi="Calibri"/>
                <w:b/>
                <w:w w:val="115"/>
                <w:sz w:val="18"/>
              </w:rPr>
              <w:t>Caracterização</w:t>
            </w:r>
            <w:r>
              <w:rPr>
                <w:rFonts w:ascii="Calibri" w:hAnsi="Calibri"/>
                <w:b/>
                <w:spacing w:val="11"/>
                <w:w w:val="115"/>
                <w:sz w:val="18"/>
              </w:rPr>
              <w:t> </w:t>
            </w:r>
            <w:r>
              <w:rPr>
                <w:rFonts w:ascii="Calibri" w:hAnsi="Calibri"/>
                <w:b/>
                <w:w w:val="115"/>
                <w:sz w:val="18"/>
              </w:rPr>
              <w:t>do</w:t>
            </w:r>
            <w:r>
              <w:rPr>
                <w:rFonts w:ascii="Calibri" w:hAnsi="Calibri"/>
                <w:b/>
                <w:spacing w:val="11"/>
                <w:w w:val="115"/>
                <w:sz w:val="18"/>
              </w:rPr>
              <w:t> </w:t>
            </w:r>
            <w:r>
              <w:rPr>
                <w:rFonts w:ascii="Calibri" w:hAnsi="Calibri"/>
                <w:b/>
                <w:spacing w:val="-2"/>
                <w:w w:val="115"/>
                <w:sz w:val="18"/>
              </w:rPr>
              <w:t>Perigo</w:t>
            </w:r>
          </w:p>
        </w:tc>
        <w:tc>
          <w:tcPr>
            <w:tcW w:w="3736" w:type="dxa"/>
            <w:gridSpan w:val="8"/>
          </w:tcPr>
          <w:p>
            <w:pPr>
              <w:pStyle w:val="TableParagraph"/>
              <w:spacing w:before="54"/>
              <w:ind w:left="1065"/>
              <w:rPr>
                <w:rFonts w:ascii="Calibri" w:hAnsi="Calibri"/>
                <w:b/>
                <w:sz w:val="18"/>
              </w:rPr>
            </w:pPr>
            <w:r>
              <w:rPr>
                <w:rFonts w:ascii="Calibri" w:hAnsi="Calibri"/>
                <w:b/>
                <w:w w:val="115"/>
                <w:sz w:val="18"/>
              </w:rPr>
              <w:t>Avaliação</w:t>
            </w:r>
            <w:r>
              <w:rPr>
                <w:rFonts w:ascii="Calibri" w:hAnsi="Calibri"/>
                <w:b/>
                <w:spacing w:val="4"/>
                <w:w w:val="115"/>
                <w:sz w:val="18"/>
              </w:rPr>
              <w:t> </w:t>
            </w:r>
            <w:r>
              <w:rPr>
                <w:rFonts w:ascii="Calibri" w:hAnsi="Calibri"/>
                <w:b/>
                <w:w w:val="115"/>
                <w:sz w:val="18"/>
              </w:rPr>
              <w:t>do</w:t>
            </w:r>
            <w:r>
              <w:rPr>
                <w:rFonts w:ascii="Calibri" w:hAnsi="Calibri"/>
                <w:b/>
                <w:spacing w:val="4"/>
                <w:w w:val="115"/>
                <w:sz w:val="18"/>
              </w:rPr>
              <w:t> </w:t>
            </w:r>
            <w:r>
              <w:rPr>
                <w:rFonts w:ascii="Calibri" w:hAnsi="Calibri"/>
                <w:b/>
                <w:spacing w:val="-2"/>
                <w:w w:val="115"/>
                <w:sz w:val="18"/>
              </w:rPr>
              <w:t>risco</w:t>
            </w:r>
          </w:p>
        </w:tc>
        <w:tc>
          <w:tcPr>
            <w:tcW w:w="1740" w:type="dxa"/>
            <w:gridSpan w:val="2"/>
          </w:tcPr>
          <w:p>
            <w:pPr>
              <w:pStyle w:val="TableParagraph"/>
              <w:spacing w:before="54"/>
              <w:ind w:left="312"/>
              <w:rPr>
                <w:rFonts w:ascii="Calibri"/>
                <w:b/>
                <w:sz w:val="18"/>
              </w:rPr>
            </w:pPr>
            <w:r>
              <w:rPr>
                <w:rFonts w:ascii="Calibri"/>
                <w:b/>
                <w:spacing w:val="-2"/>
                <w:w w:val="120"/>
                <w:sz w:val="18"/>
              </w:rPr>
              <w:t>Significancia</w:t>
            </w:r>
          </w:p>
        </w:tc>
      </w:tr>
      <w:tr>
        <w:trPr>
          <w:trHeight w:val="560" w:hRule="atLeast"/>
        </w:trPr>
        <w:tc>
          <w:tcPr>
            <w:tcW w:w="9825" w:type="dxa"/>
            <w:gridSpan w:val="10"/>
            <w:shd w:val="clear" w:color="auto" w:fill="D9E1F2"/>
          </w:tcPr>
          <w:p>
            <w:pPr>
              <w:pStyle w:val="TableParagraph"/>
              <w:rPr>
                <w:rFonts w:ascii="Times New Roman"/>
                <w:sz w:val="16"/>
              </w:rPr>
            </w:pPr>
          </w:p>
        </w:tc>
        <w:tc>
          <w:tcPr>
            <w:tcW w:w="2335" w:type="dxa"/>
            <w:gridSpan w:val="5"/>
            <w:shd w:val="clear" w:color="auto" w:fill="D9E1F2"/>
          </w:tcPr>
          <w:p>
            <w:pPr>
              <w:pStyle w:val="TableParagraph"/>
              <w:spacing w:line="256" w:lineRule="auto" w:before="46"/>
              <w:ind w:left="808" w:hanging="228"/>
              <w:rPr>
                <w:rFonts w:ascii="Calibri"/>
                <w:b/>
                <w:sz w:val="18"/>
              </w:rPr>
            </w:pPr>
            <w:r>
              <w:rPr>
                <w:rFonts w:ascii="Calibri"/>
                <w:b/>
                <w:spacing w:val="-2"/>
                <w:w w:val="110"/>
                <w:sz w:val="18"/>
              </w:rPr>
              <w:t>Probabilidade Atribuida</w:t>
            </w:r>
          </w:p>
        </w:tc>
        <w:tc>
          <w:tcPr>
            <w:tcW w:w="1401" w:type="dxa"/>
            <w:gridSpan w:val="3"/>
            <w:shd w:val="clear" w:color="auto" w:fill="D9E1F2"/>
          </w:tcPr>
          <w:p>
            <w:pPr>
              <w:pStyle w:val="TableParagraph"/>
              <w:spacing w:line="256" w:lineRule="auto" w:before="46"/>
              <w:ind w:left="348" w:hanging="113"/>
              <w:rPr>
                <w:rFonts w:ascii="Calibri"/>
                <w:b/>
                <w:sz w:val="18"/>
              </w:rPr>
            </w:pPr>
            <w:r>
              <w:rPr>
                <w:rFonts w:ascii="Calibri"/>
                <w:b/>
                <w:spacing w:val="-2"/>
                <w:w w:val="115"/>
                <w:sz w:val="18"/>
              </w:rPr>
              <w:t>Severidade Atribuida</w:t>
            </w:r>
          </w:p>
        </w:tc>
        <w:tc>
          <w:tcPr>
            <w:tcW w:w="467" w:type="dxa"/>
            <w:vMerge w:val="restart"/>
            <w:shd w:val="clear" w:color="auto" w:fill="D9E1F2"/>
          </w:tcPr>
          <w:p>
            <w:pPr>
              <w:pStyle w:val="TableParagraph"/>
              <w:rPr>
                <w:sz w:val="18"/>
              </w:rPr>
            </w:pPr>
          </w:p>
          <w:p>
            <w:pPr>
              <w:pStyle w:val="TableParagraph"/>
              <w:spacing w:before="105"/>
              <w:rPr>
                <w:sz w:val="18"/>
              </w:rPr>
            </w:pPr>
          </w:p>
          <w:p>
            <w:pPr>
              <w:pStyle w:val="TableParagraph"/>
              <w:ind w:left="116"/>
              <w:rPr>
                <w:sz w:val="18"/>
              </w:rPr>
            </w:pPr>
            <w:r>
              <w:rPr>
                <w:spacing w:val="-5"/>
                <w:sz w:val="18"/>
              </w:rPr>
              <w:t>GR</w:t>
            </w:r>
          </w:p>
        </w:tc>
        <w:tc>
          <w:tcPr>
            <w:tcW w:w="1273" w:type="dxa"/>
            <w:vMerge w:val="restart"/>
            <w:shd w:val="clear" w:color="auto" w:fill="D9E1F2"/>
          </w:tcPr>
          <w:p>
            <w:pPr>
              <w:pStyle w:val="TableParagraph"/>
              <w:spacing w:before="194"/>
              <w:rPr>
                <w:sz w:val="18"/>
              </w:rPr>
            </w:pPr>
          </w:p>
          <w:p>
            <w:pPr>
              <w:pStyle w:val="TableParagraph"/>
              <w:spacing w:line="256" w:lineRule="auto" w:before="1"/>
              <w:ind w:left="410" w:right="162" w:hanging="183"/>
              <w:rPr>
                <w:rFonts w:ascii="Calibri"/>
                <w:b/>
                <w:sz w:val="18"/>
              </w:rPr>
            </w:pPr>
            <w:r>
              <w:rPr>
                <w:rFonts w:ascii="Calibri"/>
                <w:b/>
                <w:spacing w:val="-2"/>
                <w:w w:val="125"/>
                <w:sz w:val="18"/>
              </w:rPr>
              <w:t>Classe</w:t>
            </w:r>
            <w:r>
              <w:rPr>
                <w:rFonts w:ascii="Calibri"/>
                <w:b/>
                <w:spacing w:val="-11"/>
                <w:w w:val="125"/>
                <w:sz w:val="18"/>
              </w:rPr>
              <w:t> </w:t>
            </w:r>
            <w:r>
              <w:rPr>
                <w:rFonts w:ascii="Calibri"/>
                <w:b/>
                <w:spacing w:val="-2"/>
                <w:w w:val="125"/>
                <w:sz w:val="18"/>
              </w:rPr>
              <w:t>do Risco</w:t>
            </w:r>
          </w:p>
        </w:tc>
      </w:tr>
      <w:tr>
        <w:trPr>
          <w:trHeight w:val="690" w:hRule="atLeast"/>
        </w:trPr>
        <w:tc>
          <w:tcPr>
            <w:tcW w:w="758" w:type="dxa"/>
            <w:shd w:val="clear" w:color="auto" w:fill="D9E1F2"/>
          </w:tcPr>
          <w:p>
            <w:pPr>
              <w:pStyle w:val="TableParagraph"/>
              <w:spacing w:before="31"/>
              <w:rPr>
                <w:sz w:val="18"/>
              </w:rPr>
            </w:pPr>
          </w:p>
          <w:p>
            <w:pPr>
              <w:pStyle w:val="TableParagraph"/>
              <w:ind w:right="12"/>
              <w:jc w:val="center"/>
              <w:rPr>
                <w:sz w:val="18"/>
              </w:rPr>
            </w:pPr>
            <w:r>
              <w:rPr>
                <w:spacing w:val="-4"/>
                <w:sz w:val="18"/>
              </w:rPr>
              <w:t>Cód.</w:t>
            </w:r>
          </w:p>
        </w:tc>
        <w:tc>
          <w:tcPr>
            <w:tcW w:w="1209" w:type="dxa"/>
            <w:shd w:val="clear" w:color="auto" w:fill="D9E1F2"/>
          </w:tcPr>
          <w:p>
            <w:pPr>
              <w:pStyle w:val="TableParagraph"/>
              <w:spacing w:before="31"/>
              <w:rPr>
                <w:sz w:val="18"/>
              </w:rPr>
            </w:pPr>
          </w:p>
          <w:p>
            <w:pPr>
              <w:pStyle w:val="TableParagraph"/>
              <w:ind w:left="171"/>
              <w:rPr>
                <w:sz w:val="18"/>
              </w:rPr>
            </w:pPr>
            <w:r>
              <w:rPr>
                <w:spacing w:val="-2"/>
                <w:sz w:val="18"/>
              </w:rPr>
              <w:t>Atividades</w:t>
            </w:r>
          </w:p>
        </w:tc>
        <w:tc>
          <w:tcPr>
            <w:tcW w:w="1384" w:type="dxa"/>
            <w:shd w:val="clear" w:color="auto" w:fill="D9E1F2"/>
          </w:tcPr>
          <w:p>
            <w:pPr>
              <w:pStyle w:val="TableParagraph"/>
              <w:spacing w:before="31"/>
              <w:rPr>
                <w:sz w:val="18"/>
              </w:rPr>
            </w:pPr>
          </w:p>
          <w:p>
            <w:pPr>
              <w:pStyle w:val="TableParagraph"/>
              <w:ind w:left="23"/>
              <w:jc w:val="center"/>
              <w:rPr>
                <w:sz w:val="18"/>
              </w:rPr>
            </w:pPr>
            <w:r>
              <w:rPr>
                <w:spacing w:val="-2"/>
                <w:sz w:val="18"/>
              </w:rPr>
              <w:t>Perigo</w:t>
            </w:r>
          </w:p>
        </w:tc>
        <w:tc>
          <w:tcPr>
            <w:tcW w:w="1079" w:type="dxa"/>
            <w:shd w:val="clear" w:color="auto" w:fill="D9E1F2"/>
          </w:tcPr>
          <w:p>
            <w:pPr>
              <w:pStyle w:val="TableParagraph"/>
              <w:spacing w:before="22"/>
              <w:rPr>
                <w:sz w:val="18"/>
              </w:rPr>
            </w:pPr>
          </w:p>
          <w:p>
            <w:pPr>
              <w:pStyle w:val="TableParagraph"/>
              <w:ind w:left="39"/>
              <w:jc w:val="center"/>
              <w:rPr>
                <w:sz w:val="18"/>
              </w:rPr>
            </w:pPr>
            <w:r>
              <w:rPr>
                <w:spacing w:val="-2"/>
                <w:sz w:val="18"/>
              </w:rPr>
              <w:t>Exposição</w:t>
            </w:r>
          </w:p>
        </w:tc>
        <w:tc>
          <w:tcPr>
            <w:tcW w:w="1804" w:type="dxa"/>
            <w:shd w:val="clear" w:color="auto" w:fill="D9E1F2"/>
          </w:tcPr>
          <w:p>
            <w:pPr>
              <w:pStyle w:val="TableParagraph"/>
              <w:spacing w:before="31"/>
              <w:rPr>
                <w:sz w:val="18"/>
              </w:rPr>
            </w:pPr>
          </w:p>
          <w:p>
            <w:pPr>
              <w:pStyle w:val="TableParagraph"/>
              <w:ind w:left="28"/>
              <w:jc w:val="center"/>
              <w:rPr>
                <w:sz w:val="18"/>
              </w:rPr>
            </w:pPr>
            <w:r>
              <w:rPr>
                <w:sz w:val="18"/>
              </w:rPr>
              <w:t>Fonte</w:t>
            </w:r>
            <w:r>
              <w:rPr>
                <w:spacing w:val="1"/>
                <w:sz w:val="18"/>
              </w:rPr>
              <w:t> </w:t>
            </w:r>
            <w:r>
              <w:rPr>
                <w:spacing w:val="-2"/>
                <w:sz w:val="18"/>
              </w:rPr>
              <w:t>geradora</w:t>
            </w:r>
          </w:p>
        </w:tc>
        <w:tc>
          <w:tcPr>
            <w:tcW w:w="1418" w:type="dxa"/>
            <w:shd w:val="clear" w:color="auto" w:fill="D9E1F2"/>
          </w:tcPr>
          <w:p>
            <w:pPr>
              <w:pStyle w:val="TableParagraph"/>
              <w:spacing w:line="224" w:lineRule="exact"/>
              <w:ind w:left="401" w:right="371" w:hanging="2"/>
              <w:jc w:val="center"/>
              <w:rPr>
                <w:sz w:val="18"/>
              </w:rPr>
            </w:pPr>
            <w:r>
              <w:rPr>
                <w:spacing w:val="-2"/>
                <w:sz w:val="18"/>
              </w:rPr>
              <w:t>Lesão Doença </w:t>
            </w:r>
            <w:r>
              <w:rPr>
                <w:spacing w:val="-4"/>
                <w:sz w:val="18"/>
              </w:rPr>
              <w:t>Dano</w:t>
            </w:r>
          </w:p>
        </w:tc>
        <w:tc>
          <w:tcPr>
            <w:tcW w:w="772" w:type="dxa"/>
            <w:shd w:val="clear" w:color="auto" w:fill="D9E1F2"/>
          </w:tcPr>
          <w:p>
            <w:pPr>
              <w:pStyle w:val="TableParagraph"/>
              <w:spacing w:line="224" w:lineRule="exact"/>
              <w:ind w:left="63" w:right="31"/>
              <w:jc w:val="center"/>
              <w:rPr>
                <w:sz w:val="18"/>
              </w:rPr>
            </w:pPr>
            <w:r>
              <w:rPr>
                <w:spacing w:val="-2"/>
                <w:sz w:val="18"/>
              </w:rPr>
              <w:t>Classe </w:t>
            </w:r>
            <w:r>
              <w:rPr>
                <w:spacing w:val="-6"/>
                <w:sz w:val="18"/>
              </w:rPr>
              <w:t>do </w:t>
            </w:r>
            <w:r>
              <w:rPr>
                <w:spacing w:val="-2"/>
                <w:sz w:val="18"/>
              </w:rPr>
              <w:t>Perigo</w:t>
            </w:r>
          </w:p>
        </w:tc>
        <w:tc>
          <w:tcPr>
            <w:tcW w:w="467" w:type="dxa"/>
            <w:shd w:val="clear" w:color="auto" w:fill="D9E1F2"/>
          </w:tcPr>
          <w:p>
            <w:pPr>
              <w:pStyle w:val="TableParagraph"/>
              <w:spacing w:before="31"/>
              <w:rPr>
                <w:sz w:val="18"/>
              </w:rPr>
            </w:pPr>
          </w:p>
          <w:p>
            <w:pPr>
              <w:pStyle w:val="TableParagraph"/>
              <w:ind w:left="70" w:right="22"/>
              <w:jc w:val="center"/>
              <w:rPr>
                <w:sz w:val="18"/>
              </w:rPr>
            </w:pPr>
            <w:r>
              <w:rPr>
                <w:spacing w:val="-10"/>
                <w:sz w:val="18"/>
              </w:rPr>
              <w:t>I</w:t>
            </w:r>
          </w:p>
        </w:tc>
        <w:tc>
          <w:tcPr>
            <w:tcW w:w="467" w:type="dxa"/>
            <w:shd w:val="clear" w:color="auto" w:fill="D9E1F2"/>
          </w:tcPr>
          <w:p>
            <w:pPr>
              <w:pStyle w:val="TableParagraph"/>
              <w:spacing w:before="31"/>
              <w:rPr>
                <w:sz w:val="18"/>
              </w:rPr>
            </w:pPr>
          </w:p>
          <w:p>
            <w:pPr>
              <w:pStyle w:val="TableParagraph"/>
              <w:ind w:left="70" w:right="20"/>
              <w:jc w:val="center"/>
              <w:rPr>
                <w:sz w:val="18"/>
              </w:rPr>
            </w:pPr>
            <w:r>
              <w:rPr>
                <w:spacing w:val="-10"/>
                <w:sz w:val="18"/>
              </w:rPr>
              <w:t>O</w:t>
            </w:r>
          </w:p>
        </w:tc>
        <w:tc>
          <w:tcPr>
            <w:tcW w:w="467" w:type="dxa"/>
            <w:shd w:val="clear" w:color="auto" w:fill="D9E1F2"/>
          </w:tcPr>
          <w:p>
            <w:pPr>
              <w:pStyle w:val="TableParagraph"/>
              <w:spacing w:before="31"/>
              <w:rPr>
                <w:sz w:val="18"/>
              </w:rPr>
            </w:pPr>
          </w:p>
          <w:p>
            <w:pPr>
              <w:pStyle w:val="TableParagraph"/>
              <w:ind w:left="70" w:right="16"/>
              <w:jc w:val="center"/>
              <w:rPr>
                <w:sz w:val="18"/>
              </w:rPr>
            </w:pPr>
            <w:r>
              <w:rPr>
                <w:spacing w:val="-10"/>
                <w:sz w:val="18"/>
              </w:rPr>
              <w:t>T</w:t>
            </w:r>
          </w:p>
        </w:tc>
        <w:tc>
          <w:tcPr>
            <w:tcW w:w="467" w:type="dxa"/>
            <w:shd w:val="clear" w:color="auto" w:fill="D9E1F2"/>
          </w:tcPr>
          <w:p>
            <w:pPr>
              <w:pStyle w:val="TableParagraph"/>
              <w:spacing w:before="31"/>
              <w:rPr>
                <w:sz w:val="18"/>
              </w:rPr>
            </w:pPr>
          </w:p>
          <w:p>
            <w:pPr>
              <w:pStyle w:val="TableParagraph"/>
              <w:ind w:left="70" w:right="32"/>
              <w:jc w:val="center"/>
              <w:rPr>
                <w:sz w:val="18"/>
              </w:rPr>
            </w:pPr>
            <w:r>
              <w:rPr>
                <w:spacing w:val="-5"/>
                <w:sz w:val="18"/>
              </w:rPr>
              <w:t>EP</w:t>
            </w:r>
          </w:p>
        </w:tc>
        <w:tc>
          <w:tcPr>
            <w:tcW w:w="467" w:type="dxa"/>
            <w:shd w:val="clear" w:color="auto" w:fill="D9E1F2"/>
          </w:tcPr>
          <w:p>
            <w:pPr>
              <w:pStyle w:val="TableParagraph"/>
              <w:spacing w:before="31"/>
              <w:rPr>
                <w:sz w:val="18"/>
              </w:rPr>
            </w:pPr>
          </w:p>
          <w:p>
            <w:pPr>
              <w:pStyle w:val="TableParagraph"/>
              <w:ind w:left="70" w:right="30"/>
              <w:jc w:val="center"/>
              <w:rPr>
                <w:sz w:val="18"/>
              </w:rPr>
            </w:pPr>
            <w:r>
              <w:rPr>
                <w:spacing w:val="-5"/>
                <w:sz w:val="18"/>
              </w:rPr>
              <w:t>PE</w:t>
            </w:r>
          </w:p>
        </w:tc>
        <w:tc>
          <w:tcPr>
            <w:tcW w:w="467" w:type="dxa"/>
            <w:shd w:val="clear" w:color="auto" w:fill="D9E1F2"/>
          </w:tcPr>
          <w:p>
            <w:pPr>
              <w:pStyle w:val="TableParagraph"/>
              <w:spacing w:before="31"/>
              <w:rPr>
                <w:sz w:val="18"/>
              </w:rPr>
            </w:pPr>
          </w:p>
          <w:p>
            <w:pPr>
              <w:pStyle w:val="TableParagraph"/>
              <w:ind w:left="70" w:right="28"/>
              <w:jc w:val="center"/>
              <w:rPr>
                <w:sz w:val="18"/>
              </w:rPr>
            </w:pPr>
            <w:r>
              <w:rPr>
                <w:spacing w:val="-5"/>
                <w:sz w:val="18"/>
              </w:rPr>
              <w:t>EC</w:t>
            </w:r>
          </w:p>
        </w:tc>
        <w:tc>
          <w:tcPr>
            <w:tcW w:w="467" w:type="dxa"/>
            <w:shd w:val="clear" w:color="auto" w:fill="D9E1F2"/>
          </w:tcPr>
          <w:p>
            <w:pPr>
              <w:pStyle w:val="TableParagraph"/>
              <w:spacing w:before="31"/>
              <w:rPr>
                <w:sz w:val="18"/>
              </w:rPr>
            </w:pPr>
          </w:p>
          <w:p>
            <w:pPr>
              <w:pStyle w:val="TableParagraph"/>
              <w:ind w:left="70" w:right="27"/>
              <w:jc w:val="center"/>
              <w:rPr>
                <w:sz w:val="18"/>
              </w:rPr>
            </w:pPr>
            <w:r>
              <w:rPr>
                <w:spacing w:val="-5"/>
                <w:sz w:val="18"/>
              </w:rPr>
              <w:t>CP</w:t>
            </w:r>
          </w:p>
        </w:tc>
        <w:tc>
          <w:tcPr>
            <w:tcW w:w="467" w:type="dxa"/>
            <w:shd w:val="clear" w:color="auto" w:fill="D9E1F2"/>
          </w:tcPr>
          <w:p>
            <w:pPr>
              <w:pStyle w:val="TableParagraph"/>
              <w:spacing w:before="31"/>
              <w:rPr>
                <w:sz w:val="18"/>
              </w:rPr>
            </w:pPr>
          </w:p>
          <w:p>
            <w:pPr>
              <w:pStyle w:val="TableParagraph"/>
              <w:ind w:left="70" w:right="25"/>
              <w:jc w:val="center"/>
              <w:rPr>
                <w:sz w:val="18"/>
              </w:rPr>
            </w:pPr>
            <w:r>
              <w:rPr>
                <w:spacing w:val="-10"/>
                <w:sz w:val="18"/>
              </w:rPr>
              <w:t>P</w:t>
            </w:r>
          </w:p>
        </w:tc>
        <w:tc>
          <w:tcPr>
            <w:tcW w:w="467" w:type="dxa"/>
            <w:shd w:val="clear" w:color="auto" w:fill="D9E1F2"/>
          </w:tcPr>
          <w:p>
            <w:pPr>
              <w:pStyle w:val="TableParagraph"/>
              <w:spacing w:before="31"/>
              <w:rPr>
                <w:sz w:val="18"/>
              </w:rPr>
            </w:pPr>
          </w:p>
          <w:p>
            <w:pPr>
              <w:pStyle w:val="TableParagraph"/>
              <w:ind w:left="70" w:right="23"/>
              <w:jc w:val="center"/>
              <w:rPr>
                <w:sz w:val="18"/>
              </w:rPr>
            </w:pPr>
            <w:r>
              <w:rPr>
                <w:spacing w:val="-5"/>
                <w:sz w:val="18"/>
              </w:rPr>
              <w:t>GV</w:t>
            </w:r>
          </w:p>
        </w:tc>
        <w:tc>
          <w:tcPr>
            <w:tcW w:w="467" w:type="dxa"/>
            <w:shd w:val="clear" w:color="auto" w:fill="D9E1F2"/>
          </w:tcPr>
          <w:p>
            <w:pPr>
              <w:pStyle w:val="TableParagraph"/>
              <w:spacing w:before="31"/>
              <w:rPr>
                <w:sz w:val="18"/>
              </w:rPr>
            </w:pPr>
          </w:p>
          <w:p>
            <w:pPr>
              <w:pStyle w:val="TableParagraph"/>
              <w:ind w:left="70" w:right="20"/>
              <w:jc w:val="center"/>
              <w:rPr>
                <w:sz w:val="18"/>
              </w:rPr>
            </w:pPr>
            <w:r>
              <w:rPr>
                <w:spacing w:val="-5"/>
                <w:sz w:val="18"/>
              </w:rPr>
              <w:t>EA</w:t>
            </w:r>
          </w:p>
        </w:tc>
        <w:tc>
          <w:tcPr>
            <w:tcW w:w="467" w:type="dxa"/>
            <w:shd w:val="clear" w:color="auto" w:fill="D9E1F2"/>
          </w:tcPr>
          <w:p>
            <w:pPr>
              <w:pStyle w:val="TableParagraph"/>
              <w:spacing w:before="31"/>
              <w:rPr>
                <w:sz w:val="18"/>
              </w:rPr>
            </w:pPr>
          </w:p>
          <w:p>
            <w:pPr>
              <w:pStyle w:val="TableParagraph"/>
              <w:ind w:left="70" w:right="17"/>
              <w:jc w:val="center"/>
              <w:rPr>
                <w:sz w:val="18"/>
              </w:rPr>
            </w:pPr>
            <w:r>
              <w:rPr>
                <w:spacing w:val="-10"/>
                <w:sz w:val="18"/>
              </w:rPr>
              <w:t>S</w:t>
            </w:r>
          </w:p>
        </w:tc>
        <w:tc>
          <w:tcPr>
            <w:tcW w:w="467" w:type="dxa"/>
            <w:vMerge/>
            <w:tcBorders>
              <w:top w:val="nil"/>
            </w:tcBorders>
            <w:shd w:val="clear" w:color="auto" w:fill="D9E1F2"/>
          </w:tcPr>
          <w:p>
            <w:pPr>
              <w:rPr>
                <w:sz w:val="2"/>
                <w:szCs w:val="2"/>
              </w:rPr>
            </w:pPr>
          </w:p>
        </w:tc>
        <w:tc>
          <w:tcPr>
            <w:tcW w:w="1273" w:type="dxa"/>
            <w:vMerge/>
            <w:tcBorders>
              <w:top w:val="nil"/>
            </w:tcBorders>
            <w:shd w:val="clear" w:color="auto" w:fill="D9E1F2"/>
          </w:tcPr>
          <w:p>
            <w:pPr>
              <w:rPr>
                <w:sz w:val="2"/>
                <w:szCs w:val="2"/>
              </w:rPr>
            </w:pPr>
          </w:p>
        </w:tc>
      </w:tr>
      <w:tr>
        <w:trPr>
          <w:trHeight w:val="500" w:hRule="atLeast"/>
        </w:trPr>
        <w:tc>
          <w:tcPr>
            <w:tcW w:w="758" w:type="dxa"/>
          </w:tcPr>
          <w:p>
            <w:pPr>
              <w:pStyle w:val="TableParagraph"/>
              <w:spacing w:before="145"/>
              <w:ind w:left="47" w:right="12"/>
              <w:jc w:val="center"/>
              <w:rPr>
                <w:sz w:val="18"/>
              </w:rPr>
            </w:pPr>
            <w:r>
              <w:rPr>
                <w:sz w:val="18"/>
              </w:rPr>
              <w:t>ADC</w:t>
            </w:r>
            <w:r>
              <w:rPr>
                <w:spacing w:val="-1"/>
                <w:sz w:val="18"/>
              </w:rPr>
              <w:t> </w:t>
            </w:r>
            <w:r>
              <w:rPr>
                <w:spacing w:val="-5"/>
                <w:sz w:val="18"/>
              </w:rPr>
              <w:t>18</w:t>
            </w:r>
          </w:p>
        </w:tc>
        <w:tc>
          <w:tcPr>
            <w:tcW w:w="1209" w:type="dxa"/>
          </w:tcPr>
          <w:p>
            <w:pPr>
              <w:pStyle w:val="TableParagraph"/>
              <w:spacing w:line="280" w:lineRule="auto" w:before="46"/>
              <w:ind w:left="304" w:hanging="228"/>
              <w:rPr>
                <w:sz w:val="16"/>
              </w:rPr>
            </w:pPr>
            <w:r>
              <w:rPr>
                <w:w w:val="90"/>
                <w:sz w:val="16"/>
              </w:rPr>
              <w:t>Recebimento</w:t>
            </w:r>
            <w:r>
              <w:rPr>
                <w:spacing w:val="-7"/>
                <w:w w:val="90"/>
                <w:sz w:val="16"/>
              </w:rPr>
              <w:t> </w:t>
            </w:r>
            <w:r>
              <w:rPr>
                <w:w w:val="90"/>
                <w:sz w:val="16"/>
              </w:rPr>
              <w:t>de</w:t>
            </w:r>
            <w:r>
              <w:rPr>
                <w:sz w:val="16"/>
              </w:rPr>
              <w:t> </w:t>
            </w:r>
            <w:r>
              <w:rPr>
                <w:spacing w:val="-2"/>
                <w:sz w:val="16"/>
              </w:rPr>
              <w:t>materiais</w:t>
            </w:r>
          </w:p>
        </w:tc>
        <w:tc>
          <w:tcPr>
            <w:tcW w:w="1384" w:type="dxa"/>
          </w:tcPr>
          <w:p>
            <w:pPr>
              <w:pStyle w:val="TableParagraph"/>
              <w:spacing w:before="154"/>
              <w:ind w:left="24"/>
              <w:jc w:val="center"/>
              <w:rPr>
                <w:sz w:val="16"/>
              </w:rPr>
            </w:pPr>
            <w:r>
              <w:rPr>
                <w:spacing w:val="-2"/>
                <w:w w:val="90"/>
                <w:sz w:val="16"/>
              </w:rPr>
              <w:t>Queda</w:t>
            </w:r>
            <w:r>
              <w:rPr>
                <w:spacing w:val="-5"/>
                <w:sz w:val="16"/>
              </w:rPr>
              <w:t> </w:t>
            </w:r>
            <w:r>
              <w:rPr>
                <w:spacing w:val="-2"/>
                <w:w w:val="90"/>
                <w:sz w:val="16"/>
              </w:rPr>
              <w:t>de</w:t>
            </w:r>
            <w:r>
              <w:rPr>
                <w:spacing w:val="-4"/>
                <w:sz w:val="16"/>
              </w:rPr>
              <w:t> </w:t>
            </w:r>
            <w:r>
              <w:rPr>
                <w:spacing w:val="-2"/>
                <w:w w:val="90"/>
                <w:sz w:val="16"/>
              </w:rPr>
              <w:t>materiais</w:t>
            </w:r>
          </w:p>
        </w:tc>
        <w:tc>
          <w:tcPr>
            <w:tcW w:w="1079" w:type="dxa"/>
          </w:tcPr>
          <w:p>
            <w:pPr>
              <w:pStyle w:val="TableParagraph"/>
              <w:spacing w:before="144"/>
              <w:ind w:left="39" w:right="9"/>
              <w:jc w:val="center"/>
              <w:rPr>
                <w:sz w:val="16"/>
              </w:rPr>
            </w:pPr>
            <w:r>
              <w:rPr>
                <w:spacing w:val="-2"/>
                <w:sz w:val="16"/>
              </w:rPr>
              <w:t>Intermitente</w:t>
            </w:r>
          </w:p>
        </w:tc>
        <w:tc>
          <w:tcPr>
            <w:tcW w:w="1804" w:type="dxa"/>
          </w:tcPr>
          <w:p>
            <w:pPr>
              <w:pStyle w:val="TableParagraph"/>
              <w:spacing w:line="280" w:lineRule="auto" w:before="46"/>
              <w:ind w:left="631" w:right="105" w:hanging="455"/>
              <w:rPr>
                <w:sz w:val="16"/>
              </w:rPr>
            </w:pPr>
            <w:r>
              <w:rPr>
                <w:w w:val="90"/>
                <w:sz w:val="16"/>
              </w:rPr>
              <w:t>Serviço</w:t>
            </w:r>
            <w:r>
              <w:rPr>
                <w:spacing w:val="-7"/>
                <w:w w:val="90"/>
                <w:sz w:val="16"/>
              </w:rPr>
              <w:t> </w:t>
            </w:r>
            <w:r>
              <w:rPr>
                <w:w w:val="90"/>
                <w:sz w:val="16"/>
              </w:rPr>
              <w:t>excecutado</w:t>
            </w:r>
            <w:r>
              <w:rPr>
                <w:spacing w:val="-7"/>
                <w:w w:val="90"/>
                <w:sz w:val="16"/>
              </w:rPr>
              <w:t> </w:t>
            </w:r>
            <w:r>
              <w:rPr>
                <w:w w:val="90"/>
                <w:sz w:val="16"/>
              </w:rPr>
              <w:t>em</w:t>
            </w:r>
            <w:r>
              <w:rPr>
                <w:sz w:val="16"/>
              </w:rPr>
              <w:t> </w:t>
            </w:r>
            <w:r>
              <w:rPr>
                <w:spacing w:val="-2"/>
                <w:sz w:val="16"/>
              </w:rPr>
              <w:t>periferia</w:t>
            </w:r>
          </w:p>
        </w:tc>
        <w:tc>
          <w:tcPr>
            <w:tcW w:w="1418" w:type="dxa"/>
          </w:tcPr>
          <w:p>
            <w:pPr>
              <w:pStyle w:val="TableParagraph"/>
              <w:spacing w:line="280" w:lineRule="auto" w:before="46"/>
              <w:ind w:left="514" w:hanging="344"/>
              <w:rPr>
                <w:sz w:val="16"/>
              </w:rPr>
            </w:pPr>
            <w:r>
              <w:rPr>
                <w:spacing w:val="-6"/>
                <w:sz w:val="16"/>
              </w:rPr>
              <w:t>Cortes,</w:t>
            </w:r>
            <w:r>
              <w:rPr>
                <w:spacing w:val="1"/>
                <w:sz w:val="16"/>
              </w:rPr>
              <w:t> </w:t>
            </w:r>
            <w:r>
              <w:rPr>
                <w:spacing w:val="-6"/>
                <w:sz w:val="16"/>
              </w:rPr>
              <w:t>fraturas,</w:t>
            </w:r>
            <w:r>
              <w:rPr>
                <w:spacing w:val="-2"/>
                <w:sz w:val="16"/>
              </w:rPr>
              <w:t> morte</w:t>
            </w:r>
          </w:p>
        </w:tc>
        <w:tc>
          <w:tcPr>
            <w:tcW w:w="772" w:type="dxa"/>
          </w:tcPr>
          <w:p>
            <w:pPr>
              <w:pStyle w:val="TableParagraph"/>
              <w:spacing w:before="154"/>
              <w:ind w:left="75" w:right="31"/>
              <w:jc w:val="center"/>
              <w:rPr>
                <w:sz w:val="16"/>
              </w:rPr>
            </w:pPr>
            <w:r>
              <w:rPr>
                <w:spacing w:val="-10"/>
                <w:w w:val="95"/>
                <w:sz w:val="16"/>
              </w:rPr>
              <w:t>A</w:t>
            </w:r>
          </w:p>
        </w:tc>
        <w:tc>
          <w:tcPr>
            <w:tcW w:w="467" w:type="dxa"/>
          </w:tcPr>
          <w:p>
            <w:pPr>
              <w:pStyle w:val="TableParagraph"/>
              <w:spacing w:before="154"/>
              <w:ind w:left="70" w:right="21"/>
              <w:jc w:val="center"/>
              <w:rPr>
                <w:sz w:val="16"/>
              </w:rPr>
            </w:pPr>
            <w:r>
              <w:rPr>
                <w:spacing w:val="-10"/>
                <w:w w:val="95"/>
                <w:sz w:val="16"/>
              </w:rPr>
              <w:t>D</w:t>
            </w:r>
          </w:p>
        </w:tc>
        <w:tc>
          <w:tcPr>
            <w:tcW w:w="467" w:type="dxa"/>
          </w:tcPr>
          <w:p>
            <w:pPr>
              <w:pStyle w:val="TableParagraph"/>
              <w:spacing w:before="154"/>
              <w:ind w:left="70" w:right="18"/>
              <w:jc w:val="center"/>
              <w:rPr>
                <w:sz w:val="16"/>
              </w:rPr>
            </w:pPr>
            <w:r>
              <w:rPr>
                <w:spacing w:val="-10"/>
                <w:sz w:val="16"/>
              </w:rPr>
              <w:t>N</w:t>
            </w:r>
          </w:p>
        </w:tc>
        <w:tc>
          <w:tcPr>
            <w:tcW w:w="467" w:type="dxa"/>
          </w:tcPr>
          <w:p>
            <w:pPr>
              <w:pStyle w:val="TableParagraph"/>
              <w:spacing w:before="154"/>
              <w:ind w:left="70" w:right="21"/>
              <w:jc w:val="center"/>
              <w:rPr>
                <w:sz w:val="16"/>
              </w:rPr>
            </w:pPr>
            <w:r>
              <w:rPr>
                <w:spacing w:val="-10"/>
                <w:w w:val="85"/>
                <w:sz w:val="16"/>
              </w:rPr>
              <w:t>C</w:t>
            </w:r>
          </w:p>
        </w:tc>
        <w:tc>
          <w:tcPr>
            <w:tcW w:w="467" w:type="dxa"/>
          </w:tcPr>
          <w:p>
            <w:pPr>
              <w:pStyle w:val="TableParagraph"/>
              <w:spacing w:before="154"/>
              <w:ind w:left="70" w:right="17"/>
              <w:jc w:val="center"/>
              <w:rPr>
                <w:sz w:val="16"/>
              </w:rPr>
            </w:pPr>
            <w:r>
              <w:rPr>
                <w:spacing w:val="-10"/>
                <w:sz w:val="16"/>
              </w:rPr>
              <w:t>1</w:t>
            </w:r>
          </w:p>
        </w:tc>
        <w:tc>
          <w:tcPr>
            <w:tcW w:w="467" w:type="dxa"/>
          </w:tcPr>
          <w:p>
            <w:pPr>
              <w:pStyle w:val="TableParagraph"/>
              <w:spacing w:before="154"/>
              <w:ind w:left="70" w:right="15"/>
              <w:jc w:val="center"/>
              <w:rPr>
                <w:sz w:val="16"/>
              </w:rPr>
            </w:pPr>
            <w:r>
              <w:rPr>
                <w:spacing w:val="-10"/>
                <w:sz w:val="16"/>
              </w:rPr>
              <w:t>1</w:t>
            </w:r>
          </w:p>
        </w:tc>
        <w:tc>
          <w:tcPr>
            <w:tcW w:w="467" w:type="dxa"/>
          </w:tcPr>
          <w:p>
            <w:pPr>
              <w:pStyle w:val="TableParagraph"/>
              <w:spacing w:before="154"/>
              <w:ind w:left="70" w:right="13"/>
              <w:jc w:val="center"/>
              <w:rPr>
                <w:sz w:val="16"/>
              </w:rPr>
            </w:pPr>
            <w:r>
              <w:rPr>
                <w:spacing w:val="-10"/>
                <w:sz w:val="16"/>
              </w:rPr>
              <w:t>2</w:t>
            </w:r>
          </w:p>
        </w:tc>
        <w:tc>
          <w:tcPr>
            <w:tcW w:w="467" w:type="dxa"/>
          </w:tcPr>
          <w:p>
            <w:pPr>
              <w:pStyle w:val="TableParagraph"/>
              <w:spacing w:before="154"/>
              <w:ind w:left="70" w:right="12"/>
              <w:jc w:val="center"/>
              <w:rPr>
                <w:sz w:val="16"/>
              </w:rPr>
            </w:pPr>
            <w:r>
              <w:rPr>
                <w:spacing w:val="-10"/>
                <w:sz w:val="16"/>
              </w:rPr>
              <w:t>1</w:t>
            </w:r>
          </w:p>
        </w:tc>
        <w:tc>
          <w:tcPr>
            <w:tcW w:w="467" w:type="dxa"/>
          </w:tcPr>
          <w:p>
            <w:pPr>
              <w:pStyle w:val="TableParagraph"/>
              <w:spacing w:before="154"/>
              <w:ind w:left="70" w:right="10"/>
              <w:jc w:val="center"/>
              <w:rPr>
                <w:sz w:val="16"/>
              </w:rPr>
            </w:pPr>
            <w:r>
              <w:rPr>
                <w:spacing w:val="-10"/>
                <w:sz w:val="16"/>
              </w:rPr>
              <w:t>5</w:t>
            </w:r>
          </w:p>
        </w:tc>
        <w:tc>
          <w:tcPr>
            <w:tcW w:w="467" w:type="dxa"/>
          </w:tcPr>
          <w:p>
            <w:pPr>
              <w:pStyle w:val="TableParagraph"/>
              <w:spacing w:before="154"/>
              <w:ind w:left="70" w:right="8"/>
              <w:jc w:val="center"/>
              <w:rPr>
                <w:sz w:val="16"/>
              </w:rPr>
            </w:pPr>
            <w:r>
              <w:rPr>
                <w:spacing w:val="-10"/>
                <w:sz w:val="16"/>
              </w:rPr>
              <w:t>2</w:t>
            </w:r>
          </w:p>
        </w:tc>
        <w:tc>
          <w:tcPr>
            <w:tcW w:w="467" w:type="dxa"/>
          </w:tcPr>
          <w:p>
            <w:pPr>
              <w:pStyle w:val="TableParagraph"/>
              <w:spacing w:before="154"/>
              <w:ind w:left="70" w:right="6"/>
              <w:jc w:val="center"/>
              <w:rPr>
                <w:sz w:val="16"/>
              </w:rPr>
            </w:pPr>
            <w:r>
              <w:rPr>
                <w:spacing w:val="-10"/>
                <w:sz w:val="16"/>
              </w:rPr>
              <w:t>3</w:t>
            </w:r>
          </w:p>
        </w:tc>
        <w:tc>
          <w:tcPr>
            <w:tcW w:w="467" w:type="dxa"/>
          </w:tcPr>
          <w:p>
            <w:pPr>
              <w:pStyle w:val="TableParagraph"/>
              <w:spacing w:before="154"/>
              <w:ind w:left="70" w:right="4"/>
              <w:jc w:val="center"/>
              <w:rPr>
                <w:sz w:val="16"/>
              </w:rPr>
            </w:pPr>
            <w:r>
              <w:rPr>
                <w:spacing w:val="-10"/>
                <w:sz w:val="16"/>
              </w:rPr>
              <w:t>5</w:t>
            </w:r>
          </w:p>
        </w:tc>
        <w:tc>
          <w:tcPr>
            <w:tcW w:w="467" w:type="dxa"/>
            <w:shd w:val="clear" w:color="auto" w:fill="FFFF00"/>
          </w:tcPr>
          <w:p>
            <w:pPr>
              <w:pStyle w:val="TableParagraph"/>
              <w:spacing w:before="154"/>
              <w:ind w:left="70" w:right="2"/>
              <w:jc w:val="center"/>
              <w:rPr>
                <w:rFonts w:ascii="Arial"/>
                <w:b/>
                <w:sz w:val="16"/>
              </w:rPr>
            </w:pPr>
            <w:r>
              <w:rPr>
                <w:rFonts w:ascii="Arial"/>
                <w:b/>
                <w:spacing w:val="-5"/>
                <w:sz w:val="16"/>
              </w:rPr>
              <w:t>25</w:t>
            </w:r>
          </w:p>
        </w:tc>
        <w:tc>
          <w:tcPr>
            <w:tcW w:w="1273" w:type="dxa"/>
            <w:shd w:val="clear" w:color="auto" w:fill="FFFF00"/>
          </w:tcPr>
          <w:p>
            <w:pPr>
              <w:pStyle w:val="TableParagraph"/>
              <w:spacing w:before="111"/>
              <w:ind w:left="70" w:right="1"/>
              <w:jc w:val="center"/>
              <w:rPr>
                <w:rFonts w:ascii="Calibri" w:hAnsi="Calibri"/>
                <w:b/>
                <w:sz w:val="22"/>
              </w:rPr>
            </w:pPr>
            <w:r>
              <w:rPr>
                <w:rFonts w:ascii="Calibri" w:hAnsi="Calibri"/>
                <w:b/>
                <w:spacing w:val="-2"/>
                <w:w w:val="115"/>
                <w:sz w:val="22"/>
              </w:rPr>
              <w:t>Tolerável</w:t>
            </w:r>
          </w:p>
        </w:tc>
      </w:tr>
      <w:tr>
        <w:trPr>
          <w:trHeight w:val="472" w:hRule="atLeast"/>
        </w:trPr>
        <w:tc>
          <w:tcPr>
            <w:tcW w:w="758" w:type="dxa"/>
          </w:tcPr>
          <w:p>
            <w:pPr>
              <w:pStyle w:val="TableParagraph"/>
              <w:spacing w:before="130"/>
              <w:ind w:left="47" w:right="12"/>
              <w:jc w:val="center"/>
              <w:rPr>
                <w:sz w:val="18"/>
              </w:rPr>
            </w:pPr>
            <w:r>
              <w:rPr>
                <w:sz w:val="18"/>
              </w:rPr>
              <w:t>ADC</w:t>
            </w:r>
            <w:r>
              <w:rPr>
                <w:spacing w:val="-1"/>
                <w:sz w:val="18"/>
              </w:rPr>
              <w:t> </w:t>
            </w:r>
            <w:r>
              <w:rPr>
                <w:spacing w:val="-5"/>
                <w:sz w:val="18"/>
              </w:rPr>
              <w:t>19</w:t>
            </w:r>
          </w:p>
        </w:tc>
        <w:tc>
          <w:tcPr>
            <w:tcW w:w="1209" w:type="dxa"/>
          </w:tcPr>
          <w:p>
            <w:pPr>
              <w:pStyle w:val="TableParagraph"/>
              <w:spacing w:line="210" w:lineRule="atLeast" w:before="6"/>
              <w:ind w:left="304" w:hanging="228"/>
              <w:rPr>
                <w:sz w:val="16"/>
              </w:rPr>
            </w:pPr>
            <w:r>
              <w:rPr>
                <w:w w:val="90"/>
                <w:sz w:val="16"/>
              </w:rPr>
              <w:t>Recebimento</w:t>
            </w:r>
            <w:r>
              <w:rPr>
                <w:spacing w:val="-7"/>
                <w:w w:val="90"/>
                <w:sz w:val="16"/>
              </w:rPr>
              <w:t> </w:t>
            </w:r>
            <w:r>
              <w:rPr>
                <w:w w:val="90"/>
                <w:sz w:val="16"/>
              </w:rPr>
              <w:t>de</w:t>
            </w:r>
            <w:r>
              <w:rPr>
                <w:sz w:val="16"/>
              </w:rPr>
              <w:t> </w:t>
            </w:r>
            <w:r>
              <w:rPr>
                <w:spacing w:val="-2"/>
                <w:sz w:val="16"/>
              </w:rPr>
              <w:t>materiais</w:t>
            </w:r>
          </w:p>
        </w:tc>
        <w:tc>
          <w:tcPr>
            <w:tcW w:w="1384" w:type="dxa"/>
          </w:tcPr>
          <w:p>
            <w:pPr>
              <w:pStyle w:val="TableParagraph"/>
              <w:spacing w:before="140"/>
              <w:ind w:left="40"/>
              <w:jc w:val="center"/>
              <w:rPr>
                <w:sz w:val="16"/>
              </w:rPr>
            </w:pPr>
            <w:r>
              <w:rPr>
                <w:w w:val="85"/>
                <w:sz w:val="16"/>
              </w:rPr>
              <w:t>Esforço</w:t>
            </w:r>
            <w:r>
              <w:rPr>
                <w:spacing w:val="4"/>
                <w:sz w:val="16"/>
              </w:rPr>
              <w:t> </w:t>
            </w:r>
            <w:r>
              <w:rPr>
                <w:spacing w:val="-2"/>
                <w:sz w:val="16"/>
              </w:rPr>
              <w:t>físico</w:t>
            </w:r>
          </w:p>
        </w:tc>
        <w:tc>
          <w:tcPr>
            <w:tcW w:w="1079" w:type="dxa"/>
          </w:tcPr>
          <w:p>
            <w:pPr>
              <w:pStyle w:val="TableParagraph"/>
              <w:spacing w:before="130"/>
              <w:ind w:left="39" w:right="10"/>
              <w:jc w:val="center"/>
              <w:rPr>
                <w:sz w:val="16"/>
              </w:rPr>
            </w:pPr>
            <w:r>
              <w:rPr>
                <w:spacing w:val="-2"/>
                <w:sz w:val="16"/>
              </w:rPr>
              <w:t>Habitual</w:t>
            </w:r>
          </w:p>
        </w:tc>
        <w:tc>
          <w:tcPr>
            <w:tcW w:w="1804" w:type="dxa"/>
          </w:tcPr>
          <w:p>
            <w:pPr>
              <w:pStyle w:val="TableParagraph"/>
              <w:spacing w:line="210" w:lineRule="atLeast" w:before="6"/>
              <w:ind w:left="604" w:right="105" w:hanging="341"/>
              <w:rPr>
                <w:sz w:val="16"/>
              </w:rPr>
            </w:pPr>
            <w:r>
              <w:rPr>
                <w:w w:val="90"/>
                <w:sz w:val="16"/>
              </w:rPr>
              <w:t>Armazenamento</w:t>
            </w:r>
            <w:r>
              <w:rPr>
                <w:spacing w:val="-7"/>
                <w:w w:val="90"/>
                <w:sz w:val="16"/>
              </w:rPr>
              <w:t> </w:t>
            </w:r>
            <w:r>
              <w:rPr>
                <w:w w:val="90"/>
                <w:sz w:val="16"/>
              </w:rPr>
              <w:t>de</w:t>
            </w:r>
            <w:r>
              <w:rPr>
                <w:sz w:val="16"/>
              </w:rPr>
              <w:t> </w:t>
            </w:r>
            <w:r>
              <w:rPr>
                <w:spacing w:val="-2"/>
                <w:sz w:val="16"/>
              </w:rPr>
              <w:t>materiais</w:t>
            </w:r>
          </w:p>
        </w:tc>
        <w:tc>
          <w:tcPr>
            <w:tcW w:w="1418" w:type="dxa"/>
          </w:tcPr>
          <w:p>
            <w:pPr>
              <w:pStyle w:val="TableParagraph"/>
              <w:spacing w:before="140"/>
              <w:ind w:left="380"/>
              <w:rPr>
                <w:sz w:val="16"/>
              </w:rPr>
            </w:pPr>
            <w:r>
              <w:rPr>
                <w:spacing w:val="-2"/>
                <w:sz w:val="16"/>
              </w:rPr>
              <w:t>Lombalgia</w:t>
            </w:r>
          </w:p>
        </w:tc>
        <w:tc>
          <w:tcPr>
            <w:tcW w:w="772" w:type="dxa"/>
          </w:tcPr>
          <w:p>
            <w:pPr>
              <w:pStyle w:val="TableParagraph"/>
              <w:spacing w:before="140"/>
              <w:ind w:left="75" w:right="31"/>
              <w:jc w:val="center"/>
              <w:rPr>
                <w:sz w:val="16"/>
              </w:rPr>
            </w:pPr>
            <w:r>
              <w:rPr>
                <w:spacing w:val="-10"/>
                <w:w w:val="85"/>
                <w:sz w:val="16"/>
              </w:rPr>
              <w:t>E</w:t>
            </w:r>
          </w:p>
        </w:tc>
        <w:tc>
          <w:tcPr>
            <w:tcW w:w="467" w:type="dxa"/>
          </w:tcPr>
          <w:p>
            <w:pPr>
              <w:pStyle w:val="TableParagraph"/>
              <w:spacing w:before="140"/>
              <w:ind w:left="70" w:right="22"/>
              <w:jc w:val="center"/>
              <w:rPr>
                <w:sz w:val="16"/>
              </w:rPr>
            </w:pPr>
            <w:r>
              <w:rPr>
                <w:spacing w:val="-10"/>
                <w:w w:val="95"/>
                <w:sz w:val="16"/>
              </w:rPr>
              <w:t>D</w:t>
            </w:r>
          </w:p>
        </w:tc>
        <w:tc>
          <w:tcPr>
            <w:tcW w:w="467" w:type="dxa"/>
          </w:tcPr>
          <w:p>
            <w:pPr>
              <w:pStyle w:val="TableParagraph"/>
              <w:spacing w:before="140"/>
              <w:ind w:left="70" w:right="19"/>
              <w:jc w:val="center"/>
              <w:rPr>
                <w:sz w:val="16"/>
              </w:rPr>
            </w:pPr>
            <w:r>
              <w:rPr>
                <w:spacing w:val="-10"/>
                <w:sz w:val="16"/>
              </w:rPr>
              <w:t>N</w:t>
            </w:r>
          </w:p>
        </w:tc>
        <w:tc>
          <w:tcPr>
            <w:tcW w:w="467" w:type="dxa"/>
          </w:tcPr>
          <w:p>
            <w:pPr>
              <w:pStyle w:val="TableParagraph"/>
              <w:spacing w:before="140"/>
              <w:ind w:left="70" w:right="22"/>
              <w:jc w:val="center"/>
              <w:rPr>
                <w:sz w:val="16"/>
              </w:rPr>
            </w:pPr>
            <w:r>
              <w:rPr>
                <w:spacing w:val="-10"/>
                <w:w w:val="85"/>
                <w:sz w:val="16"/>
              </w:rPr>
              <w:t>C</w:t>
            </w:r>
          </w:p>
        </w:tc>
        <w:tc>
          <w:tcPr>
            <w:tcW w:w="467" w:type="dxa"/>
          </w:tcPr>
          <w:p>
            <w:pPr>
              <w:pStyle w:val="TableParagraph"/>
              <w:spacing w:before="140"/>
              <w:ind w:left="70" w:right="18"/>
              <w:jc w:val="center"/>
              <w:rPr>
                <w:sz w:val="16"/>
              </w:rPr>
            </w:pPr>
            <w:r>
              <w:rPr>
                <w:spacing w:val="-10"/>
                <w:sz w:val="16"/>
              </w:rPr>
              <w:t>2</w:t>
            </w:r>
          </w:p>
        </w:tc>
        <w:tc>
          <w:tcPr>
            <w:tcW w:w="467" w:type="dxa"/>
          </w:tcPr>
          <w:p>
            <w:pPr>
              <w:pStyle w:val="TableParagraph"/>
              <w:spacing w:before="140"/>
              <w:ind w:left="70" w:right="16"/>
              <w:jc w:val="center"/>
              <w:rPr>
                <w:sz w:val="16"/>
              </w:rPr>
            </w:pPr>
            <w:r>
              <w:rPr>
                <w:spacing w:val="-10"/>
                <w:sz w:val="16"/>
              </w:rPr>
              <w:t>1</w:t>
            </w:r>
          </w:p>
        </w:tc>
        <w:tc>
          <w:tcPr>
            <w:tcW w:w="467" w:type="dxa"/>
          </w:tcPr>
          <w:p>
            <w:pPr>
              <w:pStyle w:val="TableParagraph"/>
              <w:spacing w:before="140"/>
              <w:ind w:left="70" w:right="15"/>
              <w:jc w:val="center"/>
              <w:rPr>
                <w:sz w:val="16"/>
              </w:rPr>
            </w:pPr>
            <w:r>
              <w:rPr>
                <w:spacing w:val="-10"/>
                <w:sz w:val="16"/>
              </w:rPr>
              <w:t>3</w:t>
            </w:r>
          </w:p>
        </w:tc>
        <w:tc>
          <w:tcPr>
            <w:tcW w:w="467" w:type="dxa"/>
          </w:tcPr>
          <w:p>
            <w:pPr>
              <w:pStyle w:val="TableParagraph"/>
              <w:spacing w:before="140"/>
              <w:ind w:left="70" w:right="13"/>
              <w:jc w:val="center"/>
              <w:rPr>
                <w:sz w:val="16"/>
              </w:rPr>
            </w:pPr>
            <w:r>
              <w:rPr>
                <w:spacing w:val="-10"/>
                <w:sz w:val="16"/>
              </w:rPr>
              <w:t>3</w:t>
            </w:r>
          </w:p>
        </w:tc>
        <w:tc>
          <w:tcPr>
            <w:tcW w:w="467" w:type="dxa"/>
          </w:tcPr>
          <w:p>
            <w:pPr>
              <w:pStyle w:val="TableParagraph"/>
              <w:spacing w:before="140"/>
              <w:ind w:left="70" w:right="11"/>
              <w:jc w:val="center"/>
              <w:rPr>
                <w:sz w:val="16"/>
              </w:rPr>
            </w:pPr>
            <w:r>
              <w:rPr>
                <w:spacing w:val="-10"/>
                <w:sz w:val="16"/>
              </w:rPr>
              <w:t>9</w:t>
            </w:r>
          </w:p>
        </w:tc>
        <w:tc>
          <w:tcPr>
            <w:tcW w:w="467" w:type="dxa"/>
          </w:tcPr>
          <w:p>
            <w:pPr>
              <w:pStyle w:val="TableParagraph"/>
              <w:spacing w:before="140"/>
              <w:ind w:left="70" w:right="9"/>
              <w:jc w:val="center"/>
              <w:rPr>
                <w:sz w:val="16"/>
              </w:rPr>
            </w:pPr>
            <w:r>
              <w:rPr>
                <w:spacing w:val="-10"/>
                <w:sz w:val="16"/>
              </w:rPr>
              <w:t>2</w:t>
            </w:r>
          </w:p>
        </w:tc>
        <w:tc>
          <w:tcPr>
            <w:tcW w:w="467" w:type="dxa"/>
          </w:tcPr>
          <w:p>
            <w:pPr>
              <w:pStyle w:val="TableParagraph"/>
              <w:spacing w:before="140"/>
              <w:ind w:left="70" w:right="7"/>
              <w:jc w:val="center"/>
              <w:rPr>
                <w:sz w:val="16"/>
              </w:rPr>
            </w:pPr>
            <w:r>
              <w:rPr>
                <w:spacing w:val="-10"/>
                <w:sz w:val="16"/>
              </w:rPr>
              <w:t>1</w:t>
            </w:r>
          </w:p>
        </w:tc>
        <w:tc>
          <w:tcPr>
            <w:tcW w:w="467" w:type="dxa"/>
          </w:tcPr>
          <w:p>
            <w:pPr>
              <w:pStyle w:val="TableParagraph"/>
              <w:spacing w:before="140"/>
              <w:ind w:left="70" w:right="5"/>
              <w:jc w:val="center"/>
              <w:rPr>
                <w:sz w:val="16"/>
              </w:rPr>
            </w:pPr>
            <w:r>
              <w:rPr>
                <w:spacing w:val="-10"/>
                <w:sz w:val="16"/>
              </w:rPr>
              <w:t>3</w:t>
            </w:r>
          </w:p>
        </w:tc>
        <w:tc>
          <w:tcPr>
            <w:tcW w:w="467" w:type="dxa"/>
            <w:shd w:val="clear" w:color="auto" w:fill="FFFF00"/>
          </w:tcPr>
          <w:p>
            <w:pPr>
              <w:pStyle w:val="TableParagraph"/>
              <w:spacing w:before="140"/>
              <w:ind w:left="70" w:right="2"/>
              <w:jc w:val="center"/>
              <w:rPr>
                <w:rFonts w:ascii="Arial"/>
                <w:b/>
                <w:sz w:val="16"/>
              </w:rPr>
            </w:pPr>
            <w:r>
              <w:rPr>
                <w:rFonts w:ascii="Arial"/>
                <w:b/>
                <w:spacing w:val="-5"/>
                <w:sz w:val="16"/>
              </w:rPr>
              <w:t>27</w:t>
            </w:r>
          </w:p>
        </w:tc>
        <w:tc>
          <w:tcPr>
            <w:tcW w:w="1273" w:type="dxa"/>
            <w:shd w:val="clear" w:color="auto" w:fill="FFFF00"/>
          </w:tcPr>
          <w:p>
            <w:pPr>
              <w:pStyle w:val="TableParagraph"/>
              <w:spacing w:before="97"/>
              <w:ind w:left="70" w:right="1"/>
              <w:jc w:val="center"/>
              <w:rPr>
                <w:rFonts w:ascii="Calibri" w:hAnsi="Calibri"/>
                <w:b/>
                <w:sz w:val="22"/>
              </w:rPr>
            </w:pPr>
            <w:r>
              <w:rPr>
                <w:rFonts w:ascii="Calibri" w:hAnsi="Calibri"/>
                <w:b/>
                <w:spacing w:val="-2"/>
                <w:w w:val="115"/>
                <w:sz w:val="22"/>
              </w:rPr>
              <w:t>Tolerável</w:t>
            </w:r>
          </w:p>
        </w:tc>
      </w:tr>
      <w:tr>
        <w:trPr>
          <w:trHeight w:val="719" w:hRule="atLeast"/>
        </w:trPr>
        <w:tc>
          <w:tcPr>
            <w:tcW w:w="758" w:type="dxa"/>
          </w:tcPr>
          <w:p>
            <w:pPr>
              <w:pStyle w:val="TableParagraph"/>
              <w:spacing w:before="46"/>
              <w:rPr>
                <w:sz w:val="18"/>
              </w:rPr>
            </w:pPr>
          </w:p>
          <w:p>
            <w:pPr>
              <w:pStyle w:val="TableParagraph"/>
              <w:ind w:left="47" w:right="12"/>
              <w:jc w:val="center"/>
              <w:rPr>
                <w:sz w:val="18"/>
              </w:rPr>
            </w:pPr>
            <w:r>
              <w:rPr>
                <w:sz w:val="18"/>
              </w:rPr>
              <w:t>ADC</w:t>
            </w:r>
            <w:r>
              <w:rPr>
                <w:spacing w:val="-1"/>
                <w:sz w:val="18"/>
              </w:rPr>
              <w:t> </w:t>
            </w:r>
            <w:r>
              <w:rPr>
                <w:spacing w:val="-5"/>
                <w:sz w:val="18"/>
              </w:rPr>
              <w:t>20</w:t>
            </w:r>
          </w:p>
        </w:tc>
        <w:tc>
          <w:tcPr>
            <w:tcW w:w="1209" w:type="dxa"/>
          </w:tcPr>
          <w:p>
            <w:pPr>
              <w:pStyle w:val="TableParagraph"/>
              <w:spacing w:line="280" w:lineRule="auto" w:before="156"/>
              <w:ind w:left="304" w:hanging="228"/>
              <w:rPr>
                <w:sz w:val="16"/>
              </w:rPr>
            </w:pPr>
            <w:r>
              <w:rPr>
                <w:w w:val="90"/>
                <w:sz w:val="16"/>
              </w:rPr>
              <w:t>Recebimento</w:t>
            </w:r>
            <w:r>
              <w:rPr>
                <w:spacing w:val="-7"/>
                <w:w w:val="90"/>
                <w:sz w:val="16"/>
              </w:rPr>
              <w:t> </w:t>
            </w:r>
            <w:r>
              <w:rPr>
                <w:w w:val="90"/>
                <w:sz w:val="16"/>
              </w:rPr>
              <w:t>de</w:t>
            </w:r>
            <w:r>
              <w:rPr>
                <w:sz w:val="16"/>
              </w:rPr>
              <w:t> </w:t>
            </w:r>
            <w:r>
              <w:rPr>
                <w:spacing w:val="-2"/>
                <w:sz w:val="16"/>
              </w:rPr>
              <w:t>materiais</w:t>
            </w:r>
          </w:p>
        </w:tc>
        <w:tc>
          <w:tcPr>
            <w:tcW w:w="1384" w:type="dxa"/>
          </w:tcPr>
          <w:p>
            <w:pPr>
              <w:pStyle w:val="TableParagraph"/>
              <w:spacing w:line="280" w:lineRule="auto" w:before="156"/>
              <w:ind w:left="370" w:right="29" w:hanging="305"/>
              <w:rPr>
                <w:sz w:val="16"/>
              </w:rPr>
            </w:pPr>
            <w:r>
              <w:rPr>
                <w:w w:val="90"/>
                <w:sz w:val="16"/>
              </w:rPr>
              <w:t>Ruído</w:t>
            </w:r>
            <w:r>
              <w:rPr>
                <w:spacing w:val="-7"/>
                <w:w w:val="90"/>
                <w:sz w:val="16"/>
              </w:rPr>
              <w:t> </w:t>
            </w:r>
            <w:r>
              <w:rPr>
                <w:w w:val="90"/>
                <w:sz w:val="16"/>
              </w:rPr>
              <w:t>(Aguardando</w:t>
            </w:r>
            <w:r>
              <w:rPr>
                <w:sz w:val="16"/>
              </w:rPr>
              <w:t> </w:t>
            </w:r>
            <w:r>
              <w:rPr>
                <w:spacing w:val="-2"/>
                <w:sz w:val="16"/>
              </w:rPr>
              <w:t>avaliação)</w:t>
            </w:r>
          </w:p>
        </w:tc>
        <w:tc>
          <w:tcPr>
            <w:tcW w:w="1079" w:type="dxa"/>
          </w:tcPr>
          <w:p>
            <w:pPr>
              <w:pStyle w:val="TableParagraph"/>
              <w:spacing w:before="71"/>
              <w:rPr>
                <w:sz w:val="16"/>
              </w:rPr>
            </w:pPr>
          </w:p>
          <w:p>
            <w:pPr>
              <w:pStyle w:val="TableParagraph"/>
              <w:ind w:left="39" w:right="9"/>
              <w:jc w:val="center"/>
              <w:rPr>
                <w:sz w:val="16"/>
              </w:rPr>
            </w:pPr>
            <w:r>
              <w:rPr>
                <w:spacing w:val="-2"/>
                <w:sz w:val="16"/>
              </w:rPr>
              <w:t>Intermitente</w:t>
            </w:r>
          </w:p>
        </w:tc>
        <w:tc>
          <w:tcPr>
            <w:tcW w:w="1804" w:type="dxa"/>
          </w:tcPr>
          <w:p>
            <w:pPr>
              <w:pStyle w:val="TableParagraph"/>
              <w:spacing w:line="280" w:lineRule="auto" w:before="156"/>
              <w:ind w:left="276" w:hanging="233"/>
              <w:rPr>
                <w:sz w:val="16"/>
              </w:rPr>
            </w:pPr>
            <w:r>
              <w:rPr>
                <w:w w:val="90"/>
                <w:sz w:val="16"/>
              </w:rPr>
              <w:t>Máquinas</w:t>
            </w:r>
            <w:r>
              <w:rPr>
                <w:spacing w:val="-7"/>
                <w:w w:val="90"/>
                <w:sz w:val="16"/>
              </w:rPr>
              <w:t> </w:t>
            </w:r>
            <w:r>
              <w:rPr>
                <w:w w:val="90"/>
                <w:sz w:val="16"/>
              </w:rPr>
              <w:t>e</w:t>
            </w:r>
            <w:r>
              <w:rPr>
                <w:spacing w:val="-7"/>
                <w:w w:val="90"/>
                <w:sz w:val="16"/>
              </w:rPr>
              <w:t> </w:t>
            </w:r>
            <w:r>
              <w:rPr>
                <w:w w:val="90"/>
                <w:sz w:val="16"/>
              </w:rPr>
              <w:t>Equipamentos</w:t>
            </w:r>
            <w:r>
              <w:rPr>
                <w:sz w:val="16"/>
              </w:rPr>
              <w:t> em</w:t>
            </w:r>
            <w:r>
              <w:rPr>
                <w:spacing w:val="-12"/>
                <w:sz w:val="16"/>
              </w:rPr>
              <w:t> </w:t>
            </w:r>
            <w:r>
              <w:rPr>
                <w:sz w:val="16"/>
              </w:rPr>
              <w:t>Funcionamento</w:t>
            </w:r>
          </w:p>
        </w:tc>
        <w:tc>
          <w:tcPr>
            <w:tcW w:w="1418" w:type="dxa"/>
          </w:tcPr>
          <w:p>
            <w:pPr>
              <w:pStyle w:val="TableParagraph"/>
              <w:spacing w:line="280" w:lineRule="auto" w:before="156"/>
              <w:ind w:left="75" w:right="32" w:firstLine="14"/>
              <w:rPr>
                <w:sz w:val="16"/>
              </w:rPr>
            </w:pPr>
            <w:r>
              <w:rPr>
                <w:spacing w:val="-4"/>
                <w:sz w:val="16"/>
              </w:rPr>
              <w:t>Comprometimento </w:t>
            </w:r>
            <w:r>
              <w:rPr>
                <w:spacing w:val="-6"/>
                <w:sz w:val="16"/>
              </w:rPr>
              <w:t>e/ou</w:t>
            </w:r>
            <w:r>
              <w:rPr>
                <w:spacing w:val="-2"/>
                <w:sz w:val="16"/>
              </w:rPr>
              <w:t> </w:t>
            </w:r>
            <w:r>
              <w:rPr>
                <w:spacing w:val="-6"/>
                <w:sz w:val="16"/>
              </w:rPr>
              <w:t>perda</w:t>
            </w:r>
            <w:r>
              <w:rPr>
                <w:spacing w:val="-2"/>
                <w:sz w:val="16"/>
              </w:rPr>
              <w:t> </w:t>
            </w:r>
            <w:r>
              <w:rPr>
                <w:spacing w:val="-6"/>
                <w:sz w:val="16"/>
              </w:rPr>
              <w:t>auditiva</w:t>
            </w:r>
          </w:p>
        </w:tc>
        <w:tc>
          <w:tcPr>
            <w:tcW w:w="772" w:type="dxa"/>
          </w:tcPr>
          <w:p>
            <w:pPr>
              <w:pStyle w:val="TableParagraph"/>
              <w:spacing w:before="80"/>
              <w:rPr>
                <w:sz w:val="16"/>
              </w:rPr>
            </w:pPr>
          </w:p>
          <w:p>
            <w:pPr>
              <w:pStyle w:val="TableParagraph"/>
              <w:ind w:left="75" w:right="31"/>
              <w:jc w:val="center"/>
              <w:rPr>
                <w:sz w:val="16"/>
              </w:rPr>
            </w:pPr>
            <w:r>
              <w:rPr>
                <w:spacing w:val="-10"/>
                <w:w w:val="85"/>
                <w:sz w:val="16"/>
              </w:rPr>
              <w:t>F</w:t>
            </w:r>
          </w:p>
        </w:tc>
        <w:tc>
          <w:tcPr>
            <w:tcW w:w="467" w:type="dxa"/>
          </w:tcPr>
          <w:p>
            <w:pPr>
              <w:pStyle w:val="TableParagraph"/>
              <w:spacing w:before="80"/>
              <w:rPr>
                <w:sz w:val="16"/>
              </w:rPr>
            </w:pPr>
          </w:p>
          <w:p>
            <w:pPr>
              <w:pStyle w:val="TableParagraph"/>
              <w:ind w:left="70" w:right="21"/>
              <w:jc w:val="center"/>
              <w:rPr>
                <w:sz w:val="16"/>
              </w:rPr>
            </w:pPr>
            <w:r>
              <w:rPr>
                <w:spacing w:val="-10"/>
                <w:w w:val="95"/>
                <w:sz w:val="16"/>
              </w:rPr>
              <w:t>D</w:t>
            </w:r>
          </w:p>
        </w:tc>
        <w:tc>
          <w:tcPr>
            <w:tcW w:w="467" w:type="dxa"/>
          </w:tcPr>
          <w:p>
            <w:pPr>
              <w:pStyle w:val="TableParagraph"/>
              <w:spacing w:before="80"/>
              <w:rPr>
                <w:sz w:val="16"/>
              </w:rPr>
            </w:pPr>
          </w:p>
          <w:p>
            <w:pPr>
              <w:pStyle w:val="TableParagraph"/>
              <w:ind w:left="70" w:right="18"/>
              <w:jc w:val="center"/>
              <w:rPr>
                <w:sz w:val="16"/>
              </w:rPr>
            </w:pPr>
            <w:r>
              <w:rPr>
                <w:spacing w:val="-10"/>
                <w:sz w:val="16"/>
              </w:rPr>
              <w:t>N</w:t>
            </w:r>
          </w:p>
        </w:tc>
        <w:tc>
          <w:tcPr>
            <w:tcW w:w="467" w:type="dxa"/>
          </w:tcPr>
          <w:p>
            <w:pPr>
              <w:pStyle w:val="TableParagraph"/>
              <w:spacing w:before="80"/>
              <w:rPr>
                <w:sz w:val="16"/>
              </w:rPr>
            </w:pPr>
          </w:p>
          <w:p>
            <w:pPr>
              <w:pStyle w:val="TableParagraph"/>
              <w:ind w:left="70" w:right="21"/>
              <w:jc w:val="center"/>
              <w:rPr>
                <w:sz w:val="16"/>
              </w:rPr>
            </w:pPr>
            <w:r>
              <w:rPr>
                <w:spacing w:val="-10"/>
                <w:w w:val="85"/>
                <w:sz w:val="16"/>
              </w:rPr>
              <w:t>C</w:t>
            </w:r>
          </w:p>
        </w:tc>
        <w:tc>
          <w:tcPr>
            <w:tcW w:w="467" w:type="dxa"/>
          </w:tcPr>
          <w:p>
            <w:pPr>
              <w:pStyle w:val="TableParagraph"/>
              <w:spacing w:before="80"/>
              <w:rPr>
                <w:sz w:val="16"/>
              </w:rPr>
            </w:pPr>
          </w:p>
          <w:p>
            <w:pPr>
              <w:pStyle w:val="TableParagraph"/>
              <w:ind w:left="70" w:right="17"/>
              <w:jc w:val="center"/>
              <w:rPr>
                <w:sz w:val="16"/>
              </w:rPr>
            </w:pPr>
            <w:r>
              <w:rPr>
                <w:spacing w:val="-10"/>
                <w:sz w:val="16"/>
              </w:rPr>
              <w:t>2</w:t>
            </w:r>
          </w:p>
        </w:tc>
        <w:tc>
          <w:tcPr>
            <w:tcW w:w="467" w:type="dxa"/>
          </w:tcPr>
          <w:p>
            <w:pPr>
              <w:pStyle w:val="TableParagraph"/>
              <w:spacing w:before="80"/>
              <w:rPr>
                <w:sz w:val="16"/>
              </w:rPr>
            </w:pPr>
          </w:p>
          <w:p>
            <w:pPr>
              <w:pStyle w:val="TableParagraph"/>
              <w:ind w:left="70" w:right="15"/>
              <w:jc w:val="center"/>
              <w:rPr>
                <w:sz w:val="16"/>
              </w:rPr>
            </w:pPr>
            <w:r>
              <w:rPr>
                <w:spacing w:val="-10"/>
                <w:sz w:val="16"/>
              </w:rPr>
              <w:t>1</w:t>
            </w:r>
          </w:p>
        </w:tc>
        <w:tc>
          <w:tcPr>
            <w:tcW w:w="467" w:type="dxa"/>
          </w:tcPr>
          <w:p>
            <w:pPr>
              <w:pStyle w:val="TableParagraph"/>
              <w:spacing w:before="80"/>
              <w:rPr>
                <w:sz w:val="16"/>
              </w:rPr>
            </w:pPr>
          </w:p>
          <w:p>
            <w:pPr>
              <w:pStyle w:val="TableParagraph"/>
              <w:ind w:left="70" w:right="14"/>
              <w:jc w:val="center"/>
              <w:rPr>
                <w:sz w:val="16"/>
              </w:rPr>
            </w:pPr>
            <w:r>
              <w:rPr>
                <w:spacing w:val="-10"/>
                <w:sz w:val="16"/>
              </w:rPr>
              <w:t>2</w:t>
            </w:r>
          </w:p>
        </w:tc>
        <w:tc>
          <w:tcPr>
            <w:tcW w:w="467" w:type="dxa"/>
          </w:tcPr>
          <w:p>
            <w:pPr>
              <w:pStyle w:val="TableParagraph"/>
              <w:spacing w:before="80"/>
              <w:rPr>
                <w:sz w:val="16"/>
              </w:rPr>
            </w:pPr>
          </w:p>
          <w:p>
            <w:pPr>
              <w:pStyle w:val="TableParagraph"/>
              <w:ind w:left="70" w:right="12"/>
              <w:jc w:val="center"/>
              <w:rPr>
                <w:sz w:val="16"/>
              </w:rPr>
            </w:pPr>
            <w:r>
              <w:rPr>
                <w:spacing w:val="-10"/>
                <w:sz w:val="16"/>
              </w:rPr>
              <w:t>2</w:t>
            </w:r>
          </w:p>
        </w:tc>
        <w:tc>
          <w:tcPr>
            <w:tcW w:w="467" w:type="dxa"/>
          </w:tcPr>
          <w:p>
            <w:pPr>
              <w:pStyle w:val="TableParagraph"/>
              <w:spacing w:before="80"/>
              <w:rPr>
                <w:sz w:val="16"/>
              </w:rPr>
            </w:pPr>
          </w:p>
          <w:p>
            <w:pPr>
              <w:pStyle w:val="TableParagraph"/>
              <w:ind w:left="70" w:right="10"/>
              <w:jc w:val="center"/>
              <w:rPr>
                <w:sz w:val="16"/>
              </w:rPr>
            </w:pPr>
            <w:r>
              <w:rPr>
                <w:spacing w:val="-10"/>
                <w:sz w:val="16"/>
              </w:rPr>
              <w:t>7</w:t>
            </w:r>
          </w:p>
        </w:tc>
        <w:tc>
          <w:tcPr>
            <w:tcW w:w="467" w:type="dxa"/>
          </w:tcPr>
          <w:p>
            <w:pPr>
              <w:pStyle w:val="TableParagraph"/>
              <w:spacing w:before="80"/>
              <w:rPr>
                <w:sz w:val="16"/>
              </w:rPr>
            </w:pPr>
          </w:p>
          <w:p>
            <w:pPr>
              <w:pStyle w:val="TableParagraph"/>
              <w:ind w:left="70" w:right="8"/>
              <w:jc w:val="center"/>
              <w:rPr>
                <w:sz w:val="16"/>
              </w:rPr>
            </w:pPr>
            <w:r>
              <w:rPr>
                <w:spacing w:val="-10"/>
                <w:sz w:val="16"/>
              </w:rPr>
              <w:t>1</w:t>
            </w:r>
          </w:p>
        </w:tc>
        <w:tc>
          <w:tcPr>
            <w:tcW w:w="467" w:type="dxa"/>
          </w:tcPr>
          <w:p>
            <w:pPr>
              <w:pStyle w:val="TableParagraph"/>
              <w:spacing w:before="80"/>
              <w:rPr>
                <w:sz w:val="16"/>
              </w:rPr>
            </w:pPr>
          </w:p>
          <w:p>
            <w:pPr>
              <w:pStyle w:val="TableParagraph"/>
              <w:ind w:left="70" w:right="6"/>
              <w:jc w:val="center"/>
              <w:rPr>
                <w:sz w:val="16"/>
              </w:rPr>
            </w:pPr>
            <w:r>
              <w:rPr>
                <w:spacing w:val="-10"/>
                <w:sz w:val="16"/>
              </w:rPr>
              <w:t>3</w:t>
            </w:r>
          </w:p>
        </w:tc>
        <w:tc>
          <w:tcPr>
            <w:tcW w:w="467" w:type="dxa"/>
          </w:tcPr>
          <w:p>
            <w:pPr>
              <w:pStyle w:val="TableParagraph"/>
              <w:spacing w:before="80"/>
              <w:rPr>
                <w:sz w:val="16"/>
              </w:rPr>
            </w:pPr>
          </w:p>
          <w:p>
            <w:pPr>
              <w:pStyle w:val="TableParagraph"/>
              <w:ind w:left="70" w:right="4"/>
              <w:jc w:val="center"/>
              <w:rPr>
                <w:sz w:val="16"/>
              </w:rPr>
            </w:pPr>
            <w:r>
              <w:rPr>
                <w:spacing w:val="-10"/>
                <w:sz w:val="16"/>
              </w:rPr>
              <w:t>4</w:t>
            </w:r>
          </w:p>
        </w:tc>
        <w:tc>
          <w:tcPr>
            <w:tcW w:w="467" w:type="dxa"/>
            <w:shd w:val="clear" w:color="auto" w:fill="FFFF00"/>
          </w:tcPr>
          <w:p>
            <w:pPr>
              <w:pStyle w:val="TableParagraph"/>
              <w:spacing w:before="80"/>
              <w:rPr>
                <w:sz w:val="16"/>
              </w:rPr>
            </w:pPr>
          </w:p>
          <w:p>
            <w:pPr>
              <w:pStyle w:val="TableParagraph"/>
              <w:ind w:left="70" w:right="2"/>
              <w:jc w:val="center"/>
              <w:rPr>
                <w:rFonts w:ascii="Arial"/>
                <w:b/>
                <w:sz w:val="16"/>
              </w:rPr>
            </w:pPr>
            <w:r>
              <w:rPr>
                <w:rFonts w:ascii="Arial"/>
                <w:b/>
                <w:spacing w:val="-5"/>
                <w:sz w:val="16"/>
              </w:rPr>
              <w:t>28</w:t>
            </w:r>
          </w:p>
        </w:tc>
        <w:tc>
          <w:tcPr>
            <w:tcW w:w="1273" w:type="dxa"/>
            <w:shd w:val="clear" w:color="auto" w:fill="FFFF00"/>
          </w:tcPr>
          <w:p>
            <w:pPr>
              <w:pStyle w:val="TableParagraph"/>
              <w:spacing w:before="222"/>
              <w:ind w:left="70" w:right="1"/>
              <w:jc w:val="center"/>
              <w:rPr>
                <w:rFonts w:ascii="Calibri" w:hAnsi="Calibri"/>
                <w:b/>
                <w:sz w:val="22"/>
              </w:rPr>
            </w:pPr>
            <w:r>
              <w:rPr>
                <w:rFonts w:ascii="Calibri" w:hAnsi="Calibri"/>
                <w:b/>
                <w:spacing w:val="-2"/>
                <w:w w:val="115"/>
                <w:sz w:val="22"/>
              </w:rPr>
              <w:t>Tolerável</w:t>
            </w:r>
          </w:p>
        </w:tc>
      </w:tr>
      <w:tr>
        <w:trPr>
          <w:trHeight w:val="546" w:hRule="atLeast"/>
        </w:trPr>
        <w:tc>
          <w:tcPr>
            <w:tcW w:w="758" w:type="dxa"/>
          </w:tcPr>
          <w:p>
            <w:pPr>
              <w:pStyle w:val="TableParagraph"/>
              <w:spacing w:before="166"/>
              <w:ind w:left="47" w:right="12"/>
              <w:jc w:val="center"/>
              <w:rPr>
                <w:sz w:val="18"/>
              </w:rPr>
            </w:pPr>
            <w:r>
              <w:rPr>
                <w:sz w:val="18"/>
              </w:rPr>
              <w:t>ADC</w:t>
            </w:r>
            <w:r>
              <w:rPr>
                <w:spacing w:val="-1"/>
                <w:sz w:val="18"/>
              </w:rPr>
              <w:t> </w:t>
            </w:r>
            <w:r>
              <w:rPr>
                <w:spacing w:val="-5"/>
                <w:sz w:val="18"/>
              </w:rPr>
              <w:t>21</w:t>
            </w:r>
          </w:p>
        </w:tc>
        <w:tc>
          <w:tcPr>
            <w:tcW w:w="1209" w:type="dxa"/>
          </w:tcPr>
          <w:p>
            <w:pPr>
              <w:pStyle w:val="TableParagraph"/>
              <w:spacing w:line="280" w:lineRule="auto" w:before="70"/>
              <w:ind w:left="304" w:hanging="228"/>
              <w:rPr>
                <w:sz w:val="16"/>
              </w:rPr>
            </w:pPr>
            <w:r>
              <w:rPr>
                <w:w w:val="90"/>
                <w:sz w:val="16"/>
              </w:rPr>
              <w:t>Recebimento</w:t>
            </w:r>
            <w:r>
              <w:rPr>
                <w:spacing w:val="-7"/>
                <w:w w:val="90"/>
                <w:sz w:val="16"/>
              </w:rPr>
              <w:t> </w:t>
            </w:r>
            <w:r>
              <w:rPr>
                <w:w w:val="90"/>
                <w:sz w:val="16"/>
              </w:rPr>
              <w:t>de</w:t>
            </w:r>
            <w:r>
              <w:rPr>
                <w:sz w:val="16"/>
              </w:rPr>
              <w:t> </w:t>
            </w:r>
            <w:r>
              <w:rPr>
                <w:spacing w:val="-2"/>
                <w:sz w:val="16"/>
              </w:rPr>
              <w:t>materiais</w:t>
            </w:r>
          </w:p>
        </w:tc>
        <w:tc>
          <w:tcPr>
            <w:tcW w:w="1384" w:type="dxa"/>
          </w:tcPr>
          <w:p>
            <w:pPr>
              <w:pStyle w:val="TableParagraph"/>
              <w:spacing w:before="70"/>
              <w:ind w:left="23"/>
              <w:jc w:val="center"/>
              <w:rPr>
                <w:rFonts w:ascii="Arial"/>
                <w:b/>
                <w:sz w:val="16"/>
              </w:rPr>
            </w:pPr>
            <w:r>
              <w:rPr>
                <w:w w:val="85"/>
                <w:sz w:val="16"/>
              </w:rPr>
              <w:t>PNOS/PNOR</w:t>
            </w:r>
            <w:r>
              <w:rPr>
                <w:spacing w:val="12"/>
                <w:sz w:val="16"/>
              </w:rPr>
              <w:t> </w:t>
            </w:r>
            <w:r>
              <w:rPr>
                <w:rFonts w:ascii="Arial"/>
                <w:b/>
                <w:spacing w:val="-2"/>
                <w:sz w:val="16"/>
              </w:rPr>
              <w:t>0,029</w:t>
            </w:r>
          </w:p>
          <w:p>
            <w:pPr>
              <w:pStyle w:val="TableParagraph"/>
              <w:spacing w:before="32"/>
              <w:ind w:left="22"/>
              <w:jc w:val="center"/>
              <w:rPr>
                <w:rFonts w:ascii="Arial" w:hAnsi="Arial"/>
                <w:b/>
                <w:sz w:val="16"/>
              </w:rPr>
            </w:pPr>
            <w:r>
              <w:rPr>
                <w:rFonts w:ascii="Arial" w:hAnsi="Arial"/>
                <w:b/>
                <w:spacing w:val="-2"/>
                <w:w w:val="105"/>
                <w:sz w:val="16"/>
              </w:rPr>
              <w:t>mg/m³</w:t>
            </w:r>
          </w:p>
        </w:tc>
        <w:tc>
          <w:tcPr>
            <w:tcW w:w="1079" w:type="dxa"/>
          </w:tcPr>
          <w:p>
            <w:pPr>
              <w:pStyle w:val="TableParagraph"/>
              <w:spacing w:before="168"/>
              <w:ind w:left="39" w:right="9"/>
              <w:jc w:val="center"/>
              <w:rPr>
                <w:sz w:val="16"/>
              </w:rPr>
            </w:pPr>
            <w:r>
              <w:rPr>
                <w:spacing w:val="-2"/>
                <w:sz w:val="16"/>
              </w:rPr>
              <w:t>Intermitente</w:t>
            </w:r>
          </w:p>
        </w:tc>
        <w:tc>
          <w:tcPr>
            <w:tcW w:w="1804" w:type="dxa"/>
          </w:tcPr>
          <w:p>
            <w:pPr>
              <w:pStyle w:val="TableParagraph"/>
              <w:spacing w:before="178"/>
              <w:ind w:left="28"/>
              <w:jc w:val="center"/>
              <w:rPr>
                <w:sz w:val="16"/>
              </w:rPr>
            </w:pPr>
            <w:r>
              <w:rPr>
                <w:w w:val="85"/>
                <w:sz w:val="16"/>
              </w:rPr>
              <w:t>Poeira</w:t>
            </w:r>
            <w:r>
              <w:rPr>
                <w:spacing w:val="3"/>
                <w:sz w:val="16"/>
              </w:rPr>
              <w:t> </w:t>
            </w:r>
            <w:r>
              <w:rPr>
                <w:w w:val="85"/>
                <w:sz w:val="16"/>
              </w:rPr>
              <w:t>suspensa</w:t>
            </w:r>
            <w:r>
              <w:rPr>
                <w:spacing w:val="4"/>
                <w:sz w:val="16"/>
              </w:rPr>
              <w:t> </w:t>
            </w:r>
            <w:r>
              <w:rPr>
                <w:w w:val="85"/>
                <w:sz w:val="16"/>
              </w:rPr>
              <w:t>no</w:t>
            </w:r>
            <w:r>
              <w:rPr>
                <w:spacing w:val="4"/>
                <w:sz w:val="16"/>
              </w:rPr>
              <w:t> </w:t>
            </w:r>
            <w:r>
              <w:rPr>
                <w:spacing w:val="-5"/>
                <w:w w:val="85"/>
                <w:sz w:val="16"/>
              </w:rPr>
              <w:t>ar</w:t>
            </w:r>
          </w:p>
        </w:tc>
        <w:tc>
          <w:tcPr>
            <w:tcW w:w="1418" w:type="dxa"/>
          </w:tcPr>
          <w:p>
            <w:pPr>
              <w:pStyle w:val="TableParagraph"/>
              <w:spacing w:line="280" w:lineRule="auto" w:before="70"/>
              <w:ind w:left="334" w:hanging="173"/>
              <w:rPr>
                <w:sz w:val="16"/>
              </w:rPr>
            </w:pPr>
            <w:r>
              <w:rPr>
                <w:spacing w:val="-4"/>
                <w:sz w:val="16"/>
              </w:rPr>
              <w:t>Irritação</w:t>
            </w:r>
            <w:r>
              <w:rPr>
                <w:spacing w:val="-13"/>
                <w:sz w:val="16"/>
              </w:rPr>
              <w:t> </w:t>
            </w:r>
            <w:r>
              <w:rPr>
                <w:spacing w:val="-4"/>
                <w:sz w:val="16"/>
              </w:rPr>
              <w:t>no</w:t>
            </w:r>
            <w:r>
              <w:rPr>
                <w:spacing w:val="-10"/>
                <w:sz w:val="16"/>
              </w:rPr>
              <w:t> </w:t>
            </w:r>
            <w:r>
              <w:rPr>
                <w:spacing w:val="-4"/>
                <w:sz w:val="16"/>
              </w:rPr>
              <w:t>trato </w:t>
            </w:r>
            <w:r>
              <w:rPr>
                <w:spacing w:val="-2"/>
                <w:sz w:val="16"/>
              </w:rPr>
              <w:t>respiratório</w:t>
            </w:r>
          </w:p>
        </w:tc>
        <w:tc>
          <w:tcPr>
            <w:tcW w:w="772" w:type="dxa"/>
          </w:tcPr>
          <w:p>
            <w:pPr>
              <w:pStyle w:val="TableParagraph"/>
              <w:spacing w:before="166"/>
              <w:ind w:left="79" w:right="31"/>
              <w:jc w:val="center"/>
              <w:rPr>
                <w:sz w:val="18"/>
              </w:rPr>
            </w:pPr>
            <w:r>
              <w:rPr>
                <w:spacing w:val="-10"/>
                <w:sz w:val="18"/>
              </w:rPr>
              <w:t>Q</w:t>
            </w:r>
          </w:p>
        </w:tc>
        <w:tc>
          <w:tcPr>
            <w:tcW w:w="467" w:type="dxa"/>
          </w:tcPr>
          <w:p>
            <w:pPr>
              <w:pStyle w:val="TableParagraph"/>
              <w:spacing w:before="166"/>
              <w:ind w:left="70" w:right="22"/>
              <w:jc w:val="center"/>
              <w:rPr>
                <w:sz w:val="18"/>
              </w:rPr>
            </w:pPr>
            <w:r>
              <w:rPr>
                <w:spacing w:val="-10"/>
                <w:sz w:val="18"/>
              </w:rPr>
              <w:t>D</w:t>
            </w:r>
          </w:p>
        </w:tc>
        <w:tc>
          <w:tcPr>
            <w:tcW w:w="467" w:type="dxa"/>
          </w:tcPr>
          <w:p>
            <w:pPr>
              <w:pStyle w:val="TableParagraph"/>
              <w:spacing w:before="166"/>
              <w:ind w:left="70" w:right="20"/>
              <w:jc w:val="center"/>
              <w:rPr>
                <w:sz w:val="18"/>
              </w:rPr>
            </w:pPr>
            <w:r>
              <w:rPr>
                <w:spacing w:val="-10"/>
                <w:sz w:val="18"/>
              </w:rPr>
              <w:t>N</w:t>
            </w:r>
          </w:p>
        </w:tc>
        <w:tc>
          <w:tcPr>
            <w:tcW w:w="467" w:type="dxa"/>
          </w:tcPr>
          <w:p>
            <w:pPr>
              <w:pStyle w:val="TableParagraph"/>
              <w:spacing w:before="166"/>
              <w:ind w:left="70" w:right="21"/>
              <w:jc w:val="center"/>
              <w:rPr>
                <w:sz w:val="18"/>
              </w:rPr>
            </w:pPr>
            <w:r>
              <w:rPr>
                <w:spacing w:val="-10"/>
                <w:sz w:val="18"/>
              </w:rPr>
              <w:t>P</w:t>
            </w:r>
          </w:p>
        </w:tc>
        <w:tc>
          <w:tcPr>
            <w:tcW w:w="467" w:type="dxa"/>
          </w:tcPr>
          <w:p>
            <w:pPr>
              <w:pStyle w:val="TableParagraph"/>
              <w:spacing w:before="166"/>
              <w:ind w:left="70" w:right="18"/>
              <w:jc w:val="center"/>
              <w:rPr>
                <w:sz w:val="18"/>
              </w:rPr>
            </w:pPr>
            <w:r>
              <w:rPr>
                <w:spacing w:val="-10"/>
                <w:sz w:val="18"/>
              </w:rPr>
              <w:t>2</w:t>
            </w:r>
          </w:p>
        </w:tc>
        <w:tc>
          <w:tcPr>
            <w:tcW w:w="467" w:type="dxa"/>
          </w:tcPr>
          <w:p>
            <w:pPr>
              <w:pStyle w:val="TableParagraph"/>
              <w:spacing w:before="166"/>
              <w:ind w:left="70" w:right="16"/>
              <w:jc w:val="center"/>
              <w:rPr>
                <w:sz w:val="18"/>
              </w:rPr>
            </w:pPr>
            <w:r>
              <w:rPr>
                <w:spacing w:val="-10"/>
                <w:sz w:val="18"/>
              </w:rPr>
              <w:t>1</w:t>
            </w:r>
          </w:p>
        </w:tc>
        <w:tc>
          <w:tcPr>
            <w:tcW w:w="467" w:type="dxa"/>
          </w:tcPr>
          <w:p>
            <w:pPr>
              <w:pStyle w:val="TableParagraph"/>
              <w:spacing w:before="166"/>
              <w:ind w:left="70" w:right="14"/>
              <w:jc w:val="center"/>
              <w:rPr>
                <w:sz w:val="18"/>
              </w:rPr>
            </w:pPr>
            <w:r>
              <w:rPr>
                <w:spacing w:val="-10"/>
                <w:sz w:val="18"/>
              </w:rPr>
              <w:t>2</w:t>
            </w:r>
          </w:p>
        </w:tc>
        <w:tc>
          <w:tcPr>
            <w:tcW w:w="467" w:type="dxa"/>
          </w:tcPr>
          <w:p>
            <w:pPr>
              <w:pStyle w:val="TableParagraph"/>
              <w:spacing w:before="166"/>
              <w:ind w:left="70" w:right="12"/>
              <w:jc w:val="center"/>
              <w:rPr>
                <w:sz w:val="18"/>
              </w:rPr>
            </w:pPr>
            <w:r>
              <w:rPr>
                <w:spacing w:val="-10"/>
                <w:sz w:val="18"/>
              </w:rPr>
              <w:t>2</w:t>
            </w:r>
          </w:p>
        </w:tc>
        <w:tc>
          <w:tcPr>
            <w:tcW w:w="467" w:type="dxa"/>
          </w:tcPr>
          <w:p>
            <w:pPr>
              <w:pStyle w:val="TableParagraph"/>
              <w:spacing w:before="166"/>
              <w:ind w:left="70" w:right="10"/>
              <w:jc w:val="center"/>
              <w:rPr>
                <w:sz w:val="18"/>
              </w:rPr>
            </w:pPr>
            <w:r>
              <w:rPr>
                <w:spacing w:val="-10"/>
                <w:sz w:val="18"/>
              </w:rPr>
              <w:t>7</w:t>
            </w:r>
          </w:p>
        </w:tc>
        <w:tc>
          <w:tcPr>
            <w:tcW w:w="467" w:type="dxa"/>
          </w:tcPr>
          <w:p>
            <w:pPr>
              <w:pStyle w:val="TableParagraph"/>
              <w:spacing w:before="166"/>
              <w:ind w:left="70" w:right="8"/>
              <w:jc w:val="center"/>
              <w:rPr>
                <w:sz w:val="18"/>
              </w:rPr>
            </w:pPr>
            <w:r>
              <w:rPr>
                <w:spacing w:val="-10"/>
                <w:sz w:val="18"/>
              </w:rPr>
              <w:t>1</w:t>
            </w:r>
          </w:p>
        </w:tc>
        <w:tc>
          <w:tcPr>
            <w:tcW w:w="467" w:type="dxa"/>
          </w:tcPr>
          <w:p>
            <w:pPr>
              <w:pStyle w:val="TableParagraph"/>
              <w:spacing w:before="166"/>
              <w:ind w:left="70" w:right="6"/>
              <w:jc w:val="center"/>
              <w:rPr>
                <w:sz w:val="18"/>
              </w:rPr>
            </w:pPr>
            <w:r>
              <w:rPr>
                <w:spacing w:val="-10"/>
                <w:sz w:val="18"/>
              </w:rPr>
              <w:t>1</w:t>
            </w:r>
          </w:p>
        </w:tc>
        <w:tc>
          <w:tcPr>
            <w:tcW w:w="467" w:type="dxa"/>
          </w:tcPr>
          <w:p>
            <w:pPr>
              <w:pStyle w:val="TableParagraph"/>
              <w:spacing w:before="166"/>
              <w:ind w:left="70" w:right="4"/>
              <w:jc w:val="center"/>
              <w:rPr>
                <w:sz w:val="18"/>
              </w:rPr>
            </w:pPr>
            <w:r>
              <w:rPr>
                <w:spacing w:val="-10"/>
                <w:sz w:val="18"/>
              </w:rPr>
              <w:t>2</w:t>
            </w:r>
          </w:p>
        </w:tc>
        <w:tc>
          <w:tcPr>
            <w:tcW w:w="467" w:type="dxa"/>
            <w:shd w:val="clear" w:color="auto" w:fill="00AF4F"/>
          </w:tcPr>
          <w:p>
            <w:pPr>
              <w:pStyle w:val="TableParagraph"/>
              <w:spacing w:before="145"/>
              <w:ind w:left="70" w:right="2"/>
              <w:jc w:val="center"/>
              <w:rPr>
                <w:rFonts w:ascii="Calibri"/>
                <w:b/>
                <w:sz w:val="22"/>
              </w:rPr>
            </w:pPr>
            <w:r>
              <w:rPr>
                <w:rFonts w:ascii="Calibri"/>
                <w:b/>
                <w:color w:val="FFFFFF"/>
                <w:spacing w:val="-5"/>
                <w:w w:val="110"/>
                <w:sz w:val="22"/>
              </w:rPr>
              <w:t>14</w:t>
            </w:r>
          </w:p>
        </w:tc>
        <w:tc>
          <w:tcPr>
            <w:tcW w:w="1273" w:type="dxa"/>
            <w:shd w:val="clear" w:color="auto" w:fill="00AF4F"/>
          </w:tcPr>
          <w:p>
            <w:pPr>
              <w:pStyle w:val="TableParagraph"/>
              <w:spacing w:before="135"/>
              <w:ind w:left="70" w:right="63"/>
              <w:jc w:val="center"/>
              <w:rPr>
                <w:rFonts w:ascii="Calibri"/>
                <w:b/>
                <w:sz w:val="22"/>
              </w:rPr>
            </w:pPr>
            <w:r>
              <w:rPr>
                <w:rFonts w:ascii="Calibri"/>
                <w:b/>
                <w:color w:val="FFFFFF"/>
                <w:spacing w:val="-2"/>
                <w:w w:val="115"/>
                <w:sz w:val="22"/>
              </w:rPr>
              <w:t>Trivial</w:t>
            </w:r>
          </w:p>
        </w:tc>
      </w:tr>
    </w:tbl>
    <w:p>
      <w:pPr>
        <w:pStyle w:val="TableParagraph"/>
        <w:spacing w:after="0"/>
        <w:jc w:val="center"/>
        <w:rPr>
          <w:rFonts w:ascii="Calibri"/>
          <w:b/>
          <w:sz w:val="22"/>
        </w:rPr>
        <w:sectPr>
          <w:headerReference w:type="default" r:id="rId105"/>
          <w:footerReference w:type="default" r:id="rId106"/>
          <w:pgSz w:w="16840" w:h="11910" w:orient="landscape"/>
          <w:pgMar w:header="451" w:footer="523" w:top="1660" w:bottom="720" w:left="708" w:right="708"/>
          <w:pgNumType w:start="1"/>
        </w:sectPr>
      </w:pPr>
    </w:p>
    <w:p>
      <w:pPr>
        <w:pStyle w:val="BodyText"/>
        <w:rPr>
          <w:sz w:val="20"/>
        </w:rPr>
      </w:pPr>
    </w:p>
    <w:p>
      <w:pPr>
        <w:pStyle w:val="BodyText"/>
        <w:spacing w:before="221"/>
        <w:rPr>
          <w:sz w:val="20"/>
        </w:rPr>
      </w:pPr>
    </w:p>
    <w:p>
      <w:pPr>
        <w:pStyle w:val="BodyText"/>
        <w:ind w:left="28"/>
        <w:rPr>
          <w:sz w:val="20"/>
        </w:rPr>
      </w:pPr>
      <w:r>
        <w:rPr>
          <w:sz w:val="20"/>
        </w:rPr>
        <mc:AlternateContent>
          <mc:Choice Requires="wps">
            <w:drawing>
              <wp:inline distT="0" distB="0" distL="0" distR="0">
                <wp:extent cx="2661285" cy="312420"/>
                <wp:effectExtent l="9525" t="0" r="5714" b="11429"/>
                <wp:docPr id="315" name="Textbox 315"/>
                <wp:cNvGraphicFramePr>
                  <a:graphicFrameLocks/>
                </wp:cNvGraphicFramePr>
                <a:graphic>
                  <a:graphicData uri="http://schemas.microsoft.com/office/word/2010/wordprocessingShape">
                    <wps:wsp>
                      <wps:cNvPr id="315" name="Textbox 315"/>
                      <wps:cNvSpPr txBox="1"/>
                      <wps:spPr>
                        <a:xfrm>
                          <a:off x="0" y="0"/>
                          <a:ext cx="2661285" cy="312420"/>
                        </a:xfrm>
                        <a:prstGeom prst="rect">
                          <a:avLst/>
                        </a:prstGeom>
                        <a:ln w="12189">
                          <a:solidFill>
                            <a:srgbClr val="000000"/>
                          </a:solidFill>
                          <a:prstDash val="solid"/>
                        </a:ln>
                      </wps:spPr>
                      <wps:txbx>
                        <w:txbxContent>
                          <w:p>
                            <w:pPr>
                              <w:spacing w:before="97"/>
                              <w:ind w:left="753"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wps:txbx>
                      <wps:bodyPr wrap="square" lIns="0" tIns="0" rIns="0" bIns="0" rtlCol="0">
                        <a:noAutofit/>
                      </wps:bodyPr>
                    </wps:wsp>
                  </a:graphicData>
                </a:graphic>
              </wp:inline>
            </w:drawing>
          </mc:Choice>
          <mc:Fallback>
            <w:pict>
              <v:shape style="width:209.55pt;height:24.6pt;mso-position-horizontal-relative:char;mso-position-vertical-relative:line" type="#_x0000_t202" id="docshape250" filled="false" stroked="true" strokeweight=".959766pt" strokecolor="#000000">
                <w10:anchorlock/>
                <v:textbox inset="0,0,0,0">
                  <w:txbxContent>
                    <w:p>
                      <w:pPr>
                        <w:spacing w:before="97"/>
                        <w:ind w:left="753" w:right="0" w:firstLine="0"/>
                        <w:jc w:val="left"/>
                        <w:rPr>
                          <w:rFonts w:ascii="Calibri"/>
                          <w:b/>
                          <w:sz w:val="22"/>
                        </w:rPr>
                      </w:pPr>
                      <w:r>
                        <w:rPr>
                          <w:rFonts w:ascii="Calibri"/>
                          <w:b/>
                          <w:w w:val="125"/>
                          <w:sz w:val="22"/>
                        </w:rPr>
                        <w:t>CONTROLE</w:t>
                      </w:r>
                      <w:r>
                        <w:rPr>
                          <w:rFonts w:ascii="Calibri"/>
                          <w:b/>
                          <w:spacing w:val="-14"/>
                          <w:w w:val="125"/>
                          <w:sz w:val="22"/>
                        </w:rPr>
                        <w:t> </w:t>
                      </w:r>
                      <w:r>
                        <w:rPr>
                          <w:rFonts w:ascii="Calibri"/>
                          <w:b/>
                          <w:w w:val="125"/>
                          <w:sz w:val="22"/>
                        </w:rPr>
                        <w:t>DOS</w:t>
                      </w:r>
                      <w:r>
                        <w:rPr>
                          <w:rFonts w:ascii="Calibri"/>
                          <w:b/>
                          <w:spacing w:val="-15"/>
                          <w:w w:val="125"/>
                          <w:sz w:val="22"/>
                        </w:rPr>
                        <w:t> </w:t>
                      </w:r>
                      <w:r>
                        <w:rPr>
                          <w:rFonts w:ascii="Calibri"/>
                          <w:b/>
                          <w:spacing w:val="-2"/>
                          <w:w w:val="125"/>
                          <w:sz w:val="22"/>
                        </w:rPr>
                        <w:t>RISCOS</w:t>
                      </w:r>
                    </w:p>
                  </w:txbxContent>
                </v:textbox>
                <v:stroke dashstyle="solid"/>
              </v:shape>
            </w:pict>
          </mc:Fallback>
        </mc:AlternateContent>
      </w:r>
      <w:r>
        <w:rPr>
          <w:sz w:val="20"/>
        </w:rPr>
      </w:r>
    </w:p>
    <w:p>
      <w:pPr>
        <w:pStyle w:val="BodyText"/>
        <w:spacing w:before="10"/>
        <w:rPr>
          <w:sz w:val="18"/>
        </w:rPr>
      </w:pPr>
      <w:r>
        <w:rPr>
          <w:sz w:val="18"/>
        </w:rPr>
        <mc:AlternateContent>
          <mc:Choice Requires="wps">
            <w:drawing>
              <wp:anchor distT="0" distB="0" distL="0" distR="0" allowOverlap="1" layoutInCell="1" locked="0" behindDoc="1" simplePos="0" relativeHeight="487620096">
                <wp:simplePos x="0" y="0"/>
                <wp:positionH relativeFrom="page">
                  <wp:posOffset>467867</wp:posOffset>
                </wp:positionH>
                <wp:positionV relativeFrom="paragraph">
                  <wp:posOffset>153279</wp:posOffset>
                </wp:positionV>
                <wp:extent cx="8039100" cy="628015"/>
                <wp:effectExtent l="0" t="0" r="0" b="0"/>
                <wp:wrapTopAndBottom/>
                <wp:docPr id="316" name="Group 316"/>
                <wp:cNvGraphicFramePr>
                  <a:graphicFrameLocks/>
                </wp:cNvGraphicFramePr>
                <a:graphic>
                  <a:graphicData uri="http://schemas.microsoft.com/office/word/2010/wordprocessingGroup">
                    <wpg:wgp>
                      <wpg:cNvPr id="316" name="Group 316"/>
                      <wpg:cNvGrpSpPr/>
                      <wpg:grpSpPr>
                        <a:xfrm>
                          <a:off x="0" y="0"/>
                          <a:ext cx="8039100" cy="628015"/>
                          <a:chExt cx="8039100" cy="628015"/>
                        </a:xfrm>
                      </wpg:grpSpPr>
                      <wps:wsp>
                        <wps:cNvPr id="317" name="Textbox 317"/>
                        <wps:cNvSpPr txBox="1"/>
                        <wps:spPr>
                          <a:xfrm>
                            <a:off x="6094" y="309370"/>
                            <a:ext cx="8027034" cy="312420"/>
                          </a:xfrm>
                          <a:prstGeom prst="rect">
                            <a:avLst/>
                          </a:prstGeom>
                          <a:ln w="12189">
                            <a:solidFill>
                              <a:srgbClr val="000000"/>
                            </a:solidFill>
                            <a:prstDash val="solid"/>
                          </a:ln>
                        </wps:spPr>
                        <wps:txbx>
                          <w:txbxContent>
                            <w:p>
                              <w:pPr>
                                <w:spacing w:before="107"/>
                                <w:ind w:left="26" w:right="0" w:firstLine="0"/>
                                <w:jc w:val="left"/>
                                <w:rPr>
                                  <w:rFonts w:ascii="Arial"/>
                                  <w:b/>
                                  <w:sz w:val="20"/>
                                </w:rPr>
                              </w:pPr>
                              <w:r>
                                <w:rPr>
                                  <w:rFonts w:ascii="Arial"/>
                                  <w:b/>
                                  <w:w w:val="80"/>
                                  <w:sz w:val="20"/>
                                </w:rPr>
                                <w:t>RISCO</w:t>
                              </w:r>
                              <w:r>
                                <w:rPr>
                                  <w:rFonts w:ascii="Arial"/>
                                  <w:b/>
                                  <w:spacing w:val="-3"/>
                                  <w:w w:val="80"/>
                                  <w:sz w:val="20"/>
                                </w:rPr>
                                <w:t> </w:t>
                              </w:r>
                              <w:r>
                                <w:rPr>
                                  <w:rFonts w:ascii="Arial"/>
                                  <w:b/>
                                  <w:w w:val="80"/>
                                  <w:sz w:val="20"/>
                                </w:rPr>
                                <w:t>ACIDENTE:</w:t>
                              </w:r>
                              <w:r>
                                <w:rPr>
                                  <w:rFonts w:ascii="Arial"/>
                                  <w:b/>
                                  <w:spacing w:val="27"/>
                                  <w:sz w:val="20"/>
                                </w:rPr>
                                <w:t> </w:t>
                              </w:r>
                              <w:r>
                                <w:rPr>
                                  <w:rFonts w:ascii="Arial"/>
                                  <w:b/>
                                  <w:spacing w:val="-4"/>
                                  <w:w w:val="80"/>
                                  <w:sz w:val="20"/>
                                </w:rPr>
                                <w:t>SLQA</w:t>
                              </w:r>
                            </w:p>
                          </w:txbxContent>
                        </wps:txbx>
                        <wps:bodyPr wrap="square" lIns="0" tIns="0" rIns="0" bIns="0" rtlCol="0">
                          <a:noAutofit/>
                        </wps:bodyPr>
                      </wps:wsp>
                      <wps:wsp>
                        <wps:cNvPr id="318" name="Textbox 318"/>
                        <wps:cNvSpPr txBox="1"/>
                        <wps:spPr>
                          <a:xfrm>
                            <a:off x="6094" y="6094"/>
                            <a:ext cx="8027034" cy="303530"/>
                          </a:xfrm>
                          <a:prstGeom prst="rect">
                            <a:avLst/>
                          </a:prstGeom>
                          <a:ln w="12189">
                            <a:solidFill>
                              <a:srgbClr val="000000"/>
                            </a:solidFill>
                            <a:prstDash val="solid"/>
                          </a:ln>
                        </wps:spPr>
                        <wps:txbx>
                          <w:txbxContent>
                            <w:p>
                              <w:pPr>
                                <w:spacing w:before="100"/>
                                <w:ind w:left="26" w:right="0" w:firstLine="0"/>
                                <w:jc w:val="left"/>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xbxContent>
                        </wps:txbx>
                        <wps:bodyPr wrap="square" lIns="0" tIns="0" rIns="0" bIns="0" rtlCol="0">
                          <a:noAutofit/>
                        </wps:bodyPr>
                      </wps:wsp>
                    </wpg:wgp>
                  </a:graphicData>
                </a:graphic>
              </wp:anchor>
            </w:drawing>
          </mc:Choice>
          <mc:Fallback>
            <w:pict>
              <v:group style="position:absolute;margin-left:36.839996pt;margin-top:12.069238pt;width:633pt;height:49.45pt;mso-position-horizontal-relative:page;mso-position-vertical-relative:paragraph;z-index:-15696384;mso-wrap-distance-left:0;mso-wrap-distance-right:0" id="docshapegroup251" coordorigin="737,241" coordsize="12660,989">
                <v:shape style="position:absolute;left:746;top:728;width:12641;height:492" type="#_x0000_t202" id="docshape252" filled="false" stroked="true" strokeweight=".959766pt" strokecolor="#000000">
                  <v:textbox inset="0,0,0,0">
                    <w:txbxContent>
                      <w:p>
                        <w:pPr>
                          <w:spacing w:before="107"/>
                          <w:ind w:left="26" w:right="0" w:firstLine="0"/>
                          <w:jc w:val="left"/>
                          <w:rPr>
                            <w:rFonts w:ascii="Arial"/>
                            <w:b/>
                            <w:sz w:val="20"/>
                          </w:rPr>
                        </w:pPr>
                        <w:r>
                          <w:rPr>
                            <w:rFonts w:ascii="Arial"/>
                            <w:b/>
                            <w:w w:val="80"/>
                            <w:sz w:val="20"/>
                          </w:rPr>
                          <w:t>RISCO</w:t>
                        </w:r>
                        <w:r>
                          <w:rPr>
                            <w:rFonts w:ascii="Arial"/>
                            <w:b/>
                            <w:spacing w:val="-3"/>
                            <w:w w:val="80"/>
                            <w:sz w:val="20"/>
                          </w:rPr>
                          <w:t> </w:t>
                        </w:r>
                        <w:r>
                          <w:rPr>
                            <w:rFonts w:ascii="Arial"/>
                            <w:b/>
                            <w:w w:val="80"/>
                            <w:sz w:val="20"/>
                          </w:rPr>
                          <w:t>ACIDENTE:</w:t>
                        </w:r>
                        <w:r>
                          <w:rPr>
                            <w:rFonts w:ascii="Arial"/>
                            <w:b/>
                            <w:spacing w:val="27"/>
                            <w:sz w:val="20"/>
                          </w:rPr>
                          <w:t> </w:t>
                        </w:r>
                        <w:r>
                          <w:rPr>
                            <w:rFonts w:ascii="Arial"/>
                            <w:b/>
                            <w:spacing w:val="-4"/>
                            <w:w w:val="80"/>
                            <w:sz w:val="20"/>
                          </w:rPr>
                          <w:t>SLQA</w:t>
                        </w:r>
                      </w:p>
                    </w:txbxContent>
                  </v:textbox>
                  <v:stroke dashstyle="solid"/>
                  <w10:wrap type="none"/>
                </v:shape>
                <v:shape style="position:absolute;left:746;top:250;width:12641;height:478" type="#_x0000_t202" id="docshape253" filled="false" stroked="true" strokeweight=".959766pt" strokecolor="#000000">
                  <v:textbox inset="0,0,0,0">
                    <w:txbxContent>
                      <w:p>
                        <w:pPr>
                          <w:spacing w:before="100"/>
                          <w:ind w:left="26" w:right="0" w:firstLine="0"/>
                          <w:jc w:val="left"/>
                          <w:rPr>
                            <w:rFonts w:ascii="Arial" w:hAnsi="Arial"/>
                            <w:b/>
                            <w:sz w:val="20"/>
                          </w:rPr>
                        </w:pPr>
                        <w:r>
                          <w:rPr>
                            <w:rFonts w:ascii="Arial" w:hAnsi="Arial"/>
                            <w:b/>
                            <w:w w:val="80"/>
                            <w:sz w:val="20"/>
                          </w:rPr>
                          <w:t>RISCO</w:t>
                        </w:r>
                        <w:r>
                          <w:rPr>
                            <w:rFonts w:ascii="Arial" w:hAnsi="Arial"/>
                            <w:b/>
                            <w:spacing w:val="16"/>
                            <w:sz w:val="20"/>
                          </w:rPr>
                          <w:t> </w:t>
                        </w:r>
                        <w:r>
                          <w:rPr>
                            <w:rFonts w:ascii="Arial" w:hAnsi="Arial"/>
                            <w:b/>
                            <w:w w:val="80"/>
                            <w:sz w:val="20"/>
                          </w:rPr>
                          <w:t>ERGONÔMICO:</w:t>
                        </w:r>
                        <w:r>
                          <w:rPr>
                            <w:rFonts w:ascii="Arial" w:hAnsi="Arial"/>
                            <w:b/>
                            <w:spacing w:val="18"/>
                            <w:sz w:val="20"/>
                          </w:rPr>
                          <w:t> </w:t>
                        </w:r>
                        <w:r>
                          <w:rPr>
                            <w:rFonts w:ascii="Arial" w:hAnsi="Arial"/>
                            <w:b/>
                            <w:w w:val="80"/>
                            <w:sz w:val="20"/>
                          </w:rPr>
                          <w:t>Ginastica</w:t>
                        </w:r>
                        <w:r>
                          <w:rPr>
                            <w:rFonts w:ascii="Arial" w:hAnsi="Arial"/>
                            <w:b/>
                            <w:spacing w:val="19"/>
                            <w:sz w:val="20"/>
                          </w:rPr>
                          <w:t> </w:t>
                        </w:r>
                        <w:r>
                          <w:rPr>
                            <w:rFonts w:ascii="Arial" w:hAnsi="Arial"/>
                            <w:b/>
                            <w:spacing w:val="-2"/>
                            <w:w w:val="80"/>
                            <w:sz w:val="20"/>
                          </w:rPr>
                          <w:t>laboral</w:t>
                        </w:r>
                      </w:p>
                    </w:txbxContent>
                  </v:textbox>
                  <v:stroke dashstyle="solid"/>
                  <w10:wrap type="none"/>
                </v:shape>
                <w10:wrap type="topAndBottom"/>
              </v:group>
            </w:pict>
          </mc:Fallback>
        </mc:AlternateContent>
      </w:r>
    </w:p>
    <w:p>
      <w:pPr>
        <w:pStyle w:val="BodyText"/>
        <w:spacing w:after="0"/>
        <w:rPr>
          <w:sz w:val="18"/>
        </w:rPr>
        <w:sectPr>
          <w:pgSz w:w="16840" w:h="11910" w:orient="landscape"/>
          <w:pgMar w:header="451" w:footer="523" w:top="1660" w:bottom="720" w:left="708" w:right="708"/>
        </w:sectPr>
      </w:pPr>
    </w:p>
    <w:p>
      <w:pPr>
        <w:spacing w:before="209"/>
        <w:ind w:left="1415" w:right="0" w:firstLine="0"/>
        <w:jc w:val="left"/>
        <w:rPr>
          <w:sz w:val="22"/>
        </w:rPr>
      </w:pPr>
      <w:r>
        <w:rPr>
          <w:spacing w:val="-10"/>
          <w:sz w:val="22"/>
        </w:rPr>
        <w:t>,</w:t>
      </w: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011"/>
        <w:gridCol w:w="1032"/>
        <w:gridCol w:w="1032"/>
        <w:gridCol w:w="1032"/>
        <w:gridCol w:w="1032"/>
        <w:gridCol w:w="934"/>
        <w:gridCol w:w="1032"/>
        <w:gridCol w:w="1498"/>
        <w:gridCol w:w="1224"/>
        <w:gridCol w:w="1354"/>
      </w:tblGrid>
      <w:tr>
        <w:trPr>
          <w:trHeight w:val="385" w:hRule="atLeast"/>
        </w:trPr>
        <w:tc>
          <w:tcPr>
            <w:tcW w:w="15181" w:type="dxa"/>
            <w:gridSpan w:val="10"/>
          </w:tcPr>
          <w:p>
            <w:pPr>
              <w:pStyle w:val="TableParagraph"/>
              <w:spacing w:before="78"/>
              <w:ind w:left="35"/>
              <w:rPr>
                <w:sz w:val="18"/>
              </w:rPr>
            </w:pPr>
            <w:r>
              <w:rPr>
                <w:sz w:val="18"/>
              </w:rPr>
              <w:t>Escore</w:t>
            </w:r>
            <w:r>
              <w:rPr>
                <w:spacing w:val="-1"/>
                <w:sz w:val="18"/>
              </w:rPr>
              <w:t> </w:t>
            </w:r>
            <w:r>
              <w:rPr>
                <w:sz w:val="18"/>
              </w:rPr>
              <w:t>de</w:t>
            </w:r>
            <w:r>
              <w:rPr>
                <w:spacing w:val="1"/>
                <w:sz w:val="18"/>
              </w:rPr>
              <w:t> </w:t>
            </w:r>
            <w:r>
              <w:rPr>
                <w:sz w:val="18"/>
              </w:rPr>
              <w:t>risco</w:t>
            </w:r>
            <w:r>
              <w:rPr>
                <w:spacing w:val="4"/>
                <w:sz w:val="18"/>
              </w:rPr>
              <w:t> </w:t>
            </w:r>
            <w:r>
              <w:rPr>
                <w:spacing w:val="-4"/>
                <w:sz w:val="18"/>
              </w:rPr>
              <w:t>(ER)</w:t>
            </w:r>
          </w:p>
        </w:tc>
      </w:tr>
      <w:tr>
        <w:trPr>
          <w:trHeight w:val="1487" w:hRule="atLeast"/>
        </w:trPr>
        <w:tc>
          <w:tcPr>
            <w:tcW w:w="15181" w:type="dxa"/>
            <w:gridSpan w:val="10"/>
            <w:tcBorders>
              <w:left w:val="nil"/>
              <w:bottom w:val="nil"/>
            </w:tcBorders>
          </w:tcPr>
          <w:p>
            <w:pPr>
              <w:pStyle w:val="TableParagraph"/>
              <w:rPr>
                <w:rFonts w:ascii="Times New Roman"/>
                <w:sz w:val="18"/>
              </w:rPr>
            </w:pPr>
          </w:p>
        </w:tc>
      </w:tr>
      <w:tr>
        <w:trPr>
          <w:trHeight w:val="733" w:hRule="atLeast"/>
        </w:trPr>
        <w:tc>
          <w:tcPr>
            <w:tcW w:w="5011" w:type="dxa"/>
            <w:vMerge w:val="restart"/>
            <w:tcBorders>
              <w:top w:val="nil"/>
              <w:left w:val="nil"/>
            </w:tcBorders>
          </w:tcPr>
          <w:p>
            <w:pPr>
              <w:pStyle w:val="TableParagraph"/>
              <w:rPr>
                <w:rFonts w:ascii="Times New Roman"/>
                <w:sz w:val="18"/>
              </w:rPr>
            </w:pPr>
          </w:p>
        </w:tc>
        <w:tc>
          <w:tcPr>
            <w:tcW w:w="1032" w:type="dxa"/>
          </w:tcPr>
          <w:p>
            <w:pPr>
              <w:pStyle w:val="TableParagraph"/>
              <w:spacing w:before="53"/>
              <w:rPr>
                <w:sz w:val="18"/>
              </w:rPr>
            </w:pPr>
          </w:p>
          <w:p>
            <w:pPr>
              <w:pStyle w:val="TableParagraph"/>
              <w:ind w:left="51" w:right="14"/>
              <w:jc w:val="center"/>
              <w:rPr>
                <w:sz w:val="18"/>
              </w:rPr>
            </w:pPr>
            <w:r>
              <w:rPr>
                <w:sz w:val="18"/>
              </w:rPr>
              <w:t>Classe</w:t>
            </w:r>
            <w:r>
              <w:rPr>
                <w:spacing w:val="2"/>
                <w:sz w:val="18"/>
              </w:rPr>
              <w:t> </w:t>
            </w:r>
            <w:r>
              <w:rPr>
                <w:spacing w:val="-10"/>
                <w:sz w:val="18"/>
              </w:rPr>
              <w:t>A</w:t>
            </w:r>
          </w:p>
        </w:tc>
        <w:tc>
          <w:tcPr>
            <w:tcW w:w="1032" w:type="dxa"/>
          </w:tcPr>
          <w:p>
            <w:pPr>
              <w:pStyle w:val="TableParagraph"/>
              <w:spacing w:before="53"/>
              <w:rPr>
                <w:sz w:val="18"/>
              </w:rPr>
            </w:pPr>
          </w:p>
          <w:p>
            <w:pPr>
              <w:pStyle w:val="TableParagraph"/>
              <w:ind w:left="52" w:right="14"/>
              <w:jc w:val="center"/>
              <w:rPr>
                <w:sz w:val="18"/>
              </w:rPr>
            </w:pPr>
            <w:r>
              <w:rPr>
                <w:sz w:val="18"/>
              </w:rPr>
              <w:t>Classe</w:t>
            </w:r>
            <w:r>
              <w:rPr>
                <w:spacing w:val="2"/>
                <w:sz w:val="18"/>
              </w:rPr>
              <w:t> </w:t>
            </w:r>
            <w:r>
              <w:rPr>
                <w:spacing w:val="-10"/>
                <w:sz w:val="18"/>
              </w:rPr>
              <w:t>B</w:t>
            </w:r>
          </w:p>
        </w:tc>
        <w:tc>
          <w:tcPr>
            <w:tcW w:w="1032" w:type="dxa"/>
          </w:tcPr>
          <w:p>
            <w:pPr>
              <w:pStyle w:val="TableParagraph"/>
              <w:spacing w:before="53"/>
              <w:rPr>
                <w:sz w:val="18"/>
              </w:rPr>
            </w:pPr>
          </w:p>
          <w:p>
            <w:pPr>
              <w:pStyle w:val="TableParagraph"/>
              <w:ind w:left="53" w:right="14"/>
              <w:jc w:val="center"/>
              <w:rPr>
                <w:sz w:val="18"/>
              </w:rPr>
            </w:pPr>
            <w:r>
              <w:rPr>
                <w:sz w:val="18"/>
              </w:rPr>
              <w:t>Classe</w:t>
            </w:r>
            <w:r>
              <w:rPr>
                <w:spacing w:val="3"/>
                <w:sz w:val="18"/>
              </w:rPr>
              <w:t> </w:t>
            </w:r>
            <w:r>
              <w:rPr>
                <w:spacing w:val="-10"/>
                <w:sz w:val="18"/>
              </w:rPr>
              <w:t>C</w:t>
            </w:r>
          </w:p>
        </w:tc>
        <w:tc>
          <w:tcPr>
            <w:tcW w:w="1032" w:type="dxa"/>
          </w:tcPr>
          <w:p>
            <w:pPr>
              <w:pStyle w:val="TableParagraph"/>
              <w:spacing w:before="53"/>
              <w:rPr>
                <w:sz w:val="18"/>
              </w:rPr>
            </w:pPr>
          </w:p>
          <w:p>
            <w:pPr>
              <w:pStyle w:val="TableParagraph"/>
              <w:ind w:left="51" w:right="14"/>
              <w:jc w:val="center"/>
              <w:rPr>
                <w:sz w:val="18"/>
              </w:rPr>
            </w:pPr>
            <w:r>
              <w:rPr>
                <w:sz w:val="18"/>
              </w:rPr>
              <w:t>Classe</w:t>
            </w:r>
            <w:r>
              <w:rPr>
                <w:spacing w:val="2"/>
                <w:sz w:val="18"/>
              </w:rPr>
              <w:t> </w:t>
            </w:r>
            <w:r>
              <w:rPr>
                <w:spacing w:val="-10"/>
                <w:sz w:val="18"/>
              </w:rPr>
              <w:t>D</w:t>
            </w:r>
          </w:p>
        </w:tc>
        <w:tc>
          <w:tcPr>
            <w:tcW w:w="934" w:type="dxa"/>
          </w:tcPr>
          <w:p>
            <w:pPr>
              <w:pStyle w:val="TableParagraph"/>
              <w:spacing w:before="53"/>
              <w:rPr>
                <w:sz w:val="18"/>
              </w:rPr>
            </w:pPr>
          </w:p>
          <w:p>
            <w:pPr>
              <w:pStyle w:val="TableParagraph"/>
              <w:ind w:left="36"/>
              <w:jc w:val="center"/>
              <w:rPr>
                <w:sz w:val="18"/>
              </w:rPr>
            </w:pPr>
            <w:r>
              <w:rPr>
                <w:sz w:val="18"/>
              </w:rPr>
              <w:t>Classe</w:t>
            </w:r>
            <w:r>
              <w:rPr>
                <w:spacing w:val="2"/>
                <w:sz w:val="18"/>
              </w:rPr>
              <w:t> </w:t>
            </w:r>
            <w:r>
              <w:rPr>
                <w:spacing w:val="-10"/>
                <w:sz w:val="18"/>
              </w:rPr>
              <w:t>E</w:t>
            </w:r>
          </w:p>
        </w:tc>
        <w:tc>
          <w:tcPr>
            <w:tcW w:w="1032" w:type="dxa"/>
          </w:tcPr>
          <w:p>
            <w:pPr>
              <w:pStyle w:val="TableParagraph"/>
              <w:spacing w:before="53"/>
              <w:rPr>
                <w:sz w:val="18"/>
              </w:rPr>
            </w:pPr>
          </w:p>
          <w:p>
            <w:pPr>
              <w:pStyle w:val="TableParagraph"/>
              <w:ind w:right="12"/>
              <w:jc w:val="center"/>
              <w:rPr>
                <w:sz w:val="18"/>
              </w:rPr>
            </w:pPr>
            <w:r>
              <w:rPr>
                <w:spacing w:val="-2"/>
                <w:sz w:val="18"/>
              </w:rPr>
              <w:t>Total</w:t>
            </w:r>
          </w:p>
        </w:tc>
        <w:tc>
          <w:tcPr>
            <w:tcW w:w="1498" w:type="dxa"/>
          </w:tcPr>
          <w:p>
            <w:pPr>
              <w:pStyle w:val="TableParagraph"/>
              <w:spacing w:before="53"/>
              <w:rPr>
                <w:sz w:val="18"/>
              </w:rPr>
            </w:pPr>
          </w:p>
          <w:p>
            <w:pPr>
              <w:pStyle w:val="TableParagraph"/>
              <w:ind w:left="37" w:right="49"/>
              <w:jc w:val="center"/>
              <w:rPr>
                <w:sz w:val="18"/>
              </w:rPr>
            </w:pPr>
            <w:r>
              <w:rPr>
                <w:sz w:val="18"/>
              </w:rPr>
              <w:t>Escore</w:t>
            </w:r>
            <w:r>
              <w:rPr>
                <w:spacing w:val="3"/>
                <w:sz w:val="18"/>
              </w:rPr>
              <w:t> </w:t>
            </w:r>
            <w:r>
              <w:rPr>
                <w:spacing w:val="-2"/>
                <w:sz w:val="18"/>
              </w:rPr>
              <w:t>Padrão</w:t>
            </w:r>
          </w:p>
        </w:tc>
        <w:tc>
          <w:tcPr>
            <w:tcW w:w="1224" w:type="dxa"/>
          </w:tcPr>
          <w:p>
            <w:pPr>
              <w:pStyle w:val="TableParagraph"/>
              <w:spacing w:before="53"/>
              <w:rPr>
                <w:sz w:val="18"/>
              </w:rPr>
            </w:pPr>
          </w:p>
          <w:p>
            <w:pPr>
              <w:pStyle w:val="TableParagraph"/>
              <w:ind w:left="59" w:right="24"/>
              <w:jc w:val="center"/>
              <w:rPr>
                <w:sz w:val="18"/>
              </w:rPr>
            </w:pPr>
            <w:r>
              <w:rPr>
                <w:sz w:val="18"/>
              </w:rPr>
              <w:t>Escore</w:t>
            </w:r>
            <w:r>
              <w:rPr>
                <w:spacing w:val="3"/>
                <w:sz w:val="18"/>
              </w:rPr>
              <w:t> </w:t>
            </w:r>
            <w:r>
              <w:rPr>
                <w:spacing w:val="-2"/>
                <w:sz w:val="18"/>
              </w:rPr>
              <w:t>Atual</w:t>
            </w:r>
          </w:p>
        </w:tc>
        <w:tc>
          <w:tcPr>
            <w:tcW w:w="1354" w:type="dxa"/>
          </w:tcPr>
          <w:p>
            <w:pPr>
              <w:pStyle w:val="TableParagraph"/>
              <w:spacing w:before="53"/>
              <w:rPr>
                <w:sz w:val="18"/>
              </w:rPr>
            </w:pPr>
          </w:p>
          <w:p>
            <w:pPr>
              <w:pStyle w:val="TableParagraph"/>
              <w:ind w:left="35"/>
              <w:rPr>
                <w:sz w:val="18"/>
              </w:rPr>
            </w:pPr>
            <w:r>
              <w:rPr>
                <w:sz w:val="18"/>
              </w:rPr>
              <w:t>Fator</w:t>
            </w:r>
            <w:r>
              <w:rPr>
                <w:spacing w:val="-2"/>
                <w:sz w:val="18"/>
              </w:rPr>
              <w:t> </w:t>
            </w:r>
            <w:r>
              <w:rPr>
                <w:sz w:val="18"/>
              </w:rPr>
              <w:t>de</w:t>
            </w:r>
            <w:r>
              <w:rPr>
                <w:spacing w:val="4"/>
                <w:sz w:val="18"/>
              </w:rPr>
              <w:t> </w:t>
            </w:r>
            <w:r>
              <w:rPr>
                <w:spacing w:val="-2"/>
                <w:sz w:val="18"/>
              </w:rPr>
              <w:t>risco</w:t>
            </w:r>
          </w:p>
        </w:tc>
      </w:tr>
      <w:tr>
        <w:trPr>
          <w:trHeight w:val="284" w:hRule="atLeast"/>
        </w:trPr>
        <w:tc>
          <w:tcPr>
            <w:tcW w:w="5011" w:type="dxa"/>
            <w:vMerge/>
            <w:tcBorders>
              <w:top w:val="nil"/>
              <w:left w:val="nil"/>
            </w:tcBorders>
          </w:tcPr>
          <w:p>
            <w:pPr>
              <w:rPr>
                <w:sz w:val="2"/>
                <w:szCs w:val="2"/>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1032" w:type="dxa"/>
          </w:tcPr>
          <w:p>
            <w:pPr>
              <w:pStyle w:val="TableParagraph"/>
              <w:rPr>
                <w:rFonts w:ascii="Times New Roman"/>
                <w:sz w:val="18"/>
              </w:rPr>
            </w:pPr>
          </w:p>
        </w:tc>
        <w:tc>
          <w:tcPr>
            <w:tcW w:w="934" w:type="dxa"/>
          </w:tcPr>
          <w:p>
            <w:pPr>
              <w:pStyle w:val="TableParagraph"/>
              <w:rPr>
                <w:rFonts w:ascii="Times New Roman"/>
                <w:sz w:val="18"/>
              </w:rPr>
            </w:pPr>
          </w:p>
        </w:tc>
        <w:tc>
          <w:tcPr>
            <w:tcW w:w="1032" w:type="dxa"/>
          </w:tcPr>
          <w:p>
            <w:pPr>
              <w:pStyle w:val="TableParagraph"/>
              <w:rPr>
                <w:rFonts w:ascii="Times New Roman"/>
                <w:sz w:val="18"/>
              </w:rPr>
            </w:pPr>
          </w:p>
        </w:tc>
        <w:tc>
          <w:tcPr>
            <w:tcW w:w="1498" w:type="dxa"/>
          </w:tcPr>
          <w:p>
            <w:pPr>
              <w:pStyle w:val="TableParagraph"/>
              <w:rPr>
                <w:rFonts w:ascii="Times New Roman"/>
                <w:sz w:val="18"/>
              </w:rPr>
            </w:pPr>
          </w:p>
        </w:tc>
        <w:tc>
          <w:tcPr>
            <w:tcW w:w="1224" w:type="dxa"/>
          </w:tcPr>
          <w:p>
            <w:pPr>
              <w:pStyle w:val="TableParagraph"/>
              <w:rPr>
                <w:rFonts w:ascii="Times New Roman"/>
                <w:sz w:val="18"/>
              </w:rPr>
            </w:pPr>
          </w:p>
        </w:tc>
        <w:tc>
          <w:tcPr>
            <w:tcW w:w="1354" w:type="dxa"/>
          </w:tcPr>
          <w:p>
            <w:pPr>
              <w:pStyle w:val="TableParagraph"/>
              <w:rPr>
                <w:rFonts w:ascii="Times New Roman"/>
                <w:sz w:val="18"/>
              </w:rPr>
            </w:pPr>
          </w:p>
        </w:tc>
      </w:tr>
      <w:tr>
        <w:trPr>
          <w:trHeight w:val="371" w:hRule="atLeast"/>
        </w:trPr>
        <w:tc>
          <w:tcPr>
            <w:tcW w:w="5011" w:type="dxa"/>
          </w:tcPr>
          <w:p>
            <w:pPr>
              <w:pStyle w:val="TableParagraph"/>
              <w:spacing w:before="70"/>
              <w:ind w:left="37"/>
              <w:jc w:val="center"/>
              <w:rPr>
                <w:sz w:val="18"/>
              </w:rPr>
            </w:pPr>
            <w:r>
              <w:rPr>
                <w:sz w:val="18"/>
              </w:rPr>
              <w:t>Processo</w:t>
            </w:r>
            <w:r>
              <w:rPr>
                <w:spacing w:val="1"/>
                <w:sz w:val="18"/>
              </w:rPr>
              <w:t> </w:t>
            </w:r>
            <w:r>
              <w:rPr>
                <w:spacing w:val="-10"/>
                <w:sz w:val="18"/>
              </w:rPr>
              <w:t>X</w:t>
            </w:r>
          </w:p>
        </w:tc>
        <w:tc>
          <w:tcPr>
            <w:tcW w:w="1032" w:type="dxa"/>
          </w:tcPr>
          <w:p>
            <w:pPr>
              <w:pStyle w:val="TableParagraph"/>
              <w:spacing w:before="80"/>
              <w:ind w:left="52" w:right="14"/>
              <w:jc w:val="center"/>
              <w:rPr>
                <w:sz w:val="18"/>
              </w:rPr>
            </w:pPr>
            <w:r>
              <w:rPr>
                <w:spacing w:val="-10"/>
                <w:sz w:val="18"/>
              </w:rPr>
              <w:t>1</w:t>
            </w:r>
          </w:p>
        </w:tc>
        <w:tc>
          <w:tcPr>
            <w:tcW w:w="1032" w:type="dxa"/>
          </w:tcPr>
          <w:p>
            <w:pPr>
              <w:pStyle w:val="TableParagraph"/>
              <w:spacing w:before="80"/>
              <w:ind w:left="50" w:right="14"/>
              <w:jc w:val="center"/>
              <w:rPr>
                <w:sz w:val="18"/>
              </w:rPr>
            </w:pPr>
            <w:r>
              <w:rPr>
                <w:spacing w:val="-10"/>
                <w:sz w:val="18"/>
              </w:rPr>
              <w:t>3</w:t>
            </w:r>
          </w:p>
        </w:tc>
        <w:tc>
          <w:tcPr>
            <w:tcW w:w="1032" w:type="dxa"/>
          </w:tcPr>
          <w:p>
            <w:pPr>
              <w:pStyle w:val="TableParagraph"/>
              <w:spacing w:before="80"/>
              <w:ind w:left="53" w:right="14"/>
              <w:jc w:val="center"/>
              <w:rPr>
                <w:sz w:val="18"/>
              </w:rPr>
            </w:pPr>
            <w:r>
              <w:rPr>
                <w:spacing w:val="-10"/>
                <w:sz w:val="18"/>
              </w:rPr>
              <w:t>0</w:t>
            </w:r>
          </w:p>
        </w:tc>
        <w:tc>
          <w:tcPr>
            <w:tcW w:w="1032" w:type="dxa"/>
          </w:tcPr>
          <w:p>
            <w:pPr>
              <w:pStyle w:val="TableParagraph"/>
              <w:spacing w:before="80"/>
              <w:ind w:left="51" w:right="14"/>
              <w:jc w:val="center"/>
              <w:rPr>
                <w:sz w:val="18"/>
              </w:rPr>
            </w:pPr>
            <w:r>
              <w:rPr>
                <w:spacing w:val="-10"/>
                <w:sz w:val="18"/>
              </w:rPr>
              <w:t>0</w:t>
            </w:r>
          </w:p>
        </w:tc>
        <w:tc>
          <w:tcPr>
            <w:tcW w:w="934" w:type="dxa"/>
          </w:tcPr>
          <w:p>
            <w:pPr>
              <w:pStyle w:val="TableParagraph"/>
              <w:spacing w:before="80"/>
              <w:ind w:left="36" w:right="3"/>
              <w:jc w:val="center"/>
              <w:rPr>
                <w:sz w:val="18"/>
              </w:rPr>
            </w:pPr>
            <w:r>
              <w:rPr>
                <w:spacing w:val="-10"/>
                <w:sz w:val="18"/>
              </w:rPr>
              <w:t>0</w:t>
            </w:r>
          </w:p>
        </w:tc>
        <w:tc>
          <w:tcPr>
            <w:tcW w:w="1032" w:type="dxa"/>
          </w:tcPr>
          <w:p>
            <w:pPr>
              <w:pStyle w:val="TableParagraph"/>
              <w:spacing w:before="80"/>
              <w:ind w:left="50" w:right="14"/>
              <w:jc w:val="center"/>
              <w:rPr>
                <w:sz w:val="18"/>
              </w:rPr>
            </w:pPr>
            <w:r>
              <w:rPr>
                <w:spacing w:val="-10"/>
                <w:sz w:val="18"/>
              </w:rPr>
              <w:t>4</w:t>
            </w:r>
          </w:p>
        </w:tc>
        <w:tc>
          <w:tcPr>
            <w:tcW w:w="1498" w:type="dxa"/>
          </w:tcPr>
          <w:p>
            <w:pPr>
              <w:pStyle w:val="TableParagraph"/>
              <w:spacing w:before="80"/>
              <w:ind w:left="50" w:right="14"/>
              <w:jc w:val="center"/>
              <w:rPr>
                <w:sz w:val="18"/>
              </w:rPr>
            </w:pPr>
            <w:r>
              <w:rPr>
                <w:spacing w:val="-5"/>
                <w:sz w:val="18"/>
              </w:rPr>
              <w:t>31</w:t>
            </w:r>
          </w:p>
        </w:tc>
        <w:tc>
          <w:tcPr>
            <w:tcW w:w="1224" w:type="dxa"/>
          </w:tcPr>
          <w:p>
            <w:pPr>
              <w:pStyle w:val="TableParagraph"/>
              <w:spacing w:before="80"/>
              <w:ind w:left="59" w:right="24"/>
              <w:jc w:val="center"/>
              <w:rPr>
                <w:sz w:val="18"/>
              </w:rPr>
            </w:pPr>
            <w:r>
              <w:rPr>
                <w:spacing w:val="-10"/>
                <w:sz w:val="18"/>
              </w:rPr>
              <w:t>0</w:t>
            </w:r>
          </w:p>
        </w:tc>
        <w:tc>
          <w:tcPr>
            <w:tcW w:w="1354" w:type="dxa"/>
          </w:tcPr>
          <w:p>
            <w:pPr>
              <w:pStyle w:val="TableParagraph"/>
              <w:spacing w:before="80"/>
              <w:ind w:right="15"/>
              <w:jc w:val="right"/>
              <w:rPr>
                <w:sz w:val="18"/>
              </w:rPr>
            </w:pPr>
            <w:r>
              <w:rPr>
                <w:spacing w:val="-10"/>
                <w:sz w:val="18"/>
              </w:rPr>
              <w:t>0</w:t>
            </w:r>
          </w:p>
        </w:tc>
      </w:tr>
    </w:tbl>
    <w:p>
      <w:pPr>
        <w:pStyle w:val="BodyText"/>
        <w:spacing w:before="129"/>
        <w:rPr>
          <w:sz w:val="20"/>
        </w:rPr>
      </w:pPr>
    </w:p>
    <w:tbl>
      <w:tblPr>
        <w:tblW w:w="0" w:type="auto"/>
        <w:jc w:val="left"/>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7"/>
        <w:gridCol w:w="3675"/>
        <w:gridCol w:w="1033"/>
      </w:tblGrid>
      <w:tr>
        <w:trPr>
          <w:trHeight w:val="342" w:hRule="atLeast"/>
        </w:trPr>
        <w:tc>
          <w:tcPr>
            <w:tcW w:w="1337" w:type="dxa"/>
          </w:tcPr>
          <w:p>
            <w:pPr>
              <w:pStyle w:val="TableParagraph"/>
              <w:spacing w:before="66"/>
              <w:ind w:left="35"/>
              <w:rPr>
                <w:sz w:val="18"/>
              </w:rPr>
            </w:pPr>
            <w:r>
              <w:rPr>
                <w:spacing w:val="-4"/>
                <w:sz w:val="18"/>
              </w:rPr>
              <w:t>Meta</w:t>
            </w:r>
          </w:p>
        </w:tc>
        <w:tc>
          <w:tcPr>
            <w:tcW w:w="3675" w:type="dxa"/>
          </w:tcPr>
          <w:p>
            <w:pPr>
              <w:pStyle w:val="TableParagraph"/>
              <w:spacing w:before="66"/>
              <w:ind w:left="35"/>
              <w:rPr>
                <w:sz w:val="18"/>
              </w:rPr>
            </w:pPr>
            <w:r>
              <w:rPr>
                <w:sz w:val="18"/>
              </w:rPr>
              <w:t>Fator</w:t>
            </w:r>
            <w:r>
              <w:rPr>
                <w:spacing w:val="-2"/>
                <w:sz w:val="18"/>
              </w:rPr>
              <w:t> </w:t>
            </w:r>
            <w:r>
              <w:rPr>
                <w:sz w:val="18"/>
              </w:rPr>
              <w:t>de</w:t>
            </w:r>
            <w:r>
              <w:rPr>
                <w:spacing w:val="4"/>
                <w:sz w:val="18"/>
              </w:rPr>
              <w:t> </w:t>
            </w:r>
            <w:r>
              <w:rPr>
                <w:spacing w:val="-2"/>
                <w:sz w:val="18"/>
              </w:rPr>
              <w:t>risco</w:t>
            </w:r>
          </w:p>
        </w:tc>
        <w:tc>
          <w:tcPr>
            <w:tcW w:w="1033" w:type="dxa"/>
          </w:tcPr>
          <w:p>
            <w:pPr>
              <w:pStyle w:val="TableParagraph"/>
              <w:spacing w:before="66"/>
              <w:ind w:left="35"/>
              <w:jc w:val="center"/>
              <w:rPr>
                <w:sz w:val="18"/>
              </w:rPr>
            </w:pPr>
            <w:r>
              <w:rPr>
                <w:spacing w:val="-10"/>
                <w:sz w:val="18"/>
              </w:rPr>
              <w:t>1</w:t>
            </w:r>
          </w:p>
        </w:tc>
      </w:tr>
      <w:tr>
        <w:trPr>
          <w:trHeight w:val="560" w:hRule="atLeast"/>
        </w:trPr>
        <w:tc>
          <w:tcPr>
            <w:tcW w:w="1337" w:type="dxa"/>
          </w:tcPr>
          <w:p>
            <w:pPr>
              <w:pStyle w:val="TableParagraph"/>
              <w:spacing w:before="174"/>
              <w:ind w:left="35"/>
              <w:rPr>
                <w:sz w:val="18"/>
              </w:rPr>
            </w:pPr>
            <w:r>
              <w:rPr>
                <w:spacing w:val="-2"/>
                <w:sz w:val="18"/>
              </w:rPr>
              <w:t>Situação</w:t>
            </w:r>
          </w:p>
        </w:tc>
        <w:tc>
          <w:tcPr>
            <w:tcW w:w="3675" w:type="dxa"/>
          </w:tcPr>
          <w:p>
            <w:pPr>
              <w:pStyle w:val="TableParagraph"/>
              <w:spacing w:before="174"/>
              <w:ind w:right="15"/>
              <w:jc w:val="right"/>
              <w:rPr>
                <w:sz w:val="18"/>
              </w:rPr>
            </w:pPr>
            <w:r>
              <w:rPr>
                <w:spacing w:val="-10"/>
                <w:sz w:val="18"/>
              </w:rPr>
              <w:t>0</w:t>
            </w:r>
          </w:p>
        </w:tc>
        <w:tc>
          <w:tcPr>
            <w:tcW w:w="1033" w:type="dxa"/>
            <w:vMerge w:val="restart"/>
            <w:tcBorders>
              <w:bottom w:val="nil"/>
              <w:right w:val="nil"/>
            </w:tcBorders>
          </w:tcPr>
          <w:p>
            <w:pPr>
              <w:pStyle w:val="TableParagraph"/>
              <w:rPr>
                <w:rFonts w:ascii="Times New Roman"/>
                <w:sz w:val="18"/>
              </w:rPr>
            </w:pPr>
          </w:p>
        </w:tc>
      </w:tr>
      <w:tr>
        <w:trPr>
          <w:trHeight w:val="690" w:hRule="atLeast"/>
        </w:trPr>
        <w:tc>
          <w:tcPr>
            <w:tcW w:w="1337" w:type="dxa"/>
          </w:tcPr>
          <w:p>
            <w:pPr>
              <w:pStyle w:val="TableParagraph"/>
              <w:spacing w:before="31"/>
              <w:rPr>
                <w:sz w:val="18"/>
              </w:rPr>
            </w:pPr>
          </w:p>
          <w:p>
            <w:pPr>
              <w:pStyle w:val="TableParagraph"/>
              <w:ind w:left="35"/>
              <w:rPr>
                <w:sz w:val="18"/>
              </w:rPr>
            </w:pPr>
            <w:r>
              <w:rPr>
                <w:spacing w:val="-2"/>
                <w:sz w:val="18"/>
              </w:rPr>
              <w:t>Interpretação</w:t>
            </w:r>
          </w:p>
        </w:tc>
        <w:tc>
          <w:tcPr>
            <w:tcW w:w="3675" w:type="dxa"/>
          </w:tcPr>
          <w:p>
            <w:pPr>
              <w:pStyle w:val="TableParagraph"/>
              <w:spacing w:before="31"/>
              <w:rPr>
                <w:sz w:val="18"/>
              </w:rPr>
            </w:pPr>
          </w:p>
          <w:p>
            <w:pPr>
              <w:pStyle w:val="TableParagraph"/>
              <w:ind w:left="35"/>
              <w:rPr>
                <w:sz w:val="18"/>
              </w:rPr>
            </w:pPr>
            <w:r>
              <w:rPr>
                <w:sz w:val="18"/>
              </w:rPr>
              <w:t>Risco</w:t>
            </w:r>
            <w:r>
              <w:rPr>
                <w:spacing w:val="2"/>
                <w:sz w:val="18"/>
              </w:rPr>
              <w:t> </w:t>
            </w:r>
            <w:r>
              <w:rPr>
                <w:spacing w:val="-2"/>
                <w:sz w:val="18"/>
              </w:rPr>
              <w:t>controlado</w:t>
            </w:r>
          </w:p>
        </w:tc>
        <w:tc>
          <w:tcPr>
            <w:tcW w:w="1033" w:type="dxa"/>
            <w:vMerge/>
            <w:tcBorders>
              <w:top w:val="nil"/>
              <w:bottom w:val="nil"/>
              <w:right w:val="nil"/>
            </w:tcBorders>
          </w:tcPr>
          <w:p>
            <w:pPr>
              <w:rPr>
                <w:sz w:val="2"/>
                <w:szCs w:val="2"/>
              </w:rPr>
            </w:pPr>
          </w:p>
        </w:tc>
      </w:tr>
    </w:tbl>
    <w:p>
      <w:pPr>
        <w:spacing w:after="0"/>
        <w:rPr>
          <w:sz w:val="2"/>
          <w:szCs w:val="2"/>
        </w:rPr>
        <w:sectPr>
          <w:pgSz w:w="16840" w:h="11910" w:orient="landscape"/>
          <w:pgMar w:header="451" w:footer="523" w:top="1660" w:bottom="720" w:left="708" w:right="708"/>
        </w:sect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315"/>
        <w:rPr>
          <w:sz w:val="56"/>
        </w:rPr>
      </w:pPr>
    </w:p>
    <w:p>
      <w:pPr>
        <w:spacing w:line="259" w:lineRule="auto" w:before="0"/>
        <w:ind w:left="3320" w:right="0" w:hanging="1755"/>
        <w:jc w:val="left"/>
        <w:rPr>
          <w:sz w:val="56"/>
        </w:rPr>
      </w:pPr>
      <w:r>
        <w:rPr>
          <w:sz w:val="56"/>
        </w:rPr>
        <w:t>Matriz</w:t>
      </w:r>
      <w:r>
        <w:rPr>
          <w:rFonts w:ascii="Times New Roman" w:hAnsi="Times New Roman"/>
          <w:sz w:val="56"/>
        </w:rPr>
        <w:t> </w:t>
      </w:r>
      <w:r>
        <w:rPr>
          <w:sz w:val="56"/>
        </w:rPr>
        <w:t>gerencial</w:t>
      </w:r>
      <w:r>
        <w:rPr>
          <w:rFonts w:ascii="Times New Roman" w:hAnsi="Times New Roman"/>
          <w:sz w:val="56"/>
        </w:rPr>
        <w:t> </w:t>
      </w:r>
      <w:r>
        <w:rPr>
          <w:sz w:val="56"/>
        </w:rPr>
        <w:t>CMO</w:t>
      </w:r>
      <w:r>
        <w:rPr>
          <w:rFonts w:ascii="Times New Roman" w:hAnsi="Times New Roman"/>
          <w:sz w:val="56"/>
        </w:rPr>
        <w:t> </w:t>
      </w:r>
      <w:r>
        <w:rPr>
          <w:sz w:val="56"/>
        </w:rPr>
        <w:t>–</w:t>
      </w:r>
      <w:r>
        <w:rPr>
          <w:spacing w:val="-9"/>
          <w:sz w:val="56"/>
        </w:rPr>
        <w:t> </w:t>
      </w:r>
      <w:r>
        <w:rPr>
          <w:sz w:val="56"/>
        </w:rPr>
        <w:t>VIVERDE</w:t>
      </w:r>
      <w:r>
        <w:rPr>
          <w:rFonts w:ascii="Times New Roman" w:hAnsi="Times New Roman"/>
          <w:sz w:val="56"/>
        </w:rPr>
        <w:t> </w:t>
      </w:r>
      <w:r>
        <w:rPr>
          <w:sz w:val="56"/>
        </w:rPr>
        <w:t>AREIÃO</w:t>
      </w:r>
      <w:r>
        <w:rPr>
          <w:rFonts w:ascii="Times New Roman" w:hAnsi="Times New Roman"/>
          <w:sz w:val="56"/>
        </w:rPr>
        <w:t> </w:t>
      </w:r>
      <w:r>
        <w:rPr>
          <w:sz w:val="56"/>
        </w:rPr>
        <w:t>SPE</w:t>
      </w:r>
      <w:r>
        <w:rPr>
          <w:rFonts w:ascii="Times New Roman" w:hAnsi="Times New Roman"/>
          <w:sz w:val="56"/>
        </w:rPr>
        <w:t> </w:t>
      </w:r>
      <w:r>
        <w:rPr>
          <w:sz w:val="56"/>
        </w:rPr>
        <w:t>LTDA</w:t>
      </w:r>
    </w:p>
    <w:p>
      <w:pPr>
        <w:spacing w:after="0" w:line="259" w:lineRule="auto"/>
        <w:jc w:val="left"/>
        <w:rPr>
          <w:sz w:val="56"/>
        </w:rPr>
        <w:sectPr>
          <w:headerReference w:type="default" r:id="rId107"/>
          <w:footerReference w:type="default" r:id="rId108"/>
          <w:pgSz w:w="11910" w:h="16840"/>
          <w:pgMar w:header="0" w:footer="871" w:top="1920" w:bottom="1060" w:left="141" w:right="283"/>
        </w:sectPr>
      </w:pPr>
    </w:p>
    <w:tbl>
      <w:tblPr>
        <w:tblW w:w="0" w:type="auto"/>
        <w:jc w:val="left"/>
        <w:tblInd w:w="6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13"/>
        <w:gridCol w:w="7293"/>
        <w:gridCol w:w="1630"/>
      </w:tblGrid>
      <w:tr>
        <w:trPr>
          <w:trHeight w:val="402" w:hRule="atLeast"/>
        </w:trPr>
        <w:tc>
          <w:tcPr>
            <w:tcW w:w="1313" w:type="dxa"/>
          </w:tcPr>
          <w:p>
            <w:pPr>
              <w:pStyle w:val="TableParagraph"/>
              <w:ind w:left="171"/>
              <w:rPr>
                <w:sz w:val="20"/>
              </w:rPr>
            </w:pPr>
            <w:r>
              <w:rPr>
                <w:sz w:val="20"/>
              </w:rPr>
              <w:drawing>
                <wp:inline distT="0" distB="0" distL="0" distR="0">
                  <wp:extent cx="569410" cy="214693"/>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111" cstate="print"/>
                          <a:stretch>
                            <a:fillRect/>
                          </a:stretch>
                        </pic:blipFill>
                        <pic:spPr>
                          <a:xfrm>
                            <a:off x="0" y="0"/>
                            <a:ext cx="569410" cy="214693"/>
                          </a:xfrm>
                          <a:prstGeom prst="rect">
                            <a:avLst/>
                          </a:prstGeom>
                        </pic:spPr>
                      </pic:pic>
                    </a:graphicData>
                  </a:graphic>
                </wp:inline>
              </w:drawing>
            </w:r>
            <w:r>
              <w:rPr>
                <w:sz w:val="20"/>
              </w:rPr>
            </w:r>
          </w:p>
        </w:tc>
        <w:tc>
          <w:tcPr>
            <w:tcW w:w="7293" w:type="dxa"/>
          </w:tcPr>
          <w:p>
            <w:pPr>
              <w:pStyle w:val="TableParagraph"/>
              <w:spacing w:before="74"/>
              <w:ind w:left="626"/>
              <w:rPr>
                <w:rFonts w:ascii="Arial" w:hAnsi="Arial"/>
                <w:b/>
                <w:sz w:val="20"/>
              </w:rPr>
            </w:pPr>
            <w:r>
              <w:rPr>
                <w:rFonts w:ascii="Arial" w:hAnsi="Arial"/>
                <w:b/>
                <w:sz w:val="20"/>
              </w:rPr>
              <w:t>DIMENSÃO</w:t>
            </w:r>
            <w:r>
              <w:rPr>
                <w:rFonts w:ascii="Times New Roman" w:hAnsi="Times New Roman"/>
                <w:spacing w:val="-5"/>
                <w:sz w:val="20"/>
              </w:rPr>
              <w:t> </w:t>
            </w:r>
            <w:r>
              <w:rPr>
                <w:rFonts w:ascii="Arial" w:hAnsi="Arial"/>
                <w:b/>
                <w:sz w:val="20"/>
              </w:rPr>
              <w:t>DE</w:t>
            </w:r>
            <w:r>
              <w:rPr>
                <w:rFonts w:ascii="Times New Roman" w:hAnsi="Times New Roman"/>
                <w:spacing w:val="-6"/>
                <w:sz w:val="20"/>
              </w:rPr>
              <w:t> </w:t>
            </w:r>
            <w:r>
              <w:rPr>
                <w:rFonts w:ascii="Arial" w:hAnsi="Arial"/>
                <w:b/>
                <w:sz w:val="20"/>
              </w:rPr>
              <w:t>GERENCIAMENTO</w:t>
            </w:r>
            <w:r>
              <w:rPr>
                <w:rFonts w:ascii="Times New Roman" w:hAnsi="Times New Roman"/>
                <w:spacing w:val="-5"/>
                <w:sz w:val="20"/>
              </w:rPr>
              <w:t> </w:t>
            </w:r>
            <w:r>
              <w:rPr>
                <w:rFonts w:ascii="Arial" w:hAnsi="Arial"/>
                <w:b/>
                <w:sz w:val="20"/>
              </w:rPr>
              <w:t>E</w:t>
            </w:r>
            <w:r>
              <w:rPr>
                <w:rFonts w:ascii="Times New Roman" w:hAnsi="Times New Roman"/>
                <w:spacing w:val="-6"/>
                <w:sz w:val="20"/>
              </w:rPr>
              <w:t> </w:t>
            </w:r>
            <w:r>
              <w:rPr>
                <w:rFonts w:ascii="Arial" w:hAnsi="Arial"/>
                <w:b/>
                <w:sz w:val="20"/>
              </w:rPr>
              <w:t>DIMENSÃO</w:t>
            </w:r>
            <w:r>
              <w:rPr>
                <w:rFonts w:ascii="Times New Roman" w:hAnsi="Times New Roman"/>
                <w:spacing w:val="-5"/>
                <w:sz w:val="20"/>
              </w:rPr>
              <w:t> </w:t>
            </w:r>
            <w:r>
              <w:rPr>
                <w:rFonts w:ascii="Arial" w:hAnsi="Arial"/>
                <w:b/>
                <w:sz w:val="20"/>
              </w:rPr>
              <w:t>DE</w:t>
            </w:r>
            <w:r>
              <w:rPr>
                <w:rFonts w:ascii="Times New Roman" w:hAnsi="Times New Roman"/>
                <w:spacing w:val="-6"/>
                <w:sz w:val="20"/>
              </w:rPr>
              <w:t> </w:t>
            </w:r>
            <w:r>
              <w:rPr>
                <w:rFonts w:ascii="Arial" w:hAnsi="Arial"/>
                <w:b/>
                <w:spacing w:val="-2"/>
                <w:sz w:val="20"/>
              </w:rPr>
              <w:t>EXECUÇÃO</w:t>
            </w:r>
          </w:p>
        </w:tc>
        <w:tc>
          <w:tcPr>
            <w:tcW w:w="1630" w:type="dxa"/>
          </w:tcPr>
          <w:p>
            <w:pPr>
              <w:pStyle w:val="TableParagraph"/>
              <w:spacing w:before="6"/>
              <w:rPr>
                <w:sz w:val="2"/>
              </w:rPr>
            </w:pPr>
          </w:p>
          <w:p>
            <w:pPr>
              <w:pStyle w:val="TableParagraph"/>
              <w:ind w:left="355"/>
              <w:rPr>
                <w:sz w:val="20"/>
              </w:rPr>
            </w:pPr>
            <w:r>
              <w:rPr>
                <w:sz w:val="20"/>
              </w:rPr>
              <w:drawing>
                <wp:inline distT="0" distB="0" distL="0" distR="0">
                  <wp:extent cx="549817" cy="219455"/>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112" cstate="print"/>
                          <a:stretch>
                            <a:fillRect/>
                          </a:stretch>
                        </pic:blipFill>
                        <pic:spPr>
                          <a:xfrm>
                            <a:off x="0" y="0"/>
                            <a:ext cx="549817" cy="219455"/>
                          </a:xfrm>
                          <a:prstGeom prst="rect">
                            <a:avLst/>
                          </a:prstGeom>
                        </pic:spPr>
                      </pic:pic>
                    </a:graphicData>
                  </a:graphic>
                </wp:inline>
              </w:drawing>
            </w:r>
            <w:r>
              <w:rPr>
                <w:sz w:val="20"/>
              </w:rPr>
            </w:r>
          </w:p>
        </w:tc>
      </w:tr>
    </w:tbl>
    <w:p>
      <w:pPr>
        <w:pStyle w:val="BodyText"/>
        <w:spacing w:before="3"/>
        <w:rPr>
          <w:sz w:val="13"/>
        </w:rPr>
      </w:pPr>
    </w:p>
    <w:tbl>
      <w:tblPr>
        <w:tblW w:w="0" w:type="auto"/>
        <w:jc w:val="left"/>
        <w:tblInd w:w="6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12"/>
        <w:gridCol w:w="1001"/>
        <w:gridCol w:w="1258"/>
        <w:gridCol w:w="1205"/>
        <w:gridCol w:w="1508"/>
        <w:gridCol w:w="2322"/>
        <w:gridCol w:w="1631"/>
      </w:tblGrid>
      <w:tr>
        <w:trPr>
          <w:trHeight w:val="265" w:hRule="atLeast"/>
        </w:trPr>
        <w:tc>
          <w:tcPr>
            <w:tcW w:w="3571" w:type="dxa"/>
            <w:gridSpan w:val="3"/>
          </w:tcPr>
          <w:p>
            <w:pPr>
              <w:pStyle w:val="TableParagraph"/>
              <w:spacing w:before="35"/>
              <w:ind w:left="604"/>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GERECIAMENTO</w:t>
            </w:r>
          </w:p>
        </w:tc>
        <w:tc>
          <w:tcPr>
            <w:tcW w:w="6666" w:type="dxa"/>
            <w:gridSpan w:val="4"/>
          </w:tcPr>
          <w:p>
            <w:pPr>
              <w:pStyle w:val="TableParagraph"/>
              <w:spacing w:before="35"/>
              <w:ind w:left="33"/>
              <w:jc w:val="center"/>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EXECUÇÃO</w:t>
            </w:r>
          </w:p>
        </w:tc>
      </w:tr>
      <w:tr>
        <w:trPr>
          <w:trHeight w:val="274" w:hRule="atLeast"/>
        </w:trPr>
        <w:tc>
          <w:tcPr>
            <w:tcW w:w="1312" w:type="dxa"/>
            <w:tcBorders>
              <w:bottom w:val="single" w:sz="4" w:space="0" w:color="000000"/>
              <w:right w:val="single" w:sz="4" w:space="0" w:color="000000"/>
            </w:tcBorders>
          </w:tcPr>
          <w:p>
            <w:pPr>
              <w:pStyle w:val="TableParagraph"/>
              <w:spacing w:before="58"/>
              <w:ind w:left="335"/>
              <w:rPr>
                <w:sz w:val="13"/>
              </w:rPr>
            </w:pPr>
            <w:r>
              <w:rPr>
                <w:spacing w:val="-2"/>
                <w:sz w:val="13"/>
              </w:rPr>
              <w:t>EMPRESA</w:t>
            </w:r>
          </w:p>
        </w:tc>
        <w:tc>
          <w:tcPr>
            <w:tcW w:w="1001" w:type="dxa"/>
            <w:tcBorders>
              <w:left w:val="single" w:sz="4" w:space="0" w:color="000000"/>
              <w:bottom w:val="single" w:sz="4" w:space="0" w:color="000000"/>
              <w:right w:val="single" w:sz="4" w:space="0" w:color="000000"/>
            </w:tcBorders>
          </w:tcPr>
          <w:p>
            <w:pPr>
              <w:pStyle w:val="TableParagraph"/>
              <w:spacing w:before="58"/>
              <w:ind w:left="298"/>
              <w:rPr>
                <w:sz w:val="13"/>
              </w:rPr>
            </w:pPr>
            <w:r>
              <w:rPr>
                <w:spacing w:val="-2"/>
                <w:sz w:val="13"/>
              </w:rPr>
              <w:t>ETAPA</w:t>
            </w:r>
          </w:p>
        </w:tc>
        <w:tc>
          <w:tcPr>
            <w:tcW w:w="1258" w:type="dxa"/>
            <w:tcBorders>
              <w:left w:val="single" w:sz="4" w:space="0" w:color="000000"/>
              <w:bottom w:val="single" w:sz="4" w:space="0" w:color="000000"/>
              <w:right w:val="single" w:sz="4" w:space="0" w:color="000000"/>
            </w:tcBorders>
          </w:tcPr>
          <w:p>
            <w:pPr>
              <w:pStyle w:val="TableParagraph"/>
              <w:spacing w:before="58"/>
              <w:ind w:left="267"/>
              <w:rPr>
                <w:sz w:val="13"/>
              </w:rPr>
            </w:pPr>
            <w:r>
              <w:rPr>
                <w:spacing w:val="-2"/>
                <w:sz w:val="13"/>
              </w:rPr>
              <w:t>PROCESSO</w:t>
            </w:r>
          </w:p>
        </w:tc>
        <w:tc>
          <w:tcPr>
            <w:tcW w:w="1205" w:type="dxa"/>
            <w:tcBorders>
              <w:left w:val="single" w:sz="4" w:space="0" w:color="000000"/>
              <w:bottom w:val="single" w:sz="4" w:space="0" w:color="000000"/>
              <w:right w:val="single" w:sz="4" w:space="0" w:color="000000"/>
            </w:tcBorders>
          </w:tcPr>
          <w:p>
            <w:pPr>
              <w:pStyle w:val="TableParagraph"/>
              <w:spacing w:before="58"/>
              <w:ind w:left="39" w:right="1"/>
              <w:jc w:val="center"/>
              <w:rPr>
                <w:sz w:val="13"/>
              </w:rPr>
            </w:pPr>
            <w:r>
              <w:rPr>
                <w:spacing w:val="-2"/>
                <w:sz w:val="13"/>
              </w:rPr>
              <w:t>SUBPROCESSO</w:t>
            </w:r>
          </w:p>
        </w:tc>
        <w:tc>
          <w:tcPr>
            <w:tcW w:w="1508" w:type="dxa"/>
            <w:tcBorders>
              <w:left w:val="single" w:sz="4" w:space="0" w:color="000000"/>
              <w:bottom w:val="single" w:sz="4" w:space="0" w:color="000000"/>
              <w:right w:val="single" w:sz="4" w:space="0" w:color="000000"/>
            </w:tcBorders>
          </w:tcPr>
          <w:p>
            <w:pPr>
              <w:pStyle w:val="TableParagraph"/>
              <w:spacing w:before="58"/>
              <w:ind w:left="38"/>
              <w:jc w:val="center"/>
              <w:rPr>
                <w:sz w:val="13"/>
              </w:rPr>
            </w:pPr>
            <w:r>
              <w:rPr>
                <w:spacing w:val="-2"/>
                <w:sz w:val="13"/>
              </w:rPr>
              <w:t>ATIVIDADES</w:t>
            </w:r>
          </w:p>
        </w:tc>
        <w:tc>
          <w:tcPr>
            <w:tcW w:w="2322" w:type="dxa"/>
            <w:tcBorders>
              <w:left w:val="single" w:sz="4" w:space="0" w:color="000000"/>
              <w:bottom w:val="single" w:sz="4" w:space="0" w:color="000000"/>
              <w:right w:val="single" w:sz="4" w:space="0" w:color="000000"/>
            </w:tcBorders>
          </w:tcPr>
          <w:p>
            <w:pPr>
              <w:pStyle w:val="TableParagraph"/>
              <w:spacing w:before="58"/>
              <w:ind w:left="75" w:right="41"/>
              <w:jc w:val="center"/>
              <w:rPr>
                <w:sz w:val="13"/>
              </w:rPr>
            </w:pPr>
            <w:r>
              <w:rPr>
                <w:spacing w:val="-2"/>
                <w:sz w:val="13"/>
              </w:rPr>
              <w:t>TAREFA</w:t>
            </w:r>
          </w:p>
        </w:tc>
        <w:tc>
          <w:tcPr>
            <w:tcW w:w="1631" w:type="dxa"/>
            <w:tcBorders>
              <w:left w:val="single" w:sz="4" w:space="0" w:color="000000"/>
              <w:bottom w:val="single" w:sz="4" w:space="0" w:color="000000"/>
            </w:tcBorders>
          </w:tcPr>
          <w:p>
            <w:pPr>
              <w:pStyle w:val="TableParagraph"/>
              <w:spacing w:before="58"/>
              <w:ind w:left="47"/>
              <w:jc w:val="center"/>
              <w:rPr>
                <w:sz w:val="13"/>
              </w:rPr>
            </w:pPr>
            <w:r>
              <w:rPr>
                <w:spacing w:val="-2"/>
                <w:sz w:val="13"/>
              </w:rPr>
              <w:t>CARGO</w:t>
            </w:r>
          </w:p>
        </w:tc>
      </w:tr>
      <w:tr>
        <w:trPr>
          <w:trHeight w:val="540" w:hRule="atLeast"/>
        </w:trPr>
        <w:tc>
          <w:tcPr>
            <w:tcW w:w="1312" w:type="dxa"/>
            <w:tcBorders>
              <w:top w:val="single" w:sz="4" w:space="0" w:color="000000"/>
              <w:right w:val="single" w:sz="4" w:space="0" w:color="000000"/>
            </w:tcBorders>
          </w:tcPr>
          <w:p>
            <w:pPr>
              <w:pStyle w:val="TableParagraph"/>
              <w:spacing w:line="261" w:lineRule="auto" w:before="120"/>
              <w:ind w:left="64" w:firstLine="86"/>
              <w:rPr>
                <w:sz w:val="13"/>
              </w:rPr>
            </w:pPr>
            <w:r>
              <w:rPr>
                <w:sz w:val="13"/>
              </w:rPr>
              <w:t>CMO</w:t>
            </w:r>
            <w:r>
              <w:rPr>
                <w:rFonts w:ascii="Times New Roman" w:hAnsi="Times New Roman"/>
                <w:sz w:val="13"/>
              </w:rPr>
              <w:t> </w:t>
            </w:r>
            <w:r>
              <w:rPr>
                <w:sz w:val="13"/>
              </w:rPr>
              <w:t>-</w:t>
            </w:r>
            <w:r>
              <w:rPr>
                <w:rFonts w:ascii="Times New Roman" w:hAnsi="Times New Roman"/>
                <w:sz w:val="13"/>
              </w:rPr>
              <w:t> </w:t>
            </w:r>
            <w:r>
              <w:rPr>
                <w:sz w:val="13"/>
              </w:rPr>
              <w:t>VIVERDE</w:t>
            </w:r>
            <w:r>
              <w:rPr>
                <w:rFonts w:ascii="Times New Roman" w:hAnsi="Times New Roman"/>
                <w:spacing w:val="40"/>
                <w:sz w:val="13"/>
              </w:rPr>
              <w:t> </w:t>
            </w:r>
            <w:r>
              <w:rPr>
                <w:sz w:val="13"/>
              </w:rPr>
              <w:t>AREIÃO</w:t>
            </w:r>
            <w:r>
              <w:rPr>
                <w:rFonts w:ascii="Times New Roman" w:hAnsi="Times New Roman"/>
                <w:spacing w:val="-6"/>
                <w:sz w:val="13"/>
              </w:rPr>
              <w:t> </w:t>
            </w:r>
            <w:r>
              <w:rPr>
                <w:sz w:val="13"/>
              </w:rPr>
              <w:t>SPE</w:t>
            </w:r>
            <w:r>
              <w:rPr>
                <w:rFonts w:ascii="Times New Roman" w:hAnsi="Times New Roman"/>
                <w:spacing w:val="-5"/>
                <w:sz w:val="13"/>
              </w:rPr>
              <w:t> </w:t>
            </w:r>
            <w:r>
              <w:rPr>
                <w:sz w:val="13"/>
              </w:rPr>
              <w:t>LTDA</w:t>
            </w:r>
          </w:p>
        </w:tc>
        <w:tc>
          <w:tcPr>
            <w:tcW w:w="1001" w:type="dxa"/>
            <w:tcBorders>
              <w:top w:val="single" w:sz="4" w:space="0" w:color="000000"/>
              <w:left w:val="single" w:sz="4" w:space="0" w:color="000000"/>
              <w:right w:val="single" w:sz="4" w:space="0" w:color="000000"/>
            </w:tcBorders>
          </w:tcPr>
          <w:p>
            <w:pPr>
              <w:pStyle w:val="TableParagraph"/>
              <w:spacing w:line="261" w:lineRule="auto" w:before="120"/>
              <w:ind w:left="274" w:hanging="161"/>
              <w:rPr>
                <w:sz w:val="13"/>
              </w:rPr>
            </w:pPr>
            <w:r>
              <w:rPr>
                <w:sz w:val="13"/>
              </w:rPr>
              <w:t>Instalação</w:t>
            </w:r>
            <w:r>
              <w:rPr>
                <w:rFonts w:ascii="Times New Roman" w:hAnsi="Times New Roman"/>
                <w:spacing w:val="-9"/>
                <w:sz w:val="13"/>
              </w:rPr>
              <w:t> </w:t>
            </w:r>
            <w:r>
              <w:rPr>
                <w:sz w:val="13"/>
              </w:rPr>
              <w:t>do</w:t>
            </w:r>
            <w:r>
              <w:rPr>
                <w:rFonts w:ascii="Times New Roman" w:hAnsi="Times New Roman"/>
                <w:spacing w:val="40"/>
                <w:sz w:val="13"/>
              </w:rPr>
              <w:t> </w:t>
            </w:r>
            <w:r>
              <w:rPr>
                <w:spacing w:val="-2"/>
                <w:sz w:val="13"/>
              </w:rPr>
              <w:t>canteiro</w:t>
            </w:r>
          </w:p>
        </w:tc>
        <w:tc>
          <w:tcPr>
            <w:tcW w:w="1258" w:type="dxa"/>
            <w:tcBorders>
              <w:top w:val="single" w:sz="4" w:space="0" w:color="000000"/>
              <w:left w:val="single" w:sz="4" w:space="0" w:color="000000"/>
              <w:right w:val="single" w:sz="4" w:space="0" w:color="000000"/>
            </w:tcBorders>
          </w:tcPr>
          <w:p>
            <w:pPr>
              <w:pStyle w:val="TableParagraph"/>
              <w:spacing w:line="261" w:lineRule="auto" w:before="120"/>
              <w:ind w:left="394" w:hanging="305"/>
              <w:rPr>
                <w:sz w:val="13"/>
              </w:rPr>
            </w:pPr>
            <w:r>
              <w:rPr>
                <w:sz w:val="13"/>
              </w:rPr>
              <w:t>Instalação</w:t>
            </w:r>
            <w:r>
              <w:rPr>
                <w:rFonts w:ascii="Times New Roman" w:hAnsi="Times New Roman"/>
                <w:spacing w:val="-5"/>
                <w:sz w:val="13"/>
              </w:rPr>
              <w:t> </w:t>
            </w:r>
            <w:r>
              <w:rPr>
                <w:sz w:val="13"/>
              </w:rPr>
              <w:t>área</w:t>
            </w:r>
            <w:r>
              <w:rPr>
                <w:rFonts w:ascii="Times New Roman" w:hAnsi="Times New Roman"/>
                <w:spacing w:val="-5"/>
                <w:sz w:val="13"/>
              </w:rPr>
              <w:t> </w:t>
            </w:r>
            <w:r>
              <w:rPr>
                <w:sz w:val="13"/>
              </w:rPr>
              <w:t>de</w:t>
            </w:r>
            <w:r>
              <w:rPr>
                <w:rFonts w:ascii="Times New Roman" w:hAnsi="Times New Roman"/>
                <w:spacing w:val="40"/>
                <w:sz w:val="13"/>
              </w:rPr>
              <w:t> </w:t>
            </w:r>
            <w:r>
              <w:rPr>
                <w:spacing w:val="-2"/>
                <w:sz w:val="13"/>
              </w:rPr>
              <w:t>vivência</w:t>
            </w:r>
          </w:p>
        </w:tc>
        <w:tc>
          <w:tcPr>
            <w:tcW w:w="1205" w:type="dxa"/>
            <w:tcBorders>
              <w:top w:val="single" w:sz="4" w:space="0" w:color="000000"/>
              <w:left w:val="single" w:sz="4" w:space="0" w:color="000000"/>
              <w:right w:val="single" w:sz="4" w:space="0" w:color="000000"/>
            </w:tcBorders>
          </w:tcPr>
          <w:p>
            <w:pPr>
              <w:pStyle w:val="TableParagraph"/>
              <w:spacing w:before="52"/>
              <w:rPr>
                <w:sz w:val="13"/>
              </w:rPr>
            </w:pPr>
          </w:p>
          <w:p>
            <w:pPr>
              <w:pStyle w:val="TableParagraph"/>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right w:val="single" w:sz="4" w:space="0" w:color="000000"/>
            </w:tcBorders>
          </w:tcPr>
          <w:p>
            <w:pPr>
              <w:pStyle w:val="TableParagraph"/>
              <w:spacing w:before="52"/>
              <w:rPr>
                <w:sz w:val="13"/>
              </w:rPr>
            </w:pPr>
          </w:p>
          <w:p>
            <w:pPr>
              <w:pStyle w:val="TableParagraph"/>
              <w:ind w:left="38" w:right="16"/>
              <w:jc w:val="center"/>
              <w:rPr>
                <w:sz w:val="13"/>
              </w:rPr>
            </w:pPr>
            <w:r>
              <w:rPr>
                <w:sz w:val="13"/>
              </w:rPr>
              <w:t>Instalação</w:t>
            </w:r>
            <w:r>
              <w:rPr>
                <w:rFonts w:ascii="Times New Roman" w:hAnsi="Times New Roman"/>
                <w:spacing w:val="6"/>
                <w:sz w:val="13"/>
              </w:rPr>
              <w:t> </w:t>
            </w:r>
            <w:r>
              <w:rPr>
                <w:sz w:val="13"/>
              </w:rPr>
              <w:t>de</w:t>
            </w:r>
            <w:r>
              <w:rPr>
                <w:rFonts w:ascii="Times New Roman" w:hAnsi="Times New Roman"/>
                <w:spacing w:val="6"/>
                <w:sz w:val="13"/>
              </w:rPr>
              <w:t> </w:t>
            </w:r>
            <w:r>
              <w:rPr>
                <w:spacing w:val="-2"/>
                <w:sz w:val="13"/>
              </w:rPr>
              <w:t>contêiner</w:t>
            </w:r>
          </w:p>
        </w:tc>
        <w:tc>
          <w:tcPr>
            <w:tcW w:w="2322" w:type="dxa"/>
            <w:tcBorders>
              <w:top w:val="single" w:sz="4" w:space="0" w:color="000000"/>
              <w:left w:val="single" w:sz="4" w:space="0" w:color="000000"/>
              <w:right w:val="single" w:sz="4" w:space="0" w:color="000000"/>
            </w:tcBorders>
          </w:tcPr>
          <w:p>
            <w:pPr>
              <w:pStyle w:val="TableParagraph"/>
              <w:spacing w:line="261" w:lineRule="auto" w:before="120"/>
              <w:ind w:left="878" w:right="62" w:hanging="620"/>
              <w:rPr>
                <w:sz w:val="13"/>
              </w:rPr>
            </w:pPr>
            <w:r>
              <w:rPr>
                <w:sz w:val="13"/>
              </w:rPr>
              <w:t>Instalar</w:t>
            </w:r>
            <w:r>
              <w:rPr>
                <w:rFonts w:ascii="Times New Roman" w:hAnsi="Times New Roman"/>
                <w:sz w:val="13"/>
              </w:rPr>
              <w:t> </w:t>
            </w:r>
            <w:r>
              <w:rPr>
                <w:sz w:val="13"/>
              </w:rPr>
              <w:t>contêineres</w:t>
            </w:r>
            <w:r>
              <w:rPr>
                <w:rFonts w:ascii="Times New Roman" w:hAnsi="Times New Roman"/>
                <w:sz w:val="13"/>
              </w:rPr>
              <w:t> </w:t>
            </w:r>
            <w:r>
              <w:rPr>
                <w:sz w:val="13"/>
              </w:rPr>
              <w:t>através</w:t>
            </w:r>
            <w:r>
              <w:rPr>
                <w:rFonts w:ascii="Times New Roman" w:hAnsi="Times New Roman"/>
                <w:sz w:val="13"/>
              </w:rPr>
              <w:t> </w:t>
            </w:r>
            <w:r>
              <w:rPr>
                <w:sz w:val="13"/>
              </w:rPr>
              <w:t>de</w:t>
            </w:r>
            <w:r>
              <w:rPr>
                <w:rFonts w:ascii="Times New Roman" w:hAnsi="Times New Roman"/>
                <w:spacing w:val="40"/>
                <w:sz w:val="13"/>
              </w:rPr>
              <w:t> </w:t>
            </w:r>
            <w:r>
              <w:rPr>
                <w:spacing w:val="-2"/>
                <w:sz w:val="13"/>
              </w:rPr>
              <w:t>guindaste</w:t>
            </w:r>
          </w:p>
        </w:tc>
        <w:tc>
          <w:tcPr>
            <w:tcW w:w="1631" w:type="dxa"/>
            <w:tcBorders>
              <w:top w:val="single" w:sz="4" w:space="0" w:color="000000"/>
              <w:left w:val="single" w:sz="4" w:space="0" w:color="000000"/>
            </w:tcBorders>
          </w:tcPr>
          <w:p>
            <w:pPr>
              <w:pStyle w:val="TableParagraph"/>
              <w:spacing w:before="52"/>
              <w:rPr>
                <w:sz w:val="13"/>
              </w:rPr>
            </w:pPr>
          </w:p>
          <w:p>
            <w:pPr>
              <w:pStyle w:val="TableParagraph"/>
              <w:ind w:left="31"/>
              <w:jc w:val="center"/>
              <w:rPr>
                <w:sz w:val="13"/>
              </w:rPr>
            </w:pPr>
            <w:r>
              <w:rPr>
                <w:spacing w:val="-2"/>
                <w:sz w:val="13"/>
              </w:rPr>
              <w:t>Servente</w:t>
            </w:r>
          </w:p>
        </w:tc>
      </w:tr>
    </w:tbl>
    <w:p>
      <w:pPr>
        <w:pStyle w:val="BodyText"/>
        <w:spacing w:before="69"/>
        <w:rPr>
          <w:sz w:val="20"/>
        </w:rPr>
      </w:pPr>
    </w:p>
    <w:tbl>
      <w:tblPr>
        <w:tblW w:w="0" w:type="auto"/>
        <w:jc w:val="left"/>
        <w:tblInd w:w="6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12"/>
        <w:gridCol w:w="1001"/>
        <w:gridCol w:w="1258"/>
        <w:gridCol w:w="1205"/>
        <w:gridCol w:w="1508"/>
        <w:gridCol w:w="2322"/>
        <w:gridCol w:w="1631"/>
      </w:tblGrid>
      <w:tr>
        <w:trPr>
          <w:trHeight w:val="186" w:hRule="atLeast"/>
        </w:trPr>
        <w:tc>
          <w:tcPr>
            <w:tcW w:w="3571" w:type="dxa"/>
            <w:gridSpan w:val="3"/>
          </w:tcPr>
          <w:p>
            <w:pPr>
              <w:pStyle w:val="TableParagraph"/>
              <w:spacing w:line="166" w:lineRule="exact"/>
              <w:ind w:left="604"/>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GERECIAMENTO</w:t>
            </w:r>
          </w:p>
        </w:tc>
        <w:tc>
          <w:tcPr>
            <w:tcW w:w="6666" w:type="dxa"/>
            <w:gridSpan w:val="4"/>
          </w:tcPr>
          <w:p>
            <w:pPr>
              <w:pStyle w:val="TableParagraph"/>
              <w:spacing w:line="166" w:lineRule="exact"/>
              <w:ind w:left="33"/>
              <w:jc w:val="center"/>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EXECUÇÃO</w:t>
            </w:r>
          </w:p>
        </w:tc>
      </w:tr>
      <w:tr>
        <w:trPr>
          <w:trHeight w:val="240" w:hRule="atLeast"/>
        </w:trPr>
        <w:tc>
          <w:tcPr>
            <w:tcW w:w="1312" w:type="dxa"/>
            <w:tcBorders>
              <w:bottom w:val="single" w:sz="4" w:space="0" w:color="000000"/>
            </w:tcBorders>
          </w:tcPr>
          <w:p>
            <w:pPr>
              <w:pStyle w:val="TableParagraph"/>
              <w:spacing w:before="42"/>
              <w:ind w:left="335"/>
              <w:rPr>
                <w:sz w:val="13"/>
              </w:rPr>
            </w:pPr>
            <w:r>
              <w:rPr>
                <w:spacing w:val="-2"/>
                <w:sz w:val="13"/>
              </w:rPr>
              <w:t>EMPRESA</w:t>
            </w:r>
          </w:p>
        </w:tc>
        <w:tc>
          <w:tcPr>
            <w:tcW w:w="1001" w:type="dxa"/>
            <w:tcBorders>
              <w:bottom w:val="single" w:sz="4" w:space="0" w:color="000000"/>
            </w:tcBorders>
          </w:tcPr>
          <w:p>
            <w:pPr>
              <w:pStyle w:val="TableParagraph"/>
              <w:spacing w:before="42"/>
              <w:ind w:left="288"/>
              <w:rPr>
                <w:sz w:val="13"/>
              </w:rPr>
            </w:pPr>
            <w:r>
              <w:rPr>
                <w:spacing w:val="-2"/>
                <w:sz w:val="13"/>
              </w:rPr>
              <w:t>ETAPA</w:t>
            </w:r>
          </w:p>
        </w:tc>
        <w:tc>
          <w:tcPr>
            <w:tcW w:w="1258" w:type="dxa"/>
            <w:tcBorders>
              <w:bottom w:val="single" w:sz="4" w:space="0" w:color="000000"/>
            </w:tcBorders>
          </w:tcPr>
          <w:p>
            <w:pPr>
              <w:pStyle w:val="TableParagraph"/>
              <w:spacing w:before="42"/>
              <w:ind w:left="38"/>
              <w:jc w:val="center"/>
              <w:rPr>
                <w:sz w:val="13"/>
              </w:rPr>
            </w:pPr>
            <w:r>
              <w:rPr>
                <w:spacing w:val="-2"/>
                <w:sz w:val="13"/>
              </w:rPr>
              <w:t>PROCESSO</w:t>
            </w:r>
          </w:p>
        </w:tc>
        <w:tc>
          <w:tcPr>
            <w:tcW w:w="1205" w:type="dxa"/>
            <w:tcBorders>
              <w:bottom w:val="single" w:sz="4" w:space="0" w:color="000000"/>
            </w:tcBorders>
          </w:tcPr>
          <w:p>
            <w:pPr>
              <w:pStyle w:val="TableParagraph"/>
              <w:spacing w:before="42"/>
              <w:ind w:left="38"/>
              <w:jc w:val="center"/>
              <w:rPr>
                <w:sz w:val="13"/>
              </w:rPr>
            </w:pPr>
            <w:r>
              <w:rPr>
                <w:spacing w:val="-2"/>
                <w:sz w:val="13"/>
              </w:rPr>
              <w:t>SUBPROCESSO</w:t>
            </w:r>
          </w:p>
        </w:tc>
        <w:tc>
          <w:tcPr>
            <w:tcW w:w="1508" w:type="dxa"/>
            <w:tcBorders>
              <w:bottom w:val="single" w:sz="4" w:space="0" w:color="000000"/>
              <w:right w:val="single" w:sz="4" w:space="0" w:color="000000"/>
            </w:tcBorders>
          </w:tcPr>
          <w:p>
            <w:pPr>
              <w:pStyle w:val="TableParagraph"/>
              <w:spacing w:before="42"/>
              <w:ind w:left="28"/>
              <w:jc w:val="center"/>
              <w:rPr>
                <w:sz w:val="13"/>
              </w:rPr>
            </w:pPr>
            <w:r>
              <w:rPr>
                <w:spacing w:val="-2"/>
                <w:sz w:val="13"/>
              </w:rPr>
              <w:t>ATIVIDADES</w:t>
            </w:r>
          </w:p>
        </w:tc>
        <w:tc>
          <w:tcPr>
            <w:tcW w:w="2322" w:type="dxa"/>
            <w:tcBorders>
              <w:left w:val="single" w:sz="4" w:space="0" w:color="000000"/>
              <w:bottom w:val="single" w:sz="4" w:space="0" w:color="000000"/>
              <w:right w:val="single" w:sz="4" w:space="0" w:color="000000"/>
            </w:tcBorders>
          </w:tcPr>
          <w:p>
            <w:pPr>
              <w:pStyle w:val="TableParagraph"/>
              <w:spacing w:before="42"/>
              <w:ind w:left="75" w:right="41"/>
              <w:jc w:val="center"/>
              <w:rPr>
                <w:sz w:val="13"/>
              </w:rPr>
            </w:pPr>
            <w:r>
              <w:rPr>
                <w:spacing w:val="-2"/>
                <w:sz w:val="13"/>
              </w:rPr>
              <w:t>TAREFA</w:t>
            </w:r>
          </w:p>
        </w:tc>
        <w:tc>
          <w:tcPr>
            <w:tcW w:w="1631" w:type="dxa"/>
            <w:tcBorders>
              <w:left w:val="single" w:sz="4" w:space="0" w:color="000000"/>
              <w:bottom w:val="single" w:sz="4" w:space="0" w:color="000000"/>
            </w:tcBorders>
          </w:tcPr>
          <w:p>
            <w:pPr>
              <w:pStyle w:val="TableParagraph"/>
              <w:spacing w:before="42"/>
              <w:ind w:left="47"/>
              <w:jc w:val="center"/>
              <w:rPr>
                <w:sz w:val="13"/>
              </w:rPr>
            </w:pPr>
            <w:r>
              <w:rPr>
                <w:spacing w:val="-2"/>
                <w:sz w:val="13"/>
              </w:rPr>
              <w:t>CARGO</w:t>
            </w:r>
          </w:p>
        </w:tc>
      </w:tr>
      <w:tr>
        <w:trPr>
          <w:trHeight w:val="354" w:hRule="atLeast"/>
        </w:trPr>
        <w:tc>
          <w:tcPr>
            <w:tcW w:w="1312" w:type="dxa"/>
            <w:vMerge w:val="restart"/>
            <w:tcBorders>
              <w:top w:val="single" w:sz="4" w:space="0" w:color="000000"/>
              <w:right w:val="single" w:sz="4"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137"/>
              <w:rPr>
                <w:sz w:val="13"/>
              </w:rPr>
            </w:pPr>
          </w:p>
          <w:p>
            <w:pPr>
              <w:pStyle w:val="TableParagraph"/>
              <w:spacing w:line="261" w:lineRule="auto"/>
              <w:ind w:left="64" w:firstLine="86"/>
              <w:rPr>
                <w:sz w:val="13"/>
              </w:rPr>
            </w:pPr>
            <w:r>
              <w:rPr>
                <w:sz w:val="13"/>
              </w:rPr>
              <w:t>CMO</w:t>
            </w:r>
            <w:r>
              <w:rPr>
                <w:rFonts w:ascii="Times New Roman" w:hAnsi="Times New Roman"/>
                <w:sz w:val="13"/>
              </w:rPr>
              <w:t> </w:t>
            </w:r>
            <w:r>
              <w:rPr>
                <w:sz w:val="13"/>
              </w:rPr>
              <w:t>-</w:t>
            </w:r>
            <w:r>
              <w:rPr>
                <w:rFonts w:ascii="Times New Roman" w:hAnsi="Times New Roman"/>
                <w:sz w:val="13"/>
              </w:rPr>
              <w:t> </w:t>
            </w:r>
            <w:r>
              <w:rPr>
                <w:sz w:val="13"/>
              </w:rPr>
              <w:t>VIVERDE</w:t>
            </w:r>
            <w:r>
              <w:rPr>
                <w:rFonts w:ascii="Times New Roman" w:hAnsi="Times New Roman"/>
                <w:spacing w:val="40"/>
                <w:sz w:val="13"/>
              </w:rPr>
              <w:t> </w:t>
            </w:r>
            <w:r>
              <w:rPr>
                <w:sz w:val="13"/>
              </w:rPr>
              <w:t>AREIÃO</w:t>
            </w:r>
            <w:r>
              <w:rPr>
                <w:rFonts w:ascii="Times New Roman" w:hAnsi="Times New Roman"/>
                <w:spacing w:val="-6"/>
                <w:sz w:val="13"/>
              </w:rPr>
              <w:t> </w:t>
            </w:r>
            <w:r>
              <w:rPr>
                <w:sz w:val="13"/>
              </w:rPr>
              <w:t>SPE</w:t>
            </w:r>
            <w:r>
              <w:rPr>
                <w:rFonts w:ascii="Times New Roman" w:hAnsi="Times New Roman"/>
                <w:spacing w:val="-5"/>
                <w:sz w:val="13"/>
              </w:rPr>
              <w:t> </w:t>
            </w:r>
            <w:r>
              <w:rPr>
                <w:sz w:val="13"/>
              </w:rPr>
              <w:t>LTDA</w:t>
            </w:r>
          </w:p>
        </w:tc>
        <w:tc>
          <w:tcPr>
            <w:tcW w:w="1001" w:type="dxa"/>
            <w:vMerge w:val="restart"/>
            <w:tcBorders>
              <w:top w:val="single" w:sz="4" w:space="0" w:color="000000"/>
              <w:left w:val="single" w:sz="4" w:space="0" w:color="000000"/>
              <w:right w:val="single" w:sz="4"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69"/>
              <w:rPr>
                <w:sz w:val="13"/>
              </w:rPr>
            </w:pPr>
          </w:p>
          <w:p>
            <w:pPr>
              <w:pStyle w:val="TableParagraph"/>
              <w:ind w:left="209"/>
              <w:rPr>
                <w:sz w:val="13"/>
              </w:rPr>
            </w:pPr>
            <w:r>
              <w:rPr>
                <w:spacing w:val="-2"/>
                <w:sz w:val="13"/>
              </w:rPr>
              <w:t>Fundação</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0"/>
              <w:ind w:left="23"/>
              <w:jc w:val="center"/>
              <w:rPr>
                <w:sz w:val="13"/>
              </w:rPr>
            </w:pPr>
            <w:r>
              <w:rPr>
                <w:sz w:val="13"/>
              </w:rPr>
              <w:t>Limpeza</w:t>
            </w:r>
            <w:r>
              <w:rPr>
                <w:rFonts w:ascii="Times New Roman"/>
                <w:spacing w:val="5"/>
                <w:sz w:val="13"/>
              </w:rPr>
              <w:t> </w:t>
            </w:r>
            <w:r>
              <w:rPr>
                <w:sz w:val="13"/>
              </w:rPr>
              <w:t>do</w:t>
            </w:r>
            <w:r>
              <w:rPr>
                <w:rFonts w:ascii="Times New Roman"/>
                <w:spacing w:val="6"/>
                <w:sz w:val="13"/>
              </w:rPr>
              <w:t> </w:t>
            </w:r>
            <w:r>
              <w:rPr>
                <w:spacing w:val="-2"/>
                <w:sz w:val="13"/>
              </w:rPr>
              <w:t>terreno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08"/>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before="14"/>
              <w:ind w:left="264" w:right="10" w:firstLine="110"/>
              <w:rPr>
                <w:sz w:val="13"/>
              </w:rPr>
            </w:pPr>
            <w:r>
              <w:rPr>
                <w:sz w:val="13"/>
              </w:rPr>
              <w:t>Operação</w:t>
            </w:r>
            <w:r>
              <w:rPr>
                <w:rFonts w:ascii="Times New Roman" w:hAnsi="Times New Roman"/>
                <w:sz w:val="13"/>
              </w:rPr>
              <w:t> </w:t>
            </w:r>
            <w:r>
              <w:rPr>
                <w:sz w:val="13"/>
              </w:rPr>
              <w:t>da</w:t>
            </w:r>
            <w:r>
              <w:rPr>
                <w:rFonts w:ascii="Times New Roman" w:hAnsi="Times New Roman"/>
                <w:spacing w:val="40"/>
                <w:sz w:val="13"/>
              </w:rPr>
              <w:t> </w:t>
            </w:r>
            <w:r>
              <w:rPr>
                <w:spacing w:val="-2"/>
                <w:sz w:val="13"/>
              </w:rPr>
              <w:t>retroescavadeira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110"/>
              <w:ind w:left="65" w:right="42"/>
              <w:jc w:val="center"/>
              <w:rPr>
                <w:sz w:val="13"/>
              </w:rPr>
            </w:pPr>
            <w:r>
              <w:rPr>
                <w:sz w:val="13"/>
              </w:rPr>
              <w:t>Remoção</w:t>
            </w:r>
            <w:r>
              <w:rPr>
                <w:rFonts w:ascii="Times New Roman" w:hAnsi="Times New Roman"/>
                <w:spacing w:val="9"/>
                <w:sz w:val="13"/>
              </w:rPr>
              <w:t> </w:t>
            </w:r>
            <w:r>
              <w:rPr>
                <w:sz w:val="13"/>
              </w:rPr>
              <w:t>de</w:t>
            </w:r>
            <w:r>
              <w:rPr>
                <w:rFonts w:ascii="Times New Roman" w:hAnsi="Times New Roman"/>
                <w:spacing w:val="9"/>
                <w:sz w:val="13"/>
              </w:rPr>
              <w:t> </w:t>
            </w:r>
            <w:r>
              <w:rPr>
                <w:spacing w:val="-2"/>
                <w:sz w:val="13"/>
              </w:rPr>
              <w:t>vegetal</w:t>
            </w:r>
          </w:p>
        </w:tc>
        <w:tc>
          <w:tcPr>
            <w:tcW w:w="1631" w:type="dxa"/>
            <w:tcBorders>
              <w:top w:val="single" w:sz="4" w:space="0" w:color="000000"/>
              <w:left w:val="single" w:sz="4" w:space="0" w:color="000000"/>
              <w:bottom w:val="single" w:sz="4" w:space="0" w:color="000000"/>
            </w:tcBorders>
          </w:tcPr>
          <w:p>
            <w:pPr>
              <w:pStyle w:val="TableParagraph"/>
              <w:spacing w:before="110"/>
              <w:ind w:left="30"/>
              <w:jc w:val="center"/>
              <w:rPr>
                <w:sz w:val="13"/>
              </w:rPr>
            </w:pPr>
            <w:r>
              <w:rPr>
                <w:sz w:val="13"/>
              </w:rPr>
              <w:t>Op.</w:t>
            </w:r>
            <w:r>
              <w:rPr>
                <w:rFonts w:ascii="Times New Roman"/>
                <w:spacing w:val="4"/>
                <w:sz w:val="13"/>
              </w:rPr>
              <w:t> </w:t>
            </w:r>
            <w:r>
              <w:rPr>
                <w:spacing w:val="-2"/>
                <w:sz w:val="13"/>
              </w:rPr>
              <w:t>Retroescavadeira</w:t>
            </w:r>
          </w:p>
        </w:tc>
      </w:tr>
      <w:tr>
        <w:trPr>
          <w:trHeight w:val="320"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88"/>
              <w:ind w:left="19"/>
              <w:jc w:val="center"/>
              <w:rPr>
                <w:sz w:val="13"/>
              </w:rPr>
            </w:pPr>
            <w:r>
              <w:rPr>
                <w:spacing w:val="-2"/>
                <w:sz w:val="13"/>
              </w:rPr>
              <w:t>Terraplanagem</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86"/>
              <w:ind w:left="39" w:right="1"/>
              <w:jc w:val="center"/>
              <w:rPr>
                <w:sz w:val="13"/>
              </w:rPr>
            </w:pPr>
            <w:r>
              <w:rPr>
                <w:spacing w:val="-2"/>
                <w:sz w:val="13"/>
              </w:rPr>
              <w:t>Escavação</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88"/>
              <w:ind w:left="38" w:right="18"/>
              <w:jc w:val="center"/>
              <w:rPr>
                <w:sz w:val="13"/>
              </w:rPr>
            </w:pPr>
            <w:r>
              <w:rPr>
                <w:sz w:val="13"/>
              </w:rPr>
              <w:t>Escavadeira</w:t>
            </w:r>
            <w:r>
              <w:rPr>
                <w:rFonts w:ascii="Times New Roman" w:hAnsi="Times New Roman"/>
                <w:spacing w:val="12"/>
                <w:sz w:val="13"/>
              </w:rPr>
              <w:t> </w:t>
            </w:r>
            <w:r>
              <w:rPr>
                <w:spacing w:val="-2"/>
                <w:sz w:val="13"/>
              </w:rPr>
              <w:t>hidraúlica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88"/>
              <w:ind w:left="65" w:right="43"/>
              <w:jc w:val="center"/>
              <w:rPr>
                <w:sz w:val="13"/>
              </w:rPr>
            </w:pPr>
            <w:r>
              <w:rPr>
                <w:sz w:val="13"/>
              </w:rPr>
              <w:t>Remoção</w:t>
            </w:r>
            <w:r>
              <w:rPr>
                <w:rFonts w:ascii="Times New Roman" w:hAnsi="Times New Roman"/>
                <w:spacing w:val="6"/>
                <w:sz w:val="13"/>
              </w:rPr>
              <w:t> </w:t>
            </w:r>
            <w:r>
              <w:rPr>
                <w:sz w:val="13"/>
              </w:rPr>
              <w:t>terra(baixar</w:t>
            </w:r>
            <w:r>
              <w:rPr>
                <w:rFonts w:ascii="Times New Roman" w:hAnsi="Times New Roman"/>
                <w:spacing w:val="5"/>
                <w:sz w:val="13"/>
              </w:rPr>
              <w:t> </w:t>
            </w:r>
            <w:r>
              <w:rPr>
                <w:sz w:val="13"/>
              </w:rPr>
              <w:t>nivel</w:t>
            </w:r>
            <w:r>
              <w:rPr>
                <w:rFonts w:ascii="Times New Roman" w:hAnsi="Times New Roman"/>
                <w:spacing w:val="2"/>
                <w:sz w:val="13"/>
              </w:rPr>
              <w:t> </w:t>
            </w:r>
            <w:r>
              <w:rPr>
                <w:sz w:val="13"/>
              </w:rPr>
              <w:t>do</w:t>
            </w:r>
            <w:r>
              <w:rPr>
                <w:rFonts w:ascii="Times New Roman" w:hAnsi="Times New Roman"/>
                <w:spacing w:val="7"/>
                <w:sz w:val="13"/>
              </w:rPr>
              <w:t> </w:t>
            </w:r>
            <w:r>
              <w:rPr>
                <w:spacing w:val="-4"/>
                <w:sz w:val="13"/>
              </w:rPr>
              <w:t>solo)</w:t>
            </w:r>
          </w:p>
        </w:tc>
        <w:tc>
          <w:tcPr>
            <w:tcW w:w="1631" w:type="dxa"/>
            <w:tcBorders>
              <w:top w:val="single" w:sz="4" w:space="0" w:color="000000"/>
              <w:left w:val="single" w:sz="4" w:space="0" w:color="000000"/>
              <w:bottom w:val="single" w:sz="4" w:space="0" w:color="000000"/>
            </w:tcBorders>
          </w:tcPr>
          <w:p>
            <w:pPr>
              <w:pStyle w:val="TableParagraph"/>
              <w:spacing w:before="88"/>
              <w:ind w:left="28"/>
              <w:jc w:val="center"/>
              <w:rPr>
                <w:sz w:val="13"/>
              </w:rPr>
            </w:pPr>
            <w:r>
              <w:rPr>
                <w:sz w:val="13"/>
              </w:rPr>
              <w:t>Op.</w:t>
            </w:r>
            <w:r>
              <w:rPr>
                <w:rFonts w:ascii="Times New Roman"/>
                <w:spacing w:val="4"/>
                <w:sz w:val="13"/>
              </w:rPr>
              <w:t> </w:t>
            </w:r>
            <w:r>
              <w:rPr>
                <w:spacing w:val="-2"/>
                <w:sz w:val="13"/>
              </w:rPr>
              <w:t>Escavadeira</w:t>
            </w:r>
          </w:p>
        </w:tc>
      </w:tr>
      <w:tr>
        <w:trPr>
          <w:trHeight w:val="344"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00"/>
              <w:ind w:left="19"/>
              <w:jc w:val="center"/>
              <w:rPr>
                <w:sz w:val="13"/>
              </w:rPr>
            </w:pPr>
            <w:r>
              <w:rPr>
                <w:spacing w:val="-2"/>
                <w:sz w:val="13"/>
              </w:rPr>
              <w:t>Terraplanagem</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98"/>
              <w:ind w:left="39" w:right="1"/>
              <w:jc w:val="center"/>
              <w:rPr>
                <w:sz w:val="13"/>
              </w:rPr>
            </w:pPr>
            <w:r>
              <w:rPr>
                <w:spacing w:val="-2"/>
                <w:sz w:val="13"/>
              </w:rPr>
              <w:t>Escavação</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ind w:left="490" w:right="10" w:hanging="329"/>
              <w:rPr>
                <w:sz w:val="13"/>
              </w:rPr>
            </w:pPr>
            <w:r>
              <w:rPr>
                <w:sz w:val="13"/>
              </w:rPr>
              <w:t>Operação</w:t>
            </w:r>
            <w:r>
              <w:rPr>
                <w:rFonts w:ascii="Times New Roman" w:hAnsi="Times New Roman"/>
                <w:spacing w:val="-7"/>
                <w:sz w:val="13"/>
              </w:rPr>
              <w:t> </w:t>
            </w:r>
            <w:r>
              <w:rPr>
                <w:sz w:val="13"/>
              </w:rPr>
              <w:t>caminhão</w:t>
            </w:r>
            <w:r>
              <w:rPr>
                <w:rFonts w:ascii="Times New Roman" w:hAnsi="Times New Roman"/>
                <w:spacing w:val="40"/>
                <w:sz w:val="13"/>
              </w:rPr>
              <w:t> </w:t>
            </w:r>
            <w:r>
              <w:rPr>
                <w:spacing w:val="-2"/>
                <w:sz w:val="13"/>
              </w:rPr>
              <w:t>caçamba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100"/>
              <w:ind w:left="65" w:right="45"/>
              <w:jc w:val="center"/>
              <w:rPr>
                <w:sz w:val="13"/>
              </w:rPr>
            </w:pPr>
            <w:r>
              <w:rPr>
                <w:sz w:val="13"/>
              </w:rPr>
              <w:t>Remoção</w:t>
            </w:r>
            <w:r>
              <w:rPr>
                <w:rFonts w:ascii="Times New Roman" w:hAnsi="Times New Roman"/>
                <w:spacing w:val="12"/>
                <w:sz w:val="13"/>
              </w:rPr>
              <w:t> </w:t>
            </w:r>
            <w:r>
              <w:rPr>
                <w:spacing w:val="-2"/>
                <w:sz w:val="13"/>
              </w:rPr>
              <w:t>terra(transporte)</w:t>
            </w:r>
          </w:p>
        </w:tc>
        <w:tc>
          <w:tcPr>
            <w:tcW w:w="1631" w:type="dxa"/>
            <w:tcBorders>
              <w:top w:val="single" w:sz="4" w:space="0" w:color="000000"/>
              <w:left w:val="single" w:sz="4" w:space="0" w:color="000000"/>
              <w:bottom w:val="single" w:sz="4" w:space="0" w:color="000000"/>
            </w:tcBorders>
          </w:tcPr>
          <w:p>
            <w:pPr>
              <w:pStyle w:val="TableParagraph"/>
              <w:spacing w:before="100"/>
              <w:ind w:left="31"/>
              <w:jc w:val="center"/>
              <w:rPr>
                <w:sz w:val="13"/>
              </w:rPr>
            </w:pPr>
            <w:r>
              <w:rPr>
                <w:spacing w:val="-2"/>
                <w:sz w:val="13"/>
              </w:rPr>
              <w:t>Motorista</w:t>
            </w:r>
          </w:p>
        </w:tc>
      </w:tr>
      <w:tr>
        <w:trPr>
          <w:trHeight w:val="330"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93"/>
              <w:ind w:left="24"/>
              <w:jc w:val="center"/>
              <w:rPr>
                <w:sz w:val="13"/>
              </w:rPr>
            </w:pPr>
            <w:r>
              <w:rPr>
                <w:sz w:val="13"/>
              </w:rPr>
              <w:t>Locação</w:t>
            </w:r>
            <w:r>
              <w:rPr>
                <w:rFonts w:ascii="Times New Roman" w:hAnsi="Times New Roman"/>
                <w:spacing w:val="7"/>
                <w:sz w:val="13"/>
              </w:rPr>
              <w:t> </w:t>
            </w:r>
            <w:r>
              <w:rPr>
                <w:sz w:val="13"/>
              </w:rPr>
              <w:t>de</w:t>
            </w:r>
            <w:r>
              <w:rPr>
                <w:rFonts w:ascii="Times New Roman" w:hAnsi="Times New Roman"/>
                <w:spacing w:val="7"/>
                <w:sz w:val="13"/>
              </w:rPr>
              <w:t> </w:t>
            </w:r>
            <w:r>
              <w:rPr>
                <w:spacing w:val="-4"/>
                <w:sz w:val="13"/>
              </w:rPr>
              <w:t>obra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91"/>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93"/>
              <w:ind w:left="38" w:right="17"/>
              <w:jc w:val="center"/>
              <w:rPr>
                <w:sz w:val="13"/>
              </w:rPr>
            </w:pPr>
            <w:r>
              <w:rPr>
                <w:sz w:val="13"/>
              </w:rPr>
              <w:t>Gabaritar</w:t>
            </w:r>
            <w:r>
              <w:rPr>
                <w:rFonts w:ascii="Times New Roman"/>
                <w:spacing w:val="2"/>
                <w:sz w:val="13"/>
              </w:rPr>
              <w:t> </w:t>
            </w:r>
            <w:r>
              <w:rPr>
                <w:spacing w:val="-4"/>
                <w:sz w:val="13"/>
              </w:rPr>
              <w:t>obra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93"/>
              <w:ind w:left="65" w:right="41"/>
              <w:jc w:val="center"/>
              <w:rPr>
                <w:sz w:val="13"/>
              </w:rPr>
            </w:pPr>
            <w:r>
              <w:rPr>
                <w:sz w:val="13"/>
              </w:rPr>
              <w:t>Marcar</w:t>
            </w:r>
            <w:r>
              <w:rPr>
                <w:rFonts w:ascii="Times New Roman"/>
                <w:spacing w:val="2"/>
                <w:sz w:val="13"/>
              </w:rPr>
              <w:t> </w:t>
            </w:r>
            <w:r>
              <w:rPr>
                <w:sz w:val="13"/>
              </w:rPr>
              <w:t>eixos</w:t>
            </w:r>
            <w:r>
              <w:rPr>
                <w:rFonts w:ascii="Times New Roman"/>
                <w:spacing w:val="4"/>
                <w:sz w:val="13"/>
              </w:rPr>
              <w:t> </w:t>
            </w:r>
            <w:r>
              <w:rPr>
                <w:sz w:val="13"/>
              </w:rPr>
              <w:t>X</w:t>
            </w:r>
            <w:r>
              <w:rPr>
                <w:rFonts w:ascii="Times New Roman"/>
                <w:sz w:val="13"/>
              </w:rPr>
              <w:t> </w:t>
            </w:r>
            <w:r>
              <w:rPr>
                <w:sz w:val="13"/>
              </w:rPr>
              <w:t>e</w:t>
            </w:r>
            <w:r>
              <w:rPr>
                <w:rFonts w:ascii="Times New Roman"/>
                <w:spacing w:val="4"/>
                <w:sz w:val="13"/>
              </w:rPr>
              <w:t> </w:t>
            </w:r>
            <w:r>
              <w:rPr>
                <w:spacing w:val="-10"/>
                <w:sz w:val="13"/>
              </w:rPr>
              <w:t>Y</w:t>
            </w:r>
          </w:p>
        </w:tc>
        <w:tc>
          <w:tcPr>
            <w:tcW w:w="1631" w:type="dxa"/>
            <w:tcBorders>
              <w:top w:val="single" w:sz="4" w:space="0" w:color="000000"/>
              <w:left w:val="single" w:sz="4" w:space="0" w:color="000000"/>
              <w:bottom w:val="single" w:sz="4" w:space="0" w:color="000000"/>
            </w:tcBorders>
          </w:tcPr>
          <w:p>
            <w:pPr>
              <w:pStyle w:val="TableParagraph"/>
              <w:spacing w:line="164" w:lineRule="exact"/>
              <w:ind w:left="498" w:hanging="142"/>
              <w:rPr>
                <w:sz w:val="13"/>
              </w:rPr>
            </w:pPr>
            <w:r>
              <w:rPr>
                <w:sz w:val="13"/>
              </w:rPr>
              <w:t>Mestre</w:t>
            </w:r>
            <w:r>
              <w:rPr>
                <w:rFonts w:ascii="Times New Roman"/>
                <w:spacing w:val="-7"/>
                <w:sz w:val="13"/>
              </w:rPr>
              <w:t> </w:t>
            </w:r>
            <w:r>
              <w:rPr>
                <w:sz w:val="13"/>
              </w:rPr>
              <w:t>de</w:t>
            </w:r>
            <w:r>
              <w:rPr>
                <w:rFonts w:ascii="Times New Roman"/>
                <w:spacing w:val="-7"/>
                <w:sz w:val="13"/>
              </w:rPr>
              <w:t> </w:t>
            </w:r>
            <w:r>
              <w:rPr>
                <w:sz w:val="13"/>
              </w:rPr>
              <w:t>obra;</w:t>
            </w:r>
            <w:r>
              <w:rPr>
                <w:rFonts w:ascii="Times New Roman"/>
                <w:spacing w:val="40"/>
                <w:sz w:val="13"/>
              </w:rPr>
              <w:t> </w:t>
            </w:r>
            <w:r>
              <w:rPr>
                <w:spacing w:val="-2"/>
                <w:sz w:val="13"/>
              </w:rPr>
              <w:t>Carpinteiro</w:t>
            </w:r>
          </w:p>
        </w:tc>
      </w:tr>
      <w:tr>
        <w:trPr>
          <w:trHeight w:val="376"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5"/>
              <w:ind w:left="38"/>
              <w:jc w:val="center"/>
              <w:rPr>
                <w:sz w:val="13"/>
              </w:rPr>
            </w:pPr>
            <w:r>
              <w:rPr>
                <w:sz w:val="13"/>
              </w:rPr>
              <w:t>Estaca</w:t>
            </w:r>
            <w:r>
              <w:rPr>
                <w:rFonts w:ascii="Times New Roman" w:hAnsi="Times New Roman"/>
                <w:spacing w:val="8"/>
                <w:sz w:val="13"/>
              </w:rPr>
              <w:t> </w:t>
            </w:r>
            <w:r>
              <w:rPr>
                <w:spacing w:val="-2"/>
                <w:sz w:val="13"/>
              </w:rPr>
              <w:t>hélice</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15"/>
              <w:ind w:left="39" w:right="1"/>
              <w:jc w:val="center"/>
              <w:rPr>
                <w:sz w:val="13"/>
              </w:rPr>
            </w:pPr>
            <w:r>
              <w:rPr>
                <w:spacing w:val="-2"/>
                <w:sz w:val="13"/>
              </w:rPr>
              <w:t>Escavação</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15"/>
              <w:ind w:left="38" w:right="13"/>
              <w:jc w:val="center"/>
              <w:rPr>
                <w:sz w:val="13"/>
              </w:rPr>
            </w:pPr>
            <w:r>
              <w:rPr>
                <w:sz w:val="13"/>
              </w:rPr>
              <w:t>Operação</w:t>
            </w:r>
            <w:r>
              <w:rPr>
                <w:rFonts w:ascii="Times New Roman" w:hAnsi="Times New Roman"/>
                <w:spacing w:val="7"/>
                <w:sz w:val="13"/>
              </w:rPr>
              <w:t> </w:t>
            </w:r>
            <w:r>
              <w:rPr>
                <w:sz w:val="13"/>
              </w:rPr>
              <w:t>da</w:t>
            </w:r>
            <w:r>
              <w:rPr>
                <w:rFonts w:ascii="Times New Roman" w:hAnsi="Times New Roman"/>
                <w:spacing w:val="8"/>
                <w:sz w:val="13"/>
              </w:rPr>
              <w:t> </w:t>
            </w:r>
            <w:r>
              <w:rPr>
                <w:spacing w:val="-2"/>
                <w:sz w:val="13"/>
              </w:rPr>
              <w:t>perfuratriz</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before="23"/>
              <w:ind w:left="497" w:right="62" w:firstLine="100"/>
              <w:rPr>
                <w:sz w:val="13"/>
              </w:rPr>
            </w:pPr>
            <w:r>
              <w:rPr>
                <w:sz w:val="13"/>
              </w:rPr>
              <w:t>Pefuração</w:t>
            </w:r>
            <w:r>
              <w:rPr>
                <w:rFonts w:ascii="Times New Roman" w:hAnsi="Times New Roman"/>
                <w:sz w:val="13"/>
              </w:rPr>
              <w:t> </w:t>
            </w:r>
            <w:r>
              <w:rPr>
                <w:sz w:val="13"/>
              </w:rPr>
              <w:t>do</w:t>
            </w:r>
            <w:r>
              <w:rPr>
                <w:rFonts w:ascii="Times New Roman" w:hAnsi="Times New Roman"/>
                <w:sz w:val="13"/>
              </w:rPr>
              <w:t> </w:t>
            </w:r>
            <w:r>
              <w:rPr>
                <w:sz w:val="13"/>
              </w:rPr>
              <w:t>solo</w:t>
            </w:r>
            <w:r>
              <w:rPr>
                <w:rFonts w:ascii="Times New Roman" w:hAnsi="Times New Roman"/>
                <w:sz w:val="13"/>
              </w:rPr>
              <w:t> </w:t>
            </w:r>
            <w:r>
              <w:rPr>
                <w:sz w:val="13"/>
              </w:rPr>
              <w:t>;</w:t>
            </w:r>
            <w:r>
              <w:rPr>
                <w:rFonts w:ascii="Times New Roman" w:hAnsi="Times New Roman"/>
                <w:spacing w:val="40"/>
                <w:sz w:val="13"/>
              </w:rPr>
              <w:t> </w:t>
            </w:r>
            <w:r>
              <w:rPr>
                <w:sz w:val="13"/>
              </w:rPr>
              <w:t>Aplicação</w:t>
            </w:r>
            <w:r>
              <w:rPr>
                <w:rFonts w:ascii="Times New Roman" w:hAnsi="Times New Roman"/>
                <w:spacing w:val="-4"/>
                <w:sz w:val="13"/>
              </w:rPr>
              <w:t> </w:t>
            </w:r>
            <w:r>
              <w:rPr>
                <w:sz w:val="13"/>
              </w:rPr>
              <w:t>do</w:t>
            </w:r>
            <w:r>
              <w:rPr>
                <w:rFonts w:ascii="Times New Roman" w:hAnsi="Times New Roman"/>
                <w:spacing w:val="-4"/>
                <w:sz w:val="13"/>
              </w:rPr>
              <w:t> </w:t>
            </w:r>
            <w:r>
              <w:rPr>
                <w:sz w:val="13"/>
              </w:rPr>
              <w:t>concreto.</w:t>
            </w:r>
          </w:p>
        </w:tc>
        <w:tc>
          <w:tcPr>
            <w:tcW w:w="1631" w:type="dxa"/>
            <w:tcBorders>
              <w:top w:val="single" w:sz="4" w:space="0" w:color="000000"/>
              <w:left w:val="single" w:sz="4" w:space="0" w:color="000000"/>
              <w:bottom w:val="single" w:sz="4" w:space="0" w:color="000000"/>
            </w:tcBorders>
          </w:tcPr>
          <w:p>
            <w:pPr>
              <w:pStyle w:val="TableParagraph"/>
              <w:spacing w:before="115"/>
              <w:ind w:left="29"/>
              <w:jc w:val="center"/>
              <w:rPr>
                <w:sz w:val="13"/>
              </w:rPr>
            </w:pPr>
            <w:r>
              <w:rPr>
                <w:sz w:val="13"/>
              </w:rPr>
              <w:t>Op.</w:t>
            </w:r>
            <w:r>
              <w:rPr>
                <w:rFonts w:ascii="Times New Roman"/>
                <w:spacing w:val="1"/>
                <w:sz w:val="13"/>
              </w:rPr>
              <w:t> </w:t>
            </w:r>
            <w:r>
              <w:rPr>
                <w:sz w:val="13"/>
              </w:rPr>
              <w:t>perfuratriz;</w:t>
            </w:r>
            <w:r>
              <w:rPr>
                <w:rFonts w:ascii="Times New Roman"/>
                <w:spacing w:val="1"/>
                <w:sz w:val="13"/>
              </w:rPr>
              <w:t> </w:t>
            </w:r>
            <w:r>
              <w:rPr>
                <w:spacing w:val="-2"/>
                <w:sz w:val="13"/>
              </w:rPr>
              <w:t>Servente.</w:t>
            </w:r>
          </w:p>
        </w:tc>
      </w:tr>
      <w:tr>
        <w:trPr>
          <w:trHeight w:val="808"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right w:val="single" w:sz="4" w:space="0" w:color="000000"/>
            </w:tcBorders>
          </w:tcPr>
          <w:p>
            <w:pPr>
              <w:pStyle w:val="TableParagraph"/>
              <w:rPr>
                <w:sz w:val="13"/>
              </w:rPr>
            </w:pPr>
          </w:p>
          <w:p>
            <w:pPr>
              <w:pStyle w:val="TableParagraph"/>
              <w:spacing w:before="32"/>
              <w:rPr>
                <w:sz w:val="13"/>
              </w:rPr>
            </w:pPr>
          </w:p>
          <w:p>
            <w:pPr>
              <w:pStyle w:val="TableParagraph"/>
              <w:ind w:left="23"/>
              <w:jc w:val="center"/>
              <w:rPr>
                <w:sz w:val="13"/>
              </w:rPr>
            </w:pPr>
            <w:r>
              <w:rPr>
                <w:sz w:val="13"/>
              </w:rPr>
              <w:t>Execução</w:t>
            </w:r>
            <w:r>
              <w:rPr>
                <w:rFonts w:ascii="Times New Roman" w:hAnsi="Times New Roman"/>
                <w:spacing w:val="7"/>
                <w:sz w:val="13"/>
              </w:rPr>
              <w:t> </w:t>
            </w:r>
            <w:r>
              <w:rPr>
                <w:sz w:val="13"/>
              </w:rPr>
              <w:t>de</w:t>
            </w:r>
            <w:r>
              <w:rPr>
                <w:rFonts w:ascii="Times New Roman" w:hAnsi="Times New Roman"/>
                <w:spacing w:val="8"/>
                <w:sz w:val="13"/>
              </w:rPr>
              <w:t> </w:t>
            </w:r>
            <w:r>
              <w:rPr>
                <w:spacing w:val="-2"/>
                <w:sz w:val="13"/>
              </w:rPr>
              <w:t>blocos</w:t>
            </w:r>
          </w:p>
        </w:tc>
        <w:tc>
          <w:tcPr>
            <w:tcW w:w="1205" w:type="dxa"/>
            <w:tcBorders>
              <w:top w:val="single" w:sz="4" w:space="0" w:color="000000"/>
              <w:left w:val="single" w:sz="4" w:space="0" w:color="000000"/>
              <w:right w:val="single" w:sz="4" w:space="0" w:color="000000"/>
            </w:tcBorders>
          </w:tcPr>
          <w:p>
            <w:pPr>
              <w:pStyle w:val="TableParagraph"/>
              <w:rPr>
                <w:sz w:val="13"/>
              </w:rPr>
            </w:pPr>
          </w:p>
          <w:p>
            <w:pPr>
              <w:pStyle w:val="TableParagraph"/>
              <w:spacing w:before="32"/>
              <w:rPr>
                <w:sz w:val="13"/>
              </w:rPr>
            </w:pPr>
          </w:p>
          <w:p>
            <w:pPr>
              <w:pStyle w:val="TableParagraph"/>
              <w:ind w:left="39" w:right="3"/>
              <w:jc w:val="center"/>
              <w:rPr>
                <w:sz w:val="13"/>
              </w:rPr>
            </w:pPr>
            <w:r>
              <w:rPr>
                <w:spacing w:val="-2"/>
                <w:sz w:val="13"/>
              </w:rPr>
              <w:t>Concretagem</w:t>
            </w:r>
          </w:p>
        </w:tc>
        <w:tc>
          <w:tcPr>
            <w:tcW w:w="1508" w:type="dxa"/>
            <w:tcBorders>
              <w:top w:val="single" w:sz="4" w:space="0" w:color="000000"/>
              <w:left w:val="single" w:sz="4" w:space="0" w:color="000000"/>
              <w:right w:val="single" w:sz="4" w:space="0" w:color="000000"/>
            </w:tcBorders>
          </w:tcPr>
          <w:p>
            <w:pPr>
              <w:pStyle w:val="TableParagraph"/>
              <w:rPr>
                <w:sz w:val="13"/>
              </w:rPr>
            </w:pPr>
          </w:p>
          <w:p>
            <w:pPr>
              <w:pStyle w:val="TableParagraph"/>
              <w:spacing w:before="32"/>
              <w:rPr>
                <w:sz w:val="13"/>
              </w:rPr>
            </w:pPr>
          </w:p>
          <w:p>
            <w:pPr>
              <w:pStyle w:val="TableParagraph"/>
              <w:ind w:left="38" w:right="18"/>
              <w:jc w:val="center"/>
              <w:rPr>
                <w:sz w:val="13"/>
              </w:rPr>
            </w:pPr>
            <w:r>
              <w:rPr>
                <w:sz w:val="13"/>
              </w:rPr>
              <w:t>Blocos</w:t>
            </w:r>
            <w:r>
              <w:rPr>
                <w:rFonts w:ascii="Times New Roman" w:hAnsi="Times New Roman"/>
                <w:spacing w:val="5"/>
                <w:sz w:val="13"/>
              </w:rPr>
              <w:t> </w:t>
            </w:r>
            <w:r>
              <w:rPr>
                <w:sz w:val="13"/>
              </w:rPr>
              <w:t>de</w:t>
            </w:r>
            <w:r>
              <w:rPr>
                <w:rFonts w:ascii="Times New Roman" w:hAnsi="Times New Roman"/>
                <w:spacing w:val="6"/>
                <w:sz w:val="13"/>
              </w:rPr>
              <w:t> </w:t>
            </w:r>
            <w:r>
              <w:rPr>
                <w:spacing w:val="-2"/>
                <w:sz w:val="13"/>
              </w:rPr>
              <w:t>fundação</w:t>
            </w:r>
          </w:p>
        </w:tc>
        <w:tc>
          <w:tcPr>
            <w:tcW w:w="2322" w:type="dxa"/>
            <w:tcBorders>
              <w:top w:val="single" w:sz="4" w:space="0" w:color="000000"/>
              <w:left w:val="single" w:sz="4" w:space="0" w:color="000000"/>
              <w:right w:val="single" w:sz="4" w:space="0" w:color="000000"/>
            </w:tcBorders>
          </w:tcPr>
          <w:p>
            <w:pPr>
              <w:pStyle w:val="TableParagraph"/>
              <w:spacing w:before="99"/>
              <w:rPr>
                <w:sz w:val="13"/>
              </w:rPr>
            </w:pPr>
          </w:p>
          <w:p>
            <w:pPr>
              <w:pStyle w:val="TableParagraph"/>
              <w:spacing w:line="261" w:lineRule="auto" w:before="1"/>
              <w:ind w:left="958" w:right="62" w:hanging="807"/>
              <w:rPr>
                <w:sz w:val="13"/>
              </w:rPr>
            </w:pPr>
            <w:r>
              <w:rPr>
                <w:sz w:val="13"/>
              </w:rPr>
              <w:t>Fôrma</w:t>
            </w:r>
            <w:r>
              <w:rPr>
                <w:rFonts w:ascii="Times New Roman" w:hAnsi="Times New Roman"/>
                <w:sz w:val="13"/>
              </w:rPr>
              <w:t> </w:t>
            </w:r>
            <w:r>
              <w:rPr>
                <w:sz w:val="13"/>
              </w:rPr>
              <w:t>de</w:t>
            </w:r>
            <w:r>
              <w:rPr>
                <w:rFonts w:ascii="Times New Roman" w:hAnsi="Times New Roman"/>
                <w:sz w:val="13"/>
              </w:rPr>
              <w:t> </w:t>
            </w:r>
            <w:r>
              <w:rPr>
                <w:sz w:val="13"/>
              </w:rPr>
              <w:t>compensado;</w:t>
            </w:r>
            <w:r>
              <w:rPr>
                <w:rFonts w:ascii="Times New Roman" w:hAnsi="Times New Roman"/>
                <w:sz w:val="13"/>
              </w:rPr>
              <w:t> </w:t>
            </w:r>
            <w:r>
              <w:rPr>
                <w:sz w:val="13"/>
              </w:rPr>
              <w:t>Concretar</w:t>
            </w:r>
            <w:r>
              <w:rPr>
                <w:rFonts w:ascii="Times New Roman" w:hAnsi="Times New Roman"/>
                <w:spacing w:val="40"/>
                <w:sz w:val="13"/>
              </w:rPr>
              <w:t> </w:t>
            </w:r>
            <w:r>
              <w:rPr>
                <w:spacing w:val="-2"/>
                <w:sz w:val="13"/>
              </w:rPr>
              <w:t>blocos.</w:t>
            </w:r>
          </w:p>
        </w:tc>
        <w:tc>
          <w:tcPr>
            <w:tcW w:w="1631" w:type="dxa"/>
            <w:tcBorders>
              <w:top w:val="single" w:sz="4" w:space="0" w:color="000000"/>
              <w:left w:val="single" w:sz="4" w:space="0" w:color="000000"/>
            </w:tcBorders>
          </w:tcPr>
          <w:p>
            <w:pPr>
              <w:pStyle w:val="TableParagraph"/>
              <w:spacing w:line="261" w:lineRule="auto" w:before="4"/>
              <w:ind w:left="31"/>
              <w:jc w:val="center"/>
              <w:rPr>
                <w:sz w:val="13"/>
              </w:rPr>
            </w:pPr>
            <w:r>
              <w:rPr>
                <w:sz w:val="13"/>
              </w:rPr>
              <w:t>Carpinteiro;</w:t>
            </w:r>
            <w:r>
              <w:rPr>
                <w:rFonts w:ascii="Times New Roman"/>
                <w:spacing w:val="-5"/>
                <w:sz w:val="13"/>
              </w:rPr>
              <w:t> </w:t>
            </w:r>
            <w:r>
              <w:rPr>
                <w:sz w:val="13"/>
              </w:rPr>
              <w:t>meio</w:t>
            </w:r>
            <w:r>
              <w:rPr>
                <w:rFonts w:ascii="Times New Roman"/>
                <w:spacing w:val="-3"/>
                <w:sz w:val="13"/>
              </w:rPr>
              <w:t> </w:t>
            </w:r>
            <w:r>
              <w:rPr>
                <w:sz w:val="13"/>
              </w:rPr>
              <w:t>oficial</w:t>
            </w:r>
            <w:r>
              <w:rPr>
                <w:rFonts w:ascii="Times New Roman"/>
                <w:spacing w:val="-6"/>
                <w:sz w:val="13"/>
              </w:rPr>
              <w:t> </w:t>
            </w:r>
            <w:r>
              <w:rPr>
                <w:sz w:val="13"/>
              </w:rPr>
              <w:t>de</w:t>
            </w:r>
            <w:r>
              <w:rPr>
                <w:rFonts w:ascii="Times New Roman"/>
                <w:spacing w:val="40"/>
                <w:sz w:val="13"/>
              </w:rPr>
              <w:t> </w:t>
            </w:r>
            <w:r>
              <w:rPr>
                <w:sz w:val="13"/>
              </w:rPr>
              <w:t>carpinteiro;</w:t>
            </w:r>
            <w:r>
              <w:rPr>
                <w:rFonts w:ascii="Times New Roman"/>
                <w:sz w:val="13"/>
              </w:rPr>
              <w:t> </w:t>
            </w:r>
            <w:r>
              <w:rPr>
                <w:sz w:val="13"/>
              </w:rPr>
              <w:t>armador;</w:t>
            </w:r>
            <w:r>
              <w:rPr>
                <w:rFonts w:ascii="Times New Roman"/>
                <w:sz w:val="13"/>
              </w:rPr>
              <w:t> </w:t>
            </w:r>
            <w:r>
              <w:rPr>
                <w:sz w:val="13"/>
              </w:rPr>
              <w:t>meio</w:t>
            </w:r>
            <w:r>
              <w:rPr>
                <w:rFonts w:ascii="Times New Roman"/>
                <w:spacing w:val="40"/>
                <w:sz w:val="13"/>
              </w:rPr>
              <w:t> </w:t>
            </w:r>
            <w:r>
              <w:rPr>
                <w:sz w:val="13"/>
              </w:rPr>
              <w:t>of.</w:t>
            </w:r>
            <w:r>
              <w:rPr>
                <w:rFonts w:ascii="Times New Roman"/>
                <w:sz w:val="13"/>
              </w:rPr>
              <w:t> </w:t>
            </w:r>
            <w:r>
              <w:rPr>
                <w:sz w:val="13"/>
              </w:rPr>
              <w:t>De</w:t>
            </w:r>
            <w:r>
              <w:rPr>
                <w:rFonts w:ascii="Times New Roman"/>
                <w:sz w:val="13"/>
              </w:rPr>
              <w:t> </w:t>
            </w:r>
            <w:r>
              <w:rPr>
                <w:sz w:val="13"/>
              </w:rPr>
              <w:t>armador;</w:t>
            </w:r>
            <w:r>
              <w:rPr>
                <w:rFonts w:ascii="Times New Roman"/>
                <w:sz w:val="13"/>
              </w:rPr>
              <w:t> </w:t>
            </w:r>
            <w:r>
              <w:rPr>
                <w:sz w:val="13"/>
              </w:rPr>
              <w:t>pedreiro;</w:t>
            </w:r>
            <w:r>
              <w:rPr>
                <w:rFonts w:ascii="Times New Roman"/>
                <w:spacing w:val="40"/>
                <w:sz w:val="13"/>
              </w:rPr>
              <w:t> </w:t>
            </w:r>
            <w:r>
              <w:rPr>
                <w:sz w:val="13"/>
              </w:rPr>
              <w:t>meio</w:t>
            </w:r>
            <w:r>
              <w:rPr>
                <w:rFonts w:ascii="Times New Roman"/>
                <w:sz w:val="13"/>
              </w:rPr>
              <w:t> </w:t>
            </w:r>
            <w:r>
              <w:rPr>
                <w:sz w:val="13"/>
              </w:rPr>
              <w:t>of.</w:t>
            </w:r>
            <w:r>
              <w:rPr>
                <w:rFonts w:ascii="Times New Roman"/>
                <w:sz w:val="13"/>
              </w:rPr>
              <w:t> </w:t>
            </w:r>
            <w:r>
              <w:rPr>
                <w:sz w:val="13"/>
              </w:rPr>
              <w:t>De</w:t>
            </w:r>
            <w:r>
              <w:rPr>
                <w:rFonts w:ascii="Times New Roman"/>
                <w:sz w:val="13"/>
              </w:rPr>
              <w:t> </w:t>
            </w:r>
            <w:r>
              <w:rPr>
                <w:sz w:val="13"/>
              </w:rPr>
              <w:t>pedreiro</w:t>
            </w:r>
          </w:p>
          <w:p>
            <w:pPr>
              <w:pStyle w:val="TableParagraph"/>
              <w:spacing w:line="131" w:lineRule="exact" w:before="1"/>
              <w:ind w:left="30"/>
              <w:jc w:val="center"/>
              <w:rPr>
                <w:sz w:val="13"/>
              </w:rPr>
            </w:pPr>
            <w:r>
              <w:rPr>
                <w:spacing w:val="-2"/>
                <w:sz w:val="13"/>
              </w:rPr>
              <w:t>Serventes.</w:t>
            </w:r>
          </w:p>
        </w:tc>
      </w:tr>
    </w:tbl>
    <w:p>
      <w:pPr>
        <w:pStyle w:val="BodyText"/>
        <w:spacing w:before="71"/>
        <w:rPr>
          <w:sz w:val="20"/>
        </w:rPr>
      </w:pPr>
    </w:p>
    <w:tbl>
      <w:tblPr>
        <w:tblW w:w="0" w:type="auto"/>
        <w:jc w:val="left"/>
        <w:tblInd w:w="6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12"/>
        <w:gridCol w:w="1001"/>
        <w:gridCol w:w="1258"/>
        <w:gridCol w:w="1205"/>
        <w:gridCol w:w="1508"/>
        <w:gridCol w:w="2322"/>
        <w:gridCol w:w="1631"/>
      </w:tblGrid>
      <w:tr>
        <w:trPr>
          <w:trHeight w:val="231" w:hRule="atLeast"/>
        </w:trPr>
        <w:tc>
          <w:tcPr>
            <w:tcW w:w="3571" w:type="dxa"/>
            <w:gridSpan w:val="3"/>
          </w:tcPr>
          <w:p>
            <w:pPr>
              <w:pStyle w:val="TableParagraph"/>
              <w:spacing w:before="18"/>
              <w:ind w:left="604"/>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GERECIAMENTO</w:t>
            </w:r>
          </w:p>
        </w:tc>
        <w:tc>
          <w:tcPr>
            <w:tcW w:w="6666" w:type="dxa"/>
            <w:gridSpan w:val="4"/>
          </w:tcPr>
          <w:p>
            <w:pPr>
              <w:pStyle w:val="TableParagraph"/>
              <w:spacing w:before="18"/>
              <w:ind w:left="33"/>
              <w:jc w:val="center"/>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EXECUÇÃO</w:t>
            </w:r>
          </w:p>
        </w:tc>
      </w:tr>
      <w:tr>
        <w:trPr>
          <w:trHeight w:val="218" w:hRule="atLeast"/>
        </w:trPr>
        <w:tc>
          <w:tcPr>
            <w:tcW w:w="1312" w:type="dxa"/>
            <w:tcBorders>
              <w:bottom w:val="single" w:sz="4" w:space="0" w:color="000000"/>
              <w:right w:val="single" w:sz="4" w:space="0" w:color="000000"/>
            </w:tcBorders>
          </w:tcPr>
          <w:p>
            <w:pPr>
              <w:pStyle w:val="TableParagraph"/>
              <w:spacing w:before="30"/>
              <w:ind w:left="335"/>
              <w:rPr>
                <w:sz w:val="13"/>
              </w:rPr>
            </w:pPr>
            <w:r>
              <w:rPr>
                <w:spacing w:val="-2"/>
                <w:sz w:val="13"/>
              </w:rPr>
              <w:t>EMPRESA</w:t>
            </w:r>
          </w:p>
        </w:tc>
        <w:tc>
          <w:tcPr>
            <w:tcW w:w="1001" w:type="dxa"/>
            <w:tcBorders>
              <w:left w:val="single" w:sz="4" w:space="0" w:color="000000"/>
              <w:bottom w:val="single" w:sz="4" w:space="0" w:color="000000"/>
              <w:right w:val="single" w:sz="4" w:space="0" w:color="000000"/>
            </w:tcBorders>
          </w:tcPr>
          <w:p>
            <w:pPr>
              <w:pStyle w:val="TableParagraph"/>
              <w:spacing w:before="30"/>
              <w:ind w:left="298"/>
              <w:rPr>
                <w:sz w:val="13"/>
              </w:rPr>
            </w:pPr>
            <w:r>
              <w:rPr>
                <w:spacing w:val="-2"/>
                <w:sz w:val="13"/>
              </w:rPr>
              <w:t>ETAPA</w:t>
            </w:r>
          </w:p>
        </w:tc>
        <w:tc>
          <w:tcPr>
            <w:tcW w:w="1258" w:type="dxa"/>
            <w:tcBorders>
              <w:left w:val="single" w:sz="4" w:space="0" w:color="000000"/>
              <w:bottom w:val="single" w:sz="4" w:space="0" w:color="000000"/>
              <w:right w:val="single" w:sz="4" w:space="0" w:color="000000"/>
            </w:tcBorders>
          </w:tcPr>
          <w:p>
            <w:pPr>
              <w:pStyle w:val="TableParagraph"/>
              <w:spacing w:before="30"/>
              <w:ind w:left="38"/>
              <w:jc w:val="center"/>
              <w:rPr>
                <w:sz w:val="13"/>
              </w:rPr>
            </w:pPr>
            <w:r>
              <w:rPr>
                <w:spacing w:val="-2"/>
                <w:sz w:val="13"/>
              </w:rPr>
              <w:t>PROCESSO</w:t>
            </w:r>
          </w:p>
        </w:tc>
        <w:tc>
          <w:tcPr>
            <w:tcW w:w="1205" w:type="dxa"/>
            <w:tcBorders>
              <w:left w:val="single" w:sz="4" w:space="0" w:color="000000"/>
              <w:bottom w:val="single" w:sz="4" w:space="0" w:color="000000"/>
              <w:right w:val="single" w:sz="4" w:space="0" w:color="000000"/>
            </w:tcBorders>
          </w:tcPr>
          <w:p>
            <w:pPr>
              <w:pStyle w:val="TableParagraph"/>
              <w:spacing w:before="30"/>
              <w:ind w:left="39" w:right="1"/>
              <w:jc w:val="center"/>
              <w:rPr>
                <w:sz w:val="13"/>
              </w:rPr>
            </w:pPr>
            <w:r>
              <w:rPr>
                <w:spacing w:val="-2"/>
                <w:sz w:val="13"/>
              </w:rPr>
              <w:t>SUBPROCESSO</w:t>
            </w:r>
          </w:p>
        </w:tc>
        <w:tc>
          <w:tcPr>
            <w:tcW w:w="1508" w:type="dxa"/>
            <w:tcBorders>
              <w:left w:val="single" w:sz="4" w:space="0" w:color="000000"/>
              <w:bottom w:val="single" w:sz="4" w:space="0" w:color="000000"/>
              <w:right w:val="single" w:sz="4" w:space="0" w:color="000000"/>
            </w:tcBorders>
          </w:tcPr>
          <w:p>
            <w:pPr>
              <w:pStyle w:val="TableParagraph"/>
              <w:spacing w:before="30"/>
              <w:ind w:left="38"/>
              <w:jc w:val="center"/>
              <w:rPr>
                <w:sz w:val="13"/>
              </w:rPr>
            </w:pPr>
            <w:r>
              <w:rPr>
                <w:spacing w:val="-2"/>
                <w:sz w:val="13"/>
              </w:rPr>
              <w:t>ATIVIDADES</w:t>
            </w:r>
          </w:p>
        </w:tc>
        <w:tc>
          <w:tcPr>
            <w:tcW w:w="2322" w:type="dxa"/>
            <w:tcBorders>
              <w:left w:val="single" w:sz="4" w:space="0" w:color="000000"/>
              <w:bottom w:val="single" w:sz="4" w:space="0" w:color="000000"/>
              <w:right w:val="single" w:sz="4" w:space="0" w:color="000000"/>
            </w:tcBorders>
          </w:tcPr>
          <w:p>
            <w:pPr>
              <w:pStyle w:val="TableParagraph"/>
              <w:spacing w:before="30"/>
              <w:ind w:left="75" w:right="41"/>
              <w:jc w:val="center"/>
              <w:rPr>
                <w:sz w:val="13"/>
              </w:rPr>
            </w:pPr>
            <w:r>
              <w:rPr>
                <w:spacing w:val="-2"/>
                <w:sz w:val="13"/>
              </w:rPr>
              <w:t>TAREFA</w:t>
            </w:r>
          </w:p>
        </w:tc>
        <w:tc>
          <w:tcPr>
            <w:tcW w:w="1631" w:type="dxa"/>
            <w:tcBorders>
              <w:left w:val="single" w:sz="4" w:space="0" w:color="000000"/>
              <w:bottom w:val="single" w:sz="4" w:space="0" w:color="000000"/>
            </w:tcBorders>
          </w:tcPr>
          <w:p>
            <w:pPr>
              <w:pStyle w:val="TableParagraph"/>
              <w:spacing w:before="30"/>
              <w:ind w:left="47"/>
              <w:jc w:val="center"/>
              <w:rPr>
                <w:sz w:val="13"/>
              </w:rPr>
            </w:pPr>
            <w:r>
              <w:rPr>
                <w:spacing w:val="-2"/>
                <w:sz w:val="13"/>
              </w:rPr>
              <w:t>CARGO</w:t>
            </w:r>
          </w:p>
        </w:tc>
      </w:tr>
      <w:tr>
        <w:trPr>
          <w:trHeight w:val="1112" w:hRule="atLeast"/>
        </w:trPr>
        <w:tc>
          <w:tcPr>
            <w:tcW w:w="1312" w:type="dxa"/>
            <w:vMerge w:val="restart"/>
            <w:tcBorders>
              <w:top w:val="single" w:sz="4" w:space="0" w:color="000000"/>
              <w:right w:val="single" w:sz="4"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22"/>
              <w:rPr>
                <w:sz w:val="13"/>
              </w:rPr>
            </w:pPr>
          </w:p>
          <w:p>
            <w:pPr>
              <w:pStyle w:val="TableParagraph"/>
              <w:spacing w:line="261" w:lineRule="auto" w:before="1"/>
              <w:ind w:left="64" w:firstLine="86"/>
              <w:rPr>
                <w:sz w:val="13"/>
              </w:rPr>
            </w:pPr>
            <w:r>
              <w:rPr>
                <w:sz w:val="13"/>
              </w:rPr>
              <w:t>CMO</w:t>
            </w:r>
            <w:r>
              <w:rPr>
                <w:rFonts w:ascii="Times New Roman" w:hAnsi="Times New Roman"/>
                <w:sz w:val="13"/>
              </w:rPr>
              <w:t> </w:t>
            </w:r>
            <w:r>
              <w:rPr>
                <w:sz w:val="13"/>
              </w:rPr>
              <w:t>-</w:t>
            </w:r>
            <w:r>
              <w:rPr>
                <w:rFonts w:ascii="Times New Roman" w:hAnsi="Times New Roman"/>
                <w:sz w:val="13"/>
              </w:rPr>
              <w:t> </w:t>
            </w:r>
            <w:r>
              <w:rPr>
                <w:sz w:val="13"/>
              </w:rPr>
              <w:t>VIVERDE</w:t>
            </w:r>
            <w:r>
              <w:rPr>
                <w:rFonts w:ascii="Times New Roman" w:hAnsi="Times New Roman"/>
                <w:spacing w:val="40"/>
                <w:sz w:val="13"/>
              </w:rPr>
              <w:t> </w:t>
            </w:r>
            <w:r>
              <w:rPr>
                <w:sz w:val="13"/>
              </w:rPr>
              <w:t>AREIÃO</w:t>
            </w:r>
            <w:r>
              <w:rPr>
                <w:rFonts w:ascii="Times New Roman" w:hAnsi="Times New Roman"/>
                <w:spacing w:val="-6"/>
                <w:sz w:val="13"/>
              </w:rPr>
              <w:t> </w:t>
            </w:r>
            <w:r>
              <w:rPr>
                <w:sz w:val="13"/>
              </w:rPr>
              <w:t>SPE</w:t>
            </w:r>
            <w:r>
              <w:rPr>
                <w:rFonts w:ascii="Times New Roman" w:hAnsi="Times New Roman"/>
                <w:spacing w:val="-5"/>
                <w:sz w:val="13"/>
              </w:rPr>
              <w:t> </w:t>
            </w:r>
            <w:r>
              <w:rPr>
                <w:sz w:val="13"/>
              </w:rPr>
              <w:t>LTDA</w:t>
            </w:r>
          </w:p>
        </w:tc>
        <w:tc>
          <w:tcPr>
            <w:tcW w:w="1001" w:type="dxa"/>
            <w:vMerge w:val="restart"/>
            <w:tcBorders>
              <w:top w:val="single" w:sz="4" w:space="0" w:color="000000"/>
              <w:left w:val="single" w:sz="4" w:space="0" w:color="000000"/>
              <w:right w:val="single" w:sz="4"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104"/>
              <w:rPr>
                <w:sz w:val="13"/>
              </w:rPr>
            </w:pPr>
          </w:p>
          <w:p>
            <w:pPr>
              <w:pStyle w:val="TableParagraph"/>
              <w:ind w:left="238"/>
              <w:rPr>
                <w:sz w:val="13"/>
              </w:rPr>
            </w:pPr>
            <w:r>
              <w:rPr>
                <w:spacing w:val="-2"/>
                <w:sz w:val="13"/>
              </w:rPr>
              <w:t>Estrutura</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rPr>
                <w:sz w:val="13"/>
              </w:rPr>
            </w:pPr>
          </w:p>
          <w:p>
            <w:pPr>
              <w:pStyle w:val="TableParagraph"/>
              <w:spacing w:before="109"/>
              <w:rPr>
                <w:sz w:val="13"/>
              </w:rPr>
            </w:pPr>
          </w:p>
          <w:p>
            <w:pPr>
              <w:pStyle w:val="TableParagraph"/>
              <w:spacing w:line="261" w:lineRule="auto"/>
              <w:ind w:left="135" w:firstLine="139"/>
              <w:rPr>
                <w:sz w:val="13"/>
              </w:rPr>
            </w:pPr>
            <w:r>
              <w:rPr>
                <w:sz w:val="13"/>
              </w:rPr>
              <w:t>Estrutura</w:t>
            </w:r>
            <w:r>
              <w:rPr>
                <w:rFonts w:ascii="Times New Roman"/>
                <w:sz w:val="13"/>
              </w:rPr>
              <w:t> </w:t>
            </w:r>
            <w:r>
              <w:rPr>
                <w:sz w:val="13"/>
              </w:rPr>
              <w:t>de</w:t>
            </w:r>
            <w:r>
              <w:rPr>
                <w:rFonts w:ascii="Times New Roman"/>
                <w:spacing w:val="40"/>
                <w:sz w:val="13"/>
              </w:rPr>
              <w:t> </w:t>
            </w:r>
            <w:r>
              <w:rPr>
                <w:sz w:val="13"/>
              </w:rPr>
              <w:t>concreto</w:t>
            </w:r>
            <w:r>
              <w:rPr>
                <w:rFonts w:ascii="Times New Roman"/>
                <w:spacing w:val="-9"/>
                <w:sz w:val="13"/>
              </w:rPr>
              <w:t> </w:t>
            </w:r>
            <w:r>
              <w:rPr>
                <w:sz w:val="13"/>
              </w:rPr>
              <w:t>armado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rPr>
                <w:sz w:val="13"/>
              </w:rPr>
            </w:pPr>
          </w:p>
          <w:p>
            <w:pPr>
              <w:pStyle w:val="TableParagraph"/>
              <w:rPr>
                <w:sz w:val="13"/>
              </w:rPr>
            </w:pPr>
          </w:p>
          <w:p>
            <w:pPr>
              <w:pStyle w:val="TableParagraph"/>
              <w:spacing w:before="39"/>
              <w:rPr>
                <w:sz w:val="13"/>
              </w:rPr>
            </w:pPr>
          </w:p>
          <w:p>
            <w:pPr>
              <w:pStyle w:val="TableParagraph"/>
              <w:ind w:left="39"/>
              <w:jc w:val="center"/>
              <w:rPr>
                <w:sz w:val="13"/>
              </w:rPr>
            </w:pPr>
            <w:r>
              <w:rPr>
                <w:spacing w:val="-2"/>
                <w:sz w:val="13"/>
              </w:rPr>
              <w:t>fôrma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rPr>
                <w:sz w:val="13"/>
              </w:rPr>
            </w:pPr>
          </w:p>
          <w:p>
            <w:pPr>
              <w:pStyle w:val="TableParagraph"/>
              <w:spacing w:before="109"/>
              <w:rPr>
                <w:sz w:val="13"/>
              </w:rPr>
            </w:pPr>
          </w:p>
          <w:p>
            <w:pPr>
              <w:pStyle w:val="TableParagraph"/>
              <w:spacing w:line="261" w:lineRule="auto"/>
              <w:ind w:left="658" w:right="10" w:hanging="512"/>
              <w:rPr>
                <w:sz w:val="13"/>
              </w:rPr>
            </w:pPr>
            <w:r>
              <w:rPr>
                <w:sz w:val="13"/>
              </w:rPr>
              <w:t>Excecução</w:t>
            </w:r>
            <w:r>
              <w:rPr>
                <w:rFonts w:ascii="Times New Roman" w:hAnsi="Times New Roman"/>
                <w:spacing w:val="-2"/>
                <w:sz w:val="13"/>
              </w:rPr>
              <w:t> </w:t>
            </w:r>
            <w:r>
              <w:rPr>
                <w:sz w:val="13"/>
              </w:rPr>
              <w:t>de</w:t>
            </w:r>
            <w:r>
              <w:rPr>
                <w:rFonts w:ascii="Times New Roman" w:hAnsi="Times New Roman"/>
                <w:spacing w:val="-2"/>
                <w:sz w:val="13"/>
              </w:rPr>
              <w:t> </w:t>
            </w:r>
            <w:r>
              <w:rPr>
                <w:sz w:val="13"/>
              </w:rPr>
              <w:t>pilar</w:t>
            </w:r>
            <w:r>
              <w:rPr>
                <w:rFonts w:ascii="Times New Roman" w:hAnsi="Times New Roman"/>
                <w:spacing w:val="-4"/>
                <w:sz w:val="13"/>
              </w:rPr>
              <w:t> </w:t>
            </w:r>
            <w:r>
              <w:rPr>
                <w:sz w:val="13"/>
              </w:rPr>
              <w:t>e</w:t>
            </w:r>
            <w:r>
              <w:rPr>
                <w:rFonts w:ascii="Times New Roman" w:hAnsi="Times New Roman"/>
                <w:spacing w:val="40"/>
                <w:sz w:val="13"/>
              </w:rPr>
              <w:t> </w:t>
            </w:r>
            <w:r>
              <w:rPr>
                <w:spacing w:val="-4"/>
                <w:sz w:val="13"/>
              </w:rPr>
              <w:t>laje</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82"/>
              <w:ind w:left="115" w:right="94" w:firstLine="6"/>
              <w:jc w:val="center"/>
              <w:rPr>
                <w:sz w:val="13"/>
              </w:rPr>
            </w:pPr>
            <w:r>
              <w:rPr>
                <w:sz w:val="13"/>
              </w:rPr>
              <w:t>Montagem</w:t>
            </w:r>
            <w:r>
              <w:rPr>
                <w:rFonts w:ascii="Times New Roman" w:hAnsi="Times New Roman"/>
                <w:sz w:val="13"/>
              </w:rPr>
              <w:t> </w:t>
            </w:r>
            <w:r>
              <w:rPr>
                <w:sz w:val="13"/>
              </w:rPr>
              <w:t>escoramento</w:t>
            </w:r>
            <w:r>
              <w:rPr>
                <w:rFonts w:ascii="Times New Roman" w:hAnsi="Times New Roman"/>
                <w:sz w:val="13"/>
              </w:rPr>
              <w:t> </w:t>
            </w:r>
            <w:r>
              <w:rPr>
                <w:sz w:val="13"/>
              </w:rPr>
              <w:t>metálico;</w:t>
            </w:r>
            <w:r>
              <w:rPr>
                <w:rFonts w:ascii="Times New Roman" w:hAnsi="Times New Roman"/>
                <w:spacing w:val="40"/>
                <w:sz w:val="13"/>
              </w:rPr>
              <w:t> </w:t>
            </w:r>
            <w:r>
              <w:rPr>
                <w:sz w:val="13"/>
              </w:rPr>
              <w:t>Fôrma</w:t>
            </w:r>
            <w:r>
              <w:rPr>
                <w:rFonts w:ascii="Times New Roman" w:hAnsi="Times New Roman"/>
                <w:sz w:val="13"/>
              </w:rPr>
              <w:t> </w:t>
            </w:r>
            <w:r>
              <w:rPr>
                <w:sz w:val="13"/>
              </w:rPr>
              <w:t>de</w:t>
            </w:r>
            <w:r>
              <w:rPr>
                <w:rFonts w:ascii="Times New Roman" w:hAnsi="Times New Roman"/>
                <w:sz w:val="13"/>
              </w:rPr>
              <w:t> </w:t>
            </w:r>
            <w:r>
              <w:rPr>
                <w:sz w:val="13"/>
              </w:rPr>
              <w:t>Compensado;</w:t>
            </w:r>
            <w:r>
              <w:rPr>
                <w:rFonts w:ascii="Times New Roman" w:hAnsi="Times New Roman"/>
                <w:sz w:val="13"/>
              </w:rPr>
              <w:t> </w:t>
            </w:r>
            <w:r>
              <w:rPr>
                <w:sz w:val="13"/>
              </w:rPr>
              <w:t>Montagem</w:t>
            </w:r>
            <w:r>
              <w:rPr>
                <w:rFonts w:ascii="Times New Roman" w:hAnsi="Times New Roman"/>
                <w:spacing w:val="40"/>
                <w:sz w:val="13"/>
              </w:rPr>
              <w:t> </w:t>
            </w:r>
            <w:r>
              <w:rPr>
                <w:sz w:val="13"/>
              </w:rPr>
              <w:t>malha</w:t>
            </w:r>
            <w:r>
              <w:rPr>
                <w:rFonts w:ascii="Times New Roman" w:hAnsi="Times New Roman"/>
                <w:sz w:val="13"/>
              </w:rPr>
              <w:t> </w:t>
            </w:r>
            <w:r>
              <w:rPr>
                <w:sz w:val="13"/>
              </w:rPr>
              <w:t>de</w:t>
            </w:r>
            <w:r>
              <w:rPr>
                <w:rFonts w:ascii="Times New Roman" w:hAnsi="Times New Roman"/>
                <w:sz w:val="13"/>
              </w:rPr>
              <w:t> </w:t>
            </w:r>
            <w:r>
              <w:rPr>
                <w:sz w:val="13"/>
              </w:rPr>
              <w:t>aço(negativo</w:t>
            </w:r>
            <w:r>
              <w:rPr>
                <w:rFonts w:ascii="Times New Roman" w:hAnsi="Times New Roman"/>
                <w:sz w:val="13"/>
              </w:rPr>
              <w:t> </w:t>
            </w:r>
            <w:r>
              <w:rPr>
                <w:sz w:val="13"/>
              </w:rPr>
              <w:t>e</w:t>
            </w:r>
            <w:r>
              <w:rPr>
                <w:rFonts w:ascii="Times New Roman" w:hAnsi="Times New Roman"/>
                <w:sz w:val="13"/>
              </w:rPr>
              <w:t> </w:t>
            </w:r>
            <w:r>
              <w:rPr>
                <w:sz w:val="13"/>
              </w:rPr>
              <w:t>positivo);</w:t>
            </w:r>
            <w:r>
              <w:rPr>
                <w:rFonts w:ascii="Times New Roman" w:hAnsi="Times New Roman"/>
                <w:spacing w:val="40"/>
                <w:sz w:val="13"/>
              </w:rPr>
              <w:t> </w:t>
            </w:r>
            <w:r>
              <w:rPr>
                <w:sz w:val="13"/>
              </w:rPr>
              <w:t>instalação</w:t>
            </w:r>
            <w:r>
              <w:rPr>
                <w:rFonts w:ascii="Times New Roman" w:hAnsi="Times New Roman"/>
                <w:sz w:val="13"/>
              </w:rPr>
              <w:t> </w:t>
            </w:r>
            <w:r>
              <w:rPr>
                <w:sz w:val="13"/>
              </w:rPr>
              <w:t>tubulação</w:t>
            </w:r>
            <w:r>
              <w:rPr>
                <w:rFonts w:ascii="Times New Roman" w:hAnsi="Times New Roman"/>
                <w:sz w:val="13"/>
              </w:rPr>
              <w:t> </w:t>
            </w:r>
            <w:r>
              <w:rPr>
                <w:sz w:val="13"/>
              </w:rPr>
              <w:t>elétrico-</w:t>
            </w:r>
            <w:r>
              <w:rPr>
                <w:rFonts w:ascii="Times New Roman" w:hAnsi="Times New Roman"/>
                <w:spacing w:val="40"/>
                <w:sz w:val="13"/>
              </w:rPr>
              <w:t> </w:t>
            </w:r>
            <w:r>
              <w:rPr>
                <w:sz w:val="13"/>
              </w:rPr>
              <w:t>telefônico;</w:t>
            </w:r>
            <w:r>
              <w:rPr>
                <w:rFonts w:ascii="Times New Roman" w:hAnsi="Times New Roman"/>
                <w:sz w:val="13"/>
              </w:rPr>
              <w:t> </w:t>
            </w:r>
            <w:r>
              <w:rPr>
                <w:sz w:val="13"/>
              </w:rPr>
              <w:t>Marcação</w:t>
            </w:r>
            <w:r>
              <w:rPr>
                <w:rFonts w:ascii="Times New Roman" w:hAnsi="Times New Roman"/>
                <w:sz w:val="13"/>
              </w:rPr>
              <w:t> </w:t>
            </w:r>
            <w:r>
              <w:rPr>
                <w:sz w:val="13"/>
              </w:rPr>
              <w:t>de</w:t>
            </w:r>
            <w:r>
              <w:rPr>
                <w:rFonts w:ascii="Times New Roman" w:hAnsi="Times New Roman"/>
                <w:sz w:val="13"/>
              </w:rPr>
              <w:t> </w:t>
            </w:r>
            <w:r>
              <w:rPr>
                <w:sz w:val="13"/>
              </w:rPr>
              <w:t>pasagens</w:t>
            </w:r>
            <w:r>
              <w:rPr>
                <w:rFonts w:ascii="Times New Roman" w:hAnsi="Times New Roman"/>
                <w:spacing w:val="40"/>
                <w:sz w:val="13"/>
              </w:rPr>
              <w:t> </w:t>
            </w:r>
            <w:r>
              <w:rPr>
                <w:sz w:val="13"/>
              </w:rPr>
              <w:t>hidro-sanitárias;</w:t>
            </w:r>
            <w:r>
              <w:rPr>
                <w:rFonts w:ascii="Times New Roman" w:hAnsi="Times New Roman"/>
                <w:sz w:val="13"/>
              </w:rPr>
              <w:t> </w:t>
            </w:r>
            <w:r>
              <w:rPr>
                <w:sz w:val="13"/>
              </w:rPr>
              <w:t>Concretar</w:t>
            </w:r>
            <w:r>
              <w:rPr>
                <w:rFonts w:ascii="Times New Roman" w:hAnsi="Times New Roman"/>
                <w:sz w:val="13"/>
              </w:rPr>
              <w:t> </w:t>
            </w:r>
            <w:r>
              <w:rPr>
                <w:sz w:val="13"/>
              </w:rPr>
              <w:t>laje.</w:t>
            </w:r>
          </w:p>
        </w:tc>
        <w:tc>
          <w:tcPr>
            <w:tcW w:w="1631" w:type="dxa"/>
            <w:tcBorders>
              <w:top w:val="single" w:sz="4" w:space="0" w:color="000000"/>
              <w:left w:val="single" w:sz="4" w:space="0" w:color="000000"/>
              <w:bottom w:val="single" w:sz="4" w:space="0" w:color="000000"/>
            </w:tcBorders>
          </w:tcPr>
          <w:p>
            <w:pPr>
              <w:pStyle w:val="TableParagraph"/>
              <w:spacing w:line="261" w:lineRule="auto" w:before="82"/>
              <w:ind w:left="43" w:right="9" w:firstLine="1"/>
              <w:jc w:val="center"/>
              <w:rPr>
                <w:sz w:val="13"/>
              </w:rPr>
            </w:pPr>
            <w:r>
              <w:rPr>
                <w:sz w:val="13"/>
              </w:rPr>
              <w:t>Carpinteiro;</w:t>
            </w:r>
            <w:r>
              <w:rPr>
                <w:rFonts w:ascii="Times New Roman"/>
                <w:sz w:val="13"/>
              </w:rPr>
              <w:t> </w:t>
            </w:r>
            <w:r>
              <w:rPr>
                <w:sz w:val="13"/>
              </w:rPr>
              <w:t>meio</w:t>
            </w:r>
            <w:r>
              <w:rPr>
                <w:rFonts w:ascii="Times New Roman"/>
                <w:sz w:val="13"/>
              </w:rPr>
              <w:t> </w:t>
            </w:r>
            <w:r>
              <w:rPr>
                <w:sz w:val="13"/>
              </w:rPr>
              <w:t>of.</w:t>
            </w:r>
            <w:r>
              <w:rPr>
                <w:rFonts w:ascii="Times New Roman"/>
                <w:sz w:val="13"/>
              </w:rPr>
              <w:t> </w:t>
            </w:r>
            <w:r>
              <w:rPr>
                <w:sz w:val="13"/>
              </w:rPr>
              <w:t>De</w:t>
            </w:r>
            <w:r>
              <w:rPr>
                <w:rFonts w:ascii="Times New Roman"/>
                <w:spacing w:val="40"/>
                <w:sz w:val="13"/>
              </w:rPr>
              <w:t> </w:t>
            </w:r>
            <w:r>
              <w:rPr>
                <w:sz w:val="13"/>
              </w:rPr>
              <w:t>carpinteiro;</w:t>
            </w:r>
            <w:r>
              <w:rPr>
                <w:rFonts w:ascii="Times New Roman"/>
                <w:spacing w:val="-3"/>
                <w:sz w:val="13"/>
              </w:rPr>
              <w:t> </w:t>
            </w:r>
            <w:r>
              <w:rPr>
                <w:sz w:val="13"/>
              </w:rPr>
              <w:t>Armador;</w:t>
            </w:r>
            <w:r>
              <w:rPr>
                <w:rFonts w:ascii="Times New Roman"/>
                <w:spacing w:val="-3"/>
                <w:sz w:val="13"/>
              </w:rPr>
              <w:t> </w:t>
            </w:r>
            <w:r>
              <w:rPr>
                <w:sz w:val="13"/>
              </w:rPr>
              <w:t>meio</w:t>
            </w:r>
            <w:r>
              <w:rPr>
                <w:rFonts w:ascii="Times New Roman"/>
                <w:spacing w:val="40"/>
                <w:sz w:val="13"/>
              </w:rPr>
              <w:t> </w:t>
            </w:r>
            <w:r>
              <w:rPr>
                <w:sz w:val="13"/>
              </w:rPr>
              <w:t>of.</w:t>
            </w:r>
            <w:r>
              <w:rPr>
                <w:rFonts w:ascii="Times New Roman"/>
                <w:sz w:val="13"/>
              </w:rPr>
              <w:t> </w:t>
            </w:r>
            <w:r>
              <w:rPr>
                <w:sz w:val="13"/>
              </w:rPr>
              <w:t>De</w:t>
            </w:r>
            <w:r>
              <w:rPr>
                <w:rFonts w:ascii="Times New Roman"/>
                <w:sz w:val="13"/>
              </w:rPr>
              <w:t> </w:t>
            </w:r>
            <w:r>
              <w:rPr>
                <w:sz w:val="13"/>
              </w:rPr>
              <w:t>armador;</w:t>
            </w:r>
            <w:r>
              <w:rPr>
                <w:rFonts w:ascii="Times New Roman"/>
                <w:spacing w:val="40"/>
                <w:sz w:val="13"/>
              </w:rPr>
              <w:t> </w:t>
            </w:r>
            <w:r>
              <w:rPr>
                <w:sz w:val="13"/>
              </w:rPr>
              <w:t>Encanador;</w:t>
            </w:r>
            <w:r>
              <w:rPr>
                <w:rFonts w:ascii="Times New Roman"/>
                <w:sz w:val="13"/>
              </w:rPr>
              <w:t> </w:t>
            </w:r>
            <w:r>
              <w:rPr>
                <w:sz w:val="13"/>
              </w:rPr>
              <w:t>meio</w:t>
            </w:r>
            <w:r>
              <w:rPr>
                <w:rFonts w:ascii="Times New Roman"/>
                <w:sz w:val="13"/>
              </w:rPr>
              <w:t> </w:t>
            </w:r>
            <w:r>
              <w:rPr>
                <w:sz w:val="13"/>
              </w:rPr>
              <w:t>of.</w:t>
            </w:r>
            <w:r>
              <w:rPr>
                <w:rFonts w:ascii="Times New Roman"/>
                <w:sz w:val="13"/>
              </w:rPr>
              <w:t> </w:t>
            </w:r>
            <w:r>
              <w:rPr>
                <w:sz w:val="13"/>
              </w:rPr>
              <w:t>De</w:t>
            </w:r>
            <w:r>
              <w:rPr>
                <w:rFonts w:ascii="Times New Roman"/>
                <w:spacing w:val="40"/>
                <w:sz w:val="13"/>
              </w:rPr>
              <w:t> </w:t>
            </w:r>
            <w:r>
              <w:rPr>
                <w:sz w:val="13"/>
              </w:rPr>
              <w:t>encandor;</w:t>
            </w:r>
            <w:r>
              <w:rPr>
                <w:rFonts w:ascii="Times New Roman"/>
                <w:spacing w:val="-3"/>
                <w:sz w:val="13"/>
              </w:rPr>
              <w:t> </w:t>
            </w:r>
            <w:r>
              <w:rPr>
                <w:sz w:val="13"/>
              </w:rPr>
              <w:t>Eletricista;</w:t>
            </w:r>
            <w:r>
              <w:rPr>
                <w:rFonts w:ascii="Times New Roman"/>
                <w:spacing w:val="-3"/>
                <w:sz w:val="13"/>
              </w:rPr>
              <w:t> </w:t>
            </w:r>
            <w:r>
              <w:rPr>
                <w:sz w:val="13"/>
              </w:rPr>
              <w:t>meio</w:t>
            </w:r>
            <w:r>
              <w:rPr>
                <w:rFonts w:ascii="Times New Roman"/>
                <w:spacing w:val="40"/>
                <w:sz w:val="13"/>
              </w:rPr>
              <w:t> </w:t>
            </w:r>
            <w:r>
              <w:rPr>
                <w:sz w:val="13"/>
              </w:rPr>
              <w:t>of.</w:t>
            </w:r>
            <w:r>
              <w:rPr>
                <w:rFonts w:ascii="Times New Roman"/>
                <w:spacing w:val="1"/>
                <w:sz w:val="13"/>
              </w:rPr>
              <w:t> </w:t>
            </w:r>
            <w:r>
              <w:rPr>
                <w:sz w:val="13"/>
              </w:rPr>
              <w:t>De</w:t>
            </w:r>
            <w:r>
              <w:rPr>
                <w:rFonts w:ascii="Times New Roman"/>
                <w:spacing w:val="3"/>
                <w:sz w:val="13"/>
              </w:rPr>
              <w:t> </w:t>
            </w:r>
            <w:r>
              <w:rPr>
                <w:sz w:val="13"/>
              </w:rPr>
              <w:t>eletricista;</w:t>
            </w:r>
            <w:r>
              <w:rPr>
                <w:rFonts w:ascii="Times New Roman"/>
                <w:spacing w:val="1"/>
                <w:sz w:val="13"/>
              </w:rPr>
              <w:t> </w:t>
            </w:r>
            <w:r>
              <w:rPr>
                <w:spacing w:val="-2"/>
                <w:sz w:val="13"/>
              </w:rPr>
              <w:t>Servente</w:t>
            </w:r>
          </w:p>
        </w:tc>
      </w:tr>
      <w:tr>
        <w:trPr>
          <w:trHeight w:val="440"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48"/>
              <w:ind w:left="21"/>
              <w:jc w:val="center"/>
              <w:rPr>
                <w:sz w:val="13"/>
              </w:rPr>
            </w:pPr>
            <w:r>
              <w:rPr>
                <w:spacing w:val="-2"/>
                <w:sz w:val="13"/>
              </w:rPr>
              <w:t>Concretagem</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46"/>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48"/>
              <w:ind w:left="38" w:right="14"/>
              <w:jc w:val="center"/>
              <w:rPr>
                <w:sz w:val="13"/>
              </w:rPr>
            </w:pPr>
            <w:r>
              <w:rPr>
                <w:sz w:val="13"/>
              </w:rPr>
              <w:t>Concretagem</w:t>
            </w:r>
            <w:r>
              <w:rPr>
                <w:rFonts w:ascii="Times New Roman"/>
                <w:spacing w:val="10"/>
                <w:sz w:val="13"/>
              </w:rPr>
              <w:t> </w:t>
            </w:r>
            <w:r>
              <w:rPr>
                <w:sz w:val="13"/>
              </w:rPr>
              <w:t>de</w:t>
            </w:r>
            <w:r>
              <w:rPr>
                <w:rFonts w:ascii="Times New Roman"/>
                <w:spacing w:val="8"/>
                <w:sz w:val="13"/>
              </w:rPr>
              <w:t> </w:t>
            </w:r>
            <w:r>
              <w:rPr>
                <w:spacing w:val="-2"/>
                <w:sz w:val="13"/>
              </w:rPr>
              <w:t>pilar</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67"/>
              <w:ind w:left="802" w:right="62" w:hanging="747"/>
              <w:rPr>
                <w:sz w:val="13"/>
              </w:rPr>
            </w:pPr>
            <w:r>
              <w:rPr>
                <w:sz w:val="13"/>
              </w:rPr>
              <w:t>Concreto</w:t>
            </w:r>
            <w:r>
              <w:rPr>
                <w:rFonts w:ascii="Times New Roman" w:hAnsi="Times New Roman"/>
                <w:sz w:val="13"/>
              </w:rPr>
              <w:t> </w:t>
            </w:r>
            <w:r>
              <w:rPr>
                <w:sz w:val="13"/>
              </w:rPr>
              <w:t>lançando</w:t>
            </w:r>
            <w:r>
              <w:rPr>
                <w:rFonts w:ascii="Times New Roman" w:hAnsi="Times New Roman"/>
                <w:sz w:val="13"/>
              </w:rPr>
              <w:t> </w:t>
            </w:r>
            <w:r>
              <w:rPr>
                <w:sz w:val="13"/>
              </w:rPr>
              <w:t>através</w:t>
            </w:r>
            <w:r>
              <w:rPr>
                <w:rFonts w:ascii="Times New Roman" w:hAnsi="Times New Roman"/>
                <w:sz w:val="13"/>
              </w:rPr>
              <w:t> </w:t>
            </w:r>
            <w:r>
              <w:rPr>
                <w:sz w:val="13"/>
              </w:rPr>
              <w:t>da</w:t>
            </w:r>
            <w:r>
              <w:rPr>
                <w:rFonts w:ascii="Times New Roman" w:hAnsi="Times New Roman"/>
                <w:sz w:val="13"/>
              </w:rPr>
              <w:t> </w:t>
            </w:r>
            <w:r>
              <w:rPr>
                <w:sz w:val="13"/>
              </w:rPr>
              <w:t>bomba</w:t>
            </w:r>
            <w:r>
              <w:rPr>
                <w:rFonts w:ascii="Times New Roman" w:hAnsi="Times New Roman"/>
                <w:spacing w:val="40"/>
                <w:sz w:val="13"/>
              </w:rPr>
              <w:t> </w:t>
            </w:r>
            <w:r>
              <w:rPr>
                <w:sz w:val="13"/>
              </w:rPr>
              <w:t>de</w:t>
            </w:r>
            <w:r>
              <w:rPr>
                <w:rFonts w:ascii="Times New Roman" w:hAnsi="Times New Roman"/>
                <w:sz w:val="13"/>
              </w:rPr>
              <w:t> </w:t>
            </w:r>
            <w:r>
              <w:rPr>
                <w:sz w:val="13"/>
              </w:rPr>
              <w:t>concreto;</w:t>
            </w:r>
          </w:p>
        </w:tc>
        <w:tc>
          <w:tcPr>
            <w:tcW w:w="1631" w:type="dxa"/>
            <w:tcBorders>
              <w:top w:val="single" w:sz="4" w:space="0" w:color="000000"/>
              <w:left w:val="single" w:sz="4" w:space="0" w:color="000000"/>
              <w:bottom w:val="single" w:sz="4" w:space="0" w:color="000000"/>
            </w:tcBorders>
          </w:tcPr>
          <w:p>
            <w:pPr>
              <w:pStyle w:val="TableParagraph"/>
              <w:spacing w:line="261" w:lineRule="auto" w:before="67"/>
              <w:ind w:left="285" w:hanging="89"/>
              <w:rPr>
                <w:sz w:val="13"/>
              </w:rPr>
            </w:pPr>
            <w:r>
              <w:rPr>
                <w:sz w:val="13"/>
              </w:rPr>
              <w:t>Pedreiro,</w:t>
            </w:r>
            <w:r>
              <w:rPr>
                <w:rFonts w:ascii="Times New Roman"/>
                <w:spacing w:val="-4"/>
                <w:sz w:val="13"/>
              </w:rPr>
              <w:t> </w:t>
            </w:r>
            <w:r>
              <w:rPr>
                <w:sz w:val="13"/>
              </w:rPr>
              <w:t>meio</w:t>
            </w:r>
            <w:r>
              <w:rPr>
                <w:rFonts w:ascii="Times New Roman"/>
                <w:spacing w:val="-2"/>
                <w:sz w:val="13"/>
              </w:rPr>
              <w:t> </w:t>
            </w:r>
            <w:r>
              <w:rPr>
                <w:sz w:val="13"/>
              </w:rPr>
              <w:t>of.</w:t>
            </w:r>
            <w:r>
              <w:rPr>
                <w:rFonts w:ascii="Times New Roman"/>
                <w:spacing w:val="-4"/>
                <w:sz w:val="13"/>
              </w:rPr>
              <w:t> </w:t>
            </w:r>
            <w:r>
              <w:rPr>
                <w:sz w:val="13"/>
              </w:rPr>
              <w:t>De</w:t>
            </w:r>
            <w:r>
              <w:rPr>
                <w:rFonts w:ascii="Times New Roman"/>
                <w:spacing w:val="40"/>
                <w:sz w:val="13"/>
              </w:rPr>
              <w:t> </w:t>
            </w:r>
            <w:r>
              <w:rPr>
                <w:sz w:val="13"/>
              </w:rPr>
              <w:t>pedreiro;</w:t>
            </w:r>
            <w:r>
              <w:rPr>
                <w:rFonts w:ascii="Times New Roman"/>
                <w:spacing w:val="-4"/>
                <w:sz w:val="13"/>
              </w:rPr>
              <w:t> </w:t>
            </w:r>
            <w:r>
              <w:rPr>
                <w:sz w:val="13"/>
              </w:rPr>
              <w:t>servente</w:t>
            </w:r>
          </w:p>
        </w:tc>
      </w:tr>
      <w:tr>
        <w:trPr>
          <w:trHeight w:val="399"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27"/>
              <w:ind w:left="21"/>
              <w:jc w:val="center"/>
              <w:rPr>
                <w:sz w:val="13"/>
              </w:rPr>
            </w:pPr>
            <w:r>
              <w:rPr>
                <w:spacing w:val="-2"/>
                <w:sz w:val="13"/>
              </w:rPr>
              <w:t>Concretagem</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27"/>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27"/>
              <w:ind w:left="38" w:right="16"/>
              <w:jc w:val="center"/>
              <w:rPr>
                <w:sz w:val="13"/>
              </w:rPr>
            </w:pPr>
            <w:r>
              <w:rPr>
                <w:sz w:val="13"/>
              </w:rPr>
              <w:t>Concretagem</w:t>
            </w:r>
            <w:r>
              <w:rPr>
                <w:rFonts w:ascii="Times New Roman"/>
                <w:spacing w:val="10"/>
                <w:sz w:val="13"/>
              </w:rPr>
              <w:t> </w:t>
            </w:r>
            <w:r>
              <w:rPr>
                <w:sz w:val="13"/>
              </w:rPr>
              <w:t>de</w:t>
            </w:r>
            <w:r>
              <w:rPr>
                <w:rFonts w:ascii="Times New Roman"/>
                <w:spacing w:val="8"/>
                <w:sz w:val="13"/>
              </w:rPr>
              <w:t> </w:t>
            </w:r>
            <w:r>
              <w:rPr>
                <w:spacing w:val="-4"/>
                <w:sz w:val="13"/>
              </w:rPr>
              <w:t>laje</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45"/>
              <w:ind w:left="802" w:right="62" w:hanging="747"/>
              <w:rPr>
                <w:sz w:val="13"/>
              </w:rPr>
            </w:pPr>
            <w:r>
              <w:rPr>
                <w:sz w:val="13"/>
              </w:rPr>
              <w:t>Concreto</w:t>
            </w:r>
            <w:r>
              <w:rPr>
                <w:rFonts w:ascii="Times New Roman" w:hAnsi="Times New Roman"/>
                <w:sz w:val="13"/>
              </w:rPr>
              <w:t> </w:t>
            </w:r>
            <w:r>
              <w:rPr>
                <w:sz w:val="13"/>
              </w:rPr>
              <w:t>lançando</w:t>
            </w:r>
            <w:r>
              <w:rPr>
                <w:rFonts w:ascii="Times New Roman" w:hAnsi="Times New Roman"/>
                <w:sz w:val="13"/>
              </w:rPr>
              <w:t> </w:t>
            </w:r>
            <w:r>
              <w:rPr>
                <w:sz w:val="13"/>
              </w:rPr>
              <w:t>através</w:t>
            </w:r>
            <w:r>
              <w:rPr>
                <w:rFonts w:ascii="Times New Roman" w:hAnsi="Times New Roman"/>
                <w:sz w:val="13"/>
              </w:rPr>
              <w:t> </w:t>
            </w:r>
            <w:r>
              <w:rPr>
                <w:sz w:val="13"/>
              </w:rPr>
              <w:t>da</w:t>
            </w:r>
            <w:r>
              <w:rPr>
                <w:rFonts w:ascii="Times New Roman" w:hAnsi="Times New Roman"/>
                <w:sz w:val="13"/>
              </w:rPr>
              <w:t> </w:t>
            </w:r>
            <w:r>
              <w:rPr>
                <w:sz w:val="13"/>
              </w:rPr>
              <w:t>bomba</w:t>
            </w:r>
            <w:r>
              <w:rPr>
                <w:rFonts w:ascii="Times New Roman" w:hAnsi="Times New Roman"/>
                <w:spacing w:val="40"/>
                <w:sz w:val="13"/>
              </w:rPr>
              <w:t> </w:t>
            </w:r>
            <w:r>
              <w:rPr>
                <w:sz w:val="13"/>
              </w:rPr>
              <w:t>de</w:t>
            </w:r>
            <w:r>
              <w:rPr>
                <w:rFonts w:ascii="Times New Roman" w:hAnsi="Times New Roman"/>
                <w:sz w:val="13"/>
              </w:rPr>
              <w:t> </w:t>
            </w:r>
            <w:r>
              <w:rPr>
                <w:sz w:val="13"/>
              </w:rPr>
              <w:t>concreto;</w:t>
            </w:r>
          </w:p>
        </w:tc>
        <w:tc>
          <w:tcPr>
            <w:tcW w:w="1631" w:type="dxa"/>
            <w:tcBorders>
              <w:top w:val="single" w:sz="4" w:space="0" w:color="000000"/>
              <w:left w:val="single" w:sz="4" w:space="0" w:color="000000"/>
              <w:bottom w:val="single" w:sz="4" w:space="0" w:color="000000"/>
            </w:tcBorders>
          </w:tcPr>
          <w:p>
            <w:pPr>
              <w:pStyle w:val="TableParagraph"/>
              <w:rPr>
                <w:rFonts w:ascii="Times New Roman"/>
                <w:sz w:val="12"/>
              </w:rPr>
            </w:pPr>
          </w:p>
        </w:tc>
      </w:tr>
      <w:tr>
        <w:trPr>
          <w:trHeight w:val="337"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ind w:left="305" w:hanging="15"/>
              <w:rPr>
                <w:sz w:val="13"/>
              </w:rPr>
            </w:pPr>
            <w:r>
              <w:rPr>
                <w:spacing w:val="-2"/>
                <w:sz w:val="13"/>
              </w:rPr>
              <w:t>Preparação</w:t>
            </w:r>
            <w:r>
              <w:rPr>
                <w:rFonts w:ascii="Times New Roman" w:hAnsi="Times New Roman"/>
                <w:spacing w:val="40"/>
                <w:sz w:val="13"/>
              </w:rPr>
              <w:t> </w:t>
            </w:r>
            <w:r>
              <w:rPr>
                <w:spacing w:val="-2"/>
                <w:sz w:val="13"/>
              </w:rPr>
              <w:t>argamassa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96"/>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96"/>
              <w:ind w:left="38" w:right="18"/>
              <w:jc w:val="center"/>
              <w:rPr>
                <w:sz w:val="13"/>
              </w:rPr>
            </w:pPr>
            <w:r>
              <w:rPr>
                <w:sz w:val="13"/>
              </w:rPr>
              <w:t>Operação</w:t>
            </w:r>
            <w:r>
              <w:rPr>
                <w:rFonts w:ascii="Times New Roman" w:hAnsi="Times New Roman"/>
                <w:spacing w:val="9"/>
                <w:sz w:val="13"/>
              </w:rPr>
              <w:t> </w:t>
            </w:r>
            <w:r>
              <w:rPr>
                <w:spacing w:val="-2"/>
                <w:sz w:val="13"/>
              </w:rPr>
              <w:t>betoneira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ind w:left="835" w:hanging="471"/>
              <w:rPr>
                <w:sz w:val="13"/>
              </w:rPr>
            </w:pPr>
            <w:r>
              <w:rPr>
                <w:sz w:val="13"/>
              </w:rPr>
              <w:t>opera</w:t>
            </w:r>
            <w:r>
              <w:rPr>
                <w:rFonts w:ascii="Times New Roman"/>
                <w:sz w:val="13"/>
              </w:rPr>
              <w:t> </w:t>
            </w:r>
            <w:r>
              <w:rPr>
                <w:sz w:val="13"/>
              </w:rPr>
              <w:t>betoneira;</w:t>
            </w:r>
            <w:r>
              <w:rPr>
                <w:rFonts w:ascii="Times New Roman"/>
                <w:spacing w:val="80"/>
                <w:w w:val="150"/>
                <w:sz w:val="13"/>
              </w:rPr>
              <w:t> </w:t>
            </w:r>
            <w:r>
              <w:rPr>
                <w:sz w:val="13"/>
              </w:rPr>
              <w:t>prepara</w:t>
            </w:r>
            <w:r>
              <w:rPr>
                <w:rFonts w:ascii="Times New Roman"/>
                <w:spacing w:val="40"/>
                <w:sz w:val="13"/>
              </w:rPr>
              <w:t> </w:t>
            </w:r>
            <w:r>
              <w:rPr>
                <w:spacing w:val="-2"/>
                <w:sz w:val="13"/>
              </w:rPr>
              <w:t>argamassa</w:t>
            </w:r>
          </w:p>
        </w:tc>
        <w:tc>
          <w:tcPr>
            <w:tcW w:w="1631" w:type="dxa"/>
            <w:tcBorders>
              <w:top w:val="single" w:sz="4" w:space="0" w:color="000000"/>
              <w:left w:val="single" w:sz="4" w:space="0" w:color="000000"/>
              <w:bottom w:val="single" w:sz="4" w:space="0" w:color="000000"/>
            </w:tcBorders>
          </w:tcPr>
          <w:p>
            <w:pPr>
              <w:pStyle w:val="TableParagraph"/>
              <w:spacing w:before="96"/>
              <w:ind w:left="28"/>
              <w:jc w:val="center"/>
              <w:rPr>
                <w:sz w:val="13"/>
              </w:rPr>
            </w:pPr>
            <w:r>
              <w:rPr>
                <w:sz w:val="13"/>
              </w:rPr>
              <w:t>Op.</w:t>
            </w:r>
            <w:r>
              <w:rPr>
                <w:rFonts w:ascii="Times New Roman"/>
                <w:spacing w:val="4"/>
                <w:sz w:val="13"/>
              </w:rPr>
              <w:t> </w:t>
            </w:r>
            <w:r>
              <w:rPr>
                <w:spacing w:val="-2"/>
                <w:sz w:val="13"/>
              </w:rPr>
              <w:t>Betoneira</w:t>
            </w:r>
          </w:p>
        </w:tc>
      </w:tr>
      <w:tr>
        <w:trPr>
          <w:trHeight w:val="574"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34"/>
              <w:ind w:left="291" w:firstLine="84"/>
              <w:rPr>
                <w:sz w:val="13"/>
              </w:rPr>
            </w:pPr>
            <w:r>
              <w:rPr>
                <w:spacing w:val="-2"/>
                <w:sz w:val="13"/>
              </w:rPr>
              <w:t>Elevador</w:t>
            </w:r>
            <w:r>
              <w:rPr>
                <w:rFonts w:ascii="Times New Roman"/>
                <w:spacing w:val="40"/>
                <w:sz w:val="13"/>
              </w:rPr>
              <w:t> </w:t>
            </w:r>
            <w:r>
              <w:rPr>
                <w:spacing w:val="-2"/>
                <w:sz w:val="13"/>
              </w:rPr>
              <w:t>cremalheira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63"/>
              <w:rPr>
                <w:sz w:val="13"/>
              </w:rPr>
            </w:pPr>
          </w:p>
          <w:p>
            <w:pPr>
              <w:pStyle w:val="TableParagraph"/>
              <w:spacing w:before="1"/>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34"/>
              <w:ind w:left="281" w:right="10" w:hanging="240"/>
              <w:rPr>
                <w:sz w:val="13"/>
              </w:rPr>
            </w:pPr>
            <w:r>
              <w:rPr>
                <w:sz w:val="13"/>
              </w:rPr>
              <w:t>Montagem,</w:t>
            </w:r>
            <w:r>
              <w:rPr>
                <w:rFonts w:ascii="Times New Roman" w:hAnsi="Times New Roman"/>
                <w:spacing w:val="-4"/>
                <w:sz w:val="13"/>
              </w:rPr>
              <w:t> </w:t>
            </w:r>
            <w:r>
              <w:rPr>
                <w:sz w:val="13"/>
              </w:rPr>
              <w:t>manutenção</w:t>
            </w:r>
            <w:r>
              <w:rPr>
                <w:rFonts w:ascii="Times New Roman" w:hAnsi="Times New Roman"/>
                <w:spacing w:val="40"/>
                <w:sz w:val="13"/>
              </w:rPr>
              <w:t> </w:t>
            </w:r>
            <w:r>
              <w:rPr>
                <w:sz w:val="13"/>
              </w:rPr>
              <w:t>e</w:t>
            </w:r>
            <w:r>
              <w:rPr>
                <w:rFonts w:ascii="Times New Roman" w:hAnsi="Times New Roman"/>
                <w:sz w:val="13"/>
              </w:rPr>
              <w:t> </w:t>
            </w:r>
            <w:r>
              <w:rPr>
                <w:sz w:val="13"/>
              </w:rPr>
              <w:t>desmontagem</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34"/>
              <w:ind w:left="912" w:hanging="804"/>
              <w:rPr>
                <w:sz w:val="13"/>
              </w:rPr>
            </w:pPr>
            <w:r>
              <w:rPr>
                <w:sz w:val="13"/>
              </w:rPr>
              <w:t>Instalação</w:t>
            </w:r>
            <w:r>
              <w:rPr>
                <w:rFonts w:ascii="Times New Roman" w:hAnsi="Times New Roman"/>
                <w:sz w:val="13"/>
              </w:rPr>
              <w:t> </w:t>
            </w:r>
            <w:r>
              <w:rPr>
                <w:sz w:val="13"/>
              </w:rPr>
              <w:t>dos</w:t>
            </w:r>
            <w:r>
              <w:rPr>
                <w:rFonts w:ascii="Times New Roman" w:hAnsi="Times New Roman"/>
                <w:sz w:val="13"/>
              </w:rPr>
              <w:t> </w:t>
            </w:r>
            <w:r>
              <w:rPr>
                <w:sz w:val="13"/>
              </w:rPr>
              <w:t>modulos</w:t>
            </w:r>
            <w:r>
              <w:rPr>
                <w:rFonts w:ascii="Times New Roman" w:hAnsi="Times New Roman"/>
                <w:sz w:val="13"/>
              </w:rPr>
              <w:t> </w:t>
            </w:r>
            <w:r>
              <w:rPr>
                <w:sz w:val="13"/>
              </w:rPr>
              <w:t>e</w:t>
            </w:r>
            <w:r>
              <w:rPr>
                <w:rFonts w:ascii="Times New Roman" w:hAnsi="Times New Roman"/>
                <w:sz w:val="13"/>
              </w:rPr>
              <w:t> </w:t>
            </w:r>
            <w:r>
              <w:rPr>
                <w:sz w:val="13"/>
              </w:rPr>
              <w:t>cabine</w:t>
            </w:r>
            <w:r>
              <w:rPr>
                <w:rFonts w:ascii="Times New Roman" w:hAnsi="Times New Roman"/>
                <w:sz w:val="13"/>
              </w:rPr>
              <w:t> </w:t>
            </w:r>
            <w:r>
              <w:rPr>
                <w:sz w:val="13"/>
              </w:rPr>
              <w:t>do</w:t>
            </w:r>
            <w:r>
              <w:rPr>
                <w:rFonts w:ascii="Times New Roman" w:hAnsi="Times New Roman"/>
                <w:spacing w:val="40"/>
                <w:sz w:val="13"/>
              </w:rPr>
              <w:t> </w:t>
            </w:r>
            <w:r>
              <w:rPr>
                <w:spacing w:val="-2"/>
                <w:sz w:val="13"/>
              </w:rPr>
              <w:t>elevador</w:t>
            </w:r>
          </w:p>
        </w:tc>
        <w:tc>
          <w:tcPr>
            <w:tcW w:w="1631" w:type="dxa"/>
            <w:tcBorders>
              <w:top w:val="single" w:sz="4" w:space="0" w:color="000000"/>
              <w:left w:val="single" w:sz="4" w:space="0" w:color="000000"/>
              <w:bottom w:val="single" w:sz="4" w:space="0" w:color="000000"/>
            </w:tcBorders>
          </w:tcPr>
          <w:p>
            <w:pPr>
              <w:pStyle w:val="TableParagraph"/>
              <w:spacing w:line="261" w:lineRule="auto" w:before="52"/>
              <w:ind w:left="31"/>
              <w:jc w:val="center"/>
              <w:rPr>
                <w:sz w:val="13"/>
              </w:rPr>
            </w:pPr>
            <w:r>
              <w:rPr>
                <w:sz w:val="13"/>
              </w:rPr>
              <w:t>Eletricista</w:t>
            </w:r>
            <w:r>
              <w:rPr>
                <w:rFonts w:ascii="Times New Roman" w:hAnsi="Times New Roman"/>
                <w:sz w:val="13"/>
              </w:rPr>
              <w:t> </w:t>
            </w:r>
            <w:r>
              <w:rPr>
                <w:sz w:val="13"/>
              </w:rPr>
              <w:t>industrial;</w:t>
            </w:r>
            <w:r>
              <w:rPr>
                <w:rFonts w:ascii="Times New Roman" w:hAnsi="Times New Roman"/>
                <w:spacing w:val="40"/>
                <w:sz w:val="13"/>
              </w:rPr>
              <w:t> </w:t>
            </w:r>
            <w:r>
              <w:rPr>
                <w:sz w:val="13"/>
              </w:rPr>
              <w:t>Mecânico</w:t>
            </w:r>
            <w:r>
              <w:rPr>
                <w:rFonts w:ascii="Times New Roman" w:hAnsi="Times New Roman"/>
                <w:sz w:val="13"/>
              </w:rPr>
              <w:t> </w:t>
            </w:r>
            <w:r>
              <w:rPr>
                <w:sz w:val="13"/>
              </w:rPr>
              <w:t>de</w:t>
            </w:r>
            <w:r>
              <w:rPr>
                <w:rFonts w:ascii="Times New Roman" w:hAnsi="Times New Roman"/>
                <w:sz w:val="13"/>
              </w:rPr>
              <w:t> </w:t>
            </w:r>
            <w:r>
              <w:rPr>
                <w:sz w:val="13"/>
              </w:rPr>
              <w:t>manutenção;</w:t>
            </w:r>
            <w:r>
              <w:rPr>
                <w:rFonts w:ascii="Times New Roman" w:hAnsi="Times New Roman"/>
                <w:spacing w:val="40"/>
                <w:sz w:val="13"/>
              </w:rPr>
              <w:t> </w:t>
            </w:r>
            <w:r>
              <w:rPr>
                <w:spacing w:val="-2"/>
                <w:sz w:val="13"/>
              </w:rPr>
              <w:t>Eletricista</w:t>
            </w:r>
          </w:p>
        </w:tc>
      </w:tr>
      <w:tr>
        <w:trPr>
          <w:trHeight w:val="337"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ind w:left="291" w:firstLine="84"/>
              <w:rPr>
                <w:sz w:val="13"/>
              </w:rPr>
            </w:pPr>
            <w:r>
              <w:rPr>
                <w:spacing w:val="-2"/>
                <w:sz w:val="13"/>
              </w:rPr>
              <w:t>Elevador</w:t>
            </w:r>
            <w:r>
              <w:rPr>
                <w:rFonts w:ascii="Times New Roman"/>
                <w:spacing w:val="40"/>
                <w:sz w:val="13"/>
              </w:rPr>
              <w:t> </w:t>
            </w:r>
            <w:r>
              <w:rPr>
                <w:spacing w:val="-2"/>
                <w:sz w:val="13"/>
              </w:rPr>
              <w:t>cremalheira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96"/>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ind w:left="415" w:right="10" w:hanging="221"/>
              <w:rPr>
                <w:sz w:val="13"/>
              </w:rPr>
            </w:pPr>
            <w:r>
              <w:rPr>
                <w:sz w:val="13"/>
              </w:rPr>
              <w:t>Operação</w:t>
            </w:r>
            <w:r>
              <w:rPr>
                <w:rFonts w:ascii="Times New Roman" w:hAnsi="Times New Roman"/>
                <w:spacing w:val="-7"/>
                <w:sz w:val="13"/>
              </w:rPr>
              <w:t> </w:t>
            </w:r>
            <w:r>
              <w:rPr>
                <w:sz w:val="13"/>
              </w:rPr>
              <w:t>elevador</w:t>
            </w:r>
            <w:r>
              <w:rPr>
                <w:rFonts w:ascii="Times New Roman" w:hAnsi="Times New Roman"/>
                <w:spacing w:val="40"/>
                <w:sz w:val="13"/>
              </w:rPr>
              <w:t> </w:t>
            </w:r>
            <w:r>
              <w:rPr>
                <w:spacing w:val="-2"/>
                <w:sz w:val="13"/>
              </w:rPr>
              <w:t>cremalheira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96"/>
              <w:ind w:left="65" w:right="46"/>
              <w:jc w:val="center"/>
              <w:rPr>
                <w:sz w:val="13"/>
              </w:rPr>
            </w:pPr>
            <w:r>
              <w:rPr>
                <w:sz w:val="13"/>
              </w:rPr>
              <w:t>Transporte</w:t>
            </w:r>
            <w:r>
              <w:rPr>
                <w:rFonts w:ascii="Times New Roman"/>
                <w:spacing w:val="5"/>
                <w:sz w:val="13"/>
              </w:rPr>
              <w:t> </w:t>
            </w:r>
            <w:r>
              <w:rPr>
                <w:sz w:val="13"/>
              </w:rPr>
              <w:t>de</w:t>
            </w:r>
            <w:r>
              <w:rPr>
                <w:rFonts w:ascii="Times New Roman"/>
                <w:spacing w:val="6"/>
                <w:sz w:val="13"/>
              </w:rPr>
              <w:t> </w:t>
            </w:r>
            <w:r>
              <w:rPr>
                <w:spacing w:val="-2"/>
                <w:sz w:val="13"/>
              </w:rPr>
              <w:t>materiais</w:t>
            </w:r>
          </w:p>
        </w:tc>
        <w:tc>
          <w:tcPr>
            <w:tcW w:w="1631" w:type="dxa"/>
            <w:tcBorders>
              <w:top w:val="single" w:sz="4" w:space="0" w:color="000000"/>
              <w:left w:val="single" w:sz="4" w:space="0" w:color="000000"/>
              <w:bottom w:val="single" w:sz="4" w:space="0" w:color="000000"/>
            </w:tcBorders>
          </w:tcPr>
          <w:p>
            <w:pPr>
              <w:pStyle w:val="TableParagraph"/>
              <w:spacing w:before="96"/>
              <w:ind w:left="28"/>
              <w:jc w:val="center"/>
              <w:rPr>
                <w:sz w:val="13"/>
              </w:rPr>
            </w:pPr>
            <w:r>
              <w:rPr>
                <w:sz w:val="13"/>
              </w:rPr>
              <w:t>Op.</w:t>
            </w:r>
            <w:r>
              <w:rPr>
                <w:rFonts w:ascii="Times New Roman"/>
                <w:spacing w:val="4"/>
                <w:sz w:val="13"/>
              </w:rPr>
              <w:t> </w:t>
            </w:r>
            <w:r>
              <w:rPr>
                <w:spacing w:val="-2"/>
                <w:sz w:val="13"/>
              </w:rPr>
              <w:t>Guincho</w:t>
            </w:r>
          </w:p>
        </w:tc>
      </w:tr>
      <w:tr>
        <w:trPr>
          <w:trHeight w:val="584"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39"/>
              <w:ind w:left="485" w:hanging="368"/>
              <w:rPr>
                <w:sz w:val="13"/>
              </w:rPr>
            </w:pPr>
            <w:r>
              <w:rPr>
                <w:sz w:val="13"/>
              </w:rPr>
              <w:t>Grua</w:t>
            </w:r>
            <w:r>
              <w:rPr>
                <w:rFonts w:ascii="Times New Roman"/>
                <w:spacing w:val="-3"/>
                <w:sz w:val="13"/>
              </w:rPr>
              <w:t> </w:t>
            </w:r>
            <w:r>
              <w:rPr>
                <w:sz w:val="13"/>
              </w:rPr>
              <w:t>de</w:t>
            </w:r>
            <w:r>
              <w:rPr>
                <w:rFonts w:ascii="Times New Roman"/>
                <w:spacing w:val="-3"/>
                <w:sz w:val="13"/>
              </w:rPr>
              <w:t> </w:t>
            </w:r>
            <w:r>
              <w:rPr>
                <w:sz w:val="13"/>
              </w:rPr>
              <w:t>pequeno</w:t>
            </w:r>
            <w:r>
              <w:rPr>
                <w:rFonts w:ascii="Times New Roman"/>
                <w:spacing w:val="40"/>
                <w:sz w:val="13"/>
              </w:rPr>
              <w:t> </w:t>
            </w:r>
            <w:r>
              <w:rPr>
                <w:spacing w:val="-2"/>
                <w:sz w:val="13"/>
              </w:rPr>
              <w:t>porte</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68"/>
              <w:rPr>
                <w:sz w:val="13"/>
              </w:rPr>
            </w:pPr>
          </w:p>
          <w:p>
            <w:pPr>
              <w:pStyle w:val="TableParagraph"/>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39"/>
              <w:ind w:left="281" w:right="10" w:hanging="240"/>
              <w:rPr>
                <w:sz w:val="13"/>
              </w:rPr>
            </w:pPr>
            <w:r>
              <w:rPr>
                <w:sz w:val="13"/>
              </w:rPr>
              <w:t>Montagem,</w:t>
            </w:r>
            <w:r>
              <w:rPr>
                <w:rFonts w:ascii="Times New Roman" w:hAnsi="Times New Roman"/>
                <w:spacing w:val="-4"/>
                <w:sz w:val="13"/>
              </w:rPr>
              <w:t> </w:t>
            </w:r>
            <w:r>
              <w:rPr>
                <w:sz w:val="13"/>
              </w:rPr>
              <w:t>manutenção</w:t>
            </w:r>
            <w:r>
              <w:rPr>
                <w:rFonts w:ascii="Times New Roman" w:hAnsi="Times New Roman"/>
                <w:spacing w:val="40"/>
                <w:sz w:val="13"/>
              </w:rPr>
              <w:t> </w:t>
            </w:r>
            <w:r>
              <w:rPr>
                <w:sz w:val="13"/>
              </w:rPr>
              <w:t>e</w:t>
            </w:r>
            <w:r>
              <w:rPr>
                <w:rFonts w:ascii="Times New Roman" w:hAnsi="Times New Roman"/>
                <w:sz w:val="13"/>
              </w:rPr>
              <w:t> </w:t>
            </w:r>
            <w:r>
              <w:rPr>
                <w:sz w:val="13"/>
              </w:rPr>
              <w:t>desmontagem</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39"/>
              <w:ind w:left="494" w:hanging="461"/>
              <w:rPr>
                <w:sz w:val="13"/>
              </w:rPr>
            </w:pPr>
            <w:r>
              <w:rPr>
                <w:sz w:val="13"/>
              </w:rPr>
              <w:t>Instalação</w:t>
            </w:r>
            <w:r>
              <w:rPr>
                <w:rFonts w:ascii="Times New Roman" w:hAnsi="Times New Roman"/>
                <w:sz w:val="13"/>
              </w:rPr>
              <w:t> </w:t>
            </w:r>
            <w:r>
              <w:rPr>
                <w:sz w:val="13"/>
              </w:rPr>
              <w:t>dos</w:t>
            </w:r>
            <w:r>
              <w:rPr>
                <w:rFonts w:ascii="Times New Roman" w:hAnsi="Times New Roman"/>
                <w:sz w:val="13"/>
              </w:rPr>
              <w:t> </w:t>
            </w:r>
            <w:r>
              <w:rPr>
                <w:sz w:val="13"/>
              </w:rPr>
              <w:t>modulos</w:t>
            </w:r>
            <w:r>
              <w:rPr>
                <w:rFonts w:ascii="Times New Roman" w:hAnsi="Times New Roman"/>
                <w:sz w:val="13"/>
              </w:rPr>
              <w:t> </w:t>
            </w:r>
            <w:r>
              <w:rPr>
                <w:sz w:val="13"/>
              </w:rPr>
              <w:t>e</w:t>
            </w:r>
            <w:r>
              <w:rPr>
                <w:rFonts w:ascii="Times New Roman" w:hAnsi="Times New Roman"/>
                <w:sz w:val="13"/>
              </w:rPr>
              <w:t> </w:t>
            </w:r>
            <w:r>
              <w:rPr>
                <w:sz w:val="13"/>
              </w:rPr>
              <w:t>da</w:t>
            </w:r>
            <w:r>
              <w:rPr>
                <w:rFonts w:ascii="Times New Roman" w:hAnsi="Times New Roman"/>
                <w:sz w:val="13"/>
              </w:rPr>
              <w:t> </w:t>
            </w:r>
            <w:r>
              <w:rPr>
                <w:sz w:val="13"/>
              </w:rPr>
              <w:t>lança</w:t>
            </w:r>
            <w:r>
              <w:rPr>
                <w:rFonts w:ascii="Times New Roman" w:hAnsi="Times New Roman"/>
                <w:spacing w:val="40"/>
                <w:sz w:val="13"/>
              </w:rPr>
              <w:t> </w:t>
            </w:r>
            <w:r>
              <w:rPr>
                <w:sz w:val="13"/>
              </w:rPr>
              <w:t>da</w:t>
            </w:r>
            <w:r>
              <w:rPr>
                <w:rFonts w:ascii="Times New Roman" w:hAnsi="Times New Roman"/>
                <w:spacing w:val="40"/>
                <w:sz w:val="13"/>
              </w:rPr>
              <w:t> </w:t>
            </w:r>
            <w:r>
              <w:rPr>
                <w:sz w:val="13"/>
              </w:rPr>
              <w:t>grua</w:t>
            </w:r>
            <w:r>
              <w:rPr>
                <w:rFonts w:ascii="Times New Roman" w:hAnsi="Times New Roman"/>
                <w:sz w:val="13"/>
              </w:rPr>
              <w:t> </w:t>
            </w:r>
            <w:r>
              <w:rPr>
                <w:sz w:val="13"/>
              </w:rPr>
              <w:t>de</w:t>
            </w:r>
            <w:r>
              <w:rPr>
                <w:rFonts w:ascii="Times New Roman" w:hAnsi="Times New Roman"/>
                <w:sz w:val="13"/>
              </w:rPr>
              <w:t> </w:t>
            </w:r>
            <w:r>
              <w:rPr>
                <w:sz w:val="13"/>
              </w:rPr>
              <w:t>pequeno</w:t>
            </w:r>
            <w:r>
              <w:rPr>
                <w:rFonts w:ascii="Times New Roman" w:hAnsi="Times New Roman"/>
                <w:sz w:val="13"/>
              </w:rPr>
              <w:t> </w:t>
            </w:r>
            <w:r>
              <w:rPr>
                <w:sz w:val="13"/>
              </w:rPr>
              <w:t>porte</w:t>
            </w:r>
          </w:p>
        </w:tc>
        <w:tc>
          <w:tcPr>
            <w:tcW w:w="1631" w:type="dxa"/>
            <w:tcBorders>
              <w:top w:val="single" w:sz="4" w:space="0" w:color="000000"/>
              <w:left w:val="single" w:sz="4" w:space="0" w:color="000000"/>
              <w:bottom w:val="single" w:sz="4" w:space="0" w:color="000000"/>
            </w:tcBorders>
          </w:tcPr>
          <w:p>
            <w:pPr>
              <w:pStyle w:val="TableParagraph"/>
              <w:spacing w:line="261" w:lineRule="auto" w:before="57"/>
              <w:ind w:left="31"/>
              <w:jc w:val="center"/>
              <w:rPr>
                <w:sz w:val="13"/>
              </w:rPr>
            </w:pPr>
            <w:r>
              <w:rPr>
                <w:sz w:val="13"/>
              </w:rPr>
              <w:t>Eletricista</w:t>
            </w:r>
            <w:r>
              <w:rPr>
                <w:rFonts w:ascii="Times New Roman" w:hAnsi="Times New Roman"/>
                <w:sz w:val="13"/>
              </w:rPr>
              <w:t> </w:t>
            </w:r>
            <w:r>
              <w:rPr>
                <w:sz w:val="13"/>
              </w:rPr>
              <w:t>industrial;</w:t>
            </w:r>
            <w:r>
              <w:rPr>
                <w:rFonts w:ascii="Times New Roman" w:hAnsi="Times New Roman"/>
                <w:spacing w:val="40"/>
                <w:sz w:val="13"/>
              </w:rPr>
              <w:t> </w:t>
            </w:r>
            <w:r>
              <w:rPr>
                <w:sz w:val="13"/>
              </w:rPr>
              <w:t>Mecânico</w:t>
            </w:r>
            <w:r>
              <w:rPr>
                <w:rFonts w:ascii="Times New Roman" w:hAnsi="Times New Roman"/>
                <w:sz w:val="13"/>
              </w:rPr>
              <w:t> </w:t>
            </w:r>
            <w:r>
              <w:rPr>
                <w:sz w:val="13"/>
              </w:rPr>
              <w:t>de</w:t>
            </w:r>
            <w:r>
              <w:rPr>
                <w:rFonts w:ascii="Times New Roman" w:hAnsi="Times New Roman"/>
                <w:sz w:val="13"/>
              </w:rPr>
              <w:t> </w:t>
            </w:r>
            <w:r>
              <w:rPr>
                <w:sz w:val="13"/>
              </w:rPr>
              <w:t>manutenção;</w:t>
            </w:r>
            <w:r>
              <w:rPr>
                <w:rFonts w:ascii="Times New Roman" w:hAnsi="Times New Roman"/>
                <w:spacing w:val="40"/>
                <w:sz w:val="13"/>
              </w:rPr>
              <w:t> </w:t>
            </w:r>
            <w:r>
              <w:rPr>
                <w:spacing w:val="-2"/>
                <w:sz w:val="13"/>
              </w:rPr>
              <w:t>Eletricista</w:t>
            </w:r>
          </w:p>
        </w:tc>
      </w:tr>
      <w:tr>
        <w:trPr>
          <w:trHeight w:val="385"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38"/>
              <w:ind w:left="485" w:hanging="368"/>
              <w:rPr>
                <w:sz w:val="13"/>
              </w:rPr>
            </w:pPr>
            <w:r>
              <w:rPr>
                <w:sz w:val="13"/>
              </w:rPr>
              <w:t>Grua</w:t>
            </w:r>
            <w:r>
              <w:rPr>
                <w:rFonts w:ascii="Times New Roman"/>
                <w:spacing w:val="-3"/>
                <w:sz w:val="13"/>
              </w:rPr>
              <w:t> </w:t>
            </w:r>
            <w:r>
              <w:rPr>
                <w:sz w:val="13"/>
              </w:rPr>
              <w:t>de</w:t>
            </w:r>
            <w:r>
              <w:rPr>
                <w:rFonts w:ascii="Times New Roman"/>
                <w:spacing w:val="-3"/>
                <w:sz w:val="13"/>
              </w:rPr>
              <w:t> </w:t>
            </w:r>
            <w:r>
              <w:rPr>
                <w:sz w:val="13"/>
              </w:rPr>
              <w:t>pequeno</w:t>
            </w:r>
            <w:r>
              <w:rPr>
                <w:rFonts w:ascii="Times New Roman"/>
                <w:spacing w:val="40"/>
                <w:sz w:val="13"/>
              </w:rPr>
              <w:t> </w:t>
            </w:r>
            <w:r>
              <w:rPr>
                <w:spacing w:val="-2"/>
                <w:sz w:val="13"/>
              </w:rPr>
              <w:t>porte</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20"/>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38"/>
              <w:ind w:left="332" w:right="201" w:hanging="108"/>
              <w:rPr>
                <w:sz w:val="13"/>
              </w:rPr>
            </w:pPr>
            <w:r>
              <w:rPr>
                <w:sz w:val="13"/>
              </w:rPr>
              <w:t>Operação</w:t>
            </w:r>
            <w:r>
              <w:rPr>
                <w:rFonts w:ascii="Times New Roman" w:hAnsi="Times New Roman"/>
                <w:spacing w:val="-4"/>
                <w:sz w:val="13"/>
              </w:rPr>
              <w:t> </w:t>
            </w:r>
            <w:r>
              <w:rPr>
                <w:sz w:val="13"/>
              </w:rPr>
              <w:t>grua</w:t>
            </w:r>
            <w:r>
              <w:rPr>
                <w:rFonts w:ascii="Times New Roman" w:hAnsi="Times New Roman"/>
                <w:spacing w:val="-4"/>
                <w:sz w:val="13"/>
              </w:rPr>
              <w:t> </w:t>
            </w:r>
            <w:r>
              <w:rPr>
                <w:sz w:val="13"/>
              </w:rPr>
              <w:t>de</w:t>
            </w:r>
            <w:r>
              <w:rPr>
                <w:rFonts w:ascii="Times New Roman" w:hAnsi="Times New Roman"/>
                <w:spacing w:val="40"/>
                <w:sz w:val="13"/>
              </w:rPr>
              <w:t> </w:t>
            </w:r>
            <w:r>
              <w:rPr>
                <w:sz w:val="13"/>
              </w:rPr>
              <w:t>pequeno</w:t>
            </w:r>
            <w:r>
              <w:rPr>
                <w:rFonts w:ascii="Times New Roman" w:hAnsi="Times New Roman"/>
                <w:sz w:val="13"/>
              </w:rPr>
              <w:t> </w:t>
            </w:r>
            <w:r>
              <w:rPr>
                <w:sz w:val="13"/>
              </w:rPr>
              <w:t>porte</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120"/>
              <w:ind w:left="65" w:right="46"/>
              <w:jc w:val="center"/>
              <w:rPr>
                <w:sz w:val="13"/>
              </w:rPr>
            </w:pPr>
            <w:r>
              <w:rPr>
                <w:sz w:val="13"/>
              </w:rPr>
              <w:t>Içamento</w:t>
            </w:r>
            <w:r>
              <w:rPr>
                <w:rFonts w:ascii="Times New Roman" w:hAnsi="Times New Roman"/>
                <w:spacing w:val="7"/>
                <w:sz w:val="13"/>
              </w:rPr>
              <w:t> </w:t>
            </w:r>
            <w:r>
              <w:rPr>
                <w:sz w:val="13"/>
              </w:rPr>
              <w:t>de</w:t>
            </w:r>
            <w:r>
              <w:rPr>
                <w:rFonts w:ascii="Times New Roman" w:hAnsi="Times New Roman"/>
                <w:spacing w:val="8"/>
                <w:sz w:val="13"/>
              </w:rPr>
              <w:t> </w:t>
            </w:r>
            <w:r>
              <w:rPr>
                <w:spacing w:val="-2"/>
                <w:sz w:val="13"/>
              </w:rPr>
              <w:t>materiais</w:t>
            </w:r>
          </w:p>
        </w:tc>
        <w:tc>
          <w:tcPr>
            <w:tcW w:w="1631" w:type="dxa"/>
            <w:tcBorders>
              <w:top w:val="single" w:sz="4" w:space="0" w:color="000000"/>
              <w:left w:val="single" w:sz="4" w:space="0" w:color="000000"/>
              <w:bottom w:val="single" w:sz="4" w:space="0" w:color="000000"/>
            </w:tcBorders>
          </w:tcPr>
          <w:p>
            <w:pPr>
              <w:pStyle w:val="TableParagraph"/>
              <w:spacing w:before="120"/>
              <w:ind w:left="28"/>
              <w:jc w:val="center"/>
              <w:rPr>
                <w:sz w:val="13"/>
              </w:rPr>
            </w:pPr>
            <w:r>
              <w:rPr>
                <w:sz w:val="13"/>
              </w:rPr>
              <w:t>Op.</w:t>
            </w:r>
            <w:r>
              <w:rPr>
                <w:rFonts w:ascii="Times New Roman"/>
                <w:spacing w:val="3"/>
                <w:sz w:val="13"/>
              </w:rPr>
              <w:t> </w:t>
            </w:r>
            <w:r>
              <w:rPr>
                <w:sz w:val="13"/>
              </w:rPr>
              <w:t>De</w:t>
            </w:r>
            <w:r>
              <w:rPr>
                <w:rFonts w:ascii="Times New Roman"/>
                <w:spacing w:val="6"/>
                <w:sz w:val="13"/>
              </w:rPr>
              <w:t> </w:t>
            </w:r>
            <w:r>
              <w:rPr>
                <w:spacing w:val="-2"/>
                <w:sz w:val="13"/>
              </w:rPr>
              <w:t>guincho</w:t>
            </w:r>
          </w:p>
        </w:tc>
      </w:tr>
      <w:tr>
        <w:trPr>
          <w:trHeight w:val="265"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line="130" w:lineRule="exact"/>
              <w:ind w:left="23"/>
              <w:jc w:val="center"/>
              <w:rPr>
                <w:sz w:val="13"/>
              </w:rPr>
            </w:pPr>
            <w:r>
              <w:rPr>
                <w:sz w:val="13"/>
              </w:rPr>
              <w:t>Grua</w:t>
            </w:r>
            <w:r>
              <w:rPr>
                <w:rFonts w:ascii="Times New Roman"/>
                <w:spacing w:val="5"/>
                <w:sz w:val="13"/>
              </w:rPr>
              <w:t> </w:t>
            </w:r>
            <w:r>
              <w:rPr>
                <w:sz w:val="13"/>
              </w:rPr>
              <w:t>de</w:t>
            </w:r>
            <w:r>
              <w:rPr>
                <w:rFonts w:ascii="Times New Roman"/>
                <w:spacing w:val="6"/>
                <w:sz w:val="13"/>
              </w:rPr>
              <w:t> </w:t>
            </w:r>
            <w:r>
              <w:rPr>
                <w:spacing w:val="-2"/>
                <w:sz w:val="13"/>
              </w:rPr>
              <w:t>pequeno</w:t>
            </w:r>
          </w:p>
          <w:p>
            <w:pPr>
              <w:pStyle w:val="TableParagraph"/>
              <w:spacing w:line="101" w:lineRule="exact" w:before="13"/>
              <w:ind w:left="24"/>
              <w:jc w:val="center"/>
              <w:rPr>
                <w:sz w:val="13"/>
              </w:rPr>
            </w:pPr>
            <w:r>
              <w:rPr>
                <w:spacing w:val="-2"/>
                <w:sz w:val="13"/>
              </w:rPr>
              <w:t>porte</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60"/>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60"/>
              <w:ind w:left="38" w:right="17"/>
              <w:jc w:val="center"/>
              <w:rPr>
                <w:sz w:val="13"/>
              </w:rPr>
            </w:pPr>
            <w:r>
              <w:rPr>
                <w:spacing w:val="-2"/>
                <w:sz w:val="13"/>
              </w:rPr>
              <w:t>Içamento</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60"/>
              <w:ind w:left="65" w:right="44"/>
              <w:jc w:val="center"/>
              <w:rPr>
                <w:sz w:val="13"/>
              </w:rPr>
            </w:pPr>
            <w:r>
              <w:rPr>
                <w:sz w:val="13"/>
              </w:rPr>
              <w:t>Sinalização</w:t>
            </w:r>
            <w:r>
              <w:rPr>
                <w:rFonts w:ascii="Times New Roman" w:hAnsi="Times New Roman"/>
                <w:spacing w:val="2"/>
                <w:sz w:val="13"/>
              </w:rPr>
              <w:t> </w:t>
            </w:r>
            <w:r>
              <w:rPr>
                <w:sz w:val="13"/>
              </w:rPr>
              <w:t>e</w:t>
            </w:r>
            <w:r>
              <w:rPr>
                <w:rFonts w:ascii="Times New Roman" w:hAnsi="Times New Roman"/>
                <w:spacing w:val="3"/>
                <w:sz w:val="13"/>
              </w:rPr>
              <w:t> </w:t>
            </w:r>
            <w:r>
              <w:rPr>
                <w:spacing w:val="-2"/>
                <w:sz w:val="13"/>
              </w:rPr>
              <w:t>orientação</w:t>
            </w:r>
          </w:p>
        </w:tc>
        <w:tc>
          <w:tcPr>
            <w:tcW w:w="1631" w:type="dxa"/>
            <w:tcBorders>
              <w:top w:val="single" w:sz="4" w:space="0" w:color="000000"/>
              <w:left w:val="single" w:sz="4" w:space="0" w:color="000000"/>
              <w:bottom w:val="single" w:sz="4" w:space="0" w:color="000000"/>
            </w:tcBorders>
          </w:tcPr>
          <w:p>
            <w:pPr>
              <w:pStyle w:val="TableParagraph"/>
              <w:spacing w:before="60"/>
              <w:ind w:left="30"/>
              <w:jc w:val="center"/>
              <w:rPr>
                <w:sz w:val="13"/>
              </w:rPr>
            </w:pPr>
            <w:r>
              <w:rPr>
                <w:sz w:val="13"/>
              </w:rPr>
              <w:t>Sinaleiro</w:t>
            </w:r>
            <w:r>
              <w:rPr>
                <w:rFonts w:ascii="Times New Roman"/>
                <w:spacing w:val="-1"/>
                <w:sz w:val="13"/>
              </w:rPr>
              <w:t> </w:t>
            </w:r>
            <w:r>
              <w:rPr>
                <w:spacing w:val="-2"/>
                <w:sz w:val="13"/>
              </w:rPr>
              <w:t>servente</w:t>
            </w:r>
          </w:p>
        </w:tc>
      </w:tr>
      <w:tr>
        <w:trPr>
          <w:trHeight w:val="368"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12"/>
              <w:ind w:left="21"/>
              <w:jc w:val="center"/>
              <w:rPr>
                <w:sz w:val="13"/>
              </w:rPr>
            </w:pPr>
            <w:r>
              <w:rPr>
                <w:spacing w:val="-2"/>
                <w:sz w:val="13"/>
              </w:rPr>
              <w:t>Chapisco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10"/>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12"/>
              <w:ind w:left="38" w:right="18"/>
              <w:jc w:val="center"/>
              <w:rPr>
                <w:sz w:val="13"/>
              </w:rPr>
            </w:pPr>
            <w:r>
              <w:rPr>
                <w:sz w:val="13"/>
              </w:rPr>
              <w:t>Chapisco</w:t>
            </w:r>
            <w:r>
              <w:rPr>
                <w:rFonts w:ascii="Times New Roman"/>
                <w:spacing w:val="6"/>
                <w:sz w:val="13"/>
              </w:rPr>
              <w:t> </w:t>
            </w:r>
            <w:r>
              <w:rPr>
                <w:sz w:val="13"/>
              </w:rPr>
              <w:t>a</w:t>
            </w:r>
            <w:r>
              <w:rPr>
                <w:rFonts w:ascii="Times New Roman"/>
                <w:spacing w:val="7"/>
                <w:sz w:val="13"/>
              </w:rPr>
              <w:t> </w:t>
            </w:r>
            <w:r>
              <w:rPr>
                <w:spacing w:val="-4"/>
                <w:sz w:val="13"/>
              </w:rPr>
              <w:t>rolo</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before="20"/>
              <w:ind w:left="595" w:right="62" w:hanging="444"/>
              <w:rPr>
                <w:sz w:val="13"/>
              </w:rPr>
            </w:pPr>
            <w:r>
              <w:rPr>
                <w:sz w:val="13"/>
              </w:rPr>
              <w:t>Aplicar</w:t>
            </w:r>
            <w:r>
              <w:rPr>
                <w:rFonts w:ascii="Times New Roman"/>
                <w:sz w:val="13"/>
              </w:rPr>
              <w:t> </w:t>
            </w:r>
            <w:r>
              <w:rPr>
                <w:sz w:val="13"/>
              </w:rPr>
              <w:t>argamassa</w:t>
            </w:r>
            <w:r>
              <w:rPr>
                <w:rFonts w:ascii="Times New Roman"/>
                <w:sz w:val="13"/>
              </w:rPr>
              <w:t> </w:t>
            </w:r>
            <w:r>
              <w:rPr>
                <w:sz w:val="13"/>
              </w:rPr>
              <w:t>de</w:t>
            </w:r>
            <w:r>
              <w:rPr>
                <w:rFonts w:ascii="Times New Roman"/>
                <w:sz w:val="13"/>
              </w:rPr>
              <w:t> </w:t>
            </w:r>
            <w:r>
              <w:rPr>
                <w:sz w:val="13"/>
              </w:rPr>
              <w:t>chapisco</w:t>
            </w:r>
            <w:r>
              <w:rPr>
                <w:rFonts w:ascii="Times New Roman"/>
                <w:sz w:val="13"/>
              </w:rPr>
              <w:t> </w:t>
            </w:r>
            <w:r>
              <w:rPr>
                <w:sz w:val="13"/>
              </w:rPr>
              <w:t>na</w:t>
            </w:r>
            <w:r>
              <w:rPr>
                <w:rFonts w:ascii="Times New Roman"/>
                <w:spacing w:val="40"/>
                <w:sz w:val="13"/>
              </w:rPr>
              <w:t> </w:t>
            </w:r>
            <w:r>
              <w:rPr>
                <w:sz w:val="13"/>
              </w:rPr>
              <w:t>estrura</w:t>
            </w:r>
            <w:r>
              <w:rPr>
                <w:rFonts w:ascii="Times New Roman"/>
                <w:sz w:val="13"/>
              </w:rPr>
              <w:t> </w:t>
            </w:r>
            <w:r>
              <w:rPr>
                <w:sz w:val="13"/>
              </w:rPr>
              <w:t>de</w:t>
            </w:r>
            <w:r>
              <w:rPr>
                <w:rFonts w:ascii="Times New Roman"/>
                <w:sz w:val="13"/>
              </w:rPr>
              <w:t> </w:t>
            </w:r>
            <w:r>
              <w:rPr>
                <w:sz w:val="13"/>
              </w:rPr>
              <w:t>concreto</w:t>
            </w:r>
          </w:p>
        </w:tc>
        <w:tc>
          <w:tcPr>
            <w:tcW w:w="1631" w:type="dxa"/>
            <w:tcBorders>
              <w:top w:val="single" w:sz="4" w:space="0" w:color="000000"/>
              <w:left w:val="single" w:sz="4" w:space="0" w:color="000000"/>
              <w:bottom w:val="single" w:sz="4" w:space="0" w:color="000000"/>
            </w:tcBorders>
          </w:tcPr>
          <w:p>
            <w:pPr>
              <w:pStyle w:val="TableParagraph"/>
              <w:spacing w:before="112"/>
              <w:ind w:left="31"/>
              <w:jc w:val="center"/>
              <w:rPr>
                <w:sz w:val="13"/>
              </w:rPr>
            </w:pPr>
            <w:r>
              <w:rPr>
                <w:spacing w:val="-2"/>
                <w:sz w:val="13"/>
              </w:rPr>
              <w:t>Servente</w:t>
            </w:r>
          </w:p>
        </w:tc>
      </w:tr>
      <w:tr>
        <w:trPr>
          <w:trHeight w:val="489"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23"/>
              <w:rPr>
                <w:sz w:val="13"/>
              </w:rPr>
            </w:pPr>
          </w:p>
          <w:p>
            <w:pPr>
              <w:pStyle w:val="TableParagraph"/>
              <w:ind w:left="24"/>
              <w:jc w:val="center"/>
              <w:rPr>
                <w:sz w:val="13"/>
              </w:rPr>
            </w:pPr>
            <w:r>
              <w:rPr>
                <w:spacing w:val="-2"/>
                <w:sz w:val="13"/>
              </w:rPr>
              <w:t>Alvenaria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21"/>
              <w:rPr>
                <w:sz w:val="13"/>
              </w:rPr>
            </w:pPr>
          </w:p>
          <w:p>
            <w:pPr>
              <w:pStyle w:val="TableParagraph"/>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164" w:lineRule="exact"/>
              <w:ind w:left="118" w:right="93" w:firstLine="2"/>
              <w:jc w:val="center"/>
              <w:rPr>
                <w:sz w:val="13"/>
              </w:rPr>
            </w:pPr>
            <w:r>
              <w:rPr>
                <w:sz w:val="13"/>
              </w:rPr>
              <w:t>Alvenaria</w:t>
            </w:r>
            <w:r>
              <w:rPr>
                <w:rFonts w:ascii="Times New Roman" w:hAnsi="Times New Roman"/>
                <w:sz w:val="13"/>
              </w:rPr>
              <w:t> </w:t>
            </w:r>
            <w:r>
              <w:rPr>
                <w:sz w:val="13"/>
              </w:rPr>
              <w:t>interna</w:t>
            </w:r>
            <w:r>
              <w:rPr>
                <w:rFonts w:ascii="Times New Roman" w:hAnsi="Times New Roman"/>
                <w:sz w:val="13"/>
              </w:rPr>
              <w:t> </w:t>
            </w:r>
            <w:r>
              <w:rPr>
                <w:sz w:val="13"/>
              </w:rPr>
              <w:t>e</w:t>
            </w:r>
            <w:r>
              <w:rPr>
                <w:rFonts w:ascii="Times New Roman" w:hAnsi="Times New Roman"/>
                <w:spacing w:val="40"/>
                <w:sz w:val="13"/>
              </w:rPr>
              <w:t> </w:t>
            </w:r>
            <w:r>
              <w:rPr>
                <w:sz w:val="13"/>
              </w:rPr>
              <w:t>externa;</w:t>
            </w:r>
            <w:r>
              <w:rPr>
                <w:rFonts w:ascii="Times New Roman" w:hAnsi="Times New Roman"/>
                <w:spacing w:val="-3"/>
                <w:sz w:val="13"/>
              </w:rPr>
              <w:t> </w:t>
            </w:r>
            <w:r>
              <w:rPr>
                <w:sz w:val="13"/>
              </w:rPr>
              <w:t>marcação</w:t>
            </w:r>
            <w:r>
              <w:rPr>
                <w:rFonts w:ascii="Times New Roman" w:hAnsi="Times New Roman"/>
                <w:spacing w:val="-1"/>
                <w:sz w:val="13"/>
              </w:rPr>
              <w:t> </w:t>
            </w:r>
            <w:r>
              <w:rPr>
                <w:sz w:val="13"/>
              </w:rPr>
              <w:t>de</w:t>
            </w:r>
            <w:r>
              <w:rPr>
                <w:rFonts w:ascii="Times New Roman" w:hAnsi="Times New Roman"/>
                <w:spacing w:val="40"/>
                <w:sz w:val="13"/>
              </w:rPr>
              <w:t> </w:t>
            </w:r>
            <w:r>
              <w:rPr>
                <w:spacing w:val="-2"/>
                <w:sz w:val="13"/>
              </w:rPr>
              <w:t>alvanaria(talista)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91"/>
              <w:ind w:left="636" w:hanging="574"/>
              <w:rPr>
                <w:sz w:val="13"/>
              </w:rPr>
            </w:pPr>
            <w:r>
              <w:rPr>
                <w:sz w:val="13"/>
              </w:rPr>
              <w:t>Assentamento</w:t>
            </w:r>
            <w:r>
              <w:rPr>
                <w:rFonts w:ascii="Times New Roman"/>
                <w:sz w:val="13"/>
              </w:rPr>
              <w:t> </w:t>
            </w:r>
            <w:r>
              <w:rPr>
                <w:sz w:val="13"/>
              </w:rPr>
              <w:t>tijolos;</w:t>
            </w:r>
            <w:r>
              <w:rPr>
                <w:rFonts w:ascii="Times New Roman"/>
                <w:sz w:val="13"/>
              </w:rPr>
              <w:t> </w:t>
            </w:r>
            <w:r>
              <w:rPr>
                <w:sz w:val="13"/>
              </w:rPr>
              <w:t>Fixar</w:t>
            </w:r>
            <w:r>
              <w:rPr>
                <w:rFonts w:ascii="Times New Roman"/>
                <w:sz w:val="13"/>
              </w:rPr>
              <w:t> </w:t>
            </w:r>
            <w:r>
              <w:rPr>
                <w:sz w:val="13"/>
              </w:rPr>
              <w:t>ferros</w:t>
            </w:r>
            <w:r>
              <w:rPr>
                <w:rFonts w:ascii="Times New Roman"/>
                <w:sz w:val="13"/>
              </w:rPr>
              <w:t> </w:t>
            </w:r>
            <w:r>
              <w:rPr>
                <w:sz w:val="13"/>
              </w:rPr>
              <w:t>tipo</w:t>
            </w:r>
            <w:r>
              <w:rPr>
                <w:rFonts w:ascii="Times New Roman"/>
                <w:spacing w:val="40"/>
                <w:sz w:val="13"/>
              </w:rPr>
              <w:t> </w:t>
            </w:r>
            <w:r>
              <w:rPr>
                <w:sz w:val="13"/>
              </w:rPr>
              <w:t>cabelos</w:t>
            </w:r>
            <w:r>
              <w:rPr>
                <w:rFonts w:ascii="Times New Roman"/>
                <w:sz w:val="13"/>
              </w:rPr>
              <w:t> </w:t>
            </w:r>
            <w:r>
              <w:rPr>
                <w:sz w:val="13"/>
              </w:rPr>
              <w:t>no</w:t>
            </w:r>
            <w:r>
              <w:rPr>
                <w:rFonts w:ascii="Times New Roman"/>
                <w:sz w:val="13"/>
              </w:rPr>
              <w:t> </w:t>
            </w:r>
            <w:r>
              <w:rPr>
                <w:sz w:val="13"/>
              </w:rPr>
              <w:t>pilares</w:t>
            </w:r>
          </w:p>
        </w:tc>
        <w:tc>
          <w:tcPr>
            <w:tcW w:w="1631" w:type="dxa"/>
            <w:tcBorders>
              <w:top w:val="single" w:sz="4" w:space="0" w:color="000000"/>
              <w:left w:val="single" w:sz="4" w:space="0" w:color="000000"/>
              <w:bottom w:val="single" w:sz="4" w:space="0" w:color="000000"/>
            </w:tcBorders>
          </w:tcPr>
          <w:p>
            <w:pPr>
              <w:pStyle w:val="TableParagraph"/>
              <w:spacing w:before="23"/>
              <w:rPr>
                <w:sz w:val="13"/>
              </w:rPr>
            </w:pPr>
          </w:p>
          <w:p>
            <w:pPr>
              <w:pStyle w:val="TableParagraph"/>
              <w:ind w:left="30"/>
              <w:jc w:val="center"/>
              <w:rPr>
                <w:sz w:val="13"/>
              </w:rPr>
            </w:pPr>
            <w:r>
              <w:rPr>
                <w:sz w:val="13"/>
              </w:rPr>
              <w:t>Pedreiro;</w:t>
            </w:r>
            <w:r>
              <w:rPr>
                <w:rFonts w:ascii="Times New Roman"/>
                <w:spacing w:val="2"/>
                <w:sz w:val="13"/>
              </w:rPr>
              <w:t> </w:t>
            </w:r>
            <w:r>
              <w:rPr>
                <w:spacing w:val="-2"/>
                <w:sz w:val="13"/>
              </w:rPr>
              <w:t>Servente</w:t>
            </w:r>
          </w:p>
        </w:tc>
      </w:tr>
      <w:tr>
        <w:trPr>
          <w:trHeight w:val="358"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05"/>
              <w:ind w:left="21"/>
              <w:jc w:val="center"/>
              <w:rPr>
                <w:sz w:val="13"/>
              </w:rPr>
            </w:pPr>
            <w:r>
              <w:rPr>
                <w:sz w:val="13"/>
              </w:rPr>
              <w:t>Guarda</w:t>
            </w:r>
            <w:r>
              <w:rPr>
                <w:rFonts w:ascii="Times New Roman"/>
                <w:spacing w:val="7"/>
                <w:sz w:val="13"/>
              </w:rPr>
              <w:t> </w:t>
            </w:r>
            <w:r>
              <w:rPr>
                <w:spacing w:val="-2"/>
                <w:sz w:val="13"/>
              </w:rPr>
              <w:t>corpo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05"/>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line="160" w:lineRule="atLeast" w:before="12"/>
              <w:ind w:left="516" w:right="10" w:hanging="468"/>
              <w:rPr>
                <w:sz w:val="13"/>
              </w:rPr>
            </w:pPr>
            <w:r>
              <w:rPr>
                <w:sz w:val="13"/>
              </w:rPr>
              <w:t>Instalação</w:t>
            </w:r>
            <w:r>
              <w:rPr>
                <w:rFonts w:ascii="Times New Roman" w:hAnsi="Times New Roman"/>
                <w:spacing w:val="-1"/>
                <w:sz w:val="13"/>
              </w:rPr>
              <w:t> </w:t>
            </w:r>
            <w:r>
              <w:rPr>
                <w:sz w:val="13"/>
              </w:rPr>
              <w:t>guarda</w:t>
            </w:r>
            <w:r>
              <w:rPr>
                <w:rFonts w:ascii="Times New Roman" w:hAnsi="Times New Roman"/>
                <w:spacing w:val="-1"/>
                <w:sz w:val="13"/>
              </w:rPr>
              <w:t> </w:t>
            </w:r>
            <w:r>
              <w:rPr>
                <w:sz w:val="13"/>
              </w:rPr>
              <w:t>corpo</w:t>
            </w:r>
            <w:r>
              <w:rPr>
                <w:rFonts w:ascii="Times New Roman" w:hAnsi="Times New Roman"/>
                <w:spacing w:val="40"/>
                <w:sz w:val="13"/>
              </w:rPr>
              <w:t> </w:t>
            </w:r>
            <w:r>
              <w:rPr>
                <w:spacing w:val="-2"/>
                <w:sz w:val="13"/>
              </w:rPr>
              <w:t>metálico</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105"/>
              <w:ind w:left="65" w:right="44"/>
              <w:jc w:val="center"/>
              <w:rPr>
                <w:sz w:val="13"/>
              </w:rPr>
            </w:pPr>
            <w:r>
              <w:rPr>
                <w:sz w:val="13"/>
              </w:rPr>
              <w:t>Fixar</w:t>
            </w:r>
            <w:r>
              <w:rPr>
                <w:rFonts w:ascii="Times New Roman"/>
                <w:spacing w:val="2"/>
                <w:sz w:val="13"/>
              </w:rPr>
              <w:t> </w:t>
            </w:r>
            <w:r>
              <w:rPr>
                <w:sz w:val="13"/>
              </w:rPr>
              <w:t>grade</w:t>
            </w:r>
            <w:r>
              <w:rPr>
                <w:rFonts w:ascii="Times New Roman"/>
                <w:spacing w:val="4"/>
                <w:sz w:val="13"/>
              </w:rPr>
              <w:t> </w:t>
            </w:r>
            <w:r>
              <w:rPr>
                <w:sz w:val="13"/>
              </w:rPr>
              <w:t>metalica</w:t>
            </w:r>
            <w:r>
              <w:rPr>
                <w:rFonts w:ascii="Times New Roman"/>
                <w:spacing w:val="5"/>
                <w:sz w:val="13"/>
              </w:rPr>
              <w:t> </w:t>
            </w:r>
            <w:r>
              <w:rPr>
                <w:spacing w:val="-2"/>
                <w:sz w:val="13"/>
              </w:rPr>
              <w:t>sacada</w:t>
            </w:r>
          </w:p>
        </w:tc>
        <w:tc>
          <w:tcPr>
            <w:tcW w:w="1631" w:type="dxa"/>
            <w:tcBorders>
              <w:top w:val="single" w:sz="4" w:space="0" w:color="000000"/>
              <w:left w:val="single" w:sz="4" w:space="0" w:color="000000"/>
              <w:bottom w:val="single" w:sz="4" w:space="0" w:color="000000"/>
            </w:tcBorders>
          </w:tcPr>
          <w:p>
            <w:pPr>
              <w:pStyle w:val="TableParagraph"/>
              <w:spacing w:before="105"/>
              <w:ind w:left="31"/>
              <w:jc w:val="center"/>
              <w:rPr>
                <w:sz w:val="13"/>
              </w:rPr>
            </w:pPr>
            <w:r>
              <w:rPr>
                <w:spacing w:val="-2"/>
                <w:sz w:val="13"/>
              </w:rPr>
              <w:t>Servente</w:t>
            </w:r>
          </w:p>
        </w:tc>
      </w:tr>
      <w:tr>
        <w:trPr>
          <w:trHeight w:val="385"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20"/>
              <w:ind w:left="21"/>
              <w:jc w:val="center"/>
              <w:rPr>
                <w:sz w:val="13"/>
              </w:rPr>
            </w:pPr>
            <w:r>
              <w:rPr>
                <w:sz w:val="13"/>
              </w:rPr>
              <w:t>Prumada</w:t>
            </w:r>
            <w:r>
              <w:rPr>
                <w:rFonts w:ascii="Times New Roman"/>
                <w:spacing w:val="10"/>
                <w:sz w:val="13"/>
              </w:rPr>
              <w:t> </w:t>
            </w:r>
            <w:r>
              <w:rPr>
                <w:spacing w:val="-2"/>
                <w:sz w:val="13"/>
              </w:rPr>
              <w:t>Eletrica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20"/>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20"/>
              <w:ind w:left="38" w:right="16"/>
              <w:jc w:val="center"/>
              <w:rPr>
                <w:sz w:val="13"/>
              </w:rPr>
            </w:pPr>
            <w:r>
              <w:rPr>
                <w:sz w:val="13"/>
              </w:rPr>
              <w:t>Inst.</w:t>
            </w:r>
            <w:r>
              <w:rPr>
                <w:rFonts w:ascii="Times New Roman" w:hAnsi="Times New Roman"/>
                <w:sz w:val="13"/>
              </w:rPr>
              <w:t> </w:t>
            </w:r>
            <w:r>
              <w:rPr>
                <w:sz w:val="13"/>
              </w:rPr>
              <w:t>Elétrico-</w:t>
            </w:r>
            <w:r>
              <w:rPr>
                <w:spacing w:val="-2"/>
                <w:sz w:val="13"/>
              </w:rPr>
              <w:t>telefônicas</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38"/>
              <w:ind w:left="744" w:hanging="689"/>
              <w:rPr>
                <w:sz w:val="13"/>
              </w:rPr>
            </w:pPr>
            <w:r>
              <w:rPr>
                <w:sz w:val="13"/>
              </w:rPr>
              <w:t>Instalar</w:t>
            </w:r>
            <w:r>
              <w:rPr>
                <w:rFonts w:ascii="Times New Roman" w:hAnsi="Times New Roman"/>
                <w:sz w:val="13"/>
              </w:rPr>
              <w:t> </w:t>
            </w:r>
            <w:r>
              <w:rPr>
                <w:sz w:val="13"/>
              </w:rPr>
              <w:t>eletrodutos;</w:t>
            </w:r>
            <w:r>
              <w:rPr>
                <w:rFonts w:ascii="Times New Roman" w:hAnsi="Times New Roman"/>
                <w:sz w:val="13"/>
              </w:rPr>
              <w:t> </w:t>
            </w:r>
            <w:r>
              <w:rPr>
                <w:sz w:val="13"/>
              </w:rPr>
              <w:t>assentar</w:t>
            </w:r>
            <w:r>
              <w:rPr>
                <w:rFonts w:ascii="Times New Roman" w:hAnsi="Times New Roman"/>
                <w:sz w:val="13"/>
              </w:rPr>
              <w:t> </w:t>
            </w:r>
            <w:r>
              <w:rPr>
                <w:sz w:val="13"/>
              </w:rPr>
              <w:t>quadros</w:t>
            </w:r>
            <w:r>
              <w:rPr>
                <w:rFonts w:ascii="Times New Roman" w:hAnsi="Times New Roman"/>
                <w:spacing w:val="40"/>
                <w:sz w:val="13"/>
              </w:rPr>
              <w:t> </w:t>
            </w:r>
            <w:r>
              <w:rPr>
                <w:sz w:val="13"/>
              </w:rPr>
              <w:t>de</w:t>
            </w:r>
            <w:r>
              <w:rPr>
                <w:rFonts w:ascii="Times New Roman" w:hAnsi="Times New Roman"/>
                <w:sz w:val="13"/>
              </w:rPr>
              <w:t> </w:t>
            </w:r>
            <w:r>
              <w:rPr>
                <w:sz w:val="13"/>
              </w:rPr>
              <w:t>distribuição</w:t>
            </w:r>
          </w:p>
        </w:tc>
        <w:tc>
          <w:tcPr>
            <w:tcW w:w="1631" w:type="dxa"/>
            <w:tcBorders>
              <w:top w:val="single" w:sz="4" w:space="0" w:color="000000"/>
              <w:left w:val="single" w:sz="4" w:space="0" w:color="000000"/>
              <w:bottom w:val="single" w:sz="4" w:space="0" w:color="000000"/>
            </w:tcBorders>
          </w:tcPr>
          <w:p>
            <w:pPr>
              <w:pStyle w:val="TableParagraph"/>
              <w:spacing w:line="261" w:lineRule="auto" w:before="38"/>
              <w:ind w:left="259" w:hanging="96"/>
              <w:rPr>
                <w:sz w:val="13"/>
              </w:rPr>
            </w:pPr>
            <w:r>
              <w:rPr>
                <w:sz w:val="13"/>
              </w:rPr>
              <w:t>Eletricista;</w:t>
            </w:r>
            <w:r>
              <w:rPr>
                <w:rFonts w:ascii="Times New Roman"/>
                <w:spacing w:val="-6"/>
                <w:sz w:val="13"/>
              </w:rPr>
              <w:t> </w:t>
            </w:r>
            <w:r>
              <w:rPr>
                <w:sz w:val="13"/>
              </w:rPr>
              <w:t>meio</w:t>
            </w:r>
            <w:r>
              <w:rPr>
                <w:rFonts w:ascii="Times New Roman"/>
                <w:spacing w:val="-4"/>
                <w:sz w:val="13"/>
              </w:rPr>
              <w:t> </w:t>
            </w:r>
            <w:r>
              <w:rPr>
                <w:sz w:val="13"/>
              </w:rPr>
              <w:t>of.</w:t>
            </w:r>
            <w:r>
              <w:rPr>
                <w:rFonts w:ascii="Times New Roman"/>
                <w:spacing w:val="-6"/>
                <w:sz w:val="13"/>
              </w:rPr>
              <w:t> </w:t>
            </w:r>
            <w:r>
              <w:rPr>
                <w:sz w:val="13"/>
              </w:rPr>
              <w:t>De</w:t>
            </w:r>
            <w:r>
              <w:rPr>
                <w:rFonts w:ascii="Times New Roman"/>
                <w:spacing w:val="40"/>
                <w:sz w:val="13"/>
              </w:rPr>
              <w:t> </w:t>
            </w:r>
            <w:r>
              <w:rPr>
                <w:sz w:val="13"/>
              </w:rPr>
              <w:t>eletricista</w:t>
            </w:r>
            <w:r>
              <w:rPr>
                <w:rFonts w:ascii="Times New Roman"/>
                <w:sz w:val="13"/>
              </w:rPr>
              <w:t> </w:t>
            </w:r>
            <w:r>
              <w:rPr>
                <w:sz w:val="13"/>
              </w:rPr>
              <w:t>Servente</w:t>
            </w:r>
          </w:p>
        </w:tc>
      </w:tr>
      <w:tr>
        <w:trPr>
          <w:trHeight w:val="464"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79"/>
              <w:ind w:left="245" w:hanging="12"/>
              <w:rPr>
                <w:sz w:val="13"/>
              </w:rPr>
            </w:pPr>
            <w:r>
              <w:rPr>
                <w:sz w:val="13"/>
              </w:rPr>
              <w:t>Tubulação</w:t>
            </w:r>
            <w:r>
              <w:rPr>
                <w:rFonts w:ascii="Times New Roman" w:hAnsi="Times New Roman"/>
                <w:spacing w:val="-9"/>
                <w:sz w:val="13"/>
              </w:rPr>
              <w:t> </w:t>
            </w:r>
            <w:r>
              <w:rPr>
                <w:sz w:val="13"/>
              </w:rPr>
              <w:t>de</w:t>
            </w:r>
            <w:r>
              <w:rPr>
                <w:rFonts w:ascii="Times New Roman" w:hAnsi="Times New Roman"/>
                <w:spacing w:val="40"/>
                <w:sz w:val="13"/>
              </w:rPr>
              <w:t> </w:t>
            </w:r>
            <w:r>
              <w:rPr>
                <w:sz w:val="13"/>
              </w:rPr>
              <w:t>parede</w:t>
            </w:r>
            <w:r>
              <w:rPr>
                <w:rFonts w:ascii="Times New Roman" w:hAnsi="Times New Roman"/>
                <w:spacing w:val="5"/>
                <w:sz w:val="13"/>
              </w:rPr>
              <w:t> </w:t>
            </w:r>
            <w:r>
              <w:rPr>
                <w:sz w:val="13"/>
              </w:rPr>
              <w:t>e</w:t>
            </w:r>
            <w:r>
              <w:rPr>
                <w:rFonts w:ascii="Times New Roman" w:hAnsi="Times New Roman"/>
                <w:spacing w:val="6"/>
                <w:sz w:val="13"/>
              </w:rPr>
              <w:t> </w:t>
            </w:r>
            <w:r>
              <w:rPr>
                <w:spacing w:val="-4"/>
                <w:sz w:val="13"/>
              </w:rPr>
              <w:t>teto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ind w:left="73" w:right="46" w:firstLine="1"/>
              <w:jc w:val="center"/>
              <w:rPr>
                <w:sz w:val="13"/>
              </w:rPr>
            </w:pPr>
            <w:r>
              <w:rPr>
                <w:sz w:val="13"/>
              </w:rPr>
              <w:t>Rede</w:t>
            </w:r>
            <w:r>
              <w:rPr>
                <w:rFonts w:ascii="Times New Roman" w:hAnsi="Times New Roman"/>
                <w:sz w:val="13"/>
              </w:rPr>
              <w:t> </w:t>
            </w:r>
            <w:r>
              <w:rPr>
                <w:sz w:val="13"/>
              </w:rPr>
              <w:t>(esgoto,</w:t>
            </w:r>
            <w:r>
              <w:rPr>
                <w:rFonts w:ascii="Times New Roman" w:hAnsi="Times New Roman"/>
                <w:spacing w:val="40"/>
                <w:sz w:val="13"/>
              </w:rPr>
              <w:t> </w:t>
            </w:r>
            <w:r>
              <w:rPr>
                <w:sz w:val="13"/>
              </w:rPr>
              <w:t>água</w:t>
            </w:r>
            <w:r>
              <w:rPr>
                <w:rFonts w:ascii="Times New Roman" w:hAnsi="Times New Roman"/>
                <w:spacing w:val="-6"/>
                <w:sz w:val="13"/>
              </w:rPr>
              <w:t> </w:t>
            </w:r>
            <w:r>
              <w:rPr>
                <w:sz w:val="13"/>
              </w:rPr>
              <w:t>pluvial,</w:t>
            </w:r>
            <w:r>
              <w:rPr>
                <w:rFonts w:ascii="Times New Roman" w:hAnsi="Times New Roman"/>
                <w:spacing w:val="-7"/>
                <w:sz w:val="13"/>
              </w:rPr>
              <w:t> </w:t>
            </w:r>
            <w:r>
              <w:rPr>
                <w:sz w:val="13"/>
              </w:rPr>
              <w:t>água</w:t>
            </w:r>
          </w:p>
          <w:p>
            <w:pPr>
              <w:pStyle w:val="TableParagraph"/>
              <w:spacing w:line="121" w:lineRule="exact"/>
              <w:ind w:left="39" w:right="10"/>
              <w:jc w:val="center"/>
              <w:rPr>
                <w:sz w:val="13"/>
              </w:rPr>
            </w:pPr>
            <w:r>
              <w:rPr>
                <w:spacing w:val="-2"/>
                <w:sz w:val="13"/>
              </w:rPr>
              <w:t>fria)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1"/>
              <w:rPr>
                <w:sz w:val="13"/>
              </w:rPr>
            </w:pPr>
          </w:p>
          <w:p>
            <w:pPr>
              <w:pStyle w:val="TableParagraph"/>
              <w:ind w:left="38" w:right="18"/>
              <w:jc w:val="center"/>
              <w:rPr>
                <w:sz w:val="13"/>
              </w:rPr>
            </w:pPr>
            <w:r>
              <w:rPr>
                <w:sz w:val="13"/>
              </w:rPr>
              <w:t>Inst.</w:t>
            </w:r>
            <w:r>
              <w:rPr>
                <w:rFonts w:ascii="Times New Roman" w:hAnsi="Times New Roman"/>
                <w:sz w:val="13"/>
              </w:rPr>
              <w:t> </w:t>
            </w:r>
            <w:r>
              <w:rPr>
                <w:sz w:val="13"/>
              </w:rPr>
              <w:t>Hidro-</w:t>
            </w:r>
            <w:r>
              <w:rPr>
                <w:spacing w:val="-2"/>
                <w:sz w:val="13"/>
              </w:rPr>
              <w:t>sanitárias</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11"/>
              <w:rPr>
                <w:sz w:val="13"/>
              </w:rPr>
            </w:pPr>
          </w:p>
          <w:p>
            <w:pPr>
              <w:pStyle w:val="TableParagraph"/>
              <w:ind w:left="65" w:right="43"/>
              <w:jc w:val="center"/>
              <w:rPr>
                <w:sz w:val="13"/>
              </w:rPr>
            </w:pPr>
            <w:r>
              <w:rPr>
                <w:sz w:val="13"/>
              </w:rPr>
              <w:t>Instalar</w:t>
            </w:r>
            <w:r>
              <w:rPr>
                <w:rFonts w:ascii="Times New Roman" w:hAnsi="Times New Roman"/>
                <w:spacing w:val="3"/>
                <w:sz w:val="13"/>
              </w:rPr>
              <w:t> </w:t>
            </w:r>
            <w:r>
              <w:rPr>
                <w:sz w:val="13"/>
              </w:rPr>
              <w:t>tubulação</w:t>
            </w:r>
            <w:r>
              <w:rPr>
                <w:rFonts w:ascii="Times New Roman" w:hAnsi="Times New Roman"/>
                <w:spacing w:val="5"/>
                <w:sz w:val="13"/>
              </w:rPr>
              <w:t> </w:t>
            </w:r>
            <w:r>
              <w:rPr>
                <w:sz w:val="13"/>
              </w:rPr>
              <w:t>de</w:t>
            </w:r>
            <w:r>
              <w:rPr>
                <w:rFonts w:ascii="Times New Roman" w:hAnsi="Times New Roman"/>
                <w:spacing w:val="6"/>
                <w:sz w:val="13"/>
              </w:rPr>
              <w:t> </w:t>
            </w:r>
            <w:r>
              <w:rPr>
                <w:spacing w:val="-5"/>
                <w:sz w:val="13"/>
              </w:rPr>
              <w:t>PVC</w:t>
            </w:r>
          </w:p>
        </w:tc>
        <w:tc>
          <w:tcPr>
            <w:tcW w:w="1631" w:type="dxa"/>
            <w:tcBorders>
              <w:top w:val="single" w:sz="4" w:space="0" w:color="000000"/>
              <w:left w:val="single" w:sz="4" w:space="0" w:color="000000"/>
              <w:bottom w:val="single" w:sz="4" w:space="0" w:color="000000"/>
            </w:tcBorders>
          </w:tcPr>
          <w:p>
            <w:pPr>
              <w:pStyle w:val="TableParagraph"/>
              <w:spacing w:line="261" w:lineRule="auto" w:before="79"/>
              <w:ind w:left="239" w:hanging="116"/>
              <w:rPr>
                <w:sz w:val="13"/>
              </w:rPr>
            </w:pPr>
            <w:r>
              <w:rPr>
                <w:sz w:val="13"/>
              </w:rPr>
              <w:t>Encanador;</w:t>
            </w:r>
            <w:r>
              <w:rPr>
                <w:rFonts w:ascii="Times New Roman"/>
                <w:spacing w:val="-1"/>
                <w:sz w:val="13"/>
              </w:rPr>
              <w:t> </w:t>
            </w:r>
            <w:r>
              <w:rPr>
                <w:sz w:val="13"/>
              </w:rPr>
              <w:t>meio</w:t>
            </w:r>
            <w:r>
              <w:rPr>
                <w:rFonts w:ascii="Times New Roman"/>
                <w:sz w:val="13"/>
              </w:rPr>
              <w:t> </w:t>
            </w:r>
            <w:r>
              <w:rPr>
                <w:sz w:val="13"/>
              </w:rPr>
              <w:t>of.</w:t>
            </w:r>
            <w:r>
              <w:rPr>
                <w:rFonts w:ascii="Times New Roman"/>
                <w:spacing w:val="-1"/>
                <w:sz w:val="13"/>
              </w:rPr>
              <w:t> </w:t>
            </w:r>
            <w:r>
              <w:rPr>
                <w:sz w:val="13"/>
              </w:rPr>
              <w:t>De</w:t>
            </w:r>
            <w:r>
              <w:rPr>
                <w:rFonts w:ascii="Times New Roman"/>
                <w:spacing w:val="40"/>
                <w:sz w:val="13"/>
              </w:rPr>
              <w:t> </w:t>
            </w:r>
            <w:r>
              <w:rPr>
                <w:sz w:val="13"/>
              </w:rPr>
              <w:t>encandor;</w:t>
            </w:r>
            <w:r>
              <w:rPr>
                <w:rFonts w:ascii="Times New Roman"/>
                <w:spacing w:val="-4"/>
                <w:sz w:val="13"/>
              </w:rPr>
              <w:t> </w:t>
            </w:r>
            <w:r>
              <w:rPr>
                <w:sz w:val="13"/>
              </w:rPr>
              <w:t>Servente</w:t>
            </w:r>
          </w:p>
        </w:tc>
      </w:tr>
      <w:tr>
        <w:trPr>
          <w:trHeight w:val="392"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24"/>
              <w:ind w:left="21"/>
              <w:jc w:val="center"/>
              <w:rPr>
                <w:sz w:val="13"/>
              </w:rPr>
            </w:pPr>
            <w:r>
              <w:rPr>
                <w:spacing w:val="-2"/>
                <w:sz w:val="13"/>
              </w:rPr>
              <w:t>Solda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24"/>
              <w:ind w:left="39" w:right="15"/>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24"/>
              <w:ind w:left="38" w:right="17"/>
              <w:jc w:val="center"/>
              <w:rPr>
                <w:sz w:val="13"/>
              </w:rPr>
            </w:pPr>
            <w:r>
              <w:rPr>
                <w:spacing w:val="-2"/>
                <w:sz w:val="13"/>
              </w:rPr>
              <w:t>Solda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43"/>
              <w:ind w:left="535" w:right="62" w:hanging="392"/>
              <w:rPr>
                <w:sz w:val="13"/>
              </w:rPr>
            </w:pPr>
            <w:r>
              <w:rPr>
                <w:sz w:val="13"/>
              </w:rPr>
              <w:t>Solda</w:t>
            </w:r>
            <w:r>
              <w:rPr>
                <w:rFonts w:ascii="Times New Roman" w:hAnsi="Times New Roman"/>
                <w:sz w:val="13"/>
              </w:rPr>
              <w:t> </w:t>
            </w:r>
            <w:r>
              <w:rPr>
                <w:sz w:val="13"/>
              </w:rPr>
              <w:t>eletrodo</w:t>
            </w:r>
            <w:r>
              <w:rPr>
                <w:rFonts w:ascii="Times New Roman" w:hAnsi="Times New Roman"/>
                <w:sz w:val="13"/>
              </w:rPr>
              <w:t> </w:t>
            </w:r>
            <w:r>
              <w:rPr>
                <w:sz w:val="13"/>
              </w:rPr>
              <w:t>peças</w:t>
            </w:r>
            <w:r>
              <w:rPr>
                <w:rFonts w:ascii="Times New Roman" w:hAnsi="Times New Roman"/>
                <w:sz w:val="13"/>
              </w:rPr>
              <w:t> </w:t>
            </w:r>
            <w:r>
              <w:rPr>
                <w:sz w:val="13"/>
              </w:rPr>
              <w:t>elevadores</w:t>
            </w:r>
            <w:r>
              <w:rPr>
                <w:rFonts w:ascii="Times New Roman" w:hAnsi="Times New Roman"/>
                <w:sz w:val="13"/>
              </w:rPr>
              <w:t> </w:t>
            </w:r>
            <w:r>
              <w:rPr>
                <w:sz w:val="13"/>
              </w:rPr>
              <w:t>e</w:t>
            </w:r>
            <w:r>
              <w:rPr>
                <w:rFonts w:ascii="Times New Roman" w:hAnsi="Times New Roman"/>
                <w:spacing w:val="40"/>
                <w:sz w:val="13"/>
              </w:rPr>
              <w:t> </w:t>
            </w:r>
            <w:r>
              <w:rPr>
                <w:sz w:val="13"/>
              </w:rPr>
              <w:t>proteções</w:t>
            </w:r>
            <w:r>
              <w:rPr>
                <w:rFonts w:ascii="Times New Roman" w:hAnsi="Times New Roman"/>
                <w:sz w:val="13"/>
              </w:rPr>
              <w:t> </w:t>
            </w:r>
            <w:r>
              <w:rPr>
                <w:sz w:val="13"/>
              </w:rPr>
              <w:t>provisórias</w:t>
            </w:r>
          </w:p>
        </w:tc>
        <w:tc>
          <w:tcPr>
            <w:tcW w:w="1631" w:type="dxa"/>
            <w:tcBorders>
              <w:top w:val="single" w:sz="4" w:space="0" w:color="000000"/>
              <w:left w:val="single" w:sz="4" w:space="0" w:color="000000"/>
              <w:bottom w:val="single" w:sz="4" w:space="0" w:color="000000"/>
            </w:tcBorders>
          </w:tcPr>
          <w:p>
            <w:pPr>
              <w:pStyle w:val="TableParagraph"/>
              <w:spacing w:line="261" w:lineRule="auto" w:before="43"/>
              <w:ind w:left="511" w:hanging="387"/>
              <w:rPr>
                <w:sz w:val="13"/>
              </w:rPr>
            </w:pPr>
            <w:r>
              <w:rPr>
                <w:sz w:val="13"/>
              </w:rPr>
              <w:t>Serralheiro;</w:t>
            </w:r>
            <w:r>
              <w:rPr>
                <w:rFonts w:ascii="Times New Roman"/>
                <w:spacing w:val="-4"/>
                <w:sz w:val="13"/>
              </w:rPr>
              <w:t> </w:t>
            </w:r>
            <w:r>
              <w:rPr>
                <w:sz w:val="13"/>
              </w:rPr>
              <w:t>meio</w:t>
            </w:r>
            <w:r>
              <w:rPr>
                <w:rFonts w:ascii="Times New Roman"/>
                <w:spacing w:val="-2"/>
                <w:sz w:val="13"/>
              </w:rPr>
              <w:t> </w:t>
            </w:r>
            <w:r>
              <w:rPr>
                <w:sz w:val="13"/>
              </w:rPr>
              <w:t>of.</w:t>
            </w:r>
            <w:r>
              <w:rPr>
                <w:rFonts w:ascii="Times New Roman"/>
                <w:spacing w:val="-4"/>
                <w:sz w:val="13"/>
              </w:rPr>
              <w:t> </w:t>
            </w:r>
            <w:r>
              <w:rPr>
                <w:sz w:val="13"/>
              </w:rPr>
              <w:t>De</w:t>
            </w:r>
            <w:r>
              <w:rPr>
                <w:rFonts w:ascii="Times New Roman"/>
                <w:spacing w:val="40"/>
                <w:sz w:val="13"/>
              </w:rPr>
              <w:t> </w:t>
            </w:r>
            <w:r>
              <w:rPr>
                <w:spacing w:val="-2"/>
                <w:sz w:val="13"/>
              </w:rPr>
              <w:t>serralheiro</w:t>
            </w:r>
          </w:p>
        </w:tc>
      </w:tr>
      <w:tr>
        <w:trPr>
          <w:trHeight w:val="224"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40"/>
              <w:ind w:left="21"/>
              <w:jc w:val="center"/>
              <w:rPr>
                <w:sz w:val="13"/>
              </w:rPr>
            </w:pPr>
            <w:r>
              <w:rPr>
                <w:spacing w:val="-2"/>
                <w:sz w:val="13"/>
              </w:rPr>
              <w:t>Limpeza</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40"/>
              <w:ind w:left="39" w:right="15"/>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40"/>
              <w:ind w:left="38" w:right="18"/>
              <w:jc w:val="center"/>
              <w:rPr>
                <w:sz w:val="13"/>
              </w:rPr>
            </w:pPr>
            <w:r>
              <w:rPr>
                <w:sz w:val="13"/>
              </w:rPr>
              <w:t>Limpeza</w:t>
            </w:r>
            <w:r>
              <w:rPr>
                <w:rFonts w:ascii="Times New Roman" w:hAnsi="Times New Roman"/>
                <w:spacing w:val="5"/>
                <w:sz w:val="13"/>
              </w:rPr>
              <w:t> </w:t>
            </w:r>
            <w:r>
              <w:rPr>
                <w:sz w:val="13"/>
              </w:rPr>
              <w:t>área</w:t>
            </w:r>
            <w:r>
              <w:rPr>
                <w:rFonts w:ascii="Times New Roman" w:hAnsi="Times New Roman"/>
                <w:spacing w:val="6"/>
                <w:sz w:val="13"/>
              </w:rPr>
              <w:t> </w:t>
            </w:r>
            <w:r>
              <w:rPr>
                <w:spacing w:val="-2"/>
                <w:sz w:val="13"/>
              </w:rPr>
              <w:t>vivência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40"/>
              <w:ind w:left="65" w:right="44"/>
              <w:jc w:val="center"/>
              <w:rPr>
                <w:sz w:val="13"/>
              </w:rPr>
            </w:pPr>
            <w:r>
              <w:rPr>
                <w:sz w:val="13"/>
              </w:rPr>
              <w:t>Limpar</w:t>
            </w:r>
            <w:r>
              <w:rPr>
                <w:rFonts w:ascii="Times New Roman" w:hAnsi="Times New Roman"/>
                <w:spacing w:val="5"/>
                <w:sz w:val="13"/>
              </w:rPr>
              <w:t> </w:t>
            </w:r>
            <w:r>
              <w:rPr>
                <w:sz w:val="13"/>
              </w:rPr>
              <w:t>banheiros;</w:t>
            </w:r>
            <w:r>
              <w:rPr>
                <w:rFonts w:ascii="Times New Roman" w:hAnsi="Times New Roman"/>
                <w:spacing w:val="5"/>
                <w:sz w:val="13"/>
              </w:rPr>
              <w:t> </w:t>
            </w:r>
            <w:r>
              <w:rPr>
                <w:spacing w:val="-2"/>
                <w:sz w:val="13"/>
              </w:rPr>
              <w:t>refeitório</w:t>
            </w:r>
          </w:p>
        </w:tc>
        <w:tc>
          <w:tcPr>
            <w:tcW w:w="1631" w:type="dxa"/>
            <w:tcBorders>
              <w:top w:val="single" w:sz="4" w:space="0" w:color="000000"/>
              <w:left w:val="single" w:sz="4" w:space="0" w:color="000000"/>
              <w:bottom w:val="single" w:sz="4" w:space="0" w:color="000000"/>
            </w:tcBorders>
          </w:tcPr>
          <w:p>
            <w:pPr>
              <w:pStyle w:val="TableParagraph"/>
              <w:spacing w:before="40"/>
              <w:ind w:left="31"/>
              <w:jc w:val="center"/>
              <w:rPr>
                <w:sz w:val="13"/>
              </w:rPr>
            </w:pPr>
            <w:r>
              <w:rPr>
                <w:spacing w:val="-2"/>
                <w:sz w:val="13"/>
              </w:rPr>
              <w:t>Servente</w:t>
            </w:r>
          </w:p>
        </w:tc>
      </w:tr>
      <w:tr>
        <w:trPr>
          <w:trHeight w:val="416"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36"/>
              <w:ind w:left="23"/>
              <w:jc w:val="center"/>
              <w:rPr>
                <w:sz w:val="13"/>
              </w:rPr>
            </w:pPr>
            <w:r>
              <w:rPr>
                <w:sz w:val="13"/>
              </w:rPr>
              <w:t>Serviço</w:t>
            </w:r>
            <w:r>
              <w:rPr>
                <w:rFonts w:ascii="Times New Roman" w:hAnsi="Times New Roman"/>
                <w:spacing w:val="8"/>
                <w:sz w:val="13"/>
              </w:rPr>
              <w:t> </w:t>
            </w:r>
            <w:r>
              <w:rPr>
                <w:spacing w:val="-2"/>
                <w:sz w:val="13"/>
              </w:rPr>
              <w:t>garais</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36"/>
              <w:ind w:left="39" w:right="15"/>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36"/>
              <w:ind w:left="38" w:right="15"/>
              <w:jc w:val="center"/>
              <w:rPr>
                <w:sz w:val="13"/>
              </w:rPr>
            </w:pPr>
            <w:r>
              <w:rPr>
                <w:sz w:val="13"/>
              </w:rPr>
              <w:t>Serviço</w:t>
            </w:r>
            <w:r>
              <w:rPr>
                <w:rFonts w:ascii="Times New Roman" w:hAnsi="Times New Roman"/>
                <w:spacing w:val="8"/>
                <w:sz w:val="13"/>
              </w:rPr>
              <w:t> </w:t>
            </w:r>
            <w:r>
              <w:rPr>
                <w:spacing w:val="-2"/>
                <w:sz w:val="13"/>
              </w:rPr>
              <w:t>gerais</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55"/>
              <w:ind w:left="127" w:right="62" w:firstLine="86"/>
              <w:rPr>
                <w:sz w:val="13"/>
              </w:rPr>
            </w:pPr>
            <w:r>
              <w:rPr>
                <w:sz w:val="13"/>
              </w:rPr>
              <w:t>Transporte</w:t>
            </w:r>
            <w:r>
              <w:rPr>
                <w:rFonts w:ascii="Times New Roman" w:hAnsi="Times New Roman"/>
                <w:sz w:val="13"/>
              </w:rPr>
              <w:t> </w:t>
            </w:r>
            <w:r>
              <w:rPr>
                <w:sz w:val="13"/>
              </w:rPr>
              <w:t>manual</w:t>
            </w:r>
            <w:r>
              <w:rPr>
                <w:rFonts w:ascii="Times New Roman" w:hAnsi="Times New Roman"/>
                <w:sz w:val="13"/>
              </w:rPr>
              <w:t> </w:t>
            </w:r>
            <w:r>
              <w:rPr>
                <w:sz w:val="13"/>
              </w:rPr>
              <w:t>de</w:t>
            </w:r>
            <w:r>
              <w:rPr>
                <w:rFonts w:ascii="Times New Roman" w:hAnsi="Times New Roman"/>
                <w:sz w:val="13"/>
              </w:rPr>
              <w:t> </w:t>
            </w:r>
            <w:r>
              <w:rPr>
                <w:sz w:val="13"/>
              </w:rPr>
              <w:t>materiais;</w:t>
            </w:r>
            <w:r>
              <w:rPr>
                <w:rFonts w:ascii="Times New Roman" w:hAnsi="Times New Roman"/>
                <w:spacing w:val="40"/>
                <w:sz w:val="13"/>
              </w:rPr>
              <w:t> </w:t>
            </w:r>
            <w:r>
              <w:rPr>
                <w:sz w:val="13"/>
              </w:rPr>
              <w:t>varrição</w:t>
            </w:r>
            <w:r>
              <w:rPr>
                <w:rFonts w:ascii="Times New Roman" w:hAnsi="Times New Roman"/>
                <w:sz w:val="13"/>
              </w:rPr>
              <w:t> </w:t>
            </w:r>
            <w:r>
              <w:rPr>
                <w:sz w:val="13"/>
              </w:rPr>
              <w:t>de</w:t>
            </w:r>
            <w:r>
              <w:rPr>
                <w:rFonts w:ascii="Times New Roman" w:hAnsi="Times New Roman"/>
                <w:sz w:val="13"/>
              </w:rPr>
              <w:t> </w:t>
            </w:r>
            <w:r>
              <w:rPr>
                <w:sz w:val="13"/>
              </w:rPr>
              <w:t>laje;</w:t>
            </w:r>
            <w:r>
              <w:rPr>
                <w:rFonts w:ascii="Times New Roman" w:hAnsi="Times New Roman"/>
                <w:sz w:val="13"/>
              </w:rPr>
              <w:t> </w:t>
            </w:r>
            <w:r>
              <w:rPr>
                <w:sz w:val="13"/>
              </w:rPr>
              <w:t>cava</w:t>
            </w:r>
            <w:r>
              <w:rPr>
                <w:rFonts w:ascii="Times New Roman" w:hAnsi="Times New Roman"/>
                <w:sz w:val="13"/>
              </w:rPr>
              <w:t> </w:t>
            </w:r>
            <w:r>
              <w:rPr>
                <w:sz w:val="13"/>
              </w:rPr>
              <w:t>manual</w:t>
            </w:r>
            <w:r>
              <w:rPr>
                <w:rFonts w:ascii="Times New Roman" w:hAnsi="Times New Roman"/>
                <w:sz w:val="13"/>
              </w:rPr>
              <w:t> </w:t>
            </w:r>
            <w:r>
              <w:rPr>
                <w:sz w:val="13"/>
              </w:rPr>
              <w:t>valas</w:t>
            </w:r>
          </w:p>
        </w:tc>
        <w:tc>
          <w:tcPr>
            <w:tcW w:w="1631" w:type="dxa"/>
            <w:tcBorders>
              <w:top w:val="single" w:sz="4" w:space="0" w:color="000000"/>
              <w:left w:val="single" w:sz="4" w:space="0" w:color="000000"/>
              <w:bottom w:val="single" w:sz="4" w:space="0" w:color="000000"/>
            </w:tcBorders>
          </w:tcPr>
          <w:p>
            <w:pPr>
              <w:pStyle w:val="TableParagraph"/>
              <w:spacing w:before="136"/>
              <w:ind w:left="31"/>
              <w:jc w:val="center"/>
              <w:rPr>
                <w:sz w:val="13"/>
              </w:rPr>
            </w:pPr>
            <w:r>
              <w:rPr>
                <w:spacing w:val="-2"/>
                <w:sz w:val="13"/>
              </w:rPr>
              <w:t>Servente</w:t>
            </w:r>
          </w:p>
        </w:tc>
      </w:tr>
      <w:tr>
        <w:trPr>
          <w:trHeight w:val="386"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right w:val="single" w:sz="4" w:space="0" w:color="000000"/>
            </w:tcBorders>
          </w:tcPr>
          <w:p>
            <w:pPr>
              <w:pStyle w:val="TableParagraph"/>
              <w:spacing w:before="120"/>
              <w:ind w:left="24"/>
              <w:jc w:val="center"/>
              <w:rPr>
                <w:sz w:val="13"/>
              </w:rPr>
            </w:pPr>
            <w:r>
              <w:rPr>
                <w:spacing w:val="-2"/>
                <w:sz w:val="13"/>
              </w:rPr>
              <w:t>Pintura</w:t>
            </w:r>
          </w:p>
        </w:tc>
        <w:tc>
          <w:tcPr>
            <w:tcW w:w="1205" w:type="dxa"/>
            <w:tcBorders>
              <w:top w:val="single" w:sz="4" w:space="0" w:color="000000"/>
              <w:left w:val="single" w:sz="4" w:space="0" w:color="000000"/>
              <w:right w:val="single" w:sz="4" w:space="0" w:color="000000"/>
            </w:tcBorders>
          </w:tcPr>
          <w:p>
            <w:pPr>
              <w:pStyle w:val="TableParagraph"/>
              <w:spacing w:before="120"/>
              <w:ind w:left="39" w:right="15"/>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right w:val="single" w:sz="4" w:space="0" w:color="000000"/>
            </w:tcBorders>
          </w:tcPr>
          <w:p>
            <w:pPr>
              <w:pStyle w:val="TableParagraph"/>
              <w:spacing w:before="120"/>
              <w:ind w:left="38" w:right="15"/>
              <w:jc w:val="center"/>
              <w:rPr>
                <w:sz w:val="13"/>
              </w:rPr>
            </w:pPr>
            <w:r>
              <w:rPr>
                <w:spacing w:val="-2"/>
                <w:sz w:val="13"/>
              </w:rPr>
              <w:t>Pintura</w:t>
            </w:r>
          </w:p>
        </w:tc>
        <w:tc>
          <w:tcPr>
            <w:tcW w:w="2322" w:type="dxa"/>
            <w:tcBorders>
              <w:top w:val="single" w:sz="4" w:space="0" w:color="000000"/>
              <w:left w:val="single" w:sz="4" w:space="0" w:color="000000"/>
              <w:right w:val="single" w:sz="4" w:space="0" w:color="000000"/>
            </w:tcBorders>
          </w:tcPr>
          <w:p>
            <w:pPr>
              <w:pStyle w:val="TableParagraph"/>
              <w:spacing w:line="261" w:lineRule="auto" w:before="38"/>
              <w:ind w:left="943" w:right="62" w:hanging="785"/>
              <w:rPr>
                <w:sz w:val="13"/>
              </w:rPr>
            </w:pPr>
            <w:r>
              <w:rPr>
                <w:sz w:val="13"/>
              </w:rPr>
              <w:t>Pintara</w:t>
            </w:r>
            <w:r>
              <w:rPr>
                <w:rFonts w:ascii="Times New Roman" w:hAnsi="Times New Roman"/>
                <w:sz w:val="13"/>
              </w:rPr>
              <w:t> </w:t>
            </w:r>
            <w:r>
              <w:rPr>
                <w:sz w:val="13"/>
              </w:rPr>
              <w:t>peças</w:t>
            </w:r>
            <w:r>
              <w:rPr>
                <w:rFonts w:ascii="Times New Roman" w:hAnsi="Times New Roman"/>
                <w:sz w:val="13"/>
              </w:rPr>
              <w:t> </w:t>
            </w:r>
            <w:r>
              <w:rPr>
                <w:sz w:val="13"/>
              </w:rPr>
              <w:t>elevador;</w:t>
            </w:r>
            <w:r>
              <w:rPr>
                <w:rFonts w:ascii="Times New Roman" w:hAnsi="Times New Roman"/>
                <w:sz w:val="13"/>
              </w:rPr>
              <w:t> </w:t>
            </w:r>
            <w:r>
              <w:rPr>
                <w:sz w:val="13"/>
              </w:rPr>
              <w:t>proteções</w:t>
            </w:r>
            <w:r>
              <w:rPr>
                <w:rFonts w:ascii="Times New Roman" w:hAnsi="Times New Roman"/>
                <w:spacing w:val="40"/>
                <w:sz w:val="13"/>
              </w:rPr>
              <w:t> </w:t>
            </w:r>
            <w:r>
              <w:rPr>
                <w:spacing w:val="-2"/>
                <w:sz w:val="13"/>
              </w:rPr>
              <w:t>coletiva</w:t>
            </w:r>
          </w:p>
        </w:tc>
        <w:tc>
          <w:tcPr>
            <w:tcW w:w="1631" w:type="dxa"/>
            <w:tcBorders>
              <w:top w:val="single" w:sz="4" w:space="0" w:color="000000"/>
              <w:left w:val="single" w:sz="4" w:space="0" w:color="000000"/>
            </w:tcBorders>
          </w:tcPr>
          <w:p>
            <w:pPr>
              <w:pStyle w:val="TableParagraph"/>
              <w:spacing w:line="261" w:lineRule="auto" w:before="38"/>
              <w:ind w:left="554" w:hanging="480"/>
              <w:rPr>
                <w:sz w:val="13"/>
              </w:rPr>
            </w:pPr>
            <w:r>
              <w:rPr>
                <w:sz w:val="13"/>
              </w:rPr>
              <w:t>Pintor;</w:t>
            </w:r>
            <w:r>
              <w:rPr>
                <w:rFonts w:ascii="Times New Roman"/>
                <w:spacing w:val="-3"/>
                <w:sz w:val="13"/>
              </w:rPr>
              <w:t> </w:t>
            </w:r>
            <w:r>
              <w:rPr>
                <w:sz w:val="13"/>
              </w:rPr>
              <w:t>meio</w:t>
            </w:r>
            <w:r>
              <w:rPr>
                <w:rFonts w:ascii="Times New Roman"/>
                <w:spacing w:val="-1"/>
                <w:sz w:val="13"/>
              </w:rPr>
              <w:t> </w:t>
            </w:r>
            <w:r>
              <w:rPr>
                <w:sz w:val="13"/>
              </w:rPr>
              <w:t>of.</w:t>
            </w:r>
            <w:r>
              <w:rPr>
                <w:rFonts w:ascii="Times New Roman"/>
                <w:spacing w:val="-3"/>
                <w:sz w:val="13"/>
              </w:rPr>
              <w:t> </w:t>
            </w:r>
            <w:r>
              <w:rPr>
                <w:sz w:val="13"/>
              </w:rPr>
              <w:t>De</w:t>
            </w:r>
            <w:r>
              <w:rPr>
                <w:rFonts w:ascii="Times New Roman"/>
                <w:spacing w:val="-1"/>
                <w:sz w:val="13"/>
              </w:rPr>
              <w:t> </w:t>
            </w:r>
            <w:r>
              <w:rPr>
                <w:sz w:val="13"/>
              </w:rPr>
              <w:t>pintor;</w:t>
            </w:r>
            <w:r>
              <w:rPr>
                <w:rFonts w:ascii="Times New Roman"/>
                <w:spacing w:val="40"/>
                <w:sz w:val="13"/>
              </w:rPr>
              <w:t> </w:t>
            </w:r>
            <w:r>
              <w:rPr>
                <w:spacing w:val="-2"/>
                <w:sz w:val="13"/>
              </w:rPr>
              <w:t>Servente</w:t>
            </w:r>
          </w:p>
        </w:tc>
      </w:tr>
    </w:tbl>
    <w:p>
      <w:pPr>
        <w:pStyle w:val="TableParagraph"/>
        <w:spacing w:after="0" w:line="261" w:lineRule="auto"/>
        <w:rPr>
          <w:sz w:val="13"/>
        </w:rPr>
        <w:sectPr>
          <w:headerReference w:type="default" r:id="rId109"/>
          <w:footerReference w:type="default" r:id="rId110"/>
          <w:pgSz w:w="11910" w:h="16840"/>
          <w:pgMar w:header="0" w:footer="871" w:top="1100" w:bottom="1060" w:left="141" w:right="283"/>
        </w:sectPr>
      </w:pPr>
    </w:p>
    <w:tbl>
      <w:tblPr>
        <w:tblW w:w="0" w:type="auto"/>
        <w:jc w:val="lef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2"/>
        <w:gridCol w:w="1001"/>
        <w:gridCol w:w="1258"/>
        <w:gridCol w:w="1205"/>
        <w:gridCol w:w="1508"/>
        <w:gridCol w:w="2322"/>
        <w:gridCol w:w="1631"/>
      </w:tblGrid>
      <w:tr>
        <w:trPr>
          <w:trHeight w:val="314" w:hRule="atLeast"/>
        </w:trPr>
        <w:tc>
          <w:tcPr>
            <w:tcW w:w="10237" w:type="dxa"/>
            <w:gridSpan w:val="7"/>
            <w:tcBorders>
              <w:top w:val="nil"/>
              <w:bottom w:val="single" w:sz="12" w:space="0" w:color="000000"/>
            </w:tcBorders>
          </w:tcPr>
          <w:p>
            <w:pPr>
              <w:pStyle w:val="TableParagraph"/>
              <w:rPr>
                <w:rFonts w:ascii="Times New Roman"/>
                <w:sz w:val="12"/>
              </w:rPr>
            </w:pPr>
          </w:p>
        </w:tc>
      </w:tr>
      <w:tr>
        <w:trPr>
          <w:trHeight w:val="232" w:hRule="atLeast"/>
        </w:trPr>
        <w:tc>
          <w:tcPr>
            <w:tcW w:w="3571" w:type="dxa"/>
            <w:gridSpan w:val="3"/>
            <w:tcBorders>
              <w:top w:val="single" w:sz="12" w:space="0" w:color="000000"/>
              <w:left w:val="single" w:sz="12" w:space="0" w:color="000000"/>
              <w:bottom w:val="single" w:sz="12" w:space="0" w:color="000000"/>
              <w:right w:val="single" w:sz="12" w:space="0" w:color="000000"/>
            </w:tcBorders>
          </w:tcPr>
          <w:p>
            <w:pPr>
              <w:pStyle w:val="TableParagraph"/>
              <w:spacing w:before="18"/>
              <w:ind w:left="604"/>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GERECIAMENTO</w:t>
            </w:r>
          </w:p>
        </w:tc>
        <w:tc>
          <w:tcPr>
            <w:tcW w:w="6666" w:type="dxa"/>
            <w:gridSpan w:val="4"/>
            <w:tcBorders>
              <w:top w:val="single" w:sz="12" w:space="0" w:color="000000"/>
              <w:left w:val="single" w:sz="12" w:space="0" w:color="000000"/>
              <w:bottom w:val="single" w:sz="12" w:space="0" w:color="000000"/>
              <w:right w:val="single" w:sz="12" w:space="0" w:color="000000"/>
            </w:tcBorders>
          </w:tcPr>
          <w:p>
            <w:pPr>
              <w:pStyle w:val="TableParagraph"/>
              <w:spacing w:before="18"/>
              <w:ind w:left="33"/>
              <w:jc w:val="center"/>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EXECUÇÃO</w:t>
            </w:r>
          </w:p>
        </w:tc>
      </w:tr>
      <w:tr>
        <w:trPr>
          <w:trHeight w:val="257" w:hRule="atLeast"/>
        </w:trPr>
        <w:tc>
          <w:tcPr>
            <w:tcW w:w="1312" w:type="dxa"/>
            <w:tcBorders>
              <w:top w:val="single" w:sz="12" w:space="0" w:color="000000"/>
              <w:left w:val="single" w:sz="12" w:space="0" w:color="000000"/>
            </w:tcBorders>
          </w:tcPr>
          <w:p>
            <w:pPr>
              <w:pStyle w:val="TableParagraph"/>
              <w:spacing w:before="49"/>
              <w:ind w:left="335"/>
              <w:rPr>
                <w:sz w:val="13"/>
              </w:rPr>
            </w:pPr>
            <w:r>
              <w:rPr>
                <w:spacing w:val="-2"/>
                <w:sz w:val="13"/>
              </w:rPr>
              <w:t>EMPRESA</w:t>
            </w:r>
          </w:p>
        </w:tc>
        <w:tc>
          <w:tcPr>
            <w:tcW w:w="1001" w:type="dxa"/>
            <w:tcBorders>
              <w:top w:val="single" w:sz="12" w:space="0" w:color="000000"/>
            </w:tcBorders>
          </w:tcPr>
          <w:p>
            <w:pPr>
              <w:pStyle w:val="TableParagraph"/>
              <w:spacing w:before="49"/>
              <w:ind w:left="298"/>
              <w:rPr>
                <w:sz w:val="13"/>
              </w:rPr>
            </w:pPr>
            <w:r>
              <w:rPr>
                <w:spacing w:val="-2"/>
                <w:sz w:val="13"/>
              </w:rPr>
              <w:t>ETAPA</w:t>
            </w:r>
          </w:p>
        </w:tc>
        <w:tc>
          <w:tcPr>
            <w:tcW w:w="1258" w:type="dxa"/>
            <w:tcBorders>
              <w:top w:val="single" w:sz="12" w:space="0" w:color="000000"/>
            </w:tcBorders>
          </w:tcPr>
          <w:p>
            <w:pPr>
              <w:pStyle w:val="TableParagraph"/>
              <w:spacing w:before="49"/>
              <w:ind w:left="38"/>
              <w:jc w:val="center"/>
              <w:rPr>
                <w:sz w:val="13"/>
              </w:rPr>
            </w:pPr>
            <w:r>
              <w:rPr>
                <w:spacing w:val="-2"/>
                <w:sz w:val="13"/>
              </w:rPr>
              <w:t>PROCESSO</w:t>
            </w:r>
          </w:p>
        </w:tc>
        <w:tc>
          <w:tcPr>
            <w:tcW w:w="1205" w:type="dxa"/>
            <w:tcBorders>
              <w:top w:val="single" w:sz="12" w:space="0" w:color="000000"/>
            </w:tcBorders>
          </w:tcPr>
          <w:p>
            <w:pPr>
              <w:pStyle w:val="TableParagraph"/>
              <w:spacing w:before="49"/>
              <w:ind w:left="39" w:right="1"/>
              <w:jc w:val="center"/>
              <w:rPr>
                <w:sz w:val="13"/>
              </w:rPr>
            </w:pPr>
            <w:r>
              <w:rPr>
                <w:spacing w:val="-2"/>
                <w:sz w:val="13"/>
              </w:rPr>
              <w:t>SUBPROCESSO</w:t>
            </w:r>
          </w:p>
        </w:tc>
        <w:tc>
          <w:tcPr>
            <w:tcW w:w="1508" w:type="dxa"/>
            <w:tcBorders>
              <w:top w:val="single" w:sz="12" w:space="0" w:color="000000"/>
            </w:tcBorders>
          </w:tcPr>
          <w:p>
            <w:pPr>
              <w:pStyle w:val="TableParagraph"/>
              <w:spacing w:before="49"/>
              <w:ind w:left="38"/>
              <w:jc w:val="center"/>
              <w:rPr>
                <w:sz w:val="13"/>
              </w:rPr>
            </w:pPr>
            <w:r>
              <w:rPr>
                <w:spacing w:val="-2"/>
                <w:sz w:val="13"/>
              </w:rPr>
              <w:t>ATIVIDADES</w:t>
            </w:r>
          </w:p>
        </w:tc>
        <w:tc>
          <w:tcPr>
            <w:tcW w:w="2322" w:type="dxa"/>
            <w:tcBorders>
              <w:top w:val="single" w:sz="12" w:space="0" w:color="000000"/>
            </w:tcBorders>
          </w:tcPr>
          <w:p>
            <w:pPr>
              <w:pStyle w:val="TableParagraph"/>
              <w:spacing w:before="49"/>
              <w:ind w:left="75" w:right="41"/>
              <w:jc w:val="center"/>
              <w:rPr>
                <w:sz w:val="13"/>
              </w:rPr>
            </w:pPr>
            <w:r>
              <w:rPr>
                <w:spacing w:val="-2"/>
                <w:sz w:val="13"/>
              </w:rPr>
              <w:t>TAREFA</w:t>
            </w:r>
          </w:p>
        </w:tc>
        <w:tc>
          <w:tcPr>
            <w:tcW w:w="1631" w:type="dxa"/>
            <w:tcBorders>
              <w:top w:val="single" w:sz="12" w:space="0" w:color="000000"/>
              <w:right w:val="single" w:sz="12" w:space="0" w:color="000000"/>
            </w:tcBorders>
          </w:tcPr>
          <w:p>
            <w:pPr>
              <w:pStyle w:val="TableParagraph"/>
              <w:spacing w:before="49"/>
              <w:ind w:left="47"/>
              <w:jc w:val="center"/>
              <w:rPr>
                <w:sz w:val="13"/>
              </w:rPr>
            </w:pPr>
            <w:r>
              <w:rPr>
                <w:spacing w:val="-2"/>
                <w:sz w:val="13"/>
              </w:rPr>
              <w:t>CARGO</w:t>
            </w:r>
          </w:p>
        </w:tc>
      </w:tr>
      <w:tr>
        <w:trPr>
          <w:trHeight w:val="522" w:hRule="atLeast"/>
        </w:trPr>
        <w:tc>
          <w:tcPr>
            <w:tcW w:w="1312" w:type="dxa"/>
            <w:vMerge w:val="restart"/>
            <w:tcBorders>
              <w:left w:val="single" w:sz="12" w:space="0" w:color="000000"/>
              <w:bottom w:val="single" w:sz="12"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2"/>
              <w:rPr>
                <w:sz w:val="13"/>
              </w:rPr>
            </w:pPr>
          </w:p>
          <w:p>
            <w:pPr>
              <w:pStyle w:val="TableParagraph"/>
              <w:spacing w:line="261" w:lineRule="auto"/>
              <w:ind w:left="64" w:firstLine="86"/>
              <w:rPr>
                <w:sz w:val="13"/>
              </w:rPr>
            </w:pPr>
            <w:r>
              <w:rPr>
                <w:sz w:val="13"/>
              </w:rPr>
              <w:t>CMO</w:t>
            </w:r>
            <w:r>
              <w:rPr>
                <w:rFonts w:ascii="Times New Roman" w:hAnsi="Times New Roman"/>
                <w:sz w:val="13"/>
              </w:rPr>
              <w:t> </w:t>
            </w:r>
            <w:r>
              <w:rPr>
                <w:sz w:val="13"/>
              </w:rPr>
              <w:t>-</w:t>
            </w:r>
            <w:r>
              <w:rPr>
                <w:rFonts w:ascii="Times New Roman" w:hAnsi="Times New Roman"/>
                <w:sz w:val="13"/>
              </w:rPr>
              <w:t> </w:t>
            </w:r>
            <w:r>
              <w:rPr>
                <w:sz w:val="13"/>
              </w:rPr>
              <w:t>VIVERDE</w:t>
            </w:r>
            <w:r>
              <w:rPr>
                <w:rFonts w:ascii="Times New Roman" w:hAnsi="Times New Roman"/>
                <w:spacing w:val="40"/>
                <w:sz w:val="13"/>
              </w:rPr>
              <w:t> </w:t>
            </w:r>
            <w:r>
              <w:rPr>
                <w:sz w:val="13"/>
              </w:rPr>
              <w:t>AREIÃO</w:t>
            </w:r>
            <w:r>
              <w:rPr>
                <w:rFonts w:ascii="Times New Roman" w:hAnsi="Times New Roman"/>
                <w:spacing w:val="-6"/>
                <w:sz w:val="13"/>
              </w:rPr>
              <w:t> </w:t>
            </w:r>
            <w:r>
              <w:rPr>
                <w:sz w:val="13"/>
              </w:rPr>
              <w:t>SPE</w:t>
            </w:r>
            <w:r>
              <w:rPr>
                <w:rFonts w:ascii="Times New Roman" w:hAnsi="Times New Roman"/>
                <w:spacing w:val="-5"/>
                <w:sz w:val="13"/>
              </w:rPr>
              <w:t> </w:t>
            </w:r>
            <w:r>
              <w:rPr>
                <w:sz w:val="13"/>
              </w:rPr>
              <w:t>LTDA</w:t>
            </w:r>
          </w:p>
        </w:tc>
        <w:tc>
          <w:tcPr>
            <w:tcW w:w="1001" w:type="dxa"/>
            <w:vMerge w:val="restart"/>
            <w:tcBorders>
              <w:bottom w:val="single" w:sz="12"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84"/>
              <w:rPr>
                <w:sz w:val="13"/>
              </w:rPr>
            </w:pPr>
          </w:p>
          <w:p>
            <w:pPr>
              <w:pStyle w:val="TableParagraph"/>
              <w:ind w:left="133"/>
              <w:rPr>
                <w:sz w:val="13"/>
              </w:rPr>
            </w:pPr>
            <w:r>
              <w:rPr>
                <w:spacing w:val="-2"/>
                <w:sz w:val="13"/>
              </w:rPr>
              <w:t>Acabamento</w:t>
            </w:r>
          </w:p>
        </w:tc>
        <w:tc>
          <w:tcPr>
            <w:tcW w:w="1258" w:type="dxa"/>
            <w:vMerge w:val="restart"/>
          </w:tcPr>
          <w:p>
            <w:pPr>
              <w:pStyle w:val="TableParagraph"/>
              <w:rPr>
                <w:sz w:val="13"/>
              </w:rPr>
            </w:pPr>
          </w:p>
          <w:p>
            <w:pPr>
              <w:pStyle w:val="TableParagraph"/>
              <w:rPr>
                <w:sz w:val="13"/>
              </w:rPr>
            </w:pPr>
          </w:p>
          <w:p>
            <w:pPr>
              <w:pStyle w:val="TableParagraph"/>
              <w:spacing w:before="135"/>
              <w:rPr>
                <w:sz w:val="13"/>
              </w:rPr>
            </w:pPr>
          </w:p>
          <w:p>
            <w:pPr>
              <w:pStyle w:val="TableParagraph"/>
              <w:ind w:left="406"/>
              <w:rPr>
                <w:sz w:val="13"/>
              </w:rPr>
            </w:pPr>
            <w:r>
              <w:rPr>
                <w:spacing w:val="-2"/>
                <w:sz w:val="13"/>
              </w:rPr>
              <w:t>Reboco</w:t>
            </w:r>
          </w:p>
        </w:tc>
        <w:tc>
          <w:tcPr>
            <w:tcW w:w="1205" w:type="dxa"/>
            <w:vMerge w:val="restart"/>
          </w:tcPr>
          <w:p>
            <w:pPr>
              <w:pStyle w:val="TableParagraph"/>
              <w:rPr>
                <w:sz w:val="13"/>
              </w:rPr>
            </w:pPr>
          </w:p>
          <w:p>
            <w:pPr>
              <w:pStyle w:val="TableParagraph"/>
              <w:rPr>
                <w:sz w:val="13"/>
              </w:rPr>
            </w:pPr>
          </w:p>
          <w:p>
            <w:pPr>
              <w:pStyle w:val="TableParagraph"/>
              <w:spacing w:before="135"/>
              <w:rPr>
                <w:sz w:val="13"/>
              </w:rPr>
            </w:pPr>
          </w:p>
          <w:p>
            <w:pPr>
              <w:pStyle w:val="TableParagraph"/>
              <w:ind w:left="305"/>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before="45"/>
              <w:rPr>
                <w:sz w:val="13"/>
              </w:rPr>
            </w:pPr>
          </w:p>
          <w:p>
            <w:pPr>
              <w:pStyle w:val="TableParagraph"/>
              <w:ind w:left="38" w:right="18"/>
              <w:jc w:val="center"/>
              <w:rPr>
                <w:sz w:val="13"/>
              </w:rPr>
            </w:pPr>
            <w:r>
              <w:rPr>
                <w:sz w:val="13"/>
              </w:rPr>
              <w:t>Reboco</w:t>
            </w:r>
            <w:r>
              <w:rPr>
                <w:rFonts w:ascii="Times New Roman"/>
                <w:spacing w:val="9"/>
                <w:sz w:val="13"/>
              </w:rPr>
              <w:t> </w:t>
            </w:r>
            <w:r>
              <w:rPr>
                <w:spacing w:val="-2"/>
                <w:sz w:val="13"/>
              </w:rPr>
              <w:t>interno</w:t>
            </w:r>
          </w:p>
        </w:tc>
        <w:tc>
          <w:tcPr>
            <w:tcW w:w="2322" w:type="dxa"/>
          </w:tcPr>
          <w:p>
            <w:pPr>
              <w:pStyle w:val="TableParagraph"/>
              <w:spacing w:line="160" w:lineRule="atLeast" w:before="21"/>
              <w:ind w:left="67" w:right="45" w:hanging="1"/>
              <w:jc w:val="center"/>
              <w:rPr>
                <w:sz w:val="13"/>
              </w:rPr>
            </w:pPr>
            <w:r>
              <w:rPr>
                <w:sz w:val="13"/>
              </w:rPr>
              <w:t>Chapar</w:t>
            </w:r>
            <w:r>
              <w:rPr>
                <w:rFonts w:ascii="Times New Roman" w:hAnsi="Times New Roman"/>
                <w:sz w:val="13"/>
              </w:rPr>
              <w:t> </w:t>
            </w:r>
            <w:r>
              <w:rPr>
                <w:sz w:val="13"/>
              </w:rPr>
              <w:t>argamassa</w:t>
            </w:r>
            <w:r>
              <w:rPr>
                <w:rFonts w:ascii="Times New Roman" w:hAnsi="Times New Roman"/>
                <w:sz w:val="13"/>
              </w:rPr>
              <w:t> </w:t>
            </w:r>
            <w:r>
              <w:rPr>
                <w:sz w:val="13"/>
              </w:rPr>
              <w:t>na</w:t>
            </w:r>
            <w:r>
              <w:rPr>
                <w:rFonts w:ascii="Times New Roman" w:hAnsi="Times New Roman"/>
                <w:sz w:val="13"/>
              </w:rPr>
              <w:t> </w:t>
            </w:r>
            <w:r>
              <w:rPr>
                <w:sz w:val="13"/>
              </w:rPr>
              <w:t>alvenaria;</w:t>
            </w:r>
            <w:r>
              <w:rPr>
                <w:rFonts w:ascii="Times New Roman" w:hAnsi="Times New Roman"/>
                <w:spacing w:val="40"/>
                <w:sz w:val="13"/>
              </w:rPr>
              <w:t> </w:t>
            </w:r>
            <w:r>
              <w:rPr>
                <w:sz w:val="13"/>
              </w:rPr>
              <w:t>Sarrafear</w:t>
            </w:r>
            <w:r>
              <w:rPr>
                <w:rFonts w:ascii="Times New Roman" w:hAnsi="Times New Roman"/>
                <w:sz w:val="13"/>
              </w:rPr>
              <w:t> </w:t>
            </w:r>
            <w:r>
              <w:rPr>
                <w:sz w:val="13"/>
              </w:rPr>
              <w:t>com</w:t>
            </w:r>
            <w:r>
              <w:rPr>
                <w:rFonts w:ascii="Times New Roman" w:hAnsi="Times New Roman"/>
                <w:sz w:val="13"/>
              </w:rPr>
              <w:t> </w:t>
            </w:r>
            <w:r>
              <w:rPr>
                <w:sz w:val="13"/>
              </w:rPr>
              <w:t>régua</w:t>
            </w:r>
            <w:r>
              <w:rPr>
                <w:rFonts w:ascii="Times New Roman" w:hAnsi="Times New Roman"/>
                <w:sz w:val="13"/>
              </w:rPr>
              <w:t> </w:t>
            </w:r>
            <w:r>
              <w:rPr>
                <w:sz w:val="13"/>
              </w:rPr>
              <w:t>metálica;</w:t>
            </w:r>
            <w:r>
              <w:rPr>
                <w:rFonts w:ascii="Times New Roman" w:hAnsi="Times New Roman"/>
                <w:sz w:val="13"/>
              </w:rPr>
              <w:t> </w:t>
            </w:r>
            <w:r>
              <w:rPr>
                <w:sz w:val="13"/>
              </w:rPr>
              <w:t>Feltrar</w:t>
            </w:r>
            <w:r>
              <w:rPr>
                <w:rFonts w:ascii="Times New Roman" w:hAnsi="Times New Roman"/>
                <w:spacing w:val="40"/>
                <w:sz w:val="13"/>
              </w:rPr>
              <w:t> </w:t>
            </w:r>
            <w:r>
              <w:rPr>
                <w:sz w:val="13"/>
              </w:rPr>
              <w:t>com</w:t>
            </w:r>
            <w:r>
              <w:rPr>
                <w:rFonts w:ascii="Times New Roman" w:hAnsi="Times New Roman"/>
                <w:sz w:val="13"/>
              </w:rPr>
              <w:t> </w:t>
            </w:r>
            <w:r>
              <w:rPr>
                <w:sz w:val="13"/>
              </w:rPr>
              <w:t>espuma</w:t>
            </w:r>
          </w:p>
        </w:tc>
        <w:tc>
          <w:tcPr>
            <w:tcW w:w="1631" w:type="dxa"/>
            <w:tcBorders>
              <w:right w:val="single" w:sz="12" w:space="0" w:color="000000"/>
            </w:tcBorders>
          </w:tcPr>
          <w:p>
            <w:pPr>
              <w:pStyle w:val="TableParagraph"/>
              <w:spacing w:line="261" w:lineRule="auto" w:before="113"/>
              <w:ind w:left="268" w:firstLine="33"/>
              <w:rPr>
                <w:sz w:val="13"/>
              </w:rPr>
            </w:pPr>
            <w:r>
              <w:rPr>
                <w:sz w:val="13"/>
              </w:rPr>
              <w:t>Pedreiro;</w:t>
            </w:r>
            <w:r>
              <w:rPr>
                <w:rFonts w:ascii="Times New Roman"/>
                <w:sz w:val="13"/>
              </w:rPr>
              <w:t> </w:t>
            </w:r>
            <w:r>
              <w:rPr>
                <w:sz w:val="13"/>
              </w:rPr>
              <w:t>meio</w:t>
            </w:r>
            <w:r>
              <w:rPr>
                <w:rFonts w:ascii="Times New Roman"/>
                <w:sz w:val="13"/>
              </w:rPr>
              <w:t> </w:t>
            </w:r>
            <w:r>
              <w:rPr>
                <w:sz w:val="13"/>
              </w:rPr>
              <w:t>of.</w:t>
            </w:r>
            <w:r>
              <w:rPr>
                <w:rFonts w:ascii="Times New Roman"/>
                <w:spacing w:val="40"/>
                <w:sz w:val="13"/>
              </w:rPr>
              <w:t> </w:t>
            </w:r>
            <w:r>
              <w:rPr>
                <w:sz w:val="13"/>
              </w:rPr>
              <w:t>Pedreiro;</w:t>
            </w:r>
            <w:r>
              <w:rPr>
                <w:rFonts w:ascii="Times New Roman"/>
                <w:spacing w:val="2"/>
                <w:sz w:val="13"/>
              </w:rPr>
              <w:t> </w:t>
            </w:r>
            <w:r>
              <w:rPr>
                <w:spacing w:val="-2"/>
                <w:sz w:val="13"/>
              </w:rPr>
              <w:t>Servente</w:t>
            </w:r>
          </w:p>
        </w:tc>
      </w:tr>
      <w:tr>
        <w:trPr>
          <w:trHeight w:val="769"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vMerge/>
            <w:tcBorders>
              <w:top w:val="nil"/>
            </w:tcBorders>
          </w:tcPr>
          <w:p>
            <w:pPr>
              <w:rPr>
                <w:sz w:val="2"/>
                <w:szCs w:val="2"/>
              </w:rPr>
            </w:pPr>
          </w:p>
        </w:tc>
        <w:tc>
          <w:tcPr>
            <w:tcW w:w="1205" w:type="dxa"/>
            <w:vMerge/>
            <w:tcBorders>
              <w:top w:val="nil"/>
            </w:tcBorders>
          </w:tcPr>
          <w:p>
            <w:pPr>
              <w:rPr>
                <w:sz w:val="2"/>
                <w:szCs w:val="2"/>
              </w:rPr>
            </w:pPr>
          </w:p>
        </w:tc>
        <w:tc>
          <w:tcPr>
            <w:tcW w:w="1508" w:type="dxa"/>
          </w:tcPr>
          <w:p>
            <w:pPr>
              <w:pStyle w:val="TableParagraph"/>
              <w:rPr>
                <w:sz w:val="13"/>
              </w:rPr>
            </w:pPr>
          </w:p>
          <w:p>
            <w:pPr>
              <w:pStyle w:val="TableParagraph"/>
              <w:spacing w:before="12"/>
              <w:rPr>
                <w:sz w:val="13"/>
              </w:rPr>
            </w:pPr>
          </w:p>
          <w:p>
            <w:pPr>
              <w:pStyle w:val="TableParagraph"/>
              <w:spacing w:before="1"/>
              <w:ind w:left="38" w:right="18"/>
              <w:jc w:val="center"/>
              <w:rPr>
                <w:sz w:val="13"/>
              </w:rPr>
            </w:pPr>
            <w:r>
              <w:rPr>
                <w:sz w:val="13"/>
              </w:rPr>
              <w:t>Reboco</w:t>
            </w:r>
            <w:r>
              <w:rPr>
                <w:rFonts w:ascii="Times New Roman"/>
                <w:spacing w:val="9"/>
                <w:sz w:val="13"/>
              </w:rPr>
              <w:t> </w:t>
            </w:r>
            <w:r>
              <w:rPr>
                <w:spacing w:val="-2"/>
                <w:sz w:val="13"/>
              </w:rPr>
              <w:t>externo</w:t>
            </w:r>
          </w:p>
        </w:tc>
        <w:tc>
          <w:tcPr>
            <w:tcW w:w="2322" w:type="dxa"/>
          </w:tcPr>
          <w:p>
            <w:pPr>
              <w:pStyle w:val="TableParagraph"/>
              <w:spacing w:line="261" w:lineRule="auto" w:before="67"/>
              <w:ind w:left="65" w:right="41"/>
              <w:jc w:val="center"/>
              <w:rPr>
                <w:sz w:val="13"/>
              </w:rPr>
            </w:pPr>
            <w:r>
              <w:rPr>
                <w:sz w:val="13"/>
              </w:rPr>
              <w:t>Chapiscar</w:t>
            </w:r>
            <w:r>
              <w:rPr>
                <w:rFonts w:ascii="Times New Roman" w:hAnsi="Times New Roman"/>
                <w:sz w:val="13"/>
              </w:rPr>
              <w:t> </w:t>
            </w:r>
            <w:r>
              <w:rPr>
                <w:sz w:val="13"/>
              </w:rPr>
              <w:t>argamassa</w:t>
            </w:r>
            <w:r>
              <w:rPr>
                <w:rFonts w:ascii="Times New Roman" w:hAnsi="Times New Roman"/>
                <w:sz w:val="13"/>
              </w:rPr>
              <w:t> </w:t>
            </w:r>
            <w:r>
              <w:rPr>
                <w:sz w:val="13"/>
              </w:rPr>
              <w:t>na</w:t>
            </w:r>
            <w:r>
              <w:rPr>
                <w:rFonts w:ascii="Times New Roman" w:hAnsi="Times New Roman"/>
                <w:sz w:val="13"/>
              </w:rPr>
              <w:t> </w:t>
            </w:r>
            <w:r>
              <w:rPr>
                <w:sz w:val="13"/>
              </w:rPr>
              <w:t>alvenaria;</w:t>
            </w:r>
            <w:r>
              <w:rPr>
                <w:rFonts w:ascii="Times New Roman" w:hAnsi="Times New Roman"/>
                <w:spacing w:val="40"/>
                <w:sz w:val="13"/>
              </w:rPr>
              <w:t> </w:t>
            </w:r>
            <w:r>
              <w:rPr>
                <w:sz w:val="13"/>
              </w:rPr>
              <w:t>Chapar</w:t>
            </w:r>
            <w:r>
              <w:rPr>
                <w:rFonts w:ascii="Times New Roman" w:hAnsi="Times New Roman"/>
                <w:sz w:val="13"/>
              </w:rPr>
              <w:t> </w:t>
            </w:r>
            <w:r>
              <w:rPr>
                <w:sz w:val="13"/>
              </w:rPr>
              <w:t>argamassa</w:t>
            </w:r>
            <w:r>
              <w:rPr>
                <w:rFonts w:ascii="Times New Roman" w:hAnsi="Times New Roman"/>
                <w:sz w:val="13"/>
              </w:rPr>
              <w:t> </w:t>
            </w:r>
            <w:r>
              <w:rPr>
                <w:sz w:val="13"/>
              </w:rPr>
              <w:t>com</w:t>
            </w:r>
            <w:r>
              <w:rPr>
                <w:rFonts w:ascii="Times New Roman" w:hAnsi="Times New Roman"/>
                <w:sz w:val="13"/>
              </w:rPr>
              <w:t> </w:t>
            </w:r>
            <w:r>
              <w:rPr>
                <w:sz w:val="13"/>
              </w:rPr>
              <w:t>colher</w:t>
            </w:r>
            <w:r>
              <w:rPr>
                <w:rFonts w:ascii="Times New Roman" w:hAnsi="Times New Roman"/>
                <w:sz w:val="13"/>
              </w:rPr>
              <w:t> </w:t>
            </w:r>
            <w:r>
              <w:rPr>
                <w:sz w:val="13"/>
              </w:rPr>
              <w:t>de</w:t>
            </w:r>
            <w:r>
              <w:rPr>
                <w:rFonts w:ascii="Times New Roman" w:hAnsi="Times New Roman"/>
                <w:spacing w:val="40"/>
                <w:sz w:val="13"/>
              </w:rPr>
              <w:t> </w:t>
            </w:r>
            <w:r>
              <w:rPr>
                <w:sz w:val="13"/>
              </w:rPr>
              <w:t>pedreiro</w:t>
            </w:r>
            <w:r>
              <w:rPr>
                <w:rFonts w:ascii="Times New Roman" w:hAnsi="Times New Roman"/>
                <w:sz w:val="13"/>
              </w:rPr>
              <w:t> </w:t>
            </w:r>
            <w:r>
              <w:rPr>
                <w:sz w:val="13"/>
              </w:rPr>
              <w:t>e</w:t>
            </w:r>
            <w:r>
              <w:rPr>
                <w:rFonts w:ascii="Times New Roman" w:hAnsi="Times New Roman"/>
                <w:sz w:val="13"/>
              </w:rPr>
              <w:t> </w:t>
            </w:r>
            <w:r>
              <w:rPr>
                <w:sz w:val="13"/>
              </w:rPr>
              <w:t>sarrafear</w:t>
            </w:r>
            <w:r>
              <w:rPr>
                <w:rFonts w:ascii="Times New Roman" w:hAnsi="Times New Roman"/>
                <w:sz w:val="13"/>
              </w:rPr>
              <w:t> </w:t>
            </w:r>
            <w:r>
              <w:rPr>
                <w:sz w:val="13"/>
              </w:rPr>
              <w:t>com</w:t>
            </w:r>
            <w:r>
              <w:rPr>
                <w:rFonts w:ascii="Times New Roman" w:hAnsi="Times New Roman"/>
                <w:sz w:val="13"/>
              </w:rPr>
              <w:t> </w:t>
            </w:r>
            <w:r>
              <w:rPr>
                <w:sz w:val="13"/>
              </w:rPr>
              <w:t>régua</w:t>
            </w:r>
            <w:r>
              <w:rPr>
                <w:rFonts w:ascii="Times New Roman" w:hAnsi="Times New Roman"/>
                <w:spacing w:val="40"/>
                <w:sz w:val="13"/>
              </w:rPr>
              <w:t> </w:t>
            </w:r>
            <w:r>
              <w:rPr>
                <w:spacing w:val="-2"/>
                <w:sz w:val="13"/>
              </w:rPr>
              <w:t>metálica</w:t>
            </w:r>
          </w:p>
        </w:tc>
        <w:tc>
          <w:tcPr>
            <w:tcW w:w="1631" w:type="dxa"/>
            <w:tcBorders>
              <w:right w:val="single" w:sz="12" w:space="0" w:color="000000"/>
            </w:tcBorders>
          </w:tcPr>
          <w:p>
            <w:pPr>
              <w:pStyle w:val="TableParagraph"/>
              <w:spacing w:before="80"/>
              <w:rPr>
                <w:sz w:val="13"/>
              </w:rPr>
            </w:pPr>
          </w:p>
          <w:p>
            <w:pPr>
              <w:pStyle w:val="TableParagraph"/>
              <w:spacing w:line="261" w:lineRule="auto"/>
              <w:ind w:left="268" w:firstLine="33"/>
              <w:rPr>
                <w:sz w:val="13"/>
              </w:rPr>
            </w:pPr>
            <w:r>
              <w:rPr>
                <w:sz w:val="13"/>
              </w:rPr>
              <w:t>Pedreiro;</w:t>
            </w:r>
            <w:r>
              <w:rPr>
                <w:rFonts w:ascii="Times New Roman"/>
                <w:sz w:val="13"/>
              </w:rPr>
              <w:t> </w:t>
            </w:r>
            <w:r>
              <w:rPr>
                <w:sz w:val="13"/>
              </w:rPr>
              <w:t>meio</w:t>
            </w:r>
            <w:r>
              <w:rPr>
                <w:rFonts w:ascii="Times New Roman"/>
                <w:sz w:val="13"/>
              </w:rPr>
              <w:t> </w:t>
            </w:r>
            <w:r>
              <w:rPr>
                <w:sz w:val="13"/>
              </w:rPr>
              <w:t>of.</w:t>
            </w:r>
            <w:r>
              <w:rPr>
                <w:rFonts w:ascii="Times New Roman"/>
                <w:spacing w:val="40"/>
                <w:sz w:val="13"/>
              </w:rPr>
              <w:t> </w:t>
            </w:r>
            <w:r>
              <w:rPr>
                <w:sz w:val="13"/>
              </w:rPr>
              <w:t>Pedreiro;</w:t>
            </w:r>
            <w:r>
              <w:rPr>
                <w:rFonts w:ascii="Times New Roman"/>
                <w:spacing w:val="2"/>
                <w:sz w:val="13"/>
              </w:rPr>
              <w:t> </w:t>
            </w:r>
            <w:r>
              <w:rPr>
                <w:spacing w:val="-2"/>
                <w:sz w:val="13"/>
              </w:rPr>
              <w:t>Servente</w:t>
            </w:r>
          </w:p>
        </w:tc>
      </w:tr>
      <w:tr>
        <w:trPr>
          <w:trHeight w:val="536"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47"/>
              <w:rPr>
                <w:sz w:val="13"/>
              </w:rPr>
            </w:pPr>
          </w:p>
          <w:p>
            <w:pPr>
              <w:pStyle w:val="TableParagraph"/>
              <w:ind w:left="21"/>
              <w:jc w:val="center"/>
              <w:rPr>
                <w:sz w:val="13"/>
              </w:rPr>
            </w:pPr>
            <w:r>
              <w:rPr>
                <w:spacing w:val="-2"/>
                <w:sz w:val="13"/>
              </w:rPr>
              <w:t>Contrapiso</w:t>
            </w:r>
          </w:p>
        </w:tc>
        <w:tc>
          <w:tcPr>
            <w:tcW w:w="1205" w:type="dxa"/>
          </w:tcPr>
          <w:p>
            <w:pPr>
              <w:pStyle w:val="TableParagraph"/>
              <w:spacing w:before="44"/>
              <w:rPr>
                <w:sz w:val="13"/>
              </w:rPr>
            </w:pPr>
          </w:p>
          <w:p>
            <w:pPr>
              <w:pStyle w:val="TableParagraph"/>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line="261" w:lineRule="auto" w:before="115"/>
              <w:ind w:left="411" w:right="10" w:hanging="300"/>
              <w:rPr>
                <w:sz w:val="13"/>
              </w:rPr>
            </w:pPr>
            <w:r>
              <w:rPr>
                <w:sz w:val="13"/>
              </w:rPr>
              <w:t>Contrapiso;</w:t>
            </w:r>
            <w:r>
              <w:rPr>
                <w:rFonts w:ascii="Times New Roman" w:hAnsi="Times New Roman"/>
                <w:spacing w:val="-8"/>
                <w:sz w:val="13"/>
              </w:rPr>
              <w:t> </w:t>
            </w:r>
            <w:r>
              <w:rPr>
                <w:sz w:val="13"/>
              </w:rPr>
              <w:t>marcação</w:t>
            </w:r>
            <w:r>
              <w:rPr>
                <w:rFonts w:ascii="Times New Roman" w:hAnsi="Times New Roman"/>
                <w:spacing w:val="40"/>
                <w:sz w:val="13"/>
              </w:rPr>
              <w:t> </w:t>
            </w:r>
            <w:r>
              <w:rPr>
                <w:spacing w:val="-2"/>
                <w:sz w:val="13"/>
              </w:rPr>
              <w:t>piso(talisca)</w:t>
            </w:r>
          </w:p>
        </w:tc>
        <w:tc>
          <w:tcPr>
            <w:tcW w:w="2322" w:type="dxa"/>
          </w:tcPr>
          <w:p>
            <w:pPr>
              <w:pStyle w:val="TableParagraph"/>
              <w:spacing w:line="261" w:lineRule="auto" w:before="115"/>
              <w:ind w:left="84" w:right="62" w:firstLine="206"/>
              <w:rPr>
                <w:sz w:val="13"/>
              </w:rPr>
            </w:pPr>
            <w:r>
              <w:rPr>
                <w:sz w:val="13"/>
              </w:rPr>
              <w:t>Aplicar</w:t>
            </w:r>
            <w:r>
              <w:rPr>
                <w:rFonts w:ascii="Times New Roman"/>
                <w:sz w:val="13"/>
              </w:rPr>
              <w:t> </w:t>
            </w:r>
            <w:r>
              <w:rPr>
                <w:sz w:val="13"/>
              </w:rPr>
              <w:t>argamassa</w:t>
            </w:r>
            <w:r>
              <w:rPr>
                <w:rFonts w:ascii="Times New Roman"/>
                <w:sz w:val="13"/>
              </w:rPr>
              <w:t> </w:t>
            </w:r>
            <w:r>
              <w:rPr>
                <w:sz w:val="13"/>
              </w:rPr>
              <w:t>tipo</w:t>
            </w:r>
            <w:r>
              <w:rPr>
                <w:rFonts w:ascii="Times New Roman"/>
                <w:sz w:val="13"/>
              </w:rPr>
              <w:t> </w:t>
            </w:r>
            <w:r>
              <w:rPr>
                <w:sz w:val="13"/>
              </w:rPr>
              <w:t>farofa;</w:t>
            </w:r>
            <w:r>
              <w:rPr>
                <w:rFonts w:ascii="Times New Roman"/>
                <w:spacing w:val="40"/>
                <w:sz w:val="13"/>
              </w:rPr>
              <w:t> </w:t>
            </w:r>
            <w:r>
              <w:rPr>
                <w:sz w:val="13"/>
              </w:rPr>
              <w:t>Compactar;</w:t>
            </w:r>
            <w:r>
              <w:rPr>
                <w:rFonts w:ascii="Times New Roman"/>
                <w:sz w:val="13"/>
              </w:rPr>
              <w:t> </w:t>
            </w:r>
            <w:r>
              <w:rPr>
                <w:sz w:val="13"/>
              </w:rPr>
              <w:t>Sarrafear</w:t>
            </w:r>
            <w:r>
              <w:rPr>
                <w:rFonts w:ascii="Times New Roman"/>
                <w:sz w:val="13"/>
              </w:rPr>
              <w:t> </w:t>
            </w:r>
            <w:r>
              <w:rPr>
                <w:sz w:val="13"/>
              </w:rPr>
              <w:t>e</w:t>
            </w:r>
            <w:r>
              <w:rPr>
                <w:rFonts w:ascii="Times New Roman"/>
                <w:sz w:val="13"/>
              </w:rPr>
              <w:t> </w:t>
            </w:r>
            <w:r>
              <w:rPr>
                <w:sz w:val="13"/>
              </w:rPr>
              <w:t>desempenar</w:t>
            </w:r>
          </w:p>
        </w:tc>
        <w:tc>
          <w:tcPr>
            <w:tcW w:w="1631" w:type="dxa"/>
            <w:tcBorders>
              <w:right w:val="single" w:sz="12" w:space="0" w:color="000000"/>
            </w:tcBorders>
          </w:tcPr>
          <w:p>
            <w:pPr>
              <w:pStyle w:val="TableParagraph"/>
              <w:spacing w:line="261" w:lineRule="auto" w:before="115"/>
              <w:ind w:left="275" w:hanging="80"/>
              <w:rPr>
                <w:sz w:val="13"/>
              </w:rPr>
            </w:pPr>
            <w:r>
              <w:rPr>
                <w:sz w:val="13"/>
              </w:rPr>
              <w:t>Pedreiro;</w:t>
            </w:r>
            <w:r>
              <w:rPr>
                <w:rFonts w:ascii="Times New Roman"/>
                <w:spacing w:val="-4"/>
                <w:sz w:val="13"/>
              </w:rPr>
              <w:t> </w:t>
            </w:r>
            <w:r>
              <w:rPr>
                <w:sz w:val="13"/>
              </w:rPr>
              <w:t>meio</w:t>
            </w:r>
            <w:r>
              <w:rPr>
                <w:rFonts w:ascii="Times New Roman"/>
                <w:spacing w:val="-2"/>
                <w:sz w:val="13"/>
              </w:rPr>
              <w:t> </w:t>
            </w:r>
            <w:r>
              <w:rPr>
                <w:sz w:val="13"/>
              </w:rPr>
              <w:t>of.</w:t>
            </w:r>
            <w:r>
              <w:rPr>
                <w:rFonts w:ascii="Times New Roman"/>
                <w:spacing w:val="-4"/>
                <w:sz w:val="13"/>
              </w:rPr>
              <w:t> </w:t>
            </w:r>
            <w:r>
              <w:rPr>
                <w:sz w:val="13"/>
              </w:rPr>
              <w:t>De</w:t>
            </w:r>
            <w:r>
              <w:rPr>
                <w:rFonts w:ascii="Times New Roman"/>
                <w:spacing w:val="40"/>
                <w:sz w:val="13"/>
              </w:rPr>
              <w:t> </w:t>
            </w:r>
            <w:r>
              <w:rPr>
                <w:sz w:val="13"/>
              </w:rPr>
              <w:t>pedreiro;</w:t>
            </w:r>
            <w:r>
              <w:rPr>
                <w:rFonts w:ascii="Times New Roman"/>
                <w:spacing w:val="-4"/>
                <w:sz w:val="13"/>
              </w:rPr>
              <w:t> </w:t>
            </w:r>
            <w:r>
              <w:rPr>
                <w:sz w:val="13"/>
              </w:rPr>
              <w:t>Servente</w:t>
            </w:r>
          </w:p>
        </w:tc>
      </w:tr>
      <w:tr>
        <w:trPr>
          <w:trHeight w:val="543"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49"/>
              <w:rPr>
                <w:sz w:val="13"/>
              </w:rPr>
            </w:pPr>
          </w:p>
          <w:p>
            <w:pPr>
              <w:pStyle w:val="TableParagraph"/>
              <w:ind w:left="21"/>
              <w:jc w:val="center"/>
              <w:rPr>
                <w:sz w:val="13"/>
              </w:rPr>
            </w:pPr>
            <w:r>
              <w:rPr>
                <w:spacing w:val="-2"/>
                <w:sz w:val="13"/>
              </w:rPr>
              <w:t>Impermeabilização</w:t>
            </w:r>
          </w:p>
        </w:tc>
        <w:tc>
          <w:tcPr>
            <w:tcW w:w="1205" w:type="dxa"/>
          </w:tcPr>
          <w:p>
            <w:pPr>
              <w:pStyle w:val="TableParagraph"/>
              <w:spacing w:before="49"/>
              <w:rPr>
                <w:sz w:val="13"/>
              </w:rPr>
            </w:pPr>
          </w:p>
          <w:p>
            <w:pPr>
              <w:pStyle w:val="TableParagraph"/>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line="261" w:lineRule="auto" w:before="117"/>
              <w:ind w:left="415" w:right="10" w:hanging="212"/>
              <w:rPr>
                <w:sz w:val="13"/>
              </w:rPr>
            </w:pPr>
            <w:r>
              <w:rPr>
                <w:spacing w:val="-2"/>
                <w:sz w:val="13"/>
              </w:rPr>
              <w:t>Impermeabilização</w:t>
            </w:r>
            <w:r>
              <w:rPr>
                <w:rFonts w:ascii="Times New Roman" w:hAnsi="Times New Roman"/>
                <w:spacing w:val="40"/>
                <w:sz w:val="13"/>
              </w:rPr>
              <w:t> </w:t>
            </w:r>
            <w:r>
              <w:rPr>
                <w:spacing w:val="-2"/>
                <w:sz w:val="13"/>
              </w:rPr>
              <w:t>cristalizante</w:t>
            </w:r>
          </w:p>
        </w:tc>
        <w:tc>
          <w:tcPr>
            <w:tcW w:w="2322" w:type="dxa"/>
          </w:tcPr>
          <w:p>
            <w:pPr>
              <w:pStyle w:val="TableParagraph"/>
              <w:spacing w:line="160" w:lineRule="atLeast" w:before="25"/>
              <w:ind w:left="101" w:right="78" w:firstLine="2"/>
              <w:jc w:val="center"/>
              <w:rPr>
                <w:sz w:val="13"/>
              </w:rPr>
            </w:pPr>
            <w:r>
              <w:rPr>
                <w:sz w:val="13"/>
              </w:rPr>
              <w:t>Aplicar</w:t>
            </w:r>
            <w:r>
              <w:rPr>
                <w:rFonts w:ascii="Times New Roman" w:hAnsi="Times New Roman"/>
                <w:sz w:val="13"/>
              </w:rPr>
              <w:t> </w:t>
            </w:r>
            <w:r>
              <w:rPr>
                <w:sz w:val="13"/>
              </w:rPr>
              <w:t>impermeabilizante</w:t>
            </w:r>
            <w:r>
              <w:rPr>
                <w:rFonts w:ascii="Times New Roman" w:hAnsi="Times New Roman"/>
                <w:sz w:val="13"/>
              </w:rPr>
              <w:t> </w:t>
            </w:r>
            <w:r>
              <w:rPr>
                <w:sz w:val="13"/>
              </w:rPr>
              <w:t>em</w:t>
            </w:r>
            <w:r>
              <w:rPr>
                <w:rFonts w:ascii="Times New Roman" w:hAnsi="Times New Roman"/>
                <w:sz w:val="13"/>
              </w:rPr>
              <w:t> </w:t>
            </w:r>
            <w:r>
              <w:rPr>
                <w:sz w:val="13"/>
              </w:rPr>
              <w:t>toda</w:t>
            </w:r>
            <w:r>
              <w:rPr>
                <w:rFonts w:ascii="Times New Roman" w:hAnsi="Times New Roman"/>
                <w:spacing w:val="40"/>
                <w:sz w:val="13"/>
              </w:rPr>
              <w:t> </w:t>
            </w:r>
            <w:r>
              <w:rPr>
                <w:sz w:val="13"/>
              </w:rPr>
              <w:t>extensão</w:t>
            </w:r>
            <w:r>
              <w:rPr>
                <w:rFonts w:ascii="Times New Roman" w:hAnsi="Times New Roman"/>
                <w:sz w:val="13"/>
              </w:rPr>
              <w:t> </w:t>
            </w:r>
            <w:r>
              <w:rPr>
                <w:sz w:val="13"/>
              </w:rPr>
              <w:t>do</w:t>
            </w:r>
            <w:r>
              <w:rPr>
                <w:rFonts w:ascii="Times New Roman" w:hAnsi="Times New Roman"/>
                <w:sz w:val="13"/>
              </w:rPr>
              <w:t> </w:t>
            </w:r>
            <w:r>
              <w:rPr>
                <w:sz w:val="13"/>
              </w:rPr>
              <w:t>banheiro,</w:t>
            </w:r>
            <w:r>
              <w:rPr>
                <w:rFonts w:ascii="Times New Roman" w:hAnsi="Times New Roman"/>
                <w:sz w:val="13"/>
              </w:rPr>
              <w:t> </w:t>
            </w:r>
            <w:r>
              <w:rPr>
                <w:sz w:val="13"/>
              </w:rPr>
              <w:t>sacada</w:t>
            </w:r>
            <w:r>
              <w:rPr>
                <w:rFonts w:ascii="Times New Roman" w:hAnsi="Times New Roman"/>
                <w:sz w:val="13"/>
              </w:rPr>
              <w:t> </w:t>
            </w:r>
            <w:r>
              <w:rPr>
                <w:sz w:val="13"/>
              </w:rPr>
              <w:t>e</w:t>
            </w:r>
            <w:r>
              <w:rPr>
                <w:rFonts w:ascii="Times New Roman" w:hAnsi="Times New Roman"/>
                <w:sz w:val="13"/>
              </w:rPr>
              <w:t> </w:t>
            </w:r>
            <w:r>
              <w:rPr>
                <w:sz w:val="13"/>
              </w:rPr>
              <w:t>laje</w:t>
            </w:r>
            <w:r>
              <w:rPr>
                <w:rFonts w:ascii="Times New Roman" w:hAnsi="Times New Roman"/>
                <w:spacing w:val="40"/>
                <w:sz w:val="13"/>
              </w:rPr>
              <w:t> </w:t>
            </w:r>
            <w:r>
              <w:rPr>
                <w:spacing w:val="-2"/>
                <w:sz w:val="13"/>
              </w:rPr>
              <w:t>técnica</w:t>
            </w:r>
          </w:p>
        </w:tc>
        <w:tc>
          <w:tcPr>
            <w:tcW w:w="1631" w:type="dxa"/>
            <w:tcBorders>
              <w:right w:val="single" w:sz="12" w:space="0" w:color="000000"/>
            </w:tcBorders>
          </w:tcPr>
          <w:p>
            <w:pPr>
              <w:pStyle w:val="TableParagraph"/>
              <w:spacing w:before="49"/>
              <w:rPr>
                <w:sz w:val="13"/>
              </w:rPr>
            </w:pPr>
          </w:p>
          <w:p>
            <w:pPr>
              <w:pStyle w:val="TableParagraph"/>
              <w:ind w:left="31"/>
              <w:jc w:val="center"/>
              <w:rPr>
                <w:sz w:val="13"/>
              </w:rPr>
            </w:pPr>
            <w:r>
              <w:rPr>
                <w:spacing w:val="-2"/>
                <w:sz w:val="13"/>
              </w:rPr>
              <w:t>Servente</w:t>
            </w:r>
          </w:p>
        </w:tc>
      </w:tr>
      <w:tr>
        <w:trPr>
          <w:trHeight w:val="433"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144"/>
              <w:ind w:left="38"/>
              <w:jc w:val="center"/>
              <w:rPr>
                <w:sz w:val="13"/>
              </w:rPr>
            </w:pPr>
            <w:r>
              <w:rPr>
                <w:spacing w:val="-5"/>
                <w:sz w:val="13"/>
              </w:rPr>
              <w:t>Gás</w:t>
            </w:r>
          </w:p>
        </w:tc>
        <w:tc>
          <w:tcPr>
            <w:tcW w:w="1205" w:type="dxa"/>
          </w:tcPr>
          <w:p>
            <w:pPr>
              <w:pStyle w:val="TableParagraph"/>
              <w:spacing w:before="144"/>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line="261" w:lineRule="auto" w:before="62"/>
              <w:ind w:left="653" w:right="10" w:hanging="593"/>
              <w:rPr>
                <w:sz w:val="13"/>
              </w:rPr>
            </w:pPr>
            <w:r>
              <w:rPr>
                <w:sz w:val="13"/>
              </w:rPr>
              <w:t>Instalação</w:t>
            </w:r>
            <w:r>
              <w:rPr>
                <w:rFonts w:ascii="Times New Roman" w:hAnsi="Times New Roman"/>
                <w:spacing w:val="-2"/>
                <w:sz w:val="13"/>
              </w:rPr>
              <w:t> </w:t>
            </w:r>
            <w:r>
              <w:rPr>
                <w:sz w:val="13"/>
              </w:rPr>
              <w:t>tubulação</w:t>
            </w:r>
            <w:r>
              <w:rPr>
                <w:rFonts w:ascii="Times New Roman" w:hAnsi="Times New Roman"/>
                <w:spacing w:val="-2"/>
                <w:sz w:val="13"/>
              </w:rPr>
              <w:t> </w:t>
            </w:r>
            <w:r>
              <w:rPr>
                <w:sz w:val="13"/>
              </w:rPr>
              <w:t>de</w:t>
            </w:r>
            <w:r>
              <w:rPr>
                <w:rFonts w:ascii="Times New Roman" w:hAnsi="Times New Roman"/>
                <w:spacing w:val="40"/>
                <w:sz w:val="13"/>
              </w:rPr>
              <w:t> </w:t>
            </w:r>
            <w:r>
              <w:rPr>
                <w:spacing w:val="-4"/>
                <w:sz w:val="13"/>
              </w:rPr>
              <w:t>gás</w:t>
            </w:r>
          </w:p>
        </w:tc>
        <w:tc>
          <w:tcPr>
            <w:tcW w:w="2322" w:type="dxa"/>
          </w:tcPr>
          <w:p>
            <w:pPr>
              <w:pStyle w:val="TableParagraph"/>
              <w:spacing w:before="144"/>
              <w:ind w:left="65" w:right="44"/>
              <w:jc w:val="center"/>
              <w:rPr>
                <w:sz w:val="13"/>
              </w:rPr>
            </w:pPr>
            <w:r>
              <w:rPr>
                <w:sz w:val="13"/>
              </w:rPr>
              <w:t>Istalação</w:t>
            </w:r>
            <w:r>
              <w:rPr>
                <w:rFonts w:ascii="Times New Roman" w:hAnsi="Times New Roman"/>
                <w:spacing w:val="5"/>
                <w:sz w:val="13"/>
              </w:rPr>
              <w:t> </w:t>
            </w:r>
            <w:r>
              <w:rPr>
                <w:sz w:val="13"/>
              </w:rPr>
              <w:t>tubos</w:t>
            </w:r>
            <w:r>
              <w:rPr>
                <w:rFonts w:ascii="Times New Roman" w:hAnsi="Times New Roman"/>
                <w:spacing w:val="5"/>
                <w:sz w:val="13"/>
              </w:rPr>
              <w:t> </w:t>
            </w:r>
            <w:r>
              <w:rPr>
                <w:sz w:val="13"/>
              </w:rPr>
              <w:t>de</w:t>
            </w:r>
            <w:r>
              <w:rPr>
                <w:rFonts w:ascii="Times New Roman" w:hAnsi="Times New Roman"/>
                <w:spacing w:val="6"/>
                <w:sz w:val="13"/>
              </w:rPr>
              <w:t> </w:t>
            </w:r>
            <w:r>
              <w:rPr>
                <w:sz w:val="13"/>
              </w:rPr>
              <w:t>alumínio</w:t>
            </w:r>
            <w:r>
              <w:rPr>
                <w:rFonts w:ascii="Times New Roman" w:hAnsi="Times New Roman"/>
                <w:spacing w:val="5"/>
                <w:sz w:val="13"/>
              </w:rPr>
              <w:t> </w:t>
            </w:r>
            <w:r>
              <w:rPr>
                <w:sz w:val="13"/>
              </w:rPr>
              <w:t>no</w:t>
            </w:r>
            <w:r>
              <w:rPr>
                <w:rFonts w:ascii="Times New Roman" w:hAnsi="Times New Roman"/>
                <w:spacing w:val="6"/>
                <w:sz w:val="13"/>
              </w:rPr>
              <w:t> </w:t>
            </w:r>
            <w:r>
              <w:rPr>
                <w:spacing w:val="-4"/>
                <w:sz w:val="13"/>
              </w:rPr>
              <w:t>piso</w:t>
            </w:r>
          </w:p>
        </w:tc>
        <w:tc>
          <w:tcPr>
            <w:tcW w:w="1631" w:type="dxa"/>
            <w:tcBorders>
              <w:right w:val="single" w:sz="12" w:space="0" w:color="000000"/>
            </w:tcBorders>
          </w:tcPr>
          <w:p>
            <w:pPr>
              <w:pStyle w:val="TableParagraph"/>
              <w:spacing w:before="62"/>
              <w:ind w:left="32"/>
              <w:jc w:val="center"/>
              <w:rPr>
                <w:sz w:val="13"/>
              </w:rPr>
            </w:pPr>
            <w:r>
              <w:rPr>
                <w:sz w:val="13"/>
              </w:rPr>
              <w:t>Mecânico</w:t>
            </w:r>
            <w:r>
              <w:rPr>
                <w:rFonts w:ascii="Times New Roman" w:hAnsi="Times New Roman"/>
                <w:spacing w:val="3"/>
                <w:sz w:val="13"/>
              </w:rPr>
              <w:t> </w:t>
            </w:r>
            <w:r>
              <w:rPr>
                <w:sz w:val="13"/>
              </w:rPr>
              <w:t>industrial;</w:t>
            </w:r>
            <w:r>
              <w:rPr>
                <w:rFonts w:ascii="Times New Roman" w:hAnsi="Times New Roman"/>
                <w:spacing w:val="1"/>
                <w:sz w:val="13"/>
              </w:rPr>
              <w:t> </w:t>
            </w:r>
            <w:r>
              <w:rPr>
                <w:spacing w:val="-4"/>
                <w:sz w:val="13"/>
              </w:rPr>
              <w:t>Aux.</w:t>
            </w:r>
          </w:p>
          <w:p>
            <w:pPr>
              <w:pStyle w:val="TableParagraph"/>
              <w:spacing w:before="14"/>
              <w:ind w:left="47" w:right="10"/>
              <w:jc w:val="center"/>
              <w:rPr>
                <w:sz w:val="13"/>
              </w:rPr>
            </w:pPr>
            <w:r>
              <w:rPr>
                <w:sz w:val="13"/>
              </w:rPr>
              <w:t>Mec.</w:t>
            </w:r>
            <w:r>
              <w:rPr>
                <w:rFonts w:ascii="Times New Roman"/>
                <w:spacing w:val="3"/>
                <w:sz w:val="13"/>
              </w:rPr>
              <w:t> </w:t>
            </w:r>
            <w:r>
              <w:rPr>
                <w:spacing w:val="-2"/>
                <w:sz w:val="13"/>
              </w:rPr>
              <w:t>Industrial</w:t>
            </w:r>
          </w:p>
        </w:tc>
      </w:tr>
      <w:tr>
        <w:trPr>
          <w:trHeight w:val="393"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124"/>
              <w:ind w:left="21"/>
              <w:jc w:val="center"/>
              <w:rPr>
                <w:sz w:val="13"/>
              </w:rPr>
            </w:pPr>
            <w:r>
              <w:rPr>
                <w:spacing w:val="-2"/>
                <w:sz w:val="13"/>
              </w:rPr>
              <w:t>Gesso</w:t>
            </w:r>
          </w:p>
        </w:tc>
        <w:tc>
          <w:tcPr>
            <w:tcW w:w="1205" w:type="dxa"/>
          </w:tcPr>
          <w:p>
            <w:pPr>
              <w:pStyle w:val="TableParagraph"/>
              <w:spacing w:before="122"/>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before="124"/>
              <w:ind w:left="38" w:right="15"/>
              <w:jc w:val="center"/>
              <w:rPr>
                <w:sz w:val="13"/>
              </w:rPr>
            </w:pPr>
            <w:r>
              <w:rPr>
                <w:sz w:val="13"/>
              </w:rPr>
              <w:t>Gesso</w:t>
            </w:r>
            <w:r>
              <w:rPr>
                <w:rFonts w:ascii="Times New Roman"/>
                <w:spacing w:val="9"/>
                <w:sz w:val="13"/>
              </w:rPr>
              <w:t> </w:t>
            </w:r>
            <w:r>
              <w:rPr>
                <w:spacing w:val="-2"/>
                <w:sz w:val="13"/>
              </w:rPr>
              <w:t>Corrido</w:t>
            </w:r>
          </w:p>
        </w:tc>
        <w:tc>
          <w:tcPr>
            <w:tcW w:w="2322" w:type="dxa"/>
          </w:tcPr>
          <w:p>
            <w:pPr>
              <w:pStyle w:val="TableParagraph"/>
              <w:spacing w:line="264" w:lineRule="auto" w:before="43"/>
              <w:ind w:left="670" w:right="62" w:hanging="267"/>
              <w:rPr>
                <w:sz w:val="13"/>
              </w:rPr>
            </w:pPr>
            <w:r>
              <w:rPr>
                <w:sz w:val="13"/>
              </w:rPr>
              <w:t>Aplicar</w:t>
            </w:r>
            <w:r>
              <w:rPr>
                <w:rFonts w:ascii="Times New Roman"/>
                <w:spacing w:val="-1"/>
                <w:sz w:val="13"/>
              </w:rPr>
              <w:t> </w:t>
            </w:r>
            <w:r>
              <w:rPr>
                <w:sz w:val="13"/>
              </w:rPr>
              <w:t>gesso</w:t>
            </w:r>
            <w:r>
              <w:rPr>
                <w:rFonts w:ascii="Times New Roman"/>
                <w:sz w:val="13"/>
              </w:rPr>
              <w:t> </w:t>
            </w:r>
            <w:r>
              <w:rPr>
                <w:sz w:val="13"/>
              </w:rPr>
              <w:t>no</w:t>
            </w:r>
            <w:r>
              <w:rPr>
                <w:rFonts w:ascii="Times New Roman"/>
                <w:sz w:val="13"/>
              </w:rPr>
              <w:t> </w:t>
            </w:r>
            <w:r>
              <w:rPr>
                <w:sz w:val="13"/>
              </w:rPr>
              <w:t>teto</w:t>
            </w:r>
            <w:r>
              <w:rPr>
                <w:rFonts w:ascii="Times New Roman"/>
                <w:sz w:val="13"/>
              </w:rPr>
              <w:t> </w:t>
            </w:r>
            <w:r>
              <w:rPr>
                <w:sz w:val="13"/>
              </w:rPr>
              <w:t>com</w:t>
            </w:r>
            <w:r>
              <w:rPr>
                <w:rFonts w:ascii="Times New Roman"/>
                <w:spacing w:val="40"/>
                <w:sz w:val="13"/>
              </w:rPr>
              <w:t> </w:t>
            </w:r>
            <w:r>
              <w:rPr>
                <w:spacing w:val="-2"/>
                <w:sz w:val="13"/>
              </w:rPr>
              <w:t>desempenadeira</w:t>
            </w:r>
          </w:p>
        </w:tc>
        <w:tc>
          <w:tcPr>
            <w:tcW w:w="1631" w:type="dxa"/>
            <w:tcBorders>
              <w:right w:val="single" w:sz="12" w:space="0" w:color="000000"/>
            </w:tcBorders>
          </w:tcPr>
          <w:p>
            <w:pPr>
              <w:pStyle w:val="TableParagraph"/>
              <w:spacing w:line="264" w:lineRule="auto" w:before="43"/>
              <w:ind w:left="570" w:hanging="389"/>
              <w:rPr>
                <w:sz w:val="13"/>
              </w:rPr>
            </w:pPr>
            <w:r>
              <w:rPr>
                <w:sz w:val="13"/>
              </w:rPr>
              <w:t>Gesseiro;</w:t>
            </w:r>
            <w:r>
              <w:rPr>
                <w:rFonts w:ascii="Times New Roman"/>
                <w:spacing w:val="-3"/>
                <w:sz w:val="13"/>
              </w:rPr>
              <w:t> </w:t>
            </w:r>
            <w:r>
              <w:rPr>
                <w:sz w:val="13"/>
              </w:rPr>
              <w:t>meio</w:t>
            </w:r>
            <w:r>
              <w:rPr>
                <w:rFonts w:ascii="Times New Roman"/>
                <w:spacing w:val="-1"/>
                <w:sz w:val="13"/>
              </w:rPr>
              <w:t> </w:t>
            </w:r>
            <w:r>
              <w:rPr>
                <w:sz w:val="13"/>
              </w:rPr>
              <w:t>of.</w:t>
            </w:r>
            <w:r>
              <w:rPr>
                <w:rFonts w:ascii="Times New Roman"/>
                <w:spacing w:val="-3"/>
                <w:sz w:val="13"/>
              </w:rPr>
              <w:t> </w:t>
            </w:r>
            <w:r>
              <w:rPr>
                <w:sz w:val="13"/>
              </w:rPr>
              <w:t>De</w:t>
            </w:r>
            <w:r>
              <w:rPr>
                <w:rFonts w:ascii="Times New Roman"/>
                <w:spacing w:val="40"/>
                <w:sz w:val="13"/>
              </w:rPr>
              <w:t> </w:t>
            </w:r>
            <w:r>
              <w:rPr>
                <w:spacing w:val="-2"/>
                <w:sz w:val="13"/>
              </w:rPr>
              <w:t>gesseiro</w:t>
            </w:r>
          </w:p>
        </w:tc>
      </w:tr>
      <w:tr>
        <w:trPr>
          <w:trHeight w:val="368"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112"/>
              <w:ind w:left="24"/>
              <w:jc w:val="center"/>
              <w:rPr>
                <w:sz w:val="13"/>
              </w:rPr>
            </w:pPr>
            <w:r>
              <w:rPr>
                <w:spacing w:val="-2"/>
                <w:sz w:val="13"/>
              </w:rPr>
              <w:t>Forro</w:t>
            </w:r>
          </w:p>
        </w:tc>
        <w:tc>
          <w:tcPr>
            <w:tcW w:w="1205" w:type="dxa"/>
          </w:tcPr>
          <w:p>
            <w:pPr>
              <w:pStyle w:val="TableParagraph"/>
              <w:spacing w:before="110"/>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before="112"/>
              <w:ind w:left="38" w:right="18"/>
              <w:jc w:val="center"/>
              <w:rPr>
                <w:sz w:val="13"/>
              </w:rPr>
            </w:pPr>
            <w:r>
              <w:rPr>
                <w:sz w:val="13"/>
              </w:rPr>
              <w:t>Gesso</w:t>
            </w:r>
            <w:r>
              <w:rPr>
                <w:rFonts w:ascii="Times New Roman"/>
                <w:spacing w:val="7"/>
                <w:sz w:val="13"/>
              </w:rPr>
              <w:t> </w:t>
            </w:r>
            <w:r>
              <w:rPr>
                <w:sz w:val="13"/>
              </w:rPr>
              <w:t>em</w:t>
            </w:r>
            <w:r>
              <w:rPr>
                <w:rFonts w:ascii="Times New Roman"/>
                <w:spacing w:val="10"/>
                <w:sz w:val="13"/>
              </w:rPr>
              <w:t> </w:t>
            </w:r>
            <w:r>
              <w:rPr>
                <w:spacing w:val="-2"/>
                <w:sz w:val="13"/>
              </w:rPr>
              <w:t>placa</w:t>
            </w:r>
          </w:p>
        </w:tc>
        <w:tc>
          <w:tcPr>
            <w:tcW w:w="2322" w:type="dxa"/>
          </w:tcPr>
          <w:p>
            <w:pPr>
              <w:pStyle w:val="TableParagraph"/>
              <w:spacing w:line="160" w:lineRule="atLeast" w:before="20"/>
              <w:ind w:left="989" w:hanging="908"/>
              <w:rPr>
                <w:sz w:val="13"/>
              </w:rPr>
            </w:pPr>
            <w:r>
              <w:rPr>
                <w:sz w:val="13"/>
              </w:rPr>
              <w:t>Fixar</w:t>
            </w:r>
            <w:r>
              <w:rPr>
                <w:rFonts w:ascii="Times New Roman"/>
                <w:sz w:val="13"/>
              </w:rPr>
              <w:t> </w:t>
            </w:r>
            <w:r>
              <w:rPr>
                <w:sz w:val="13"/>
              </w:rPr>
              <w:t>pinos</w:t>
            </w:r>
            <w:r>
              <w:rPr>
                <w:rFonts w:ascii="Times New Roman"/>
                <w:sz w:val="13"/>
              </w:rPr>
              <w:t> </w:t>
            </w:r>
            <w:r>
              <w:rPr>
                <w:sz w:val="13"/>
              </w:rPr>
              <w:t>no</w:t>
            </w:r>
            <w:r>
              <w:rPr>
                <w:rFonts w:ascii="Times New Roman"/>
                <w:sz w:val="13"/>
              </w:rPr>
              <w:t> </w:t>
            </w:r>
            <w:r>
              <w:rPr>
                <w:sz w:val="13"/>
              </w:rPr>
              <w:t>teto;</w:t>
            </w:r>
            <w:r>
              <w:rPr>
                <w:rFonts w:ascii="Times New Roman"/>
                <w:sz w:val="13"/>
              </w:rPr>
              <w:t> </w:t>
            </w:r>
            <w:r>
              <w:rPr>
                <w:sz w:val="13"/>
              </w:rPr>
              <w:t>Montar</w:t>
            </w:r>
            <w:r>
              <w:rPr>
                <w:rFonts w:ascii="Times New Roman"/>
                <w:sz w:val="13"/>
              </w:rPr>
              <w:t> </w:t>
            </w:r>
            <w:r>
              <w:rPr>
                <w:sz w:val="13"/>
              </w:rPr>
              <w:t>placas</w:t>
            </w:r>
            <w:r>
              <w:rPr>
                <w:rFonts w:ascii="Times New Roman"/>
                <w:sz w:val="13"/>
              </w:rPr>
              <w:t> </w:t>
            </w:r>
            <w:r>
              <w:rPr>
                <w:sz w:val="13"/>
              </w:rPr>
              <w:t>de</w:t>
            </w:r>
            <w:r>
              <w:rPr>
                <w:rFonts w:ascii="Times New Roman"/>
                <w:spacing w:val="40"/>
                <w:sz w:val="13"/>
              </w:rPr>
              <w:t> </w:t>
            </w:r>
            <w:r>
              <w:rPr>
                <w:spacing w:val="-2"/>
                <w:sz w:val="13"/>
              </w:rPr>
              <w:t>gesso</w:t>
            </w:r>
          </w:p>
        </w:tc>
        <w:tc>
          <w:tcPr>
            <w:tcW w:w="1631" w:type="dxa"/>
            <w:tcBorders>
              <w:right w:val="single" w:sz="12" w:space="0" w:color="000000"/>
            </w:tcBorders>
          </w:tcPr>
          <w:p>
            <w:pPr>
              <w:pStyle w:val="TableParagraph"/>
              <w:spacing w:line="160" w:lineRule="atLeast" w:before="20"/>
              <w:ind w:left="570" w:hanging="389"/>
              <w:rPr>
                <w:sz w:val="13"/>
              </w:rPr>
            </w:pPr>
            <w:r>
              <w:rPr>
                <w:sz w:val="13"/>
              </w:rPr>
              <w:t>Gesseiro;</w:t>
            </w:r>
            <w:r>
              <w:rPr>
                <w:rFonts w:ascii="Times New Roman"/>
                <w:spacing w:val="-3"/>
                <w:sz w:val="13"/>
              </w:rPr>
              <w:t> </w:t>
            </w:r>
            <w:r>
              <w:rPr>
                <w:sz w:val="13"/>
              </w:rPr>
              <w:t>meio</w:t>
            </w:r>
            <w:r>
              <w:rPr>
                <w:rFonts w:ascii="Times New Roman"/>
                <w:spacing w:val="-1"/>
                <w:sz w:val="13"/>
              </w:rPr>
              <w:t> </w:t>
            </w:r>
            <w:r>
              <w:rPr>
                <w:sz w:val="13"/>
              </w:rPr>
              <w:t>of.</w:t>
            </w:r>
            <w:r>
              <w:rPr>
                <w:rFonts w:ascii="Times New Roman"/>
                <w:spacing w:val="-3"/>
                <w:sz w:val="13"/>
              </w:rPr>
              <w:t> </w:t>
            </w:r>
            <w:r>
              <w:rPr>
                <w:sz w:val="13"/>
              </w:rPr>
              <w:t>De</w:t>
            </w:r>
            <w:r>
              <w:rPr>
                <w:rFonts w:ascii="Times New Roman"/>
                <w:spacing w:val="40"/>
                <w:sz w:val="13"/>
              </w:rPr>
              <w:t> </w:t>
            </w:r>
            <w:r>
              <w:rPr>
                <w:spacing w:val="-2"/>
                <w:sz w:val="13"/>
              </w:rPr>
              <w:t>gesseiro</w:t>
            </w:r>
          </w:p>
        </w:tc>
      </w:tr>
      <w:tr>
        <w:trPr>
          <w:trHeight w:val="337"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vMerge w:val="restart"/>
          </w:tcPr>
          <w:p>
            <w:pPr>
              <w:pStyle w:val="TableParagraph"/>
              <w:spacing w:before="83"/>
              <w:rPr>
                <w:sz w:val="13"/>
              </w:rPr>
            </w:pPr>
          </w:p>
          <w:p>
            <w:pPr>
              <w:pStyle w:val="TableParagraph"/>
              <w:ind w:left="435"/>
              <w:rPr>
                <w:sz w:val="13"/>
              </w:rPr>
            </w:pPr>
            <w:r>
              <w:rPr>
                <w:spacing w:val="-2"/>
                <w:sz w:val="13"/>
              </w:rPr>
              <w:t>Pintura</w:t>
            </w:r>
          </w:p>
        </w:tc>
        <w:tc>
          <w:tcPr>
            <w:tcW w:w="1205" w:type="dxa"/>
            <w:vMerge w:val="restart"/>
          </w:tcPr>
          <w:p>
            <w:pPr>
              <w:pStyle w:val="TableParagraph"/>
              <w:spacing w:before="83"/>
              <w:rPr>
                <w:sz w:val="13"/>
              </w:rPr>
            </w:pPr>
          </w:p>
          <w:p>
            <w:pPr>
              <w:pStyle w:val="TableParagraph"/>
              <w:ind w:left="305"/>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before="96"/>
              <w:ind w:left="38" w:right="3"/>
              <w:jc w:val="center"/>
              <w:rPr>
                <w:sz w:val="13"/>
              </w:rPr>
            </w:pPr>
            <w:r>
              <w:rPr>
                <w:sz w:val="13"/>
              </w:rPr>
              <w:t>Pintura</w:t>
            </w:r>
            <w:r>
              <w:rPr>
                <w:rFonts w:ascii="Times New Roman"/>
                <w:spacing w:val="3"/>
                <w:sz w:val="13"/>
              </w:rPr>
              <w:t> </w:t>
            </w:r>
            <w:r>
              <w:rPr>
                <w:spacing w:val="-2"/>
                <w:sz w:val="13"/>
              </w:rPr>
              <w:t>Interna</w:t>
            </w:r>
          </w:p>
        </w:tc>
        <w:tc>
          <w:tcPr>
            <w:tcW w:w="2322" w:type="dxa"/>
          </w:tcPr>
          <w:p>
            <w:pPr>
              <w:pStyle w:val="TableParagraph"/>
              <w:spacing w:before="96"/>
              <w:ind w:left="65" w:right="46"/>
              <w:jc w:val="center"/>
              <w:rPr>
                <w:sz w:val="13"/>
              </w:rPr>
            </w:pPr>
            <w:r>
              <w:rPr>
                <w:sz w:val="13"/>
              </w:rPr>
              <w:t>Lixar</w:t>
            </w:r>
            <w:r>
              <w:rPr>
                <w:rFonts w:ascii="Times New Roman"/>
                <w:spacing w:val="3"/>
                <w:sz w:val="13"/>
              </w:rPr>
              <w:t> </w:t>
            </w:r>
            <w:r>
              <w:rPr>
                <w:sz w:val="13"/>
              </w:rPr>
              <w:t>parede;</w:t>
            </w:r>
            <w:r>
              <w:rPr>
                <w:rFonts w:ascii="Times New Roman"/>
                <w:spacing w:val="4"/>
                <w:sz w:val="13"/>
              </w:rPr>
              <w:t> </w:t>
            </w:r>
            <w:r>
              <w:rPr>
                <w:sz w:val="13"/>
              </w:rPr>
              <w:t>Aplicar</w:t>
            </w:r>
            <w:r>
              <w:rPr>
                <w:rFonts w:ascii="Times New Roman"/>
                <w:spacing w:val="41"/>
                <w:sz w:val="13"/>
              </w:rPr>
              <w:t> </w:t>
            </w:r>
            <w:r>
              <w:rPr>
                <w:sz w:val="13"/>
              </w:rPr>
              <w:t>massa</w:t>
            </w:r>
            <w:r>
              <w:rPr>
                <w:rFonts w:ascii="Times New Roman"/>
                <w:spacing w:val="6"/>
                <w:sz w:val="13"/>
              </w:rPr>
              <w:t> </w:t>
            </w:r>
            <w:r>
              <w:rPr>
                <w:spacing w:val="-5"/>
                <w:sz w:val="13"/>
              </w:rPr>
              <w:t>PVA</w:t>
            </w:r>
          </w:p>
        </w:tc>
        <w:tc>
          <w:tcPr>
            <w:tcW w:w="1631" w:type="dxa"/>
            <w:tcBorders>
              <w:right w:val="single" w:sz="12" w:space="0" w:color="000000"/>
            </w:tcBorders>
          </w:tcPr>
          <w:p>
            <w:pPr>
              <w:pStyle w:val="TableParagraph"/>
              <w:spacing w:before="96"/>
              <w:ind w:left="32"/>
              <w:jc w:val="center"/>
              <w:rPr>
                <w:sz w:val="13"/>
              </w:rPr>
            </w:pPr>
            <w:r>
              <w:rPr>
                <w:sz w:val="13"/>
              </w:rPr>
              <w:t>Pintor;</w:t>
            </w:r>
            <w:r>
              <w:rPr>
                <w:rFonts w:ascii="Times New Roman"/>
                <w:spacing w:val="2"/>
                <w:sz w:val="13"/>
              </w:rPr>
              <w:t> </w:t>
            </w:r>
            <w:r>
              <w:rPr>
                <w:sz w:val="13"/>
              </w:rPr>
              <w:t>meio</w:t>
            </w:r>
            <w:r>
              <w:rPr>
                <w:rFonts w:ascii="Times New Roman"/>
                <w:spacing w:val="5"/>
                <w:sz w:val="13"/>
              </w:rPr>
              <w:t> </w:t>
            </w:r>
            <w:r>
              <w:rPr>
                <w:sz w:val="13"/>
              </w:rPr>
              <w:t>of.</w:t>
            </w:r>
            <w:r>
              <w:rPr>
                <w:rFonts w:ascii="Times New Roman"/>
                <w:spacing w:val="3"/>
                <w:sz w:val="13"/>
              </w:rPr>
              <w:t> </w:t>
            </w:r>
            <w:r>
              <w:rPr>
                <w:sz w:val="13"/>
              </w:rPr>
              <w:t>De</w:t>
            </w:r>
            <w:r>
              <w:rPr>
                <w:rFonts w:ascii="Times New Roman"/>
                <w:spacing w:val="4"/>
                <w:sz w:val="13"/>
              </w:rPr>
              <w:t> </w:t>
            </w:r>
            <w:r>
              <w:rPr>
                <w:spacing w:val="-2"/>
                <w:sz w:val="13"/>
              </w:rPr>
              <w:t>pintor</w:t>
            </w:r>
          </w:p>
        </w:tc>
      </w:tr>
      <w:tr>
        <w:trPr>
          <w:trHeight w:val="265"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vMerge/>
            <w:tcBorders>
              <w:top w:val="nil"/>
            </w:tcBorders>
          </w:tcPr>
          <w:p>
            <w:pPr>
              <w:rPr>
                <w:sz w:val="2"/>
                <w:szCs w:val="2"/>
              </w:rPr>
            </w:pPr>
          </w:p>
        </w:tc>
        <w:tc>
          <w:tcPr>
            <w:tcW w:w="1205" w:type="dxa"/>
            <w:vMerge/>
            <w:tcBorders>
              <w:top w:val="nil"/>
            </w:tcBorders>
          </w:tcPr>
          <w:p>
            <w:pPr>
              <w:rPr>
                <w:sz w:val="2"/>
                <w:szCs w:val="2"/>
              </w:rPr>
            </w:pPr>
          </w:p>
        </w:tc>
        <w:tc>
          <w:tcPr>
            <w:tcW w:w="1508" w:type="dxa"/>
          </w:tcPr>
          <w:p>
            <w:pPr>
              <w:pStyle w:val="TableParagraph"/>
              <w:spacing w:before="60"/>
              <w:ind w:left="38" w:right="3"/>
              <w:jc w:val="center"/>
              <w:rPr>
                <w:sz w:val="13"/>
              </w:rPr>
            </w:pPr>
            <w:r>
              <w:rPr>
                <w:sz w:val="13"/>
              </w:rPr>
              <w:t>Pintura</w:t>
            </w:r>
            <w:r>
              <w:rPr>
                <w:rFonts w:ascii="Times New Roman"/>
                <w:spacing w:val="3"/>
                <w:sz w:val="13"/>
              </w:rPr>
              <w:t> </w:t>
            </w:r>
            <w:r>
              <w:rPr>
                <w:spacing w:val="-2"/>
                <w:sz w:val="13"/>
              </w:rPr>
              <w:t>Externa</w:t>
            </w:r>
          </w:p>
        </w:tc>
        <w:tc>
          <w:tcPr>
            <w:tcW w:w="2322" w:type="dxa"/>
          </w:tcPr>
          <w:p>
            <w:pPr>
              <w:pStyle w:val="TableParagraph"/>
              <w:spacing w:before="60"/>
              <w:ind w:left="65" w:right="44"/>
              <w:jc w:val="center"/>
              <w:rPr>
                <w:sz w:val="13"/>
              </w:rPr>
            </w:pPr>
            <w:r>
              <w:rPr>
                <w:sz w:val="13"/>
              </w:rPr>
              <w:t>Aplicar</w:t>
            </w:r>
            <w:r>
              <w:rPr>
                <w:rFonts w:ascii="Times New Roman"/>
                <w:spacing w:val="1"/>
                <w:sz w:val="13"/>
              </w:rPr>
              <w:t> </w:t>
            </w:r>
            <w:r>
              <w:rPr>
                <w:sz w:val="13"/>
              </w:rPr>
              <w:t>tinta</w:t>
            </w:r>
            <w:r>
              <w:rPr>
                <w:rFonts w:ascii="Times New Roman"/>
                <w:spacing w:val="4"/>
                <w:sz w:val="13"/>
              </w:rPr>
              <w:t> </w:t>
            </w:r>
            <w:r>
              <w:rPr>
                <w:sz w:val="13"/>
              </w:rPr>
              <w:t>(textura)</w:t>
            </w:r>
            <w:r>
              <w:rPr>
                <w:rFonts w:ascii="Times New Roman"/>
                <w:spacing w:val="2"/>
                <w:sz w:val="13"/>
              </w:rPr>
              <w:t> </w:t>
            </w:r>
            <w:r>
              <w:rPr>
                <w:sz w:val="13"/>
              </w:rPr>
              <w:t>com</w:t>
            </w:r>
            <w:r>
              <w:rPr>
                <w:rFonts w:ascii="Times New Roman"/>
                <w:spacing w:val="5"/>
                <w:sz w:val="13"/>
              </w:rPr>
              <w:t> </w:t>
            </w:r>
            <w:r>
              <w:rPr>
                <w:spacing w:val="-4"/>
                <w:sz w:val="13"/>
              </w:rPr>
              <w:t>rolo</w:t>
            </w:r>
          </w:p>
        </w:tc>
        <w:tc>
          <w:tcPr>
            <w:tcW w:w="1631" w:type="dxa"/>
            <w:tcBorders>
              <w:right w:val="single" w:sz="12" w:space="0" w:color="000000"/>
            </w:tcBorders>
          </w:tcPr>
          <w:p>
            <w:pPr>
              <w:pStyle w:val="TableParagraph"/>
              <w:spacing w:before="60"/>
              <w:ind w:left="32"/>
              <w:jc w:val="center"/>
              <w:rPr>
                <w:sz w:val="13"/>
              </w:rPr>
            </w:pPr>
            <w:r>
              <w:rPr>
                <w:sz w:val="13"/>
              </w:rPr>
              <w:t>Pintor;</w:t>
            </w:r>
            <w:r>
              <w:rPr>
                <w:rFonts w:ascii="Times New Roman"/>
                <w:spacing w:val="2"/>
                <w:sz w:val="13"/>
              </w:rPr>
              <w:t> </w:t>
            </w:r>
            <w:r>
              <w:rPr>
                <w:sz w:val="13"/>
              </w:rPr>
              <w:t>meio</w:t>
            </w:r>
            <w:r>
              <w:rPr>
                <w:rFonts w:ascii="Times New Roman"/>
                <w:spacing w:val="5"/>
                <w:sz w:val="13"/>
              </w:rPr>
              <w:t> </w:t>
            </w:r>
            <w:r>
              <w:rPr>
                <w:sz w:val="13"/>
              </w:rPr>
              <w:t>of.</w:t>
            </w:r>
            <w:r>
              <w:rPr>
                <w:rFonts w:ascii="Times New Roman"/>
                <w:spacing w:val="3"/>
                <w:sz w:val="13"/>
              </w:rPr>
              <w:t> </w:t>
            </w:r>
            <w:r>
              <w:rPr>
                <w:sz w:val="13"/>
              </w:rPr>
              <w:t>De</w:t>
            </w:r>
            <w:r>
              <w:rPr>
                <w:rFonts w:ascii="Times New Roman"/>
                <w:spacing w:val="4"/>
                <w:sz w:val="13"/>
              </w:rPr>
              <w:t> </w:t>
            </w:r>
            <w:r>
              <w:rPr>
                <w:spacing w:val="-2"/>
                <w:sz w:val="13"/>
              </w:rPr>
              <w:t>pintor</w:t>
            </w:r>
          </w:p>
        </w:tc>
      </w:tr>
      <w:tr>
        <w:trPr>
          <w:trHeight w:val="409"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132"/>
              <w:ind w:left="38" w:right="3"/>
              <w:jc w:val="center"/>
              <w:rPr>
                <w:sz w:val="13"/>
              </w:rPr>
            </w:pPr>
            <w:r>
              <w:rPr>
                <w:sz w:val="13"/>
              </w:rPr>
              <w:t>Rede</w:t>
            </w:r>
            <w:r>
              <w:rPr>
                <w:rFonts w:ascii="Times New Roman" w:hAnsi="Times New Roman"/>
                <w:spacing w:val="7"/>
                <w:sz w:val="13"/>
              </w:rPr>
              <w:t> </w:t>
            </w:r>
            <w:r>
              <w:rPr>
                <w:spacing w:val="-2"/>
                <w:sz w:val="13"/>
              </w:rPr>
              <w:t>frigorígena</w:t>
            </w:r>
          </w:p>
        </w:tc>
        <w:tc>
          <w:tcPr>
            <w:tcW w:w="1205" w:type="dxa"/>
          </w:tcPr>
          <w:p>
            <w:pPr>
              <w:pStyle w:val="TableParagraph"/>
              <w:spacing w:before="132"/>
              <w:ind w:left="39" w:right="1"/>
              <w:jc w:val="center"/>
              <w:rPr>
                <w:sz w:val="13"/>
              </w:rPr>
            </w:pPr>
            <w:r>
              <w:rPr>
                <w:sz w:val="13"/>
              </w:rPr>
              <w:t>Ar</w:t>
            </w:r>
            <w:r>
              <w:rPr>
                <w:rFonts w:ascii="Times New Roman"/>
                <w:spacing w:val="3"/>
                <w:sz w:val="13"/>
              </w:rPr>
              <w:t> </w:t>
            </w:r>
            <w:r>
              <w:rPr>
                <w:spacing w:val="-2"/>
                <w:sz w:val="13"/>
              </w:rPr>
              <w:t>condicionado</w:t>
            </w:r>
          </w:p>
        </w:tc>
        <w:tc>
          <w:tcPr>
            <w:tcW w:w="1508" w:type="dxa"/>
          </w:tcPr>
          <w:p>
            <w:pPr>
              <w:pStyle w:val="TableParagraph"/>
              <w:spacing w:line="261" w:lineRule="auto" w:before="50"/>
              <w:ind w:left="447" w:right="10" w:hanging="140"/>
              <w:rPr>
                <w:sz w:val="13"/>
              </w:rPr>
            </w:pPr>
            <w:r>
              <w:rPr>
                <w:sz w:val="13"/>
              </w:rPr>
              <w:t>Instalação</w:t>
            </w:r>
            <w:r>
              <w:rPr>
                <w:rFonts w:ascii="Times New Roman" w:hAnsi="Times New Roman"/>
                <w:spacing w:val="-9"/>
                <w:sz w:val="13"/>
              </w:rPr>
              <w:t> </w:t>
            </w:r>
            <w:r>
              <w:rPr>
                <w:sz w:val="13"/>
              </w:rPr>
              <w:t>rede</w:t>
            </w:r>
            <w:r>
              <w:rPr>
                <w:rFonts w:ascii="Times New Roman" w:hAnsi="Times New Roman"/>
                <w:spacing w:val="40"/>
                <w:sz w:val="13"/>
              </w:rPr>
              <w:t> </w:t>
            </w:r>
            <w:r>
              <w:rPr>
                <w:spacing w:val="-2"/>
                <w:sz w:val="13"/>
              </w:rPr>
              <w:t>frigorígena</w:t>
            </w:r>
          </w:p>
        </w:tc>
        <w:tc>
          <w:tcPr>
            <w:tcW w:w="2322" w:type="dxa"/>
          </w:tcPr>
          <w:p>
            <w:pPr>
              <w:pStyle w:val="TableParagraph"/>
              <w:spacing w:line="261" w:lineRule="auto" w:before="50"/>
              <w:ind w:left="360" w:right="62" w:hanging="154"/>
              <w:rPr>
                <w:sz w:val="13"/>
              </w:rPr>
            </w:pPr>
            <w:r>
              <w:rPr>
                <w:sz w:val="13"/>
              </w:rPr>
              <w:t>Instalação</w:t>
            </w:r>
            <w:r>
              <w:rPr>
                <w:rFonts w:ascii="Times New Roman" w:hAnsi="Times New Roman"/>
                <w:sz w:val="13"/>
              </w:rPr>
              <w:t> </w:t>
            </w:r>
            <w:r>
              <w:rPr>
                <w:sz w:val="13"/>
              </w:rPr>
              <w:t>tubos</w:t>
            </w:r>
            <w:r>
              <w:rPr>
                <w:rFonts w:ascii="Times New Roman" w:hAnsi="Times New Roman"/>
                <w:sz w:val="13"/>
              </w:rPr>
              <w:t> </w:t>
            </w:r>
            <w:r>
              <w:rPr>
                <w:sz w:val="13"/>
              </w:rPr>
              <w:t>de</w:t>
            </w:r>
            <w:r>
              <w:rPr>
                <w:rFonts w:ascii="Times New Roman" w:hAnsi="Times New Roman"/>
                <w:sz w:val="13"/>
              </w:rPr>
              <w:t> </w:t>
            </w:r>
            <w:r>
              <w:rPr>
                <w:sz w:val="13"/>
              </w:rPr>
              <w:t>cobre,</w:t>
            </w:r>
            <w:r>
              <w:rPr>
                <w:rFonts w:ascii="Times New Roman" w:hAnsi="Times New Roman"/>
                <w:sz w:val="13"/>
              </w:rPr>
              <w:t> </w:t>
            </w:r>
            <w:r>
              <w:rPr>
                <w:sz w:val="13"/>
              </w:rPr>
              <w:t>tubos</w:t>
            </w:r>
            <w:r>
              <w:rPr>
                <w:rFonts w:ascii="Times New Roman" w:hAnsi="Times New Roman"/>
                <w:spacing w:val="40"/>
                <w:sz w:val="13"/>
              </w:rPr>
              <w:t> </w:t>
            </w:r>
            <w:r>
              <w:rPr>
                <w:sz w:val="13"/>
              </w:rPr>
              <w:t>isolantes</w:t>
            </w:r>
            <w:r>
              <w:rPr>
                <w:rFonts w:ascii="Times New Roman" w:hAnsi="Times New Roman"/>
                <w:sz w:val="13"/>
              </w:rPr>
              <w:t> </w:t>
            </w:r>
            <w:r>
              <w:rPr>
                <w:sz w:val="13"/>
              </w:rPr>
              <w:t>e</w:t>
            </w:r>
            <w:r>
              <w:rPr>
                <w:rFonts w:ascii="Times New Roman" w:hAnsi="Times New Roman"/>
                <w:sz w:val="13"/>
              </w:rPr>
              <w:t> </w:t>
            </w:r>
            <w:r>
              <w:rPr>
                <w:sz w:val="13"/>
              </w:rPr>
              <w:t>cabo</w:t>
            </w:r>
            <w:r>
              <w:rPr>
                <w:rFonts w:ascii="Times New Roman" w:hAnsi="Times New Roman"/>
                <w:sz w:val="13"/>
              </w:rPr>
              <w:t> </w:t>
            </w:r>
            <w:r>
              <w:rPr>
                <w:sz w:val="13"/>
              </w:rPr>
              <w:t>PP</w:t>
            </w:r>
            <w:r>
              <w:rPr>
                <w:rFonts w:ascii="Times New Roman" w:hAnsi="Times New Roman"/>
                <w:sz w:val="13"/>
              </w:rPr>
              <w:t> </w:t>
            </w:r>
            <w:r>
              <w:rPr>
                <w:sz w:val="13"/>
              </w:rPr>
              <w:t>no</w:t>
            </w:r>
            <w:r>
              <w:rPr>
                <w:rFonts w:ascii="Times New Roman" w:hAnsi="Times New Roman"/>
                <w:sz w:val="13"/>
              </w:rPr>
              <w:t> </w:t>
            </w:r>
            <w:r>
              <w:rPr>
                <w:sz w:val="13"/>
              </w:rPr>
              <w:t>teto</w:t>
            </w:r>
          </w:p>
        </w:tc>
        <w:tc>
          <w:tcPr>
            <w:tcW w:w="1631" w:type="dxa"/>
            <w:tcBorders>
              <w:right w:val="single" w:sz="12" w:space="0" w:color="000000"/>
            </w:tcBorders>
          </w:tcPr>
          <w:p>
            <w:pPr>
              <w:pStyle w:val="TableParagraph"/>
              <w:rPr>
                <w:rFonts w:ascii="Times New Roman"/>
                <w:sz w:val="12"/>
              </w:rPr>
            </w:pPr>
          </w:p>
        </w:tc>
      </w:tr>
      <w:tr>
        <w:trPr>
          <w:trHeight w:val="488"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vMerge w:val="restart"/>
          </w:tcPr>
          <w:p>
            <w:pPr>
              <w:pStyle w:val="TableParagraph"/>
              <w:rPr>
                <w:sz w:val="13"/>
              </w:rPr>
            </w:pPr>
          </w:p>
          <w:p>
            <w:pPr>
              <w:pStyle w:val="TableParagraph"/>
              <w:spacing w:before="24"/>
              <w:rPr>
                <w:sz w:val="13"/>
              </w:rPr>
            </w:pPr>
          </w:p>
          <w:p>
            <w:pPr>
              <w:pStyle w:val="TableParagraph"/>
              <w:spacing w:before="1"/>
              <w:ind w:left="236"/>
              <w:rPr>
                <w:sz w:val="13"/>
              </w:rPr>
            </w:pPr>
            <w:r>
              <w:rPr>
                <w:spacing w:val="-2"/>
                <w:sz w:val="13"/>
              </w:rPr>
              <w:t>Revestimento</w:t>
            </w:r>
          </w:p>
        </w:tc>
        <w:tc>
          <w:tcPr>
            <w:tcW w:w="1205" w:type="dxa"/>
            <w:vMerge w:val="restart"/>
          </w:tcPr>
          <w:p>
            <w:pPr>
              <w:pStyle w:val="TableParagraph"/>
              <w:rPr>
                <w:sz w:val="13"/>
              </w:rPr>
            </w:pPr>
          </w:p>
          <w:p>
            <w:pPr>
              <w:pStyle w:val="TableParagraph"/>
              <w:spacing w:before="24"/>
              <w:rPr>
                <w:sz w:val="13"/>
              </w:rPr>
            </w:pPr>
          </w:p>
          <w:p>
            <w:pPr>
              <w:pStyle w:val="TableParagraph"/>
              <w:spacing w:before="1"/>
              <w:ind w:left="305"/>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line="261" w:lineRule="auto" w:before="91"/>
              <w:ind w:left="46" w:right="10" w:firstLine="196"/>
              <w:rPr>
                <w:sz w:val="13"/>
              </w:rPr>
            </w:pPr>
            <w:r>
              <w:rPr>
                <w:sz w:val="13"/>
              </w:rPr>
              <w:t>Assentamento</w:t>
            </w:r>
            <w:r>
              <w:rPr>
                <w:rFonts w:ascii="Times New Roman" w:hAnsi="Times New Roman"/>
                <w:sz w:val="13"/>
              </w:rPr>
              <w:t> </w:t>
            </w:r>
            <w:r>
              <w:rPr>
                <w:sz w:val="13"/>
              </w:rPr>
              <w:t>de</w:t>
            </w:r>
            <w:r>
              <w:rPr>
                <w:rFonts w:ascii="Times New Roman" w:hAnsi="Times New Roman"/>
                <w:spacing w:val="40"/>
                <w:sz w:val="13"/>
              </w:rPr>
              <w:t> </w:t>
            </w:r>
            <w:r>
              <w:rPr>
                <w:sz w:val="13"/>
              </w:rPr>
              <w:t>cerâmica(piso</w:t>
            </w:r>
            <w:r>
              <w:rPr>
                <w:rFonts w:ascii="Times New Roman" w:hAnsi="Times New Roman"/>
                <w:spacing w:val="-1"/>
                <w:sz w:val="13"/>
              </w:rPr>
              <w:t> </w:t>
            </w:r>
            <w:r>
              <w:rPr>
                <w:sz w:val="13"/>
              </w:rPr>
              <w:t>e</w:t>
            </w:r>
            <w:r>
              <w:rPr>
                <w:rFonts w:ascii="Times New Roman" w:hAnsi="Times New Roman"/>
                <w:spacing w:val="-1"/>
                <w:sz w:val="13"/>
              </w:rPr>
              <w:t> </w:t>
            </w:r>
            <w:r>
              <w:rPr>
                <w:sz w:val="13"/>
              </w:rPr>
              <w:t>parede)</w:t>
            </w:r>
          </w:p>
        </w:tc>
        <w:tc>
          <w:tcPr>
            <w:tcW w:w="2322" w:type="dxa"/>
          </w:tcPr>
          <w:p>
            <w:pPr>
              <w:pStyle w:val="TableParagraph"/>
              <w:spacing w:line="261" w:lineRule="auto" w:before="91"/>
              <w:ind w:left="898" w:hanging="579"/>
              <w:rPr>
                <w:sz w:val="13"/>
              </w:rPr>
            </w:pPr>
            <w:r>
              <w:rPr>
                <w:sz w:val="13"/>
              </w:rPr>
              <w:t>Aplicar</w:t>
            </w:r>
            <w:r>
              <w:rPr>
                <w:rFonts w:ascii="Times New Roman" w:hAnsi="Times New Roman"/>
                <w:sz w:val="13"/>
              </w:rPr>
              <w:t> </w:t>
            </w:r>
            <w:r>
              <w:rPr>
                <w:sz w:val="13"/>
              </w:rPr>
              <w:t>argamassa;</w:t>
            </w:r>
            <w:r>
              <w:rPr>
                <w:rFonts w:ascii="Times New Roman" w:hAnsi="Times New Roman"/>
                <w:sz w:val="13"/>
              </w:rPr>
              <w:t> </w:t>
            </w:r>
            <w:r>
              <w:rPr>
                <w:sz w:val="13"/>
              </w:rPr>
              <w:t>Assentar</w:t>
            </w:r>
            <w:r>
              <w:rPr>
                <w:rFonts w:ascii="Times New Roman" w:hAnsi="Times New Roman"/>
                <w:spacing w:val="40"/>
                <w:sz w:val="13"/>
              </w:rPr>
              <w:t> </w:t>
            </w:r>
            <w:r>
              <w:rPr>
                <w:spacing w:val="-2"/>
                <w:sz w:val="13"/>
              </w:rPr>
              <w:t>cerâmica</w:t>
            </w:r>
          </w:p>
        </w:tc>
        <w:tc>
          <w:tcPr>
            <w:tcW w:w="1631" w:type="dxa"/>
            <w:tcBorders>
              <w:right w:val="single" w:sz="12" w:space="0" w:color="000000"/>
            </w:tcBorders>
          </w:tcPr>
          <w:p>
            <w:pPr>
              <w:pStyle w:val="TableParagraph"/>
              <w:spacing w:line="261" w:lineRule="auto" w:before="91"/>
              <w:ind w:left="275" w:hanging="80"/>
              <w:rPr>
                <w:sz w:val="13"/>
              </w:rPr>
            </w:pPr>
            <w:r>
              <w:rPr>
                <w:sz w:val="13"/>
              </w:rPr>
              <w:t>Pedreiro;</w:t>
            </w:r>
            <w:r>
              <w:rPr>
                <w:rFonts w:ascii="Times New Roman"/>
                <w:spacing w:val="-4"/>
                <w:sz w:val="13"/>
              </w:rPr>
              <w:t> </w:t>
            </w:r>
            <w:r>
              <w:rPr>
                <w:sz w:val="13"/>
              </w:rPr>
              <w:t>meio</w:t>
            </w:r>
            <w:r>
              <w:rPr>
                <w:rFonts w:ascii="Times New Roman"/>
                <w:spacing w:val="-2"/>
                <w:sz w:val="13"/>
              </w:rPr>
              <w:t> </w:t>
            </w:r>
            <w:r>
              <w:rPr>
                <w:sz w:val="13"/>
              </w:rPr>
              <w:t>of.</w:t>
            </w:r>
            <w:r>
              <w:rPr>
                <w:rFonts w:ascii="Times New Roman"/>
                <w:spacing w:val="-4"/>
                <w:sz w:val="13"/>
              </w:rPr>
              <w:t> </w:t>
            </w:r>
            <w:r>
              <w:rPr>
                <w:sz w:val="13"/>
              </w:rPr>
              <w:t>De</w:t>
            </w:r>
            <w:r>
              <w:rPr>
                <w:rFonts w:ascii="Times New Roman"/>
                <w:spacing w:val="40"/>
                <w:sz w:val="13"/>
              </w:rPr>
              <w:t> </w:t>
            </w:r>
            <w:r>
              <w:rPr>
                <w:sz w:val="13"/>
              </w:rPr>
              <w:t>pedreiro;</w:t>
            </w:r>
            <w:r>
              <w:rPr>
                <w:rFonts w:ascii="Times New Roman"/>
                <w:spacing w:val="-4"/>
                <w:sz w:val="13"/>
              </w:rPr>
              <w:t> </w:t>
            </w:r>
            <w:r>
              <w:rPr>
                <w:sz w:val="13"/>
              </w:rPr>
              <w:t>Servente</w:t>
            </w:r>
          </w:p>
        </w:tc>
      </w:tr>
      <w:tr>
        <w:trPr>
          <w:trHeight w:val="296"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vMerge/>
            <w:tcBorders>
              <w:top w:val="nil"/>
            </w:tcBorders>
          </w:tcPr>
          <w:p>
            <w:pPr>
              <w:rPr>
                <w:sz w:val="2"/>
                <w:szCs w:val="2"/>
              </w:rPr>
            </w:pPr>
          </w:p>
        </w:tc>
        <w:tc>
          <w:tcPr>
            <w:tcW w:w="1205" w:type="dxa"/>
            <w:vMerge/>
            <w:tcBorders>
              <w:top w:val="nil"/>
            </w:tcBorders>
          </w:tcPr>
          <w:p>
            <w:pPr>
              <w:rPr>
                <w:sz w:val="2"/>
                <w:szCs w:val="2"/>
              </w:rPr>
            </w:pPr>
          </w:p>
        </w:tc>
        <w:tc>
          <w:tcPr>
            <w:tcW w:w="1508" w:type="dxa"/>
          </w:tcPr>
          <w:p>
            <w:pPr>
              <w:pStyle w:val="TableParagraph"/>
              <w:spacing w:before="76"/>
              <w:ind w:left="38" w:right="15"/>
              <w:jc w:val="center"/>
              <w:rPr>
                <w:sz w:val="13"/>
              </w:rPr>
            </w:pPr>
            <w:r>
              <w:rPr>
                <w:spacing w:val="-2"/>
                <w:sz w:val="13"/>
              </w:rPr>
              <w:t>Rejunte</w:t>
            </w:r>
          </w:p>
        </w:tc>
        <w:tc>
          <w:tcPr>
            <w:tcW w:w="2322" w:type="dxa"/>
          </w:tcPr>
          <w:p>
            <w:pPr>
              <w:pStyle w:val="TableParagraph"/>
              <w:spacing w:before="76"/>
              <w:ind w:left="65" w:right="44"/>
              <w:jc w:val="center"/>
              <w:rPr>
                <w:sz w:val="13"/>
              </w:rPr>
            </w:pPr>
            <w:r>
              <w:rPr>
                <w:sz w:val="13"/>
              </w:rPr>
              <w:t>Aplicar</w:t>
            </w:r>
            <w:r>
              <w:rPr>
                <w:rFonts w:ascii="Times New Roman" w:hAnsi="Times New Roman"/>
                <w:spacing w:val="2"/>
                <w:sz w:val="13"/>
              </w:rPr>
              <w:t> </w:t>
            </w:r>
            <w:r>
              <w:rPr>
                <w:sz w:val="13"/>
              </w:rPr>
              <w:t>rejunte</w:t>
            </w:r>
            <w:r>
              <w:rPr>
                <w:rFonts w:ascii="Times New Roman" w:hAnsi="Times New Roman"/>
                <w:spacing w:val="5"/>
                <w:sz w:val="13"/>
              </w:rPr>
              <w:t> </w:t>
            </w:r>
            <w:r>
              <w:rPr>
                <w:sz w:val="13"/>
              </w:rPr>
              <w:t>no</w:t>
            </w:r>
            <w:r>
              <w:rPr>
                <w:rFonts w:ascii="Times New Roman" w:hAnsi="Times New Roman"/>
                <w:spacing w:val="5"/>
                <w:sz w:val="13"/>
              </w:rPr>
              <w:t> </w:t>
            </w:r>
            <w:r>
              <w:rPr>
                <w:sz w:val="13"/>
              </w:rPr>
              <w:t>piso</w:t>
            </w:r>
            <w:r>
              <w:rPr>
                <w:rFonts w:ascii="Times New Roman" w:hAnsi="Times New Roman"/>
                <w:spacing w:val="5"/>
                <w:sz w:val="13"/>
              </w:rPr>
              <w:t> </w:t>
            </w:r>
            <w:r>
              <w:rPr>
                <w:spacing w:val="-2"/>
                <w:sz w:val="13"/>
              </w:rPr>
              <w:t>cerâmico</w:t>
            </w:r>
          </w:p>
        </w:tc>
        <w:tc>
          <w:tcPr>
            <w:tcW w:w="1631" w:type="dxa"/>
            <w:tcBorders>
              <w:right w:val="single" w:sz="12" w:space="0" w:color="000000"/>
            </w:tcBorders>
          </w:tcPr>
          <w:p>
            <w:pPr>
              <w:pStyle w:val="TableParagraph"/>
              <w:spacing w:before="76"/>
              <w:ind w:left="31"/>
              <w:jc w:val="center"/>
              <w:rPr>
                <w:sz w:val="13"/>
              </w:rPr>
            </w:pPr>
            <w:r>
              <w:rPr>
                <w:spacing w:val="-2"/>
                <w:sz w:val="13"/>
              </w:rPr>
              <w:t>Servente</w:t>
            </w:r>
          </w:p>
        </w:tc>
      </w:tr>
      <w:tr>
        <w:trPr>
          <w:trHeight w:val="344"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98"/>
              <w:ind w:left="38"/>
              <w:jc w:val="center"/>
              <w:rPr>
                <w:sz w:val="13"/>
              </w:rPr>
            </w:pPr>
            <w:r>
              <w:rPr>
                <w:spacing w:val="-2"/>
                <w:sz w:val="13"/>
              </w:rPr>
              <w:t>Bancadas</w:t>
            </w:r>
          </w:p>
        </w:tc>
        <w:tc>
          <w:tcPr>
            <w:tcW w:w="1205" w:type="dxa"/>
          </w:tcPr>
          <w:p>
            <w:pPr>
              <w:pStyle w:val="TableParagraph"/>
              <w:spacing w:before="98"/>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line="160" w:lineRule="atLeast" w:before="4"/>
              <w:ind w:left="471" w:right="10" w:hanging="231"/>
              <w:rPr>
                <w:sz w:val="13"/>
              </w:rPr>
            </w:pPr>
            <w:r>
              <w:rPr>
                <w:sz w:val="13"/>
              </w:rPr>
              <w:t>Assentamento</w:t>
            </w:r>
            <w:r>
              <w:rPr>
                <w:rFonts w:ascii="Times New Roman"/>
                <w:spacing w:val="-8"/>
                <w:sz w:val="13"/>
              </w:rPr>
              <w:t> </w:t>
            </w:r>
            <w:r>
              <w:rPr>
                <w:sz w:val="13"/>
              </w:rPr>
              <w:t>de</w:t>
            </w:r>
            <w:r>
              <w:rPr>
                <w:rFonts w:ascii="Times New Roman"/>
                <w:spacing w:val="40"/>
                <w:sz w:val="13"/>
              </w:rPr>
              <w:t> </w:t>
            </w:r>
            <w:r>
              <w:rPr>
                <w:spacing w:val="-2"/>
                <w:sz w:val="13"/>
              </w:rPr>
              <w:t>bancadas</w:t>
            </w:r>
          </w:p>
        </w:tc>
        <w:tc>
          <w:tcPr>
            <w:tcW w:w="2322" w:type="dxa"/>
          </w:tcPr>
          <w:p>
            <w:pPr>
              <w:pStyle w:val="TableParagraph"/>
              <w:spacing w:line="160" w:lineRule="atLeast" w:before="4"/>
              <w:ind w:left="415" w:hanging="363"/>
              <w:rPr>
                <w:sz w:val="13"/>
              </w:rPr>
            </w:pPr>
            <w:r>
              <w:rPr>
                <w:sz w:val="13"/>
              </w:rPr>
              <w:t>Chumbar</w:t>
            </w:r>
            <w:r>
              <w:rPr>
                <w:rFonts w:ascii="Times New Roman" w:hAnsi="Times New Roman"/>
                <w:sz w:val="13"/>
              </w:rPr>
              <w:t> </w:t>
            </w:r>
            <w:r>
              <w:rPr>
                <w:sz w:val="13"/>
              </w:rPr>
              <w:t>na</w:t>
            </w:r>
            <w:r>
              <w:rPr>
                <w:rFonts w:ascii="Times New Roman" w:hAnsi="Times New Roman"/>
                <w:sz w:val="13"/>
              </w:rPr>
              <w:t> </w:t>
            </w:r>
            <w:r>
              <w:rPr>
                <w:sz w:val="13"/>
              </w:rPr>
              <w:t>parede</w:t>
            </w:r>
            <w:r>
              <w:rPr>
                <w:rFonts w:ascii="Times New Roman" w:hAnsi="Times New Roman"/>
                <w:sz w:val="13"/>
              </w:rPr>
              <w:t> </w:t>
            </w:r>
            <w:r>
              <w:rPr>
                <w:sz w:val="13"/>
              </w:rPr>
              <w:t>suporte</w:t>
            </w:r>
            <w:r>
              <w:rPr>
                <w:rFonts w:ascii="Times New Roman" w:hAnsi="Times New Roman"/>
                <w:sz w:val="13"/>
              </w:rPr>
              <w:t> </w:t>
            </w:r>
            <w:r>
              <w:rPr>
                <w:sz w:val="13"/>
              </w:rPr>
              <w:t>metálico;</w:t>
            </w:r>
            <w:r>
              <w:rPr>
                <w:rFonts w:ascii="Times New Roman" w:hAnsi="Times New Roman"/>
                <w:spacing w:val="40"/>
                <w:sz w:val="13"/>
              </w:rPr>
              <w:t> </w:t>
            </w:r>
            <w:r>
              <w:rPr>
                <w:sz w:val="13"/>
              </w:rPr>
              <w:t>Fixar</w:t>
            </w:r>
            <w:r>
              <w:rPr>
                <w:rFonts w:ascii="Times New Roman" w:hAnsi="Times New Roman"/>
                <w:sz w:val="13"/>
              </w:rPr>
              <w:t> </w:t>
            </w:r>
            <w:r>
              <w:rPr>
                <w:sz w:val="13"/>
              </w:rPr>
              <w:t>bancada</w:t>
            </w:r>
            <w:r>
              <w:rPr>
                <w:rFonts w:ascii="Times New Roman" w:hAnsi="Times New Roman"/>
                <w:sz w:val="13"/>
              </w:rPr>
              <w:t> </w:t>
            </w:r>
            <w:r>
              <w:rPr>
                <w:sz w:val="13"/>
              </w:rPr>
              <w:t>no</w:t>
            </w:r>
            <w:r>
              <w:rPr>
                <w:rFonts w:ascii="Times New Roman" w:hAnsi="Times New Roman"/>
                <w:sz w:val="13"/>
              </w:rPr>
              <w:t> </w:t>
            </w:r>
            <w:r>
              <w:rPr>
                <w:sz w:val="13"/>
              </w:rPr>
              <w:t>suporte</w:t>
            </w:r>
          </w:p>
        </w:tc>
        <w:tc>
          <w:tcPr>
            <w:tcW w:w="1631" w:type="dxa"/>
            <w:tcBorders>
              <w:right w:val="single" w:sz="12" w:space="0" w:color="000000"/>
            </w:tcBorders>
          </w:tcPr>
          <w:p>
            <w:pPr>
              <w:pStyle w:val="TableParagraph"/>
              <w:spacing w:line="160" w:lineRule="atLeast" w:before="4"/>
              <w:ind w:left="275" w:hanging="80"/>
              <w:rPr>
                <w:sz w:val="13"/>
              </w:rPr>
            </w:pPr>
            <w:r>
              <w:rPr>
                <w:sz w:val="13"/>
              </w:rPr>
              <w:t>Pedreiro;</w:t>
            </w:r>
            <w:r>
              <w:rPr>
                <w:rFonts w:ascii="Times New Roman"/>
                <w:spacing w:val="-4"/>
                <w:sz w:val="13"/>
              </w:rPr>
              <w:t> </w:t>
            </w:r>
            <w:r>
              <w:rPr>
                <w:sz w:val="13"/>
              </w:rPr>
              <w:t>meio</w:t>
            </w:r>
            <w:r>
              <w:rPr>
                <w:rFonts w:ascii="Times New Roman"/>
                <w:spacing w:val="-2"/>
                <w:sz w:val="13"/>
              </w:rPr>
              <w:t> </w:t>
            </w:r>
            <w:r>
              <w:rPr>
                <w:sz w:val="13"/>
              </w:rPr>
              <w:t>of.</w:t>
            </w:r>
            <w:r>
              <w:rPr>
                <w:rFonts w:ascii="Times New Roman"/>
                <w:spacing w:val="-4"/>
                <w:sz w:val="13"/>
              </w:rPr>
              <w:t> </w:t>
            </w:r>
            <w:r>
              <w:rPr>
                <w:sz w:val="13"/>
              </w:rPr>
              <w:t>De</w:t>
            </w:r>
            <w:r>
              <w:rPr>
                <w:rFonts w:ascii="Times New Roman"/>
                <w:spacing w:val="40"/>
                <w:sz w:val="13"/>
              </w:rPr>
              <w:t> </w:t>
            </w:r>
            <w:r>
              <w:rPr>
                <w:sz w:val="13"/>
              </w:rPr>
              <w:t>pedreiro;</w:t>
            </w:r>
            <w:r>
              <w:rPr>
                <w:rFonts w:ascii="Times New Roman"/>
                <w:spacing w:val="-4"/>
                <w:sz w:val="13"/>
              </w:rPr>
              <w:t> </w:t>
            </w:r>
            <w:r>
              <w:rPr>
                <w:sz w:val="13"/>
              </w:rPr>
              <w:t>Servente</w:t>
            </w:r>
          </w:p>
        </w:tc>
      </w:tr>
      <w:tr>
        <w:trPr>
          <w:trHeight w:val="210"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31"/>
              <w:ind w:left="38"/>
              <w:jc w:val="center"/>
              <w:rPr>
                <w:sz w:val="13"/>
              </w:rPr>
            </w:pPr>
            <w:r>
              <w:rPr>
                <w:spacing w:val="-2"/>
                <w:sz w:val="13"/>
              </w:rPr>
              <w:t>Portas</w:t>
            </w:r>
          </w:p>
        </w:tc>
        <w:tc>
          <w:tcPr>
            <w:tcW w:w="1205" w:type="dxa"/>
          </w:tcPr>
          <w:p>
            <w:pPr>
              <w:pStyle w:val="TableParagraph"/>
              <w:spacing w:before="31"/>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before="33"/>
              <w:ind w:left="38" w:right="15"/>
              <w:jc w:val="center"/>
              <w:rPr>
                <w:sz w:val="13"/>
              </w:rPr>
            </w:pPr>
            <w:r>
              <w:rPr>
                <w:sz w:val="13"/>
              </w:rPr>
              <w:t>Instalação</w:t>
            </w:r>
            <w:r>
              <w:rPr>
                <w:rFonts w:ascii="Times New Roman" w:hAnsi="Times New Roman"/>
                <w:spacing w:val="6"/>
                <w:sz w:val="13"/>
              </w:rPr>
              <w:t> </w:t>
            </w:r>
            <w:r>
              <w:rPr>
                <w:sz w:val="13"/>
              </w:rPr>
              <w:t>de</w:t>
            </w:r>
            <w:r>
              <w:rPr>
                <w:rFonts w:ascii="Times New Roman" w:hAnsi="Times New Roman"/>
                <w:spacing w:val="6"/>
                <w:sz w:val="13"/>
              </w:rPr>
              <w:t> </w:t>
            </w:r>
            <w:r>
              <w:rPr>
                <w:spacing w:val="-2"/>
                <w:sz w:val="13"/>
              </w:rPr>
              <w:t>portas</w:t>
            </w:r>
          </w:p>
        </w:tc>
        <w:tc>
          <w:tcPr>
            <w:tcW w:w="2322" w:type="dxa"/>
          </w:tcPr>
          <w:p>
            <w:pPr>
              <w:pStyle w:val="TableParagraph"/>
              <w:spacing w:before="31"/>
              <w:ind w:left="75" w:right="41"/>
              <w:jc w:val="center"/>
              <w:rPr>
                <w:sz w:val="13"/>
              </w:rPr>
            </w:pPr>
            <w:r>
              <w:rPr>
                <w:sz w:val="13"/>
              </w:rPr>
              <w:t>Fixar</w:t>
            </w:r>
            <w:r>
              <w:rPr>
                <w:rFonts w:ascii="Times New Roman"/>
                <w:spacing w:val="-1"/>
                <w:sz w:val="13"/>
              </w:rPr>
              <w:t> </w:t>
            </w:r>
            <w:r>
              <w:rPr>
                <w:spacing w:val="-2"/>
                <w:sz w:val="13"/>
              </w:rPr>
              <w:t>portas</w:t>
            </w:r>
          </w:p>
        </w:tc>
        <w:tc>
          <w:tcPr>
            <w:tcW w:w="1631" w:type="dxa"/>
            <w:tcBorders>
              <w:right w:val="single" w:sz="12" w:space="0" w:color="000000"/>
            </w:tcBorders>
          </w:tcPr>
          <w:p>
            <w:pPr>
              <w:pStyle w:val="TableParagraph"/>
              <w:spacing w:before="31"/>
              <w:ind w:left="47" w:right="2"/>
              <w:jc w:val="center"/>
              <w:rPr>
                <w:sz w:val="13"/>
              </w:rPr>
            </w:pPr>
            <w:r>
              <w:rPr>
                <w:spacing w:val="-2"/>
                <w:sz w:val="13"/>
              </w:rPr>
              <w:t>marceneiro</w:t>
            </w:r>
          </w:p>
        </w:tc>
      </w:tr>
      <w:tr>
        <w:trPr>
          <w:trHeight w:val="224"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Pr>
          <w:p>
            <w:pPr>
              <w:pStyle w:val="TableParagraph"/>
              <w:spacing w:before="38"/>
              <w:ind w:left="38" w:right="2"/>
              <w:jc w:val="center"/>
              <w:rPr>
                <w:sz w:val="13"/>
              </w:rPr>
            </w:pPr>
            <w:r>
              <w:rPr>
                <w:spacing w:val="-2"/>
                <w:sz w:val="13"/>
              </w:rPr>
              <w:t>Limpeza</w:t>
            </w:r>
          </w:p>
        </w:tc>
        <w:tc>
          <w:tcPr>
            <w:tcW w:w="1205" w:type="dxa"/>
          </w:tcPr>
          <w:p>
            <w:pPr>
              <w:pStyle w:val="TableParagraph"/>
              <w:spacing w:before="38"/>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Pr>
          <w:p>
            <w:pPr>
              <w:pStyle w:val="TableParagraph"/>
              <w:spacing w:before="40"/>
              <w:ind w:left="38" w:right="15"/>
              <w:jc w:val="center"/>
              <w:rPr>
                <w:sz w:val="13"/>
              </w:rPr>
            </w:pPr>
            <w:r>
              <w:rPr>
                <w:sz w:val="13"/>
              </w:rPr>
              <w:t>Limpeza</w:t>
            </w:r>
            <w:r>
              <w:rPr>
                <w:rFonts w:ascii="Times New Roman"/>
                <w:spacing w:val="6"/>
                <w:sz w:val="13"/>
              </w:rPr>
              <w:t> </w:t>
            </w:r>
            <w:r>
              <w:rPr>
                <w:sz w:val="13"/>
              </w:rPr>
              <w:t>grossa</w:t>
            </w:r>
            <w:r>
              <w:rPr>
                <w:rFonts w:ascii="Times New Roman"/>
                <w:spacing w:val="7"/>
                <w:sz w:val="13"/>
              </w:rPr>
              <w:t> </w:t>
            </w:r>
            <w:r>
              <w:rPr>
                <w:sz w:val="13"/>
              </w:rPr>
              <w:t>e</w:t>
            </w:r>
            <w:r>
              <w:rPr>
                <w:rFonts w:ascii="Times New Roman"/>
                <w:spacing w:val="6"/>
                <w:sz w:val="13"/>
              </w:rPr>
              <w:t> </w:t>
            </w:r>
            <w:r>
              <w:rPr>
                <w:spacing w:val="-4"/>
                <w:sz w:val="13"/>
              </w:rPr>
              <w:t>fina</w:t>
            </w:r>
          </w:p>
        </w:tc>
        <w:tc>
          <w:tcPr>
            <w:tcW w:w="2322" w:type="dxa"/>
          </w:tcPr>
          <w:p>
            <w:pPr>
              <w:pStyle w:val="TableParagraph"/>
              <w:spacing w:before="40"/>
              <w:ind w:left="65" w:right="46"/>
              <w:jc w:val="center"/>
              <w:rPr>
                <w:sz w:val="13"/>
              </w:rPr>
            </w:pPr>
            <w:r>
              <w:rPr>
                <w:sz w:val="13"/>
              </w:rPr>
              <w:t>Limpar</w:t>
            </w:r>
            <w:r>
              <w:rPr>
                <w:rFonts w:ascii="Times New Roman"/>
                <w:spacing w:val="4"/>
                <w:sz w:val="13"/>
              </w:rPr>
              <w:t> </w:t>
            </w:r>
            <w:r>
              <w:rPr>
                <w:spacing w:val="-2"/>
                <w:sz w:val="13"/>
              </w:rPr>
              <w:t>apartamentos</w:t>
            </w:r>
          </w:p>
        </w:tc>
        <w:tc>
          <w:tcPr>
            <w:tcW w:w="1631" w:type="dxa"/>
            <w:tcBorders>
              <w:right w:val="single" w:sz="12" w:space="0" w:color="000000"/>
            </w:tcBorders>
          </w:tcPr>
          <w:p>
            <w:pPr>
              <w:pStyle w:val="TableParagraph"/>
              <w:spacing w:before="38"/>
              <w:ind w:left="47" w:right="2"/>
              <w:jc w:val="center"/>
              <w:rPr>
                <w:sz w:val="13"/>
              </w:rPr>
            </w:pPr>
            <w:r>
              <w:rPr>
                <w:spacing w:val="-2"/>
                <w:sz w:val="13"/>
              </w:rPr>
              <w:t>Servente</w:t>
            </w:r>
          </w:p>
        </w:tc>
      </w:tr>
      <w:tr>
        <w:trPr>
          <w:trHeight w:val="307" w:hRule="atLeast"/>
        </w:trPr>
        <w:tc>
          <w:tcPr>
            <w:tcW w:w="1312" w:type="dxa"/>
            <w:vMerge/>
            <w:tcBorders>
              <w:top w:val="nil"/>
              <w:left w:val="single" w:sz="12" w:space="0" w:color="000000"/>
              <w:bottom w:val="single" w:sz="12" w:space="0" w:color="000000"/>
            </w:tcBorders>
          </w:tcPr>
          <w:p>
            <w:pPr>
              <w:rPr>
                <w:sz w:val="2"/>
                <w:szCs w:val="2"/>
              </w:rPr>
            </w:pPr>
          </w:p>
        </w:tc>
        <w:tc>
          <w:tcPr>
            <w:tcW w:w="1001" w:type="dxa"/>
            <w:vMerge/>
            <w:tcBorders>
              <w:top w:val="nil"/>
              <w:bottom w:val="single" w:sz="12" w:space="0" w:color="000000"/>
            </w:tcBorders>
          </w:tcPr>
          <w:p>
            <w:pPr>
              <w:rPr>
                <w:sz w:val="2"/>
                <w:szCs w:val="2"/>
              </w:rPr>
            </w:pPr>
          </w:p>
        </w:tc>
        <w:tc>
          <w:tcPr>
            <w:tcW w:w="1258" w:type="dxa"/>
            <w:tcBorders>
              <w:bottom w:val="single" w:sz="12" w:space="0" w:color="000000"/>
            </w:tcBorders>
          </w:tcPr>
          <w:p>
            <w:pPr>
              <w:pStyle w:val="TableParagraph"/>
              <w:spacing w:before="79"/>
              <w:ind w:left="38" w:right="3"/>
              <w:jc w:val="center"/>
              <w:rPr>
                <w:sz w:val="13"/>
              </w:rPr>
            </w:pPr>
            <w:r>
              <w:rPr>
                <w:spacing w:val="-2"/>
                <w:sz w:val="13"/>
              </w:rPr>
              <w:t>Impermeabilização</w:t>
            </w:r>
          </w:p>
        </w:tc>
        <w:tc>
          <w:tcPr>
            <w:tcW w:w="1205" w:type="dxa"/>
            <w:tcBorders>
              <w:bottom w:val="single" w:sz="12" w:space="0" w:color="000000"/>
            </w:tcBorders>
          </w:tcPr>
          <w:p>
            <w:pPr>
              <w:pStyle w:val="TableParagraph"/>
              <w:spacing w:before="79"/>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bottom w:val="single" w:sz="12" w:space="0" w:color="000000"/>
            </w:tcBorders>
          </w:tcPr>
          <w:p>
            <w:pPr>
              <w:pStyle w:val="TableParagraph"/>
              <w:ind w:left="38" w:right="18"/>
              <w:jc w:val="center"/>
              <w:rPr>
                <w:sz w:val="13"/>
              </w:rPr>
            </w:pPr>
            <w:r>
              <w:rPr>
                <w:spacing w:val="-2"/>
                <w:sz w:val="13"/>
              </w:rPr>
              <w:t>Impermeabilização</w:t>
            </w:r>
          </w:p>
          <w:p>
            <w:pPr>
              <w:pStyle w:val="TableParagraph"/>
              <w:spacing w:line="124" w:lineRule="exact" w:before="14"/>
              <w:ind w:left="38" w:right="17"/>
              <w:jc w:val="center"/>
              <w:rPr>
                <w:sz w:val="13"/>
              </w:rPr>
            </w:pPr>
            <w:r>
              <w:rPr>
                <w:spacing w:val="-2"/>
                <w:sz w:val="13"/>
              </w:rPr>
              <w:t>manta</w:t>
            </w:r>
          </w:p>
        </w:tc>
        <w:tc>
          <w:tcPr>
            <w:tcW w:w="2322" w:type="dxa"/>
            <w:tcBorders>
              <w:bottom w:val="single" w:sz="12" w:space="0" w:color="000000"/>
            </w:tcBorders>
          </w:tcPr>
          <w:p>
            <w:pPr>
              <w:pStyle w:val="TableParagraph"/>
              <w:spacing w:before="82"/>
              <w:ind w:left="65" w:right="44"/>
              <w:jc w:val="center"/>
              <w:rPr>
                <w:sz w:val="13"/>
              </w:rPr>
            </w:pPr>
            <w:r>
              <w:rPr>
                <w:sz w:val="13"/>
              </w:rPr>
              <w:t>Aplicar</w:t>
            </w:r>
            <w:r>
              <w:rPr>
                <w:rFonts w:ascii="Times New Roman" w:hAnsi="Times New Roman"/>
                <w:spacing w:val="3"/>
                <w:sz w:val="13"/>
              </w:rPr>
              <w:t> </w:t>
            </w:r>
            <w:r>
              <w:rPr>
                <w:sz w:val="13"/>
              </w:rPr>
              <w:t>manta</w:t>
            </w:r>
            <w:r>
              <w:rPr>
                <w:rFonts w:ascii="Times New Roman" w:hAnsi="Times New Roman"/>
                <w:spacing w:val="6"/>
                <w:sz w:val="13"/>
              </w:rPr>
              <w:t> </w:t>
            </w:r>
            <w:r>
              <w:rPr>
                <w:spacing w:val="-2"/>
                <w:sz w:val="13"/>
              </w:rPr>
              <w:t>asfáltica</w:t>
            </w:r>
          </w:p>
        </w:tc>
        <w:tc>
          <w:tcPr>
            <w:tcW w:w="1631" w:type="dxa"/>
            <w:tcBorders>
              <w:bottom w:val="single" w:sz="12" w:space="0" w:color="000000"/>
              <w:right w:val="single" w:sz="12" w:space="0" w:color="000000"/>
            </w:tcBorders>
          </w:tcPr>
          <w:p>
            <w:pPr>
              <w:pStyle w:val="TableParagraph"/>
              <w:rPr>
                <w:rFonts w:ascii="Times New Roman"/>
                <w:sz w:val="12"/>
              </w:rPr>
            </w:pPr>
          </w:p>
        </w:tc>
      </w:tr>
    </w:tbl>
    <w:p>
      <w:pPr>
        <w:pStyle w:val="BodyText"/>
        <w:spacing w:before="103"/>
        <w:rPr>
          <w:sz w:val="20"/>
        </w:rPr>
      </w:pPr>
    </w:p>
    <w:tbl>
      <w:tblPr>
        <w:tblW w:w="0" w:type="auto"/>
        <w:jc w:val="left"/>
        <w:tblInd w:w="6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12"/>
        <w:gridCol w:w="1001"/>
        <w:gridCol w:w="1258"/>
        <w:gridCol w:w="1205"/>
        <w:gridCol w:w="1508"/>
        <w:gridCol w:w="2322"/>
        <w:gridCol w:w="1631"/>
      </w:tblGrid>
      <w:tr>
        <w:trPr>
          <w:trHeight w:val="289" w:hRule="atLeast"/>
        </w:trPr>
        <w:tc>
          <w:tcPr>
            <w:tcW w:w="3571" w:type="dxa"/>
            <w:gridSpan w:val="3"/>
          </w:tcPr>
          <w:p>
            <w:pPr>
              <w:pStyle w:val="TableParagraph"/>
              <w:spacing w:before="47"/>
              <w:ind w:left="604"/>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GERECIAMENTO</w:t>
            </w:r>
          </w:p>
        </w:tc>
        <w:tc>
          <w:tcPr>
            <w:tcW w:w="6666" w:type="dxa"/>
            <w:gridSpan w:val="4"/>
          </w:tcPr>
          <w:p>
            <w:pPr>
              <w:pStyle w:val="TableParagraph"/>
              <w:spacing w:before="47"/>
              <w:ind w:left="33"/>
              <w:jc w:val="center"/>
              <w:rPr>
                <w:sz w:val="15"/>
              </w:rPr>
            </w:pPr>
            <w:r>
              <w:rPr>
                <w:sz w:val="15"/>
              </w:rPr>
              <w:t>DIMENSÃO</w:t>
            </w:r>
            <w:r>
              <w:rPr>
                <w:rFonts w:ascii="Times New Roman" w:hAnsi="Times New Roman"/>
                <w:spacing w:val="13"/>
                <w:sz w:val="15"/>
              </w:rPr>
              <w:t> </w:t>
            </w:r>
            <w:r>
              <w:rPr>
                <w:sz w:val="15"/>
              </w:rPr>
              <w:t>DE</w:t>
            </w:r>
            <w:r>
              <w:rPr>
                <w:rFonts w:ascii="Times New Roman" w:hAnsi="Times New Roman"/>
                <w:spacing w:val="14"/>
                <w:sz w:val="15"/>
              </w:rPr>
              <w:t> </w:t>
            </w:r>
            <w:r>
              <w:rPr>
                <w:spacing w:val="-2"/>
                <w:sz w:val="15"/>
              </w:rPr>
              <w:t>EXECUÇÃO</w:t>
            </w:r>
          </w:p>
        </w:tc>
      </w:tr>
      <w:tr>
        <w:trPr>
          <w:trHeight w:val="226" w:hRule="atLeast"/>
        </w:trPr>
        <w:tc>
          <w:tcPr>
            <w:tcW w:w="1312" w:type="dxa"/>
            <w:tcBorders>
              <w:bottom w:val="single" w:sz="4" w:space="0" w:color="000000"/>
              <w:right w:val="single" w:sz="4" w:space="0" w:color="000000"/>
            </w:tcBorders>
          </w:tcPr>
          <w:p>
            <w:pPr>
              <w:pStyle w:val="TableParagraph"/>
              <w:spacing w:before="34"/>
              <w:ind w:left="335"/>
              <w:rPr>
                <w:sz w:val="13"/>
              </w:rPr>
            </w:pPr>
            <w:r>
              <w:rPr>
                <w:spacing w:val="-2"/>
                <w:sz w:val="13"/>
              </w:rPr>
              <w:t>EMPRESA</w:t>
            </w:r>
          </w:p>
        </w:tc>
        <w:tc>
          <w:tcPr>
            <w:tcW w:w="1001" w:type="dxa"/>
            <w:tcBorders>
              <w:left w:val="single" w:sz="4" w:space="0" w:color="000000"/>
              <w:bottom w:val="single" w:sz="4" w:space="0" w:color="000000"/>
              <w:right w:val="single" w:sz="4" w:space="0" w:color="000000"/>
            </w:tcBorders>
          </w:tcPr>
          <w:p>
            <w:pPr>
              <w:pStyle w:val="TableParagraph"/>
              <w:spacing w:before="34"/>
              <w:ind w:left="298"/>
              <w:rPr>
                <w:sz w:val="13"/>
              </w:rPr>
            </w:pPr>
            <w:r>
              <w:rPr>
                <w:spacing w:val="-2"/>
                <w:sz w:val="13"/>
              </w:rPr>
              <w:t>ETAPA</w:t>
            </w:r>
          </w:p>
        </w:tc>
        <w:tc>
          <w:tcPr>
            <w:tcW w:w="1258" w:type="dxa"/>
            <w:tcBorders>
              <w:left w:val="single" w:sz="4" w:space="0" w:color="000000"/>
              <w:bottom w:val="single" w:sz="4" w:space="0" w:color="000000"/>
              <w:right w:val="single" w:sz="4" w:space="0" w:color="000000"/>
            </w:tcBorders>
          </w:tcPr>
          <w:p>
            <w:pPr>
              <w:pStyle w:val="TableParagraph"/>
              <w:spacing w:before="34"/>
              <w:ind w:left="38"/>
              <w:jc w:val="center"/>
              <w:rPr>
                <w:sz w:val="13"/>
              </w:rPr>
            </w:pPr>
            <w:r>
              <w:rPr>
                <w:spacing w:val="-2"/>
                <w:sz w:val="13"/>
              </w:rPr>
              <w:t>PROCESSO</w:t>
            </w:r>
          </w:p>
        </w:tc>
        <w:tc>
          <w:tcPr>
            <w:tcW w:w="1205" w:type="dxa"/>
            <w:tcBorders>
              <w:left w:val="single" w:sz="4" w:space="0" w:color="000000"/>
              <w:bottom w:val="single" w:sz="4" w:space="0" w:color="000000"/>
              <w:right w:val="single" w:sz="4" w:space="0" w:color="000000"/>
            </w:tcBorders>
          </w:tcPr>
          <w:p>
            <w:pPr>
              <w:pStyle w:val="TableParagraph"/>
              <w:spacing w:before="34"/>
              <w:ind w:left="39" w:right="1"/>
              <w:jc w:val="center"/>
              <w:rPr>
                <w:sz w:val="13"/>
              </w:rPr>
            </w:pPr>
            <w:r>
              <w:rPr>
                <w:spacing w:val="-2"/>
                <w:sz w:val="13"/>
              </w:rPr>
              <w:t>SUBPROCESSO</w:t>
            </w:r>
          </w:p>
        </w:tc>
        <w:tc>
          <w:tcPr>
            <w:tcW w:w="1508" w:type="dxa"/>
            <w:tcBorders>
              <w:left w:val="single" w:sz="4" w:space="0" w:color="000000"/>
              <w:bottom w:val="single" w:sz="4" w:space="0" w:color="000000"/>
              <w:right w:val="single" w:sz="4" w:space="0" w:color="000000"/>
            </w:tcBorders>
          </w:tcPr>
          <w:p>
            <w:pPr>
              <w:pStyle w:val="TableParagraph"/>
              <w:spacing w:before="34"/>
              <w:ind w:left="38"/>
              <w:jc w:val="center"/>
              <w:rPr>
                <w:sz w:val="13"/>
              </w:rPr>
            </w:pPr>
            <w:r>
              <w:rPr>
                <w:spacing w:val="-2"/>
                <w:sz w:val="13"/>
              </w:rPr>
              <w:t>ATIVIDADES</w:t>
            </w:r>
          </w:p>
        </w:tc>
        <w:tc>
          <w:tcPr>
            <w:tcW w:w="2322" w:type="dxa"/>
            <w:tcBorders>
              <w:left w:val="single" w:sz="4" w:space="0" w:color="000000"/>
              <w:bottom w:val="single" w:sz="4" w:space="0" w:color="000000"/>
              <w:right w:val="single" w:sz="4" w:space="0" w:color="000000"/>
            </w:tcBorders>
          </w:tcPr>
          <w:p>
            <w:pPr>
              <w:pStyle w:val="TableParagraph"/>
              <w:spacing w:before="34"/>
              <w:ind w:left="75" w:right="41"/>
              <w:jc w:val="center"/>
              <w:rPr>
                <w:sz w:val="13"/>
              </w:rPr>
            </w:pPr>
            <w:r>
              <w:rPr>
                <w:spacing w:val="-2"/>
                <w:sz w:val="13"/>
              </w:rPr>
              <w:t>TAREFA</w:t>
            </w:r>
          </w:p>
        </w:tc>
        <w:tc>
          <w:tcPr>
            <w:tcW w:w="1631" w:type="dxa"/>
            <w:tcBorders>
              <w:left w:val="single" w:sz="4" w:space="0" w:color="000000"/>
              <w:bottom w:val="single" w:sz="4" w:space="0" w:color="000000"/>
            </w:tcBorders>
          </w:tcPr>
          <w:p>
            <w:pPr>
              <w:pStyle w:val="TableParagraph"/>
              <w:spacing w:before="34"/>
              <w:ind w:left="47"/>
              <w:jc w:val="center"/>
              <w:rPr>
                <w:sz w:val="13"/>
              </w:rPr>
            </w:pPr>
            <w:r>
              <w:rPr>
                <w:spacing w:val="-2"/>
                <w:sz w:val="13"/>
              </w:rPr>
              <w:t>CARGO</w:t>
            </w:r>
          </w:p>
        </w:tc>
      </w:tr>
      <w:tr>
        <w:trPr>
          <w:trHeight w:val="474" w:hRule="atLeast"/>
        </w:trPr>
        <w:tc>
          <w:tcPr>
            <w:tcW w:w="1312" w:type="dxa"/>
            <w:vMerge w:val="restart"/>
            <w:tcBorders>
              <w:top w:val="single" w:sz="4" w:space="0" w:color="000000"/>
              <w:right w:val="single" w:sz="4"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142"/>
              <w:rPr>
                <w:sz w:val="13"/>
              </w:rPr>
            </w:pPr>
          </w:p>
          <w:p>
            <w:pPr>
              <w:pStyle w:val="TableParagraph"/>
              <w:spacing w:line="261" w:lineRule="auto"/>
              <w:ind w:left="64" w:firstLine="86"/>
              <w:rPr>
                <w:sz w:val="13"/>
              </w:rPr>
            </w:pPr>
            <w:r>
              <w:rPr>
                <w:sz w:val="13"/>
              </w:rPr>
              <w:t>CMO</w:t>
            </w:r>
            <w:r>
              <w:rPr>
                <w:rFonts w:ascii="Times New Roman" w:hAnsi="Times New Roman"/>
                <w:sz w:val="13"/>
              </w:rPr>
              <w:t> </w:t>
            </w:r>
            <w:r>
              <w:rPr>
                <w:sz w:val="13"/>
              </w:rPr>
              <w:t>-</w:t>
            </w:r>
            <w:r>
              <w:rPr>
                <w:rFonts w:ascii="Times New Roman" w:hAnsi="Times New Roman"/>
                <w:sz w:val="13"/>
              </w:rPr>
              <w:t> </w:t>
            </w:r>
            <w:r>
              <w:rPr>
                <w:sz w:val="13"/>
              </w:rPr>
              <w:t>VIVERDE</w:t>
            </w:r>
            <w:r>
              <w:rPr>
                <w:rFonts w:ascii="Times New Roman" w:hAnsi="Times New Roman"/>
                <w:spacing w:val="40"/>
                <w:sz w:val="13"/>
              </w:rPr>
              <w:t> </w:t>
            </w:r>
            <w:r>
              <w:rPr>
                <w:sz w:val="13"/>
              </w:rPr>
              <w:t>AREIÃO</w:t>
            </w:r>
            <w:r>
              <w:rPr>
                <w:rFonts w:ascii="Times New Roman" w:hAnsi="Times New Roman"/>
                <w:spacing w:val="-6"/>
                <w:sz w:val="13"/>
              </w:rPr>
              <w:t> </w:t>
            </w:r>
            <w:r>
              <w:rPr>
                <w:sz w:val="13"/>
              </w:rPr>
              <w:t>SPE</w:t>
            </w:r>
            <w:r>
              <w:rPr>
                <w:rFonts w:ascii="Times New Roman" w:hAnsi="Times New Roman"/>
                <w:spacing w:val="-5"/>
                <w:sz w:val="13"/>
              </w:rPr>
              <w:t> </w:t>
            </w:r>
            <w:r>
              <w:rPr>
                <w:sz w:val="13"/>
              </w:rPr>
              <w:t>LTDA</w:t>
            </w:r>
          </w:p>
        </w:tc>
        <w:tc>
          <w:tcPr>
            <w:tcW w:w="1001" w:type="dxa"/>
            <w:vMerge w:val="restart"/>
            <w:tcBorders>
              <w:top w:val="single" w:sz="4" w:space="0" w:color="000000"/>
              <w:left w:val="single" w:sz="4" w:space="0" w:color="000000"/>
              <w:right w:val="single" w:sz="4" w:space="0" w:color="000000"/>
            </w:tcBorders>
          </w:tcPr>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rPr>
                <w:sz w:val="13"/>
              </w:rPr>
            </w:pPr>
          </w:p>
          <w:p>
            <w:pPr>
              <w:pStyle w:val="TableParagraph"/>
              <w:spacing w:before="142"/>
              <w:rPr>
                <w:sz w:val="13"/>
              </w:rPr>
            </w:pPr>
          </w:p>
          <w:p>
            <w:pPr>
              <w:pStyle w:val="TableParagraph"/>
              <w:spacing w:line="261" w:lineRule="auto"/>
              <w:ind w:left="214" w:hanging="128"/>
              <w:rPr>
                <w:sz w:val="13"/>
              </w:rPr>
            </w:pPr>
            <w:r>
              <w:rPr>
                <w:spacing w:val="-2"/>
                <w:sz w:val="13"/>
              </w:rPr>
              <w:t>Administração</w:t>
            </w:r>
            <w:r>
              <w:rPr>
                <w:rFonts w:ascii="Times New Roman" w:hAnsi="Times New Roman"/>
                <w:spacing w:val="40"/>
                <w:sz w:val="13"/>
              </w:rPr>
              <w:t> </w:t>
            </w:r>
            <w:r>
              <w:rPr>
                <w:sz w:val="13"/>
              </w:rPr>
              <w:t>de</w:t>
            </w:r>
            <w:r>
              <w:rPr>
                <w:rFonts w:ascii="Times New Roman" w:hAnsi="Times New Roman"/>
                <w:sz w:val="13"/>
              </w:rPr>
              <w:t> </w:t>
            </w:r>
            <w:r>
              <w:rPr>
                <w:sz w:val="13"/>
              </w:rPr>
              <w:t>campo</w:t>
            </w: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21"/>
              <w:rPr>
                <w:sz w:val="13"/>
              </w:rPr>
            </w:pPr>
          </w:p>
          <w:p>
            <w:pPr>
              <w:pStyle w:val="TableParagraph"/>
              <w:ind w:left="21"/>
              <w:jc w:val="center"/>
              <w:rPr>
                <w:sz w:val="13"/>
              </w:rPr>
            </w:pPr>
            <w:r>
              <w:rPr>
                <w:spacing w:val="-2"/>
                <w:sz w:val="13"/>
              </w:rPr>
              <w:t>Gestão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8"/>
              <w:rPr>
                <w:sz w:val="13"/>
              </w:rPr>
            </w:pPr>
          </w:p>
          <w:p>
            <w:pPr>
              <w:pStyle w:val="TableParagraph"/>
              <w:ind w:left="39" w:right="3"/>
              <w:jc w:val="center"/>
              <w:rPr>
                <w:sz w:val="13"/>
              </w:rPr>
            </w:pPr>
            <w:r>
              <w:rPr>
                <w:spacing w:val="-2"/>
                <w:sz w:val="13"/>
              </w:rPr>
              <w:t>Engenharia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21"/>
              <w:rPr>
                <w:sz w:val="13"/>
              </w:rPr>
            </w:pPr>
          </w:p>
          <w:p>
            <w:pPr>
              <w:pStyle w:val="TableParagraph"/>
              <w:ind w:left="38" w:right="16"/>
              <w:jc w:val="center"/>
              <w:rPr>
                <w:sz w:val="13"/>
              </w:rPr>
            </w:pPr>
            <w:r>
              <w:rPr>
                <w:sz w:val="13"/>
              </w:rPr>
              <w:t>Gerenciamento</w:t>
            </w:r>
            <w:r>
              <w:rPr>
                <w:rFonts w:ascii="Times New Roman"/>
                <w:spacing w:val="8"/>
                <w:sz w:val="13"/>
              </w:rPr>
              <w:t> </w:t>
            </w:r>
            <w:r>
              <w:rPr>
                <w:sz w:val="13"/>
              </w:rPr>
              <w:t>de</w:t>
            </w:r>
            <w:r>
              <w:rPr>
                <w:rFonts w:ascii="Times New Roman"/>
                <w:spacing w:val="8"/>
                <w:sz w:val="13"/>
              </w:rPr>
              <w:t> </w:t>
            </w:r>
            <w:r>
              <w:rPr>
                <w:spacing w:val="-4"/>
                <w:sz w:val="13"/>
              </w:rPr>
              <w:t>obra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89"/>
              <w:ind w:left="557" w:right="62" w:hanging="308"/>
              <w:rPr>
                <w:sz w:val="13"/>
              </w:rPr>
            </w:pPr>
            <w:r>
              <w:rPr>
                <w:sz w:val="13"/>
              </w:rPr>
              <w:t>Gerencia</w:t>
            </w:r>
            <w:r>
              <w:rPr>
                <w:rFonts w:ascii="Times New Roman"/>
                <w:sz w:val="13"/>
              </w:rPr>
              <w:t> </w:t>
            </w:r>
            <w:r>
              <w:rPr>
                <w:sz w:val="13"/>
              </w:rPr>
              <w:t>projetos;</w:t>
            </w:r>
            <w:r>
              <w:rPr>
                <w:rFonts w:ascii="Times New Roman"/>
                <w:sz w:val="13"/>
              </w:rPr>
              <w:t> </w:t>
            </w:r>
            <w:r>
              <w:rPr>
                <w:sz w:val="13"/>
              </w:rPr>
              <w:t>Acompanha</w:t>
            </w:r>
            <w:r>
              <w:rPr>
                <w:rFonts w:ascii="Times New Roman"/>
                <w:spacing w:val="40"/>
                <w:sz w:val="13"/>
              </w:rPr>
              <w:t> </w:t>
            </w:r>
            <w:r>
              <w:rPr>
                <w:sz w:val="13"/>
              </w:rPr>
              <w:t>processo</w:t>
            </w:r>
            <w:r>
              <w:rPr>
                <w:rFonts w:ascii="Times New Roman"/>
                <w:sz w:val="13"/>
              </w:rPr>
              <w:t> </w:t>
            </w:r>
            <w:r>
              <w:rPr>
                <w:sz w:val="13"/>
              </w:rPr>
              <w:t>construtivo</w:t>
            </w:r>
          </w:p>
        </w:tc>
        <w:tc>
          <w:tcPr>
            <w:tcW w:w="1631" w:type="dxa"/>
            <w:tcBorders>
              <w:top w:val="single" w:sz="4" w:space="0" w:color="000000"/>
              <w:left w:val="single" w:sz="4" w:space="0" w:color="000000"/>
              <w:bottom w:val="single" w:sz="4" w:space="0" w:color="000000"/>
            </w:tcBorders>
          </w:tcPr>
          <w:p>
            <w:pPr>
              <w:pStyle w:val="TableParagraph"/>
              <w:spacing w:before="18"/>
              <w:rPr>
                <w:sz w:val="13"/>
              </w:rPr>
            </w:pPr>
          </w:p>
          <w:p>
            <w:pPr>
              <w:pStyle w:val="TableParagraph"/>
              <w:ind w:left="47" w:right="4"/>
              <w:jc w:val="center"/>
              <w:rPr>
                <w:sz w:val="13"/>
              </w:rPr>
            </w:pPr>
            <w:r>
              <w:rPr>
                <w:spacing w:val="-2"/>
                <w:sz w:val="13"/>
              </w:rPr>
              <w:t>Gerente</w:t>
            </w:r>
          </w:p>
        </w:tc>
      </w:tr>
      <w:tr>
        <w:trPr>
          <w:trHeight w:val="433"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44"/>
              <w:ind w:left="21"/>
              <w:jc w:val="center"/>
              <w:rPr>
                <w:sz w:val="13"/>
              </w:rPr>
            </w:pPr>
            <w:r>
              <w:rPr>
                <w:spacing w:val="-2"/>
                <w:sz w:val="13"/>
              </w:rPr>
              <w:t>Gestão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44"/>
              <w:ind w:left="39" w:right="3"/>
              <w:jc w:val="center"/>
              <w:rPr>
                <w:sz w:val="13"/>
              </w:rPr>
            </w:pPr>
            <w:r>
              <w:rPr>
                <w:spacing w:val="-2"/>
                <w:sz w:val="13"/>
              </w:rPr>
              <w:t>Engenharia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44"/>
              <w:ind w:left="38" w:right="18"/>
              <w:jc w:val="center"/>
              <w:rPr>
                <w:sz w:val="13"/>
              </w:rPr>
            </w:pPr>
            <w:r>
              <w:rPr>
                <w:sz w:val="13"/>
              </w:rPr>
              <w:t>Planejamento</w:t>
            </w:r>
            <w:r>
              <w:rPr>
                <w:rFonts w:ascii="Times New Roman"/>
                <w:spacing w:val="8"/>
                <w:sz w:val="13"/>
              </w:rPr>
              <w:t> </w:t>
            </w:r>
            <w:r>
              <w:rPr>
                <w:sz w:val="13"/>
              </w:rPr>
              <w:t>de</w:t>
            </w:r>
            <w:r>
              <w:rPr>
                <w:rFonts w:ascii="Times New Roman"/>
                <w:spacing w:val="8"/>
                <w:sz w:val="13"/>
              </w:rPr>
              <w:t> </w:t>
            </w:r>
            <w:r>
              <w:rPr>
                <w:spacing w:val="-4"/>
                <w:sz w:val="13"/>
              </w:rPr>
              <w:t>obra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62"/>
              <w:ind w:left="557" w:hanging="464"/>
              <w:rPr>
                <w:sz w:val="13"/>
              </w:rPr>
            </w:pPr>
            <w:r>
              <w:rPr>
                <w:sz w:val="13"/>
              </w:rPr>
              <w:t>Planejamento;</w:t>
            </w:r>
            <w:r>
              <w:rPr>
                <w:rFonts w:ascii="Times New Roman"/>
                <w:sz w:val="13"/>
              </w:rPr>
              <w:t> </w:t>
            </w:r>
            <w:r>
              <w:rPr>
                <w:sz w:val="13"/>
              </w:rPr>
              <w:t>acompanhamento</w:t>
            </w:r>
            <w:r>
              <w:rPr>
                <w:rFonts w:ascii="Times New Roman"/>
                <w:sz w:val="13"/>
              </w:rPr>
              <w:t> </w:t>
            </w:r>
            <w:r>
              <w:rPr>
                <w:sz w:val="13"/>
              </w:rPr>
              <w:t>do</w:t>
            </w:r>
            <w:r>
              <w:rPr>
                <w:rFonts w:ascii="Times New Roman"/>
                <w:spacing w:val="40"/>
                <w:sz w:val="13"/>
              </w:rPr>
              <w:t> </w:t>
            </w:r>
            <w:r>
              <w:rPr>
                <w:sz w:val="13"/>
              </w:rPr>
              <w:t>processo</w:t>
            </w:r>
            <w:r>
              <w:rPr>
                <w:rFonts w:ascii="Times New Roman"/>
                <w:sz w:val="13"/>
              </w:rPr>
              <w:t> </w:t>
            </w:r>
            <w:r>
              <w:rPr>
                <w:sz w:val="13"/>
              </w:rPr>
              <w:t>construtivo</w:t>
            </w:r>
          </w:p>
        </w:tc>
        <w:tc>
          <w:tcPr>
            <w:tcW w:w="1631" w:type="dxa"/>
            <w:tcBorders>
              <w:top w:val="single" w:sz="4" w:space="0" w:color="000000"/>
              <w:left w:val="single" w:sz="4" w:space="0" w:color="000000"/>
              <w:bottom w:val="single" w:sz="4" w:space="0" w:color="000000"/>
            </w:tcBorders>
          </w:tcPr>
          <w:p>
            <w:pPr>
              <w:pStyle w:val="TableParagraph"/>
              <w:spacing w:line="261" w:lineRule="auto" w:before="62"/>
              <w:ind w:left="530" w:hanging="192"/>
              <w:rPr>
                <w:sz w:val="13"/>
              </w:rPr>
            </w:pPr>
            <w:r>
              <w:rPr>
                <w:sz w:val="13"/>
              </w:rPr>
              <w:t>Engenheiro</w:t>
            </w:r>
            <w:r>
              <w:rPr>
                <w:rFonts w:ascii="Times New Roman" w:hAnsi="Times New Roman"/>
                <w:spacing w:val="-9"/>
                <w:sz w:val="13"/>
              </w:rPr>
              <w:t> </w:t>
            </w:r>
            <w:r>
              <w:rPr>
                <w:sz w:val="13"/>
              </w:rPr>
              <w:t>civil;</w:t>
            </w:r>
            <w:r>
              <w:rPr>
                <w:rFonts w:ascii="Times New Roman" w:hAnsi="Times New Roman"/>
                <w:spacing w:val="40"/>
                <w:sz w:val="13"/>
              </w:rPr>
              <w:t> </w:t>
            </w:r>
            <w:r>
              <w:rPr>
                <w:spacing w:val="-2"/>
                <w:sz w:val="13"/>
              </w:rPr>
              <w:t>Estagiário</w:t>
            </w:r>
          </w:p>
        </w:tc>
      </w:tr>
      <w:tr>
        <w:trPr>
          <w:trHeight w:val="457"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6"/>
              <w:rPr>
                <w:sz w:val="13"/>
              </w:rPr>
            </w:pPr>
          </w:p>
          <w:p>
            <w:pPr>
              <w:pStyle w:val="TableParagraph"/>
              <w:ind w:left="21"/>
              <w:jc w:val="center"/>
              <w:rPr>
                <w:sz w:val="13"/>
              </w:rPr>
            </w:pPr>
            <w:r>
              <w:rPr>
                <w:spacing w:val="-2"/>
                <w:sz w:val="13"/>
              </w:rPr>
              <w:t>Gestão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6"/>
              <w:rPr>
                <w:sz w:val="13"/>
              </w:rPr>
            </w:pPr>
          </w:p>
          <w:p>
            <w:pPr>
              <w:pStyle w:val="TableParagraph"/>
              <w:ind w:left="39" w:right="3"/>
              <w:jc w:val="center"/>
              <w:rPr>
                <w:sz w:val="13"/>
              </w:rPr>
            </w:pPr>
            <w:r>
              <w:rPr>
                <w:spacing w:val="-2"/>
                <w:sz w:val="13"/>
              </w:rPr>
              <w:t>Engenharia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6"/>
              <w:rPr>
                <w:sz w:val="13"/>
              </w:rPr>
            </w:pPr>
          </w:p>
          <w:p>
            <w:pPr>
              <w:pStyle w:val="TableParagraph"/>
              <w:ind w:left="38" w:right="18"/>
              <w:jc w:val="center"/>
              <w:rPr>
                <w:sz w:val="13"/>
              </w:rPr>
            </w:pPr>
            <w:r>
              <w:rPr>
                <w:sz w:val="13"/>
              </w:rPr>
              <w:t>Execução</w:t>
            </w:r>
            <w:r>
              <w:rPr>
                <w:rFonts w:ascii="Times New Roman" w:hAnsi="Times New Roman"/>
                <w:spacing w:val="7"/>
                <w:sz w:val="13"/>
              </w:rPr>
              <w:t> </w:t>
            </w:r>
            <w:r>
              <w:rPr>
                <w:sz w:val="13"/>
              </w:rPr>
              <w:t>de</w:t>
            </w:r>
            <w:r>
              <w:rPr>
                <w:rFonts w:ascii="Times New Roman" w:hAnsi="Times New Roman"/>
                <w:spacing w:val="8"/>
                <w:sz w:val="13"/>
              </w:rPr>
              <w:t> </w:t>
            </w:r>
            <w:r>
              <w:rPr>
                <w:spacing w:val="-4"/>
                <w:sz w:val="13"/>
              </w:rPr>
              <w:t>obra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74"/>
              <w:ind w:left="446" w:right="62" w:hanging="231"/>
              <w:rPr>
                <w:sz w:val="13"/>
              </w:rPr>
            </w:pPr>
            <w:r>
              <w:rPr>
                <w:sz w:val="13"/>
              </w:rPr>
              <w:t>Acompanha</w:t>
            </w:r>
            <w:r>
              <w:rPr>
                <w:rFonts w:ascii="Times New Roman" w:hAnsi="Times New Roman"/>
                <w:sz w:val="13"/>
              </w:rPr>
              <w:t> </w:t>
            </w:r>
            <w:r>
              <w:rPr>
                <w:sz w:val="13"/>
              </w:rPr>
              <w:t>frentes</w:t>
            </w:r>
            <w:r>
              <w:rPr>
                <w:rFonts w:ascii="Times New Roman" w:hAnsi="Times New Roman"/>
                <w:sz w:val="13"/>
              </w:rPr>
              <w:t> </w:t>
            </w:r>
            <w:r>
              <w:rPr>
                <w:sz w:val="13"/>
              </w:rPr>
              <w:t>de</w:t>
            </w:r>
            <w:r>
              <w:rPr>
                <w:rFonts w:ascii="Times New Roman" w:hAnsi="Times New Roman"/>
                <w:sz w:val="13"/>
              </w:rPr>
              <w:t> </w:t>
            </w:r>
            <w:r>
              <w:rPr>
                <w:sz w:val="13"/>
              </w:rPr>
              <w:t>serviços;</w:t>
            </w:r>
            <w:r>
              <w:rPr>
                <w:rFonts w:ascii="Times New Roman" w:hAnsi="Times New Roman"/>
                <w:spacing w:val="40"/>
                <w:sz w:val="13"/>
              </w:rPr>
              <w:t> </w:t>
            </w:r>
            <w:r>
              <w:rPr>
                <w:sz w:val="13"/>
              </w:rPr>
              <w:t>recebimento</w:t>
            </w:r>
            <w:r>
              <w:rPr>
                <w:rFonts w:ascii="Times New Roman" w:hAnsi="Times New Roman"/>
                <w:sz w:val="13"/>
              </w:rPr>
              <w:t> </w:t>
            </w:r>
            <w:r>
              <w:rPr>
                <w:sz w:val="13"/>
              </w:rPr>
              <w:t>de</w:t>
            </w:r>
            <w:r>
              <w:rPr>
                <w:rFonts w:ascii="Times New Roman" w:hAnsi="Times New Roman"/>
                <w:sz w:val="13"/>
              </w:rPr>
              <w:t> </w:t>
            </w:r>
            <w:r>
              <w:rPr>
                <w:sz w:val="13"/>
              </w:rPr>
              <w:t>serviços</w:t>
            </w:r>
          </w:p>
        </w:tc>
        <w:tc>
          <w:tcPr>
            <w:tcW w:w="1631" w:type="dxa"/>
            <w:tcBorders>
              <w:top w:val="single" w:sz="4" w:space="0" w:color="000000"/>
              <w:left w:val="single" w:sz="4" w:space="0" w:color="000000"/>
              <w:bottom w:val="single" w:sz="4" w:space="0" w:color="000000"/>
            </w:tcBorders>
          </w:tcPr>
          <w:p>
            <w:pPr>
              <w:pStyle w:val="TableParagraph"/>
              <w:spacing w:before="6"/>
              <w:rPr>
                <w:sz w:val="13"/>
              </w:rPr>
            </w:pPr>
          </w:p>
          <w:p>
            <w:pPr>
              <w:pStyle w:val="TableParagraph"/>
              <w:ind w:left="30"/>
              <w:jc w:val="center"/>
              <w:rPr>
                <w:sz w:val="13"/>
              </w:rPr>
            </w:pPr>
            <w:r>
              <w:rPr>
                <w:sz w:val="13"/>
              </w:rPr>
              <w:t>Mestre</w:t>
            </w:r>
            <w:r>
              <w:rPr>
                <w:rFonts w:ascii="Times New Roman"/>
                <w:spacing w:val="5"/>
                <w:sz w:val="13"/>
              </w:rPr>
              <w:t> </w:t>
            </w:r>
            <w:r>
              <w:rPr>
                <w:sz w:val="13"/>
              </w:rPr>
              <w:t>de</w:t>
            </w:r>
            <w:r>
              <w:rPr>
                <w:rFonts w:ascii="Times New Roman"/>
                <w:spacing w:val="5"/>
                <w:sz w:val="13"/>
              </w:rPr>
              <w:t> </w:t>
            </w:r>
            <w:r>
              <w:rPr>
                <w:spacing w:val="-2"/>
                <w:sz w:val="13"/>
              </w:rPr>
              <w:t>obras</w:t>
            </w:r>
          </w:p>
        </w:tc>
      </w:tr>
      <w:tr>
        <w:trPr>
          <w:trHeight w:val="663"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109"/>
              <w:rPr>
                <w:sz w:val="13"/>
              </w:rPr>
            </w:pPr>
          </w:p>
          <w:p>
            <w:pPr>
              <w:pStyle w:val="TableParagraph"/>
              <w:ind w:left="21"/>
              <w:jc w:val="center"/>
              <w:rPr>
                <w:sz w:val="13"/>
              </w:rPr>
            </w:pPr>
            <w:r>
              <w:rPr>
                <w:spacing w:val="-2"/>
                <w:sz w:val="13"/>
              </w:rPr>
              <w:t>Gestão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27"/>
              <w:rPr>
                <w:sz w:val="13"/>
              </w:rPr>
            </w:pPr>
          </w:p>
          <w:p>
            <w:pPr>
              <w:pStyle w:val="TableParagraph"/>
              <w:spacing w:line="261" w:lineRule="auto" w:before="1"/>
              <w:ind w:left="372" w:hanging="178"/>
              <w:rPr>
                <w:sz w:val="13"/>
              </w:rPr>
            </w:pPr>
            <w:r>
              <w:rPr>
                <w:sz w:val="13"/>
              </w:rPr>
              <w:t>Segurança</w:t>
            </w:r>
            <w:r>
              <w:rPr>
                <w:rFonts w:ascii="Times New Roman" w:hAnsi="Times New Roman"/>
                <w:spacing w:val="-9"/>
                <w:sz w:val="13"/>
              </w:rPr>
              <w:t> </w:t>
            </w:r>
            <w:r>
              <w:rPr>
                <w:sz w:val="13"/>
              </w:rPr>
              <w:t>do</w:t>
            </w:r>
            <w:r>
              <w:rPr>
                <w:rFonts w:ascii="Times New Roman" w:hAnsi="Times New Roman"/>
                <w:spacing w:val="40"/>
                <w:sz w:val="13"/>
              </w:rPr>
              <w:t> </w:t>
            </w:r>
            <w:r>
              <w:rPr>
                <w:spacing w:val="-2"/>
                <w:sz w:val="13"/>
              </w:rPr>
              <w:t>trabalho</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27"/>
              <w:rPr>
                <w:sz w:val="13"/>
              </w:rPr>
            </w:pPr>
          </w:p>
          <w:p>
            <w:pPr>
              <w:pStyle w:val="TableParagraph"/>
              <w:spacing w:line="261" w:lineRule="auto" w:before="1"/>
              <w:ind w:left="252" w:right="10" w:hanging="106"/>
              <w:rPr>
                <w:sz w:val="13"/>
              </w:rPr>
            </w:pPr>
            <w:r>
              <w:rPr>
                <w:sz w:val="13"/>
              </w:rPr>
              <w:t>Prevenção</w:t>
            </w:r>
            <w:r>
              <w:rPr>
                <w:rFonts w:ascii="Times New Roman" w:hAnsi="Times New Roman"/>
                <w:sz w:val="13"/>
              </w:rPr>
              <w:t> </w:t>
            </w:r>
            <w:r>
              <w:rPr>
                <w:sz w:val="13"/>
              </w:rPr>
              <w:t>doença</w:t>
            </w:r>
            <w:r>
              <w:rPr>
                <w:rFonts w:ascii="Times New Roman" w:hAnsi="Times New Roman"/>
                <w:sz w:val="13"/>
              </w:rPr>
              <w:t> </w:t>
            </w:r>
            <w:r>
              <w:rPr>
                <w:sz w:val="13"/>
              </w:rPr>
              <w:t>e</w:t>
            </w:r>
            <w:r>
              <w:rPr>
                <w:rFonts w:ascii="Times New Roman" w:hAnsi="Times New Roman"/>
                <w:spacing w:val="40"/>
                <w:sz w:val="13"/>
              </w:rPr>
              <w:t> </w:t>
            </w:r>
            <w:r>
              <w:rPr>
                <w:sz w:val="13"/>
              </w:rPr>
              <w:t>acidente</w:t>
            </w:r>
            <w:r>
              <w:rPr>
                <w:rFonts w:ascii="Times New Roman" w:hAnsi="Times New Roman"/>
                <w:sz w:val="13"/>
              </w:rPr>
              <w:t> </w:t>
            </w:r>
            <w:r>
              <w:rPr>
                <w:sz w:val="13"/>
              </w:rPr>
              <w:t>trabalho</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96"/>
              <w:ind w:left="127" w:right="106" w:firstLine="2"/>
              <w:jc w:val="center"/>
              <w:rPr>
                <w:sz w:val="13"/>
              </w:rPr>
            </w:pPr>
            <w:r>
              <w:rPr>
                <w:sz w:val="13"/>
              </w:rPr>
              <w:t>Treinamentos;</w:t>
            </w:r>
            <w:r>
              <w:rPr>
                <w:rFonts w:ascii="Times New Roman" w:hAnsi="Times New Roman"/>
                <w:spacing w:val="-4"/>
                <w:sz w:val="13"/>
              </w:rPr>
              <w:t> </w:t>
            </w:r>
            <w:r>
              <w:rPr>
                <w:sz w:val="13"/>
              </w:rPr>
              <w:t>acompanhamento</w:t>
            </w:r>
            <w:r>
              <w:rPr>
                <w:rFonts w:ascii="Times New Roman" w:hAnsi="Times New Roman"/>
                <w:spacing w:val="40"/>
                <w:sz w:val="13"/>
              </w:rPr>
              <w:t> </w:t>
            </w:r>
            <w:r>
              <w:rPr>
                <w:sz w:val="13"/>
              </w:rPr>
              <w:t>frentes</w:t>
            </w:r>
            <w:r>
              <w:rPr>
                <w:rFonts w:ascii="Times New Roman" w:hAnsi="Times New Roman"/>
                <w:sz w:val="13"/>
              </w:rPr>
              <w:t> </w:t>
            </w:r>
            <w:r>
              <w:rPr>
                <w:sz w:val="13"/>
              </w:rPr>
              <w:t>de</w:t>
            </w:r>
            <w:r>
              <w:rPr>
                <w:rFonts w:ascii="Times New Roman" w:hAnsi="Times New Roman"/>
                <w:sz w:val="13"/>
              </w:rPr>
              <w:t> </w:t>
            </w:r>
            <w:r>
              <w:rPr>
                <w:sz w:val="13"/>
              </w:rPr>
              <w:t>serviços;</w:t>
            </w:r>
            <w:r>
              <w:rPr>
                <w:rFonts w:ascii="Times New Roman" w:hAnsi="Times New Roman"/>
                <w:sz w:val="13"/>
              </w:rPr>
              <w:t> </w:t>
            </w:r>
            <w:r>
              <w:rPr>
                <w:sz w:val="13"/>
              </w:rPr>
              <w:t>liberação</w:t>
            </w:r>
            <w:r>
              <w:rPr>
                <w:rFonts w:ascii="Times New Roman" w:hAnsi="Times New Roman"/>
                <w:sz w:val="13"/>
              </w:rPr>
              <w:t> </w:t>
            </w:r>
            <w:r>
              <w:rPr>
                <w:sz w:val="13"/>
              </w:rPr>
              <w:t>de</w:t>
            </w:r>
            <w:r>
              <w:rPr>
                <w:rFonts w:ascii="Times New Roman" w:hAnsi="Times New Roman"/>
                <w:spacing w:val="40"/>
                <w:sz w:val="13"/>
              </w:rPr>
              <w:t> </w:t>
            </w:r>
            <w:r>
              <w:rPr>
                <w:sz w:val="13"/>
              </w:rPr>
              <w:t>tarefas;</w:t>
            </w:r>
            <w:r>
              <w:rPr>
                <w:rFonts w:ascii="Times New Roman" w:hAnsi="Times New Roman"/>
                <w:sz w:val="13"/>
              </w:rPr>
              <w:t> </w:t>
            </w:r>
            <w:r>
              <w:rPr>
                <w:sz w:val="13"/>
              </w:rPr>
              <w:t>inspenção</w:t>
            </w:r>
            <w:r>
              <w:rPr>
                <w:rFonts w:ascii="Times New Roman" w:hAnsi="Times New Roman"/>
                <w:sz w:val="13"/>
              </w:rPr>
              <w:t> </w:t>
            </w:r>
            <w:r>
              <w:rPr>
                <w:sz w:val="13"/>
              </w:rPr>
              <w:t>canteiro</w:t>
            </w:r>
            <w:r>
              <w:rPr>
                <w:rFonts w:ascii="Times New Roman" w:hAnsi="Times New Roman"/>
                <w:sz w:val="13"/>
              </w:rPr>
              <w:t> </w:t>
            </w:r>
            <w:r>
              <w:rPr>
                <w:sz w:val="13"/>
              </w:rPr>
              <w:t>de</w:t>
            </w:r>
            <w:r>
              <w:rPr>
                <w:rFonts w:ascii="Times New Roman" w:hAnsi="Times New Roman"/>
                <w:sz w:val="13"/>
              </w:rPr>
              <w:t> </w:t>
            </w:r>
            <w:r>
              <w:rPr>
                <w:sz w:val="13"/>
              </w:rPr>
              <w:t>obra</w:t>
            </w:r>
          </w:p>
        </w:tc>
        <w:tc>
          <w:tcPr>
            <w:tcW w:w="1631" w:type="dxa"/>
            <w:tcBorders>
              <w:top w:val="single" w:sz="4" w:space="0" w:color="000000"/>
              <w:left w:val="single" w:sz="4" w:space="0" w:color="000000"/>
              <w:bottom w:val="single" w:sz="4" w:space="0" w:color="000000"/>
            </w:tcBorders>
          </w:tcPr>
          <w:p>
            <w:pPr>
              <w:pStyle w:val="TableParagraph"/>
              <w:spacing w:before="27"/>
              <w:rPr>
                <w:sz w:val="13"/>
              </w:rPr>
            </w:pPr>
          </w:p>
          <w:p>
            <w:pPr>
              <w:pStyle w:val="TableParagraph"/>
              <w:spacing w:line="261" w:lineRule="auto" w:before="1"/>
              <w:ind w:left="261" w:hanging="94"/>
              <w:rPr>
                <w:sz w:val="13"/>
              </w:rPr>
            </w:pPr>
            <w:r>
              <w:rPr>
                <w:sz w:val="13"/>
              </w:rPr>
              <w:t>Técnico</w:t>
            </w:r>
            <w:r>
              <w:rPr>
                <w:rFonts w:ascii="Times New Roman" w:hAnsi="Times New Roman"/>
                <w:spacing w:val="-2"/>
                <w:sz w:val="13"/>
              </w:rPr>
              <w:t> </w:t>
            </w:r>
            <w:r>
              <w:rPr>
                <w:sz w:val="13"/>
              </w:rPr>
              <w:t>segurança</w:t>
            </w:r>
            <w:r>
              <w:rPr>
                <w:rFonts w:ascii="Times New Roman" w:hAnsi="Times New Roman"/>
                <w:spacing w:val="-2"/>
                <w:sz w:val="13"/>
              </w:rPr>
              <w:t> </w:t>
            </w:r>
            <w:r>
              <w:rPr>
                <w:sz w:val="13"/>
              </w:rPr>
              <w:t>do</w:t>
            </w:r>
            <w:r>
              <w:rPr>
                <w:rFonts w:ascii="Times New Roman" w:hAnsi="Times New Roman"/>
                <w:spacing w:val="40"/>
                <w:sz w:val="13"/>
              </w:rPr>
              <w:t> </w:t>
            </w:r>
            <w:r>
              <w:rPr>
                <w:sz w:val="13"/>
              </w:rPr>
              <w:t>trabalho;</w:t>
            </w:r>
            <w:r>
              <w:rPr>
                <w:rFonts w:ascii="Times New Roman" w:hAnsi="Times New Roman"/>
                <w:spacing w:val="-4"/>
                <w:sz w:val="13"/>
              </w:rPr>
              <w:t> </w:t>
            </w:r>
            <w:r>
              <w:rPr>
                <w:sz w:val="13"/>
              </w:rPr>
              <w:t>estagiário</w:t>
            </w:r>
          </w:p>
        </w:tc>
      </w:tr>
      <w:tr>
        <w:trPr>
          <w:trHeight w:val="609"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83"/>
              <w:rPr>
                <w:sz w:val="13"/>
              </w:rPr>
            </w:pPr>
          </w:p>
          <w:p>
            <w:pPr>
              <w:pStyle w:val="TableParagraph"/>
              <w:ind w:left="21"/>
              <w:jc w:val="center"/>
              <w:rPr>
                <w:sz w:val="13"/>
              </w:rPr>
            </w:pPr>
            <w:r>
              <w:rPr>
                <w:spacing w:val="-2"/>
                <w:sz w:val="13"/>
              </w:rPr>
              <w:t>Gestão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1"/>
              <w:rPr>
                <w:sz w:val="13"/>
              </w:rPr>
            </w:pPr>
          </w:p>
          <w:p>
            <w:pPr>
              <w:pStyle w:val="TableParagraph"/>
              <w:spacing w:line="264" w:lineRule="auto"/>
              <w:ind w:left="372" w:hanging="178"/>
              <w:rPr>
                <w:sz w:val="13"/>
              </w:rPr>
            </w:pPr>
            <w:r>
              <w:rPr>
                <w:sz w:val="13"/>
              </w:rPr>
              <w:t>Segurança</w:t>
            </w:r>
            <w:r>
              <w:rPr>
                <w:rFonts w:ascii="Times New Roman" w:hAnsi="Times New Roman"/>
                <w:spacing w:val="-9"/>
                <w:sz w:val="13"/>
              </w:rPr>
              <w:t> </w:t>
            </w:r>
            <w:r>
              <w:rPr>
                <w:sz w:val="13"/>
              </w:rPr>
              <w:t>do</w:t>
            </w:r>
            <w:r>
              <w:rPr>
                <w:rFonts w:ascii="Times New Roman" w:hAnsi="Times New Roman"/>
                <w:spacing w:val="40"/>
                <w:sz w:val="13"/>
              </w:rPr>
              <w:t> </w:t>
            </w:r>
            <w:r>
              <w:rPr>
                <w:spacing w:val="-2"/>
                <w:sz w:val="13"/>
              </w:rPr>
              <w:t>trabalho</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1"/>
              <w:rPr>
                <w:sz w:val="13"/>
              </w:rPr>
            </w:pPr>
          </w:p>
          <w:p>
            <w:pPr>
              <w:pStyle w:val="TableParagraph"/>
              <w:spacing w:line="264" w:lineRule="auto"/>
              <w:ind w:left="252" w:right="10" w:hanging="106"/>
              <w:rPr>
                <w:sz w:val="13"/>
              </w:rPr>
            </w:pPr>
            <w:r>
              <w:rPr>
                <w:sz w:val="13"/>
              </w:rPr>
              <w:t>Prevenção</w:t>
            </w:r>
            <w:r>
              <w:rPr>
                <w:rFonts w:ascii="Times New Roman" w:hAnsi="Times New Roman"/>
                <w:sz w:val="13"/>
              </w:rPr>
              <w:t> </w:t>
            </w:r>
            <w:r>
              <w:rPr>
                <w:sz w:val="13"/>
              </w:rPr>
              <w:t>doença</w:t>
            </w:r>
            <w:r>
              <w:rPr>
                <w:rFonts w:ascii="Times New Roman" w:hAnsi="Times New Roman"/>
                <w:sz w:val="13"/>
              </w:rPr>
              <w:t> </w:t>
            </w:r>
            <w:r>
              <w:rPr>
                <w:sz w:val="13"/>
              </w:rPr>
              <w:t>e</w:t>
            </w:r>
            <w:r>
              <w:rPr>
                <w:rFonts w:ascii="Times New Roman" w:hAnsi="Times New Roman"/>
                <w:spacing w:val="40"/>
                <w:sz w:val="13"/>
              </w:rPr>
              <w:t> </w:t>
            </w:r>
            <w:r>
              <w:rPr>
                <w:sz w:val="13"/>
              </w:rPr>
              <w:t>acidente</w:t>
            </w:r>
            <w:r>
              <w:rPr>
                <w:rFonts w:ascii="Times New Roman" w:hAnsi="Times New Roman"/>
                <w:sz w:val="13"/>
              </w:rPr>
              <w:t> </w:t>
            </w:r>
            <w:r>
              <w:rPr>
                <w:sz w:val="13"/>
              </w:rPr>
              <w:t>trabalho</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before="1"/>
              <w:rPr>
                <w:sz w:val="13"/>
              </w:rPr>
            </w:pPr>
          </w:p>
          <w:p>
            <w:pPr>
              <w:pStyle w:val="TableParagraph"/>
              <w:spacing w:line="264" w:lineRule="auto"/>
              <w:ind w:left="60" w:right="62" w:firstLine="170"/>
              <w:rPr>
                <w:sz w:val="13"/>
              </w:rPr>
            </w:pPr>
            <w:r>
              <w:rPr>
                <w:sz w:val="13"/>
              </w:rPr>
              <w:t>Treinamento</w:t>
            </w:r>
            <w:r>
              <w:rPr>
                <w:rFonts w:ascii="Times New Roman" w:hAnsi="Times New Roman"/>
                <w:sz w:val="13"/>
              </w:rPr>
              <w:t> </w:t>
            </w:r>
            <w:r>
              <w:rPr>
                <w:sz w:val="13"/>
              </w:rPr>
              <w:t>equipe</w:t>
            </w:r>
            <w:r>
              <w:rPr>
                <w:rFonts w:ascii="Times New Roman" w:hAnsi="Times New Roman"/>
                <w:sz w:val="13"/>
              </w:rPr>
              <w:t> </w:t>
            </w:r>
            <w:r>
              <w:rPr>
                <w:sz w:val="13"/>
              </w:rPr>
              <w:t>segurança;</w:t>
            </w:r>
            <w:r>
              <w:rPr>
                <w:rFonts w:ascii="Times New Roman" w:hAnsi="Times New Roman"/>
                <w:spacing w:val="40"/>
                <w:sz w:val="13"/>
              </w:rPr>
              <w:t> </w:t>
            </w:r>
            <w:r>
              <w:rPr>
                <w:sz w:val="13"/>
              </w:rPr>
              <w:t>Elaboração</w:t>
            </w:r>
            <w:r>
              <w:rPr>
                <w:rFonts w:ascii="Times New Roman" w:hAnsi="Times New Roman"/>
                <w:sz w:val="13"/>
              </w:rPr>
              <w:t> </w:t>
            </w:r>
            <w:r>
              <w:rPr>
                <w:sz w:val="13"/>
              </w:rPr>
              <w:t>e</w:t>
            </w:r>
            <w:r>
              <w:rPr>
                <w:rFonts w:ascii="Times New Roman" w:hAnsi="Times New Roman"/>
                <w:sz w:val="13"/>
              </w:rPr>
              <w:t> </w:t>
            </w:r>
            <w:r>
              <w:rPr>
                <w:sz w:val="13"/>
              </w:rPr>
              <w:t>acompanhamento</w:t>
            </w:r>
            <w:r>
              <w:rPr>
                <w:rFonts w:ascii="Times New Roman" w:hAnsi="Times New Roman"/>
                <w:sz w:val="13"/>
              </w:rPr>
              <w:t> </w:t>
            </w:r>
            <w:r>
              <w:rPr>
                <w:sz w:val="13"/>
              </w:rPr>
              <w:t>PGR</w:t>
            </w:r>
          </w:p>
        </w:tc>
        <w:tc>
          <w:tcPr>
            <w:tcW w:w="1631" w:type="dxa"/>
            <w:tcBorders>
              <w:top w:val="single" w:sz="4" w:space="0" w:color="000000"/>
              <w:left w:val="single" w:sz="4" w:space="0" w:color="000000"/>
              <w:bottom w:val="single" w:sz="4" w:space="0" w:color="000000"/>
            </w:tcBorders>
          </w:tcPr>
          <w:p>
            <w:pPr>
              <w:pStyle w:val="TableParagraph"/>
              <w:spacing w:before="1"/>
              <w:rPr>
                <w:sz w:val="13"/>
              </w:rPr>
            </w:pPr>
          </w:p>
          <w:p>
            <w:pPr>
              <w:pStyle w:val="TableParagraph"/>
              <w:spacing w:line="264" w:lineRule="auto"/>
              <w:ind w:left="582" w:hanging="394"/>
              <w:rPr>
                <w:sz w:val="13"/>
              </w:rPr>
            </w:pPr>
            <w:r>
              <w:rPr>
                <w:sz w:val="13"/>
              </w:rPr>
              <w:t>Coord.</w:t>
            </w:r>
            <w:r>
              <w:rPr>
                <w:rFonts w:ascii="Times New Roman" w:hAnsi="Times New Roman"/>
                <w:spacing w:val="-3"/>
                <w:sz w:val="13"/>
              </w:rPr>
              <w:t> </w:t>
            </w:r>
            <w:r>
              <w:rPr>
                <w:sz w:val="13"/>
              </w:rPr>
              <w:t>Segurança</w:t>
            </w:r>
            <w:r>
              <w:rPr>
                <w:rFonts w:ascii="Times New Roman" w:hAnsi="Times New Roman"/>
                <w:spacing w:val="-1"/>
                <w:sz w:val="13"/>
              </w:rPr>
              <w:t> </w:t>
            </w:r>
            <w:r>
              <w:rPr>
                <w:sz w:val="13"/>
              </w:rPr>
              <w:t>do</w:t>
            </w:r>
            <w:r>
              <w:rPr>
                <w:rFonts w:ascii="Times New Roman" w:hAnsi="Times New Roman"/>
                <w:spacing w:val="40"/>
                <w:sz w:val="13"/>
              </w:rPr>
              <w:t> </w:t>
            </w:r>
            <w:r>
              <w:rPr>
                <w:spacing w:val="-2"/>
                <w:sz w:val="13"/>
              </w:rPr>
              <w:t>trabalho</w:t>
            </w:r>
          </w:p>
        </w:tc>
      </w:tr>
      <w:tr>
        <w:trPr>
          <w:trHeight w:val="601"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78"/>
              <w:rPr>
                <w:sz w:val="13"/>
              </w:rPr>
            </w:pPr>
          </w:p>
          <w:p>
            <w:pPr>
              <w:pStyle w:val="TableParagraph"/>
              <w:ind w:left="21"/>
              <w:jc w:val="center"/>
              <w:rPr>
                <w:sz w:val="13"/>
              </w:rPr>
            </w:pPr>
            <w:r>
              <w:rPr>
                <w:spacing w:val="-2"/>
                <w:sz w:val="13"/>
              </w:rPr>
              <w:t>Gestão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78"/>
              <w:rPr>
                <w:sz w:val="13"/>
              </w:rPr>
            </w:pPr>
          </w:p>
          <w:p>
            <w:pPr>
              <w:pStyle w:val="TableParagraph"/>
              <w:ind w:left="39" w:right="3"/>
              <w:jc w:val="center"/>
              <w:rPr>
                <w:sz w:val="13"/>
              </w:rPr>
            </w:pPr>
            <w:r>
              <w:rPr>
                <w:sz w:val="13"/>
              </w:rPr>
              <w:t>Execução</w:t>
            </w:r>
            <w:r>
              <w:rPr>
                <w:rFonts w:ascii="Times New Roman" w:hAnsi="Times New Roman"/>
                <w:spacing w:val="7"/>
                <w:sz w:val="13"/>
              </w:rPr>
              <w:t> </w:t>
            </w:r>
            <w:r>
              <w:rPr>
                <w:sz w:val="13"/>
              </w:rPr>
              <w:t>de</w:t>
            </w:r>
            <w:r>
              <w:rPr>
                <w:rFonts w:ascii="Times New Roman" w:hAnsi="Times New Roman"/>
                <w:spacing w:val="8"/>
                <w:sz w:val="13"/>
              </w:rPr>
              <w:t> </w:t>
            </w:r>
            <w:r>
              <w:rPr>
                <w:spacing w:val="-4"/>
                <w:sz w:val="13"/>
              </w:rPr>
              <w:t>obra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78"/>
              <w:rPr>
                <w:sz w:val="13"/>
              </w:rPr>
            </w:pPr>
          </w:p>
          <w:p>
            <w:pPr>
              <w:pStyle w:val="TableParagraph"/>
              <w:ind w:left="38" w:right="18"/>
              <w:jc w:val="center"/>
              <w:rPr>
                <w:sz w:val="13"/>
              </w:rPr>
            </w:pPr>
            <w:r>
              <w:rPr>
                <w:sz w:val="13"/>
              </w:rPr>
              <w:t>Execução</w:t>
            </w:r>
            <w:r>
              <w:rPr>
                <w:rFonts w:ascii="Times New Roman" w:hAnsi="Times New Roman"/>
                <w:spacing w:val="7"/>
                <w:sz w:val="13"/>
              </w:rPr>
              <w:t> </w:t>
            </w:r>
            <w:r>
              <w:rPr>
                <w:sz w:val="13"/>
              </w:rPr>
              <w:t>de</w:t>
            </w:r>
            <w:r>
              <w:rPr>
                <w:rFonts w:ascii="Times New Roman" w:hAnsi="Times New Roman"/>
                <w:spacing w:val="8"/>
                <w:sz w:val="13"/>
              </w:rPr>
              <w:t> </w:t>
            </w:r>
            <w:r>
              <w:rPr>
                <w:spacing w:val="-4"/>
                <w:sz w:val="13"/>
              </w:rPr>
              <w:t>obra</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46"/>
              <w:ind w:left="250" w:right="62" w:hanging="72"/>
              <w:rPr>
                <w:sz w:val="13"/>
              </w:rPr>
            </w:pPr>
            <w:r>
              <w:rPr>
                <w:sz w:val="13"/>
              </w:rPr>
              <w:t>Orienta</w:t>
            </w:r>
            <w:r>
              <w:rPr>
                <w:rFonts w:ascii="Times New Roman" w:hAnsi="Times New Roman"/>
                <w:sz w:val="13"/>
              </w:rPr>
              <w:t> </w:t>
            </w:r>
            <w:r>
              <w:rPr>
                <w:sz w:val="13"/>
              </w:rPr>
              <w:t>operários;</w:t>
            </w:r>
            <w:r>
              <w:rPr>
                <w:rFonts w:ascii="Times New Roman" w:hAnsi="Times New Roman"/>
                <w:sz w:val="13"/>
              </w:rPr>
              <w:t> </w:t>
            </w:r>
            <w:r>
              <w:rPr>
                <w:sz w:val="13"/>
              </w:rPr>
              <w:t>recebe</w:t>
            </w:r>
            <w:r>
              <w:rPr>
                <w:rFonts w:ascii="Times New Roman" w:hAnsi="Times New Roman"/>
                <w:sz w:val="13"/>
              </w:rPr>
              <w:t> </w:t>
            </w:r>
            <w:r>
              <w:rPr>
                <w:sz w:val="13"/>
              </w:rPr>
              <w:t>farefas;</w:t>
            </w:r>
            <w:r>
              <w:rPr>
                <w:rFonts w:ascii="Times New Roman" w:hAnsi="Times New Roman"/>
                <w:spacing w:val="40"/>
                <w:sz w:val="13"/>
              </w:rPr>
              <w:t> </w:t>
            </w:r>
            <w:r>
              <w:rPr>
                <w:sz w:val="13"/>
              </w:rPr>
              <w:t>acompanha</w:t>
            </w:r>
            <w:r>
              <w:rPr>
                <w:rFonts w:ascii="Times New Roman" w:hAnsi="Times New Roman"/>
                <w:sz w:val="13"/>
              </w:rPr>
              <w:t> </w:t>
            </w:r>
            <w:r>
              <w:rPr>
                <w:sz w:val="13"/>
              </w:rPr>
              <w:t>execução</w:t>
            </w:r>
            <w:r>
              <w:rPr>
                <w:rFonts w:ascii="Times New Roman" w:hAnsi="Times New Roman"/>
                <w:sz w:val="13"/>
              </w:rPr>
              <w:t> </w:t>
            </w:r>
            <w:r>
              <w:rPr>
                <w:sz w:val="13"/>
              </w:rPr>
              <w:t>serviços</w:t>
            </w:r>
          </w:p>
        </w:tc>
        <w:tc>
          <w:tcPr>
            <w:tcW w:w="1631" w:type="dxa"/>
            <w:tcBorders>
              <w:top w:val="single" w:sz="4" w:space="0" w:color="000000"/>
              <w:left w:val="single" w:sz="4" w:space="0" w:color="000000"/>
              <w:bottom w:val="single" w:sz="4" w:space="0" w:color="000000"/>
            </w:tcBorders>
          </w:tcPr>
          <w:p>
            <w:pPr>
              <w:pStyle w:val="TableParagraph"/>
              <w:spacing w:line="261" w:lineRule="auto" w:before="64"/>
              <w:ind w:left="191" w:right="155" w:firstLine="26"/>
              <w:jc w:val="both"/>
              <w:rPr>
                <w:sz w:val="13"/>
              </w:rPr>
            </w:pPr>
            <w:r>
              <w:rPr>
                <w:sz w:val="13"/>
              </w:rPr>
              <w:t>Encarregado</w:t>
            </w:r>
            <w:r>
              <w:rPr>
                <w:rFonts w:ascii="Times New Roman"/>
                <w:sz w:val="13"/>
              </w:rPr>
              <w:t> </w:t>
            </w:r>
            <w:r>
              <w:rPr>
                <w:sz w:val="13"/>
              </w:rPr>
              <w:t>(pintor,</w:t>
            </w:r>
            <w:r>
              <w:rPr>
                <w:rFonts w:ascii="Times New Roman"/>
                <w:spacing w:val="40"/>
                <w:sz w:val="13"/>
              </w:rPr>
              <w:t> </w:t>
            </w:r>
            <w:r>
              <w:rPr>
                <w:sz w:val="13"/>
              </w:rPr>
              <w:t>pedreiro,</w:t>
            </w:r>
            <w:r>
              <w:rPr>
                <w:rFonts w:ascii="Times New Roman"/>
                <w:spacing w:val="-4"/>
                <w:sz w:val="13"/>
              </w:rPr>
              <w:t> </w:t>
            </w:r>
            <w:r>
              <w:rPr>
                <w:sz w:val="13"/>
              </w:rPr>
              <w:t>eletricista,</w:t>
            </w:r>
            <w:r>
              <w:rPr>
                <w:rFonts w:ascii="Times New Roman"/>
                <w:spacing w:val="40"/>
                <w:sz w:val="13"/>
              </w:rPr>
              <w:t> </w:t>
            </w:r>
            <w:r>
              <w:rPr>
                <w:sz w:val="13"/>
              </w:rPr>
              <w:t>encanador,</w:t>
            </w:r>
            <w:r>
              <w:rPr>
                <w:rFonts w:ascii="Times New Roman"/>
                <w:spacing w:val="15"/>
                <w:sz w:val="13"/>
              </w:rPr>
              <w:t> </w:t>
            </w:r>
            <w:r>
              <w:rPr>
                <w:spacing w:val="-2"/>
                <w:sz w:val="13"/>
              </w:rPr>
              <w:t>servente)</w:t>
            </w:r>
          </w:p>
        </w:tc>
      </w:tr>
      <w:tr>
        <w:trPr>
          <w:trHeight w:val="560"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bottom w:val="single" w:sz="4" w:space="0" w:color="000000"/>
              <w:right w:val="single" w:sz="4" w:space="0" w:color="000000"/>
            </w:tcBorders>
          </w:tcPr>
          <w:p>
            <w:pPr>
              <w:pStyle w:val="TableParagraph"/>
              <w:spacing w:before="59"/>
              <w:rPr>
                <w:sz w:val="13"/>
              </w:rPr>
            </w:pPr>
          </w:p>
          <w:p>
            <w:pPr>
              <w:pStyle w:val="TableParagraph"/>
              <w:ind w:left="23"/>
              <w:jc w:val="center"/>
              <w:rPr>
                <w:sz w:val="13"/>
              </w:rPr>
            </w:pPr>
            <w:r>
              <w:rPr>
                <w:spacing w:val="-2"/>
                <w:sz w:val="13"/>
              </w:rPr>
              <w:t>Administrativo</w:t>
            </w:r>
          </w:p>
        </w:tc>
        <w:tc>
          <w:tcPr>
            <w:tcW w:w="1205" w:type="dxa"/>
            <w:tcBorders>
              <w:top w:val="single" w:sz="4" w:space="0" w:color="000000"/>
              <w:left w:val="single" w:sz="4" w:space="0" w:color="000000"/>
              <w:bottom w:val="single" w:sz="4" w:space="0" w:color="000000"/>
              <w:right w:val="single" w:sz="4" w:space="0" w:color="000000"/>
            </w:tcBorders>
          </w:tcPr>
          <w:p>
            <w:pPr>
              <w:pStyle w:val="TableParagraph"/>
              <w:spacing w:before="56"/>
              <w:rPr>
                <w:sz w:val="13"/>
              </w:rPr>
            </w:pPr>
          </w:p>
          <w:p>
            <w:pPr>
              <w:pStyle w:val="TableParagraph"/>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bottom w:val="single" w:sz="4" w:space="0" w:color="000000"/>
              <w:right w:val="single" w:sz="4" w:space="0" w:color="000000"/>
            </w:tcBorders>
          </w:tcPr>
          <w:p>
            <w:pPr>
              <w:pStyle w:val="TableParagraph"/>
              <w:spacing w:before="59"/>
              <w:rPr>
                <w:sz w:val="13"/>
              </w:rPr>
            </w:pPr>
          </w:p>
          <w:p>
            <w:pPr>
              <w:pStyle w:val="TableParagraph"/>
              <w:ind w:left="38" w:right="15"/>
              <w:jc w:val="center"/>
              <w:rPr>
                <w:sz w:val="13"/>
              </w:rPr>
            </w:pPr>
            <w:r>
              <w:rPr>
                <w:spacing w:val="-2"/>
                <w:sz w:val="13"/>
              </w:rPr>
              <w:t>Administrativo</w:t>
            </w:r>
          </w:p>
        </w:tc>
        <w:tc>
          <w:tcPr>
            <w:tcW w:w="2322" w:type="dxa"/>
            <w:tcBorders>
              <w:top w:val="single" w:sz="4" w:space="0" w:color="000000"/>
              <w:left w:val="single" w:sz="4" w:space="0" w:color="000000"/>
              <w:bottom w:val="single" w:sz="4" w:space="0" w:color="000000"/>
              <w:right w:val="single" w:sz="4" w:space="0" w:color="000000"/>
            </w:tcBorders>
          </w:tcPr>
          <w:p>
            <w:pPr>
              <w:pStyle w:val="TableParagraph"/>
              <w:spacing w:line="261" w:lineRule="auto" w:before="127"/>
              <w:ind w:left="372" w:right="62" w:hanging="288"/>
              <w:rPr>
                <w:sz w:val="13"/>
              </w:rPr>
            </w:pPr>
            <w:r>
              <w:rPr>
                <w:sz w:val="13"/>
              </w:rPr>
              <w:t>Recebimento</w:t>
            </w:r>
            <w:r>
              <w:rPr>
                <w:rFonts w:ascii="Times New Roman" w:hAnsi="Times New Roman"/>
                <w:sz w:val="13"/>
              </w:rPr>
              <w:t> </w:t>
            </w:r>
            <w:r>
              <w:rPr>
                <w:sz w:val="13"/>
              </w:rPr>
              <w:t>e</w:t>
            </w:r>
            <w:r>
              <w:rPr>
                <w:rFonts w:ascii="Times New Roman" w:hAnsi="Times New Roman"/>
                <w:sz w:val="13"/>
              </w:rPr>
              <w:t> </w:t>
            </w:r>
            <w:r>
              <w:rPr>
                <w:sz w:val="13"/>
              </w:rPr>
              <w:t>lançamento</w:t>
            </w:r>
            <w:r>
              <w:rPr>
                <w:rFonts w:ascii="Times New Roman" w:hAnsi="Times New Roman"/>
                <w:sz w:val="13"/>
              </w:rPr>
              <w:t> </w:t>
            </w:r>
            <w:r>
              <w:rPr>
                <w:sz w:val="13"/>
              </w:rPr>
              <w:t>de</w:t>
            </w:r>
            <w:r>
              <w:rPr>
                <w:rFonts w:ascii="Times New Roman" w:hAnsi="Times New Roman"/>
                <w:sz w:val="13"/>
              </w:rPr>
              <w:t> </w:t>
            </w:r>
            <w:r>
              <w:rPr>
                <w:sz w:val="13"/>
              </w:rPr>
              <w:t>notas</w:t>
            </w:r>
            <w:r>
              <w:rPr>
                <w:rFonts w:ascii="Times New Roman" w:hAnsi="Times New Roman"/>
                <w:spacing w:val="40"/>
                <w:sz w:val="13"/>
              </w:rPr>
              <w:t> </w:t>
            </w:r>
            <w:r>
              <w:rPr>
                <w:sz w:val="13"/>
              </w:rPr>
              <w:t>fiscais;</w:t>
            </w:r>
            <w:r>
              <w:rPr>
                <w:rFonts w:ascii="Times New Roman" w:hAnsi="Times New Roman"/>
                <w:sz w:val="13"/>
              </w:rPr>
              <w:t> </w:t>
            </w:r>
            <w:r>
              <w:rPr>
                <w:sz w:val="13"/>
              </w:rPr>
              <w:t>pedido</w:t>
            </w:r>
            <w:r>
              <w:rPr>
                <w:rFonts w:ascii="Times New Roman" w:hAnsi="Times New Roman"/>
                <w:sz w:val="13"/>
              </w:rPr>
              <w:t> </w:t>
            </w:r>
            <w:r>
              <w:rPr>
                <w:sz w:val="13"/>
              </w:rPr>
              <w:t>de</w:t>
            </w:r>
            <w:r>
              <w:rPr>
                <w:rFonts w:ascii="Times New Roman" w:hAnsi="Times New Roman"/>
                <w:sz w:val="13"/>
              </w:rPr>
              <w:t> </w:t>
            </w:r>
            <w:r>
              <w:rPr>
                <w:sz w:val="13"/>
              </w:rPr>
              <w:t>materiais</w:t>
            </w:r>
          </w:p>
        </w:tc>
        <w:tc>
          <w:tcPr>
            <w:tcW w:w="1631" w:type="dxa"/>
            <w:tcBorders>
              <w:top w:val="single" w:sz="4" w:space="0" w:color="000000"/>
              <w:left w:val="single" w:sz="4" w:space="0" w:color="000000"/>
              <w:bottom w:val="single" w:sz="4" w:space="0" w:color="000000"/>
            </w:tcBorders>
          </w:tcPr>
          <w:p>
            <w:pPr>
              <w:pStyle w:val="TableParagraph"/>
              <w:spacing w:line="261" w:lineRule="auto" w:before="45"/>
              <w:ind w:left="52" w:right="24" w:firstLine="3"/>
              <w:jc w:val="center"/>
              <w:rPr>
                <w:sz w:val="13"/>
              </w:rPr>
            </w:pPr>
            <w:r>
              <w:rPr>
                <w:sz w:val="13"/>
              </w:rPr>
              <w:t>Administrativo</w:t>
            </w:r>
            <w:r>
              <w:rPr>
                <w:rFonts w:ascii="Times New Roman"/>
                <w:sz w:val="13"/>
              </w:rPr>
              <w:t> </w:t>
            </w:r>
            <w:r>
              <w:rPr>
                <w:sz w:val="13"/>
              </w:rPr>
              <w:t>de</w:t>
            </w:r>
            <w:r>
              <w:rPr>
                <w:rFonts w:ascii="Times New Roman"/>
                <w:sz w:val="13"/>
              </w:rPr>
              <w:t> </w:t>
            </w:r>
            <w:r>
              <w:rPr>
                <w:sz w:val="13"/>
              </w:rPr>
              <w:t>obras;</w:t>
            </w:r>
            <w:r>
              <w:rPr>
                <w:rFonts w:ascii="Times New Roman"/>
                <w:spacing w:val="40"/>
                <w:sz w:val="13"/>
              </w:rPr>
              <w:t> </w:t>
            </w:r>
            <w:r>
              <w:rPr>
                <w:sz w:val="13"/>
              </w:rPr>
              <w:t>aux,</w:t>
            </w:r>
            <w:r>
              <w:rPr>
                <w:rFonts w:ascii="Times New Roman"/>
                <w:spacing w:val="-1"/>
                <w:sz w:val="13"/>
              </w:rPr>
              <w:t> </w:t>
            </w:r>
            <w:r>
              <w:rPr>
                <w:sz w:val="13"/>
              </w:rPr>
              <w:t>administrativo;</w:t>
            </w:r>
            <w:r>
              <w:rPr>
                <w:rFonts w:ascii="Times New Roman"/>
                <w:spacing w:val="-1"/>
                <w:sz w:val="13"/>
              </w:rPr>
              <w:t> </w:t>
            </w:r>
            <w:r>
              <w:rPr>
                <w:sz w:val="13"/>
              </w:rPr>
              <w:t>jovem</w:t>
            </w:r>
            <w:r>
              <w:rPr>
                <w:rFonts w:ascii="Times New Roman"/>
                <w:spacing w:val="40"/>
                <w:sz w:val="13"/>
              </w:rPr>
              <w:t> </w:t>
            </w:r>
            <w:r>
              <w:rPr>
                <w:spacing w:val="-2"/>
                <w:sz w:val="13"/>
              </w:rPr>
              <w:t>aprendiz</w:t>
            </w:r>
          </w:p>
        </w:tc>
      </w:tr>
      <w:tr>
        <w:trPr>
          <w:trHeight w:val="482" w:hRule="atLeast"/>
        </w:trPr>
        <w:tc>
          <w:tcPr>
            <w:tcW w:w="1312" w:type="dxa"/>
            <w:vMerge/>
            <w:tcBorders>
              <w:top w:val="nil"/>
              <w:right w:val="single" w:sz="4" w:space="0" w:color="000000"/>
            </w:tcBorders>
          </w:tcPr>
          <w:p>
            <w:pPr>
              <w:rPr>
                <w:sz w:val="2"/>
                <w:szCs w:val="2"/>
              </w:rPr>
            </w:pPr>
          </w:p>
        </w:tc>
        <w:tc>
          <w:tcPr>
            <w:tcW w:w="1001" w:type="dxa"/>
            <w:vMerge/>
            <w:tcBorders>
              <w:top w:val="nil"/>
              <w:left w:val="single" w:sz="4" w:space="0" w:color="000000"/>
              <w:right w:val="single" w:sz="4" w:space="0" w:color="000000"/>
            </w:tcBorders>
          </w:tcPr>
          <w:p>
            <w:pPr>
              <w:rPr>
                <w:sz w:val="2"/>
                <w:szCs w:val="2"/>
              </w:rPr>
            </w:pPr>
          </w:p>
        </w:tc>
        <w:tc>
          <w:tcPr>
            <w:tcW w:w="1258" w:type="dxa"/>
            <w:tcBorders>
              <w:top w:val="single" w:sz="4" w:space="0" w:color="000000"/>
              <w:left w:val="single" w:sz="4" w:space="0" w:color="000000"/>
              <w:right w:val="single" w:sz="4" w:space="0" w:color="000000"/>
            </w:tcBorders>
          </w:tcPr>
          <w:p>
            <w:pPr>
              <w:pStyle w:val="TableParagraph"/>
              <w:spacing w:before="18"/>
              <w:rPr>
                <w:sz w:val="13"/>
              </w:rPr>
            </w:pPr>
          </w:p>
          <w:p>
            <w:pPr>
              <w:pStyle w:val="TableParagraph"/>
              <w:ind w:left="38" w:right="2"/>
              <w:jc w:val="center"/>
              <w:rPr>
                <w:sz w:val="13"/>
              </w:rPr>
            </w:pPr>
            <w:r>
              <w:rPr>
                <w:spacing w:val="-2"/>
                <w:sz w:val="13"/>
              </w:rPr>
              <w:t>Almoxarifado</w:t>
            </w:r>
          </w:p>
        </w:tc>
        <w:tc>
          <w:tcPr>
            <w:tcW w:w="1205" w:type="dxa"/>
            <w:tcBorders>
              <w:top w:val="single" w:sz="4" w:space="0" w:color="000000"/>
              <w:left w:val="single" w:sz="4" w:space="0" w:color="000000"/>
              <w:right w:val="single" w:sz="4" w:space="0" w:color="000000"/>
            </w:tcBorders>
          </w:tcPr>
          <w:p>
            <w:pPr>
              <w:pStyle w:val="TableParagraph"/>
              <w:spacing w:before="18"/>
              <w:rPr>
                <w:sz w:val="13"/>
              </w:rPr>
            </w:pPr>
          </w:p>
          <w:p>
            <w:pPr>
              <w:pStyle w:val="TableParagraph"/>
              <w:ind w:left="39" w:right="1"/>
              <w:jc w:val="center"/>
              <w:rPr>
                <w:sz w:val="13"/>
              </w:rPr>
            </w:pPr>
            <w:r>
              <w:rPr>
                <w:sz w:val="13"/>
              </w:rPr>
              <w:t>Não</w:t>
            </w:r>
            <w:r>
              <w:rPr>
                <w:rFonts w:ascii="Times New Roman" w:hAnsi="Times New Roman"/>
                <w:spacing w:val="6"/>
                <w:sz w:val="13"/>
              </w:rPr>
              <w:t> </w:t>
            </w:r>
            <w:r>
              <w:rPr>
                <w:spacing w:val="-2"/>
                <w:sz w:val="13"/>
              </w:rPr>
              <w:t>aplica</w:t>
            </w:r>
          </w:p>
        </w:tc>
        <w:tc>
          <w:tcPr>
            <w:tcW w:w="1508" w:type="dxa"/>
            <w:tcBorders>
              <w:top w:val="single" w:sz="4" w:space="0" w:color="000000"/>
              <w:left w:val="single" w:sz="4" w:space="0" w:color="000000"/>
              <w:right w:val="single" w:sz="4" w:space="0" w:color="000000"/>
            </w:tcBorders>
          </w:tcPr>
          <w:p>
            <w:pPr>
              <w:pStyle w:val="TableParagraph"/>
              <w:spacing w:line="261" w:lineRule="auto" w:before="86"/>
              <w:ind w:left="495" w:right="10" w:hanging="219"/>
              <w:rPr>
                <w:sz w:val="13"/>
              </w:rPr>
            </w:pPr>
            <w:r>
              <w:rPr>
                <w:sz w:val="13"/>
              </w:rPr>
              <w:t>Recebimento</w:t>
            </w:r>
            <w:r>
              <w:rPr>
                <w:rFonts w:ascii="Times New Roman"/>
                <w:spacing w:val="-9"/>
                <w:sz w:val="13"/>
              </w:rPr>
              <w:t> </w:t>
            </w:r>
            <w:r>
              <w:rPr>
                <w:sz w:val="13"/>
              </w:rPr>
              <w:t>de</w:t>
            </w:r>
            <w:r>
              <w:rPr>
                <w:rFonts w:ascii="Times New Roman"/>
                <w:spacing w:val="40"/>
                <w:sz w:val="13"/>
              </w:rPr>
              <w:t> </w:t>
            </w:r>
            <w:r>
              <w:rPr>
                <w:spacing w:val="-2"/>
                <w:sz w:val="13"/>
              </w:rPr>
              <w:t>materiais</w:t>
            </w:r>
          </w:p>
        </w:tc>
        <w:tc>
          <w:tcPr>
            <w:tcW w:w="2322" w:type="dxa"/>
            <w:tcBorders>
              <w:top w:val="single" w:sz="4" w:space="0" w:color="000000"/>
              <w:left w:val="single" w:sz="4" w:space="0" w:color="000000"/>
              <w:right w:val="single" w:sz="4" w:space="0" w:color="000000"/>
            </w:tcBorders>
          </w:tcPr>
          <w:p>
            <w:pPr>
              <w:pStyle w:val="TableParagraph"/>
              <w:spacing w:line="261" w:lineRule="auto" w:before="86"/>
              <w:ind w:left="900" w:right="62" w:hanging="663"/>
              <w:rPr>
                <w:sz w:val="13"/>
              </w:rPr>
            </w:pPr>
            <w:r>
              <w:rPr>
                <w:sz w:val="13"/>
              </w:rPr>
              <w:t>Controle</w:t>
            </w:r>
            <w:r>
              <w:rPr>
                <w:rFonts w:ascii="Times New Roman" w:hAnsi="Times New Roman"/>
                <w:sz w:val="13"/>
              </w:rPr>
              <w:t> </w:t>
            </w:r>
            <w:r>
              <w:rPr>
                <w:sz w:val="13"/>
              </w:rPr>
              <w:t>de</w:t>
            </w:r>
            <w:r>
              <w:rPr>
                <w:rFonts w:ascii="Times New Roman" w:hAnsi="Times New Roman"/>
                <w:sz w:val="13"/>
              </w:rPr>
              <w:t> </w:t>
            </w:r>
            <w:r>
              <w:rPr>
                <w:sz w:val="13"/>
              </w:rPr>
              <w:t>entrada</w:t>
            </w:r>
            <w:r>
              <w:rPr>
                <w:rFonts w:ascii="Times New Roman" w:hAnsi="Times New Roman"/>
                <w:sz w:val="13"/>
              </w:rPr>
              <w:t> </w:t>
            </w:r>
            <w:r>
              <w:rPr>
                <w:sz w:val="13"/>
              </w:rPr>
              <w:t>e</w:t>
            </w:r>
            <w:r>
              <w:rPr>
                <w:rFonts w:ascii="Times New Roman" w:hAnsi="Times New Roman"/>
                <w:sz w:val="13"/>
              </w:rPr>
              <w:t> </w:t>
            </w:r>
            <w:r>
              <w:rPr>
                <w:sz w:val="13"/>
              </w:rPr>
              <w:t>saídas</w:t>
            </w:r>
            <w:r>
              <w:rPr>
                <w:rFonts w:ascii="Times New Roman" w:hAnsi="Times New Roman"/>
                <w:sz w:val="13"/>
              </w:rPr>
              <w:t> </w:t>
            </w:r>
            <w:r>
              <w:rPr>
                <w:sz w:val="13"/>
              </w:rPr>
              <w:t>de</w:t>
            </w:r>
            <w:r>
              <w:rPr>
                <w:rFonts w:ascii="Times New Roman" w:hAnsi="Times New Roman"/>
                <w:spacing w:val="40"/>
                <w:sz w:val="13"/>
              </w:rPr>
              <w:t> </w:t>
            </w:r>
            <w:r>
              <w:rPr>
                <w:spacing w:val="-2"/>
                <w:sz w:val="13"/>
              </w:rPr>
              <w:t>materiais</w:t>
            </w:r>
          </w:p>
        </w:tc>
        <w:tc>
          <w:tcPr>
            <w:tcW w:w="1631" w:type="dxa"/>
            <w:tcBorders>
              <w:top w:val="single" w:sz="4" w:space="0" w:color="000000"/>
              <w:left w:val="single" w:sz="4" w:space="0" w:color="000000"/>
            </w:tcBorders>
          </w:tcPr>
          <w:p>
            <w:pPr>
              <w:pStyle w:val="TableParagraph"/>
              <w:spacing w:line="261" w:lineRule="auto" w:before="86"/>
              <w:ind w:left="275" w:firstLine="19"/>
              <w:rPr>
                <w:sz w:val="13"/>
              </w:rPr>
            </w:pPr>
            <w:r>
              <w:rPr>
                <w:sz w:val="13"/>
              </w:rPr>
              <w:t>Almoxarife;</w:t>
            </w:r>
            <w:r>
              <w:rPr>
                <w:rFonts w:ascii="Times New Roman"/>
                <w:spacing w:val="-4"/>
                <w:sz w:val="13"/>
              </w:rPr>
              <w:t> </w:t>
            </w:r>
            <w:r>
              <w:rPr>
                <w:sz w:val="13"/>
              </w:rPr>
              <w:t>jovem</w:t>
            </w:r>
            <w:r>
              <w:rPr>
                <w:rFonts w:ascii="Times New Roman"/>
                <w:spacing w:val="40"/>
                <w:sz w:val="13"/>
              </w:rPr>
              <w:t> </w:t>
            </w:r>
            <w:r>
              <w:rPr>
                <w:sz w:val="13"/>
              </w:rPr>
              <w:t>aprendiz;</w:t>
            </w:r>
            <w:r>
              <w:rPr>
                <w:rFonts w:ascii="Times New Roman"/>
                <w:spacing w:val="1"/>
                <w:sz w:val="13"/>
              </w:rPr>
              <w:t> </w:t>
            </w:r>
            <w:r>
              <w:rPr>
                <w:spacing w:val="-2"/>
                <w:sz w:val="13"/>
              </w:rPr>
              <w:t>servente</w:t>
            </w:r>
          </w:p>
        </w:tc>
      </w:tr>
    </w:tbl>
    <w:p>
      <w:pPr>
        <w:pStyle w:val="TableParagraph"/>
        <w:spacing w:after="0" w:line="261" w:lineRule="auto"/>
        <w:rPr>
          <w:sz w:val="13"/>
        </w:rPr>
        <w:sectPr>
          <w:headerReference w:type="default" r:id="rId113"/>
          <w:footerReference w:type="default" r:id="rId114"/>
          <w:pgSz w:w="11910" w:h="16840"/>
          <w:pgMar w:header="0" w:footer="923" w:top="1100" w:bottom="1120" w:left="141" w:right="283"/>
        </w:sectPr>
      </w:pPr>
    </w:p>
    <w:tbl>
      <w:tblPr>
        <w:tblW w:w="0" w:type="auto"/>
        <w:jc w:val="left"/>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1702"/>
        <w:gridCol w:w="1560"/>
        <w:gridCol w:w="1560"/>
        <w:gridCol w:w="1558"/>
        <w:gridCol w:w="1985"/>
        <w:gridCol w:w="1702"/>
      </w:tblGrid>
      <w:tr>
        <w:trPr>
          <w:trHeight w:val="755" w:hRule="atLeast"/>
        </w:trPr>
        <w:tc>
          <w:tcPr>
            <w:tcW w:w="10629" w:type="dxa"/>
            <w:gridSpan w:val="7"/>
          </w:tcPr>
          <w:p>
            <w:pPr>
              <w:pStyle w:val="TableParagraph"/>
              <w:spacing w:before="30"/>
              <w:ind w:left="50" w:right="301"/>
              <w:jc w:val="center"/>
              <w:rPr>
                <w:rFonts w:ascii="Calibri"/>
                <w:b/>
                <w:sz w:val="24"/>
              </w:rPr>
            </w:pPr>
            <w:r>
              <w:rPr>
                <w:rFonts w:ascii="Calibri"/>
                <w:b/>
                <w:sz w:val="24"/>
              </w:rPr>
              <w:t>PROGRAMA</w:t>
            </w:r>
            <w:r>
              <w:rPr>
                <w:rFonts w:ascii="Calibri"/>
                <w:b/>
                <w:spacing w:val="63"/>
                <w:sz w:val="24"/>
              </w:rPr>
              <w:t> </w:t>
            </w:r>
            <w:r>
              <w:rPr>
                <w:rFonts w:ascii="Calibri"/>
                <w:b/>
                <w:sz w:val="24"/>
              </w:rPr>
              <w:t>DE</w:t>
            </w:r>
            <w:r>
              <w:rPr>
                <w:rFonts w:ascii="Calibri"/>
                <w:b/>
                <w:spacing w:val="61"/>
                <w:sz w:val="24"/>
              </w:rPr>
              <w:t> </w:t>
            </w:r>
            <w:r>
              <w:rPr>
                <w:rFonts w:ascii="Calibri"/>
                <w:b/>
                <w:sz w:val="24"/>
              </w:rPr>
              <w:t>TREINAMENTOS</w:t>
            </w:r>
            <w:r>
              <w:rPr>
                <w:rFonts w:ascii="Calibri"/>
                <w:b/>
                <w:spacing w:val="62"/>
                <w:sz w:val="24"/>
              </w:rPr>
              <w:t> </w:t>
            </w:r>
            <w:r>
              <w:rPr>
                <w:rFonts w:ascii="Calibri"/>
                <w:b/>
                <w:sz w:val="24"/>
              </w:rPr>
              <w:t>E</w:t>
            </w:r>
            <w:r>
              <w:rPr>
                <w:rFonts w:ascii="Calibri"/>
                <w:b/>
                <w:spacing w:val="65"/>
                <w:sz w:val="24"/>
              </w:rPr>
              <w:t> </w:t>
            </w:r>
            <w:r>
              <w:rPr>
                <w:rFonts w:ascii="Calibri"/>
                <w:b/>
                <w:spacing w:val="-2"/>
                <w:sz w:val="24"/>
              </w:rPr>
              <w:t>PALESTRAS</w:t>
            </w:r>
          </w:p>
          <w:p>
            <w:pPr>
              <w:pStyle w:val="TableParagraph"/>
              <w:spacing w:before="20"/>
              <w:ind w:right="301"/>
              <w:jc w:val="center"/>
              <w:rPr>
                <w:rFonts w:ascii="Arial" w:hAnsi="Arial"/>
                <w:b/>
                <w:i/>
                <w:sz w:val="24"/>
              </w:rPr>
            </w:pPr>
            <w:r>
              <w:rPr>
                <w:rFonts w:ascii="Arial" w:hAnsi="Arial"/>
                <w:b/>
                <w:i/>
                <w:spacing w:val="-8"/>
                <w:sz w:val="24"/>
              </w:rPr>
              <w:t>ITEM</w:t>
            </w:r>
            <w:r>
              <w:rPr>
                <w:rFonts w:ascii="Arial" w:hAnsi="Arial"/>
                <w:b/>
                <w:i/>
                <w:spacing w:val="-9"/>
                <w:sz w:val="24"/>
              </w:rPr>
              <w:t> </w:t>
            </w:r>
            <w:r>
              <w:rPr>
                <w:rFonts w:ascii="Arial" w:hAnsi="Arial"/>
                <w:b/>
                <w:i/>
                <w:spacing w:val="-8"/>
                <w:sz w:val="24"/>
              </w:rPr>
              <w:t>REFERENTE</w:t>
            </w:r>
            <w:r>
              <w:rPr>
                <w:rFonts w:ascii="Arial" w:hAnsi="Arial"/>
                <w:b/>
                <w:i/>
                <w:spacing w:val="-9"/>
                <w:sz w:val="24"/>
              </w:rPr>
              <w:t> </w:t>
            </w:r>
            <w:r>
              <w:rPr>
                <w:rFonts w:ascii="Arial" w:hAnsi="Arial"/>
                <w:b/>
                <w:i/>
                <w:spacing w:val="-8"/>
                <w:sz w:val="24"/>
              </w:rPr>
              <w:t>AO PLANEJAMENTO E</w:t>
            </w:r>
            <w:r>
              <w:rPr>
                <w:rFonts w:ascii="Arial" w:hAnsi="Arial"/>
                <w:b/>
                <w:i/>
                <w:spacing w:val="-6"/>
                <w:sz w:val="24"/>
              </w:rPr>
              <w:t> </w:t>
            </w:r>
            <w:r>
              <w:rPr>
                <w:rFonts w:ascii="Arial" w:hAnsi="Arial"/>
                <w:b/>
                <w:i/>
                <w:spacing w:val="-8"/>
                <w:sz w:val="24"/>
              </w:rPr>
              <w:t>IMPLEMENTAÇÃO DO</w:t>
            </w:r>
            <w:r>
              <w:rPr>
                <w:rFonts w:ascii="Arial" w:hAnsi="Arial"/>
                <w:b/>
                <w:i/>
                <w:spacing w:val="-6"/>
                <w:sz w:val="24"/>
              </w:rPr>
              <w:t> </w:t>
            </w:r>
            <w:r>
              <w:rPr>
                <w:rFonts w:ascii="Arial" w:hAnsi="Arial"/>
                <w:b/>
                <w:i/>
                <w:spacing w:val="-8"/>
                <w:sz w:val="24"/>
              </w:rPr>
              <w:t>PGRO</w:t>
            </w:r>
          </w:p>
        </w:tc>
      </w:tr>
      <w:tr>
        <w:trPr>
          <w:trHeight w:val="885" w:hRule="atLeast"/>
        </w:trPr>
        <w:tc>
          <w:tcPr>
            <w:tcW w:w="562" w:type="dxa"/>
          </w:tcPr>
          <w:p>
            <w:pPr>
              <w:pStyle w:val="TableParagraph"/>
              <w:rPr>
                <w:rFonts w:ascii="Times New Roman"/>
                <w:sz w:val="16"/>
              </w:rPr>
            </w:pPr>
          </w:p>
        </w:tc>
        <w:tc>
          <w:tcPr>
            <w:tcW w:w="1702" w:type="dxa"/>
          </w:tcPr>
          <w:p>
            <w:pPr>
              <w:pStyle w:val="TableParagraph"/>
              <w:spacing w:line="225" w:lineRule="auto" w:before="141"/>
              <w:ind w:left="263" w:firstLine="220"/>
              <w:rPr>
                <w:rFonts w:ascii="Calibri"/>
                <w:b/>
                <w:sz w:val="18"/>
              </w:rPr>
            </w:pPr>
            <w:r>
              <w:rPr>
                <w:rFonts w:ascii="Calibri"/>
                <w:b/>
                <w:w w:val="115"/>
                <w:sz w:val="18"/>
              </w:rPr>
              <w:t>Tipo de </w:t>
            </w:r>
            <w:r>
              <w:rPr>
                <w:rFonts w:ascii="Calibri"/>
                <w:b/>
                <w:spacing w:val="-2"/>
                <w:w w:val="110"/>
                <w:sz w:val="18"/>
              </w:rPr>
              <w:t>Treinamento</w:t>
            </w:r>
          </w:p>
        </w:tc>
        <w:tc>
          <w:tcPr>
            <w:tcW w:w="1560" w:type="dxa"/>
          </w:tcPr>
          <w:p>
            <w:pPr>
              <w:pStyle w:val="TableParagraph"/>
              <w:spacing w:before="197"/>
              <w:rPr>
                <w:sz w:val="18"/>
              </w:rPr>
            </w:pPr>
          </w:p>
          <w:p>
            <w:pPr>
              <w:pStyle w:val="TableParagraph"/>
              <w:ind w:left="255"/>
              <w:rPr>
                <w:rFonts w:ascii="Calibri"/>
                <w:b/>
                <w:sz w:val="18"/>
              </w:rPr>
            </w:pPr>
            <w:r>
              <w:rPr>
                <w:rFonts w:ascii="Calibri"/>
                <w:b/>
                <w:spacing w:val="-2"/>
                <w:w w:val="110"/>
                <w:sz w:val="18"/>
              </w:rPr>
              <w:t>Necessidade</w:t>
            </w:r>
          </w:p>
        </w:tc>
        <w:tc>
          <w:tcPr>
            <w:tcW w:w="1560" w:type="dxa"/>
          </w:tcPr>
          <w:p>
            <w:pPr>
              <w:pStyle w:val="TableParagraph"/>
              <w:spacing w:before="197"/>
              <w:rPr>
                <w:sz w:val="18"/>
              </w:rPr>
            </w:pPr>
          </w:p>
          <w:p>
            <w:pPr>
              <w:pStyle w:val="TableParagraph"/>
              <w:ind w:left="442"/>
              <w:rPr>
                <w:rFonts w:ascii="Calibri" w:hAnsi="Calibri"/>
                <w:b/>
                <w:sz w:val="18"/>
              </w:rPr>
            </w:pPr>
            <w:r>
              <w:rPr>
                <w:rFonts w:ascii="Calibri" w:hAnsi="Calibri"/>
                <w:b/>
                <w:spacing w:val="-2"/>
                <w:w w:val="115"/>
                <w:sz w:val="18"/>
              </w:rPr>
              <w:t>Período</w:t>
            </w:r>
          </w:p>
        </w:tc>
        <w:tc>
          <w:tcPr>
            <w:tcW w:w="1558" w:type="dxa"/>
          </w:tcPr>
          <w:p>
            <w:pPr>
              <w:pStyle w:val="TableParagraph"/>
              <w:spacing w:before="142"/>
              <w:rPr>
                <w:sz w:val="18"/>
              </w:rPr>
            </w:pPr>
          </w:p>
          <w:p>
            <w:pPr>
              <w:pStyle w:val="TableParagraph"/>
              <w:ind w:right="294"/>
              <w:jc w:val="right"/>
              <w:rPr>
                <w:rFonts w:ascii="Calibri" w:hAnsi="Calibri"/>
                <w:b/>
                <w:sz w:val="18"/>
              </w:rPr>
            </w:pPr>
            <w:r>
              <w:rPr>
                <w:rFonts w:ascii="Calibri" w:hAnsi="Calibri"/>
                <w:b/>
                <w:w w:val="105"/>
                <w:sz w:val="18"/>
              </w:rPr>
              <w:t>Carga</w:t>
            </w:r>
            <w:r>
              <w:rPr>
                <w:rFonts w:ascii="Calibri" w:hAnsi="Calibri"/>
                <w:b/>
                <w:spacing w:val="9"/>
                <w:w w:val="105"/>
                <w:sz w:val="18"/>
              </w:rPr>
              <w:t> </w:t>
            </w:r>
            <w:r>
              <w:rPr>
                <w:rFonts w:ascii="Calibri" w:hAnsi="Calibri"/>
                <w:b/>
                <w:spacing w:val="-2"/>
                <w:w w:val="105"/>
                <w:sz w:val="18"/>
              </w:rPr>
              <w:t>Horária</w:t>
            </w:r>
          </w:p>
        </w:tc>
        <w:tc>
          <w:tcPr>
            <w:tcW w:w="1985" w:type="dxa"/>
          </w:tcPr>
          <w:p>
            <w:pPr>
              <w:pStyle w:val="TableParagraph"/>
              <w:spacing w:before="197"/>
              <w:rPr>
                <w:sz w:val="18"/>
              </w:rPr>
            </w:pPr>
          </w:p>
          <w:p>
            <w:pPr>
              <w:pStyle w:val="TableParagraph"/>
              <w:ind w:left="428"/>
              <w:rPr>
                <w:rFonts w:ascii="Calibri"/>
                <w:b/>
                <w:sz w:val="18"/>
              </w:rPr>
            </w:pPr>
            <w:r>
              <w:rPr>
                <w:rFonts w:ascii="Calibri"/>
                <w:b/>
                <w:spacing w:val="-2"/>
                <w:w w:val="115"/>
                <w:sz w:val="18"/>
              </w:rPr>
              <w:t>Participantes</w:t>
            </w:r>
          </w:p>
        </w:tc>
        <w:tc>
          <w:tcPr>
            <w:tcW w:w="1702" w:type="dxa"/>
          </w:tcPr>
          <w:p>
            <w:pPr>
              <w:pStyle w:val="TableParagraph"/>
              <w:spacing w:before="130"/>
              <w:rPr>
                <w:sz w:val="18"/>
              </w:rPr>
            </w:pPr>
          </w:p>
          <w:p>
            <w:pPr>
              <w:pStyle w:val="TableParagraph"/>
              <w:ind w:left="511"/>
              <w:rPr>
                <w:rFonts w:ascii="Calibri"/>
                <w:b/>
                <w:sz w:val="18"/>
              </w:rPr>
            </w:pPr>
            <w:r>
              <w:rPr>
                <w:rFonts w:ascii="Calibri"/>
                <w:b/>
                <w:spacing w:val="-2"/>
                <w:w w:val="115"/>
                <w:sz w:val="18"/>
              </w:rPr>
              <w:t>Quando</w:t>
            </w:r>
          </w:p>
        </w:tc>
      </w:tr>
      <w:tr>
        <w:trPr>
          <w:trHeight w:val="1374" w:hRule="atLeast"/>
        </w:trPr>
        <w:tc>
          <w:tcPr>
            <w:tcW w:w="562" w:type="dxa"/>
          </w:tcPr>
          <w:p>
            <w:pPr>
              <w:pStyle w:val="TableParagraph"/>
              <w:rPr>
                <w:sz w:val="18"/>
              </w:rPr>
            </w:pPr>
          </w:p>
          <w:p>
            <w:pPr>
              <w:pStyle w:val="TableParagraph"/>
              <w:spacing w:before="69"/>
              <w:rPr>
                <w:sz w:val="18"/>
              </w:rPr>
            </w:pPr>
          </w:p>
          <w:p>
            <w:pPr>
              <w:pStyle w:val="TableParagraph"/>
              <w:ind w:left="120"/>
              <w:jc w:val="center"/>
              <w:rPr>
                <w:rFonts w:ascii="Calibri"/>
                <w:b/>
                <w:sz w:val="18"/>
              </w:rPr>
            </w:pPr>
            <w:r>
              <w:rPr>
                <w:rFonts w:ascii="Calibri"/>
                <w:b/>
                <w:spacing w:val="-10"/>
                <w:sz w:val="18"/>
              </w:rPr>
              <w:t>1</w:t>
            </w:r>
          </w:p>
        </w:tc>
        <w:tc>
          <w:tcPr>
            <w:tcW w:w="1702" w:type="dxa"/>
          </w:tcPr>
          <w:p>
            <w:pPr>
              <w:pStyle w:val="TableParagraph"/>
              <w:spacing w:before="13"/>
              <w:rPr>
                <w:sz w:val="16"/>
              </w:rPr>
            </w:pPr>
          </w:p>
          <w:p>
            <w:pPr>
              <w:pStyle w:val="TableParagraph"/>
              <w:spacing w:line="256" w:lineRule="auto"/>
              <w:ind w:left="6" w:right="74"/>
              <w:jc w:val="center"/>
              <w:rPr>
                <w:sz w:val="16"/>
              </w:rPr>
            </w:pPr>
            <w:r>
              <w:rPr>
                <w:spacing w:val="-2"/>
                <w:w w:val="90"/>
                <w:sz w:val="16"/>
              </w:rPr>
              <w:t>Treinamento</w:t>
            </w:r>
            <w:r>
              <w:rPr>
                <w:spacing w:val="-4"/>
                <w:w w:val="90"/>
                <w:sz w:val="16"/>
              </w:rPr>
              <w:t> </w:t>
            </w:r>
            <w:r>
              <w:rPr>
                <w:spacing w:val="-2"/>
                <w:w w:val="90"/>
                <w:sz w:val="16"/>
              </w:rPr>
              <w:t>admissional</w:t>
            </w:r>
            <w:r>
              <w:rPr>
                <w:spacing w:val="-2"/>
                <w:sz w:val="16"/>
              </w:rPr>
              <w:t> </w:t>
            </w:r>
            <w:r>
              <w:rPr>
                <w:sz w:val="16"/>
              </w:rPr>
              <w:t>para recém-admitidos e treinamento de integração para os transferidos de uma</w:t>
            </w:r>
          </w:p>
          <w:p>
            <w:pPr>
              <w:pStyle w:val="TableParagraph"/>
              <w:spacing w:line="173" w:lineRule="exact"/>
              <w:ind w:left="47" w:right="114"/>
              <w:jc w:val="center"/>
              <w:rPr>
                <w:sz w:val="16"/>
              </w:rPr>
            </w:pPr>
            <w:r>
              <w:rPr>
                <w:sz w:val="16"/>
              </w:rPr>
              <w:t>obra</w:t>
            </w:r>
            <w:r>
              <w:rPr>
                <w:spacing w:val="-5"/>
                <w:sz w:val="16"/>
              </w:rPr>
              <w:t> </w:t>
            </w:r>
            <w:r>
              <w:rPr>
                <w:sz w:val="16"/>
              </w:rPr>
              <w:t>para</w:t>
            </w:r>
            <w:r>
              <w:rPr>
                <w:spacing w:val="-3"/>
                <w:sz w:val="16"/>
              </w:rPr>
              <w:t> </w:t>
            </w:r>
            <w:r>
              <w:rPr>
                <w:spacing w:val="-2"/>
                <w:sz w:val="16"/>
              </w:rPr>
              <w:t>outra.</w:t>
            </w:r>
          </w:p>
        </w:tc>
        <w:tc>
          <w:tcPr>
            <w:tcW w:w="1560" w:type="dxa"/>
          </w:tcPr>
          <w:p>
            <w:pPr>
              <w:pStyle w:val="TableParagraph"/>
              <w:spacing w:before="13"/>
              <w:rPr>
                <w:sz w:val="16"/>
              </w:rPr>
            </w:pPr>
          </w:p>
          <w:p>
            <w:pPr>
              <w:pStyle w:val="TableParagraph"/>
              <w:spacing w:line="256" w:lineRule="auto"/>
              <w:ind w:left="8" w:right="96"/>
              <w:jc w:val="center"/>
              <w:rPr>
                <w:sz w:val="16"/>
              </w:rPr>
            </w:pPr>
            <w:r>
              <w:rPr>
                <w:spacing w:val="-2"/>
                <w:sz w:val="16"/>
              </w:rPr>
              <w:t>Tomar </w:t>
            </w:r>
            <w:r>
              <w:rPr>
                <w:sz w:val="16"/>
              </w:rPr>
              <w:t>conhecimento das </w:t>
            </w:r>
            <w:r>
              <w:rPr>
                <w:w w:val="90"/>
                <w:sz w:val="16"/>
              </w:rPr>
              <w:t>Normas</w:t>
            </w:r>
            <w:r>
              <w:rPr>
                <w:spacing w:val="-9"/>
                <w:w w:val="90"/>
                <w:sz w:val="16"/>
              </w:rPr>
              <w:t> </w:t>
            </w:r>
            <w:r>
              <w:rPr>
                <w:w w:val="90"/>
                <w:sz w:val="16"/>
              </w:rPr>
              <w:t>da</w:t>
            </w:r>
            <w:r>
              <w:rPr>
                <w:spacing w:val="-7"/>
                <w:w w:val="90"/>
                <w:sz w:val="16"/>
              </w:rPr>
              <w:t> </w:t>
            </w:r>
            <w:r>
              <w:rPr>
                <w:w w:val="90"/>
                <w:sz w:val="16"/>
              </w:rPr>
              <w:t>Empresa</w:t>
            </w:r>
            <w:r>
              <w:rPr>
                <w:spacing w:val="-6"/>
                <w:w w:val="90"/>
                <w:sz w:val="16"/>
              </w:rPr>
              <w:t> </w:t>
            </w:r>
            <w:r>
              <w:rPr>
                <w:w w:val="90"/>
                <w:sz w:val="16"/>
              </w:rPr>
              <w:t>e</w:t>
            </w:r>
            <w:r>
              <w:rPr>
                <w:sz w:val="16"/>
              </w:rPr>
              <w:t> </w:t>
            </w:r>
            <w:r>
              <w:rPr>
                <w:spacing w:val="-2"/>
                <w:sz w:val="16"/>
              </w:rPr>
              <w:t>conhecer</w:t>
            </w:r>
            <w:r>
              <w:rPr>
                <w:spacing w:val="-10"/>
                <w:sz w:val="16"/>
              </w:rPr>
              <w:t> </w:t>
            </w:r>
            <w:r>
              <w:rPr>
                <w:spacing w:val="-2"/>
                <w:sz w:val="16"/>
              </w:rPr>
              <w:t>o</w:t>
            </w:r>
            <w:r>
              <w:rPr>
                <w:spacing w:val="-19"/>
                <w:sz w:val="16"/>
              </w:rPr>
              <w:t> </w:t>
            </w:r>
            <w:r>
              <w:rPr>
                <w:spacing w:val="-2"/>
                <w:sz w:val="16"/>
              </w:rPr>
              <w:t>ambiente </w:t>
            </w:r>
            <w:r>
              <w:rPr>
                <w:sz w:val="16"/>
              </w:rPr>
              <w:t>de</w:t>
            </w:r>
            <w:r>
              <w:rPr>
                <w:spacing w:val="-22"/>
                <w:sz w:val="16"/>
              </w:rPr>
              <w:t> </w:t>
            </w:r>
            <w:r>
              <w:rPr>
                <w:sz w:val="16"/>
              </w:rPr>
              <w:t>trabalho.</w:t>
            </w:r>
          </w:p>
        </w:tc>
        <w:tc>
          <w:tcPr>
            <w:tcW w:w="1560" w:type="dxa"/>
          </w:tcPr>
          <w:p>
            <w:pPr>
              <w:pStyle w:val="TableParagraph"/>
              <w:spacing w:line="256" w:lineRule="auto" w:before="157"/>
              <w:ind w:left="123" w:right="96"/>
              <w:jc w:val="center"/>
              <w:rPr>
                <w:sz w:val="16"/>
              </w:rPr>
            </w:pPr>
            <w:r>
              <w:rPr>
                <w:spacing w:val="-2"/>
                <w:sz w:val="16"/>
              </w:rPr>
              <w:t>Na</w:t>
            </w:r>
            <w:r>
              <w:rPr>
                <w:spacing w:val="-10"/>
                <w:sz w:val="16"/>
              </w:rPr>
              <w:t> </w:t>
            </w:r>
            <w:r>
              <w:rPr>
                <w:spacing w:val="-2"/>
                <w:sz w:val="16"/>
              </w:rPr>
              <w:t>admissão</w:t>
            </w:r>
            <w:r>
              <w:rPr>
                <w:spacing w:val="-9"/>
                <w:sz w:val="16"/>
              </w:rPr>
              <w:t> </w:t>
            </w:r>
            <w:r>
              <w:rPr>
                <w:spacing w:val="-2"/>
                <w:sz w:val="16"/>
              </w:rPr>
              <w:t>e </w:t>
            </w:r>
            <w:r>
              <w:rPr>
                <w:w w:val="90"/>
                <w:sz w:val="16"/>
              </w:rPr>
              <w:t>transferência</w:t>
            </w:r>
            <w:r>
              <w:rPr>
                <w:spacing w:val="-7"/>
                <w:w w:val="90"/>
                <w:sz w:val="16"/>
              </w:rPr>
              <w:t> </w:t>
            </w:r>
            <w:r>
              <w:rPr>
                <w:w w:val="90"/>
                <w:sz w:val="16"/>
              </w:rPr>
              <w:t>de</w:t>
            </w:r>
            <w:r>
              <w:rPr>
                <w:sz w:val="16"/>
              </w:rPr>
              <w:t> </w:t>
            </w:r>
            <w:r>
              <w:rPr>
                <w:spacing w:val="-2"/>
                <w:sz w:val="16"/>
              </w:rPr>
              <w:t>qualquer trabalhador</w:t>
            </w:r>
          </w:p>
        </w:tc>
        <w:tc>
          <w:tcPr>
            <w:tcW w:w="1558" w:type="dxa"/>
          </w:tcPr>
          <w:p>
            <w:pPr>
              <w:pStyle w:val="TableParagraph"/>
              <w:spacing w:before="1"/>
              <w:rPr>
                <w:sz w:val="16"/>
              </w:rPr>
            </w:pPr>
          </w:p>
          <w:p>
            <w:pPr>
              <w:pStyle w:val="TableParagraph"/>
              <w:ind w:left="13" w:right="280"/>
              <w:jc w:val="center"/>
              <w:rPr>
                <w:sz w:val="16"/>
              </w:rPr>
            </w:pPr>
            <w:r>
              <w:rPr>
                <w:sz w:val="16"/>
              </w:rPr>
              <w:t>6h para </w:t>
            </w:r>
            <w:r>
              <w:rPr>
                <w:spacing w:val="-2"/>
                <w:sz w:val="16"/>
              </w:rPr>
              <w:t>treinamento </w:t>
            </w:r>
            <w:r>
              <w:rPr>
                <w:sz w:val="16"/>
              </w:rPr>
              <w:t>admissional</w:t>
            </w:r>
            <w:r>
              <w:rPr>
                <w:spacing w:val="-12"/>
                <w:sz w:val="16"/>
              </w:rPr>
              <w:t> </w:t>
            </w:r>
            <w:r>
              <w:rPr>
                <w:sz w:val="16"/>
              </w:rPr>
              <w:t>e</w:t>
            </w:r>
            <w:r>
              <w:rPr>
                <w:spacing w:val="-11"/>
                <w:sz w:val="16"/>
              </w:rPr>
              <w:t> </w:t>
            </w:r>
            <w:r>
              <w:rPr>
                <w:sz w:val="16"/>
              </w:rPr>
              <w:t>1</w:t>
            </w:r>
            <w:r>
              <w:rPr>
                <w:spacing w:val="-11"/>
                <w:sz w:val="16"/>
              </w:rPr>
              <w:t> </w:t>
            </w:r>
            <w:r>
              <w:rPr>
                <w:sz w:val="16"/>
              </w:rPr>
              <w:t>h </w:t>
            </w:r>
            <w:r>
              <w:rPr>
                <w:spacing w:val="-2"/>
                <w:sz w:val="16"/>
              </w:rPr>
              <w:t>treinamento integração</w:t>
            </w:r>
          </w:p>
        </w:tc>
        <w:tc>
          <w:tcPr>
            <w:tcW w:w="1985" w:type="dxa"/>
          </w:tcPr>
          <w:p>
            <w:pPr>
              <w:pStyle w:val="TableParagraph"/>
              <w:rPr>
                <w:sz w:val="16"/>
              </w:rPr>
            </w:pPr>
          </w:p>
          <w:p>
            <w:pPr>
              <w:pStyle w:val="TableParagraph"/>
              <w:spacing w:before="7"/>
              <w:rPr>
                <w:sz w:val="16"/>
              </w:rPr>
            </w:pPr>
          </w:p>
          <w:p>
            <w:pPr>
              <w:pStyle w:val="TableParagraph"/>
              <w:spacing w:line="256" w:lineRule="auto"/>
              <w:ind w:left="533" w:firstLine="112"/>
              <w:rPr>
                <w:sz w:val="16"/>
              </w:rPr>
            </w:pPr>
            <w:r>
              <w:rPr>
                <w:sz w:val="16"/>
              </w:rPr>
              <w:t>Todos os </w:t>
            </w:r>
            <w:r>
              <w:rPr>
                <w:spacing w:val="-2"/>
                <w:w w:val="90"/>
                <w:sz w:val="16"/>
              </w:rPr>
              <w:t>Trabalhadores</w:t>
            </w:r>
          </w:p>
        </w:tc>
        <w:tc>
          <w:tcPr>
            <w:tcW w:w="1702" w:type="dxa"/>
          </w:tcPr>
          <w:p>
            <w:pPr>
              <w:pStyle w:val="TableParagraph"/>
              <w:rPr>
                <w:sz w:val="16"/>
              </w:rPr>
            </w:pPr>
          </w:p>
          <w:p>
            <w:pPr>
              <w:pStyle w:val="TableParagraph"/>
              <w:rPr>
                <w:sz w:val="16"/>
              </w:rPr>
            </w:pPr>
          </w:p>
          <w:p>
            <w:pPr>
              <w:pStyle w:val="TableParagraph"/>
              <w:rPr>
                <w:sz w:val="16"/>
              </w:rPr>
            </w:pPr>
          </w:p>
          <w:p>
            <w:pPr>
              <w:pStyle w:val="TableParagraph"/>
              <w:spacing w:before="1"/>
              <w:ind w:left="295"/>
              <w:rPr>
                <w:sz w:val="16"/>
              </w:rPr>
            </w:pPr>
            <w:r>
              <w:rPr>
                <w:sz w:val="16"/>
              </w:rPr>
              <w:t>Mar/23</w:t>
            </w:r>
            <w:r>
              <w:rPr>
                <w:spacing w:val="-2"/>
                <w:sz w:val="16"/>
              </w:rPr>
              <w:t> </w:t>
            </w:r>
            <w:r>
              <w:rPr>
                <w:sz w:val="16"/>
              </w:rPr>
              <w:t>á</w:t>
            </w:r>
            <w:r>
              <w:rPr>
                <w:spacing w:val="-4"/>
                <w:sz w:val="16"/>
              </w:rPr>
              <w:t> </w:t>
            </w:r>
            <w:r>
              <w:rPr>
                <w:spacing w:val="-2"/>
                <w:sz w:val="16"/>
              </w:rPr>
              <w:t>mai25</w:t>
            </w:r>
          </w:p>
        </w:tc>
      </w:tr>
      <w:tr>
        <w:trPr>
          <w:trHeight w:val="1605" w:hRule="atLeast"/>
        </w:trPr>
        <w:tc>
          <w:tcPr>
            <w:tcW w:w="562" w:type="dxa"/>
          </w:tcPr>
          <w:p>
            <w:pPr>
              <w:pStyle w:val="TableParagraph"/>
              <w:rPr>
                <w:sz w:val="18"/>
              </w:rPr>
            </w:pPr>
          </w:p>
          <w:p>
            <w:pPr>
              <w:pStyle w:val="TableParagraph"/>
              <w:spacing w:before="67"/>
              <w:rPr>
                <w:sz w:val="18"/>
              </w:rPr>
            </w:pPr>
          </w:p>
          <w:p>
            <w:pPr>
              <w:pStyle w:val="TableParagraph"/>
              <w:ind w:left="120"/>
              <w:jc w:val="center"/>
              <w:rPr>
                <w:rFonts w:ascii="Calibri"/>
                <w:b/>
                <w:sz w:val="18"/>
              </w:rPr>
            </w:pPr>
            <w:r>
              <w:rPr>
                <w:rFonts w:ascii="Calibri"/>
                <w:b/>
                <w:spacing w:val="-10"/>
                <w:sz w:val="18"/>
              </w:rPr>
              <w:t>2</w:t>
            </w:r>
          </w:p>
        </w:tc>
        <w:tc>
          <w:tcPr>
            <w:tcW w:w="1702" w:type="dxa"/>
          </w:tcPr>
          <w:p>
            <w:pPr>
              <w:pStyle w:val="TableParagraph"/>
              <w:spacing w:line="254" w:lineRule="auto" w:before="159"/>
              <w:ind w:left="210" w:right="179" w:hanging="2"/>
              <w:jc w:val="center"/>
              <w:rPr>
                <w:sz w:val="16"/>
              </w:rPr>
            </w:pPr>
            <w:r>
              <w:rPr>
                <w:spacing w:val="-2"/>
                <w:sz w:val="16"/>
              </w:rPr>
              <w:t>Treinamento </w:t>
            </w:r>
            <w:r>
              <w:rPr>
                <w:sz w:val="16"/>
              </w:rPr>
              <w:t>Específico</w:t>
            </w:r>
            <w:r>
              <w:rPr>
                <w:spacing w:val="-6"/>
                <w:sz w:val="16"/>
              </w:rPr>
              <w:t> </w:t>
            </w:r>
            <w:r>
              <w:rPr>
                <w:sz w:val="16"/>
              </w:rPr>
              <w:t>para manuseio</w:t>
            </w:r>
            <w:r>
              <w:rPr>
                <w:spacing w:val="-12"/>
                <w:sz w:val="16"/>
              </w:rPr>
              <w:t> </w:t>
            </w:r>
            <w:r>
              <w:rPr>
                <w:sz w:val="16"/>
              </w:rPr>
              <w:t>de </w:t>
            </w:r>
            <w:r>
              <w:rPr>
                <w:spacing w:val="-6"/>
                <w:sz w:val="16"/>
              </w:rPr>
              <w:t>equipamento </w:t>
            </w:r>
            <w:r>
              <w:rPr>
                <w:spacing w:val="-6"/>
                <w:sz w:val="16"/>
              </w:rPr>
              <w:t>eletro</w:t>
            </w:r>
            <w:r>
              <w:rPr>
                <w:spacing w:val="-2"/>
                <w:sz w:val="16"/>
              </w:rPr>
              <w:t> portáteis</w:t>
            </w:r>
          </w:p>
        </w:tc>
        <w:tc>
          <w:tcPr>
            <w:tcW w:w="1560" w:type="dxa"/>
          </w:tcPr>
          <w:p>
            <w:pPr>
              <w:pStyle w:val="TableParagraph"/>
              <w:spacing w:line="254" w:lineRule="auto" w:before="49"/>
              <w:ind w:left="162" w:right="133" w:hanging="18"/>
              <w:jc w:val="center"/>
              <w:rPr>
                <w:sz w:val="16"/>
              </w:rPr>
            </w:pPr>
            <w:r>
              <w:rPr>
                <w:sz w:val="16"/>
              </w:rPr>
              <w:t>Garantir</w:t>
            </w:r>
            <w:r>
              <w:rPr>
                <w:spacing w:val="-22"/>
                <w:sz w:val="16"/>
              </w:rPr>
              <w:t> </w:t>
            </w:r>
            <w:r>
              <w:rPr>
                <w:sz w:val="16"/>
              </w:rPr>
              <w:t>que</w:t>
            </w:r>
            <w:r>
              <w:rPr>
                <w:spacing w:val="-21"/>
                <w:sz w:val="16"/>
              </w:rPr>
              <w:t> </w:t>
            </w:r>
            <w:r>
              <w:rPr>
                <w:sz w:val="16"/>
              </w:rPr>
              <w:t>os </w:t>
            </w:r>
            <w:r>
              <w:rPr>
                <w:spacing w:val="-4"/>
                <w:sz w:val="16"/>
              </w:rPr>
              <w:t>trabalhadores</w:t>
            </w:r>
            <w:r>
              <w:rPr>
                <w:spacing w:val="-8"/>
                <w:sz w:val="16"/>
              </w:rPr>
              <w:t> </w:t>
            </w:r>
            <w:r>
              <w:rPr>
                <w:spacing w:val="-4"/>
                <w:sz w:val="16"/>
              </w:rPr>
              <w:t>que </w:t>
            </w:r>
            <w:r>
              <w:rPr>
                <w:sz w:val="16"/>
              </w:rPr>
              <w:t>operem e </w:t>
            </w:r>
            <w:r>
              <w:rPr>
                <w:spacing w:val="-2"/>
                <w:sz w:val="16"/>
              </w:rPr>
              <w:t>manuseie </w:t>
            </w:r>
            <w:r>
              <w:rPr>
                <w:sz w:val="16"/>
              </w:rPr>
              <w:t>equipamentos</w:t>
            </w:r>
            <w:r>
              <w:rPr>
                <w:spacing w:val="76"/>
                <w:sz w:val="16"/>
              </w:rPr>
              <w:t> </w:t>
            </w:r>
            <w:r>
              <w:rPr>
                <w:sz w:val="16"/>
              </w:rPr>
              <w:t>a forma</w:t>
            </w:r>
            <w:r>
              <w:rPr>
                <w:spacing w:val="-12"/>
                <w:sz w:val="16"/>
              </w:rPr>
              <w:t> </w:t>
            </w:r>
            <w:r>
              <w:rPr>
                <w:sz w:val="16"/>
              </w:rPr>
              <w:t>correta</w:t>
            </w:r>
            <w:r>
              <w:rPr>
                <w:spacing w:val="-18"/>
                <w:sz w:val="16"/>
              </w:rPr>
              <w:t> </w:t>
            </w:r>
            <w:r>
              <w:rPr>
                <w:sz w:val="16"/>
              </w:rPr>
              <w:t>de operação</w:t>
            </w:r>
            <w:r>
              <w:rPr>
                <w:spacing w:val="-20"/>
                <w:sz w:val="16"/>
              </w:rPr>
              <w:t> </w:t>
            </w:r>
            <w:r>
              <w:rPr>
                <w:sz w:val="16"/>
              </w:rPr>
              <w:t>e</w:t>
            </w:r>
            <w:r>
              <w:rPr>
                <w:spacing w:val="-20"/>
                <w:sz w:val="16"/>
              </w:rPr>
              <w:t> </w:t>
            </w:r>
            <w:r>
              <w:rPr>
                <w:sz w:val="16"/>
              </w:rPr>
              <w:t>os</w:t>
            </w:r>
          </w:p>
          <w:p>
            <w:pPr>
              <w:pStyle w:val="TableParagraph"/>
              <w:spacing w:line="171" w:lineRule="exact"/>
              <w:ind w:left="14"/>
              <w:jc w:val="center"/>
              <w:rPr>
                <w:sz w:val="16"/>
              </w:rPr>
            </w:pPr>
            <w:r>
              <w:rPr>
                <w:spacing w:val="-2"/>
                <w:sz w:val="16"/>
              </w:rPr>
              <w:t>riscos</w:t>
            </w:r>
            <w:r>
              <w:rPr>
                <w:spacing w:val="-10"/>
                <w:sz w:val="16"/>
              </w:rPr>
              <w:t> </w:t>
            </w:r>
            <w:r>
              <w:rPr>
                <w:spacing w:val="-2"/>
                <w:sz w:val="16"/>
              </w:rPr>
              <w:t>envolvidos.</w:t>
            </w:r>
          </w:p>
        </w:tc>
        <w:tc>
          <w:tcPr>
            <w:tcW w:w="1560" w:type="dxa"/>
          </w:tcPr>
          <w:p>
            <w:pPr>
              <w:pStyle w:val="TableParagraph"/>
              <w:spacing w:before="107"/>
              <w:rPr>
                <w:sz w:val="16"/>
              </w:rPr>
            </w:pPr>
          </w:p>
          <w:p>
            <w:pPr>
              <w:pStyle w:val="TableParagraph"/>
              <w:spacing w:line="254" w:lineRule="auto"/>
              <w:ind w:left="65" w:right="40"/>
              <w:jc w:val="center"/>
              <w:rPr>
                <w:sz w:val="16"/>
              </w:rPr>
            </w:pPr>
            <w:r>
              <w:rPr>
                <w:spacing w:val="-4"/>
                <w:sz w:val="16"/>
              </w:rPr>
              <w:t>Antes</w:t>
            </w:r>
            <w:r>
              <w:rPr>
                <w:spacing w:val="-8"/>
                <w:sz w:val="16"/>
              </w:rPr>
              <w:t> </w:t>
            </w:r>
            <w:r>
              <w:rPr>
                <w:spacing w:val="-4"/>
                <w:sz w:val="16"/>
              </w:rPr>
              <w:t>do</w:t>
            </w:r>
            <w:r>
              <w:rPr>
                <w:spacing w:val="-7"/>
                <w:sz w:val="16"/>
              </w:rPr>
              <w:t> </w:t>
            </w:r>
            <w:r>
              <w:rPr>
                <w:spacing w:val="-4"/>
                <w:sz w:val="16"/>
              </w:rPr>
              <w:t>trabalhador </w:t>
            </w:r>
            <w:r>
              <w:rPr>
                <w:sz w:val="16"/>
              </w:rPr>
              <w:t>iniciar</w:t>
            </w:r>
            <w:r>
              <w:rPr>
                <w:spacing w:val="-2"/>
                <w:sz w:val="16"/>
              </w:rPr>
              <w:t> </w:t>
            </w:r>
            <w:r>
              <w:rPr>
                <w:sz w:val="16"/>
              </w:rPr>
              <w:t>atividades com manuseio </w:t>
            </w:r>
            <w:r>
              <w:rPr>
                <w:spacing w:val="-2"/>
                <w:sz w:val="16"/>
              </w:rPr>
              <w:t>equipamentos eletropoertáteis</w:t>
            </w:r>
          </w:p>
        </w:tc>
        <w:tc>
          <w:tcPr>
            <w:tcW w:w="1558" w:type="dxa"/>
          </w:tcPr>
          <w:p>
            <w:pPr>
              <w:pStyle w:val="TableParagraph"/>
              <w:rPr>
                <w:sz w:val="16"/>
              </w:rPr>
            </w:pPr>
          </w:p>
          <w:p>
            <w:pPr>
              <w:pStyle w:val="TableParagraph"/>
              <w:rPr>
                <w:sz w:val="16"/>
              </w:rPr>
            </w:pPr>
          </w:p>
          <w:p>
            <w:pPr>
              <w:pStyle w:val="TableParagraph"/>
              <w:rPr>
                <w:sz w:val="16"/>
              </w:rPr>
            </w:pPr>
          </w:p>
          <w:p>
            <w:pPr>
              <w:pStyle w:val="TableParagraph"/>
              <w:spacing w:before="33"/>
              <w:rPr>
                <w:sz w:val="16"/>
              </w:rPr>
            </w:pPr>
          </w:p>
          <w:p>
            <w:pPr>
              <w:pStyle w:val="TableParagraph"/>
              <w:ind w:left="341"/>
              <w:rPr>
                <w:sz w:val="16"/>
              </w:rPr>
            </w:pPr>
            <w:r>
              <w:rPr>
                <w:spacing w:val="-4"/>
                <w:sz w:val="16"/>
              </w:rPr>
              <w:t>Mínimo</w:t>
            </w:r>
            <w:r>
              <w:rPr>
                <w:spacing w:val="-5"/>
                <w:sz w:val="16"/>
              </w:rPr>
              <w:t> </w:t>
            </w:r>
            <w:r>
              <w:rPr>
                <w:spacing w:val="-7"/>
                <w:sz w:val="16"/>
              </w:rPr>
              <w:t>2h</w:t>
            </w:r>
          </w:p>
        </w:tc>
        <w:tc>
          <w:tcPr>
            <w:tcW w:w="1985" w:type="dxa"/>
          </w:tcPr>
          <w:p>
            <w:pPr>
              <w:pStyle w:val="TableParagraph"/>
              <w:spacing w:line="254" w:lineRule="auto" w:before="159"/>
              <w:ind w:left="240" w:hanging="3"/>
              <w:rPr>
                <w:sz w:val="16"/>
              </w:rPr>
            </w:pPr>
            <w:r>
              <w:rPr>
                <w:w w:val="90"/>
                <w:sz w:val="16"/>
              </w:rPr>
              <w:t>Trabalhadores</w:t>
            </w:r>
            <w:r>
              <w:rPr>
                <w:spacing w:val="-5"/>
                <w:w w:val="90"/>
                <w:sz w:val="16"/>
              </w:rPr>
              <w:t> </w:t>
            </w:r>
            <w:r>
              <w:rPr>
                <w:w w:val="90"/>
                <w:sz w:val="16"/>
              </w:rPr>
              <w:t>que</w:t>
            </w:r>
            <w:r>
              <w:rPr>
                <w:spacing w:val="-3"/>
                <w:w w:val="90"/>
                <w:sz w:val="16"/>
              </w:rPr>
              <w:t> </w:t>
            </w:r>
            <w:r>
              <w:rPr>
                <w:w w:val="90"/>
                <w:sz w:val="16"/>
              </w:rPr>
              <w:t>irão</w:t>
            </w:r>
            <w:r>
              <w:rPr>
                <w:sz w:val="16"/>
              </w:rPr>
              <w:t> operar</w:t>
            </w:r>
            <w:r>
              <w:rPr>
                <w:spacing w:val="-4"/>
                <w:sz w:val="16"/>
              </w:rPr>
              <w:t> </w:t>
            </w:r>
            <w:r>
              <w:rPr>
                <w:spacing w:val="-2"/>
                <w:sz w:val="16"/>
              </w:rPr>
              <w:t>equipamentos</w:t>
            </w:r>
          </w:p>
        </w:tc>
        <w:tc>
          <w:tcPr>
            <w:tcW w:w="1702" w:type="dxa"/>
          </w:tcPr>
          <w:p>
            <w:pPr>
              <w:pStyle w:val="TableParagraph"/>
              <w:rPr>
                <w:sz w:val="16"/>
              </w:rPr>
            </w:pPr>
          </w:p>
          <w:p>
            <w:pPr>
              <w:pStyle w:val="TableParagraph"/>
              <w:rPr>
                <w:sz w:val="16"/>
              </w:rPr>
            </w:pPr>
          </w:p>
          <w:p>
            <w:pPr>
              <w:pStyle w:val="TableParagraph"/>
              <w:rPr>
                <w:sz w:val="16"/>
              </w:rPr>
            </w:pPr>
          </w:p>
          <w:p>
            <w:pPr>
              <w:pStyle w:val="TableParagraph"/>
              <w:spacing w:before="128"/>
              <w:rPr>
                <w:sz w:val="16"/>
              </w:rPr>
            </w:pPr>
          </w:p>
          <w:p>
            <w:pPr>
              <w:pStyle w:val="TableParagraph"/>
              <w:spacing w:before="1"/>
              <w:ind w:left="161"/>
              <w:rPr>
                <w:sz w:val="16"/>
              </w:rPr>
            </w:pPr>
            <w:r>
              <w:rPr>
                <w:sz w:val="16"/>
              </w:rPr>
              <w:t>Abr/23</w:t>
            </w:r>
            <w:r>
              <w:rPr>
                <w:spacing w:val="-2"/>
                <w:sz w:val="16"/>
              </w:rPr>
              <w:t> </w:t>
            </w:r>
            <w:r>
              <w:rPr>
                <w:sz w:val="16"/>
              </w:rPr>
              <w:t>á</w:t>
            </w:r>
            <w:r>
              <w:rPr>
                <w:spacing w:val="-2"/>
                <w:sz w:val="16"/>
              </w:rPr>
              <w:t> Junh/25</w:t>
            </w:r>
          </w:p>
        </w:tc>
      </w:tr>
      <w:tr>
        <w:trPr>
          <w:trHeight w:val="1252" w:hRule="atLeast"/>
        </w:trPr>
        <w:tc>
          <w:tcPr>
            <w:tcW w:w="562" w:type="dxa"/>
          </w:tcPr>
          <w:p>
            <w:pPr>
              <w:pStyle w:val="TableParagraph"/>
              <w:rPr>
                <w:sz w:val="18"/>
              </w:rPr>
            </w:pPr>
          </w:p>
          <w:p>
            <w:pPr>
              <w:pStyle w:val="TableParagraph"/>
              <w:spacing w:before="67"/>
              <w:rPr>
                <w:sz w:val="18"/>
              </w:rPr>
            </w:pPr>
          </w:p>
          <w:p>
            <w:pPr>
              <w:pStyle w:val="TableParagraph"/>
              <w:ind w:left="120"/>
              <w:jc w:val="center"/>
              <w:rPr>
                <w:rFonts w:ascii="Calibri"/>
                <w:b/>
                <w:sz w:val="18"/>
              </w:rPr>
            </w:pPr>
            <w:r>
              <w:rPr>
                <w:rFonts w:ascii="Calibri"/>
                <w:b/>
                <w:spacing w:val="-10"/>
                <w:sz w:val="18"/>
              </w:rPr>
              <w:t>3</w:t>
            </w:r>
          </w:p>
        </w:tc>
        <w:tc>
          <w:tcPr>
            <w:tcW w:w="1702" w:type="dxa"/>
          </w:tcPr>
          <w:p>
            <w:pPr>
              <w:pStyle w:val="TableParagraph"/>
              <w:rPr>
                <w:sz w:val="16"/>
              </w:rPr>
            </w:pPr>
          </w:p>
          <w:p>
            <w:pPr>
              <w:pStyle w:val="TableParagraph"/>
              <w:rPr>
                <w:sz w:val="16"/>
              </w:rPr>
            </w:pPr>
          </w:p>
          <w:p>
            <w:pPr>
              <w:pStyle w:val="TableParagraph"/>
              <w:ind w:left="431" w:firstLine="110"/>
              <w:rPr>
                <w:sz w:val="16"/>
              </w:rPr>
            </w:pPr>
            <w:r>
              <w:rPr>
                <w:spacing w:val="-2"/>
                <w:sz w:val="16"/>
              </w:rPr>
              <w:t>Proteção Respiratória</w:t>
            </w:r>
          </w:p>
        </w:tc>
        <w:tc>
          <w:tcPr>
            <w:tcW w:w="1560" w:type="dxa"/>
          </w:tcPr>
          <w:p>
            <w:pPr>
              <w:pStyle w:val="TableParagraph"/>
              <w:spacing w:before="11"/>
              <w:rPr>
                <w:sz w:val="16"/>
              </w:rPr>
            </w:pPr>
          </w:p>
          <w:p>
            <w:pPr>
              <w:pStyle w:val="TableParagraph"/>
              <w:spacing w:line="254" w:lineRule="auto"/>
              <w:ind w:left="127" w:right="109"/>
              <w:jc w:val="center"/>
              <w:rPr>
                <w:sz w:val="16"/>
              </w:rPr>
            </w:pPr>
            <w:r>
              <w:rPr>
                <w:sz w:val="16"/>
              </w:rPr>
              <w:t>Treinar</w:t>
            </w:r>
            <w:r>
              <w:rPr>
                <w:spacing w:val="40"/>
                <w:sz w:val="16"/>
              </w:rPr>
              <w:t> </w:t>
            </w:r>
            <w:r>
              <w:rPr>
                <w:sz w:val="16"/>
              </w:rPr>
              <w:t>os </w:t>
            </w:r>
            <w:r>
              <w:rPr>
                <w:spacing w:val="-2"/>
                <w:sz w:val="16"/>
              </w:rPr>
              <w:t>colaboradores sobre</w:t>
            </w:r>
            <w:r>
              <w:rPr>
                <w:spacing w:val="-10"/>
                <w:sz w:val="16"/>
              </w:rPr>
              <w:t> </w:t>
            </w:r>
            <w:r>
              <w:rPr>
                <w:spacing w:val="-2"/>
                <w:sz w:val="16"/>
              </w:rPr>
              <w:t>a</w:t>
            </w:r>
            <w:r>
              <w:rPr>
                <w:spacing w:val="-26"/>
                <w:sz w:val="16"/>
              </w:rPr>
              <w:t> </w:t>
            </w:r>
            <w:r>
              <w:rPr>
                <w:spacing w:val="-2"/>
                <w:sz w:val="16"/>
              </w:rPr>
              <w:t>utilização </w:t>
            </w:r>
            <w:r>
              <w:rPr>
                <w:spacing w:val="-6"/>
                <w:sz w:val="16"/>
              </w:rPr>
              <w:t>dos</w:t>
            </w:r>
            <w:r>
              <w:rPr>
                <w:spacing w:val="-22"/>
                <w:sz w:val="16"/>
              </w:rPr>
              <w:t> </w:t>
            </w:r>
            <w:r>
              <w:rPr>
                <w:spacing w:val="-6"/>
                <w:sz w:val="16"/>
              </w:rPr>
              <w:t>respiradores</w:t>
            </w:r>
            <w:r>
              <w:rPr>
                <w:spacing w:val="-25"/>
                <w:sz w:val="16"/>
              </w:rPr>
              <w:t> </w:t>
            </w:r>
            <w:r>
              <w:rPr>
                <w:spacing w:val="-6"/>
                <w:sz w:val="16"/>
              </w:rPr>
              <w:t>e</w:t>
            </w:r>
            <w:r>
              <w:rPr>
                <w:sz w:val="16"/>
              </w:rPr>
              <w:t> sua</w:t>
            </w:r>
            <w:r>
              <w:rPr>
                <w:spacing w:val="-19"/>
                <w:sz w:val="16"/>
              </w:rPr>
              <w:t> </w:t>
            </w:r>
            <w:r>
              <w:rPr>
                <w:sz w:val="16"/>
              </w:rPr>
              <w:t>importância</w:t>
            </w:r>
          </w:p>
        </w:tc>
        <w:tc>
          <w:tcPr>
            <w:tcW w:w="1560" w:type="dxa"/>
          </w:tcPr>
          <w:p>
            <w:pPr>
              <w:pStyle w:val="TableParagraph"/>
              <w:spacing w:before="97"/>
              <w:rPr>
                <w:sz w:val="16"/>
              </w:rPr>
            </w:pPr>
          </w:p>
          <w:p>
            <w:pPr>
              <w:pStyle w:val="TableParagraph"/>
              <w:spacing w:line="254" w:lineRule="auto"/>
              <w:ind w:left="250" w:right="221" w:hanging="3"/>
              <w:jc w:val="center"/>
              <w:rPr>
                <w:sz w:val="16"/>
              </w:rPr>
            </w:pPr>
            <w:r>
              <w:rPr>
                <w:spacing w:val="-2"/>
                <w:sz w:val="16"/>
              </w:rPr>
              <w:t>Naadmissão</w:t>
            </w:r>
            <w:r>
              <w:rPr>
                <w:spacing w:val="-34"/>
                <w:sz w:val="16"/>
              </w:rPr>
              <w:t> </w:t>
            </w:r>
            <w:r>
              <w:rPr>
                <w:spacing w:val="-2"/>
                <w:sz w:val="16"/>
              </w:rPr>
              <w:t>de qualquer </w:t>
            </w:r>
            <w:r>
              <w:rPr>
                <w:spacing w:val="-4"/>
                <w:sz w:val="16"/>
              </w:rPr>
              <w:t>trabalhador</w:t>
            </w:r>
            <w:r>
              <w:rPr>
                <w:spacing w:val="-8"/>
                <w:sz w:val="16"/>
              </w:rPr>
              <w:t> </w:t>
            </w:r>
            <w:r>
              <w:rPr>
                <w:spacing w:val="-4"/>
                <w:sz w:val="16"/>
              </w:rPr>
              <w:t>que </w:t>
            </w:r>
            <w:r>
              <w:rPr>
                <w:spacing w:val="-8"/>
                <w:sz w:val="16"/>
              </w:rPr>
              <w:t>necessite</w:t>
            </w:r>
            <w:r>
              <w:rPr>
                <w:spacing w:val="-1"/>
                <w:sz w:val="16"/>
              </w:rPr>
              <w:t> </w:t>
            </w:r>
            <w:r>
              <w:rPr>
                <w:spacing w:val="-7"/>
                <w:sz w:val="16"/>
              </w:rPr>
              <w:t>utilizar</w:t>
            </w:r>
          </w:p>
          <w:p>
            <w:pPr>
              <w:pStyle w:val="TableParagraph"/>
              <w:spacing w:line="171" w:lineRule="exact"/>
              <w:ind w:left="23"/>
              <w:jc w:val="center"/>
              <w:rPr>
                <w:sz w:val="16"/>
              </w:rPr>
            </w:pPr>
            <w:r>
              <w:rPr>
                <w:spacing w:val="-2"/>
                <w:sz w:val="16"/>
              </w:rPr>
              <w:t>respiradores.</w:t>
            </w:r>
          </w:p>
        </w:tc>
        <w:tc>
          <w:tcPr>
            <w:tcW w:w="1558" w:type="dxa"/>
          </w:tcPr>
          <w:p>
            <w:pPr>
              <w:pStyle w:val="TableParagraph"/>
              <w:rPr>
                <w:sz w:val="16"/>
              </w:rPr>
            </w:pPr>
          </w:p>
          <w:p>
            <w:pPr>
              <w:pStyle w:val="TableParagraph"/>
              <w:rPr>
                <w:sz w:val="16"/>
              </w:rPr>
            </w:pPr>
          </w:p>
          <w:p>
            <w:pPr>
              <w:pStyle w:val="TableParagraph"/>
              <w:spacing w:before="17"/>
              <w:rPr>
                <w:sz w:val="16"/>
              </w:rPr>
            </w:pPr>
          </w:p>
          <w:p>
            <w:pPr>
              <w:pStyle w:val="TableParagraph"/>
              <w:spacing w:before="1"/>
              <w:ind w:left="320"/>
              <w:rPr>
                <w:sz w:val="16"/>
              </w:rPr>
            </w:pPr>
            <w:r>
              <w:rPr>
                <w:spacing w:val="-5"/>
                <w:sz w:val="16"/>
              </w:rPr>
              <w:t>Mínimo</w:t>
            </w:r>
            <w:r>
              <w:rPr>
                <w:spacing w:val="-3"/>
                <w:sz w:val="16"/>
              </w:rPr>
              <w:t> </w:t>
            </w:r>
            <w:r>
              <w:rPr>
                <w:spacing w:val="-5"/>
                <w:sz w:val="16"/>
              </w:rPr>
              <w:t>1h</w:t>
            </w:r>
          </w:p>
        </w:tc>
        <w:tc>
          <w:tcPr>
            <w:tcW w:w="1985" w:type="dxa"/>
          </w:tcPr>
          <w:p>
            <w:pPr>
              <w:pStyle w:val="TableParagraph"/>
              <w:rPr>
                <w:sz w:val="16"/>
              </w:rPr>
            </w:pPr>
          </w:p>
          <w:p>
            <w:pPr>
              <w:pStyle w:val="TableParagraph"/>
              <w:spacing w:before="136"/>
              <w:rPr>
                <w:sz w:val="16"/>
              </w:rPr>
            </w:pPr>
          </w:p>
          <w:p>
            <w:pPr>
              <w:pStyle w:val="TableParagraph"/>
              <w:spacing w:line="254" w:lineRule="auto" w:before="1"/>
              <w:ind w:left="192" w:right="300" w:hanging="39"/>
              <w:rPr>
                <w:sz w:val="16"/>
              </w:rPr>
            </w:pPr>
            <w:r>
              <w:rPr>
                <w:w w:val="90"/>
                <w:sz w:val="16"/>
              </w:rPr>
              <w:t>Trabalhadores</w:t>
            </w:r>
            <w:r>
              <w:rPr>
                <w:spacing w:val="-5"/>
                <w:w w:val="90"/>
                <w:sz w:val="16"/>
              </w:rPr>
              <w:t> </w:t>
            </w:r>
            <w:r>
              <w:rPr>
                <w:w w:val="90"/>
                <w:sz w:val="16"/>
              </w:rPr>
              <w:t>que</w:t>
            </w:r>
            <w:r>
              <w:rPr>
                <w:spacing w:val="-3"/>
                <w:w w:val="90"/>
                <w:sz w:val="16"/>
              </w:rPr>
              <w:t> </w:t>
            </w:r>
            <w:r>
              <w:rPr>
                <w:w w:val="90"/>
                <w:sz w:val="16"/>
              </w:rPr>
              <w:t>irão</w:t>
            </w:r>
            <w:r>
              <w:rPr>
                <w:sz w:val="16"/>
              </w:rPr>
              <w:t> utilizar</w:t>
            </w:r>
            <w:r>
              <w:rPr>
                <w:spacing w:val="-2"/>
                <w:sz w:val="16"/>
              </w:rPr>
              <w:t> respiradores.</w:t>
            </w:r>
          </w:p>
        </w:tc>
        <w:tc>
          <w:tcPr>
            <w:tcW w:w="1702" w:type="dxa"/>
          </w:tcPr>
          <w:p>
            <w:pPr>
              <w:pStyle w:val="TableParagraph"/>
              <w:rPr>
                <w:sz w:val="16"/>
              </w:rPr>
            </w:pPr>
          </w:p>
          <w:p>
            <w:pPr>
              <w:pStyle w:val="TableParagraph"/>
              <w:spacing w:before="136"/>
              <w:rPr>
                <w:sz w:val="16"/>
              </w:rPr>
            </w:pPr>
          </w:p>
          <w:p>
            <w:pPr>
              <w:pStyle w:val="TableParagraph"/>
              <w:spacing w:before="1"/>
              <w:ind w:left="207"/>
              <w:rPr>
                <w:sz w:val="16"/>
              </w:rPr>
            </w:pPr>
            <w:r>
              <w:rPr>
                <w:sz w:val="16"/>
              </w:rPr>
              <w:t>Abr/23</w:t>
            </w:r>
            <w:r>
              <w:rPr>
                <w:spacing w:val="-2"/>
                <w:sz w:val="16"/>
              </w:rPr>
              <w:t> </w:t>
            </w:r>
            <w:r>
              <w:rPr>
                <w:sz w:val="16"/>
              </w:rPr>
              <w:t>á</w:t>
            </w:r>
            <w:r>
              <w:rPr>
                <w:spacing w:val="-2"/>
                <w:sz w:val="16"/>
              </w:rPr>
              <w:t> mai/25</w:t>
            </w:r>
          </w:p>
        </w:tc>
      </w:tr>
      <w:tr>
        <w:trPr>
          <w:trHeight w:val="1355" w:hRule="atLeast"/>
        </w:trPr>
        <w:tc>
          <w:tcPr>
            <w:tcW w:w="562" w:type="dxa"/>
          </w:tcPr>
          <w:p>
            <w:pPr>
              <w:pStyle w:val="TableParagraph"/>
              <w:rPr>
                <w:sz w:val="18"/>
              </w:rPr>
            </w:pPr>
          </w:p>
          <w:p>
            <w:pPr>
              <w:pStyle w:val="TableParagraph"/>
              <w:spacing w:before="67"/>
              <w:rPr>
                <w:sz w:val="18"/>
              </w:rPr>
            </w:pPr>
          </w:p>
          <w:p>
            <w:pPr>
              <w:pStyle w:val="TableParagraph"/>
              <w:ind w:left="120"/>
              <w:jc w:val="center"/>
              <w:rPr>
                <w:rFonts w:ascii="Calibri"/>
                <w:b/>
                <w:sz w:val="18"/>
              </w:rPr>
            </w:pPr>
            <w:r>
              <w:rPr>
                <w:rFonts w:ascii="Calibri"/>
                <w:b/>
                <w:spacing w:val="-10"/>
                <w:sz w:val="18"/>
              </w:rPr>
              <w:t>4</w:t>
            </w:r>
          </w:p>
        </w:tc>
        <w:tc>
          <w:tcPr>
            <w:tcW w:w="1702" w:type="dxa"/>
          </w:tcPr>
          <w:p>
            <w:pPr>
              <w:pStyle w:val="TableParagraph"/>
              <w:spacing w:before="6"/>
              <w:rPr>
                <w:sz w:val="16"/>
              </w:rPr>
            </w:pPr>
          </w:p>
          <w:p>
            <w:pPr>
              <w:pStyle w:val="TableParagraph"/>
              <w:spacing w:line="254" w:lineRule="auto"/>
              <w:ind w:left="169" w:right="271" w:hanging="4"/>
              <w:jc w:val="center"/>
              <w:rPr>
                <w:sz w:val="16"/>
              </w:rPr>
            </w:pPr>
            <w:r>
              <w:rPr>
                <w:spacing w:val="-2"/>
                <w:sz w:val="16"/>
              </w:rPr>
              <w:t>Treinamentos </w:t>
            </w:r>
            <w:r>
              <w:rPr>
                <w:sz w:val="16"/>
              </w:rPr>
              <w:t>sobre</w:t>
            </w:r>
            <w:r>
              <w:rPr>
                <w:spacing w:val="-12"/>
                <w:sz w:val="16"/>
              </w:rPr>
              <w:t> </w:t>
            </w:r>
            <w:r>
              <w:rPr>
                <w:sz w:val="16"/>
              </w:rPr>
              <w:t>uso</w:t>
            </w:r>
            <w:r>
              <w:rPr>
                <w:spacing w:val="-11"/>
                <w:sz w:val="16"/>
              </w:rPr>
              <w:t> </w:t>
            </w:r>
            <w:r>
              <w:rPr>
                <w:sz w:val="16"/>
              </w:rPr>
              <w:t>correto </w:t>
            </w:r>
            <w:r>
              <w:rPr>
                <w:spacing w:val="-4"/>
                <w:sz w:val="16"/>
              </w:rPr>
              <w:t>EPI</w:t>
            </w:r>
          </w:p>
        </w:tc>
        <w:tc>
          <w:tcPr>
            <w:tcW w:w="1560" w:type="dxa"/>
          </w:tcPr>
          <w:p>
            <w:pPr>
              <w:pStyle w:val="TableParagraph"/>
              <w:spacing w:before="4"/>
              <w:rPr>
                <w:sz w:val="16"/>
              </w:rPr>
            </w:pPr>
          </w:p>
          <w:p>
            <w:pPr>
              <w:pStyle w:val="TableParagraph"/>
              <w:spacing w:line="254" w:lineRule="auto"/>
              <w:ind w:left="183" w:right="164" w:firstLine="4"/>
              <w:jc w:val="center"/>
              <w:rPr>
                <w:sz w:val="16"/>
              </w:rPr>
            </w:pPr>
            <w:r>
              <w:rPr>
                <w:sz w:val="16"/>
              </w:rPr>
              <w:t>Definir</w:t>
            </w:r>
            <w:r>
              <w:rPr>
                <w:spacing w:val="-23"/>
                <w:sz w:val="16"/>
              </w:rPr>
              <w:t> </w:t>
            </w:r>
            <w:r>
              <w:rPr>
                <w:sz w:val="16"/>
              </w:rPr>
              <w:t>a</w:t>
            </w:r>
            <w:r>
              <w:rPr>
                <w:spacing w:val="-28"/>
                <w:sz w:val="16"/>
              </w:rPr>
              <w:t> </w:t>
            </w:r>
            <w:r>
              <w:rPr>
                <w:sz w:val="16"/>
              </w:rPr>
              <w:t>todos</w:t>
            </w:r>
            <w:r>
              <w:rPr>
                <w:spacing w:val="-25"/>
                <w:sz w:val="16"/>
              </w:rPr>
              <w:t> </w:t>
            </w:r>
            <w:r>
              <w:rPr>
                <w:sz w:val="16"/>
              </w:rPr>
              <w:t>os EPI’s de</w:t>
            </w:r>
            <w:r>
              <w:rPr>
                <w:spacing w:val="-18"/>
                <w:sz w:val="16"/>
              </w:rPr>
              <w:t> </w:t>
            </w:r>
            <w:r>
              <w:rPr>
                <w:sz w:val="16"/>
              </w:rPr>
              <w:t>uso obrigatório</w:t>
            </w:r>
            <w:r>
              <w:rPr>
                <w:spacing w:val="-2"/>
                <w:sz w:val="16"/>
              </w:rPr>
              <w:t> </w:t>
            </w:r>
            <w:r>
              <w:rPr>
                <w:sz w:val="16"/>
              </w:rPr>
              <w:t>nos </w:t>
            </w:r>
            <w:r>
              <w:rPr>
                <w:spacing w:val="-4"/>
                <w:sz w:val="16"/>
              </w:rPr>
              <w:t>respectivos</w:t>
            </w:r>
            <w:r>
              <w:rPr>
                <w:spacing w:val="-8"/>
                <w:sz w:val="16"/>
              </w:rPr>
              <w:t> </w:t>
            </w:r>
            <w:r>
              <w:rPr>
                <w:spacing w:val="-4"/>
                <w:sz w:val="16"/>
              </w:rPr>
              <w:t>locais </w:t>
            </w:r>
            <w:r>
              <w:rPr>
                <w:sz w:val="16"/>
              </w:rPr>
              <w:t>de</w:t>
            </w:r>
            <w:r>
              <w:rPr>
                <w:spacing w:val="-29"/>
                <w:sz w:val="16"/>
              </w:rPr>
              <w:t> </w:t>
            </w:r>
            <w:r>
              <w:rPr>
                <w:sz w:val="16"/>
              </w:rPr>
              <w:t>trabalho</w:t>
            </w:r>
            <w:r>
              <w:rPr>
                <w:spacing w:val="-26"/>
                <w:sz w:val="16"/>
              </w:rPr>
              <w:t> </w:t>
            </w:r>
            <w:r>
              <w:rPr>
                <w:sz w:val="16"/>
              </w:rPr>
              <w:t>e</w:t>
            </w:r>
          </w:p>
          <w:p>
            <w:pPr>
              <w:pStyle w:val="TableParagraph"/>
              <w:spacing w:line="172" w:lineRule="exact"/>
              <w:ind w:left="19"/>
              <w:jc w:val="center"/>
              <w:rPr>
                <w:sz w:val="16"/>
              </w:rPr>
            </w:pPr>
            <w:r>
              <w:rPr>
                <w:spacing w:val="-2"/>
                <w:sz w:val="16"/>
              </w:rPr>
              <w:t>atividades</w:t>
            </w:r>
          </w:p>
        </w:tc>
        <w:tc>
          <w:tcPr>
            <w:tcW w:w="1560" w:type="dxa"/>
          </w:tcPr>
          <w:p>
            <w:pPr>
              <w:pStyle w:val="TableParagraph"/>
              <w:rPr>
                <w:sz w:val="16"/>
              </w:rPr>
            </w:pPr>
          </w:p>
          <w:p>
            <w:pPr>
              <w:pStyle w:val="TableParagraph"/>
              <w:spacing w:before="144"/>
              <w:rPr>
                <w:sz w:val="16"/>
              </w:rPr>
            </w:pPr>
          </w:p>
          <w:p>
            <w:pPr>
              <w:pStyle w:val="TableParagraph"/>
              <w:spacing w:line="252" w:lineRule="auto"/>
              <w:ind w:left="125" w:right="96"/>
              <w:jc w:val="center"/>
              <w:rPr>
                <w:sz w:val="16"/>
              </w:rPr>
            </w:pPr>
            <w:r>
              <w:rPr>
                <w:w w:val="90"/>
                <w:sz w:val="16"/>
              </w:rPr>
              <w:t>Na</w:t>
            </w:r>
            <w:r>
              <w:rPr>
                <w:spacing w:val="-7"/>
                <w:w w:val="90"/>
                <w:sz w:val="16"/>
              </w:rPr>
              <w:t> </w:t>
            </w:r>
            <w:r>
              <w:rPr>
                <w:w w:val="90"/>
                <w:sz w:val="16"/>
              </w:rPr>
              <w:t>admissão</w:t>
            </w:r>
            <w:r>
              <w:rPr>
                <w:spacing w:val="-7"/>
                <w:w w:val="90"/>
                <w:sz w:val="16"/>
              </w:rPr>
              <w:t> </w:t>
            </w:r>
            <w:r>
              <w:rPr>
                <w:w w:val="90"/>
                <w:sz w:val="16"/>
              </w:rPr>
              <w:t>de</w:t>
            </w:r>
            <w:r>
              <w:rPr>
                <w:sz w:val="16"/>
              </w:rPr>
              <w:t> </w:t>
            </w:r>
            <w:r>
              <w:rPr>
                <w:spacing w:val="-2"/>
                <w:sz w:val="16"/>
              </w:rPr>
              <w:t>qualquer trabalhador</w:t>
            </w:r>
          </w:p>
        </w:tc>
        <w:tc>
          <w:tcPr>
            <w:tcW w:w="1558" w:type="dxa"/>
          </w:tcPr>
          <w:p>
            <w:pPr>
              <w:pStyle w:val="TableParagraph"/>
              <w:rPr>
                <w:sz w:val="16"/>
              </w:rPr>
            </w:pPr>
          </w:p>
          <w:p>
            <w:pPr>
              <w:pStyle w:val="TableParagraph"/>
              <w:rPr>
                <w:sz w:val="16"/>
              </w:rPr>
            </w:pPr>
          </w:p>
          <w:p>
            <w:pPr>
              <w:pStyle w:val="TableParagraph"/>
              <w:spacing w:before="20"/>
              <w:rPr>
                <w:sz w:val="16"/>
              </w:rPr>
            </w:pPr>
          </w:p>
          <w:p>
            <w:pPr>
              <w:pStyle w:val="TableParagraph"/>
              <w:ind w:right="397"/>
              <w:jc w:val="right"/>
              <w:rPr>
                <w:sz w:val="16"/>
              </w:rPr>
            </w:pPr>
            <w:r>
              <w:rPr>
                <w:spacing w:val="-5"/>
                <w:sz w:val="16"/>
              </w:rPr>
              <w:t>Mínimo</w:t>
            </w:r>
            <w:r>
              <w:rPr>
                <w:sz w:val="16"/>
              </w:rPr>
              <w:t> </w:t>
            </w:r>
            <w:r>
              <w:rPr>
                <w:spacing w:val="-5"/>
                <w:sz w:val="16"/>
              </w:rPr>
              <w:t>1h</w:t>
            </w:r>
          </w:p>
        </w:tc>
        <w:tc>
          <w:tcPr>
            <w:tcW w:w="1985" w:type="dxa"/>
          </w:tcPr>
          <w:p>
            <w:pPr>
              <w:pStyle w:val="TableParagraph"/>
              <w:rPr>
                <w:sz w:val="16"/>
              </w:rPr>
            </w:pPr>
          </w:p>
          <w:p>
            <w:pPr>
              <w:pStyle w:val="TableParagraph"/>
              <w:spacing w:before="4"/>
              <w:rPr>
                <w:sz w:val="16"/>
              </w:rPr>
            </w:pPr>
          </w:p>
          <w:p>
            <w:pPr>
              <w:pStyle w:val="TableParagraph"/>
              <w:spacing w:line="259" w:lineRule="auto" w:before="1"/>
              <w:ind w:left="536" w:firstLine="235"/>
              <w:rPr>
                <w:sz w:val="16"/>
              </w:rPr>
            </w:pPr>
            <w:r>
              <w:rPr>
                <w:sz w:val="16"/>
              </w:rPr>
              <w:t>Todos</w:t>
            </w:r>
            <w:r>
              <w:rPr>
                <w:spacing w:val="-1"/>
                <w:sz w:val="16"/>
              </w:rPr>
              <w:t> </w:t>
            </w:r>
            <w:r>
              <w:rPr>
                <w:sz w:val="16"/>
              </w:rPr>
              <w:t>os </w:t>
            </w:r>
            <w:r>
              <w:rPr>
                <w:spacing w:val="-2"/>
                <w:w w:val="90"/>
                <w:sz w:val="16"/>
              </w:rPr>
              <w:t>Trabalhadores</w:t>
            </w:r>
          </w:p>
        </w:tc>
        <w:tc>
          <w:tcPr>
            <w:tcW w:w="1702" w:type="dxa"/>
          </w:tcPr>
          <w:p>
            <w:pPr>
              <w:pStyle w:val="TableParagraph"/>
              <w:rPr>
                <w:sz w:val="16"/>
              </w:rPr>
            </w:pPr>
          </w:p>
          <w:p>
            <w:pPr>
              <w:pStyle w:val="TableParagraph"/>
              <w:rPr>
                <w:sz w:val="16"/>
              </w:rPr>
            </w:pPr>
          </w:p>
          <w:p>
            <w:pPr>
              <w:pStyle w:val="TableParagraph"/>
              <w:rPr>
                <w:sz w:val="16"/>
              </w:rPr>
            </w:pPr>
          </w:p>
          <w:p>
            <w:pPr>
              <w:pStyle w:val="TableParagraph"/>
              <w:spacing w:before="1"/>
              <w:ind w:left="286"/>
              <w:rPr>
                <w:sz w:val="16"/>
              </w:rPr>
            </w:pPr>
            <w:r>
              <w:rPr>
                <w:sz w:val="16"/>
              </w:rPr>
              <w:t>Abr/23</w:t>
            </w:r>
            <w:r>
              <w:rPr>
                <w:spacing w:val="-2"/>
                <w:sz w:val="16"/>
              </w:rPr>
              <w:t> </w:t>
            </w:r>
            <w:r>
              <w:rPr>
                <w:sz w:val="16"/>
              </w:rPr>
              <w:t>á</w:t>
            </w:r>
            <w:r>
              <w:rPr>
                <w:spacing w:val="-2"/>
                <w:sz w:val="16"/>
              </w:rPr>
              <w:t> mai/25</w:t>
            </w:r>
          </w:p>
        </w:tc>
      </w:tr>
      <w:tr>
        <w:trPr>
          <w:trHeight w:val="1518" w:hRule="atLeast"/>
        </w:trPr>
        <w:tc>
          <w:tcPr>
            <w:tcW w:w="562" w:type="dxa"/>
          </w:tcPr>
          <w:p>
            <w:pPr>
              <w:pStyle w:val="TableParagraph"/>
              <w:rPr>
                <w:sz w:val="18"/>
              </w:rPr>
            </w:pPr>
          </w:p>
          <w:p>
            <w:pPr>
              <w:pStyle w:val="TableParagraph"/>
              <w:spacing w:before="67"/>
              <w:rPr>
                <w:sz w:val="18"/>
              </w:rPr>
            </w:pPr>
          </w:p>
          <w:p>
            <w:pPr>
              <w:pStyle w:val="TableParagraph"/>
              <w:ind w:left="120"/>
              <w:jc w:val="center"/>
              <w:rPr>
                <w:rFonts w:ascii="Calibri"/>
                <w:b/>
                <w:sz w:val="18"/>
              </w:rPr>
            </w:pPr>
            <w:r>
              <w:rPr>
                <w:rFonts w:ascii="Calibri"/>
                <w:b/>
                <w:spacing w:val="-10"/>
                <w:sz w:val="18"/>
              </w:rPr>
              <w:t>5</w:t>
            </w:r>
          </w:p>
        </w:tc>
        <w:tc>
          <w:tcPr>
            <w:tcW w:w="1702" w:type="dxa"/>
          </w:tcPr>
          <w:p>
            <w:pPr>
              <w:pStyle w:val="TableParagraph"/>
              <w:rPr>
                <w:sz w:val="16"/>
              </w:rPr>
            </w:pPr>
          </w:p>
          <w:p>
            <w:pPr>
              <w:pStyle w:val="TableParagraph"/>
              <w:rPr>
                <w:sz w:val="16"/>
              </w:rPr>
            </w:pPr>
          </w:p>
          <w:p>
            <w:pPr>
              <w:pStyle w:val="TableParagraph"/>
              <w:ind w:left="114" w:right="85"/>
              <w:jc w:val="center"/>
              <w:rPr>
                <w:sz w:val="16"/>
              </w:rPr>
            </w:pPr>
            <w:r>
              <w:rPr>
                <w:sz w:val="16"/>
              </w:rPr>
              <w:t>Ordem</w:t>
            </w:r>
            <w:r>
              <w:rPr>
                <w:spacing w:val="-2"/>
                <w:sz w:val="16"/>
              </w:rPr>
              <w:t> </w:t>
            </w:r>
            <w:r>
              <w:rPr>
                <w:sz w:val="16"/>
              </w:rPr>
              <w:t>de</w:t>
            </w:r>
            <w:r>
              <w:rPr>
                <w:spacing w:val="-4"/>
                <w:sz w:val="16"/>
              </w:rPr>
              <w:t> </w:t>
            </w:r>
            <w:r>
              <w:rPr>
                <w:spacing w:val="-2"/>
                <w:sz w:val="16"/>
              </w:rPr>
              <w:t>Serviço</w:t>
            </w:r>
          </w:p>
        </w:tc>
        <w:tc>
          <w:tcPr>
            <w:tcW w:w="1560" w:type="dxa"/>
          </w:tcPr>
          <w:p>
            <w:pPr>
              <w:pStyle w:val="TableParagraph"/>
              <w:spacing w:line="254" w:lineRule="auto" w:before="159"/>
              <w:ind w:left="138" w:right="121" w:hanging="5"/>
              <w:jc w:val="center"/>
              <w:rPr>
                <w:sz w:val="16"/>
              </w:rPr>
            </w:pPr>
            <w:r>
              <w:rPr>
                <w:sz w:val="16"/>
              </w:rPr>
              <w:t>Informar</w:t>
            </w:r>
            <w:r>
              <w:rPr>
                <w:spacing w:val="-2"/>
                <w:sz w:val="16"/>
              </w:rPr>
              <w:t> </w:t>
            </w:r>
            <w:r>
              <w:rPr>
                <w:sz w:val="16"/>
              </w:rPr>
              <w:t>os trabalhadores</w:t>
            </w:r>
            <w:r>
              <w:rPr>
                <w:spacing w:val="-12"/>
                <w:sz w:val="16"/>
              </w:rPr>
              <w:t> </w:t>
            </w:r>
            <w:r>
              <w:rPr>
                <w:sz w:val="16"/>
              </w:rPr>
              <w:t>dos riscos de sua </w:t>
            </w:r>
            <w:r>
              <w:rPr>
                <w:spacing w:val="-2"/>
                <w:sz w:val="16"/>
              </w:rPr>
              <w:t>atividade, </w:t>
            </w:r>
            <w:r>
              <w:rPr>
                <w:spacing w:val="-6"/>
                <w:sz w:val="16"/>
              </w:rPr>
              <w:t>recomendações de</w:t>
            </w:r>
            <w:r>
              <w:rPr>
                <w:sz w:val="16"/>
              </w:rPr>
              <w:t> </w:t>
            </w:r>
            <w:r>
              <w:rPr>
                <w:w w:val="90"/>
                <w:sz w:val="16"/>
              </w:rPr>
              <w:t>segurança</w:t>
            </w:r>
            <w:r>
              <w:rPr>
                <w:spacing w:val="-5"/>
                <w:w w:val="90"/>
                <w:sz w:val="16"/>
              </w:rPr>
              <w:t> </w:t>
            </w:r>
            <w:r>
              <w:rPr>
                <w:w w:val="90"/>
                <w:sz w:val="16"/>
              </w:rPr>
              <w:t>e</w:t>
            </w:r>
            <w:r>
              <w:rPr>
                <w:spacing w:val="-4"/>
                <w:w w:val="90"/>
                <w:sz w:val="16"/>
              </w:rPr>
              <w:t> </w:t>
            </w:r>
            <w:r>
              <w:rPr>
                <w:spacing w:val="-2"/>
                <w:w w:val="90"/>
                <w:sz w:val="16"/>
              </w:rPr>
              <w:t>regras</w:t>
            </w:r>
          </w:p>
          <w:p>
            <w:pPr>
              <w:pStyle w:val="TableParagraph"/>
              <w:spacing w:line="169" w:lineRule="exact"/>
              <w:ind w:left="65" w:right="54"/>
              <w:jc w:val="center"/>
              <w:rPr>
                <w:sz w:val="16"/>
              </w:rPr>
            </w:pPr>
            <w:r>
              <w:rPr>
                <w:sz w:val="16"/>
              </w:rPr>
              <w:t>gerais</w:t>
            </w:r>
            <w:r>
              <w:rPr>
                <w:spacing w:val="-1"/>
                <w:sz w:val="16"/>
              </w:rPr>
              <w:t> </w:t>
            </w:r>
            <w:r>
              <w:rPr>
                <w:sz w:val="16"/>
              </w:rPr>
              <w:t>da</w:t>
            </w:r>
            <w:r>
              <w:rPr>
                <w:spacing w:val="-2"/>
                <w:sz w:val="16"/>
              </w:rPr>
              <w:t> empresa.</w:t>
            </w:r>
          </w:p>
        </w:tc>
        <w:tc>
          <w:tcPr>
            <w:tcW w:w="1560" w:type="dxa"/>
          </w:tcPr>
          <w:p>
            <w:pPr>
              <w:pStyle w:val="TableParagraph"/>
              <w:tabs>
                <w:tab w:pos="457" w:val="left" w:leader="none"/>
                <w:tab w:pos="1341" w:val="left" w:leader="none"/>
              </w:tabs>
              <w:spacing w:line="249" w:lineRule="auto" w:before="159"/>
              <w:ind w:left="3" w:right="44" w:hanging="1"/>
              <w:rPr>
                <w:sz w:val="16"/>
              </w:rPr>
            </w:pPr>
            <w:r>
              <w:rPr>
                <w:spacing w:val="-6"/>
                <w:sz w:val="16"/>
              </w:rPr>
              <w:t>Na</w:t>
            </w:r>
            <w:r>
              <w:rPr>
                <w:sz w:val="16"/>
              </w:rPr>
              <w:tab/>
            </w:r>
            <w:r>
              <w:rPr>
                <w:spacing w:val="-2"/>
                <w:sz w:val="16"/>
              </w:rPr>
              <w:t>admissão</w:t>
            </w:r>
            <w:r>
              <w:rPr>
                <w:sz w:val="16"/>
              </w:rPr>
              <w:tab/>
            </w:r>
            <w:r>
              <w:rPr>
                <w:spacing w:val="-12"/>
                <w:sz w:val="16"/>
              </w:rPr>
              <w:t>de</w:t>
            </w:r>
            <w:r>
              <w:rPr>
                <w:sz w:val="16"/>
              </w:rPr>
              <w:t> qualquer</w:t>
            </w:r>
            <w:r>
              <w:rPr>
                <w:spacing w:val="-12"/>
                <w:sz w:val="16"/>
              </w:rPr>
              <w:t> </w:t>
            </w:r>
            <w:r>
              <w:rPr>
                <w:sz w:val="16"/>
              </w:rPr>
              <w:t>trabalhador</w:t>
            </w:r>
          </w:p>
        </w:tc>
        <w:tc>
          <w:tcPr>
            <w:tcW w:w="1558" w:type="dxa"/>
          </w:tcPr>
          <w:p>
            <w:pPr>
              <w:pStyle w:val="TableParagraph"/>
              <w:rPr>
                <w:sz w:val="16"/>
              </w:rPr>
            </w:pPr>
          </w:p>
          <w:p>
            <w:pPr>
              <w:pStyle w:val="TableParagraph"/>
              <w:spacing w:before="9"/>
              <w:rPr>
                <w:sz w:val="16"/>
              </w:rPr>
            </w:pPr>
          </w:p>
          <w:p>
            <w:pPr>
              <w:pStyle w:val="TableParagraph"/>
              <w:spacing w:line="249" w:lineRule="auto"/>
              <w:ind w:left="474" w:right="251" w:hanging="94"/>
              <w:rPr>
                <w:sz w:val="16"/>
              </w:rPr>
            </w:pPr>
            <w:r>
              <w:rPr>
                <w:sz w:val="16"/>
              </w:rPr>
              <w:t>A critério do </w:t>
            </w:r>
            <w:r>
              <w:rPr>
                <w:spacing w:val="-6"/>
                <w:sz w:val="16"/>
              </w:rPr>
              <w:t>empregador</w:t>
            </w:r>
          </w:p>
        </w:tc>
        <w:tc>
          <w:tcPr>
            <w:tcW w:w="1985" w:type="dxa"/>
          </w:tcPr>
          <w:p>
            <w:pPr>
              <w:pStyle w:val="TableParagraph"/>
              <w:rPr>
                <w:sz w:val="16"/>
              </w:rPr>
            </w:pPr>
          </w:p>
          <w:p>
            <w:pPr>
              <w:pStyle w:val="TableParagraph"/>
              <w:spacing w:before="9"/>
              <w:rPr>
                <w:sz w:val="16"/>
              </w:rPr>
            </w:pPr>
          </w:p>
          <w:p>
            <w:pPr>
              <w:pStyle w:val="TableParagraph"/>
              <w:spacing w:line="249" w:lineRule="auto"/>
              <w:ind w:left="536" w:firstLine="235"/>
              <w:rPr>
                <w:sz w:val="16"/>
              </w:rPr>
            </w:pPr>
            <w:r>
              <w:rPr>
                <w:sz w:val="16"/>
              </w:rPr>
              <w:t>Todos</w:t>
            </w:r>
            <w:r>
              <w:rPr>
                <w:spacing w:val="-1"/>
                <w:sz w:val="16"/>
              </w:rPr>
              <w:t> </w:t>
            </w:r>
            <w:r>
              <w:rPr>
                <w:sz w:val="16"/>
              </w:rPr>
              <w:t>os </w:t>
            </w:r>
            <w:r>
              <w:rPr>
                <w:spacing w:val="-2"/>
                <w:w w:val="90"/>
                <w:sz w:val="16"/>
              </w:rPr>
              <w:t>Trabalhadores</w:t>
            </w:r>
          </w:p>
        </w:tc>
        <w:tc>
          <w:tcPr>
            <w:tcW w:w="1702" w:type="dxa"/>
          </w:tcPr>
          <w:p>
            <w:pPr>
              <w:pStyle w:val="TableParagraph"/>
              <w:rPr>
                <w:sz w:val="16"/>
              </w:rPr>
            </w:pPr>
          </w:p>
          <w:p>
            <w:pPr>
              <w:pStyle w:val="TableParagraph"/>
              <w:rPr>
                <w:sz w:val="16"/>
              </w:rPr>
            </w:pPr>
          </w:p>
          <w:p>
            <w:pPr>
              <w:pStyle w:val="TableParagraph"/>
              <w:spacing w:before="183"/>
              <w:rPr>
                <w:sz w:val="16"/>
              </w:rPr>
            </w:pPr>
          </w:p>
          <w:p>
            <w:pPr>
              <w:pStyle w:val="TableParagraph"/>
              <w:ind w:left="286"/>
              <w:rPr>
                <w:sz w:val="16"/>
              </w:rPr>
            </w:pPr>
            <w:r>
              <w:rPr>
                <w:sz w:val="16"/>
              </w:rPr>
              <w:t>Abr/23</w:t>
            </w:r>
            <w:r>
              <w:rPr>
                <w:spacing w:val="-2"/>
                <w:sz w:val="16"/>
              </w:rPr>
              <w:t> </w:t>
            </w:r>
            <w:r>
              <w:rPr>
                <w:sz w:val="16"/>
              </w:rPr>
              <w:t>á</w:t>
            </w:r>
            <w:r>
              <w:rPr>
                <w:spacing w:val="-2"/>
                <w:sz w:val="16"/>
              </w:rPr>
              <w:t> mai/25</w:t>
            </w:r>
          </w:p>
        </w:tc>
      </w:tr>
      <w:tr>
        <w:trPr>
          <w:trHeight w:val="1134" w:hRule="atLeast"/>
        </w:trPr>
        <w:tc>
          <w:tcPr>
            <w:tcW w:w="562" w:type="dxa"/>
          </w:tcPr>
          <w:p>
            <w:pPr>
              <w:pStyle w:val="TableParagraph"/>
              <w:rPr>
                <w:sz w:val="18"/>
              </w:rPr>
            </w:pPr>
          </w:p>
          <w:p>
            <w:pPr>
              <w:pStyle w:val="TableParagraph"/>
              <w:spacing w:before="67"/>
              <w:rPr>
                <w:sz w:val="18"/>
              </w:rPr>
            </w:pPr>
          </w:p>
          <w:p>
            <w:pPr>
              <w:pStyle w:val="TableParagraph"/>
              <w:ind w:left="120"/>
              <w:jc w:val="center"/>
              <w:rPr>
                <w:rFonts w:ascii="Calibri"/>
                <w:b/>
                <w:sz w:val="18"/>
              </w:rPr>
            </w:pPr>
            <w:r>
              <w:rPr>
                <w:rFonts w:ascii="Calibri"/>
                <w:b/>
                <w:spacing w:val="-10"/>
                <w:sz w:val="18"/>
              </w:rPr>
              <w:t>6</w:t>
            </w:r>
          </w:p>
        </w:tc>
        <w:tc>
          <w:tcPr>
            <w:tcW w:w="1702" w:type="dxa"/>
          </w:tcPr>
          <w:p>
            <w:pPr>
              <w:pStyle w:val="TableParagraph"/>
              <w:spacing w:line="190" w:lineRule="atLeast" w:before="146"/>
              <w:ind w:left="186" w:right="159" w:firstLine="3"/>
              <w:jc w:val="center"/>
              <w:rPr>
                <w:sz w:val="16"/>
              </w:rPr>
            </w:pPr>
            <w:r>
              <w:rPr>
                <w:spacing w:val="-2"/>
                <w:sz w:val="16"/>
              </w:rPr>
              <w:t>Treinamentos </w:t>
            </w:r>
            <w:r>
              <w:rPr>
                <w:sz w:val="16"/>
              </w:rPr>
              <w:t>específicos</w:t>
            </w:r>
            <w:r>
              <w:rPr>
                <w:spacing w:val="-6"/>
                <w:sz w:val="16"/>
              </w:rPr>
              <w:t> </w:t>
            </w:r>
            <w:r>
              <w:rPr>
                <w:sz w:val="16"/>
              </w:rPr>
              <w:t>para </w:t>
            </w:r>
            <w:r>
              <w:rPr>
                <w:spacing w:val="-8"/>
                <w:sz w:val="16"/>
              </w:rPr>
              <w:t>implantação da APR</w:t>
            </w:r>
            <w:r>
              <w:rPr>
                <w:sz w:val="16"/>
              </w:rPr>
              <w:t> (Análise</w:t>
            </w:r>
            <w:r>
              <w:rPr>
                <w:spacing w:val="-12"/>
                <w:sz w:val="16"/>
              </w:rPr>
              <w:t> </w:t>
            </w:r>
            <w:r>
              <w:rPr>
                <w:sz w:val="16"/>
              </w:rPr>
              <w:t>Preliminar de Riscos)</w:t>
            </w:r>
          </w:p>
        </w:tc>
        <w:tc>
          <w:tcPr>
            <w:tcW w:w="1560" w:type="dxa"/>
          </w:tcPr>
          <w:p>
            <w:pPr>
              <w:pStyle w:val="TableParagraph"/>
              <w:spacing w:line="256" w:lineRule="auto" w:before="152"/>
              <w:ind w:left="157" w:right="141" w:firstLine="4"/>
              <w:jc w:val="center"/>
              <w:rPr>
                <w:sz w:val="16"/>
              </w:rPr>
            </w:pPr>
            <w:r>
              <w:rPr>
                <w:sz w:val="16"/>
              </w:rPr>
              <w:t>Aplicar</w:t>
            </w:r>
            <w:r>
              <w:rPr>
                <w:spacing w:val="-2"/>
                <w:sz w:val="16"/>
              </w:rPr>
              <w:t> </w:t>
            </w:r>
            <w:r>
              <w:rPr>
                <w:sz w:val="16"/>
              </w:rPr>
              <w:t>aanálise preliminar</w:t>
            </w:r>
            <w:r>
              <w:rPr>
                <w:spacing w:val="40"/>
                <w:sz w:val="16"/>
              </w:rPr>
              <w:t> </w:t>
            </w:r>
            <w:r>
              <w:rPr>
                <w:sz w:val="16"/>
              </w:rPr>
              <w:t>de riscos antes de iniciar</w:t>
            </w:r>
            <w:r>
              <w:rPr>
                <w:spacing w:val="-12"/>
                <w:sz w:val="16"/>
              </w:rPr>
              <w:t> </w:t>
            </w:r>
            <w:r>
              <w:rPr>
                <w:sz w:val="16"/>
              </w:rPr>
              <w:t>aatividade.</w:t>
            </w:r>
          </w:p>
        </w:tc>
        <w:tc>
          <w:tcPr>
            <w:tcW w:w="1560" w:type="dxa"/>
          </w:tcPr>
          <w:p>
            <w:pPr>
              <w:pStyle w:val="TableParagraph"/>
              <w:rPr>
                <w:sz w:val="16"/>
              </w:rPr>
            </w:pPr>
          </w:p>
          <w:p>
            <w:pPr>
              <w:pStyle w:val="TableParagraph"/>
              <w:spacing w:before="7"/>
              <w:rPr>
                <w:sz w:val="16"/>
              </w:rPr>
            </w:pPr>
          </w:p>
          <w:p>
            <w:pPr>
              <w:pStyle w:val="TableParagraph"/>
              <w:spacing w:line="256" w:lineRule="auto"/>
              <w:ind w:left="246" w:right="193" w:hanging="10"/>
              <w:rPr>
                <w:sz w:val="16"/>
              </w:rPr>
            </w:pPr>
            <w:r>
              <w:rPr>
                <w:spacing w:val="-4"/>
                <w:sz w:val="16"/>
              </w:rPr>
              <w:t>A</w:t>
            </w:r>
            <w:r>
              <w:rPr>
                <w:spacing w:val="-8"/>
                <w:sz w:val="16"/>
              </w:rPr>
              <w:t> </w:t>
            </w:r>
            <w:r>
              <w:rPr>
                <w:spacing w:val="-4"/>
                <w:sz w:val="16"/>
              </w:rPr>
              <w:t>cada</w:t>
            </w:r>
            <w:r>
              <w:rPr>
                <w:spacing w:val="-7"/>
                <w:sz w:val="16"/>
              </w:rPr>
              <w:t> </w:t>
            </w:r>
            <w:r>
              <w:rPr>
                <w:spacing w:val="-4"/>
                <w:sz w:val="16"/>
              </w:rPr>
              <w:t>frente</w:t>
            </w:r>
            <w:r>
              <w:rPr>
                <w:spacing w:val="-7"/>
                <w:sz w:val="16"/>
              </w:rPr>
              <w:t> </w:t>
            </w:r>
            <w:r>
              <w:rPr>
                <w:spacing w:val="-4"/>
                <w:sz w:val="16"/>
              </w:rPr>
              <w:t>de </w:t>
            </w:r>
            <w:r>
              <w:rPr>
                <w:sz w:val="16"/>
              </w:rPr>
              <w:t>serviço</w:t>
            </w:r>
            <w:r>
              <w:rPr>
                <w:spacing w:val="-12"/>
                <w:sz w:val="16"/>
              </w:rPr>
              <w:t> </w:t>
            </w:r>
            <w:r>
              <w:rPr>
                <w:sz w:val="16"/>
              </w:rPr>
              <w:t>da</w:t>
            </w:r>
            <w:r>
              <w:rPr>
                <w:spacing w:val="-11"/>
                <w:sz w:val="16"/>
              </w:rPr>
              <w:t> </w:t>
            </w:r>
            <w:r>
              <w:rPr>
                <w:sz w:val="16"/>
              </w:rPr>
              <w:t>obra</w:t>
            </w:r>
          </w:p>
        </w:tc>
        <w:tc>
          <w:tcPr>
            <w:tcW w:w="1558" w:type="dxa"/>
          </w:tcPr>
          <w:p>
            <w:pPr>
              <w:pStyle w:val="TableParagraph"/>
              <w:rPr>
                <w:sz w:val="16"/>
              </w:rPr>
            </w:pPr>
          </w:p>
          <w:p>
            <w:pPr>
              <w:pStyle w:val="TableParagraph"/>
              <w:spacing w:before="2"/>
              <w:rPr>
                <w:sz w:val="16"/>
              </w:rPr>
            </w:pPr>
          </w:p>
          <w:p>
            <w:pPr>
              <w:pStyle w:val="TableParagraph"/>
              <w:ind w:left="349" w:firstLine="4"/>
              <w:rPr>
                <w:sz w:val="16"/>
              </w:rPr>
            </w:pPr>
            <w:r>
              <w:rPr>
                <w:sz w:val="16"/>
              </w:rPr>
              <w:t>A</w:t>
            </w:r>
            <w:r>
              <w:rPr>
                <w:spacing w:val="-12"/>
                <w:sz w:val="16"/>
              </w:rPr>
              <w:t> </w:t>
            </w:r>
            <w:r>
              <w:rPr>
                <w:sz w:val="16"/>
              </w:rPr>
              <w:t>critério</w:t>
            </w:r>
            <w:r>
              <w:rPr>
                <w:spacing w:val="-11"/>
                <w:sz w:val="16"/>
              </w:rPr>
              <w:t> </w:t>
            </w:r>
            <w:r>
              <w:rPr>
                <w:sz w:val="16"/>
              </w:rPr>
              <w:t>do </w:t>
            </w:r>
            <w:r>
              <w:rPr>
                <w:spacing w:val="-2"/>
                <w:sz w:val="16"/>
              </w:rPr>
              <w:t>empregador</w:t>
            </w:r>
          </w:p>
        </w:tc>
        <w:tc>
          <w:tcPr>
            <w:tcW w:w="1985" w:type="dxa"/>
          </w:tcPr>
          <w:p>
            <w:pPr>
              <w:pStyle w:val="TableParagraph"/>
              <w:rPr>
                <w:sz w:val="16"/>
              </w:rPr>
            </w:pPr>
          </w:p>
          <w:p>
            <w:pPr>
              <w:pStyle w:val="TableParagraph"/>
              <w:spacing w:before="7"/>
              <w:rPr>
                <w:sz w:val="16"/>
              </w:rPr>
            </w:pPr>
          </w:p>
          <w:p>
            <w:pPr>
              <w:pStyle w:val="TableParagraph"/>
              <w:ind w:left="272"/>
              <w:rPr>
                <w:sz w:val="16"/>
              </w:rPr>
            </w:pPr>
            <w:r>
              <w:rPr>
                <w:sz w:val="16"/>
              </w:rPr>
              <w:t>Todos</w:t>
            </w:r>
            <w:r>
              <w:rPr>
                <w:spacing w:val="-2"/>
                <w:sz w:val="16"/>
              </w:rPr>
              <w:t> </w:t>
            </w:r>
            <w:r>
              <w:rPr>
                <w:sz w:val="16"/>
              </w:rPr>
              <w:t>os</w:t>
            </w:r>
            <w:r>
              <w:rPr>
                <w:spacing w:val="-2"/>
                <w:sz w:val="16"/>
              </w:rPr>
              <w:t> trabalhadores</w:t>
            </w:r>
          </w:p>
        </w:tc>
        <w:tc>
          <w:tcPr>
            <w:tcW w:w="1702" w:type="dxa"/>
          </w:tcPr>
          <w:p>
            <w:pPr>
              <w:pStyle w:val="TableParagraph"/>
              <w:rPr>
                <w:sz w:val="16"/>
              </w:rPr>
            </w:pPr>
          </w:p>
          <w:p>
            <w:pPr>
              <w:pStyle w:val="TableParagraph"/>
              <w:rPr>
                <w:sz w:val="16"/>
              </w:rPr>
            </w:pPr>
          </w:p>
          <w:p>
            <w:pPr>
              <w:pStyle w:val="TableParagraph"/>
              <w:ind w:left="192"/>
              <w:rPr>
                <w:sz w:val="16"/>
              </w:rPr>
            </w:pPr>
            <w:r>
              <w:rPr>
                <w:sz w:val="16"/>
              </w:rPr>
              <w:t>Junh/23</w:t>
            </w:r>
            <w:r>
              <w:rPr>
                <w:spacing w:val="-3"/>
                <w:sz w:val="16"/>
              </w:rPr>
              <w:t> </w:t>
            </w:r>
            <w:r>
              <w:rPr>
                <w:sz w:val="16"/>
              </w:rPr>
              <w:t>á</w:t>
            </w:r>
            <w:r>
              <w:rPr>
                <w:spacing w:val="-3"/>
                <w:sz w:val="16"/>
              </w:rPr>
              <w:t> </w:t>
            </w:r>
            <w:r>
              <w:rPr>
                <w:spacing w:val="-2"/>
                <w:sz w:val="16"/>
              </w:rPr>
              <w:t>Junh/25</w:t>
            </w:r>
          </w:p>
        </w:tc>
      </w:tr>
      <w:tr>
        <w:trPr>
          <w:trHeight w:val="1353" w:hRule="atLeast"/>
        </w:trPr>
        <w:tc>
          <w:tcPr>
            <w:tcW w:w="562" w:type="dxa"/>
          </w:tcPr>
          <w:p>
            <w:pPr>
              <w:pStyle w:val="TableParagraph"/>
              <w:rPr>
                <w:sz w:val="18"/>
              </w:rPr>
            </w:pPr>
          </w:p>
          <w:p>
            <w:pPr>
              <w:pStyle w:val="TableParagraph"/>
              <w:spacing w:before="67"/>
              <w:rPr>
                <w:sz w:val="18"/>
              </w:rPr>
            </w:pPr>
          </w:p>
          <w:p>
            <w:pPr>
              <w:pStyle w:val="TableParagraph"/>
              <w:ind w:left="120"/>
              <w:jc w:val="center"/>
              <w:rPr>
                <w:rFonts w:ascii="Calibri"/>
                <w:b/>
                <w:sz w:val="18"/>
              </w:rPr>
            </w:pPr>
            <w:r>
              <w:rPr>
                <w:rFonts w:ascii="Calibri"/>
                <w:b/>
                <w:spacing w:val="-10"/>
                <w:sz w:val="18"/>
              </w:rPr>
              <w:t>7</w:t>
            </w:r>
          </w:p>
        </w:tc>
        <w:tc>
          <w:tcPr>
            <w:tcW w:w="1702" w:type="dxa"/>
          </w:tcPr>
          <w:p>
            <w:pPr>
              <w:pStyle w:val="TableParagraph"/>
              <w:rPr>
                <w:sz w:val="16"/>
              </w:rPr>
            </w:pPr>
          </w:p>
          <w:p>
            <w:pPr>
              <w:pStyle w:val="TableParagraph"/>
              <w:rPr>
                <w:sz w:val="16"/>
              </w:rPr>
            </w:pPr>
          </w:p>
          <w:p>
            <w:pPr>
              <w:pStyle w:val="TableParagraph"/>
              <w:rPr>
                <w:sz w:val="16"/>
              </w:rPr>
            </w:pPr>
          </w:p>
          <w:p>
            <w:pPr>
              <w:pStyle w:val="TableParagraph"/>
              <w:spacing w:before="1"/>
              <w:ind w:left="113" w:right="85"/>
              <w:jc w:val="center"/>
              <w:rPr>
                <w:sz w:val="16"/>
              </w:rPr>
            </w:pPr>
            <w:r>
              <w:rPr>
                <w:sz w:val="16"/>
              </w:rPr>
              <w:t>NR</w:t>
            </w:r>
            <w:r>
              <w:rPr>
                <w:spacing w:val="-2"/>
                <w:sz w:val="16"/>
              </w:rPr>
              <w:t> </w:t>
            </w:r>
            <w:r>
              <w:rPr>
                <w:sz w:val="16"/>
              </w:rPr>
              <w:t>–</w:t>
            </w:r>
            <w:r>
              <w:rPr>
                <w:spacing w:val="2"/>
                <w:sz w:val="16"/>
              </w:rPr>
              <w:t> </w:t>
            </w:r>
            <w:r>
              <w:rPr>
                <w:spacing w:val="-5"/>
                <w:sz w:val="16"/>
              </w:rPr>
              <w:t>10</w:t>
            </w:r>
          </w:p>
        </w:tc>
        <w:tc>
          <w:tcPr>
            <w:tcW w:w="1560" w:type="dxa"/>
          </w:tcPr>
          <w:p>
            <w:pPr>
              <w:pStyle w:val="TableParagraph"/>
              <w:spacing w:line="190" w:lineRule="atLeast" w:before="182"/>
              <w:ind w:left="303" w:right="282" w:firstLine="2"/>
              <w:jc w:val="center"/>
              <w:rPr>
                <w:sz w:val="16"/>
              </w:rPr>
            </w:pPr>
            <w:r>
              <w:rPr>
                <w:sz w:val="16"/>
              </w:rPr>
              <w:t>Capacitar</w:t>
            </w:r>
            <w:r>
              <w:rPr>
                <w:spacing w:val="-10"/>
                <w:sz w:val="16"/>
              </w:rPr>
              <w:t> </w:t>
            </w:r>
            <w:r>
              <w:rPr>
                <w:sz w:val="16"/>
              </w:rPr>
              <w:t>os </w:t>
            </w:r>
            <w:r>
              <w:rPr>
                <w:spacing w:val="-2"/>
                <w:sz w:val="16"/>
              </w:rPr>
              <w:t>trabalhadores </w:t>
            </w:r>
            <w:r>
              <w:rPr>
                <w:w w:val="90"/>
                <w:sz w:val="16"/>
              </w:rPr>
              <w:t>envolvidos</w:t>
            </w:r>
            <w:r>
              <w:rPr>
                <w:spacing w:val="-7"/>
                <w:w w:val="90"/>
                <w:sz w:val="16"/>
              </w:rPr>
              <w:t> </w:t>
            </w:r>
            <w:r>
              <w:rPr>
                <w:w w:val="90"/>
                <w:sz w:val="16"/>
              </w:rPr>
              <w:t>nas</w:t>
            </w:r>
            <w:r>
              <w:rPr>
                <w:sz w:val="16"/>
              </w:rPr>
              <w:t> </w:t>
            </w:r>
            <w:r>
              <w:rPr>
                <w:w w:val="90"/>
                <w:sz w:val="16"/>
              </w:rPr>
              <w:t>atividades</w:t>
            </w:r>
            <w:r>
              <w:rPr>
                <w:spacing w:val="-7"/>
                <w:w w:val="90"/>
                <w:sz w:val="16"/>
              </w:rPr>
              <w:t> </w:t>
            </w:r>
            <w:r>
              <w:rPr>
                <w:w w:val="90"/>
                <w:sz w:val="16"/>
              </w:rPr>
              <w:t>com</w:t>
            </w:r>
            <w:r>
              <w:rPr>
                <w:sz w:val="16"/>
              </w:rPr>
              <w:t> </w:t>
            </w:r>
            <w:r>
              <w:rPr>
                <w:spacing w:val="-2"/>
                <w:sz w:val="16"/>
              </w:rPr>
              <w:t>instalações elétricas</w:t>
            </w:r>
          </w:p>
        </w:tc>
        <w:tc>
          <w:tcPr>
            <w:tcW w:w="1560" w:type="dxa"/>
          </w:tcPr>
          <w:p>
            <w:pPr>
              <w:pStyle w:val="TableParagraph"/>
              <w:spacing w:before="104"/>
              <w:rPr>
                <w:sz w:val="16"/>
              </w:rPr>
            </w:pPr>
          </w:p>
          <w:p>
            <w:pPr>
              <w:pStyle w:val="TableParagraph"/>
              <w:spacing w:line="254" w:lineRule="auto" w:before="1"/>
              <w:ind w:left="128" w:right="101" w:firstLine="7"/>
              <w:jc w:val="center"/>
              <w:rPr>
                <w:sz w:val="16"/>
              </w:rPr>
            </w:pPr>
            <w:r>
              <w:rPr>
                <w:sz w:val="16"/>
              </w:rPr>
              <w:t>Antes</w:t>
            </w:r>
            <w:r>
              <w:rPr>
                <w:spacing w:val="-2"/>
                <w:sz w:val="16"/>
              </w:rPr>
              <w:t> </w:t>
            </w:r>
            <w:r>
              <w:rPr>
                <w:sz w:val="16"/>
              </w:rPr>
              <w:t>de</w:t>
            </w:r>
            <w:r>
              <w:rPr>
                <w:spacing w:val="40"/>
                <w:sz w:val="16"/>
              </w:rPr>
              <w:t> </w:t>
            </w:r>
            <w:r>
              <w:rPr>
                <w:sz w:val="16"/>
              </w:rPr>
              <w:t>iniciar</w:t>
            </w:r>
            <w:r>
              <w:rPr>
                <w:spacing w:val="-3"/>
                <w:sz w:val="16"/>
              </w:rPr>
              <w:t> </w:t>
            </w:r>
            <w:r>
              <w:rPr>
                <w:sz w:val="16"/>
              </w:rPr>
              <w:t>o serviço e </w:t>
            </w:r>
            <w:r>
              <w:rPr>
                <w:spacing w:val="-2"/>
                <w:sz w:val="16"/>
              </w:rPr>
              <w:t>reciclagem</w:t>
            </w:r>
            <w:r>
              <w:rPr>
                <w:spacing w:val="-10"/>
                <w:sz w:val="16"/>
              </w:rPr>
              <w:t> </w:t>
            </w:r>
            <w:r>
              <w:rPr>
                <w:spacing w:val="-2"/>
                <w:sz w:val="16"/>
              </w:rPr>
              <w:t>mínimo </w:t>
            </w:r>
            <w:r>
              <w:rPr>
                <w:sz w:val="16"/>
              </w:rPr>
              <w:t>a</w:t>
            </w:r>
            <w:r>
              <w:rPr>
                <w:spacing w:val="-15"/>
                <w:sz w:val="16"/>
              </w:rPr>
              <w:t> </w:t>
            </w:r>
            <w:r>
              <w:rPr>
                <w:sz w:val="16"/>
              </w:rPr>
              <w:t>cada</w:t>
            </w:r>
            <w:r>
              <w:rPr>
                <w:spacing w:val="-11"/>
                <w:sz w:val="16"/>
              </w:rPr>
              <w:t> </w:t>
            </w:r>
            <w:r>
              <w:rPr>
                <w:sz w:val="16"/>
              </w:rPr>
              <w:t>2 anos</w:t>
            </w:r>
          </w:p>
        </w:tc>
        <w:tc>
          <w:tcPr>
            <w:tcW w:w="1558" w:type="dxa"/>
          </w:tcPr>
          <w:p>
            <w:pPr>
              <w:pStyle w:val="TableParagraph"/>
              <w:rPr>
                <w:sz w:val="16"/>
              </w:rPr>
            </w:pPr>
          </w:p>
          <w:p>
            <w:pPr>
              <w:pStyle w:val="TableParagraph"/>
              <w:rPr>
                <w:sz w:val="16"/>
              </w:rPr>
            </w:pPr>
          </w:p>
          <w:p>
            <w:pPr>
              <w:pStyle w:val="TableParagraph"/>
              <w:spacing w:before="17"/>
              <w:rPr>
                <w:sz w:val="16"/>
              </w:rPr>
            </w:pPr>
          </w:p>
          <w:p>
            <w:pPr>
              <w:pStyle w:val="TableParagraph"/>
              <w:ind w:right="338"/>
              <w:jc w:val="right"/>
              <w:rPr>
                <w:sz w:val="16"/>
              </w:rPr>
            </w:pPr>
            <w:r>
              <w:rPr>
                <w:sz w:val="16"/>
              </w:rPr>
              <w:t>40</w:t>
            </w:r>
            <w:r>
              <w:rPr>
                <w:spacing w:val="-2"/>
                <w:sz w:val="16"/>
              </w:rPr>
              <w:t> </w:t>
            </w:r>
            <w:r>
              <w:rPr>
                <w:sz w:val="16"/>
              </w:rPr>
              <w:t>h </w:t>
            </w:r>
            <w:r>
              <w:rPr>
                <w:spacing w:val="-2"/>
                <w:sz w:val="16"/>
              </w:rPr>
              <w:t>Básico</w:t>
            </w:r>
          </w:p>
        </w:tc>
        <w:tc>
          <w:tcPr>
            <w:tcW w:w="1985" w:type="dxa"/>
          </w:tcPr>
          <w:p>
            <w:pPr>
              <w:pStyle w:val="TableParagraph"/>
              <w:spacing w:before="104"/>
              <w:rPr>
                <w:sz w:val="16"/>
              </w:rPr>
            </w:pPr>
          </w:p>
          <w:p>
            <w:pPr>
              <w:pStyle w:val="TableParagraph"/>
              <w:spacing w:line="254" w:lineRule="auto" w:before="1"/>
              <w:ind w:left="221" w:right="203"/>
              <w:jc w:val="center"/>
              <w:rPr>
                <w:sz w:val="16"/>
              </w:rPr>
            </w:pPr>
            <w:r>
              <w:rPr>
                <w:spacing w:val="-2"/>
                <w:sz w:val="16"/>
              </w:rPr>
              <w:t>Todos</w:t>
            </w:r>
            <w:r>
              <w:rPr>
                <w:spacing w:val="-10"/>
                <w:sz w:val="16"/>
              </w:rPr>
              <w:t> </w:t>
            </w:r>
            <w:r>
              <w:rPr>
                <w:spacing w:val="-2"/>
                <w:sz w:val="16"/>
              </w:rPr>
              <w:t>os</w:t>
            </w:r>
            <w:r>
              <w:rPr>
                <w:spacing w:val="-9"/>
                <w:sz w:val="16"/>
              </w:rPr>
              <w:t> </w:t>
            </w:r>
            <w:r>
              <w:rPr>
                <w:spacing w:val="-2"/>
                <w:sz w:val="16"/>
              </w:rPr>
              <w:t>profissionais </w:t>
            </w:r>
            <w:r>
              <w:rPr>
                <w:sz w:val="16"/>
              </w:rPr>
              <w:t>que</w:t>
            </w:r>
            <w:r>
              <w:rPr>
                <w:spacing w:val="-12"/>
                <w:sz w:val="16"/>
              </w:rPr>
              <w:t> </w:t>
            </w:r>
            <w:r>
              <w:rPr>
                <w:sz w:val="16"/>
              </w:rPr>
              <w:t>tenham</w:t>
            </w:r>
            <w:r>
              <w:rPr>
                <w:spacing w:val="-11"/>
                <w:sz w:val="16"/>
              </w:rPr>
              <w:t> </w:t>
            </w:r>
            <w:r>
              <w:rPr>
                <w:sz w:val="16"/>
              </w:rPr>
              <w:t>interação com o sistema</w:t>
            </w:r>
            <w:r>
              <w:rPr>
                <w:spacing w:val="40"/>
                <w:sz w:val="16"/>
              </w:rPr>
              <w:t> </w:t>
            </w:r>
            <w:r>
              <w:rPr>
                <w:spacing w:val="-2"/>
                <w:sz w:val="16"/>
              </w:rPr>
              <w:t>elétrico</w:t>
            </w:r>
          </w:p>
        </w:tc>
        <w:tc>
          <w:tcPr>
            <w:tcW w:w="1702" w:type="dxa"/>
          </w:tcPr>
          <w:p>
            <w:pPr>
              <w:pStyle w:val="TableParagraph"/>
              <w:spacing w:before="104"/>
              <w:rPr>
                <w:sz w:val="16"/>
              </w:rPr>
            </w:pPr>
          </w:p>
          <w:p>
            <w:pPr>
              <w:pStyle w:val="TableParagraph"/>
              <w:spacing w:line="254" w:lineRule="auto" w:before="1"/>
              <w:ind w:left="220" w:right="199"/>
              <w:jc w:val="center"/>
              <w:rPr>
                <w:sz w:val="16"/>
              </w:rPr>
            </w:pPr>
            <w:r>
              <w:rPr>
                <w:spacing w:val="-2"/>
                <w:sz w:val="16"/>
              </w:rPr>
              <w:t>Antes</w:t>
            </w:r>
            <w:r>
              <w:rPr>
                <w:spacing w:val="-10"/>
                <w:sz w:val="16"/>
              </w:rPr>
              <w:t> </w:t>
            </w:r>
            <w:r>
              <w:rPr>
                <w:spacing w:val="-2"/>
                <w:sz w:val="16"/>
              </w:rPr>
              <w:t>de</w:t>
            </w:r>
            <w:r>
              <w:rPr>
                <w:spacing w:val="17"/>
                <w:sz w:val="16"/>
              </w:rPr>
              <w:t> </w:t>
            </w:r>
            <w:r>
              <w:rPr>
                <w:spacing w:val="-2"/>
                <w:sz w:val="16"/>
              </w:rPr>
              <w:t>iniciar</w:t>
            </w:r>
            <w:r>
              <w:rPr>
                <w:spacing w:val="-9"/>
                <w:sz w:val="16"/>
              </w:rPr>
              <w:t> </w:t>
            </w:r>
            <w:r>
              <w:rPr>
                <w:spacing w:val="-2"/>
                <w:sz w:val="16"/>
              </w:rPr>
              <w:t>o </w:t>
            </w:r>
            <w:r>
              <w:rPr>
                <w:sz w:val="16"/>
              </w:rPr>
              <w:t>serviço e </w:t>
            </w:r>
            <w:r>
              <w:rPr>
                <w:spacing w:val="-2"/>
                <w:sz w:val="16"/>
              </w:rPr>
              <w:t>atualização </w:t>
            </w:r>
            <w:r>
              <w:rPr>
                <w:sz w:val="16"/>
              </w:rPr>
              <w:t>mínimo</w:t>
            </w:r>
            <w:r>
              <w:rPr>
                <w:spacing w:val="-15"/>
                <w:sz w:val="16"/>
              </w:rPr>
              <w:t> </w:t>
            </w:r>
            <w:r>
              <w:rPr>
                <w:sz w:val="16"/>
              </w:rPr>
              <w:t>a</w:t>
            </w:r>
            <w:r>
              <w:rPr>
                <w:spacing w:val="-23"/>
                <w:sz w:val="16"/>
              </w:rPr>
              <w:t> </w:t>
            </w:r>
            <w:r>
              <w:rPr>
                <w:sz w:val="16"/>
              </w:rPr>
              <w:t>cada</w:t>
            </w:r>
            <w:r>
              <w:rPr>
                <w:spacing w:val="-15"/>
                <w:sz w:val="16"/>
              </w:rPr>
              <w:t> </w:t>
            </w:r>
            <w:r>
              <w:rPr>
                <w:sz w:val="16"/>
              </w:rPr>
              <w:t>2 </w:t>
            </w:r>
            <w:r>
              <w:rPr>
                <w:spacing w:val="-4"/>
                <w:sz w:val="16"/>
              </w:rPr>
              <w:t>anos</w:t>
            </w:r>
          </w:p>
        </w:tc>
      </w:tr>
      <w:tr>
        <w:trPr>
          <w:trHeight w:val="983" w:hRule="atLeast"/>
        </w:trPr>
        <w:tc>
          <w:tcPr>
            <w:tcW w:w="562" w:type="dxa"/>
          </w:tcPr>
          <w:p>
            <w:pPr>
              <w:pStyle w:val="TableParagraph"/>
              <w:rPr>
                <w:sz w:val="18"/>
              </w:rPr>
            </w:pPr>
          </w:p>
          <w:p>
            <w:pPr>
              <w:pStyle w:val="TableParagraph"/>
              <w:spacing w:before="67"/>
              <w:rPr>
                <w:sz w:val="18"/>
              </w:rPr>
            </w:pPr>
          </w:p>
          <w:p>
            <w:pPr>
              <w:pStyle w:val="TableParagraph"/>
              <w:ind w:left="120" w:right="88"/>
              <w:jc w:val="center"/>
              <w:rPr>
                <w:rFonts w:ascii="Calibri"/>
                <w:b/>
                <w:sz w:val="18"/>
              </w:rPr>
            </w:pPr>
            <w:r>
              <w:rPr>
                <w:rFonts w:ascii="Calibri"/>
                <w:b/>
                <w:spacing w:val="-10"/>
                <w:w w:val="110"/>
                <w:sz w:val="18"/>
              </w:rPr>
              <w:t>8</w:t>
            </w:r>
          </w:p>
        </w:tc>
        <w:tc>
          <w:tcPr>
            <w:tcW w:w="1702" w:type="dxa"/>
          </w:tcPr>
          <w:p>
            <w:pPr>
              <w:pStyle w:val="TableParagraph"/>
              <w:rPr>
                <w:sz w:val="16"/>
              </w:rPr>
            </w:pPr>
          </w:p>
          <w:p>
            <w:pPr>
              <w:pStyle w:val="TableParagraph"/>
              <w:spacing w:before="2"/>
              <w:rPr>
                <w:sz w:val="16"/>
              </w:rPr>
            </w:pPr>
          </w:p>
          <w:p>
            <w:pPr>
              <w:pStyle w:val="TableParagraph"/>
              <w:ind w:left="121" w:right="85"/>
              <w:jc w:val="center"/>
              <w:rPr>
                <w:sz w:val="16"/>
              </w:rPr>
            </w:pPr>
            <w:r>
              <w:rPr>
                <w:sz w:val="16"/>
              </w:rPr>
              <w:t>Trabalho</w:t>
            </w:r>
            <w:r>
              <w:rPr>
                <w:spacing w:val="-7"/>
                <w:sz w:val="16"/>
              </w:rPr>
              <w:t> </w:t>
            </w:r>
            <w:r>
              <w:rPr>
                <w:sz w:val="16"/>
              </w:rPr>
              <w:t>em</w:t>
            </w:r>
            <w:r>
              <w:rPr>
                <w:spacing w:val="-2"/>
                <w:sz w:val="16"/>
              </w:rPr>
              <w:t> Altura</w:t>
            </w:r>
          </w:p>
        </w:tc>
        <w:tc>
          <w:tcPr>
            <w:tcW w:w="1560" w:type="dxa"/>
          </w:tcPr>
          <w:p>
            <w:pPr>
              <w:pStyle w:val="TableParagraph"/>
              <w:tabs>
                <w:tab w:pos="1287" w:val="left" w:leader="none"/>
              </w:tabs>
              <w:spacing w:line="256" w:lineRule="auto" w:before="3"/>
              <w:ind w:left="3" w:right="99"/>
              <w:jc w:val="both"/>
              <w:rPr>
                <w:sz w:val="16"/>
              </w:rPr>
            </w:pPr>
            <w:r>
              <w:rPr>
                <w:spacing w:val="-2"/>
                <w:sz w:val="16"/>
              </w:rPr>
              <w:t>Capacitar</w:t>
            </w:r>
            <w:r>
              <w:rPr>
                <w:sz w:val="16"/>
              </w:rPr>
              <w:tab/>
            </w:r>
            <w:r>
              <w:rPr>
                <w:spacing w:val="-8"/>
                <w:sz w:val="16"/>
              </w:rPr>
              <w:t>os</w:t>
            </w:r>
            <w:r>
              <w:rPr>
                <w:sz w:val="16"/>
              </w:rPr>
              <w:t> trabalhadores que tenham atividades acima</w:t>
            </w:r>
            <w:r>
              <w:rPr>
                <w:spacing w:val="72"/>
                <w:w w:val="150"/>
                <w:sz w:val="16"/>
              </w:rPr>
              <w:t> </w:t>
            </w:r>
            <w:r>
              <w:rPr>
                <w:sz w:val="16"/>
              </w:rPr>
              <w:t>de</w:t>
            </w:r>
            <w:r>
              <w:rPr>
                <w:spacing w:val="72"/>
                <w:w w:val="150"/>
                <w:sz w:val="16"/>
              </w:rPr>
              <w:t> </w:t>
            </w:r>
            <w:r>
              <w:rPr>
                <w:sz w:val="16"/>
              </w:rPr>
              <w:t>2,00</w:t>
            </w:r>
            <w:r>
              <w:rPr>
                <w:spacing w:val="60"/>
                <w:sz w:val="16"/>
              </w:rPr>
              <w:t> </w:t>
            </w:r>
            <w:r>
              <w:rPr>
                <w:spacing w:val="-10"/>
                <w:sz w:val="16"/>
              </w:rPr>
              <w:t>m</w:t>
            </w:r>
          </w:p>
          <w:p>
            <w:pPr>
              <w:pStyle w:val="TableParagraph"/>
              <w:spacing w:line="173" w:lineRule="exact"/>
              <w:ind w:left="3"/>
              <w:jc w:val="both"/>
              <w:rPr>
                <w:sz w:val="16"/>
              </w:rPr>
            </w:pPr>
            <w:r>
              <w:rPr>
                <w:sz w:val="16"/>
              </w:rPr>
              <w:t>com</w:t>
            </w:r>
            <w:r>
              <w:rPr>
                <w:spacing w:val="14"/>
                <w:sz w:val="16"/>
              </w:rPr>
              <w:t> </w:t>
            </w:r>
            <w:r>
              <w:rPr>
                <w:sz w:val="16"/>
              </w:rPr>
              <w:t>risco</w:t>
            </w:r>
            <w:r>
              <w:rPr>
                <w:spacing w:val="-28"/>
                <w:sz w:val="16"/>
              </w:rPr>
              <w:t> </w:t>
            </w:r>
            <w:r>
              <w:rPr>
                <w:sz w:val="16"/>
              </w:rPr>
              <w:t>de</w:t>
            </w:r>
            <w:r>
              <w:rPr>
                <w:spacing w:val="13"/>
                <w:sz w:val="16"/>
              </w:rPr>
              <w:t> </w:t>
            </w:r>
            <w:r>
              <w:rPr>
                <w:spacing w:val="-4"/>
                <w:sz w:val="16"/>
              </w:rPr>
              <w:t>queda</w:t>
            </w:r>
          </w:p>
        </w:tc>
        <w:tc>
          <w:tcPr>
            <w:tcW w:w="1560" w:type="dxa"/>
          </w:tcPr>
          <w:p>
            <w:pPr>
              <w:pStyle w:val="TableParagraph"/>
              <w:spacing w:line="252" w:lineRule="auto" w:before="46"/>
              <w:ind w:left="128" w:right="101" w:firstLine="2"/>
              <w:jc w:val="center"/>
              <w:rPr>
                <w:sz w:val="16"/>
              </w:rPr>
            </w:pPr>
            <w:r>
              <w:rPr>
                <w:sz w:val="16"/>
              </w:rPr>
              <w:t>Antes deiniciar o serviço e </w:t>
            </w:r>
            <w:r>
              <w:rPr>
                <w:spacing w:val="-2"/>
                <w:sz w:val="16"/>
              </w:rPr>
              <w:t>reciclagem</w:t>
            </w:r>
            <w:r>
              <w:rPr>
                <w:spacing w:val="-10"/>
                <w:sz w:val="16"/>
              </w:rPr>
              <w:t> </w:t>
            </w:r>
            <w:r>
              <w:rPr>
                <w:spacing w:val="-2"/>
                <w:sz w:val="16"/>
              </w:rPr>
              <w:t>mínimo </w:t>
            </w:r>
            <w:r>
              <w:rPr>
                <w:sz w:val="16"/>
              </w:rPr>
              <w:t>a</w:t>
            </w:r>
            <w:r>
              <w:rPr>
                <w:spacing w:val="-15"/>
                <w:sz w:val="16"/>
              </w:rPr>
              <w:t> </w:t>
            </w:r>
            <w:r>
              <w:rPr>
                <w:sz w:val="16"/>
              </w:rPr>
              <w:t>cada</w:t>
            </w:r>
            <w:r>
              <w:rPr>
                <w:spacing w:val="-11"/>
                <w:sz w:val="16"/>
              </w:rPr>
              <w:t> </w:t>
            </w:r>
            <w:r>
              <w:rPr>
                <w:sz w:val="16"/>
              </w:rPr>
              <w:t>2 anos</w:t>
            </w:r>
          </w:p>
        </w:tc>
        <w:tc>
          <w:tcPr>
            <w:tcW w:w="1558" w:type="dxa"/>
          </w:tcPr>
          <w:p>
            <w:pPr>
              <w:pStyle w:val="TableParagraph"/>
              <w:rPr>
                <w:sz w:val="16"/>
              </w:rPr>
            </w:pPr>
          </w:p>
          <w:p>
            <w:pPr>
              <w:pStyle w:val="TableParagraph"/>
              <w:spacing w:before="7"/>
              <w:rPr>
                <w:sz w:val="16"/>
              </w:rPr>
            </w:pPr>
          </w:p>
          <w:p>
            <w:pPr>
              <w:pStyle w:val="TableParagraph"/>
              <w:ind w:right="374"/>
              <w:jc w:val="right"/>
              <w:rPr>
                <w:sz w:val="16"/>
              </w:rPr>
            </w:pPr>
            <w:r>
              <w:rPr>
                <w:spacing w:val="-2"/>
                <w:sz w:val="16"/>
              </w:rPr>
              <w:t>Mínimo</w:t>
            </w:r>
            <w:r>
              <w:rPr>
                <w:spacing w:val="-9"/>
                <w:sz w:val="16"/>
              </w:rPr>
              <w:t> </w:t>
            </w:r>
            <w:r>
              <w:rPr>
                <w:spacing w:val="-2"/>
                <w:sz w:val="16"/>
              </w:rPr>
              <w:t>8</w:t>
            </w:r>
            <w:r>
              <w:rPr>
                <w:spacing w:val="-6"/>
                <w:sz w:val="16"/>
              </w:rPr>
              <w:t> </w:t>
            </w:r>
            <w:r>
              <w:rPr>
                <w:spacing w:val="-10"/>
                <w:sz w:val="16"/>
              </w:rPr>
              <w:t>h</w:t>
            </w:r>
          </w:p>
        </w:tc>
        <w:tc>
          <w:tcPr>
            <w:tcW w:w="1985" w:type="dxa"/>
          </w:tcPr>
          <w:p>
            <w:pPr>
              <w:pStyle w:val="TableParagraph"/>
              <w:spacing w:line="254" w:lineRule="auto" w:before="157"/>
              <w:ind w:left="137" w:right="119"/>
              <w:jc w:val="center"/>
              <w:rPr>
                <w:sz w:val="16"/>
              </w:rPr>
            </w:pPr>
            <w:r>
              <w:rPr>
                <w:spacing w:val="-2"/>
                <w:sz w:val="16"/>
              </w:rPr>
              <w:t>Todos</w:t>
            </w:r>
            <w:r>
              <w:rPr>
                <w:spacing w:val="-10"/>
                <w:sz w:val="16"/>
              </w:rPr>
              <w:t> </w:t>
            </w:r>
            <w:r>
              <w:rPr>
                <w:spacing w:val="-2"/>
                <w:sz w:val="16"/>
              </w:rPr>
              <w:t>os</w:t>
            </w:r>
            <w:r>
              <w:rPr>
                <w:spacing w:val="-9"/>
                <w:sz w:val="16"/>
              </w:rPr>
              <w:t> </w:t>
            </w:r>
            <w:r>
              <w:rPr>
                <w:spacing w:val="-2"/>
                <w:sz w:val="16"/>
              </w:rPr>
              <w:t>profissionais </w:t>
            </w:r>
            <w:r>
              <w:rPr>
                <w:spacing w:val="-4"/>
                <w:sz w:val="16"/>
              </w:rPr>
              <w:t>que</w:t>
            </w:r>
            <w:r>
              <w:rPr>
                <w:spacing w:val="-8"/>
                <w:sz w:val="16"/>
              </w:rPr>
              <w:t> </w:t>
            </w:r>
            <w:r>
              <w:rPr>
                <w:spacing w:val="-4"/>
                <w:sz w:val="16"/>
              </w:rPr>
              <w:t>executem</w:t>
            </w:r>
            <w:r>
              <w:rPr>
                <w:spacing w:val="-7"/>
                <w:sz w:val="16"/>
              </w:rPr>
              <w:t> </w:t>
            </w:r>
            <w:r>
              <w:rPr>
                <w:spacing w:val="-4"/>
                <w:sz w:val="16"/>
              </w:rPr>
              <w:t>trabalho </w:t>
            </w:r>
            <w:r>
              <w:rPr>
                <w:sz w:val="16"/>
              </w:rPr>
              <w:t>em altura</w:t>
            </w:r>
          </w:p>
        </w:tc>
        <w:tc>
          <w:tcPr>
            <w:tcW w:w="1702" w:type="dxa"/>
          </w:tcPr>
          <w:p>
            <w:pPr>
              <w:pStyle w:val="TableParagraph"/>
              <w:rPr>
                <w:sz w:val="16"/>
              </w:rPr>
            </w:pPr>
          </w:p>
          <w:p>
            <w:pPr>
              <w:pStyle w:val="TableParagraph"/>
              <w:spacing w:before="134"/>
              <w:rPr>
                <w:sz w:val="16"/>
              </w:rPr>
            </w:pPr>
          </w:p>
          <w:p>
            <w:pPr>
              <w:pStyle w:val="TableParagraph"/>
              <w:ind w:left="228"/>
              <w:rPr>
                <w:sz w:val="16"/>
              </w:rPr>
            </w:pPr>
            <w:r>
              <w:rPr>
                <w:sz w:val="16"/>
              </w:rPr>
              <w:t>Junh/23</w:t>
            </w:r>
            <w:r>
              <w:rPr>
                <w:spacing w:val="-4"/>
                <w:sz w:val="16"/>
              </w:rPr>
              <w:t> </w:t>
            </w:r>
            <w:r>
              <w:rPr>
                <w:sz w:val="16"/>
              </w:rPr>
              <w:t>á </w:t>
            </w:r>
            <w:r>
              <w:rPr>
                <w:spacing w:val="-2"/>
                <w:sz w:val="16"/>
              </w:rPr>
              <w:t>abr/25</w:t>
            </w:r>
          </w:p>
        </w:tc>
      </w:tr>
      <w:tr>
        <w:trPr>
          <w:trHeight w:val="1225" w:hRule="atLeast"/>
        </w:trPr>
        <w:tc>
          <w:tcPr>
            <w:tcW w:w="562" w:type="dxa"/>
          </w:tcPr>
          <w:p>
            <w:pPr>
              <w:pStyle w:val="TableParagraph"/>
              <w:rPr>
                <w:rFonts w:ascii="Times New Roman"/>
                <w:sz w:val="16"/>
              </w:rPr>
            </w:pPr>
          </w:p>
        </w:tc>
        <w:tc>
          <w:tcPr>
            <w:tcW w:w="1702" w:type="dxa"/>
          </w:tcPr>
          <w:p>
            <w:pPr>
              <w:pStyle w:val="TableParagraph"/>
              <w:rPr>
                <w:rFonts w:ascii="Times New Roman"/>
                <w:sz w:val="16"/>
              </w:rPr>
            </w:pPr>
          </w:p>
        </w:tc>
        <w:tc>
          <w:tcPr>
            <w:tcW w:w="1560" w:type="dxa"/>
          </w:tcPr>
          <w:p>
            <w:pPr>
              <w:pStyle w:val="TableParagraph"/>
              <w:rPr>
                <w:rFonts w:ascii="Times New Roman"/>
                <w:sz w:val="16"/>
              </w:rPr>
            </w:pPr>
          </w:p>
        </w:tc>
        <w:tc>
          <w:tcPr>
            <w:tcW w:w="1560" w:type="dxa"/>
          </w:tcPr>
          <w:p>
            <w:pPr>
              <w:pStyle w:val="TableParagraph"/>
              <w:rPr>
                <w:rFonts w:ascii="Times New Roman"/>
                <w:sz w:val="16"/>
              </w:rPr>
            </w:pPr>
          </w:p>
        </w:tc>
        <w:tc>
          <w:tcPr>
            <w:tcW w:w="1558" w:type="dxa"/>
          </w:tcPr>
          <w:p>
            <w:pPr>
              <w:pStyle w:val="TableParagraph"/>
              <w:rPr>
                <w:rFonts w:ascii="Times New Roman"/>
                <w:sz w:val="16"/>
              </w:rPr>
            </w:pPr>
          </w:p>
        </w:tc>
        <w:tc>
          <w:tcPr>
            <w:tcW w:w="1985" w:type="dxa"/>
          </w:tcPr>
          <w:p>
            <w:pPr>
              <w:pStyle w:val="TableParagraph"/>
              <w:rPr>
                <w:rFonts w:ascii="Times New Roman"/>
                <w:sz w:val="16"/>
              </w:rPr>
            </w:pPr>
          </w:p>
        </w:tc>
        <w:tc>
          <w:tcPr>
            <w:tcW w:w="1702" w:type="dxa"/>
          </w:tcPr>
          <w:p>
            <w:pPr>
              <w:pStyle w:val="TableParagraph"/>
              <w:rPr>
                <w:rFonts w:ascii="Times New Roman"/>
                <w:sz w:val="16"/>
              </w:rPr>
            </w:pPr>
          </w:p>
        </w:tc>
      </w:tr>
    </w:tbl>
    <w:p>
      <w:pPr>
        <w:pStyle w:val="TableParagraph"/>
        <w:spacing w:after="0"/>
        <w:rPr>
          <w:rFonts w:ascii="Times New Roman"/>
          <w:sz w:val="16"/>
        </w:rPr>
        <w:sectPr>
          <w:headerReference w:type="default" r:id="rId115"/>
          <w:footerReference w:type="default" r:id="rId116"/>
          <w:pgSz w:w="11910" w:h="16840"/>
          <w:pgMar w:header="713" w:footer="923" w:top="1560" w:bottom="1120" w:left="141" w:right="283"/>
        </w:sectPr>
      </w:pPr>
    </w:p>
    <w:p>
      <w:pPr>
        <w:pStyle w:val="BodyText"/>
        <w:spacing w:before="26" w:after="1"/>
        <w:rPr>
          <w:sz w:val="20"/>
        </w:rPr>
      </w:pPr>
    </w:p>
    <w:tbl>
      <w:tblPr>
        <w:tblW w:w="0" w:type="auto"/>
        <w:jc w:val="left"/>
        <w:tblInd w:w="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1702"/>
        <w:gridCol w:w="1560"/>
        <w:gridCol w:w="1560"/>
        <w:gridCol w:w="1558"/>
        <w:gridCol w:w="1985"/>
        <w:gridCol w:w="1702"/>
      </w:tblGrid>
      <w:tr>
        <w:trPr>
          <w:trHeight w:val="1094" w:hRule="atLeast"/>
        </w:trPr>
        <w:tc>
          <w:tcPr>
            <w:tcW w:w="562" w:type="dxa"/>
          </w:tcPr>
          <w:p>
            <w:pPr>
              <w:pStyle w:val="TableParagraph"/>
              <w:rPr>
                <w:rFonts w:ascii="Times New Roman"/>
                <w:sz w:val="16"/>
              </w:rPr>
            </w:pPr>
          </w:p>
        </w:tc>
        <w:tc>
          <w:tcPr>
            <w:tcW w:w="1702" w:type="dxa"/>
          </w:tcPr>
          <w:p>
            <w:pPr>
              <w:pStyle w:val="TableParagraph"/>
              <w:spacing w:line="228" w:lineRule="auto" w:before="140"/>
              <w:ind w:left="277" w:firstLine="98"/>
              <w:rPr>
                <w:rFonts w:ascii="Calibri"/>
                <w:b/>
                <w:sz w:val="24"/>
              </w:rPr>
            </w:pPr>
            <w:r>
              <w:rPr>
                <w:rFonts w:ascii="Calibri"/>
                <w:b/>
                <w:w w:val="115"/>
                <w:sz w:val="24"/>
              </w:rPr>
              <w:t>Tipo de </w:t>
            </w:r>
            <w:r>
              <w:rPr>
                <w:rFonts w:ascii="Calibri"/>
                <w:b/>
                <w:spacing w:val="-2"/>
                <w:w w:val="115"/>
                <w:sz w:val="24"/>
              </w:rPr>
              <w:t>palestras</w:t>
            </w:r>
          </w:p>
        </w:tc>
        <w:tc>
          <w:tcPr>
            <w:tcW w:w="1560" w:type="dxa"/>
          </w:tcPr>
          <w:p>
            <w:pPr>
              <w:pStyle w:val="TableParagraph"/>
              <w:spacing w:before="263"/>
              <w:rPr>
                <w:sz w:val="24"/>
              </w:rPr>
            </w:pPr>
          </w:p>
          <w:p>
            <w:pPr>
              <w:pStyle w:val="TableParagraph"/>
              <w:ind w:left="66"/>
              <w:rPr>
                <w:rFonts w:ascii="Calibri"/>
                <w:b/>
                <w:sz w:val="24"/>
              </w:rPr>
            </w:pPr>
            <w:r>
              <w:rPr>
                <w:rFonts w:ascii="Calibri"/>
                <w:b/>
                <w:spacing w:val="-2"/>
                <w:w w:val="110"/>
                <w:sz w:val="24"/>
              </w:rPr>
              <w:t>Necessidade</w:t>
            </w:r>
          </w:p>
        </w:tc>
        <w:tc>
          <w:tcPr>
            <w:tcW w:w="1560" w:type="dxa"/>
          </w:tcPr>
          <w:p>
            <w:pPr>
              <w:pStyle w:val="TableParagraph"/>
              <w:spacing w:before="263"/>
              <w:rPr>
                <w:sz w:val="24"/>
              </w:rPr>
            </w:pPr>
          </w:p>
          <w:p>
            <w:pPr>
              <w:pStyle w:val="TableParagraph"/>
              <w:ind w:right="109"/>
              <w:jc w:val="center"/>
              <w:rPr>
                <w:rFonts w:ascii="Calibri" w:hAnsi="Calibri"/>
                <w:b/>
                <w:sz w:val="24"/>
              </w:rPr>
            </w:pPr>
            <w:r>
              <w:rPr>
                <w:rFonts w:ascii="Calibri" w:hAnsi="Calibri"/>
                <w:b/>
                <w:spacing w:val="-2"/>
                <w:w w:val="115"/>
                <w:sz w:val="24"/>
              </w:rPr>
              <w:t>Período</w:t>
            </w:r>
          </w:p>
        </w:tc>
        <w:tc>
          <w:tcPr>
            <w:tcW w:w="1558" w:type="dxa"/>
          </w:tcPr>
          <w:p>
            <w:pPr>
              <w:pStyle w:val="TableParagraph"/>
              <w:rPr>
                <w:sz w:val="24"/>
              </w:rPr>
            </w:pPr>
          </w:p>
          <w:p>
            <w:pPr>
              <w:pStyle w:val="TableParagraph"/>
              <w:spacing w:before="28"/>
              <w:rPr>
                <w:sz w:val="24"/>
              </w:rPr>
            </w:pPr>
          </w:p>
          <w:p>
            <w:pPr>
              <w:pStyle w:val="TableParagraph"/>
              <w:ind w:left="13" w:right="7"/>
              <w:jc w:val="center"/>
              <w:rPr>
                <w:rFonts w:ascii="Calibri" w:hAnsi="Calibri"/>
                <w:b/>
                <w:sz w:val="24"/>
              </w:rPr>
            </w:pPr>
            <w:r>
              <w:rPr>
                <w:rFonts w:ascii="Calibri" w:hAnsi="Calibri"/>
                <w:b/>
                <w:w w:val="105"/>
                <w:sz w:val="24"/>
              </w:rPr>
              <w:t>Carga</w:t>
            </w:r>
            <w:r>
              <w:rPr>
                <w:rFonts w:ascii="Calibri" w:hAnsi="Calibri"/>
                <w:b/>
                <w:spacing w:val="18"/>
                <w:w w:val="105"/>
                <w:sz w:val="24"/>
              </w:rPr>
              <w:t> </w:t>
            </w:r>
            <w:r>
              <w:rPr>
                <w:rFonts w:ascii="Calibri" w:hAnsi="Calibri"/>
                <w:b/>
                <w:spacing w:val="-2"/>
                <w:w w:val="105"/>
                <w:sz w:val="24"/>
              </w:rPr>
              <w:t>Horária</w:t>
            </w:r>
          </w:p>
        </w:tc>
        <w:tc>
          <w:tcPr>
            <w:tcW w:w="1985" w:type="dxa"/>
          </w:tcPr>
          <w:p>
            <w:pPr>
              <w:pStyle w:val="TableParagraph"/>
              <w:spacing w:before="263"/>
              <w:rPr>
                <w:sz w:val="24"/>
              </w:rPr>
            </w:pPr>
          </w:p>
          <w:p>
            <w:pPr>
              <w:pStyle w:val="TableParagraph"/>
              <w:ind w:left="137" w:right="127"/>
              <w:jc w:val="center"/>
              <w:rPr>
                <w:rFonts w:ascii="Calibri"/>
                <w:b/>
                <w:sz w:val="24"/>
              </w:rPr>
            </w:pPr>
            <w:r>
              <w:rPr>
                <w:rFonts w:ascii="Calibri"/>
                <w:b/>
                <w:spacing w:val="-2"/>
                <w:w w:val="115"/>
                <w:sz w:val="24"/>
              </w:rPr>
              <w:t>Participantes</w:t>
            </w:r>
          </w:p>
        </w:tc>
        <w:tc>
          <w:tcPr>
            <w:tcW w:w="1702" w:type="dxa"/>
          </w:tcPr>
          <w:p>
            <w:pPr>
              <w:pStyle w:val="TableParagraph"/>
              <w:spacing w:before="272"/>
              <w:rPr>
                <w:sz w:val="24"/>
              </w:rPr>
            </w:pPr>
          </w:p>
          <w:p>
            <w:pPr>
              <w:pStyle w:val="TableParagraph"/>
              <w:spacing w:before="1"/>
              <w:ind w:left="190"/>
              <w:rPr>
                <w:rFonts w:ascii="Calibri"/>
                <w:b/>
                <w:sz w:val="24"/>
              </w:rPr>
            </w:pPr>
            <w:r>
              <w:rPr>
                <w:rFonts w:ascii="Calibri"/>
                <w:b/>
                <w:spacing w:val="-2"/>
                <w:w w:val="115"/>
                <w:sz w:val="24"/>
              </w:rPr>
              <w:t>Quando</w:t>
            </w:r>
          </w:p>
        </w:tc>
      </w:tr>
      <w:tr>
        <w:trPr>
          <w:trHeight w:val="1175" w:hRule="atLeast"/>
        </w:trPr>
        <w:tc>
          <w:tcPr>
            <w:tcW w:w="562" w:type="dxa"/>
          </w:tcPr>
          <w:p>
            <w:pPr>
              <w:pStyle w:val="TableParagraph"/>
              <w:rPr>
                <w:sz w:val="18"/>
              </w:rPr>
            </w:pPr>
          </w:p>
          <w:p>
            <w:pPr>
              <w:pStyle w:val="TableParagraph"/>
              <w:spacing w:before="1"/>
              <w:rPr>
                <w:sz w:val="18"/>
              </w:rPr>
            </w:pPr>
          </w:p>
          <w:p>
            <w:pPr>
              <w:pStyle w:val="TableParagraph"/>
              <w:ind w:left="120" w:right="115"/>
              <w:jc w:val="center"/>
              <w:rPr>
                <w:rFonts w:ascii="Times New Roman"/>
                <w:sz w:val="18"/>
              </w:rPr>
            </w:pPr>
            <w:r>
              <w:rPr>
                <w:rFonts w:ascii="Times New Roman"/>
                <w:spacing w:val="-5"/>
                <w:sz w:val="18"/>
              </w:rPr>
              <w:t>01</w:t>
            </w:r>
          </w:p>
        </w:tc>
        <w:tc>
          <w:tcPr>
            <w:tcW w:w="1702" w:type="dxa"/>
          </w:tcPr>
          <w:p>
            <w:pPr>
              <w:pStyle w:val="TableParagraph"/>
              <w:rPr>
                <w:sz w:val="16"/>
              </w:rPr>
            </w:pPr>
          </w:p>
          <w:p>
            <w:pPr>
              <w:pStyle w:val="TableParagraph"/>
              <w:spacing w:before="12"/>
              <w:rPr>
                <w:sz w:val="16"/>
              </w:rPr>
            </w:pPr>
          </w:p>
          <w:p>
            <w:pPr>
              <w:pStyle w:val="TableParagraph"/>
              <w:ind w:left="71" w:right="53"/>
              <w:rPr>
                <w:sz w:val="16"/>
              </w:rPr>
            </w:pPr>
            <w:r>
              <w:rPr>
                <w:w w:val="90"/>
                <w:sz w:val="16"/>
              </w:rPr>
              <w:t>Segurança</w:t>
            </w:r>
            <w:r>
              <w:rPr>
                <w:spacing w:val="-7"/>
                <w:w w:val="90"/>
                <w:sz w:val="16"/>
              </w:rPr>
              <w:t> </w:t>
            </w:r>
            <w:r>
              <w:rPr>
                <w:w w:val="90"/>
                <w:sz w:val="16"/>
              </w:rPr>
              <w:t>no</w:t>
            </w:r>
            <w:r>
              <w:rPr>
                <w:spacing w:val="-7"/>
                <w:w w:val="90"/>
                <w:sz w:val="16"/>
              </w:rPr>
              <w:t> </w:t>
            </w:r>
            <w:r>
              <w:rPr>
                <w:w w:val="90"/>
                <w:sz w:val="16"/>
              </w:rPr>
              <w:t>Manuseio</w:t>
            </w:r>
            <w:r>
              <w:rPr>
                <w:sz w:val="16"/>
              </w:rPr>
              <w:t> </w:t>
            </w:r>
            <w:r>
              <w:rPr>
                <w:spacing w:val="-2"/>
                <w:sz w:val="16"/>
              </w:rPr>
              <w:t>de</w:t>
            </w:r>
            <w:r>
              <w:rPr>
                <w:spacing w:val="-9"/>
                <w:sz w:val="16"/>
              </w:rPr>
              <w:t> </w:t>
            </w:r>
            <w:r>
              <w:rPr>
                <w:spacing w:val="-2"/>
                <w:sz w:val="16"/>
              </w:rPr>
              <w:t>Produtos</w:t>
            </w:r>
            <w:r>
              <w:rPr>
                <w:spacing w:val="-1"/>
                <w:sz w:val="16"/>
              </w:rPr>
              <w:t> </w:t>
            </w:r>
            <w:r>
              <w:rPr>
                <w:spacing w:val="-2"/>
                <w:sz w:val="16"/>
              </w:rPr>
              <w:t>Químicos</w:t>
            </w:r>
          </w:p>
        </w:tc>
        <w:tc>
          <w:tcPr>
            <w:tcW w:w="1560" w:type="dxa"/>
          </w:tcPr>
          <w:p>
            <w:pPr>
              <w:pStyle w:val="TableParagraph"/>
              <w:spacing w:before="3"/>
              <w:ind w:left="8" w:right="1"/>
              <w:jc w:val="center"/>
              <w:rPr>
                <w:sz w:val="16"/>
              </w:rPr>
            </w:pPr>
            <w:r>
              <w:rPr>
                <w:spacing w:val="-2"/>
                <w:sz w:val="16"/>
              </w:rPr>
              <w:t>Fornecer </w:t>
            </w:r>
            <w:r>
              <w:rPr>
                <w:sz w:val="16"/>
              </w:rPr>
              <w:t>esclarecimentos</w:t>
            </w:r>
            <w:r>
              <w:rPr>
                <w:spacing w:val="-12"/>
                <w:sz w:val="16"/>
              </w:rPr>
              <w:t> </w:t>
            </w:r>
            <w:r>
              <w:rPr>
                <w:sz w:val="16"/>
              </w:rPr>
              <w:t>aos </w:t>
            </w:r>
            <w:r>
              <w:rPr>
                <w:spacing w:val="-4"/>
                <w:sz w:val="16"/>
              </w:rPr>
              <w:t>trabalhadores</w:t>
            </w:r>
            <w:r>
              <w:rPr>
                <w:spacing w:val="-8"/>
                <w:sz w:val="16"/>
              </w:rPr>
              <w:t> </w:t>
            </w:r>
            <w:r>
              <w:rPr>
                <w:spacing w:val="-4"/>
                <w:sz w:val="16"/>
              </w:rPr>
              <w:t>sobre</w:t>
            </w:r>
            <w:r>
              <w:rPr>
                <w:spacing w:val="-7"/>
                <w:sz w:val="16"/>
              </w:rPr>
              <w:t> </w:t>
            </w:r>
            <w:r>
              <w:rPr>
                <w:spacing w:val="-4"/>
                <w:sz w:val="16"/>
              </w:rPr>
              <w:t>a </w:t>
            </w:r>
            <w:r>
              <w:rPr>
                <w:sz w:val="16"/>
              </w:rPr>
              <w:t>forma correta</w:t>
            </w:r>
            <w:r>
              <w:rPr>
                <w:spacing w:val="-19"/>
                <w:sz w:val="16"/>
              </w:rPr>
              <w:t> </w:t>
            </w:r>
            <w:r>
              <w:rPr>
                <w:sz w:val="16"/>
              </w:rPr>
              <w:t>de manusear</w:t>
            </w:r>
            <w:r>
              <w:rPr>
                <w:spacing w:val="-24"/>
                <w:sz w:val="16"/>
              </w:rPr>
              <w:t> </w:t>
            </w:r>
            <w:r>
              <w:rPr>
                <w:sz w:val="16"/>
              </w:rPr>
              <w:t>produtos químicos e</w:t>
            </w:r>
            <w:r>
              <w:rPr>
                <w:spacing w:val="-14"/>
                <w:sz w:val="16"/>
              </w:rPr>
              <w:t> </w:t>
            </w:r>
            <w:r>
              <w:rPr>
                <w:sz w:val="16"/>
              </w:rPr>
              <w:t>FISPQ.</w:t>
            </w:r>
          </w:p>
        </w:tc>
        <w:tc>
          <w:tcPr>
            <w:tcW w:w="1560" w:type="dxa"/>
          </w:tcPr>
          <w:p>
            <w:pPr>
              <w:pStyle w:val="TableParagraph"/>
              <w:rPr>
                <w:sz w:val="16"/>
              </w:rPr>
            </w:pPr>
          </w:p>
          <w:p>
            <w:pPr>
              <w:pStyle w:val="TableParagraph"/>
              <w:rPr>
                <w:sz w:val="16"/>
              </w:rPr>
            </w:pPr>
          </w:p>
          <w:p>
            <w:pPr>
              <w:pStyle w:val="TableParagraph"/>
              <w:spacing w:before="20"/>
              <w:rPr>
                <w:sz w:val="16"/>
              </w:rPr>
            </w:pPr>
          </w:p>
          <w:p>
            <w:pPr>
              <w:pStyle w:val="TableParagraph"/>
              <w:ind w:left="531" w:hanging="471"/>
              <w:rPr>
                <w:sz w:val="16"/>
              </w:rPr>
            </w:pPr>
            <w:r>
              <w:rPr>
                <w:spacing w:val="-4"/>
                <w:sz w:val="16"/>
              </w:rPr>
              <w:t>Pelo</w:t>
            </w:r>
            <w:r>
              <w:rPr>
                <w:spacing w:val="-8"/>
                <w:sz w:val="16"/>
              </w:rPr>
              <w:t> </w:t>
            </w:r>
            <w:r>
              <w:rPr>
                <w:spacing w:val="-4"/>
                <w:sz w:val="16"/>
              </w:rPr>
              <w:t>menos</w:t>
            </w:r>
            <w:r>
              <w:rPr>
                <w:spacing w:val="-7"/>
                <w:sz w:val="16"/>
              </w:rPr>
              <w:t> </w:t>
            </w:r>
            <w:r>
              <w:rPr>
                <w:spacing w:val="-4"/>
                <w:sz w:val="16"/>
              </w:rPr>
              <w:t>uma</w:t>
            </w:r>
            <w:r>
              <w:rPr>
                <w:spacing w:val="-7"/>
                <w:sz w:val="16"/>
              </w:rPr>
              <w:t> </w:t>
            </w:r>
            <w:r>
              <w:rPr>
                <w:spacing w:val="-4"/>
                <w:sz w:val="16"/>
              </w:rPr>
              <w:t>vez </w:t>
            </w:r>
            <w:r>
              <w:rPr>
                <w:sz w:val="16"/>
              </w:rPr>
              <w:t>ao ano</w:t>
            </w:r>
          </w:p>
        </w:tc>
        <w:tc>
          <w:tcPr>
            <w:tcW w:w="1558" w:type="dxa"/>
          </w:tcPr>
          <w:p>
            <w:pPr>
              <w:pStyle w:val="TableParagraph"/>
              <w:rPr>
                <w:sz w:val="16"/>
              </w:rPr>
            </w:pPr>
          </w:p>
          <w:p>
            <w:pPr>
              <w:pStyle w:val="TableParagraph"/>
              <w:rPr>
                <w:sz w:val="16"/>
              </w:rPr>
            </w:pPr>
          </w:p>
          <w:p>
            <w:pPr>
              <w:pStyle w:val="TableParagraph"/>
              <w:rPr>
                <w:sz w:val="16"/>
              </w:rPr>
            </w:pPr>
          </w:p>
          <w:p>
            <w:pPr>
              <w:pStyle w:val="TableParagraph"/>
              <w:spacing w:before="1"/>
              <w:ind w:left="8"/>
              <w:jc w:val="center"/>
              <w:rPr>
                <w:sz w:val="16"/>
              </w:rPr>
            </w:pPr>
            <w:r>
              <w:rPr>
                <w:sz w:val="16"/>
              </w:rPr>
              <w:t>Minimo</w:t>
            </w:r>
            <w:r>
              <w:rPr>
                <w:spacing w:val="-4"/>
                <w:sz w:val="16"/>
              </w:rPr>
              <w:t> </w:t>
            </w:r>
            <w:r>
              <w:rPr>
                <w:sz w:val="16"/>
              </w:rPr>
              <w:t>1</w:t>
            </w:r>
            <w:r>
              <w:rPr>
                <w:spacing w:val="1"/>
                <w:sz w:val="16"/>
              </w:rPr>
              <w:t> </w:t>
            </w:r>
            <w:r>
              <w:rPr>
                <w:spacing w:val="-10"/>
                <w:sz w:val="16"/>
              </w:rPr>
              <w:t>h</w:t>
            </w:r>
          </w:p>
        </w:tc>
        <w:tc>
          <w:tcPr>
            <w:tcW w:w="1985" w:type="dxa"/>
          </w:tcPr>
          <w:p>
            <w:pPr>
              <w:pStyle w:val="TableParagraph"/>
              <w:spacing w:before="13"/>
              <w:rPr>
                <w:sz w:val="16"/>
              </w:rPr>
            </w:pPr>
          </w:p>
          <w:p>
            <w:pPr>
              <w:pStyle w:val="TableParagraph"/>
              <w:ind w:left="13" w:right="3"/>
              <w:jc w:val="center"/>
              <w:rPr>
                <w:sz w:val="16"/>
              </w:rPr>
            </w:pPr>
            <w:r>
              <w:rPr>
                <w:spacing w:val="-2"/>
                <w:sz w:val="16"/>
              </w:rPr>
              <w:t>Todos</w:t>
            </w:r>
            <w:r>
              <w:rPr>
                <w:spacing w:val="-10"/>
                <w:sz w:val="16"/>
              </w:rPr>
              <w:t> </w:t>
            </w:r>
            <w:r>
              <w:rPr>
                <w:spacing w:val="-2"/>
                <w:sz w:val="16"/>
              </w:rPr>
              <w:t>os</w:t>
            </w:r>
            <w:r>
              <w:rPr>
                <w:spacing w:val="72"/>
                <w:sz w:val="16"/>
              </w:rPr>
              <w:t> </w:t>
            </w:r>
            <w:r>
              <w:rPr>
                <w:spacing w:val="-2"/>
                <w:sz w:val="16"/>
              </w:rPr>
              <w:t>Trabalhadores </w:t>
            </w:r>
            <w:r>
              <w:rPr>
                <w:sz w:val="16"/>
              </w:rPr>
              <w:t>que</w:t>
            </w:r>
            <w:r>
              <w:rPr>
                <w:spacing w:val="-12"/>
                <w:sz w:val="16"/>
              </w:rPr>
              <w:t> </w:t>
            </w:r>
            <w:r>
              <w:rPr>
                <w:sz w:val="16"/>
              </w:rPr>
              <w:t>manipulam</w:t>
            </w:r>
            <w:r>
              <w:rPr>
                <w:spacing w:val="-11"/>
                <w:sz w:val="16"/>
              </w:rPr>
              <w:t> </w:t>
            </w:r>
            <w:r>
              <w:rPr>
                <w:sz w:val="16"/>
              </w:rPr>
              <w:t>produtos </w:t>
            </w:r>
            <w:r>
              <w:rPr>
                <w:spacing w:val="-2"/>
                <w:sz w:val="16"/>
              </w:rPr>
              <w:t>químicos</w:t>
            </w:r>
          </w:p>
        </w:tc>
        <w:tc>
          <w:tcPr>
            <w:tcW w:w="1702" w:type="dxa"/>
          </w:tcPr>
          <w:p>
            <w:pPr>
              <w:pStyle w:val="TableParagraph"/>
              <w:rPr>
                <w:sz w:val="16"/>
              </w:rPr>
            </w:pPr>
          </w:p>
          <w:p>
            <w:pPr>
              <w:pStyle w:val="TableParagraph"/>
              <w:rPr>
                <w:sz w:val="16"/>
              </w:rPr>
            </w:pPr>
          </w:p>
          <w:p>
            <w:pPr>
              <w:pStyle w:val="TableParagraph"/>
              <w:spacing w:before="1"/>
              <w:rPr>
                <w:sz w:val="16"/>
              </w:rPr>
            </w:pPr>
          </w:p>
          <w:p>
            <w:pPr>
              <w:pStyle w:val="TableParagraph"/>
              <w:ind w:left="94" w:right="85"/>
              <w:jc w:val="center"/>
              <w:rPr>
                <w:rFonts w:ascii="Times New Roman"/>
                <w:sz w:val="16"/>
              </w:rPr>
            </w:pPr>
            <w:r>
              <w:rPr>
                <w:rFonts w:ascii="Times New Roman"/>
                <w:spacing w:val="-2"/>
                <w:sz w:val="16"/>
              </w:rPr>
              <w:t>Abril/25</w:t>
            </w:r>
          </w:p>
        </w:tc>
      </w:tr>
      <w:tr>
        <w:trPr>
          <w:trHeight w:val="988" w:hRule="atLeast"/>
        </w:trPr>
        <w:tc>
          <w:tcPr>
            <w:tcW w:w="562" w:type="dxa"/>
          </w:tcPr>
          <w:p>
            <w:pPr>
              <w:pStyle w:val="TableParagraph"/>
              <w:spacing w:before="204"/>
              <w:rPr>
                <w:sz w:val="18"/>
              </w:rPr>
            </w:pPr>
          </w:p>
          <w:p>
            <w:pPr>
              <w:pStyle w:val="TableParagraph"/>
              <w:ind w:left="120" w:right="153"/>
              <w:jc w:val="center"/>
              <w:rPr>
                <w:rFonts w:ascii="Calibri"/>
                <w:b/>
                <w:sz w:val="18"/>
              </w:rPr>
            </w:pPr>
            <w:r>
              <w:rPr>
                <w:rFonts w:ascii="Calibri"/>
                <w:b/>
                <w:spacing w:val="-5"/>
                <w:w w:val="110"/>
                <w:sz w:val="18"/>
              </w:rPr>
              <w:t>02</w:t>
            </w:r>
          </w:p>
        </w:tc>
        <w:tc>
          <w:tcPr>
            <w:tcW w:w="1702" w:type="dxa"/>
          </w:tcPr>
          <w:p>
            <w:pPr>
              <w:pStyle w:val="TableParagraph"/>
              <w:rPr>
                <w:sz w:val="16"/>
              </w:rPr>
            </w:pPr>
          </w:p>
          <w:p>
            <w:pPr>
              <w:pStyle w:val="TableParagraph"/>
              <w:rPr>
                <w:sz w:val="16"/>
              </w:rPr>
            </w:pPr>
          </w:p>
          <w:p>
            <w:pPr>
              <w:pStyle w:val="TableParagraph"/>
              <w:ind w:left="606" w:right="178" w:hanging="408"/>
              <w:rPr>
                <w:sz w:val="16"/>
              </w:rPr>
            </w:pPr>
            <w:r>
              <w:rPr>
                <w:sz w:val="16"/>
              </w:rPr>
              <w:t>Campanha</w:t>
            </w:r>
            <w:r>
              <w:rPr>
                <w:spacing w:val="-12"/>
                <w:sz w:val="16"/>
              </w:rPr>
              <w:t> </w:t>
            </w:r>
            <w:r>
              <w:rPr>
                <w:sz w:val="16"/>
              </w:rPr>
              <w:t>janeiro </w:t>
            </w:r>
            <w:r>
              <w:rPr>
                <w:spacing w:val="-2"/>
                <w:sz w:val="16"/>
              </w:rPr>
              <w:t>branco</w:t>
            </w:r>
          </w:p>
        </w:tc>
        <w:tc>
          <w:tcPr>
            <w:tcW w:w="1560" w:type="dxa"/>
          </w:tcPr>
          <w:p>
            <w:pPr>
              <w:pStyle w:val="TableParagraph"/>
              <w:spacing w:before="6"/>
              <w:rPr>
                <w:sz w:val="16"/>
              </w:rPr>
            </w:pPr>
          </w:p>
          <w:p>
            <w:pPr>
              <w:pStyle w:val="TableParagraph"/>
              <w:ind w:left="164" w:right="154" w:firstLine="1"/>
              <w:jc w:val="center"/>
              <w:rPr>
                <w:sz w:val="16"/>
              </w:rPr>
            </w:pPr>
            <w:r>
              <w:rPr>
                <w:sz w:val="16"/>
              </w:rPr>
              <w:t>Concientizar os trabalhadores</w:t>
            </w:r>
            <w:r>
              <w:rPr>
                <w:spacing w:val="-10"/>
                <w:sz w:val="16"/>
              </w:rPr>
              <w:t> </w:t>
            </w:r>
            <w:r>
              <w:rPr>
                <w:sz w:val="16"/>
              </w:rPr>
              <w:t>na prevenção</w:t>
            </w:r>
            <w:r>
              <w:rPr>
                <w:spacing w:val="-12"/>
                <w:sz w:val="16"/>
              </w:rPr>
              <w:t> </w:t>
            </w:r>
            <w:r>
              <w:rPr>
                <w:sz w:val="16"/>
              </w:rPr>
              <w:t>saúde </w:t>
            </w:r>
            <w:r>
              <w:rPr>
                <w:spacing w:val="-2"/>
                <w:sz w:val="16"/>
              </w:rPr>
              <w:t>mental</w:t>
            </w:r>
          </w:p>
        </w:tc>
        <w:tc>
          <w:tcPr>
            <w:tcW w:w="1560" w:type="dxa"/>
          </w:tcPr>
          <w:p>
            <w:pPr>
              <w:pStyle w:val="TableParagraph"/>
              <w:rPr>
                <w:sz w:val="16"/>
              </w:rPr>
            </w:pPr>
          </w:p>
          <w:p>
            <w:pPr>
              <w:pStyle w:val="TableParagraph"/>
              <w:rPr>
                <w:sz w:val="16"/>
              </w:rPr>
            </w:pPr>
          </w:p>
          <w:p>
            <w:pPr>
              <w:pStyle w:val="TableParagraph"/>
              <w:rPr>
                <w:sz w:val="16"/>
              </w:rPr>
            </w:pPr>
          </w:p>
          <w:p>
            <w:pPr>
              <w:pStyle w:val="TableParagraph"/>
              <w:spacing w:before="1"/>
              <w:ind w:right="59"/>
              <w:jc w:val="center"/>
              <w:rPr>
                <w:sz w:val="16"/>
              </w:rPr>
            </w:pPr>
            <w:r>
              <w:rPr>
                <w:spacing w:val="-10"/>
                <w:sz w:val="16"/>
              </w:rPr>
              <w:t>-</w:t>
            </w:r>
          </w:p>
        </w:tc>
        <w:tc>
          <w:tcPr>
            <w:tcW w:w="1558" w:type="dxa"/>
          </w:tcPr>
          <w:p>
            <w:pPr>
              <w:pStyle w:val="TableParagraph"/>
              <w:rPr>
                <w:sz w:val="16"/>
              </w:rPr>
            </w:pPr>
          </w:p>
          <w:p>
            <w:pPr>
              <w:pStyle w:val="TableParagraph"/>
              <w:rPr>
                <w:sz w:val="16"/>
              </w:rPr>
            </w:pPr>
          </w:p>
          <w:p>
            <w:pPr>
              <w:pStyle w:val="TableParagraph"/>
              <w:ind w:left="8"/>
              <w:jc w:val="center"/>
              <w:rPr>
                <w:sz w:val="16"/>
              </w:rPr>
            </w:pPr>
            <w:r>
              <w:rPr>
                <w:sz w:val="16"/>
              </w:rPr>
              <w:t>1</w:t>
            </w:r>
            <w:r>
              <w:rPr>
                <w:spacing w:val="1"/>
                <w:sz w:val="16"/>
              </w:rPr>
              <w:t> </w:t>
            </w:r>
            <w:r>
              <w:rPr>
                <w:spacing w:val="-10"/>
                <w:sz w:val="16"/>
              </w:rPr>
              <w:t>h</w:t>
            </w:r>
          </w:p>
        </w:tc>
        <w:tc>
          <w:tcPr>
            <w:tcW w:w="1985" w:type="dxa"/>
          </w:tcPr>
          <w:p>
            <w:pPr>
              <w:pStyle w:val="TableParagraph"/>
              <w:rPr>
                <w:sz w:val="16"/>
              </w:rPr>
            </w:pPr>
          </w:p>
          <w:p>
            <w:pPr>
              <w:pStyle w:val="TableParagraph"/>
              <w:rPr>
                <w:sz w:val="16"/>
              </w:rPr>
            </w:pPr>
          </w:p>
          <w:p>
            <w:pPr>
              <w:pStyle w:val="TableParagraph"/>
              <w:ind w:left="13"/>
              <w:jc w:val="center"/>
              <w:rPr>
                <w:sz w:val="16"/>
              </w:rPr>
            </w:pPr>
            <w:r>
              <w:rPr>
                <w:sz w:val="16"/>
              </w:rPr>
              <w:t>Todos</w:t>
            </w:r>
            <w:r>
              <w:rPr>
                <w:spacing w:val="-2"/>
                <w:sz w:val="16"/>
              </w:rPr>
              <w:t> </w:t>
            </w:r>
            <w:r>
              <w:rPr>
                <w:sz w:val="16"/>
              </w:rPr>
              <w:t>os</w:t>
            </w:r>
            <w:r>
              <w:rPr>
                <w:spacing w:val="-2"/>
                <w:sz w:val="16"/>
              </w:rPr>
              <w:t> Trabalhadores</w:t>
            </w:r>
          </w:p>
        </w:tc>
        <w:tc>
          <w:tcPr>
            <w:tcW w:w="1702" w:type="dxa"/>
          </w:tcPr>
          <w:p>
            <w:pPr>
              <w:pStyle w:val="TableParagraph"/>
              <w:rPr>
                <w:sz w:val="16"/>
              </w:rPr>
            </w:pPr>
          </w:p>
          <w:p>
            <w:pPr>
              <w:pStyle w:val="TableParagraph"/>
              <w:rPr>
                <w:sz w:val="16"/>
              </w:rPr>
            </w:pPr>
          </w:p>
          <w:p>
            <w:pPr>
              <w:pStyle w:val="TableParagraph"/>
              <w:ind w:left="411"/>
              <w:rPr>
                <w:sz w:val="16"/>
              </w:rPr>
            </w:pPr>
            <w:r>
              <w:rPr>
                <w:spacing w:val="-2"/>
                <w:sz w:val="16"/>
              </w:rPr>
              <w:t>janeiro/2025</w:t>
            </w:r>
          </w:p>
        </w:tc>
      </w:tr>
      <w:tr>
        <w:trPr>
          <w:trHeight w:val="844" w:hRule="atLeast"/>
        </w:trPr>
        <w:tc>
          <w:tcPr>
            <w:tcW w:w="562" w:type="dxa"/>
          </w:tcPr>
          <w:p>
            <w:pPr>
              <w:pStyle w:val="TableParagraph"/>
              <w:rPr>
                <w:sz w:val="18"/>
              </w:rPr>
            </w:pPr>
          </w:p>
          <w:p>
            <w:pPr>
              <w:pStyle w:val="TableParagraph"/>
              <w:rPr>
                <w:sz w:val="18"/>
              </w:rPr>
            </w:pPr>
          </w:p>
          <w:p>
            <w:pPr>
              <w:pStyle w:val="TableParagraph"/>
              <w:ind w:left="120" w:right="108"/>
              <w:jc w:val="center"/>
              <w:rPr>
                <w:sz w:val="18"/>
              </w:rPr>
            </w:pPr>
            <w:r>
              <w:rPr>
                <w:spacing w:val="-5"/>
                <w:sz w:val="18"/>
              </w:rPr>
              <w:t>03</w:t>
            </w:r>
          </w:p>
        </w:tc>
        <w:tc>
          <w:tcPr>
            <w:tcW w:w="1702" w:type="dxa"/>
          </w:tcPr>
          <w:p>
            <w:pPr>
              <w:pStyle w:val="TableParagraph"/>
              <w:spacing w:before="1"/>
              <w:rPr>
                <w:sz w:val="16"/>
              </w:rPr>
            </w:pPr>
          </w:p>
          <w:p>
            <w:pPr>
              <w:pStyle w:val="TableParagraph"/>
              <w:ind w:left="392" w:right="199" w:hanging="178"/>
              <w:rPr>
                <w:sz w:val="16"/>
              </w:rPr>
            </w:pPr>
            <w:r>
              <w:rPr>
                <w:sz w:val="16"/>
              </w:rPr>
              <w:t>Campanha</w:t>
            </w:r>
            <w:r>
              <w:rPr>
                <w:spacing w:val="-12"/>
                <w:sz w:val="16"/>
              </w:rPr>
              <w:t> </w:t>
            </w:r>
            <w:r>
              <w:rPr>
                <w:sz w:val="16"/>
              </w:rPr>
              <w:t>março azul marinho</w:t>
            </w:r>
          </w:p>
        </w:tc>
        <w:tc>
          <w:tcPr>
            <w:tcW w:w="1560" w:type="dxa"/>
          </w:tcPr>
          <w:p>
            <w:pPr>
              <w:pStyle w:val="TableParagraph"/>
              <w:tabs>
                <w:tab w:pos="1386" w:val="left" w:leader="none"/>
              </w:tabs>
              <w:spacing w:before="3"/>
              <w:ind w:left="3"/>
              <w:jc w:val="both"/>
              <w:rPr>
                <w:sz w:val="16"/>
              </w:rPr>
            </w:pPr>
            <w:r>
              <w:rPr>
                <w:spacing w:val="-2"/>
                <w:sz w:val="16"/>
              </w:rPr>
              <w:t>Concientizar</w:t>
            </w:r>
            <w:r>
              <w:rPr>
                <w:sz w:val="16"/>
              </w:rPr>
              <w:tab/>
            </w:r>
            <w:r>
              <w:rPr>
                <w:spacing w:val="-9"/>
                <w:sz w:val="16"/>
              </w:rPr>
              <w:t>os</w:t>
            </w:r>
          </w:p>
          <w:p>
            <w:pPr>
              <w:pStyle w:val="TableParagraph"/>
              <w:spacing w:before="1"/>
              <w:ind w:left="3" w:right="-15"/>
              <w:jc w:val="both"/>
              <w:rPr>
                <w:sz w:val="16"/>
              </w:rPr>
            </w:pPr>
            <w:r>
              <w:rPr>
                <w:sz w:val="16"/>
              </w:rPr>
              <w:t>trabalhadores na prevenção câncer </w:t>
            </w:r>
            <w:r>
              <w:rPr>
                <w:spacing w:val="-2"/>
                <w:sz w:val="16"/>
              </w:rPr>
              <w:t>colorretal</w:t>
            </w:r>
          </w:p>
        </w:tc>
        <w:tc>
          <w:tcPr>
            <w:tcW w:w="1560" w:type="dxa"/>
          </w:tcPr>
          <w:p>
            <w:pPr>
              <w:pStyle w:val="TableParagraph"/>
              <w:rPr>
                <w:sz w:val="16"/>
              </w:rPr>
            </w:pPr>
          </w:p>
          <w:p>
            <w:pPr>
              <w:pStyle w:val="TableParagraph"/>
              <w:rPr>
                <w:sz w:val="16"/>
              </w:rPr>
            </w:pPr>
          </w:p>
          <w:p>
            <w:pPr>
              <w:pStyle w:val="TableParagraph"/>
              <w:ind w:right="59"/>
              <w:jc w:val="center"/>
              <w:rPr>
                <w:sz w:val="16"/>
              </w:rPr>
            </w:pPr>
            <w:r>
              <w:rPr>
                <w:spacing w:val="-10"/>
                <w:sz w:val="16"/>
              </w:rPr>
              <w:t>-</w:t>
            </w:r>
          </w:p>
        </w:tc>
        <w:tc>
          <w:tcPr>
            <w:tcW w:w="1558" w:type="dxa"/>
          </w:tcPr>
          <w:p>
            <w:pPr>
              <w:pStyle w:val="TableParagraph"/>
              <w:rPr>
                <w:sz w:val="16"/>
              </w:rPr>
            </w:pPr>
          </w:p>
          <w:p>
            <w:pPr>
              <w:pStyle w:val="TableParagraph"/>
              <w:rPr>
                <w:sz w:val="16"/>
              </w:rPr>
            </w:pPr>
          </w:p>
          <w:p>
            <w:pPr>
              <w:pStyle w:val="TableParagraph"/>
              <w:ind w:left="8"/>
              <w:jc w:val="center"/>
              <w:rPr>
                <w:sz w:val="16"/>
              </w:rPr>
            </w:pPr>
            <w:r>
              <w:rPr>
                <w:sz w:val="16"/>
              </w:rPr>
              <w:t>1</w:t>
            </w:r>
            <w:r>
              <w:rPr>
                <w:spacing w:val="1"/>
                <w:sz w:val="16"/>
              </w:rPr>
              <w:t> </w:t>
            </w:r>
            <w:r>
              <w:rPr>
                <w:spacing w:val="-10"/>
                <w:sz w:val="16"/>
              </w:rPr>
              <w:t>h</w:t>
            </w:r>
          </w:p>
        </w:tc>
        <w:tc>
          <w:tcPr>
            <w:tcW w:w="1985" w:type="dxa"/>
          </w:tcPr>
          <w:p>
            <w:pPr>
              <w:pStyle w:val="TableParagraph"/>
              <w:rPr>
                <w:sz w:val="16"/>
              </w:rPr>
            </w:pPr>
          </w:p>
          <w:p>
            <w:pPr>
              <w:pStyle w:val="TableParagraph"/>
              <w:rPr>
                <w:sz w:val="16"/>
              </w:rPr>
            </w:pPr>
          </w:p>
          <w:p>
            <w:pPr>
              <w:pStyle w:val="TableParagraph"/>
              <w:ind w:left="13"/>
              <w:jc w:val="center"/>
              <w:rPr>
                <w:sz w:val="16"/>
              </w:rPr>
            </w:pPr>
            <w:r>
              <w:rPr>
                <w:sz w:val="16"/>
              </w:rPr>
              <w:t>Todos</w:t>
            </w:r>
            <w:r>
              <w:rPr>
                <w:spacing w:val="-2"/>
                <w:sz w:val="16"/>
              </w:rPr>
              <w:t> </w:t>
            </w:r>
            <w:r>
              <w:rPr>
                <w:sz w:val="16"/>
              </w:rPr>
              <w:t>os</w:t>
            </w:r>
            <w:r>
              <w:rPr>
                <w:spacing w:val="-2"/>
                <w:sz w:val="16"/>
              </w:rPr>
              <w:t> Trabalhadores</w:t>
            </w:r>
          </w:p>
        </w:tc>
        <w:tc>
          <w:tcPr>
            <w:tcW w:w="1702" w:type="dxa"/>
          </w:tcPr>
          <w:p>
            <w:pPr>
              <w:pStyle w:val="TableParagraph"/>
              <w:rPr>
                <w:sz w:val="16"/>
              </w:rPr>
            </w:pPr>
          </w:p>
          <w:p>
            <w:pPr>
              <w:pStyle w:val="TableParagraph"/>
              <w:rPr>
                <w:sz w:val="16"/>
              </w:rPr>
            </w:pPr>
          </w:p>
          <w:p>
            <w:pPr>
              <w:pStyle w:val="TableParagraph"/>
              <w:ind w:left="319"/>
              <w:rPr>
                <w:sz w:val="16"/>
              </w:rPr>
            </w:pPr>
            <w:r>
              <w:rPr>
                <w:spacing w:val="-2"/>
                <w:sz w:val="16"/>
              </w:rPr>
              <w:t>Março/2025</w:t>
            </w:r>
          </w:p>
        </w:tc>
      </w:tr>
      <w:tr>
        <w:trPr>
          <w:trHeight w:val="842" w:hRule="atLeast"/>
        </w:trPr>
        <w:tc>
          <w:tcPr>
            <w:tcW w:w="562" w:type="dxa"/>
          </w:tcPr>
          <w:p>
            <w:pPr>
              <w:pStyle w:val="TableParagraph"/>
              <w:spacing w:before="204"/>
              <w:rPr>
                <w:sz w:val="18"/>
              </w:rPr>
            </w:pPr>
          </w:p>
          <w:p>
            <w:pPr>
              <w:pStyle w:val="TableParagraph"/>
              <w:ind w:left="120" w:right="108"/>
              <w:jc w:val="center"/>
              <w:rPr>
                <w:sz w:val="18"/>
              </w:rPr>
            </w:pPr>
            <w:r>
              <w:rPr>
                <w:spacing w:val="-5"/>
                <w:sz w:val="18"/>
              </w:rPr>
              <w:t>04</w:t>
            </w:r>
          </w:p>
        </w:tc>
        <w:tc>
          <w:tcPr>
            <w:tcW w:w="1702" w:type="dxa"/>
          </w:tcPr>
          <w:p>
            <w:pPr>
              <w:pStyle w:val="TableParagraph"/>
              <w:rPr>
                <w:sz w:val="16"/>
              </w:rPr>
            </w:pPr>
          </w:p>
          <w:p>
            <w:pPr>
              <w:pStyle w:val="TableParagraph"/>
              <w:spacing w:before="9"/>
              <w:rPr>
                <w:sz w:val="16"/>
              </w:rPr>
            </w:pPr>
          </w:p>
          <w:p>
            <w:pPr>
              <w:pStyle w:val="TableParagraph"/>
              <w:ind w:left="584" w:right="144" w:hanging="418"/>
              <w:rPr>
                <w:sz w:val="16"/>
              </w:rPr>
            </w:pPr>
            <w:r>
              <w:rPr>
                <w:w w:val="90"/>
                <w:sz w:val="16"/>
              </w:rPr>
              <w:t>Campanha</w:t>
            </w:r>
            <w:r>
              <w:rPr>
                <w:spacing w:val="-7"/>
                <w:w w:val="90"/>
                <w:sz w:val="16"/>
              </w:rPr>
              <w:t> </w:t>
            </w:r>
            <w:r>
              <w:rPr>
                <w:w w:val="90"/>
                <w:sz w:val="16"/>
              </w:rPr>
              <w:t>Setembro</w:t>
            </w:r>
            <w:r>
              <w:rPr>
                <w:sz w:val="16"/>
              </w:rPr>
              <w:t> </w:t>
            </w:r>
            <w:r>
              <w:rPr>
                <w:spacing w:val="-2"/>
                <w:sz w:val="16"/>
              </w:rPr>
              <w:t>Amarelo</w:t>
            </w:r>
          </w:p>
        </w:tc>
        <w:tc>
          <w:tcPr>
            <w:tcW w:w="1560" w:type="dxa"/>
          </w:tcPr>
          <w:p>
            <w:pPr>
              <w:pStyle w:val="TableParagraph"/>
              <w:spacing w:before="4"/>
              <w:rPr>
                <w:sz w:val="16"/>
              </w:rPr>
            </w:pPr>
          </w:p>
          <w:p>
            <w:pPr>
              <w:pStyle w:val="TableParagraph"/>
              <w:ind w:left="92" w:right="84" w:firstLine="2"/>
              <w:jc w:val="center"/>
              <w:rPr>
                <w:sz w:val="16"/>
              </w:rPr>
            </w:pPr>
            <w:r>
              <w:rPr>
                <w:sz w:val="16"/>
              </w:rPr>
              <w:t>Concientizar os trabalhadores na prevenção</w:t>
            </w:r>
            <w:r>
              <w:rPr>
                <w:spacing w:val="-12"/>
                <w:sz w:val="16"/>
              </w:rPr>
              <w:t> </w:t>
            </w:r>
            <w:r>
              <w:rPr>
                <w:sz w:val="16"/>
              </w:rPr>
              <w:t>suicidio.</w:t>
            </w:r>
          </w:p>
        </w:tc>
        <w:tc>
          <w:tcPr>
            <w:tcW w:w="1560" w:type="dxa"/>
          </w:tcPr>
          <w:p>
            <w:pPr>
              <w:pStyle w:val="TableParagraph"/>
              <w:rPr>
                <w:sz w:val="16"/>
              </w:rPr>
            </w:pPr>
          </w:p>
          <w:p>
            <w:pPr>
              <w:pStyle w:val="TableParagraph"/>
              <w:rPr>
                <w:sz w:val="16"/>
              </w:rPr>
            </w:pPr>
          </w:p>
          <w:p>
            <w:pPr>
              <w:pStyle w:val="TableParagraph"/>
              <w:ind w:left="3"/>
              <w:jc w:val="center"/>
              <w:rPr>
                <w:sz w:val="16"/>
              </w:rPr>
            </w:pPr>
            <w:r>
              <w:rPr>
                <w:spacing w:val="-10"/>
                <w:sz w:val="16"/>
              </w:rPr>
              <w:t>-</w:t>
            </w:r>
          </w:p>
        </w:tc>
        <w:tc>
          <w:tcPr>
            <w:tcW w:w="1558" w:type="dxa"/>
          </w:tcPr>
          <w:p>
            <w:pPr>
              <w:pStyle w:val="TableParagraph"/>
              <w:rPr>
                <w:sz w:val="16"/>
              </w:rPr>
            </w:pPr>
          </w:p>
          <w:p>
            <w:pPr>
              <w:pStyle w:val="TableParagraph"/>
              <w:rPr>
                <w:sz w:val="16"/>
              </w:rPr>
            </w:pPr>
          </w:p>
          <w:p>
            <w:pPr>
              <w:pStyle w:val="TableParagraph"/>
              <w:ind w:left="68" w:right="47"/>
              <w:jc w:val="center"/>
              <w:rPr>
                <w:sz w:val="16"/>
              </w:rPr>
            </w:pPr>
            <w:r>
              <w:rPr>
                <w:sz w:val="16"/>
              </w:rPr>
              <w:t>1</w:t>
            </w:r>
            <w:r>
              <w:rPr>
                <w:spacing w:val="-3"/>
                <w:sz w:val="16"/>
              </w:rPr>
              <w:t> </w:t>
            </w:r>
            <w:r>
              <w:rPr>
                <w:spacing w:val="-10"/>
                <w:sz w:val="16"/>
              </w:rPr>
              <w:t>h</w:t>
            </w:r>
          </w:p>
        </w:tc>
        <w:tc>
          <w:tcPr>
            <w:tcW w:w="1985" w:type="dxa"/>
          </w:tcPr>
          <w:p>
            <w:pPr>
              <w:pStyle w:val="TableParagraph"/>
              <w:rPr>
                <w:sz w:val="16"/>
              </w:rPr>
            </w:pPr>
          </w:p>
          <w:p>
            <w:pPr>
              <w:pStyle w:val="TableParagraph"/>
              <w:spacing w:before="4"/>
              <w:rPr>
                <w:sz w:val="16"/>
              </w:rPr>
            </w:pPr>
          </w:p>
          <w:p>
            <w:pPr>
              <w:pStyle w:val="TableParagraph"/>
              <w:spacing w:before="1"/>
              <w:ind w:left="137" w:right="24"/>
              <w:jc w:val="center"/>
              <w:rPr>
                <w:sz w:val="16"/>
              </w:rPr>
            </w:pPr>
            <w:r>
              <w:rPr>
                <w:sz w:val="16"/>
              </w:rPr>
              <w:t>Todos</w:t>
            </w:r>
            <w:r>
              <w:rPr>
                <w:spacing w:val="-2"/>
                <w:sz w:val="16"/>
              </w:rPr>
              <w:t> </w:t>
            </w:r>
            <w:r>
              <w:rPr>
                <w:sz w:val="16"/>
              </w:rPr>
              <w:t>os</w:t>
            </w:r>
            <w:r>
              <w:rPr>
                <w:spacing w:val="-1"/>
                <w:sz w:val="16"/>
              </w:rPr>
              <w:t> </w:t>
            </w:r>
            <w:r>
              <w:rPr>
                <w:spacing w:val="-2"/>
                <w:sz w:val="16"/>
              </w:rPr>
              <w:t>Trabalhadores</w:t>
            </w:r>
          </w:p>
        </w:tc>
        <w:tc>
          <w:tcPr>
            <w:tcW w:w="1702" w:type="dxa"/>
          </w:tcPr>
          <w:p>
            <w:pPr>
              <w:pStyle w:val="TableParagraph"/>
              <w:rPr>
                <w:sz w:val="16"/>
              </w:rPr>
            </w:pPr>
          </w:p>
          <w:p>
            <w:pPr>
              <w:pStyle w:val="TableParagraph"/>
              <w:rPr>
                <w:sz w:val="16"/>
              </w:rPr>
            </w:pPr>
          </w:p>
          <w:p>
            <w:pPr>
              <w:pStyle w:val="TableParagraph"/>
              <w:spacing w:before="1"/>
              <w:ind w:left="447"/>
              <w:rPr>
                <w:rFonts w:ascii="Times New Roman"/>
                <w:sz w:val="16"/>
              </w:rPr>
            </w:pPr>
            <w:r>
              <w:rPr>
                <w:rFonts w:ascii="Times New Roman"/>
                <w:spacing w:val="-2"/>
                <w:sz w:val="16"/>
              </w:rPr>
              <w:t>Set/2024</w:t>
            </w:r>
          </w:p>
        </w:tc>
      </w:tr>
      <w:tr>
        <w:trPr>
          <w:trHeight w:val="1178" w:hRule="atLeast"/>
        </w:trPr>
        <w:tc>
          <w:tcPr>
            <w:tcW w:w="562" w:type="dxa"/>
          </w:tcPr>
          <w:p>
            <w:pPr>
              <w:pStyle w:val="TableParagraph"/>
              <w:rPr>
                <w:sz w:val="18"/>
              </w:rPr>
            </w:pPr>
          </w:p>
          <w:p>
            <w:pPr>
              <w:pStyle w:val="TableParagraph"/>
              <w:rPr>
                <w:sz w:val="18"/>
              </w:rPr>
            </w:pPr>
          </w:p>
          <w:p>
            <w:pPr>
              <w:pStyle w:val="TableParagraph"/>
              <w:ind w:left="120" w:right="108"/>
              <w:jc w:val="center"/>
              <w:rPr>
                <w:sz w:val="18"/>
              </w:rPr>
            </w:pPr>
            <w:r>
              <w:rPr>
                <w:spacing w:val="-5"/>
                <w:sz w:val="18"/>
              </w:rPr>
              <w:t>05</w:t>
            </w:r>
          </w:p>
        </w:tc>
        <w:tc>
          <w:tcPr>
            <w:tcW w:w="1702" w:type="dxa"/>
          </w:tcPr>
          <w:p>
            <w:pPr>
              <w:pStyle w:val="TableParagraph"/>
              <w:spacing w:before="12"/>
              <w:rPr>
                <w:sz w:val="16"/>
              </w:rPr>
            </w:pPr>
          </w:p>
          <w:p>
            <w:pPr>
              <w:pStyle w:val="TableParagraph"/>
              <w:ind w:left="373" w:right="-13" w:hanging="363"/>
              <w:rPr>
                <w:rFonts w:ascii="Times New Roman"/>
                <w:sz w:val="16"/>
              </w:rPr>
            </w:pPr>
            <w:r>
              <w:rPr>
                <w:rFonts w:ascii="Times New Roman"/>
                <w:sz w:val="16"/>
              </w:rPr>
              <w:t>Riscos</w:t>
            </w:r>
            <w:r>
              <w:rPr>
                <w:rFonts w:ascii="Times New Roman"/>
                <w:spacing w:val="-6"/>
                <w:sz w:val="16"/>
              </w:rPr>
              <w:t> </w:t>
            </w:r>
            <w:r>
              <w:rPr>
                <w:rFonts w:ascii="Times New Roman"/>
                <w:sz w:val="16"/>
              </w:rPr>
              <w:t>de</w:t>
            </w:r>
            <w:r>
              <w:rPr>
                <w:rFonts w:ascii="Times New Roman"/>
                <w:spacing w:val="-7"/>
                <w:sz w:val="16"/>
              </w:rPr>
              <w:t> </w:t>
            </w:r>
            <w:r>
              <w:rPr>
                <w:rFonts w:ascii="Times New Roman"/>
                <w:sz w:val="16"/>
              </w:rPr>
              <w:t>acidente</w:t>
            </w:r>
            <w:r>
              <w:rPr>
                <w:rFonts w:ascii="Times New Roman"/>
                <w:spacing w:val="-7"/>
                <w:sz w:val="16"/>
              </w:rPr>
              <w:t> </w:t>
            </w:r>
            <w:r>
              <w:rPr>
                <w:rFonts w:ascii="Times New Roman"/>
                <w:sz w:val="16"/>
              </w:rPr>
              <w:t>na</w:t>
            </w:r>
            <w:r>
              <w:rPr>
                <w:rFonts w:ascii="Times New Roman"/>
                <w:spacing w:val="-5"/>
                <w:sz w:val="16"/>
              </w:rPr>
              <w:t> </w:t>
            </w:r>
            <w:r>
              <w:rPr>
                <w:rFonts w:ascii="Times New Roman"/>
                <w:sz w:val="16"/>
              </w:rPr>
              <w:t>fase</w:t>
            </w:r>
            <w:r>
              <w:rPr>
                <w:rFonts w:ascii="Times New Roman"/>
                <w:spacing w:val="40"/>
                <w:sz w:val="16"/>
              </w:rPr>
              <w:t> </w:t>
            </w:r>
            <w:r>
              <w:rPr>
                <w:rFonts w:ascii="Times New Roman"/>
                <w:sz w:val="16"/>
              </w:rPr>
              <w:t>de</w:t>
            </w:r>
            <w:r>
              <w:rPr>
                <w:rFonts w:ascii="Times New Roman"/>
                <w:spacing w:val="-7"/>
                <w:sz w:val="16"/>
              </w:rPr>
              <w:t> </w:t>
            </w:r>
            <w:r>
              <w:rPr>
                <w:rFonts w:ascii="Times New Roman"/>
                <w:sz w:val="16"/>
              </w:rPr>
              <w:t>acabamento</w:t>
            </w:r>
          </w:p>
        </w:tc>
        <w:tc>
          <w:tcPr>
            <w:tcW w:w="1560" w:type="dxa"/>
          </w:tcPr>
          <w:p>
            <w:pPr>
              <w:pStyle w:val="TableParagraph"/>
              <w:spacing w:before="3"/>
              <w:ind w:left="3" w:right="-15"/>
              <w:jc w:val="both"/>
              <w:rPr>
                <w:sz w:val="16"/>
              </w:rPr>
            </w:pPr>
            <w:r>
              <w:rPr>
                <w:w w:val="90"/>
                <w:sz w:val="16"/>
              </w:rPr>
              <w:t>Informar</w:t>
            </w:r>
            <w:r>
              <w:rPr>
                <w:spacing w:val="-9"/>
                <w:w w:val="90"/>
                <w:sz w:val="16"/>
              </w:rPr>
              <w:t> </w:t>
            </w:r>
            <w:r>
              <w:rPr>
                <w:w w:val="90"/>
                <w:sz w:val="16"/>
              </w:rPr>
              <w:t>sobre</w:t>
            </w:r>
            <w:r>
              <w:rPr>
                <w:spacing w:val="-7"/>
                <w:w w:val="90"/>
                <w:sz w:val="16"/>
              </w:rPr>
              <w:t> </w:t>
            </w:r>
            <w:r>
              <w:rPr>
                <w:w w:val="90"/>
                <w:sz w:val="16"/>
              </w:rPr>
              <w:t>os</w:t>
            </w:r>
            <w:r>
              <w:rPr>
                <w:spacing w:val="-6"/>
                <w:w w:val="90"/>
                <w:sz w:val="16"/>
              </w:rPr>
              <w:t> </w:t>
            </w:r>
            <w:r>
              <w:rPr>
                <w:w w:val="90"/>
                <w:sz w:val="16"/>
              </w:rPr>
              <w:t>riscos</w:t>
            </w:r>
            <w:r>
              <w:rPr>
                <w:sz w:val="16"/>
              </w:rPr>
              <w:t> </w:t>
            </w:r>
            <w:r>
              <w:rPr>
                <w:spacing w:val="-6"/>
                <w:sz w:val="16"/>
              </w:rPr>
              <w:t>encontrados na</w:t>
            </w:r>
            <w:r>
              <w:rPr>
                <w:spacing w:val="-5"/>
                <w:sz w:val="16"/>
              </w:rPr>
              <w:t> </w:t>
            </w:r>
            <w:r>
              <w:rPr>
                <w:spacing w:val="-6"/>
                <w:sz w:val="16"/>
              </w:rPr>
              <w:t>fase</w:t>
            </w:r>
            <w:r>
              <w:rPr>
                <w:spacing w:val="-5"/>
                <w:sz w:val="16"/>
              </w:rPr>
              <w:t> </w:t>
            </w:r>
            <w:r>
              <w:rPr>
                <w:spacing w:val="-6"/>
                <w:sz w:val="16"/>
              </w:rPr>
              <w:t>de</w:t>
            </w:r>
            <w:r>
              <w:rPr>
                <w:spacing w:val="-2"/>
                <w:sz w:val="16"/>
              </w:rPr>
              <w:t> acabamento</w:t>
            </w:r>
            <w:r>
              <w:rPr>
                <w:spacing w:val="-10"/>
                <w:sz w:val="16"/>
              </w:rPr>
              <w:t> </w:t>
            </w:r>
            <w:r>
              <w:rPr>
                <w:spacing w:val="-2"/>
                <w:sz w:val="16"/>
              </w:rPr>
              <w:t>de</w:t>
            </w:r>
            <w:r>
              <w:rPr>
                <w:spacing w:val="-9"/>
                <w:sz w:val="16"/>
              </w:rPr>
              <w:t> </w:t>
            </w:r>
            <w:r>
              <w:rPr>
                <w:spacing w:val="-2"/>
                <w:sz w:val="16"/>
              </w:rPr>
              <w:t>obra</w:t>
            </w:r>
            <w:r>
              <w:rPr>
                <w:spacing w:val="-9"/>
                <w:sz w:val="16"/>
              </w:rPr>
              <w:t> </w:t>
            </w:r>
            <w:r>
              <w:rPr>
                <w:spacing w:val="-2"/>
                <w:sz w:val="16"/>
              </w:rPr>
              <w:t>e </w:t>
            </w:r>
            <w:r>
              <w:rPr>
                <w:sz w:val="16"/>
              </w:rPr>
              <w:t>as medidas de proteção necessária.</w:t>
            </w:r>
          </w:p>
        </w:tc>
        <w:tc>
          <w:tcPr>
            <w:tcW w:w="1560" w:type="dxa"/>
          </w:tcPr>
          <w:p>
            <w:pPr>
              <w:pStyle w:val="TableParagraph"/>
              <w:rPr>
                <w:sz w:val="16"/>
              </w:rPr>
            </w:pPr>
          </w:p>
          <w:p>
            <w:pPr>
              <w:pStyle w:val="TableParagraph"/>
              <w:rPr>
                <w:sz w:val="16"/>
              </w:rPr>
            </w:pPr>
          </w:p>
          <w:p>
            <w:pPr>
              <w:pStyle w:val="TableParagraph"/>
              <w:spacing w:before="1"/>
              <w:ind w:left="3"/>
              <w:jc w:val="center"/>
              <w:rPr>
                <w:rFonts w:ascii="Times New Roman"/>
                <w:sz w:val="16"/>
              </w:rPr>
            </w:pPr>
            <w:r>
              <w:rPr>
                <w:rFonts w:ascii="Times New Roman"/>
                <w:spacing w:val="-10"/>
                <w:sz w:val="16"/>
              </w:rPr>
              <w:t>-</w:t>
            </w:r>
          </w:p>
        </w:tc>
        <w:tc>
          <w:tcPr>
            <w:tcW w:w="1558" w:type="dxa"/>
          </w:tcPr>
          <w:p>
            <w:pPr>
              <w:pStyle w:val="TableParagraph"/>
              <w:rPr>
                <w:sz w:val="16"/>
              </w:rPr>
            </w:pPr>
          </w:p>
          <w:p>
            <w:pPr>
              <w:pStyle w:val="TableParagraph"/>
              <w:rPr>
                <w:sz w:val="16"/>
              </w:rPr>
            </w:pPr>
          </w:p>
          <w:p>
            <w:pPr>
              <w:pStyle w:val="TableParagraph"/>
              <w:spacing w:before="1"/>
              <w:ind w:left="9"/>
              <w:jc w:val="center"/>
              <w:rPr>
                <w:rFonts w:ascii="Times New Roman"/>
                <w:sz w:val="16"/>
              </w:rPr>
            </w:pPr>
            <w:r>
              <w:rPr>
                <w:rFonts w:ascii="Times New Roman"/>
                <w:spacing w:val="-5"/>
                <w:sz w:val="16"/>
              </w:rPr>
              <w:t>1h</w:t>
            </w:r>
          </w:p>
        </w:tc>
        <w:tc>
          <w:tcPr>
            <w:tcW w:w="1985" w:type="dxa"/>
          </w:tcPr>
          <w:p>
            <w:pPr>
              <w:pStyle w:val="TableParagraph"/>
              <w:rPr>
                <w:sz w:val="16"/>
              </w:rPr>
            </w:pPr>
          </w:p>
          <w:p>
            <w:pPr>
              <w:pStyle w:val="TableParagraph"/>
              <w:rPr>
                <w:sz w:val="16"/>
              </w:rPr>
            </w:pPr>
          </w:p>
          <w:p>
            <w:pPr>
              <w:pStyle w:val="TableParagraph"/>
              <w:ind w:left="13"/>
              <w:jc w:val="center"/>
              <w:rPr>
                <w:sz w:val="16"/>
              </w:rPr>
            </w:pPr>
            <w:r>
              <w:rPr>
                <w:sz w:val="16"/>
              </w:rPr>
              <w:t>Todos</w:t>
            </w:r>
            <w:r>
              <w:rPr>
                <w:spacing w:val="-2"/>
                <w:sz w:val="16"/>
              </w:rPr>
              <w:t> </w:t>
            </w:r>
            <w:r>
              <w:rPr>
                <w:sz w:val="16"/>
              </w:rPr>
              <w:t>os</w:t>
            </w:r>
            <w:r>
              <w:rPr>
                <w:spacing w:val="-2"/>
                <w:sz w:val="16"/>
              </w:rPr>
              <w:t> Trabalhadores</w:t>
            </w:r>
          </w:p>
        </w:tc>
        <w:tc>
          <w:tcPr>
            <w:tcW w:w="1702" w:type="dxa"/>
          </w:tcPr>
          <w:p>
            <w:pPr>
              <w:pStyle w:val="TableParagraph"/>
              <w:rPr>
                <w:sz w:val="16"/>
              </w:rPr>
            </w:pPr>
          </w:p>
          <w:p>
            <w:pPr>
              <w:pStyle w:val="TableParagraph"/>
              <w:rPr>
                <w:sz w:val="16"/>
              </w:rPr>
            </w:pPr>
          </w:p>
          <w:p>
            <w:pPr>
              <w:pStyle w:val="TableParagraph"/>
              <w:spacing w:before="1"/>
              <w:ind w:left="95" w:right="85"/>
              <w:jc w:val="center"/>
              <w:rPr>
                <w:rFonts w:ascii="Times New Roman"/>
                <w:sz w:val="16"/>
              </w:rPr>
            </w:pPr>
            <w:r>
              <w:rPr>
                <w:rFonts w:ascii="Times New Roman"/>
                <w:spacing w:val="-2"/>
                <w:sz w:val="16"/>
              </w:rPr>
              <w:t>Mar/25</w:t>
            </w:r>
          </w:p>
        </w:tc>
      </w:tr>
    </w:tbl>
    <w:p>
      <w:pPr>
        <w:pStyle w:val="TableParagraph"/>
        <w:spacing w:after="0"/>
        <w:jc w:val="center"/>
        <w:rPr>
          <w:rFonts w:ascii="Times New Roman"/>
          <w:sz w:val="16"/>
        </w:rPr>
        <w:sectPr>
          <w:pgSz w:w="11910" w:h="16840"/>
          <w:pgMar w:header="713" w:footer="923" w:top="1480" w:bottom="1120" w:left="141" w:right="283"/>
        </w:sectPr>
      </w:pPr>
    </w:p>
    <w:tbl>
      <w:tblPr>
        <w:tblW w:w="0" w:type="auto"/>
        <w:jc w:val="left"/>
        <w:tblInd w:w="1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4"/>
        <w:gridCol w:w="4582"/>
        <w:gridCol w:w="2225"/>
      </w:tblGrid>
      <w:tr>
        <w:trPr>
          <w:trHeight w:val="513" w:hRule="atLeast"/>
        </w:trPr>
        <w:tc>
          <w:tcPr>
            <w:tcW w:w="1534" w:type="dxa"/>
          </w:tcPr>
          <w:p>
            <w:pPr>
              <w:pStyle w:val="TableParagraph"/>
              <w:ind w:left="242"/>
              <w:rPr>
                <w:sz w:val="20"/>
              </w:rPr>
            </w:pPr>
            <w:r>
              <w:rPr>
                <w:sz w:val="20"/>
              </w:rPr>
              <w:drawing>
                <wp:inline distT="0" distB="0" distL="0" distR="0">
                  <wp:extent cx="614251" cy="304038"/>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119" cstate="print"/>
                          <a:stretch>
                            <a:fillRect/>
                          </a:stretch>
                        </pic:blipFill>
                        <pic:spPr>
                          <a:xfrm>
                            <a:off x="0" y="0"/>
                            <a:ext cx="614251" cy="304038"/>
                          </a:xfrm>
                          <a:prstGeom prst="rect">
                            <a:avLst/>
                          </a:prstGeom>
                        </pic:spPr>
                      </pic:pic>
                    </a:graphicData>
                  </a:graphic>
                </wp:inline>
              </w:drawing>
            </w:r>
            <w:r>
              <w:rPr>
                <w:sz w:val="20"/>
              </w:rPr>
            </w:r>
          </w:p>
        </w:tc>
        <w:tc>
          <w:tcPr>
            <w:tcW w:w="4582" w:type="dxa"/>
          </w:tcPr>
          <w:p>
            <w:pPr>
              <w:pStyle w:val="TableParagraph"/>
              <w:spacing w:line="256" w:lineRule="auto" w:before="69"/>
              <w:ind w:left="1036" w:right="476" w:hanging="548"/>
              <w:rPr>
                <w:sz w:val="15"/>
              </w:rPr>
            </w:pPr>
            <w:r>
              <w:rPr>
                <w:sz w:val="15"/>
              </w:rPr>
              <w:t>PLANO</w:t>
            </w:r>
            <w:r>
              <w:rPr>
                <w:spacing w:val="-3"/>
                <w:sz w:val="15"/>
              </w:rPr>
              <w:t> </w:t>
            </w:r>
            <w:r>
              <w:rPr>
                <w:sz w:val="15"/>
              </w:rPr>
              <w:t>DE</w:t>
            </w:r>
            <w:r>
              <w:rPr>
                <w:spacing w:val="-3"/>
                <w:sz w:val="15"/>
              </w:rPr>
              <w:t> </w:t>
            </w:r>
            <w:r>
              <w:rPr>
                <w:sz w:val="15"/>
              </w:rPr>
              <w:t>AÇÕES</w:t>
            </w:r>
            <w:r>
              <w:rPr>
                <w:spacing w:val="-3"/>
                <w:sz w:val="15"/>
              </w:rPr>
              <w:t> </w:t>
            </w:r>
            <w:r>
              <w:rPr>
                <w:sz w:val="15"/>
              </w:rPr>
              <w:t>CORRETIVAS</w:t>
            </w:r>
            <w:r>
              <w:rPr>
                <w:spacing w:val="-4"/>
                <w:sz w:val="15"/>
              </w:rPr>
              <w:t> </w:t>
            </w:r>
            <w:r>
              <w:rPr>
                <w:sz w:val="15"/>
              </w:rPr>
              <w:t>E</w:t>
            </w:r>
            <w:r>
              <w:rPr>
                <w:spacing w:val="-3"/>
                <w:sz w:val="15"/>
              </w:rPr>
              <w:t> </w:t>
            </w:r>
            <w:r>
              <w:rPr>
                <w:sz w:val="15"/>
              </w:rPr>
              <w:t>PREVENTIVAS PGRO 2023/2025 Versão 01. Rev.01</w:t>
            </w:r>
          </w:p>
        </w:tc>
        <w:tc>
          <w:tcPr>
            <w:tcW w:w="2225" w:type="dxa"/>
          </w:tcPr>
          <w:p>
            <w:pPr>
              <w:pStyle w:val="TableParagraph"/>
              <w:spacing w:line="268" w:lineRule="auto" w:before="44"/>
              <w:ind w:left="15" w:right="1"/>
              <w:jc w:val="center"/>
              <w:rPr>
                <w:sz w:val="11"/>
              </w:rPr>
            </w:pPr>
            <w:r>
              <w:rPr>
                <w:sz w:val="11"/>
              </w:rPr>
              <w:t>CMO</w:t>
            </w:r>
            <w:r>
              <w:rPr>
                <w:spacing w:val="30"/>
                <w:sz w:val="11"/>
              </w:rPr>
              <w:t> </w:t>
            </w:r>
            <w:r>
              <w:rPr>
                <w:sz w:val="11"/>
              </w:rPr>
              <w:t>- RESIDENCIAL</w:t>
            </w:r>
            <w:r>
              <w:rPr>
                <w:spacing w:val="-1"/>
                <w:sz w:val="11"/>
              </w:rPr>
              <w:t> </w:t>
            </w:r>
            <w:r>
              <w:rPr>
                <w:sz w:val="11"/>
              </w:rPr>
              <w:t>VIVERDE</w:t>
            </w:r>
            <w:r>
              <w:rPr>
                <w:spacing w:val="-2"/>
                <w:sz w:val="11"/>
              </w:rPr>
              <w:t> </w:t>
            </w:r>
            <w:r>
              <w:rPr>
                <w:sz w:val="11"/>
              </w:rPr>
              <w:t>AREIÃO</w:t>
            </w:r>
            <w:r>
              <w:rPr>
                <w:spacing w:val="40"/>
                <w:sz w:val="11"/>
              </w:rPr>
              <w:t> </w:t>
            </w:r>
            <w:r>
              <w:rPr>
                <w:sz w:val="11"/>
              </w:rPr>
              <w:t>SPE</w:t>
            </w:r>
            <w:r>
              <w:rPr>
                <w:spacing w:val="-8"/>
                <w:sz w:val="11"/>
              </w:rPr>
              <w:t> </w:t>
            </w:r>
            <w:r>
              <w:rPr>
                <w:sz w:val="11"/>
              </w:rPr>
              <w:t>LTDA</w:t>
            </w:r>
          </w:p>
          <w:p>
            <w:pPr>
              <w:pStyle w:val="TableParagraph"/>
              <w:ind w:left="15"/>
              <w:jc w:val="center"/>
              <w:rPr>
                <w:sz w:val="11"/>
              </w:rPr>
            </w:pPr>
            <w:r>
              <w:rPr>
                <w:sz w:val="11"/>
              </w:rPr>
              <w:t>CNPJ:</w:t>
            </w:r>
            <w:r>
              <w:rPr>
                <w:spacing w:val="16"/>
                <w:sz w:val="11"/>
              </w:rPr>
              <w:t> </w:t>
            </w:r>
            <w:r>
              <w:rPr>
                <w:sz w:val="11"/>
              </w:rPr>
              <w:t>34.251.920/0001-</w:t>
            </w:r>
            <w:r>
              <w:rPr>
                <w:spacing w:val="-5"/>
                <w:sz w:val="11"/>
              </w:rPr>
              <w:t>02</w:t>
            </w:r>
          </w:p>
        </w:tc>
      </w:tr>
    </w:tbl>
    <w:p>
      <w:pPr>
        <w:pStyle w:val="BodyText"/>
        <w:rPr>
          <w:sz w:val="20"/>
        </w:rPr>
      </w:pPr>
    </w:p>
    <w:p>
      <w:pPr>
        <w:pStyle w:val="BodyText"/>
        <w:spacing w:before="22"/>
        <w:rPr>
          <w:sz w:val="20"/>
        </w:rPr>
      </w:pPr>
    </w:p>
    <w:p>
      <w:pPr>
        <w:pStyle w:val="BodyText"/>
        <w:spacing w:after="0"/>
        <w:rPr>
          <w:sz w:val="20"/>
        </w:rPr>
        <w:sectPr>
          <w:headerReference w:type="default" r:id="rId117"/>
          <w:footerReference w:type="default" r:id="rId118"/>
          <w:pgSz w:w="11910" w:h="16840"/>
          <w:pgMar w:header="0" w:footer="923" w:top="1460" w:bottom="1120" w:left="141" w:right="283"/>
        </w:sect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19"/>
        <w:rPr>
          <w:sz w:val="14"/>
        </w:rPr>
      </w:pPr>
    </w:p>
    <w:p>
      <w:pPr>
        <w:spacing w:before="0"/>
        <w:ind w:left="1284"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62432">
                <wp:simplePos x="0" y="0"/>
                <wp:positionH relativeFrom="page">
                  <wp:posOffset>845819</wp:posOffset>
                </wp:positionH>
                <wp:positionV relativeFrom="paragraph">
                  <wp:posOffset>-858217</wp:posOffset>
                </wp:positionV>
                <wp:extent cx="5379720" cy="511809"/>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5379720" cy="511809"/>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4"/>
                              <w:gridCol w:w="651"/>
                              <w:gridCol w:w="1779"/>
                              <w:gridCol w:w="1301"/>
                              <w:gridCol w:w="852"/>
                              <w:gridCol w:w="1188"/>
                              <w:gridCol w:w="1037"/>
                            </w:tblGrid>
                            <w:tr>
                              <w:trPr>
                                <w:trHeight w:val="239" w:hRule="atLeast"/>
                              </w:trPr>
                              <w:tc>
                                <w:tcPr>
                                  <w:tcW w:w="1534" w:type="dxa"/>
                                </w:tcPr>
                                <w:p>
                                  <w:pPr>
                                    <w:pStyle w:val="TableParagraph"/>
                                    <w:spacing w:before="21"/>
                                    <w:ind w:left="513"/>
                                    <w:rPr>
                                      <w:sz w:val="15"/>
                                    </w:rPr>
                                  </w:pPr>
                                  <w:r>
                                    <w:rPr>
                                      <w:spacing w:val="-2"/>
                                      <w:sz w:val="15"/>
                                    </w:rPr>
                                    <w:t>ONDE?</w:t>
                                  </w:r>
                                </w:p>
                              </w:tc>
                              <w:tc>
                                <w:tcPr>
                                  <w:tcW w:w="2430" w:type="dxa"/>
                                  <w:gridSpan w:val="2"/>
                                </w:tcPr>
                                <w:p>
                                  <w:pPr>
                                    <w:pStyle w:val="TableParagraph"/>
                                    <w:spacing w:before="21"/>
                                    <w:ind w:left="26"/>
                                    <w:jc w:val="center"/>
                                    <w:rPr>
                                      <w:sz w:val="15"/>
                                    </w:rPr>
                                  </w:pPr>
                                  <w:r>
                                    <w:rPr>
                                      <w:sz w:val="15"/>
                                    </w:rPr>
                                    <w:t>O</w:t>
                                  </w:r>
                                  <w:r>
                                    <w:rPr>
                                      <w:spacing w:val="1"/>
                                      <w:sz w:val="15"/>
                                    </w:rPr>
                                    <w:t> </w:t>
                                  </w:r>
                                  <w:r>
                                    <w:rPr>
                                      <w:spacing w:val="-4"/>
                                      <w:sz w:val="15"/>
                                    </w:rPr>
                                    <w:t>QUE?</w:t>
                                  </w:r>
                                </w:p>
                              </w:tc>
                              <w:tc>
                                <w:tcPr>
                                  <w:tcW w:w="1301" w:type="dxa"/>
                                </w:tcPr>
                                <w:p>
                                  <w:pPr>
                                    <w:pStyle w:val="TableParagraph"/>
                                    <w:spacing w:before="21"/>
                                    <w:ind w:left="34" w:right="9"/>
                                    <w:jc w:val="center"/>
                                    <w:rPr>
                                      <w:sz w:val="15"/>
                                    </w:rPr>
                                  </w:pPr>
                                  <w:r>
                                    <w:rPr>
                                      <w:spacing w:val="-2"/>
                                      <w:sz w:val="15"/>
                                    </w:rPr>
                                    <w:t>QUEM?</w:t>
                                  </w:r>
                                </w:p>
                              </w:tc>
                              <w:tc>
                                <w:tcPr>
                                  <w:tcW w:w="852" w:type="dxa"/>
                                </w:tcPr>
                                <w:p>
                                  <w:pPr>
                                    <w:pStyle w:val="TableParagraph"/>
                                    <w:spacing w:before="30"/>
                                    <w:ind w:left="25" w:right="1"/>
                                    <w:jc w:val="center"/>
                                    <w:rPr>
                                      <w:sz w:val="15"/>
                                    </w:rPr>
                                  </w:pPr>
                                  <w:r>
                                    <w:rPr>
                                      <w:spacing w:val="-2"/>
                                      <w:sz w:val="15"/>
                                    </w:rPr>
                                    <w:t>COMO?</w:t>
                                  </w:r>
                                </w:p>
                              </w:tc>
                              <w:tc>
                                <w:tcPr>
                                  <w:tcW w:w="1188" w:type="dxa"/>
                                </w:tcPr>
                                <w:p>
                                  <w:pPr>
                                    <w:pStyle w:val="TableParagraph"/>
                                    <w:spacing w:before="30"/>
                                    <w:ind w:left="68" w:right="46"/>
                                    <w:jc w:val="center"/>
                                    <w:rPr>
                                      <w:sz w:val="15"/>
                                    </w:rPr>
                                  </w:pPr>
                                  <w:r>
                                    <w:rPr>
                                      <w:spacing w:val="-2"/>
                                      <w:sz w:val="15"/>
                                    </w:rPr>
                                    <w:t>QUANDO?</w:t>
                                  </w:r>
                                </w:p>
                              </w:tc>
                              <w:tc>
                                <w:tcPr>
                                  <w:tcW w:w="1037" w:type="dxa"/>
                                </w:tcPr>
                                <w:p>
                                  <w:pPr>
                                    <w:pStyle w:val="TableParagraph"/>
                                    <w:spacing w:before="30"/>
                                    <w:ind w:left="24" w:right="2"/>
                                    <w:jc w:val="center"/>
                                    <w:rPr>
                                      <w:sz w:val="15"/>
                                    </w:rPr>
                                  </w:pPr>
                                  <w:r>
                                    <w:rPr>
                                      <w:spacing w:val="-2"/>
                                      <w:sz w:val="15"/>
                                    </w:rPr>
                                    <w:t>STATUS</w:t>
                                  </w:r>
                                </w:p>
                              </w:tc>
                            </w:tr>
                            <w:tr>
                              <w:trPr>
                                <w:trHeight w:val="522" w:hRule="atLeast"/>
                              </w:trPr>
                              <w:tc>
                                <w:tcPr>
                                  <w:tcW w:w="1534" w:type="dxa"/>
                                </w:tcPr>
                                <w:p>
                                  <w:pPr>
                                    <w:pStyle w:val="TableParagraph"/>
                                    <w:spacing w:line="271" w:lineRule="auto" w:before="109"/>
                                    <w:ind w:left="203" w:firstLine="64"/>
                                    <w:rPr>
                                      <w:sz w:val="12"/>
                                    </w:rPr>
                                  </w:pPr>
                                  <w:r>
                                    <w:rPr>
                                      <w:w w:val="105"/>
                                      <w:sz w:val="12"/>
                                    </w:rPr>
                                    <w:t>CMO</w:t>
                                  </w:r>
                                  <w:r>
                                    <w:rPr>
                                      <w:spacing w:val="40"/>
                                      <w:w w:val="105"/>
                                      <w:sz w:val="12"/>
                                    </w:rPr>
                                    <w:t> </w:t>
                                  </w:r>
                                  <w:r>
                                    <w:rPr>
                                      <w:w w:val="105"/>
                                      <w:sz w:val="12"/>
                                    </w:rPr>
                                    <w:t>- VIVERDE</w:t>
                                  </w:r>
                                  <w:r>
                                    <w:rPr>
                                      <w:spacing w:val="40"/>
                                      <w:w w:val="105"/>
                                      <w:sz w:val="12"/>
                                    </w:rPr>
                                    <w:t> </w:t>
                                  </w:r>
                                  <w:r>
                                    <w:rPr>
                                      <w:w w:val="105"/>
                                      <w:sz w:val="12"/>
                                    </w:rPr>
                                    <w:t>AREIÃO</w:t>
                                  </w:r>
                                  <w:r>
                                    <w:rPr>
                                      <w:spacing w:val="1"/>
                                      <w:w w:val="105"/>
                                      <w:sz w:val="12"/>
                                    </w:rPr>
                                    <w:t> </w:t>
                                  </w:r>
                                  <w:r>
                                    <w:rPr>
                                      <w:w w:val="105"/>
                                      <w:sz w:val="12"/>
                                    </w:rPr>
                                    <w:t>SPE </w:t>
                                  </w:r>
                                  <w:r>
                                    <w:rPr>
                                      <w:spacing w:val="-4"/>
                                      <w:w w:val="105"/>
                                      <w:sz w:val="12"/>
                                    </w:rPr>
                                    <w:t>LTDA</w:t>
                                  </w:r>
                                </w:p>
                              </w:tc>
                              <w:tc>
                                <w:tcPr>
                                  <w:tcW w:w="651" w:type="dxa"/>
                                  <w:shd w:val="clear" w:color="auto" w:fill="FF0000"/>
                                </w:tcPr>
                                <w:p>
                                  <w:pPr>
                                    <w:pStyle w:val="TableParagraph"/>
                                    <w:spacing w:before="45"/>
                                    <w:rPr>
                                      <w:sz w:val="12"/>
                                    </w:rPr>
                                  </w:pPr>
                                </w:p>
                                <w:p>
                                  <w:pPr>
                                    <w:pStyle w:val="TableParagraph"/>
                                    <w:ind w:left="30"/>
                                    <w:jc w:val="center"/>
                                    <w:rPr>
                                      <w:sz w:val="12"/>
                                    </w:rPr>
                                  </w:pPr>
                                  <w:r>
                                    <w:rPr>
                                      <w:spacing w:val="-10"/>
                                      <w:w w:val="105"/>
                                      <w:sz w:val="12"/>
                                    </w:rPr>
                                    <w:t>M</w:t>
                                  </w:r>
                                </w:p>
                              </w:tc>
                              <w:tc>
                                <w:tcPr>
                                  <w:tcW w:w="1779" w:type="dxa"/>
                                </w:tcPr>
                                <w:p>
                                  <w:pPr>
                                    <w:pStyle w:val="TableParagraph"/>
                                    <w:spacing w:line="271" w:lineRule="auto" w:before="30"/>
                                    <w:ind w:left="145" w:right="129" w:hanging="1"/>
                                    <w:jc w:val="center"/>
                                    <w:rPr>
                                      <w:sz w:val="12"/>
                                    </w:rPr>
                                  </w:pPr>
                                  <w:r>
                                    <w:rPr>
                                      <w:w w:val="105"/>
                                      <w:sz w:val="12"/>
                                    </w:rPr>
                                    <w:t>Elaborar AET – Análise</w:t>
                                  </w:r>
                                  <w:r>
                                    <w:rPr>
                                      <w:spacing w:val="40"/>
                                      <w:w w:val="105"/>
                                      <w:sz w:val="12"/>
                                    </w:rPr>
                                    <w:t> </w:t>
                                  </w:r>
                                  <w:r>
                                    <w:rPr>
                                      <w:w w:val="105"/>
                                      <w:sz w:val="12"/>
                                    </w:rPr>
                                    <w:t>Ergonômica</w:t>
                                  </w:r>
                                  <w:r>
                                    <w:rPr>
                                      <w:spacing w:val="-9"/>
                                      <w:w w:val="105"/>
                                      <w:sz w:val="12"/>
                                    </w:rPr>
                                    <w:t> </w:t>
                                  </w:r>
                                  <w:r>
                                    <w:rPr>
                                      <w:w w:val="105"/>
                                      <w:sz w:val="12"/>
                                    </w:rPr>
                                    <w:t>do</w:t>
                                  </w:r>
                                  <w:r>
                                    <w:rPr>
                                      <w:spacing w:val="-9"/>
                                      <w:w w:val="105"/>
                                      <w:sz w:val="12"/>
                                    </w:rPr>
                                    <w:t> </w:t>
                                  </w:r>
                                  <w:r>
                                    <w:rPr>
                                      <w:w w:val="105"/>
                                      <w:sz w:val="12"/>
                                    </w:rPr>
                                    <w:t>Trabalho</w:t>
                                  </w:r>
                                  <w:r>
                                    <w:rPr>
                                      <w:spacing w:val="-9"/>
                                      <w:w w:val="105"/>
                                      <w:sz w:val="12"/>
                                    </w:rPr>
                                    <w:t> </w:t>
                                  </w:r>
                                  <w:r>
                                    <w:rPr>
                                      <w:w w:val="105"/>
                                      <w:sz w:val="12"/>
                                    </w:rPr>
                                    <w:t>e</w:t>
                                  </w:r>
                                  <w:r>
                                    <w:rPr>
                                      <w:spacing w:val="40"/>
                                      <w:w w:val="105"/>
                                      <w:sz w:val="12"/>
                                    </w:rPr>
                                    <w:t> </w:t>
                                  </w:r>
                                  <w:r>
                                    <w:rPr>
                                      <w:w w:val="105"/>
                                      <w:sz w:val="12"/>
                                    </w:rPr>
                                    <w:t>ginastica</w:t>
                                  </w:r>
                                  <w:r>
                                    <w:rPr>
                                      <w:spacing w:val="-7"/>
                                      <w:w w:val="105"/>
                                      <w:sz w:val="12"/>
                                    </w:rPr>
                                    <w:t> </w:t>
                                  </w:r>
                                  <w:r>
                                    <w:rPr>
                                      <w:w w:val="105"/>
                                      <w:sz w:val="12"/>
                                    </w:rPr>
                                    <w:t>laboral</w:t>
                                  </w:r>
                                </w:p>
                              </w:tc>
                              <w:tc>
                                <w:tcPr>
                                  <w:tcW w:w="1301" w:type="dxa"/>
                                </w:tcPr>
                                <w:p>
                                  <w:pPr>
                                    <w:pStyle w:val="TableParagraph"/>
                                    <w:spacing w:before="41"/>
                                    <w:rPr>
                                      <w:sz w:val="12"/>
                                    </w:rPr>
                                  </w:pPr>
                                </w:p>
                                <w:p>
                                  <w:pPr>
                                    <w:pStyle w:val="TableParagraph"/>
                                    <w:ind w:left="34" w:right="11"/>
                                    <w:jc w:val="center"/>
                                    <w:rPr>
                                      <w:rFonts w:ascii="Calibri"/>
                                      <w:sz w:val="12"/>
                                    </w:rPr>
                                  </w:pPr>
                                  <w:r>
                                    <w:rPr>
                                      <w:rFonts w:ascii="Calibri"/>
                                      <w:spacing w:val="-4"/>
                                      <w:w w:val="105"/>
                                      <w:sz w:val="12"/>
                                    </w:rPr>
                                    <w:t>SESI</w:t>
                                  </w:r>
                                </w:p>
                              </w:tc>
                              <w:tc>
                                <w:tcPr>
                                  <w:tcW w:w="852" w:type="dxa"/>
                                </w:tcPr>
                                <w:p>
                                  <w:pPr>
                                    <w:pStyle w:val="TableParagraph"/>
                                    <w:spacing w:before="41"/>
                                    <w:rPr>
                                      <w:sz w:val="12"/>
                                    </w:rPr>
                                  </w:pPr>
                                </w:p>
                                <w:p>
                                  <w:pPr>
                                    <w:pStyle w:val="TableParagraph"/>
                                    <w:ind w:left="25"/>
                                    <w:jc w:val="center"/>
                                    <w:rPr>
                                      <w:rFonts w:ascii="Calibri"/>
                                      <w:sz w:val="12"/>
                                    </w:rPr>
                                  </w:pPr>
                                  <w:r>
                                    <w:rPr>
                                      <w:rFonts w:ascii="Calibri"/>
                                      <w:w w:val="105"/>
                                      <w:sz w:val="12"/>
                                    </w:rPr>
                                    <w:t>2 x</w:t>
                                  </w:r>
                                  <w:r>
                                    <w:rPr>
                                      <w:rFonts w:ascii="Calibri"/>
                                      <w:spacing w:val="1"/>
                                      <w:w w:val="105"/>
                                      <w:sz w:val="12"/>
                                    </w:rPr>
                                    <w:t> </w:t>
                                  </w:r>
                                  <w:r>
                                    <w:rPr>
                                      <w:rFonts w:ascii="Calibri"/>
                                      <w:w w:val="105"/>
                                      <w:sz w:val="12"/>
                                    </w:rPr>
                                    <w:t>por</w:t>
                                  </w:r>
                                  <w:r>
                                    <w:rPr>
                                      <w:rFonts w:ascii="Calibri"/>
                                      <w:spacing w:val="-1"/>
                                      <w:w w:val="105"/>
                                      <w:sz w:val="12"/>
                                    </w:rPr>
                                    <w:t> </w:t>
                                  </w:r>
                                  <w:r>
                                    <w:rPr>
                                      <w:rFonts w:ascii="Calibri"/>
                                      <w:spacing w:val="-2"/>
                                      <w:w w:val="105"/>
                                      <w:sz w:val="12"/>
                                    </w:rPr>
                                    <w:t>semana</w:t>
                                  </w:r>
                                </w:p>
                              </w:tc>
                              <w:tc>
                                <w:tcPr>
                                  <w:tcW w:w="1188" w:type="dxa"/>
                                </w:tcPr>
                                <w:p>
                                  <w:pPr>
                                    <w:pStyle w:val="TableParagraph"/>
                                    <w:spacing w:before="41"/>
                                    <w:rPr>
                                      <w:sz w:val="12"/>
                                    </w:rPr>
                                  </w:pPr>
                                </w:p>
                                <w:p>
                                  <w:pPr>
                                    <w:pStyle w:val="TableParagraph"/>
                                    <w:ind w:left="68" w:right="45"/>
                                    <w:jc w:val="center"/>
                                    <w:rPr>
                                      <w:rFonts w:ascii="Calibri"/>
                                      <w:sz w:val="12"/>
                                    </w:rPr>
                                  </w:pPr>
                                  <w:r>
                                    <w:rPr>
                                      <w:rFonts w:ascii="Calibri"/>
                                      <w:spacing w:val="-2"/>
                                      <w:w w:val="105"/>
                                      <w:sz w:val="12"/>
                                    </w:rPr>
                                    <w:t>jul/23</w:t>
                                  </w:r>
                                </w:p>
                              </w:tc>
                              <w:tc>
                                <w:tcPr>
                                  <w:tcW w:w="1037" w:type="dxa"/>
                                </w:tcPr>
                                <w:p>
                                  <w:pPr>
                                    <w:pStyle w:val="TableParagraph"/>
                                    <w:spacing w:before="41"/>
                                    <w:rPr>
                                      <w:sz w:val="12"/>
                                    </w:rPr>
                                  </w:pPr>
                                </w:p>
                                <w:p>
                                  <w:pPr>
                                    <w:pStyle w:val="TableParagraph"/>
                                    <w:ind w:left="24"/>
                                    <w:jc w:val="center"/>
                                    <w:rPr>
                                      <w:rFonts w:ascii="Calibri"/>
                                      <w:sz w:val="12"/>
                                    </w:rPr>
                                  </w:pPr>
                                  <w:r>
                                    <w:rPr>
                                      <w:rFonts w:ascii="Calibri"/>
                                      <w:spacing w:val="-2"/>
                                      <w:w w:val="105"/>
                                      <w:sz w:val="12"/>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66.599998pt;margin-top:-67.576187pt;width:423.6pt;height:40.3pt;mso-position-horizontal-relative:page;mso-position-vertical-relative:paragraph;z-index:15762432" type="#_x0000_t202" id="docshape26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4"/>
                        <w:gridCol w:w="651"/>
                        <w:gridCol w:w="1779"/>
                        <w:gridCol w:w="1301"/>
                        <w:gridCol w:w="852"/>
                        <w:gridCol w:w="1188"/>
                        <w:gridCol w:w="1037"/>
                      </w:tblGrid>
                      <w:tr>
                        <w:trPr>
                          <w:trHeight w:val="239" w:hRule="atLeast"/>
                        </w:trPr>
                        <w:tc>
                          <w:tcPr>
                            <w:tcW w:w="1534" w:type="dxa"/>
                          </w:tcPr>
                          <w:p>
                            <w:pPr>
                              <w:pStyle w:val="TableParagraph"/>
                              <w:spacing w:before="21"/>
                              <w:ind w:left="513"/>
                              <w:rPr>
                                <w:sz w:val="15"/>
                              </w:rPr>
                            </w:pPr>
                            <w:r>
                              <w:rPr>
                                <w:spacing w:val="-2"/>
                                <w:sz w:val="15"/>
                              </w:rPr>
                              <w:t>ONDE?</w:t>
                            </w:r>
                          </w:p>
                        </w:tc>
                        <w:tc>
                          <w:tcPr>
                            <w:tcW w:w="2430" w:type="dxa"/>
                            <w:gridSpan w:val="2"/>
                          </w:tcPr>
                          <w:p>
                            <w:pPr>
                              <w:pStyle w:val="TableParagraph"/>
                              <w:spacing w:before="21"/>
                              <w:ind w:left="26"/>
                              <w:jc w:val="center"/>
                              <w:rPr>
                                <w:sz w:val="15"/>
                              </w:rPr>
                            </w:pPr>
                            <w:r>
                              <w:rPr>
                                <w:sz w:val="15"/>
                              </w:rPr>
                              <w:t>O</w:t>
                            </w:r>
                            <w:r>
                              <w:rPr>
                                <w:spacing w:val="1"/>
                                <w:sz w:val="15"/>
                              </w:rPr>
                              <w:t> </w:t>
                            </w:r>
                            <w:r>
                              <w:rPr>
                                <w:spacing w:val="-4"/>
                                <w:sz w:val="15"/>
                              </w:rPr>
                              <w:t>QUE?</w:t>
                            </w:r>
                          </w:p>
                        </w:tc>
                        <w:tc>
                          <w:tcPr>
                            <w:tcW w:w="1301" w:type="dxa"/>
                          </w:tcPr>
                          <w:p>
                            <w:pPr>
                              <w:pStyle w:val="TableParagraph"/>
                              <w:spacing w:before="21"/>
                              <w:ind w:left="34" w:right="9"/>
                              <w:jc w:val="center"/>
                              <w:rPr>
                                <w:sz w:val="15"/>
                              </w:rPr>
                            </w:pPr>
                            <w:r>
                              <w:rPr>
                                <w:spacing w:val="-2"/>
                                <w:sz w:val="15"/>
                              </w:rPr>
                              <w:t>QUEM?</w:t>
                            </w:r>
                          </w:p>
                        </w:tc>
                        <w:tc>
                          <w:tcPr>
                            <w:tcW w:w="852" w:type="dxa"/>
                          </w:tcPr>
                          <w:p>
                            <w:pPr>
                              <w:pStyle w:val="TableParagraph"/>
                              <w:spacing w:before="30"/>
                              <w:ind w:left="25" w:right="1"/>
                              <w:jc w:val="center"/>
                              <w:rPr>
                                <w:sz w:val="15"/>
                              </w:rPr>
                            </w:pPr>
                            <w:r>
                              <w:rPr>
                                <w:spacing w:val="-2"/>
                                <w:sz w:val="15"/>
                              </w:rPr>
                              <w:t>COMO?</w:t>
                            </w:r>
                          </w:p>
                        </w:tc>
                        <w:tc>
                          <w:tcPr>
                            <w:tcW w:w="1188" w:type="dxa"/>
                          </w:tcPr>
                          <w:p>
                            <w:pPr>
                              <w:pStyle w:val="TableParagraph"/>
                              <w:spacing w:before="30"/>
                              <w:ind w:left="68" w:right="46"/>
                              <w:jc w:val="center"/>
                              <w:rPr>
                                <w:sz w:val="15"/>
                              </w:rPr>
                            </w:pPr>
                            <w:r>
                              <w:rPr>
                                <w:spacing w:val="-2"/>
                                <w:sz w:val="15"/>
                              </w:rPr>
                              <w:t>QUANDO?</w:t>
                            </w:r>
                          </w:p>
                        </w:tc>
                        <w:tc>
                          <w:tcPr>
                            <w:tcW w:w="1037" w:type="dxa"/>
                          </w:tcPr>
                          <w:p>
                            <w:pPr>
                              <w:pStyle w:val="TableParagraph"/>
                              <w:spacing w:before="30"/>
                              <w:ind w:left="24" w:right="2"/>
                              <w:jc w:val="center"/>
                              <w:rPr>
                                <w:sz w:val="15"/>
                              </w:rPr>
                            </w:pPr>
                            <w:r>
                              <w:rPr>
                                <w:spacing w:val="-2"/>
                                <w:sz w:val="15"/>
                              </w:rPr>
                              <w:t>STATUS</w:t>
                            </w:r>
                          </w:p>
                        </w:tc>
                      </w:tr>
                      <w:tr>
                        <w:trPr>
                          <w:trHeight w:val="522" w:hRule="atLeast"/>
                        </w:trPr>
                        <w:tc>
                          <w:tcPr>
                            <w:tcW w:w="1534" w:type="dxa"/>
                          </w:tcPr>
                          <w:p>
                            <w:pPr>
                              <w:pStyle w:val="TableParagraph"/>
                              <w:spacing w:line="271" w:lineRule="auto" w:before="109"/>
                              <w:ind w:left="203" w:firstLine="64"/>
                              <w:rPr>
                                <w:sz w:val="12"/>
                              </w:rPr>
                            </w:pPr>
                            <w:r>
                              <w:rPr>
                                <w:w w:val="105"/>
                                <w:sz w:val="12"/>
                              </w:rPr>
                              <w:t>CMO</w:t>
                            </w:r>
                            <w:r>
                              <w:rPr>
                                <w:spacing w:val="40"/>
                                <w:w w:val="105"/>
                                <w:sz w:val="12"/>
                              </w:rPr>
                              <w:t> </w:t>
                            </w:r>
                            <w:r>
                              <w:rPr>
                                <w:w w:val="105"/>
                                <w:sz w:val="12"/>
                              </w:rPr>
                              <w:t>- VIVERDE</w:t>
                            </w:r>
                            <w:r>
                              <w:rPr>
                                <w:spacing w:val="40"/>
                                <w:w w:val="105"/>
                                <w:sz w:val="12"/>
                              </w:rPr>
                              <w:t> </w:t>
                            </w:r>
                            <w:r>
                              <w:rPr>
                                <w:w w:val="105"/>
                                <w:sz w:val="12"/>
                              </w:rPr>
                              <w:t>AREIÃO</w:t>
                            </w:r>
                            <w:r>
                              <w:rPr>
                                <w:spacing w:val="1"/>
                                <w:w w:val="105"/>
                                <w:sz w:val="12"/>
                              </w:rPr>
                              <w:t> </w:t>
                            </w:r>
                            <w:r>
                              <w:rPr>
                                <w:w w:val="105"/>
                                <w:sz w:val="12"/>
                              </w:rPr>
                              <w:t>SPE </w:t>
                            </w:r>
                            <w:r>
                              <w:rPr>
                                <w:spacing w:val="-4"/>
                                <w:w w:val="105"/>
                                <w:sz w:val="12"/>
                              </w:rPr>
                              <w:t>LTDA</w:t>
                            </w:r>
                          </w:p>
                        </w:tc>
                        <w:tc>
                          <w:tcPr>
                            <w:tcW w:w="651" w:type="dxa"/>
                            <w:shd w:val="clear" w:color="auto" w:fill="FF0000"/>
                          </w:tcPr>
                          <w:p>
                            <w:pPr>
                              <w:pStyle w:val="TableParagraph"/>
                              <w:spacing w:before="45"/>
                              <w:rPr>
                                <w:sz w:val="12"/>
                              </w:rPr>
                            </w:pPr>
                          </w:p>
                          <w:p>
                            <w:pPr>
                              <w:pStyle w:val="TableParagraph"/>
                              <w:ind w:left="30"/>
                              <w:jc w:val="center"/>
                              <w:rPr>
                                <w:sz w:val="12"/>
                              </w:rPr>
                            </w:pPr>
                            <w:r>
                              <w:rPr>
                                <w:spacing w:val="-10"/>
                                <w:w w:val="105"/>
                                <w:sz w:val="12"/>
                              </w:rPr>
                              <w:t>M</w:t>
                            </w:r>
                          </w:p>
                        </w:tc>
                        <w:tc>
                          <w:tcPr>
                            <w:tcW w:w="1779" w:type="dxa"/>
                          </w:tcPr>
                          <w:p>
                            <w:pPr>
                              <w:pStyle w:val="TableParagraph"/>
                              <w:spacing w:line="271" w:lineRule="auto" w:before="30"/>
                              <w:ind w:left="145" w:right="129" w:hanging="1"/>
                              <w:jc w:val="center"/>
                              <w:rPr>
                                <w:sz w:val="12"/>
                              </w:rPr>
                            </w:pPr>
                            <w:r>
                              <w:rPr>
                                <w:w w:val="105"/>
                                <w:sz w:val="12"/>
                              </w:rPr>
                              <w:t>Elaborar AET – Análise</w:t>
                            </w:r>
                            <w:r>
                              <w:rPr>
                                <w:spacing w:val="40"/>
                                <w:w w:val="105"/>
                                <w:sz w:val="12"/>
                              </w:rPr>
                              <w:t> </w:t>
                            </w:r>
                            <w:r>
                              <w:rPr>
                                <w:w w:val="105"/>
                                <w:sz w:val="12"/>
                              </w:rPr>
                              <w:t>Ergonômica</w:t>
                            </w:r>
                            <w:r>
                              <w:rPr>
                                <w:spacing w:val="-9"/>
                                <w:w w:val="105"/>
                                <w:sz w:val="12"/>
                              </w:rPr>
                              <w:t> </w:t>
                            </w:r>
                            <w:r>
                              <w:rPr>
                                <w:w w:val="105"/>
                                <w:sz w:val="12"/>
                              </w:rPr>
                              <w:t>do</w:t>
                            </w:r>
                            <w:r>
                              <w:rPr>
                                <w:spacing w:val="-9"/>
                                <w:w w:val="105"/>
                                <w:sz w:val="12"/>
                              </w:rPr>
                              <w:t> </w:t>
                            </w:r>
                            <w:r>
                              <w:rPr>
                                <w:w w:val="105"/>
                                <w:sz w:val="12"/>
                              </w:rPr>
                              <w:t>Trabalho</w:t>
                            </w:r>
                            <w:r>
                              <w:rPr>
                                <w:spacing w:val="-9"/>
                                <w:w w:val="105"/>
                                <w:sz w:val="12"/>
                              </w:rPr>
                              <w:t> </w:t>
                            </w:r>
                            <w:r>
                              <w:rPr>
                                <w:w w:val="105"/>
                                <w:sz w:val="12"/>
                              </w:rPr>
                              <w:t>e</w:t>
                            </w:r>
                            <w:r>
                              <w:rPr>
                                <w:spacing w:val="40"/>
                                <w:w w:val="105"/>
                                <w:sz w:val="12"/>
                              </w:rPr>
                              <w:t> </w:t>
                            </w:r>
                            <w:r>
                              <w:rPr>
                                <w:w w:val="105"/>
                                <w:sz w:val="12"/>
                              </w:rPr>
                              <w:t>ginastica</w:t>
                            </w:r>
                            <w:r>
                              <w:rPr>
                                <w:spacing w:val="-7"/>
                                <w:w w:val="105"/>
                                <w:sz w:val="12"/>
                              </w:rPr>
                              <w:t> </w:t>
                            </w:r>
                            <w:r>
                              <w:rPr>
                                <w:w w:val="105"/>
                                <w:sz w:val="12"/>
                              </w:rPr>
                              <w:t>laboral</w:t>
                            </w:r>
                          </w:p>
                        </w:tc>
                        <w:tc>
                          <w:tcPr>
                            <w:tcW w:w="1301" w:type="dxa"/>
                          </w:tcPr>
                          <w:p>
                            <w:pPr>
                              <w:pStyle w:val="TableParagraph"/>
                              <w:spacing w:before="41"/>
                              <w:rPr>
                                <w:sz w:val="12"/>
                              </w:rPr>
                            </w:pPr>
                          </w:p>
                          <w:p>
                            <w:pPr>
                              <w:pStyle w:val="TableParagraph"/>
                              <w:ind w:left="34" w:right="11"/>
                              <w:jc w:val="center"/>
                              <w:rPr>
                                <w:rFonts w:ascii="Calibri"/>
                                <w:sz w:val="12"/>
                              </w:rPr>
                            </w:pPr>
                            <w:r>
                              <w:rPr>
                                <w:rFonts w:ascii="Calibri"/>
                                <w:spacing w:val="-4"/>
                                <w:w w:val="105"/>
                                <w:sz w:val="12"/>
                              </w:rPr>
                              <w:t>SESI</w:t>
                            </w:r>
                          </w:p>
                        </w:tc>
                        <w:tc>
                          <w:tcPr>
                            <w:tcW w:w="852" w:type="dxa"/>
                          </w:tcPr>
                          <w:p>
                            <w:pPr>
                              <w:pStyle w:val="TableParagraph"/>
                              <w:spacing w:before="41"/>
                              <w:rPr>
                                <w:sz w:val="12"/>
                              </w:rPr>
                            </w:pPr>
                          </w:p>
                          <w:p>
                            <w:pPr>
                              <w:pStyle w:val="TableParagraph"/>
                              <w:ind w:left="25"/>
                              <w:jc w:val="center"/>
                              <w:rPr>
                                <w:rFonts w:ascii="Calibri"/>
                                <w:sz w:val="12"/>
                              </w:rPr>
                            </w:pPr>
                            <w:r>
                              <w:rPr>
                                <w:rFonts w:ascii="Calibri"/>
                                <w:w w:val="105"/>
                                <w:sz w:val="12"/>
                              </w:rPr>
                              <w:t>2 x</w:t>
                            </w:r>
                            <w:r>
                              <w:rPr>
                                <w:rFonts w:ascii="Calibri"/>
                                <w:spacing w:val="1"/>
                                <w:w w:val="105"/>
                                <w:sz w:val="12"/>
                              </w:rPr>
                              <w:t> </w:t>
                            </w:r>
                            <w:r>
                              <w:rPr>
                                <w:rFonts w:ascii="Calibri"/>
                                <w:w w:val="105"/>
                                <w:sz w:val="12"/>
                              </w:rPr>
                              <w:t>por</w:t>
                            </w:r>
                            <w:r>
                              <w:rPr>
                                <w:rFonts w:ascii="Calibri"/>
                                <w:spacing w:val="-1"/>
                                <w:w w:val="105"/>
                                <w:sz w:val="12"/>
                              </w:rPr>
                              <w:t> </w:t>
                            </w:r>
                            <w:r>
                              <w:rPr>
                                <w:rFonts w:ascii="Calibri"/>
                                <w:spacing w:val="-2"/>
                                <w:w w:val="105"/>
                                <w:sz w:val="12"/>
                              </w:rPr>
                              <w:t>semana</w:t>
                            </w:r>
                          </w:p>
                        </w:tc>
                        <w:tc>
                          <w:tcPr>
                            <w:tcW w:w="1188" w:type="dxa"/>
                          </w:tcPr>
                          <w:p>
                            <w:pPr>
                              <w:pStyle w:val="TableParagraph"/>
                              <w:spacing w:before="41"/>
                              <w:rPr>
                                <w:sz w:val="12"/>
                              </w:rPr>
                            </w:pPr>
                          </w:p>
                          <w:p>
                            <w:pPr>
                              <w:pStyle w:val="TableParagraph"/>
                              <w:ind w:left="68" w:right="45"/>
                              <w:jc w:val="center"/>
                              <w:rPr>
                                <w:rFonts w:ascii="Calibri"/>
                                <w:sz w:val="12"/>
                              </w:rPr>
                            </w:pPr>
                            <w:r>
                              <w:rPr>
                                <w:rFonts w:ascii="Calibri"/>
                                <w:spacing w:val="-2"/>
                                <w:w w:val="105"/>
                                <w:sz w:val="12"/>
                              </w:rPr>
                              <w:t>jul/23</w:t>
                            </w:r>
                          </w:p>
                        </w:tc>
                        <w:tc>
                          <w:tcPr>
                            <w:tcW w:w="1037" w:type="dxa"/>
                          </w:tcPr>
                          <w:p>
                            <w:pPr>
                              <w:pStyle w:val="TableParagraph"/>
                              <w:spacing w:before="41"/>
                              <w:rPr>
                                <w:sz w:val="12"/>
                              </w:rPr>
                            </w:pPr>
                          </w:p>
                          <w:p>
                            <w:pPr>
                              <w:pStyle w:val="TableParagraph"/>
                              <w:ind w:left="24"/>
                              <w:jc w:val="center"/>
                              <w:rPr>
                                <w:rFonts w:ascii="Calibri"/>
                                <w:sz w:val="12"/>
                              </w:rPr>
                            </w:pPr>
                            <w:r>
                              <w:rPr>
                                <w:rFonts w:ascii="Calibri"/>
                                <w:spacing w:val="-2"/>
                                <w:w w:val="105"/>
                                <w:sz w:val="12"/>
                              </w:rPr>
                              <w:t>Realizado</w:t>
                            </w:r>
                          </w:p>
                        </w:tc>
                      </w:tr>
                    </w:tbl>
                    <w:p>
                      <w:pPr>
                        <w:pStyle w:val="BodyText"/>
                      </w:pPr>
                    </w:p>
                  </w:txbxContent>
                </v:textbox>
                <w10:wrap type="none"/>
              </v:shape>
            </w:pict>
          </mc:Fallback>
        </mc:AlternateContent>
      </w:r>
      <w:r>
        <w:rPr>
          <w:rFonts w:ascii="Calibri"/>
          <w:spacing w:val="-2"/>
          <w:sz w:val="14"/>
        </w:rPr>
        <w:t>Legenda</w:t>
      </w:r>
    </w:p>
    <w:p>
      <w:pPr>
        <w:spacing w:before="96"/>
        <w:ind w:left="324" w:right="0" w:firstLine="0"/>
        <w:jc w:val="left"/>
        <w:rPr>
          <w:sz w:val="15"/>
        </w:rPr>
      </w:pPr>
      <w:r>
        <w:rPr/>
        <w:br w:type="column"/>
      </w:r>
      <w:r>
        <w:rPr>
          <w:sz w:val="15"/>
        </w:rPr>
        <w:t>003</w:t>
      </w:r>
      <w:r>
        <w:rPr>
          <w:spacing w:val="-1"/>
          <w:sz w:val="15"/>
        </w:rPr>
        <w:t> </w:t>
      </w:r>
      <w:r>
        <w:rPr>
          <w:sz w:val="15"/>
        </w:rPr>
        <w:t>-</w:t>
      </w:r>
      <w:r>
        <w:rPr>
          <w:spacing w:val="2"/>
          <w:sz w:val="15"/>
        </w:rPr>
        <w:t> </w:t>
      </w:r>
      <w:r>
        <w:rPr>
          <w:spacing w:val="-2"/>
          <w:sz w:val="15"/>
        </w:rPr>
        <w:t>Estrutura</w:t>
      </w:r>
    </w:p>
    <w:p>
      <w:pPr>
        <w:pStyle w:val="ListParagraph"/>
        <w:numPr>
          <w:ilvl w:val="0"/>
          <w:numId w:val="21"/>
        </w:numPr>
        <w:tabs>
          <w:tab w:pos="324" w:val="left" w:leader="none"/>
          <w:tab w:pos="533" w:val="left" w:leader="none"/>
        </w:tabs>
        <w:spacing w:line="343" w:lineRule="auto" w:before="61" w:after="0"/>
        <w:ind w:left="324" w:right="6343" w:hanging="1"/>
        <w:jc w:val="left"/>
        <w:rPr>
          <w:sz w:val="15"/>
        </w:rPr>
      </w:pPr>
      <w:r>
        <w:rPr>
          <w:sz w:val="15"/>
        </w:rPr>
        <mc:AlternateContent>
          <mc:Choice Requires="wps">
            <w:drawing>
              <wp:anchor distT="0" distB="0" distL="0" distR="0" allowOverlap="1" layoutInCell="1" locked="0" behindDoc="0" simplePos="0" relativeHeight="15761920">
                <wp:simplePos x="0" y="0"/>
                <wp:positionH relativeFrom="page">
                  <wp:posOffset>845819</wp:posOffset>
                </wp:positionH>
                <wp:positionV relativeFrom="paragraph">
                  <wp:posOffset>-123346</wp:posOffset>
                </wp:positionV>
                <wp:extent cx="1057910" cy="172402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1057910" cy="17240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4"/>
                            </w:tblGrid>
                            <w:tr>
                              <w:trPr>
                                <w:trHeight w:val="213" w:hRule="atLeast"/>
                              </w:trPr>
                              <w:tc>
                                <w:tcPr>
                                  <w:tcW w:w="1534" w:type="dxa"/>
                                </w:tcPr>
                                <w:p>
                                  <w:pPr>
                                    <w:pStyle w:val="TableParagraph"/>
                                    <w:spacing w:line="155" w:lineRule="exact" w:before="37"/>
                                    <w:ind w:left="28"/>
                                    <w:rPr>
                                      <w:sz w:val="15"/>
                                    </w:rPr>
                                  </w:pPr>
                                  <w:r>
                                    <w:rPr>
                                      <w:spacing w:val="-2"/>
                                      <w:sz w:val="15"/>
                                    </w:rPr>
                                    <w:t>ETAPA</w:t>
                                  </w:r>
                                </w:p>
                              </w:tc>
                            </w:tr>
                            <w:tr>
                              <w:trPr>
                                <w:trHeight w:val="222" w:hRule="atLeast"/>
                              </w:trPr>
                              <w:tc>
                                <w:tcPr>
                                  <w:tcW w:w="1534" w:type="dxa"/>
                                </w:tcPr>
                                <w:p>
                                  <w:pPr>
                                    <w:pStyle w:val="TableParagraph"/>
                                    <w:spacing w:line="155" w:lineRule="exact" w:before="47"/>
                                    <w:ind w:left="28"/>
                                    <w:rPr>
                                      <w:sz w:val="15"/>
                                    </w:rPr>
                                  </w:pPr>
                                  <w:r>
                                    <w:rPr>
                                      <w:spacing w:val="-2"/>
                                      <w:sz w:val="15"/>
                                    </w:rPr>
                                    <w:t>PROCESSO</w:t>
                                  </w:r>
                                </w:p>
                              </w:tc>
                            </w:tr>
                            <w:tr>
                              <w:trPr>
                                <w:trHeight w:val="222" w:hRule="atLeast"/>
                              </w:trPr>
                              <w:tc>
                                <w:tcPr>
                                  <w:tcW w:w="1534" w:type="dxa"/>
                                </w:tcPr>
                                <w:p>
                                  <w:pPr>
                                    <w:pStyle w:val="TableParagraph"/>
                                    <w:spacing w:line="155" w:lineRule="exact" w:before="47"/>
                                    <w:ind w:left="28"/>
                                    <w:rPr>
                                      <w:sz w:val="15"/>
                                    </w:rPr>
                                  </w:pPr>
                                  <w:r>
                                    <w:rPr>
                                      <w:spacing w:val="-2"/>
                                      <w:sz w:val="15"/>
                                    </w:rPr>
                                    <w:t>SUBPROCESSO</w:t>
                                  </w:r>
                                </w:p>
                              </w:tc>
                            </w:tr>
                            <w:tr>
                              <w:trPr>
                                <w:trHeight w:val="203" w:hRule="atLeast"/>
                              </w:trPr>
                              <w:tc>
                                <w:tcPr>
                                  <w:tcW w:w="1534" w:type="dxa"/>
                                </w:tcPr>
                                <w:p>
                                  <w:pPr>
                                    <w:pStyle w:val="TableParagraph"/>
                                    <w:spacing w:before="4"/>
                                    <w:ind w:left="28"/>
                                    <w:rPr>
                                      <w:sz w:val="15"/>
                                    </w:rPr>
                                  </w:pPr>
                                  <w:r>
                                    <w:rPr>
                                      <w:spacing w:val="-2"/>
                                      <w:sz w:val="15"/>
                                    </w:rPr>
                                    <w:t>ATIVIDADES</w:t>
                                  </w:r>
                                </w:p>
                              </w:tc>
                            </w:tr>
                            <w:tr>
                              <w:trPr>
                                <w:trHeight w:val="249" w:hRule="atLeast"/>
                              </w:trPr>
                              <w:tc>
                                <w:tcPr>
                                  <w:tcW w:w="1534" w:type="dxa"/>
                                </w:tcPr>
                                <w:p>
                                  <w:pPr>
                                    <w:pStyle w:val="TableParagraph"/>
                                    <w:spacing w:before="35"/>
                                    <w:ind w:left="28"/>
                                    <w:rPr>
                                      <w:sz w:val="15"/>
                                    </w:rPr>
                                  </w:pPr>
                                  <w:r>
                                    <w:rPr>
                                      <w:spacing w:val="-2"/>
                                      <w:sz w:val="15"/>
                                    </w:rPr>
                                    <w:t>SETOR/FUNÇÃO</w:t>
                                  </w:r>
                                </w:p>
                              </w:tc>
                            </w:tr>
                            <w:tr>
                              <w:trPr>
                                <w:trHeight w:val="789" w:hRule="atLeast"/>
                              </w:trPr>
                              <w:tc>
                                <w:tcPr>
                                  <w:tcW w:w="1534" w:type="dxa"/>
                                </w:tcPr>
                                <w:p>
                                  <w:pPr>
                                    <w:pStyle w:val="TableParagraph"/>
                                    <w:spacing w:before="126"/>
                                    <w:rPr>
                                      <w:sz w:val="15"/>
                                    </w:rPr>
                                  </w:pPr>
                                </w:p>
                                <w:p>
                                  <w:pPr>
                                    <w:pStyle w:val="TableParagraph"/>
                                    <w:spacing w:before="1"/>
                                    <w:ind w:left="12"/>
                                    <w:jc w:val="center"/>
                                    <w:rPr>
                                      <w:sz w:val="15"/>
                                    </w:rPr>
                                  </w:pPr>
                                  <w:r>
                                    <w:rPr>
                                      <w:spacing w:val="-2"/>
                                      <w:sz w:val="15"/>
                                    </w:rPr>
                                    <w:t>Tarefa</w:t>
                                  </w:r>
                                </w:p>
                              </w:tc>
                            </w:tr>
                            <w:tr>
                              <w:trPr>
                                <w:trHeight w:val="268" w:hRule="atLeast"/>
                              </w:trPr>
                              <w:tc>
                                <w:tcPr>
                                  <w:tcW w:w="1534" w:type="dxa"/>
                                </w:tcPr>
                                <w:p>
                                  <w:pPr>
                                    <w:pStyle w:val="TableParagraph"/>
                                    <w:spacing w:before="37"/>
                                    <w:ind w:left="28"/>
                                    <w:rPr>
                                      <w:sz w:val="15"/>
                                    </w:rPr>
                                  </w:pPr>
                                  <w:r>
                                    <w:rPr>
                                      <w:sz w:val="15"/>
                                    </w:rPr>
                                    <w:t>Trabalho</w:t>
                                  </w:r>
                                  <w:r>
                                    <w:rPr>
                                      <w:spacing w:val="-2"/>
                                      <w:sz w:val="15"/>
                                    </w:rPr>
                                    <w:t> </w:t>
                                  </w:r>
                                  <w:r>
                                    <w:rPr>
                                      <w:sz w:val="15"/>
                                    </w:rPr>
                                    <w:t>em</w:t>
                                  </w:r>
                                  <w:r>
                                    <w:rPr>
                                      <w:spacing w:val="2"/>
                                      <w:sz w:val="15"/>
                                    </w:rPr>
                                    <w:t> </w:t>
                                  </w:r>
                                  <w:r>
                                    <w:rPr>
                                      <w:spacing w:val="-2"/>
                                      <w:sz w:val="15"/>
                                    </w:rPr>
                                    <w:t>altura</w:t>
                                  </w:r>
                                </w:p>
                              </w:tc>
                            </w:tr>
                            <w:tr>
                              <w:trPr>
                                <w:trHeight w:val="186" w:hRule="atLeast"/>
                              </w:trPr>
                              <w:tc>
                                <w:tcPr>
                                  <w:tcW w:w="1534" w:type="dxa"/>
                                </w:tcPr>
                                <w:p>
                                  <w:pPr>
                                    <w:pStyle w:val="TableParagraph"/>
                                    <w:spacing w:line="155" w:lineRule="exact" w:before="11"/>
                                    <w:ind w:left="28"/>
                                    <w:rPr>
                                      <w:sz w:val="15"/>
                                    </w:rPr>
                                  </w:pPr>
                                  <w:r>
                                    <w:rPr>
                                      <w:spacing w:val="-2"/>
                                      <w:sz w:val="15"/>
                                    </w:rPr>
                                    <w:t>Responsável</w:t>
                                  </w:r>
                                </w:p>
                              </w:tc>
                            </w:tr>
                            <w:tr>
                              <w:trPr>
                                <w:trHeight w:val="213" w:hRule="atLeast"/>
                              </w:trPr>
                              <w:tc>
                                <w:tcPr>
                                  <w:tcW w:w="1534" w:type="dxa"/>
                                </w:tcPr>
                                <w:p>
                                  <w:pPr>
                                    <w:pStyle w:val="TableParagraph"/>
                                    <w:spacing w:line="155" w:lineRule="exact" w:before="37"/>
                                    <w:ind w:left="28"/>
                                    <w:rPr>
                                      <w:sz w:val="15"/>
                                    </w:rPr>
                                  </w:pPr>
                                  <w:r>
                                    <w:rPr>
                                      <w:spacing w:val="-2"/>
                                      <w:sz w:val="15"/>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66.599998pt;margin-top:-9.712336pt;width:83.3pt;height:135.75pt;mso-position-horizontal-relative:page;mso-position-vertical-relative:paragraph;z-index:15761920" type="#_x0000_t202" id="docshape26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4"/>
                      </w:tblGrid>
                      <w:tr>
                        <w:trPr>
                          <w:trHeight w:val="213" w:hRule="atLeast"/>
                        </w:trPr>
                        <w:tc>
                          <w:tcPr>
                            <w:tcW w:w="1534" w:type="dxa"/>
                          </w:tcPr>
                          <w:p>
                            <w:pPr>
                              <w:pStyle w:val="TableParagraph"/>
                              <w:spacing w:line="155" w:lineRule="exact" w:before="37"/>
                              <w:ind w:left="28"/>
                              <w:rPr>
                                <w:sz w:val="15"/>
                              </w:rPr>
                            </w:pPr>
                            <w:r>
                              <w:rPr>
                                <w:spacing w:val="-2"/>
                                <w:sz w:val="15"/>
                              </w:rPr>
                              <w:t>ETAPA</w:t>
                            </w:r>
                          </w:p>
                        </w:tc>
                      </w:tr>
                      <w:tr>
                        <w:trPr>
                          <w:trHeight w:val="222" w:hRule="atLeast"/>
                        </w:trPr>
                        <w:tc>
                          <w:tcPr>
                            <w:tcW w:w="1534" w:type="dxa"/>
                          </w:tcPr>
                          <w:p>
                            <w:pPr>
                              <w:pStyle w:val="TableParagraph"/>
                              <w:spacing w:line="155" w:lineRule="exact" w:before="47"/>
                              <w:ind w:left="28"/>
                              <w:rPr>
                                <w:sz w:val="15"/>
                              </w:rPr>
                            </w:pPr>
                            <w:r>
                              <w:rPr>
                                <w:spacing w:val="-2"/>
                                <w:sz w:val="15"/>
                              </w:rPr>
                              <w:t>PROCESSO</w:t>
                            </w:r>
                          </w:p>
                        </w:tc>
                      </w:tr>
                      <w:tr>
                        <w:trPr>
                          <w:trHeight w:val="222" w:hRule="atLeast"/>
                        </w:trPr>
                        <w:tc>
                          <w:tcPr>
                            <w:tcW w:w="1534" w:type="dxa"/>
                          </w:tcPr>
                          <w:p>
                            <w:pPr>
                              <w:pStyle w:val="TableParagraph"/>
                              <w:spacing w:line="155" w:lineRule="exact" w:before="47"/>
                              <w:ind w:left="28"/>
                              <w:rPr>
                                <w:sz w:val="15"/>
                              </w:rPr>
                            </w:pPr>
                            <w:r>
                              <w:rPr>
                                <w:spacing w:val="-2"/>
                                <w:sz w:val="15"/>
                              </w:rPr>
                              <w:t>SUBPROCESSO</w:t>
                            </w:r>
                          </w:p>
                        </w:tc>
                      </w:tr>
                      <w:tr>
                        <w:trPr>
                          <w:trHeight w:val="203" w:hRule="atLeast"/>
                        </w:trPr>
                        <w:tc>
                          <w:tcPr>
                            <w:tcW w:w="1534" w:type="dxa"/>
                          </w:tcPr>
                          <w:p>
                            <w:pPr>
                              <w:pStyle w:val="TableParagraph"/>
                              <w:spacing w:before="4"/>
                              <w:ind w:left="28"/>
                              <w:rPr>
                                <w:sz w:val="15"/>
                              </w:rPr>
                            </w:pPr>
                            <w:r>
                              <w:rPr>
                                <w:spacing w:val="-2"/>
                                <w:sz w:val="15"/>
                              </w:rPr>
                              <w:t>ATIVIDADES</w:t>
                            </w:r>
                          </w:p>
                        </w:tc>
                      </w:tr>
                      <w:tr>
                        <w:trPr>
                          <w:trHeight w:val="249" w:hRule="atLeast"/>
                        </w:trPr>
                        <w:tc>
                          <w:tcPr>
                            <w:tcW w:w="1534" w:type="dxa"/>
                          </w:tcPr>
                          <w:p>
                            <w:pPr>
                              <w:pStyle w:val="TableParagraph"/>
                              <w:spacing w:before="35"/>
                              <w:ind w:left="28"/>
                              <w:rPr>
                                <w:sz w:val="15"/>
                              </w:rPr>
                            </w:pPr>
                            <w:r>
                              <w:rPr>
                                <w:spacing w:val="-2"/>
                                <w:sz w:val="15"/>
                              </w:rPr>
                              <w:t>SETOR/FUNÇÃO</w:t>
                            </w:r>
                          </w:p>
                        </w:tc>
                      </w:tr>
                      <w:tr>
                        <w:trPr>
                          <w:trHeight w:val="789" w:hRule="atLeast"/>
                        </w:trPr>
                        <w:tc>
                          <w:tcPr>
                            <w:tcW w:w="1534" w:type="dxa"/>
                          </w:tcPr>
                          <w:p>
                            <w:pPr>
                              <w:pStyle w:val="TableParagraph"/>
                              <w:spacing w:before="126"/>
                              <w:rPr>
                                <w:sz w:val="15"/>
                              </w:rPr>
                            </w:pPr>
                          </w:p>
                          <w:p>
                            <w:pPr>
                              <w:pStyle w:val="TableParagraph"/>
                              <w:spacing w:before="1"/>
                              <w:ind w:left="12"/>
                              <w:jc w:val="center"/>
                              <w:rPr>
                                <w:sz w:val="15"/>
                              </w:rPr>
                            </w:pPr>
                            <w:r>
                              <w:rPr>
                                <w:spacing w:val="-2"/>
                                <w:sz w:val="15"/>
                              </w:rPr>
                              <w:t>Tarefa</w:t>
                            </w:r>
                          </w:p>
                        </w:tc>
                      </w:tr>
                      <w:tr>
                        <w:trPr>
                          <w:trHeight w:val="268" w:hRule="atLeast"/>
                        </w:trPr>
                        <w:tc>
                          <w:tcPr>
                            <w:tcW w:w="1534" w:type="dxa"/>
                          </w:tcPr>
                          <w:p>
                            <w:pPr>
                              <w:pStyle w:val="TableParagraph"/>
                              <w:spacing w:before="37"/>
                              <w:ind w:left="28"/>
                              <w:rPr>
                                <w:sz w:val="15"/>
                              </w:rPr>
                            </w:pPr>
                            <w:r>
                              <w:rPr>
                                <w:sz w:val="15"/>
                              </w:rPr>
                              <w:t>Trabalho</w:t>
                            </w:r>
                            <w:r>
                              <w:rPr>
                                <w:spacing w:val="-2"/>
                                <w:sz w:val="15"/>
                              </w:rPr>
                              <w:t> </w:t>
                            </w:r>
                            <w:r>
                              <w:rPr>
                                <w:sz w:val="15"/>
                              </w:rPr>
                              <w:t>em</w:t>
                            </w:r>
                            <w:r>
                              <w:rPr>
                                <w:spacing w:val="2"/>
                                <w:sz w:val="15"/>
                              </w:rPr>
                              <w:t> </w:t>
                            </w:r>
                            <w:r>
                              <w:rPr>
                                <w:spacing w:val="-2"/>
                                <w:sz w:val="15"/>
                              </w:rPr>
                              <w:t>altura</w:t>
                            </w:r>
                          </w:p>
                        </w:tc>
                      </w:tr>
                      <w:tr>
                        <w:trPr>
                          <w:trHeight w:val="186" w:hRule="atLeast"/>
                        </w:trPr>
                        <w:tc>
                          <w:tcPr>
                            <w:tcW w:w="1534" w:type="dxa"/>
                          </w:tcPr>
                          <w:p>
                            <w:pPr>
                              <w:pStyle w:val="TableParagraph"/>
                              <w:spacing w:line="155" w:lineRule="exact" w:before="11"/>
                              <w:ind w:left="28"/>
                              <w:rPr>
                                <w:sz w:val="15"/>
                              </w:rPr>
                            </w:pPr>
                            <w:r>
                              <w:rPr>
                                <w:spacing w:val="-2"/>
                                <w:sz w:val="15"/>
                              </w:rPr>
                              <w:t>Responsável</w:t>
                            </w:r>
                          </w:p>
                        </w:tc>
                      </w:tr>
                      <w:tr>
                        <w:trPr>
                          <w:trHeight w:val="213" w:hRule="atLeast"/>
                        </w:trPr>
                        <w:tc>
                          <w:tcPr>
                            <w:tcW w:w="1534" w:type="dxa"/>
                          </w:tcPr>
                          <w:p>
                            <w:pPr>
                              <w:pStyle w:val="TableParagraph"/>
                              <w:spacing w:line="155" w:lineRule="exact" w:before="37"/>
                              <w:ind w:left="28"/>
                              <w:rPr>
                                <w:sz w:val="15"/>
                              </w:rPr>
                            </w:pPr>
                            <w:r>
                              <w:rPr>
                                <w:spacing w:val="-2"/>
                                <w:sz w:val="15"/>
                              </w:rPr>
                              <w:t>Avaliador</w:t>
                            </w:r>
                          </w:p>
                        </w:tc>
                      </w:tr>
                    </w:tbl>
                    <w:p>
                      <w:pPr>
                        <w:pStyle w:val="BodyText"/>
                      </w:pPr>
                    </w:p>
                  </w:txbxContent>
                </v:textbox>
                <w10:wrap type="none"/>
              </v:shape>
            </w:pict>
          </mc:Fallback>
        </mc:AlternateContent>
      </w:r>
      <w:r>
        <w:rPr>
          <w:sz w:val="15"/>
        </w:rPr>
        <w:t>-</w:t>
      </w:r>
      <w:r>
        <w:rPr>
          <w:spacing w:val="-1"/>
          <w:sz w:val="15"/>
        </w:rPr>
        <w:t> </w:t>
      </w:r>
      <w:r>
        <w:rPr>
          <w:sz w:val="15"/>
        </w:rPr>
        <w:t>Estrutura</w:t>
      </w:r>
      <w:r>
        <w:rPr>
          <w:spacing w:val="-2"/>
          <w:sz w:val="15"/>
        </w:rPr>
        <w:t> </w:t>
      </w:r>
      <w:r>
        <w:rPr>
          <w:sz w:val="15"/>
        </w:rPr>
        <w:t>de</w:t>
      </w:r>
      <w:r>
        <w:rPr>
          <w:spacing w:val="-1"/>
          <w:sz w:val="15"/>
        </w:rPr>
        <w:t> </w:t>
      </w:r>
      <w:r>
        <w:rPr>
          <w:sz w:val="15"/>
        </w:rPr>
        <w:t>concreto</w:t>
      </w:r>
      <w:r>
        <w:rPr>
          <w:spacing w:val="-2"/>
          <w:sz w:val="15"/>
        </w:rPr>
        <w:t> </w:t>
      </w:r>
      <w:r>
        <w:rPr>
          <w:sz w:val="15"/>
        </w:rPr>
        <w:t>armado </w:t>
      </w:r>
      <w:r>
        <w:rPr>
          <w:spacing w:val="-2"/>
          <w:sz w:val="15"/>
        </w:rPr>
        <w:t>Fôrma</w:t>
      </w:r>
    </w:p>
    <w:p>
      <w:pPr>
        <w:pStyle w:val="ListParagraph"/>
        <w:numPr>
          <w:ilvl w:val="0"/>
          <w:numId w:val="22"/>
        </w:numPr>
        <w:tabs>
          <w:tab w:pos="534" w:val="left" w:leader="none"/>
        </w:tabs>
        <w:spacing w:line="145" w:lineRule="exact" w:before="0" w:after="0"/>
        <w:ind w:left="534" w:right="0" w:hanging="210"/>
        <w:jc w:val="left"/>
        <w:rPr>
          <w:sz w:val="15"/>
        </w:rPr>
      </w:pPr>
      <w:r>
        <w:rPr>
          <w:sz w:val="15"/>
        </w:rPr>
        <w:t>-</w:t>
      </w:r>
      <w:r>
        <w:rPr>
          <w:spacing w:val="-1"/>
          <w:sz w:val="15"/>
        </w:rPr>
        <w:t> </w:t>
      </w:r>
      <w:r>
        <w:rPr>
          <w:sz w:val="15"/>
        </w:rPr>
        <w:t>Excecução</w:t>
      </w:r>
      <w:r>
        <w:rPr>
          <w:spacing w:val="2"/>
          <w:sz w:val="15"/>
        </w:rPr>
        <w:t> </w:t>
      </w:r>
      <w:r>
        <w:rPr>
          <w:sz w:val="15"/>
        </w:rPr>
        <w:t>fôrma</w:t>
      </w:r>
      <w:r>
        <w:rPr>
          <w:spacing w:val="1"/>
          <w:sz w:val="15"/>
        </w:rPr>
        <w:t> </w:t>
      </w:r>
      <w:r>
        <w:rPr>
          <w:sz w:val="15"/>
        </w:rPr>
        <w:t>de</w:t>
      </w:r>
      <w:r>
        <w:rPr>
          <w:spacing w:val="2"/>
          <w:sz w:val="15"/>
        </w:rPr>
        <w:t> </w:t>
      </w:r>
      <w:r>
        <w:rPr>
          <w:sz w:val="15"/>
        </w:rPr>
        <w:t>pilar</w:t>
      </w:r>
      <w:r>
        <w:rPr>
          <w:spacing w:val="1"/>
          <w:sz w:val="15"/>
        </w:rPr>
        <w:t> </w:t>
      </w:r>
      <w:r>
        <w:rPr>
          <w:sz w:val="15"/>
        </w:rPr>
        <w:t>e</w:t>
      </w:r>
      <w:r>
        <w:rPr>
          <w:spacing w:val="1"/>
          <w:sz w:val="15"/>
        </w:rPr>
        <w:t> </w:t>
      </w:r>
      <w:r>
        <w:rPr>
          <w:spacing w:val="-4"/>
          <w:sz w:val="15"/>
        </w:rPr>
        <w:t>laje</w:t>
      </w:r>
    </w:p>
    <w:p>
      <w:pPr>
        <w:spacing w:before="77"/>
        <w:ind w:left="325" w:right="0" w:firstLine="0"/>
        <w:jc w:val="left"/>
        <w:rPr>
          <w:sz w:val="15"/>
        </w:rPr>
      </w:pPr>
      <w:r>
        <w:rPr>
          <w:sz w:val="15"/>
        </w:rPr>
        <w:t>Estrutura</w:t>
      </w:r>
      <w:r>
        <w:rPr>
          <w:spacing w:val="1"/>
          <w:sz w:val="15"/>
        </w:rPr>
        <w:t> </w:t>
      </w:r>
      <w:r>
        <w:rPr>
          <w:sz w:val="15"/>
        </w:rPr>
        <w:t>de</w:t>
      </w:r>
      <w:r>
        <w:rPr>
          <w:spacing w:val="2"/>
          <w:sz w:val="15"/>
        </w:rPr>
        <w:t> </w:t>
      </w:r>
      <w:r>
        <w:rPr>
          <w:sz w:val="15"/>
        </w:rPr>
        <w:t>concreto</w:t>
      </w:r>
      <w:r>
        <w:rPr>
          <w:spacing w:val="1"/>
          <w:sz w:val="15"/>
        </w:rPr>
        <w:t> </w:t>
      </w:r>
      <w:r>
        <w:rPr>
          <w:sz w:val="15"/>
        </w:rPr>
        <w:t>armado/</w:t>
      </w:r>
      <w:r>
        <w:rPr>
          <w:spacing w:val="2"/>
          <w:sz w:val="15"/>
        </w:rPr>
        <w:t> </w:t>
      </w:r>
      <w:r>
        <w:rPr>
          <w:sz w:val="15"/>
        </w:rPr>
        <w:t>meio</w:t>
      </w:r>
      <w:r>
        <w:rPr>
          <w:spacing w:val="2"/>
          <w:sz w:val="15"/>
        </w:rPr>
        <w:t> </w:t>
      </w:r>
      <w:r>
        <w:rPr>
          <w:sz w:val="15"/>
        </w:rPr>
        <w:t>of.</w:t>
      </w:r>
      <w:r>
        <w:rPr>
          <w:spacing w:val="2"/>
          <w:sz w:val="15"/>
        </w:rPr>
        <w:t> </w:t>
      </w:r>
      <w:r>
        <w:rPr>
          <w:sz w:val="15"/>
        </w:rPr>
        <w:t>De</w:t>
      </w:r>
      <w:r>
        <w:rPr>
          <w:spacing w:val="-1"/>
          <w:sz w:val="15"/>
        </w:rPr>
        <w:t> </w:t>
      </w:r>
      <w:r>
        <w:rPr>
          <w:sz w:val="15"/>
        </w:rPr>
        <w:t>carpinteiro/</w:t>
      </w:r>
      <w:r>
        <w:rPr>
          <w:spacing w:val="2"/>
          <w:sz w:val="15"/>
        </w:rPr>
        <w:t> </w:t>
      </w:r>
      <w:r>
        <w:rPr>
          <w:spacing w:val="-2"/>
          <w:sz w:val="15"/>
        </w:rPr>
        <w:t>carpinteiro/Servente</w:t>
      </w:r>
    </w:p>
    <w:p>
      <w:pPr>
        <w:spacing w:line="256" w:lineRule="auto" w:before="77"/>
        <w:ind w:left="324" w:right="1065" w:firstLine="0"/>
        <w:jc w:val="left"/>
        <w:rPr>
          <w:sz w:val="15"/>
        </w:rPr>
      </w:pPr>
      <w:r>
        <w:rPr>
          <w:sz w:val="15"/>
        </w:rPr>
        <w:t>Confecciona fôrma com uso da serra circular conforme projeto de estrutura, Aplica agente de desforma nos painéis de vigas e pilares, monta gabarito de pilares e painéis, distribui as escoras e longarinas sobre a laje segundo o projeto de fôrma/estrutura, monta os painéis das vigas, distribui os painéis (compensados) de laje conforme o projeto de fôrma/estrutura.</w:t>
      </w:r>
    </w:p>
    <w:p>
      <w:pPr>
        <w:spacing w:line="357" w:lineRule="auto" w:before="83"/>
        <w:ind w:left="324" w:right="5919" w:hanging="1"/>
        <w:jc w:val="left"/>
        <w:rPr>
          <w:sz w:val="15"/>
        </w:rPr>
      </w:pPr>
      <w:r>
        <w:rPr>
          <w:sz w:val="15"/>
        </w:rPr>
        <w:t>Atividades acima de 2</w:t>
      </w:r>
      <w:r>
        <w:rPr>
          <w:spacing w:val="-1"/>
          <w:sz w:val="15"/>
        </w:rPr>
        <w:t> </w:t>
      </w:r>
      <w:r>
        <w:rPr>
          <w:sz w:val="15"/>
        </w:rPr>
        <w:t>m de </w:t>
      </w:r>
      <w:r>
        <w:rPr>
          <w:sz w:val="15"/>
        </w:rPr>
        <w:t>altura Antônio Fernando</w:t>
      </w:r>
    </w:p>
    <w:p>
      <w:pPr>
        <w:spacing w:line="143" w:lineRule="exact" w:before="0"/>
        <w:ind w:left="324" w:right="0" w:firstLine="0"/>
        <w:jc w:val="left"/>
        <w:rPr>
          <w:sz w:val="15"/>
        </w:rPr>
      </w:pPr>
      <w:r>
        <w:rPr>
          <w:spacing w:val="-2"/>
          <w:sz w:val="15"/>
        </w:rPr>
        <w:t>Elisângela</w:t>
      </w:r>
    </w:p>
    <w:p>
      <w:pPr>
        <w:spacing w:after="0" w:line="143" w:lineRule="exact"/>
        <w:jc w:val="left"/>
        <w:rPr>
          <w:sz w:val="15"/>
        </w:rPr>
        <w:sectPr>
          <w:type w:val="continuous"/>
          <w:pgSz w:w="11910" w:h="16840"/>
          <w:pgMar w:header="0" w:footer="923" w:top="900" w:bottom="1120" w:left="141" w:right="283"/>
          <w:cols w:num="2" w:equalWidth="0">
            <w:col w:w="2456" w:space="40"/>
            <w:col w:w="8990"/>
          </w:cols>
        </w:sectPr>
      </w:pPr>
    </w:p>
    <w:tbl>
      <w:tblPr>
        <w:tblW w:w="0" w:type="auto"/>
        <w:jc w:val="left"/>
        <w:tblInd w:w="1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0"/>
        <w:gridCol w:w="1533"/>
      </w:tblGrid>
      <w:tr>
        <w:trPr>
          <w:trHeight w:val="167" w:hRule="atLeast"/>
        </w:trPr>
        <w:tc>
          <w:tcPr>
            <w:tcW w:w="650" w:type="dxa"/>
            <w:shd w:val="clear" w:color="auto" w:fill="FF0000"/>
          </w:tcPr>
          <w:p>
            <w:pPr>
              <w:pStyle w:val="TableParagraph"/>
              <w:spacing w:before="24"/>
              <w:ind w:left="29"/>
              <w:jc w:val="center"/>
              <w:rPr>
                <w:sz w:val="10"/>
              </w:rPr>
            </w:pPr>
            <w:r>
              <w:rPr>
                <w:spacing w:val="-10"/>
                <w:sz w:val="10"/>
              </w:rPr>
              <w:t>M</w:t>
            </w:r>
          </w:p>
        </w:tc>
        <w:tc>
          <w:tcPr>
            <w:tcW w:w="1533" w:type="dxa"/>
          </w:tcPr>
          <w:p>
            <w:pPr>
              <w:pStyle w:val="TableParagraph"/>
              <w:spacing w:before="10"/>
              <w:ind w:left="30" w:right="2"/>
              <w:jc w:val="center"/>
              <w:rPr>
                <w:sz w:val="11"/>
              </w:rPr>
            </w:pPr>
            <w:r>
              <w:rPr>
                <w:sz w:val="11"/>
              </w:rPr>
              <w:t>Item</w:t>
            </w:r>
            <w:r>
              <w:rPr>
                <w:spacing w:val="-3"/>
                <w:sz w:val="11"/>
              </w:rPr>
              <w:t> </w:t>
            </w:r>
            <w:r>
              <w:rPr>
                <w:spacing w:val="-2"/>
                <w:sz w:val="11"/>
              </w:rPr>
              <w:t>Mandatório</w:t>
            </w:r>
          </w:p>
        </w:tc>
      </w:tr>
      <w:tr>
        <w:trPr>
          <w:trHeight w:val="167" w:hRule="atLeast"/>
        </w:trPr>
        <w:tc>
          <w:tcPr>
            <w:tcW w:w="650" w:type="dxa"/>
            <w:shd w:val="clear" w:color="auto" w:fill="00AF4F"/>
          </w:tcPr>
          <w:p>
            <w:pPr>
              <w:pStyle w:val="TableParagraph"/>
              <w:spacing w:before="24"/>
              <w:ind w:left="29" w:right="2"/>
              <w:jc w:val="center"/>
              <w:rPr>
                <w:sz w:val="10"/>
              </w:rPr>
            </w:pPr>
            <w:r>
              <w:rPr>
                <w:spacing w:val="-10"/>
                <w:sz w:val="10"/>
              </w:rPr>
              <w:t>D</w:t>
            </w:r>
          </w:p>
        </w:tc>
        <w:tc>
          <w:tcPr>
            <w:tcW w:w="1533" w:type="dxa"/>
          </w:tcPr>
          <w:p>
            <w:pPr>
              <w:pStyle w:val="TableParagraph"/>
              <w:spacing w:before="10"/>
              <w:ind w:left="30"/>
              <w:jc w:val="center"/>
              <w:rPr>
                <w:sz w:val="11"/>
              </w:rPr>
            </w:pPr>
            <w:r>
              <w:rPr>
                <w:sz w:val="11"/>
              </w:rPr>
              <w:t>Item</w:t>
            </w:r>
            <w:r>
              <w:rPr>
                <w:spacing w:val="-3"/>
                <w:sz w:val="11"/>
              </w:rPr>
              <w:t> </w:t>
            </w:r>
            <w:r>
              <w:rPr>
                <w:spacing w:val="-2"/>
                <w:sz w:val="11"/>
              </w:rPr>
              <w:t>Desejável</w:t>
            </w:r>
          </w:p>
        </w:tc>
      </w:tr>
    </w:tbl>
    <w:p>
      <w:pPr>
        <w:pStyle w:val="TableParagraph"/>
        <w:spacing w:after="0"/>
        <w:jc w:val="center"/>
        <w:rPr>
          <w:sz w:val="11"/>
        </w:rPr>
        <w:sectPr>
          <w:type w:val="continuous"/>
          <w:pgSz w:w="11910" w:h="16840"/>
          <w:pgMar w:header="0" w:footer="923" w:top="900" w:bottom="1120" w:left="141" w:right="283"/>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gridCol w:w="5344"/>
        <w:gridCol w:w="2610"/>
      </w:tblGrid>
      <w:tr>
        <w:trPr>
          <w:trHeight w:val="587" w:hRule="atLeast"/>
        </w:trPr>
        <w:tc>
          <w:tcPr>
            <w:tcW w:w="1658" w:type="dxa"/>
          </w:tcPr>
          <w:p>
            <w:pPr>
              <w:pStyle w:val="TableParagraph"/>
              <w:ind w:left="251"/>
              <w:rPr>
                <w:sz w:val="20"/>
              </w:rPr>
            </w:pPr>
            <w:r>
              <w:rPr>
                <w:sz w:val="20"/>
              </w:rPr>
              <w:drawing>
                <wp:inline distT="0" distB="0" distL="0" distR="0">
                  <wp:extent cx="707162" cy="352044"/>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119" cstate="print"/>
                          <a:stretch>
                            <a:fillRect/>
                          </a:stretch>
                        </pic:blipFill>
                        <pic:spPr>
                          <a:xfrm>
                            <a:off x="0" y="0"/>
                            <a:ext cx="707162" cy="352044"/>
                          </a:xfrm>
                          <a:prstGeom prst="rect">
                            <a:avLst/>
                          </a:prstGeom>
                        </pic:spPr>
                      </pic:pic>
                    </a:graphicData>
                  </a:graphic>
                </wp:inline>
              </w:drawing>
            </w:r>
            <w:r>
              <w:rPr>
                <w:sz w:val="20"/>
              </w:rPr>
            </w:r>
          </w:p>
        </w:tc>
        <w:tc>
          <w:tcPr>
            <w:tcW w:w="5344" w:type="dxa"/>
          </w:tcPr>
          <w:p>
            <w:pPr>
              <w:pStyle w:val="TableParagraph"/>
              <w:spacing w:line="264" w:lineRule="auto" w:before="80"/>
              <w:ind w:left="1219" w:right="557" w:hanging="644"/>
              <w:rPr>
                <w:sz w:val="17"/>
              </w:rPr>
            </w:pPr>
            <w:r>
              <w:rPr>
                <w:sz w:val="17"/>
              </w:rPr>
              <w:t>PLANO DE AÇÕES CORRETIVAS E PREVENTIVAS </w:t>
            </w:r>
            <w:r>
              <w:rPr>
                <w:w w:val="105"/>
                <w:sz w:val="17"/>
              </w:rPr>
              <w:t>PGRO 2023/2025 Versão 01. Rev.01</w:t>
            </w:r>
          </w:p>
        </w:tc>
        <w:tc>
          <w:tcPr>
            <w:tcW w:w="2610" w:type="dxa"/>
          </w:tcPr>
          <w:p>
            <w:pPr>
              <w:pStyle w:val="TableParagraph"/>
              <w:spacing w:line="261" w:lineRule="auto" w:before="45"/>
              <w:ind w:left="25"/>
              <w:jc w:val="center"/>
              <w:rPr>
                <w:sz w:val="13"/>
              </w:rPr>
            </w:pPr>
            <w:r>
              <w:rPr>
                <w:sz w:val="13"/>
              </w:rPr>
              <w:t>CMO</w:t>
            </w:r>
            <w:r>
              <w:rPr>
                <w:spacing w:val="38"/>
                <w:sz w:val="13"/>
              </w:rPr>
              <w:t> </w:t>
            </w:r>
            <w:r>
              <w:rPr>
                <w:sz w:val="13"/>
              </w:rPr>
              <w:t>- RESIDENCIAL VIVERDE AREIÃO</w:t>
            </w:r>
            <w:r>
              <w:rPr>
                <w:spacing w:val="40"/>
                <w:sz w:val="13"/>
              </w:rPr>
              <w:t> </w:t>
            </w:r>
            <w:r>
              <w:rPr>
                <w:sz w:val="13"/>
              </w:rPr>
              <w:t>SPE</w:t>
            </w:r>
            <w:r>
              <w:rPr>
                <w:spacing w:val="-5"/>
                <w:sz w:val="13"/>
              </w:rPr>
              <w:t> </w:t>
            </w:r>
            <w:r>
              <w:rPr>
                <w:sz w:val="13"/>
              </w:rPr>
              <w:t>LTDA</w:t>
            </w:r>
          </w:p>
          <w:p>
            <w:pPr>
              <w:pStyle w:val="TableParagraph"/>
              <w:spacing w:before="1"/>
              <w:ind w:left="25" w:right="4"/>
              <w:jc w:val="center"/>
              <w:rPr>
                <w:sz w:val="13"/>
              </w:rPr>
            </w:pPr>
            <w:r>
              <w:rPr>
                <w:sz w:val="13"/>
              </w:rPr>
              <w:t>CNPJ:</w:t>
            </w:r>
            <w:r>
              <w:rPr>
                <w:spacing w:val="17"/>
                <w:sz w:val="13"/>
              </w:rPr>
              <w:t> </w:t>
            </w:r>
            <w:r>
              <w:rPr>
                <w:sz w:val="13"/>
              </w:rPr>
              <w:t>34.251.920/0001-</w:t>
            </w:r>
            <w:r>
              <w:rPr>
                <w:spacing w:val="-5"/>
                <w:sz w:val="13"/>
              </w:rPr>
              <w:t>02</w:t>
            </w:r>
          </w:p>
        </w:tc>
      </w:tr>
    </w:tbl>
    <w:p>
      <w:pPr>
        <w:pStyle w:val="BodyText"/>
        <w:rPr>
          <w:sz w:val="20"/>
        </w:rPr>
      </w:pPr>
    </w:p>
    <w:p>
      <w:pPr>
        <w:pStyle w:val="BodyText"/>
        <w:spacing w:before="117"/>
        <w:rPr>
          <w:sz w:val="20"/>
        </w:rPr>
      </w:pPr>
    </w:p>
    <w:p>
      <w:pPr>
        <w:pStyle w:val="BodyText"/>
        <w:spacing w:after="0"/>
        <w:rPr>
          <w:sz w:val="20"/>
        </w:rPr>
        <w:sectPr>
          <w:headerReference w:type="default" r:id="rId120"/>
          <w:footerReference w:type="default" r:id="rId121"/>
          <w:pgSz w:w="11910" w:h="16840"/>
          <w:pgMar w:header="0" w:footer="923" w:top="144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5"/>
        <w:rPr>
          <w:sz w:val="16"/>
        </w:rPr>
      </w:pPr>
    </w:p>
    <w:p>
      <w:pPr>
        <w:spacing w:before="0"/>
        <w:ind w:left="139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63456">
                <wp:simplePos x="0" y="0"/>
                <wp:positionH relativeFrom="page">
                  <wp:posOffset>909825</wp:posOffset>
                </wp:positionH>
                <wp:positionV relativeFrom="paragraph">
                  <wp:posOffset>-928682</wp:posOffset>
                </wp:positionV>
                <wp:extent cx="6190615" cy="52578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6190615" cy="52578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gridCol w:w="753"/>
                              <w:gridCol w:w="2061"/>
                              <w:gridCol w:w="1507"/>
                              <w:gridCol w:w="1022"/>
                              <w:gridCol w:w="1070"/>
                              <w:gridCol w:w="1540"/>
                            </w:tblGrid>
                            <w:tr>
                              <w:trPr>
                                <w:trHeight w:val="249" w:hRule="atLeast"/>
                              </w:trPr>
                              <w:tc>
                                <w:tcPr>
                                  <w:tcW w:w="1658" w:type="dxa"/>
                                </w:tcPr>
                                <w:p>
                                  <w:pPr>
                                    <w:pStyle w:val="TableParagraph"/>
                                    <w:spacing w:before="18"/>
                                    <w:ind w:left="534"/>
                                    <w:rPr>
                                      <w:sz w:val="17"/>
                                    </w:rPr>
                                  </w:pPr>
                                  <w:r>
                                    <w:rPr>
                                      <w:spacing w:val="-2"/>
                                      <w:w w:val="105"/>
                                      <w:sz w:val="17"/>
                                    </w:rPr>
                                    <w:t>ONDE?</w:t>
                                  </w:r>
                                </w:p>
                              </w:tc>
                              <w:tc>
                                <w:tcPr>
                                  <w:tcW w:w="2814" w:type="dxa"/>
                                  <w:gridSpan w:val="2"/>
                                </w:tcPr>
                                <w:p>
                                  <w:pPr>
                                    <w:pStyle w:val="TableParagraph"/>
                                    <w:spacing w:before="18"/>
                                    <w:ind w:left="34"/>
                                    <w:jc w:val="center"/>
                                    <w:rPr>
                                      <w:sz w:val="17"/>
                                    </w:rPr>
                                  </w:pPr>
                                  <w:r>
                                    <w:rPr>
                                      <w:w w:val="105"/>
                                      <w:sz w:val="17"/>
                                    </w:rPr>
                                    <w:t>O</w:t>
                                  </w:r>
                                  <w:r>
                                    <w:rPr>
                                      <w:spacing w:val="-7"/>
                                      <w:w w:val="105"/>
                                      <w:sz w:val="17"/>
                                    </w:rPr>
                                    <w:t> </w:t>
                                  </w:r>
                                  <w:r>
                                    <w:rPr>
                                      <w:spacing w:val="-4"/>
                                      <w:w w:val="105"/>
                                      <w:sz w:val="17"/>
                                    </w:rPr>
                                    <w:t>QUE?</w:t>
                                  </w:r>
                                </w:p>
                              </w:tc>
                              <w:tc>
                                <w:tcPr>
                                  <w:tcW w:w="1507" w:type="dxa"/>
                                </w:tcPr>
                                <w:p>
                                  <w:pPr>
                                    <w:pStyle w:val="TableParagraph"/>
                                    <w:spacing w:before="18"/>
                                    <w:ind w:left="35" w:right="2"/>
                                    <w:jc w:val="center"/>
                                    <w:rPr>
                                      <w:sz w:val="17"/>
                                    </w:rPr>
                                  </w:pPr>
                                  <w:r>
                                    <w:rPr>
                                      <w:spacing w:val="-2"/>
                                      <w:w w:val="105"/>
                                      <w:sz w:val="17"/>
                                    </w:rPr>
                                    <w:t>QUEM?</w:t>
                                  </w:r>
                                </w:p>
                              </w:tc>
                              <w:tc>
                                <w:tcPr>
                                  <w:tcW w:w="1022" w:type="dxa"/>
                                </w:tcPr>
                                <w:p>
                                  <w:pPr>
                                    <w:pStyle w:val="TableParagraph"/>
                                    <w:spacing w:before="27"/>
                                    <w:ind w:left="35" w:right="2"/>
                                    <w:jc w:val="center"/>
                                    <w:rPr>
                                      <w:sz w:val="17"/>
                                    </w:rPr>
                                  </w:pPr>
                                  <w:r>
                                    <w:rPr>
                                      <w:spacing w:val="-2"/>
                                      <w:w w:val="105"/>
                                      <w:sz w:val="17"/>
                                    </w:rPr>
                                    <w:t>COMO?</w:t>
                                  </w:r>
                                </w:p>
                              </w:tc>
                              <w:tc>
                                <w:tcPr>
                                  <w:tcW w:w="1070" w:type="dxa"/>
                                </w:tcPr>
                                <w:p>
                                  <w:pPr>
                                    <w:pStyle w:val="TableParagraph"/>
                                    <w:spacing w:before="27"/>
                                    <w:ind w:left="37" w:right="2"/>
                                    <w:jc w:val="center"/>
                                    <w:rPr>
                                      <w:sz w:val="17"/>
                                    </w:rPr>
                                  </w:pPr>
                                  <w:r>
                                    <w:rPr>
                                      <w:spacing w:val="-2"/>
                                      <w:w w:val="105"/>
                                      <w:sz w:val="17"/>
                                    </w:rPr>
                                    <w:t>QUANDO?</w:t>
                                  </w:r>
                                </w:p>
                              </w:tc>
                              <w:tc>
                                <w:tcPr>
                                  <w:tcW w:w="1540" w:type="dxa"/>
                                </w:tcPr>
                                <w:p>
                                  <w:pPr>
                                    <w:pStyle w:val="TableParagraph"/>
                                    <w:spacing w:before="27"/>
                                    <w:ind w:left="39"/>
                                    <w:jc w:val="center"/>
                                    <w:rPr>
                                      <w:sz w:val="17"/>
                                    </w:rPr>
                                  </w:pPr>
                                  <w:r>
                                    <w:rPr>
                                      <w:spacing w:val="-2"/>
                                      <w:w w:val="105"/>
                                      <w:sz w:val="17"/>
                                    </w:rPr>
                                    <w:t>STATUS</w:t>
                                  </w:r>
                                </w:p>
                              </w:tc>
                            </w:tr>
                            <w:tr>
                              <w:trPr>
                                <w:trHeight w:val="534" w:hRule="atLeast"/>
                              </w:trPr>
                              <w:tc>
                                <w:tcPr>
                                  <w:tcW w:w="1658" w:type="dxa"/>
                                </w:tcPr>
                                <w:p>
                                  <w:pPr>
                                    <w:pStyle w:val="TableParagraph"/>
                                    <w:spacing w:line="268" w:lineRule="auto" w:before="89"/>
                                    <w:ind w:left="177" w:firstLine="76"/>
                                    <w:rPr>
                                      <w:sz w:val="14"/>
                                    </w:rPr>
                                  </w:pPr>
                                  <w:r>
                                    <w:rPr>
                                      <w:w w:val="105"/>
                                      <w:sz w:val="14"/>
                                    </w:rPr>
                                    <w:t>CMO</w:t>
                                  </w:r>
                                  <w:r>
                                    <w:rPr>
                                      <w:spacing w:val="40"/>
                                      <w:w w:val="105"/>
                                      <w:sz w:val="14"/>
                                    </w:rPr>
                                    <w:t> </w:t>
                                  </w:r>
                                  <w:r>
                                    <w:rPr>
                                      <w:w w:val="105"/>
                                      <w:sz w:val="14"/>
                                    </w:rPr>
                                    <w:t>-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17"/>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268" w:lineRule="auto"/>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w:t>
                                  </w:r>
                                </w:p>
                                <w:p>
                                  <w:pPr>
                                    <w:pStyle w:val="TableParagraph"/>
                                    <w:spacing w:line="154" w:lineRule="exact"/>
                                    <w:ind w:left="18"/>
                                    <w:jc w:val="center"/>
                                    <w:rPr>
                                      <w:sz w:val="14"/>
                                    </w:rPr>
                                  </w:pPr>
                                  <w:r>
                                    <w:rPr>
                                      <w:w w:val="105"/>
                                      <w:sz w:val="14"/>
                                    </w:rPr>
                                    <w:t>ginastica</w:t>
                                  </w:r>
                                  <w:r>
                                    <w:rPr>
                                      <w:spacing w:val="-3"/>
                                      <w:w w:val="105"/>
                                      <w:sz w:val="14"/>
                                    </w:rPr>
                                    <w:t> </w:t>
                                  </w:r>
                                  <w:r>
                                    <w:rPr>
                                      <w:spacing w:val="-2"/>
                                      <w:w w:val="105"/>
                                      <w:sz w:val="14"/>
                                    </w:rPr>
                                    <w:t>laboral</w:t>
                                  </w:r>
                                </w:p>
                              </w:tc>
                              <w:tc>
                                <w:tcPr>
                                  <w:tcW w:w="1507" w:type="dxa"/>
                                </w:tcPr>
                                <w:p>
                                  <w:pPr>
                                    <w:pStyle w:val="TableParagraph"/>
                                    <w:spacing w:before="12"/>
                                    <w:rPr>
                                      <w:sz w:val="14"/>
                                    </w:rPr>
                                  </w:pPr>
                                </w:p>
                                <w:p>
                                  <w:pPr>
                                    <w:pStyle w:val="TableParagraph"/>
                                    <w:ind w:left="35"/>
                                    <w:jc w:val="center"/>
                                    <w:rPr>
                                      <w:rFonts w:ascii="Calibri"/>
                                      <w:sz w:val="14"/>
                                    </w:rPr>
                                  </w:pPr>
                                  <w:r>
                                    <w:rPr>
                                      <w:rFonts w:ascii="Calibri"/>
                                      <w:spacing w:val="-4"/>
                                      <w:w w:val="105"/>
                                      <w:sz w:val="14"/>
                                    </w:rPr>
                                    <w:t>SESI</w:t>
                                  </w:r>
                                </w:p>
                              </w:tc>
                              <w:tc>
                                <w:tcPr>
                                  <w:tcW w:w="1022" w:type="dxa"/>
                                </w:tcPr>
                                <w:p>
                                  <w:pPr>
                                    <w:pStyle w:val="TableParagraph"/>
                                    <w:spacing w:before="12"/>
                                    <w:rPr>
                                      <w:sz w:val="14"/>
                                    </w:rPr>
                                  </w:pPr>
                                </w:p>
                                <w:p>
                                  <w:pPr>
                                    <w:pStyle w:val="TableParagraph"/>
                                    <w:ind w:left="35"/>
                                    <w:jc w:val="center"/>
                                    <w:rPr>
                                      <w:rFonts w:ascii="Calibri"/>
                                      <w:sz w:val="14"/>
                                    </w:rPr>
                                  </w:pPr>
                                  <w:r>
                                    <w:rPr>
                                      <w:rFonts w:ascii="Calibri"/>
                                      <w:w w:val="105"/>
                                      <w:sz w:val="14"/>
                                    </w:rPr>
                                    <w:t>2</w:t>
                                  </w:r>
                                  <w:r>
                                    <w:rPr>
                                      <w:rFonts w:ascii="Calibri"/>
                                      <w:spacing w:val="-3"/>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070" w:type="dxa"/>
                                </w:tcPr>
                                <w:p>
                                  <w:pPr>
                                    <w:pStyle w:val="TableParagraph"/>
                                    <w:spacing w:before="17"/>
                                    <w:rPr>
                                      <w:sz w:val="14"/>
                                    </w:rPr>
                                  </w:pPr>
                                </w:p>
                                <w:p>
                                  <w:pPr>
                                    <w:pStyle w:val="TableParagraph"/>
                                    <w:ind w:left="37"/>
                                    <w:jc w:val="center"/>
                                    <w:rPr>
                                      <w:sz w:val="14"/>
                                    </w:rPr>
                                  </w:pPr>
                                  <w:r>
                                    <w:rPr>
                                      <w:spacing w:val="-2"/>
                                      <w:w w:val="105"/>
                                      <w:sz w:val="14"/>
                                    </w:rPr>
                                    <w:t>jul/23</w:t>
                                  </w:r>
                                </w:p>
                              </w:tc>
                              <w:tc>
                                <w:tcPr>
                                  <w:tcW w:w="1540" w:type="dxa"/>
                                </w:tcPr>
                                <w:p>
                                  <w:pPr>
                                    <w:pStyle w:val="TableParagraph"/>
                                    <w:spacing w:before="12"/>
                                    <w:rPr>
                                      <w:sz w:val="14"/>
                                    </w:rPr>
                                  </w:pPr>
                                </w:p>
                                <w:p>
                                  <w:pPr>
                                    <w:pStyle w:val="TableParagraph"/>
                                    <w:ind w:left="39" w:right="2"/>
                                    <w:jc w:val="center"/>
                                    <w:rPr>
                                      <w:rFonts w:ascii="Calibri"/>
                                      <w:sz w:val="14"/>
                                    </w:rPr>
                                  </w:pPr>
                                  <w:r>
                                    <w:rPr>
                                      <w:rFonts w:ascii="Calibri"/>
                                      <w:spacing w:val="-2"/>
                                      <w:w w:val="105"/>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73.124626pt;width:487.45pt;height:41.4pt;mso-position-horizontal-relative:page;mso-position-vertical-relative:paragraph;z-index:15763456" type="#_x0000_t202" id="docshape26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gridCol w:w="753"/>
                        <w:gridCol w:w="2061"/>
                        <w:gridCol w:w="1507"/>
                        <w:gridCol w:w="1022"/>
                        <w:gridCol w:w="1070"/>
                        <w:gridCol w:w="1540"/>
                      </w:tblGrid>
                      <w:tr>
                        <w:trPr>
                          <w:trHeight w:val="249" w:hRule="atLeast"/>
                        </w:trPr>
                        <w:tc>
                          <w:tcPr>
                            <w:tcW w:w="1658" w:type="dxa"/>
                          </w:tcPr>
                          <w:p>
                            <w:pPr>
                              <w:pStyle w:val="TableParagraph"/>
                              <w:spacing w:before="18"/>
                              <w:ind w:left="534"/>
                              <w:rPr>
                                <w:sz w:val="17"/>
                              </w:rPr>
                            </w:pPr>
                            <w:r>
                              <w:rPr>
                                <w:spacing w:val="-2"/>
                                <w:w w:val="105"/>
                                <w:sz w:val="17"/>
                              </w:rPr>
                              <w:t>ONDE?</w:t>
                            </w:r>
                          </w:p>
                        </w:tc>
                        <w:tc>
                          <w:tcPr>
                            <w:tcW w:w="2814" w:type="dxa"/>
                            <w:gridSpan w:val="2"/>
                          </w:tcPr>
                          <w:p>
                            <w:pPr>
                              <w:pStyle w:val="TableParagraph"/>
                              <w:spacing w:before="18"/>
                              <w:ind w:left="34"/>
                              <w:jc w:val="center"/>
                              <w:rPr>
                                <w:sz w:val="17"/>
                              </w:rPr>
                            </w:pPr>
                            <w:r>
                              <w:rPr>
                                <w:w w:val="105"/>
                                <w:sz w:val="17"/>
                              </w:rPr>
                              <w:t>O</w:t>
                            </w:r>
                            <w:r>
                              <w:rPr>
                                <w:spacing w:val="-7"/>
                                <w:w w:val="105"/>
                                <w:sz w:val="17"/>
                              </w:rPr>
                              <w:t> </w:t>
                            </w:r>
                            <w:r>
                              <w:rPr>
                                <w:spacing w:val="-4"/>
                                <w:w w:val="105"/>
                                <w:sz w:val="17"/>
                              </w:rPr>
                              <w:t>QUE?</w:t>
                            </w:r>
                          </w:p>
                        </w:tc>
                        <w:tc>
                          <w:tcPr>
                            <w:tcW w:w="1507" w:type="dxa"/>
                          </w:tcPr>
                          <w:p>
                            <w:pPr>
                              <w:pStyle w:val="TableParagraph"/>
                              <w:spacing w:before="18"/>
                              <w:ind w:left="35" w:right="2"/>
                              <w:jc w:val="center"/>
                              <w:rPr>
                                <w:sz w:val="17"/>
                              </w:rPr>
                            </w:pPr>
                            <w:r>
                              <w:rPr>
                                <w:spacing w:val="-2"/>
                                <w:w w:val="105"/>
                                <w:sz w:val="17"/>
                              </w:rPr>
                              <w:t>QUEM?</w:t>
                            </w:r>
                          </w:p>
                        </w:tc>
                        <w:tc>
                          <w:tcPr>
                            <w:tcW w:w="1022" w:type="dxa"/>
                          </w:tcPr>
                          <w:p>
                            <w:pPr>
                              <w:pStyle w:val="TableParagraph"/>
                              <w:spacing w:before="27"/>
                              <w:ind w:left="35" w:right="2"/>
                              <w:jc w:val="center"/>
                              <w:rPr>
                                <w:sz w:val="17"/>
                              </w:rPr>
                            </w:pPr>
                            <w:r>
                              <w:rPr>
                                <w:spacing w:val="-2"/>
                                <w:w w:val="105"/>
                                <w:sz w:val="17"/>
                              </w:rPr>
                              <w:t>COMO?</w:t>
                            </w:r>
                          </w:p>
                        </w:tc>
                        <w:tc>
                          <w:tcPr>
                            <w:tcW w:w="1070" w:type="dxa"/>
                          </w:tcPr>
                          <w:p>
                            <w:pPr>
                              <w:pStyle w:val="TableParagraph"/>
                              <w:spacing w:before="27"/>
                              <w:ind w:left="37" w:right="2"/>
                              <w:jc w:val="center"/>
                              <w:rPr>
                                <w:sz w:val="17"/>
                              </w:rPr>
                            </w:pPr>
                            <w:r>
                              <w:rPr>
                                <w:spacing w:val="-2"/>
                                <w:w w:val="105"/>
                                <w:sz w:val="17"/>
                              </w:rPr>
                              <w:t>QUANDO?</w:t>
                            </w:r>
                          </w:p>
                        </w:tc>
                        <w:tc>
                          <w:tcPr>
                            <w:tcW w:w="1540" w:type="dxa"/>
                          </w:tcPr>
                          <w:p>
                            <w:pPr>
                              <w:pStyle w:val="TableParagraph"/>
                              <w:spacing w:before="27"/>
                              <w:ind w:left="39"/>
                              <w:jc w:val="center"/>
                              <w:rPr>
                                <w:sz w:val="17"/>
                              </w:rPr>
                            </w:pPr>
                            <w:r>
                              <w:rPr>
                                <w:spacing w:val="-2"/>
                                <w:w w:val="105"/>
                                <w:sz w:val="17"/>
                              </w:rPr>
                              <w:t>STATUS</w:t>
                            </w:r>
                          </w:p>
                        </w:tc>
                      </w:tr>
                      <w:tr>
                        <w:trPr>
                          <w:trHeight w:val="534" w:hRule="atLeast"/>
                        </w:trPr>
                        <w:tc>
                          <w:tcPr>
                            <w:tcW w:w="1658" w:type="dxa"/>
                          </w:tcPr>
                          <w:p>
                            <w:pPr>
                              <w:pStyle w:val="TableParagraph"/>
                              <w:spacing w:line="268" w:lineRule="auto" w:before="89"/>
                              <w:ind w:left="177" w:firstLine="76"/>
                              <w:rPr>
                                <w:sz w:val="14"/>
                              </w:rPr>
                            </w:pPr>
                            <w:r>
                              <w:rPr>
                                <w:w w:val="105"/>
                                <w:sz w:val="14"/>
                              </w:rPr>
                              <w:t>CMO</w:t>
                            </w:r>
                            <w:r>
                              <w:rPr>
                                <w:spacing w:val="40"/>
                                <w:w w:val="105"/>
                                <w:sz w:val="14"/>
                              </w:rPr>
                              <w:t> </w:t>
                            </w:r>
                            <w:r>
                              <w:rPr>
                                <w:w w:val="105"/>
                                <w:sz w:val="14"/>
                              </w:rPr>
                              <w:t>-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17"/>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268" w:lineRule="auto"/>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w:t>
                            </w:r>
                          </w:p>
                          <w:p>
                            <w:pPr>
                              <w:pStyle w:val="TableParagraph"/>
                              <w:spacing w:line="154" w:lineRule="exact"/>
                              <w:ind w:left="18"/>
                              <w:jc w:val="center"/>
                              <w:rPr>
                                <w:sz w:val="14"/>
                              </w:rPr>
                            </w:pPr>
                            <w:r>
                              <w:rPr>
                                <w:w w:val="105"/>
                                <w:sz w:val="14"/>
                              </w:rPr>
                              <w:t>ginastica</w:t>
                            </w:r>
                            <w:r>
                              <w:rPr>
                                <w:spacing w:val="-3"/>
                                <w:w w:val="105"/>
                                <w:sz w:val="14"/>
                              </w:rPr>
                              <w:t> </w:t>
                            </w:r>
                            <w:r>
                              <w:rPr>
                                <w:spacing w:val="-2"/>
                                <w:w w:val="105"/>
                                <w:sz w:val="14"/>
                              </w:rPr>
                              <w:t>laboral</w:t>
                            </w:r>
                          </w:p>
                        </w:tc>
                        <w:tc>
                          <w:tcPr>
                            <w:tcW w:w="1507" w:type="dxa"/>
                          </w:tcPr>
                          <w:p>
                            <w:pPr>
                              <w:pStyle w:val="TableParagraph"/>
                              <w:spacing w:before="12"/>
                              <w:rPr>
                                <w:sz w:val="14"/>
                              </w:rPr>
                            </w:pPr>
                          </w:p>
                          <w:p>
                            <w:pPr>
                              <w:pStyle w:val="TableParagraph"/>
                              <w:ind w:left="35"/>
                              <w:jc w:val="center"/>
                              <w:rPr>
                                <w:rFonts w:ascii="Calibri"/>
                                <w:sz w:val="14"/>
                              </w:rPr>
                            </w:pPr>
                            <w:r>
                              <w:rPr>
                                <w:rFonts w:ascii="Calibri"/>
                                <w:spacing w:val="-4"/>
                                <w:w w:val="105"/>
                                <w:sz w:val="14"/>
                              </w:rPr>
                              <w:t>SESI</w:t>
                            </w:r>
                          </w:p>
                        </w:tc>
                        <w:tc>
                          <w:tcPr>
                            <w:tcW w:w="1022" w:type="dxa"/>
                          </w:tcPr>
                          <w:p>
                            <w:pPr>
                              <w:pStyle w:val="TableParagraph"/>
                              <w:spacing w:before="12"/>
                              <w:rPr>
                                <w:sz w:val="14"/>
                              </w:rPr>
                            </w:pPr>
                          </w:p>
                          <w:p>
                            <w:pPr>
                              <w:pStyle w:val="TableParagraph"/>
                              <w:ind w:left="35"/>
                              <w:jc w:val="center"/>
                              <w:rPr>
                                <w:rFonts w:ascii="Calibri"/>
                                <w:sz w:val="14"/>
                              </w:rPr>
                            </w:pPr>
                            <w:r>
                              <w:rPr>
                                <w:rFonts w:ascii="Calibri"/>
                                <w:w w:val="105"/>
                                <w:sz w:val="14"/>
                              </w:rPr>
                              <w:t>2</w:t>
                            </w:r>
                            <w:r>
                              <w:rPr>
                                <w:rFonts w:ascii="Calibri"/>
                                <w:spacing w:val="-3"/>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070" w:type="dxa"/>
                          </w:tcPr>
                          <w:p>
                            <w:pPr>
                              <w:pStyle w:val="TableParagraph"/>
                              <w:spacing w:before="17"/>
                              <w:rPr>
                                <w:sz w:val="14"/>
                              </w:rPr>
                            </w:pPr>
                          </w:p>
                          <w:p>
                            <w:pPr>
                              <w:pStyle w:val="TableParagraph"/>
                              <w:ind w:left="37"/>
                              <w:jc w:val="center"/>
                              <w:rPr>
                                <w:sz w:val="14"/>
                              </w:rPr>
                            </w:pPr>
                            <w:r>
                              <w:rPr>
                                <w:spacing w:val="-2"/>
                                <w:w w:val="105"/>
                                <w:sz w:val="14"/>
                              </w:rPr>
                              <w:t>jul/23</w:t>
                            </w:r>
                          </w:p>
                        </w:tc>
                        <w:tc>
                          <w:tcPr>
                            <w:tcW w:w="1540" w:type="dxa"/>
                          </w:tcPr>
                          <w:p>
                            <w:pPr>
                              <w:pStyle w:val="TableParagraph"/>
                              <w:spacing w:before="12"/>
                              <w:rPr>
                                <w:sz w:val="14"/>
                              </w:rPr>
                            </w:pPr>
                          </w:p>
                          <w:p>
                            <w:pPr>
                              <w:pStyle w:val="TableParagraph"/>
                              <w:ind w:left="39" w:right="2"/>
                              <w:jc w:val="center"/>
                              <w:rPr>
                                <w:rFonts w:ascii="Calibri"/>
                                <w:sz w:val="14"/>
                              </w:rPr>
                            </w:pPr>
                            <w:r>
                              <w:rPr>
                                <w:rFonts w:ascii="Calibri"/>
                                <w:spacing w:val="-2"/>
                                <w:w w:val="105"/>
                                <w:sz w:val="14"/>
                              </w:rPr>
                              <w:t>Realizado</w:t>
                            </w:r>
                          </w:p>
                        </w:tc>
                      </w:tr>
                    </w:tbl>
                    <w:p>
                      <w:pPr>
                        <w:pStyle w:val="BodyText"/>
                      </w:pPr>
                    </w:p>
                  </w:txbxContent>
                </v:textbox>
                <w10:wrap type="none"/>
              </v:shape>
            </w:pict>
          </mc:Fallback>
        </mc:AlternateContent>
      </w:r>
      <w:r>
        <w:rPr>
          <w:rFonts w:ascii="Calibri"/>
          <w:spacing w:val="-2"/>
          <w:sz w:val="16"/>
        </w:rPr>
        <w:t>Legenda</w:t>
      </w:r>
    </w:p>
    <w:p>
      <w:pPr>
        <w:spacing w:before="99"/>
        <w:ind w:left="298" w:right="0" w:firstLine="0"/>
        <w:jc w:val="left"/>
        <w:rPr>
          <w:sz w:val="17"/>
        </w:rPr>
      </w:pPr>
      <w:r>
        <w:rPr/>
        <w:br w:type="column"/>
      </w:r>
      <w:r>
        <w:rPr>
          <w:w w:val="105"/>
          <w:sz w:val="17"/>
        </w:rPr>
        <w:t>003</w:t>
      </w:r>
      <w:r>
        <w:rPr>
          <w:spacing w:val="-4"/>
          <w:w w:val="105"/>
          <w:sz w:val="17"/>
        </w:rPr>
        <w:t> </w:t>
      </w:r>
      <w:r>
        <w:rPr>
          <w:w w:val="105"/>
          <w:sz w:val="17"/>
        </w:rPr>
        <w:t>-</w:t>
      </w:r>
      <w:r>
        <w:rPr>
          <w:spacing w:val="-5"/>
          <w:w w:val="105"/>
          <w:sz w:val="17"/>
        </w:rPr>
        <w:t> </w:t>
      </w:r>
      <w:r>
        <w:rPr>
          <w:spacing w:val="-2"/>
          <w:w w:val="105"/>
          <w:sz w:val="17"/>
        </w:rPr>
        <w:t>Estrutura</w:t>
      </w:r>
    </w:p>
    <w:p>
      <w:pPr>
        <w:pStyle w:val="ListParagraph"/>
        <w:numPr>
          <w:ilvl w:val="0"/>
          <w:numId w:val="23"/>
        </w:numPr>
        <w:tabs>
          <w:tab w:pos="542" w:val="left" w:leader="none"/>
        </w:tabs>
        <w:spacing w:line="336" w:lineRule="auto" w:before="81" w:after="0"/>
        <w:ind w:left="298" w:right="5750" w:firstLine="0"/>
        <w:jc w:val="left"/>
        <w:rPr>
          <w:sz w:val="17"/>
        </w:rPr>
      </w:pPr>
      <w:r>
        <w:rPr>
          <w:sz w:val="17"/>
        </w:rPr>
        <mc:AlternateContent>
          <mc:Choice Requires="wps">
            <w:drawing>
              <wp:anchor distT="0" distB="0" distL="0" distR="0" allowOverlap="1" layoutInCell="1" locked="0" behindDoc="0" simplePos="0" relativeHeight="15762944">
                <wp:simplePos x="0" y="0"/>
                <wp:positionH relativeFrom="page">
                  <wp:posOffset>909825</wp:posOffset>
                </wp:positionH>
                <wp:positionV relativeFrom="paragraph">
                  <wp:posOffset>-150650</wp:posOffset>
                </wp:positionV>
                <wp:extent cx="1138555" cy="175895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138555" cy="175895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tblGrid>
                            <w:tr>
                              <w:trPr>
                                <w:trHeight w:val="270" w:hRule="atLeast"/>
                              </w:trPr>
                              <w:tc>
                                <w:tcPr>
                                  <w:tcW w:w="1658" w:type="dxa"/>
                                </w:tcPr>
                                <w:p>
                                  <w:pPr>
                                    <w:pStyle w:val="TableParagraph"/>
                                    <w:spacing w:before="27"/>
                                    <w:ind w:left="35"/>
                                    <w:rPr>
                                      <w:sz w:val="17"/>
                                    </w:rPr>
                                  </w:pPr>
                                  <w:r>
                                    <w:rPr>
                                      <w:spacing w:val="-2"/>
                                      <w:w w:val="105"/>
                                      <w:sz w:val="17"/>
                                    </w:rPr>
                                    <w:t>ETAPA</w:t>
                                  </w:r>
                                </w:p>
                              </w:tc>
                            </w:tr>
                            <w:tr>
                              <w:trPr>
                                <w:trHeight w:val="249" w:hRule="atLeast"/>
                              </w:trPr>
                              <w:tc>
                                <w:tcPr>
                                  <w:tcW w:w="1658" w:type="dxa"/>
                                </w:tcPr>
                                <w:p>
                                  <w:pPr>
                                    <w:pStyle w:val="TableParagraph"/>
                                    <w:spacing w:before="18"/>
                                    <w:ind w:left="35"/>
                                    <w:rPr>
                                      <w:sz w:val="17"/>
                                    </w:rPr>
                                  </w:pPr>
                                  <w:r>
                                    <w:rPr>
                                      <w:spacing w:val="-2"/>
                                      <w:w w:val="105"/>
                                      <w:sz w:val="17"/>
                                    </w:rPr>
                                    <w:t>PROCESSO</w:t>
                                  </w:r>
                                </w:p>
                              </w:tc>
                            </w:tr>
                            <w:tr>
                              <w:trPr>
                                <w:trHeight w:val="270" w:hRule="atLeast"/>
                              </w:trPr>
                              <w:tc>
                                <w:tcPr>
                                  <w:tcW w:w="1658" w:type="dxa"/>
                                </w:tcPr>
                                <w:p>
                                  <w:pPr>
                                    <w:pStyle w:val="TableParagraph"/>
                                    <w:spacing w:before="27"/>
                                    <w:ind w:left="35"/>
                                    <w:rPr>
                                      <w:sz w:val="17"/>
                                    </w:rPr>
                                  </w:pPr>
                                  <w:r>
                                    <w:rPr>
                                      <w:spacing w:val="-2"/>
                                      <w:w w:val="105"/>
                                      <w:sz w:val="17"/>
                                    </w:rPr>
                                    <w:t>SUBPROCESSO</w:t>
                                  </w:r>
                                </w:p>
                              </w:tc>
                            </w:tr>
                            <w:tr>
                              <w:trPr>
                                <w:trHeight w:val="280" w:hRule="atLeast"/>
                              </w:trPr>
                              <w:tc>
                                <w:tcPr>
                                  <w:tcW w:w="1658" w:type="dxa"/>
                                </w:tcPr>
                                <w:p>
                                  <w:pPr>
                                    <w:pStyle w:val="TableParagraph"/>
                                    <w:spacing w:before="32"/>
                                    <w:ind w:left="35"/>
                                    <w:rPr>
                                      <w:sz w:val="17"/>
                                    </w:rPr>
                                  </w:pPr>
                                  <w:r>
                                    <w:rPr>
                                      <w:spacing w:val="-2"/>
                                      <w:w w:val="105"/>
                                      <w:sz w:val="17"/>
                                    </w:rPr>
                                    <w:t>ATIVIDADES</w:t>
                                  </w:r>
                                </w:p>
                              </w:tc>
                            </w:tr>
                            <w:tr>
                              <w:trPr>
                                <w:trHeight w:val="292" w:hRule="atLeast"/>
                              </w:trPr>
                              <w:tc>
                                <w:tcPr>
                                  <w:tcW w:w="1658" w:type="dxa"/>
                                </w:tcPr>
                                <w:p>
                                  <w:pPr>
                                    <w:pStyle w:val="TableParagraph"/>
                                    <w:spacing w:before="39"/>
                                    <w:ind w:left="35"/>
                                    <w:rPr>
                                      <w:sz w:val="17"/>
                                    </w:rPr>
                                  </w:pPr>
                                  <w:r>
                                    <w:rPr>
                                      <w:spacing w:val="-2"/>
                                      <w:w w:val="105"/>
                                      <w:sz w:val="17"/>
                                    </w:rPr>
                                    <w:t>SETOR/FUNÇÃO</w:t>
                                  </w:r>
                                </w:p>
                              </w:tc>
                            </w:tr>
                            <w:tr>
                              <w:trPr>
                                <w:trHeight w:val="429" w:hRule="atLeast"/>
                              </w:trPr>
                              <w:tc>
                                <w:tcPr>
                                  <w:tcW w:w="1658" w:type="dxa"/>
                                </w:tcPr>
                                <w:p>
                                  <w:pPr>
                                    <w:pStyle w:val="TableParagraph"/>
                                    <w:spacing w:before="109"/>
                                    <w:ind w:left="35"/>
                                    <w:rPr>
                                      <w:sz w:val="17"/>
                                    </w:rPr>
                                  </w:pPr>
                                  <w:r>
                                    <w:rPr>
                                      <w:w w:val="105"/>
                                      <w:sz w:val="17"/>
                                    </w:rPr>
                                    <w:t>Tarefa</w:t>
                                  </w:r>
                                  <w:r>
                                    <w:rPr>
                                      <w:spacing w:val="-10"/>
                                      <w:w w:val="105"/>
                                      <w:sz w:val="17"/>
                                    </w:rPr>
                                    <w:t> </w:t>
                                  </w:r>
                                  <w:r>
                                    <w:rPr>
                                      <w:spacing w:val="-2"/>
                                      <w:w w:val="105"/>
                                      <w:sz w:val="17"/>
                                    </w:rPr>
                                    <w:t>armador</w:t>
                                  </w:r>
                                </w:p>
                              </w:tc>
                            </w:tr>
                            <w:tr>
                              <w:trPr>
                                <w:trHeight w:val="280" w:hRule="atLeast"/>
                              </w:trPr>
                              <w:tc>
                                <w:tcPr>
                                  <w:tcW w:w="1658" w:type="dxa"/>
                                </w:tcPr>
                                <w:p>
                                  <w:pPr>
                                    <w:pStyle w:val="TableParagraph"/>
                                    <w:spacing w:before="34"/>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80" w:hRule="atLeast"/>
                              </w:trPr>
                              <w:tc>
                                <w:tcPr>
                                  <w:tcW w:w="1658" w:type="dxa"/>
                                </w:tcPr>
                                <w:p>
                                  <w:pPr>
                                    <w:pStyle w:val="TableParagraph"/>
                                    <w:spacing w:before="32"/>
                                    <w:ind w:left="35"/>
                                    <w:rPr>
                                      <w:sz w:val="17"/>
                                    </w:rPr>
                                  </w:pPr>
                                  <w:r>
                                    <w:rPr>
                                      <w:spacing w:val="-2"/>
                                      <w:w w:val="105"/>
                                      <w:sz w:val="17"/>
                                    </w:rPr>
                                    <w:t>Responsável</w:t>
                                  </w:r>
                                </w:p>
                              </w:tc>
                            </w:tr>
                            <w:tr>
                              <w:trPr>
                                <w:trHeight w:val="270" w:hRule="atLeast"/>
                              </w:trPr>
                              <w:tc>
                                <w:tcPr>
                                  <w:tcW w:w="1658" w:type="dxa"/>
                                </w:tcPr>
                                <w:p>
                                  <w:pPr>
                                    <w:pStyle w:val="TableParagraph"/>
                                    <w:spacing w:before="27"/>
                                    <w:ind w:left="35"/>
                                    <w:rPr>
                                      <w:sz w:val="17"/>
                                    </w:rPr>
                                  </w:pPr>
                                  <w:r>
                                    <w:rPr>
                                      <w:spacing w:val="-2"/>
                                      <w:w w:val="105"/>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11.862238pt;width:89.65pt;height:138.5pt;mso-position-horizontal-relative:page;mso-position-vertical-relative:paragraph;z-index:15762944" type="#_x0000_t202" id="docshape26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tblGrid>
                      <w:tr>
                        <w:trPr>
                          <w:trHeight w:val="270" w:hRule="atLeast"/>
                        </w:trPr>
                        <w:tc>
                          <w:tcPr>
                            <w:tcW w:w="1658" w:type="dxa"/>
                          </w:tcPr>
                          <w:p>
                            <w:pPr>
                              <w:pStyle w:val="TableParagraph"/>
                              <w:spacing w:before="27"/>
                              <w:ind w:left="35"/>
                              <w:rPr>
                                <w:sz w:val="17"/>
                              </w:rPr>
                            </w:pPr>
                            <w:r>
                              <w:rPr>
                                <w:spacing w:val="-2"/>
                                <w:w w:val="105"/>
                                <w:sz w:val="17"/>
                              </w:rPr>
                              <w:t>ETAPA</w:t>
                            </w:r>
                          </w:p>
                        </w:tc>
                      </w:tr>
                      <w:tr>
                        <w:trPr>
                          <w:trHeight w:val="249" w:hRule="atLeast"/>
                        </w:trPr>
                        <w:tc>
                          <w:tcPr>
                            <w:tcW w:w="1658" w:type="dxa"/>
                          </w:tcPr>
                          <w:p>
                            <w:pPr>
                              <w:pStyle w:val="TableParagraph"/>
                              <w:spacing w:before="18"/>
                              <w:ind w:left="35"/>
                              <w:rPr>
                                <w:sz w:val="17"/>
                              </w:rPr>
                            </w:pPr>
                            <w:r>
                              <w:rPr>
                                <w:spacing w:val="-2"/>
                                <w:w w:val="105"/>
                                <w:sz w:val="17"/>
                              </w:rPr>
                              <w:t>PROCESSO</w:t>
                            </w:r>
                          </w:p>
                        </w:tc>
                      </w:tr>
                      <w:tr>
                        <w:trPr>
                          <w:trHeight w:val="270" w:hRule="atLeast"/>
                        </w:trPr>
                        <w:tc>
                          <w:tcPr>
                            <w:tcW w:w="1658" w:type="dxa"/>
                          </w:tcPr>
                          <w:p>
                            <w:pPr>
                              <w:pStyle w:val="TableParagraph"/>
                              <w:spacing w:before="27"/>
                              <w:ind w:left="35"/>
                              <w:rPr>
                                <w:sz w:val="17"/>
                              </w:rPr>
                            </w:pPr>
                            <w:r>
                              <w:rPr>
                                <w:spacing w:val="-2"/>
                                <w:w w:val="105"/>
                                <w:sz w:val="17"/>
                              </w:rPr>
                              <w:t>SUBPROCESSO</w:t>
                            </w:r>
                          </w:p>
                        </w:tc>
                      </w:tr>
                      <w:tr>
                        <w:trPr>
                          <w:trHeight w:val="280" w:hRule="atLeast"/>
                        </w:trPr>
                        <w:tc>
                          <w:tcPr>
                            <w:tcW w:w="1658" w:type="dxa"/>
                          </w:tcPr>
                          <w:p>
                            <w:pPr>
                              <w:pStyle w:val="TableParagraph"/>
                              <w:spacing w:before="32"/>
                              <w:ind w:left="35"/>
                              <w:rPr>
                                <w:sz w:val="17"/>
                              </w:rPr>
                            </w:pPr>
                            <w:r>
                              <w:rPr>
                                <w:spacing w:val="-2"/>
                                <w:w w:val="105"/>
                                <w:sz w:val="17"/>
                              </w:rPr>
                              <w:t>ATIVIDADES</w:t>
                            </w:r>
                          </w:p>
                        </w:tc>
                      </w:tr>
                      <w:tr>
                        <w:trPr>
                          <w:trHeight w:val="292" w:hRule="atLeast"/>
                        </w:trPr>
                        <w:tc>
                          <w:tcPr>
                            <w:tcW w:w="1658" w:type="dxa"/>
                          </w:tcPr>
                          <w:p>
                            <w:pPr>
                              <w:pStyle w:val="TableParagraph"/>
                              <w:spacing w:before="39"/>
                              <w:ind w:left="35"/>
                              <w:rPr>
                                <w:sz w:val="17"/>
                              </w:rPr>
                            </w:pPr>
                            <w:r>
                              <w:rPr>
                                <w:spacing w:val="-2"/>
                                <w:w w:val="105"/>
                                <w:sz w:val="17"/>
                              </w:rPr>
                              <w:t>SETOR/FUNÇÃO</w:t>
                            </w:r>
                          </w:p>
                        </w:tc>
                      </w:tr>
                      <w:tr>
                        <w:trPr>
                          <w:trHeight w:val="429" w:hRule="atLeast"/>
                        </w:trPr>
                        <w:tc>
                          <w:tcPr>
                            <w:tcW w:w="1658" w:type="dxa"/>
                          </w:tcPr>
                          <w:p>
                            <w:pPr>
                              <w:pStyle w:val="TableParagraph"/>
                              <w:spacing w:before="109"/>
                              <w:ind w:left="35"/>
                              <w:rPr>
                                <w:sz w:val="17"/>
                              </w:rPr>
                            </w:pPr>
                            <w:r>
                              <w:rPr>
                                <w:w w:val="105"/>
                                <w:sz w:val="17"/>
                              </w:rPr>
                              <w:t>Tarefa</w:t>
                            </w:r>
                            <w:r>
                              <w:rPr>
                                <w:spacing w:val="-10"/>
                                <w:w w:val="105"/>
                                <w:sz w:val="17"/>
                              </w:rPr>
                              <w:t> </w:t>
                            </w:r>
                            <w:r>
                              <w:rPr>
                                <w:spacing w:val="-2"/>
                                <w:w w:val="105"/>
                                <w:sz w:val="17"/>
                              </w:rPr>
                              <w:t>armador</w:t>
                            </w:r>
                          </w:p>
                        </w:tc>
                      </w:tr>
                      <w:tr>
                        <w:trPr>
                          <w:trHeight w:val="280" w:hRule="atLeast"/>
                        </w:trPr>
                        <w:tc>
                          <w:tcPr>
                            <w:tcW w:w="1658" w:type="dxa"/>
                          </w:tcPr>
                          <w:p>
                            <w:pPr>
                              <w:pStyle w:val="TableParagraph"/>
                              <w:spacing w:before="34"/>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80" w:hRule="atLeast"/>
                        </w:trPr>
                        <w:tc>
                          <w:tcPr>
                            <w:tcW w:w="1658" w:type="dxa"/>
                          </w:tcPr>
                          <w:p>
                            <w:pPr>
                              <w:pStyle w:val="TableParagraph"/>
                              <w:spacing w:before="32"/>
                              <w:ind w:left="35"/>
                              <w:rPr>
                                <w:sz w:val="17"/>
                              </w:rPr>
                            </w:pPr>
                            <w:r>
                              <w:rPr>
                                <w:spacing w:val="-2"/>
                                <w:w w:val="105"/>
                                <w:sz w:val="17"/>
                              </w:rPr>
                              <w:t>Responsável</w:t>
                            </w:r>
                          </w:p>
                        </w:tc>
                      </w:tr>
                      <w:tr>
                        <w:trPr>
                          <w:trHeight w:val="270" w:hRule="atLeast"/>
                        </w:trPr>
                        <w:tc>
                          <w:tcPr>
                            <w:tcW w:w="1658" w:type="dxa"/>
                          </w:tcPr>
                          <w:p>
                            <w:pPr>
                              <w:pStyle w:val="TableParagraph"/>
                              <w:spacing w:before="27"/>
                              <w:ind w:left="35"/>
                              <w:rPr>
                                <w:sz w:val="17"/>
                              </w:rPr>
                            </w:pPr>
                            <w:r>
                              <w:rPr>
                                <w:spacing w:val="-2"/>
                                <w:w w:val="105"/>
                                <w:sz w:val="17"/>
                              </w:rPr>
                              <w:t>Avaliador</w:t>
                            </w:r>
                          </w:p>
                        </w:tc>
                      </w:tr>
                    </w:tbl>
                    <w:p>
                      <w:pPr>
                        <w:pStyle w:val="BodyText"/>
                      </w:pPr>
                    </w:p>
                  </w:txbxContent>
                </v:textbox>
                <w10:wrap type="none"/>
              </v:shape>
            </w:pict>
          </mc:Fallback>
        </mc:AlternateContent>
      </w:r>
      <w:r>
        <w:rPr>
          <w:w w:val="105"/>
          <w:sz w:val="17"/>
        </w:rPr>
        <w:t>-</w:t>
      </w:r>
      <w:r>
        <w:rPr>
          <w:spacing w:val="-13"/>
          <w:w w:val="105"/>
          <w:sz w:val="17"/>
        </w:rPr>
        <w:t> </w:t>
      </w:r>
      <w:r>
        <w:rPr>
          <w:w w:val="105"/>
          <w:sz w:val="17"/>
        </w:rPr>
        <w:t>Estrutura</w:t>
      </w:r>
      <w:r>
        <w:rPr>
          <w:spacing w:val="-12"/>
          <w:w w:val="105"/>
          <w:sz w:val="17"/>
        </w:rPr>
        <w:t> </w:t>
      </w:r>
      <w:r>
        <w:rPr>
          <w:w w:val="105"/>
          <w:sz w:val="17"/>
        </w:rPr>
        <w:t>de</w:t>
      </w:r>
      <w:r>
        <w:rPr>
          <w:spacing w:val="-13"/>
          <w:w w:val="105"/>
          <w:sz w:val="17"/>
        </w:rPr>
        <w:t> </w:t>
      </w:r>
      <w:r>
        <w:rPr>
          <w:w w:val="105"/>
          <w:sz w:val="17"/>
        </w:rPr>
        <w:t>concreto</w:t>
      </w:r>
      <w:r>
        <w:rPr>
          <w:spacing w:val="-12"/>
          <w:w w:val="105"/>
          <w:sz w:val="17"/>
        </w:rPr>
        <w:t> </w:t>
      </w:r>
      <w:r>
        <w:rPr>
          <w:w w:val="105"/>
          <w:sz w:val="17"/>
        </w:rPr>
        <w:t>armado </w:t>
      </w:r>
      <w:r>
        <w:rPr>
          <w:spacing w:val="-2"/>
          <w:w w:val="105"/>
          <w:sz w:val="17"/>
        </w:rPr>
        <w:t>Fôrma</w:t>
      </w:r>
    </w:p>
    <w:p>
      <w:pPr>
        <w:spacing w:before="16"/>
        <w:ind w:left="298" w:right="0" w:firstLine="0"/>
        <w:jc w:val="left"/>
        <w:rPr>
          <w:sz w:val="17"/>
        </w:rPr>
      </w:pPr>
      <w:r>
        <w:rPr>
          <w:w w:val="105"/>
          <w:sz w:val="17"/>
        </w:rPr>
        <w:t>02-</w:t>
      </w:r>
      <w:r>
        <w:rPr>
          <w:spacing w:val="-9"/>
          <w:w w:val="105"/>
          <w:sz w:val="17"/>
        </w:rPr>
        <w:t> </w:t>
      </w:r>
      <w:r>
        <w:rPr>
          <w:w w:val="105"/>
          <w:sz w:val="17"/>
        </w:rPr>
        <w:t>Excecução</w:t>
      </w:r>
      <w:r>
        <w:rPr>
          <w:spacing w:val="-6"/>
          <w:w w:val="105"/>
          <w:sz w:val="17"/>
        </w:rPr>
        <w:t> </w:t>
      </w:r>
      <w:r>
        <w:rPr>
          <w:w w:val="105"/>
          <w:sz w:val="17"/>
        </w:rPr>
        <w:t>de</w:t>
      </w:r>
      <w:r>
        <w:rPr>
          <w:spacing w:val="-7"/>
          <w:w w:val="105"/>
          <w:sz w:val="17"/>
        </w:rPr>
        <w:t> </w:t>
      </w:r>
      <w:r>
        <w:rPr>
          <w:w w:val="105"/>
          <w:sz w:val="17"/>
        </w:rPr>
        <w:t>viga,</w:t>
      </w:r>
      <w:r>
        <w:rPr>
          <w:spacing w:val="-10"/>
          <w:w w:val="105"/>
          <w:sz w:val="17"/>
        </w:rPr>
        <w:t> </w:t>
      </w:r>
      <w:r>
        <w:rPr>
          <w:w w:val="105"/>
          <w:sz w:val="17"/>
        </w:rPr>
        <w:t>pilar</w:t>
      </w:r>
      <w:r>
        <w:rPr>
          <w:spacing w:val="-8"/>
          <w:w w:val="105"/>
          <w:sz w:val="17"/>
        </w:rPr>
        <w:t> </w:t>
      </w:r>
      <w:r>
        <w:rPr>
          <w:w w:val="105"/>
          <w:sz w:val="17"/>
        </w:rPr>
        <w:t>e</w:t>
      </w:r>
      <w:r>
        <w:rPr>
          <w:spacing w:val="-7"/>
          <w:w w:val="105"/>
          <w:sz w:val="17"/>
        </w:rPr>
        <w:t> </w:t>
      </w:r>
      <w:r>
        <w:rPr>
          <w:spacing w:val="-4"/>
          <w:w w:val="105"/>
          <w:sz w:val="17"/>
        </w:rPr>
        <w:t>laje</w:t>
      </w:r>
    </w:p>
    <w:p>
      <w:pPr>
        <w:spacing w:before="107"/>
        <w:ind w:left="298" w:right="0" w:firstLine="0"/>
        <w:jc w:val="left"/>
        <w:rPr>
          <w:sz w:val="17"/>
        </w:rPr>
      </w:pPr>
      <w:r>
        <w:rPr>
          <w:w w:val="105"/>
          <w:sz w:val="17"/>
        </w:rPr>
        <w:t>Estrutura</w:t>
      </w:r>
      <w:r>
        <w:rPr>
          <w:spacing w:val="-11"/>
          <w:w w:val="105"/>
          <w:sz w:val="17"/>
        </w:rPr>
        <w:t> </w:t>
      </w:r>
      <w:r>
        <w:rPr>
          <w:w w:val="105"/>
          <w:sz w:val="17"/>
        </w:rPr>
        <w:t>de</w:t>
      </w:r>
      <w:r>
        <w:rPr>
          <w:spacing w:val="-11"/>
          <w:w w:val="105"/>
          <w:sz w:val="17"/>
        </w:rPr>
        <w:t> </w:t>
      </w:r>
      <w:r>
        <w:rPr>
          <w:w w:val="105"/>
          <w:sz w:val="17"/>
        </w:rPr>
        <w:t>concreto</w:t>
      </w:r>
      <w:r>
        <w:rPr>
          <w:spacing w:val="-11"/>
          <w:w w:val="105"/>
          <w:sz w:val="17"/>
        </w:rPr>
        <w:t> </w:t>
      </w:r>
      <w:r>
        <w:rPr>
          <w:w w:val="105"/>
          <w:sz w:val="17"/>
        </w:rPr>
        <w:t>armado/</w:t>
      </w:r>
      <w:r>
        <w:rPr>
          <w:spacing w:val="-11"/>
          <w:w w:val="105"/>
          <w:sz w:val="17"/>
        </w:rPr>
        <w:t> </w:t>
      </w:r>
      <w:r>
        <w:rPr>
          <w:w w:val="105"/>
          <w:sz w:val="17"/>
        </w:rPr>
        <w:t>meio</w:t>
      </w:r>
      <w:r>
        <w:rPr>
          <w:spacing w:val="-11"/>
          <w:w w:val="105"/>
          <w:sz w:val="17"/>
        </w:rPr>
        <w:t> </w:t>
      </w:r>
      <w:r>
        <w:rPr>
          <w:w w:val="105"/>
          <w:sz w:val="17"/>
        </w:rPr>
        <w:t>of.</w:t>
      </w:r>
      <w:r>
        <w:rPr>
          <w:spacing w:val="-11"/>
          <w:w w:val="105"/>
          <w:sz w:val="17"/>
        </w:rPr>
        <w:t> </w:t>
      </w:r>
      <w:r>
        <w:rPr>
          <w:w w:val="105"/>
          <w:sz w:val="17"/>
        </w:rPr>
        <w:t>De</w:t>
      </w:r>
      <w:r>
        <w:rPr>
          <w:spacing w:val="-10"/>
          <w:w w:val="105"/>
          <w:sz w:val="17"/>
        </w:rPr>
        <w:t> </w:t>
      </w:r>
      <w:r>
        <w:rPr>
          <w:w w:val="105"/>
          <w:sz w:val="17"/>
        </w:rPr>
        <w:t>armador/</w:t>
      </w:r>
      <w:r>
        <w:rPr>
          <w:spacing w:val="-12"/>
          <w:w w:val="105"/>
          <w:sz w:val="17"/>
        </w:rPr>
        <w:t> </w:t>
      </w:r>
      <w:r>
        <w:rPr>
          <w:spacing w:val="-2"/>
          <w:w w:val="105"/>
          <w:sz w:val="17"/>
        </w:rPr>
        <w:t>armador/Servente</w:t>
      </w:r>
    </w:p>
    <w:p>
      <w:pPr>
        <w:spacing w:line="264" w:lineRule="auto" w:before="76"/>
        <w:ind w:left="298" w:right="318" w:firstLine="47"/>
        <w:jc w:val="left"/>
        <w:rPr>
          <w:sz w:val="17"/>
        </w:rPr>
      </w:pPr>
      <w:r>
        <w:rPr>
          <w:w w:val="105"/>
          <w:sz w:val="17"/>
        </w:rPr>
        <w:t>Monta</w:t>
      </w:r>
      <w:r>
        <w:rPr>
          <w:spacing w:val="-13"/>
          <w:w w:val="105"/>
          <w:sz w:val="17"/>
        </w:rPr>
        <w:t> </w:t>
      </w:r>
      <w:r>
        <w:rPr>
          <w:w w:val="105"/>
          <w:sz w:val="17"/>
        </w:rPr>
        <w:t>ferragem</w:t>
      </w:r>
      <w:r>
        <w:rPr>
          <w:spacing w:val="-12"/>
          <w:w w:val="105"/>
          <w:sz w:val="17"/>
        </w:rPr>
        <w:t> </w:t>
      </w:r>
      <w:r>
        <w:rPr>
          <w:w w:val="105"/>
          <w:sz w:val="17"/>
        </w:rPr>
        <w:t>de</w:t>
      </w:r>
      <w:r>
        <w:rPr>
          <w:spacing w:val="-12"/>
          <w:w w:val="105"/>
          <w:sz w:val="17"/>
        </w:rPr>
        <w:t> </w:t>
      </w:r>
      <w:r>
        <w:rPr>
          <w:w w:val="105"/>
          <w:sz w:val="17"/>
        </w:rPr>
        <w:t>pilares</w:t>
      </w:r>
      <w:r>
        <w:rPr>
          <w:spacing w:val="-12"/>
          <w:w w:val="105"/>
          <w:sz w:val="17"/>
        </w:rPr>
        <w:t> </w:t>
      </w:r>
      <w:r>
        <w:rPr>
          <w:w w:val="105"/>
          <w:sz w:val="17"/>
        </w:rPr>
        <w:t>com</w:t>
      </w:r>
      <w:r>
        <w:rPr>
          <w:spacing w:val="-13"/>
          <w:w w:val="105"/>
          <w:sz w:val="17"/>
        </w:rPr>
        <w:t> </w:t>
      </w:r>
      <w:r>
        <w:rPr>
          <w:w w:val="105"/>
          <w:sz w:val="17"/>
        </w:rPr>
        <w:t>espaçadores,</w:t>
      </w:r>
      <w:r>
        <w:rPr>
          <w:spacing w:val="-12"/>
          <w:w w:val="105"/>
          <w:sz w:val="17"/>
        </w:rPr>
        <w:t> </w:t>
      </w:r>
      <w:r>
        <w:rPr>
          <w:w w:val="105"/>
          <w:sz w:val="17"/>
        </w:rPr>
        <w:t>vigas</w:t>
      </w:r>
      <w:r>
        <w:rPr>
          <w:spacing w:val="-12"/>
          <w:w w:val="105"/>
          <w:sz w:val="17"/>
        </w:rPr>
        <w:t> </w:t>
      </w:r>
      <w:r>
        <w:rPr>
          <w:w w:val="105"/>
          <w:sz w:val="17"/>
        </w:rPr>
        <w:t>e</w:t>
      </w:r>
      <w:r>
        <w:rPr>
          <w:spacing w:val="-12"/>
          <w:w w:val="105"/>
          <w:sz w:val="17"/>
        </w:rPr>
        <w:t> </w:t>
      </w:r>
      <w:r>
        <w:rPr>
          <w:w w:val="105"/>
          <w:sz w:val="17"/>
        </w:rPr>
        <w:t>lajes</w:t>
      </w:r>
      <w:r>
        <w:rPr>
          <w:spacing w:val="-12"/>
          <w:w w:val="105"/>
          <w:sz w:val="17"/>
        </w:rPr>
        <w:t> </w:t>
      </w:r>
      <w:r>
        <w:rPr>
          <w:w w:val="105"/>
          <w:sz w:val="17"/>
        </w:rPr>
        <w:t>conforme</w:t>
      </w:r>
      <w:r>
        <w:rPr>
          <w:spacing w:val="-11"/>
          <w:w w:val="105"/>
          <w:sz w:val="17"/>
        </w:rPr>
        <w:t> </w:t>
      </w:r>
      <w:r>
        <w:rPr>
          <w:w w:val="105"/>
          <w:sz w:val="17"/>
        </w:rPr>
        <w:t>projeto</w:t>
      </w:r>
      <w:r>
        <w:rPr>
          <w:spacing w:val="-12"/>
          <w:w w:val="105"/>
          <w:sz w:val="17"/>
        </w:rPr>
        <w:t> </w:t>
      </w:r>
      <w:r>
        <w:rPr>
          <w:w w:val="105"/>
          <w:sz w:val="17"/>
        </w:rPr>
        <w:t>estrutural,</w:t>
      </w:r>
      <w:r>
        <w:rPr>
          <w:spacing w:val="-13"/>
          <w:w w:val="105"/>
          <w:sz w:val="17"/>
        </w:rPr>
        <w:t> </w:t>
      </w:r>
      <w:r>
        <w:rPr>
          <w:w w:val="105"/>
          <w:sz w:val="17"/>
        </w:rPr>
        <w:t>transporte</w:t>
      </w:r>
      <w:r>
        <w:rPr>
          <w:spacing w:val="-11"/>
          <w:w w:val="105"/>
          <w:sz w:val="17"/>
        </w:rPr>
        <w:t> </w:t>
      </w:r>
      <w:r>
        <w:rPr>
          <w:w w:val="105"/>
          <w:sz w:val="17"/>
        </w:rPr>
        <w:t>do aço manual. Uso de ferramentas: Turquesa - Não opera policorte</w:t>
      </w:r>
    </w:p>
    <w:p>
      <w:pPr>
        <w:spacing w:line="360" w:lineRule="auto" w:before="45"/>
        <w:ind w:left="298" w:right="5233" w:firstLine="0"/>
        <w:jc w:val="left"/>
        <w:rPr>
          <w:sz w:val="17"/>
        </w:rPr>
      </w:pPr>
      <w:r>
        <w:rPr>
          <w:w w:val="105"/>
          <w:sz w:val="17"/>
        </w:rPr>
        <w:t>Atividades</w:t>
      </w:r>
      <w:r>
        <w:rPr>
          <w:spacing w:val="-13"/>
          <w:w w:val="105"/>
          <w:sz w:val="17"/>
        </w:rPr>
        <w:t> </w:t>
      </w:r>
      <w:r>
        <w:rPr>
          <w:w w:val="105"/>
          <w:sz w:val="17"/>
        </w:rPr>
        <w:t>acima</w:t>
      </w:r>
      <w:r>
        <w:rPr>
          <w:spacing w:val="-12"/>
          <w:w w:val="105"/>
          <w:sz w:val="17"/>
        </w:rPr>
        <w:t> </w:t>
      </w:r>
      <w:r>
        <w:rPr>
          <w:w w:val="105"/>
          <w:sz w:val="17"/>
        </w:rPr>
        <w:t>de</w:t>
      </w:r>
      <w:r>
        <w:rPr>
          <w:spacing w:val="-13"/>
          <w:w w:val="105"/>
          <w:sz w:val="17"/>
        </w:rPr>
        <w:t> </w:t>
      </w:r>
      <w:r>
        <w:rPr>
          <w:w w:val="105"/>
          <w:sz w:val="17"/>
        </w:rPr>
        <w:t>2</w:t>
      </w:r>
      <w:r>
        <w:rPr>
          <w:spacing w:val="-12"/>
          <w:w w:val="105"/>
          <w:sz w:val="17"/>
        </w:rPr>
        <w:t> </w:t>
      </w:r>
      <w:r>
        <w:rPr>
          <w:w w:val="105"/>
          <w:sz w:val="17"/>
        </w:rPr>
        <w:t>m</w:t>
      </w:r>
      <w:r>
        <w:rPr>
          <w:spacing w:val="-12"/>
          <w:w w:val="105"/>
          <w:sz w:val="17"/>
        </w:rPr>
        <w:t> </w:t>
      </w:r>
      <w:r>
        <w:rPr>
          <w:w w:val="105"/>
          <w:sz w:val="17"/>
        </w:rPr>
        <w:t>de</w:t>
      </w:r>
      <w:r>
        <w:rPr>
          <w:spacing w:val="-13"/>
          <w:w w:val="105"/>
          <w:sz w:val="17"/>
        </w:rPr>
        <w:t> </w:t>
      </w:r>
      <w:r>
        <w:rPr>
          <w:w w:val="105"/>
          <w:sz w:val="17"/>
        </w:rPr>
        <w:t>altura Antônio Fernando</w:t>
      </w:r>
    </w:p>
    <w:p>
      <w:pPr>
        <w:spacing w:line="192" w:lineRule="exact" w:before="0"/>
        <w:ind w:left="298" w:right="0" w:firstLine="0"/>
        <w:jc w:val="left"/>
        <w:rPr>
          <w:sz w:val="17"/>
        </w:rPr>
      </w:pPr>
      <w:r>
        <w:rPr>
          <w:spacing w:val="-2"/>
          <w:w w:val="105"/>
          <w:sz w:val="17"/>
        </w:rPr>
        <w:t>Elisângela</w:t>
      </w:r>
    </w:p>
    <w:p>
      <w:pPr>
        <w:spacing w:after="0" w:line="192" w:lineRule="exact"/>
        <w:jc w:val="left"/>
        <w:rPr>
          <w:sz w:val="17"/>
        </w:rPr>
        <w:sectPr>
          <w:type w:val="continuous"/>
          <w:pgSz w:w="11910" w:h="16840"/>
          <w:pgMar w:header="0" w:footer="923" w:top="900" w:bottom="1120" w:left="141" w:right="283"/>
          <w:cols w:num="2" w:equalWidth="0">
            <w:col w:w="2715" w:space="40"/>
            <w:col w:w="8731"/>
          </w:cols>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4"/>
        <w:gridCol w:w="1659"/>
      </w:tblGrid>
      <w:tr>
        <w:trPr>
          <w:trHeight w:val="196" w:hRule="atLeast"/>
        </w:trPr>
        <w:tc>
          <w:tcPr>
            <w:tcW w:w="754" w:type="dxa"/>
            <w:shd w:val="clear" w:color="auto" w:fill="FF0000"/>
          </w:tcPr>
          <w:p>
            <w:pPr>
              <w:pStyle w:val="TableParagraph"/>
              <w:spacing w:before="38"/>
              <w:ind w:left="31" w:right="1"/>
              <w:jc w:val="center"/>
              <w:rPr>
                <w:sz w:val="11"/>
              </w:rPr>
            </w:pPr>
            <w:r>
              <w:rPr>
                <w:spacing w:val="-10"/>
                <w:w w:val="105"/>
                <w:sz w:val="11"/>
              </w:rPr>
              <w:t>M</w:t>
            </w:r>
          </w:p>
        </w:tc>
        <w:tc>
          <w:tcPr>
            <w:tcW w:w="1659" w:type="dxa"/>
          </w:tcPr>
          <w:p>
            <w:pPr>
              <w:pStyle w:val="TableParagraph"/>
              <w:spacing w:before="14"/>
              <w:ind w:left="32" w:right="4"/>
              <w:jc w:val="center"/>
              <w:rPr>
                <w:sz w:val="13"/>
              </w:rPr>
            </w:pPr>
            <w:r>
              <w:rPr>
                <w:sz w:val="13"/>
              </w:rPr>
              <w:t>Item</w:t>
            </w:r>
            <w:r>
              <w:rPr>
                <w:spacing w:val="3"/>
                <w:sz w:val="13"/>
              </w:rPr>
              <w:t> </w:t>
            </w:r>
            <w:r>
              <w:rPr>
                <w:spacing w:val="-2"/>
                <w:sz w:val="13"/>
              </w:rPr>
              <w:t>Mandatório</w:t>
            </w:r>
          </w:p>
        </w:tc>
      </w:tr>
      <w:tr>
        <w:trPr>
          <w:trHeight w:val="196" w:hRule="atLeast"/>
        </w:trPr>
        <w:tc>
          <w:tcPr>
            <w:tcW w:w="754" w:type="dxa"/>
            <w:shd w:val="clear" w:color="auto" w:fill="00AF4F"/>
          </w:tcPr>
          <w:p>
            <w:pPr>
              <w:pStyle w:val="TableParagraph"/>
              <w:spacing w:before="38"/>
              <w:ind w:left="31"/>
              <w:jc w:val="center"/>
              <w:rPr>
                <w:sz w:val="11"/>
              </w:rPr>
            </w:pPr>
            <w:r>
              <w:rPr>
                <w:spacing w:val="-10"/>
                <w:w w:val="105"/>
                <w:sz w:val="11"/>
              </w:rPr>
              <w:t>D</w:t>
            </w:r>
          </w:p>
        </w:tc>
        <w:tc>
          <w:tcPr>
            <w:tcW w:w="1659" w:type="dxa"/>
          </w:tcPr>
          <w:p>
            <w:pPr>
              <w:pStyle w:val="TableParagraph"/>
              <w:spacing w:before="14"/>
              <w:ind w:left="32"/>
              <w:jc w:val="center"/>
              <w:rPr>
                <w:sz w:val="13"/>
              </w:rPr>
            </w:pPr>
            <w:r>
              <w:rPr>
                <w:sz w:val="13"/>
              </w:rPr>
              <w:t>Item</w:t>
            </w:r>
            <w:r>
              <w:rPr>
                <w:spacing w:val="3"/>
                <w:sz w:val="13"/>
              </w:rPr>
              <w:t> </w:t>
            </w:r>
            <w:r>
              <w:rPr>
                <w:spacing w:val="-2"/>
                <w:sz w:val="13"/>
              </w:rPr>
              <w:t>Desejável</w:t>
            </w:r>
          </w:p>
        </w:tc>
      </w:tr>
    </w:tbl>
    <w:p>
      <w:pPr>
        <w:pStyle w:val="TableParagraph"/>
        <w:spacing w:after="0"/>
        <w:jc w:val="center"/>
        <w:rPr>
          <w:sz w:val="13"/>
        </w:rPr>
        <w:sectPr>
          <w:type w:val="continuous"/>
          <w:pgSz w:w="11910" w:h="16840"/>
          <w:pgMar w:header="0" w:footer="923" w:top="900" w:bottom="1120" w:left="141" w:right="283"/>
        </w:sectPr>
      </w:pPr>
    </w:p>
    <w:p>
      <w:pPr>
        <w:pStyle w:val="BodyText"/>
        <w:spacing w:before="2"/>
        <w:rPr>
          <w:sz w:val="2"/>
        </w:rPr>
      </w:pPr>
    </w:p>
    <w:tbl>
      <w:tblPr>
        <w:tblW w:w="0" w:type="auto"/>
        <w:jc w:val="left"/>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6"/>
        <w:gridCol w:w="4154"/>
        <w:gridCol w:w="1958"/>
      </w:tblGrid>
      <w:tr>
        <w:trPr>
          <w:trHeight w:val="510" w:hRule="atLeast"/>
        </w:trPr>
        <w:tc>
          <w:tcPr>
            <w:tcW w:w="1406" w:type="dxa"/>
          </w:tcPr>
          <w:p>
            <w:pPr>
              <w:pStyle w:val="TableParagraph"/>
              <w:spacing w:before="2"/>
              <w:rPr>
                <w:sz w:val="5"/>
              </w:rPr>
            </w:pPr>
          </w:p>
          <w:p>
            <w:pPr>
              <w:pStyle w:val="TableParagraph"/>
              <w:ind w:left="244"/>
              <w:rPr>
                <w:sz w:val="20"/>
              </w:rPr>
            </w:pPr>
            <w:r>
              <w:rPr>
                <w:sz w:val="20"/>
              </w:rPr>
              <w:drawing>
                <wp:inline distT="0" distB="0" distL="0" distR="0">
                  <wp:extent cx="545611" cy="272033"/>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119" cstate="print"/>
                          <a:stretch>
                            <a:fillRect/>
                          </a:stretch>
                        </pic:blipFill>
                        <pic:spPr>
                          <a:xfrm>
                            <a:off x="0" y="0"/>
                            <a:ext cx="545611" cy="272033"/>
                          </a:xfrm>
                          <a:prstGeom prst="rect">
                            <a:avLst/>
                          </a:prstGeom>
                        </pic:spPr>
                      </pic:pic>
                    </a:graphicData>
                  </a:graphic>
                </wp:inline>
              </w:drawing>
            </w:r>
            <w:r>
              <w:rPr>
                <w:sz w:val="20"/>
              </w:rPr>
            </w:r>
          </w:p>
        </w:tc>
        <w:tc>
          <w:tcPr>
            <w:tcW w:w="4154" w:type="dxa"/>
          </w:tcPr>
          <w:p>
            <w:pPr>
              <w:pStyle w:val="TableParagraph"/>
              <w:spacing w:line="266" w:lineRule="auto" w:before="91"/>
              <w:ind w:left="969" w:right="466" w:hanging="485"/>
              <w:rPr>
                <w:sz w:val="13"/>
              </w:rPr>
            </w:pPr>
            <w:r>
              <w:rPr>
                <w:spacing w:val="-2"/>
                <w:w w:val="105"/>
                <w:sz w:val="13"/>
              </w:rPr>
              <w:t>PLANO</w:t>
            </w:r>
            <w:r>
              <w:rPr>
                <w:spacing w:val="-6"/>
                <w:w w:val="105"/>
                <w:sz w:val="13"/>
              </w:rPr>
              <w:t> </w:t>
            </w:r>
            <w:r>
              <w:rPr>
                <w:spacing w:val="-2"/>
                <w:w w:val="105"/>
                <w:sz w:val="13"/>
              </w:rPr>
              <w:t>DE</w:t>
            </w:r>
            <w:r>
              <w:rPr>
                <w:spacing w:val="-7"/>
                <w:w w:val="105"/>
                <w:sz w:val="13"/>
              </w:rPr>
              <w:t> </w:t>
            </w:r>
            <w:r>
              <w:rPr>
                <w:spacing w:val="-2"/>
                <w:w w:val="105"/>
                <w:sz w:val="13"/>
              </w:rPr>
              <w:t>AÇÕES</w:t>
            </w:r>
            <w:r>
              <w:rPr>
                <w:spacing w:val="-7"/>
                <w:w w:val="105"/>
                <w:sz w:val="13"/>
              </w:rPr>
              <w:t> </w:t>
            </w:r>
            <w:r>
              <w:rPr>
                <w:spacing w:val="-2"/>
                <w:w w:val="105"/>
                <w:sz w:val="13"/>
              </w:rPr>
              <w:t>CORRETIVAS</w:t>
            </w:r>
            <w:r>
              <w:rPr>
                <w:spacing w:val="-8"/>
                <w:w w:val="105"/>
                <w:sz w:val="13"/>
              </w:rPr>
              <w:t> </w:t>
            </w:r>
            <w:r>
              <w:rPr>
                <w:spacing w:val="-2"/>
                <w:w w:val="105"/>
                <w:sz w:val="13"/>
              </w:rPr>
              <w:t>E</w:t>
            </w:r>
            <w:r>
              <w:rPr>
                <w:spacing w:val="-6"/>
                <w:w w:val="105"/>
                <w:sz w:val="13"/>
              </w:rPr>
              <w:t> </w:t>
            </w:r>
            <w:r>
              <w:rPr>
                <w:spacing w:val="-2"/>
                <w:w w:val="105"/>
                <w:sz w:val="13"/>
              </w:rPr>
              <w:t>PREVENTIVAS</w:t>
            </w:r>
            <w:r>
              <w:rPr>
                <w:spacing w:val="40"/>
                <w:w w:val="105"/>
                <w:sz w:val="13"/>
              </w:rPr>
              <w:t> </w:t>
            </w:r>
            <w:r>
              <w:rPr>
                <w:w w:val="105"/>
                <w:sz w:val="13"/>
              </w:rPr>
              <w:t>PGRO 2023/2025 Versão 01. Rev.01</w:t>
            </w:r>
          </w:p>
        </w:tc>
        <w:tc>
          <w:tcPr>
            <w:tcW w:w="1958" w:type="dxa"/>
          </w:tcPr>
          <w:p>
            <w:pPr>
              <w:pStyle w:val="TableParagraph"/>
              <w:spacing w:line="261" w:lineRule="auto" w:before="67"/>
              <w:ind w:left="19" w:right="2"/>
              <w:jc w:val="center"/>
              <w:rPr>
                <w:sz w:val="10"/>
              </w:rPr>
            </w:pPr>
            <w:r>
              <w:rPr>
                <w:sz w:val="10"/>
              </w:rPr>
              <w:t>CMO</w:t>
            </w:r>
            <w:r>
              <w:rPr>
                <w:spacing w:val="19"/>
                <w:sz w:val="10"/>
              </w:rPr>
              <w:t> </w:t>
            </w:r>
            <w:r>
              <w:rPr>
                <w:sz w:val="10"/>
              </w:rPr>
              <w:t>-</w:t>
            </w:r>
            <w:r>
              <w:rPr>
                <w:spacing w:val="-5"/>
                <w:sz w:val="10"/>
              </w:rPr>
              <w:t> </w:t>
            </w:r>
            <w:r>
              <w:rPr>
                <w:sz w:val="10"/>
              </w:rPr>
              <w:t>RESIDENCIAL</w:t>
            </w:r>
            <w:r>
              <w:rPr>
                <w:spacing w:val="-5"/>
                <w:sz w:val="10"/>
              </w:rPr>
              <w:t> </w:t>
            </w:r>
            <w:r>
              <w:rPr>
                <w:sz w:val="10"/>
              </w:rPr>
              <w:t>VIVERDE</w:t>
            </w:r>
            <w:r>
              <w:rPr>
                <w:spacing w:val="-5"/>
                <w:sz w:val="10"/>
              </w:rPr>
              <w:t> </w:t>
            </w:r>
            <w:r>
              <w:rPr>
                <w:sz w:val="10"/>
              </w:rPr>
              <w:t>AREIÃO</w:t>
            </w:r>
            <w:r>
              <w:rPr>
                <w:spacing w:val="40"/>
                <w:sz w:val="10"/>
              </w:rPr>
              <w:t> </w:t>
            </w:r>
            <w:r>
              <w:rPr>
                <w:sz w:val="10"/>
              </w:rPr>
              <w:t>SPE</w:t>
            </w:r>
            <w:r>
              <w:rPr>
                <w:spacing w:val="-7"/>
                <w:sz w:val="10"/>
              </w:rPr>
              <w:t> </w:t>
            </w:r>
            <w:r>
              <w:rPr>
                <w:sz w:val="10"/>
              </w:rPr>
              <w:t>LTDA</w:t>
            </w:r>
          </w:p>
          <w:p>
            <w:pPr>
              <w:pStyle w:val="TableParagraph"/>
              <w:spacing w:line="114" w:lineRule="exact"/>
              <w:ind w:left="19"/>
              <w:jc w:val="center"/>
              <w:rPr>
                <w:sz w:val="10"/>
              </w:rPr>
            </w:pPr>
            <w:r>
              <w:rPr>
                <w:spacing w:val="-2"/>
                <w:sz w:val="10"/>
              </w:rPr>
              <w:t>CNPJ:</w:t>
            </w:r>
            <w:r>
              <w:rPr>
                <w:spacing w:val="27"/>
                <w:sz w:val="10"/>
              </w:rPr>
              <w:t> </w:t>
            </w:r>
            <w:r>
              <w:rPr>
                <w:spacing w:val="-2"/>
                <w:sz w:val="10"/>
              </w:rPr>
              <w:t>34.251.920/0001-</w:t>
            </w:r>
            <w:r>
              <w:rPr>
                <w:spacing w:val="-5"/>
                <w:sz w:val="10"/>
              </w:rPr>
              <w:t>02</w:t>
            </w:r>
          </w:p>
        </w:tc>
      </w:tr>
    </w:tbl>
    <w:p>
      <w:pPr>
        <w:pStyle w:val="BodyText"/>
        <w:spacing w:before="175"/>
        <w:rPr>
          <w:sz w:val="20"/>
        </w:rPr>
      </w:pPr>
    </w:p>
    <w:p>
      <w:pPr>
        <w:pStyle w:val="BodyText"/>
        <w:spacing w:after="0"/>
        <w:rPr>
          <w:sz w:val="20"/>
        </w:rPr>
        <w:sectPr>
          <w:headerReference w:type="default" r:id="rId122"/>
          <w:footerReference w:type="default" r:id="rId123"/>
          <w:pgSz w:w="11910" w:h="16840"/>
          <w:pgMar w:header="0" w:footer="923" w:top="1420" w:bottom="1120" w:left="141" w:right="283"/>
        </w:sect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44"/>
        <w:rPr>
          <w:sz w:val="12"/>
        </w:rPr>
      </w:pPr>
    </w:p>
    <w:p>
      <w:pPr>
        <w:spacing w:before="1"/>
        <w:ind w:left="1210" w:right="0" w:firstLine="0"/>
        <w:jc w:val="left"/>
        <w:rPr>
          <w:rFonts w:ascii="Calibri"/>
          <w:sz w:val="12"/>
        </w:rPr>
      </w:pPr>
      <w:r>
        <w:rPr>
          <w:rFonts w:ascii="Calibri"/>
          <w:sz w:val="12"/>
        </w:rPr>
        <mc:AlternateContent>
          <mc:Choice Requires="wps">
            <w:drawing>
              <wp:anchor distT="0" distB="0" distL="0" distR="0" allowOverlap="1" layoutInCell="1" locked="0" behindDoc="0" simplePos="0" relativeHeight="15764480">
                <wp:simplePos x="0" y="0"/>
                <wp:positionH relativeFrom="page">
                  <wp:posOffset>800100</wp:posOffset>
                </wp:positionH>
                <wp:positionV relativeFrom="paragraph">
                  <wp:posOffset>-717828</wp:posOffset>
                </wp:positionV>
                <wp:extent cx="4857115" cy="40195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4857115" cy="4019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6"/>
                              <w:gridCol w:w="578"/>
                              <w:gridCol w:w="1735"/>
                              <w:gridCol w:w="1065"/>
                              <w:gridCol w:w="775"/>
                              <w:gridCol w:w="912"/>
                              <w:gridCol w:w="1046"/>
                            </w:tblGrid>
                            <w:tr>
                              <w:trPr>
                                <w:trHeight w:val="153" w:hRule="atLeast"/>
                              </w:trPr>
                              <w:tc>
                                <w:tcPr>
                                  <w:tcW w:w="1406" w:type="dxa"/>
                                </w:tcPr>
                                <w:p>
                                  <w:pPr>
                                    <w:pStyle w:val="TableParagraph"/>
                                    <w:spacing w:line="131" w:lineRule="exact" w:before="2"/>
                                    <w:ind w:left="482"/>
                                    <w:rPr>
                                      <w:sz w:val="13"/>
                                    </w:rPr>
                                  </w:pPr>
                                  <w:r>
                                    <w:rPr>
                                      <w:spacing w:val="-2"/>
                                      <w:w w:val="105"/>
                                      <w:sz w:val="13"/>
                                    </w:rPr>
                                    <w:t>ONDE?</w:t>
                                  </w:r>
                                </w:p>
                              </w:tc>
                              <w:tc>
                                <w:tcPr>
                                  <w:tcW w:w="2313" w:type="dxa"/>
                                  <w:gridSpan w:val="2"/>
                                </w:tcPr>
                                <w:p>
                                  <w:pPr>
                                    <w:pStyle w:val="TableParagraph"/>
                                    <w:spacing w:line="133" w:lineRule="exact"/>
                                    <w:ind w:left="29"/>
                                    <w:jc w:val="center"/>
                                    <w:rPr>
                                      <w:sz w:val="13"/>
                                    </w:rPr>
                                  </w:pPr>
                                  <w:r>
                                    <w:rPr>
                                      <w:w w:val="105"/>
                                      <w:sz w:val="13"/>
                                    </w:rPr>
                                    <w:t>O</w:t>
                                  </w:r>
                                  <w:r>
                                    <w:rPr>
                                      <w:spacing w:val="-2"/>
                                      <w:w w:val="105"/>
                                      <w:sz w:val="13"/>
                                    </w:rPr>
                                    <w:t> </w:t>
                                  </w:r>
                                  <w:r>
                                    <w:rPr>
                                      <w:spacing w:val="-4"/>
                                      <w:w w:val="105"/>
                                      <w:sz w:val="13"/>
                                    </w:rPr>
                                    <w:t>QUE?</w:t>
                                  </w:r>
                                </w:p>
                              </w:tc>
                              <w:tc>
                                <w:tcPr>
                                  <w:tcW w:w="1065" w:type="dxa"/>
                                </w:tcPr>
                                <w:p>
                                  <w:pPr>
                                    <w:pStyle w:val="TableParagraph"/>
                                    <w:spacing w:line="133" w:lineRule="exact"/>
                                    <w:ind w:left="37" w:right="8"/>
                                    <w:jc w:val="center"/>
                                    <w:rPr>
                                      <w:sz w:val="13"/>
                                    </w:rPr>
                                  </w:pPr>
                                  <w:r>
                                    <w:rPr>
                                      <w:spacing w:val="-2"/>
                                      <w:w w:val="105"/>
                                      <w:sz w:val="13"/>
                                    </w:rPr>
                                    <w:t>QUEM?</w:t>
                                  </w:r>
                                </w:p>
                              </w:tc>
                              <w:tc>
                                <w:tcPr>
                                  <w:tcW w:w="775" w:type="dxa"/>
                                </w:tcPr>
                                <w:p>
                                  <w:pPr>
                                    <w:pStyle w:val="TableParagraph"/>
                                    <w:spacing w:line="131" w:lineRule="exact" w:before="2"/>
                                    <w:ind w:left="31" w:right="2"/>
                                    <w:jc w:val="center"/>
                                    <w:rPr>
                                      <w:sz w:val="13"/>
                                    </w:rPr>
                                  </w:pPr>
                                  <w:r>
                                    <w:rPr>
                                      <w:spacing w:val="-4"/>
                                      <w:w w:val="105"/>
                                      <w:sz w:val="13"/>
                                    </w:rPr>
                                    <w:t>COMO?</w:t>
                                  </w:r>
                                </w:p>
                              </w:tc>
                              <w:tc>
                                <w:tcPr>
                                  <w:tcW w:w="912" w:type="dxa"/>
                                </w:tcPr>
                                <w:p>
                                  <w:pPr>
                                    <w:pStyle w:val="TableParagraph"/>
                                    <w:spacing w:line="131" w:lineRule="exact" w:before="2"/>
                                    <w:ind w:left="32"/>
                                    <w:jc w:val="center"/>
                                    <w:rPr>
                                      <w:sz w:val="13"/>
                                    </w:rPr>
                                  </w:pPr>
                                  <w:r>
                                    <w:rPr>
                                      <w:spacing w:val="-2"/>
                                      <w:w w:val="105"/>
                                      <w:sz w:val="13"/>
                                    </w:rPr>
                                    <w:t>QUANDO?</w:t>
                                  </w:r>
                                </w:p>
                              </w:tc>
                              <w:tc>
                                <w:tcPr>
                                  <w:tcW w:w="1046" w:type="dxa"/>
                                </w:tcPr>
                                <w:p>
                                  <w:pPr>
                                    <w:pStyle w:val="TableParagraph"/>
                                    <w:spacing w:line="131" w:lineRule="exact" w:before="2"/>
                                    <w:ind w:left="32"/>
                                    <w:jc w:val="center"/>
                                    <w:rPr>
                                      <w:sz w:val="13"/>
                                    </w:rPr>
                                  </w:pPr>
                                  <w:r>
                                    <w:rPr>
                                      <w:spacing w:val="-2"/>
                                      <w:w w:val="105"/>
                                      <w:sz w:val="13"/>
                                    </w:rPr>
                                    <w:t>STATUS</w:t>
                                  </w:r>
                                </w:p>
                              </w:tc>
                            </w:tr>
                            <w:tr>
                              <w:trPr>
                                <w:trHeight w:val="450" w:hRule="atLeast"/>
                              </w:trPr>
                              <w:tc>
                                <w:tcPr>
                                  <w:tcW w:w="1406" w:type="dxa"/>
                                </w:tcPr>
                                <w:p>
                                  <w:pPr>
                                    <w:pStyle w:val="TableParagraph"/>
                                    <w:spacing w:line="264" w:lineRule="auto" w:before="86"/>
                                    <w:ind w:left="434" w:hanging="384"/>
                                    <w:rPr>
                                      <w:sz w:val="11"/>
                                    </w:rPr>
                                  </w:pPr>
                                  <w:r>
                                    <w:rPr>
                                      <w:sz w:val="11"/>
                                    </w:rPr>
                                    <w:t>CMO</w:t>
                                  </w:r>
                                  <w:r>
                                    <w:rPr>
                                      <w:spacing w:val="-5"/>
                                      <w:sz w:val="11"/>
                                    </w:rPr>
                                    <w:t> </w:t>
                                  </w:r>
                                  <w:r>
                                    <w:rPr>
                                      <w:sz w:val="11"/>
                                    </w:rPr>
                                    <w:t>-</w:t>
                                  </w:r>
                                  <w:r>
                                    <w:rPr>
                                      <w:spacing w:val="-5"/>
                                      <w:sz w:val="11"/>
                                    </w:rPr>
                                    <w:t> </w:t>
                                  </w:r>
                                  <w:r>
                                    <w:rPr>
                                      <w:sz w:val="11"/>
                                    </w:rPr>
                                    <w:t>VIVERDE</w:t>
                                  </w:r>
                                  <w:r>
                                    <w:rPr>
                                      <w:spacing w:val="-6"/>
                                      <w:sz w:val="11"/>
                                    </w:rPr>
                                    <w:t> </w:t>
                                  </w:r>
                                  <w:r>
                                    <w:rPr>
                                      <w:sz w:val="11"/>
                                    </w:rPr>
                                    <w:t>AREIÃO</w:t>
                                  </w:r>
                                  <w:r>
                                    <w:rPr>
                                      <w:spacing w:val="40"/>
                                      <w:sz w:val="11"/>
                                    </w:rPr>
                                    <w:t> </w:t>
                                  </w:r>
                                  <w:r>
                                    <w:rPr>
                                      <w:sz w:val="11"/>
                                    </w:rPr>
                                    <w:t>SPE</w:t>
                                  </w:r>
                                  <w:r>
                                    <w:rPr>
                                      <w:spacing w:val="-8"/>
                                      <w:sz w:val="11"/>
                                    </w:rPr>
                                    <w:t> </w:t>
                                  </w:r>
                                  <w:r>
                                    <w:rPr>
                                      <w:sz w:val="11"/>
                                    </w:rPr>
                                    <w:t>LTDA</w:t>
                                  </w:r>
                                </w:p>
                              </w:tc>
                              <w:tc>
                                <w:tcPr>
                                  <w:tcW w:w="578" w:type="dxa"/>
                                  <w:shd w:val="clear" w:color="auto" w:fill="FF0000"/>
                                </w:tcPr>
                                <w:p>
                                  <w:pPr>
                                    <w:pStyle w:val="TableParagraph"/>
                                    <w:spacing w:before="26"/>
                                    <w:rPr>
                                      <w:sz w:val="11"/>
                                    </w:rPr>
                                  </w:pPr>
                                </w:p>
                                <w:p>
                                  <w:pPr>
                                    <w:pStyle w:val="TableParagraph"/>
                                    <w:spacing w:before="1"/>
                                    <w:ind w:left="30"/>
                                    <w:jc w:val="center"/>
                                    <w:rPr>
                                      <w:sz w:val="11"/>
                                    </w:rPr>
                                  </w:pPr>
                                  <w:r>
                                    <w:rPr>
                                      <w:spacing w:val="-10"/>
                                      <w:sz w:val="11"/>
                                    </w:rPr>
                                    <w:t>M</w:t>
                                  </w:r>
                                </w:p>
                              </w:tc>
                              <w:tc>
                                <w:tcPr>
                                  <w:tcW w:w="1735" w:type="dxa"/>
                                </w:tcPr>
                                <w:p>
                                  <w:pPr>
                                    <w:pStyle w:val="TableParagraph"/>
                                    <w:spacing w:line="140" w:lineRule="atLeast" w:before="3"/>
                                    <w:ind w:left="209" w:right="193" w:firstLine="2"/>
                                    <w:jc w:val="center"/>
                                    <w:rPr>
                                      <w:sz w:val="11"/>
                                    </w:rPr>
                                  </w:pPr>
                                  <w:r>
                                    <w:rPr>
                                      <w:sz w:val="11"/>
                                    </w:rPr>
                                    <w:t>Elaborar AET – Análise</w:t>
                                  </w:r>
                                  <w:r>
                                    <w:rPr>
                                      <w:spacing w:val="40"/>
                                      <w:sz w:val="11"/>
                                    </w:rPr>
                                    <w:t> </w:t>
                                  </w:r>
                                  <w:r>
                                    <w:rPr>
                                      <w:sz w:val="11"/>
                                    </w:rPr>
                                    <w:t>Ergonômica</w:t>
                                  </w:r>
                                  <w:r>
                                    <w:rPr>
                                      <w:spacing w:val="-5"/>
                                      <w:sz w:val="11"/>
                                    </w:rPr>
                                    <w:t> </w:t>
                                  </w:r>
                                  <w:r>
                                    <w:rPr>
                                      <w:sz w:val="11"/>
                                    </w:rPr>
                                    <w:t>do</w:t>
                                  </w:r>
                                  <w:r>
                                    <w:rPr>
                                      <w:spacing w:val="-5"/>
                                      <w:sz w:val="11"/>
                                    </w:rPr>
                                    <w:t> </w:t>
                                  </w:r>
                                  <w:r>
                                    <w:rPr>
                                      <w:sz w:val="11"/>
                                    </w:rPr>
                                    <w:t>Trabalho</w:t>
                                  </w:r>
                                  <w:r>
                                    <w:rPr>
                                      <w:spacing w:val="-5"/>
                                      <w:sz w:val="11"/>
                                    </w:rPr>
                                    <w:t> </w:t>
                                  </w:r>
                                  <w:r>
                                    <w:rPr>
                                      <w:sz w:val="11"/>
                                    </w:rPr>
                                    <w:t>e</w:t>
                                  </w:r>
                                  <w:r>
                                    <w:rPr>
                                      <w:spacing w:val="40"/>
                                      <w:sz w:val="11"/>
                                    </w:rPr>
                                    <w:t> </w:t>
                                  </w:r>
                                  <w:r>
                                    <w:rPr>
                                      <w:sz w:val="11"/>
                                    </w:rPr>
                                    <w:t>ginastica</w:t>
                                  </w:r>
                                  <w:r>
                                    <w:rPr>
                                      <w:spacing w:val="-8"/>
                                      <w:sz w:val="11"/>
                                    </w:rPr>
                                    <w:t> </w:t>
                                  </w:r>
                                  <w:r>
                                    <w:rPr>
                                      <w:sz w:val="11"/>
                                    </w:rPr>
                                    <w:t>laboral</w:t>
                                  </w:r>
                                </w:p>
                              </w:tc>
                              <w:tc>
                                <w:tcPr>
                                  <w:tcW w:w="1065" w:type="dxa"/>
                                </w:tcPr>
                                <w:p>
                                  <w:pPr>
                                    <w:pStyle w:val="TableParagraph"/>
                                    <w:spacing w:before="22"/>
                                    <w:rPr>
                                      <w:sz w:val="11"/>
                                    </w:rPr>
                                  </w:pPr>
                                </w:p>
                                <w:p>
                                  <w:pPr>
                                    <w:pStyle w:val="TableParagraph"/>
                                    <w:spacing w:before="1"/>
                                    <w:ind w:left="37" w:right="9"/>
                                    <w:jc w:val="center"/>
                                    <w:rPr>
                                      <w:rFonts w:ascii="Calibri"/>
                                      <w:sz w:val="11"/>
                                    </w:rPr>
                                  </w:pPr>
                                  <w:r>
                                    <w:rPr>
                                      <w:rFonts w:ascii="Calibri"/>
                                      <w:spacing w:val="-4"/>
                                      <w:sz w:val="11"/>
                                    </w:rPr>
                                    <w:t>SESI</w:t>
                                  </w:r>
                                </w:p>
                              </w:tc>
                              <w:tc>
                                <w:tcPr>
                                  <w:tcW w:w="775" w:type="dxa"/>
                                </w:tcPr>
                                <w:p>
                                  <w:pPr>
                                    <w:pStyle w:val="TableParagraph"/>
                                    <w:spacing w:before="22"/>
                                    <w:rPr>
                                      <w:sz w:val="11"/>
                                    </w:rPr>
                                  </w:pPr>
                                </w:p>
                                <w:p>
                                  <w:pPr>
                                    <w:pStyle w:val="TableParagraph"/>
                                    <w:spacing w:before="1"/>
                                    <w:ind w:left="31"/>
                                    <w:jc w:val="center"/>
                                    <w:rPr>
                                      <w:rFonts w:ascii="Calibri"/>
                                      <w:sz w:val="11"/>
                                    </w:rPr>
                                  </w:pPr>
                                  <w:r>
                                    <w:rPr>
                                      <w:rFonts w:ascii="Calibri"/>
                                      <w:sz w:val="11"/>
                                    </w:rPr>
                                    <w:t>2</w:t>
                                  </w:r>
                                  <w:r>
                                    <w:rPr>
                                      <w:rFonts w:ascii="Calibri"/>
                                      <w:spacing w:val="2"/>
                                      <w:sz w:val="11"/>
                                    </w:rPr>
                                    <w:t> </w:t>
                                  </w:r>
                                  <w:r>
                                    <w:rPr>
                                      <w:rFonts w:ascii="Calibri"/>
                                      <w:sz w:val="11"/>
                                    </w:rPr>
                                    <w:t>x</w:t>
                                  </w:r>
                                  <w:r>
                                    <w:rPr>
                                      <w:rFonts w:ascii="Calibri"/>
                                      <w:spacing w:val="2"/>
                                      <w:sz w:val="11"/>
                                    </w:rPr>
                                    <w:t> </w:t>
                                  </w:r>
                                  <w:r>
                                    <w:rPr>
                                      <w:rFonts w:ascii="Calibri"/>
                                      <w:sz w:val="11"/>
                                    </w:rPr>
                                    <w:t>por</w:t>
                                  </w:r>
                                  <w:r>
                                    <w:rPr>
                                      <w:rFonts w:ascii="Calibri"/>
                                      <w:spacing w:val="3"/>
                                      <w:sz w:val="11"/>
                                    </w:rPr>
                                    <w:t> </w:t>
                                  </w:r>
                                  <w:r>
                                    <w:rPr>
                                      <w:rFonts w:ascii="Calibri"/>
                                      <w:spacing w:val="-2"/>
                                      <w:sz w:val="11"/>
                                    </w:rPr>
                                    <w:t>semana</w:t>
                                  </w:r>
                                </w:p>
                              </w:tc>
                              <w:tc>
                                <w:tcPr>
                                  <w:tcW w:w="912" w:type="dxa"/>
                                </w:tcPr>
                                <w:p>
                                  <w:pPr>
                                    <w:pStyle w:val="TableParagraph"/>
                                    <w:spacing w:before="26"/>
                                    <w:rPr>
                                      <w:sz w:val="11"/>
                                    </w:rPr>
                                  </w:pPr>
                                </w:p>
                                <w:p>
                                  <w:pPr>
                                    <w:pStyle w:val="TableParagraph"/>
                                    <w:spacing w:before="1"/>
                                    <w:ind w:left="32" w:right="3"/>
                                    <w:jc w:val="center"/>
                                    <w:rPr>
                                      <w:sz w:val="11"/>
                                    </w:rPr>
                                  </w:pPr>
                                  <w:r>
                                    <w:rPr>
                                      <w:spacing w:val="-2"/>
                                      <w:sz w:val="11"/>
                                    </w:rPr>
                                    <w:t>jul/23</w:t>
                                  </w:r>
                                </w:p>
                              </w:tc>
                              <w:tc>
                                <w:tcPr>
                                  <w:tcW w:w="1046" w:type="dxa"/>
                                </w:tcPr>
                                <w:p>
                                  <w:pPr>
                                    <w:pStyle w:val="TableParagraph"/>
                                    <w:spacing w:before="22"/>
                                    <w:rPr>
                                      <w:sz w:val="11"/>
                                    </w:rPr>
                                  </w:pPr>
                                </w:p>
                                <w:p>
                                  <w:pPr>
                                    <w:pStyle w:val="TableParagraph"/>
                                    <w:spacing w:before="1"/>
                                    <w:ind w:left="32" w:right="1"/>
                                    <w:jc w:val="center"/>
                                    <w:rPr>
                                      <w:rFonts w:ascii="Calibri"/>
                                      <w:sz w:val="11"/>
                                    </w:rPr>
                                  </w:pPr>
                                  <w:r>
                                    <w:rPr>
                                      <w:rFonts w:ascii="Calibri"/>
                                      <w:spacing w:val="-2"/>
                                      <w:sz w:val="11"/>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63.000004pt;margin-top:-56.52195pt;width:382.45pt;height:31.65pt;mso-position-horizontal-relative:page;mso-position-vertical-relative:paragraph;z-index:15764480" type="#_x0000_t202" id="docshape2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6"/>
                        <w:gridCol w:w="578"/>
                        <w:gridCol w:w="1735"/>
                        <w:gridCol w:w="1065"/>
                        <w:gridCol w:w="775"/>
                        <w:gridCol w:w="912"/>
                        <w:gridCol w:w="1046"/>
                      </w:tblGrid>
                      <w:tr>
                        <w:trPr>
                          <w:trHeight w:val="153" w:hRule="atLeast"/>
                        </w:trPr>
                        <w:tc>
                          <w:tcPr>
                            <w:tcW w:w="1406" w:type="dxa"/>
                          </w:tcPr>
                          <w:p>
                            <w:pPr>
                              <w:pStyle w:val="TableParagraph"/>
                              <w:spacing w:line="131" w:lineRule="exact" w:before="2"/>
                              <w:ind w:left="482"/>
                              <w:rPr>
                                <w:sz w:val="13"/>
                              </w:rPr>
                            </w:pPr>
                            <w:r>
                              <w:rPr>
                                <w:spacing w:val="-2"/>
                                <w:w w:val="105"/>
                                <w:sz w:val="13"/>
                              </w:rPr>
                              <w:t>ONDE?</w:t>
                            </w:r>
                          </w:p>
                        </w:tc>
                        <w:tc>
                          <w:tcPr>
                            <w:tcW w:w="2313" w:type="dxa"/>
                            <w:gridSpan w:val="2"/>
                          </w:tcPr>
                          <w:p>
                            <w:pPr>
                              <w:pStyle w:val="TableParagraph"/>
                              <w:spacing w:line="133" w:lineRule="exact"/>
                              <w:ind w:left="29"/>
                              <w:jc w:val="center"/>
                              <w:rPr>
                                <w:sz w:val="13"/>
                              </w:rPr>
                            </w:pPr>
                            <w:r>
                              <w:rPr>
                                <w:w w:val="105"/>
                                <w:sz w:val="13"/>
                              </w:rPr>
                              <w:t>O</w:t>
                            </w:r>
                            <w:r>
                              <w:rPr>
                                <w:spacing w:val="-2"/>
                                <w:w w:val="105"/>
                                <w:sz w:val="13"/>
                              </w:rPr>
                              <w:t> </w:t>
                            </w:r>
                            <w:r>
                              <w:rPr>
                                <w:spacing w:val="-4"/>
                                <w:w w:val="105"/>
                                <w:sz w:val="13"/>
                              </w:rPr>
                              <w:t>QUE?</w:t>
                            </w:r>
                          </w:p>
                        </w:tc>
                        <w:tc>
                          <w:tcPr>
                            <w:tcW w:w="1065" w:type="dxa"/>
                          </w:tcPr>
                          <w:p>
                            <w:pPr>
                              <w:pStyle w:val="TableParagraph"/>
                              <w:spacing w:line="133" w:lineRule="exact"/>
                              <w:ind w:left="37" w:right="8"/>
                              <w:jc w:val="center"/>
                              <w:rPr>
                                <w:sz w:val="13"/>
                              </w:rPr>
                            </w:pPr>
                            <w:r>
                              <w:rPr>
                                <w:spacing w:val="-2"/>
                                <w:w w:val="105"/>
                                <w:sz w:val="13"/>
                              </w:rPr>
                              <w:t>QUEM?</w:t>
                            </w:r>
                          </w:p>
                        </w:tc>
                        <w:tc>
                          <w:tcPr>
                            <w:tcW w:w="775" w:type="dxa"/>
                          </w:tcPr>
                          <w:p>
                            <w:pPr>
                              <w:pStyle w:val="TableParagraph"/>
                              <w:spacing w:line="131" w:lineRule="exact" w:before="2"/>
                              <w:ind w:left="31" w:right="2"/>
                              <w:jc w:val="center"/>
                              <w:rPr>
                                <w:sz w:val="13"/>
                              </w:rPr>
                            </w:pPr>
                            <w:r>
                              <w:rPr>
                                <w:spacing w:val="-4"/>
                                <w:w w:val="105"/>
                                <w:sz w:val="13"/>
                              </w:rPr>
                              <w:t>COMO?</w:t>
                            </w:r>
                          </w:p>
                        </w:tc>
                        <w:tc>
                          <w:tcPr>
                            <w:tcW w:w="912" w:type="dxa"/>
                          </w:tcPr>
                          <w:p>
                            <w:pPr>
                              <w:pStyle w:val="TableParagraph"/>
                              <w:spacing w:line="131" w:lineRule="exact" w:before="2"/>
                              <w:ind w:left="32"/>
                              <w:jc w:val="center"/>
                              <w:rPr>
                                <w:sz w:val="13"/>
                              </w:rPr>
                            </w:pPr>
                            <w:r>
                              <w:rPr>
                                <w:spacing w:val="-2"/>
                                <w:w w:val="105"/>
                                <w:sz w:val="13"/>
                              </w:rPr>
                              <w:t>QUANDO?</w:t>
                            </w:r>
                          </w:p>
                        </w:tc>
                        <w:tc>
                          <w:tcPr>
                            <w:tcW w:w="1046" w:type="dxa"/>
                          </w:tcPr>
                          <w:p>
                            <w:pPr>
                              <w:pStyle w:val="TableParagraph"/>
                              <w:spacing w:line="131" w:lineRule="exact" w:before="2"/>
                              <w:ind w:left="32"/>
                              <w:jc w:val="center"/>
                              <w:rPr>
                                <w:sz w:val="13"/>
                              </w:rPr>
                            </w:pPr>
                            <w:r>
                              <w:rPr>
                                <w:spacing w:val="-2"/>
                                <w:w w:val="105"/>
                                <w:sz w:val="13"/>
                              </w:rPr>
                              <w:t>STATUS</w:t>
                            </w:r>
                          </w:p>
                        </w:tc>
                      </w:tr>
                      <w:tr>
                        <w:trPr>
                          <w:trHeight w:val="450" w:hRule="atLeast"/>
                        </w:trPr>
                        <w:tc>
                          <w:tcPr>
                            <w:tcW w:w="1406" w:type="dxa"/>
                          </w:tcPr>
                          <w:p>
                            <w:pPr>
                              <w:pStyle w:val="TableParagraph"/>
                              <w:spacing w:line="264" w:lineRule="auto" w:before="86"/>
                              <w:ind w:left="434" w:hanging="384"/>
                              <w:rPr>
                                <w:sz w:val="11"/>
                              </w:rPr>
                            </w:pPr>
                            <w:r>
                              <w:rPr>
                                <w:sz w:val="11"/>
                              </w:rPr>
                              <w:t>CMO</w:t>
                            </w:r>
                            <w:r>
                              <w:rPr>
                                <w:spacing w:val="-5"/>
                                <w:sz w:val="11"/>
                              </w:rPr>
                              <w:t> </w:t>
                            </w:r>
                            <w:r>
                              <w:rPr>
                                <w:sz w:val="11"/>
                              </w:rPr>
                              <w:t>-</w:t>
                            </w:r>
                            <w:r>
                              <w:rPr>
                                <w:spacing w:val="-5"/>
                                <w:sz w:val="11"/>
                              </w:rPr>
                              <w:t> </w:t>
                            </w:r>
                            <w:r>
                              <w:rPr>
                                <w:sz w:val="11"/>
                              </w:rPr>
                              <w:t>VIVERDE</w:t>
                            </w:r>
                            <w:r>
                              <w:rPr>
                                <w:spacing w:val="-6"/>
                                <w:sz w:val="11"/>
                              </w:rPr>
                              <w:t> </w:t>
                            </w:r>
                            <w:r>
                              <w:rPr>
                                <w:sz w:val="11"/>
                              </w:rPr>
                              <w:t>AREIÃO</w:t>
                            </w:r>
                            <w:r>
                              <w:rPr>
                                <w:spacing w:val="40"/>
                                <w:sz w:val="11"/>
                              </w:rPr>
                              <w:t> </w:t>
                            </w:r>
                            <w:r>
                              <w:rPr>
                                <w:sz w:val="11"/>
                              </w:rPr>
                              <w:t>SPE</w:t>
                            </w:r>
                            <w:r>
                              <w:rPr>
                                <w:spacing w:val="-8"/>
                                <w:sz w:val="11"/>
                              </w:rPr>
                              <w:t> </w:t>
                            </w:r>
                            <w:r>
                              <w:rPr>
                                <w:sz w:val="11"/>
                              </w:rPr>
                              <w:t>LTDA</w:t>
                            </w:r>
                          </w:p>
                        </w:tc>
                        <w:tc>
                          <w:tcPr>
                            <w:tcW w:w="578" w:type="dxa"/>
                            <w:shd w:val="clear" w:color="auto" w:fill="FF0000"/>
                          </w:tcPr>
                          <w:p>
                            <w:pPr>
                              <w:pStyle w:val="TableParagraph"/>
                              <w:spacing w:before="26"/>
                              <w:rPr>
                                <w:sz w:val="11"/>
                              </w:rPr>
                            </w:pPr>
                          </w:p>
                          <w:p>
                            <w:pPr>
                              <w:pStyle w:val="TableParagraph"/>
                              <w:spacing w:before="1"/>
                              <w:ind w:left="30"/>
                              <w:jc w:val="center"/>
                              <w:rPr>
                                <w:sz w:val="11"/>
                              </w:rPr>
                            </w:pPr>
                            <w:r>
                              <w:rPr>
                                <w:spacing w:val="-10"/>
                                <w:sz w:val="11"/>
                              </w:rPr>
                              <w:t>M</w:t>
                            </w:r>
                          </w:p>
                        </w:tc>
                        <w:tc>
                          <w:tcPr>
                            <w:tcW w:w="1735" w:type="dxa"/>
                          </w:tcPr>
                          <w:p>
                            <w:pPr>
                              <w:pStyle w:val="TableParagraph"/>
                              <w:spacing w:line="140" w:lineRule="atLeast" w:before="3"/>
                              <w:ind w:left="209" w:right="193" w:firstLine="2"/>
                              <w:jc w:val="center"/>
                              <w:rPr>
                                <w:sz w:val="11"/>
                              </w:rPr>
                            </w:pPr>
                            <w:r>
                              <w:rPr>
                                <w:sz w:val="11"/>
                              </w:rPr>
                              <w:t>Elaborar AET – Análise</w:t>
                            </w:r>
                            <w:r>
                              <w:rPr>
                                <w:spacing w:val="40"/>
                                <w:sz w:val="11"/>
                              </w:rPr>
                              <w:t> </w:t>
                            </w:r>
                            <w:r>
                              <w:rPr>
                                <w:sz w:val="11"/>
                              </w:rPr>
                              <w:t>Ergonômica</w:t>
                            </w:r>
                            <w:r>
                              <w:rPr>
                                <w:spacing w:val="-5"/>
                                <w:sz w:val="11"/>
                              </w:rPr>
                              <w:t> </w:t>
                            </w:r>
                            <w:r>
                              <w:rPr>
                                <w:sz w:val="11"/>
                              </w:rPr>
                              <w:t>do</w:t>
                            </w:r>
                            <w:r>
                              <w:rPr>
                                <w:spacing w:val="-5"/>
                                <w:sz w:val="11"/>
                              </w:rPr>
                              <w:t> </w:t>
                            </w:r>
                            <w:r>
                              <w:rPr>
                                <w:sz w:val="11"/>
                              </w:rPr>
                              <w:t>Trabalho</w:t>
                            </w:r>
                            <w:r>
                              <w:rPr>
                                <w:spacing w:val="-5"/>
                                <w:sz w:val="11"/>
                              </w:rPr>
                              <w:t> </w:t>
                            </w:r>
                            <w:r>
                              <w:rPr>
                                <w:sz w:val="11"/>
                              </w:rPr>
                              <w:t>e</w:t>
                            </w:r>
                            <w:r>
                              <w:rPr>
                                <w:spacing w:val="40"/>
                                <w:sz w:val="11"/>
                              </w:rPr>
                              <w:t> </w:t>
                            </w:r>
                            <w:r>
                              <w:rPr>
                                <w:sz w:val="11"/>
                              </w:rPr>
                              <w:t>ginastica</w:t>
                            </w:r>
                            <w:r>
                              <w:rPr>
                                <w:spacing w:val="-8"/>
                                <w:sz w:val="11"/>
                              </w:rPr>
                              <w:t> </w:t>
                            </w:r>
                            <w:r>
                              <w:rPr>
                                <w:sz w:val="11"/>
                              </w:rPr>
                              <w:t>laboral</w:t>
                            </w:r>
                          </w:p>
                        </w:tc>
                        <w:tc>
                          <w:tcPr>
                            <w:tcW w:w="1065" w:type="dxa"/>
                          </w:tcPr>
                          <w:p>
                            <w:pPr>
                              <w:pStyle w:val="TableParagraph"/>
                              <w:spacing w:before="22"/>
                              <w:rPr>
                                <w:sz w:val="11"/>
                              </w:rPr>
                            </w:pPr>
                          </w:p>
                          <w:p>
                            <w:pPr>
                              <w:pStyle w:val="TableParagraph"/>
                              <w:spacing w:before="1"/>
                              <w:ind w:left="37" w:right="9"/>
                              <w:jc w:val="center"/>
                              <w:rPr>
                                <w:rFonts w:ascii="Calibri"/>
                                <w:sz w:val="11"/>
                              </w:rPr>
                            </w:pPr>
                            <w:r>
                              <w:rPr>
                                <w:rFonts w:ascii="Calibri"/>
                                <w:spacing w:val="-4"/>
                                <w:sz w:val="11"/>
                              </w:rPr>
                              <w:t>SESI</w:t>
                            </w:r>
                          </w:p>
                        </w:tc>
                        <w:tc>
                          <w:tcPr>
                            <w:tcW w:w="775" w:type="dxa"/>
                          </w:tcPr>
                          <w:p>
                            <w:pPr>
                              <w:pStyle w:val="TableParagraph"/>
                              <w:spacing w:before="22"/>
                              <w:rPr>
                                <w:sz w:val="11"/>
                              </w:rPr>
                            </w:pPr>
                          </w:p>
                          <w:p>
                            <w:pPr>
                              <w:pStyle w:val="TableParagraph"/>
                              <w:spacing w:before="1"/>
                              <w:ind w:left="31"/>
                              <w:jc w:val="center"/>
                              <w:rPr>
                                <w:rFonts w:ascii="Calibri"/>
                                <w:sz w:val="11"/>
                              </w:rPr>
                            </w:pPr>
                            <w:r>
                              <w:rPr>
                                <w:rFonts w:ascii="Calibri"/>
                                <w:sz w:val="11"/>
                              </w:rPr>
                              <w:t>2</w:t>
                            </w:r>
                            <w:r>
                              <w:rPr>
                                <w:rFonts w:ascii="Calibri"/>
                                <w:spacing w:val="2"/>
                                <w:sz w:val="11"/>
                              </w:rPr>
                              <w:t> </w:t>
                            </w:r>
                            <w:r>
                              <w:rPr>
                                <w:rFonts w:ascii="Calibri"/>
                                <w:sz w:val="11"/>
                              </w:rPr>
                              <w:t>x</w:t>
                            </w:r>
                            <w:r>
                              <w:rPr>
                                <w:rFonts w:ascii="Calibri"/>
                                <w:spacing w:val="2"/>
                                <w:sz w:val="11"/>
                              </w:rPr>
                              <w:t> </w:t>
                            </w:r>
                            <w:r>
                              <w:rPr>
                                <w:rFonts w:ascii="Calibri"/>
                                <w:sz w:val="11"/>
                              </w:rPr>
                              <w:t>por</w:t>
                            </w:r>
                            <w:r>
                              <w:rPr>
                                <w:rFonts w:ascii="Calibri"/>
                                <w:spacing w:val="3"/>
                                <w:sz w:val="11"/>
                              </w:rPr>
                              <w:t> </w:t>
                            </w:r>
                            <w:r>
                              <w:rPr>
                                <w:rFonts w:ascii="Calibri"/>
                                <w:spacing w:val="-2"/>
                                <w:sz w:val="11"/>
                              </w:rPr>
                              <w:t>semana</w:t>
                            </w:r>
                          </w:p>
                        </w:tc>
                        <w:tc>
                          <w:tcPr>
                            <w:tcW w:w="912" w:type="dxa"/>
                          </w:tcPr>
                          <w:p>
                            <w:pPr>
                              <w:pStyle w:val="TableParagraph"/>
                              <w:spacing w:before="26"/>
                              <w:rPr>
                                <w:sz w:val="11"/>
                              </w:rPr>
                            </w:pPr>
                          </w:p>
                          <w:p>
                            <w:pPr>
                              <w:pStyle w:val="TableParagraph"/>
                              <w:spacing w:before="1"/>
                              <w:ind w:left="32" w:right="3"/>
                              <w:jc w:val="center"/>
                              <w:rPr>
                                <w:sz w:val="11"/>
                              </w:rPr>
                            </w:pPr>
                            <w:r>
                              <w:rPr>
                                <w:spacing w:val="-2"/>
                                <w:sz w:val="11"/>
                              </w:rPr>
                              <w:t>jul/23</w:t>
                            </w:r>
                          </w:p>
                        </w:tc>
                        <w:tc>
                          <w:tcPr>
                            <w:tcW w:w="1046" w:type="dxa"/>
                          </w:tcPr>
                          <w:p>
                            <w:pPr>
                              <w:pStyle w:val="TableParagraph"/>
                              <w:spacing w:before="22"/>
                              <w:rPr>
                                <w:sz w:val="11"/>
                              </w:rPr>
                            </w:pPr>
                          </w:p>
                          <w:p>
                            <w:pPr>
                              <w:pStyle w:val="TableParagraph"/>
                              <w:spacing w:before="1"/>
                              <w:ind w:left="32" w:right="1"/>
                              <w:jc w:val="center"/>
                              <w:rPr>
                                <w:rFonts w:ascii="Calibri"/>
                                <w:sz w:val="11"/>
                              </w:rPr>
                            </w:pPr>
                            <w:r>
                              <w:rPr>
                                <w:rFonts w:ascii="Calibri"/>
                                <w:spacing w:val="-2"/>
                                <w:sz w:val="11"/>
                              </w:rPr>
                              <w:t>Realizado</w:t>
                            </w:r>
                          </w:p>
                        </w:tc>
                      </w:tr>
                    </w:tbl>
                    <w:p>
                      <w:pPr>
                        <w:pStyle w:val="BodyText"/>
                      </w:pPr>
                    </w:p>
                  </w:txbxContent>
                </v:textbox>
                <w10:wrap type="none"/>
              </v:shape>
            </w:pict>
          </mc:Fallback>
        </mc:AlternateContent>
      </w:r>
      <w:r>
        <w:rPr>
          <w:rFonts w:ascii="Calibri"/>
          <w:spacing w:val="-2"/>
          <w:sz w:val="12"/>
        </w:rPr>
        <w:t>Legenda</w:t>
      </w:r>
    </w:p>
    <w:p>
      <w:pPr>
        <w:spacing w:before="100"/>
        <w:ind w:left="303" w:right="0" w:firstLine="0"/>
        <w:jc w:val="left"/>
        <w:rPr>
          <w:sz w:val="13"/>
        </w:rPr>
      </w:pPr>
      <w:r>
        <w:rPr/>
        <w:br w:type="column"/>
      </w:r>
      <w:r>
        <w:rPr>
          <w:w w:val="105"/>
          <w:sz w:val="13"/>
        </w:rPr>
        <w:t>003</w:t>
      </w:r>
      <w:r>
        <w:rPr>
          <w:spacing w:val="-3"/>
          <w:w w:val="105"/>
          <w:sz w:val="13"/>
        </w:rPr>
        <w:t> </w:t>
      </w:r>
      <w:r>
        <w:rPr>
          <w:w w:val="105"/>
          <w:sz w:val="13"/>
        </w:rPr>
        <w:t>-</w:t>
      </w:r>
      <w:r>
        <w:rPr>
          <w:spacing w:val="-2"/>
          <w:w w:val="105"/>
          <w:sz w:val="13"/>
        </w:rPr>
        <w:t> Estrutura</w:t>
      </w:r>
    </w:p>
    <w:p>
      <w:pPr>
        <w:pStyle w:val="ListParagraph"/>
        <w:numPr>
          <w:ilvl w:val="0"/>
          <w:numId w:val="22"/>
        </w:numPr>
        <w:tabs>
          <w:tab w:pos="489" w:val="left" w:leader="none"/>
        </w:tabs>
        <w:spacing w:line="300" w:lineRule="auto" w:before="45" w:after="0"/>
        <w:ind w:left="303" w:right="7783" w:firstLine="0"/>
        <w:jc w:val="left"/>
        <w:rPr>
          <w:sz w:val="13"/>
        </w:rPr>
      </w:pPr>
      <w:r>
        <w:rPr>
          <w:sz w:val="13"/>
        </w:rPr>
        <mc:AlternateContent>
          <mc:Choice Requires="wps">
            <w:drawing>
              <wp:anchor distT="0" distB="0" distL="0" distR="0" allowOverlap="1" layoutInCell="1" locked="0" behindDoc="0" simplePos="0" relativeHeight="15763968">
                <wp:simplePos x="0" y="0"/>
                <wp:positionH relativeFrom="page">
                  <wp:posOffset>800100</wp:posOffset>
                </wp:positionH>
                <wp:positionV relativeFrom="paragraph">
                  <wp:posOffset>-110151</wp:posOffset>
                </wp:positionV>
                <wp:extent cx="975360" cy="1271904"/>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975360" cy="127190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6"/>
                            </w:tblGrid>
                            <w:tr>
                              <w:trPr>
                                <w:trHeight w:val="194" w:hRule="atLeast"/>
                              </w:trPr>
                              <w:tc>
                                <w:tcPr>
                                  <w:tcW w:w="1406" w:type="dxa"/>
                                </w:tcPr>
                                <w:p>
                                  <w:pPr>
                                    <w:pStyle w:val="TableParagraph"/>
                                    <w:spacing w:before="24"/>
                                    <w:ind w:left="28"/>
                                    <w:rPr>
                                      <w:sz w:val="13"/>
                                    </w:rPr>
                                  </w:pPr>
                                  <w:r>
                                    <w:rPr>
                                      <w:spacing w:val="-4"/>
                                      <w:w w:val="105"/>
                                      <w:sz w:val="13"/>
                                    </w:rPr>
                                    <w:t>ETAPA</w:t>
                                  </w:r>
                                </w:p>
                              </w:tc>
                            </w:tr>
                            <w:tr>
                              <w:trPr>
                                <w:trHeight w:val="177" w:hRule="atLeast"/>
                              </w:trPr>
                              <w:tc>
                                <w:tcPr>
                                  <w:tcW w:w="1406" w:type="dxa"/>
                                </w:tcPr>
                                <w:p>
                                  <w:pPr>
                                    <w:pStyle w:val="TableParagraph"/>
                                    <w:spacing w:line="143" w:lineRule="exact" w:before="14"/>
                                    <w:ind w:left="28"/>
                                    <w:rPr>
                                      <w:sz w:val="13"/>
                                    </w:rPr>
                                  </w:pPr>
                                  <w:r>
                                    <w:rPr>
                                      <w:spacing w:val="-2"/>
                                      <w:w w:val="105"/>
                                      <w:sz w:val="13"/>
                                    </w:rPr>
                                    <w:t>PROCESSO</w:t>
                                  </w:r>
                                </w:p>
                              </w:tc>
                            </w:tr>
                            <w:tr>
                              <w:trPr>
                                <w:trHeight w:val="177" w:hRule="atLeast"/>
                              </w:trPr>
                              <w:tc>
                                <w:tcPr>
                                  <w:tcW w:w="1406" w:type="dxa"/>
                                </w:tcPr>
                                <w:p>
                                  <w:pPr>
                                    <w:pStyle w:val="TableParagraph"/>
                                    <w:spacing w:line="143" w:lineRule="exact" w:before="14"/>
                                    <w:ind w:left="28"/>
                                    <w:rPr>
                                      <w:sz w:val="13"/>
                                    </w:rPr>
                                  </w:pPr>
                                  <w:r>
                                    <w:rPr>
                                      <w:spacing w:val="-2"/>
                                      <w:w w:val="105"/>
                                      <w:sz w:val="13"/>
                                    </w:rPr>
                                    <w:t>SUBPROCESSO</w:t>
                                  </w:r>
                                </w:p>
                              </w:tc>
                            </w:tr>
                            <w:tr>
                              <w:trPr>
                                <w:trHeight w:val="194" w:hRule="atLeast"/>
                              </w:trPr>
                              <w:tc>
                                <w:tcPr>
                                  <w:tcW w:w="1406" w:type="dxa"/>
                                </w:tcPr>
                                <w:p>
                                  <w:pPr>
                                    <w:pStyle w:val="TableParagraph"/>
                                    <w:spacing w:before="24"/>
                                    <w:ind w:left="28"/>
                                    <w:rPr>
                                      <w:sz w:val="13"/>
                                    </w:rPr>
                                  </w:pPr>
                                  <w:r>
                                    <w:rPr>
                                      <w:spacing w:val="-2"/>
                                      <w:w w:val="105"/>
                                      <w:sz w:val="13"/>
                                    </w:rPr>
                                    <w:t>ATIVIDADES</w:t>
                                  </w:r>
                                </w:p>
                              </w:tc>
                            </w:tr>
                            <w:tr>
                              <w:trPr>
                                <w:trHeight w:val="201" w:hRule="atLeast"/>
                              </w:trPr>
                              <w:tc>
                                <w:tcPr>
                                  <w:tcW w:w="1406" w:type="dxa"/>
                                </w:tcPr>
                                <w:p>
                                  <w:pPr>
                                    <w:pStyle w:val="TableParagraph"/>
                                    <w:spacing w:before="26"/>
                                    <w:ind w:left="28"/>
                                    <w:rPr>
                                      <w:sz w:val="13"/>
                                    </w:rPr>
                                  </w:pPr>
                                  <w:r>
                                    <w:rPr>
                                      <w:spacing w:val="-2"/>
                                      <w:w w:val="105"/>
                                      <w:sz w:val="13"/>
                                    </w:rPr>
                                    <w:t>SETOR/FUNÇÃO</w:t>
                                  </w:r>
                                </w:p>
                              </w:tc>
                            </w:tr>
                            <w:tr>
                              <w:trPr>
                                <w:trHeight w:val="323" w:hRule="atLeast"/>
                              </w:trPr>
                              <w:tc>
                                <w:tcPr>
                                  <w:tcW w:w="1406" w:type="dxa"/>
                                </w:tcPr>
                                <w:p>
                                  <w:pPr>
                                    <w:pStyle w:val="TableParagraph"/>
                                    <w:spacing w:before="89"/>
                                    <w:ind w:left="28"/>
                                    <w:rPr>
                                      <w:sz w:val="13"/>
                                    </w:rPr>
                                  </w:pPr>
                                  <w:r>
                                    <w:rPr>
                                      <w:spacing w:val="-2"/>
                                      <w:w w:val="105"/>
                                      <w:sz w:val="13"/>
                                    </w:rPr>
                                    <w:t>TAREFA</w:t>
                                  </w:r>
                                </w:p>
                              </w:tc>
                            </w:tr>
                            <w:tr>
                              <w:trPr>
                                <w:trHeight w:val="242" w:hRule="atLeast"/>
                              </w:trPr>
                              <w:tc>
                                <w:tcPr>
                                  <w:tcW w:w="1406" w:type="dxa"/>
                                </w:tcPr>
                                <w:p>
                                  <w:pPr>
                                    <w:pStyle w:val="TableParagraph"/>
                                    <w:spacing w:before="50"/>
                                    <w:ind w:left="28"/>
                                    <w:rPr>
                                      <w:sz w:val="13"/>
                                    </w:rPr>
                                  </w:pPr>
                                  <w:r>
                                    <w:rPr>
                                      <w:w w:val="105"/>
                                      <w:sz w:val="13"/>
                                    </w:rPr>
                                    <w:t>Trabalho</w:t>
                                  </w:r>
                                  <w:r>
                                    <w:rPr>
                                      <w:spacing w:val="-10"/>
                                      <w:w w:val="105"/>
                                      <w:sz w:val="13"/>
                                    </w:rPr>
                                    <w:t> </w:t>
                                  </w:r>
                                  <w:r>
                                    <w:rPr>
                                      <w:w w:val="105"/>
                                      <w:sz w:val="13"/>
                                    </w:rPr>
                                    <w:t>em</w:t>
                                  </w:r>
                                  <w:r>
                                    <w:rPr>
                                      <w:spacing w:val="-9"/>
                                      <w:w w:val="105"/>
                                      <w:sz w:val="13"/>
                                    </w:rPr>
                                    <w:t> </w:t>
                                  </w:r>
                                  <w:r>
                                    <w:rPr>
                                      <w:spacing w:val="-2"/>
                                      <w:w w:val="105"/>
                                      <w:sz w:val="13"/>
                                    </w:rPr>
                                    <w:t>altura</w:t>
                                  </w:r>
                                </w:p>
                              </w:tc>
                            </w:tr>
                            <w:tr>
                              <w:trPr>
                                <w:trHeight w:val="201" w:hRule="atLeast"/>
                              </w:trPr>
                              <w:tc>
                                <w:tcPr>
                                  <w:tcW w:w="1406" w:type="dxa"/>
                                </w:tcPr>
                                <w:p>
                                  <w:pPr>
                                    <w:pStyle w:val="TableParagraph"/>
                                    <w:spacing w:before="26"/>
                                    <w:ind w:left="28"/>
                                    <w:rPr>
                                      <w:sz w:val="13"/>
                                    </w:rPr>
                                  </w:pPr>
                                  <w:r>
                                    <w:rPr>
                                      <w:spacing w:val="-2"/>
                                      <w:w w:val="105"/>
                                      <w:sz w:val="13"/>
                                    </w:rPr>
                                    <w:t>Responsável</w:t>
                                  </w:r>
                                </w:p>
                              </w:tc>
                            </w:tr>
                            <w:tr>
                              <w:trPr>
                                <w:trHeight w:val="194" w:hRule="atLeast"/>
                              </w:trPr>
                              <w:tc>
                                <w:tcPr>
                                  <w:tcW w:w="1406" w:type="dxa"/>
                                </w:tcPr>
                                <w:p>
                                  <w:pPr>
                                    <w:pStyle w:val="TableParagraph"/>
                                    <w:spacing w:before="24"/>
                                    <w:ind w:left="28"/>
                                    <w:rPr>
                                      <w:sz w:val="13"/>
                                    </w:rPr>
                                  </w:pPr>
                                  <w:r>
                                    <w:rPr>
                                      <w:spacing w:val="-2"/>
                                      <w:w w:val="105"/>
                                      <w:sz w:val="13"/>
                                    </w:rPr>
                                    <w:t>Avaliadores</w:t>
                                  </w:r>
                                </w:p>
                              </w:tc>
                            </w:tr>
                          </w:tbl>
                          <w:p>
                            <w:pPr>
                              <w:pStyle w:val="BodyText"/>
                            </w:pPr>
                          </w:p>
                        </w:txbxContent>
                      </wps:txbx>
                      <wps:bodyPr wrap="square" lIns="0" tIns="0" rIns="0" bIns="0" rtlCol="0">
                        <a:noAutofit/>
                      </wps:bodyPr>
                    </wps:wsp>
                  </a:graphicData>
                </a:graphic>
              </wp:anchor>
            </w:drawing>
          </mc:Choice>
          <mc:Fallback>
            <w:pict>
              <v:shape style="position:absolute;margin-left:63.000004pt;margin-top:-8.673312pt;width:76.8pt;height:100.15pt;mso-position-horizontal-relative:page;mso-position-vertical-relative:paragraph;z-index:15763968" type="#_x0000_t202" id="docshape2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6"/>
                      </w:tblGrid>
                      <w:tr>
                        <w:trPr>
                          <w:trHeight w:val="194" w:hRule="atLeast"/>
                        </w:trPr>
                        <w:tc>
                          <w:tcPr>
                            <w:tcW w:w="1406" w:type="dxa"/>
                          </w:tcPr>
                          <w:p>
                            <w:pPr>
                              <w:pStyle w:val="TableParagraph"/>
                              <w:spacing w:before="24"/>
                              <w:ind w:left="28"/>
                              <w:rPr>
                                <w:sz w:val="13"/>
                              </w:rPr>
                            </w:pPr>
                            <w:r>
                              <w:rPr>
                                <w:spacing w:val="-4"/>
                                <w:w w:val="105"/>
                                <w:sz w:val="13"/>
                              </w:rPr>
                              <w:t>ETAPA</w:t>
                            </w:r>
                          </w:p>
                        </w:tc>
                      </w:tr>
                      <w:tr>
                        <w:trPr>
                          <w:trHeight w:val="177" w:hRule="atLeast"/>
                        </w:trPr>
                        <w:tc>
                          <w:tcPr>
                            <w:tcW w:w="1406" w:type="dxa"/>
                          </w:tcPr>
                          <w:p>
                            <w:pPr>
                              <w:pStyle w:val="TableParagraph"/>
                              <w:spacing w:line="143" w:lineRule="exact" w:before="14"/>
                              <w:ind w:left="28"/>
                              <w:rPr>
                                <w:sz w:val="13"/>
                              </w:rPr>
                            </w:pPr>
                            <w:r>
                              <w:rPr>
                                <w:spacing w:val="-2"/>
                                <w:w w:val="105"/>
                                <w:sz w:val="13"/>
                              </w:rPr>
                              <w:t>PROCESSO</w:t>
                            </w:r>
                          </w:p>
                        </w:tc>
                      </w:tr>
                      <w:tr>
                        <w:trPr>
                          <w:trHeight w:val="177" w:hRule="atLeast"/>
                        </w:trPr>
                        <w:tc>
                          <w:tcPr>
                            <w:tcW w:w="1406" w:type="dxa"/>
                          </w:tcPr>
                          <w:p>
                            <w:pPr>
                              <w:pStyle w:val="TableParagraph"/>
                              <w:spacing w:line="143" w:lineRule="exact" w:before="14"/>
                              <w:ind w:left="28"/>
                              <w:rPr>
                                <w:sz w:val="13"/>
                              </w:rPr>
                            </w:pPr>
                            <w:r>
                              <w:rPr>
                                <w:spacing w:val="-2"/>
                                <w:w w:val="105"/>
                                <w:sz w:val="13"/>
                              </w:rPr>
                              <w:t>SUBPROCESSO</w:t>
                            </w:r>
                          </w:p>
                        </w:tc>
                      </w:tr>
                      <w:tr>
                        <w:trPr>
                          <w:trHeight w:val="194" w:hRule="atLeast"/>
                        </w:trPr>
                        <w:tc>
                          <w:tcPr>
                            <w:tcW w:w="1406" w:type="dxa"/>
                          </w:tcPr>
                          <w:p>
                            <w:pPr>
                              <w:pStyle w:val="TableParagraph"/>
                              <w:spacing w:before="24"/>
                              <w:ind w:left="28"/>
                              <w:rPr>
                                <w:sz w:val="13"/>
                              </w:rPr>
                            </w:pPr>
                            <w:r>
                              <w:rPr>
                                <w:spacing w:val="-2"/>
                                <w:w w:val="105"/>
                                <w:sz w:val="13"/>
                              </w:rPr>
                              <w:t>ATIVIDADES</w:t>
                            </w:r>
                          </w:p>
                        </w:tc>
                      </w:tr>
                      <w:tr>
                        <w:trPr>
                          <w:trHeight w:val="201" w:hRule="atLeast"/>
                        </w:trPr>
                        <w:tc>
                          <w:tcPr>
                            <w:tcW w:w="1406" w:type="dxa"/>
                          </w:tcPr>
                          <w:p>
                            <w:pPr>
                              <w:pStyle w:val="TableParagraph"/>
                              <w:spacing w:before="26"/>
                              <w:ind w:left="28"/>
                              <w:rPr>
                                <w:sz w:val="13"/>
                              </w:rPr>
                            </w:pPr>
                            <w:r>
                              <w:rPr>
                                <w:spacing w:val="-2"/>
                                <w:w w:val="105"/>
                                <w:sz w:val="13"/>
                              </w:rPr>
                              <w:t>SETOR/FUNÇÃO</w:t>
                            </w:r>
                          </w:p>
                        </w:tc>
                      </w:tr>
                      <w:tr>
                        <w:trPr>
                          <w:trHeight w:val="323" w:hRule="atLeast"/>
                        </w:trPr>
                        <w:tc>
                          <w:tcPr>
                            <w:tcW w:w="1406" w:type="dxa"/>
                          </w:tcPr>
                          <w:p>
                            <w:pPr>
                              <w:pStyle w:val="TableParagraph"/>
                              <w:spacing w:before="89"/>
                              <w:ind w:left="28"/>
                              <w:rPr>
                                <w:sz w:val="13"/>
                              </w:rPr>
                            </w:pPr>
                            <w:r>
                              <w:rPr>
                                <w:spacing w:val="-2"/>
                                <w:w w:val="105"/>
                                <w:sz w:val="13"/>
                              </w:rPr>
                              <w:t>TAREFA</w:t>
                            </w:r>
                          </w:p>
                        </w:tc>
                      </w:tr>
                      <w:tr>
                        <w:trPr>
                          <w:trHeight w:val="242" w:hRule="atLeast"/>
                        </w:trPr>
                        <w:tc>
                          <w:tcPr>
                            <w:tcW w:w="1406" w:type="dxa"/>
                          </w:tcPr>
                          <w:p>
                            <w:pPr>
                              <w:pStyle w:val="TableParagraph"/>
                              <w:spacing w:before="50"/>
                              <w:ind w:left="28"/>
                              <w:rPr>
                                <w:sz w:val="13"/>
                              </w:rPr>
                            </w:pPr>
                            <w:r>
                              <w:rPr>
                                <w:w w:val="105"/>
                                <w:sz w:val="13"/>
                              </w:rPr>
                              <w:t>Trabalho</w:t>
                            </w:r>
                            <w:r>
                              <w:rPr>
                                <w:spacing w:val="-10"/>
                                <w:w w:val="105"/>
                                <w:sz w:val="13"/>
                              </w:rPr>
                              <w:t> </w:t>
                            </w:r>
                            <w:r>
                              <w:rPr>
                                <w:w w:val="105"/>
                                <w:sz w:val="13"/>
                              </w:rPr>
                              <w:t>em</w:t>
                            </w:r>
                            <w:r>
                              <w:rPr>
                                <w:spacing w:val="-9"/>
                                <w:w w:val="105"/>
                                <w:sz w:val="13"/>
                              </w:rPr>
                              <w:t> </w:t>
                            </w:r>
                            <w:r>
                              <w:rPr>
                                <w:spacing w:val="-2"/>
                                <w:w w:val="105"/>
                                <w:sz w:val="13"/>
                              </w:rPr>
                              <w:t>altura</w:t>
                            </w:r>
                          </w:p>
                        </w:tc>
                      </w:tr>
                      <w:tr>
                        <w:trPr>
                          <w:trHeight w:val="201" w:hRule="atLeast"/>
                        </w:trPr>
                        <w:tc>
                          <w:tcPr>
                            <w:tcW w:w="1406" w:type="dxa"/>
                          </w:tcPr>
                          <w:p>
                            <w:pPr>
                              <w:pStyle w:val="TableParagraph"/>
                              <w:spacing w:before="26"/>
                              <w:ind w:left="28"/>
                              <w:rPr>
                                <w:sz w:val="13"/>
                              </w:rPr>
                            </w:pPr>
                            <w:r>
                              <w:rPr>
                                <w:spacing w:val="-2"/>
                                <w:w w:val="105"/>
                                <w:sz w:val="13"/>
                              </w:rPr>
                              <w:t>Responsável</w:t>
                            </w:r>
                          </w:p>
                        </w:tc>
                      </w:tr>
                      <w:tr>
                        <w:trPr>
                          <w:trHeight w:val="194" w:hRule="atLeast"/>
                        </w:trPr>
                        <w:tc>
                          <w:tcPr>
                            <w:tcW w:w="1406" w:type="dxa"/>
                          </w:tcPr>
                          <w:p>
                            <w:pPr>
                              <w:pStyle w:val="TableParagraph"/>
                              <w:spacing w:before="24"/>
                              <w:ind w:left="28"/>
                              <w:rPr>
                                <w:sz w:val="13"/>
                              </w:rPr>
                            </w:pPr>
                            <w:r>
                              <w:rPr>
                                <w:spacing w:val="-2"/>
                                <w:w w:val="105"/>
                                <w:sz w:val="13"/>
                              </w:rPr>
                              <w:t>Avaliadores</w:t>
                            </w:r>
                          </w:p>
                        </w:tc>
                      </w:tr>
                    </w:tbl>
                    <w:p>
                      <w:pPr>
                        <w:pStyle w:val="BodyText"/>
                      </w:pPr>
                    </w:p>
                  </w:txbxContent>
                </v:textbox>
                <w10:wrap type="none"/>
              </v:shape>
            </w:pict>
          </mc:Fallback>
        </mc:AlternateContent>
      </w:r>
      <w:r>
        <w:rPr>
          <w:spacing w:val="-2"/>
          <w:w w:val="105"/>
          <w:sz w:val="13"/>
        </w:rPr>
        <w:t>-</w:t>
      </w:r>
      <w:r>
        <w:rPr>
          <w:spacing w:val="-8"/>
          <w:w w:val="105"/>
          <w:sz w:val="13"/>
        </w:rPr>
        <w:t> </w:t>
      </w:r>
      <w:r>
        <w:rPr>
          <w:spacing w:val="-2"/>
          <w:w w:val="105"/>
          <w:sz w:val="13"/>
        </w:rPr>
        <w:t>Concretagem</w:t>
      </w:r>
      <w:r>
        <w:rPr>
          <w:spacing w:val="40"/>
          <w:w w:val="105"/>
          <w:sz w:val="13"/>
        </w:rPr>
        <w:t> </w:t>
      </w:r>
      <w:r>
        <w:rPr>
          <w:spacing w:val="-6"/>
          <w:w w:val="105"/>
          <w:sz w:val="13"/>
        </w:rPr>
        <w:t>NA</w:t>
      </w:r>
    </w:p>
    <w:p>
      <w:pPr>
        <w:pStyle w:val="ListParagraph"/>
        <w:numPr>
          <w:ilvl w:val="0"/>
          <w:numId w:val="24"/>
        </w:numPr>
        <w:tabs>
          <w:tab w:pos="535" w:val="left" w:leader="none"/>
        </w:tabs>
        <w:spacing w:line="240" w:lineRule="auto" w:before="10" w:after="0"/>
        <w:ind w:left="535" w:right="0" w:hanging="232"/>
        <w:jc w:val="left"/>
        <w:rPr>
          <w:sz w:val="13"/>
        </w:rPr>
      </w:pPr>
      <w:r>
        <w:rPr>
          <w:spacing w:val="-2"/>
          <w:w w:val="105"/>
          <w:sz w:val="13"/>
        </w:rPr>
        <w:t>Concretagem</w:t>
      </w:r>
      <w:r>
        <w:rPr>
          <w:spacing w:val="1"/>
          <w:w w:val="105"/>
          <w:sz w:val="13"/>
        </w:rPr>
        <w:t> </w:t>
      </w:r>
      <w:r>
        <w:rPr>
          <w:spacing w:val="-2"/>
          <w:w w:val="105"/>
          <w:sz w:val="13"/>
        </w:rPr>
        <w:t>de</w:t>
      </w:r>
      <w:r>
        <w:rPr>
          <w:spacing w:val="1"/>
          <w:w w:val="105"/>
          <w:sz w:val="13"/>
        </w:rPr>
        <w:t> </w:t>
      </w:r>
      <w:r>
        <w:rPr>
          <w:spacing w:val="-2"/>
          <w:w w:val="105"/>
          <w:sz w:val="13"/>
        </w:rPr>
        <w:t>pilar</w:t>
      </w:r>
    </w:p>
    <w:p>
      <w:pPr>
        <w:spacing w:before="57"/>
        <w:ind w:left="342" w:right="0" w:firstLine="0"/>
        <w:jc w:val="left"/>
        <w:rPr>
          <w:sz w:val="13"/>
        </w:rPr>
      </w:pPr>
      <w:r>
        <w:rPr>
          <w:w w:val="105"/>
          <w:sz w:val="13"/>
        </w:rPr>
        <w:t>Pedreiro/</w:t>
      </w:r>
      <w:r>
        <w:rPr>
          <w:spacing w:val="-7"/>
          <w:w w:val="105"/>
          <w:sz w:val="13"/>
        </w:rPr>
        <w:t> </w:t>
      </w:r>
      <w:r>
        <w:rPr>
          <w:w w:val="105"/>
          <w:sz w:val="13"/>
        </w:rPr>
        <w:t>meio</w:t>
      </w:r>
      <w:r>
        <w:rPr>
          <w:spacing w:val="-7"/>
          <w:w w:val="105"/>
          <w:sz w:val="13"/>
        </w:rPr>
        <w:t> </w:t>
      </w:r>
      <w:r>
        <w:rPr>
          <w:w w:val="105"/>
          <w:sz w:val="13"/>
        </w:rPr>
        <w:t>of.</w:t>
      </w:r>
      <w:r>
        <w:rPr>
          <w:spacing w:val="-6"/>
          <w:w w:val="105"/>
          <w:sz w:val="13"/>
        </w:rPr>
        <w:t> </w:t>
      </w:r>
      <w:r>
        <w:rPr>
          <w:w w:val="105"/>
          <w:sz w:val="13"/>
        </w:rPr>
        <w:t>De</w:t>
      </w:r>
      <w:r>
        <w:rPr>
          <w:spacing w:val="-9"/>
          <w:w w:val="105"/>
          <w:sz w:val="13"/>
        </w:rPr>
        <w:t> </w:t>
      </w:r>
      <w:r>
        <w:rPr>
          <w:w w:val="105"/>
          <w:sz w:val="13"/>
        </w:rPr>
        <w:t>pedreiro/</w:t>
      </w:r>
      <w:r>
        <w:rPr>
          <w:spacing w:val="-6"/>
          <w:w w:val="105"/>
          <w:sz w:val="13"/>
        </w:rPr>
        <w:t> </w:t>
      </w:r>
      <w:r>
        <w:rPr>
          <w:spacing w:val="-2"/>
          <w:w w:val="105"/>
          <w:sz w:val="13"/>
        </w:rPr>
        <w:t>servente.</w:t>
      </w:r>
    </w:p>
    <w:p>
      <w:pPr>
        <w:spacing w:line="266" w:lineRule="auto" w:before="45"/>
        <w:ind w:left="303" w:right="2598" w:firstLine="0"/>
        <w:jc w:val="left"/>
        <w:rPr>
          <w:sz w:val="13"/>
        </w:rPr>
      </w:pPr>
      <w:r>
        <w:rPr>
          <w:w w:val="105"/>
          <w:sz w:val="13"/>
        </w:rPr>
        <w:t>Lança</w:t>
      </w:r>
      <w:r>
        <w:rPr>
          <w:spacing w:val="-6"/>
          <w:w w:val="105"/>
          <w:sz w:val="13"/>
        </w:rPr>
        <w:t> </w:t>
      </w:r>
      <w:r>
        <w:rPr>
          <w:w w:val="105"/>
          <w:sz w:val="13"/>
        </w:rPr>
        <w:t>o</w:t>
      </w:r>
      <w:r>
        <w:rPr>
          <w:spacing w:val="-6"/>
          <w:w w:val="105"/>
          <w:sz w:val="13"/>
        </w:rPr>
        <w:t> </w:t>
      </w:r>
      <w:r>
        <w:rPr>
          <w:w w:val="105"/>
          <w:sz w:val="13"/>
        </w:rPr>
        <w:t>concreto</w:t>
      </w:r>
      <w:r>
        <w:rPr>
          <w:spacing w:val="-6"/>
          <w:w w:val="105"/>
          <w:sz w:val="13"/>
        </w:rPr>
        <w:t> </w:t>
      </w:r>
      <w:r>
        <w:rPr>
          <w:w w:val="105"/>
          <w:sz w:val="13"/>
        </w:rPr>
        <w:t>na</w:t>
      </w:r>
      <w:r>
        <w:rPr>
          <w:spacing w:val="-6"/>
          <w:w w:val="105"/>
          <w:sz w:val="13"/>
        </w:rPr>
        <w:t> </w:t>
      </w:r>
      <w:r>
        <w:rPr>
          <w:w w:val="105"/>
          <w:sz w:val="13"/>
        </w:rPr>
        <w:t>fôrma</w:t>
      </w:r>
      <w:r>
        <w:rPr>
          <w:spacing w:val="26"/>
          <w:w w:val="105"/>
          <w:sz w:val="13"/>
        </w:rPr>
        <w:t> </w:t>
      </w:r>
      <w:r>
        <w:rPr>
          <w:w w:val="105"/>
          <w:sz w:val="13"/>
        </w:rPr>
        <w:t>em</w:t>
      </w:r>
      <w:r>
        <w:rPr>
          <w:spacing w:val="-5"/>
          <w:w w:val="105"/>
          <w:sz w:val="13"/>
        </w:rPr>
        <w:t> </w:t>
      </w:r>
      <w:r>
        <w:rPr>
          <w:w w:val="105"/>
          <w:sz w:val="13"/>
        </w:rPr>
        <w:t>seguida</w:t>
      </w:r>
      <w:r>
        <w:rPr>
          <w:spacing w:val="-6"/>
          <w:w w:val="105"/>
          <w:sz w:val="13"/>
        </w:rPr>
        <w:t> </w:t>
      </w:r>
      <w:r>
        <w:rPr>
          <w:w w:val="105"/>
          <w:sz w:val="13"/>
        </w:rPr>
        <w:t>vibra</w:t>
      </w:r>
      <w:r>
        <w:rPr>
          <w:spacing w:val="-7"/>
          <w:w w:val="105"/>
          <w:sz w:val="13"/>
        </w:rPr>
        <w:t> </w:t>
      </w:r>
      <w:r>
        <w:rPr>
          <w:w w:val="105"/>
          <w:sz w:val="13"/>
        </w:rPr>
        <w:t>o</w:t>
      </w:r>
      <w:r>
        <w:rPr>
          <w:spacing w:val="-6"/>
          <w:w w:val="105"/>
          <w:sz w:val="13"/>
        </w:rPr>
        <w:t> </w:t>
      </w:r>
      <w:r>
        <w:rPr>
          <w:w w:val="105"/>
          <w:sz w:val="13"/>
        </w:rPr>
        <w:t>concreto</w:t>
      </w:r>
      <w:r>
        <w:rPr>
          <w:spacing w:val="-6"/>
          <w:w w:val="105"/>
          <w:sz w:val="13"/>
        </w:rPr>
        <w:t> </w:t>
      </w:r>
      <w:r>
        <w:rPr>
          <w:w w:val="105"/>
          <w:sz w:val="13"/>
        </w:rPr>
        <w:t>com</w:t>
      </w:r>
      <w:r>
        <w:rPr>
          <w:spacing w:val="-5"/>
          <w:w w:val="105"/>
          <w:sz w:val="13"/>
        </w:rPr>
        <w:t> </w:t>
      </w:r>
      <w:r>
        <w:rPr>
          <w:w w:val="105"/>
          <w:sz w:val="13"/>
        </w:rPr>
        <w:t>uso</w:t>
      </w:r>
      <w:r>
        <w:rPr>
          <w:spacing w:val="-6"/>
          <w:w w:val="105"/>
          <w:sz w:val="13"/>
        </w:rPr>
        <w:t> </w:t>
      </w:r>
      <w:r>
        <w:rPr>
          <w:w w:val="105"/>
          <w:sz w:val="13"/>
        </w:rPr>
        <w:t>do</w:t>
      </w:r>
      <w:r>
        <w:rPr>
          <w:spacing w:val="-6"/>
          <w:w w:val="105"/>
          <w:sz w:val="13"/>
        </w:rPr>
        <w:t> </w:t>
      </w:r>
      <w:r>
        <w:rPr>
          <w:w w:val="105"/>
          <w:sz w:val="13"/>
        </w:rPr>
        <w:t>vibrador</w:t>
      </w:r>
      <w:r>
        <w:rPr>
          <w:spacing w:val="-5"/>
          <w:w w:val="105"/>
          <w:sz w:val="13"/>
        </w:rPr>
        <w:t> </w:t>
      </w:r>
      <w:r>
        <w:rPr>
          <w:w w:val="105"/>
          <w:sz w:val="13"/>
        </w:rPr>
        <w:t>de</w:t>
      </w:r>
      <w:r>
        <w:rPr>
          <w:spacing w:val="-6"/>
          <w:w w:val="105"/>
          <w:sz w:val="13"/>
        </w:rPr>
        <w:t> </w:t>
      </w:r>
      <w:r>
        <w:rPr>
          <w:w w:val="105"/>
          <w:sz w:val="13"/>
        </w:rPr>
        <w:t>imersão</w:t>
      </w:r>
      <w:r>
        <w:rPr>
          <w:spacing w:val="-6"/>
          <w:w w:val="105"/>
          <w:sz w:val="13"/>
        </w:rPr>
        <w:t> </w:t>
      </w:r>
      <w:r>
        <w:rPr>
          <w:w w:val="105"/>
          <w:sz w:val="13"/>
        </w:rPr>
        <w:t>para</w:t>
      </w:r>
      <w:r>
        <w:rPr>
          <w:spacing w:val="40"/>
          <w:w w:val="105"/>
          <w:sz w:val="13"/>
        </w:rPr>
        <w:t> </w:t>
      </w:r>
      <w:r>
        <w:rPr>
          <w:w w:val="105"/>
          <w:sz w:val="13"/>
        </w:rPr>
        <w:t>uniformizar o concreto</w:t>
      </w:r>
    </w:p>
    <w:p>
      <w:pPr>
        <w:spacing w:line="367" w:lineRule="auto" w:before="43"/>
        <w:ind w:left="303" w:right="6493" w:firstLine="0"/>
        <w:jc w:val="left"/>
        <w:rPr>
          <w:sz w:val="13"/>
        </w:rPr>
      </w:pPr>
      <w:r>
        <w:rPr>
          <w:w w:val="105"/>
          <w:sz w:val="13"/>
        </w:rPr>
        <w:t>Atividade</w:t>
      </w:r>
      <w:r>
        <w:rPr>
          <w:spacing w:val="-10"/>
          <w:w w:val="105"/>
          <w:sz w:val="13"/>
        </w:rPr>
        <w:t> </w:t>
      </w:r>
      <w:r>
        <w:rPr>
          <w:w w:val="105"/>
          <w:sz w:val="13"/>
        </w:rPr>
        <w:t>acima</w:t>
      </w:r>
      <w:r>
        <w:rPr>
          <w:spacing w:val="-9"/>
          <w:w w:val="105"/>
          <w:sz w:val="13"/>
        </w:rPr>
        <w:t> </w:t>
      </w:r>
      <w:r>
        <w:rPr>
          <w:w w:val="105"/>
          <w:sz w:val="13"/>
        </w:rPr>
        <w:t>de</w:t>
      </w:r>
      <w:r>
        <w:rPr>
          <w:spacing w:val="-10"/>
          <w:w w:val="105"/>
          <w:sz w:val="13"/>
        </w:rPr>
        <w:t> </w:t>
      </w:r>
      <w:r>
        <w:rPr>
          <w:w w:val="105"/>
          <w:sz w:val="13"/>
        </w:rPr>
        <w:t>2</w:t>
      </w:r>
      <w:r>
        <w:rPr>
          <w:spacing w:val="-9"/>
          <w:w w:val="105"/>
          <w:sz w:val="13"/>
        </w:rPr>
        <w:t> </w:t>
      </w:r>
      <w:r>
        <w:rPr>
          <w:w w:val="105"/>
          <w:sz w:val="13"/>
        </w:rPr>
        <w:t>m</w:t>
      </w:r>
      <w:r>
        <w:rPr>
          <w:spacing w:val="-10"/>
          <w:w w:val="105"/>
          <w:sz w:val="13"/>
        </w:rPr>
        <w:t> </w:t>
      </w:r>
      <w:r>
        <w:rPr>
          <w:w w:val="105"/>
          <w:sz w:val="13"/>
        </w:rPr>
        <w:t>de</w:t>
      </w:r>
      <w:r>
        <w:rPr>
          <w:spacing w:val="-9"/>
          <w:w w:val="105"/>
          <w:sz w:val="13"/>
        </w:rPr>
        <w:t> </w:t>
      </w:r>
      <w:r>
        <w:rPr>
          <w:w w:val="105"/>
          <w:sz w:val="13"/>
        </w:rPr>
        <w:t>altura</w:t>
      </w:r>
      <w:r>
        <w:rPr>
          <w:spacing w:val="40"/>
          <w:w w:val="105"/>
          <w:sz w:val="13"/>
        </w:rPr>
        <w:t> </w:t>
      </w:r>
      <w:r>
        <w:rPr>
          <w:w w:val="105"/>
          <w:sz w:val="13"/>
        </w:rPr>
        <w:t>Antônio</w:t>
      </w:r>
      <w:r>
        <w:rPr>
          <w:spacing w:val="-2"/>
          <w:w w:val="105"/>
          <w:sz w:val="13"/>
        </w:rPr>
        <w:t> </w:t>
      </w:r>
      <w:r>
        <w:rPr>
          <w:w w:val="105"/>
          <w:sz w:val="13"/>
        </w:rPr>
        <w:t>Fernando</w:t>
      </w:r>
    </w:p>
    <w:p>
      <w:pPr>
        <w:spacing w:line="129" w:lineRule="exact" w:before="0"/>
        <w:ind w:left="303" w:right="0" w:firstLine="0"/>
        <w:jc w:val="left"/>
        <w:rPr>
          <w:sz w:val="13"/>
        </w:rPr>
      </w:pPr>
      <w:r>
        <w:rPr>
          <w:spacing w:val="-2"/>
          <w:w w:val="105"/>
          <w:sz w:val="13"/>
        </w:rPr>
        <w:t>Elisângela</w:t>
      </w:r>
    </w:p>
    <w:p>
      <w:pPr>
        <w:spacing w:after="0" w:line="129" w:lineRule="exact"/>
        <w:jc w:val="left"/>
        <w:rPr>
          <w:sz w:val="13"/>
        </w:rPr>
        <w:sectPr>
          <w:type w:val="continuous"/>
          <w:pgSz w:w="11910" w:h="16840"/>
          <w:pgMar w:header="0" w:footer="923" w:top="900" w:bottom="1120" w:left="141" w:right="283"/>
          <w:cols w:num="2" w:equalWidth="0">
            <w:col w:w="2276" w:space="40"/>
            <w:col w:w="9170"/>
          </w:cols>
        </w:sectPr>
      </w:pPr>
    </w:p>
    <w:tbl>
      <w:tblPr>
        <w:tblW w:w="0" w:type="auto"/>
        <w:jc w:val="left"/>
        <w:tblInd w:w="1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6"/>
        <w:gridCol w:w="1156"/>
      </w:tblGrid>
      <w:tr>
        <w:trPr>
          <w:trHeight w:val="153" w:hRule="atLeast"/>
        </w:trPr>
        <w:tc>
          <w:tcPr>
            <w:tcW w:w="1406" w:type="dxa"/>
            <w:shd w:val="clear" w:color="auto" w:fill="FF0000"/>
          </w:tcPr>
          <w:p>
            <w:pPr>
              <w:pStyle w:val="TableParagraph"/>
              <w:spacing w:before="23"/>
              <w:ind w:left="28"/>
              <w:jc w:val="center"/>
              <w:rPr>
                <w:sz w:val="9"/>
              </w:rPr>
            </w:pPr>
            <w:r>
              <w:rPr>
                <w:spacing w:val="-10"/>
                <w:sz w:val="9"/>
              </w:rPr>
              <w:t>M</w:t>
            </w:r>
          </w:p>
        </w:tc>
        <w:tc>
          <w:tcPr>
            <w:tcW w:w="1156" w:type="dxa"/>
          </w:tcPr>
          <w:p>
            <w:pPr>
              <w:pStyle w:val="TableParagraph"/>
              <w:spacing w:before="9"/>
              <w:ind w:left="24"/>
              <w:rPr>
                <w:sz w:val="10"/>
              </w:rPr>
            </w:pPr>
            <w:r>
              <w:rPr>
                <w:sz w:val="10"/>
              </w:rPr>
              <w:t>Item</w:t>
            </w:r>
            <w:r>
              <w:rPr>
                <w:spacing w:val="2"/>
                <w:sz w:val="10"/>
              </w:rPr>
              <w:t> </w:t>
            </w:r>
            <w:r>
              <w:rPr>
                <w:spacing w:val="-2"/>
                <w:sz w:val="10"/>
              </w:rPr>
              <w:t>Mandatório</w:t>
            </w:r>
          </w:p>
        </w:tc>
      </w:tr>
      <w:tr>
        <w:trPr>
          <w:trHeight w:val="153" w:hRule="atLeast"/>
        </w:trPr>
        <w:tc>
          <w:tcPr>
            <w:tcW w:w="1406" w:type="dxa"/>
            <w:shd w:val="clear" w:color="auto" w:fill="00AF4F"/>
          </w:tcPr>
          <w:p>
            <w:pPr>
              <w:pStyle w:val="TableParagraph"/>
              <w:spacing w:before="23"/>
              <w:ind w:left="28" w:right="1"/>
              <w:jc w:val="center"/>
              <w:rPr>
                <w:sz w:val="9"/>
              </w:rPr>
            </w:pPr>
            <w:r>
              <w:rPr>
                <w:spacing w:val="-10"/>
                <w:sz w:val="9"/>
              </w:rPr>
              <w:t>D</w:t>
            </w:r>
          </w:p>
        </w:tc>
        <w:tc>
          <w:tcPr>
            <w:tcW w:w="1156" w:type="dxa"/>
          </w:tcPr>
          <w:p>
            <w:pPr>
              <w:pStyle w:val="TableParagraph"/>
              <w:spacing w:before="9"/>
              <w:ind w:left="24"/>
              <w:rPr>
                <w:sz w:val="10"/>
              </w:rPr>
            </w:pPr>
            <w:r>
              <w:rPr>
                <w:sz w:val="10"/>
              </w:rPr>
              <w:t>Item </w:t>
            </w:r>
            <w:r>
              <w:rPr>
                <w:spacing w:val="-2"/>
                <w:sz w:val="10"/>
              </w:rPr>
              <w:t>Desejável</w:t>
            </w:r>
          </w:p>
        </w:tc>
      </w:tr>
    </w:tbl>
    <w:p>
      <w:pPr>
        <w:pStyle w:val="TableParagraph"/>
        <w:spacing w:after="0"/>
        <w:rPr>
          <w:sz w:val="10"/>
        </w:rPr>
        <w:sectPr>
          <w:type w:val="continuous"/>
          <w:pgSz w:w="11910" w:h="16840"/>
          <w:pgMar w:header="0" w:footer="923" w:top="900" w:bottom="1120" w:left="141" w:right="283"/>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4"/>
        <w:gridCol w:w="5345"/>
        <w:gridCol w:w="2458"/>
      </w:tblGrid>
      <w:tr>
        <w:trPr>
          <w:trHeight w:val="705" w:hRule="atLeast"/>
        </w:trPr>
        <w:tc>
          <w:tcPr>
            <w:tcW w:w="1834" w:type="dxa"/>
          </w:tcPr>
          <w:p>
            <w:pPr>
              <w:pStyle w:val="TableParagraph"/>
              <w:spacing w:before="10"/>
              <w:rPr>
                <w:sz w:val="7"/>
              </w:rPr>
            </w:pPr>
          </w:p>
          <w:p>
            <w:pPr>
              <w:pStyle w:val="TableParagraph"/>
              <w:ind w:left="414"/>
              <w:rPr>
                <w:sz w:val="20"/>
              </w:rPr>
            </w:pPr>
            <w:r>
              <w:rPr>
                <w:sz w:val="20"/>
              </w:rPr>
              <w:drawing>
                <wp:inline distT="0" distB="0" distL="0" distR="0">
                  <wp:extent cx="708697" cy="352044"/>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119" cstate="print"/>
                          <a:stretch>
                            <a:fillRect/>
                          </a:stretch>
                        </pic:blipFill>
                        <pic:spPr>
                          <a:xfrm>
                            <a:off x="0" y="0"/>
                            <a:ext cx="708697" cy="352044"/>
                          </a:xfrm>
                          <a:prstGeom prst="rect">
                            <a:avLst/>
                          </a:prstGeom>
                        </pic:spPr>
                      </pic:pic>
                    </a:graphicData>
                  </a:graphic>
                </wp:inline>
              </w:drawing>
            </w:r>
            <w:r>
              <w:rPr>
                <w:sz w:val="20"/>
              </w:rPr>
            </w:r>
          </w:p>
        </w:tc>
        <w:tc>
          <w:tcPr>
            <w:tcW w:w="5345" w:type="dxa"/>
          </w:tcPr>
          <w:p>
            <w:pPr>
              <w:pStyle w:val="TableParagraph"/>
              <w:spacing w:line="264" w:lineRule="auto" w:before="140"/>
              <w:ind w:left="1218" w:right="197" w:hanging="644"/>
              <w:rPr>
                <w:sz w:val="17"/>
              </w:rPr>
            </w:pPr>
            <w:r>
              <w:rPr>
                <w:sz w:val="17"/>
              </w:rPr>
              <w:t>PLANO DE AÇÕES CORRETIVAS E PREVENTIVAS </w:t>
            </w:r>
            <w:r>
              <w:rPr>
                <w:w w:val="105"/>
                <w:sz w:val="17"/>
              </w:rPr>
              <w:t>PGRO 2023/2025 Versão 01. Rev.01</w:t>
            </w:r>
          </w:p>
        </w:tc>
        <w:tc>
          <w:tcPr>
            <w:tcW w:w="2458" w:type="dxa"/>
          </w:tcPr>
          <w:p>
            <w:pPr>
              <w:pStyle w:val="TableParagraph"/>
              <w:spacing w:line="261" w:lineRule="auto" w:before="105"/>
              <w:ind w:left="43" w:right="24"/>
              <w:jc w:val="center"/>
              <w:rPr>
                <w:sz w:val="13"/>
              </w:rPr>
            </w:pPr>
            <w:r>
              <w:rPr>
                <w:sz w:val="13"/>
              </w:rPr>
              <w:t>CMO</w:t>
            </w:r>
            <w:r>
              <w:rPr>
                <w:spacing w:val="34"/>
                <w:sz w:val="13"/>
              </w:rPr>
              <w:t> </w:t>
            </w:r>
            <w:r>
              <w:rPr>
                <w:sz w:val="13"/>
              </w:rPr>
              <w:t>-</w:t>
            </w:r>
            <w:r>
              <w:rPr>
                <w:spacing w:val="-2"/>
                <w:sz w:val="13"/>
              </w:rPr>
              <w:t> </w:t>
            </w:r>
            <w:r>
              <w:rPr>
                <w:sz w:val="13"/>
              </w:rPr>
              <w:t>RESIDENCIAL VIVERDE</w:t>
            </w:r>
            <w:r>
              <w:rPr>
                <w:spacing w:val="40"/>
                <w:sz w:val="13"/>
              </w:rPr>
              <w:t> </w:t>
            </w:r>
            <w:r>
              <w:rPr>
                <w:sz w:val="13"/>
              </w:rPr>
              <w:t>AREIÃO SPE LTDA</w:t>
            </w:r>
          </w:p>
          <w:p>
            <w:pPr>
              <w:pStyle w:val="TableParagraph"/>
              <w:spacing w:before="1"/>
              <w:ind w:left="43" w:right="27"/>
              <w:jc w:val="center"/>
              <w:rPr>
                <w:sz w:val="13"/>
              </w:rPr>
            </w:pPr>
            <w:r>
              <w:rPr>
                <w:sz w:val="13"/>
              </w:rPr>
              <w:t>CNPJ:</w:t>
            </w:r>
            <w:r>
              <w:rPr>
                <w:spacing w:val="17"/>
                <w:sz w:val="13"/>
              </w:rPr>
              <w:t> </w:t>
            </w:r>
            <w:r>
              <w:rPr>
                <w:sz w:val="13"/>
              </w:rPr>
              <w:t>34.251.920/0001-</w:t>
            </w:r>
            <w:r>
              <w:rPr>
                <w:spacing w:val="-5"/>
                <w:sz w:val="13"/>
              </w:rPr>
              <w:t>02</w:t>
            </w:r>
          </w:p>
        </w:tc>
      </w:tr>
    </w:tbl>
    <w:p>
      <w:pPr>
        <w:pStyle w:val="BodyText"/>
        <w:rPr>
          <w:sz w:val="20"/>
        </w:rPr>
      </w:pPr>
    </w:p>
    <w:p>
      <w:pPr>
        <w:pStyle w:val="BodyText"/>
        <w:spacing w:before="120"/>
        <w:rPr>
          <w:sz w:val="20"/>
        </w:rPr>
      </w:pPr>
    </w:p>
    <w:p>
      <w:pPr>
        <w:pStyle w:val="BodyText"/>
        <w:spacing w:after="0"/>
        <w:rPr>
          <w:sz w:val="20"/>
        </w:rPr>
        <w:sectPr>
          <w:headerReference w:type="default" r:id="rId124"/>
          <w:footerReference w:type="default" r:id="rId125"/>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8"/>
        <w:rPr>
          <w:sz w:val="16"/>
        </w:rPr>
      </w:pPr>
    </w:p>
    <w:p>
      <w:pPr>
        <w:spacing w:before="0"/>
        <w:ind w:left="139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65504">
                <wp:simplePos x="0" y="0"/>
                <wp:positionH relativeFrom="page">
                  <wp:posOffset>909825</wp:posOffset>
                </wp:positionH>
                <wp:positionV relativeFrom="paragraph">
                  <wp:posOffset>-983536</wp:posOffset>
                </wp:positionV>
                <wp:extent cx="6204585" cy="58039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6204585" cy="58039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4"/>
                              <w:gridCol w:w="754"/>
                              <w:gridCol w:w="2062"/>
                              <w:gridCol w:w="1508"/>
                              <w:gridCol w:w="1023"/>
                              <w:gridCol w:w="1294"/>
                              <w:gridCol w:w="1164"/>
                            </w:tblGrid>
                            <w:tr>
                              <w:trPr>
                                <w:trHeight w:val="292" w:hRule="atLeast"/>
                              </w:trPr>
                              <w:tc>
                                <w:tcPr>
                                  <w:tcW w:w="1834" w:type="dxa"/>
                                </w:tcPr>
                                <w:p>
                                  <w:pPr>
                                    <w:pStyle w:val="TableParagraph"/>
                                    <w:spacing w:before="49"/>
                                    <w:ind w:left="621"/>
                                    <w:rPr>
                                      <w:sz w:val="17"/>
                                    </w:rPr>
                                  </w:pPr>
                                  <w:r>
                                    <w:rPr>
                                      <w:spacing w:val="-2"/>
                                      <w:w w:val="105"/>
                                      <w:sz w:val="17"/>
                                    </w:rPr>
                                    <w:t>ONDE?</w:t>
                                  </w:r>
                                </w:p>
                              </w:tc>
                              <w:tc>
                                <w:tcPr>
                                  <w:tcW w:w="2816" w:type="dxa"/>
                                  <w:gridSpan w:val="2"/>
                                </w:tcPr>
                                <w:p>
                                  <w:pPr>
                                    <w:pStyle w:val="TableParagraph"/>
                                    <w:spacing w:before="39"/>
                                    <w:ind w:left="30"/>
                                    <w:jc w:val="center"/>
                                    <w:rPr>
                                      <w:sz w:val="17"/>
                                    </w:rPr>
                                  </w:pPr>
                                  <w:r>
                                    <w:rPr>
                                      <w:w w:val="105"/>
                                      <w:sz w:val="17"/>
                                    </w:rPr>
                                    <w:t>O</w:t>
                                  </w:r>
                                  <w:r>
                                    <w:rPr>
                                      <w:spacing w:val="-6"/>
                                      <w:w w:val="105"/>
                                      <w:sz w:val="17"/>
                                    </w:rPr>
                                    <w:t> </w:t>
                                  </w:r>
                                  <w:r>
                                    <w:rPr>
                                      <w:spacing w:val="-4"/>
                                      <w:w w:val="105"/>
                                      <w:sz w:val="17"/>
                                    </w:rPr>
                                    <w:t>QUE?</w:t>
                                  </w:r>
                                </w:p>
                              </w:tc>
                              <w:tc>
                                <w:tcPr>
                                  <w:tcW w:w="1508" w:type="dxa"/>
                                </w:tcPr>
                                <w:p>
                                  <w:pPr>
                                    <w:pStyle w:val="TableParagraph"/>
                                    <w:spacing w:before="39"/>
                                    <w:ind w:left="29" w:right="1"/>
                                    <w:jc w:val="center"/>
                                    <w:rPr>
                                      <w:sz w:val="17"/>
                                    </w:rPr>
                                  </w:pPr>
                                  <w:r>
                                    <w:rPr>
                                      <w:spacing w:val="-2"/>
                                      <w:w w:val="105"/>
                                      <w:sz w:val="17"/>
                                    </w:rPr>
                                    <w:t>QUEM?</w:t>
                                  </w:r>
                                </w:p>
                              </w:tc>
                              <w:tc>
                                <w:tcPr>
                                  <w:tcW w:w="1023" w:type="dxa"/>
                                </w:tcPr>
                                <w:p>
                                  <w:pPr>
                                    <w:pStyle w:val="TableParagraph"/>
                                    <w:spacing w:before="49"/>
                                    <w:ind w:left="27" w:right="3"/>
                                    <w:jc w:val="center"/>
                                    <w:rPr>
                                      <w:sz w:val="17"/>
                                    </w:rPr>
                                  </w:pPr>
                                  <w:r>
                                    <w:rPr>
                                      <w:spacing w:val="-2"/>
                                      <w:w w:val="105"/>
                                      <w:sz w:val="17"/>
                                    </w:rPr>
                                    <w:t>COMO?</w:t>
                                  </w:r>
                                </w:p>
                              </w:tc>
                              <w:tc>
                                <w:tcPr>
                                  <w:tcW w:w="1294" w:type="dxa"/>
                                </w:tcPr>
                                <w:p>
                                  <w:pPr>
                                    <w:pStyle w:val="TableParagraph"/>
                                    <w:spacing w:before="49"/>
                                    <w:ind w:left="27"/>
                                    <w:jc w:val="center"/>
                                    <w:rPr>
                                      <w:sz w:val="17"/>
                                    </w:rPr>
                                  </w:pPr>
                                  <w:r>
                                    <w:rPr>
                                      <w:spacing w:val="-2"/>
                                      <w:w w:val="105"/>
                                      <w:sz w:val="17"/>
                                    </w:rPr>
                                    <w:t>QUANDO?</w:t>
                                  </w:r>
                                </w:p>
                              </w:tc>
                              <w:tc>
                                <w:tcPr>
                                  <w:tcW w:w="1164" w:type="dxa"/>
                                </w:tcPr>
                                <w:p>
                                  <w:pPr>
                                    <w:pStyle w:val="TableParagraph"/>
                                    <w:spacing w:before="49"/>
                                    <w:ind w:left="27" w:right="4"/>
                                    <w:jc w:val="center"/>
                                    <w:rPr>
                                      <w:sz w:val="17"/>
                                    </w:rPr>
                                  </w:pPr>
                                  <w:r>
                                    <w:rPr>
                                      <w:spacing w:val="-2"/>
                                      <w:w w:val="105"/>
                                      <w:sz w:val="17"/>
                                    </w:rPr>
                                    <w:t>STATUS</w:t>
                                  </w:r>
                                </w:p>
                              </w:tc>
                            </w:tr>
                            <w:tr>
                              <w:trPr>
                                <w:trHeight w:val="577" w:hRule="atLeast"/>
                              </w:trPr>
                              <w:tc>
                                <w:tcPr>
                                  <w:tcW w:w="1834" w:type="dxa"/>
                                </w:tcPr>
                                <w:p>
                                  <w:pPr>
                                    <w:pStyle w:val="TableParagraph"/>
                                    <w:spacing w:line="268" w:lineRule="auto" w:before="110"/>
                                    <w:ind w:left="561" w:right="46" w:hanging="497"/>
                                    <w:rPr>
                                      <w:sz w:val="14"/>
                                    </w:rPr>
                                  </w:pPr>
                                  <w:r>
                                    <w:rPr>
                                      <w:w w:val="105"/>
                                      <w:sz w:val="14"/>
                                    </w:rPr>
                                    <w:t>CMO</w:t>
                                  </w:r>
                                  <w:r>
                                    <w:rPr>
                                      <w:spacing w:val="-11"/>
                                      <w:w w:val="105"/>
                                      <w:sz w:val="14"/>
                                    </w:rPr>
                                    <w:t> </w:t>
                                  </w:r>
                                  <w:r>
                                    <w:rPr>
                                      <w:w w:val="105"/>
                                      <w:sz w:val="14"/>
                                    </w:rPr>
                                    <w:t>-</w:t>
                                  </w:r>
                                  <w:r>
                                    <w:rPr>
                                      <w:spacing w:val="-10"/>
                                      <w:w w:val="105"/>
                                      <w:sz w:val="14"/>
                                    </w:rPr>
                                    <w:t> </w:t>
                                  </w:r>
                                  <w:r>
                                    <w:rPr>
                                      <w:w w:val="105"/>
                                      <w:sz w:val="14"/>
                                    </w:rPr>
                                    <w:t>VIVERDE</w:t>
                                  </w:r>
                                  <w:r>
                                    <w:rPr>
                                      <w:spacing w:val="-10"/>
                                      <w:w w:val="105"/>
                                      <w:sz w:val="14"/>
                                    </w:rPr>
                                    <w:t> </w:t>
                                  </w:r>
                                  <w:r>
                                    <w:rPr>
                                      <w:w w:val="105"/>
                                      <w:sz w:val="14"/>
                                    </w:rPr>
                                    <w:t>AREIÃO SPE</w:t>
                                  </w:r>
                                  <w:r>
                                    <w:rPr>
                                      <w:spacing w:val="-2"/>
                                      <w:w w:val="105"/>
                                      <w:sz w:val="14"/>
                                    </w:rPr>
                                    <w:t> </w:t>
                                  </w:r>
                                  <w:r>
                                    <w:rPr>
                                      <w:w w:val="105"/>
                                      <w:sz w:val="14"/>
                                    </w:rPr>
                                    <w:t>LTDA</w:t>
                                  </w:r>
                                </w:p>
                              </w:tc>
                              <w:tc>
                                <w:tcPr>
                                  <w:tcW w:w="754" w:type="dxa"/>
                                  <w:shd w:val="clear" w:color="auto" w:fill="FF0000"/>
                                </w:tcPr>
                                <w:p>
                                  <w:pPr>
                                    <w:pStyle w:val="TableParagraph"/>
                                    <w:spacing w:before="38"/>
                                    <w:rPr>
                                      <w:sz w:val="14"/>
                                    </w:rPr>
                                  </w:pPr>
                                </w:p>
                                <w:p>
                                  <w:pPr>
                                    <w:pStyle w:val="TableParagraph"/>
                                    <w:ind w:left="31" w:right="2"/>
                                    <w:jc w:val="center"/>
                                    <w:rPr>
                                      <w:sz w:val="14"/>
                                    </w:rPr>
                                  </w:pPr>
                                  <w:r>
                                    <w:rPr>
                                      <w:spacing w:val="-10"/>
                                      <w:w w:val="105"/>
                                      <w:sz w:val="14"/>
                                    </w:rPr>
                                    <w:t>M</w:t>
                                  </w:r>
                                </w:p>
                              </w:tc>
                              <w:tc>
                                <w:tcPr>
                                  <w:tcW w:w="2062" w:type="dxa"/>
                                </w:tcPr>
                                <w:p>
                                  <w:pPr>
                                    <w:pStyle w:val="TableParagraph"/>
                                    <w:spacing w:line="180" w:lineRule="atLeast" w:before="3"/>
                                    <w:ind w:left="164" w:right="148"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8" w:type="dxa"/>
                                </w:tcPr>
                                <w:p>
                                  <w:pPr>
                                    <w:pStyle w:val="TableParagraph"/>
                                    <w:spacing w:before="34"/>
                                    <w:rPr>
                                      <w:sz w:val="14"/>
                                    </w:rPr>
                                  </w:pPr>
                                </w:p>
                                <w:p>
                                  <w:pPr>
                                    <w:pStyle w:val="TableParagraph"/>
                                    <w:ind w:left="29" w:right="1"/>
                                    <w:jc w:val="center"/>
                                    <w:rPr>
                                      <w:rFonts w:ascii="Calibri"/>
                                      <w:sz w:val="14"/>
                                    </w:rPr>
                                  </w:pPr>
                                  <w:r>
                                    <w:rPr>
                                      <w:rFonts w:ascii="Calibri"/>
                                      <w:spacing w:val="-4"/>
                                      <w:w w:val="105"/>
                                      <w:sz w:val="14"/>
                                    </w:rPr>
                                    <w:t>SESI</w:t>
                                  </w:r>
                                </w:p>
                              </w:tc>
                              <w:tc>
                                <w:tcPr>
                                  <w:tcW w:w="1023" w:type="dxa"/>
                                </w:tcPr>
                                <w:p>
                                  <w:pPr>
                                    <w:pStyle w:val="TableParagraph"/>
                                    <w:spacing w:before="34"/>
                                    <w:rPr>
                                      <w:sz w:val="14"/>
                                    </w:rPr>
                                  </w:pPr>
                                </w:p>
                                <w:p>
                                  <w:pPr>
                                    <w:pStyle w:val="TableParagraph"/>
                                    <w:ind w:left="27" w:right="1"/>
                                    <w:jc w:val="center"/>
                                    <w:rPr>
                                      <w:rFonts w:ascii="Calibri"/>
                                      <w:sz w:val="14"/>
                                    </w:rPr>
                                  </w:pPr>
                                  <w:r>
                                    <w:rPr>
                                      <w:rFonts w:ascii="Calibri"/>
                                      <w:w w:val="105"/>
                                      <w:sz w:val="14"/>
                                    </w:rPr>
                                    <w:t>2</w:t>
                                  </w:r>
                                  <w:r>
                                    <w:rPr>
                                      <w:rFonts w:ascii="Calibri"/>
                                      <w:spacing w:val="-3"/>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294" w:type="dxa"/>
                                </w:tcPr>
                                <w:p>
                                  <w:pPr>
                                    <w:pStyle w:val="TableParagraph"/>
                                    <w:spacing w:before="38"/>
                                    <w:rPr>
                                      <w:sz w:val="14"/>
                                    </w:rPr>
                                  </w:pPr>
                                </w:p>
                                <w:p>
                                  <w:pPr>
                                    <w:pStyle w:val="TableParagraph"/>
                                    <w:ind w:left="27" w:right="3"/>
                                    <w:jc w:val="center"/>
                                    <w:rPr>
                                      <w:sz w:val="14"/>
                                    </w:rPr>
                                  </w:pPr>
                                  <w:r>
                                    <w:rPr>
                                      <w:spacing w:val="-2"/>
                                      <w:w w:val="105"/>
                                      <w:sz w:val="14"/>
                                    </w:rPr>
                                    <w:t>jul/23</w:t>
                                  </w:r>
                                </w:p>
                              </w:tc>
                              <w:tc>
                                <w:tcPr>
                                  <w:tcW w:w="1164" w:type="dxa"/>
                                </w:tcPr>
                                <w:p>
                                  <w:pPr>
                                    <w:pStyle w:val="TableParagraph"/>
                                    <w:spacing w:before="34"/>
                                    <w:rPr>
                                      <w:sz w:val="14"/>
                                    </w:rPr>
                                  </w:pPr>
                                </w:p>
                                <w:p>
                                  <w:pPr>
                                    <w:pStyle w:val="TableParagraph"/>
                                    <w:ind w:left="27"/>
                                    <w:jc w:val="center"/>
                                    <w:rPr>
                                      <w:rFonts w:ascii="Calibri"/>
                                      <w:sz w:val="14"/>
                                    </w:rPr>
                                  </w:pPr>
                                  <w:r>
                                    <w:rPr>
                                      <w:rFonts w:ascii="Calibri"/>
                                      <w:spacing w:val="-2"/>
                                      <w:w w:val="105"/>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77.443840pt;width:488.55pt;height:45.7pt;mso-position-horizontal-relative:page;mso-position-vertical-relative:paragraph;z-index:15765504" type="#_x0000_t202" id="docshape26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4"/>
                        <w:gridCol w:w="754"/>
                        <w:gridCol w:w="2062"/>
                        <w:gridCol w:w="1508"/>
                        <w:gridCol w:w="1023"/>
                        <w:gridCol w:w="1294"/>
                        <w:gridCol w:w="1164"/>
                      </w:tblGrid>
                      <w:tr>
                        <w:trPr>
                          <w:trHeight w:val="292" w:hRule="atLeast"/>
                        </w:trPr>
                        <w:tc>
                          <w:tcPr>
                            <w:tcW w:w="1834" w:type="dxa"/>
                          </w:tcPr>
                          <w:p>
                            <w:pPr>
                              <w:pStyle w:val="TableParagraph"/>
                              <w:spacing w:before="49"/>
                              <w:ind w:left="621"/>
                              <w:rPr>
                                <w:sz w:val="17"/>
                              </w:rPr>
                            </w:pPr>
                            <w:r>
                              <w:rPr>
                                <w:spacing w:val="-2"/>
                                <w:w w:val="105"/>
                                <w:sz w:val="17"/>
                              </w:rPr>
                              <w:t>ONDE?</w:t>
                            </w:r>
                          </w:p>
                        </w:tc>
                        <w:tc>
                          <w:tcPr>
                            <w:tcW w:w="2816" w:type="dxa"/>
                            <w:gridSpan w:val="2"/>
                          </w:tcPr>
                          <w:p>
                            <w:pPr>
                              <w:pStyle w:val="TableParagraph"/>
                              <w:spacing w:before="39"/>
                              <w:ind w:left="30"/>
                              <w:jc w:val="center"/>
                              <w:rPr>
                                <w:sz w:val="17"/>
                              </w:rPr>
                            </w:pPr>
                            <w:r>
                              <w:rPr>
                                <w:w w:val="105"/>
                                <w:sz w:val="17"/>
                              </w:rPr>
                              <w:t>O</w:t>
                            </w:r>
                            <w:r>
                              <w:rPr>
                                <w:spacing w:val="-6"/>
                                <w:w w:val="105"/>
                                <w:sz w:val="17"/>
                              </w:rPr>
                              <w:t> </w:t>
                            </w:r>
                            <w:r>
                              <w:rPr>
                                <w:spacing w:val="-4"/>
                                <w:w w:val="105"/>
                                <w:sz w:val="17"/>
                              </w:rPr>
                              <w:t>QUE?</w:t>
                            </w:r>
                          </w:p>
                        </w:tc>
                        <w:tc>
                          <w:tcPr>
                            <w:tcW w:w="1508" w:type="dxa"/>
                          </w:tcPr>
                          <w:p>
                            <w:pPr>
                              <w:pStyle w:val="TableParagraph"/>
                              <w:spacing w:before="39"/>
                              <w:ind w:left="29" w:right="1"/>
                              <w:jc w:val="center"/>
                              <w:rPr>
                                <w:sz w:val="17"/>
                              </w:rPr>
                            </w:pPr>
                            <w:r>
                              <w:rPr>
                                <w:spacing w:val="-2"/>
                                <w:w w:val="105"/>
                                <w:sz w:val="17"/>
                              </w:rPr>
                              <w:t>QUEM?</w:t>
                            </w:r>
                          </w:p>
                        </w:tc>
                        <w:tc>
                          <w:tcPr>
                            <w:tcW w:w="1023" w:type="dxa"/>
                          </w:tcPr>
                          <w:p>
                            <w:pPr>
                              <w:pStyle w:val="TableParagraph"/>
                              <w:spacing w:before="49"/>
                              <w:ind w:left="27" w:right="3"/>
                              <w:jc w:val="center"/>
                              <w:rPr>
                                <w:sz w:val="17"/>
                              </w:rPr>
                            </w:pPr>
                            <w:r>
                              <w:rPr>
                                <w:spacing w:val="-2"/>
                                <w:w w:val="105"/>
                                <w:sz w:val="17"/>
                              </w:rPr>
                              <w:t>COMO?</w:t>
                            </w:r>
                          </w:p>
                        </w:tc>
                        <w:tc>
                          <w:tcPr>
                            <w:tcW w:w="1294" w:type="dxa"/>
                          </w:tcPr>
                          <w:p>
                            <w:pPr>
                              <w:pStyle w:val="TableParagraph"/>
                              <w:spacing w:before="49"/>
                              <w:ind w:left="27"/>
                              <w:jc w:val="center"/>
                              <w:rPr>
                                <w:sz w:val="17"/>
                              </w:rPr>
                            </w:pPr>
                            <w:r>
                              <w:rPr>
                                <w:spacing w:val="-2"/>
                                <w:w w:val="105"/>
                                <w:sz w:val="17"/>
                              </w:rPr>
                              <w:t>QUANDO?</w:t>
                            </w:r>
                          </w:p>
                        </w:tc>
                        <w:tc>
                          <w:tcPr>
                            <w:tcW w:w="1164" w:type="dxa"/>
                          </w:tcPr>
                          <w:p>
                            <w:pPr>
                              <w:pStyle w:val="TableParagraph"/>
                              <w:spacing w:before="49"/>
                              <w:ind w:left="27" w:right="4"/>
                              <w:jc w:val="center"/>
                              <w:rPr>
                                <w:sz w:val="17"/>
                              </w:rPr>
                            </w:pPr>
                            <w:r>
                              <w:rPr>
                                <w:spacing w:val="-2"/>
                                <w:w w:val="105"/>
                                <w:sz w:val="17"/>
                              </w:rPr>
                              <w:t>STATUS</w:t>
                            </w:r>
                          </w:p>
                        </w:tc>
                      </w:tr>
                      <w:tr>
                        <w:trPr>
                          <w:trHeight w:val="577" w:hRule="atLeast"/>
                        </w:trPr>
                        <w:tc>
                          <w:tcPr>
                            <w:tcW w:w="1834" w:type="dxa"/>
                          </w:tcPr>
                          <w:p>
                            <w:pPr>
                              <w:pStyle w:val="TableParagraph"/>
                              <w:spacing w:line="268" w:lineRule="auto" w:before="110"/>
                              <w:ind w:left="561" w:right="46" w:hanging="497"/>
                              <w:rPr>
                                <w:sz w:val="14"/>
                              </w:rPr>
                            </w:pPr>
                            <w:r>
                              <w:rPr>
                                <w:w w:val="105"/>
                                <w:sz w:val="14"/>
                              </w:rPr>
                              <w:t>CMO</w:t>
                            </w:r>
                            <w:r>
                              <w:rPr>
                                <w:spacing w:val="-11"/>
                                <w:w w:val="105"/>
                                <w:sz w:val="14"/>
                              </w:rPr>
                              <w:t> </w:t>
                            </w:r>
                            <w:r>
                              <w:rPr>
                                <w:w w:val="105"/>
                                <w:sz w:val="14"/>
                              </w:rPr>
                              <w:t>-</w:t>
                            </w:r>
                            <w:r>
                              <w:rPr>
                                <w:spacing w:val="-10"/>
                                <w:w w:val="105"/>
                                <w:sz w:val="14"/>
                              </w:rPr>
                              <w:t> </w:t>
                            </w:r>
                            <w:r>
                              <w:rPr>
                                <w:w w:val="105"/>
                                <w:sz w:val="14"/>
                              </w:rPr>
                              <w:t>VIVERDE</w:t>
                            </w:r>
                            <w:r>
                              <w:rPr>
                                <w:spacing w:val="-10"/>
                                <w:w w:val="105"/>
                                <w:sz w:val="14"/>
                              </w:rPr>
                              <w:t> </w:t>
                            </w:r>
                            <w:r>
                              <w:rPr>
                                <w:w w:val="105"/>
                                <w:sz w:val="14"/>
                              </w:rPr>
                              <w:t>AREIÃO SPE</w:t>
                            </w:r>
                            <w:r>
                              <w:rPr>
                                <w:spacing w:val="-2"/>
                                <w:w w:val="105"/>
                                <w:sz w:val="14"/>
                              </w:rPr>
                              <w:t> </w:t>
                            </w:r>
                            <w:r>
                              <w:rPr>
                                <w:w w:val="105"/>
                                <w:sz w:val="14"/>
                              </w:rPr>
                              <w:t>LTDA</w:t>
                            </w:r>
                          </w:p>
                        </w:tc>
                        <w:tc>
                          <w:tcPr>
                            <w:tcW w:w="754" w:type="dxa"/>
                            <w:shd w:val="clear" w:color="auto" w:fill="FF0000"/>
                          </w:tcPr>
                          <w:p>
                            <w:pPr>
                              <w:pStyle w:val="TableParagraph"/>
                              <w:spacing w:before="38"/>
                              <w:rPr>
                                <w:sz w:val="14"/>
                              </w:rPr>
                            </w:pPr>
                          </w:p>
                          <w:p>
                            <w:pPr>
                              <w:pStyle w:val="TableParagraph"/>
                              <w:ind w:left="31" w:right="2"/>
                              <w:jc w:val="center"/>
                              <w:rPr>
                                <w:sz w:val="14"/>
                              </w:rPr>
                            </w:pPr>
                            <w:r>
                              <w:rPr>
                                <w:spacing w:val="-10"/>
                                <w:w w:val="105"/>
                                <w:sz w:val="14"/>
                              </w:rPr>
                              <w:t>M</w:t>
                            </w:r>
                          </w:p>
                        </w:tc>
                        <w:tc>
                          <w:tcPr>
                            <w:tcW w:w="2062" w:type="dxa"/>
                          </w:tcPr>
                          <w:p>
                            <w:pPr>
                              <w:pStyle w:val="TableParagraph"/>
                              <w:spacing w:line="180" w:lineRule="atLeast" w:before="3"/>
                              <w:ind w:left="164" w:right="148"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8" w:type="dxa"/>
                          </w:tcPr>
                          <w:p>
                            <w:pPr>
                              <w:pStyle w:val="TableParagraph"/>
                              <w:spacing w:before="34"/>
                              <w:rPr>
                                <w:sz w:val="14"/>
                              </w:rPr>
                            </w:pPr>
                          </w:p>
                          <w:p>
                            <w:pPr>
                              <w:pStyle w:val="TableParagraph"/>
                              <w:ind w:left="29" w:right="1"/>
                              <w:jc w:val="center"/>
                              <w:rPr>
                                <w:rFonts w:ascii="Calibri"/>
                                <w:sz w:val="14"/>
                              </w:rPr>
                            </w:pPr>
                            <w:r>
                              <w:rPr>
                                <w:rFonts w:ascii="Calibri"/>
                                <w:spacing w:val="-4"/>
                                <w:w w:val="105"/>
                                <w:sz w:val="14"/>
                              </w:rPr>
                              <w:t>SESI</w:t>
                            </w:r>
                          </w:p>
                        </w:tc>
                        <w:tc>
                          <w:tcPr>
                            <w:tcW w:w="1023" w:type="dxa"/>
                          </w:tcPr>
                          <w:p>
                            <w:pPr>
                              <w:pStyle w:val="TableParagraph"/>
                              <w:spacing w:before="34"/>
                              <w:rPr>
                                <w:sz w:val="14"/>
                              </w:rPr>
                            </w:pPr>
                          </w:p>
                          <w:p>
                            <w:pPr>
                              <w:pStyle w:val="TableParagraph"/>
                              <w:ind w:left="27" w:right="1"/>
                              <w:jc w:val="center"/>
                              <w:rPr>
                                <w:rFonts w:ascii="Calibri"/>
                                <w:sz w:val="14"/>
                              </w:rPr>
                            </w:pPr>
                            <w:r>
                              <w:rPr>
                                <w:rFonts w:ascii="Calibri"/>
                                <w:w w:val="105"/>
                                <w:sz w:val="14"/>
                              </w:rPr>
                              <w:t>2</w:t>
                            </w:r>
                            <w:r>
                              <w:rPr>
                                <w:rFonts w:ascii="Calibri"/>
                                <w:spacing w:val="-3"/>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294" w:type="dxa"/>
                          </w:tcPr>
                          <w:p>
                            <w:pPr>
                              <w:pStyle w:val="TableParagraph"/>
                              <w:spacing w:before="38"/>
                              <w:rPr>
                                <w:sz w:val="14"/>
                              </w:rPr>
                            </w:pPr>
                          </w:p>
                          <w:p>
                            <w:pPr>
                              <w:pStyle w:val="TableParagraph"/>
                              <w:ind w:left="27" w:right="3"/>
                              <w:jc w:val="center"/>
                              <w:rPr>
                                <w:sz w:val="14"/>
                              </w:rPr>
                            </w:pPr>
                            <w:r>
                              <w:rPr>
                                <w:spacing w:val="-2"/>
                                <w:w w:val="105"/>
                                <w:sz w:val="14"/>
                              </w:rPr>
                              <w:t>jul/23</w:t>
                            </w:r>
                          </w:p>
                        </w:tc>
                        <w:tc>
                          <w:tcPr>
                            <w:tcW w:w="1164" w:type="dxa"/>
                          </w:tcPr>
                          <w:p>
                            <w:pPr>
                              <w:pStyle w:val="TableParagraph"/>
                              <w:spacing w:before="34"/>
                              <w:rPr>
                                <w:sz w:val="14"/>
                              </w:rPr>
                            </w:pPr>
                          </w:p>
                          <w:p>
                            <w:pPr>
                              <w:pStyle w:val="TableParagraph"/>
                              <w:ind w:left="27"/>
                              <w:jc w:val="center"/>
                              <w:rPr>
                                <w:rFonts w:ascii="Calibri"/>
                                <w:sz w:val="14"/>
                              </w:rPr>
                            </w:pPr>
                            <w:r>
                              <w:rPr>
                                <w:rFonts w:ascii="Calibri"/>
                                <w:spacing w:val="-2"/>
                                <w:w w:val="105"/>
                                <w:sz w:val="14"/>
                              </w:rPr>
                              <w:t>Realizado</w:t>
                            </w:r>
                          </w:p>
                        </w:tc>
                      </w:tr>
                    </w:tbl>
                    <w:p>
                      <w:pPr>
                        <w:pStyle w:val="BodyText"/>
                      </w:pPr>
                    </w:p>
                  </w:txbxContent>
                </v:textbox>
                <w10:wrap type="none"/>
              </v:shape>
            </w:pict>
          </mc:Fallback>
        </mc:AlternateContent>
      </w:r>
      <w:r>
        <w:rPr>
          <w:rFonts w:ascii="Calibri"/>
          <w:spacing w:val="-2"/>
          <w:sz w:val="16"/>
        </w:rPr>
        <w:t>Legenda</w:t>
      </w:r>
    </w:p>
    <w:p>
      <w:pPr>
        <w:pStyle w:val="ListParagraph"/>
        <w:numPr>
          <w:ilvl w:val="0"/>
          <w:numId w:val="22"/>
        </w:numPr>
        <w:tabs>
          <w:tab w:pos="650" w:val="left" w:leader="none"/>
        </w:tabs>
        <w:spacing w:line="240" w:lineRule="auto" w:before="100" w:after="0"/>
        <w:ind w:left="650" w:right="0" w:hanging="342"/>
        <w:jc w:val="left"/>
        <w:rPr>
          <w:sz w:val="17"/>
        </w:rPr>
      </w:pPr>
      <w:r>
        <w:rPr/>
        <w:br w:type="column"/>
      </w:r>
      <w:r>
        <w:rPr>
          <w:w w:val="105"/>
          <w:sz w:val="17"/>
        </w:rPr>
        <w:t>-</w:t>
      </w:r>
      <w:r>
        <w:rPr>
          <w:spacing w:val="-4"/>
          <w:w w:val="105"/>
          <w:sz w:val="17"/>
        </w:rPr>
        <w:t> </w:t>
      </w:r>
      <w:r>
        <w:rPr>
          <w:spacing w:val="-2"/>
          <w:w w:val="105"/>
          <w:sz w:val="17"/>
        </w:rPr>
        <w:t>Estrutura</w:t>
      </w:r>
    </w:p>
    <w:p>
      <w:pPr>
        <w:pStyle w:val="ListParagraph"/>
        <w:numPr>
          <w:ilvl w:val="0"/>
          <w:numId w:val="23"/>
        </w:numPr>
        <w:tabs>
          <w:tab w:pos="552" w:val="left" w:leader="none"/>
        </w:tabs>
        <w:spacing w:line="345" w:lineRule="auto" w:before="95" w:after="0"/>
        <w:ind w:left="308" w:right="6843" w:firstLine="0"/>
        <w:jc w:val="left"/>
        <w:rPr>
          <w:sz w:val="17"/>
        </w:rPr>
      </w:pPr>
      <w:r>
        <w:rPr>
          <w:sz w:val="17"/>
        </w:rPr>
        <mc:AlternateContent>
          <mc:Choice Requires="wps">
            <w:drawing>
              <wp:anchor distT="0" distB="0" distL="0" distR="0" allowOverlap="1" layoutInCell="1" locked="0" behindDoc="0" simplePos="0" relativeHeight="15764992">
                <wp:simplePos x="0" y="0"/>
                <wp:positionH relativeFrom="page">
                  <wp:posOffset>909825</wp:posOffset>
                </wp:positionH>
                <wp:positionV relativeFrom="paragraph">
                  <wp:posOffset>-150904</wp:posOffset>
                </wp:positionV>
                <wp:extent cx="1249680" cy="197612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249680" cy="197612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4"/>
                            </w:tblGrid>
                            <w:tr>
                              <w:trPr>
                                <w:trHeight w:val="270" w:hRule="atLeast"/>
                              </w:trPr>
                              <w:tc>
                                <w:tcPr>
                                  <w:tcW w:w="1834" w:type="dxa"/>
                                </w:tcPr>
                                <w:p>
                                  <w:pPr>
                                    <w:pStyle w:val="TableParagraph"/>
                                    <w:spacing w:before="37"/>
                                    <w:ind w:left="35"/>
                                    <w:rPr>
                                      <w:sz w:val="17"/>
                                    </w:rPr>
                                  </w:pPr>
                                  <w:r>
                                    <w:rPr>
                                      <w:spacing w:val="-2"/>
                                      <w:w w:val="105"/>
                                      <w:sz w:val="17"/>
                                    </w:rPr>
                                    <w:t>ETAPA</w:t>
                                  </w:r>
                                </w:p>
                              </w:tc>
                            </w:tr>
                            <w:tr>
                              <w:trPr>
                                <w:trHeight w:val="280" w:hRule="atLeast"/>
                              </w:trPr>
                              <w:tc>
                                <w:tcPr>
                                  <w:tcW w:w="1834" w:type="dxa"/>
                                </w:tcPr>
                                <w:p>
                                  <w:pPr>
                                    <w:pStyle w:val="TableParagraph"/>
                                    <w:spacing w:before="42"/>
                                    <w:ind w:left="35"/>
                                    <w:rPr>
                                      <w:sz w:val="17"/>
                                    </w:rPr>
                                  </w:pPr>
                                  <w:r>
                                    <w:rPr>
                                      <w:spacing w:val="-2"/>
                                      <w:w w:val="105"/>
                                      <w:sz w:val="17"/>
                                    </w:rPr>
                                    <w:t>PROCESSO</w:t>
                                  </w:r>
                                </w:p>
                              </w:tc>
                            </w:tr>
                            <w:tr>
                              <w:trPr>
                                <w:trHeight w:val="249" w:hRule="atLeast"/>
                              </w:trPr>
                              <w:tc>
                                <w:tcPr>
                                  <w:tcW w:w="1834" w:type="dxa"/>
                                </w:tcPr>
                                <w:p>
                                  <w:pPr>
                                    <w:pStyle w:val="TableParagraph"/>
                                    <w:spacing w:before="27"/>
                                    <w:ind w:left="35"/>
                                    <w:rPr>
                                      <w:sz w:val="17"/>
                                    </w:rPr>
                                  </w:pPr>
                                  <w:r>
                                    <w:rPr>
                                      <w:spacing w:val="-2"/>
                                      <w:w w:val="105"/>
                                      <w:sz w:val="17"/>
                                    </w:rPr>
                                    <w:t>SUBPROCESSO</w:t>
                                  </w:r>
                                </w:p>
                              </w:tc>
                            </w:tr>
                            <w:tr>
                              <w:trPr>
                                <w:trHeight w:val="301" w:hRule="atLeast"/>
                              </w:trPr>
                              <w:tc>
                                <w:tcPr>
                                  <w:tcW w:w="1834" w:type="dxa"/>
                                </w:tcPr>
                                <w:p>
                                  <w:pPr>
                                    <w:pStyle w:val="TableParagraph"/>
                                    <w:spacing w:before="54"/>
                                    <w:ind w:left="35"/>
                                    <w:rPr>
                                      <w:sz w:val="17"/>
                                    </w:rPr>
                                  </w:pPr>
                                  <w:r>
                                    <w:rPr>
                                      <w:spacing w:val="-2"/>
                                      <w:w w:val="105"/>
                                      <w:sz w:val="17"/>
                                    </w:rPr>
                                    <w:t>ATIVIDADES</w:t>
                                  </w:r>
                                </w:p>
                              </w:tc>
                            </w:tr>
                            <w:tr>
                              <w:trPr>
                                <w:trHeight w:val="313" w:hRule="atLeast"/>
                              </w:trPr>
                              <w:tc>
                                <w:tcPr>
                                  <w:tcW w:w="1834" w:type="dxa"/>
                                </w:tcPr>
                                <w:p>
                                  <w:pPr>
                                    <w:pStyle w:val="TableParagraph"/>
                                    <w:spacing w:before="58"/>
                                    <w:ind w:left="35"/>
                                    <w:rPr>
                                      <w:sz w:val="17"/>
                                    </w:rPr>
                                  </w:pPr>
                                  <w:r>
                                    <w:rPr>
                                      <w:spacing w:val="-2"/>
                                      <w:w w:val="105"/>
                                      <w:sz w:val="17"/>
                                    </w:rPr>
                                    <w:t>SETOR/FUNÇÃO</w:t>
                                  </w:r>
                                </w:p>
                              </w:tc>
                            </w:tr>
                            <w:tr>
                              <w:trPr>
                                <w:trHeight w:val="611" w:hRule="atLeast"/>
                              </w:trPr>
                              <w:tc>
                                <w:tcPr>
                                  <w:tcW w:w="1834" w:type="dxa"/>
                                </w:tcPr>
                                <w:p>
                                  <w:pPr>
                                    <w:pStyle w:val="TableParagraph"/>
                                    <w:spacing w:before="11"/>
                                    <w:rPr>
                                      <w:sz w:val="17"/>
                                    </w:rPr>
                                  </w:pPr>
                                </w:p>
                                <w:p>
                                  <w:pPr>
                                    <w:pStyle w:val="TableParagraph"/>
                                    <w:spacing w:before="1"/>
                                    <w:ind w:left="35"/>
                                    <w:rPr>
                                      <w:sz w:val="17"/>
                                    </w:rPr>
                                  </w:pPr>
                                  <w:r>
                                    <w:rPr>
                                      <w:spacing w:val="-2"/>
                                      <w:w w:val="105"/>
                                      <w:sz w:val="17"/>
                                    </w:rPr>
                                    <w:t>TAREFA</w:t>
                                  </w:r>
                                </w:p>
                              </w:tc>
                            </w:tr>
                            <w:tr>
                              <w:trPr>
                                <w:trHeight w:val="333" w:hRule="atLeast"/>
                              </w:trPr>
                              <w:tc>
                                <w:tcPr>
                                  <w:tcW w:w="1834" w:type="dxa"/>
                                </w:tcPr>
                                <w:p>
                                  <w:pPr>
                                    <w:pStyle w:val="TableParagraph"/>
                                    <w:spacing w:before="68"/>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313" w:hRule="atLeast"/>
                              </w:trPr>
                              <w:tc>
                                <w:tcPr>
                                  <w:tcW w:w="1834" w:type="dxa"/>
                                </w:tcPr>
                                <w:p>
                                  <w:pPr>
                                    <w:pStyle w:val="TableParagraph"/>
                                    <w:spacing w:before="58"/>
                                    <w:ind w:left="35"/>
                                    <w:rPr>
                                      <w:sz w:val="17"/>
                                    </w:rPr>
                                  </w:pPr>
                                  <w:r>
                                    <w:rPr>
                                      <w:spacing w:val="-2"/>
                                      <w:w w:val="105"/>
                                      <w:sz w:val="17"/>
                                    </w:rPr>
                                    <w:t>Responsável</w:t>
                                  </w:r>
                                </w:p>
                              </w:tc>
                            </w:tr>
                            <w:tr>
                              <w:trPr>
                                <w:trHeight w:val="292" w:hRule="atLeast"/>
                              </w:trPr>
                              <w:tc>
                                <w:tcPr>
                                  <w:tcW w:w="1834" w:type="dxa"/>
                                </w:tcPr>
                                <w:p>
                                  <w:pPr>
                                    <w:pStyle w:val="TableParagraph"/>
                                    <w:spacing w:before="49"/>
                                    <w:ind w:left="35"/>
                                    <w:rPr>
                                      <w:sz w:val="17"/>
                                    </w:rPr>
                                  </w:pPr>
                                  <w:r>
                                    <w:rPr>
                                      <w:spacing w:val="-2"/>
                                      <w:w w:val="105"/>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11.882237pt;width:98.4pt;height:155.6pt;mso-position-horizontal-relative:page;mso-position-vertical-relative:paragraph;z-index:15764992" type="#_x0000_t202" id="docshape27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4"/>
                      </w:tblGrid>
                      <w:tr>
                        <w:trPr>
                          <w:trHeight w:val="270" w:hRule="atLeast"/>
                        </w:trPr>
                        <w:tc>
                          <w:tcPr>
                            <w:tcW w:w="1834" w:type="dxa"/>
                          </w:tcPr>
                          <w:p>
                            <w:pPr>
                              <w:pStyle w:val="TableParagraph"/>
                              <w:spacing w:before="37"/>
                              <w:ind w:left="35"/>
                              <w:rPr>
                                <w:sz w:val="17"/>
                              </w:rPr>
                            </w:pPr>
                            <w:r>
                              <w:rPr>
                                <w:spacing w:val="-2"/>
                                <w:w w:val="105"/>
                                <w:sz w:val="17"/>
                              </w:rPr>
                              <w:t>ETAPA</w:t>
                            </w:r>
                          </w:p>
                        </w:tc>
                      </w:tr>
                      <w:tr>
                        <w:trPr>
                          <w:trHeight w:val="280" w:hRule="atLeast"/>
                        </w:trPr>
                        <w:tc>
                          <w:tcPr>
                            <w:tcW w:w="1834" w:type="dxa"/>
                          </w:tcPr>
                          <w:p>
                            <w:pPr>
                              <w:pStyle w:val="TableParagraph"/>
                              <w:spacing w:before="42"/>
                              <w:ind w:left="35"/>
                              <w:rPr>
                                <w:sz w:val="17"/>
                              </w:rPr>
                            </w:pPr>
                            <w:r>
                              <w:rPr>
                                <w:spacing w:val="-2"/>
                                <w:w w:val="105"/>
                                <w:sz w:val="17"/>
                              </w:rPr>
                              <w:t>PROCESSO</w:t>
                            </w:r>
                          </w:p>
                        </w:tc>
                      </w:tr>
                      <w:tr>
                        <w:trPr>
                          <w:trHeight w:val="249" w:hRule="atLeast"/>
                        </w:trPr>
                        <w:tc>
                          <w:tcPr>
                            <w:tcW w:w="1834" w:type="dxa"/>
                          </w:tcPr>
                          <w:p>
                            <w:pPr>
                              <w:pStyle w:val="TableParagraph"/>
                              <w:spacing w:before="27"/>
                              <w:ind w:left="35"/>
                              <w:rPr>
                                <w:sz w:val="17"/>
                              </w:rPr>
                            </w:pPr>
                            <w:r>
                              <w:rPr>
                                <w:spacing w:val="-2"/>
                                <w:w w:val="105"/>
                                <w:sz w:val="17"/>
                              </w:rPr>
                              <w:t>SUBPROCESSO</w:t>
                            </w:r>
                          </w:p>
                        </w:tc>
                      </w:tr>
                      <w:tr>
                        <w:trPr>
                          <w:trHeight w:val="301" w:hRule="atLeast"/>
                        </w:trPr>
                        <w:tc>
                          <w:tcPr>
                            <w:tcW w:w="1834" w:type="dxa"/>
                          </w:tcPr>
                          <w:p>
                            <w:pPr>
                              <w:pStyle w:val="TableParagraph"/>
                              <w:spacing w:before="54"/>
                              <w:ind w:left="35"/>
                              <w:rPr>
                                <w:sz w:val="17"/>
                              </w:rPr>
                            </w:pPr>
                            <w:r>
                              <w:rPr>
                                <w:spacing w:val="-2"/>
                                <w:w w:val="105"/>
                                <w:sz w:val="17"/>
                              </w:rPr>
                              <w:t>ATIVIDADES</w:t>
                            </w:r>
                          </w:p>
                        </w:tc>
                      </w:tr>
                      <w:tr>
                        <w:trPr>
                          <w:trHeight w:val="313" w:hRule="atLeast"/>
                        </w:trPr>
                        <w:tc>
                          <w:tcPr>
                            <w:tcW w:w="1834" w:type="dxa"/>
                          </w:tcPr>
                          <w:p>
                            <w:pPr>
                              <w:pStyle w:val="TableParagraph"/>
                              <w:spacing w:before="58"/>
                              <w:ind w:left="35"/>
                              <w:rPr>
                                <w:sz w:val="17"/>
                              </w:rPr>
                            </w:pPr>
                            <w:r>
                              <w:rPr>
                                <w:spacing w:val="-2"/>
                                <w:w w:val="105"/>
                                <w:sz w:val="17"/>
                              </w:rPr>
                              <w:t>SETOR/FUNÇÃO</w:t>
                            </w:r>
                          </w:p>
                        </w:tc>
                      </w:tr>
                      <w:tr>
                        <w:trPr>
                          <w:trHeight w:val="611" w:hRule="atLeast"/>
                        </w:trPr>
                        <w:tc>
                          <w:tcPr>
                            <w:tcW w:w="1834" w:type="dxa"/>
                          </w:tcPr>
                          <w:p>
                            <w:pPr>
                              <w:pStyle w:val="TableParagraph"/>
                              <w:spacing w:before="11"/>
                              <w:rPr>
                                <w:sz w:val="17"/>
                              </w:rPr>
                            </w:pPr>
                          </w:p>
                          <w:p>
                            <w:pPr>
                              <w:pStyle w:val="TableParagraph"/>
                              <w:spacing w:before="1"/>
                              <w:ind w:left="35"/>
                              <w:rPr>
                                <w:sz w:val="17"/>
                              </w:rPr>
                            </w:pPr>
                            <w:r>
                              <w:rPr>
                                <w:spacing w:val="-2"/>
                                <w:w w:val="105"/>
                                <w:sz w:val="17"/>
                              </w:rPr>
                              <w:t>TAREFA</w:t>
                            </w:r>
                          </w:p>
                        </w:tc>
                      </w:tr>
                      <w:tr>
                        <w:trPr>
                          <w:trHeight w:val="333" w:hRule="atLeast"/>
                        </w:trPr>
                        <w:tc>
                          <w:tcPr>
                            <w:tcW w:w="1834" w:type="dxa"/>
                          </w:tcPr>
                          <w:p>
                            <w:pPr>
                              <w:pStyle w:val="TableParagraph"/>
                              <w:spacing w:before="68"/>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313" w:hRule="atLeast"/>
                        </w:trPr>
                        <w:tc>
                          <w:tcPr>
                            <w:tcW w:w="1834" w:type="dxa"/>
                          </w:tcPr>
                          <w:p>
                            <w:pPr>
                              <w:pStyle w:val="TableParagraph"/>
                              <w:spacing w:before="58"/>
                              <w:ind w:left="35"/>
                              <w:rPr>
                                <w:sz w:val="17"/>
                              </w:rPr>
                            </w:pPr>
                            <w:r>
                              <w:rPr>
                                <w:spacing w:val="-2"/>
                                <w:w w:val="105"/>
                                <w:sz w:val="17"/>
                              </w:rPr>
                              <w:t>Responsável</w:t>
                            </w:r>
                          </w:p>
                        </w:tc>
                      </w:tr>
                      <w:tr>
                        <w:trPr>
                          <w:trHeight w:val="292" w:hRule="atLeast"/>
                        </w:trPr>
                        <w:tc>
                          <w:tcPr>
                            <w:tcW w:w="1834" w:type="dxa"/>
                          </w:tcPr>
                          <w:p>
                            <w:pPr>
                              <w:pStyle w:val="TableParagraph"/>
                              <w:spacing w:before="49"/>
                              <w:ind w:left="35"/>
                              <w:rPr>
                                <w:sz w:val="17"/>
                              </w:rPr>
                            </w:pPr>
                            <w:r>
                              <w:rPr>
                                <w:spacing w:val="-2"/>
                                <w:w w:val="105"/>
                                <w:sz w:val="17"/>
                              </w:rPr>
                              <w:t>Avaliador</w:t>
                            </w:r>
                          </w:p>
                        </w:tc>
                      </w:tr>
                    </w:tbl>
                    <w:p>
                      <w:pPr>
                        <w:pStyle w:val="BodyText"/>
                      </w:pPr>
                    </w:p>
                  </w:txbxContent>
                </v:textbox>
                <w10:wrap type="none"/>
              </v:shape>
            </w:pict>
          </mc:Fallback>
        </mc:AlternateContent>
      </w:r>
      <w:r>
        <w:rPr>
          <w:spacing w:val="-2"/>
          <w:w w:val="105"/>
          <w:sz w:val="17"/>
        </w:rPr>
        <w:t>-</w:t>
      </w:r>
      <w:r>
        <w:rPr>
          <w:spacing w:val="-11"/>
          <w:w w:val="105"/>
          <w:sz w:val="17"/>
        </w:rPr>
        <w:t> </w:t>
      </w:r>
      <w:r>
        <w:rPr>
          <w:spacing w:val="-2"/>
          <w:w w:val="105"/>
          <w:sz w:val="17"/>
        </w:rPr>
        <w:t>Concretagem </w:t>
      </w:r>
      <w:r>
        <w:rPr>
          <w:spacing w:val="-6"/>
          <w:w w:val="105"/>
          <w:sz w:val="17"/>
        </w:rPr>
        <w:t>NA</w:t>
      </w:r>
    </w:p>
    <w:p>
      <w:pPr>
        <w:pStyle w:val="ListParagraph"/>
        <w:numPr>
          <w:ilvl w:val="0"/>
          <w:numId w:val="24"/>
        </w:numPr>
        <w:tabs>
          <w:tab w:pos="610" w:val="left" w:leader="none"/>
        </w:tabs>
        <w:spacing w:line="240" w:lineRule="auto" w:before="8" w:after="0"/>
        <w:ind w:left="610" w:right="0" w:hanging="302"/>
        <w:jc w:val="left"/>
        <w:rPr>
          <w:sz w:val="17"/>
        </w:rPr>
      </w:pPr>
      <w:r>
        <w:rPr>
          <w:sz w:val="17"/>
        </w:rPr>
        <w:t>Concretagem</w:t>
      </w:r>
      <w:r>
        <w:rPr>
          <w:spacing w:val="32"/>
          <w:sz w:val="17"/>
        </w:rPr>
        <w:t> </w:t>
      </w:r>
      <w:r>
        <w:rPr>
          <w:spacing w:val="-4"/>
          <w:sz w:val="17"/>
        </w:rPr>
        <w:t>laje</w:t>
      </w:r>
    </w:p>
    <w:p>
      <w:pPr>
        <w:spacing w:before="126"/>
        <w:ind w:left="355" w:right="0" w:firstLine="0"/>
        <w:jc w:val="left"/>
        <w:rPr>
          <w:sz w:val="17"/>
        </w:rPr>
      </w:pPr>
      <w:r>
        <w:rPr>
          <w:w w:val="105"/>
          <w:sz w:val="17"/>
        </w:rPr>
        <w:t>Concretagem</w:t>
      </w:r>
      <w:r>
        <w:rPr>
          <w:spacing w:val="-11"/>
          <w:w w:val="105"/>
          <w:sz w:val="17"/>
        </w:rPr>
        <w:t> </w:t>
      </w:r>
      <w:r>
        <w:rPr>
          <w:w w:val="105"/>
          <w:sz w:val="17"/>
        </w:rPr>
        <w:t>de</w:t>
      </w:r>
      <w:r>
        <w:rPr>
          <w:spacing w:val="-10"/>
          <w:w w:val="105"/>
          <w:sz w:val="17"/>
        </w:rPr>
        <w:t> </w:t>
      </w:r>
      <w:r>
        <w:rPr>
          <w:w w:val="105"/>
          <w:sz w:val="17"/>
        </w:rPr>
        <w:t>laje/</w:t>
      </w:r>
      <w:r>
        <w:rPr>
          <w:spacing w:val="-11"/>
          <w:w w:val="105"/>
          <w:sz w:val="17"/>
        </w:rPr>
        <w:t> </w:t>
      </w:r>
      <w:r>
        <w:rPr>
          <w:w w:val="105"/>
          <w:sz w:val="17"/>
        </w:rPr>
        <w:t>pedreiro/</w:t>
      </w:r>
      <w:r>
        <w:rPr>
          <w:spacing w:val="-11"/>
          <w:w w:val="105"/>
          <w:sz w:val="17"/>
        </w:rPr>
        <w:t> </w:t>
      </w:r>
      <w:r>
        <w:rPr>
          <w:w w:val="105"/>
          <w:sz w:val="17"/>
        </w:rPr>
        <w:t>meio</w:t>
      </w:r>
      <w:r>
        <w:rPr>
          <w:spacing w:val="-10"/>
          <w:w w:val="105"/>
          <w:sz w:val="17"/>
        </w:rPr>
        <w:t> </w:t>
      </w:r>
      <w:r>
        <w:rPr>
          <w:w w:val="105"/>
          <w:sz w:val="17"/>
        </w:rPr>
        <w:t>of.</w:t>
      </w:r>
      <w:r>
        <w:rPr>
          <w:spacing w:val="-12"/>
          <w:w w:val="105"/>
          <w:sz w:val="17"/>
        </w:rPr>
        <w:t> </w:t>
      </w:r>
      <w:r>
        <w:rPr>
          <w:w w:val="105"/>
          <w:sz w:val="17"/>
        </w:rPr>
        <w:t>De</w:t>
      </w:r>
      <w:r>
        <w:rPr>
          <w:spacing w:val="-10"/>
          <w:w w:val="105"/>
          <w:sz w:val="17"/>
        </w:rPr>
        <w:t> </w:t>
      </w:r>
      <w:r>
        <w:rPr>
          <w:w w:val="105"/>
          <w:sz w:val="17"/>
        </w:rPr>
        <w:t>pedreiro/</w:t>
      </w:r>
      <w:r>
        <w:rPr>
          <w:spacing w:val="-11"/>
          <w:w w:val="105"/>
          <w:sz w:val="17"/>
        </w:rPr>
        <w:t> </w:t>
      </w:r>
      <w:r>
        <w:rPr>
          <w:spacing w:val="-2"/>
          <w:w w:val="105"/>
          <w:sz w:val="17"/>
        </w:rPr>
        <w:t>servente.</w:t>
      </w:r>
    </w:p>
    <w:p>
      <w:pPr>
        <w:spacing w:line="264" w:lineRule="auto" w:before="176"/>
        <w:ind w:left="308" w:right="0" w:firstLine="47"/>
        <w:jc w:val="left"/>
        <w:rPr>
          <w:sz w:val="17"/>
        </w:rPr>
      </w:pPr>
      <w:r>
        <w:rPr>
          <w:w w:val="105"/>
          <w:sz w:val="17"/>
        </w:rPr>
        <w:t>Concreto</w:t>
      </w:r>
      <w:r>
        <w:rPr>
          <w:spacing w:val="-10"/>
          <w:w w:val="105"/>
          <w:sz w:val="17"/>
        </w:rPr>
        <w:t> </w:t>
      </w:r>
      <w:r>
        <w:rPr>
          <w:w w:val="105"/>
          <w:sz w:val="17"/>
        </w:rPr>
        <w:t>lançado</w:t>
      </w:r>
      <w:r>
        <w:rPr>
          <w:spacing w:val="-10"/>
          <w:w w:val="105"/>
          <w:sz w:val="17"/>
        </w:rPr>
        <w:t> </w:t>
      </w:r>
      <w:r>
        <w:rPr>
          <w:w w:val="105"/>
          <w:sz w:val="17"/>
        </w:rPr>
        <w:t>na</w:t>
      </w:r>
      <w:r>
        <w:rPr>
          <w:spacing w:val="-9"/>
          <w:w w:val="105"/>
          <w:sz w:val="17"/>
        </w:rPr>
        <w:t> </w:t>
      </w:r>
      <w:r>
        <w:rPr>
          <w:w w:val="105"/>
          <w:sz w:val="17"/>
        </w:rPr>
        <w:t>laje</w:t>
      </w:r>
      <w:r>
        <w:rPr>
          <w:spacing w:val="-11"/>
          <w:w w:val="105"/>
          <w:sz w:val="17"/>
        </w:rPr>
        <w:t> </w:t>
      </w:r>
      <w:r>
        <w:rPr>
          <w:w w:val="105"/>
          <w:sz w:val="17"/>
        </w:rPr>
        <w:t>com</w:t>
      </w:r>
      <w:r>
        <w:rPr>
          <w:spacing w:val="-11"/>
          <w:w w:val="105"/>
          <w:sz w:val="17"/>
        </w:rPr>
        <w:t> </w:t>
      </w:r>
      <w:r>
        <w:rPr>
          <w:w w:val="105"/>
          <w:sz w:val="17"/>
        </w:rPr>
        <w:t>uso</w:t>
      </w:r>
      <w:r>
        <w:rPr>
          <w:spacing w:val="-10"/>
          <w:w w:val="105"/>
          <w:sz w:val="17"/>
        </w:rPr>
        <w:t> </w:t>
      </w:r>
      <w:r>
        <w:rPr>
          <w:w w:val="105"/>
          <w:sz w:val="17"/>
        </w:rPr>
        <w:t>da</w:t>
      </w:r>
      <w:r>
        <w:rPr>
          <w:spacing w:val="-10"/>
          <w:w w:val="105"/>
          <w:sz w:val="17"/>
        </w:rPr>
        <w:t> </w:t>
      </w:r>
      <w:r>
        <w:rPr>
          <w:w w:val="105"/>
          <w:sz w:val="17"/>
        </w:rPr>
        <w:t>bomba</w:t>
      </w:r>
      <w:r>
        <w:rPr>
          <w:spacing w:val="-10"/>
          <w:w w:val="105"/>
          <w:sz w:val="17"/>
        </w:rPr>
        <w:t> </w:t>
      </w:r>
      <w:r>
        <w:rPr>
          <w:w w:val="105"/>
          <w:sz w:val="17"/>
        </w:rPr>
        <w:t>de</w:t>
      </w:r>
      <w:r>
        <w:rPr>
          <w:spacing w:val="-10"/>
          <w:w w:val="105"/>
          <w:sz w:val="17"/>
        </w:rPr>
        <w:t> </w:t>
      </w:r>
      <w:r>
        <w:rPr>
          <w:w w:val="105"/>
          <w:sz w:val="17"/>
        </w:rPr>
        <w:t>concreto</w:t>
      </w:r>
      <w:r>
        <w:rPr>
          <w:spacing w:val="-9"/>
          <w:w w:val="105"/>
          <w:sz w:val="17"/>
        </w:rPr>
        <w:t> </w:t>
      </w:r>
      <w:r>
        <w:rPr>
          <w:w w:val="105"/>
          <w:sz w:val="17"/>
        </w:rPr>
        <w:t>distribui</w:t>
      </w:r>
      <w:r>
        <w:rPr>
          <w:spacing w:val="-10"/>
          <w:w w:val="105"/>
          <w:sz w:val="17"/>
        </w:rPr>
        <w:t> </w:t>
      </w:r>
      <w:r>
        <w:rPr>
          <w:w w:val="105"/>
          <w:sz w:val="17"/>
        </w:rPr>
        <w:t>o</w:t>
      </w:r>
      <w:r>
        <w:rPr>
          <w:spacing w:val="-10"/>
          <w:w w:val="105"/>
          <w:sz w:val="17"/>
        </w:rPr>
        <w:t> </w:t>
      </w:r>
      <w:r>
        <w:rPr>
          <w:w w:val="105"/>
          <w:sz w:val="17"/>
        </w:rPr>
        <w:t>concreto</w:t>
      </w:r>
      <w:r>
        <w:rPr>
          <w:spacing w:val="-10"/>
          <w:w w:val="105"/>
          <w:sz w:val="17"/>
        </w:rPr>
        <w:t> </w:t>
      </w:r>
      <w:r>
        <w:rPr>
          <w:w w:val="105"/>
          <w:sz w:val="17"/>
        </w:rPr>
        <w:t>com</w:t>
      </w:r>
      <w:r>
        <w:rPr>
          <w:spacing w:val="-11"/>
          <w:w w:val="105"/>
          <w:sz w:val="17"/>
        </w:rPr>
        <w:t> </w:t>
      </w:r>
      <w:r>
        <w:rPr>
          <w:w w:val="105"/>
          <w:sz w:val="17"/>
        </w:rPr>
        <w:t>uso</w:t>
      </w:r>
      <w:r>
        <w:rPr>
          <w:spacing w:val="-10"/>
          <w:w w:val="105"/>
          <w:sz w:val="17"/>
        </w:rPr>
        <w:t> </w:t>
      </w:r>
      <w:r>
        <w:rPr>
          <w:w w:val="105"/>
          <w:sz w:val="17"/>
        </w:rPr>
        <w:t>de</w:t>
      </w:r>
      <w:r>
        <w:rPr>
          <w:spacing w:val="-9"/>
          <w:w w:val="105"/>
          <w:sz w:val="17"/>
        </w:rPr>
        <w:t> </w:t>
      </w:r>
      <w:r>
        <w:rPr>
          <w:w w:val="105"/>
          <w:sz w:val="17"/>
        </w:rPr>
        <w:t>enxada, vibrando e sarrafeando o concreto com uso da régua vibratória e o vibrador de imersão.</w:t>
      </w:r>
    </w:p>
    <w:p>
      <w:pPr>
        <w:spacing w:line="412" w:lineRule="auto" w:before="166"/>
        <w:ind w:left="308" w:right="5147" w:firstLine="0"/>
        <w:jc w:val="left"/>
        <w:rPr>
          <w:sz w:val="17"/>
        </w:rPr>
      </w:pPr>
      <w:r>
        <w:rPr>
          <w:w w:val="105"/>
          <w:sz w:val="17"/>
        </w:rPr>
        <w:t>Atividade</w:t>
      </w:r>
      <w:r>
        <w:rPr>
          <w:spacing w:val="-13"/>
          <w:w w:val="105"/>
          <w:sz w:val="17"/>
        </w:rPr>
        <w:t> </w:t>
      </w:r>
      <w:r>
        <w:rPr>
          <w:w w:val="105"/>
          <w:sz w:val="17"/>
        </w:rPr>
        <w:t>acima</w:t>
      </w:r>
      <w:r>
        <w:rPr>
          <w:spacing w:val="-12"/>
          <w:w w:val="105"/>
          <w:sz w:val="17"/>
        </w:rPr>
        <w:t> </w:t>
      </w:r>
      <w:r>
        <w:rPr>
          <w:w w:val="105"/>
          <w:sz w:val="17"/>
        </w:rPr>
        <w:t>de</w:t>
      </w:r>
      <w:r>
        <w:rPr>
          <w:spacing w:val="-13"/>
          <w:w w:val="105"/>
          <w:sz w:val="17"/>
        </w:rPr>
        <w:t> </w:t>
      </w:r>
      <w:r>
        <w:rPr>
          <w:w w:val="105"/>
          <w:sz w:val="17"/>
        </w:rPr>
        <w:t>2</w:t>
      </w:r>
      <w:r>
        <w:rPr>
          <w:spacing w:val="-12"/>
          <w:w w:val="105"/>
          <w:sz w:val="17"/>
        </w:rPr>
        <w:t> </w:t>
      </w:r>
      <w:r>
        <w:rPr>
          <w:w w:val="105"/>
          <w:sz w:val="17"/>
        </w:rPr>
        <w:t>m</w:t>
      </w:r>
      <w:r>
        <w:rPr>
          <w:spacing w:val="-12"/>
          <w:w w:val="105"/>
          <w:sz w:val="17"/>
        </w:rPr>
        <w:t> </w:t>
      </w:r>
      <w:r>
        <w:rPr>
          <w:w w:val="105"/>
          <w:sz w:val="17"/>
        </w:rPr>
        <w:t>de</w:t>
      </w:r>
      <w:r>
        <w:rPr>
          <w:spacing w:val="-13"/>
          <w:w w:val="105"/>
          <w:sz w:val="17"/>
        </w:rPr>
        <w:t> </w:t>
      </w:r>
      <w:r>
        <w:rPr>
          <w:w w:val="105"/>
          <w:sz w:val="17"/>
        </w:rPr>
        <w:t>altura Antônio Fernando</w:t>
      </w:r>
    </w:p>
    <w:p>
      <w:pPr>
        <w:spacing w:line="178" w:lineRule="exact" w:before="0"/>
        <w:ind w:left="308" w:right="0" w:firstLine="0"/>
        <w:jc w:val="left"/>
        <w:rPr>
          <w:sz w:val="17"/>
        </w:rPr>
      </w:pPr>
      <w:r>
        <w:rPr>
          <w:spacing w:val="-2"/>
          <w:w w:val="105"/>
          <w:sz w:val="17"/>
        </w:rPr>
        <w:t>Elisângela</w:t>
      </w:r>
    </w:p>
    <w:p>
      <w:pPr>
        <w:spacing w:after="0" w:line="178" w:lineRule="exact"/>
        <w:jc w:val="left"/>
        <w:rPr>
          <w:sz w:val="17"/>
        </w:rPr>
        <w:sectPr>
          <w:type w:val="continuous"/>
          <w:pgSz w:w="11910" w:h="16840"/>
          <w:pgMar w:header="0" w:footer="923" w:top="900" w:bottom="1120" w:left="141" w:right="283"/>
          <w:cols w:num="2" w:equalWidth="0">
            <w:col w:w="2881" w:space="40"/>
            <w:col w:w="8565"/>
          </w:cols>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4"/>
        <w:gridCol w:w="1508"/>
      </w:tblGrid>
      <w:tr>
        <w:trPr>
          <w:trHeight w:val="196" w:hRule="atLeast"/>
        </w:trPr>
        <w:tc>
          <w:tcPr>
            <w:tcW w:w="1834" w:type="dxa"/>
            <w:shd w:val="clear" w:color="auto" w:fill="FF0000"/>
          </w:tcPr>
          <w:p>
            <w:pPr>
              <w:pStyle w:val="TableParagraph"/>
              <w:spacing w:before="38"/>
              <w:ind w:left="35" w:right="5"/>
              <w:jc w:val="center"/>
              <w:rPr>
                <w:sz w:val="11"/>
              </w:rPr>
            </w:pPr>
            <w:r>
              <w:rPr>
                <w:spacing w:val="-10"/>
                <w:w w:val="105"/>
                <w:sz w:val="11"/>
              </w:rPr>
              <w:t>M</w:t>
            </w:r>
          </w:p>
        </w:tc>
        <w:tc>
          <w:tcPr>
            <w:tcW w:w="1508" w:type="dxa"/>
          </w:tcPr>
          <w:p>
            <w:pPr>
              <w:pStyle w:val="TableParagraph"/>
              <w:spacing w:before="14"/>
              <w:ind w:left="28"/>
              <w:rPr>
                <w:sz w:val="13"/>
              </w:rPr>
            </w:pPr>
            <w:r>
              <w:rPr>
                <w:sz w:val="13"/>
              </w:rPr>
              <w:t>Item</w:t>
            </w:r>
            <w:r>
              <w:rPr>
                <w:spacing w:val="3"/>
                <w:sz w:val="13"/>
              </w:rPr>
              <w:t> </w:t>
            </w:r>
            <w:r>
              <w:rPr>
                <w:spacing w:val="-2"/>
                <w:sz w:val="13"/>
              </w:rPr>
              <w:t>Mandatório</w:t>
            </w:r>
          </w:p>
        </w:tc>
      </w:tr>
      <w:tr>
        <w:trPr>
          <w:trHeight w:val="196" w:hRule="atLeast"/>
        </w:trPr>
        <w:tc>
          <w:tcPr>
            <w:tcW w:w="1834" w:type="dxa"/>
            <w:shd w:val="clear" w:color="auto" w:fill="00AF4F"/>
          </w:tcPr>
          <w:p>
            <w:pPr>
              <w:pStyle w:val="TableParagraph"/>
              <w:spacing w:before="38"/>
              <w:ind w:left="35" w:right="4"/>
              <w:jc w:val="center"/>
              <w:rPr>
                <w:sz w:val="11"/>
              </w:rPr>
            </w:pPr>
            <w:r>
              <w:rPr>
                <w:spacing w:val="-10"/>
                <w:w w:val="105"/>
                <w:sz w:val="11"/>
              </w:rPr>
              <w:t>D</w:t>
            </w:r>
          </w:p>
        </w:tc>
        <w:tc>
          <w:tcPr>
            <w:tcW w:w="1508" w:type="dxa"/>
          </w:tcPr>
          <w:p>
            <w:pPr>
              <w:pStyle w:val="TableParagraph"/>
              <w:spacing w:before="14"/>
              <w:ind w:left="28"/>
              <w:rPr>
                <w:sz w:val="13"/>
              </w:rPr>
            </w:pPr>
            <w:r>
              <w:rPr>
                <w:sz w:val="13"/>
              </w:rPr>
              <w:t>Item</w:t>
            </w:r>
            <w:r>
              <w:rPr>
                <w:spacing w:val="3"/>
                <w:sz w:val="13"/>
              </w:rPr>
              <w:t> </w:t>
            </w:r>
            <w:r>
              <w:rPr>
                <w:spacing w:val="-2"/>
                <w:sz w:val="13"/>
              </w:rPr>
              <w:t>Desejável</w:t>
            </w:r>
          </w:p>
        </w:tc>
      </w:tr>
    </w:tbl>
    <w:p>
      <w:pPr>
        <w:pStyle w:val="TableParagraph"/>
        <w:spacing w:after="0"/>
        <w:rPr>
          <w:sz w:val="13"/>
        </w:rPr>
        <w:sectPr>
          <w:type w:val="continuous"/>
          <w:pgSz w:w="11910" w:h="16840"/>
          <w:pgMar w:header="0" w:footer="923" w:top="900" w:bottom="1120" w:left="141" w:right="283"/>
        </w:sectPr>
      </w:pPr>
    </w:p>
    <w:tbl>
      <w:tblPr>
        <w:tblW w:w="0" w:type="auto"/>
        <w:jc w:val="left"/>
        <w:tblInd w:w="1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gridCol w:w="4920"/>
        <w:gridCol w:w="2398"/>
      </w:tblGrid>
      <w:tr>
        <w:trPr>
          <w:trHeight w:val="625" w:hRule="atLeast"/>
        </w:trPr>
        <w:tc>
          <w:tcPr>
            <w:tcW w:w="1656" w:type="dxa"/>
          </w:tcPr>
          <w:p>
            <w:pPr>
              <w:pStyle w:val="TableParagraph"/>
              <w:spacing w:before="3"/>
              <w:rPr>
                <w:sz w:val="5"/>
              </w:rPr>
            </w:pPr>
          </w:p>
          <w:p>
            <w:pPr>
              <w:pStyle w:val="TableParagraph"/>
              <w:ind w:left="273"/>
              <w:rPr>
                <w:sz w:val="20"/>
              </w:rPr>
            </w:pPr>
            <w:r>
              <w:rPr>
                <w:sz w:val="20"/>
              </w:rPr>
              <w:drawing>
                <wp:inline distT="0" distB="0" distL="0" distR="0">
                  <wp:extent cx="659145" cy="328041"/>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119" cstate="print"/>
                          <a:stretch>
                            <a:fillRect/>
                          </a:stretch>
                        </pic:blipFill>
                        <pic:spPr>
                          <a:xfrm>
                            <a:off x="0" y="0"/>
                            <a:ext cx="659145" cy="328041"/>
                          </a:xfrm>
                          <a:prstGeom prst="rect">
                            <a:avLst/>
                          </a:prstGeom>
                        </pic:spPr>
                      </pic:pic>
                    </a:graphicData>
                  </a:graphic>
                </wp:inline>
              </w:drawing>
            </w:r>
            <w:r>
              <w:rPr>
                <w:sz w:val="20"/>
              </w:rPr>
            </w:r>
          </w:p>
        </w:tc>
        <w:tc>
          <w:tcPr>
            <w:tcW w:w="4920" w:type="dxa"/>
          </w:tcPr>
          <w:p>
            <w:pPr>
              <w:pStyle w:val="TableParagraph"/>
              <w:spacing w:line="264" w:lineRule="auto" w:before="112"/>
              <w:ind w:left="1108" w:right="500" w:hanging="591"/>
              <w:rPr>
                <w:sz w:val="16"/>
              </w:rPr>
            </w:pPr>
            <w:r>
              <w:rPr>
                <w:sz w:val="16"/>
              </w:rPr>
              <w:t>PLANO DE AÇÕES CORRETIVAS E PREVENTIVAS PGRO 2023/2025 Versão 01. Rev.01</w:t>
            </w:r>
          </w:p>
        </w:tc>
        <w:tc>
          <w:tcPr>
            <w:tcW w:w="2398" w:type="dxa"/>
          </w:tcPr>
          <w:p>
            <w:pPr>
              <w:pStyle w:val="TableParagraph"/>
              <w:spacing w:line="264" w:lineRule="auto" w:before="85"/>
              <w:ind w:left="14" w:right="1"/>
              <w:jc w:val="center"/>
              <w:rPr>
                <w:sz w:val="12"/>
              </w:rPr>
            </w:pPr>
            <w:r>
              <w:rPr>
                <w:sz w:val="12"/>
              </w:rPr>
              <w:t>CMO</w:t>
            </w:r>
            <w:r>
              <w:rPr>
                <w:spacing w:val="34"/>
                <w:sz w:val="12"/>
              </w:rPr>
              <w:t> </w:t>
            </w:r>
            <w:r>
              <w:rPr>
                <w:sz w:val="12"/>
              </w:rPr>
              <w:t>-</w:t>
            </w:r>
            <w:r>
              <w:rPr>
                <w:spacing w:val="-1"/>
                <w:sz w:val="12"/>
              </w:rPr>
              <w:t> </w:t>
            </w:r>
            <w:r>
              <w:rPr>
                <w:sz w:val="12"/>
              </w:rPr>
              <w:t>RESIDENCIAL</w:t>
            </w:r>
            <w:r>
              <w:rPr>
                <w:spacing w:val="-2"/>
                <w:sz w:val="12"/>
              </w:rPr>
              <w:t> </w:t>
            </w:r>
            <w:r>
              <w:rPr>
                <w:sz w:val="12"/>
              </w:rPr>
              <w:t>VIVERDE</w:t>
            </w:r>
            <w:r>
              <w:rPr>
                <w:spacing w:val="-1"/>
                <w:sz w:val="12"/>
              </w:rPr>
              <w:t> </w:t>
            </w:r>
            <w:r>
              <w:rPr>
                <w:sz w:val="12"/>
              </w:rPr>
              <w:t>AREIÃO</w:t>
            </w:r>
            <w:r>
              <w:rPr>
                <w:spacing w:val="40"/>
                <w:sz w:val="12"/>
              </w:rPr>
              <w:t> </w:t>
            </w:r>
            <w:r>
              <w:rPr>
                <w:sz w:val="12"/>
              </w:rPr>
              <w:t>SPE</w:t>
            </w:r>
            <w:r>
              <w:rPr>
                <w:spacing w:val="-9"/>
                <w:sz w:val="12"/>
              </w:rPr>
              <w:t> </w:t>
            </w:r>
            <w:r>
              <w:rPr>
                <w:sz w:val="12"/>
              </w:rPr>
              <w:t>LTDA</w:t>
            </w:r>
          </w:p>
          <w:p>
            <w:pPr>
              <w:pStyle w:val="TableParagraph"/>
              <w:spacing w:line="137" w:lineRule="exact"/>
              <w:ind w:left="14"/>
              <w:jc w:val="center"/>
              <w:rPr>
                <w:sz w:val="12"/>
              </w:rPr>
            </w:pPr>
            <w:r>
              <w:rPr>
                <w:sz w:val="12"/>
              </w:rPr>
              <w:t>CNPJ:</w:t>
            </w:r>
            <w:r>
              <w:rPr>
                <w:spacing w:val="9"/>
                <w:sz w:val="12"/>
              </w:rPr>
              <w:t> </w:t>
            </w:r>
            <w:r>
              <w:rPr>
                <w:sz w:val="12"/>
              </w:rPr>
              <w:t>34.251.920/0001-</w:t>
            </w:r>
            <w:r>
              <w:rPr>
                <w:spacing w:val="-5"/>
                <w:sz w:val="12"/>
              </w:rPr>
              <w:t>02</w:t>
            </w:r>
          </w:p>
        </w:tc>
      </w:tr>
    </w:tbl>
    <w:p>
      <w:pPr>
        <w:pStyle w:val="BodyText"/>
        <w:rPr>
          <w:sz w:val="20"/>
        </w:rPr>
      </w:pPr>
    </w:p>
    <w:p>
      <w:pPr>
        <w:pStyle w:val="BodyText"/>
        <w:spacing w:before="70"/>
        <w:rPr>
          <w:sz w:val="20"/>
        </w:rPr>
      </w:pPr>
    </w:p>
    <w:p>
      <w:pPr>
        <w:pStyle w:val="BodyText"/>
        <w:spacing w:after="0"/>
        <w:rPr>
          <w:sz w:val="20"/>
        </w:rPr>
        <w:sectPr>
          <w:headerReference w:type="default" r:id="rId126"/>
          <w:footerReference w:type="default" r:id="rId127"/>
          <w:pgSz w:w="11910" w:h="16840"/>
          <w:pgMar w:header="0" w:footer="923" w:top="1500" w:bottom="1120" w:left="141" w:right="283"/>
        </w:sect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2"/>
        <w:rPr>
          <w:sz w:val="15"/>
        </w:rPr>
      </w:pPr>
    </w:p>
    <w:p>
      <w:pPr>
        <w:spacing w:before="0"/>
        <w:ind w:left="1335" w:right="0" w:firstLine="0"/>
        <w:jc w:val="left"/>
        <w:rPr>
          <w:rFonts w:ascii="Calibri"/>
          <w:sz w:val="15"/>
        </w:rPr>
      </w:pPr>
      <w:r>
        <w:rPr>
          <w:rFonts w:ascii="Calibri"/>
          <w:sz w:val="15"/>
        </w:rPr>
        <mc:AlternateContent>
          <mc:Choice Requires="wps">
            <w:drawing>
              <wp:anchor distT="0" distB="0" distL="0" distR="0" allowOverlap="1" layoutInCell="1" locked="0" behindDoc="0" simplePos="0" relativeHeight="15766528">
                <wp:simplePos x="0" y="0"/>
                <wp:positionH relativeFrom="page">
                  <wp:posOffset>877822</wp:posOffset>
                </wp:positionH>
                <wp:positionV relativeFrom="paragraph">
                  <wp:posOffset>-884378</wp:posOffset>
                </wp:positionV>
                <wp:extent cx="5782310" cy="509905"/>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5782310" cy="50990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gridCol w:w="701"/>
                              <w:gridCol w:w="1918"/>
                              <w:gridCol w:w="1402"/>
                              <w:gridCol w:w="900"/>
                              <w:gridCol w:w="996"/>
                              <w:gridCol w:w="1402"/>
                            </w:tblGrid>
                            <w:tr>
                              <w:trPr>
                                <w:trHeight w:val="241" w:hRule="atLeast"/>
                              </w:trPr>
                              <w:tc>
                                <w:tcPr>
                                  <w:tcW w:w="1656" w:type="dxa"/>
                                </w:tcPr>
                                <w:p>
                                  <w:pPr>
                                    <w:pStyle w:val="TableParagraph"/>
                                    <w:spacing w:before="26"/>
                                    <w:ind w:left="554"/>
                                    <w:rPr>
                                      <w:sz w:val="16"/>
                                    </w:rPr>
                                  </w:pPr>
                                  <w:r>
                                    <w:rPr>
                                      <w:spacing w:val="-2"/>
                                      <w:sz w:val="16"/>
                                    </w:rPr>
                                    <w:t>ONDE?</w:t>
                                  </w:r>
                                </w:p>
                              </w:tc>
                              <w:tc>
                                <w:tcPr>
                                  <w:tcW w:w="2619" w:type="dxa"/>
                                  <w:gridSpan w:val="2"/>
                                </w:tcPr>
                                <w:p>
                                  <w:pPr>
                                    <w:pStyle w:val="TableParagraph"/>
                                    <w:spacing w:before="16"/>
                                    <w:ind w:left="28"/>
                                    <w:jc w:val="center"/>
                                    <w:rPr>
                                      <w:sz w:val="16"/>
                                    </w:rPr>
                                  </w:pPr>
                                  <w:r>
                                    <w:rPr>
                                      <w:sz w:val="16"/>
                                    </w:rPr>
                                    <w:t>O</w:t>
                                  </w:r>
                                  <w:r>
                                    <w:rPr>
                                      <w:spacing w:val="2"/>
                                      <w:sz w:val="16"/>
                                    </w:rPr>
                                    <w:t> </w:t>
                                  </w:r>
                                  <w:r>
                                    <w:rPr>
                                      <w:spacing w:val="-4"/>
                                      <w:sz w:val="16"/>
                                    </w:rPr>
                                    <w:t>QUE?</w:t>
                                  </w:r>
                                </w:p>
                              </w:tc>
                              <w:tc>
                                <w:tcPr>
                                  <w:tcW w:w="1402" w:type="dxa"/>
                                </w:tcPr>
                                <w:p>
                                  <w:pPr>
                                    <w:pStyle w:val="TableParagraph"/>
                                    <w:spacing w:before="16"/>
                                    <w:ind w:left="28" w:right="3"/>
                                    <w:jc w:val="center"/>
                                    <w:rPr>
                                      <w:sz w:val="16"/>
                                    </w:rPr>
                                  </w:pPr>
                                  <w:r>
                                    <w:rPr>
                                      <w:spacing w:val="-2"/>
                                      <w:sz w:val="16"/>
                                    </w:rPr>
                                    <w:t>QUEM?</w:t>
                                  </w:r>
                                </w:p>
                              </w:tc>
                              <w:tc>
                                <w:tcPr>
                                  <w:tcW w:w="900" w:type="dxa"/>
                                </w:tcPr>
                                <w:p>
                                  <w:pPr>
                                    <w:pStyle w:val="TableParagraph"/>
                                    <w:spacing w:before="26"/>
                                    <w:ind w:left="22"/>
                                    <w:jc w:val="center"/>
                                    <w:rPr>
                                      <w:sz w:val="16"/>
                                    </w:rPr>
                                  </w:pPr>
                                  <w:r>
                                    <w:rPr>
                                      <w:spacing w:val="-4"/>
                                      <w:sz w:val="16"/>
                                    </w:rPr>
                                    <w:t>COMO?</w:t>
                                  </w:r>
                                </w:p>
                              </w:tc>
                              <w:tc>
                                <w:tcPr>
                                  <w:tcW w:w="996" w:type="dxa"/>
                                </w:tcPr>
                                <w:p>
                                  <w:pPr>
                                    <w:pStyle w:val="TableParagraph"/>
                                    <w:spacing w:before="26"/>
                                    <w:ind w:left="24" w:right="2"/>
                                    <w:jc w:val="center"/>
                                    <w:rPr>
                                      <w:sz w:val="16"/>
                                    </w:rPr>
                                  </w:pPr>
                                  <w:r>
                                    <w:rPr>
                                      <w:spacing w:val="-2"/>
                                      <w:sz w:val="16"/>
                                    </w:rPr>
                                    <w:t>QUANDO?</w:t>
                                  </w:r>
                                </w:p>
                              </w:tc>
                              <w:tc>
                                <w:tcPr>
                                  <w:tcW w:w="1402" w:type="dxa"/>
                                </w:tcPr>
                                <w:p>
                                  <w:pPr>
                                    <w:pStyle w:val="TableParagraph"/>
                                    <w:spacing w:before="26"/>
                                    <w:ind w:left="28" w:right="1"/>
                                    <w:jc w:val="center"/>
                                    <w:rPr>
                                      <w:sz w:val="16"/>
                                    </w:rPr>
                                  </w:pPr>
                                  <w:r>
                                    <w:rPr>
                                      <w:spacing w:val="-2"/>
                                      <w:sz w:val="16"/>
                                    </w:rPr>
                                    <w:t>STATUS</w:t>
                                  </w:r>
                                </w:p>
                              </w:tc>
                            </w:tr>
                            <w:tr>
                              <w:trPr>
                                <w:trHeight w:val="517" w:hRule="atLeast"/>
                              </w:trPr>
                              <w:tc>
                                <w:tcPr>
                                  <w:tcW w:w="1656" w:type="dxa"/>
                                </w:tcPr>
                                <w:p>
                                  <w:pPr>
                                    <w:pStyle w:val="TableParagraph"/>
                                    <w:spacing w:line="268" w:lineRule="auto" w:before="92"/>
                                    <w:ind w:left="496" w:hanging="464"/>
                                    <w:rPr>
                                      <w:sz w:val="13"/>
                                    </w:rPr>
                                  </w:pPr>
                                  <w:r>
                                    <w:rPr>
                                      <w:w w:val="105"/>
                                      <w:sz w:val="13"/>
                                    </w:rPr>
                                    <w:t>CMO</w:t>
                                  </w:r>
                                  <w:r>
                                    <w:rPr>
                                      <w:spacing w:val="-10"/>
                                      <w:w w:val="105"/>
                                      <w:sz w:val="13"/>
                                    </w:rPr>
                                    <w:t> </w:t>
                                  </w:r>
                                  <w:r>
                                    <w:rPr>
                                      <w:w w:val="105"/>
                                      <w:sz w:val="13"/>
                                    </w:rPr>
                                    <w:t>-</w:t>
                                  </w:r>
                                  <w:r>
                                    <w:rPr>
                                      <w:spacing w:val="-9"/>
                                      <w:w w:val="105"/>
                                      <w:sz w:val="13"/>
                                    </w:rPr>
                                    <w:t> </w:t>
                                  </w:r>
                                  <w:r>
                                    <w:rPr>
                                      <w:w w:val="105"/>
                                      <w:sz w:val="13"/>
                                    </w:rPr>
                                    <w:t>VIVERDE</w:t>
                                  </w:r>
                                  <w:r>
                                    <w:rPr>
                                      <w:spacing w:val="-10"/>
                                      <w:w w:val="105"/>
                                      <w:sz w:val="13"/>
                                    </w:rPr>
                                    <w:t> </w:t>
                                  </w:r>
                                  <w:r>
                                    <w:rPr>
                                      <w:w w:val="105"/>
                                      <w:sz w:val="13"/>
                                    </w:rPr>
                                    <w:t>AREIÃO</w:t>
                                  </w:r>
                                  <w:r>
                                    <w:rPr>
                                      <w:spacing w:val="40"/>
                                      <w:w w:val="105"/>
                                      <w:sz w:val="13"/>
                                    </w:rPr>
                                    <w:t> </w:t>
                                  </w:r>
                                  <w:r>
                                    <w:rPr>
                                      <w:w w:val="105"/>
                                      <w:sz w:val="13"/>
                                    </w:rPr>
                                    <w:t>SPE</w:t>
                                  </w:r>
                                  <w:r>
                                    <w:rPr>
                                      <w:spacing w:val="-4"/>
                                      <w:w w:val="105"/>
                                      <w:sz w:val="13"/>
                                    </w:rPr>
                                    <w:t> </w:t>
                                  </w:r>
                                  <w:r>
                                    <w:rPr>
                                      <w:w w:val="105"/>
                                      <w:sz w:val="13"/>
                                    </w:rPr>
                                    <w:t>LTDA</w:t>
                                  </w:r>
                                </w:p>
                              </w:tc>
                              <w:tc>
                                <w:tcPr>
                                  <w:tcW w:w="701" w:type="dxa"/>
                                  <w:shd w:val="clear" w:color="auto" w:fill="FF0000"/>
                                </w:tcPr>
                                <w:p>
                                  <w:pPr>
                                    <w:pStyle w:val="TableParagraph"/>
                                    <w:spacing w:before="24"/>
                                    <w:rPr>
                                      <w:sz w:val="13"/>
                                    </w:rPr>
                                  </w:pPr>
                                </w:p>
                                <w:p>
                                  <w:pPr>
                                    <w:pStyle w:val="TableParagraph"/>
                                    <w:ind w:left="27"/>
                                    <w:jc w:val="center"/>
                                    <w:rPr>
                                      <w:sz w:val="13"/>
                                    </w:rPr>
                                  </w:pPr>
                                  <w:r>
                                    <w:rPr>
                                      <w:spacing w:val="-10"/>
                                      <w:w w:val="105"/>
                                      <w:sz w:val="13"/>
                                    </w:rPr>
                                    <w:t>M</w:t>
                                  </w:r>
                                </w:p>
                              </w:tc>
                              <w:tc>
                                <w:tcPr>
                                  <w:tcW w:w="1918" w:type="dxa"/>
                                </w:tcPr>
                                <w:p>
                                  <w:pPr>
                                    <w:pStyle w:val="TableParagraph"/>
                                    <w:spacing w:line="268" w:lineRule="auto" w:before="8"/>
                                    <w:ind w:left="15"/>
                                    <w:jc w:val="center"/>
                                    <w:rPr>
                                      <w:sz w:val="13"/>
                                    </w:rPr>
                                  </w:pPr>
                                  <w:r>
                                    <w:rPr>
                                      <w:w w:val="105"/>
                                      <w:sz w:val="13"/>
                                    </w:rPr>
                                    <w:t>Elaborar AET – Análise</w:t>
                                  </w:r>
                                  <w:r>
                                    <w:rPr>
                                      <w:spacing w:val="40"/>
                                      <w:w w:val="105"/>
                                      <w:sz w:val="13"/>
                                    </w:rPr>
                                    <w:t> </w:t>
                                  </w:r>
                                  <w:r>
                                    <w:rPr>
                                      <w:w w:val="105"/>
                                      <w:sz w:val="13"/>
                                    </w:rPr>
                                    <w:t>Ergonômica</w:t>
                                  </w:r>
                                  <w:r>
                                    <w:rPr>
                                      <w:spacing w:val="-6"/>
                                      <w:w w:val="105"/>
                                      <w:sz w:val="13"/>
                                    </w:rPr>
                                    <w:t> </w:t>
                                  </w:r>
                                  <w:r>
                                    <w:rPr>
                                      <w:w w:val="105"/>
                                      <w:sz w:val="13"/>
                                    </w:rPr>
                                    <w:t>do</w:t>
                                  </w:r>
                                  <w:r>
                                    <w:rPr>
                                      <w:spacing w:val="-6"/>
                                      <w:w w:val="105"/>
                                      <w:sz w:val="13"/>
                                    </w:rPr>
                                    <w:t> </w:t>
                                  </w:r>
                                  <w:r>
                                    <w:rPr>
                                      <w:w w:val="105"/>
                                      <w:sz w:val="13"/>
                                    </w:rPr>
                                    <w:t>Trabalho</w:t>
                                  </w:r>
                                  <w:r>
                                    <w:rPr>
                                      <w:spacing w:val="-6"/>
                                      <w:w w:val="105"/>
                                      <w:sz w:val="13"/>
                                    </w:rPr>
                                    <w:t> </w:t>
                                  </w:r>
                                  <w:r>
                                    <w:rPr>
                                      <w:w w:val="105"/>
                                      <w:sz w:val="13"/>
                                    </w:rPr>
                                    <w:t>e</w:t>
                                  </w:r>
                                </w:p>
                                <w:p>
                                  <w:pPr>
                                    <w:pStyle w:val="TableParagraph"/>
                                    <w:spacing w:before="1"/>
                                    <w:ind w:left="15" w:right="3"/>
                                    <w:jc w:val="center"/>
                                    <w:rPr>
                                      <w:sz w:val="13"/>
                                    </w:rPr>
                                  </w:pPr>
                                  <w:r>
                                    <w:rPr>
                                      <w:w w:val="105"/>
                                      <w:sz w:val="13"/>
                                    </w:rPr>
                                    <w:t>ginastica</w:t>
                                  </w:r>
                                  <w:r>
                                    <w:rPr>
                                      <w:spacing w:val="4"/>
                                      <w:w w:val="105"/>
                                      <w:sz w:val="13"/>
                                    </w:rPr>
                                    <w:t> </w:t>
                                  </w:r>
                                  <w:r>
                                    <w:rPr>
                                      <w:spacing w:val="-2"/>
                                      <w:w w:val="105"/>
                                      <w:sz w:val="13"/>
                                    </w:rPr>
                                    <w:t>laboral</w:t>
                                  </w:r>
                                </w:p>
                              </w:tc>
                              <w:tc>
                                <w:tcPr>
                                  <w:tcW w:w="1402" w:type="dxa"/>
                                </w:tcPr>
                                <w:p>
                                  <w:pPr>
                                    <w:pStyle w:val="TableParagraph"/>
                                    <w:spacing w:before="20"/>
                                    <w:rPr>
                                      <w:sz w:val="13"/>
                                    </w:rPr>
                                  </w:pPr>
                                </w:p>
                                <w:p>
                                  <w:pPr>
                                    <w:pStyle w:val="TableParagraph"/>
                                    <w:ind w:left="28"/>
                                    <w:jc w:val="center"/>
                                    <w:rPr>
                                      <w:rFonts w:ascii="Calibri"/>
                                      <w:sz w:val="13"/>
                                    </w:rPr>
                                  </w:pPr>
                                  <w:r>
                                    <w:rPr>
                                      <w:rFonts w:ascii="Calibri"/>
                                      <w:spacing w:val="-4"/>
                                      <w:w w:val="105"/>
                                      <w:sz w:val="13"/>
                                    </w:rPr>
                                    <w:t>SESI</w:t>
                                  </w:r>
                                </w:p>
                              </w:tc>
                              <w:tc>
                                <w:tcPr>
                                  <w:tcW w:w="900" w:type="dxa"/>
                                </w:tcPr>
                                <w:p>
                                  <w:pPr>
                                    <w:pStyle w:val="TableParagraph"/>
                                    <w:spacing w:before="20"/>
                                    <w:rPr>
                                      <w:sz w:val="13"/>
                                    </w:rPr>
                                  </w:pPr>
                                </w:p>
                                <w:p>
                                  <w:pPr>
                                    <w:pStyle w:val="TableParagraph"/>
                                    <w:ind w:left="26"/>
                                    <w:jc w:val="center"/>
                                    <w:rPr>
                                      <w:rFonts w:ascii="Calibri"/>
                                      <w:sz w:val="13"/>
                                    </w:rPr>
                                  </w:pPr>
                                  <w:r>
                                    <w:rPr>
                                      <w:rFonts w:ascii="Calibri"/>
                                      <w:w w:val="105"/>
                                      <w:sz w:val="13"/>
                                    </w:rPr>
                                    <w:t>2</w:t>
                                  </w:r>
                                  <w:r>
                                    <w:rPr>
                                      <w:rFonts w:ascii="Calibri"/>
                                      <w:spacing w:val="-1"/>
                                      <w:w w:val="105"/>
                                      <w:sz w:val="13"/>
                                    </w:rPr>
                                    <w:t> </w:t>
                                  </w:r>
                                  <w:r>
                                    <w:rPr>
                                      <w:rFonts w:ascii="Calibri"/>
                                      <w:w w:val="105"/>
                                      <w:sz w:val="13"/>
                                    </w:rPr>
                                    <w:t>x</w:t>
                                  </w:r>
                                  <w:r>
                                    <w:rPr>
                                      <w:rFonts w:ascii="Calibri"/>
                                      <w:spacing w:val="2"/>
                                      <w:w w:val="105"/>
                                      <w:sz w:val="13"/>
                                    </w:rPr>
                                    <w:t> </w:t>
                                  </w:r>
                                  <w:r>
                                    <w:rPr>
                                      <w:rFonts w:ascii="Calibri"/>
                                      <w:w w:val="105"/>
                                      <w:sz w:val="13"/>
                                    </w:rPr>
                                    <w:t>por</w:t>
                                  </w:r>
                                  <w:r>
                                    <w:rPr>
                                      <w:rFonts w:ascii="Calibri"/>
                                      <w:spacing w:val="-1"/>
                                      <w:w w:val="105"/>
                                      <w:sz w:val="13"/>
                                    </w:rPr>
                                    <w:t> </w:t>
                                  </w:r>
                                  <w:r>
                                    <w:rPr>
                                      <w:rFonts w:ascii="Calibri"/>
                                      <w:spacing w:val="-2"/>
                                      <w:w w:val="105"/>
                                      <w:sz w:val="13"/>
                                    </w:rPr>
                                    <w:t>semana</w:t>
                                  </w:r>
                                </w:p>
                              </w:tc>
                              <w:tc>
                                <w:tcPr>
                                  <w:tcW w:w="996" w:type="dxa"/>
                                </w:tcPr>
                                <w:p>
                                  <w:pPr>
                                    <w:pStyle w:val="TableParagraph"/>
                                    <w:spacing w:before="24"/>
                                    <w:rPr>
                                      <w:sz w:val="13"/>
                                    </w:rPr>
                                  </w:pPr>
                                </w:p>
                                <w:p>
                                  <w:pPr>
                                    <w:pStyle w:val="TableParagraph"/>
                                    <w:ind w:left="24"/>
                                    <w:jc w:val="center"/>
                                    <w:rPr>
                                      <w:sz w:val="13"/>
                                    </w:rPr>
                                  </w:pPr>
                                  <w:r>
                                    <w:rPr>
                                      <w:spacing w:val="-2"/>
                                      <w:w w:val="105"/>
                                      <w:sz w:val="13"/>
                                    </w:rPr>
                                    <w:t>jul/23</w:t>
                                  </w:r>
                                </w:p>
                              </w:tc>
                              <w:tc>
                                <w:tcPr>
                                  <w:tcW w:w="1402" w:type="dxa"/>
                                </w:tcPr>
                                <w:p>
                                  <w:pPr>
                                    <w:pStyle w:val="TableParagraph"/>
                                    <w:spacing w:before="20"/>
                                    <w:rPr>
                                      <w:sz w:val="13"/>
                                    </w:rPr>
                                  </w:pPr>
                                </w:p>
                                <w:p>
                                  <w:pPr>
                                    <w:pStyle w:val="TableParagraph"/>
                                    <w:ind w:left="28" w:right="2"/>
                                    <w:jc w:val="center"/>
                                    <w:rPr>
                                      <w:rFonts w:ascii="Calibri"/>
                                      <w:sz w:val="13"/>
                                    </w:rPr>
                                  </w:pPr>
                                  <w:r>
                                    <w:rPr>
                                      <w:rFonts w:ascii="Calibri"/>
                                      <w:spacing w:val="-2"/>
                                      <w:w w:val="105"/>
                                      <w:sz w:val="13"/>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69.119904pt;margin-top:-69.636093pt;width:455.3pt;height:40.15pt;mso-position-horizontal-relative:page;mso-position-vertical-relative:paragraph;z-index:15766528" type="#_x0000_t202" id="docshape27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gridCol w:w="701"/>
                        <w:gridCol w:w="1918"/>
                        <w:gridCol w:w="1402"/>
                        <w:gridCol w:w="900"/>
                        <w:gridCol w:w="996"/>
                        <w:gridCol w:w="1402"/>
                      </w:tblGrid>
                      <w:tr>
                        <w:trPr>
                          <w:trHeight w:val="241" w:hRule="atLeast"/>
                        </w:trPr>
                        <w:tc>
                          <w:tcPr>
                            <w:tcW w:w="1656" w:type="dxa"/>
                          </w:tcPr>
                          <w:p>
                            <w:pPr>
                              <w:pStyle w:val="TableParagraph"/>
                              <w:spacing w:before="26"/>
                              <w:ind w:left="554"/>
                              <w:rPr>
                                <w:sz w:val="16"/>
                              </w:rPr>
                            </w:pPr>
                            <w:r>
                              <w:rPr>
                                <w:spacing w:val="-2"/>
                                <w:sz w:val="16"/>
                              </w:rPr>
                              <w:t>ONDE?</w:t>
                            </w:r>
                          </w:p>
                        </w:tc>
                        <w:tc>
                          <w:tcPr>
                            <w:tcW w:w="2619" w:type="dxa"/>
                            <w:gridSpan w:val="2"/>
                          </w:tcPr>
                          <w:p>
                            <w:pPr>
                              <w:pStyle w:val="TableParagraph"/>
                              <w:spacing w:before="16"/>
                              <w:ind w:left="28"/>
                              <w:jc w:val="center"/>
                              <w:rPr>
                                <w:sz w:val="16"/>
                              </w:rPr>
                            </w:pPr>
                            <w:r>
                              <w:rPr>
                                <w:sz w:val="16"/>
                              </w:rPr>
                              <w:t>O</w:t>
                            </w:r>
                            <w:r>
                              <w:rPr>
                                <w:spacing w:val="2"/>
                                <w:sz w:val="16"/>
                              </w:rPr>
                              <w:t> </w:t>
                            </w:r>
                            <w:r>
                              <w:rPr>
                                <w:spacing w:val="-4"/>
                                <w:sz w:val="16"/>
                              </w:rPr>
                              <w:t>QUE?</w:t>
                            </w:r>
                          </w:p>
                        </w:tc>
                        <w:tc>
                          <w:tcPr>
                            <w:tcW w:w="1402" w:type="dxa"/>
                          </w:tcPr>
                          <w:p>
                            <w:pPr>
                              <w:pStyle w:val="TableParagraph"/>
                              <w:spacing w:before="16"/>
                              <w:ind w:left="28" w:right="3"/>
                              <w:jc w:val="center"/>
                              <w:rPr>
                                <w:sz w:val="16"/>
                              </w:rPr>
                            </w:pPr>
                            <w:r>
                              <w:rPr>
                                <w:spacing w:val="-2"/>
                                <w:sz w:val="16"/>
                              </w:rPr>
                              <w:t>QUEM?</w:t>
                            </w:r>
                          </w:p>
                        </w:tc>
                        <w:tc>
                          <w:tcPr>
                            <w:tcW w:w="900" w:type="dxa"/>
                          </w:tcPr>
                          <w:p>
                            <w:pPr>
                              <w:pStyle w:val="TableParagraph"/>
                              <w:spacing w:before="26"/>
                              <w:ind w:left="22"/>
                              <w:jc w:val="center"/>
                              <w:rPr>
                                <w:sz w:val="16"/>
                              </w:rPr>
                            </w:pPr>
                            <w:r>
                              <w:rPr>
                                <w:spacing w:val="-4"/>
                                <w:sz w:val="16"/>
                              </w:rPr>
                              <w:t>COMO?</w:t>
                            </w:r>
                          </w:p>
                        </w:tc>
                        <w:tc>
                          <w:tcPr>
                            <w:tcW w:w="996" w:type="dxa"/>
                          </w:tcPr>
                          <w:p>
                            <w:pPr>
                              <w:pStyle w:val="TableParagraph"/>
                              <w:spacing w:before="26"/>
                              <w:ind w:left="24" w:right="2"/>
                              <w:jc w:val="center"/>
                              <w:rPr>
                                <w:sz w:val="16"/>
                              </w:rPr>
                            </w:pPr>
                            <w:r>
                              <w:rPr>
                                <w:spacing w:val="-2"/>
                                <w:sz w:val="16"/>
                              </w:rPr>
                              <w:t>QUANDO?</w:t>
                            </w:r>
                          </w:p>
                        </w:tc>
                        <w:tc>
                          <w:tcPr>
                            <w:tcW w:w="1402" w:type="dxa"/>
                          </w:tcPr>
                          <w:p>
                            <w:pPr>
                              <w:pStyle w:val="TableParagraph"/>
                              <w:spacing w:before="26"/>
                              <w:ind w:left="28" w:right="1"/>
                              <w:jc w:val="center"/>
                              <w:rPr>
                                <w:sz w:val="16"/>
                              </w:rPr>
                            </w:pPr>
                            <w:r>
                              <w:rPr>
                                <w:spacing w:val="-2"/>
                                <w:sz w:val="16"/>
                              </w:rPr>
                              <w:t>STATUS</w:t>
                            </w:r>
                          </w:p>
                        </w:tc>
                      </w:tr>
                      <w:tr>
                        <w:trPr>
                          <w:trHeight w:val="517" w:hRule="atLeast"/>
                        </w:trPr>
                        <w:tc>
                          <w:tcPr>
                            <w:tcW w:w="1656" w:type="dxa"/>
                          </w:tcPr>
                          <w:p>
                            <w:pPr>
                              <w:pStyle w:val="TableParagraph"/>
                              <w:spacing w:line="268" w:lineRule="auto" w:before="92"/>
                              <w:ind w:left="496" w:hanging="464"/>
                              <w:rPr>
                                <w:sz w:val="13"/>
                              </w:rPr>
                            </w:pPr>
                            <w:r>
                              <w:rPr>
                                <w:w w:val="105"/>
                                <w:sz w:val="13"/>
                              </w:rPr>
                              <w:t>CMO</w:t>
                            </w:r>
                            <w:r>
                              <w:rPr>
                                <w:spacing w:val="-10"/>
                                <w:w w:val="105"/>
                                <w:sz w:val="13"/>
                              </w:rPr>
                              <w:t> </w:t>
                            </w:r>
                            <w:r>
                              <w:rPr>
                                <w:w w:val="105"/>
                                <w:sz w:val="13"/>
                              </w:rPr>
                              <w:t>-</w:t>
                            </w:r>
                            <w:r>
                              <w:rPr>
                                <w:spacing w:val="-9"/>
                                <w:w w:val="105"/>
                                <w:sz w:val="13"/>
                              </w:rPr>
                              <w:t> </w:t>
                            </w:r>
                            <w:r>
                              <w:rPr>
                                <w:w w:val="105"/>
                                <w:sz w:val="13"/>
                              </w:rPr>
                              <w:t>VIVERDE</w:t>
                            </w:r>
                            <w:r>
                              <w:rPr>
                                <w:spacing w:val="-10"/>
                                <w:w w:val="105"/>
                                <w:sz w:val="13"/>
                              </w:rPr>
                              <w:t> </w:t>
                            </w:r>
                            <w:r>
                              <w:rPr>
                                <w:w w:val="105"/>
                                <w:sz w:val="13"/>
                              </w:rPr>
                              <w:t>AREIÃO</w:t>
                            </w:r>
                            <w:r>
                              <w:rPr>
                                <w:spacing w:val="40"/>
                                <w:w w:val="105"/>
                                <w:sz w:val="13"/>
                              </w:rPr>
                              <w:t> </w:t>
                            </w:r>
                            <w:r>
                              <w:rPr>
                                <w:w w:val="105"/>
                                <w:sz w:val="13"/>
                              </w:rPr>
                              <w:t>SPE</w:t>
                            </w:r>
                            <w:r>
                              <w:rPr>
                                <w:spacing w:val="-4"/>
                                <w:w w:val="105"/>
                                <w:sz w:val="13"/>
                              </w:rPr>
                              <w:t> </w:t>
                            </w:r>
                            <w:r>
                              <w:rPr>
                                <w:w w:val="105"/>
                                <w:sz w:val="13"/>
                              </w:rPr>
                              <w:t>LTDA</w:t>
                            </w:r>
                          </w:p>
                        </w:tc>
                        <w:tc>
                          <w:tcPr>
                            <w:tcW w:w="701" w:type="dxa"/>
                            <w:shd w:val="clear" w:color="auto" w:fill="FF0000"/>
                          </w:tcPr>
                          <w:p>
                            <w:pPr>
                              <w:pStyle w:val="TableParagraph"/>
                              <w:spacing w:before="24"/>
                              <w:rPr>
                                <w:sz w:val="13"/>
                              </w:rPr>
                            </w:pPr>
                          </w:p>
                          <w:p>
                            <w:pPr>
                              <w:pStyle w:val="TableParagraph"/>
                              <w:ind w:left="27"/>
                              <w:jc w:val="center"/>
                              <w:rPr>
                                <w:sz w:val="13"/>
                              </w:rPr>
                            </w:pPr>
                            <w:r>
                              <w:rPr>
                                <w:spacing w:val="-10"/>
                                <w:w w:val="105"/>
                                <w:sz w:val="13"/>
                              </w:rPr>
                              <w:t>M</w:t>
                            </w:r>
                          </w:p>
                        </w:tc>
                        <w:tc>
                          <w:tcPr>
                            <w:tcW w:w="1918" w:type="dxa"/>
                          </w:tcPr>
                          <w:p>
                            <w:pPr>
                              <w:pStyle w:val="TableParagraph"/>
                              <w:spacing w:line="268" w:lineRule="auto" w:before="8"/>
                              <w:ind w:left="15"/>
                              <w:jc w:val="center"/>
                              <w:rPr>
                                <w:sz w:val="13"/>
                              </w:rPr>
                            </w:pPr>
                            <w:r>
                              <w:rPr>
                                <w:w w:val="105"/>
                                <w:sz w:val="13"/>
                              </w:rPr>
                              <w:t>Elaborar AET – Análise</w:t>
                            </w:r>
                            <w:r>
                              <w:rPr>
                                <w:spacing w:val="40"/>
                                <w:w w:val="105"/>
                                <w:sz w:val="13"/>
                              </w:rPr>
                              <w:t> </w:t>
                            </w:r>
                            <w:r>
                              <w:rPr>
                                <w:w w:val="105"/>
                                <w:sz w:val="13"/>
                              </w:rPr>
                              <w:t>Ergonômica</w:t>
                            </w:r>
                            <w:r>
                              <w:rPr>
                                <w:spacing w:val="-6"/>
                                <w:w w:val="105"/>
                                <w:sz w:val="13"/>
                              </w:rPr>
                              <w:t> </w:t>
                            </w:r>
                            <w:r>
                              <w:rPr>
                                <w:w w:val="105"/>
                                <w:sz w:val="13"/>
                              </w:rPr>
                              <w:t>do</w:t>
                            </w:r>
                            <w:r>
                              <w:rPr>
                                <w:spacing w:val="-6"/>
                                <w:w w:val="105"/>
                                <w:sz w:val="13"/>
                              </w:rPr>
                              <w:t> </w:t>
                            </w:r>
                            <w:r>
                              <w:rPr>
                                <w:w w:val="105"/>
                                <w:sz w:val="13"/>
                              </w:rPr>
                              <w:t>Trabalho</w:t>
                            </w:r>
                            <w:r>
                              <w:rPr>
                                <w:spacing w:val="-6"/>
                                <w:w w:val="105"/>
                                <w:sz w:val="13"/>
                              </w:rPr>
                              <w:t> </w:t>
                            </w:r>
                            <w:r>
                              <w:rPr>
                                <w:w w:val="105"/>
                                <w:sz w:val="13"/>
                              </w:rPr>
                              <w:t>e</w:t>
                            </w:r>
                          </w:p>
                          <w:p>
                            <w:pPr>
                              <w:pStyle w:val="TableParagraph"/>
                              <w:spacing w:before="1"/>
                              <w:ind w:left="15" w:right="3"/>
                              <w:jc w:val="center"/>
                              <w:rPr>
                                <w:sz w:val="13"/>
                              </w:rPr>
                            </w:pPr>
                            <w:r>
                              <w:rPr>
                                <w:w w:val="105"/>
                                <w:sz w:val="13"/>
                              </w:rPr>
                              <w:t>ginastica</w:t>
                            </w:r>
                            <w:r>
                              <w:rPr>
                                <w:spacing w:val="4"/>
                                <w:w w:val="105"/>
                                <w:sz w:val="13"/>
                              </w:rPr>
                              <w:t> </w:t>
                            </w:r>
                            <w:r>
                              <w:rPr>
                                <w:spacing w:val="-2"/>
                                <w:w w:val="105"/>
                                <w:sz w:val="13"/>
                              </w:rPr>
                              <w:t>laboral</w:t>
                            </w:r>
                          </w:p>
                        </w:tc>
                        <w:tc>
                          <w:tcPr>
                            <w:tcW w:w="1402" w:type="dxa"/>
                          </w:tcPr>
                          <w:p>
                            <w:pPr>
                              <w:pStyle w:val="TableParagraph"/>
                              <w:spacing w:before="20"/>
                              <w:rPr>
                                <w:sz w:val="13"/>
                              </w:rPr>
                            </w:pPr>
                          </w:p>
                          <w:p>
                            <w:pPr>
                              <w:pStyle w:val="TableParagraph"/>
                              <w:ind w:left="28"/>
                              <w:jc w:val="center"/>
                              <w:rPr>
                                <w:rFonts w:ascii="Calibri"/>
                                <w:sz w:val="13"/>
                              </w:rPr>
                            </w:pPr>
                            <w:r>
                              <w:rPr>
                                <w:rFonts w:ascii="Calibri"/>
                                <w:spacing w:val="-4"/>
                                <w:w w:val="105"/>
                                <w:sz w:val="13"/>
                              </w:rPr>
                              <w:t>SESI</w:t>
                            </w:r>
                          </w:p>
                        </w:tc>
                        <w:tc>
                          <w:tcPr>
                            <w:tcW w:w="900" w:type="dxa"/>
                          </w:tcPr>
                          <w:p>
                            <w:pPr>
                              <w:pStyle w:val="TableParagraph"/>
                              <w:spacing w:before="20"/>
                              <w:rPr>
                                <w:sz w:val="13"/>
                              </w:rPr>
                            </w:pPr>
                          </w:p>
                          <w:p>
                            <w:pPr>
                              <w:pStyle w:val="TableParagraph"/>
                              <w:ind w:left="26"/>
                              <w:jc w:val="center"/>
                              <w:rPr>
                                <w:rFonts w:ascii="Calibri"/>
                                <w:sz w:val="13"/>
                              </w:rPr>
                            </w:pPr>
                            <w:r>
                              <w:rPr>
                                <w:rFonts w:ascii="Calibri"/>
                                <w:w w:val="105"/>
                                <w:sz w:val="13"/>
                              </w:rPr>
                              <w:t>2</w:t>
                            </w:r>
                            <w:r>
                              <w:rPr>
                                <w:rFonts w:ascii="Calibri"/>
                                <w:spacing w:val="-1"/>
                                <w:w w:val="105"/>
                                <w:sz w:val="13"/>
                              </w:rPr>
                              <w:t> </w:t>
                            </w:r>
                            <w:r>
                              <w:rPr>
                                <w:rFonts w:ascii="Calibri"/>
                                <w:w w:val="105"/>
                                <w:sz w:val="13"/>
                              </w:rPr>
                              <w:t>x</w:t>
                            </w:r>
                            <w:r>
                              <w:rPr>
                                <w:rFonts w:ascii="Calibri"/>
                                <w:spacing w:val="2"/>
                                <w:w w:val="105"/>
                                <w:sz w:val="13"/>
                              </w:rPr>
                              <w:t> </w:t>
                            </w:r>
                            <w:r>
                              <w:rPr>
                                <w:rFonts w:ascii="Calibri"/>
                                <w:w w:val="105"/>
                                <w:sz w:val="13"/>
                              </w:rPr>
                              <w:t>por</w:t>
                            </w:r>
                            <w:r>
                              <w:rPr>
                                <w:rFonts w:ascii="Calibri"/>
                                <w:spacing w:val="-1"/>
                                <w:w w:val="105"/>
                                <w:sz w:val="13"/>
                              </w:rPr>
                              <w:t> </w:t>
                            </w:r>
                            <w:r>
                              <w:rPr>
                                <w:rFonts w:ascii="Calibri"/>
                                <w:spacing w:val="-2"/>
                                <w:w w:val="105"/>
                                <w:sz w:val="13"/>
                              </w:rPr>
                              <w:t>semana</w:t>
                            </w:r>
                          </w:p>
                        </w:tc>
                        <w:tc>
                          <w:tcPr>
                            <w:tcW w:w="996" w:type="dxa"/>
                          </w:tcPr>
                          <w:p>
                            <w:pPr>
                              <w:pStyle w:val="TableParagraph"/>
                              <w:spacing w:before="24"/>
                              <w:rPr>
                                <w:sz w:val="13"/>
                              </w:rPr>
                            </w:pPr>
                          </w:p>
                          <w:p>
                            <w:pPr>
                              <w:pStyle w:val="TableParagraph"/>
                              <w:ind w:left="24"/>
                              <w:jc w:val="center"/>
                              <w:rPr>
                                <w:sz w:val="13"/>
                              </w:rPr>
                            </w:pPr>
                            <w:r>
                              <w:rPr>
                                <w:spacing w:val="-2"/>
                                <w:w w:val="105"/>
                                <w:sz w:val="13"/>
                              </w:rPr>
                              <w:t>jul/23</w:t>
                            </w:r>
                          </w:p>
                        </w:tc>
                        <w:tc>
                          <w:tcPr>
                            <w:tcW w:w="1402" w:type="dxa"/>
                          </w:tcPr>
                          <w:p>
                            <w:pPr>
                              <w:pStyle w:val="TableParagraph"/>
                              <w:spacing w:before="20"/>
                              <w:rPr>
                                <w:sz w:val="13"/>
                              </w:rPr>
                            </w:pPr>
                          </w:p>
                          <w:p>
                            <w:pPr>
                              <w:pStyle w:val="TableParagraph"/>
                              <w:ind w:left="28" w:right="2"/>
                              <w:jc w:val="center"/>
                              <w:rPr>
                                <w:rFonts w:ascii="Calibri"/>
                                <w:sz w:val="13"/>
                              </w:rPr>
                            </w:pPr>
                            <w:r>
                              <w:rPr>
                                <w:rFonts w:ascii="Calibri"/>
                                <w:spacing w:val="-2"/>
                                <w:w w:val="105"/>
                                <w:sz w:val="13"/>
                              </w:rPr>
                              <w:t>Realizado</w:t>
                            </w:r>
                          </w:p>
                        </w:tc>
                      </w:tr>
                    </w:tbl>
                    <w:p>
                      <w:pPr>
                        <w:pStyle w:val="BodyText"/>
                      </w:pPr>
                    </w:p>
                  </w:txbxContent>
                </v:textbox>
                <w10:wrap type="none"/>
              </v:shape>
            </w:pict>
          </mc:Fallback>
        </mc:AlternateContent>
      </w:r>
      <w:r>
        <w:rPr>
          <w:rFonts w:ascii="Calibri"/>
          <w:spacing w:val="-2"/>
          <w:sz w:val="15"/>
        </w:rPr>
        <w:t>Legenda</w:t>
      </w:r>
    </w:p>
    <w:p>
      <w:pPr>
        <w:pStyle w:val="ListParagraph"/>
        <w:numPr>
          <w:ilvl w:val="0"/>
          <w:numId w:val="23"/>
        </w:numPr>
        <w:tabs>
          <w:tab w:pos="659" w:val="left" w:leader="none"/>
        </w:tabs>
        <w:spacing w:line="240" w:lineRule="auto" w:before="98" w:after="0"/>
        <w:ind w:left="659" w:right="0" w:hanging="318"/>
        <w:jc w:val="both"/>
        <w:rPr>
          <w:sz w:val="16"/>
        </w:rPr>
      </w:pPr>
      <w:r>
        <w:rPr/>
        <w:br w:type="column"/>
      </w:r>
      <w:r>
        <w:rPr>
          <w:sz w:val="16"/>
        </w:rPr>
        <w:t>-</w:t>
      </w:r>
      <w:r>
        <w:rPr>
          <w:spacing w:val="3"/>
          <w:sz w:val="16"/>
        </w:rPr>
        <w:t> </w:t>
      </w:r>
      <w:r>
        <w:rPr>
          <w:spacing w:val="-2"/>
          <w:sz w:val="16"/>
        </w:rPr>
        <w:t>Estrutura</w:t>
      </w:r>
    </w:p>
    <w:p>
      <w:pPr>
        <w:spacing w:line="328" w:lineRule="auto" w:before="87"/>
        <w:ind w:left="341" w:right="6452" w:hanging="1"/>
        <w:jc w:val="both"/>
        <w:rPr>
          <w:sz w:val="16"/>
        </w:rPr>
      </w:pPr>
      <w:r>
        <w:rPr>
          <w:sz w:val="16"/>
        </w:rPr>
        <mc:AlternateContent>
          <mc:Choice Requires="wps">
            <w:drawing>
              <wp:anchor distT="0" distB="0" distL="0" distR="0" allowOverlap="1" layoutInCell="1" locked="0" behindDoc="0" simplePos="0" relativeHeight="15766016">
                <wp:simplePos x="0" y="0"/>
                <wp:positionH relativeFrom="page">
                  <wp:posOffset>877822</wp:posOffset>
                </wp:positionH>
                <wp:positionV relativeFrom="paragraph">
                  <wp:posOffset>-141570</wp:posOffset>
                </wp:positionV>
                <wp:extent cx="1135380" cy="176212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135380" cy="17621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tblGrid>
                            <w:tr>
                              <w:trPr>
                                <w:trHeight w:val="261" w:hRule="atLeast"/>
                              </w:trPr>
                              <w:tc>
                                <w:tcPr>
                                  <w:tcW w:w="1656" w:type="dxa"/>
                                </w:tcPr>
                                <w:p>
                                  <w:pPr>
                                    <w:pStyle w:val="TableParagraph"/>
                                    <w:spacing w:before="35"/>
                                    <w:ind w:left="30"/>
                                    <w:rPr>
                                      <w:sz w:val="16"/>
                                    </w:rPr>
                                  </w:pPr>
                                  <w:r>
                                    <w:rPr>
                                      <w:spacing w:val="-2"/>
                                      <w:sz w:val="16"/>
                                    </w:rPr>
                                    <w:t>ETAPA</w:t>
                                  </w:r>
                                </w:p>
                              </w:tc>
                            </w:tr>
                            <w:tr>
                              <w:trPr>
                                <w:trHeight w:val="251" w:hRule="atLeast"/>
                              </w:trPr>
                              <w:tc>
                                <w:tcPr>
                                  <w:tcW w:w="1656" w:type="dxa"/>
                                </w:tcPr>
                                <w:p>
                                  <w:pPr>
                                    <w:pStyle w:val="TableParagraph"/>
                                    <w:spacing w:before="31"/>
                                    <w:ind w:left="30"/>
                                    <w:rPr>
                                      <w:sz w:val="16"/>
                                    </w:rPr>
                                  </w:pPr>
                                  <w:r>
                                    <w:rPr>
                                      <w:spacing w:val="-2"/>
                                      <w:sz w:val="16"/>
                                    </w:rPr>
                                    <w:t>PROCESSO</w:t>
                                  </w:r>
                                </w:p>
                              </w:tc>
                            </w:tr>
                            <w:tr>
                              <w:trPr>
                                <w:trHeight w:val="222" w:hRule="atLeast"/>
                              </w:trPr>
                              <w:tc>
                                <w:tcPr>
                                  <w:tcW w:w="1656" w:type="dxa"/>
                                </w:tcPr>
                                <w:p>
                                  <w:pPr>
                                    <w:pStyle w:val="TableParagraph"/>
                                    <w:spacing w:before="16"/>
                                    <w:ind w:left="30"/>
                                    <w:rPr>
                                      <w:sz w:val="16"/>
                                    </w:rPr>
                                  </w:pPr>
                                  <w:r>
                                    <w:rPr>
                                      <w:spacing w:val="-2"/>
                                      <w:sz w:val="16"/>
                                    </w:rPr>
                                    <w:t>SUBPROCESSO</w:t>
                                  </w:r>
                                </w:p>
                              </w:tc>
                            </w:tr>
                            <w:tr>
                              <w:trPr>
                                <w:trHeight w:val="251" w:hRule="atLeast"/>
                              </w:trPr>
                              <w:tc>
                                <w:tcPr>
                                  <w:tcW w:w="1656" w:type="dxa"/>
                                </w:tcPr>
                                <w:p>
                                  <w:pPr>
                                    <w:pStyle w:val="TableParagraph"/>
                                    <w:spacing w:before="31"/>
                                    <w:ind w:left="30"/>
                                    <w:rPr>
                                      <w:sz w:val="16"/>
                                    </w:rPr>
                                  </w:pPr>
                                  <w:r>
                                    <w:rPr>
                                      <w:spacing w:val="-2"/>
                                      <w:sz w:val="16"/>
                                    </w:rPr>
                                    <w:t>ATIVIDADES</w:t>
                                  </w:r>
                                </w:p>
                              </w:tc>
                            </w:tr>
                            <w:tr>
                              <w:trPr>
                                <w:trHeight w:val="213" w:hRule="atLeast"/>
                              </w:trPr>
                              <w:tc>
                                <w:tcPr>
                                  <w:tcW w:w="1656" w:type="dxa"/>
                                </w:tcPr>
                                <w:p>
                                  <w:pPr>
                                    <w:pStyle w:val="TableParagraph"/>
                                    <w:spacing w:line="181" w:lineRule="exact" w:before="11"/>
                                    <w:ind w:left="30"/>
                                    <w:rPr>
                                      <w:sz w:val="16"/>
                                    </w:rPr>
                                  </w:pPr>
                                  <w:r>
                                    <w:rPr>
                                      <w:spacing w:val="-2"/>
                                      <w:sz w:val="16"/>
                                    </w:rPr>
                                    <w:t>SETOR/FUNÇÃO</w:t>
                                  </w:r>
                                </w:p>
                              </w:tc>
                            </w:tr>
                            <w:tr>
                              <w:trPr>
                                <w:trHeight w:val="616" w:hRule="atLeast"/>
                              </w:trPr>
                              <w:tc>
                                <w:tcPr>
                                  <w:tcW w:w="1656" w:type="dxa"/>
                                </w:tcPr>
                                <w:p>
                                  <w:pPr>
                                    <w:pStyle w:val="TableParagraph"/>
                                    <w:spacing w:before="29"/>
                                    <w:rPr>
                                      <w:sz w:val="16"/>
                                    </w:rPr>
                                  </w:pPr>
                                </w:p>
                                <w:p>
                                  <w:pPr>
                                    <w:pStyle w:val="TableParagraph"/>
                                    <w:ind w:left="30"/>
                                    <w:rPr>
                                      <w:sz w:val="16"/>
                                    </w:rPr>
                                  </w:pPr>
                                  <w:r>
                                    <w:rPr>
                                      <w:spacing w:val="-2"/>
                                      <w:sz w:val="16"/>
                                    </w:rPr>
                                    <w:t>Tarefa</w:t>
                                  </w:r>
                                </w:p>
                              </w:tc>
                            </w:tr>
                            <w:tr>
                              <w:trPr>
                                <w:trHeight w:val="251" w:hRule="atLeast"/>
                              </w:trPr>
                              <w:tc>
                                <w:tcPr>
                                  <w:tcW w:w="1656" w:type="dxa"/>
                                </w:tcPr>
                                <w:p>
                                  <w:pPr>
                                    <w:pStyle w:val="TableParagraph"/>
                                    <w:spacing w:before="31"/>
                                    <w:ind w:left="30"/>
                                    <w:rPr>
                                      <w:sz w:val="16"/>
                                    </w:rPr>
                                  </w:pPr>
                                  <w:r>
                                    <w:rPr>
                                      <w:sz w:val="16"/>
                                    </w:rPr>
                                    <w:t>Trabalho</w:t>
                                  </w:r>
                                  <w:r>
                                    <w:rPr>
                                      <w:spacing w:val="10"/>
                                      <w:sz w:val="16"/>
                                    </w:rPr>
                                    <w:t> </w:t>
                                  </w:r>
                                  <w:r>
                                    <w:rPr>
                                      <w:sz w:val="16"/>
                                    </w:rPr>
                                    <w:t>em</w:t>
                                  </w:r>
                                  <w:r>
                                    <w:rPr>
                                      <w:spacing w:val="15"/>
                                      <w:sz w:val="16"/>
                                    </w:rPr>
                                    <w:t> </w:t>
                                  </w:r>
                                  <w:r>
                                    <w:rPr>
                                      <w:spacing w:val="-2"/>
                                      <w:sz w:val="16"/>
                                    </w:rPr>
                                    <w:t>altura</w:t>
                                  </w:r>
                                </w:p>
                              </w:tc>
                            </w:tr>
                            <w:tr>
                              <w:trPr>
                                <w:trHeight w:val="299" w:hRule="atLeast"/>
                              </w:trPr>
                              <w:tc>
                                <w:tcPr>
                                  <w:tcW w:w="1656" w:type="dxa"/>
                                </w:tcPr>
                                <w:p>
                                  <w:pPr>
                                    <w:pStyle w:val="TableParagraph"/>
                                    <w:spacing w:before="55"/>
                                    <w:ind w:left="30"/>
                                    <w:rPr>
                                      <w:sz w:val="16"/>
                                    </w:rPr>
                                  </w:pPr>
                                  <w:r>
                                    <w:rPr>
                                      <w:spacing w:val="-2"/>
                                      <w:sz w:val="16"/>
                                    </w:rPr>
                                    <w:t>Responsável</w:t>
                                  </w:r>
                                </w:p>
                              </w:tc>
                            </w:tr>
                            <w:tr>
                              <w:trPr>
                                <w:trHeight w:val="261" w:hRule="atLeast"/>
                              </w:trPr>
                              <w:tc>
                                <w:tcPr>
                                  <w:tcW w:w="1656" w:type="dxa"/>
                                </w:tcPr>
                                <w:p>
                                  <w:pPr>
                                    <w:pStyle w:val="TableParagraph"/>
                                    <w:spacing w:before="35"/>
                                    <w:ind w:left="30"/>
                                    <w:rPr>
                                      <w:sz w:val="16"/>
                                    </w:rPr>
                                  </w:pPr>
                                  <w:r>
                                    <w:rPr>
                                      <w:spacing w:val="-2"/>
                                      <w:sz w:val="16"/>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69.119904pt;margin-top:-11.147286pt;width:89.4pt;height:138.75pt;mso-position-horizontal-relative:page;mso-position-vertical-relative:paragraph;z-index:15766016" type="#_x0000_t202" id="docshape27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tblGrid>
                      <w:tr>
                        <w:trPr>
                          <w:trHeight w:val="261" w:hRule="atLeast"/>
                        </w:trPr>
                        <w:tc>
                          <w:tcPr>
                            <w:tcW w:w="1656" w:type="dxa"/>
                          </w:tcPr>
                          <w:p>
                            <w:pPr>
                              <w:pStyle w:val="TableParagraph"/>
                              <w:spacing w:before="35"/>
                              <w:ind w:left="30"/>
                              <w:rPr>
                                <w:sz w:val="16"/>
                              </w:rPr>
                            </w:pPr>
                            <w:r>
                              <w:rPr>
                                <w:spacing w:val="-2"/>
                                <w:sz w:val="16"/>
                              </w:rPr>
                              <w:t>ETAPA</w:t>
                            </w:r>
                          </w:p>
                        </w:tc>
                      </w:tr>
                      <w:tr>
                        <w:trPr>
                          <w:trHeight w:val="251" w:hRule="atLeast"/>
                        </w:trPr>
                        <w:tc>
                          <w:tcPr>
                            <w:tcW w:w="1656" w:type="dxa"/>
                          </w:tcPr>
                          <w:p>
                            <w:pPr>
                              <w:pStyle w:val="TableParagraph"/>
                              <w:spacing w:before="31"/>
                              <w:ind w:left="30"/>
                              <w:rPr>
                                <w:sz w:val="16"/>
                              </w:rPr>
                            </w:pPr>
                            <w:r>
                              <w:rPr>
                                <w:spacing w:val="-2"/>
                                <w:sz w:val="16"/>
                              </w:rPr>
                              <w:t>PROCESSO</w:t>
                            </w:r>
                          </w:p>
                        </w:tc>
                      </w:tr>
                      <w:tr>
                        <w:trPr>
                          <w:trHeight w:val="222" w:hRule="atLeast"/>
                        </w:trPr>
                        <w:tc>
                          <w:tcPr>
                            <w:tcW w:w="1656" w:type="dxa"/>
                          </w:tcPr>
                          <w:p>
                            <w:pPr>
                              <w:pStyle w:val="TableParagraph"/>
                              <w:spacing w:before="16"/>
                              <w:ind w:left="30"/>
                              <w:rPr>
                                <w:sz w:val="16"/>
                              </w:rPr>
                            </w:pPr>
                            <w:r>
                              <w:rPr>
                                <w:spacing w:val="-2"/>
                                <w:sz w:val="16"/>
                              </w:rPr>
                              <w:t>SUBPROCESSO</w:t>
                            </w:r>
                          </w:p>
                        </w:tc>
                      </w:tr>
                      <w:tr>
                        <w:trPr>
                          <w:trHeight w:val="251" w:hRule="atLeast"/>
                        </w:trPr>
                        <w:tc>
                          <w:tcPr>
                            <w:tcW w:w="1656" w:type="dxa"/>
                          </w:tcPr>
                          <w:p>
                            <w:pPr>
                              <w:pStyle w:val="TableParagraph"/>
                              <w:spacing w:before="31"/>
                              <w:ind w:left="30"/>
                              <w:rPr>
                                <w:sz w:val="16"/>
                              </w:rPr>
                            </w:pPr>
                            <w:r>
                              <w:rPr>
                                <w:spacing w:val="-2"/>
                                <w:sz w:val="16"/>
                              </w:rPr>
                              <w:t>ATIVIDADES</w:t>
                            </w:r>
                          </w:p>
                        </w:tc>
                      </w:tr>
                      <w:tr>
                        <w:trPr>
                          <w:trHeight w:val="213" w:hRule="atLeast"/>
                        </w:trPr>
                        <w:tc>
                          <w:tcPr>
                            <w:tcW w:w="1656" w:type="dxa"/>
                          </w:tcPr>
                          <w:p>
                            <w:pPr>
                              <w:pStyle w:val="TableParagraph"/>
                              <w:spacing w:line="181" w:lineRule="exact" w:before="11"/>
                              <w:ind w:left="30"/>
                              <w:rPr>
                                <w:sz w:val="16"/>
                              </w:rPr>
                            </w:pPr>
                            <w:r>
                              <w:rPr>
                                <w:spacing w:val="-2"/>
                                <w:sz w:val="16"/>
                              </w:rPr>
                              <w:t>SETOR/FUNÇÃO</w:t>
                            </w:r>
                          </w:p>
                        </w:tc>
                      </w:tr>
                      <w:tr>
                        <w:trPr>
                          <w:trHeight w:val="616" w:hRule="atLeast"/>
                        </w:trPr>
                        <w:tc>
                          <w:tcPr>
                            <w:tcW w:w="1656" w:type="dxa"/>
                          </w:tcPr>
                          <w:p>
                            <w:pPr>
                              <w:pStyle w:val="TableParagraph"/>
                              <w:spacing w:before="29"/>
                              <w:rPr>
                                <w:sz w:val="16"/>
                              </w:rPr>
                            </w:pPr>
                          </w:p>
                          <w:p>
                            <w:pPr>
                              <w:pStyle w:val="TableParagraph"/>
                              <w:ind w:left="30"/>
                              <w:rPr>
                                <w:sz w:val="16"/>
                              </w:rPr>
                            </w:pPr>
                            <w:r>
                              <w:rPr>
                                <w:spacing w:val="-2"/>
                                <w:sz w:val="16"/>
                              </w:rPr>
                              <w:t>Tarefa</w:t>
                            </w:r>
                          </w:p>
                        </w:tc>
                      </w:tr>
                      <w:tr>
                        <w:trPr>
                          <w:trHeight w:val="251" w:hRule="atLeast"/>
                        </w:trPr>
                        <w:tc>
                          <w:tcPr>
                            <w:tcW w:w="1656" w:type="dxa"/>
                          </w:tcPr>
                          <w:p>
                            <w:pPr>
                              <w:pStyle w:val="TableParagraph"/>
                              <w:spacing w:before="31"/>
                              <w:ind w:left="30"/>
                              <w:rPr>
                                <w:sz w:val="16"/>
                              </w:rPr>
                            </w:pPr>
                            <w:r>
                              <w:rPr>
                                <w:sz w:val="16"/>
                              </w:rPr>
                              <w:t>Trabalho</w:t>
                            </w:r>
                            <w:r>
                              <w:rPr>
                                <w:spacing w:val="10"/>
                                <w:sz w:val="16"/>
                              </w:rPr>
                              <w:t> </w:t>
                            </w:r>
                            <w:r>
                              <w:rPr>
                                <w:sz w:val="16"/>
                              </w:rPr>
                              <w:t>em</w:t>
                            </w:r>
                            <w:r>
                              <w:rPr>
                                <w:spacing w:val="15"/>
                                <w:sz w:val="16"/>
                              </w:rPr>
                              <w:t> </w:t>
                            </w:r>
                            <w:r>
                              <w:rPr>
                                <w:spacing w:val="-2"/>
                                <w:sz w:val="16"/>
                              </w:rPr>
                              <w:t>altura</w:t>
                            </w:r>
                          </w:p>
                        </w:tc>
                      </w:tr>
                      <w:tr>
                        <w:trPr>
                          <w:trHeight w:val="299" w:hRule="atLeast"/>
                        </w:trPr>
                        <w:tc>
                          <w:tcPr>
                            <w:tcW w:w="1656" w:type="dxa"/>
                          </w:tcPr>
                          <w:p>
                            <w:pPr>
                              <w:pStyle w:val="TableParagraph"/>
                              <w:spacing w:before="55"/>
                              <w:ind w:left="30"/>
                              <w:rPr>
                                <w:sz w:val="16"/>
                              </w:rPr>
                            </w:pPr>
                            <w:r>
                              <w:rPr>
                                <w:spacing w:val="-2"/>
                                <w:sz w:val="16"/>
                              </w:rPr>
                              <w:t>Responsável</w:t>
                            </w:r>
                          </w:p>
                        </w:tc>
                      </w:tr>
                      <w:tr>
                        <w:trPr>
                          <w:trHeight w:val="261" w:hRule="atLeast"/>
                        </w:trPr>
                        <w:tc>
                          <w:tcPr>
                            <w:tcW w:w="1656" w:type="dxa"/>
                          </w:tcPr>
                          <w:p>
                            <w:pPr>
                              <w:pStyle w:val="TableParagraph"/>
                              <w:spacing w:before="35"/>
                              <w:ind w:left="30"/>
                              <w:rPr>
                                <w:sz w:val="16"/>
                              </w:rPr>
                            </w:pPr>
                            <w:r>
                              <w:rPr>
                                <w:spacing w:val="-2"/>
                                <w:sz w:val="16"/>
                              </w:rPr>
                              <w:t>Avaliador</w:t>
                            </w:r>
                          </w:p>
                        </w:tc>
                      </w:tr>
                    </w:tbl>
                    <w:p>
                      <w:pPr>
                        <w:pStyle w:val="BodyText"/>
                      </w:pPr>
                    </w:p>
                  </w:txbxContent>
                </v:textbox>
                <w10:wrap type="none"/>
              </v:shape>
            </w:pict>
          </mc:Fallback>
        </mc:AlternateContent>
      </w:r>
      <w:r>
        <w:rPr>
          <w:sz w:val="16"/>
        </w:rPr>
        <w:t>03 - Preparação argamassa </w:t>
      </w:r>
      <w:r>
        <w:rPr>
          <w:spacing w:val="-6"/>
          <w:sz w:val="16"/>
        </w:rPr>
        <w:t>NA</w:t>
      </w:r>
    </w:p>
    <w:p>
      <w:pPr>
        <w:pStyle w:val="ListParagraph"/>
        <w:numPr>
          <w:ilvl w:val="0"/>
          <w:numId w:val="24"/>
        </w:numPr>
        <w:tabs>
          <w:tab w:pos="623" w:val="left" w:leader="none"/>
        </w:tabs>
        <w:spacing w:line="240" w:lineRule="auto" w:before="0" w:after="0"/>
        <w:ind w:left="623" w:right="0" w:hanging="282"/>
        <w:jc w:val="both"/>
        <w:rPr>
          <w:sz w:val="16"/>
        </w:rPr>
      </w:pPr>
      <w:r>
        <w:rPr>
          <w:sz w:val="16"/>
        </w:rPr>
        <w:t>Operacão</w:t>
      </w:r>
      <w:r>
        <w:rPr>
          <w:spacing w:val="18"/>
          <w:sz w:val="16"/>
        </w:rPr>
        <w:t> </w:t>
      </w:r>
      <w:r>
        <w:rPr>
          <w:spacing w:val="-2"/>
          <w:sz w:val="16"/>
        </w:rPr>
        <w:t>betoneira</w:t>
      </w:r>
    </w:p>
    <w:p>
      <w:pPr>
        <w:spacing w:before="64"/>
        <w:ind w:left="341" w:right="0" w:firstLine="0"/>
        <w:jc w:val="both"/>
        <w:rPr>
          <w:sz w:val="16"/>
        </w:rPr>
      </w:pPr>
      <w:r>
        <w:rPr>
          <w:sz w:val="16"/>
        </w:rPr>
        <w:t>Preparação</w:t>
      </w:r>
      <w:r>
        <w:rPr>
          <w:spacing w:val="20"/>
          <w:sz w:val="16"/>
        </w:rPr>
        <w:t> </w:t>
      </w:r>
      <w:r>
        <w:rPr>
          <w:sz w:val="16"/>
        </w:rPr>
        <w:t>argamassa/</w:t>
      </w:r>
      <w:r>
        <w:rPr>
          <w:spacing w:val="16"/>
          <w:sz w:val="16"/>
        </w:rPr>
        <w:t> </w:t>
      </w:r>
      <w:r>
        <w:rPr>
          <w:spacing w:val="-2"/>
          <w:sz w:val="16"/>
        </w:rPr>
        <w:t>op.betoneira/servente</w:t>
      </w:r>
    </w:p>
    <w:p>
      <w:pPr>
        <w:spacing w:line="264" w:lineRule="auto" w:before="48"/>
        <w:ind w:left="341" w:right="624" w:firstLine="0"/>
        <w:jc w:val="both"/>
        <w:rPr>
          <w:sz w:val="16"/>
        </w:rPr>
      </w:pPr>
      <w:r>
        <w:rPr>
          <w:sz w:val="16"/>
        </w:rPr>
        <w:t>Opera a betoneira na preparação de argamassa misturando os agregados (areia, cal e cimento), transporta saco</w:t>
      </w:r>
      <w:r>
        <w:rPr>
          <w:spacing w:val="8"/>
          <w:sz w:val="16"/>
        </w:rPr>
        <w:t> </w:t>
      </w:r>
      <w:r>
        <w:rPr>
          <w:sz w:val="16"/>
        </w:rPr>
        <w:t>de cimento</w:t>
      </w:r>
      <w:r>
        <w:rPr>
          <w:spacing w:val="9"/>
          <w:sz w:val="16"/>
        </w:rPr>
        <w:t> </w:t>
      </w:r>
      <w:r>
        <w:rPr>
          <w:sz w:val="16"/>
        </w:rPr>
        <w:t>do</w:t>
      </w:r>
      <w:r>
        <w:rPr>
          <w:spacing w:val="11"/>
          <w:sz w:val="16"/>
        </w:rPr>
        <w:t> </w:t>
      </w:r>
      <w:r>
        <w:rPr>
          <w:sz w:val="16"/>
        </w:rPr>
        <w:t>depósito</w:t>
      </w:r>
      <w:r>
        <w:rPr>
          <w:spacing w:val="8"/>
          <w:sz w:val="16"/>
        </w:rPr>
        <w:t> </w:t>
      </w:r>
      <w:r>
        <w:rPr>
          <w:sz w:val="16"/>
        </w:rPr>
        <w:t>até</w:t>
      </w:r>
      <w:r>
        <w:rPr>
          <w:spacing w:val="11"/>
          <w:sz w:val="16"/>
        </w:rPr>
        <w:t> </w:t>
      </w:r>
      <w:r>
        <w:rPr>
          <w:sz w:val="16"/>
        </w:rPr>
        <w:t>a</w:t>
      </w:r>
      <w:r>
        <w:rPr>
          <w:spacing w:val="8"/>
          <w:sz w:val="16"/>
        </w:rPr>
        <w:t> </w:t>
      </w:r>
      <w:r>
        <w:rPr>
          <w:sz w:val="16"/>
        </w:rPr>
        <w:t>betoneira</w:t>
      </w:r>
      <w:r>
        <w:rPr>
          <w:spacing w:val="7"/>
          <w:sz w:val="16"/>
        </w:rPr>
        <w:t> </w:t>
      </w:r>
      <w:r>
        <w:rPr>
          <w:sz w:val="16"/>
        </w:rPr>
        <w:t>com</w:t>
      </w:r>
      <w:r>
        <w:rPr>
          <w:spacing w:val="10"/>
          <w:sz w:val="16"/>
        </w:rPr>
        <w:t> </w:t>
      </w:r>
      <w:r>
        <w:rPr>
          <w:sz w:val="16"/>
        </w:rPr>
        <w:t>o</w:t>
      </w:r>
      <w:r>
        <w:rPr>
          <w:spacing w:val="10"/>
          <w:sz w:val="16"/>
        </w:rPr>
        <w:t> </w:t>
      </w:r>
      <w:r>
        <w:rPr>
          <w:sz w:val="16"/>
        </w:rPr>
        <w:t>auxílio de uma</w:t>
      </w:r>
      <w:r>
        <w:rPr>
          <w:spacing w:val="8"/>
          <w:sz w:val="16"/>
        </w:rPr>
        <w:t> </w:t>
      </w:r>
      <w:r>
        <w:rPr>
          <w:sz w:val="16"/>
        </w:rPr>
        <w:t>paleteira,</w:t>
      </w:r>
      <w:r>
        <w:rPr>
          <w:spacing w:val="7"/>
          <w:sz w:val="16"/>
        </w:rPr>
        <w:t> </w:t>
      </w:r>
      <w:r>
        <w:rPr>
          <w:sz w:val="16"/>
        </w:rPr>
        <w:t>Coloca</w:t>
      </w:r>
      <w:r>
        <w:rPr>
          <w:spacing w:val="8"/>
          <w:sz w:val="16"/>
        </w:rPr>
        <w:t> </w:t>
      </w:r>
      <w:r>
        <w:rPr>
          <w:sz w:val="16"/>
        </w:rPr>
        <w:t>os</w:t>
      </w:r>
      <w:r>
        <w:rPr>
          <w:spacing w:val="10"/>
          <w:sz w:val="16"/>
        </w:rPr>
        <w:t> </w:t>
      </w:r>
      <w:r>
        <w:rPr>
          <w:sz w:val="16"/>
        </w:rPr>
        <w:t>agregados(areia,</w:t>
      </w:r>
      <w:r>
        <w:rPr>
          <w:spacing w:val="10"/>
          <w:sz w:val="16"/>
        </w:rPr>
        <w:t> </w:t>
      </w:r>
      <w:r>
        <w:rPr>
          <w:sz w:val="16"/>
        </w:rPr>
        <w:t>cal e cimento) na caçamba da betoneira com auxilio de um carrinho de mão.</w:t>
      </w:r>
    </w:p>
    <w:p>
      <w:pPr>
        <w:spacing w:line="372" w:lineRule="auto" w:before="44"/>
        <w:ind w:left="341" w:right="4605" w:firstLine="0"/>
        <w:jc w:val="left"/>
        <w:rPr>
          <w:sz w:val="16"/>
        </w:rPr>
      </w:pPr>
      <w:r>
        <w:rPr>
          <w:sz w:val="16"/>
        </w:rPr>
        <w:t>Para essa atividade não tem trabalho em altura Antônio Fernando</w:t>
      </w:r>
    </w:p>
    <w:p>
      <w:pPr>
        <w:spacing w:before="10"/>
        <w:ind w:left="341" w:right="0" w:firstLine="0"/>
        <w:jc w:val="left"/>
        <w:rPr>
          <w:sz w:val="16"/>
        </w:rPr>
      </w:pPr>
      <w:r>
        <w:rPr>
          <w:spacing w:val="-2"/>
          <w:sz w:val="16"/>
        </w:rPr>
        <w:t>Elisângela</w:t>
      </w:r>
    </w:p>
    <w:p>
      <w:pPr>
        <w:spacing w:after="0"/>
        <w:jc w:val="left"/>
        <w:rPr>
          <w:sz w:val="16"/>
        </w:rPr>
        <w:sectPr>
          <w:type w:val="continuous"/>
          <w:pgSz w:w="11910" w:h="16840"/>
          <w:pgMar w:header="0" w:footer="923" w:top="900" w:bottom="1120" w:left="141" w:right="283"/>
          <w:cols w:num="2" w:equalWidth="0">
            <w:col w:w="2615" w:space="40"/>
            <w:col w:w="8831"/>
          </w:cols>
        </w:sectPr>
      </w:pPr>
    </w:p>
    <w:tbl>
      <w:tblPr>
        <w:tblW w:w="0" w:type="auto"/>
        <w:jc w:val="left"/>
        <w:tblInd w:w="13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gridCol w:w="1402"/>
      </w:tblGrid>
      <w:tr>
        <w:trPr>
          <w:trHeight w:val="181" w:hRule="atLeast"/>
        </w:trPr>
        <w:tc>
          <w:tcPr>
            <w:tcW w:w="1656" w:type="dxa"/>
            <w:shd w:val="clear" w:color="auto" w:fill="FF0000"/>
          </w:tcPr>
          <w:p>
            <w:pPr>
              <w:pStyle w:val="TableParagraph"/>
              <w:spacing w:before="22"/>
              <w:ind w:left="27"/>
              <w:jc w:val="center"/>
              <w:rPr>
                <w:sz w:val="11"/>
              </w:rPr>
            </w:pPr>
            <w:r>
              <w:rPr>
                <w:spacing w:val="-10"/>
                <w:sz w:val="11"/>
              </w:rPr>
              <w:t>M</w:t>
            </w:r>
          </w:p>
        </w:tc>
        <w:tc>
          <w:tcPr>
            <w:tcW w:w="1402" w:type="dxa"/>
          </w:tcPr>
          <w:p>
            <w:pPr>
              <w:pStyle w:val="TableParagraph"/>
              <w:spacing w:line="132" w:lineRule="exact" w:before="30"/>
              <w:ind w:left="23"/>
              <w:rPr>
                <w:sz w:val="12"/>
              </w:rPr>
            </w:pPr>
            <w:r>
              <w:rPr>
                <w:sz w:val="12"/>
              </w:rPr>
              <w:t>Item </w:t>
            </w:r>
            <w:r>
              <w:rPr>
                <w:spacing w:val="-2"/>
                <w:sz w:val="12"/>
              </w:rPr>
              <w:t>Mandatório</w:t>
            </w:r>
          </w:p>
        </w:tc>
      </w:tr>
      <w:tr>
        <w:trPr>
          <w:trHeight w:val="181" w:hRule="atLeast"/>
        </w:trPr>
        <w:tc>
          <w:tcPr>
            <w:tcW w:w="1656" w:type="dxa"/>
            <w:shd w:val="clear" w:color="auto" w:fill="00AF4F"/>
          </w:tcPr>
          <w:p>
            <w:pPr>
              <w:pStyle w:val="TableParagraph"/>
              <w:spacing w:before="22"/>
              <w:ind w:left="58" w:right="29"/>
              <w:jc w:val="center"/>
              <w:rPr>
                <w:sz w:val="11"/>
              </w:rPr>
            </w:pPr>
            <w:r>
              <w:rPr>
                <w:spacing w:val="-10"/>
                <w:sz w:val="11"/>
              </w:rPr>
              <w:t>D</w:t>
            </w:r>
          </w:p>
        </w:tc>
        <w:tc>
          <w:tcPr>
            <w:tcW w:w="1402" w:type="dxa"/>
          </w:tcPr>
          <w:p>
            <w:pPr>
              <w:pStyle w:val="TableParagraph"/>
              <w:spacing w:line="132" w:lineRule="exact" w:before="30"/>
              <w:ind w:left="23"/>
              <w:rPr>
                <w:sz w:val="12"/>
              </w:rPr>
            </w:pPr>
            <w:r>
              <w:rPr>
                <w:sz w:val="12"/>
              </w:rPr>
              <w:t>Item </w:t>
            </w:r>
            <w:r>
              <w:rPr>
                <w:spacing w:val="-2"/>
                <w:sz w:val="12"/>
              </w:rPr>
              <w:t>Desejável</w:t>
            </w:r>
          </w:p>
        </w:tc>
      </w:tr>
    </w:tbl>
    <w:p>
      <w:pPr>
        <w:pStyle w:val="TableParagraph"/>
        <w:spacing w:after="0" w:line="132" w:lineRule="exact"/>
        <w:rPr>
          <w:sz w:val="12"/>
        </w:rPr>
        <w:sectPr>
          <w:type w:val="continuous"/>
          <w:pgSz w:w="11910" w:h="16840"/>
          <w:pgMar w:header="0" w:footer="923" w:top="900" w:bottom="1120" w:left="141" w:right="283"/>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4"/>
        <w:gridCol w:w="5220"/>
        <w:gridCol w:w="2539"/>
      </w:tblGrid>
      <w:tr>
        <w:trPr>
          <w:trHeight w:val="661" w:hRule="atLeast"/>
        </w:trPr>
        <w:tc>
          <w:tcPr>
            <w:tcW w:w="1774" w:type="dxa"/>
          </w:tcPr>
          <w:p>
            <w:pPr>
              <w:pStyle w:val="TableParagraph"/>
              <w:spacing w:before="10"/>
              <w:rPr>
                <w:sz w:val="3"/>
              </w:rPr>
            </w:pPr>
          </w:p>
          <w:p>
            <w:pPr>
              <w:pStyle w:val="TableParagraph"/>
              <w:ind w:left="328"/>
              <w:rPr>
                <w:sz w:val="20"/>
              </w:rPr>
            </w:pPr>
            <w:r>
              <w:rPr>
                <w:sz w:val="20"/>
              </w:rPr>
              <w:drawing>
                <wp:inline distT="0" distB="0" distL="0" distR="0">
                  <wp:extent cx="688087" cy="344043"/>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119" cstate="print"/>
                          <a:stretch>
                            <a:fillRect/>
                          </a:stretch>
                        </pic:blipFill>
                        <pic:spPr>
                          <a:xfrm>
                            <a:off x="0" y="0"/>
                            <a:ext cx="688087" cy="344043"/>
                          </a:xfrm>
                          <a:prstGeom prst="rect">
                            <a:avLst/>
                          </a:prstGeom>
                        </pic:spPr>
                      </pic:pic>
                    </a:graphicData>
                  </a:graphic>
                </wp:inline>
              </w:drawing>
            </w:r>
            <w:r>
              <w:rPr>
                <w:sz w:val="20"/>
              </w:rPr>
            </w:r>
          </w:p>
        </w:tc>
        <w:tc>
          <w:tcPr>
            <w:tcW w:w="5220" w:type="dxa"/>
          </w:tcPr>
          <w:p>
            <w:pPr>
              <w:pStyle w:val="TableParagraph"/>
              <w:spacing w:line="256" w:lineRule="auto" w:before="133"/>
              <w:ind w:left="1300" w:right="705" w:hanging="576"/>
              <w:rPr>
                <w:sz w:val="16"/>
              </w:rPr>
            </w:pPr>
            <w:r>
              <w:rPr>
                <w:sz w:val="16"/>
              </w:rPr>
              <w:t>PLANO</w:t>
            </w:r>
            <w:r>
              <w:rPr>
                <w:spacing w:val="-12"/>
                <w:sz w:val="16"/>
              </w:rPr>
              <w:t> </w:t>
            </w:r>
            <w:r>
              <w:rPr>
                <w:sz w:val="16"/>
              </w:rPr>
              <w:t>DE</w:t>
            </w:r>
            <w:r>
              <w:rPr>
                <w:spacing w:val="-11"/>
                <w:sz w:val="16"/>
              </w:rPr>
              <w:t> </w:t>
            </w:r>
            <w:r>
              <w:rPr>
                <w:sz w:val="16"/>
              </w:rPr>
              <w:t>AÇÕES</w:t>
            </w:r>
            <w:r>
              <w:rPr>
                <w:spacing w:val="-11"/>
                <w:sz w:val="16"/>
              </w:rPr>
              <w:t> </w:t>
            </w:r>
            <w:r>
              <w:rPr>
                <w:sz w:val="16"/>
              </w:rPr>
              <w:t>CORRETIVAS</w:t>
            </w:r>
            <w:r>
              <w:rPr>
                <w:spacing w:val="-11"/>
                <w:sz w:val="16"/>
              </w:rPr>
              <w:t> </w:t>
            </w:r>
            <w:r>
              <w:rPr>
                <w:sz w:val="16"/>
              </w:rPr>
              <w:t>E</w:t>
            </w:r>
            <w:r>
              <w:rPr>
                <w:spacing w:val="-11"/>
                <w:sz w:val="16"/>
              </w:rPr>
              <w:t> </w:t>
            </w:r>
            <w:r>
              <w:rPr>
                <w:sz w:val="16"/>
              </w:rPr>
              <w:t>PREVENTIVAS PGRO 2023/2025 Versão 01. Rev.01</w:t>
            </w:r>
          </w:p>
        </w:tc>
        <w:tc>
          <w:tcPr>
            <w:tcW w:w="2539" w:type="dxa"/>
          </w:tcPr>
          <w:p>
            <w:pPr>
              <w:pStyle w:val="TableParagraph"/>
              <w:spacing w:line="259" w:lineRule="auto" w:before="86"/>
              <w:ind w:left="21"/>
              <w:jc w:val="center"/>
              <w:rPr>
                <w:sz w:val="13"/>
              </w:rPr>
            </w:pPr>
            <w:r>
              <w:rPr>
                <w:sz w:val="13"/>
              </w:rPr>
              <w:t>CMO</w:t>
            </w:r>
            <w:r>
              <w:rPr>
                <w:spacing w:val="17"/>
                <w:sz w:val="13"/>
              </w:rPr>
              <w:t> </w:t>
            </w:r>
            <w:r>
              <w:rPr>
                <w:sz w:val="13"/>
              </w:rPr>
              <w:t>-</w:t>
            </w:r>
            <w:r>
              <w:rPr>
                <w:spacing w:val="-10"/>
                <w:sz w:val="13"/>
              </w:rPr>
              <w:t> </w:t>
            </w:r>
            <w:r>
              <w:rPr>
                <w:sz w:val="13"/>
              </w:rPr>
              <w:t>RESIDENCIAL</w:t>
            </w:r>
            <w:r>
              <w:rPr>
                <w:spacing w:val="-9"/>
                <w:sz w:val="13"/>
              </w:rPr>
              <w:t> </w:t>
            </w:r>
            <w:r>
              <w:rPr>
                <w:sz w:val="13"/>
              </w:rPr>
              <w:t>VIVERDE</w:t>
            </w:r>
            <w:r>
              <w:rPr>
                <w:spacing w:val="-9"/>
                <w:sz w:val="13"/>
              </w:rPr>
              <w:t> </w:t>
            </w:r>
            <w:r>
              <w:rPr>
                <w:sz w:val="13"/>
              </w:rPr>
              <w:t>AREIÃO</w:t>
            </w:r>
            <w:r>
              <w:rPr>
                <w:spacing w:val="40"/>
                <w:sz w:val="13"/>
              </w:rPr>
              <w:t> </w:t>
            </w:r>
            <w:r>
              <w:rPr>
                <w:sz w:val="13"/>
              </w:rPr>
              <w:t>SPE</w:t>
            </w:r>
            <w:r>
              <w:rPr>
                <w:spacing w:val="-7"/>
                <w:sz w:val="13"/>
              </w:rPr>
              <w:t> </w:t>
            </w:r>
            <w:r>
              <w:rPr>
                <w:sz w:val="13"/>
              </w:rPr>
              <w:t>LTDA</w:t>
            </w:r>
          </w:p>
          <w:p>
            <w:pPr>
              <w:pStyle w:val="TableParagraph"/>
              <w:spacing w:line="148" w:lineRule="exact"/>
              <w:ind w:left="21" w:right="3"/>
              <w:jc w:val="center"/>
              <w:rPr>
                <w:sz w:val="13"/>
              </w:rPr>
            </w:pPr>
            <w:r>
              <w:rPr>
                <w:spacing w:val="-2"/>
                <w:sz w:val="13"/>
              </w:rPr>
              <w:t>CNPJ:</w:t>
            </w:r>
            <w:r>
              <w:rPr>
                <w:spacing w:val="25"/>
                <w:sz w:val="13"/>
              </w:rPr>
              <w:t> </w:t>
            </w:r>
            <w:r>
              <w:rPr>
                <w:spacing w:val="-2"/>
                <w:sz w:val="13"/>
              </w:rPr>
              <w:t>34.251.920/0001-</w:t>
            </w:r>
            <w:r>
              <w:rPr>
                <w:spacing w:val="-5"/>
                <w:sz w:val="13"/>
              </w:rPr>
              <w:t>02</w:t>
            </w:r>
          </w:p>
        </w:tc>
      </w:tr>
    </w:tbl>
    <w:p>
      <w:pPr>
        <w:pStyle w:val="BodyText"/>
        <w:rPr>
          <w:sz w:val="20"/>
        </w:rPr>
      </w:pPr>
    </w:p>
    <w:p>
      <w:pPr>
        <w:pStyle w:val="BodyText"/>
        <w:spacing w:before="114"/>
        <w:rPr>
          <w:sz w:val="20"/>
        </w:rPr>
      </w:pPr>
    </w:p>
    <w:p>
      <w:pPr>
        <w:pStyle w:val="BodyText"/>
        <w:spacing w:after="0"/>
        <w:rPr>
          <w:sz w:val="20"/>
        </w:rPr>
        <w:sectPr>
          <w:headerReference w:type="default" r:id="rId128"/>
          <w:footerReference w:type="default" r:id="rId129"/>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before="0"/>
        <w:ind w:left="138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67552">
                <wp:simplePos x="0" y="0"/>
                <wp:positionH relativeFrom="page">
                  <wp:posOffset>903734</wp:posOffset>
                </wp:positionH>
                <wp:positionV relativeFrom="paragraph">
                  <wp:posOffset>-1280736</wp:posOffset>
                </wp:positionV>
                <wp:extent cx="6139180" cy="88201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6139180" cy="88201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4"/>
                              <w:gridCol w:w="744"/>
                              <w:gridCol w:w="2035"/>
                              <w:gridCol w:w="1488"/>
                              <w:gridCol w:w="953"/>
                              <w:gridCol w:w="1056"/>
                              <w:gridCol w:w="1483"/>
                            </w:tblGrid>
                            <w:tr>
                              <w:trPr>
                                <w:trHeight w:val="256" w:hRule="atLeast"/>
                              </w:trPr>
                              <w:tc>
                                <w:tcPr>
                                  <w:tcW w:w="1774" w:type="dxa"/>
                                </w:tcPr>
                                <w:p>
                                  <w:pPr>
                                    <w:pStyle w:val="TableParagraph"/>
                                    <w:spacing w:before="30"/>
                                    <w:ind w:left="597"/>
                                    <w:rPr>
                                      <w:sz w:val="17"/>
                                    </w:rPr>
                                  </w:pPr>
                                  <w:r>
                                    <w:rPr>
                                      <w:spacing w:val="-4"/>
                                      <w:sz w:val="17"/>
                                    </w:rPr>
                                    <w:t>ONDE?</w:t>
                                  </w:r>
                                </w:p>
                              </w:tc>
                              <w:tc>
                                <w:tcPr>
                                  <w:tcW w:w="2779" w:type="dxa"/>
                                  <w:gridSpan w:val="2"/>
                                </w:tcPr>
                                <w:p>
                                  <w:pPr>
                                    <w:pStyle w:val="TableParagraph"/>
                                    <w:spacing w:before="20"/>
                                    <w:ind w:left="34" w:right="1"/>
                                    <w:jc w:val="center"/>
                                    <w:rPr>
                                      <w:sz w:val="17"/>
                                    </w:rPr>
                                  </w:pPr>
                                  <w:r>
                                    <w:rPr>
                                      <w:sz w:val="17"/>
                                    </w:rPr>
                                    <w:t>O</w:t>
                                  </w:r>
                                  <w:r>
                                    <w:rPr>
                                      <w:spacing w:val="1"/>
                                      <w:sz w:val="17"/>
                                    </w:rPr>
                                    <w:t> </w:t>
                                  </w:r>
                                  <w:r>
                                    <w:rPr>
                                      <w:spacing w:val="-4"/>
                                      <w:sz w:val="17"/>
                                    </w:rPr>
                                    <w:t>QUE?</w:t>
                                  </w:r>
                                </w:p>
                              </w:tc>
                              <w:tc>
                                <w:tcPr>
                                  <w:tcW w:w="1488" w:type="dxa"/>
                                </w:tcPr>
                                <w:p>
                                  <w:pPr>
                                    <w:pStyle w:val="TableParagraph"/>
                                    <w:spacing w:before="20"/>
                                    <w:ind w:left="35" w:right="4"/>
                                    <w:jc w:val="center"/>
                                    <w:rPr>
                                      <w:sz w:val="17"/>
                                    </w:rPr>
                                  </w:pPr>
                                  <w:r>
                                    <w:rPr>
                                      <w:spacing w:val="-2"/>
                                      <w:sz w:val="17"/>
                                    </w:rPr>
                                    <w:t>QUEM?</w:t>
                                  </w:r>
                                </w:p>
                              </w:tc>
                              <w:tc>
                                <w:tcPr>
                                  <w:tcW w:w="953" w:type="dxa"/>
                                </w:tcPr>
                                <w:p>
                                  <w:pPr>
                                    <w:pStyle w:val="TableParagraph"/>
                                    <w:spacing w:before="30"/>
                                    <w:ind w:left="33"/>
                                    <w:jc w:val="center"/>
                                    <w:rPr>
                                      <w:sz w:val="17"/>
                                    </w:rPr>
                                  </w:pPr>
                                  <w:r>
                                    <w:rPr>
                                      <w:spacing w:val="-4"/>
                                      <w:sz w:val="17"/>
                                    </w:rPr>
                                    <w:t>COMO?</w:t>
                                  </w:r>
                                </w:p>
                              </w:tc>
                              <w:tc>
                                <w:tcPr>
                                  <w:tcW w:w="1056" w:type="dxa"/>
                                </w:tcPr>
                                <w:p>
                                  <w:pPr>
                                    <w:pStyle w:val="TableParagraph"/>
                                    <w:spacing w:before="30"/>
                                    <w:ind w:left="34" w:right="2"/>
                                    <w:jc w:val="center"/>
                                    <w:rPr>
                                      <w:sz w:val="17"/>
                                    </w:rPr>
                                  </w:pPr>
                                  <w:r>
                                    <w:rPr>
                                      <w:spacing w:val="-2"/>
                                      <w:sz w:val="17"/>
                                    </w:rPr>
                                    <w:t>QUANDO?</w:t>
                                  </w:r>
                                </w:p>
                              </w:tc>
                              <w:tc>
                                <w:tcPr>
                                  <w:tcW w:w="1483" w:type="dxa"/>
                                </w:tcPr>
                                <w:p>
                                  <w:pPr>
                                    <w:pStyle w:val="TableParagraph"/>
                                    <w:spacing w:before="30"/>
                                    <w:ind w:left="37" w:right="4"/>
                                    <w:jc w:val="center"/>
                                    <w:rPr>
                                      <w:sz w:val="17"/>
                                    </w:rPr>
                                  </w:pPr>
                                  <w:r>
                                    <w:rPr>
                                      <w:spacing w:val="-2"/>
                                      <w:sz w:val="17"/>
                                    </w:rPr>
                                    <w:t>STATUS</w:t>
                                  </w:r>
                                </w:p>
                              </w:tc>
                            </w:tr>
                            <w:tr>
                              <w:trPr>
                                <w:trHeight w:val="546" w:hRule="atLeast"/>
                              </w:trPr>
                              <w:tc>
                                <w:tcPr>
                                  <w:tcW w:w="1774" w:type="dxa"/>
                                </w:tcPr>
                                <w:p>
                                  <w:pPr>
                                    <w:pStyle w:val="TableParagraph"/>
                                    <w:spacing w:line="264" w:lineRule="auto" w:before="96"/>
                                    <w:ind w:left="539"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21"/>
                                    <w:rPr>
                                      <w:sz w:val="14"/>
                                    </w:rPr>
                                  </w:pPr>
                                </w:p>
                                <w:p>
                                  <w:pPr>
                                    <w:pStyle w:val="TableParagraph"/>
                                    <w:ind w:left="34" w:right="2"/>
                                    <w:jc w:val="center"/>
                                    <w:rPr>
                                      <w:sz w:val="14"/>
                                    </w:rPr>
                                  </w:pPr>
                                  <w:r>
                                    <w:rPr>
                                      <w:spacing w:val="-10"/>
                                      <w:sz w:val="14"/>
                                    </w:rPr>
                                    <w:t>M</w:t>
                                  </w:r>
                                </w:p>
                              </w:tc>
                              <w:tc>
                                <w:tcPr>
                                  <w:tcW w:w="2035" w:type="dxa"/>
                                </w:tcPr>
                                <w:p>
                                  <w:pPr>
                                    <w:pStyle w:val="TableParagraph"/>
                                    <w:spacing w:line="264" w:lineRule="auto" w:before="7"/>
                                    <w:ind w:left="174" w:right="154" w:firstLine="1"/>
                                    <w:jc w:val="center"/>
                                    <w:rPr>
                                      <w:sz w:val="14"/>
                                    </w:rPr>
                                  </w:pPr>
                                  <w:r>
                                    <w:rPr>
                                      <w:sz w:val="14"/>
                                    </w:rPr>
                                    <w:t>Elaborar AET – Análise</w:t>
                                  </w:r>
                                  <w:r>
                                    <w:rPr>
                                      <w:spacing w:val="40"/>
                                      <w:sz w:val="14"/>
                                    </w:rPr>
                                    <w:t> </w:t>
                                  </w:r>
                                  <w:r>
                                    <w:rPr>
                                      <w:sz w:val="14"/>
                                    </w:rPr>
                                    <w:t>Ergonômica do</w:t>
                                  </w:r>
                                  <w:r>
                                    <w:rPr>
                                      <w:spacing w:val="-1"/>
                                      <w:sz w:val="14"/>
                                    </w:rPr>
                                    <w:t> </w:t>
                                  </w:r>
                                  <w:r>
                                    <w:rPr>
                                      <w:sz w:val="14"/>
                                    </w:rPr>
                                    <w:t>Trabalho e</w:t>
                                  </w:r>
                                </w:p>
                                <w:p>
                                  <w:pPr>
                                    <w:pStyle w:val="TableParagraph"/>
                                    <w:spacing w:before="1"/>
                                    <w:ind w:left="20" w:right="1"/>
                                    <w:jc w:val="center"/>
                                    <w:rPr>
                                      <w:sz w:val="14"/>
                                    </w:rPr>
                                  </w:pPr>
                                  <w:r>
                                    <w:rPr>
                                      <w:sz w:val="14"/>
                                    </w:rPr>
                                    <w:t>ginastica</w:t>
                                  </w:r>
                                  <w:r>
                                    <w:rPr>
                                      <w:spacing w:val="5"/>
                                      <w:sz w:val="14"/>
                                    </w:rPr>
                                    <w:t> </w:t>
                                  </w:r>
                                  <w:r>
                                    <w:rPr>
                                      <w:spacing w:val="-2"/>
                                      <w:sz w:val="14"/>
                                    </w:rPr>
                                    <w:t>laboral</w:t>
                                  </w:r>
                                </w:p>
                              </w:tc>
                              <w:tc>
                                <w:tcPr>
                                  <w:tcW w:w="1488" w:type="dxa"/>
                                </w:tcPr>
                                <w:p>
                                  <w:pPr>
                                    <w:pStyle w:val="TableParagraph"/>
                                    <w:spacing w:before="17"/>
                                    <w:rPr>
                                      <w:sz w:val="14"/>
                                    </w:rPr>
                                  </w:pPr>
                                </w:p>
                                <w:p>
                                  <w:pPr>
                                    <w:pStyle w:val="TableParagraph"/>
                                    <w:ind w:left="35" w:right="2"/>
                                    <w:jc w:val="center"/>
                                    <w:rPr>
                                      <w:rFonts w:ascii="Calibri"/>
                                      <w:sz w:val="14"/>
                                    </w:rPr>
                                  </w:pPr>
                                  <w:r>
                                    <w:rPr>
                                      <w:rFonts w:ascii="Calibri"/>
                                      <w:spacing w:val="-4"/>
                                      <w:sz w:val="14"/>
                                    </w:rPr>
                                    <w:t>SESI</w:t>
                                  </w:r>
                                </w:p>
                              </w:tc>
                              <w:tc>
                                <w:tcPr>
                                  <w:tcW w:w="953" w:type="dxa"/>
                                </w:tcPr>
                                <w:p>
                                  <w:pPr>
                                    <w:pStyle w:val="TableParagraph"/>
                                    <w:spacing w:before="17"/>
                                    <w:rPr>
                                      <w:sz w:val="14"/>
                                    </w:rPr>
                                  </w:pPr>
                                </w:p>
                                <w:p>
                                  <w:pPr>
                                    <w:pStyle w:val="TableParagraph"/>
                                    <w:ind w:left="30"/>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056" w:type="dxa"/>
                                </w:tcPr>
                                <w:p>
                                  <w:pPr>
                                    <w:pStyle w:val="TableParagraph"/>
                                    <w:spacing w:before="21"/>
                                    <w:rPr>
                                      <w:sz w:val="14"/>
                                    </w:rPr>
                                  </w:pPr>
                                </w:p>
                                <w:p>
                                  <w:pPr>
                                    <w:pStyle w:val="TableParagraph"/>
                                    <w:ind w:left="34" w:right="1"/>
                                    <w:jc w:val="center"/>
                                    <w:rPr>
                                      <w:sz w:val="14"/>
                                    </w:rPr>
                                  </w:pPr>
                                  <w:r>
                                    <w:rPr>
                                      <w:spacing w:val="-2"/>
                                      <w:sz w:val="14"/>
                                    </w:rPr>
                                    <w:t>jul/23</w:t>
                                  </w:r>
                                </w:p>
                              </w:tc>
                              <w:tc>
                                <w:tcPr>
                                  <w:tcW w:w="1483" w:type="dxa"/>
                                </w:tcPr>
                                <w:p>
                                  <w:pPr>
                                    <w:pStyle w:val="TableParagraph"/>
                                    <w:spacing w:before="17"/>
                                    <w:rPr>
                                      <w:sz w:val="14"/>
                                    </w:rPr>
                                  </w:pPr>
                                </w:p>
                                <w:p>
                                  <w:pPr>
                                    <w:pStyle w:val="TableParagraph"/>
                                    <w:ind w:left="37" w:right="7"/>
                                    <w:jc w:val="center"/>
                                    <w:rPr>
                                      <w:rFonts w:ascii="Calibri"/>
                                      <w:sz w:val="14"/>
                                    </w:rPr>
                                  </w:pPr>
                                  <w:r>
                                    <w:rPr>
                                      <w:rFonts w:ascii="Calibri"/>
                                      <w:spacing w:val="-2"/>
                                      <w:sz w:val="14"/>
                                    </w:rPr>
                                    <w:t>Realizado</w:t>
                                  </w:r>
                                </w:p>
                              </w:tc>
                            </w:tr>
                            <w:tr>
                              <w:trPr>
                                <w:trHeight w:val="527" w:hRule="atLeast"/>
                              </w:trPr>
                              <w:tc>
                                <w:tcPr>
                                  <w:tcW w:w="1774" w:type="dxa"/>
                                </w:tcPr>
                                <w:p>
                                  <w:pPr>
                                    <w:pStyle w:val="TableParagraph"/>
                                    <w:spacing w:line="264" w:lineRule="auto" w:before="86"/>
                                    <w:ind w:left="539"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12"/>
                                    <w:rPr>
                                      <w:sz w:val="14"/>
                                    </w:rPr>
                                  </w:pPr>
                                </w:p>
                                <w:p>
                                  <w:pPr>
                                    <w:pStyle w:val="TableParagraph"/>
                                    <w:ind w:left="34" w:right="2"/>
                                    <w:jc w:val="center"/>
                                    <w:rPr>
                                      <w:sz w:val="14"/>
                                    </w:rPr>
                                  </w:pPr>
                                  <w:r>
                                    <w:rPr>
                                      <w:spacing w:val="-10"/>
                                      <w:sz w:val="14"/>
                                    </w:rPr>
                                    <w:t>M</w:t>
                                  </w:r>
                                </w:p>
                              </w:tc>
                              <w:tc>
                                <w:tcPr>
                                  <w:tcW w:w="2035" w:type="dxa"/>
                                </w:tcPr>
                                <w:p>
                                  <w:pPr>
                                    <w:pStyle w:val="TableParagraph"/>
                                    <w:spacing w:before="14"/>
                                    <w:rPr>
                                      <w:sz w:val="14"/>
                                    </w:rPr>
                                  </w:pPr>
                                </w:p>
                                <w:p>
                                  <w:pPr>
                                    <w:pStyle w:val="TableParagraph"/>
                                    <w:ind w:left="155"/>
                                    <w:rPr>
                                      <w:sz w:val="14"/>
                                    </w:rPr>
                                  </w:pPr>
                                  <w:r>
                                    <w:rPr>
                                      <w:sz w:val="14"/>
                                    </w:rPr>
                                    <w:t>Fazer</w:t>
                                  </w:r>
                                  <w:r>
                                    <w:rPr>
                                      <w:spacing w:val="4"/>
                                      <w:sz w:val="14"/>
                                    </w:rPr>
                                    <w:t> </w:t>
                                  </w:r>
                                  <w:r>
                                    <w:rPr>
                                      <w:sz w:val="14"/>
                                    </w:rPr>
                                    <w:t>medição</w:t>
                                  </w:r>
                                  <w:r>
                                    <w:rPr>
                                      <w:spacing w:val="3"/>
                                      <w:sz w:val="14"/>
                                    </w:rPr>
                                    <w:t> </w:t>
                                  </w:r>
                                  <w:r>
                                    <w:rPr>
                                      <w:sz w:val="14"/>
                                    </w:rPr>
                                    <w:t>de</w:t>
                                  </w:r>
                                  <w:r>
                                    <w:rPr>
                                      <w:spacing w:val="4"/>
                                      <w:sz w:val="14"/>
                                    </w:rPr>
                                    <w:t> </w:t>
                                  </w:r>
                                  <w:r>
                                    <w:rPr>
                                      <w:spacing w:val="-2"/>
                                      <w:sz w:val="14"/>
                                    </w:rPr>
                                    <w:t>vibração</w:t>
                                  </w:r>
                                </w:p>
                              </w:tc>
                              <w:tc>
                                <w:tcPr>
                                  <w:tcW w:w="1488" w:type="dxa"/>
                                </w:tcPr>
                                <w:p>
                                  <w:pPr>
                                    <w:pStyle w:val="TableParagraph"/>
                                    <w:spacing w:before="7"/>
                                    <w:rPr>
                                      <w:sz w:val="14"/>
                                    </w:rPr>
                                  </w:pPr>
                                </w:p>
                                <w:p>
                                  <w:pPr>
                                    <w:pStyle w:val="TableParagraph"/>
                                    <w:ind w:left="35" w:right="36"/>
                                    <w:jc w:val="center"/>
                                    <w:rPr>
                                      <w:rFonts w:ascii="Calibri"/>
                                      <w:sz w:val="14"/>
                                    </w:rPr>
                                  </w:pPr>
                                  <w:r>
                                    <w:rPr>
                                      <w:rFonts w:ascii="Calibri"/>
                                      <w:sz w:val="14"/>
                                    </w:rPr>
                                    <w:t>Otto</w:t>
                                  </w:r>
                                  <w:r>
                                    <w:rPr>
                                      <w:rFonts w:ascii="Calibri"/>
                                      <w:spacing w:val="4"/>
                                      <w:sz w:val="14"/>
                                    </w:rPr>
                                    <w:t> </w:t>
                                  </w:r>
                                  <w:r>
                                    <w:rPr>
                                      <w:rFonts w:ascii="Calibri"/>
                                      <w:spacing w:val="-2"/>
                                      <w:sz w:val="14"/>
                                    </w:rPr>
                                    <w:t>Consultoria</w:t>
                                  </w:r>
                                </w:p>
                              </w:tc>
                              <w:tc>
                                <w:tcPr>
                                  <w:tcW w:w="953" w:type="dxa"/>
                                </w:tcPr>
                                <w:p>
                                  <w:pPr>
                                    <w:pStyle w:val="TableParagraph"/>
                                    <w:rPr>
                                      <w:rFonts w:ascii="Times New Roman"/>
                                      <w:sz w:val="16"/>
                                    </w:rPr>
                                  </w:pPr>
                                </w:p>
                              </w:tc>
                              <w:tc>
                                <w:tcPr>
                                  <w:tcW w:w="1056" w:type="dxa"/>
                                </w:tcPr>
                                <w:p>
                                  <w:pPr>
                                    <w:pStyle w:val="TableParagraph"/>
                                    <w:spacing w:before="7"/>
                                    <w:rPr>
                                      <w:sz w:val="14"/>
                                    </w:rPr>
                                  </w:pPr>
                                </w:p>
                                <w:p>
                                  <w:pPr>
                                    <w:pStyle w:val="TableParagraph"/>
                                    <w:ind w:left="34" w:right="3"/>
                                    <w:jc w:val="center"/>
                                    <w:rPr>
                                      <w:rFonts w:ascii="Calibri"/>
                                      <w:sz w:val="14"/>
                                    </w:rPr>
                                  </w:pPr>
                                  <w:r>
                                    <w:rPr>
                                      <w:rFonts w:ascii="Calibri"/>
                                      <w:spacing w:val="-2"/>
                                      <w:sz w:val="14"/>
                                    </w:rPr>
                                    <w:t>mar/24</w:t>
                                  </w:r>
                                </w:p>
                              </w:tc>
                              <w:tc>
                                <w:tcPr>
                                  <w:tcW w:w="1483" w:type="dxa"/>
                                </w:tcPr>
                                <w:p>
                                  <w:pPr>
                                    <w:pStyle w:val="TableParagraph"/>
                                    <w:spacing w:before="7"/>
                                    <w:rPr>
                                      <w:sz w:val="14"/>
                                    </w:rPr>
                                  </w:pPr>
                                </w:p>
                                <w:p>
                                  <w:pPr>
                                    <w:pStyle w:val="TableParagraph"/>
                                    <w:ind w:left="37" w:right="9"/>
                                    <w:jc w:val="center"/>
                                    <w:rPr>
                                      <w:rFonts w:ascii="Calibri"/>
                                      <w:sz w:val="14"/>
                                    </w:rPr>
                                  </w:pPr>
                                  <w:r>
                                    <w:rPr>
                                      <w:rFonts w:ascii="Calibri"/>
                                      <w:spacing w:val="-2"/>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160202pt;margin-top:-100.845406pt;width:483.4pt;height:69.45pt;mso-position-horizontal-relative:page;mso-position-vertical-relative:paragraph;z-index:15767552" type="#_x0000_t202" id="docshape27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4"/>
                        <w:gridCol w:w="744"/>
                        <w:gridCol w:w="2035"/>
                        <w:gridCol w:w="1488"/>
                        <w:gridCol w:w="953"/>
                        <w:gridCol w:w="1056"/>
                        <w:gridCol w:w="1483"/>
                      </w:tblGrid>
                      <w:tr>
                        <w:trPr>
                          <w:trHeight w:val="256" w:hRule="atLeast"/>
                        </w:trPr>
                        <w:tc>
                          <w:tcPr>
                            <w:tcW w:w="1774" w:type="dxa"/>
                          </w:tcPr>
                          <w:p>
                            <w:pPr>
                              <w:pStyle w:val="TableParagraph"/>
                              <w:spacing w:before="30"/>
                              <w:ind w:left="597"/>
                              <w:rPr>
                                <w:sz w:val="17"/>
                              </w:rPr>
                            </w:pPr>
                            <w:r>
                              <w:rPr>
                                <w:spacing w:val="-4"/>
                                <w:sz w:val="17"/>
                              </w:rPr>
                              <w:t>ONDE?</w:t>
                            </w:r>
                          </w:p>
                        </w:tc>
                        <w:tc>
                          <w:tcPr>
                            <w:tcW w:w="2779" w:type="dxa"/>
                            <w:gridSpan w:val="2"/>
                          </w:tcPr>
                          <w:p>
                            <w:pPr>
                              <w:pStyle w:val="TableParagraph"/>
                              <w:spacing w:before="20"/>
                              <w:ind w:left="34" w:right="1"/>
                              <w:jc w:val="center"/>
                              <w:rPr>
                                <w:sz w:val="17"/>
                              </w:rPr>
                            </w:pPr>
                            <w:r>
                              <w:rPr>
                                <w:sz w:val="17"/>
                              </w:rPr>
                              <w:t>O</w:t>
                            </w:r>
                            <w:r>
                              <w:rPr>
                                <w:spacing w:val="1"/>
                                <w:sz w:val="17"/>
                              </w:rPr>
                              <w:t> </w:t>
                            </w:r>
                            <w:r>
                              <w:rPr>
                                <w:spacing w:val="-4"/>
                                <w:sz w:val="17"/>
                              </w:rPr>
                              <w:t>QUE?</w:t>
                            </w:r>
                          </w:p>
                        </w:tc>
                        <w:tc>
                          <w:tcPr>
                            <w:tcW w:w="1488" w:type="dxa"/>
                          </w:tcPr>
                          <w:p>
                            <w:pPr>
                              <w:pStyle w:val="TableParagraph"/>
                              <w:spacing w:before="20"/>
                              <w:ind w:left="35" w:right="4"/>
                              <w:jc w:val="center"/>
                              <w:rPr>
                                <w:sz w:val="17"/>
                              </w:rPr>
                            </w:pPr>
                            <w:r>
                              <w:rPr>
                                <w:spacing w:val="-2"/>
                                <w:sz w:val="17"/>
                              </w:rPr>
                              <w:t>QUEM?</w:t>
                            </w:r>
                          </w:p>
                        </w:tc>
                        <w:tc>
                          <w:tcPr>
                            <w:tcW w:w="953" w:type="dxa"/>
                          </w:tcPr>
                          <w:p>
                            <w:pPr>
                              <w:pStyle w:val="TableParagraph"/>
                              <w:spacing w:before="30"/>
                              <w:ind w:left="33"/>
                              <w:jc w:val="center"/>
                              <w:rPr>
                                <w:sz w:val="17"/>
                              </w:rPr>
                            </w:pPr>
                            <w:r>
                              <w:rPr>
                                <w:spacing w:val="-4"/>
                                <w:sz w:val="17"/>
                              </w:rPr>
                              <w:t>COMO?</w:t>
                            </w:r>
                          </w:p>
                        </w:tc>
                        <w:tc>
                          <w:tcPr>
                            <w:tcW w:w="1056" w:type="dxa"/>
                          </w:tcPr>
                          <w:p>
                            <w:pPr>
                              <w:pStyle w:val="TableParagraph"/>
                              <w:spacing w:before="30"/>
                              <w:ind w:left="34" w:right="2"/>
                              <w:jc w:val="center"/>
                              <w:rPr>
                                <w:sz w:val="17"/>
                              </w:rPr>
                            </w:pPr>
                            <w:r>
                              <w:rPr>
                                <w:spacing w:val="-2"/>
                                <w:sz w:val="17"/>
                              </w:rPr>
                              <w:t>QUANDO?</w:t>
                            </w:r>
                          </w:p>
                        </w:tc>
                        <w:tc>
                          <w:tcPr>
                            <w:tcW w:w="1483" w:type="dxa"/>
                          </w:tcPr>
                          <w:p>
                            <w:pPr>
                              <w:pStyle w:val="TableParagraph"/>
                              <w:spacing w:before="30"/>
                              <w:ind w:left="37" w:right="4"/>
                              <w:jc w:val="center"/>
                              <w:rPr>
                                <w:sz w:val="17"/>
                              </w:rPr>
                            </w:pPr>
                            <w:r>
                              <w:rPr>
                                <w:spacing w:val="-2"/>
                                <w:sz w:val="17"/>
                              </w:rPr>
                              <w:t>STATUS</w:t>
                            </w:r>
                          </w:p>
                        </w:tc>
                      </w:tr>
                      <w:tr>
                        <w:trPr>
                          <w:trHeight w:val="546" w:hRule="atLeast"/>
                        </w:trPr>
                        <w:tc>
                          <w:tcPr>
                            <w:tcW w:w="1774" w:type="dxa"/>
                          </w:tcPr>
                          <w:p>
                            <w:pPr>
                              <w:pStyle w:val="TableParagraph"/>
                              <w:spacing w:line="264" w:lineRule="auto" w:before="96"/>
                              <w:ind w:left="539"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21"/>
                              <w:rPr>
                                <w:sz w:val="14"/>
                              </w:rPr>
                            </w:pPr>
                          </w:p>
                          <w:p>
                            <w:pPr>
                              <w:pStyle w:val="TableParagraph"/>
                              <w:ind w:left="34" w:right="2"/>
                              <w:jc w:val="center"/>
                              <w:rPr>
                                <w:sz w:val="14"/>
                              </w:rPr>
                            </w:pPr>
                            <w:r>
                              <w:rPr>
                                <w:spacing w:val="-10"/>
                                <w:sz w:val="14"/>
                              </w:rPr>
                              <w:t>M</w:t>
                            </w:r>
                          </w:p>
                        </w:tc>
                        <w:tc>
                          <w:tcPr>
                            <w:tcW w:w="2035" w:type="dxa"/>
                          </w:tcPr>
                          <w:p>
                            <w:pPr>
                              <w:pStyle w:val="TableParagraph"/>
                              <w:spacing w:line="264" w:lineRule="auto" w:before="7"/>
                              <w:ind w:left="174" w:right="154" w:firstLine="1"/>
                              <w:jc w:val="center"/>
                              <w:rPr>
                                <w:sz w:val="14"/>
                              </w:rPr>
                            </w:pPr>
                            <w:r>
                              <w:rPr>
                                <w:sz w:val="14"/>
                              </w:rPr>
                              <w:t>Elaborar AET – Análise</w:t>
                            </w:r>
                            <w:r>
                              <w:rPr>
                                <w:spacing w:val="40"/>
                                <w:sz w:val="14"/>
                              </w:rPr>
                              <w:t> </w:t>
                            </w:r>
                            <w:r>
                              <w:rPr>
                                <w:sz w:val="14"/>
                              </w:rPr>
                              <w:t>Ergonômica do</w:t>
                            </w:r>
                            <w:r>
                              <w:rPr>
                                <w:spacing w:val="-1"/>
                                <w:sz w:val="14"/>
                              </w:rPr>
                              <w:t> </w:t>
                            </w:r>
                            <w:r>
                              <w:rPr>
                                <w:sz w:val="14"/>
                              </w:rPr>
                              <w:t>Trabalho e</w:t>
                            </w:r>
                          </w:p>
                          <w:p>
                            <w:pPr>
                              <w:pStyle w:val="TableParagraph"/>
                              <w:spacing w:before="1"/>
                              <w:ind w:left="20" w:right="1"/>
                              <w:jc w:val="center"/>
                              <w:rPr>
                                <w:sz w:val="14"/>
                              </w:rPr>
                            </w:pPr>
                            <w:r>
                              <w:rPr>
                                <w:sz w:val="14"/>
                              </w:rPr>
                              <w:t>ginastica</w:t>
                            </w:r>
                            <w:r>
                              <w:rPr>
                                <w:spacing w:val="5"/>
                                <w:sz w:val="14"/>
                              </w:rPr>
                              <w:t> </w:t>
                            </w:r>
                            <w:r>
                              <w:rPr>
                                <w:spacing w:val="-2"/>
                                <w:sz w:val="14"/>
                              </w:rPr>
                              <w:t>laboral</w:t>
                            </w:r>
                          </w:p>
                        </w:tc>
                        <w:tc>
                          <w:tcPr>
                            <w:tcW w:w="1488" w:type="dxa"/>
                          </w:tcPr>
                          <w:p>
                            <w:pPr>
                              <w:pStyle w:val="TableParagraph"/>
                              <w:spacing w:before="17"/>
                              <w:rPr>
                                <w:sz w:val="14"/>
                              </w:rPr>
                            </w:pPr>
                          </w:p>
                          <w:p>
                            <w:pPr>
                              <w:pStyle w:val="TableParagraph"/>
                              <w:ind w:left="35" w:right="2"/>
                              <w:jc w:val="center"/>
                              <w:rPr>
                                <w:rFonts w:ascii="Calibri"/>
                                <w:sz w:val="14"/>
                              </w:rPr>
                            </w:pPr>
                            <w:r>
                              <w:rPr>
                                <w:rFonts w:ascii="Calibri"/>
                                <w:spacing w:val="-4"/>
                                <w:sz w:val="14"/>
                              </w:rPr>
                              <w:t>SESI</w:t>
                            </w:r>
                          </w:p>
                        </w:tc>
                        <w:tc>
                          <w:tcPr>
                            <w:tcW w:w="953" w:type="dxa"/>
                          </w:tcPr>
                          <w:p>
                            <w:pPr>
                              <w:pStyle w:val="TableParagraph"/>
                              <w:spacing w:before="17"/>
                              <w:rPr>
                                <w:sz w:val="14"/>
                              </w:rPr>
                            </w:pPr>
                          </w:p>
                          <w:p>
                            <w:pPr>
                              <w:pStyle w:val="TableParagraph"/>
                              <w:ind w:left="30"/>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056" w:type="dxa"/>
                          </w:tcPr>
                          <w:p>
                            <w:pPr>
                              <w:pStyle w:val="TableParagraph"/>
                              <w:spacing w:before="21"/>
                              <w:rPr>
                                <w:sz w:val="14"/>
                              </w:rPr>
                            </w:pPr>
                          </w:p>
                          <w:p>
                            <w:pPr>
                              <w:pStyle w:val="TableParagraph"/>
                              <w:ind w:left="34" w:right="1"/>
                              <w:jc w:val="center"/>
                              <w:rPr>
                                <w:sz w:val="14"/>
                              </w:rPr>
                            </w:pPr>
                            <w:r>
                              <w:rPr>
                                <w:spacing w:val="-2"/>
                                <w:sz w:val="14"/>
                              </w:rPr>
                              <w:t>jul/23</w:t>
                            </w:r>
                          </w:p>
                        </w:tc>
                        <w:tc>
                          <w:tcPr>
                            <w:tcW w:w="1483" w:type="dxa"/>
                          </w:tcPr>
                          <w:p>
                            <w:pPr>
                              <w:pStyle w:val="TableParagraph"/>
                              <w:spacing w:before="17"/>
                              <w:rPr>
                                <w:sz w:val="14"/>
                              </w:rPr>
                            </w:pPr>
                          </w:p>
                          <w:p>
                            <w:pPr>
                              <w:pStyle w:val="TableParagraph"/>
                              <w:ind w:left="37" w:right="7"/>
                              <w:jc w:val="center"/>
                              <w:rPr>
                                <w:rFonts w:ascii="Calibri"/>
                                <w:sz w:val="14"/>
                              </w:rPr>
                            </w:pPr>
                            <w:r>
                              <w:rPr>
                                <w:rFonts w:ascii="Calibri"/>
                                <w:spacing w:val="-2"/>
                                <w:sz w:val="14"/>
                              </w:rPr>
                              <w:t>Realizado</w:t>
                            </w:r>
                          </w:p>
                        </w:tc>
                      </w:tr>
                      <w:tr>
                        <w:trPr>
                          <w:trHeight w:val="527" w:hRule="atLeast"/>
                        </w:trPr>
                        <w:tc>
                          <w:tcPr>
                            <w:tcW w:w="1774" w:type="dxa"/>
                          </w:tcPr>
                          <w:p>
                            <w:pPr>
                              <w:pStyle w:val="TableParagraph"/>
                              <w:spacing w:line="264" w:lineRule="auto" w:before="86"/>
                              <w:ind w:left="539"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12"/>
                              <w:rPr>
                                <w:sz w:val="14"/>
                              </w:rPr>
                            </w:pPr>
                          </w:p>
                          <w:p>
                            <w:pPr>
                              <w:pStyle w:val="TableParagraph"/>
                              <w:ind w:left="34" w:right="2"/>
                              <w:jc w:val="center"/>
                              <w:rPr>
                                <w:sz w:val="14"/>
                              </w:rPr>
                            </w:pPr>
                            <w:r>
                              <w:rPr>
                                <w:spacing w:val="-10"/>
                                <w:sz w:val="14"/>
                              </w:rPr>
                              <w:t>M</w:t>
                            </w:r>
                          </w:p>
                        </w:tc>
                        <w:tc>
                          <w:tcPr>
                            <w:tcW w:w="2035" w:type="dxa"/>
                          </w:tcPr>
                          <w:p>
                            <w:pPr>
                              <w:pStyle w:val="TableParagraph"/>
                              <w:spacing w:before="14"/>
                              <w:rPr>
                                <w:sz w:val="14"/>
                              </w:rPr>
                            </w:pPr>
                          </w:p>
                          <w:p>
                            <w:pPr>
                              <w:pStyle w:val="TableParagraph"/>
                              <w:ind w:left="155"/>
                              <w:rPr>
                                <w:sz w:val="14"/>
                              </w:rPr>
                            </w:pPr>
                            <w:r>
                              <w:rPr>
                                <w:sz w:val="14"/>
                              </w:rPr>
                              <w:t>Fazer</w:t>
                            </w:r>
                            <w:r>
                              <w:rPr>
                                <w:spacing w:val="4"/>
                                <w:sz w:val="14"/>
                              </w:rPr>
                              <w:t> </w:t>
                            </w:r>
                            <w:r>
                              <w:rPr>
                                <w:sz w:val="14"/>
                              </w:rPr>
                              <w:t>medição</w:t>
                            </w:r>
                            <w:r>
                              <w:rPr>
                                <w:spacing w:val="3"/>
                                <w:sz w:val="14"/>
                              </w:rPr>
                              <w:t> </w:t>
                            </w:r>
                            <w:r>
                              <w:rPr>
                                <w:sz w:val="14"/>
                              </w:rPr>
                              <w:t>de</w:t>
                            </w:r>
                            <w:r>
                              <w:rPr>
                                <w:spacing w:val="4"/>
                                <w:sz w:val="14"/>
                              </w:rPr>
                              <w:t> </w:t>
                            </w:r>
                            <w:r>
                              <w:rPr>
                                <w:spacing w:val="-2"/>
                                <w:sz w:val="14"/>
                              </w:rPr>
                              <w:t>vibração</w:t>
                            </w:r>
                          </w:p>
                        </w:tc>
                        <w:tc>
                          <w:tcPr>
                            <w:tcW w:w="1488" w:type="dxa"/>
                          </w:tcPr>
                          <w:p>
                            <w:pPr>
                              <w:pStyle w:val="TableParagraph"/>
                              <w:spacing w:before="7"/>
                              <w:rPr>
                                <w:sz w:val="14"/>
                              </w:rPr>
                            </w:pPr>
                          </w:p>
                          <w:p>
                            <w:pPr>
                              <w:pStyle w:val="TableParagraph"/>
                              <w:ind w:left="35" w:right="36"/>
                              <w:jc w:val="center"/>
                              <w:rPr>
                                <w:rFonts w:ascii="Calibri"/>
                                <w:sz w:val="14"/>
                              </w:rPr>
                            </w:pPr>
                            <w:r>
                              <w:rPr>
                                <w:rFonts w:ascii="Calibri"/>
                                <w:sz w:val="14"/>
                              </w:rPr>
                              <w:t>Otto</w:t>
                            </w:r>
                            <w:r>
                              <w:rPr>
                                <w:rFonts w:ascii="Calibri"/>
                                <w:spacing w:val="4"/>
                                <w:sz w:val="14"/>
                              </w:rPr>
                              <w:t> </w:t>
                            </w:r>
                            <w:r>
                              <w:rPr>
                                <w:rFonts w:ascii="Calibri"/>
                                <w:spacing w:val="-2"/>
                                <w:sz w:val="14"/>
                              </w:rPr>
                              <w:t>Consultoria</w:t>
                            </w:r>
                          </w:p>
                        </w:tc>
                        <w:tc>
                          <w:tcPr>
                            <w:tcW w:w="953" w:type="dxa"/>
                          </w:tcPr>
                          <w:p>
                            <w:pPr>
                              <w:pStyle w:val="TableParagraph"/>
                              <w:rPr>
                                <w:rFonts w:ascii="Times New Roman"/>
                                <w:sz w:val="16"/>
                              </w:rPr>
                            </w:pPr>
                          </w:p>
                        </w:tc>
                        <w:tc>
                          <w:tcPr>
                            <w:tcW w:w="1056" w:type="dxa"/>
                          </w:tcPr>
                          <w:p>
                            <w:pPr>
                              <w:pStyle w:val="TableParagraph"/>
                              <w:spacing w:before="7"/>
                              <w:rPr>
                                <w:sz w:val="14"/>
                              </w:rPr>
                            </w:pPr>
                          </w:p>
                          <w:p>
                            <w:pPr>
                              <w:pStyle w:val="TableParagraph"/>
                              <w:ind w:left="34" w:right="3"/>
                              <w:jc w:val="center"/>
                              <w:rPr>
                                <w:rFonts w:ascii="Calibri"/>
                                <w:sz w:val="14"/>
                              </w:rPr>
                            </w:pPr>
                            <w:r>
                              <w:rPr>
                                <w:rFonts w:ascii="Calibri"/>
                                <w:spacing w:val="-2"/>
                                <w:sz w:val="14"/>
                              </w:rPr>
                              <w:t>mar/24</w:t>
                            </w:r>
                          </w:p>
                        </w:tc>
                        <w:tc>
                          <w:tcPr>
                            <w:tcW w:w="1483" w:type="dxa"/>
                          </w:tcPr>
                          <w:p>
                            <w:pPr>
                              <w:pStyle w:val="TableParagraph"/>
                              <w:spacing w:before="7"/>
                              <w:rPr>
                                <w:sz w:val="14"/>
                              </w:rPr>
                            </w:pPr>
                          </w:p>
                          <w:p>
                            <w:pPr>
                              <w:pStyle w:val="TableParagraph"/>
                              <w:ind w:left="37" w:right="9"/>
                              <w:jc w:val="center"/>
                              <w:rPr>
                                <w:rFonts w:ascii="Calibri"/>
                                <w:sz w:val="14"/>
                              </w:rPr>
                            </w:pPr>
                            <w:r>
                              <w:rPr>
                                <w:rFonts w:ascii="Calibri"/>
                                <w:spacing w:val="-2"/>
                                <w:sz w:val="14"/>
                              </w:rPr>
                              <w:t>Realizado</w:t>
                            </w:r>
                          </w:p>
                        </w:tc>
                      </w:tr>
                    </w:tbl>
                    <w:p>
                      <w:pPr>
                        <w:pStyle w:val="BodyText"/>
                      </w:pPr>
                    </w:p>
                  </w:txbxContent>
                </v:textbox>
                <w10:wrap type="none"/>
              </v:shape>
            </w:pict>
          </mc:Fallback>
        </mc:AlternateContent>
      </w:r>
      <w:r>
        <w:rPr>
          <w:rFonts w:ascii="Calibri"/>
          <w:spacing w:val="-2"/>
          <w:sz w:val="16"/>
        </w:rPr>
        <w:t>Legenda</w:t>
      </w:r>
    </w:p>
    <w:p>
      <w:pPr>
        <w:spacing w:before="97"/>
        <w:ind w:left="348" w:right="0" w:firstLine="0"/>
        <w:jc w:val="left"/>
        <w:rPr>
          <w:sz w:val="17"/>
        </w:rPr>
      </w:pPr>
      <w:r>
        <w:rPr/>
        <w:br w:type="column"/>
      </w:r>
      <w:r>
        <w:rPr>
          <w:sz w:val="17"/>
        </w:rPr>
        <w:t>003 -</w:t>
      </w:r>
      <w:r>
        <w:rPr>
          <w:spacing w:val="2"/>
          <w:sz w:val="17"/>
        </w:rPr>
        <w:t> </w:t>
      </w:r>
      <w:r>
        <w:rPr>
          <w:spacing w:val="-2"/>
          <w:sz w:val="17"/>
        </w:rPr>
        <w:t>Estrutura</w:t>
      </w:r>
    </w:p>
    <w:p>
      <w:pPr>
        <w:spacing w:line="360" w:lineRule="auto" w:before="107"/>
        <w:ind w:left="348" w:right="6219" w:firstLine="0"/>
        <w:jc w:val="left"/>
        <w:rPr>
          <w:sz w:val="17"/>
        </w:rPr>
      </w:pPr>
      <w:r>
        <w:rPr>
          <w:sz w:val="17"/>
        </w:rPr>
        <mc:AlternateContent>
          <mc:Choice Requires="wps">
            <w:drawing>
              <wp:anchor distT="0" distB="0" distL="0" distR="0" allowOverlap="1" layoutInCell="1" locked="0" behindDoc="0" simplePos="0" relativeHeight="15767040">
                <wp:simplePos x="0" y="0"/>
                <wp:positionH relativeFrom="page">
                  <wp:posOffset>903732</wp:posOffset>
                </wp:positionH>
                <wp:positionV relativeFrom="paragraph">
                  <wp:posOffset>-152303</wp:posOffset>
                </wp:positionV>
                <wp:extent cx="1211580" cy="168973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211580" cy="168973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4"/>
                            </w:tblGrid>
                            <w:tr>
                              <w:trPr>
                                <w:trHeight w:val="277" w:hRule="atLeast"/>
                              </w:trPr>
                              <w:tc>
                                <w:tcPr>
                                  <w:tcW w:w="1774" w:type="dxa"/>
                                </w:tcPr>
                                <w:p>
                                  <w:pPr>
                                    <w:pStyle w:val="TableParagraph"/>
                                    <w:spacing w:before="39"/>
                                    <w:ind w:left="33"/>
                                    <w:rPr>
                                      <w:sz w:val="17"/>
                                    </w:rPr>
                                  </w:pPr>
                                  <w:r>
                                    <w:rPr>
                                      <w:spacing w:val="-4"/>
                                      <w:sz w:val="17"/>
                                    </w:rPr>
                                    <w:t>ETAPA</w:t>
                                  </w:r>
                                </w:p>
                              </w:tc>
                            </w:tr>
                            <w:tr>
                              <w:trPr>
                                <w:trHeight w:val="297" w:hRule="atLeast"/>
                              </w:trPr>
                              <w:tc>
                                <w:tcPr>
                                  <w:tcW w:w="1774" w:type="dxa"/>
                                </w:tcPr>
                                <w:p>
                                  <w:pPr>
                                    <w:pStyle w:val="TableParagraph"/>
                                    <w:spacing w:before="49"/>
                                    <w:ind w:left="33"/>
                                    <w:rPr>
                                      <w:sz w:val="17"/>
                                    </w:rPr>
                                  </w:pPr>
                                  <w:r>
                                    <w:rPr>
                                      <w:spacing w:val="-2"/>
                                      <w:sz w:val="17"/>
                                    </w:rPr>
                                    <w:t>PROCESSO</w:t>
                                  </w:r>
                                </w:p>
                              </w:tc>
                            </w:tr>
                            <w:tr>
                              <w:trPr>
                                <w:trHeight w:val="256" w:hRule="atLeast"/>
                              </w:trPr>
                              <w:tc>
                                <w:tcPr>
                                  <w:tcW w:w="1774" w:type="dxa"/>
                                </w:tcPr>
                                <w:p>
                                  <w:pPr>
                                    <w:pStyle w:val="TableParagraph"/>
                                    <w:spacing w:before="30"/>
                                    <w:ind w:left="33"/>
                                    <w:rPr>
                                      <w:sz w:val="17"/>
                                    </w:rPr>
                                  </w:pPr>
                                  <w:r>
                                    <w:rPr>
                                      <w:spacing w:val="-2"/>
                                      <w:sz w:val="17"/>
                                    </w:rPr>
                                    <w:t>SUBPROCESSO</w:t>
                                  </w:r>
                                </w:p>
                              </w:tc>
                            </w:tr>
                            <w:tr>
                              <w:trPr>
                                <w:trHeight w:val="234" w:hRule="atLeast"/>
                              </w:trPr>
                              <w:tc>
                                <w:tcPr>
                                  <w:tcW w:w="1774" w:type="dxa"/>
                                </w:tcPr>
                                <w:p>
                                  <w:pPr>
                                    <w:pStyle w:val="TableParagraph"/>
                                    <w:spacing w:before="18"/>
                                    <w:ind w:left="33"/>
                                    <w:rPr>
                                      <w:sz w:val="17"/>
                                    </w:rPr>
                                  </w:pPr>
                                  <w:r>
                                    <w:rPr>
                                      <w:spacing w:val="-2"/>
                                      <w:sz w:val="17"/>
                                    </w:rPr>
                                    <w:t>ATIVIDADES</w:t>
                                  </w:r>
                                </w:p>
                              </w:tc>
                            </w:tr>
                            <w:tr>
                              <w:trPr>
                                <w:trHeight w:val="225" w:hRule="atLeast"/>
                              </w:trPr>
                              <w:tc>
                                <w:tcPr>
                                  <w:tcW w:w="1774" w:type="dxa"/>
                                </w:tcPr>
                                <w:p>
                                  <w:pPr>
                                    <w:pStyle w:val="TableParagraph"/>
                                    <w:spacing w:line="192" w:lineRule="exact" w:before="13"/>
                                    <w:ind w:left="33"/>
                                    <w:rPr>
                                      <w:sz w:val="17"/>
                                    </w:rPr>
                                  </w:pPr>
                                  <w:r>
                                    <w:rPr>
                                      <w:spacing w:val="-2"/>
                                      <w:sz w:val="17"/>
                                    </w:rPr>
                                    <w:t>SETOR/FUNÇÃO</w:t>
                                  </w:r>
                                </w:p>
                              </w:tc>
                            </w:tr>
                            <w:tr>
                              <w:trPr>
                                <w:trHeight w:val="424" w:hRule="atLeast"/>
                              </w:trPr>
                              <w:tc>
                                <w:tcPr>
                                  <w:tcW w:w="1774" w:type="dxa"/>
                                </w:tcPr>
                                <w:p>
                                  <w:pPr>
                                    <w:pStyle w:val="TableParagraph"/>
                                    <w:spacing w:before="114"/>
                                    <w:ind w:left="33"/>
                                    <w:rPr>
                                      <w:sz w:val="17"/>
                                    </w:rPr>
                                  </w:pPr>
                                  <w:r>
                                    <w:rPr>
                                      <w:spacing w:val="-2"/>
                                      <w:sz w:val="17"/>
                                    </w:rPr>
                                    <w:t>TAREFA</w:t>
                                  </w:r>
                                </w:p>
                              </w:tc>
                            </w:tr>
                            <w:tr>
                              <w:trPr>
                                <w:trHeight w:val="246" w:hRule="atLeast"/>
                              </w:trPr>
                              <w:tc>
                                <w:tcPr>
                                  <w:tcW w:w="1774" w:type="dxa"/>
                                </w:tcPr>
                                <w:p>
                                  <w:pPr>
                                    <w:pStyle w:val="TableParagraph"/>
                                    <w:spacing w:before="25"/>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87" w:hRule="atLeast"/>
                              </w:trPr>
                              <w:tc>
                                <w:tcPr>
                                  <w:tcW w:w="1774" w:type="dxa"/>
                                </w:tcPr>
                                <w:p>
                                  <w:pPr>
                                    <w:pStyle w:val="TableParagraph"/>
                                    <w:spacing w:before="44"/>
                                    <w:ind w:left="33"/>
                                    <w:rPr>
                                      <w:sz w:val="17"/>
                                    </w:rPr>
                                  </w:pPr>
                                  <w:r>
                                    <w:rPr>
                                      <w:spacing w:val="-2"/>
                                      <w:sz w:val="17"/>
                                    </w:rPr>
                                    <w:t>Responsável</w:t>
                                  </w:r>
                                </w:p>
                              </w:tc>
                            </w:tr>
                            <w:tr>
                              <w:trPr>
                                <w:trHeight w:val="265" w:hRule="atLeast"/>
                              </w:trPr>
                              <w:tc>
                                <w:tcPr>
                                  <w:tcW w:w="1774" w:type="dxa"/>
                                </w:tcPr>
                                <w:p>
                                  <w:pPr>
                                    <w:pStyle w:val="TableParagraph"/>
                                    <w:spacing w:before="34"/>
                                    <w:ind w:left="33"/>
                                    <w:rPr>
                                      <w:sz w:val="17"/>
                                    </w:rPr>
                                  </w:pPr>
                                  <w:r>
                                    <w:rPr>
                                      <w:spacing w:val="-2"/>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160004pt;margin-top:-11.992434pt;width:95.4pt;height:133.050pt;mso-position-horizontal-relative:page;mso-position-vertical-relative:paragraph;z-index:15767040" type="#_x0000_t202" id="docshape27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4"/>
                      </w:tblGrid>
                      <w:tr>
                        <w:trPr>
                          <w:trHeight w:val="277" w:hRule="atLeast"/>
                        </w:trPr>
                        <w:tc>
                          <w:tcPr>
                            <w:tcW w:w="1774" w:type="dxa"/>
                          </w:tcPr>
                          <w:p>
                            <w:pPr>
                              <w:pStyle w:val="TableParagraph"/>
                              <w:spacing w:before="39"/>
                              <w:ind w:left="33"/>
                              <w:rPr>
                                <w:sz w:val="17"/>
                              </w:rPr>
                            </w:pPr>
                            <w:r>
                              <w:rPr>
                                <w:spacing w:val="-4"/>
                                <w:sz w:val="17"/>
                              </w:rPr>
                              <w:t>ETAPA</w:t>
                            </w:r>
                          </w:p>
                        </w:tc>
                      </w:tr>
                      <w:tr>
                        <w:trPr>
                          <w:trHeight w:val="297" w:hRule="atLeast"/>
                        </w:trPr>
                        <w:tc>
                          <w:tcPr>
                            <w:tcW w:w="1774" w:type="dxa"/>
                          </w:tcPr>
                          <w:p>
                            <w:pPr>
                              <w:pStyle w:val="TableParagraph"/>
                              <w:spacing w:before="49"/>
                              <w:ind w:left="33"/>
                              <w:rPr>
                                <w:sz w:val="17"/>
                              </w:rPr>
                            </w:pPr>
                            <w:r>
                              <w:rPr>
                                <w:spacing w:val="-2"/>
                                <w:sz w:val="17"/>
                              </w:rPr>
                              <w:t>PROCESSO</w:t>
                            </w:r>
                          </w:p>
                        </w:tc>
                      </w:tr>
                      <w:tr>
                        <w:trPr>
                          <w:trHeight w:val="256" w:hRule="atLeast"/>
                        </w:trPr>
                        <w:tc>
                          <w:tcPr>
                            <w:tcW w:w="1774" w:type="dxa"/>
                          </w:tcPr>
                          <w:p>
                            <w:pPr>
                              <w:pStyle w:val="TableParagraph"/>
                              <w:spacing w:before="30"/>
                              <w:ind w:left="33"/>
                              <w:rPr>
                                <w:sz w:val="17"/>
                              </w:rPr>
                            </w:pPr>
                            <w:r>
                              <w:rPr>
                                <w:spacing w:val="-2"/>
                                <w:sz w:val="17"/>
                              </w:rPr>
                              <w:t>SUBPROCESSO</w:t>
                            </w:r>
                          </w:p>
                        </w:tc>
                      </w:tr>
                      <w:tr>
                        <w:trPr>
                          <w:trHeight w:val="234" w:hRule="atLeast"/>
                        </w:trPr>
                        <w:tc>
                          <w:tcPr>
                            <w:tcW w:w="1774" w:type="dxa"/>
                          </w:tcPr>
                          <w:p>
                            <w:pPr>
                              <w:pStyle w:val="TableParagraph"/>
                              <w:spacing w:before="18"/>
                              <w:ind w:left="33"/>
                              <w:rPr>
                                <w:sz w:val="17"/>
                              </w:rPr>
                            </w:pPr>
                            <w:r>
                              <w:rPr>
                                <w:spacing w:val="-2"/>
                                <w:sz w:val="17"/>
                              </w:rPr>
                              <w:t>ATIVIDADES</w:t>
                            </w:r>
                          </w:p>
                        </w:tc>
                      </w:tr>
                      <w:tr>
                        <w:trPr>
                          <w:trHeight w:val="225" w:hRule="atLeast"/>
                        </w:trPr>
                        <w:tc>
                          <w:tcPr>
                            <w:tcW w:w="1774" w:type="dxa"/>
                          </w:tcPr>
                          <w:p>
                            <w:pPr>
                              <w:pStyle w:val="TableParagraph"/>
                              <w:spacing w:line="192" w:lineRule="exact" w:before="13"/>
                              <w:ind w:left="33"/>
                              <w:rPr>
                                <w:sz w:val="17"/>
                              </w:rPr>
                            </w:pPr>
                            <w:r>
                              <w:rPr>
                                <w:spacing w:val="-2"/>
                                <w:sz w:val="17"/>
                              </w:rPr>
                              <w:t>SETOR/FUNÇÃO</w:t>
                            </w:r>
                          </w:p>
                        </w:tc>
                      </w:tr>
                      <w:tr>
                        <w:trPr>
                          <w:trHeight w:val="424" w:hRule="atLeast"/>
                        </w:trPr>
                        <w:tc>
                          <w:tcPr>
                            <w:tcW w:w="1774" w:type="dxa"/>
                          </w:tcPr>
                          <w:p>
                            <w:pPr>
                              <w:pStyle w:val="TableParagraph"/>
                              <w:spacing w:before="114"/>
                              <w:ind w:left="33"/>
                              <w:rPr>
                                <w:sz w:val="17"/>
                              </w:rPr>
                            </w:pPr>
                            <w:r>
                              <w:rPr>
                                <w:spacing w:val="-2"/>
                                <w:sz w:val="17"/>
                              </w:rPr>
                              <w:t>TAREFA</w:t>
                            </w:r>
                          </w:p>
                        </w:tc>
                      </w:tr>
                      <w:tr>
                        <w:trPr>
                          <w:trHeight w:val="246" w:hRule="atLeast"/>
                        </w:trPr>
                        <w:tc>
                          <w:tcPr>
                            <w:tcW w:w="1774" w:type="dxa"/>
                          </w:tcPr>
                          <w:p>
                            <w:pPr>
                              <w:pStyle w:val="TableParagraph"/>
                              <w:spacing w:before="25"/>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87" w:hRule="atLeast"/>
                        </w:trPr>
                        <w:tc>
                          <w:tcPr>
                            <w:tcW w:w="1774" w:type="dxa"/>
                          </w:tcPr>
                          <w:p>
                            <w:pPr>
                              <w:pStyle w:val="TableParagraph"/>
                              <w:spacing w:before="44"/>
                              <w:ind w:left="33"/>
                              <w:rPr>
                                <w:sz w:val="17"/>
                              </w:rPr>
                            </w:pPr>
                            <w:r>
                              <w:rPr>
                                <w:spacing w:val="-2"/>
                                <w:sz w:val="17"/>
                              </w:rPr>
                              <w:t>Responsável</w:t>
                            </w:r>
                          </w:p>
                        </w:tc>
                      </w:tr>
                      <w:tr>
                        <w:trPr>
                          <w:trHeight w:val="265" w:hRule="atLeast"/>
                        </w:trPr>
                        <w:tc>
                          <w:tcPr>
                            <w:tcW w:w="1774" w:type="dxa"/>
                          </w:tcPr>
                          <w:p>
                            <w:pPr>
                              <w:pStyle w:val="TableParagraph"/>
                              <w:spacing w:before="34"/>
                              <w:ind w:left="33"/>
                              <w:rPr>
                                <w:sz w:val="17"/>
                              </w:rPr>
                            </w:pPr>
                            <w:r>
                              <w:rPr>
                                <w:spacing w:val="-2"/>
                                <w:sz w:val="17"/>
                              </w:rPr>
                              <w:t>Avaliador</w:t>
                            </w:r>
                          </w:p>
                        </w:tc>
                      </w:tr>
                    </w:tbl>
                    <w:p>
                      <w:pPr>
                        <w:pStyle w:val="BodyText"/>
                      </w:pPr>
                    </w:p>
                  </w:txbxContent>
                </v:textbox>
                <w10:wrap type="none"/>
              </v:shape>
            </w:pict>
          </mc:Fallback>
        </mc:AlternateContent>
      </w:r>
      <w:r>
        <w:rPr>
          <w:sz w:val="17"/>
        </w:rPr>
        <w:t>04</w:t>
      </w:r>
      <w:r>
        <w:rPr>
          <w:spacing w:val="-2"/>
          <w:sz w:val="17"/>
        </w:rPr>
        <w:t> </w:t>
      </w:r>
      <w:r>
        <w:rPr>
          <w:sz w:val="17"/>
        </w:rPr>
        <w:t>- Elevador</w:t>
      </w:r>
      <w:r>
        <w:rPr>
          <w:spacing w:val="-1"/>
          <w:sz w:val="17"/>
        </w:rPr>
        <w:t> </w:t>
      </w:r>
      <w:r>
        <w:rPr>
          <w:sz w:val="17"/>
        </w:rPr>
        <w:t>cremalheira </w:t>
      </w:r>
      <w:r>
        <w:rPr>
          <w:spacing w:val="-6"/>
          <w:sz w:val="17"/>
        </w:rPr>
        <w:t>NA</w:t>
      </w:r>
    </w:p>
    <w:p>
      <w:pPr>
        <w:spacing w:line="161" w:lineRule="exact" w:before="0"/>
        <w:ind w:left="348" w:right="0" w:firstLine="0"/>
        <w:jc w:val="left"/>
        <w:rPr>
          <w:sz w:val="17"/>
        </w:rPr>
      </w:pPr>
      <w:r>
        <w:rPr>
          <w:sz w:val="17"/>
        </w:rPr>
        <w:t>09-</w:t>
      </w:r>
      <w:r>
        <w:rPr>
          <w:spacing w:val="4"/>
          <w:sz w:val="17"/>
        </w:rPr>
        <w:t> </w:t>
      </w:r>
      <w:r>
        <w:rPr>
          <w:sz w:val="17"/>
        </w:rPr>
        <w:t>Operação</w:t>
      </w:r>
      <w:r>
        <w:rPr>
          <w:spacing w:val="4"/>
          <w:sz w:val="17"/>
        </w:rPr>
        <w:t> </w:t>
      </w:r>
      <w:r>
        <w:rPr>
          <w:sz w:val="17"/>
        </w:rPr>
        <w:t>elevador</w:t>
      </w:r>
      <w:r>
        <w:rPr>
          <w:spacing w:val="4"/>
          <w:sz w:val="17"/>
        </w:rPr>
        <w:t> </w:t>
      </w:r>
      <w:r>
        <w:rPr>
          <w:spacing w:val="-2"/>
          <w:sz w:val="17"/>
        </w:rPr>
        <w:t>cremalheira</w:t>
      </w:r>
    </w:p>
    <w:p>
      <w:pPr>
        <w:spacing w:before="49"/>
        <w:ind w:left="348" w:right="0" w:firstLine="0"/>
        <w:jc w:val="left"/>
        <w:rPr>
          <w:sz w:val="17"/>
        </w:rPr>
      </w:pPr>
      <w:r>
        <w:rPr>
          <w:sz w:val="17"/>
        </w:rPr>
        <w:t>Elevador</w:t>
      </w:r>
      <w:r>
        <w:rPr>
          <w:spacing w:val="3"/>
          <w:sz w:val="17"/>
        </w:rPr>
        <w:t> </w:t>
      </w:r>
      <w:r>
        <w:rPr>
          <w:sz w:val="17"/>
        </w:rPr>
        <w:t>cremalheira/</w:t>
      </w:r>
      <w:r>
        <w:rPr>
          <w:spacing w:val="3"/>
          <w:sz w:val="17"/>
        </w:rPr>
        <w:t> </w:t>
      </w:r>
      <w:r>
        <w:rPr>
          <w:sz w:val="17"/>
        </w:rPr>
        <w:t>op.</w:t>
      </w:r>
      <w:r>
        <w:rPr>
          <w:spacing w:val="4"/>
          <w:sz w:val="17"/>
        </w:rPr>
        <w:t> </w:t>
      </w:r>
      <w:r>
        <w:rPr>
          <w:spacing w:val="-2"/>
          <w:sz w:val="17"/>
        </w:rPr>
        <w:t>Guincho</w:t>
      </w:r>
    </w:p>
    <w:p>
      <w:pPr>
        <w:spacing w:line="261" w:lineRule="auto" w:before="42"/>
        <w:ind w:left="348" w:right="749" w:firstLine="0"/>
        <w:jc w:val="left"/>
        <w:rPr>
          <w:sz w:val="17"/>
        </w:rPr>
      </w:pPr>
      <w:r>
        <w:rPr>
          <w:sz w:val="17"/>
        </w:rPr>
        <w:t>Opera elevador cremalheira transportando pessoas e materiais(argamassa, tijolos, pisos cerâmico, tintas e outros) acompanha as manutenções, faz a inspeção diária do elevador.</w:t>
      </w:r>
    </w:p>
    <w:p>
      <w:pPr>
        <w:spacing w:line="340" w:lineRule="auto" w:before="30"/>
        <w:ind w:left="348" w:right="4201" w:firstLine="0"/>
        <w:jc w:val="left"/>
        <w:rPr>
          <w:sz w:val="17"/>
        </w:rPr>
      </w:pPr>
      <w:r>
        <w:rPr>
          <w:sz w:val="17"/>
        </w:rPr>
        <w:t>Para essa atividade não tem trabalho em altura Antônio Fernando</w:t>
      </w:r>
    </w:p>
    <w:p>
      <w:pPr>
        <w:spacing w:before="26"/>
        <w:ind w:left="349" w:right="0" w:firstLine="0"/>
        <w:jc w:val="left"/>
        <w:rPr>
          <w:sz w:val="17"/>
        </w:rPr>
      </w:pPr>
      <w:r>
        <w:rPr>
          <w:spacing w:val="-2"/>
          <w:sz w:val="17"/>
        </w:rPr>
        <w:t>Elisângela</w:t>
      </w:r>
    </w:p>
    <w:p>
      <w:pPr>
        <w:spacing w:after="0"/>
        <w:jc w:val="left"/>
        <w:rPr>
          <w:sz w:val="17"/>
        </w:rPr>
        <w:sectPr>
          <w:type w:val="continuous"/>
          <w:pgSz w:w="11910" w:h="16840"/>
          <w:pgMar w:header="0" w:footer="923" w:top="900" w:bottom="1120" w:left="141" w:right="283"/>
          <w:cols w:num="2" w:equalWidth="0">
            <w:col w:w="2768" w:space="40"/>
            <w:col w:w="8678"/>
          </w:cols>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4"/>
        <w:gridCol w:w="1488"/>
      </w:tblGrid>
      <w:tr>
        <w:trPr>
          <w:trHeight w:val="193" w:hRule="atLeast"/>
        </w:trPr>
        <w:tc>
          <w:tcPr>
            <w:tcW w:w="1774" w:type="dxa"/>
            <w:shd w:val="clear" w:color="auto" w:fill="FF0000"/>
          </w:tcPr>
          <w:p>
            <w:pPr>
              <w:pStyle w:val="TableParagraph"/>
              <w:spacing w:before="38"/>
              <w:ind w:left="35"/>
              <w:jc w:val="center"/>
              <w:rPr>
                <w:sz w:val="11"/>
              </w:rPr>
            </w:pPr>
            <w:r>
              <w:rPr>
                <w:spacing w:val="-10"/>
                <w:w w:val="105"/>
                <w:sz w:val="11"/>
              </w:rPr>
              <w:t>M</w:t>
            </w:r>
          </w:p>
        </w:tc>
        <w:tc>
          <w:tcPr>
            <w:tcW w:w="1488" w:type="dxa"/>
          </w:tcPr>
          <w:p>
            <w:pPr>
              <w:pStyle w:val="TableParagraph"/>
              <w:spacing w:before="12"/>
              <w:ind w:left="28"/>
              <w:rPr>
                <w:sz w:val="13"/>
              </w:rPr>
            </w:pPr>
            <w:r>
              <w:rPr>
                <w:sz w:val="13"/>
              </w:rPr>
              <w:t>Item</w:t>
            </w:r>
            <w:r>
              <w:rPr>
                <w:spacing w:val="-4"/>
                <w:sz w:val="13"/>
              </w:rPr>
              <w:t> </w:t>
            </w:r>
            <w:r>
              <w:rPr>
                <w:spacing w:val="-2"/>
                <w:sz w:val="13"/>
              </w:rPr>
              <w:t>Mandatório</w:t>
            </w:r>
          </w:p>
        </w:tc>
      </w:tr>
      <w:tr>
        <w:trPr>
          <w:trHeight w:val="193" w:hRule="atLeast"/>
        </w:trPr>
        <w:tc>
          <w:tcPr>
            <w:tcW w:w="1774" w:type="dxa"/>
            <w:shd w:val="clear" w:color="auto" w:fill="00AF4F"/>
          </w:tcPr>
          <w:p>
            <w:pPr>
              <w:pStyle w:val="TableParagraph"/>
              <w:spacing w:before="38"/>
              <w:ind w:left="35" w:right="3"/>
              <w:jc w:val="center"/>
              <w:rPr>
                <w:sz w:val="11"/>
              </w:rPr>
            </w:pPr>
            <w:r>
              <w:rPr>
                <w:spacing w:val="-10"/>
                <w:w w:val="105"/>
                <w:sz w:val="11"/>
              </w:rPr>
              <w:t>D</w:t>
            </w:r>
          </w:p>
        </w:tc>
        <w:tc>
          <w:tcPr>
            <w:tcW w:w="1488" w:type="dxa"/>
          </w:tcPr>
          <w:p>
            <w:pPr>
              <w:pStyle w:val="TableParagraph"/>
              <w:spacing w:before="12"/>
              <w:ind w:left="28"/>
              <w:rPr>
                <w:sz w:val="13"/>
              </w:rPr>
            </w:pPr>
            <w:r>
              <w:rPr>
                <w:sz w:val="13"/>
              </w:rPr>
              <w:t>Item</w:t>
            </w:r>
            <w:r>
              <w:rPr>
                <w:spacing w:val="-4"/>
                <w:sz w:val="13"/>
              </w:rPr>
              <w:t> </w:t>
            </w:r>
            <w:r>
              <w:rPr>
                <w:spacing w:val="-2"/>
                <w:sz w:val="13"/>
              </w:rPr>
              <w:t>Desejável</w:t>
            </w:r>
          </w:p>
        </w:tc>
      </w:tr>
    </w:tbl>
    <w:p>
      <w:pPr>
        <w:pStyle w:val="TableParagraph"/>
        <w:spacing w:after="0"/>
        <w:rPr>
          <w:sz w:val="13"/>
        </w:rPr>
        <w:sectPr>
          <w:type w:val="continuous"/>
          <w:pgSz w:w="11910" w:h="16840"/>
          <w:pgMar w:header="0" w:footer="923" w:top="900" w:bottom="1120" w:left="141" w:right="283"/>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5380"/>
        <w:gridCol w:w="2577"/>
      </w:tblGrid>
      <w:tr>
        <w:trPr>
          <w:trHeight w:val="642" w:hRule="atLeast"/>
        </w:trPr>
        <w:tc>
          <w:tcPr>
            <w:tcW w:w="1706" w:type="dxa"/>
          </w:tcPr>
          <w:p>
            <w:pPr>
              <w:pStyle w:val="TableParagraph"/>
              <w:spacing w:before="9"/>
              <w:rPr>
                <w:sz w:val="5"/>
              </w:rPr>
            </w:pPr>
          </w:p>
          <w:p>
            <w:pPr>
              <w:pStyle w:val="TableParagraph"/>
              <w:ind w:left="338"/>
              <w:rPr>
                <w:sz w:val="20"/>
              </w:rPr>
            </w:pPr>
            <w:r>
              <w:rPr>
                <w:sz w:val="20"/>
              </w:rPr>
              <w:drawing>
                <wp:inline distT="0" distB="0" distL="0" distR="0">
                  <wp:extent cx="692652" cy="344043"/>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119" cstate="print"/>
                          <a:stretch>
                            <a:fillRect/>
                          </a:stretch>
                        </pic:blipFill>
                        <pic:spPr>
                          <a:xfrm>
                            <a:off x="0" y="0"/>
                            <a:ext cx="692652" cy="344043"/>
                          </a:xfrm>
                          <a:prstGeom prst="rect">
                            <a:avLst/>
                          </a:prstGeom>
                        </pic:spPr>
                      </pic:pic>
                    </a:graphicData>
                  </a:graphic>
                </wp:inline>
              </w:drawing>
            </w:r>
            <w:r>
              <w:rPr>
                <w:sz w:val="20"/>
              </w:rPr>
            </w:r>
          </w:p>
        </w:tc>
        <w:tc>
          <w:tcPr>
            <w:tcW w:w="5380" w:type="dxa"/>
          </w:tcPr>
          <w:p>
            <w:pPr>
              <w:pStyle w:val="TableParagraph"/>
              <w:spacing w:line="261" w:lineRule="auto" w:before="109"/>
              <w:ind w:left="1267" w:right="609" w:hanging="636"/>
              <w:rPr>
                <w:sz w:val="17"/>
              </w:rPr>
            </w:pPr>
            <w:r>
              <w:rPr>
                <w:sz w:val="17"/>
              </w:rPr>
              <w:t>PLANO DE AÇÕES CORRETIVAS E PREVENTIVAS PGRO 2023/2025 Versão 01. Rev.01</w:t>
            </w:r>
          </w:p>
        </w:tc>
        <w:tc>
          <w:tcPr>
            <w:tcW w:w="2577" w:type="dxa"/>
          </w:tcPr>
          <w:p>
            <w:pPr>
              <w:pStyle w:val="TableParagraph"/>
              <w:spacing w:line="259" w:lineRule="auto" w:before="77"/>
              <w:ind w:left="24"/>
              <w:jc w:val="center"/>
              <w:rPr>
                <w:sz w:val="13"/>
              </w:rPr>
            </w:pPr>
            <w:r>
              <w:rPr>
                <w:sz w:val="13"/>
              </w:rPr>
              <w:t>CMO</w:t>
            </w:r>
            <w:r>
              <w:rPr>
                <w:spacing w:val="16"/>
                <w:sz w:val="13"/>
              </w:rPr>
              <w:t> </w:t>
            </w:r>
            <w:r>
              <w:rPr>
                <w:sz w:val="13"/>
              </w:rPr>
              <w:t>-</w:t>
            </w:r>
            <w:r>
              <w:rPr>
                <w:spacing w:val="-10"/>
                <w:sz w:val="13"/>
              </w:rPr>
              <w:t> </w:t>
            </w:r>
            <w:r>
              <w:rPr>
                <w:sz w:val="13"/>
              </w:rPr>
              <w:t>RESIDENCIAL</w:t>
            </w:r>
            <w:r>
              <w:rPr>
                <w:spacing w:val="-9"/>
                <w:sz w:val="13"/>
              </w:rPr>
              <w:t> </w:t>
            </w:r>
            <w:r>
              <w:rPr>
                <w:sz w:val="13"/>
              </w:rPr>
              <w:t>VIVERDE</w:t>
            </w:r>
            <w:r>
              <w:rPr>
                <w:spacing w:val="-9"/>
                <w:sz w:val="13"/>
              </w:rPr>
              <w:t> </w:t>
            </w:r>
            <w:r>
              <w:rPr>
                <w:sz w:val="13"/>
              </w:rPr>
              <w:t>AREIÃO</w:t>
            </w:r>
            <w:r>
              <w:rPr>
                <w:spacing w:val="40"/>
                <w:sz w:val="13"/>
              </w:rPr>
              <w:t> </w:t>
            </w:r>
            <w:r>
              <w:rPr>
                <w:sz w:val="13"/>
              </w:rPr>
              <w:t>SPE</w:t>
            </w:r>
            <w:r>
              <w:rPr>
                <w:spacing w:val="-7"/>
                <w:sz w:val="13"/>
              </w:rPr>
              <w:t> </w:t>
            </w:r>
            <w:r>
              <w:rPr>
                <w:sz w:val="13"/>
              </w:rPr>
              <w:t>LTDA</w:t>
            </w:r>
          </w:p>
          <w:p>
            <w:pPr>
              <w:pStyle w:val="TableParagraph"/>
              <w:spacing w:line="148" w:lineRule="exact"/>
              <w:ind w:left="24" w:right="3"/>
              <w:jc w:val="center"/>
              <w:rPr>
                <w:sz w:val="13"/>
              </w:rPr>
            </w:pPr>
            <w:r>
              <w:rPr>
                <w:spacing w:val="-2"/>
                <w:sz w:val="13"/>
              </w:rPr>
              <w:t>CNPJ:</w:t>
            </w:r>
            <w:r>
              <w:rPr>
                <w:spacing w:val="25"/>
                <w:sz w:val="13"/>
              </w:rPr>
              <w:t> </w:t>
            </w:r>
            <w:r>
              <w:rPr>
                <w:spacing w:val="-2"/>
                <w:sz w:val="13"/>
              </w:rPr>
              <w:t>34.251.920/0001-</w:t>
            </w:r>
            <w:r>
              <w:rPr>
                <w:spacing w:val="-5"/>
                <w:sz w:val="13"/>
              </w:rPr>
              <w:t>02</w:t>
            </w:r>
          </w:p>
        </w:tc>
      </w:tr>
    </w:tbl>
    <w:p>
      <w:pPr>
        <w:pStyle w:val="BodyText"/>
        <w:rPr>
          <w:sz w:val="20"/>
        </w:rPr>
      </w:pPr>
    </w:p>
    <w:p>
      <w:pPr>
        <w:pStyle w:val="BodyText"/>
        <w:spacing w:before="113"/>
        <w:rPr>
          <w:sz w:val="20"/>
        </w:rPr>
      </w:pPr>
    </w:p>
    <w:p>
      <w:pPr>
        <w:pStyle w:val="BodyText"/>
        <w:spacing w:after="0"/>
        <w:rPr>
          <w:sz w:val="20"/>
        </w:rPr>
        <w:sectPr>
          <w:headerReference w:type="default" r:id="rId130"/>
          <w:footerReference w:type="default" r:id="rId131"/>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8"/>
        <w:rPr>
          <w:sz w:val="16"/>
        </w:rPr>
      </w:pPr>
    </w:p>
    <w:p>
      <w:pPr>
        <w:spacing w:before="0"/>
        <w:ind w:left="138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68576">
                <wp:simplePos x="0" y="0"/>
                <wp:positionH relativeFrom="page">
                  <wp:posOffset>903734</wp:posOffset>
                </wp:positionH>
                <wp:positionV relativeFrom="paragraph">
                  <wp:posOffset>-929975</wp:posOffset>
                </wp:positionV>
                <wp:extent cx="6223000" cy="53213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6223000" cy="53213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744"/>
                              <w:gridCol w:w="2035"/>
                              <w:gridCol w:w="1488"/>
                              <w:gridCol w:w="1114"/>
                              <w:gridCol w:w="1056"/>
                              <w:gridCol w:w="1522"/>
                            </w:tblGrid>
                            <w:tr>
                              <w:trPr>
                                <w:trHeight w:val="256" w:hRule="atLeast"/>
                              </w:trPr>
                              <w:tc>
                                <w:tcPr>
                                  <w:tcW w:w="1706" w:type="dxa"/>
                                </w:tcPr>
                                <w:p>
                                  <w:pPr>
                                    <w:pStyle w:val="TableParagraph"/>
                                    <w:spacing w:before="30"/>
                                    <w:ind w:left="563"/>
                                    <w:rPr>
                                      <w:sz w:val="17"/>
                                    </w:rPr>
                                  </w:pPr>
                                  <w:r>
                                    <w:rPr>
                                      <w:spacing w:val="-4"/>
                                      <w:sz w:val="17"/>
                                    </w:rPr>
                                    <w:t>ONDE?</w:t>
                                  </w:r>
                                </w:p>
                              </w:tc>
                              <w:tc>
                                <w:tcPr>
                                  <w:tcW w:w="2779" w:type="dxa"/>
                                  <w:gridSpan w:val="2"/>
                                </w:tcPr>
                                <w:p>
                                  <w:pPr>
                                    <w:pStyle w:val="TableParagraph"/>
                                    <w:spacing w:before="20"/>
                                    <w:ind w:left="34"/>
                                    <w:jc w:val="center"/>
                                    <w:rPr>
                                      <w:sz w:val="17"/>
                                    </w:rPr>
                                  </w:pPr>
                                  <w:r>
                                    <w:rPr>
                                      <w:sz w:val="17"/>
                                    </w:rPr>
                                    <w:t>O</w:t>
                                  </w:r>
                                  <w:r>
                                    <w:rPr>
                                      <w:spacing w:val="1"/>
                                      <w:sz w:val="17"/>
                                    </w:rPr>
                                    <w:t> </w:t>
                                  </w:r>
                                  <w:r>
                                    <w:rPr>
                                      <w:spacing w:val="-4"/>
                                      <w:sz w:val="17"/>
                                    </w:rPr>
                                    <w:t>QUE?</w:t>
                                  </w:r>
                                </w:p>
                              </w:tc>
                              <w:tc>
                                <w:tcPr>
                                  <w:tcW w:w="1488" w:type="dxa"/>
                                </w:tcPr>
                                <w:p>
                                  <w:pPr>
                                    <w:pStyle w:val="TableParagraph"/>
                                    <w:spacing w:before="20"/>
                                    <w:ind w:left="35" w:right="2"/>
                                    <w:jc w:val="center"/>
                                    <w:rPr>
                                      <w:sz w:val="17"/>
                                    </w:rPr>
                                  </w:pPr>
                                  <w:r>
                                    <w:rPr>
                                      <w:spacing w:val="-2"/>
                                      <w:sz w:val="17"/>
                                    </w:rPr>
                                    <w:t>QUEM?</w:t>
                                  </w:r>
                                </w:p>
                              </w:tc>
                              <w:tc>
                                <w:tcPr>
                                  <w:tcW w:w="1114" w:type="dxa"/>
                                </w:tcPr>
                                <w:p>
                                  <w:pPr>
                                    <w:pStyle w:val="TableParagraph"/>
                                    <w:spacing w:before="30"/>
                                    <w:ind w:left="34" w:right="2"/>
                                    <w:jc w:val="center"/>
                                    <w:rPr>
                                      <w:sz w:val="17"/>
                                    </w:rPr>
                                  </w:pPr>
                                  <w:r>
                                    <w:rPr>
                                      <w:spacing w:val="-4"/>
                                      <w:sz w:val="17"/>
                                    </w:rPr>
                                    <w:t>COMO?</w:t>
                                  </w:r>
                                </w:p>
                              </w:tc>
                              <w:tc>
                                <w:tcPr>
                                  <w:tcW w:w="1056" w:type="dxa"/>
                                </w:tcPr>
                                <w:p>
                                  <w:pPr>
                                    <w:pStyle w:val="TableParagraph"/>
                                    <w:spacing w:before="30"/>
                                    <w:ind w:left="34" w:right="1"/>
                                    <w:jc w:val="center"/>
                                    <w:rPr>
                                      <w:sz w:val="17"/>
                                    </w:rPr>
                                  </w:pPr>
                                  <w:r>
                                    <w:rPr>
                                      <w:spacing w:val="-2"/>
                                      <w:sz w:val="17"/>
                                    </w:rPr>
                                    <w:t>QUANDO?</w:t>
                                  </w:r>
                                </w:p>
                              </w:tc>
                              <w:tc>
                                <w:tcPr>
                                  <w:tcW w:w="1522" w:type="dxa"/>
                                </w:tcPr>
                                <w:p>
                                  <w:pPr>
                                    <w:pStyle w:val="TableParagraph"/>
                                    <w:spacing w:before="30"/>
                                    <w:ind w:left="34"/>
                                    <w:jc w:val="center"/>
                                    <w:rPr>
                                      <w:sz w:val="17"/>
                                    </w:rPr>
                                  </w:pPr>
                                  <w:r>
                                    <w:rPr>
                                      <w:spacing w:val="-2"/>
                                      <w:sz w:val="17"/>
                                    </w:rPr>
                                    <w:t>STATUS</w:t>
                                  </w:r>
                                </w:p>
                              </w:tc>
                            </w:tr>
                            <w:tr>
                              <w:trPr>
                                <w:trHeight w:val="537" w:hRule="atLeast"/>
                              </w:trPr>
                              <w:tc>
                                <w:tcPr>
                                  <w:tcW w:w="1706" w:type="dxa"/>
                                </w:tcPr>
                                <w:p>
                                  <w:pPr>
                                    <w:pStyle w:val="TableParagraph"/>
                                    <w:spacing w:line="264" w:lineRule="auto" w:before="91"/>
                                    <w:ind w:left="213" w:firstLine="96"/>
                                    <w:rPr>
                                      <w:sz w:val="14"/>
                                    </w:rPr>
                                  </w:pPr>
                                  <w:r>
                                    <w:rPr>
                                      <w:sz w:val="14"/>
                                    </w:rPr>
                                    <w:t>CMO - VIVERDE</w:t>
                                  </w:r>
                                  <w:r>
                                    <w:rPr>
                                      <w:spacing w:val="40"/>
                                      <w:sz w:val="14"/>
                                    </w:rPr>
                                    <w:t> </w:t>
                                  </w:r>
                                  <w:r>
                                    <w:rPr>
                                      <w:sz w:val="14"/>
                                    </w:rPr>
                                    <w:t>AREIÃO</w:t>
                                  </w:r>
                                  <w:r>
                                    <w:rPr>
                                      <w:spacing w:val="-1"/>
                                      <w:sz w:val="14"/>
                                    </w:rPr>
                                    <w:t> </w:t>
                                  </w:r>
                                  <w:r>
                                    <w:rPr>
                                      <w:sz w:val="14"/>
                                    </w:rPr>
                                    <w:t>SPE</w:t>
                                  </w:r>
                                  <w:r>
                                    <w:rPr>
                                      <w:spacing w:val="-1"/>
                                      <w:sz w:val="14"/>
                                    </w:rPr>
                                    <w:t> </w:t>
                                  </w:r>
                                  <w:r>
                                    <w:rPr>
                                      <w:sz w:val="14"/>
                                    </w:rPr>
                                    <w:t>LTDA</w:t>
                                  </w:r>
                                </w:p>
                              </w:tc>
                              <w:tc>
                                <w:tcPr>
                                  <w:tcW w:w="744" w:type="dxa"/>
                                  <w:shd w:val="clear" w:color="auto" w:fill="FF0000"/>
                                </w:tcPr>
                                <w:p>
                                  <w:pPr>
                                    <w:pStyle w:val="TableParagraph"/>
                                    <w:spacing w:before="16"/>
                                    <w:rPr>
                                      <w:sz w:val="14"/>
                                    </w:rPr>
                                  </w:pPr>
                                </w:p>
                                <w:p>
                                  <w:pPr>
                                    <w:pStyle w:val="TableParagraph"/>
                                    <w:spacing w:before="1"/>
                                    <w:ind w:left="34"/>
                                    <w:jc w:val="center"/>
                                    <w:rPr>
                                      <w:sz w:val="14"/>
                                    </w:rPr>
                                  </w:pPr>
                                  <w:r>
                                    <w:rPr>
                                      <w:spacing w:val="-10"/>
                                      <w:sz w:val="14"/>
                                    </w:rPr>
                                    <w:t>M</w:t>
                                  </w:r>
                                </w:p>
                              </w:tc>
                              <w:tc>
                                <w:tcPr>
                                  <w:tcW w:w="2035" w:type="dxa"/>
                                </w:tcPr>
                                <w:p>
                                  <w:pPr>
                                    <w:pStyle w:val="TableParagraph"/>
                                    <w:spacing w:before="2"/>
                                    <w:ind w:left="175" w:firstLine="98"/>
                                    <w:rPr>
                                      <w:sz w:val="14"/>
                                    </w:rPr>
                                  </w:pPr>
                                  <w:r>
                                    <w:rPr>
                                      <w:sz w:val="14"/>
                                    </w:rPr>
                                    <w:t>Elaborar</w:t>
                                  </w:r>
                                  <w:r>
                                    <w:rPr>
                                      <w:spacing w:val="4"/>
                                      <w:sz w:val="14"/>
                                    </w:rPr>
                                    <w:t> </w:t>
                                  </w:r>
                                  <w:r>
                                    <w:rPr>
                                      <w:sz w:val="14"/>
                                    </w:rPr>
                                    <w:t>AET</w:t>
                                  </w:r>
                                  <w:r>
                                    <w:rPr>
                                      <w:spacing w:val="9"/>
                                      <w:sz w:val="14"/>
                                    </w:rPr>
                                    <w:t> </w:t>
                                  </w:r>
                                  <w:r>
                                    <w:rPr>
                                      <w:sz w:val="14"/>
                                    </w:rPr>
                                    <w:t>–</w:t>
                                  </w:r>
                                  <w:r>
                                    <w:rPr>
                                      <w:spacing w:val="4"/>
                                      <w:sz w:val="14"/>
                                    </w:rPr>
                                    <w:t> </w:t>
                                  </w:r>
                                  <w:r>
                                    <w:rPr>
                                      <w:spacing w:val="-2"/>
                                      <w:sz w:val="14"/>
                                    </w:rPr>
                                    <w:t>Análise</w:t>
                                  </w:r>
                                </w:p>
                                <w:p>
                                  <w:pPr>
                                    <w:pStyle w:val="TableParagraph"/>
                                    <w:spacing w:line="170" w:lineRule="atLeast" w:before="8"/>
                                    <w:ind w:left="504" w:hanging="329"/>
                                    <w:rPr>
                                      <w:sz w:val="14"/>
                                    </w:rPr>
                                  </w:pPr>
                                  <w:r>
                                    <w:rPr>
                                      <w:sz w:val="14"/>
                                    </w:rPr>
                                    <w:t>Ergonômica do</w:t>
                                  </w:r>
                                  <w:r>
                                    <w:rPr>
                                      <w:spacing w:val="-1"/>
                                      <w:sz w:val="14"/>
                                    </w:rPr>
                                    <w:t> </w:t>
                                  </w:r>
                                  <w:r>
                                    <w:rPr>
                                      <w:sz w:val="14"/>
                                    </w:rPr>
                                    <w:t>Trabalho e</w:t>
                                  </w:r>
                                  <w:r>
                                    <w:rPr>
                                      <w:spacing w:val="40"/>
                                      <w:sz w:val="14"/>
                                    </w:rPr>
                                    <w:t> </w:t>
                                  </w:r>
                                  <w:r>
                                    <w:rPr>
                                      <w:sz w:val="14"/>
                                    </w:rPr>
                                    <w:t>ginastica laboral</w:t>
                                  </w:r>
                                </w:p>
                              </w:tc>
                              <w:tc>
                                <w:tcPr>
                                  <w:tcW w:w="1488" w:type="dxa"/>
                                </w:tcPr>
                                <w:p>
                                  <w:pPr>
                                    <w:pStyle w:val="TableParagraph"/>
                                    <w:spacing w:before="12"/>
                                    <w:rPr>
                                      <w:sz w:val="14"/>
                                    </w:rPr>
                                  </w:pPr>
                                </w:p>
                                <w:p>
                                  <w:pPr>
                                    <w:pStyle w:val="TableParagraph"/>
                                    <w:ind w:left="36" w:right="1"/>
                                    <w:jc w:val="center"/>
                                    <w:rPr>
                                      <w:rFonts w:ascii="Calibri"/>
                                      <w:sz w:val="14"/>
                                    </w:rPr>
                                  </w:pPr>
                                  <w:r>
                                    <w:rPr>
                                      <w:rFonts w:ascii="Calibri"/>
                                      <w:spacing w:val="-4"/>
                                      <w:sz w:val="14"/>
                                    </w:rPr>
                                    <w:t>SESI</w:t>
                                  </w:r>
                                </w:p>
                              </w:tc>
                              <w:tc>
                                <w:tcPr>
                                  <w:tcW w:w="1114" w:type="dxa"/>
                                </w:tcPr>
                                <w:p>
                                  <w:pPr>
                                    <w:pStyle w:val="TableParagraph"/>
                                    <w:spacing w:before="12"/>
                                    <w:rPr>
                                      <w:sz w:val="14"/>
                                    </w:rPr>
                                  </w:pPr>
                                </w:p>
                                <w:p>
                                  <w:pPr>
                                    <w:pStyle w:val="TableParagraph"/>
                                    <w:ind w:left="34"/>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056" w:type="dxa"/>
                                </w:tcPr>
                                <w:p>
                                  <w:pPr>
                                    <w:pStyle w:val="TableParagraph"/>
                                    <w:spacing w:before="16"/>
                                    <w:rPr>
                                      <w:sz w:val="14"/>
                                    </w:rPr>
                                  </w:pPr>
                                </w:p>
                                <w:p>
                                  <w:pPr>
                                    <w:pStyle w:val="TableParagraph"/>
                                    <w:spacing w:before="1"/>
                                    <w:ind w:left="34"/>
                                    <w:jc w:val="center"/>
                                    <w:rPr>
                                      <w:sz w:val="14"/>
                                    </w:rPr>
                                  </w:pPr>
                                  <w:r>
                                    <w:rPr>
                                      <w:spacing w:val="-2"/>
                                      <w:sz w:val="14"/>
                                    </w:rPr>
                                    <w:t>jul/23</w:t>
                                  </w:r>
                                </w:p>
                              </w:tc>
                              <w:tc>
                                <w:tcPr>
                                  <w:tcW w:w="1522" w:type="dxa"/>
                                </w:tcPr>
                                <w:p>
                                  <w:pPr>
                                    <w:pStyle w:val="TableParagraph"/>
                                    <w:spacing w:before="12"/>
                                    <w:rPr>
                                      <w:sz w:val="14"/>
                                    </w:rPr>
                                  </w:pPr>
                                </w:p>
                                <w:p>
                                  <w:pPr>
                                    <w:pStyle w:val="TableParagraph"/>
                                    <w:ind w:left="34" w:right="3"/>
                                    <w:jc w:val="center"/>
                                    <w:rPr>
                                      <w:rFonts w:ascii="Calibri"/>
                                      <w:sz w:val="14"/>
                                    </w:rPr>
                                  </w:pPr>
                                  <w:r>
                                    <w:rPr>
                                      <w:rFonts w:ascii="Calibri"/>
                                      <w:spacing w:val="-2"/>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160202pt;margin-top:-73.226379pt;width:490pt;height:41.9pt;mso-position-horizontal-relative:page;mso-position-vertical-relative:paragraph;z-index:15768576" type="#_x0000_t202" id="docshape27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744"/>
                        <w:gridCol w:w="2035"/>
                        <w:gridCol w:w="1488"/>
                        <w:gridCol w:w="1114"/>
                        <w:gridCol w:w="1056"/>
                        <w:gridCol w:w="1522"/>
                      </w:tblGrid>
                      <w:tr>
                        <w:trPr>
                          <w:trHeight w:val="256" w:hRule="atLeast"/>
                        </w:trPr>
                        <w:tc>
                          <w:tcPr>
                            <w:tcW w:w="1706" w:type="dxa"/>
                          </w:tcPr>
                          <w:p>
                            <w:pPr>
                              <w:pStyle w:val="TableParagraph"/>
                              <w:spacing w:before="30"/>
                              <w:ind w:left="563"/>
                              <w:rPr>
                                <w:sz w:val="17"/>
                              </w:rPr>
                            </w:pPr>
                            <w:r>
                              <w:rPr>
                                <w:spacing w:val="-4"/>
                                <w:sz w:val="17"/>
                              </w:rPr>
                              <w:t>ONDE?</w:t>
                            </w:r>
                          </w:p>
                        </w:tc>
                        <w:tc>
                          <w:tcPr>
                            <w:tcW w:w="2779" w:type="dxa"/>
                            <w:gridSpan w:val="2"/>
                          </w:tcPr>
                          <w:p>
                            <w:pPr>
                              <w:pStyle w:val="TableParagraph"/>
                              <w:spacing w:before="20"/>
                              <w:ind w:left="34"/>
                              <w:jc w:val="center"/>
                              <w:rPr>
                                <w:sz w:val="17"/>
                              </w:rPr>
                            </w:pPr>
                            <w:r>
                              <w:rPr>
                                <w:sz w:val="17"/>
                              </w:rPr>
                              <w:t>O</w:t>
                            </w:r>
                            <w:r>
                              <w:rPr>
                                <w:spacing w:val="1"/>
                                <w:sz w:val="17"/>
                              </w:rPr>
                              <w:t> </w:t>
                            </w:r>
                            <w:r>
                              <w:rPr>
                                <w:spacing w:val="-4"/>
                                <w:sz w:val="17"/>
                              </w:rPr>
                              <w:t>QUE?</w:t>
                            </w:r>
                          </w:p>
                        </w:tc>
                        <w:tc>
                          <w:tcPr>
                            <w:tcW w:w="1488" w:type="dxa"/>
                          </w:tcPr>
                          <w:p>
                            <w:pPr>
                              <w:pStyle w:val="TableParagraph"/>
                              <w:spacing w:before="20"/>
                              <w:ind w:left="35" w:right="2"/>
                              <w:jc w:val="center"/>
                              <w:rPr>
                                <w:sz w:val="17"/>
                              </w:rPr>
                            </w:pPr>
                            <w:r>
                              <w:rPr>
                                <w:spacing w:val="-2"/>
                                <w:sz w:val="17"/>
                              </w:rPr>
                              <w:t>QUEM?</w:t>
                            </w:r>
                          </w:p>
                        </w:tc>
                        <w:tc>
                          <w:tcPr>
                            <w:tcW w:w="1114" w:type="dxa"/>
                          </w:tcPr>
                          <w:p>
                            <w:pPr>
                              <w:pStyle w:val="TableParagraph"/>
                              <w:spacing w:before="30"/>
                              <w:ind w:left="34" w:right="2"/>
                              <w:jc w:val="center"/>
                              <w:rPr>
                                <w:sz w:val="17"/>
                              </w:rPr>
                            </w:pPr>
                            <w:r>
                              <w:rPr>
                                <w:spacing w:val="-4"/>
                                <w:sz w:val="17"/>
                              </w:rPr>
                              <w:t>COMO?</w:t>
                            </w:r>
                          </w:p>
                        </w:tc>
                        <w:tc>
                          <w:tcPr>
                            <w:tcW w:w="1056" w:type="dxa"/>
                          </w:tcPr>
                          <w:p>
                            <w:pPr>
                              <w:pStyle w:val="TableParagraph"/>
                              <w:spacing w:before="30"/>
                              <w:ind w:left="34" w:right="1"/>
                              <w:jc w:val="center"/>
                              <w:rPr>
                                <w:sz w:val="17"/>
                              </w:rPr>
                            </w:pPr>
                            <w:r>
                              <w:rPr>
                                <w:spacing w:val="-2"/>
                                <w:sz w:val="17"/>
                              </w:rPr>
                              <w:t>QUANDO?</w:t>
                            </w:r>
                          </w:p>
                        </w:tc>
                        <w:tc>
                          <w:tcPr>
                            <w:tcW w:w="1522" w:type="dxa"/>
                          </w:tcPr>
                          <w:p>
                            <w:pPr>
                              <w:pStyle w:val="TableParagraph"/>
                              <w:spacing w:before="30"/>
                              <w:ind w:left="34"/>
                              <w:jc w:val="center"/>
                              <w:rPr>
                                <w:sz w:val="17"/>
                              </w:rPr>
                            </w:pPr>
                            <w:r>
                              <w:rPr>
                                <w:spacing w:val="-2"/>
                                <w:sz w:val="17"/>
                              </w:rPr>
                              <w:t>STATUS</w:t>
                            </w:r>
                          </w:p>
                        </w:tc>
                      </w:tr>
                      <w:tr>
                        <w:trPr>
                          <w:trHeight w:val="537" w:hRule="atLeast"/>
                        </w:trPr>
                        <w:tc>
                          <w:tcPr>
                            <w:tcW w:w="1706" w:type="dxa"/>
                          </w:tcPr>
                          <w:p>
                            <w:pPr>
                              <w:pStyle w:val="TableParagraph"/>
                              <w:spacing w:line="264" w:lineRule="auto" w:before="91"/>
                              <w:ind w:left="213" w:firstLine="96"/>
                              <w:rPr>
                                <w:sz w:val="14"/>
                              </w:rPr>
                            </w:pPr>
                            <w:r>
                              <w:rPr>
                                <w:sz w:val="14"/>
                              </w:rPr>
                              <w:t>CMO - VIVERDE</w:t>
                            </w:r>
                            <w:r>
                              <w:rPr>
                                <w:spacing w:val="40"/>
                                <w:sz w:val="14"/>
                              </w:rPr>
                              <w:t> </w:t>
                            </w:r>
                            <w:r>
                              <w:rPr>
                                <w:sz w:val="14"/>
                              </w:rPr>
                              <w:t>AREIÃO</w:t>
                            </w:r>
                            <w:r>
                              <w:rPr>
                                <w:spacing w:val="-1"/>
                                <w:sz w:val="14"/>
                              </w:rPr>
                              <w:t> </w:t>
                            </w:r>
                            <w:r>
                              <w:rPr>
                                <w:sz w:val="14"/>
                              </w:rPr>
                              <w:t>SPE</w:t>
                            </w:r>
                            <w:r>
                              <w:rPr>
                                <w:spacing w:val="-1"/>
                                <w:sz w:val="14"/>
                              </w:rPr>
                              <w:t> </w:t>
                            </w:r>
                            <w:r>
                              <w:rPr>
                                <w:sz w:val="14"/>
                              </w:rPr>
                              <w:t>LTDA</w:t>
                            </w:r>
                          </w:p>
                        </w:tc>
                        <w:tc>
                          <w:tcPr>
                            <w:tcW w:w="744" w:type="dxa"/>
                            <w:shd w:val="clear" w:color="auto" w:fill="FF0000"/>
                          </w:tcPr>
                          <w:p>
                            <w:pPr>
                              <w:pStyle w:val="TableParagraph"/>
                              <w:spacing w:before="16"/>
                              <w:rPr>
                                <w:sz w:val="14"/>
                              </w:rPr>
                            </w:pPr>
                          </w:p>
                          <w:p>
                            <w:pPr>
                              <w:pStyle w:val="TableParagraph"/>
                              <w:spacing w:before="1"/>
                              <w:ind w:left="34"/>
                              <w:jc w:val="center"/>
                              <w:rPr>
                                <w:sz w:val="14"/>
                              </w:rPr>
                            </w:pPr>
                            <w:r>
                              <w:rPr>
                                <w:spacing w:val="-10"/>
                                <w:sz w:val="14"/>
                              </w:rPr>
                              <w:t>M</w:t>
                            </w:r>
                          </w:p>
                        </w:tc>
                        <w:tc>
                          <w:tcPr>
                            <w:tcW w:w="2035" w:type="dxa"/>
                          </w:tcPr>
                          <w:p>
                            <w:pPr>
                              <w:pStyle w:val="TableParagraph"/>
                              <w:spacing w:before="2"/>
                              <w:ind w:left="175" w:firstLine="98"/>
                              <w:rPr>
                                <w:sz w:val="14"/>
                              </w:rPr>
                            </w:pPr>
                            <w:r>
                              <w:rPr>
                                <w:sz w:val="14"/>
                              </w:rPr>
                              <w:t>Elaborar</w:t>
                            </w:r>
                            <w:r>
                              <w:rPr>
                                <w:spacing w:val="4"/>
                                <w:sz w:val="14"/>
                              </w:rPr>
                              <w:t> </w:t>
                            </w:r>
                            <w:r>
                              <w:rPr>
                                <w:sz w:val="14"/>
                              </w:rPr>
                              <w:t>AET</w:t>
                            </w:r>
                            <w:r>
                              <w:rPr>
                                <w:spacing w:val="9"/>
                                <w:sz w:val="14"/>
                              </w:rPr>
                              <w:t> </w:t>
                            </w:r>
                            <w:r>
                              <w:rPr>
                                <w:sz w:val="14"/>
                              </w:rPr>
                              <w:t>–</w:t>
                            </w:r>
                            <w:r>
                              <w:rPr>
                                <w:spacing w:val="4"/>
                                <w:sz w:val="14"/>
                              </w:rPr>
                              <w:t> </w:t>
                            </w:r>
                            <w:r>
                              <w:rPr>
                                <w:spacing w:val="-2"/>
                                <w:sz w:val="14"/>
                              </w:rPr>
                              <w:t>Análise</w:t>
                            </w:r>
                          </w:p>
                          <w:p>
                            <w:pPr>
                              <w:pStyle w:val="TableParagraph"/>
                              <w:spacing w:line="170" w:lineRule="atLeast" w:before="8"/>
                              <w:ind w:left="504" w:hanging="329"/>
                              <w:rPr>
                                <w:sz w:val="14"/>
                              </w:rPr>
                            </w:pPr>
                            <w:r>
                              <w:rPr>
                                <w:sz w:val="14"/>
                              </w:rPr>
                              <w:t>Ergonômica do</w:t>
                            </w:r>
                            <w:r>
                              <w:rPr>
                                <w:spacing w:val="-1"/>
                                <w:sz w:val="14"/>
                              </w:rPr>
                              <w:t> </w:t>
                            </w:r>
                            <w:r>
                              <w:rPr>
                                <w:sz w:val="14"/>
                              </w:rPr>
                              <w:t>Trabalho e</w:t>
                            </w:r>
                            <w:r>
                              <w:rPr>
                                <w:spacing w:val="40"/>
                                <w:sz w:val="14"/>
                              </w:rPr>
                              <w:t> </w:t>
                            </w:r>
                            <w:r>
                              <w:rPr>
                                <w:sz w:val="14"/>
                              </w:rPr>
                              <w:t>ginastica laboral</w:t>
                            </w:r>
                          </w:p>
                        </w:tc>
                        <w:tc>
                          <w:tcPr>
                            <w:tcW w:w="1488" w:type="dxa"/>
                          </w:tcPr>
                          <w:p>
                            <w:pPr>
                              <w:pStyle w:val="TableParagraph"/>
                              <w:spacing w:before="12"/>
                              <w:rPr>
                                <w:sz w:val="14"/>
                              </w:rPr>
                            </w:pPr>
                          </w:p>
                          <w:p>
                            <w:pPr>
                              <w:pStyle w:val="TableParagraph"/>
                              <w:ind w:left="36" w:right="1"/>
                              <w:jc w:val="center"/>
                              <w:rPr>
                                <w:rFonts w:ascii="Calibri"/>
                                <w:sz w:val="14"/>
                              </w:rPr>
                            </w:pPr>
                            <w:r>
                              <w:rPr>
                                <w:rFonts w:ascii="Calibri"/>
                                <w:spacing w:val="-4"/>
                                <w:sz w:val="14"/>
                              </w:rPr>
                              <w:t>SESI</w:t>
                            </w:r>
                          </w:p>
                        </w:tc>
                        <w:tc>
                          <w:tcPr>
                            <w:tcW w:w="1114" w:type="dxa"/>
                          </w:tcPr>
                          <w:p>
                            <w:pPr>
                              <w:pStyle w:val="TableParagraph"/>
                              <w:spacing w:before="12"/>
                              <w:rPr>
                                <w:sz w:val="14"/>
                              </w:rPr>
                            </w:pPr>
                          </w:p>
                          <w:p>
                            <w:pPr>
                              <w:pStyle w:val="TableParagraph"/>
                              <w:ind w:left="34"/>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056" w:type="dxa"/>
                          </w:tcPr>
                          <w:p>
                            <w:pPr>
                              <w:pStyle w:val="TableParagraph"/>
                              <w:spacing w:before="16"/>
                              <w:rPr>
                                <w:sz w:val="14"/>
                              </w:rPr>
                            </w:pPr>
                          </w:p>
                          <w:p>
                            <w:pPr>
                              <w:pStyle w:val="TableParagraph"/>
                              <w:spacing w:before="1"/>
                              <w:ind w:left="34"/>
                              <w:jc w:val="center"/>
                              <w:rPr>
                                <w:sz w:val="14"/>
                              </w:rPr>
                            </w:pPr>
                            <w:r>
                              <w:rPr>
                                <w:spacing w:val="-2"/>
                                <w:sz w:val="14"/>
                              </w:rPr>
                              <w:t>jul/23</w:t>
                            </w:r>
                          </w:p>
                        </w:tc>
                        <w:tc>
                          <w:tcPr>
                            <w:tcW w:w="1522" w:type="dxa"/>
                          </w:tcPr>
                          <w:p>
                            <w:pPr>
                              <w:pStyle w:val="TableParagraph"/>
                              <w:spacing w:before="12"/>
                              <w:rPr>
                                <w:sz w:val="14"/>
                              </w:rPr>
                            </w:pPr>
                          </w:p>
                          <w:p>
                            <w:pPr>
                              <w:pStyle w:val="TableParagraph"/>
                              <w:ind w:left="34" w:right="3"/>
                              <w:jc w:val="center"/>
                              <w:rPr>
                                <w:rFonts w:ascii="Calibri"/>
                                <w:sz w:val="14"/>
                              </w:rPr>
                            </w:pPr>
                            <w:r>
                              <w:rPr>
                                <w:rFonts w:ascii="Calibri"/>
                                <w:spacing w:val="-2"/>
                                <w:sz w:val="14"/>
                              </w:rPr>
                              <w:t>Realizado</w:t>
                            </w:r>
                          </w:p>
                        </w:tc>
                      </w:tr>
                    </w:tbl>
                    <w:p>
                      <w:pPr>
                        <w:pStyle w:val="BodyText"/>
                      </w:pPr>
                    </w:p>
                  </w:txbxContent>
                </v:textbox>
                <w10:wrap type="none"/>
              </v:shape>
            </w:pict>
          </mc:Fallback>
        </mc:AlternateContent>
      </w:r>
      <w:r>
        <w:rPr>
          <w:rFonts w:ascii="Calibri"/>
          <w:spacing w:val="-2"/>
          <w:sz w:val="16"/>
        </w:rPr>
        <w:t>Legenda</w:t>
      </w:r>
    </w:p>
    <w:p>
      <w:pPr>
        <w:spacing w:before="98"/>
        <w:ind w:left="269" w:right="0" w:firstLine="0"/>
        <w:jc w:val="left"/>
        <w:rPr>
          <w:sz w:val="17"/>
        </w:rPr>
      </w:pPr>
      <w:r>
        <w:rPr/>
        <w:br w:type="column"/>
      </w:r>
      <w:r>
        <w:rPr>
          <w:sz w:val="17"/>
        </w:rPr>
        <w:t>003 -</w:t>
      </w:r>
      <w:r>
        <w:rPr>
          <w:spacing w:val="2"/>
          <w:sz w:val="17"/>
        </w:rPr>
        <w:t> </w:t>
      </w:r>
      <w:r>
        <w:rPr>
          <w:spacing w:val="-2"/>
          <w:sz w:val="17"/>
        </w:rPr>
        <w:t>Estrutura</w:t>
      </w:r>
    </w:p>
    <w:p>
      <w:pPr>
        <w:spacing w:line="372" w:lineRule="auto" w:before="97"/>
        <w:ind w:left="269" w:right="7287" w:firstLine="0"/>
        <w:jc w:val="left"/>
        <w:rPr>
          <w:sz w:val="17"/>
        </w:rPr>
      </w:pPr>
      <w:r>
        <w:rPr>
          <w:sz w:val="17"/>
        </w:rPr>
        <mc:AlternateContent>
          <mc:Choice Requires="wps">
            <w:drawing>
              <wp:anchor distT="0" distB="0" distL="0" distR="0" allowOverlap="1" layoutInCell="1" locked="0" behindDoc="0" simplePos="0" relativeHeight="15768064">
                <wp:simplePos x="0" y="0"/>
                <wp:positionH relativeFrom="page">
                  <wp:posOffset>903734</wp:posOffset>
                </wp:positionH>
                <wp:positionV relativeFrom="paragraph">
                  <wp:posOffset>-152428</wp:posOffset>
                </wp:positionV>
                <wp:extent cx="1169035" cy="1681479"/>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169035" cy="1681479"/>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tblGrid>
                            <w:tr>
                              <w:trPr>
                                <w:trHeight w:val="277" w:hRule="atLeast"/>
                              </w:trPr>
                              <w:tc>
                                <w:tcPr>
                                  <w:tcW w:w="1706" w:type="dxa"/>
                                </w:tcPr>
                                <w:p>
                                  <w:pPr>
                                    <w:pStyle w:val="TableParagraph"/>
                                    <w:spacing w:before="39"/>
                                    <w:ind w:left="33"/>
                                    <w:rPr>
                                      <w:sz w:val="17"/>
                                    </w:rPr>
                                  </w:pPr>
                                  <w:r>
                                    <w:rPr>
                                      <w:spacing w:val="-4"/>
                                      <w:sz w:val="17"/>
                                    </w:rPr>
                                    <w:t>ETAPA</w:t>
                                  </w:r>
                                </w:p>
                              </w:tc>
                            </w:tr>
                            <w:tr>
                              <w:trPr>
                                <w:trHeight w:val="277" w:hRule="atLeast"/>
                              </w:trPr>
                              <w:tc>
                                <w:tcPr>
                                  <w:tcW w:w="1706" w:type="dxa"/>
                                </w:tcPr>
                                <w:p>
                                  <w:pPr>
                                    <w:pStyle w:val="TableParagraph"/>
                                    <w:spacing w:before="39"/>
                                    <w:ind w:left="33"/>
                                    <w:rPr>
                                      <w:sz w:val="17"/>
                                    </w:rPr>
                                  </w:pPr>
                                  <w:r>
                                    <w:rPr>
                                      <w:spacing w:val="-2"/>
                                      <w:sz w:val="17"/>
                                    </w:rPr>
                                    <w:t>PROCESSO</w:t>
                                  </w:r>
                                </w:p>
                              </w:tc>
                            </w:tr>
                            <w:tr>
                              <w:trPr>
                                <w:trHeight w:val="297" w:hRule="atLeast"/>
                              </w:trPr>
                              <w:tc>
                                <w:tcPr>
                                  <w:tcW w:w="1706" w:type="dxa"/>
                                </w:tcPr>
                                <w:p>
                                  <w:pPr>
                                    <w:pStyle w:val="TableParagraph"/>
                                    <w:spacing w:before="49"/>
                                    <w:ind w:left="33"/>
                                    <w:rPr>
                                      <w:sz w:val="17"/>
                                    </w:rPr>
                                  </w:pPr>
                                  <w:r>
                                    <w:rPr>
                                      <w:spacing w:val="-2"/>
                                      <w:sz w:val="17"/>
                                    </w:rPr>
                                    <w:t>SUBPROCESSO</w:t>
                                  </w:r>
                                </w:p>
                              </w:tc>
                            </w:tr>
                            <w:tr>
                              <w:trPr>
                                <w:trHeight w:val="318" w:hRule="atLeast"/>
                              </w:trPr>
                              <w:tc>
                                <w:tcPr>
                                  <w:tcW w:w="1706" w:type="dxa"/>
                                </w:tcPr>
                                <w:p>
                                  <w:pPr>
                                    <w:pStyle w:val="TableParagraph"/>
                                    <w:spacing w:before="61"/>
                                    <w:ind w:left="33"/>
                                    <w:rPr>
                                      <w:sz w:val="17"/>
                                    </w:rPr>
                                  </w:pPr>
                                  <w:r>
                                    <w:rPr>
                                      <w:spacing w:val="-2"/>
                                      <w:sz w:val="17"/>
                                    </w:rPr>
                                    <w:t>ATIVIDADES</w:t>
                                  </w:r>
                                </w:p>
                              </w:tc>
                            </w:tr>
                            <w:tr>
                              <w:trPr>
                                <w:trHeight w:val="297" w:hRule="atLeast"/>
                              </w:trPr>
                              <w:tc>
                                <w:tcPr>
                                  <w:tcW w:w="1706" w:type="dxa"/>
                                </w:tcPr>
                                <w:p>
                                  <w:pPr>
                                    <w:pStyle w:val="TableParagraph"/>
                                    <w:spacing w:before="49"/>
                                    <w:ind w:left="33"/>
                                    <w:rPr>
                                      <w:sz w:val="17"/>
                                    </w:rPr>
                                  </w:pPr>
                                  <w:r>
                                    <w:rPr>
                                      <w:spacing w:val="-2"/>
                                      <w:sz w:val="17"/>
                                    </w:rPr>
                                    <w:t>SETOR/FUNÇÃO</w:t>
                                  </w:r>
                                </w:p>
                              </w:tc>
                            </w:tr>
                            <w:tr>
                              <w:trPr>
                                <w:trHeight w:val="256" w:hRule="atLeast"/>
                              </w:trPr>
                              <w:tc>
                                <w:tcPr>
                                  <w:tcW w:w="1706" w:type="dxa"/>
                                </w:tcPr>
                                <w:p>
                                  <w:pPr>
                                    <w:pStyle w:val="TableParagraph"/>
                                    <w:spacing w:before="30"/>
                                    <w:ind w:left="33"/>
                                    <w:rPr>
                                      <w:sz w:val="17"/>
                                    </w:rPr>
                                  </w:pPr>
                                  <w:r>
                                    <w:rPr>
                                      <w:spacing w:val="-2"/>
                                      <w:sz w:val="17"/>
                                    </w:rPr>
                                    <w:t>TAREFA</w:t>
                                  </w:r>
                                </w:p>
                              </w:tc>
                            </w:tr>
                            <w:tr>
                              <w:trPr>
                                <w:trHeight w:val="277" w:hRule="atLeast"/>
                              </w:trPr>
                              <w:tc>
                                <w:tcPr>
                                  <w:tcW w:w="1706" w:type="dxa"/>
                                </w:tcPr>
                                <w:p>
                                  <w:pPr>
                                    <w:pStyle w:val="TableParagraph"/>
                                    <w:spacing w:before="39"/>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65" w:hRule="atLeast"/>
                              </w:trPr>
                              <w:tc>
                                <w:tcPr>
                                  <w:tcW w:w="1706" w:type="dxa"/>
                                </w:tcPr>
                                <w:p>
                                  <w:pPr>
                                    <w:pStyle w:val="TableParagraph"/>
                                    <w:spacing w:before="34"/>
                                    <w:ind w:left="33"/>
                                    <w:rPr>
                                      <w:sz w:val="17"/>
                                    </w:rPr>
                                  </w:pPr>
                                  <w:r>
                                    <w:rPr>
                                      <w:spacing w:val="-2"/>
                                      <w:sz w:val="17"/>
                                    </w:rPr>
                                    <w:t>Responsável</w:t>
                                  </w:r>
                                </w:p>
                              </w:tc>
                            </w:tr>
                            <w:tr>
                              <w:trPr>
                                <w:trHeight w:val="234" w:hRule="atLeast"/>
                              </w:trPr>
                              <w:tc>
                                <w:tcPr>
                                  <w:tcW w:w="1706" w:type="dxa"/>
                                </w:tcPr>
                                <w:p>
                                  <w:pPr>
                                    <w:pStyle w:val="TableParagraph"/>
                                    <w:spacing w:before="18"/>
                                    <w:ind w:left="33"/>
                                    <w:rPr>
                                      <w:sz w:val="17"/>
                                    </w:rPr>
                                  </w:pPr>
                                  <w:r>
                                    <w:rPr>
                                      <w:spacing w:val="-2"/>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160202pt;margin-top:-12.002237pt;width:92.05pt;height:132.4pt;mso-position-horizontal-relative:page;mso-position-vertical-relative:paragraph;z-index:15768064" type="#_x0000_t202" id="docshape27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tblGrid>
                      <w:tr>
                        <w:trPr>
                          <w:trHeight w:val="277" w:hRule="atLeast"/>
                        </w:trPr>
                        <w:tc>
                          <w:tcPr>
                            <w:tcW w:w="1706" w:type="dxa"/>
                          </w:tcPr>
                          <w:p>
                            <w:pPr>
                              <w:pStyle w:val="TableParagraph"/>
                              <w:spacing w:before="39"/>
                              <w:ind w:left="33"/>
                              <w:rPr>
                                <w:sz w:val="17"/>
                              </w:rPr>
                            </w:pPr>
                            <w:r>
                              <w:rPr>
                                <w:spacing w:val="-4"/>
                                <w:sz w:val="17"/>
                              </w:rPr>
                              <w:t>ETAPA</w:t>
                            </w:r>
                          </w:p>
                        </w:tc>
                      </w:tr>
                      <w:tr>
                        <w:trPr>
                          <w:trHeight w:val="277" w:hRule="atLeast"/>
                        </w:trPr>
                        <w:tc>
                          <w:tcPr>
                            <w:tcW w:w="1706" w:type="dxa"/>
                          </w:tcPr>
                          <w:p>
                            <w:pPr>
                              <w:pStyle w:val="TableParagraph"/>
                              <w:spacing w:before="39"/>
                              <w:ind w:left="33"/>
                              <w:rPr>
                                <w:sz w:val="17"/>
                              </w:rPr>
                            </w:pPr>
                            <w:r>
                              <w:rPr>
                                <w:spacing w:val="-2"/>
                                <w:sz w:val="17"/>
                              </w:rPr>
                              <w:t>PROCESSO</w:t>
                            </w:r>
                          </w:p>
                        </w:tc>
                      </w:tr>
                      <w:tr>
                        <w:trPr>
                          <w:trHeight w:val="297" w:hRule="atLeast"/>
                        </w:trPr>
                        <w:tc>
                          <w:tcPr>
                            <w:tcW w:w="1706" w:type="dxa"/>
                          </w:tcPr>
                          <w:p>
                            <w:pPr>
                              <w:pStyle w:val="TableParagraph"/>
                              <w:spacing w:before="49"/>
                              <w:ind w:left="33"/>
                              <w:rPr>
                                <w:sz w:val="17"/>
                              </w:rPr>
                            </w:pPr>
                            <w:r>
                              <w:rPr>
                                <w:spacing w:val="-2"/>
                                <w:sz w:val="17"/>
                              </w:rPr>
                              <w:t>SUBPROCESSO</w:t>
                            </w:r>
                          </w:p>
                        </w:tc>
                      </w:tr>
                      <w:tr>
                        <w:trPr>
                          <w:trHeight w:val="318" w:hRule="atLeast"/>
                        </w:trPr>
                        <w:tc>
                          <w:tcPr>
                            <w:tcW w:w="1706" w:type="dxa"/>
                          </w:tcPr>
                          <w:p>
                            <w:pPr>
                              <w:pStyle w:val="TableParagraph"/>
                              <w:spacing w:before="61"/>
                              <w:ind w:left="33"/>
                              <w:rPr>
                                <w:sz w:val="17"/>
                              </w:rPr>
                            </w:pPr>
                            <w:r>
                              <w:rPr>
                                <w:spacing w:val="-2"/>
                                <w:sz w:val="17"/>
                              </w:rPr>
                              <w:t>ATIVIDADES</w:t>
                            </w:r>
                          </w:p>
                        </w:tc>
                      </w:tr>
                      <w:tr>
                        <w:trPr>
                          <w:trHeight w:val="297" w:hRule="atLeast"/>
                        </w:trPr>
                        <w:tc>
                          <w:tcPr>
                            <w:tcW w:w="1706" w:type="dxa"/>
                          </w:tcPr>
                          <w:p>
                            <w:pPr>
                              <w:pStyle w:val="TableParagraph"/>
                              <w:spacing w:before="49"/>
                              <w:ind w:left="33"/>
                              <w:rPr>
                                <w:sz w:val="17"/>
                              </w:rPr>
                            </w:pPr>
                            <w:r>
                              <w:rPr>
                                <w:spacing w:val="-2"/>
                                <w:sz w:val="17"/>
                              </w:rPr>
                              <w:t>SETOR/FUNÇÃO</w:t>
                            </w:r>
                          </w:p>
                        </w:tc>
                      </w:tr>
                      <w:tr>
                        <w:trPr>
                          <w:trHeight w:val="256" w:hRule="atLeast"/>
                        </w:trPr>
                        <w:tc>
                          <w:tcPr>
                            <w:tcW w:w="1706" w:type="dxa"/>
                          </w:tcPr>
                          <w:p>
                            <w:pPr>
                              <w:pStyle w:val="TableParagraph"/>
                              <w:spacing w:before="30"/>
                              <w:ind w:left="33"/>
                              <w:rPr>
                                <w:sz w:val="17"/>
                              </w:rPr>
                            </w:pPr>
                            <w:r>
                              <w:rPr>
                                <w:spacing w:val="-2"/>
                                <w:sz w:val="17"/>
                              </w:rPr>
                              <w:t>TAREFA</w:t>
                            </w:r>
                          </w:p>
                        </w:tc>
                      </w:tr>
                      <w:tr>
                        <w:trPr>
                          <w:trHeight w:val="277" w:hRule="atLeast"/>
                        </w:trPr>
                        <w:tc>
                          <w:tcPr>
                            <w:tcW w:w="1706" w:type="dxa"/>
                          </w:tcPr>
                          <w:p>
                            <w:pPr>
                              <w:pStyle w:val="TableParagraph"/>
                              <w:spacing w:before="39"/>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65" w:hRule="atLeast"/>
                        </w:trPr>
                        <w:tc>
                          <w:tcPr>
                            <w:tcW w:w="1706" w:type="dxa"/>
                          </w:tcPr>
                          <w:p>
                            <w:pPr>
                              <w:pStyle w:val="TableParagraph"/>
                              <w:spacing w:before="34"/>
                              <w:ind w:left="33"/>
                              <w:rPr>
                                <w:sz w:val="17"/>
                              </w:rPr>
                            </w:pPr>
                            <w:r>
                              <w:rPr>
                                <w:spacing w:val="-2"/>
                                <w:sz w:val="17"/>
                              </w:rPr>
                              <w:t>Responsável</w:t>
                            </w:r>
                          </w:p>
                        </w:tc>
                      </w:tr>
                      <w:tr>
                        <w:trPr>
                          <w:trHeight w:val="234" w:hRule="atLeast"/>
                        </w:trPr>
                        <w:tc>
                          <w:tcPr>
                            <w:tcW w:w="1706" w:type="dxa"/>
                          </w:tcPr>
                          <w:p>
                            <w:pPr>
                              <w:pStyle w:val="TableParagraph"/>
                              <w:spacing w:before="18"/>
                              <w:ind w:left="33"/>
                              <w:rPr>
                                <w:sz w:val="17"/>
                              </w:rPr>
                            </w:pPr>
                            <w:r>
                              <w:rPr>
                                <w:spacing w:val="-2"/>
                                <w:sz w:val="17"/>
                              </w:rPr>
                              <w:t>Avaliador</w:t>
                            </w:r>
                          </w:p>
                        </w:tc>
                      </w:tr>
                    </w:tbl>
                    <w:p>
                      <w:pPr>
                        <w:pStyle w:val="BodyText"/>
                      </w:pPr>
                    </w:p>
                  </w:txbxContent>
                </v:textbox>
                <w10:wrap type="none"/>
              </v:shape>
            </w:pict>
          </mc:Fallback>
        </mc:AlternateContent>
      </w:r>
      <w:r>
        <w:rPr>
          <w:sz w:val="17"/>
        </w:rPr>
        <w:t>06</w:t>
      </w:r>
      <w:r>
        <w:rPr>
          <w:spacing w:val="-9"/>
          <w:sz w:val="17"/>
        </w:rPr>
        <w:t> </w:t>
      </w:r>
      <w:r>
        <w:rPr>
          <w:sz w:val="17"/>
        </w:rPr>
        <w:t>-</w:t>
      </w:r>
      <w:r>
        <w:rPr>
          <w:spacing w:val="-8"/>
          <w:sz w:val="17"/>
        </w:rPr>
        <w:t> </w:t>
      </w:r>
      <w:r>
        <w:rPr>
          <w:sz w:val="17"/>
        </w:rPr>
        <w:t>Chapisc</w:t>
      </w:r>
      <w:r>
        <w:rPr>
          <w:sz w:val="17"/>
        </w:rPr>
        <w:t>o</w:t>
      </w:r>
      <w:r>
        <w:rPr>
          <w:sz w:val="17"/>
        </w:rPr>
        <w:t> </w:t>
      </w:r>
      <w:r>
        <w:rPr>
          <w:spacing w:val="-6"/>
          <w:sz w:val="17"/>
        </w:rPr>
        <w:t>NA</w:t>
      </w:r>
    </w:p>
    <w:p>
      <w:pPr>
        <w:pStyle w:val="ListParagraph"/>
        <w:numPr>
          <w:ilvl w:val="0"/>
          <w:numId w:val="25"/>
        </w:numPr>
        <w:tabs>
          <w:tab w:pos="565" w:val="left" w:leader="none"/>
        </w:tabs>
        <w:spacing w:line="396" w:lineRule="auto" w:before="20" w:after="0"/>
        <w:ind w:left="269" w:right="6892" w:firstLine="0"/>
        <w:jc w:val="left"/>
        <w:rPr>
          <w:sz w:val="17"/>
        </w:rPr>
      </w:pPr>
      <w:r>
        <w:rPr>
          <w:sz w:val="17"/>
        </w:rPr>
        <w:t>Chapisco</w:t>
      </w:r>
      <w:r>
        <w:rPr>
          <w:spacing w:val="-7"/>
          <w:sz w:val="17"/>
        </w:rPr>
        <w:t> </w:t>
      </w:r>
      <w:r>
        <w:rPr>
          <w:sz w:val="17"/>
        </w:rPr>
        <w:t>a</w:t>
      </w:r>
      <w:r>
        <w:rPr>
          <w:spacing w:val="-7"/>
          <w:sz w:val="17"/>
        </w:rPr>
        <w:t> </w:t>
      </w:r>
      <w:r>
        <w:rPr>
          <w:sz w:val="17"/>
        </w:rPr>
        <w:t>rolo Chapisco/ servente</w:t>
      </w:r>
    </w:p>
    <w:p>
      <w:pPr>
        <w:spacing w:line="167" w:lineRule="exact" w:before="0"/>
        <w:ind w:left="269" w:right="0" w:firstLine="0"/>
        <w:jc w:val="left"/>
        <w:rPr>
          <w:sz w:val="17"/>
        </w:rPr>
      </w:pPr>
      <w:r>
        <w:rPr>
          <w:sz w:val="17"/>
        </w:rPr>
        <w:t>Aplica a</w:t>
      </w:r>
      <w:r>
        <w:rPr>
          <w:spacing w:val="2"/>
          <w:sz w:val="17"/>
        </w:rPr>
        <w:t> </w:t>
      </w:r>
      <w:r>
        <w:rPr>
          <w:sz w:val="17"/>
        </w:rPr>
        <w:t>argamassa</w:t>
      </w:r>
      <w:r>
        <w:rPr>
          <w:spacing w:val="2"/>
          <w:sz w:val="17"/>
        </w:rPr>
        <w:t> </w:t>
      </w:r>
      <w:r>
        <w:rPr>
          <w:sz w:val="17"/>
        </w:rPr>
        <w:t>manuseando</w:t>
      </w:r>
      <w:r>
        <w:rPr>
          <w:spacing w:val="2"/>
          <w:sz w:val="17"/>
        </w:rPr>
        <w:t> </w:t>
      </w:r>
      <w:r>
        <w:rPr>
          <w:sz w:val="17"/>
        </w:rPr>
        <w:t>o</w:t>
      </w:r>
      <w:r>
        <w:rPr>
          <w:spacing w:val="2"/>
          <w:sz w:val="17"/>
        </w:rPr>
        <w:t> </w:t>
      </w:r>
      <w:r>
        <w:rPr>
          <w:sz w:val="17"/>
        </w:rPr>
        <w:t>rolo</w:t>
      </w:r>
      <w:r>
        <w:rPr>
          <w:spacing w:val="2"/>
          <w:sz w:val="17"/>
        </w:rPr>
        <w:t> </w:t>
      </w:r>
      <w:r>
        <w:rPr>
          <w:sz w:val="17"/>
        </w:rPr>
        <w:t>com</w:t>
      </w:r>
      <w:r>
        <w:rPr>
          <w:spacing w:val="-1"/>
          <w:sz w:val="17"/>
        </w:rPr>
        <w:t> </w:t>
      </w:r>
      <w:r>
        <w:rPr>
          <w:sz w:val="17"/>
        </w:rPr>
        <w:t>o</w:t>
      </w:r>
      <w:r>
        <w:rPr>
          <w:spacing w:val="2"/>
          <w:sz w:val="17"/>
        </w:rPr>
        <w:t> </w:t>
      </w:r>
      <w:r>
        <w:rPr>
          <w:sz w:val="17"/>
        </w:rPr>
        <w:t>movimento</w:t>
      </w:r>
      <w:r>
        <w:rPr>
          <w:spacing w:val="2"/>
          <w:sz w:val="17"/>
        </w:rPr>
        <w:t> </w:t>
      </w:r>
      <w:r>
        <w:rPr>
          <w:sz w:val="17"/>
        </w:rPr>
        <w:t>de</w:t>
      </w:r>
      <w:r>
        <w:rPr>
          <w:spacing w:val="1"/>
          <w:sz w:val="17"/>
        </w:rPr>
        <w:t> </w:t>
      </w:r>
      <w:r>
        <w:rPr>
          <w:sz w:val="17"/>
        </w:rPr>
        <w:t>cima</w:t>
      </w:r>
      <w:r>
        <w:rPr>
          <w:spacing w:val="1"/>
          <w:sz w:val="17"/>
        </w:rPr>
        <w:t> </w:t>
      </w:r>
      <w:r>
        <w:rPr>
          <w:sz w:val="17"/>
        </w:rPr>
        <w:t>para</w:t>
      </w:r>
      <w:r>
        <w:rPr>
          <w:spacing w:val="1"/>
          <w:sz w:val="17"/>
        </w:rPr>
        <w:t> </w:t>
      </w:r>
      <w:r>
        <w:rPr>
          <w:spacing w:val="-2"/>
          <w:sz w:val="17"/>
        </w:rPr>
        <w:t>baixo.</w:t>
      </w:r>
    </w:p>
    <w:p>
      <w:pPr>
        <w:spacing w:line="350" w:lineRule="auto" w:before="86"/>
        <w:ind w:left="269" w:right="5365" w:firstLine="0"/>
        <w:jc w:val="left"/>
        <w:rPr>
          <w:sz w:val="17"/>
        </w:rPr>
      </w:pPr>
      <w:r>
        <w:rPr>
          <w:sz w:val="17"/>
        </w:rPr>
        <w:t>Atividade acima de 2 m</w:t>
      </w:r>
      <w:r>
        <w:rPr>
          <w:spacing w:val="-1"/>
          <w:sz w:val="17"/>
        </w:rPr>
        <w:t> </w:t>
      </w:r>
      <w:r>
        <w:rPr>
          <w:sz w:val="17"/>
        </w:rPr>
        <w:t>de altura Antônio Fernando</w:t>
      </w:r>
    </w:p>
    <w:p>
      <w:pPr>
        <w:spacing w:line="174" w:lineRule="exact" w:before="0"/>
        <w:ind w:left="269" w:right="0" w:firstLine="0"/>
        <w:jc w:val="left"/>
        <w:rPr>
          <w:sz w:val="17"/>
        </w:rPr>
      </w:pPr>
      <w:r>
        <w:rPr>
          <w:spacing w:val="-2"/>
          <w:sz w:val="17"/>
        </w:rPr>
        <w:t>Elisângela</w:t>
      </w:r>
    </w:p>
    <w:p>
      <w:pPr>
        <w:spacing w:after="0" w:line="174" w:lineRule="exact"/>
        <w:jc w:val="left"/>
        <w:rPr>
          <w:sz w:val="17"/>
        </w:rPr>
        <w:sectPr>
          <w:type w:val="continuous"/>
          <w:pgSz w:w="11910" w:h="16840"/>
          <w:pgMar w:header="0" w:footer="923" w:top="900" w:bottom="1120" w:left="141" w:right="283"/>
          <w:cols w:num="2" w:equalWidth="0">
            <w:col w:w="2780" w:space="40"/>
            <w:col w:w="8666"/>
          </w:cols>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6"/>
        <w:gridCol w:w="1488"/>
      </w:tblGrid>
      <w:tr>
        <w:trPr>
          <w:trHeight w:val="215" w:hRule="atLeast"/>
        </w:trPr>
        <w:tc>
          <w:tcPr>
            <w:tcW w:w="1706" w:type="dxa"/>
            <w:shd w:val="clear" w:color="auto" w:fill="FF0000"/>
          </w:tcPr>
          <w:p>
            <w:pPr>
              <w:pStyle w:val="TableParagraph"/>
              <w:spacing w:before="47"/>
              <w:ind w:left="36"/>
              <w:jc w:val="center"/>
              <w:rPr>
                <w:sz w:val="11"/>
              </w:rPr>
            </w:pPr>
            <w:r>
              <w:rPr>
                <w:spacing w:val="-10"/>
                <w:w w:val="105"/>
                <w:sz w:val="11"/>
              </w:rPr>
              <w:t>M</w:t>
            </w:r>
          </w:p>
        </w:tc>
        <w:tc>
          <w:tcPr>
            <w:tcW w:w="1488" w:type="dxa"/>
          </w:tcPr>
          <w:p>
            <w:pPr>
              <w:pStyle w:val="TableParagraph"/>
              <w:spacing w:line="142" w:lineRule="exact" w:before="53"/>
              <w:ind w:left="28"/>
              <w:rPr>
                <w:sz w:val="13"/>
              </w:rPr>
            </w:pPr>
            <w:r>
              <w:rPr>
                <w:sz w:val="13"/>
              </w:rPr>
              <w:t>Item</w:t>
            </w:r>
            <w:r>
              <w:rPr>
                <w:spacing w:val="-4"/>
                <w:sz w:val="13"/>
              </w:rPr>
              <w:t> </w:t>
            </w:r>
            <w:r>
              <w:rPr>
                <w:spacing w:val="-2"/>
                <w:sz w:val="13"/>
              </w:rPr>
              <w:t>Mandatório</w:t>
            </w:r>
          </w:p>
        </w:tc>
      </w:tr>
      <w:tr>
        <w:trPr>
          <w:trHeight w:val="225" w:hRule="atLeast"/>
        </w:trPr>
        <w:tc>
          <w:tcPr>
            <w:tcW w:w="1706" w:type="dxa"/>
            <w:shd w:val="clear" w:color="auto" w:fill="00AF4F"/>
          </w:tcPr>
          <w:p>
            <w:pPr>
              <w:pStyle w:val="TableParagraph"/>
              <w:spacing w:before="52"/>
              <w:ind w:left="36" w:right="3"/>
              <w:jc w:val="center"/>
              <w:rPr>
                <w:sz w:val="11"/>
              </w:rPr>
            </w:pPr>
            <w:r>
              <w:rPr>
                <w:spacing w:val="-10"/>
                <w:w w:val="105"/>
                <w:sz w:val="11"/>
              </w:rPr>
              <w:t>D</w:t>
            </w:r>
          </w:p>
        </w:tc>
        <w:tc>
          <w:tcPr>
            <w:tcW w:w="1488" w:type="dxa"/>
          </w:tcPr>
          <w:p>
            <w:pPr>
              <w:pStyle w:val="TableParagraph"/>
              <w:spacing w:line="142" w:lineRule="exact" w:before="62"/>
              <w:ind w:left="28"/>
              <w:rPr>
                <w:sz w:val="13"/>
              </w:rPr>
            </w:pPr>
            <w:r>
              <w:rPr>
                <w:sz w:val="13"/>
              </w:rPr>
              <w:t>Item</w:t>
            </w:r>
            <w:r>
              <w:rPr>
                <w:spacing w:val="-4"/>
                <w:sz w:val="13"/>
              </w:rPr>
              <w:t> </w:t>
            </w:r>
            <w:r>
              <w:rPr>
                <w:spacing w:val="-2"/>
                <w:sz w:val="13"/>
              </w:rPr>
              <w:t>Desejável</w:t>
            </w:r>
          </w:p>
        </w:tc>
      </w:tr>
    </w:tbl>
    <w:p>
      <w:pPr>
        <w:pStyle w:val="TableParagraph"/>
        <w:spacing w:after="0" w:line="142" w:lineRule="exact"/>
        <w:rPr>
          <w:sz w:val="13"/>
        </w:rPr>
        <w:sectPr>
          <w:type w:val="continuous"/>
          <w:pgSz w:w="11910" w:h="16840"/>
          <w:pgMar w:header="0" w:footer="923" w:top="900" w:bottom="1120" w:left="141" w:right="283"/>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gridCol w:w="5392"/>
        <w:gridCol w:w="2586"/>
      </w:tblGrid>
      <w:tr>
        <w:trPr>
          <w:trHeight w:val="640" w:hRule="atLeast"/>
        </w:trPr>
        <w:tc>
          <w:tcPr>
            <w:tcW w:w="1658" w:type="dxa"/>
          </w:tcPr>
          <w:p>
            <w:pPr>
              <w:pStyle w:val="TableParagraph"/>
              <w:rPr>
                <w:sz w:val="6"/>
              </w:rPr>
            </w:pPr>
          </w:p>
          <w:p>
            <w:pPr>
              <w:pStyle w:val="TableParagraph"/>
              <w:ind w:left="237"/>
              <w:rPr>
                <w:sz w:val="20"/>
              </w:rPr>
            </w:pPr>
            <w:r>
              <w:rPr>
                <w:sz w:val="20"/>
              </w:rPr>
              <w:drawing>
                <wp:inline distT="0" distB="0" distL="0" distR="0">
                  <wp:extent cx="695629" cy="344043"/>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119" cstate="print"/>
                          <a:stretch>
                            <a:fillRect/>
                          </a:stretch>
                        </pic:blipFill>
                        <pic:spPr>
                          <a:xfrm>
                            <a:off x="0" y="0"/>
                            <a:ext cx="695629" cy="344043"/>
                          </a:xfrm>
                          <a:prstGeom prst="rect">
                            <a:avLst/>
                          </a:prstGeom>
                        </pic:spPr>
                      </pic:pic>
                    </a:graphicData>
                  </a:graphic>
                </wp:inline>
              </w:drawing>
            </w:r>
            <w:r>
              <w:rPr>
                <w:sz w:val="20"/>
              </w:rPr>
            </w:r>
          </w:p>
        </w:tc>
        <w:tc>
          <w:tcPr>
            <w:tcW w:w="5392" w:type="dxa"/>
          </w:tcPr>
          <w:p>
            <w:pPr>
              <w:pStyle w:val="TableParagraph"/>
              <w:spacing w:line="264" w:lineRule="auto" w:before="106"/>
              <w:ind w:left="1243" w:right="581" w:hanging="644"/>
              <w:rPr>
                <w:sz w:val="17"/>
              </w:rPr>
            </w:pPr>
            <w:r>
              <w:rPr>
                <w:sz w:val="17"/>
              </w:rPr>
              <w:t>PLANO DE AÇÕES CORRETIVAS E PREVENTIVAS </w:t>
            </w:r>
            <w:r>
              <w:rPr>
                <w:w w:val="105"/>
                <w:sz w:val="17"/>
              </w:rPr>
              <w:t>PGRO 2023/2025 Versão 01. Rev.01</w:t>
            </w:r>
          </w:p>
        </w:tc>
        <w:tc>
          <w:tcPr>
            <w:tcW w:w="2586" w:type="dxa"/>
          </w:tcPr>
          <w:p>
            <w:pPr>
              <w:pStyle w:val="TableParagraph"/>
              <w:spacing w:line="261" w:lineRule="auto" w:before="72"/>
              <w:ind w:left="25"/>
              <w:jc w:val="center"/>
              <w:rPr>
                <w:sz w:val="13"/>
              </w:rPr>
            </w:pPr>
            <w:r>
              <w:rPr>
                <w:sz w:val="13"/>
              </w:rPr>
              <w:t>CMO</w:t>
            </w:r>
            <w:r>
              <w:rPr>
                <w:spacing w:val="38"/>
                <w:sz w:val="13"/>
              </w:rPr>
              <w:t> </w:t>
            </w:r>
            <w:r>
              <w:rPr>
                <w:sz w:val="13"/>
              </w:rPr>
              <w:t>- RESIDENCIAL VIVERDE AREIÃO</w:t>
            </w:r>
            <w:r>
              <w:rPr>
                <w:spacing w:val="40"/>
                <w:sz w:val="13"/>
              </w:rPr>
              <w:t> </w:t>
            </w:r>
            <w:r>
              <w:rPr>
                <w:sz w:val="13"/>
              </w:rPr>
              <w:t>SPE</w:t>
            </w:r>
            <w:r>
              <w:rPr>
                <w:spacing w:val="-5"/>
                <w:sz w:val="13"/>
              </w:rPr>
              <w:t> </w:t>
            </w:r>
            <w:r>
              <w:rPr>
                <w:sz w:val="13"/>
              </w:rPr>
              <w:t>LTDA</w:t>
            </w:r>
          </w:p>
          <w:p>
            <w:pPr>
              <w:pStyle w:val="TableParagraph"/>
              <w:ind w:left="25" w:right="4"/>
              <w:jc w:val="center"/>
              <w:rPr>
                <w:sz w:val="13"/>
              </w:rPr>
            </w:pPr>
            <w:r>
              <w:rPr>
                <w:sz w:val="13"/>
              </w:rPr>
              <w:t>CNPJ:</w:t>
            </w:r>
            <w:r>
              <w:rPr>
                <w:spacing w:val="17"/>
                <w:sz w:val="13"/>
              </w:rPr>
              <w:t> </w:t>
            </w:r>
            <w:r>
              <w:rPr>
                <w:sz w:val="13"/>
              </w:rPr>
              <w:t>34.251.920/0001-</w:t>
            </w:r>
            <w:r>
              <w:rPr>
                <w:spacing w:val="-5"/>
                <w:sz w:val="13"/>
              </w:rPr>
              <w:t>02</w:t>
            </w:r>
          </w:p>
        </w:tc>
      </w:tr>
    </w:tbl>
    <w:p>
      <w:pPr>
        <w:pStyle w:val="BodyText"/>
        <w:spacing w:before="130"/>
        <w:rPr>
          <w:sz w:val="20"/>
        </w:rPr>
      </w:pPr>
    </w:p>
    <w:p>
      <w:pPr>
        <w:pStyle w:val="BodyText"/>
        <w:spacing w:after="0"/>
        <w:rPr>
          <w:sz w:val="20"/>
        </w:rPr>
        <w:sectPr>
          <w:headerReference w:type="default" r:id="rId132"/>
          <w:footerReference w:type="default" r:id="rId133"/>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0"/>
        <w:rPr>
          <w:sz w:val="16"/>
        </w:rPr>
      </w:pPr>
    </w:p>
    <w:p>
      <w:pPr>
        <w:spacing w:before="0"/>
        <w:ind w:left="139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69600">
                <wp:simplePos x="0" y="0"/>
                <wp:positionH relativeFrom="page">
                  <wp:posOffset>909825</wp:posOffset>
                </wp:positionH>
                <wp:positionV relativeFrom="paragraph">
                  <wp:posOffset>-963903</wp:posOffset>
                </wp:positionV>
                <wp:extent cx="6205855" cy="56070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6205855" cy="56070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gridCol w:w="753"/>
                              <w:gridCol w:w="2061"/>
                              <w:gridCol w:w="1507"/>
                              <w:gridCol w:w="1070"/>
                              <w:gridCol w:w="1070"/>
                              <w:gridCol w:w="1516"/>
                            </w:tblGrid>
                            <w:tr>
                              <w:trPr>
                                <w:trHeight w:val="261" w:hRule="atLeast"/>
                              </w:trPr>
                              <w:tc>
                                <w:tcPr>
                                  <w:tcW w:w="1658" w:type="dxa"/>
                                </w:tcPr>
                                <w:p>
                                  <w:pPr>
                                    <w:pStyle w:val="TableParagraph"/>
                                    <w:spacing w:before="32"/>
                                    <w:ind w:left="534"/>
                                    <w:rPr>
                                      <w:sz w:val="17"/>
                                    </w:rPr>
                                  </w:pPr>
                                  <w:r>
                                    <w:rPr>
                                      <w:spacing w:val="-2"/>
                                      <w:w w:val="105"/>
                                      <w:sz w:val="17"/>
                                    </w:rPr>
                                    <w:t>ONDE?</w:t>
                                  </w:r>
                                </w:p>
                              </w:tc>
                              <w:tc>
                                <w:tcPr>
                                  <w:tcW w:w="2814" w:type="dxa"/>
                                  <w:gridSpan w:val="2"/>
                                </w:tcPr>
                                <w:p>
                                  <w:pPr>
                                    <w:pStyle w:val="TableParagraph"/>
                                    <w:spacing w:before="22"/>
                                    <w:ind w:left="34"/>
                                    <w:jc w:val="center"/>
                                    <w:rPr>
                                      <w:sz w:val="17"/>
                                    </w:rPr>
                                  </w:pPr>
                                  <w:r>
                                    <w:rPr>
                                      <w:w w:val="105"/>
                                      <w:sz w:val="17"/>
                                    </w:rPr>
                                    <w:t>O</w:t>
                                  </w:r>
                                  <w:r>
                                    <w:rPr>
                                      <w:spacing w:val="-6"/>
                                      <w:w w:val="105"/>
                                      <w:sz w:val="17"/>
                                    </w:rPr>
                                    <w:t> </w:t>
                                  </w:r>
                                  <w:r>
                                    <w:rPr>
                                      <w:spacing w:val="-4"/>
                                      <w:w w:val="105"/>
                                      <w:sz w:val="17"/>
                                    </w:rPr>
                                    <w:t>QUE?</w:t>
                                  </w:r>
                                </w:p>
                              </w:tc>
                              <w:tc>
                                <w:tcPr>
                                  <w:tcW w:w="1507" w:type="dxa"/>
                                </w:tcPr>
                                <w:p>
                                  <w:pPr>
                                    <w:pStyle w:val="TableParagraph"/>
                                    <w:spacing w:before="22"/>
                                    <w:ind w:left="35" w:right="1"/>
                                    <w:jc w:val="center"/>
                                    <w:rPr>
                                      <w:sz w:val="17"/>
                                    </w:rPr>
                                  </w:pPr>
                                  <w:r>
                                    <w:rPr>
                                      <w:spacing w:val="-2"/>
                                      <w:w w:val="105"/>
                                      <w:sz w:val="17"/>
                                    </w:rPr>
                                    <w:t>QUEM?</w:t>
                                  </w:r>
                                </w:p>
                              </w:tc>
                              <w:tc>
                                <w:tcPr>
                                  <w:tcW w:w="1070" w:type="dxa"/>
                                </w:tcPr>
                                <w:p>
                                  <w:pPr>
                                    <w:pStyle w:val="TableParagraph"/>
                                    <w:spacing w:before="32"/>
                                    <w:ind w:left="37" w:right="4"/>
                                    <w:jc w:val="center"/>
                                    <w:rPr>
                                      <w:sz w:val="17"/>
                                    </w:rPr>
                                  </w:pPr>
                                  <w:r>
                                    <w:rPr>
                                      <w:spacing w:val="-2"/>
                                      <w:w w:val="105"/>
                                      <w:sz w:val="17"/>
                                    </w:rPr>
                                    <w:t>COMO?</w:t>
                                  </w:r>
                                </w:p>
                              </w:tc>
                              <w:tc>
                                <w:tcPr>
                                  <w:tcW w:w="1070" w:type="dxa"/>
                                </w:tcPr>
                                <w:p>
                                  <w:pPr>
                                    <w:pStyle w:val="TableParagraph"/>
                                    <w:spacing w:before="32"/>
                                    <w:ind w:left="37" w:right="3"/>
                                    <w:jc w:val="center"/>
                                    <w:rPr>
                                      <w:sz w:val="17"/>
                                    </w:rPr>
                                  </w:pPr>
                                  <w:r>
                                    <w:rPr>
                                      <w:spacing w:val="-2"/>
                                      <w:w w:val="105"/>
                                      <w:sz w:val="17"/>
                                    </w:rPr>
                                    <w:t>QUANDO?</w:t>
                                  </w:r>
                                </w:p>
                              </w:tc>
                              <w:tc>
                                <w:tcPr>
                                  <w:tcW w:w="1516" w:type="dxa"/>
                                </w:tcPr>
                                <w:p>
                                  <w:pPr>
                                    <w:pStyle w:val="TableParagraph"/>
                                    <w:spacing w:before="32"/>
                                    <w:ind w:left="38"/>
                                    <w:jc w:val="center"/>
                                    <w:rPr>
                                      <w:sz w:val="17"/>
                                    </w:rPr>
                                  </w:pPr>
                                  <w:r>
                                    <w:rPr>
                                      <w:spacing w:val="-2"/>
                                      <w:w w:val="105"/>
                                      <w:sz w:val="17"/>
                                    </w:rPr>
                                    <w:t>STATUS</w:t>
                                  </w:r>
                                </w:p>
                              </w:tc>
                            </w:tr>
                            <w:tr>
                              <w:trPr>
                                <w:trHeight w:val="577" w:hRule="atLeast"/>
                              </w:trPr>
                              <w:tc>
                                <w:tcPr>
                                  <w:tcW w:w="1658" w:type="dxa"/>
                                </w:tcPr>
                                <w:p>
                                  <w:pPr>
                                    <w:pStyle w:val="TableParagraph"/>
                                    <w:spacing w:line="268" w:lineRule="auto" w:before="110"/>
                                    <w:ind w:left="177"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38"/>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180" w:lineRule="atLeast" w:before="3"/>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7" w:type="dxa"/>
                                </w:tcPr>
                                <w:p>
                                  <w:pPr>
                                    <w:pStyle w:val="TableParagraph"/>
                                    <w:spacing w:before="34"/>
                                    <w:rPr>
                                      <w:sz w:val="14"/>
                                    </w:rPr>
                                  </w:pPr>
                                </w:p>
                                <w:p>
                                  <w:pPr>
                                    <w:pStyle w:val="TableParagraph"/>
                                    <w:ind w:left="35"/>
                                    <w:jc w:val="center"/>
                                    <w:rPr>
                                      <w:rFonts w:ascii="Calibri"/>
                                      <w:sz w:val="14"/>
                                    </w:rPr>
                                  </w:pPr>
                                  <w:r>
                                    <w:rPr>
                                      <w:rFonts w:ascii="Calibri"/>
                                      <w:spacing w:val="-4"/>
                                      <w:w w:val="105"/>
                                      <w:sz w:val="14"/>
                                    </w:rPr>
                                    <w:t>SESI</w:t>
                                  </w:r>
                                </w:p>
                              </w:tc>
                              <w:tc>
                                <w:tcPr>
                                  <w:tcW w:w="1070" w:type="dxa"/>
                                </w:tcPr>
                                <w:p>
                                  <w:pPr>
                                    <w:pStyle w:val="TableParagraph"/>
                                    <w:spacing w:before="34"/>
                                    <w:rPr>
                                      <w:sz w:val="14"/>
                                    </w:rPr>
                                  </w:pPr>
                                </w:p>
                                <w:p>
                                  <w:pPr>
                                    <w:pStyle w:val="TableParagraph"/>
                                    <w:ind w:left="37" w:right="3"/>
                                    <w:jc w:val="center"/>
                                    <w:rPr>
                                      <w:rFonts w:ascii="Calibri"/>
                                      <w:sz w:val="14"/>
                                    </w:rPr>
                                  </w:pPr>
                                  <w:r>
                                    <w:rPr>
                                      <w:rFonts w:ascii="Calibri"/>
                                      <w:w w:val="105"/>
                                      <w:sz w:val="14"/>
                                    </w:rPr>
                                    <w:t>2</w:t>
                                  </w:r>
                                  <w:r>
                                    <w:rPr>
                                      <w:rFonts w:ascii="Calibri"/>
                                      <w:spacing w:val="-2"/>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2"/>
                                      <w:w w:val="105"/>
                                      <w:sz w:val="14"/>
                                    </w:rPr>
                                    <w:t> semana</w:t>
                                  </w:r>
                                </w:p>
                              </w:tc>
                              <w:tc>
                                <w:tcPr>
                                  <w:tcW w:w="1070" w:type="dxa"/>
                                </w:tcPr>
                                <w:p>
                                  <w:pPr>
                                    <w:pStyle w:val="TableParagraph"/>
                                    <w:spacing w:before="38"/>
                                    <w:rPr>
                                      <w:sz w:val="14"/>
                                    </w:rPr>
                                  </w:pPr>
                                </w:p>
                                <w:p>
                                  <w:pPr>
                                    <w:pStyle w:val="TableParagraph"/>
                                    <w:ind w:left="37"/>
                                    <w:jc w:val="center"/>
                                    <w:rPr>
                                      <w:sz w:val="14"/>
                                    </w:rPr>
                                  </w:pPr>
                                  <w:r>
                                    <w:rPr>
                                      <w:spacing w:val="-2"/>
                                      <w:w w:val="105"/>
                                      <w:sz w:val="14"/>
                                    </w:rPr>
                                    <w:t>jul/23</w:t>
                                  </w:r>
                                </w:p>
                              </w:tc>
                              <w:tc>
                                <w:tcPr>
                                  <w:tcW w:w="1516" w:type="dxa"/>
                                </w:tcPr>
                                <w:p>
                                  <w:pPr>
                                    <w:pStyle w:val="TableParagraph"/>
                                    <w:spacing w:before="34"/>
                                    <w:rPr>
                                      <w:sz w:val="14"/>
                                    </w:rPr>
                                  </w:pPr>
                                </w:p>
                                <w:p>
                                  <w:pPr>
                                    <w:pStyle w:val="TableParagraph"/>
                                    <w:ind w:left="38" w:right="1"/>
                                    <w:jc w:val="center"/>
                                    <w:rPr>
                                      <w:rFonts w:ascii="Calibri"/>
                                      <w:sz w:val="14"/>
                                    </w:rPr>
                                  </w:pPr>
                                  <w:r>
                                    <w:rPr>
                                      <w:rFonts w:ascii="Calibri"/>
                                      <w:spacing w:val="-2"/>
                                      <w:w w:val="105"/>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75.897949pt;width:488.65pt;height:44.15pt;mso-position-horizontal-relative:page;mso-position-vertical-relative:paragraph;z-index:15769600" type="#_x0000_t202" id="docshape28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gridCol w:w="753"/>
                        <w:gridCol w:w="2061"/>
                        <w:gridCol w:w="1507"/>
                        <w:gridCol w:w="1070"/>
                        <w:gridCol w:w="1070"/>
                        <w:gridCol w:w="1516"/>
                      </w:tblGrid>
                      <w:tr>
                        <w:trPr>
                          <w:trHeight w:val="261" w:hRule="atLeast"/>
                        </w:trPr>
                        <w:tc>
                          <w:tcPr>
                            <w:tcW w:w="1658" w:type="dxa"/>
                          </w:tcPr>
                          <w:p>
                            <w:pPr>
                              <w:pStyle w:val="TableParagraph"/>
                              <w:spacing w:before="32"/>
                              <w:ind w:left="534"/>
                              <w:rPr>
                                <w:sz w:val="17"/>
                              </w:rPr>
                            </w:pPr>
                            <w:r>
                              <w:rPr>
                                <w:spacing w:val="-2"/>
                                <w:w w:val="105"/>
                                <w:sz w:val="17"/>
                              </w:rPr>
                              <w:t>ONDE?</w:t>
                            </w:r>
                          </w:p>
                        </w:tc>
                        <w:tc>
                          <w:tcPr>
                            <w:tcW w:w="2814" w:type="dxa"/>
                            <w:gridSpan w:val="2"/>
                          </w:tcPr>
                          <w:p>
                            <w:pPr>
                              <w:pStyle w:val="TableParagraph"/>
                              <w:spacing w:before="22"/>
                              <w:ind w:left="34"/>
                              <w:jc w:val="center"/>
                              <w:rPr>
                                <w:sz w:val="17"/>
                              </w:rPr>
                            </w:pPr>
                            <w:r>
                              <w:rPr>
                                <w:w w:val="105"/>
                                <w:sz w:val="17"/>
                              </w:rPr>
                              <w:t>O</w:t>
                            </w:r>
                            <w:r>
                              <w:rPr>
                                <w:spacing w:val="-6"/>
                                <w:w w:val="105"/>
                                <w:sz w:val="17"/>
                              </w:rPr>
                              <w:t> </w:t>
                            </w:r>
                            <w:r>
                              <w:rPr>
                                <w:spacing w:val="-4"/>
                                <w:w w:val="105"/>
                                <w:sz w:val="17"/>
                              </w:rPr>
                              <w:t>QUE?</w:t>
                            </w:r>
                          </w:p>
                        </w:tc>
                        <w:tc>
                          <w:tcPr>
                            <w:tcW w:w="1507" w:type="dxa"/>
                          </w:tcPr>
                          <w:p>
                            <w:pPr>
                              <w:pStyle w:val="TableParagraph"/>
                              <w:spacing w:before="22"/>
                              <w:ind w:left="35" w:right="1"/>
                              <w:jc w:val="center"/>
                              <w:rPr>
                                <w:sz w:val="17"/>
                              </w:rPr>
                            </w:pPr>
                            <w:r>
                              <w:rPr>
                                <w:spacing w:val="-2"/>
                                <w:w w:val="105"/>
                                <w:sz w:val="17"/>
                              </w:rPr>
                              <w:t>QUEM?</w:t>
                            </w:r>
                          </w:p>
                        </w:tc>
                        <w:tc>
                          <w:tcPr>
                            <w:tcW w:w="1070" w:type="dxa"/>
                          </w:tcPr>
                          <w:p>
                            <w:pPr>
                              <w:pStyle w:val="TableParagraph"/>
                              <w:spacing w:before="32"/>
                              <w:ind w:left="37" w:right="4"/>
                              <w:jc w:val="center"/>
                              <w:rPr>
                                <w:sz w:val="17"/>
                              </w:rPr>
                            </w:pPr>
                            <w:r>
                              <w:rPr>
                                <w:spacing w:val="-2"/>
                                <w:w w:val="105"/>
                                <w:sz w:val="17"/>
                              </w:rPr>
                              <w:t>COMO?</w:t>
                            </w:r>
                          </w:p>
                        </w:tc>
                        <w:tc>
                          <w:tcPr>
                            <w:tcW w:w="1070" w:type="dxa"/>
                          </w:tcPr>
                          <w:p>
                            <w:pPr>
                              <w:pStyle w:val="TableParagraph"/>
                              <w:spacing w:before="32"/>
                              <w:ind w:left="37" w:right="3"/>
                              <w:jc w:val="center"/>
                              <w:rPr>
                                <w:sz w:val="17"/>
                              </w:rPr>
                            </w:pPr>
                            <w:r>
                              <w:rPr>
                                <w:spacing w:val="-2"/>
                                <w:w w:val="105"/>
                                <w:sz w:val="17"/>
                              </w:rPr>
                              <w:t>QUANDO?</w:t>
                            </w:r>
                          </w:p>
                        </w:tc>
                        <w:tc>
                          <w:tcPr>
                            <w:tcW w:w="1516" w:type="dxa"/>
                          </w:tcPr>
                          <w:p>
                            <w:pPr>
                              <w:pStyle w:val="TableParagraph"/>
                              <w:spacing w:before="32"/>
                              <w:ind w:left="38"/>
                              <w:jc w:val="center"/>
                              <w:rPr>
                                <w:sz w:val="17"/>
                              </w:rPr>
                            </w:pPr>
                            <w:r>
                              <w:rPr>
                                <w:spacing w:val="-2"/>
                                <w:w w:val="105"/>
                                <w:sz w:val="17"/>
                              </w:rPr>
                              <w:t>STATUS</w:t>
                            </w:r>
                          </w:p>
                        </w:tc>
                      </w:tr>
                      <w:tr>
                        <w:trPr>
                          <w:trHeight w:val="577" w:hRule="atLeast"/>
                        </w:trPr>
                        <w:tc>
                          <w:tcPr>
                            <w:tcW w:w="1658" w:type="dxa"/>
                          </w:tcPr>
                          <w:p>
                            <w:pPr>
                              <w:pStyle w:val="TableParagraph"/>
                              <w:spacing w:line="268" w:lineRule="auto" w:before="110"/>
                              <w:ind w:left="177"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38"/>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180" w:lineRule="atLeast" w:before="3"/>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7" w:type="dxa"/>
                          </w:tcPr>
                          <w:p>
                            <w:pPr>
                              <w:pStyle w:val="TableParagraph"/>
                              <w:spacing w:before="34"/>
                              <w:rPr>
                                <w:sz w:val="14"/>
                              </w:rPr>
                            </w:pPr>
                          </w:p>
                          <w:p>
                            <w:pPr>
                              <w:pStyle w:val="TableParagraph"/>
                              <w:ind w:left="35"/>
                              <w:jc w:val="center"/>
                              <w:rPr>
                                <w:rFonts w:ascii="Calibri"/>
                                <w:sz w:val="14"/>
                              </w:rPr>
                            </w:pPr>
                            <w:r>
                              <w:rPr>
                                <w:rFonts w:ascii="Calibri"/>
                                <w:spacing w:val="-4"/>
                                <w:w w:val="105"/>
                                <w:sz w:val="14"/>
                              </w:rPr>
                              <w:t>SESI</w:t>
                            </w:r>
                          </w:p>
                        </w:tc>
                        <w:tc>
                          <w:tcPr>
                            <w:tcW w:w="1070" w:type="dxa"/>
                          </w:tcPr>
                          <w:p>
                            <w:pPr>
                              <w:pStyle w:val="TableParagraph"/>
                              <w:spacing w:before="34"/>
                              <w:rPr>
                                <w:sz w:val="14"/>
                              </w:rPr>
                            </w:pPr>
                          </w:p>
                          <w:p>
                            <w:pPr>
                              <w:pStyle w:val="TableParagraph"/>
                              <w:ind w:left="37" w:right="3"/>
                              <w:jc w:val="center"/>
                              <w:rPr>
                                <w:rFonts w:ascii="Calibri"/>
                                <w:sz w:val="14"/>
                              </w:rPr>
                            </w:pPr>
                            <w:r>
                              <w:rPr>
                                <w:rFonts w:ascii="Calibri"/>
                                <w:w w:val="105"/>
                                <w:sz w:val="14"/>
                              </w:rPr>
                              <w:t>2</w:t>
                            </w:r>
                            <w:r>
                              <w:rPr>
                                <w:rFonts w:ascii="Calibri"/>
                                <w:spacing w:val="-2"/>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2"/>
                                <w:w w:val="105"/>
                                <w:sz w:val="14"/>
                              </w:rPr>
                              <w:t> semana</w:t>
                            </w:r>
                          </w:p>
                        </w:tc>
                        <w:tc>
                          <w:tcPr>
                            <w:tcW w:w="1070" w:type="dxa"/>
                          </w:tcPr>
                          <w:p>
                            <w:pPr>
                              <w:pStyle w:val="TableParagraph"/>
                              <w:spacing w:before="38"/>
                              <w:rPr>
                                <w:sz w:val="14"/>
                              </w:rPr>
                            </w:pPr>
                          </w:p>
                          <w:p>
                            <w:pPr>
                              <w:pStyle w:val="TableParagraph"/>
                              <w:ind w:left="37"/>
                              <w:jc w:val="center"/>
                              <w:rPr>
                                <w:sz w:val="14"/>
                              </w:rPr>
                            </w:pPr>
                            <w:r>
                              <w:rPr>
                                <w:spacing w:val="-2"/>
                                <w:w w:val="105"/>
                                <w:sz w:val="14"/>
                              </w:rPr>
                              <w:t>jul/23</w:t>
                            </w:r>
                          </w:p>
                        </w:tc>
                        <w:tc>
                          <w:tcPr>
                            <w:tcW w:w="1516" w:type="dxa"/>
                          </w:tcPr>
                          <w:p>
                            <w:pPr>
                              <w:pStyle w:val="TableParagraph"/>
                              <w:spacing w:before="34"/>
                              <w:rPr>
                                <w:sz w:val="14"/>
                              </w:rPr>
                            </w:pPr>
                          </w:p>
                          <w:p>
                            <w:pPr>
                              <w:pStyle w:val="TableParagraph"/>
                              <w:ind w:left="38" w:right="1"/>
                              <w:jc w:val="center"/>
                              <w:rPr>
                                <w:rFonts w:ascii="Calibri"/>
                                <w:sz w:val="14"/>
                              </w:rPr>
                            </w:pPr>
                            <w:r>
                              <w:rPr>
                                <w:rFonts w:ascii="Calibri"/>
                                <w:spacing w:val="-2"/>
                                <w:w w:val="105"/>
                                <w:sz w:val="14"/>
                              </w:rPr>
                              <w:t>Realizado</w:t>
                            </w:r>
                          </w:p>
                        </w:tc>
                      </w:tr>
                    </w:tbl>
                    <w:p>
                      <w:pPr>
                        <w:pStyle w:val="BodyText"/>
                      </w:pPr>
                    </w:p>
                  </w:txbxContent>
                </v:textbox>
                <w10:wrap type="none"/>
              </v:shape>
            </w:pict>
          </mc:Fallback>
        </mc:AlternateContent>
      </w:r>
      <w:r>
        <w:rPr>
          <w:rFonts w:ascii="Calibri"/>
          <w:spacing w:val="-2"/>
          <w:sz w:val="16"/>
        </w:rPr>
        <w:t>Legenda</w:t>
      </w:r>
    </w:p>
    <w:p>
      <w:pPr>
        <w:spacing w:before="99"/>
        <w:ind w:left="310" w:right="0" w:firstLine="0"/>
        <w:jc w:val="left"/>
        <w:rPr>
          <w:sz w:val="17"/>
        </w:rPr>
      </w:pPr>
      <w:r>
        <w:rPr/>
        <w:br w:type="column"/>
      </w:r>
      <w:r>
        <w:rPr>
          <w:w w:val="105"/>
          <w:sz w:val="17"/>
        </w:rPr>
        <w:t>003</w:t>
      </w:r>
      <w:r>
        <w:rPr>
          <w:spacing w:val="-4"/>
          <w:w w:val="105"/>
          <w:sz w:val="17"/>
        </w:rPr>
        <w:t> </w:t>
      </w:r>
      <w:r>
        <w:rPr>
          <w:w w:val="105"/>
          <w:sz w:val="17"/>
        </w:rPr>
        <w:t>-</w:t>
      </w:r>
      <w:r>
        <w:rPr>
          <w:spacing w:val="-5"/>
          <w:w w:val="105"/>
          <w:sz w:val="17"/>
        </w:rPr>
        <w:t> </w:t>
      </w:r>
      <w:r>
        <w:rPr>
          <w:spacing w:val="-2"/>
          <w:w w:val="105"/>
          <w:sz w:val="17"/>
        </w:rPr>
        <w:t>Estrutura</w:t>
      </w:r>
    </w:p>
    <w:p>
      <w:pPr>
        <w:spacing w:line="324" w:lineRule="auto" w:before="78"/>
        <w:ind w:left="310" w:right="7336" w:firstLine="0"/>
        <w:jc w:val="left"/>
        <w:rPr>
          <w:sz w:val="17"/>
        </w:rPr>
      </w:pPr>
      <w:r>
        <w:rPr>
          <w:sz w:val="17"/>
        </w:rPr>
        <mc:AlternateContent>
          <mc:Choice Requires="wps">
            <w:drawing>
              <wp:anchor distT="0" distB="0" distL="0" distR="0" allowOverlap="1" layoutInCell="1" locked="0" behindDoc="0" simplePos="0" relativeHeight="15769088">
                <wp:simplePos x="0" y="0"/>
                <wp:positionH relativeFrom="page">
                  <wp:posOffset>909825</wp:posOffset>
                </wp:positionH>
                <wp:positionV relativeFrom="paragraph">
                  <wp:posOffset>-144566</wp:posOffset>
                </wp:positionV>
                <wp:extent cx="1138555" cy="1848484"/>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138555" cy="1848484"/>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tblGrid>
                            <w:tr>
                              <w:trPr>
                                <w:trHeight w:val="249" w:hRule="atLeast"/>
                              </w:trPr>
                              <w:tc>
                                <w:tcPr>
                                  <w:tcW w:w="1658" w:type="dxa"/>
                                </w:tcPr>
                                <w:p>
                                  <w:pPr>
                                    <w:pStyle w:val="TableParagraph"/>
                                    <w:spacing w:before="27"/>
                                    <w:ind w:left="35"/>
                                    <w:rPr>
                                      <w:sz w:val="17"/>
                                    </w:rPr>
                                  </w:pPr>
                                  <w:r>
                                    <w:rPr>
                                      <w:spacing w:val="-2"/>
                                      <w:w w:val="105"/>
                                      <w:sz w:val="17"/>
                                    </w:rPr>
                                    <w:t>ETAPA</w:t>
                                  </w:r>
                                </w:p>
                              </w:tc>
                            </w:tr>
                            <w:tr>
                              <w:trPr>
                                <w:trHeight w:val="270" w:hRule="atLeast"/>
                              </w:trPr>
                              <w:tc>
                                <w:tcPr>
                                  <w:tcW w:w="1658" w:type="dxa"/>
                                </w:tcPr>
                                <w:p>
                                  <w:pPr>
                                    <w:pStyle w:val="TableParagraph"/>
                                    <w:spacing w:before="37"/>
                                    <w:ind w:left="35"/>
                                    <w:rPr>
                                      <w:sz w:val="17"/>
                                    </w:rPr>
                                  </w:pPr>
                                  <w:r>
                                    <w:rPr>
                                      <w:spacing w:val="-2"/>
                                      <w:w w:val="105"/>
                                      <w:sz w:val="17"/>
                                    </w:rPr>
                                    <w:t>PROCESSO</w:t>
                                  </w:r>
                                </w:p>
                              </w:tc>
                            </w:tr>
                            <w:tr>
                              <w:trPr>
                                <w:trHeight w:val="227" w:hRule="atLeast"/>
                              </w:trPr>
                              <w:tc>
                                <w:tcPr>
                                  <w:tcW w:w="1658" w:type="dxa"/>
                                </w:tcPr>
                                <w:p>
                                  <w:pPr>
                                    <w:pStyle w:val="TableParagraph"/>
                                    <w:spacing w:line="192" w:lineRule="exact" w:before="15"/>
                                    <w:ind w:left="35"/>
                                    <w:rPr>
                                      <w:sz w:val="17"/>
                                    </w:rPr>
                                  </w:pPr>
                                  <w:r>
                                    <w:rPr>
                                      <w:spacing w:val="-2"/>
                                      <w:w w:val="105"/>
                                      <w:sz w:val="17"/>
                                    </w:rPr>
                                    <w:t>SUBPROCESSO</w:t>
                                  </w:r>
                                </w:p>
                              </w:tc>
                            </w:tr>
                            <w:tr>
                              <w:trPr>
                                <w:trHeight w:val="261" w:hRule="atLeast"/>
                              </w:trPr>
                              <w:tc>
                                <w:tcPr>
                                  <w:tcW w:w="1658" w:type="dxa"/>
                                </w:tcPr>
                                <w:p>
                                  <w:pPr>
                                    <w:pStyle w:val="TableParagraph"/>
                                    <w:spacing w:before="32"/>
                                    <w:ind w:left="35"/>
                                    <w:rPr>
                                      <w:sz w:val="17"/>
                                    </w:rPr>
                                  </w:pPr>
                                  <w:r>
                                    <w:rPr>
                                      <w:spacing w:val="-2"/>
                                      <w:w w:val="105"/>
                                      <w:sz w:val="17"/>
                                    </w:rPr>
                                    <w:t>ATIVIDADES</w:t>
                                  </w:r>
                                </w:p>
                              </w:tc>
                            </w:tr>
                            <w:tr>
                              <w:trPr>
                                <w:trHeight w:val="249" w:hRule="atLeast"/>
                              </w:trPr>
                              <w:tc>
                                <w:tcPr>
                                  <w:tcW w:w="1658" w:type="dxa"/>
                                </w:tcPr>
                                <w:p>
                                  <w:pPr>
                                    <w:pStyle w:val="TableParagraph"/>
                                    <w:spacing w:before="27"/>
                                    <w:ind w:left="35"/>
                                    <w:rPr>
                                      <w:sz w:val="17"/>
                                    </w:rPr>
                                  </w:pPr>
                                  <w:r>
                                    <w:rPr>
                                      <w:spacing w:val="-2"/>
                                      <w:w w:val="105"/>
                                      <w:sz w:val="17"/>
                                    </w:rPr>
                                    <w:t>SETOR/FUNÇÃO</w:t>
                                  </w:r>
                                </w:p>
                              </w:tc>
                            </w:tr>
                            <w:tr>
                              <w:trPr>
                                <w:trHeight w:val="673" w:hRule="atLeast"/>
                              </w:trPr>
                              <w:tc>
                                <w:tcPr>
                                  <w:tcW w:w="1658" w:type="dxa"/>
                                </w:tcPr>
                                <w:p>
                                  <w:pPr>
                                    <w:pStyle w:val="TableParagraph"/>
                                    <w:spacing w:before="43"/>
                                    <w:rPr>
                                      <w:sz w:val="17"/>
                                    </w:rPr>
                                  </w:pPr>
                                </w:p>
                                <w:p>
                                  <w:pPr>
                                    <w:pStyle w:val="TableParagraph"/>
                                    <w:ind w:left="35"/>
                                    <w:rPr>
                                      <w:sz w:val="17"/>
                                    </w:rPr>
                                  </w:pPr>
                                  <w:r>
                                    <w:rPr>
                                      <w:spacing w:val="-2"/>
                                      <w:w w:val="105"/>
                                      <w:sz w:val="17"/>
                                    </w:rPr>
                                    <w:t>Tarefa</w:t>
                                  </w:r>
                                </w:p>
                              </w:tc>
                            </w:tr>
                            <w:tr>
                              <w:trPr>
                                <w:trHeight w:val="301" w:hRule="atLeast"/>
                              </w:trPr>
                              <w:tc>
                                <w:tcPr>
                                  <w:tcW w:w="1658" w:type="dxa"/>
                                </w:tcPr>
                                <w:p>
                                  <w:pPr>
                                    <w:pStyle w:val="TableParagraph"/>
                                    <w:spacing w:before="54"/>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61" w:hRule="atLeast"/>
                              </w:trPr>
                              <w:tc>
                                <w:tcPr>
                                  <w:tcW w:w="1658" w:type="dxa"/>
                                </w:tcPr>
                                <w:p>
                                  <w:pPr>
                                    <w:pStyle w:val="TableParagraph"/>
                                    <w:spacing w:before="32"/>
                                    <w:ind w:left="35"/>
                                    <w:rPr>
                                      <w:sz w:val="17"/>
                                    </w:rPr>
                                  </w:pPr>
                                  <w:r>
                                    <w:rPr>
                                      <w:spacing w:val="-2"/>
                                      <w:w w:val="105"/>
                                      <w:sz w:val="17"/>
                                    </w:rPr>
                                    <w:t>Responsável</w:t>
                                  </w:r>
                                </w:p>
                              </w:tc>
                            </w:tr>
                            <w:tr>
                              <w:trPr>
                                <w:trHeight w:val="270" w:hRule="atLeast"/>
                              </w:trPr>
                              <w:tc>
                                <w:tcPr>
                                  <w:tcW w:w="1658" w:type="dxa"/>
                                </w:tcPr>
                                <w:p>
                                  <w:pPr>
                                    <w:pStyle w:val="TableParagraph"/>
                                    <w:spacing w:before="37"/>
                                    <w:ind w:left="35"/>
                                    <w:rPr>
                                      <w:sz w:val="17"/>
                                    </w:rPr>
                                  </w:pPr>
                                  <w:r>
                                    <w:rPr>
                                      <w:spacing w:val="-2"/>
                                      <w:w w:val="105"/>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11.383215pt;width:89.65pt;height:145.550pt;mso-position-horizontal-relative:page;mso-position-vertical-relative:paragraph;z-index:15769088" type="#_x0000_t202" id="docshape28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tblGrid>
                      <w:tr>
                        <w:trPr>
                          <w:trHeight w:val="249" w:hRule="atLeast"/>
                        </w:trPr>
                        <w:tc>
                          <w:tcPr>
                            <w:tcW w:w="1658" w:type="dxa"/>
                          </w:tcPr>
                          <w:p>
                            <w:pPr>
                              <w:pStyle w:val="TableParagraph"/>
                              <w:spacing w:before="27"/>
                              <w:ind w:left="35"/>
                              <w:rPr>
                                <w:sz w:val="17"/>
                              </w:rPr>
                            </w:pPr>
                            <w:r>
                              <w:rPr>
                                <w:spacing w:val="-2"/>
                                <w:w w:val="105"/>
                                <w:sz w:val="17"/>
                              </w:rPr>
                              <w:t>ETAPA</w:t>
                            </w:r>
                          </w:p>
                        </w:tc>
                      </w:tr>
                      <w:tr>
                        <w:trPr>
                          <w:trHeight w:val="270" w:hRule="atLeast"/>
                        </w:trPr>
                        <w:tc>
                          <w:tcPr>
                            <w:tcW w:w="1658" w:type="dxa"/>
                          </w:tcPr>
                          <w:p>
                            <w:pPr>
                              <w:pStyle w:val="TableParagraph"/>
                              <w:spacing w:before="37"/>
                              <w:ind w:left="35"/>
                              <w:rPr>
                                <w:sz w:val="17"/>
                              </w:rPr>
                            </w:pPr>
                            <w:r>
                              <w:rPr>
                                <w:spacing w:val="-2"/>
                                <w:w w:val="105"/>
                                <w:sz w:val="17"/>
                              </w:rPr>
                              <w:t>PROCESSO</w:t>
                            </w:r>
                          </w:p>
                        </w:tc>
                      </w:tr>
                      <w:tr>
                        <w:trPr>
                          <w:trHeight w:val="227" w:hRule="atLeast"/>
                        </w:trPr>
                        <w:tc>
                          <w:tcPr>
                            <w:tcW w:w="1658" w:type="dxa"/>
                          </w:tcPr>
                          <w:p>
                            <w:pPr>
                              <w:pStyle w:val="TableParagraph"/>
                              <w:spacing w:line="192" w:lineRule="exact" w:before="15"/>
                              <w:ind w:left="35"/>
                              <w:rPr>
                                <w:sz w:val="17"/>
                              </w:rPr>
                            </w:pPr>
                            <w:r>
                              <w:rPr>
                                <w:spacing w:val="-2"/>
                                <w:w w:val="105"/>
                                <w:sz w:val="17"/>
                              </w:rPr>
                              <w:t>SUBPROCESSO</w:t>
                            </w:r>
                          </w:p>
                        </w:tc>
                      </w:tr>
                      <w:tr>
                        <w:trPr>
                          <w:trHeight w:val="261" w:hRule="atLeast"/>
                        </w:trPr>
                        <w:tc>
                          <w:tcPr>
                            <w:tcW w:w="1658" w:type="dxa"/>
                          </w:tcPr>
                          <w:p>
                            <w:pPr>
                              <w:pStyle w:val="TableParagraph"/>
                              <w:spacing w:before="32"/>
                              <w:ind w:left="35"/>
                              <w:rPr>
                                <w:sz w:val="17"/>
                              </w:rPr>
                            </w:pPr>
                            <w:r>
                              <w:rPr>
                                <w:spacing w:val="-2"/>
                                <w:w w:val="105"/>
                                <w:sz w:val="17"/>
                              </w:rPr>
                              <w:t>ATIVIDADES</w:t>
                            </w:r>
                          </w:p>
                        </w:tc>
                      </w:tr>
                      <w:tr>
                        <w:trPr>
                          <w:trHeight w:val="249" w:hRule="atLeast"/>
                        </w:trPr>
                        <w:tc>
                          <w:tcPr>
                            <w:tcW w:w="1658" w:type="dxa"/>
                          </w:tcPr>
                          <w:p>
                            <w:pPr>
                              <w:pStyle w:val="TableParagraph"/>
                              <w:spacing w:before="27"/>
                              <w:ind w:left="35"/>
                              <w:rPr>
                                <w:sz w:val="17"/>
                              </w:rPr>
                            </w:pPr>
                            <w:r>
                              <w:rPr>
                                <w:spacing w:val="-2"/>
                                <w:w w:val="105"/>
                                <w:sz w:val="17"/>
                              </w:rPr>
                              <w:t>SETOR/FUNÇÃO</w:t>
                            </w:r>
                          </w:p>
                        </w:tc>
                      </w:tr>
                      <w:tr>
                        <w:trPr>
                          <w:trHeight w:val="673" w:hRule="atLeast"/>
                        </w:trPr>
                        <w:tc>
                          <w:tcPr>
                            <w:tcW w:w="1658" w:type="dxa"/>
                          </w:tcPr>
                          <w:p>
                            <w:pPr>
                              <w:pStyle w:val="TableParagraph"/>
                              <w:spacing w:before="43"/>
                              <w:rPr>
                                <w:sz w:val="17"/>
                              </w:rPr>
                            </w:pPr>
                          </w:p>
                          <w:p>
                            <w:pPr>
                              <w:pStyle w:val="TableParagraph"/>
                              <w:ind w:left="35"/>
                              <w:rPr>
                                <w:sz w:val="17"/>
                              </w:rPr>
                            </w:pPr>
                            <w:r>
                              <w:rPr>
                                <w:spacing w:val="-2"/>
                                <w:w w:val="105"/>
                                <w:sz w:val="17"/>
                              </w:rPr>
                              <w:t>Tarefa</w:t>
                            </w:r>
                          </w:p>
                        </w:tc>
                      </w:tr>
                      <w:tr>
                        <w:trPr>
                          <w:trHeight w:val="301" w:hRule="atLeast"/>
                        </w:trPr>
                        <w:tc>
                          <w:tcPr>
                            <w:tcW w:w="1658" w:type="dxa"/>
                          </w:tcPr>
                          <w:p>
                            <w:pPr>
                              <w:pStyle w:val="TableParagraph"/>
                              <w:spacing w:before="54"/>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61" w:hRule="atLeast"/>
                        </w:trPr>
                        <w:tc>
                          <w:tcPr>
                            <w:tcW w:w="1658" w:type="dxa"/>
                          </w:tcPr>
                          <w:p>
                            <w:pPr>
                              <w:pStyle w:val="TableParagraph"/>
                              <w:spacing w:before="32"/>
                              <w:ind w:left="35"/>
                              <w:rPr>
                                <w:sz w:val="17"/>
                              </w:rPr>
                            </w:pPr>
                            <w:r>
                              <w:rPr>
                                <w:spacing w:val="-2"/>
                                <w:w w:val="105"/>
                                <w:sz w:val="17"/>
                              </w:rPr>
                              <w:t>Responsável</w:t>
                            </w:r>
                          </w:p>
                        </w:tc>
                      </w:tr>
                      <w:tr>
                        <w:trPr>
                          <w:trHeight w:val="270" w:hRule="atLeast"/>
                        </w:trPr>
                        <w:tc>
                          <w:tcPr>
                            <w:tcW w:w="1658" w:type="dxa"/>
                          </w:tcPr>
                          <w:p>
                            <w:pPr>
                              <w:pStyle w:val="TableParagraph"/>
                              <w:spacing w:before="37"/>
                              <w:ind w:left="35"/>
                              <w:rPr>
                                <w:sz w:val="17"/>
                              </w:rPr>
                            </w:pPr>
                            <w:r>
                              <w:rPr>
                                <w:spacing w:val="-2"/>
                                <w:w w:val="105"/>
                                <w:sz w:val="17"/>
                              </w:rPr>
                              <w:t>Avaliador</w:t>
                            </w:r>
                          </w:p>
                        </w:tc>
                      </w:tr>
                    </w:tbl>
                    <w:p>
                      <w:pPr>
                        <w:pStyle w:val="BodyText"/>
                      </w:pPr>
                    </w:p>
                  </w:txbxContent>
                </v:textbox>
                <w10:wrap type="none"/>
              </v:shape>
            </w:pict>
          </mc:Fallback>
        </mc:AlternateContent>
      </w:r>
      <w:r>
        <w:rPr>
          <w:w w:val="105"/>
          <w:sz w:val="17"/>
        </w:rPr>
        <w:t>07</w:t>
      </w:r>
      <w:r>
        <w:rPr>
          <w:spacing w:val="-13"/>
          <w:w w:val="105"/>
          <w:sz w:val="17"/>
        </w:rPr>
        <w:t> </w:t>
      </w:r>
      <w:r>
        <w:rPr>
          <w:w w:val="105"/>
          <w:sz w:val="17"/>
        </w:rPr>
        <w:t>-</w:t>
      </w:r>
      <w:r>
        <w:rPr>
          <w:spacing w:val="-12"/>
          <w:w w:val="105"/>
          <w:sz w:val="17"/>
        </w:rPr>
        <w:t> </w:t>
      </w:r>
      <w:r>
        <w:rPr>
          <w:w w:val="105"/>
          <w:sz w:val="17"/>
        </w:rPr>
        <w:t>Alvenaria</w:t>
      </w:r>
      <w:r>
        <w:rPr>
          <w:w w:val="105"/>
          <w:sz w:val="17"/>
        </w:rPr>
        <w:t> </w:t>
      </w:r>
      <w:r>
        <w:rPr>
          <w:spacing w:val="-6"/>
          <w:w w:val="105"/>
          <w:sz w:val="17"/>
        </w:rPr>
        <w:t>NA</w:t>
      </w:r>
    </w:p>
    <w:p>
      <w:pPr>
        <w:pStyle w:val="ListParagraph"/>
        <w:numPr>
          <w:ilvl w:val="0"/>
          <w:numId w:val="25"/>
        </w:numPr>
        <w:tabs>
          <w:tab w:pos="612" w:val="left" w:leader="none"/>
        </w:tabs>
        <w:spacing w:line="191" w:lineRule="exact" w:before="0" w:after="0"/>
        <w:ind w:left="612" w:right="0" w:hanging="302"/>
        <w:jc w:val="left"/>
        <w:rPr>
          <w:sz w:val="17"/>
        </w:rPr>
      </w:pPr>
      <w:r>
        <w:rPr>
          <w:w w:val="105"/>
          <w:sz w:val="17"/>
        </w:rPr>
        <w:t>Alvenaria</w:t>
      </w:r>
      <w:r>
        <w:rPr>
          <w:spacing w:val="-11"/>
          <w:w w:val="105"/>
          <w:sz w:val="17"/>
        </w:rPr>
        <w:t> </w:t>
      </w:r>
      <w:r>
        <w:rPr>
          <w:w w:val="105"/>
          <w:sz w:val="17"/>
        </w:rPr>
        <w:t>interna</w:t>
      </w:r>
      <w:r>
        <w:rPr>
          <w:spacing w:val="-10"/>
          <w:w w:val="105"/>
          <w:sz w:val="17"/>
        </w:rPr>
        <w:t> </w:t>
      </w:r>
      <w:r>
        <w:rPr>
          <w:w w:val="105"/>
          <w:sz w:val="17"/>
        </w:rPr>
        <w:t>e</w:t>
      </w:r>
      <w:r>
        <w:rPr>
          <w:spacing w:val="-10"/>
          <w:w w:val="105"/>
          <w:sz w:val="17"/>
        </w:rPr>
        <w:t> </w:t>
      </w:r>
      <w:r>
        <w:rPr>
          <w:spacing w:val="-2"/>
          <w:w w:val="105"/>
          <w:sz w:val="17"/>
        </w:rPr>
        <w:t>externa</w:t>
      </w:r>
    </w:p>
    <w:p>
      <w:pPr>
        <w:spacing w:before="76"/>
        <w:ind w:left="310" w:right="0" w:firstLine="0"/>
        <w:jc w:val="left"/>
        <w:rPr>
          <w:sz w:val="17"/>
        </w:rPr>
      </w:pPr>
      <w:r>
        <w:rPr>
          <w:w w:val="105"/>
          <w:sz w:val="17"/>
        </w:rPr>
        <w:t>Alvenaria/</w:t>
      </w:r>
      <w:r>
        <w:rPr>
          <w:spacing w:val="-11"/>
          <w:w w:val="105"/>
          <w:sz w:val="17"/>
        </w:rPr>
        <w:t> </w:t>
      </w:r>
      <w:r>
        <w:rPr>
          <w:w w:val="105"/>
          <w:sz w:val="17"/>
        </w:rPr>
        <w:t>meio</w:t>
      </w:r>
      <w:r>
        <w:rPr>
          <w:spacing w:val="-10"/>
          <w:w w:val="105"/>
          <w:sz w:val="17"/>
        </w:rPr>
        <w:t> </w:t>
      </w:r>
      <w:r>
        <w:rPr>
          <w:w w:val="105"/>
          <w:sz w:val="17"/>
        </w:rPr>
        <w:t>of.</w:t>
      </w:r>
      <w:r>
        <w:rPr>
          <w:spacing w:val="-11"/>
          <w:w w:val="105"/>
          <w:sz w:val="17"/>
        </w:rPr>
        <w:t> </w:t>
      </w:r>
      <w:r>
        <w:rPr>
          <w:w w:val="105"/>
          <w:sz w:val="17"/>
        </w:rPr>
        <w:t>De</w:t>
      </w:r>
      <w:r>
        <w:rPr>
          <w:spacing w:val="-10"/>
          <w:w w:val="105"/>
          <w:sz w:val="17"/>
        </w:rPr>
        <w:t> </w:t>
      </w:r>
      <w:r>
        <w:rPr>
          <w:w w:val="105"/>
          <w:sz w:val="17"/>
        </w:rPr>
        <w:t>pedreiro/</w:t>
      </w:r>
      <w:r>
        <w:rPr>
          <w:spacing w:val="-10"/>
          <w:w w:val="105"/>
          <w:sz w:val="17"/>
        </w:rPr>
        <w:t> </w:t>
      </w:r>
      <w:r>
        <w:rPr>
          <w:spacing w:val="-2"/>
          <w:w w:val="105"/>
          <w:sz w:val="17"/>
        </w:rPr>
        <w:t>pedreiro/Servente</w:t>
      </w:r>
    </w:p>
    <w:p>
      <w:pPr>
        <w:spacing w:line="264" w:lineRule="auto" w:before="66"/>
        <w:ind w:left="310" w:right="218" w:firstLine="0"/>
        <w:jc w:val="left"/>
        <w:rPr>
          <w:sz w:val="17"/>
        </w:rPr>
      </w:pPr>
      <w:r>
        <w:rPr>
          <w:w w:val="105"/>
          <w:sz w:val="17"/>
        </w:rPr>
        <w:t>Marcar</w:t>
      </w:r>
      <w:r>
        <w:rPr>
          <w:spacing w:val="-1"/>
          <w:w w:val="105"/>
          <w:sz w:val="17"/>
        </w:rPr>
        <w:t> </w:t>
      </w:r>
      <w:r>
        <w:rPr>
          <w:w w:val="105"/>
          <w:sz w:val="17"/>
        </w:rPr>
        <w:t>o nível de acordo com a laje ou viga baldrame, locar as paredes através do projeto de marcação,</w:t>
      </w:r>
      <w:r>
        <w:rPr>
          <w:spacing w:val="-12"/>
          <w:w w:val="105"/>
          <w:sz w:val="17"/>
        </w:rPr>
        <w:t> </w:t>
      </w:r>
      <w:r>
        <w:rPr>
          <w:w w:val="105"/>
          <w:sz w:val="17"/>
        </w:rPr>
        <w:t>fixar</w:t>
      </w:r>
      <w:r>
        <w:rPr>
          <w:spacing w:val="-12"/>
          <w:w w:val="105"/>
          <w:sz w:val="17"/>
        </w:rPr>
        <w:t> </w:t>
      </w:r>
      <w:r>
        <w:rPr>
          <w:w w:val="105"/>
          <w:sz w:val="17"/>
        </w:rPr>
        <w:t>os</w:t>
      </w:r>
      <w:r>
        <w:rPr>
          <w:spacing w:val="-10"/>
          <w:w w:val="105"/>
          <w:sz w:val="17"/>
        </w:rPr>
        <w:t> </w:t>
      </w:r>
      <w:r>
        <w:rPr>
          <w:w w:val="105"/>
          <w:sz w:val="17"/>
        </w:rPr>
        <w:t>ferros</w:t>
      </w:r>
      <w:r>
        <w:rPr>
          <w:spacing w:val="-12"/>
          <w:w w:val="105"/>
          <w:sz w:val="17"/>
        </w:rPr>
        <w:t> </w:t>
      </w:r>
      <w:r>
        <w:rPr>
          <w:w w:val="105"/>
          <w:sz w:val="17"/>
        </w:rPr>
        <w:t>cabelo</w:t>
      </w:r>
      <w:r>
        <w:rPr>
          <w:spacing w:val="-12"/>
          <w:w w:val="105"/>
          <w:sz w:val="17"/>
        </w:rPr>
        <w:t> </w:t>
      </w:r>
      <w:r>
        <w:rPr>
          <w:w w:val="105"/>
          <w:sz w:val="17"/>
        </w:rPr>
        <w:t>no</w:t>
      </w:r>
      <w:r>
        <w:rPr>
          <w:spacing w:val="-11"/>
          <w:w w:val="105"/>
          <w:sz w:val="17"/>
        </w:rPr>
        <w:t> </w:t>
      </w:r>
      <w:r>
        <w:rPr>
          <w:w w:val="105"/>
          <w:sz w:val="17"/>
        </w:rPr>
        <w:t>encontro</w:t>
      </w:r>
      <w:r>
        <w:rPr>
          <w:spacing w:val="-12"/>
          <w:w w:val="105"/>
          <w:sz w:val="17"/>
        </w:rPr>
        <w:t> </w:t>
      </w:r>
      <w:r>
        <w:rPr>
          <w:w w:val="105"/>
          <w:sz w:val="17"/>
        </w:rPr>
        <w:t>da</w:t>
      </w:r>
      <w:r>
        <w:rPr>
          <w:spacing w:val="-11"/>
          <w:w w:val="105"/>
          <w:sz w:val="17"/>
        </w:rPr>
        <w:t> </w:t>
      </w:r>
      <w:r>
        <w:rPr>
          <w:w w:val="105"/>
          <w:sz w:val="17"/>
        </w:rPr>
        <w:t>alvenaria</w:t>
      </w:r>
      <w:r>
        <w:rPr>
          <w:spacing w:val="-11"/>
          <w:w w:val="105"/>
          <w:sz w:val="17"/>
        </w:rPr>
        <w:t> </w:t>
      </w:r>
      <w:r>
        <w:rPr>
          <w:w w:val="105"/>
          <w:sz w:val="17"/>
        </w:rPr>
        <w:t>com</w:t>
      </w:r>
      <w:r>
        <w:rPr>
          <w:spacing w:val="-13"/>
          <w:w w:val="105"/>
          <w:sz w:val="17"/>
        </w:rPr>
        <w:t> </w:t>
      </w:r>
      <w:r>
        <w:rPr>
          <w:w w:val="105"/>
          <w:sz w:val="17"/>
        </w:rPr>
        <w:t>os</w:t>
      </w:r>
      <w:r>
        <w:rPr>
          <w:spacing w:val="-10"/>
          <w:w w:val="105"/>
          <w:sz w:val="17"/>
        </w:rPr>
        <w:t> </w:t>
      </w:r>
      <w:r>
        <w:rPr>
          <w:w w:val="105"/>
          <w:sz w:val="17"/>
        </w:rPr>
        <w:t>pilares</w:t>
      </w:r>
      <w:r>
        <w:rPr>
          <w:spacing w:val="-10"/>
          <w:w w:val="105"/>
          <w:sz w:val="17"/>
        </w:rPr>
        <w:t> </w:t>
      </w:r>
      <w:r>
        <w:rPr>
          <w:w w:val="105"/>
          <w:sz w:val="17"/>
        </w:rPr>
        <w:t>utilizando</w:t>
      </w:r>
      <w:r>
        <w:rPr>
          <w:spacing w:val="-12"/>
          <w:w w:val="105"/>
          <w:sz w:val="17"/>
        </w:rPr>
        <w:t> </w:t>
      </w:r>
      <w:r>
        <w:rPr>
          <w:w w:val="105"/>
          <w:sz w:val="17"/>
        </w:rPr>
        <w:t>adesivo</w:t>
      </w:r>
      <w:r>
        <w:rPr>
          <w:spacing w:val="-11"/>
          <w:w w:val="105"/>
          <w:sz w:val="17"/>
        </w:rPr>
        <w:t> </w:t>
      </w:r>
      <w:r>
        <w:rPr>
          <w:w w:val="105"/>
          <w:sz w:val="17"/>
        </w:rPr>
        <w:t>epóxi, assentar os tijolos. Uso de ferramentas: Colher de pedreiro, prumo, régua e furadeira</w:t>
      </w:r>
    </w:p>
    <w:p>
      <w:pPr>
        <w:spacing w:line="360" w:lineRule="auto" w:before="75"/>
        <w:ind w:left="310" w:right="5323" w:firstLine="0"/>
        <w:jc w:val="left"/>
        <w:rPr>
          <w:sz w:val="17"/>
        </w:rPr>
      </w:pPr>
      <w:r>
        <w:rPr>
          <w:w w:val="105"/>
          <w:sz w:val="17"/>
        </w:rPr>
        <w:t>Atividade</w:t>
      </w:r>
      <w:r>
        <w:rPr>
          <w:spacing w:val="-13"/>
          <w:w w:val="105"/>
          <w:sz w:val="17"/>
        </w:rPr>
        <w:t> </w:t>
      </w:r>
      <w:r>
        <w:rPr>
          <w:w w:val="105"/>
          <w:sz w:val="17"/>
        </w:rPr>
        <w:t>acima</w:t>
      </w:r>
      <w:r>
        <w:rPr>
          <w:spacing w:val="-12"/>
          <w:w w:val="105"/>
          <w:sz w:val="17"/>
        </w:rPr>
        <w:t> </w:t>
      </w:r>
      <w:r>
        <w:rPr>
          <w:w w:val="105"/>
          <w:sz w:val="17"/>
        </w:rPr>
        <w:t>de</w:t>
      </w:r>
      <w:r>
        <w:rPr>
          <w:spacing w:val="-13"/>
          <w:w w:val="105"/>
          <w:sz w:val="17"/>
        </w:rPr>
        <w:t> </w:t>
      </w:r>
      <w:r>
        <w:rPr>
          <w:w w:val="105"/>
          <w:sz w:val="17"/>
        </w:rPr>
        <w:t>2</w:t>
      </w:r>
      <w:r>
        <w:rPr>
          <w:spacing w:val="-12"/>
          <w:w w:val="105"/>
          <w:sz w:val="17"/>
        </w:rPr>
        <w:t> </w:t>
      </w:r>
      <w:r>
        <w:rPr>
          <w:w w:val="105"/>
          <w:sz w:val="17"/>
        </w:rPr>
        <w:t>m</w:t>
      </w:r>
      <w:r>
        <w:rPr>
          <w:spacing w:val="-12"/>
          <w:w w:val="105"/>
          <w:sz w:val="17"/>
        </w:rPr>
        <w:t> </w:t>
      </w:r>
      <w:r>
        <w:rPr>
          <w:w w:val="105"/>
          <w:sz w:val="17"/>
        </w:rPr>
        <w:t>de</w:t>
      </w:r>
      <w:r>
        <w:rPr>
          <w:spacing w:val="-13"/>
          <w:w w:val="105"/>
          <w:sz w:val="17"/>
        </w:rPr>
        <w:t> </w:t>
      </w:r>
      <w:r>
        <w:rPr>
          <w:w w:val="105"/>
          <w:sz w:val="17"/>
        </w:rPr>
        <w:t>altura Antônio Fernando</w:t>
      </w:r>
    </w:p>
    <w:p>
      <w:pPr>
        <w:spacing w:line="183" w:lineRule="exact" w:before="0"/>
        <w:ind w:left="310" w:right="0" w:firstLine="0"/>
        <w:jc w:val="left"/>
        <w:rPr>
          <w:sz w:val="17"/>
        </w:rPr>
      </w:pPr>
      <w:r>
        <w:rPr>
          <w:spacing w:val="-2"/>
          <w:w w:val="105"/>
          <w:sz w:val="17"/>
        </w:rPr>
        <w:t>Elisângela</w:t>
      </w:r>
    </w:p>
    <w:p>
      <w:pPr>
        <w:spacing w:after="0" w:line="183" w:lineRule="exact"/>
        <w:jc w:val="left"/>
        <w:rPr>
          <w:sz w:val="17"/>
        </w:rPr>
        <w:sectPr>
          <w:type w:val="continuous"/>
          <w:pgSz w:w="11910" w:h="16840"/>
          <w:pgMar w:header="0" w:footer="923" w:top="900" w:bottom="1120" w:left="141" w:right="283"/>
          <w:cols w:num="2" w:equalWidth="0">
            <w:col w:w="2703" w:space="40"/>
            <w:col w:w="8743"/>
          </w:cols>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8"/>
        <w:gridCol w:w="1507"/>
      </w:tblGrid>
      <w:tr>
        <w:trPr>
          <w:trHeight w:val="227" w:hRule="atLeast"/>
        </w:trPr>
        <w:tc>
          <w:tcPr>
            <w:tcW w:w="1658" w:type="dxa"/>
            <w:shd w:val="clear" w:color="auto" w:fill="FF0000"/>
          </w:tcPr>
          <w:p>
            <w:pPr>
              <w:pStyle w:val="TableParagraph"/>
              <w:spacing w:before="52"/>
              <w:ind w:left="34" w:right="1"/>
              <w:jc w:val="center"/>
              <w:rPr>
                <w:sz w:val="11"/>
              </w:rPr>
            </w:pPr>
            <w:r>
              <w:rPr>
                <w:spacing w:val="-10"/>
                <w:w w:val="105"/>
                <w:sz w:val="11"/>
              </w:rPr>
              <w:t>M</w:t>
            </w:r>
          </w:p>
        </w:tc>
        <w:tc>
          <w:tcPr>
            <w:tcW w:w="1507" w:type="dxa"/>
          </w:tcPr>
          <w:p>
            <w:pPr>
              <w:pStyle w:val="TableParagraph"/>
              <w:spacing w:line="145" w:lineRule="exact" w:before="62"/>
              <w:ind w:left="28"/>
              <w:rPr>
                <w:sz w:val="13"/>
              </w:rPr>
            </w:pPr>
            <w:r>
              <w:rPr>
                <w:sz w:val="13"/>
              </w:rPr>
              <w:t>Item</w:t>
            </w:r>
            <w:r>
              <w:rPr>
                <w:spacing w:val="3"/>
                <w:sz w:val="13"/>
              </w:rPr>
              <w:t> </w:t>
            </w:r>
            <w:r>
              <w:rPr>
                <w:spacing w:val="-2"/>
                <w:sz w:val="13"/>
              </w:rPr>
              <w:t>Mandatório</w:t>
            </w:r>
          </w:p>
        </w:tc>
      </w:tr>
      <w:tr>
        <w:trPr>
          <w:trHeight w:val="217" w:hRule="atLeast"/>
        </w:trPr>
        <w:tc>
          <w:tcPr>
            <w:tcW w:w="1658" w:type="dxa"/>
            <w:shd w:val="clear" w:color="auto" w:fill="00AF4F"/>
          </w:tcPr>
          <w:p>
            <w:pPr>
              <w:pStyle w:val="TableParagraph"/>
              <w:spacing w:before="47"/>
              <w:ind w:left="34"/>
              <w:jc w:val="center"/>
              <w:rPr>
                <w:sz w:val="11"/>
              </w:rPr>
            </w:pPr>
            <w:r>
              <w:rPr>
                <w:spacing w:val="-10"/>
                <w:w w:val="105"/>
                <w:sz w:val="11"/>
              </w:rPr>
              <w:t>D</w:t>
            </w:r>
          </w:p>
        </w:tc>
        <w:tc>
          <w:tcPr>
            <w:tcW w:w="1507" w:type="dxa"/>
          </w:tcPr>
          <w:p>
            <w:pPr>
              <w:pStyle w:val="TableParagraph"/>
              <w:spacing w:line="145" w:lineRule="exact" w:before="53"/>
              <w:ind w:left="28"/>
              <w:rPr>
                <w:sz w:val="13"/>
              </w:rPr>
            </w:pPr>
            <w:r>
              <w:rPr>
                <w:sz w:val="13"/>
              </w:rPr>
              <w:t>Item</w:t>
            </w:r>
            <w:r>
              <w:rPr>
                <w:spacing w:val="3"/>
                <w:sz w:val="13"/>
              </w:rPr>
              <w:t> </w:t>
            </w:r>
            <w:r>
              <w:rPr>
                <w:spacing w:val="-2"/>
                <w:sz w:val="13"/>
              </w:rPr>
              <w:t>Desejável</w:t>
            </w:r>
          </w:p>
        </w:tc>
      </w:tr>
    </w:tbl>
    <w:p>
      <w:pPr>
        <w:pStyle w:val="TableParagraph"/>
        <w:spacing w:after="0" w:line="145" w:lineRule="exact"/>
        <w:rPr>
          <w:sz w:val="13"/>
        </w:rPr>
        <w:sectPr>
          <w:type w:val="continuous"/>
          <w:pgSz w:w="11910" w:h="16840"/>
          <w:pgMar w:header="0" w:footer="923" w:top="900" w:bottom="1120" w:left="141" w:right="283"/>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5345"/>
        <w:gridCol w:w="2551"/>
      </w:tblGrid>
      <w:tr>
        <w:trPr>
          <w:trHeight w:val="618" w:hRule="atLeast"/>
        </w:trPr>
        <w:tc>
          <w:tcPr>
            <w:tcW w:w="1752" w:type="dxa"/>
          </w:tcPr>
          <w:p>
            <w:pPr>
              <w:pStyle w:val="TableParagraph"/>
              <w:spacing w:before="1"/>
              <w:rPr>
                <w:sz w:val="3"/>
              </w:rPr>
            </w:pPr>
          </w:p>
          <w:p>
            <w:pPr>
              <w:pStyle w:val="TableParagraph"/>
              <w:ind w:left="321"/>
              <w:rPr>
                <w:sz w:val="20"/>
              </w:rPr>
            </w:pPr>
            <w:r>
              <w:rPr>
                <w:sz w:val="20"/>
              </w:rPr>
              <w:drawing>
                <wp:inline distT="0" distB="0" distL="0" distR="0">
                  <wp:extent cx="707169" cy="352044"/>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119" cstate="print"/>
                          <a:stretch>
                            <a:fillRect/>
                          </a:stretch>
                        </pic:blipFill>
                        <pic:spPr>
                          <a:xfrm>
                            <a:off x="0" y="0"/>
                            <a:ext cx="707169" cy="352044"/>
                          </a:xfrm>
                          <a:prstGeom prst="rect">
                            <a:avLst/>
                          </a:prstGeom>
                        </pic:spPr>
                      </pic:pic>
                    </a:graphicData>
                  </a:graphic>
                </wp:inline>
              </w:drawing>
            </w:r>
            <w:r>
              <w:rPr>
                <w:sz w:val="20"/>
              </w:rPr>
            </w:r>
          </w:p>
        </w:tc>
        <w:tc>
          <w:tcPr>
            <w:tcW w:w="5345" w:type="dxa"/>
          </w:tcPr>
          <w:p>
            <w:pPr>
              <w:pStyle w:val="TableParagraph"/>
              <w:spacing w:line="264" w:lineRule="auto" w:before="97"/>
              <w:ind w:left="1218" w:right="197" w:hanging="644"/>
              <w:rPr>
                <w:sz w:val="17"/>
              </w:rPr>
            </w:pPr>
            <w:r>
              <w:rPr>
                <w:sz w:val="17"/>
              </w:rPr>
              <w:t>PLANO DE AÇÕES CORRETIVAS E PREVENTIVAS </w:t>
            </w:r>
            <w:r>
              <w:rPr>
                <w:w w:val="105"/>
                <w:sz w:val="17"/>
              </w:rPr>
              <w:t>PGRO 2023/2025 Versão 01. Rev.01</w:t>
            </w:r>
          </w:p>
        </w:tc>
        <w:tc>
          <w:tcPr>
            <w:tcW w:w="2551" w:type="dxa"/>
          </w:tcPr>
          <w:p>
            <w:pPr>
              <w:pStyle w:val="TableParagraph"/>
              <w:spacing w:line="261" w:lineRule="auto" w:before="62"/>
              <w:ind w:left="89" w:right="71"/>
              <w:jc w:val="center"/>
              <w:rPr>
                <w:sz w:val="13"/>
              </w:rPr>
            </w:pPr>
            <w:r>
              <w:rPr>
                <w:sz w:val="13"/>
              </w:rPr>
              <w:t>CMO</w:t>
            </w:r>
            <w:r>
              <w:rPr>
                <w:spacing w:val="34"/>
                <w:sz w:val="13"/>
              </w:rPr>
              <w:t> </w:t>
            </w:r>
            <w:r>
              <w:rPr>
                <w:sz w:val="13"/>
              </w:rPr>
              <w:t>-</w:t>
            </w:r>
            <w:r>
              <w:rPr>
                <w:spacing w:val="-2"/>
                <w:sz w:val="13"/>
              </w:rPr>
              <w:t> </w:t>
            </w:r>
            <w:r>
              <w:rPr>
                <w:sz w:val="13"/>
              </w:rPr>
              <w:t>RESIDENCIAL VIVERDE</w:t>
            </w:r>
            <w:r>
              <w:rPr>
                <w:spacing w:val="40"/>
                <w:sz w:val="13"/>
              </w:rPr>
              <w:t> </w:t>
            </w:r>
            <w:r>
              <w:rPr>
                <w:sz w:val="13"/>
              </w:rPr>
              <w:t>AREIÃO SPE LTDA</w:t>
            </w:r>
          </w:p>
          <w:p>
            <w:pPr>
              <w:pStyle w:val="TableParagraph"/>
              <w:spacing w:before="1"/>
              <w:ind w:left="89" w:right="74"/>
              <w:jc w:val="center"/>
              <w:rPr>
                <w:sz w:val="13"/>
              </w:rPr>
            </w:pPr>
            <w:r>
              <w:rPr>
                <w:sz w:val="13"/>
              </w:rPr>
              <w:t>CNPJ:</w:t>
            </w:r>
            <w:r>
              <w:rPr>
                <w:spacing w:val="17"/>
                <w:sz w:val="13"/>
              </w:rPr>
              <w:t> </w:t>
            </w:r>
            <w:r>
              <w:rPr>
                <w:sz w:val="13"/>
              </w:rPr>
              <w:t>34.251.920/0001-</w:t>
            </w:r>
            <w:r>
              <w:rPr>
                <w:spacing w:val="-5"/>
                <w:sz w:val="13"/>
              </w:rPr>
              <w:t>02</w:t>
            </w:r>
          </w:p>
        </w:tc>
      </w:tr>
    </w:tbl>
    <w:p>
      <w:pPr>
        <w:pStyle w:val="BodyText"/>
        <w:rPr>
          <w:sz w:val="20"/>
        </w:rPr>
      </w:pPr>
    </w:p>
    <w:p>
      <w:pPr>
        <w:pStyle w:val="BodyText"/>
        <w:spacing w:before="116"/>
        <w:rPr>
          <w:sz w:val="20"/>
        </w:rPr>
      </w:pPr>
    </w:p>
    <w:p>
      <w:pPr>
        <w:pStyle w:val="BodyText"/>
        <w:spacing w:after="0"/>
        <w:rPr>
          <w:sz w:val="20"/>
        </w:rPr>
        <w:sectPr>
          <w:headerReference w:type="default" r:id="rId134"/>
          <w:footerReference w:type="default" r:id="rId135"/>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8"/>
        <w:rPr>
          <w:sz w:val="16"/>
        </w:rPr>
      </w:pPr>
    </w:p>
    <w:p>
      <w:pPr>
        <w:spacing w:before="1"/>
        <w:ind w:left="1390" w:right="0" w:firstLine="0"/>
        <w:jc w:val="left"/>
        <w:rPr>
          <w:rFonts w:ascii="Calibri"/>
          <w:sz w:val="16"/>
        </w:rPr>
      </w:pPr>
      <w:r>
        <w:rPr>
          <w:rFonts w:ascii="Calibri"/>
          <w:spacing w:val="-2"/>
          <w:sz w:val="16"/>
        </w:rPr>
        <w:t>Legenda</w:t>
      </w:r>
    </w:p>
    <w:p>
      <w:pPr>
        <w:spacing w:before="99"/>
        <w:ind w:left="322" w:right="0" w:firstLine="0"/>
        <w:jc w:val="left"/>
        <w:rPr>
          <w:sz w:val="17"/>
        </w:rPr>
      </w:pPr>
      <w:r>
        <w:rPr/>
        <w:br w:type="column"/>
      </w:r>
      <w:r>
        <w:rPr>
          <w:w w:val="105"/>
          <w:sz w:val="17"/>
        </w:rPr>
        <w:t>003</w:t>
      </w:r>
      <w:r>
        <w:rPr>
          <w:spacing w:val="-4"/>
          <w:w w:val="105"/>
          <w:sz w:val="17"/>
        </w:rPr>
        <w:t> </w:t>
      </w:r>
      <w:r>
        <w:rPr>
          <w:w w:val="105"/>
          <w:sz w:val="17"/>
        </w:rPr>
        <w:t>-</w:t>
      </w:r>
      <w:r>
        <w:rPr>
          <w:spacing w:val="-5"/>
          <w:w w:val="105"/>
          <w:sz w:val="17"/>
        </w:rPr>
        <w:t> </w:t>
      </w:r>
      <w:r>
        <w:rPr>
          <w:spacing w:val="-2"/>
          <w:w w:val="105"/>
          <w:sz w:val="17"/>
        </w:rPr>
        <w:t>Estrutura</w:t>
      </w:r>
    </w:p>
    <w:p>
      <w:pPr>
        <w:spacing w:line="357" w:lineRule="auto" w:before="86"/>
        <w:ind w:left="322" w:right="6672" w:firstLine="0"/>
        <w:jc w:val="left"/>
        <w:rPr>
          <w:sz w:val="17"/>
        </w:rPr>
      </w:pPr>
      <w:r>
        <w:rPr>
          <w:sz w:val="17"/>
        </w:rPr>
        <mc:AlternateContent>
          <mc:Choice Requires="wps">
            <w:drawing>
              <wp:anchor distT="0" distB="0" distL="0" distR="0" allowOverlap="1" layoutInCell="1" locked="0" behindDoc="0" simplePos="0" relativeHeight="15770112">
                <wp:simplePos x="0" y="0"/>
                <wp:positionH relativeFrom="page">
                  <wp:posOffset>909825</wp:posOffset>
                </wp:positionH>
                <wp:positionV relativeFrom="paragraph">
                  <wp:posOffset>-147348</wp:posOffset>
                </wp:positionV>
                <wp:extent cx="1198245" cy="194945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1198245" cy="194945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tblGrid>
                            <w:tr>
                              <w:trPr>
                                <w:trHeight w:val="261" w:hRule="atLeast"/>
                              </w:trPr>
                              <w:tc>
                                <w:tcPr>
                                  <w:tcW w:w="1752" w:type="dxa"/>
                                </w:tcPr>
                                <w:p>
                                  <w:pPr>
                                    <w:pStyle w:val="TableParagraph"/>
                                    <w:spacing w:before="32"/>
                                    <w:ind w:left="35"/>
                                    <w:rPr>
                                      <w:sz w:val="17"/>
                                    </w:rPr>
                                  </w:pPr>
                                  <w:r>
                                    <w:rPr>
                                      <w:spacing w:val="-2"/>
                                      <w:w w:val="105"/>
                                      <w:sz w:val="17"/>
                                    </w:rPr>
                                    <w:t>ETAPA</w:t>
                                  </w:r>
                                </w:p>
                              </w:tc>
                            </w:tr>
                            <w:tr>
                              <w:trPr>
                                <w:trHeight w:val="270" w:hRule="atLeast"/>
                              </w:trPr>
                              <w:tc>
                                <w:tcPr>
                                  <w:tcW w:w="1752" w:type="dxa"/>
                                </w:tcPr>
                                <w:p>
                                  <w:pPr>
                                    <w:pStyle w:val="TableParagraph"/>
                                    <w:spacing w:before="37"/>
                                    <w:ind w:left="35"/>
                                    <w:rPr>
                                      <w:sz w:val="17"/>
                                    </w:rPr>
                                  </w:pPr>
                                  <w:r>
                                    <w:rPr>
                                      <w:spacing w:val="-2"/>
                                      <w:w w:val="105"/>
                                      <w:sz w:val="17"/>
                                    </w:rPr>
                                    <w:t>PROCESSO</w:t>
                                  </w:r>
                                </w:p>
                              </w:tc>
                            </w:tr>
                            <w:tr>
                              <w:trPr>
                                <w:trHeight w:val="280" w:hRule="atLeast"/>
                              </w:trPr>
                              <w:tc>
                                <w:tcPr>
                                  <w:tcW w:w="1752" w:type="dxa"/>
                                </w:tcPr>
                                <w:p>
                                  <w:pPr>
                                    <w:pStyle w:val="TableParagraph"/>
                                    <w:spacing w:before="42"/>
                                    <w:ind w:left="35"/>
                                    <w:rPr>
                                      <w:sz w:val="17"/>
                                    </w:rPr>
                                  </w:pPr>
                                  <w:r>
                                    <w:rPr>
                                      <w:spacing w:val="-2"/>
                                      <w:w w:val="105"/>
                                      <w:sz w:val="17"/>
                                    </w:rPr>
                                    <w:t>SUBPROCESSO</w:t>
                                  </w:r>
                                </w:p>
                              </w:tc>
                            </w:tr>
                            <w:tr>
                              <w:trPr>
                                <w:trHeight w:val="292" w:hRule="atLeast"/>
                              </w:trPr>
                              <w:tc>
                                <w:tcPr>
                                  <w:tcW w:w="1752" w:type="dxa"/>
                                </w:tcPr>
                                <w:p>
                                  <w:pPr>
                                    <w:pStyle w:val="TableParagraph"/>
                                    <w:spacing w:before="49"/>
                                    <w:ind w:left="35"/>
                                    <w:rPr>
                                      <w:sz w:val="17"/>
                                    </w:rPr>
                                  </w:pPr>
                                  <w:r>
                                    <w:rPr>
                                      <w:spacing w:val="-2"/>
                                      <w:w w:val="105"/>
                                      <w:sz w:val="17"/>
                                    </w:rPr>
                                    <w:t>ATIVIDADES</w:t>
                                  </w:r>
                                </w:p>
                              </w:tc>
                            </w:tr>
                            <w:tr>
                              <w:trPr>
                                <w:trHeight w:val="292" w:hRule="atLeast"/>
                              </w:trPr>
                              <w:tc>
                                <w:tcPr>
                                  <w:tcW w:w="1752" w:type="dxa"/>
                                </w:tcPr>
                                <w:p>
                                  <w:pPr>
                                    <w:pStyle w:val="TableParagraph"/>
                                    <w:spacing w:before="49"/>
                                    <w:ind w:left="35"/>
                                    <w:rPr>
                                      <w:sz w:val="17"/>
                                    </w:rPr>
                                  </w:pPr>
                                  <w:r>
                                    <w:rPr>
                                      <w:spacing w:val="-2"/>
                                      <w:w w:val="105"/>
                                      <w:sz w:val="17"/>
                                    </w:rPr>
                                    <w:t>SETOR/FUNÇÃO</w:t>
                                  </w:r>
                                </w:p>
                              </w:tc>
                            </w:tr>
                            <w:tr>
                              <w:trPr>
                                <w:trHeight w:val="695" w:hRule="atLeast"/>
                              </w:trPr>
                              <w:tc>
                                <w:tcPr>
                                  <w:tcW w:w="1752" w:type="dxa"/>
                                </w:tcPr>
                                <w:p>
                                  <w:pPr>
                                    <w:pStyle w:val="TableParagraph"/>
                                    <w:spacing w:before="55"/>
                                    <w:rPr>
                                      <w:sz w:val="17"/>
                                    </w:rPr>
                                  </w:pPr>
                                </w:p>
                                <w:p>
                                  <w:pPr>
                                    <w:pStyle w:val="TableParagraph"/>
                                    <w:ind w:left="35"/>
                                    <w:rPr>
                                      <w:sz w:val="17"/>
                                    </w:rPr>
                                  </w:pPr>
                                  <w:r>
                                    <w:rPr>
                                      <w:spacing w:val="-2"/>
                                      <w:w w:val="105"/>
                                      <w:sz w:val="17"/>
                                    </w:rPr>
                                    <w:t>Tarefa</w:t>
                                  </w:r>
                                </w:p>
                              </w:tc>
                            </w:tr>
                            <w:tr>
                              <w:trPr>
                                <w:trHeight w:val="301" w:hRule="atLeast"/>
                              </w:trPr>
                              <w:tc>
                                <w:tcPr>
                                  <w:tcW w:w="1752" w:type="dxa"/>
                                </w:tcPr>
                                <w:p>
                                  <w:pPr>
                                    <w:pStyle w:val="TableParagraph"/>
                                    <w:spacing w:before="54"/>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49" w:hRule="atLeast"/>
                              </w:trPr>
                              <w:tc>
                                <w:tcPr>
                                  <w:tcW w:w="1752" w:type="dxa"/>
                                </w:tcPr>
                                <w:p>
                                  <w:pPr>
                                    <w:pStyle w:val="TableParagraph"/>
                                    <w:spacing w:before="27"/>
                                    <w:ind w:left="35"/>
                                    <w:rPr>
                                      <w:sz w:val="17"/>
                                    </w:rPr>
                                  </w:pPr>
                                  <w:r>
                                    <w:rPr>
                                      <w:spacing w:val="-2"/>
                                      <w:w w:val="105"/>
                                      <w:sz w:val="17"/>
                                    </w:rPr>
                                    <w:t>Responsável</w:t>
                                  </w:r>
                                </w:p>
                              </w:tc>
                            </w:tr>
                            <w:tr>
                              <w:trPr>
                                <w:trHeight w:val="280" w:hRule="atLeast"/>
                              </w:trPr>
                              <w:tc>
                                <w:tcPr>
                                  <w:tcW w:w="1752" w:type="dxa"/>
                                </w:tcPr>
                                <w:p>
                                  <w:pPr>
                                    <w:pStyle w:val="TableParagraph"/>
                                    <w:spacing w:before="42"/>
                                    <w:ind w:left="35"/>
                                    <w:rPr>
                                      <w:sz w:val="17"/>
                                    </w:rPr>
                                  </w:pPr>
                                  <w:r>
                                    <w:rPr>
                                      <w:spacing w:val="-2"/>
                                      <w:w w:val="105"/>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11.602238pt;width:94.35pt;height:153.5pt;mso-position-horizontal-relative:page;mso-position-vertical-relative:paragraph;z-index:15770112" type="#_x0000_t202" id="docshape28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tblGrid>
                      <w:tr>
                        <w:trPr>
                          <w:trHeight w:val="261" w:hRule="atLeast"/>
                        </w:trPr>
                        <w:tc>
                          <w:tcPr>
                            <w:tcW w:w="1752" w:type="dxa"/>
                          </w:tcPr>
                          <w:p>
                            <w:pPr>
                              <w:pStyle w:val="TableParagraph"/>
                              <w:spacing w:before="32"/>
                              <w:ind w:left="35"/>
                              <w:rPr>
                                <w:sz w:val="17"/>
                              </w:rPr>
                            </w:pPr>
                            <w:r>
                              <w:rPr>
                                <w:spacing w:val="-2"/>
                                <w:w w:val="105"/>
                                <w:sz w:val="17"/>
                              </w:rPr>
                              <w:t>ETAPA</w:t>
                            </w:r>
                          </w:p>
                        </w:tc>
                      </w:tr>
                      <w:tr>
                        <w:trPr>
                          <w:trHeight w:val="270" w:hRule="atLeast"/>
                        </w:trPr>
                        <w:tc>
                          <w:tcPr>
                            <w:tcW w:w="1752" w:type="dxa"/>
                          </w:tcPr>
                          <w:p>
                            <w:pPr>
                              <w:pStyle w:val="TableParagraph"/>
                              <w:spacing w:before="37"/>
                              <w:ind w:left="35"/>
                              <w:rPr>
                                <w:sz w:val="17"/>
                              </w:rPr>
                            </w:pPr>
                            <w:r>
                              <w:rPr>
                                <w:spacing w:val="-2"/>
                                <w:w w:val="105"/>
                                <w:sz w:val="17"/>
                              </w:rPr>
                              <w:t>PROCESSO</w:t>
                            </w:r>
                          </w:p>
                        </w:tc>
                      </w:tr>
                      <w:tr>
                        <w:trPr>
                          <w:trHeight w:val="280" w:hRule="atLeast"/>
                        </w:trPr>
                        <w:tc>
                          <w:tcPr>
                            <w:tcW w:w="1752" w:type="dxa"/>
                          </w:tcPr>
                          <w:p>
                            <w:pPr>
                              <w:pStyle w:val="TableParagraph"/>
                              <w:spacing w:before="42"/>
                              <w:ind w:left="35"/>
                              <w:rPr>
                                <w:sz w:val="17"/>
                              </w:rPr>
                            </w:pPr>
                            <w:r>
                              <w:rPr>
                                <w:spacing w:val="-2"/>
                                <w:w w:val="105"/>
                                <w:sz w:val="17"/>
                              </w:rPr>
                              <w:t>SUBPROCESSO</w:t>
                            </w:r>
                          </w:p>
                        </w:tc>
                      </w:tr>
                      <w:tr>
                        <w:trPr>
                          <w:trHeight w:val="292" w:hRule="atLeast"/>
                        </w:trPr>
                        <w:tc>
                          <w:tcPr>
                            <w:tcW w:w="1752" w:type="dxa"/>
                          </w:tcPr>
                          <w:p>
                            <w:pPr>
                              <w:pStyle w:val="TableParagraph"/>
                              <w:spacing w:before="49"/>
                              <w:ind w:left="35"/>
                              <w:rPr>
                                <w:sz w:val="17"/>
                              </w:rPr>
                            </w:pPr>
                            <w:r>
                              <w:rPr>
                                <w:spacing w:val="-2"/>
                                <w:w w:val="105"/>
                                <w:sz w:val="17"/>
                              </w:rPr>
                              <w:t>ATIVIDADES</w:t>
                            </w:r>
                          </w:p>
                        </w:tc>
                      </w:tr>
                      <w:tr>
                        <w:trPr>
                          <w:trHeight w:val="292" w:hRule="atLeast"/>
                        </w:trPr>
                        <w:tc>
                          <w:tcPr>
                            <w:tcW w:w="1752" w:type="dxa"/>
                          </w:tcPr>
                          <w:p>
                            <w:pPr>
                              <w:pStyle w:val="TableParagraph"/>
                              <w:spacing w:before="49"/>
                              <w:ind w:left="35"/>
                              <w:rPr>
                                <w:sz w:val="17"/>
                              </w:rPr>
                            </w:pPr>
                            <w:r>
                              <w:rPr>
                                <w:spacing w:val="-2"/>
                                <w:w w:val="105"/>
                                <w:sz w:val="17"/>
                              </w:rPr>
                              <w:t>SETOR/FUNÇÃO</w:t>
                            </w:r>
                          </w:p>
                        </w:tc>
                      </w:tr>
                      <w:tr>
                        <w:trPr>
                          <w:trHeight w:val="695" w:hRule="atLeast"/>
                        </w:trPr>
                        <w:tc>
                          <w:tcPr>
                            <w:tcW w:w="1752" w:type="dxa"/>
                          </w:tcPr>
                          <w:p>
                            <w:pPr>
                              <w:pStyle w:val="TableParagraph"/>
                              <w:spacing w:before="55"/>
                              <w:rPr>
                                <w:sz w:val="17"/>
                              </w:rPr>
                            </w:pPr>
                          </w:p>
                          <w:p>
                            <w:pPr>
                              <w:pStyle w:val="TableParagraph"/>
                              <w:ind w:left="35"/>
                              <w:rPr>
                                <w:sz w:val="17"/>
                              </w:rPr>
                            </w:pPr>
                            <w:r>
                              <w:rPr>
                                <w:spacing w:val="-2"/>
                                <w:w w:val="105"/>
                                <w:sz w:val="17"/>
                              </w:rPr>
                              <w:t>Tarefa</w:t>
                            </w:r>
                          </w:p>
                        </w:tc>
                      </w:tr>
                      <w:tr>
                        <w:trPr>
                          <w:trHeight w:val="301" w:hRule="atLeast"/>
                        </w:trPr>
                        <w:tc>
                          <w:tcPr>
                            <w:tcW w:w="1752" w:type="dxa"/>
                          </w:tcPr>
                          <w:p>
                            <w:pPr>
                              <w:pStyle w:val="TableParagraph"/>
                              <w:spacing w:before="54"/>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49" w:hRule="atLeast"/>
                        </w:trPr>
                        <w:tc>
                          <w:tcPr>
                            <w:tcW w:w="1752" w:type="dxa"/>
                          </w:tcPr>
                          <w:p>
                            <w:pPr>
                              <w:pStyle w:val="TableParagraph"/>
                              <w:spacing w:before="27"/>
                              <w:ind w:left="35"/>
                              <w:rPr>
                                <w:sz w:val="17"/>
                              </w:rPr>
                            </w:pPr>
                            <w:r>
                              <w:rPr>
                                <w:spacing w:val="-2"/>
                                <w:w w:val="105"/>
                                <w:sz w:val="17"/>
                              </w:rPr>
                              <w:t>Responsável</w:t>
                            </w:r>
                          </w:p>
                        </w:tc>
                      </w:tr>
                      <w:tr>
                        <w:trPr>
                          <w:trHeight w:val="280" w:hRule="atLeast"/>
                        </w:trPr>
                        <w:tc>
                          <w:tcPr>
                            <w:tcW w:w="1752" w:type="dxa"/>
                          </w:tcPr>
                          <w:p>
                            <w:pPr>
                              <w:pStyle w:val="TableParagraph"/>
                              <w:spacing w:before="42"/>
                              <w:ind w:left="35"/>
                              <w:rPr>
                                <w:sz w:val="17"/>
                              </w:rPr>
                            </w:pPr>
                            <w:r>
                              <w:rPr>
                                <w:spacing w:val="-2"/>
                                <w:w w:val="105"/>
                                <w:sz w:val="17"/>
                              </w:rPr>
                              <w:t>Avaliador</w:t>
                            </w:r>
                          </w:p>
                        </w:tc>
                      </w:tr>
                    </w:tbl>
                    <w:p>
                      <w:pPr>
                        <w:pStyle w:val="BodyText"/>
                      </w:pPr>
                    </w:p>
                  </w:txbxContent>
                </v:textbox>
                <w10:wrap type="none"/>
              </v:shape>
            </w:pict>
          </mc:Fallback>
        </mc:AlternateContent>
      </w:r>
      <w:r>
        <w:rPr>
          <w:w w:val="105"/>
          <w:sz w:val="17"/>
        </w:rPr>
        <w:t>13</w:t>
      </w:r>
      <w:r>
        <w:rPr>
          <w:spacing w:val="-13"/>
          <w:w w:val="105"/>
          <w:sz w:val="17"/>
        </w:rPr>
        <w:t> </w:t>
      </w:r>
      <w:r>
        <w:rPr>
          <w:w w:val="105"/>
          <w:sz w:val="17"/>
        </w:rPr>
        <w:t>-</w:t>
      </w:r>
      <w:r>
        <w:rPr>
          <w:spacing w:val="-12"/>
          <w:w w:val="105"/>
          <w:sz w:val="17"/>
        </w:rPr>
        <w:t> </w:t>
      </w:r>
      <w:r>
        <w:rPr>
          <w:w w:val="105"/>
          <w:sz w:val="17"/>
        </w:rPr>
        <w:t>Serviço</w:t>
      </w:r>
      <w:r>
        <w:rPr>
          <w:spacing w:val="-13"/>
          <w:w w:val="105"/>
          <w:sz w:val="17"/>
        </w:rPr>
        <w:t> </w:t>
      </w:r>
      <w:r>
        <w:rPr>
          <w:w w:val="105"/>
          <w:sz w:val="17"/>
        </w:rPr>
        <w:t>gerais</w:t>
      </w:r>
      <w:r>
        <w:rPr>
          <w:w w:val="105"/>
          <w:sz w:val="17"/>
        </w:rPr>
        <w:t> </w:t>
      </w:r>
      <w:r>
        <w:rPr>
          <w:spacing w:val="-6"/>
          <w:w w:val="105"/>
          <w:sz w:val="17"/>
        </w:rPr>
        <w:t>NA</w:t>
      </w:r>
    </w:p>
    <w:p>
      <w:pPr>
        <w:spacing w:line="376" w:lineRule="auto" w:before="10"/>
        <w:ind w:left="322" w:right="6339" w:firstLine="0"/>
        <w:jc w:val="left"/>
        <w:rPr>
          <w:sz w:val="17"/>
        </w:rPr>
      </w:pPr>
      <w:r>
        <w:rPr>
          <w:w w:val="105"/>
          <w:sz w:val="17"/>
        </w:rPr>
        <w:t>21- Serciço gerais </w:t>
      </w:r>
      <w:r>
        <w:rPr>
          <w:spacing w:val="-2"/>
          <w:w w:val="105"/>
          <w:sz w:val="17"/>
        </w:rPr>
        <w:t>Serviço</w:t>
      </w:r>
      <w:r>
        <w:rPr>
          <w:spacing w:val="-8"/>
          <w:w w:val="105"/>
          <w:sz w:val="17"/>
        </w:rPr>
        <w:t> </w:t>
      </w:r>
      <w:r>
        <w:rPr>
          <w:spacing w:val="-2"/>
          <w:w w:val="105"/>
          <w:sz w:val="17"/>
        </w:rPr>
        <w:t>gerais/</w:t>
      </w:r>
      <w:r>
        <w:rPr>
          <w:spacing w:val="-10"/>
          <w:w w:val="105"/>
          <w:sz w:val="17"/>
        </w:rPr>
        <w:t> </w:t>
      </w:r>
      <w:r>
        <w:rPr>
          <w:spacing w:val="-2"/>
          <w:w w:val="105"/>
          <w:sz w:val="17"/>
        </w:rPr>
        <w:t>servente</w:t>
      </w:r>
    </w:p>
    <w:p>
      <w:pPr>
        <w:spacing w:line="184" w:lineRule="exact" w:before="0"/>
        <w:ind w:left="322" w:right="0" w:firstLine="0"/>
        <w:jc w:val="left"/>
        <w:rPr>
          <w:sz w:val="17"/>
        </w:rPr>
      </w:pPr>
      <w:r>
        <w:rPr>
          <w:w w:val="105"/>
          <w:sz w:val="17"/>
        </w:rPr>
        <w:t>Faz</w:t>
      </w:r>
      <w:r>
        <w:rPr>
          <w:spacing w:val="-12"/>
          <w:w w:val="105"/>
          <w:sz w:val="17"/>
        </w:rPr>
        <w:t> </w:t>
      </w:r>
      <w:r>
        <w:rPr>
          <w:w w:val="105"/>
          <w:sz w:val="17"/>
        </w:rPr>
        <w:t>carga,</w:t>
      </w:r>
      <w:r>
        <w:rPr>
          <w:spacing w:val="-10"/>
          <w:w w:val="105"/>
          <w:sz w:val="17"/>
        </w:rPr>
        <w:t> </w:t>
      </w:r>
      <w:r>
        <w:rPr>
          <w:w w:val="105"/>
          <w:sz w:val="17"/>
        </w:rPr>
        <w:t>descarga,</w:t>
      </w:r>
      <w:r>
        <w:rPr>
          <w:spacing w:val="-10"/>
          <w:w w:val="105"/>
          <w:sz w:val="17"/>
        </w:rPr>
        <w:t> </w:t>
      </w:r>
      <w:r>
        <w:rPr>
          <w:w w:val="105"/>
          <w:sz w:val="17"/>
        </w:rPr>
        <w:t>cava</w:t>
      </w:r>
      <w:r>
        <w:rPr>
          <w:spacing w:val="-10"/>
          <w:w w:val="105"/>
          <w:sz w:val="17"/>
        </w:rPr>
        <w:t> </w:t>
      </w:r>
      <w:r>
        <w:rPr>
          <w:w w:val="105"/>
          <w:sz w:val="17"/>
        </w:rPr>
        <w:t>valas</w:t>
      </w:r>
      <w:r>
        <w:rPr>
          <w:spacing w:val="-9"/>
          <w:w w:val="105"/>
          <w:sz w:val="17"/>
        </w:rPr>
        <w:t> </w:t>
      </w:r>
      <w:r>
        <w:rPr>
          <w:w w:val="105"/>
          <w:sz w:val="17"/>
        </w:rPr>
        <w:t>com</w:t>
      </w:r>
      <w:r>
        <w:rPr>
          <w:spacing w:val="-12"/>
          <w:w w:val="105"/>
          <w:sz w:val="17"/>
        </w:rPr>
        <w:t> </w:t>
      </w:r>
      <w:r>
        <w:rPr>
          <w:w w:val="105"/>
          <w:sz w:val="17"/>
        </w:rPr>
        <w:t>Auxilia</w:t>
      </w:r>
      <w:r>
        <w:rPr>
          <w:spacing w:val="-10"/>
          <w:w w:val="105"/>
          <w:sz w:val="17"/>
        </w:rPr>
        <w:t> </w:t>
      </w:r>
      <w:r>
        <w:rPr>
          <w:w w:val="105"/>
          <w:sz w:val="17"/>
        </w:rPr>
        <w:t>de</w:t>
      </w:r>
      <w:r>
        <w:rPr>
          <w:spacing w:val="-10"/>
          <w:w w:val="105"/>
          <w:sz w:val="17"/>
        </w:rPr>
        <w:t> </w:t>
      </w:r>
      <w:r>
        <w:rPr>
          <w:w w:val="105"/>
          <w:sz w:val="17"/>
        </w:rPr>
        <w:t>ferramentas</w:t>
      </w:r>
      <w:r>
        <w:rPr>
          <w:spacing w:val="-10"/>
          <w:w w:val="105"/>
          <w:sz w:val="17"/>
        </w:rPr>
        <w:t> </w:t>
      </w:r>
      <w:r>
        <w:rPr>
          <w:w w:val="105"/>
          <w:sz w:val="17"/>
        </w:rPr>
        <w:t>manuais,</w:t>
      </w:r>
      <w:r>
        <w:rPr>
          <w:spacing w:val="-11"/>
          <w:w w:val="105"/>
          <w:sz w:val="17"/>
        </w:rPr>
        <w:t> </w:t>
      </w:r>
      <w:r>
        <w:rPr>
          <w:w w:val="105"/>
          <w:sz w:val="17"/>
        </w:rPr>
        <w:t>varrição</w:t>
      </w:r>
      <w:r>
        <w:rPr>
          <w:spacing w:val="-9"/>
          <w:w w:val="105"/>
          <w:sz w:val="17"/>
        </w:rPr>
        <w:t> </w:t>
      </w:r>
      <w:r>
        <w:rPr>
          <w:w w:val="105"/>
          <w:sz w:val="17"/>
        </w:rPr>
        <w:t>nas</w:t>
      </w:r>
      <w:r>
        <w:rPr>
          <w:spacing w:val="-10"/>
          <w:w w:val="105"/>
          <w:sz w:val="17"/>
        </w:rPr>
        <w:t> </w:t>
      </w:r>
      <w:r>
        <w:rPr>
          <w:w w:val="105"/>
          <w:sz w:val="17"/>
        </w:rPr>
        <w:t>lajes</w:t>
      </w:r>
      <w:r>
        <w:rPr>
          <w:spacing w:val="-8"/>
          <w:w w:val="105"/>
          <w:sz w:val="17"/>
        </w:rPr>
        <w:t> </w:t>
      </w:r>
      <w:r>
        <w:rPr>
          <w:w w:val="105"/>
          <w:sz w:val="17"/>
        </w:rPr>
        <w:t>e</w:t>
      </w:r>
      <w:r>
        <w:rPr>
          <w:spacing w:val="-10"/>
          <w:w w:val="105"/>
          <w:sz w:val="17"/>
        </w:rPr>
        <w:t> </w:t>
      </w:r>
      <w:r>
        <w:rPr>
          <w:spacing w:val="-2"/>
          <w:w w:val="105"/>
          <w:sz w:val="17"/>
        </w:rPr>
        <w:t>escadas.</w:t>
      </w:r>
    </w:p>
    <w:p>
      <w:pPr>
        <w:spacing w:line="264" w:lineRule="auto" w:before="21"/>
        <w:ind w:left="322" w:right="74" w:firstLine="0"/>
        <w:jc w:val="left"/>
        <w:rPr>
          <w:sz w:val="17"/>
        </w:rPr>
      </w:pPr>
      <w:r>
        <w:rPr>
          <w:w w:val="105"/>
          <w:sz w:val="17"/>
        </w:rPr>
        <w:t>Concreta</w:t>
      </w:r>
      <w:r>
        <w:rPr>
          <w:spacing w:val="-13"/>
          <w:w w:val="105"/>
          <w:sz w:val="17"/>
        </w:rPr>
        <w:t> </w:t>
      </w:r>
      <w:r>
        <w:rPr>
          <w:w w:val="105"/>
          <w:sz w:val="17"/>
        </w:rPr>
        <w:t>laje</w:t>
      </w:r>
      <w:r>
        <w:rPr>
          <w:spacing w:val="-12"/>
          <w:w w:val="105"/>
          <w:sz w:val="17"/>
        </w:rPr>
        <w:t> </w:t>
      </w:r>
      <w:r>
        <w:rPr>
          <w:w w:val="105"/>
          <w:sz w:val="17"/>
        </w:rPr>
        <w:t>com</w:t>
      </w:r>
      <w:r>
        <w:rPr>
          <w:spacing w:val="-13"/>
          <w:w w:val="105"/>
          <w:sz w:val="17"/>
        </w:rPr>
        <w:t> </w:t>
      </w:r>
      <w:r>
        <w:rPr>
          <w:w w:val="105"/>
          <w:sz w:val="17"/>
        </w:rPr>
        <w:t>auxílio</w:t>
      </w:r>
      <w:r>
        <w:rPr>
          <w:spacing w:val="-12"/>
          <w:w w:val="105"/>
          <w:sz w:val="17"/>
        </w:rPr>
        <w:t> </w:t>
      </w:r>
      <w:r>
        <w:rPr>
          <w:w w:val="105"/>
          <w:sz w:val="17"/>
        </w:rPr>
        <w:t>do</w:t>
      </w:r>
      <w:r>
        <w:rPr>
          <w:spacing w:val="-12"/>
          <w:w w:val="105"/>
          <w:sz w:val="17"/>
        </w:rPr>
        <w:t> </w:t>
      </w:r>
      <w:r>
        <w:rPr>
          <w:w w:val="105"/>
          <w:sz w:val="17"/>
        </w:rPr>
        <w:t>vibrador</w:t>
      </w:r>
      <w:r>
        <w:rPr>
          <w:spacing w:val="-13"/>
          <w:w w:val="105"/>
          <w:sz w:val="17"/>
        </w:rPr>
        <w:t> </w:t>
      </w:r>
      <w:r>
        <w:rPr>
          <w:w w:val="105"/>
          <w:sz w:val="17"/>
        </w:rPr>
        <w:t>de</w:t>
      </w:r>
      <w:r>
        <w:rPr>
          <w:spacing w:val="-12"/>
          <w:w w:val="105"/>
          <w:sz w:val="17"/>
        </w:rPr>
        <w:t> </w:t>
      </w:r>
      <w:r>
        <w:rPr>
          <w:w w:val="105"/>
          <w:sz w:val="17"/>
        </w:rPr>
        <w:t>imersão.</w:t>
      </w:r>
      <w:r>
        <w:rPr>
          <w:spacing w:val="-13"/>
          <w:w w:val="105"/>
          <w:sz w:val="17"/>
        </w:rPr>
        <w:t> </w:t>
      </w:r>
      <w:r>
        <w:rPr>
          <w:w w:val="105"/>
          <w:sz w:val="17"/>
        </w:rPr>
        <w:t>Auxilia</w:t>
      </w:r>
      <w:r>
        <w:rPr>
          <w:spacing w:val="-12"/>
          <w:w w:val="105"/>
          <w:sz w:val="17"/>
        </w:rPr>
        <w:t> </w:t>
      </w:r>
      <w:r>
        <w:rPr>
          <w:w w:val="105"/>
          <w:sz w:val="17"/>
        </w:rPr>
        <w:t>os</w:t>
      </w:r>
      <w:r>
        <w:rPr>
          <w:spacing w:val="-12"/>
          <w:w w:val="105"/>
          <w:sz w:val="17"/>
        </w:rPr>
        <w:t> </w:t>
      </w:r>
      <w:r>
        <w:rPr>
          <w:w w:val="105"/>
          <w:sz w:val="17"/>
        </w:rPr>
        <w:t>profissionais</w:t>
      </w:r>
      <w:r>
        <w:rPr>
          <w:spacing w:val="-13"/>
          <w:w w:val="105"/>
          <w:sz w:val="17"/>
        </w:rPr>
        <w:t> </w:t>
      </w:r>
      <w:r>
        <w:rPr>
          <w:w w:val="105"/>
          <w:sz w:val="17"/>
        </w:rPr>
        <w:t>(carpinteiro,</w:t>
      </w:r>
      <w:r>
        <w:rPr>
          <w:spacing w:val="-12"/>
          <w:w w:val="105"/>
          <w:sz w:val="17"/>
        </w:rPr>
        <w:t> </w:t>
      </w:r>
      <w:r>
        <w:rPr>
          <w:w w:val="105"/>
          <w:sz w:val="17"/>
        </w:rPr>
        <w:t>armador, encanador, eletricista, pedreiro) quando necessário.</w:t>
      </w:r>
    </w:p>
    <w:p>
      <w:pPr>
        <w:spacing w:line="352" w:lineRule="auto" w:before="83"/>
        <w:ind w:left="322" w:right="5229" w:firstLine="0"/>
        <w:jc w:val="left"/>
        <w:rPr>
          <w:sz w:val="17"/>
        </w:rPr>
      </w:pPr>
      <w:r>
        <w:rPr>
          <w:w w:val="105"/>
          <w:sz w:val="17"/>
        </w:rPr>
        <w:t>Atividade</w:t>
      </w:r>
      <w:r>
        <w:rPr>
          <w:spacing w:val="-13"/>
          <w:w w:val="105"/>
          <w:sz w:val="17"/>
        </w:rPr>
        <w:t> </w:t>
      </w:r>
      <w:r>
        <w:rPr>
          <w:w w:val="105"/>
          <w:sz w:val="17"/>
        </w:rPr>
        <w:t>acima</w:t>
      </w:r>
      <w:r>
        <w:rPr>
          <w:spacing w:val="-12"/>
          <w:w w:val="105"/>
          <w:sz w:val="17"/>
        </w:rPr>
        <w:t> </w:t>
      </w:r>
      <w:r>
        <w:rPr>
          <w:w w:val="105"/>
          <w:sz w:val="17"/>
        </w:rPr>
        <w:t>de</w:t>
      </w:r>
      <w:r>
        <w:rPr>
          <w:spacing w:val="-13"/>
          <w:w w:val="105"/>
          <w:sz w:val="17"/>
        </w:rPr>
        <w:t> </w:t>
      </w:r>
      <w:r>
        <w:rPr>
          <w:w w:val="105"/>
          <w:sz w:val="17"/>
        </w:rPr>
        <w:t>2</w:t>
      </w:r>
      <w:r>
        <w:rPr>
          <w:spacing w:val="-12"/>
          <w:w w:val="105"/>
          <w:sz w:val="17"/>
        </w:rPr>
        <w:t> </w:t>
      </w:r>
      <w:r>
        <w:rPr>
          <w:w w:val="105"/>
          <w:sz w:val="17"/>
        </w:rPr>
        <w:t>m</w:t>
      </w:r>
      <w:r>
        <w:rPr>
          <w:spacing w:val="-12"/>
          <w:w w:val="105"/>
          <w:sz w:val="17"/>
        </w:rPr>
        <w:t> </w:t>
      </w:r>
      <w:r>
        <w:rPr>
          <w:w w:val="105"/>
          <w:sz w:val="17"/>
        </w:rPr>
        <w:t>de</w:t>
      </w:r>
      <w:r>
        <w:rPr>
          <w:spacing w:val="-13"/>
          <w:w w:val="105"/>
          <w:sz w:val="17"/>
        </w:rPr>
        <w:t> </w:t>
      </w:r>
      <w:r>
        <w:rPr>
          <w:w w:val="105"/>
          <w:sz w:val="17"/>
        </w:rPr>
        <w:t>altura Antônio Fernando</w:t>
      </w:r>
    </w:p>
    <w:p>
      <w:pPr>
        <w:spacing w:line="187" w:lineRule="exact" w:before="0"/>
        <w:ind w:left="322" w:right="0" w:firstLine="0"/>
        <w:jc w:val="left"/>
        <w:rPr>
          <w:sz w:val="17"/>
        </w:rPr>
      </w:pPr>
      <w:r>
        <w:rPr>
          <w:sz w:val="17"/>
        </w:rPr>
        <mc:AlternateContent>
          <mc:Choice Requires="wps">
            <w:drawing>
              <wp:anchor distT="0" distB="0" distL="0" distR="0" allowOverlap="1" layoutInCell="1" locked="0" behindDoc="0" simplePos="0" relativeHeight="15770624">
                <wp:simplePos x="0" y="0"/>
                <wp:positionH relativeFrom="page">
                  <wp:posOffset>909825</wp:posOffset>
                </wp:positionH>
                <wp:positionV relativeFrom="paragraph">
                  <wp:posOffset>554955</wp:posOffset>
                </wp:positionV>
                <wp:extent cx="6212205" cy="53784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6212205" cy="53784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754"/>
                              <w:gridCol w:w="2062"/>
                              <w:gridCol w:w="1508"/>
                              <w:gridCol w:w="1023"/>
                              <w:gridCol w:w="1153"/>
                              <w:gridCol w:w="1400"/>
                            </w:tblGrid>
                            <w:tr>
                              <w:trPr>
                                <w:trHeight w:val="280" w:hRule="atLeast"/>
                              </w:trPr>
                              <w:tc>
                                <w:tcPr>
                                  <w:tcW w:w="1752" w:type="dxa"/>
                                </w:tcPr>
                                <w:p>
                                  <w:pPr>
                                    <w:pStyle w:val="TableParagraph"/>
                                    <w:spacing w:before="42"/>
                                    <w:ind w:left="580"/>
                                    <w:rPr>
                                      <w:sz w:val="17"/>
                                    </w:rPr>
                                  </w:pPr>
                                  <w:r>
                                    <w:rPr>
                                      <w:spacing w:val="-2"/>
                                      <w:w w:val="105"/>
                                      <w:sz w:val="17"/>
                                    </w:rPr>
                                    <w:t>ONDE?</w:t>
                                  </w:r>
                                </w:p>
                              </w:tc>
                              <w:tc>
                                <w:tcPr>
                                  <w:tcW w:w="2816" w:type="dxa"/>
                                  <w:gridSpan w:val="2"/>
                                </w:tcPr>
                                <w:p>
                                  <w:pPr>
                                    <w:pStyle w:val="TableParagraph"/>
                                    <w:spacing w:before="32"/>
                                    <w:ind w:left="31"/>
                                    <w:jc w:val="center"/>
                                    <w:rPr>
                                      <w:sz w:val="17"/>
                                    </w:rPr>
                                  </w:pPr>
                                  <w:r>
                                    <w:rPr>
                                      <w:w w:val="105"/>
                                      <w:sz w:val="17"/>
                                    </w:rPr>
                                    <w:t>O</w:t>
                                  </w:r>
                                  <w:r>
                                    <w:rPr>
                                      <w:spacing w:val="-6"/>
                                      <w:w w:val="105"/>
                                      <w:sz w:val="17"/>
                                    </w:rPr>
                                    <w:t> </w:t>
                                  </w:r>
                                  <w:r>
                                    <w:rPr>
                                      <w:spacing w:val="-4"/>
                                      <w:w w:val="105"/>
                                      <w:sz w:val="17"/>
                                    </w:rPr>
                                    <w:t>QUE?</w:t>
                                  </w:r>
                                </w:p>
                              </w:tc>
                              <w:tc>
                                <w:tcPr>
                                  <w:tcW w:w="1508" w:type="dxa"/>
                                </w:tcPr>
                                <w:p>
                                  <w:pPr>
                                    <w:pStyle w:val="TableParagraph"/>
                                    <w:spacing w:before="32"/>
                                    <w:ind w:left="29" w:right="1"/>
                                    <w:jc w:val="center"/>
                                    <w:rPr>
                                      <w:sz w:val="17"/>
                                    </w:rPr>
                                  </w:pPr>
                                  <w:r>
                                    <w:rPr>
                                      <w:spacing w:val="-2"/>
                                      <w:w w:val="105"/>
                                      <w:sz w:val="17"/>
                                    </w:rPr>
                                    <w:t>QUEM?</w:t>
                                  </w:r>
                                </w:p>
                              </w:tc>
                              <w:tc>
                                <w:tcPr>
                                  <w:tcW w:w="1023" w:type="dxa"/>
                                </w:tcPr>
                                <w:p>
                                  <w:pPr>
                                    <w:pStyle w:val="TableParagraph"/>
                                    <w:spacing w:before="42"/>
                                    <w:ind w:left="27" w:right="1"/>
                                    <w:jc w:val="center"/>
                                    <w:rPr>
                                      <w:sz w:val="17"/>
                                    </w:rPr>
                                  </w:pPr>
                                  <w:r>
                                    <w:rPr>
                                      <w:spacing w:val="-2"/>
                                      <w:w w:val="105"/>
                                      <w:sz w:val="17"/>
                                    </w:rPr>
                                    <w:t>COMO?</w:t>
                                  </w:r>
                                </w:p>
                              </w:tc>
                              <w:tc>
                                <w:tcPr>
                                  <w:tcW w:w="1153" w:type="dxa"/>
                                </w:tcPr>
                                <w:p>
                                  <w:pPr>
                                    <w:pStyle w:val="TableParagraph"/>
                                    <w:spacing w:before="42"/>
                                    <w:ind w:left="27" w:right="3"/>
                                    <w:jc w:val="center"/>
                                    <w:rPr>
                                      <w:sz w:val="17"/>
                                    </w:rPr>
                                  </w:pPr>
                                  <w:r>
                                    <w:rPr>
                                      <w:spacing w:val="-2"/>
                                      <w:w w:val="105"/>
                                      <w:sz w:val="17"/>
                                    </w:rPr>
                                    <w:t>QUANDO?</w:t>
                                  </w:r>
                                </w:p>
                              </w:tc>
                              <w:tc>
                                <w:tcPr>
                                  <w:tcW w:w="1400" w:type="dxa"/>
                                </w:tcPr>
                                <w:p>
                                  <w:pPr>
                                    <w:pStyle w:val="TableParagraph"/>
                                    <w:spacing w:before="42"/>
                                    <w:ind w:left="26" w:right="4"/>
                                    <w:jc w:val="center"/>
                                    <w:rPr>
                                      <w:sz w:val="17"/>
                                    </w:rPr>
                                  </w:pPr>
                                  <w:r>
                                    <w:rPr>
                                      <w:spacing w:val="-2"/>
                                      <w:w w:val="105"/>
                                      <w:sz w:val="17"/>
                                    </w:rPr>
                                    <w:t>STATUS</w:t>
                                  </w:r>
                                </w:p>
                              </w:tc>
                            </w:tr>
                            <w:tr>
                              <w:trPr>
                                <w:trHeight w:val="522" w:hRule="atLeast"/>
                              </w:trPr>
                              <w:tc>
                                <w:tcPr>
                                  <w:tcW w:w="1752" w:type="dxa"/>
                                </w:tcPr>
                                <w:p>
                                  <w:pPr>
                                    <w:pStyle w:val="TableParagraph"/>
                                    <w:spacing w:line="268" w:lineRule="auto" w:before="84"/>
                                    <w:ind w:left="225"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4" w:type="dxa"/>
                                  <w:shd w:val="clear" w:color="auto" w:fill="FF0000"/>
                                </w:tcPr>
                                <w:p>
                                  <w:pPr>
                                    <w:pStyle w:val="TableParagraph"/>
                                    <w:spacing w:before="12"/>
                                    <w:rPr>
                                      <w:sz w:val="14"/>
                                    </w:rPr>
                                  </w:pPr>
                                </w:p>
                                <w:p>
                                  <w:pPr>
                                    <w:pStyle w:val="TableParagraph"/>
                                    <w:ind w:left="31" w:right="1"/>
                                    <w:jc w:val="center"/>
                                    <w:rPr>
                                      <w:sz w:val="14"/>
                                    </w:rPr>
                                  </w:pPr>
                                  <w:r>
                                    <w:rPr>
                                      <w:spacing w:val="-10"/>
                                      <w:w w:val="105"/>
                                      <w:sz w:val="14"/>
                                    </w:rPr>
                                    <w:t>M</w:t>
                                  </w:r>
                                </w:p>
                              </w:tc>
                              <w:tc>
                                <w:tcPr>
                                  <w:tcW w:w="2062" w:type="dxa"/>
                                </w:tcPr>
                                <w:p>
                                  <w:pPr>
                                    <w:pStyle w:val="TableParagraph"/>
                                    <w:spacing w:line="268" w:lineRule="auto"/>
                                    <w:ind w:left="164" w:right="147"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w:t>
                                  </w:r>
                                </w:p>
                                <w:p>
                                  <w:pPr>
                                    <w:pStyle w:val="TableParagraph"/>
                                    <w:spacing w:line="146" w:lineRule="exact"/>
                                    <w:ind w:left="14"/>
                                    <w:jc w:val="center"/>
                                    <w:rPr>
                                      <w:sz w:val="14"/>
                                    </w:rPr>
                                  </w:pPr>
                                  <w:r>
                                    <w:rPr>
                                      <w:w w:val="105"/>
                                      <w:sz w:val="14"/>
                                    </w:rPr>
                                    <w:t>ginastica</w:t>
                                  </w:r>
                                  <w:r>
                                    <w:rPr>
                                      <w:spacing w:val="-3"/>
                                      <w:w w:val="105"/>
                                      <w:sz w:val="14"/>
                                    </w:rPr>
                                    <w:t> </w:t>
                                  </w:r>
                                  <w:r>
                                    <w:rPr>
                                      <w:spacing w:val="-2"/>
                                      <w:w w:val="105"/>
                                      <w:sz w:val="14"/>
                                    </w:rPr>
                                    <w:t>laboral</w:t>
                                  </w:r>
                                </w:p>
                              </w:tc>
                              <w:tc>
                                <w:tcPr>
                                  <w:tcW w:w="1508" w:type="dxa"/>
                                </w:tcPr>
                                <w:p>
                                  <w:pPr>
                                    <w:pStyle w:val="TableParagraph"/>
                                    <w:spacing w:before="7"/>
                                    <w:rPr>
                                      <w:sz w:val="14"/>
                                    </w:rPr>
                                  </w:pPr>
                                </w:p>
                                <w:p>
                                  <w:pPr>
                                    <w:pStyle w:val="TableParagraph"/>
                                    <w:spacing w:before="1"/>
                                    <w:ind w:left="29"/>
                                    <w:jc w:val="center"/>
                                    <w:rPr>
                                      <w:rFonts w:ascii="Calibri"/>
                                      <w:sz w:val="14"/>
                                    </w:rPr>
                                  </w:pPr>
                                  <w:r>
                                    <w:rPr>
                                      <w:rFonts w:ascii="Calibri"/>
                                      <w:spacing w:val="-4"/>
                                      <w:w w:val="105"/>
                                      <w:sz w:val="14"/>
                                    </w:rPr>
                                    <w:t>SESI</w:t>
                                  </w:r>
                                </w:p>
                              </w:tc>
                              <w:tc>
                                <w:tcPr>
                                  <w:tcW w:w="1023" w:type="dxa"/>
                                </w:tcPr>
                                <w:p>
                                  <w:pPr>
                                    <w:pStyle w:val="TableParagraph"/>
                                    <w:spacing w:before="7"/>
                                    <w:rPr>
                                      <w:sz w:val="14"/>
                                    </w:rPr>
                                  </w:pPr>
                                </w:p>
                                <w:p>
                                  <w:pPr>
                                    <w:pStyle w:val="TableParagraph"/>
                                    <w:spacing w:before="1"/>
                                    <w:ind w:left="27"/>
                                    <w:jc w:val="center"/>
                                    <w:rPr>
                                      <w:rFonts w:ascii="Calibri"/>
                                      <w:sz w:val="14"/>
                                    </w:rPr>
                                  </w:pPr>
                                  <w:r>
                                    <w:rPr>
                                      <w:rFonts w:ascii="Calibri"/>
                                      <w:w w:val="105"/>
                                      <w:sz w:val="14"/>
                                    </w:rPr>
                                    <w:t>2</w:t>
                                  </w:r>
                                  <w:r>
                                    <w:rPr>
                                      <w:rFonts w:ascii="Calibri"/>
                                      <w:spacing w:val="-3"/>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153" w:type="dxa"/>
                                </w:tcPr>
                                <w:p>
                                  <w:pPr>
                                    <w:pStyle w:val="TableParagraph"/>
                                    <w:spacing w:before="12"/>
                                    <w:rPr>
                                      <w:sz w:val="14"/>
                                    </w:rPr>
                                  </w:pPr>
                                </w:p>
                                <w:p>
                                  <w:pPr>
                                    <w:pStyle w:val="TableParagraph"/>
                                    <w:ind w:left="27"/>
                                    <w:jc w:val="center"/>
                                    <w:rPr>
                                      <w:sz w:val="14"/>
                                    </w:rPr>
                                  </w:pPr>
                                  <w:r>
                                    <w:rPr>
                                      <w:spacing w:val="-2"/>
                                      <w:w w:val="105"/>
                                      <w:sz w:val="14"/>
                                    </w:rPr>
                                    <w:t>jul/23</w:t>
                                  </w:r>
                                </w:p>
                              </w:tc>
                              <w:tc>
                                <w:tcPr>
                                  <w:tcW w:w="1400" w:type="dxa"/>
                                </w:tcPr>
                                <w:p>
                                  <w:pPr>
                                    <w:pStyle w:val="TableParagraph"/>
                                    <w:spacing w:before="7"/>
                                    <w:rPr>
                                      <w:sz w:val="14"/>
                                    </w:rPr>
                                  </w:pPr>
                                </w:p>
                                <w:p>
                                  <w:pPr>
                                    <w:pStyle w:val="TableParagraph"/>
                                    <w:spacing w:before="1"/>
                                    <w:ind w:left="26"/>
                                    <w:jc w:val="center"/>
                                    <w:rPr>
                                      <w:rFonts w:ascii="Calibri"/>
                                      <w:sz w:val="14"/>
                                    </w:rPr>
                                  </w:pPr>
                                  <w:r>
                                    <w:rPr>
                                      <w:rFonts w:ascii="Calibri"/>
                                      <w:spacing w:val="-2"/>
                                      <w:w w:val="105"/>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43.697281pt;width:489.15pt;height:42.35pt;mso-position-horizontal-relative:page;mso-position-vertical-relative:paragraph;z-index:15770624" type="#_x0000_t202" id="docshape28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754"/>
                        <w:gridCol w:w="2062"/>
                        <w:gridCol w:w="1508"/>
                        <w:gridCol w:w="1023"/>
                        <w:gridCol w:w="1153"/>
                        <w:gridCol w:w="1400"/>
                      </w:tblGrid>
                      <w:tr>
                        <w:trPr>
                          <w:trHeight w:val="280" w:hRule="atLeast"/>
                        </w:trPr>
                        <w:tc>
                          <w:tcPr>
                            <w:tcW w:w="1752" w:type="dxa"/>
                          </w:tcPr>
                          <w:p>
                            <w:pPr>
                              <w:pStyle w:val="TableParagraph"/>
                              <w:spacing w:before="42"/>
                              <w:ind w:left="580"/>
                              <w:rPr>
                                <w:sz w:val="17"/>
                              </w:rPr>
                            </w:pPr>
                            <w:r>
                              <w:rPr>
                                <w:spacing w:val="-2"/>
                                <w:w w:val="105"/>
                                <w:sz w:val="17"/>
                              </w:rPr>
                              <w:t>ONDE?</w:t>
                            </w:r>
                          </w:p>
                        </w:tc>
                        <w:tc>
                          <w:tcPr>
                            <w:tcW w:w="2816" w:type="dxa"/>
                            <w:gridSpan w:val="2"/>
                          </w:tcPr>
                          <w:p>
                            <w:pPr>
                              <w:pStyle w:val="TableParagraph"/>
                              <w:spacing w:before="32"/>
                              <w:ind w:left="31"/>
                              <w:jc w:val="center"/>
                              <w:rPr>
                                <w:sz w:val="17"/>
                              </w:rPr>
                            </w:pPr>
                            <w:r>
                              <w:rPr>
                                <w:w w:val="105"/>
                                <w:sz w:val="17"/>
                              </w:rPr>
                              <w:t>O</w:t>
                            </w:r>
                            <w:r>
                              <w:rPr>
                                <w:spacing w:val="-6"/>
                                <w:w w:val="105"/>
                                <w:sz w:val="17"/>
                              </w:rPr>
                              <w:t> </w:t>
                            </w:r>
                            <w:r>
                              <w:rPr>
                                <w:spacing w:val="-4"/>
                                <w:w w:val="105"/>
                                <w:sz w:val="17"/>
                              </w:rPr>
                              <w:t>QUE?</w:t>
                            </w:r>
                          </w:p>
                        </w:tc>
                        <w:tc>
                          <w:tcPr>
                            <w:tcW w:w="1508" w:type="dxa"/>
                          </w:tcPr>
                          <w:p>
                            <w:pPr>
                              <w:pStyle w:val="TableParagraph"/>
                              <w:spacing w:before="32"/>
                              <w:ind w:left="29" w:right="1"/>
                              <w:jc w:val="center"/>
                              <w:rPr>
                                <w:sz w:val="17"/>
                              </w:rPr>
                            </w:pPr>
                            <w:r>
                              <w:rPr>
                                <w:spacing w:val="-2"/>
                                <w:w w:val="105"/>
                                <w:sz w:val="17"/>
                              </w:rPr>
                              <w:t>QUEM?</w:t>
                            </w:r>
                          </w:p>
                        </w:tc>
                        <w:tc>
                          <w:tcPr>
                            <w:tcW w:w="1023" w:type="dxa"/>
                          </w:tcPr>
                          <w:p>
                            <w:pPr>
                              <w:pStyle w:val="TableParagraph"/>
                              <w:spacing w:before="42"/>
                              <w:ind w:left="27" w:right="1"/>
                              <w:jc w:val="center"/>
                              <w:rPr>
                                <w:sz w:val="17"/>
                              </w:rPr>
                            </w:pPr>
                            <w:r>
                              <w:rPr>
                                <w:spacing w:val="-2"/>
                                <w:w w:val="105"/>
                                <w:sz w:val="17"/>
                              </w:rPr>
                              <w:t>COMO?</w:t>
                            </w:r>
                          </w:p>
                        </w:tc>
                        <w:tc>
                          <w:tcPr>
                            <w:tcW w:w="1153" w:type="dxa"/>
                          </w:tcPr>
                          <w:p>
                            <w:pPr>
                              <w:pStyle w:val="TableParagraph"/>
                              <w:spacing w:before="42"/>
                              <w:ind w:left="27" w:right="3"/>
                              <w:jc w:val="center"/>
                              <w:rPr>
                                <w:sz w:val="17"/>
                              </w:rPr>
                            </w:pPr>
                            <w:r>
                              <w:rPr>
                                <w:spacing w:val="-2"/>
                                <w:w w:val="105"/>
                                <w:sz w:val="17"/>
                              </w:rPr>
                              <w:t>QUANDO?</w:t>
                            </w:r>
                          </w:p>
                        </w:tc>
                        <w:tc>
                          <w:tcPr>
                            <w:tcW w:w="1400" w:type="dxa"/>
                          </w:tcPr>
                          <w:p>
                            <w:pPr>
                              <w:pStyle w:val="TableParagraph"/>
                              <w:spacing w:before="42"/>
                              <w:ind w:left="26" w:right="4"/>
                              <w:jc w:val="center"/>
                              <w:rPr>
                                <w:sz w:val="17"/>
                              </w:rPr>
                            </w:pPr>
                            <w:r>
                              <w:rPr>
                                <w:spacing w:val="-2"/>
                                <w:w w:val="105"/>
                                <w:sz w:val="17"/>
                              </w:rPr>
                              <w:t>STATUS</w:t>
                            </w:r>
                          </w:p>
                        </w:tc>
                      </w:tr>
                      <w:tr>
                        <w:trPr>
                          <w:trHeight w:val="522" w:hRule="atLeast"/>
                        </w:trPr>
                        <w:tc>
                          <w:tcPr>
                            <w:tcW w:w="1752" w:type="dxa"/>
                          </w:tcPr>
                          <w:p>
                            <w:pPr>
                              <w:pStyle w:val="TableParagraph"/>
                              <w:spacing w:line="268" w:lineRule="auto" w:before="84"/>
                              <w:ind w:left="225"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4" w:type="dxa"/>
                            <w:shd w:val="clear" w:color="auto" w:fill="FF0000"/>
                          </w:tcPr>
                          <w:p>
                            <w:pPr>
                              <w:pStyle w:val="TableParagraph"/>
                              <w:spacing w:before="12"/>
                              <w:rPr>
                                <w:sz w:val="14"/>
                              </w:rPr>
                            </w:pPr>
                          </w:p>
                          <w:p>
                            <w:pPr>
                              <w:pStyle w:val="TableParagraph"/>
                              <w:ind w:left="31" w:right="1"/>
                              <w:jc w:val="center"/>
                              <w:rPr>
                                <w:sz w:val="14"/>
                              </w:rPr>
                            </w:pPr>
                            <w:r>
                              <w:rPr>
                                <w:spacing w:val="-10"/>
                                <w:w w:val="105"/>
                                <w:sz w:val="14"/>
                              </w:rPr>
                              <w:t>M</w:t>
                            </w:r>
                          </w:p>
                        </w:tc>
                        <w:tc>
                          <w:tcPr>
                            <w:tcW w:w="2062" w:type="dxa"/>
                          </w:tcPr>
                          <w:p>
                            <w:pPr>
                              <w:pStyle w:val="TableParagraph"/>
                              <w:spacing w:line="268" w:lineRule="auto"/>
                              <w:ind w:left="164" w:right="147"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w:t>
                            </w:r>
                          </w:p>
                          <w:p>
                            <w:pPr>
                              <w:pStyle w:val="TableParagraph"/>
                              <w:spacing w:line="146" w:lineRule="exact"/>
                              <w:ind w:left="14"/>
                              <w:jc w:val="center"/>
                              <w:rPr>
                                <w:sz w:val="14"/>
                              </w:rPr>
                            </w:pPr>
                            <w:r>
                              <w:rPr>
                                <w:w w:val="105"/>
                                <w:sz w:val="14"/>
                              </w:rPr>
                              <w:t>ginastica</w:t>
                            </w:r>
                            <w:r>
                              <w:rPr>
                                <w:spacing w:val="-3"/>
                                <w:w w:val="105"/>
                                <w:sz w:val="14"/>
                              </w:rPr>
                              <w:t> </w:t>
                            </w:r>
                            <w:r>
                              <w:rPr>
                                <w:spacing w:val="-2"/>
                                <w:w w:val="105"/>
                                <w:sz w:val="14"/>
                              </w:rPr>
                              <w:t>laboral</w:t>
                            </w:r>
                          </w:p>
                        </w:tc>
                        <w:tc>
                          <w:tcPr>
                            <w:tcW w:w="1508" w:type="dxa"/>
                          </w:tcPr>
                          <w:p>
                            <w:pPr>
                              <w:pStyle w:val="TableParagraph"/>
                              <w:spacing w:before="7"/>
                              <w:rPr>
                                <w:sz w:val="14"/>
                              </w:rPr>
                            </w:pPr>
                          </w:p>
                          <w:p>
                            <w:pPr>
                              <w:pStyle w:val="TableParagraph"/>
                              <w:spacing w:before="1"/>
                              <w:ind w:left="29"/>
                              <w:jc w:val="center"/>
                              <w:rPr>
                                <w:rFonts w:ascii="Calibri"/>
                                <w:sz w:val="14"/>
                              </w:rPr>
                            </w:pPr>
                            <w:r>
                              <w:rPr>
                                <w:rFonts w:ascii="Calibri"/>
                                <w:spacing w:val="-4"/>
                                <w:w w:val="105"/>
                                <w:sz w:val="14"/>
                              </w:rPr>
                              <w:t>SESI</w:t>
                            </w:r>
                          </w:p>
                        </w:tc>
                        <w:tc>
                          <w:tcPr>
                            <w:tcW w:w="1023" w:type="dxa"/>
                          </w:tcPr>
                          <w:p>
                            <w:pPr>
                              <w:pStyle w:val="TableParagraph"/>
                              <w:spacing w:before="7"/>
                              <w:rPr>
                                <w:sz w:val="14"/>
                              </w:rPr>
                            </w:pPr>
                          </w:p>
                          <w:p>
                            <w:pPr>
                              <w:pStyle w:val="TableParagraph"/>
                              <w:spacing w:before="1"/>
                              <w:ind w:left="27"/>
                              <w:jc w:val="center"/>
                              <w:rPr>
                                <w:rFonts w:ascii="Calibri"/>
                                <w:sz w:val="14"/>
                              </w:rPr>
                            </w:pPr>
                            <w:r>
                              <w:rPr>
                                <w:rFonts w:ascii="Calibri"/>
                                <w:w w:val="105"/>
                                <w:sz w:val="14"/>
                              </w:rPr>
                              <w:t>2</w:t>
                            </w:r>
                            <w:r>
                              <w:rPr>
                                <w:rFonts w:ascii="Calibri"/>
                                <w:spacing w:val="-3"/>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153" w:type="dxa"/>
                          </w:tcPr>
                          <w:p>
                            <w:pPr>
                              <w:pStyle w:val="TableParagraph"/>
                              <w:spacing w:before="12"/>
                              <w:rPr>
                                <w:sz w:val="14"/>
                              </w:rPr>
                            </w:pPr>
                          </w:p>
                          <w:p>
                            <w:pPr>
                              <w:pStyle w:val="TableParagraph"/>
                              <w:ind w:left="27"/>
                              <w:jc w:val="center"/>
                              <w:rPr>
                                <w:sz w:val="14"/>
                              </w:rPr>
                            </w:pPr>
                            <w:r>
                              <w:rPr>
                                <w:spacing w:val="-2"/>
                                <w:w w:val="105"/>
                                <w:sz w:val="14"/>
                              </w:rPr>
                              <w:t>jul/23</w:t>
                            </w:r>
                          </w:p>
                        </w:tc>
                        <w:tc>
                          <w:tcPr>
                            <w:tcW w:w="1400" w:type="dxa"/>
                          </w:tcPr>
                          <w:p>
                            <w:pPr>
                              <w:pStyle w:val="TableParagraph"/>
                              <w:spacing w:before="7"/>
                              <w:rPr>
                                <w:sz w:val="14"/>
                              </w:rPr>
                            </w:pPr>
                          </w:p>
                          <w:p>
                            <w:pPr>
                              <w:pStyle w:val="TableParagraph"/>
                              <w:spacing w:before="1"/>
                              <w:ind w:left="26"/>
                              <w:jc w:val="center"/>
                              <w:rPr>
                                <w:rFonts w:ascii="Calibri"/>
                                <w:sz w:val="14"/>
                              </w:rPr>
                            </w:pPr>
                            <w:r>
                              <w:rPr>
                                <w:rFonts w:ascii="Calibri"/>
                                <w:spacing w:val="-2"/>
                                <w:w w:val="105"/>
                                <w:sz w:val="14"/>
                              </w:rPr>
                              <w:t>Realizado</w:t>
                            </w:r>
                          </w:p>
                        </w:tc>
                      </w:tr>
                    </w:tbl>
                    <w:p>
                      <w:pPr>
                        <w:pStyle w:val="BodyText"/>
                      </w:pPr>
                    </w:p>
                  </w:txbxContent>
                </v:textbox>
                <w10:wrap type="none"/>
              </v:shape>
            </w:pict>
          </mc:Fallback>
        </mc:AlternateContent>
      </w:r>
      <w:r>
        <w:rPr>
          <w:spacing w:val="-2"/>
          <w:w w:val="105"/>
          <w:sz w:val="17"/>
        </w:rPr>
        <w:t>Elisângela</w:t>
      </w:r>
    </w:p>
    <w:p>
      <w:pPr>
        <w:spacing w:after="0" w:line="187" w:lineRule="exact"/>
        <w:jc w:val="left"/>
        <w:rPr>
          <w:sz w:val="17"/>
        </w:rPr>
        <w:sectPr>
          <w:type w:val="continuous"/>
          <w:pgSz w:w="11910" w:h="16840"/>
          <w:pgMar w:header="0" w:footer="923" w:top="900" w:bottom="1120" w:left="141" w:right="283"/>
          <w:cols w:num="2" w:equalWidth="0">
            <w:col w:w="2785" w:space="40"/>
            <w:col w:w="8661"/>
          </w:cols>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1507"/>
      </w:tblGrid>
      <w:tr>
        <w:trPr>
          <w:trHeight w:val="227" w:hRule="atLeast"/>
        </w:trPr>
        <w:tc>
          <w:tcPr>
            <w:tcW w:w="1752" w:type="dxa"/>
            <w:shd w:val="clear" w:color="auto" w:fill="FF0000"/>
          </w:tcPr>
          <w:p>
            <w:pPr>
              <w:pStyle w:val="TableParagraph"/>
              <w:spacing w:before="52"/>
              <w:ind w:left="35" w:right="5"/>
              <w:jc w:val="center"/>
              <w:rPr>
                <w:sz w:val="11"/>
              </w:rPr>
            </w:pPr>
            <w:r>
              <w:rPr>
                <w:spacing w:val="-10"/>
                <w:w w:val="105"/>
                <w:sz w:val="11"/>
              </w:rPr>
              <w:t>M</w:t>
            </w:r>
          </w:p>
        </w:tc>
        <w:tc>
          <w:tcPr>
            <w:tcW w:w="1507" w:type="dxa"/>
          </w:tcPr>
          <w:p>
            <w:pPr>
              <w:pStyle w:val="TableParagraph"/>
              <w:spacing w:line="145" w:lineRule="exact" w:before="62"/>
              <w:ind w:left="28"/>
              <w:rPr>
                <w:sz w:val="13"/>
              </w:rPr>
            </w:pPr>
            <w:r>
              <w:rPr>
                <w:sz w:val="13"/>
              </w:rPr>
              <w:t>Item</w:t>
            </w:r>
            <w:r>
              <w:rPr>
                <w:spacing w:val="3"/>
                <w:sz w:val="13"/>
              </w:rPr>
              <w:t> </w:t>
            </w:r>
            <w:r>
              <w:rPr>
                <w:spacing w:val="-2"/>
                <w:sz w:val="13"/>
              </w:rPr>
              <w:t>Mandatório</w:t>
            </w:r>
          </w:p>
        </w:tc>
      </w:tr>
      <w:tr>
        <w:trPr>
          <w:trHeight w:val="208" w:hRule="atLeast"/>
        </w:trPr>
        <w:tc>
          <w:tcPr>
            <w:tcW w:w="1752" w:type="dxa"/>
            <w:shd w:val="clear" w:color="auto" w:fill="00AF4F"/>
          </w:tcPr>
          <w:p>
            <w:pPr>
              <w:pStyle w:val="TableParagraph"/>
              <w:spacing w:before="43"/>
              <w:ind w:left="35" w:right="3"/>
              <w:jc w:val="center"/>
              <w:rPr>
                <w:sz w:val="11"/>
              </w:rPr>
            </w:pPr>
            <w:r>
              <w:rPr>
                <w:spacing w:val="-10"/>
                <w:w w:val="105"/>
                <w:sz w:val="11"/>
              </w:rPr>
              <w:t>D</w:t>
            </w:r>
          </w:p>
        </w:tc>
        <w:tc>
          <w:tcPr>
            <w:tcW w:w="1507" w:type="dxa"/>
          </w:tcPr>
          <w:p>
            <w:pPr>
              <w:pStyle w:val="TableParagraph"/>
              <w:spacing w:line="145" w:lineRule="exact" w:before="43"/>
              <w:ind w:left="28"/>
              <w:rPr>
                <w:sz w:val="13"/>
              </w:rPr>
            </w:pPr>
            <w:r>
              <w:rPr>
                <w:sz w:val="13"/>
              </w:rPr>
              <w:t>Item</w:t>
            </w:r>
            <w:r>
              <w:rPr>
                <w:spacing w:val="3"/>
                <w:sz w:val="13"/>
              </w:rPr>
              <w:t> </w:t>
            </w:r>
            <w:r>
              <w:rPr>
                <w:spacing w:val="-2"/>
                <w:sz w:val="13"/>
              </w:rPr>
              <w:t>Desejável</w:t>
            </w:r>
          </w:p>
        </w:tc>
      </w:tr>
    </w:tbl>
    <w:p>
      <w:pPr>
        <w:pStyle w:val="TableParagraph"/>
        <w:spacing w:after="0" w:line="145" w:lineRule="exact"/>
        <w:rPr>
          <w:sz w:val="13"/>
        </w:rPr>
        <w:sectPr>
          <w:type w:val="continuous"/>
          <w:pgSz w:w="11910" w:h="16840"/>
          <w:pgMar w:header="0" w:footer="923" w:top="900" w:bottom="1120" w:left="141" w:right="283"/>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gridCol w:w="5299"/>
        <w:gridCol w:w="2553"/>
      </w:tblGrid>
      <w:tr>
        <w:trPr>
          <w:trHeight w:val="745" w:hRule="atLeast"/>
        </w:trPr>
        <w:tc>
          <w:tcPr>
            <w:tcW w:w="1694" w:type="dxa"/>
          </w:tcPr>
          <w:p>
            <w:pPr>
              <w:pStyle w:val="TableParagraph"/>
              <w:spacing w:before="10"/>
              <w:rPr>
                <w:sz w:val="7"/>
              </w:rPr>
            </w:pPr>
          </w:p>
          <w:p>
            <w:pPr>
              <w:pStyle w:val="TableParagraph"/>
              <w:ind w:left="285"/>
              <w:rPr>
                <w:sz w:val="20"/>
              </w:rPr>
            </w:pPr>
            <w:r>
              <w:rPr>
                <w:sz w:val="20"/>
              </w:rPr>
              <w:drawing>
                <wp:inline distT="0" distB="0" distL="0" distR="0">
                  <wp:extent cx="708698" cy="352044"/>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119" cstate="print"/>
                          <a:stretch>
                            <a:fillRect/>
                          </a:stretch>
                        </pic:blipFill>
                        <pic:spPr>
                          <a:xfrm>
                            <a:off x="0" y="0"/>
                            <a:ext cx="708698" cy="352044"/>
                          </a:xfrm>
                          <a:prstGeom prst="rect">
                            <a:avLst/>
                          </a:prstGeom>
                        </pic:spPr>
                      </pic:pic>
                    </a:graphicData>
                  </a:graphic>
                </wp:inline>
              </w:drawing>
            </w:r>
            <w:r>
              <w:rPr>
                <w:sz w:val="20"/>
              </w:rPr>
            </w:r>
          </w:p>
        </w:tc>
        <w:tc>
          <w:tcPr>
            <w:tcW w:w="5299" w:type="dxa"/>
          </w:tcPr>
          <w:p>
            <w:pPr>
              <w:pStyle w:val="TableParagraph"/>
              <w:spacing w:line="264" w:lineRule="auto" w:before="159"/>
              <w:ind w:left="1197" w:right="534" w:hanging="644"/>
              <w:rPr>
                <w:sz w:val="17"/>
              </w:rPr>
            </w:pPr>
            <w:r>
              <w:rPr>
                <w:sz w:val="17"/>
              </w:rPr>
              <w:t>PLANO DE AÇÕES CORRETIVAS E PREVENTIVAS </w:t>
            </w:r>
            <w:r>
              <w:rPr>
                <w:w w:val="105"/>
                <w:sz w:val="17"/>
              </w:rPr>
              <w:t>PGRO 2023/2025 Versão 01. Rev.01</w:t>
            </w:r>
          </w:p>
        </w:tc>
        <w:tc>
          <w:tcPr>
            <w:tcW w:w="2553" w:type="dxa"/>
          </w:tcPr>
          <w:p>
            <w:pPr>
              <w:pStyle w:val="TableParagraph"/>
              <w:spacing w:line="261" w:lineRule="auto" w:before="125"/>
              <w:ind w:left="24" w:right="1"/>
              <w:jc w:val="center"/>
              <w:rPr>
                <w:sz w:val="13"/>
              </w:rPr>
            </w:pPr>
            <w:r>
              <w:rPr>
                <w:sz w:val="13"/>
              </w:rPr>
              <w:t>CMO</w:t>
            </w:r>
            <w:r>
              <w:rPr>
                <w:spacing w:val="38"/>
                <w:sz w:val="13"/>
              </w:rPr>
              <w:t> </w:t>
            </w:r>
            <w:r>
              <w:rPr>
                <w:sz w:val="13"/>
              </w:rPr>
              <w:t>- RESIDENCIAL VIVERDE AREIÃO</w:t>
            </w:r>
            <w:r>
              <w:rPr>
                <w:spacing w:val="40"/>
                <w:sz w:val="13"/>
              </w:rPr>
              <w:t> </w:t>
            </w:r>
            <w:r>
              <w:rPr>
                <w:sz w:val="13"/>
              </w:rPr>
              <w:t>SPE</w:t>
            </w:r>
            <w:r>
              <w:rPr>
                <w:spacing w:val="-5"/>
                <w:sz w:val="13"/>
              </w:rPr>
              <w:t> </w:t>
            </w:r>
            <w:r>
              <w:rPr>
                <w:sz w:val="13"/>
              </w:rPr>
              <w:t>LTDA</w:t>
            </w:r>
          </w:p>
          <w:p>
            <w:pPr>
              <w:pStyle w:val="TableParagraph"/>
              <w:ind w:left="24" w:right="5"/>
              <w:jc w:val="center"/>
              <w:rPr>
                <w:sz w:val="13"/>
              </w:rPr>
            </w:pPr>
            <w:r>
              <w:rPr>
                <w:sz w:val="13"/>
              </w:rPr>
              <w:t>CNPJ:</w:t>
            </w:r>
            <w:r>
              <w:rPr>
                <w:spacing w:val="17"/>
                <w:sz w:val="13"/>
              </w:rPr>
              <w:t> </w:t>
            </w:r>
            <w:r>
              <w:rPr>
                <w:sz w:val="13"/>
              </w:rPr>
              <w:t>34.251.920/0001-</w:t>
            </w:r>
            <w:r>
              <w:rPr>
                <w:spacing w:val="-5"/>
                <w:sz w:val="13"/>
              </w:rPr>
              <w:t>02</w:t>
            </w:r>
          </w:p>
        </w:tc>
      </w:tr>
    </w:tbl>
    <w:p>
      <w:pPr>
        <w:pStyle w:val="BodyText"/>
        <w:rPr>
          <w:sz w:val="20"/>
        </w:rPr>
      </w:pPr>
    </w:p>
    <w:p>
      <w:pPr>
        <w:pStyle w:val="BodyText"/>
        <w:spacing w:before="95"/>
        <w:rPr>
          <w:sz w:val="20"/>
        </w:rPr>
      </w:pPr>
    </w:p>
    <w:p>
      <w:pPr>
        <w:pStyle w:val="BodyText"/>
        <w:spacing w:after="0"/>
        <w:rPr>
          <w:sz w:val="20"/>
        </w:rPr>
        <w:sectPr>
          <w:headerReference w:type="default" r:id="rId136"/>
          <w:footerReference w:type="default" r:id="rId137"/>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
        <w:rPr>
          <w:sz w:val="16"/>
        </w:rPr>
      </w:pPr>
    </w:p>
    <w:p>
      <w:pPr>
        <w:spacing w:before="0"/>
        <w:ind w:left="139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1648">
                <wp:simplePos x="0" y="0"/>
                <wp:positionH relativeFrom="page">
                  <wp:posOffset>909825</wp:posOffset>
                </wp:positionH>
                <wp:positionV relativeFrom="paragraph">
                  <wp:posOffset>-956231</wp:posOffset>
                </wp:positionV>
                <wp:extent cx="6148070" cy="55308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6148070" cy="55308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gridCol w:w="753"/>
                              <w:gridCol w:w="2061"/>
                              <w:gridCol w:w="1507"/>
                              <w:gridCol w:w="977"/>
                              <w:gridCol w:w="1248"/>
                              <w:gridCol w:w="1306"/>
                            </w:tblGrid>
                            <w:tr>
                              <w:trPr>
                                <w:trHeight w:val="239" w:hRule="atLeast"/>
                              </w:trPr>
                              <w:tc>
                                <w:tcPr>
                                  <w:tcW w:w="1694" w:type="dxa"/>
                                </w:tcPr>
                                <w:p>
                                  <w:pPr>
                                    <w:pStyle w:val="TableParagraph"/>
                                    <w:spacing w:before="22"/>
                                    <w:ind w:left="551"/>
                                    <w:rPr>
                                      <w:sz w:val="17"/>
                                    </w:rPr>
                                  </w:pPr>
                                  <w:r>
                                    <w:rPr>
                                      <w:spacing w:val="-2"/>
                                      <w:w w:val="105"/>
                                      <w:sz w:val="17"/>
                                    </w:rPr>
                                    <w:t>ONDE?</w:t>
                                  </w:r>
                                </w:p>
                              </w:tc>
                              <w:tc>
                                <w:tcPr>
                                  <w:tcW w:w="2814" w:type="dxa"/>
                                  <w:gridSpan w:val="2"/>
                                </w:tcPr>
                                <w:p>
                                  <w:pPr>
                                    <w:pStyle w:val="TableParagraph"/>
                                    <w:spacing w:before="13"/>
                                    <w:ind w:left="34"/>
                                    <w:jc w:val="center"/>
                                    <w:rPr>
                                      <w:sz w:val="17"/>
                                    </w:rPr>
                                  </w:pPr>
                                  <w:r>
                                    <w:rPr>
                                      <w:w w:val="105"/>
                                      <w:sz w:val="17"/>
                                    </w:rPr>
                                    <w:t>O</w:t>
                                  </w:r>
                                  <w:r>
                                    <w:rPr>
                                      <w:spacing w:val="-6"/>
                                      <w:w w:val="105"/>
                                      <w:sz w:val="17"/>
                                    </w:rPr>
                                    <w:t> </w:t>
                                  </w:r>
                                  <w:r>
                                    <w:rPr>
                                      <w:spacing w:val="-4"/>
                                      <w:w w:val="105"/>
                                      <w:sz w:val="17"/>
                                    </w:rPr>
                                    <w:t>QUE?</w:t>
                                  </w:r>
                                </w:p>
                              </w:tc>
                              <w:tc>
                                <w:tcPr>
                                  <w:tcW w:w="1507" w:type="dxa"/>
                                </w:tcPr>
                                <w:p>
                                  <w:pPr>
                                    <w:pStyle w:val="TableParagraph"/>
                                    <w:spacing w:before="13"/>
                                    <w:ind w:left="35" w:right="1"/>
                                    <w:jc w:val="center"/>
                                    <w:rPr>
                                      <w:sz w:val="17"/>
                                    </w:rPr>
                                  </w:pPr>
                                  <w:r>
                                    <w:rPr>
                                      <w:spacing w:val="-2"/>
                                      <w:w w:val="105"/>
                                      <w:sz w:val="17"/>
                                    </w:rPr>
                                    <w:t>QUEM?</w:t>
                                  </w:r>
                                </w:p>
                              </w:tc>
                              <w:tc>
                                <w:tcPr>
                                  <w:tcW w:w="977" w:type="dxa"/>
                                </w:tcPr>
                                <w:p>
                                  <w:pPr>
                                    <w:pStyle w:val="TableParagraph"/>
                                    <w:spacing w:before="22"/>
                                    <w:ind w:left="35"/>
                                    <w:jc w:val="center"/>
                                    <w:rPr>
                                      <w:sz w:val="17"/>
                                    </w:rPr>
                                  </w:pPr>
                                  <w:r>
                                    <w:rPr>
                                      <w:spacing w:val="-2"/>
                                      <w:w w:val="105"/>
                                      <w:sz w:val="17"/>
                                    </w:rPr>
                                    <w:t>COMO?</w:t>
                                  </w:r>
                                </w:p>
                              </w:tc>
                              <w:tc>
                                <w:tcPr>
                                  <w:tcW w:w="1248" w:type="dxa"/>
                                </w:tcPr>
                                <w:p>
                                  <w:pPr>
                                    <w:pStyle w:val="TableParagraph"/>
                                    <w:spacing w:before="22"/>
                                    <w:ind w:left="35" w:right="2"/>
                                    <w:jc w:val="center"/>
                                    <w:rPr>
                                      <w:sz w:val="17"/>
                                    </w:rPr>
                                  </w:pPr>
                                  <w:r>
                                    <w:rPr>
                                      <w:spacing w:val="-2"/>
                                      <w:w w:val="105"/>
                                      <w:sz w:val="17"/>
                                    </w:rPr>
                                    <w:t>QUANDO?</w:t>
                                  </w:r>
                                </w:p>
                              </w:tc>
                              <w:tc>
                                <w:tcPr>
                                  <w:tcW w:w="1306" w:type="dxa"/>
                                </w:tcPr>
                                <w:p>
                                  <w:pPr>
                                    <w:pStyle w:val="TableParagraph"/>
                                    <w:spacing w:before="22"/>
                                    <w:ind w:left="36"/>
                                    <w:jc w:val="center"/>
                                    <w:rPr>
                                      <w:sz w:val="17"/>
                                    </w:rPr>
                                  </w:pPr>
                                  <w:r>
                                    <w:rPr>
                                      <w:spacing w:val="-2"/>
                                      <w:w w:val="105"/>
                                      <w:sz w:val="17"/>
                                    </w:rPr>
                                    <w:t>STATUS</w:t>
                                  </w:r>
                                </w:p>
                              </w:tc>
                            </w:tr>
                            <w:tr>
                              <w:trPr>
                                <w:trHeight w:val="587" w:hRule="atLeast"/>
                              </w:trPr>
                              <w:tc>
                                <w:tcPr>
                                  <w:tcW w:w="1694" w:type="dxa"/>
                                </w:tcPr>
                                <w:p>
                                  <w:pPr>
                                    <w:pStyle w:val="TableParagraph"/>
                                    <w:spacing w:line="268" w:lineRule="auto" w:before="115"/>
                                    <w:ind w:left="196"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43"/>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180" w:lineRule="atLeast" w:before="7"/>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7" w:type="dxa"/>
                                </w:tcPr>
                                <w:p>
                                  <w:pPr>
                                    <w:pStyle w:val="TableParagraph"/>
                                    <w:spacing w:before="39"/>
                                    <w:rPr>
                                      <w:sz w:val="14"/>
                                    </w:rPr>
                                  </w:pPr>
                                </w:p>
                                <w:p>
                                  <w:pPr>
                                    <w:pStyle w:val="TableParagraph"/>
                                    <w:ind w:left="35"/>
                                    <w:jc w:val="center"/>
                                    <w:rPr>
                                      <w:rFonts w:ascii="Calibri"/>
                                      <w:sz w:val="14"/>
                                    </w:rPr>
                                  </w:pPr>
                                  <w:r>
                                    <w:rPr>
                                      <w:rFonts w:ascii="Calibri"/>
                                      <w:spacing w:val="-4"/>
                                      <w:w w:val="105"/>
                                      <w:sz w:val="14"/>
                                    </w:rPr>
                                    <w:t>SESI</w:t>
                                  </w:r>
                                </w:p>
                              </w:tc>
                              <w:tc>
                                <w:tcPr>
                                  <w:tcW w:w="977" w:type="dxa"/>
                                </w:tcPr>
                                <w:p>
                                  <w:pPr>
                                    <w:pStyle w:val="TableParagraph"/>
                                    <w:spacing w:before="39"/>
                                    <w:rPr>
                                      <w:sz w:val="14"/>
                                    </w:rPr>
                                  </w:pPr>
                                </w:p>
                                <w:p>
                                  <w:pPr>
                                    <w:pStyle w:val="TableParagraph"/>
                                    <w:ind w:left="37"/>
                                    <w:jc w:val="center"/>
                                    <w:rPr>
                                      <w:rFonts w:ascii="Calibri"/>
                                      <w:sz w:val="14"/>
                                    </w:rPr>
                                  </w:pPr>
                                  <w:r>
                                    <w:rPr>
                                      <w:rFonts w:ascii="Calibri"/>
                                      <w:w w:val="105"/>
                                      <w:sz w:val="14"/>
                                    </w:rPr>
                                    <w:t>2</w:t>
                                  </w:r>
                                  <w:r>
                                    <w:rPr>
                                      <w:rFonts w:ascii="Calibri"/>
                                      <w:spacing w:val="-2"/>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248" w:type="dxa"/>
                                </w:tcPr>
                                <w:p>
                                  <w:pPr>
                                    <w:pStyle w:val="TableParagraph"/>
                                    <w:spacing w:before="43"/>
                                    <w:rPr>
                                      <w:sz w:val="14"/>
                                    </w:rPr>
                                  </w:pPr>
                                </w:p>
                                <w:p>
                                  <w:pPr>
                                    <w:pStyle w:val="TableParagraph"/>
                                    <w:ind w:left="35"/>
                                    <w:jc w:val="center"/>
                                    <w:rPr>
                                      <w:sz w:val="14"/>
                                    </w:rPr>
                                  </w:pPr>
                                  <w:r>
                                    <w:rPr>
                                      <w:spacing w:val="-2"/>
                                      <w:w w:val="105"/>
                                      <w:sz w:val="14"/>
                                    </w:rPr>
                                    <w:t>jul/23</w:t>
                                  </w:r>
                                </w:p>
                              </w:tc>
                              <w:tc>
                                <w:tcPr>
                                  <w:tcW w:w="1306" w:type="dxa"/>
                                </w:tcPr>
                                <w:p>
                                  <w:pPr>
                                    <w:pStyle w:val="TableParagraph"/>
                                    <w:spacing w:before="39"/>
                                    <w:rPr>
                                      <w:sz w:val="14"/>
                                    </w:rPr>
                                  </w:pPr>
                                </w:p>
                                <w:p>
                                  <w:pPr>
                                    <w:pStyle w:val="TableParagraph"/>
                                    <w:ind w:left="36" w:right="2"/>
                                    <w:jc w:val="center"/>
                                    <w:rPr>
                                      <w:rFonts w:ascii="Calibri"/>
                                      <w:sz w:val="14"/>
                                    </w:rPr>
                                  </w:pPr>
                                  <w:r>
                                    <w:rPr>
                                      <w:rFonts w:ascii="Calibri"/>
                                      <w:spacing w:val="-2"/>
                                      <w:w w:val="105"/>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75.293846pt;width:484.1pt;height:43.55pt;mso-position-horizontal-relative:page;mso-position-vertical-relative:paragraph;z-index:15771648" type="#_x0000_t202" id="docshape28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gridCol w:w="753"/>
                        <w:gridCol w:w="2061"/>
                        <w:gridCol w:w="1507"/>
                        <w:gridCol w:w="977"/>
                        <w:gridCol w:w="1248"/>
                        <w:gridCol w:w="1306"/>
                      </w:tblGrid>
                      <w:tr>
                        <w:trPr>
                          <w:trHeight w:val="239" w:hRule="atLeast"/>
                        </w:trPr>
                        <w:tc>
                          <w:tcPr>
                            <w:tcW w:w="1694" w:type="dxa"/>
                          </w:tcPr>
                          <w:p>
                            <w:pPr>
                              <w:pStyle w:val="TableParagraph"/>
                              <w:spacing w:before="22"/>
                              <w:ind w:left="551"/>
                              <w:rPr>
                                <w:sz w:val="17"/>
                              </w:rPr>
                            </w:pPr>
                            <w:r>
                              <w:rPr>
                                <w:spacing w:val="-2"/>
                                <w:w w:val="105"/>
                                <w:sz w:val="17"/>
                              </w:rPr>
                              <w:t>ONDE?</w:t>
                            </w:r>
                          </w:p>
                        </w:tc>
                        <w:tc>
                          <w:tcPr>
                            <w:tcW w:w="2814" w:type="dxa"/>
                            <w:gridSpan w:val="2"/>
                          </w:tcPr>
                          <w:p>
                            <w:pPr>
                              <w:pStyle w:val="TableParagraph"/>
                              <w:spacing w:before="13"/>
                              <w:ind w:left="34"/>
                              <w:jc w:val="center"/>
                              <w:rPr>
                                <w:sz w:val="17"/>
                              </w:rPr>
                            </w:pPr>
                            <w:r>
                              <w:rPr>
                                <w:w w:val="105"/>
                                <w:sz w:val="17"/>
                              </w:rPr>
                              <w:t>O</w:t>
                            </w:r>
                            <w:r>
                              <w:rPr>
                                <w:spacing w:val="-6"/>
                                <w:w w:val="105"/>
                                <w:sz w:val="17"/>
                              </w:rPr>
                              <w:t> </w:t>
                            </w:r>
                            <w:r>
                              <w:rPr>
                                <w:spacing w:val="-4"/>
                                <w:w w:val="105"/>
                                <w:sz w:val="17"/>
                              </w:rPr>
                              <w:t>QUE?</w:t>
                            </w:r>
                          </w:p>
                        </w:tc>
                        <w:tc>
                          <w:tcPr>
                            <w:tcW w:w="1507" w:type="dxa"/>
                          </w:tcPr>
                          <w:p>
                            <w:pPr>
                              <w:pStyle w:val="TableParagraph"/>
                              <w:spacing w:before="13"/>
                              <w:ind w:left="35" w:right="1"/>
                              <w:jc w:val="center"/>
                              <w:rPr>
                                <w:sz w:val="17"/>
                              </w:rPr>
                            </w:pPr>
                            <w:r>
                              <w:rPr>
                                <w:spacing w:val="-2"/>
                                <w:w w:val="105"/>
                                <w:sz w:val="17"/>
                              </w:rPr>
                              <w:t>QUEM?</w:t>
                            </w:r>
                          </w:p>
                        </w:tc>
                        <w:tc>
                          <w:tcPr>
                            <w:tcW w:w="977" w:type="dxa"/>
                          </w:tcPr>
                          <w:p>
                            <w:pPr>
                              <w:pStyle w:val="TableParagraph"/>
                              <w:spacing w:before="22"/>
                              <w:ind w:left="35"/>
                              <w:jc w:val="center"/>
                              <w:rPr>
                                <w:sz w:val="17"/>
                              </w:rPr>
                            </w:pPr>
                            <w:r>
                              <w:rPr>
                                <w:spacing w:val="-2"/>
                                <w:w w:val="105"/>
                                <w:sz w:val="17"/>
                              </w:rPr>
                              <w:t>COMO?</w:t>
                            </w:r>
                          </w:p>
                        </w:tc>
                        <w:tc>
                          <w:tcPr>
                            <w:tcW w:w="1248" w:type="dxa"/>
                          </w:tcPr>
                          <w:p>
                            <w:pPr>
                              <w:pStyle w:val="TableParagraph"/>
                              <w:spacing w:before="22"/>
                              <w:ind w:left="35" w:right="2"/>
                              <w:jc w:val="center"/>
                              <w:rPr>
                                <w:sz w:val="17"/>
                              </w:rPr>
                            </w:pPr>
                            <w:r>
                              <w:rPr>
                                <w:spacing w:val="-2"/>
                                <w:w w:val="105"/>
                                <w:sz w:val="17"/>
                              </w:rPr>
                              <w:t>QUANDO?</w:t>
                            </w:r>
                          </w:p>
                        </w:tc>
                        <w:tc>
                          <w:tcPr>
                            <w:tcW w:w="1306" w:type="dxa"/>
                          </w:tcPr>
                          <w:p>
                            <w:pPr>
                              <w:pStyle w:val="TableParagraph"/>
                              <w:spacing w:before="22"/>
                              <w:ind w:left="36"/>
                              <w:jc w:val="center"/>
                              <w:rPr>
                                <w:sz w:val="17"/>
                              </w:rPr>
                            </w:pPr>
                            <w:r>
                              <w:rPr>
                                <w:spacing w:val="-2"/>
                                <w:w w:val="105"/>
                                <w:sz w:val="17"/>
                              </w:rPr>
                              <w:t>STATUS</w:t>
                            </w:r>
                          </w:p>
                        </w:tc>
                      </w:tr>
                      <w:tr>
                        <w:trPr>
                          <w:trHeight w:val="587" w:hRule="atLeast"/>
                        </w:trPr>
                        <w:tc>
                          <w:tcPr>
                            <w:tcW w:w="1694" w:type="dxa"/>
                          </w:tcPr>
                          <w:p>
                            <w:pPr>
                              <w:pStyle w:val="TableParagraph"/>
                              <w:spacing w:line="268" w:lineRule="auto" w:before="115"/>
                              <w:ind w:left="196"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43"/>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180" w:lineRule="atLeast" w:before="7"/>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7" w:type="dxa"/>
                          </w:tcPr>
                          <w:p>
                            <w:pPr>
                              <w:pStyle w:val="TableParagraph"/>
                              <w:spacing w:before="39"/>
                              <w:rPr>
                                <w:sz w:val="14"/>
                              </w:rPr>
                            </w:pPr>
                          </w:p>
                          <w:p>
                            <w:pPr>
                              <w:pStyle w:val="TableParagraph"/>
                              <w:ind w:left="35"/>
                              <w:jc w:val="center"/>
                              <w:rPr>
                                <w:rFonts w:ascii="Calibri"/>
                                <w:sz w:val="14"/>
                              </w:rPr>
                            </w:pPr>
                            <w:r>
                              <w:rPr>
                                <w:rFonts w:ascii="Calibri"/>
                                <w:spacing w:val="-4"/>
                                <w:w w:val="105"/>
                                <w:sz w:val="14"/>
                              </w:rPr>
                              <w:t>SESI</w:t>
                            </w:r>
                          </w:p>
                        </w:tc>
                        <w:tc>
                          <w:tcPr>
                            <w:tcW w:w="977" w:type="dxa"/>
                          </w:tcPr>
                          <w:p>
                            <w:pPr>
                              <w:pStyle w:val="TableParagraph"/>
                              <w:spacing w:before="39"/>
                              <w:rPr>
                                <w:sz w:val="14"/>
                              </w:rPr>
                            </w:pPr>
                          </w:p>
                          <w:p>
                            <w:pPr>
                              <w:pStyle w:val="TableParagraph"/>
                              <w:ind w:left="37"/>
                              <w:jc w:val="center"/>
                              <w:rPr>
                                <w:rFonts w:ascii="Calibri"/>
                                <w:sz w:val="14"/>
                              </w:rPr>
                            </w:pPr>
                            <w:r>
                              <w:rPr>
                                <w:rFonts w:ascii="Calibri"/>
                                <w:w w:val="105"/>
                                <w:sz w:val="14"/>
                              </w:rPr>
                              <w:t>2</w:t>
                            </w:r>
                            <w:r>
                              <w:rPr>
                                <w:rFonts w:ascii="Calibri"/>
                                <w:spacing w:val="-2"/>
                                <w:w w:val="105"/>
                                <w:sz w:val="14"/>
                              </w:rPr>
                              <w:t> </w:t>
                            </w:r>
                            <w:r>
                              <w:rPr>
                                <w:rFonts w:ascii="Calibri"/>
                                <w:w w:val="105"/>
                                <w:sz w:val="14"/>
                              </w:rPr>
                              <w:t>x</w:t>
                            </w:r>
                            <w:r>
                              <w:rPr>
                                <w:rFonts w:ascii="Calibri"/>
                                <w:spacing w:val="-2"/>
                                <w:w w:val="105"/>
                                <w:sz w:val="14"/>
                              </w:rPr>
                              <w:t> </w:t>
                            </w:r>
                            <w:r>
                              <w:rPr>
                                <w:rFonts w:ascii="Calibri"/>
                                <w:w w:val="105"/>
                                <w:sz w:val="14"/>
                              </w:rPr>
                              <w:t>por</w:t>
                            </w:r>
                            <w:r>
                              <w:rPr>
                                <w:rFonts w:ascii="Calibri"/>
                                <w:spacing w:val="-3"/>
                                <w:w w:val="105"/>
                                <w:sz w:val="14"/>
                              </w:rPr>
                              <w:t> </w:t>
                            </w:r>
                            <w:r>
                              <w:rPr>
                                <w:rFonts w:ascii="Calibri"/>
                                <w:spacing w:val="-2"/>
                                <w:w w:val="105"/>
                                <w:sz w:val="14"/>
                              </w:rPr>
                              <w:t>semana</w:t>
                            </w:r>
                          </w:p>
                        </w:tc>
                        <w:tc>
                          <w:tcPr>
                            <w:tcW w:w="1248" w:type="dxa"/>
                          </w:tcPr>
                          <w:p>
                            <w:pPr>
                              <w:pStyle w:val="TableParagraph"/>
                              <w:spacing w:before="43"/>
                              <w:rPr>
                                <w:sz w:val="14"/>
                              </w:rPr>
                            </w:pPr>
                          </w:p>
                          <w:p>
                            <w:pPr>
                              <w:pStyle w:val="TableParagraph"/>
                              <w:ind w:left="35"/>
                              <w:jc w:val="center"/>
                              <w:rPr>
                                <w:sz w:val="14"/>
                              </w:rPr>
                            </w:pPr>
                            <w:r>
                              <w:rPr>
                                <w:spacing w:val="-2"/>
                                <w:w w:val="105"/>
                                <w:sz w:val="14"/>
                              </w:rPr>
                              <w:t>jul/23</w:t>
                            </w:r>
                          </w:p>
                        </w:tc>
                        <w:tc>
                          <w:tcPr>
                            <w:tcW w:w="1306" w:type="dxa"/>
                          </w:tcPr>
                          <w:p>
                            <w:pPr>
                              <w:pStyle w:val="TableParagraph"/>
                              <w:spacing w:before="39"/>
                              <w:rPr>
                                <w:sz w:val="14"/>
                              </w:rPr>
                            </w:pPr>
                          </w:p>
                          <w:p>
                            <w:pPr>
                              <w:pStyle w:val="TableParagraph"/>
                              <w:ind w:left="36" w:right="2"/>
                              <w:jc w:val="center"/>
                              <w:rPr>
                                <w:rFonts w:ascii="Calibri"/>
                                <w:sz w:val="14"/>
                              </w:rPr>
                            </w:pPr>
                            <w:r>
                              <w:rPr>
                                <w:rFonts w:ascii="Calibri"/>
                                <w:spacing w:val="-2"/>
                                <w:w w:val="105"/>
                                <w:sz w:val="14"/>
                              </w:rPr>
                              <w:t>Realizado</w:t>
                            </w:r>
                          </w:p>
                        </w:tc>
                      </w:tr>
                    </w:tbl>
                    <w:p>
                      <w:pPr>
                        <w:pStyle w:val="BodyText"/>
                      </w:pPr>
                    </w:p>
                  </w:txbxContent>
                </v:textbox>
                <w10:wrap type="none"/>
              </v:shape>
            </w:pict>
          </mc:Fallback>
        </mc:AlternateContent>
      </w:r>
      <w:r>
        <w:rPr>
          <w:rFonts w:ascii="Calibri"/>
          <w:spacing w:val="-2"/>
          <w:sz w:val="16"/>
        </w:rPr>
        <w:t>Legenda</w:t>
      </w:r>
    </w:p>
    <w:p>
      <w:pPr>
        <w:spacing w:before="99"/>
        <w:ind w:left="298" w:right="0" w:firstLine="0"/>
        <w:jc w:val="left"/>
        <w:rPr>
          <w:sz w:val="17"/>
        </w:rPr>
      </w:pPr>
      <w:r>
        <w:rPr/>
        <w:br w:type="column"/>
      </w:r>
      <w:r>
        <w:rPr>
          <w:w w:val="105"/>
          <w:sz w:val="17"/>
        </w:rPr>
        <w:t>04</w:t>
      </w:r>
      <w:r>
        <w:rPr>
          <w:spacing w:val="-3"/>
          <w:w w:val="105"/>
          <w:sz w:val="17"/>
        </w:rPr>
        <w:t> </w:t>
      </w:r>
      <w:r>
        <w:rPr>
          <w:w w:val="105"/>
          <w:sz w:val="17"/>
        </w:rPr>
        <w:t>-</w:t>
      </w:r>
      <w:r>
        <w:rPr>
          <w:spacing w:val="-5"/>
          <w:w w:val="105"/>
          <w:sz w:val="17"/>
        </w:rPr>
        <w:t> </w:t>
      </w:r>
      <w:r>
        <w:rPr>
          <w:spacing w:val="-2"/>
          <w:w w:val="105"/>
          <w:sz w:val="17"/>
        </w:rPr>
        <w:t>Acabamento</w:t>
      </w:r>
    </w:p>
    <w:p>
      <w:pPr>
        <w:spacing w:line="338" w:lineRule="auto" w:before="59"/>
        <w:ind w:left="298" w:right="7234" w:hanging="1"/>
        <w:jc w:val="left"/>
        <w:rPr>
          <w:sz w:val="17"/>
        </w:rPr>
      </w:pPr>
      <w:r>
        <w:rPr>
          <w:sz w:val="17"/>
        </w:rPr>
        <mc:AlternateContent>
          <mc:Choice Requires="wps">
            <w:drawing>
              <wp:anchor distT="0" distB="0" distL="0" distR="0" allowOverlap="1" layoutInCell="1" locked="0" behindDoc="0" simplePos="0" relativeHeight="15771136">
                <wp:simplePos x="0" y="0"/>
                <wp:positionH relativeFrom="page">
                  <wp:posOffset>909825</wp:posOffset>
                </wp:positionH>
                <wp:positionV relativeFrom="paragraph">
                  <wp:posOffset>-133886</wp:posOffset>
                </wp:positionV>
                <wp:extent cx="1161415" cy="1951354"/>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1161415" cy="1951354"/>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tblGrid>
                            <w:tr>
                              <w:trPr>
                                <w:trHeight w:val="217" w:hRule="atLeast"/>
                              </w:trPr>
                              <w:tc>
                                <w:tcPr>
                                  <w:tcW w:w="1694" w:type="dxa"/>
                                </w:tcPr>
                                <w:p>
                                  <w:pPr>
                                    <w:pStyle w:val="TableParagraph"/>
                                    <w:spacing w:line="182" w:lineRule="exact" w:before="15"/>
                                    <w:ind w:left="35"/>
                                    <w:rPr>
                                      <w:sz w:val="17"/>
                                    </w:rPr>
                                  </w:pPr>
                                  <w:r>
                                    <w:rPr>
                                      <w:spacing w:val="-2"/>
                                      <w:w w:val="105"/>
                                      <w:sz w:val="17"/>
                                    </w:rPr>
                                    <w:t>ETAPA</w:t>
                                  </w:r>
                                </w:p>
                              </w:tc>
                            </w:tr>
                            <w:tr>
                              <w:trPr>
                                <w:trHeight w:val="261" w:hRule="atLeast"/>
                              </w:trPr>
                              <w:tc>
                                <w:tcPr>
                                  <w:tcW w:w="1694" w:type="dxa"/>
                                </w:tcPr>
                                <w:p>
                                  <w:pPr>
                                    <w:pStyle w:val="TableParagraph"/>
                                    <w:spacing w:line="182" w:lineRule="exact" w:before="58"/>
                                    <w:ind w:left="35"/>
                                    <w:rPr>
                                      <w:sz w:val="17"/>
                                    </w:rPr>
                                  </w:pPr>
                                  <w:r>
                                    <w:rPr>
                                      <w:spacing w:val="-2"/>
                                      <w:w w:val="105"/>
                                      <w:sz w:val="17"/>
                                    </w:rPr>
                                    <w:t>PROCESSO</w:t>
                                  </w:r>
                                </w:p>
                              </w:tc>
                            </w:tr>
                            <w:tr>
                              <w:trPr>
                                <w:trHeight w:val="261" w:hRule="atLeast"/>
                              </w:trPr>
                              <w:tc>
                                <w:tcPr>
                                  <w:tcW w:w="1694" w:type="dxa"/>
                                </w:tcPr>
                                <w:p>
                                  <w:pPr>
                                    <w:pStyle w:val="TableParagraph"/>
                                    <w:spacing w:line="182" w:lineRule="exact" w:before="58"/>
                                    <w:ind w:left="35"/>
                                    <w:rPr>
                                      <w:sz w:val="17"/>
                                    </w:rPr>
                                  </w:pPr>
                                  <w:r>
                                    <w:rPr>
                                      <w:spacing w:val="-2"/>
                                      <w:w w:val="105"/>
                                      <w:sz w:val="17"/>
                                    </w:rPr>
                                    <w:t>SUBPROCESSO</w:t>
                                  </w:r>
                                </w:p>
                              </w:tc>
                            </w:tr>
                            <w:tr>
                              <w:trPr>
                                <w:trHeight w:val="249" w:hRule="atLeast"/>
                              </w:trPr>
                              <w:tc>
                                <w:tcPr>
                                  <w:tcW w:w="1694" w:type="dxa"/>
                                </w:tcPr>
                                <w:p>
                                  <w:pPr>
                                    <w:pStyle w:val="TableParagraph"/>
                                    <w:spacing w:before="27"/>
                                    <w:ind w:left="35"/>
                                    <w:rPr>
                                      <w:sz w:val="17"/>
                                    </w:rPr>
                                  </w:pPr>
                                  <w:r>
                                    <w:rPr>
                                      <w:spacing w:val="-2"/>
                                      <w:w w:val="105"/>
                                      <w:sz w:val="17"/>
                                    </w:rPr>
                                    <w:t>ATIVIDADES</w:t>
                                  </w:r>
                                </w:p>
                              </w:tc>
                            </w:tr>
                            <w:tr>
                              <w:trPr>
                                <w:trHeight w:val="261" w:hRule="atLeast"/>
                              </w:trPr>
                              <w:tc>
                                <w:tcPr>
                                  <w:tcW w:w="1694" w:type="dxa"/>
                                </w:tcPr>
                                <w:p>
                                  <w:pPr>
                                    <w:pStyle w:val="TableParagraph"/>
                                    <w:spacing w:before="32"/>
                                    <w:ind w:left="35"/>
                                    <w:rPr>
                                      <w:sz w:val="17"/>
                                    </w:rPr>
                                  </w:pPr>
                                  <w:r>
                                    <w:rPr>
                                      <w:spacing w:val="-2"/>
                                      <w:w w:val="105"/>
                                      <w:sz w:val="17"/>
                                    </w:rPr>
                                    <w:t>SETOR/FUNÇÃO</w:t>
                                  </w:r>
                                </w:p>
                              </w:tc>
                            </w:tr>
                            <w:tr>
                              <w:trPr>
                                <w:trHeight w:val="863" w:hRule="atLeast"/>
                              </w:trPr>
                              <w:tc>
                                <w:tcPr>
                                  <w:tcW w:w="1694" w:type="dxa"/>
                                </w:tcPr>
                                <w:p>
                                  <w:pPr>
                                    <w:pStyle w:val="TableParagraph"/>
                                    <w:spacing w:before="141"/>
                                    <w:rPr>
                                      <w:sz w:val="17"/>
                                    </w:rPr>
                                  </w:pPr>
                                </w:p>
                                <w:p>
                                  <w:pPr>
                                    <w:pStyle w:val="TableParagraph"/>
                                    <w:ind w:left="35"/>
                                    <w:rPr>
                                      <w:sz w:val="17"/>
                                    </w:rPr>
                                  </w:pPr>
                                  <w:r>
                                    <w:rPr>
                                      <w:spacing w:val="-2"/>
                                      <w:w w:val="105"/>
                                      <w:sz w:val="17"/>
                                    </w:rPr>
                                    <w:t>Tarefa</w:t>
                                  </w:r>
                                </w:p>
                              </w:tc>
                            </w:tr>
                            <w:tr>
                              <w:trPr>
                                <w:trHeight w:val="301" w:hRule="atLeast"/>
                              </w:trPr>
                              <w:tc>
                                <w:tcPr>
                                  <w:tcW w:w="1694" w:type="dxa"/>
                                </w:tcPr>
                                <w:p>
                                  <w:pPr>
                                    <w:pStyle w:val="TableParagraph"/>
                                    <w:spacing w:before="56"/>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61" w:hRule="atLeast"/>
                              </w:trPr>
                              <w:tc>
                                <w:tcPr>
                                  <w:tcW w:w="1694" w:type="dxa"/>
                                </w:tcPr>
                                <w:p>
                                  <w:pPr>
                                    <w:pStyle w:val="TableParagraph"/>
                                    <w:spacing w:before="32"/>
                                    <w:ind w:left="35"/>
                                    <w:rPr>
                                      <w:sz w:val="17"/>
                                    </w:rPr>
                                  </w:pPr>
                                  <w:r>
                                    <w:rPr>
                                      <w:spacing w:val="-2"/>
                                      <w:w w:val="105"/>
                                      <w:sz w:val="17"/>
                                    </w:rPr>
                                    <w:t>Responsável</w:t>
                                  </w:r>
                                </w:p>
                              </w:tc>
                            </w:tr>
                            <w:tr>
                              <w:trPr>
                                <w:trHeight w:val="249" w:hRule="atLeast"/>
                              </w:trPr>
                              <w:tc>
                                <w:tcPr>
                                  <w:tcW w:w="1694" w:type="dxa"/>
                                </w:tcPr>
                                <w:p>
                                  <w:pPr>
                                    <w:pStyle w:val="TableParagraph"/>
                                    <w:spacing w:line="182" w:lineRule="exact" w:before="46"/>
                                    <w:ind w:left="35"/>
                                    <w:rPr>
                                      <w:sz w:val="17"/>
                                    </w:rPr>
                                  </w:pPr>
                                  <w:r>
                                    <w:rPr>
                                      <w:spacing w:val="-2"/>
                                      <w:w w:val="105"/>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10.542237pt;width:91.45pt;height:153.65pt;mso-position-horizontal-relative:page;mso-position-vertical-relative:paragraph;z-index:15771136" type="#_x0000_t202" id="docshape28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tblGrid>
                      <w:tr>
                        <w:trPr>
                          <w:trHeight w:val="217" w:hRule="atLeast"/>
                        </w:trPr>
                        <w:tc>
                          <w:tcPr>
                            <w:tcW w:w="1694" w:type="dxa"/>
                          </w:tcPr>
                          <w:p>
                            <w:pPr>
                              <w:pStyle w:val="TableParagraph"/>
                              <w:spacing w:line="182" w:lineRule="exact" w:before="15"/>
                              <w:ind w:left="35"/>
                              <w:rPr>
                                <w:sz w:val="17"/>
                              </w:rPr>
                            </w:pPr>
                            <w:r>
                              <w:rPr>
                                <w:spacing w:val="-2"/>
                                <w:w w:val="105"/>
                                <w:sz w:val="17"/>
                              </w:rPr>
                              <w:t>ETAPA</w:t>
                            </w:r>
                          </w:p>
                        </w:tc>
                      </w:tr>
                      <w:tr>
                        <w:trPr>
                          <w:trHeight w:val="261" w:hRule="atLeast"/>
                        </w:trPr>
                        <w:tc>
                          <w:tcPr>
                            <w:tcW w:w="1694" w:type="dxa"/>
                          </w:tcPr>
                          <w:p>
                            <w:pPr>
                              <w:pStyle w:val="TableParagraph"/>
                              <w:spacing w:line="182" w:lineRule="exact" w:before="58"/>
                              <w:ind w:left="35"/>
                              <w:rPr>
                                <w:sz w:val="17"/>
                              </w:rPr>
                            </w:pPr>
                            <w:r>
                              <w:rPr>
                                <w:spacing w:val="-2"/>
                                <w:w w:val="105"/>
                                <w:sz w:val="17"/>
                              </w:rPr>
                              <w:t>PROCESSO</w:t>
                            </w:r>
                          </w:p>
                        </w:tc>
                      </w:tr>
                      <w:tr>
                        <w:trPr>
                          <w:trHeight w:val="261" w:hRule="atLeast"/>
                        </w:trPr>
                        <w:tc>
                          <w:tcPr>
                            <w:tcW w:w="1694" w:type="dxa"/>
                          </w:tcPr>
                          <w:p>
                            <w:pPr>
                              <w:pStyle w:val="TableParagraph"/>
                              <w:spacing w:line="182" w:lineRule="exact" w:before="58"/>
                              <w:ind w:left="35"/>
                              <w:rPr>
                                <w:sz w:val="17"/>
                              </w:rPr>
                            </w:pPr>
                            <w:r>
                              <w:rPr>
                                <w:spacing w:val="-2"/>
                                <w:w w:val="105"/>
                                <w:sz w:val="17"/>
                              </w:rPr>
                              <w:t>SUBPROCESSO</w:t>
                            </w:r>
                          </w:p>
                        </w:tc>
                      </w:tr>
                      <w:tr>
                        <w:trPr>
                          <w:trHeight w:val="249" w:hRule="atLeast"/>
                        </w:trPr>
                        <w:tc>
                          <w:tcPr>
                            <w:tcW w:w="1694" w:type="dxa"/>
                          </w:tcPr>
                          <w:p>
                            <w:pPr>
                              <w:pStyle w:val="TableParagraph"/>
                              <w:spacing w:before="27"/>
                              <w:ind w:left="35"/>
                              <w:rPr>
                                <w:sz w:val="17"/>
                              </w:rPr>
                            </w:pPr>
                            <w:r>
                              <w:rPr>
                                <w:spacing w:val="-2"/>
                                <w:w w:val="105"/>
                                <w:sz w:val="17"/>
                              </w:rPr>
                              <w:t>ATIVIDADES</w:t>
                            </w:r>
                          </w:p>
                        </w:tc>
                      </w:tr>
                      <w:tr>
                        <w:trPr>
                          <w:trHeight w:val="261" w:hRule="atLeast"/>
                        </w:trPr>
                        <w:tc>
                          <w:tcPr>
                            <w:tcW w:w="1694" w:type="dxa"/>
                          </w:tcPr>
                          <w:p>
                            <w:pPr>
                              <w:pStyle w:val="TableParagraph"/>
                              <w:spacing w:before="32"/>
                              <w:ind w:left="35"/>
                              <w:rPr>
                                <w:sz w:val="17"/>
                              </w:rPr>
                            </w:pPr>
                            <w:r>
                              <w:rPr>
                                <w:spacing w:val="-2"/>
                                <w:w w:val="105"/>
                                <w:sz w:val="17"/>
                              </w:rPr>
                              <w:t>SETOR/FUNÇÃO</w:t>
                            </w:r>
                          </w:p>
                        </w:tc>
                      </w:tr>
                      <w:tr>
                        <w:trPr>
                          <w:trHeight w:val="863" w:hRule="atLeast"/>
                        </w:trPr>
                        <w:tc>
                          <w:tcPr>
                            <w:tcW w:w="1694" w:type="dxa"/>
                          </w:tcPr>
                          <w:p>
                            <w:pPr>
                              <w:pStyle w:val="TableParagraph"/>
                              <w:spacing w:before="141"/>
                              <w:rPr>
                                <w:sz w:val="17"/>
                              </w:rPr>
                            </w:pPr>
                          </w:p>
                          <w:p>
                            <w:pPr>
                              <w:pStyle w:val="TableParagraph"/>
                              <w:ind w:left="35"/>
                              <w:rPr>
                                <w:sz w:val="17"/>
                              </w:rPr>
                            </w:pPr>
                            <w:r>
                              <w:rPr>
                                <w:spacing w:val="-2"/>
                                <w:w w:val="105"/>
                                <w:sz w:val="17"/>
                              </w:rPr>
                              <w:t>Tarefa</w:t>
                            </w:r>
                          </w:p>
                        </w:tc>
                      </w:tr>
                      <w:tr>
                        <w:trPr>
                          <w:trHeight w:val="301" w:hRule="atLeast"/>
                        </w:trPr>
                        <w:tc>
                          <w:tcPr>
                            <w:tcW w:w="1694" w:type="dxa"/>
                          </w:tcPr>
                          <w:p>
                            <w:pPr>
                              <w:pStyle w:val="TableParagraph"/>
                              <w:spacing w:before="56"/>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61" w:hRule="atLeast"/>
                        </w:trPr>
                        <w:tc>
                          <w:tcPr>
                            <w:tcW w:w="1694" w:type="dxa"/>
                          </w:tcPr>
                          <w:p>
                            <w:pPr>
                              <w:pStyle w:val="TableParagraph"/>
                              <w:spacing w:before="32"/>
                              <w:ind w:left="35"/>
                              <w:rPr>
                                <w:sz w:val="17"/>
                              </w:rPr>
                            </w:pPr>
                            <w:r>
                              <w:rPr>
                                <w:spacing w:val="-2"/>
                                <w:w w:val="105"/>
                                <w:sz w:val="17"/>
                              </w:rPr>
                              <w:t>Responsável</w:t>
                            </w:r>
                          </w:p>
                        </w:tc>
                      </w:tr>
                      <w:tr>
                        <w:trPr>
                          <w:trHeight w:val="249" w:hRule="atLeast"/>
                        </w:trPr>
                        <w:tc>
                          <w:tcPr>
                            <w:tcW w:w="1694" w:type="dxa"/>
                          </w:tcPr>
                          <w:p>
                            <w:pPr>
                              <w:pStyle w:val="TableParagraph"/>
                              <w:spacing w:line="182" w:lineRule="exact" w:before="46"/>
                              <w:ind w:left="35"/>
                              <w:rPr>
                                <w:sz w:val="17"/>
                              </w:rPr>
                            </w:pPr>
                            <w:r>
                              <w:rPr>
                                <w:spacing w:val="-2"/>
                                <w:w w:val="105"/>
                                <w:sz w:val="17"/>
                              </w:rPr>
                              <w:t>Avaliador</w:t>
                            </w:r>
                          </w:p>
                        </w:tc>
                      </w:tr>
                    </w:tbl>
                    <w:p>
                      <w:pPr>
                        <w:pStyle w:val="BodyText"/>
                      </w:pPr>
                    </w:p>
                  </w:txbxContent>
                </v:textbox>
                <w10:wrap type="none"/>
              </v:shape>
            </w:pict>
          </mc:Fallback>
        </mc:AlternateContent>
      </w:r>
      <w:r>
        <w:rPr>
          <w:w w:val="105"/>
          <w:sz w:val="17"/>
        </w:rPr>
        <w:t>01</w:t>
      </w:r>
      <w:r>
        <w:rPr>
          <w:spacing w:val="-13"/>
          <w:w w:val="105"/>
          <w:sz w:val="17"/>
        </w:rPr>
        <w:t> </w:t>
      </w:r>
      <w:r>
        <w:rPr>
          <w:w w:val="105"/>
          <w:sz w:val="17"/>
        </w:rPr>
        <w:t>-</w:t>
      </w:r>
      <w:r>
        <w:rPr>
          <w:spacing w:val="-12"/>
          <w:w w:val="105"/>
          <w:sz w:val="17"/>
        </w:rPr>
        <w:t> </w:t>
      </w:r>
      <w:r>
        <w:rPr>
          <w:w w:val="105"/>
          <w:sz w:val="17"/>
        </w:rPr>
        <w:t>Reboc</w:t>
      </w:r>
      <w:r>
        <w:rPr>
          <w:w w:val="105"/>
          <w:sz w:val="17"/>
        </w:rPr>
        <w:t>o</w:t>
      </w:r>
      <w:r>
        <w:rPr>
          <w:w w:val="105"/>
          <w:sz w:val="17"/>
        </w:rPr>
        <w:t> </w:t>
      </w:r>
      <w:r>
        <w:rPr>
          <w:spacing w:val="-6"/>
          <w:w w:val="105"/>
          <w:sz w:val="17"/>
        </w:rPr>
        <w:t>NA</w:t>
      </w:r>
    </w:p>
    <w:p>
      <w:pPr>
        <w:spacing w:line="191" w:lineRule="exact" w:before="0"/>
        <w:ind w:left="298" w:right="0" w:firstLine="0"/>
        <w:jc w:val="left"/>
        <w:rPr>
          <w:sz w:val="17"/>
        </w:rPr>
      </w:pPr>
      <w:r>
        <w:rPr>
          <w:w w:val="105"/>
          <w:sz w:val="17"/>
        </w:rPr>
        <w:t>01-</w:t>
      </w:r>
      <w:r>
        <w:rPr>
          <w:spacing w:val="-9"/>
          <w:w w:val="105"/>
          <w:sz w:val="17"/>
        </w:rPr>
        <w:t> </w:t>
      </w:r>
      <w:r>
        <w:rPr>
          <w:w w:val="105"/>
          <w:sz w:val="17"/>
        </w:rPr>
        <w:t>Reboco</w:t>
      </w:r>
      <w:r>
        <w:rPr>
          <w:spacing w:val="-7"/>
          <w:w w:val="105"/>
          <w:sz w:val="17"/>
        </w:rPr>
        <w:t> </w:t>
      </w:r>
      <w:r>
        <w:rPr>
          <w:spacing w:val="-2"/>
          <w:w w:val="105"/>
          <w:sz w:val="17"/>
        </w:rPr>
        <w:t>interno</w:t>
      </w:r>
    </w:p>
    <w:p>
      <w:pPr>
        <w:spacing w:before="73"/>
        <w:ind w:left="298" w:right="0" w:firstLine="0"/>
        <w:jc w:val="left"/>
        <w:rPr>
          <w:sz w:val="17"/>
        </w:rPr>
      </w:pPr>
      <w:r>
        <w:rPr>
          <w:w w:val="105"/>
          <w:sz w:val="17"/>
        </w:rPr>
        <w:t>Reboco</w:t>
      </w:r>
      <w:r>
        <w:rPr>
          <w:spacing w:val="-12"/>
          <w:w w:val="105"/>
          <w:sz w:val="17"/>
        </w:rPr>
        <w:t> </w:t>
      </w:r>
      <w:r>
        <w:rPr>
          <w:w w:val="105"/>
          <w:sz w:val="17"/>
        </w:rPr>
        <w:t>interno/meio</w:t>
      </w:r>
      <w:r>
        <w:rPr>
          <w:spacing w:val="-11"/>
          <w:w w:val="105"/>
          <w:sz w:val="17"/>
        </w:rPr>
        <w:t> </w:t>
      </w:r>
      <w:r>
        <w:rPr>
          <w:w w:val="105"/>
          <w:sz w:val="17"/>
        </w:rPr>
        <w:t>of.</w:t>
      </w:r>
      <w:r>
        <w:rPr>
          <w:spacing w:val="-12"/>
          <w:w w:val="105"/>
          <w:sz w:val="17"/>
        </w:rPr>
        <w:t> </w:t>
      </w:r>
      <w:r>
        <w:rPr>
          <w:w w:val="105"/>
          <w:sz w:val="17"/>
        </w:rPr>
        <w:t>De</w:t>
      </w:r>
      <w:r>
        <w:rPr>
          <w:spacing w:val="-11"/>
          <w:w w:val="105"/>
          <w:sz w:val="17"/>
        </w:rPr>
        <w:t> </w:t>
      </w:r>
      <w:r>
        <w:rPr>
          <w:w w:val="105"/>
          <w:sz w:val="17"/>
        </w:rPr>
        <w:t>pedreiro/</w:t>
      </w:r>
      <w:r>
        <w:rPr>
          <w:spacing w:val="-11"/>
          <w:w w:val="105"/>
          <w:sz w:val="17"/>
        </w:rPr>
        <w:t> </w:t>
      </w:r>
      <w:r>
        <w:rPr>
          <w:spacing w:val="-2"/>
          <w:w w:val="105"/>
          <w:sz w:val="17"/>
        </w:rPr>
        <w:t>pedreiro/Servente</w:t>
      </w:r>
    </w:p>
    <w:p>
      <w:pPr>
        <w:spacing w:line="264" w:lineRule="auto" w:before="62"/>
        <w:ind w:left="298" w:right="719" w:firstLine="0"/>
        <w:jc w:val="left"/>
        <w:rPr>
          <w:sz w:val="17"/>
        </w:rPr>
      </w:pPr>
      <w:r>
        <w:rPr>
          <w:w w:val="105"/>
          <w:sz w:val="17"/>
        </w:rPr>
        <w:t>Chapar</w:t>
      </w:r>
      <w:r>
        <w:rPr>
          <w:spacing w:val="-11"/>
          <w:w w:val="105"/>
          <w:sz w:val="17"/>
        </w:rPr>
        <w:t> </w:t>
      </w:r>
      <w:r>
        <w:rPr>
          <w:w w:val="105"/>
          <w:sz w:val="17"/>
        </w:rPr>
        <w:t>e</w:t>
      </w:r>
      <w:r>
        <w:rPr>
          <w:spacing w:val="-10"/>
          <w:w w:val="105"/>
          <w:sz w:val="17"/>
        </w:rPr>
        <w:t> </w:t>
      </w:r>
      <w:r>
        <w:rPr>
          <w:w w:val="105"/>
          <w:sz w:val="17"/>
        </w:rPr>
        <w:t>sarrafear</w:t>
      </w:r>
      <w:r>
        <w:rPr>
          <w:spacing w:val="-11"/>
          <w:w w:val="105"/>
          <w:sz w:val="17"/>
        </w:rPr>
        <w:t> </w:t>
      </w:r>
      <w:r>
        <w:rPr>
          <w:w w:val="105"/>
          <w:sz w:val="17"/>
        </w:rPr>
        <w:t>a</w:t>
      </w:r>
      <w:r>
        <w:rPr>
          <w:spacing w:val="-11"/>
          <w:w w:val="105"/>
          <w:sz w:val="17"/>
        </w:rPr>
        <w:t> </w:t>
      </w:r>
      <w:r>
        <w:rPr>
          <w:w w:val="105"/>
          <w:sz w:val="17"/>
        </w:rPr>
        <w:t>argamassa</w:t>
      </w:r>
      <w:r>
        <w:rPr>
          <w:spacing w:val="-10"/>
          <w:w w:val="105"/>
          <w:sz w:val="17"/>
        </w:rPr>
        <w:t> </w:t>
      </w:r>
      <w:r>
        <w:rPr>
          <w:w w:val="105"/>
          <w:sz w:val="17"/>
        </w:rPr>
        <w:t>obedecendo</w:t>
      </w:r>
      <w:r>
        <w:rPr>
          <w:spacing w:val="-11"/>
          <w:w w:val="105"/>
          <w:sz w:val="17"/>
        </w:rPr>
        <w:t> </w:t>
      </w:r>
      <w:r>
        <w:rPr>
          <w:w w:val="105"/>
          <w:sz w:val="17"/>
        </w:rPr>
        <w:t>à</w:t>
      </w:r>
      <w:r>
        <w:rPr>
          <w:spacing w:val="-11"/>
          <w:w w:val="105"/>
          <w:sz w:val="17"/>
        </w:rPr>
        <w:t> </w:t>
      </w:r>
      <w:r>
        <w:rPr>
          <w:w w:val="105"/>
          <w:sz w:val="17"/>
        </w:rPr>
        <w:t>espessura</w:t>
      </w:r>
      <w:r>
        <w:rPr>
          <w:spacing w:val="-11"/>
          <w:w w:val="105"/>
          <w:sz w:val="17"/>
        </w:rPr>
        <w:t> </w:t>
      </w:r>
      <w:r>
        <w:rPr>
          <w:w w:val="105"/>
          <w:sz w:val="17"/>
        </w:rPr>
        <w:t>definida</w:t>
      </w:r>
      <w:r>
        <w:rPr>
          <w:spacing w:val="-11"/>
          <w:w w:val="105"/>
          <w:sz w:val="17"/>
        </w:rPr>
        <w:t> </w:t>
      </w:r>
      <w:r>
        <w:rPr>
          <w:w w:val="105"/>
          <w:sz w:val="17"/>
        </w:rPr>
        <w:t>na</w:t>
      </w:r>
      <w:r>
        <w:rPr>
          <w:spacing w:val="-11"/>
          <w:w w:val="105"/>
          <w:sz w:val="17"/>
        </w:rPr>
        <w:t> </w:t>
      </w:r>
      <w:r>
        <w:rPr>
          <w:w w:val="105"/>
          <w:sz w:val="17"/>
        </w:rPr>
        <w:t>talisca,</w:t>
      </w:r>
      <w:r>
        <w:rPr>
          <w:spacing w:val="-11"/>
          <w:w w:val="105"/>
          <w:sz w:val="17"/>
        </w:rPr>
        <w:t> </w:t>
      </w:r>
      <w:r>
        <w:rPr>
          <w:w w:val="105"/>
          <w:sz w:val="17"/>
        </w:rPr>
        <w:t>retirar</w:t>
      </w:r>
      <w:r>
        <w:rPr>
          <w:spacing w:val="-11"/>
          <w:w w:val="105"/>
          <w:sz w:val="17"/>
        </w:rPr>
        <w:t> </w:t>
      </w:r>
      <w:r>
        <w:rPr>
          <w:w w:val="105"/>
          <w:sz w:val="17"/>
        </w:rPr>
        <w:t>o</w:t>
      </w:r>
      <w:r>
        <w:rPr>
          <w:spacing w:val="-10"/>
          <w:w w:val="105"/>
          <w:sz w:val="17"/>
        </w:rPr>
        <w:t> </w:t>
      </w:r>
      <w:r>
        <w:rPr>
          <w:w w:val="105"/>
          <w:sz w:val="17"/>
        </w:rPr>
        <w:t>excesso</w:t>
      </w:r>
      <w:r>
        <w:rPr>
          <w:spacing w:val="-11"/>
          <w:w w:val="105"/>
          <w:sz w:val="17"/>
        </w:rPr>
        <w:t> </w:t>
      </w:r>
      <w:r>
        <w:rPr>
          <w:w w:val="105"/>
          <w:sz w:val="17"/>
        </w:rPr>
        <w:t>de argamassa</w:t>
      </w:r>
      <w:r>
        <w:rPr>
          <w:spacing w:val="-7"/>
          <w:w w:val="105"/>
          <w:sz w:val="17"/>
        </w:rPr>
        <w:t> </w:t>
      </w:r>
      <w:r>
        <w:rPr>
          <w:w w:val="105"/>
          <w:sz w:val="17"/>
        </w:rPr>
        <w:t>do</w:t>
      </w:r>
      <w:r>
        <w:rPr>
          <w:spacing w:val="-6"/>
          <w:w w:val="105"/>
          <w:sz w:val="17"/>
        </w:rPr>
        <w:t> </w:t>
      </w:r>
      <w:r>
        <w:rPr>
          <w:w w:val="105"/>
          <w:sz w:val="17"/>
        </w:rPr>
        <w:t>piso,</w:t>
      </w:r>
      <w:r>
        <w:rPr>
          <w:spacing w:val="-10"/>
          <w:w w:val="105"/>
          <w:sz w:val="17"/>
        </w:rPr>
        <w:t> </w:t>
      </w:r>
      <w:r>
        <w:rPr>
          <w:w w:val="105"/>
          <w:sz w:val="17"/>
        </w:rPr>
        <w:t>desempenar,</w:t>
      </w:r>
      <w:r>
        <w:rPr>
          <w:spacing w:val="-10"/>
          <w:w w:val="105"/>
          <w:sz w:val="17"/>
        </w:rPr>
        <w:t> </w:t>
      </w:r>
      <w:r>
        <w:rPr>
          <w:w w:val="105"/>
          <w:sz w:val="17"/>
        </w:rPr>
        <w:t>dar</w:t>
      </w:r>
      <w:r>
        <w:rPr>
          <w:spacing w:val="-8"/>
          <w:w w:val="105"/>
          <w:sz w:val="17"/>
        </w:rPr>
        <w:t> </w:t>
      </w:r>
      <w:r>
        <w:rPr>
          <w:w w:val="105"/>
          <w:sz w:val="17"/>
        </w:rPr>
        <w:t>acabamento</w:t>
      </w:r>
      <w:r>
        <w:rPr>
          <w:spacing w:val="-7"/>
          <w:w w:val="105"/>
          <w:sz w:val="17"/>
        </w:rPr>
        <w:t> </w:t>
      </w:r>
      <w:r>
        <w:rPr>
          <w:w w:val="105"/>
          <w:sz w:val="17"/>
        </w:rPr>
        <w:t>com</w:t>
      </w:r>
      <w:r>
        <w:rPr>
          <w:spacing w:val="-8"/>
          <w:w w:val="105"/>
          <w:sz w:val="17"/>
        </w:rPr>
        <w:t> </w:t>
      </w:r>
      <w:r>
        <w:rPr>
          <w:w w:val="105"/>
          <w:sz w:val="17"/>
        </w:rPr>
        <w:t>desempenadeira,</w:t>
      </w:r>
      <w:r>
        <w:rPr>
          <w:spacing w:val="-8"/>
          <w:w w:val="105"/>
          <w:sz w:val="17"/>
        </w:rPr>
        <w:t> </w:t>
      </w:r>
      <w:r>
        <w:rPr>
          <w:w w:val="105"/>
          <w:sz w:val="17"/>
        </w:rPr>
        <w:t>feltrar</w:t>
      </w:r>
      <w:r>
        <w:rPr>
          <w:spacing w:val="-8"/>
          <w:w w:val="105"/>
          <w:sz w:val="17"/>
        </w:rPr>
        <w:t> </w:t>
      </w:r>
      <w:r>
        <w:rPr>
          <w:w w:val="105"/>
          <w:sz w:val="17"/>
        </w:rPr>
        <w:t>com</w:t>
      </w:r>
      <w:r>
        <w:rPr>
          <w:spacing w:val="-9"/>
          <w:w w:val="105"/>
          <w:sz w:val="17"/>
        </w:rPr>
        <w:t> </w:t>
      </w:r>
      <w:r>
        <w:rPr>
          <w:w w:val="105"/>
          <w:sz w:val="17"/>
        </w:rPr>
        <w:t>espuma</w:t>
      </w:r>
      <w:r>
        <w:rPr>
          <w:spacing w:val="-7"/>
          <w:w w:val="105"/>
          <w:sz w:val="17"/>
        </w:rPr>
        <w:t> </w:t>
      </w:r>
      <w:r>
        <w:rPr>
          <w:w w:val="105"/>
          <w:sz w:val="17"/>
        </w:rPr>
        <w:t>nos locais onde não for ser usado revestimento cerâmico. Uso de ferramentas: colher de pedreiro, </w:t>
      </w:r>
      <w:r>
        <w:rPr>
          <w:spacing w:val="-4"/>
          <w:w w:val="105"/>
          <w:sz w:val="17"/>
        </w:rPr>
        <w:t>régua</w:t>
      </w:r>
    </w:p>
    <w:p>
      <w:pPr>
        <w:spacing w:line="360" w:lineRule="auto" w:before="61"/>
        <w:ind w:left="298" w:right="5197" w:firstLine="0"/>
        <w:jc w:val="left"/>
        <w:rPr>
          <w:sz w:val="17"/>
        </w:rPr>
      </w:pPr>
      <w:r>
        <w:rPr>
          <w:w w:val="105"/>
          <w:sz w:val="17"/>
        </w:rPr>
        <w:t>Atividades</w:t>
      </w:r>
      <w:r>
        <w:rPr>
          <w:spacing w:val="-13"/>
          <w:w w:val="105"/>
          <w:sz w:val="17"/>
        </w:rPr>
        <w:t> </w:t>
      </w:r>
      <w:r>
        <w:rPr>
          <w:w w:val="105"/>
          <w:sz w:val="17"/>
        </w:rPr>
        <w:t>acima</w:t>
      </w:r>
      <w:r>
        <w:rPr>
          <w:spacing w:val="-12"/>
          <w:w w:val="105"/>
          <w:sz w:val="17"/>
        </w:rPr>
        <w:t> </w:t>
      </w:r>
      <w:r>
        <w:rPr>
          <w:w w:val="105"/>
          <w:sz w:val="17"/>
        </w:rPr>
        <w:t>de</w:t>
      </w:r>
      <w:r>
        <w:rPr>
          <w:spacing w:val="-13"/>
          <w:w w:val="105"/>
          <w:sz w:val="17"/>
        </w:rPr>
        <w:t> </w:t>
      </w:r>
      <w:r>
        <w:rPr>
          <w:w w:val="105"/>
          <w:sz w:val="17"/>
        </w:rPr>
        <w:t>2</w:t>
      </w:r>
      <w:r>
        <w:rPr>
          <w:spacing w:val="-12"/>
          <w:w w:val="105"/>
          <w:sz w:val="17"/>
        </w:rPr>
        <w:t> </w:t>
      </w:r>
      <w:r>
        <w:rPr>
          <w:w w:val="105"/>
          <w:sz w:val="17"/>
        </w:rPr>
        <w:t>m</w:t>
      </w:r>
      <w:r>
        <w:rPr>
          <w:spacing w:val="-12"/>
          <w:w w:val="105"/>
          <w:sz w:val="17"/>
        </w:rPr>
        <w:t> </w:t>
      </w:r>
      <w:r>
        <w:rPr>
          <w:w w:val="105"/>
          <w:sz w:val="17"/>
        </w:rPr>
        <w:t>de</w:t>
      </w:r>
      <w:r>
        <w:rPr>
          <w:spacing w:val="-13"/>
          <w:w w:val="105"/>
          <w:sz w:val="17"/>
        </w:rPr>
        <w:t> </w:t>
      </w:r>
      <w:r>
        <w:rPr>
          <w:w w:val="105"/>
          <w:sz w:val="17"/>
        </w:rPr>
        <w:t>altura Antônio Fernando</w:t>
      </w:r>
    </w:p>
    <w:p>
      <w:pPr>
        <w:spacing w:line="173" w:lineRule="exact" w:before="0"/>
        <w:ind w:left="298" w:right="0" w:firstLine="0"/>
        <w:jc w:val="left"/>
        <w:rPr>
          <w:sz w:val="17"/>
        </w:rPr>
      </w:pPr>
      <w:r>
        <w:rPr>
          <w:spacing w:val="-2"/>
          <w:w w:val="105"/>
          <w:sz w:val="17"/>
        </w:rPr>
        <w:t>Elisângela</w:t>
      </w:r>
    </w:p>
    <w:p>
      <w:pPr>
        <w:spacing w:after="0" w:line="173" w:lineRule="exact"/>
        <w:jc w:val="left"/>
        <w:rPr>
          <w:sz w:val="17"/>
        </w:rPr>
        <w:sectPr>
          <w:type w:val="continuous"/>
          <w:pgSz w:w="11910" w:h="16840"/>
          <w:pgMar w:header="0" w:footer="923" w:top="900" w:bottom="1120" w:left="141" w:right="283"/>
          <w:cols w:num="2" w:equalWidth="0">
            <w:col w:w="2751" w:space="40"/>
            <w:col w:w="8695"/>
          </w:cols>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4"/>
        <w:gridCol w:w="1507"/>
      </w:tblGrid>
      <w:tr>
        <w:trPr>
          <w:trHeight w:val="227" w:hRule="atLeast"/>
        </w:trPr>
        <w:tc>
          <w:tcPr>
            <w:tcW w:w="1694" w:type="dxa"/>
            <w:shd w:val="clear" w:color="auto" w:fill="FF0000"/>
          </w:tcPr>
          <w:p>
            <w:pPr>
              <w:pStyle w:val="TableParagraph"/>
              <w:spacing w:before="52"/>
              <w:ind w:left="32" w:right="1"/>
              <w:jc w:val="center"/>
              <w:rPr>
                <w:sz w:val="11"/>
              </w:rPr>
            </w:pPr>
            <w:r>
              <w:rPr>
                <w:spacing w:val="-10"/>
                <w:w w:val="105"/>
                <w:sz w:val="11"/>
              </w:rPr>
              <w:t>M</w:t>
            </w:r>
          </w:p>
        </w:tc>
        <w:tc>
          <w:tcPr>
            <w:tcW w:w="1507" w:type="dxa"/>
          </w:tcPr>
          <w:p>
            <w:pPr>
              <w:pStyle w:val="TableParagraph"/>
              <w:spacing w:line="145" w:lineRule="exact" w:before="62"/>
              <w:ind w:left="28"/>
              <w:rPr>
                <w:sz w:val="13"/>
              </w:rPr>
            </w:pPr>
            <w:r>
              <w:rPr>
                <w:sz w:val="13"/>
              </w:rPr>
              <w:t>Item</w:t>
            </w:r>
            <w:r>
              <w:rPr>
                <w:spacing w:val="3"/>
                <w:sz w:val="13"/>
              </w:rPr>
              <w:t> </w:t>
            </w:r>
            <w:r>
              <w:rPr>
                <w:spacing w:val="-2"/>
                <w:sz w:val="13"/>
              </w:rPr>
              <w:t>Mandatório</w:t>
            </w:r>
          </w:p>
        </w:tc>
      </w:tr>
      <w:tr>
        <w:trPr>
          <w:trHeight w:val="239" w:hRule="atLeast"/>
        </w:trPr>
        <w:tc>
          <w:tcPr>
            <w:tcW w:w="1694" w:type="dxa"/>
            <w:shd w:val="clear" w:color="auto" w:fill="00AF4F"/>
          </w:tcPr>
          <w:p>
            <w:pPr>
              <w:pStyle w:val="TableParagraph"/>
              <w:spacing w:before="59"/>
              <w:ind w:left="32"/>
              <w:jc w:val="center"/>
              <w:rPr>
                <w:sz w:val="11"/>
              </w:rPr>
            </w:pPr>
            <w:r>
              <w:rPr>
                <w:spacing w:val="-10"/>
                <w:w w:val="105"/>
                <w:sz w:val="11"/>
              </w:rPr>
              <w:t>D</w:t>
            </w:r>
          </w:p>
        </w:tc>
        <w:tc>
          <w:tcPr>
            <w:tcW w:w="1507" w:type="dxa"/>
          </w:tcPr>
          <w:p>
            <w:pPr>
              <w:pStyle w:val="TableParagraph"/>
              <w:spacing w:line="145" w:lineRule="exact" w:before="74"/>
              <w:ind w:left="28"/>
              <w:rPr>
                <w:sz w:val="13"/>
              </w:rPr>
            </w:pPr>
            <w:r>
              <w:rPr>
                <w:sz w:val="13"/>
              </w:rPr>
              <w:t>Item</w:t>
            </w:r>
            <w:r>
              <w:rPr>
                <w:spacing w:val="3"/>
                <w:sz w:val="13"/>
              </w:rPr>
              <w:t> </w:t>
            </w:r>
            <w:r>
              <w:rPr>
                <w:spacing w:val="-2"/>
                <w:sz w:val="13"/>
              </w:rPr>
              <w:t>Desejável</w:t>
            </w:r>
          </w:p>
        </w:tc>
      </w:tr>
    </w:tbl>
    <w:p>
      <w:pPr>
        <w:pStyle w:val="TableParagraph"/>
        <w:spacing w:after="0" w:line="145" w:lineRule="exact"/>
        <w:rPr>
          <w:sz w:val="13"/>
        </w:rPr>
        <w:sectPr>
          <w:type w:val="continuous"/>
          <w:pgSz w:w="11910" w:h="16840"/>
          <w:pgMar w:header="0" w:footer="923" w:top="900" w:bottom="1120" w:left="141" w:right="283"/>
        </w:sectPr>
      </w:pPr>
    </w:p>
    <w:tbl>
      <w:tblPr>
        <w:tblW w:w="0" w:type="auto"/>
        <w:jc w:val="left"/>
        <w:tblInd w:w="1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6"/>
        <w:gridCol w:w="4396"/>
        <w:gridCol w:w="2034"/>
      </w:tblGrid>
      <w:tr>
        <w:trPr>
          <w:trHeight w:val="496" w:hRule="atLeast"/>
        </w:trPr>
        <w:tc>
          <w:tcPr>
            <w:tcW w:w="1406" w:type="dxa"/>
          </w:tcPr>
          <w:p>
            <w:pPr>
              <w:pStyle w:val="TableParagraph"/>
              <w:spacing w:before="1"/>
              <w:rPr>
                <w:sz w:val="2"/>
              </w:rPr>
            </w:pPr>
          </w:p>
          <w:p>
            <w:pPr>
              <w:pStyle w:val="TableParagraph"/>
              <w:ind w:left="302"/>
              <w:rPr>
                <w:sz w:val="20"/>
              </w:rPr>
            </w:pPr>
            <w:r>
              <w:rPr>
                <w:sz w:val="20"/>
              </w:rPr>
              <w:drawing>
                <wp:inline distT="0" distB="0" distL="0" distR="0">
                  <wp:extent cx="564611" cy="280034"/>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119" cstate="print"/>
                          <a:stretch>
                            <a:fillRect/>
                          </a:stretch>
                        </pic:blipFill>
                        <pic:spPr>
                          <a:xfrm>
                            <a:off x="0" y="0"/>
                            <a:ext cx="564611" cy="280034"/>
                          </a:xfrm>
                          <a:prstGeom prst="rect">
                            <a:avLst/>
                          </a:prstGeom>
                        </pic:spPr>
                      </pic:pic>
                    </a:graphicData>
                  </a:graphic>
                </wp:inline>
              </w:drawing>
            </w:r>
            <w:r>
              <w:rPr>
                <w:sz w:val="20"/>
              </w:rPr>
            </w:r>
          </w:p>
        </w:tc>
        <w:tc>
          <w:tcPr>
            <w:tcW w:w="4396" w:type="dxa"/>
          </w:tcPr>
          <w:p>
            <w:pPr>
              <w:pStyle w:val="TableParagraph"/>
              <w:spacing w:line="261" w:lineRule="auto" w:before="71"/>
              <w:ind w:left="1024" w:right="501" w:hanging="507"/>
              <w:rPr>
                <w:sz w:val="14"/>
              </w:rPr>
            </w:pPr>
            <w:r>
              <w:rPr>
                <w:sz w:val="14"/>
              </w:rPr>
              <w:t>PLANO</w:t>
            </w:r>
            <w:r>
              <w:rPr>
                <w:spacing w:val="-3"/>
                <w:sz w:val="14"/>
              </w:rPr>
              <w:t> </w:t>
            </w:r>
            <w:r>
              <w:rPr>
                <w:sz w:val="14"/>
              </w:rPr>
              <w:t>DE</w:t>
            </w:r>
            <w:r>
              <w:rPr>
                <w:spacing w:val="-4"/>
                <w:sz w:val="14"/>
              </w:rPr>
              <w:t> </w:t>
            </w:r>
            <w:r>
              <w:rPr>
                <w:sz w:val="14"/>
              </w:rPr>
              <w:t>AÇÕES</w:t>
            </w:r>
            <w:r>
              <w:rPr>
                <w:spacing w:val="-3"/>
                <w:sz w:val="14"/>
              </w:rPr>
              <w:t> </w:t>
            </w:r>
            <w:r>
              <w:rPr>
                <w:sz w:val="14"/>
              </w:rPr>
              <w:t>CORRETIVAS</w:t>
            </w:r>
            <w:r>
              <w:rPr>
                <w:spacing w:val="-4"/>
                <w:sz w:val="14"/>
              </w:rPr>
              <w:t> </w:t>
            </w:r>
            <w:r>
              <w:rPr>
                <w:sz w:val="14"/>
              </w:rPr>
              <w:t>E</w:t>
            </w:r>
            <w:r>
              <w:rPr>
                <w:spacing w:val="-3"/>
                <w:sz w:val="14"/>
              </w:rPr>
              <w:t> </w:t>
            </w:r>
            <w:r>
              <w:rPr>
                <w:sz w:val="14"/>
              </w:rPr>
              <w:t>PREVENTIVAS</w:t>
            </w:r>
            <w:r>
              <w:rPr>
                <w:spacing w:val="40"/>
                <w:sz w:val="14"/>
              </w:rPr>
              <w:t> </w:t>
            </w:r>
            <w:r>
              <w:rPr>
                <w:sz w:val="14"/>
              </w:rPr>
              <w:t>PGRO 2023/2025 Versão 01. Rev.01</w:t>
            </w:r>
          </w:p>
        </w:tc>
        <w:tc>
          <w:tcPr>
            <w:tcW w:w="2034" w:type="dxa"/>
          </w:tcPr>
          <w:p>
            <w:pPr>
              <w:pStyle w:val="TableParagraph"/>
              <w:spacing w:line="276" w:lineRule="auto" w:before="53"/>
              <w:ind w:left="19" w:right="1"/>
              <w:jc w:val="center"/>
              <w:rPr>
                <w:sz w:val="10"/>
              </w:rPr>
            </w:pPr>
            <w:r>
              <w:rPr>
                <w:w w:val="105"/>
                <w:sz w:val="10"/>
              </w:rPr>
              <w:t>CMO</w:t>
            </w:r>
            <w:r>
              <w:rPr>
                <w:spacing w:val="15"/>
                <w:w w:val="105"/>
                <w:sz w:val="10"/>
              </w:rPr>
              <w:t> </w:t>
            </w:r>
            <w:r>
              <w:rPr>
                <w:w w:val="105"/>
                <w:sz w:val="10"/>
              </w:rPr>
              <w:t>-</w:t>
            </w:r>
            <w:r>
              <w:rPr>
                <w:spacing w:val="-7"/>
                <w:w w:val="105"/>
                <w:sz w:val="10"/>
              </w:rPr>
              <w:t> </w:t>
            </w:r>
            <w:r>
              <w:rPr>
                <w:w w:val="105"/>
                <w:sz w:val="10"/>
              </w:rPr>
              <w:t>RESIDENCIAL</w:t>
            </w:r>
            <w:r>
              <w:rPr>
                <w:spacing w:val="-8"/>
                <w:w w:val="105"/>
                <w:sz w:val="10"/>
              </w:rPr>
              <w:t> </w:t>
            </w:r>
            <w:r>
              <w:rPr>
                <w:w w:val="105"/>
                <w:sz w:val="10"/>
              </w:rPr>
              <w:t>VIVERDE</w:t>
            </w:r>
            <w:r>
              <w:rPr>
                <w:spacing w:val="-7"/>
                <w:w w:val="105"/>
                <w:sz w:val="10"/>
              </w:rPr>
              <w:t> </w:t>
            </w:r>
            <w:r>
              <w:rPr>
                <w:w w:val="105"/>
                <w:sz w:val="10"/>
              </w:rPr>
              <w:t>AREIÃO</w:t>
            </w:r>
            <w:r>
              <w:rPr>
                <w:spacing w:val="40"/>
                <w:w w:val="105"/>
                <w:sz w:val="10"/>
              </w:rPr>
              <w:t> </w:t>
            </w:r>
            <w:r>
              <w:rPr>
                <w:w w:val="105"/>
                <w:sz w:val="10"/>
              </w:rPr>
              <w:t>SPE</w:t>
            </w:r>
            <w:r>
              <w:rPr>
                <w:spacing w:val="-8"/>
                <w:w w:val="105"/>
                <w:sz w:val="10"/>
              </w:rPr>
              <w:t> </w:t>
            </w:r>
            <w:r>
              <w:rPr>
                <w:w w:val="105"/>
                <w:sz w:val="10"/>
              </w:rPr>
              <w:t>LTDA</w:t>
            </w:r>
          </w:p>
          <w:p>
            <w:pPr>
              <w:pStyle w:val="TableParagraph"/>
              <w:spacing w:line="115" w:lineRule="exact"/>
              <w:ind w:left="19"/>
              <w:jc w:val="center"/>
              <w:rPr>
                <w:sz w:val="10"/>
              </w:rPr>
            </w:pPr>
            <w:r>
              <w:rPr>
                <w:spacing w:val="-2"/>
                <w:w w:val="105"/>
                <w:sz w:val="10"/>
              </w:rPr>
              <w:t>CNPJ:</w:t>
            </w:r>
            <w:r>
              <w:rPr>
                <w:spacing w:val="19"/>
                <w:w w:val="105"/>
                <w:sz w:val="10"/>
              </w:rPr>
              <w:t> </w:t>
            </w:r>
            <w:r>
              <w:rPr>
                <w:spacing w:val="-2"/>
                <w:w w:val="105"/>
                <w:sz w:val="10"/>
              </w:rPr>
              <w:t>34.251.920/0001-</w:t>
            </w:r>
            <w:r>
              <w:rPr>
                <w:spacing w:val="-5"/>
                <w:w w:val="105"/>
                <w:sz w:val="10"/>
              </w:rPr>
              <w:t>02</w:t>
            </w:r>
          </w:p>
        </w:tc>
      </w:tr>
    </w:tbl>
    <w:p>
      <w:pPr>
        <w:pStyle w:val="BodyText"/>
        <w:spacing w:before="31"/>
        <w:rPr>
          <w:sz w:val="20"/>
        </w:rPr>
      </w:pPr>
    </w:p>
    <w:p>
      <w:pPr>
        <w:pStyle w:val="BodyText"/>
        <w:spacing w:after="0"/>
        <w:rPr>
          <w:sz w:val="20"/>
        </w:rPr>
        <w:sectPr>
          <w:headerReference w:type="default" r:id="rId138"/>
          <w:footerReference w:type="default" r:id="rId139"/>
          <w:pgSz w:w="11910" w:h="16840"/>
          <w:pgMar w:header="0" w:footer="923" w:top="1440" w:bottom="1120" w:left="141" w:right="283"/>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5"/>
        <w:rPr>
          <w:sz w:val="13"/>
        </w:rPr>
      </w:pPr>
    </w:p>
    <w:p>
      <w:pPr>
        <w:spacing w:before="1"/>
        <w:ind w:left="1241"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72672">
                <wp:simplePos x="0" y="0"/>
                <wp:positionH relativeFrom="page">
                  <wp:posOffset>819914</wp:posOffset>
                </wp:positionH>
                <wp:positionV relativeFrom="paragraph">
                  <wp:posOffset>-787963</wp:posOffset>
                </wp:positionV>
                <wp:extent cx="5061585" cy="46482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5061585" cy="46482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6"/>
                              <w:gridCol w:w="609"/>
                              <w:gridCol w:w="1665"/>
                              <w:gridCol w:w="1219"/>
                              <w:gridCol w:w="902"/>
                              <w:gridCol w:w="1046"/>
                              <w:gridCol w:w="988"/>
                            </w:tblGrid>
                            <w:tr>
                              <w:trPr>
                                <w:trHeight w:val="215" w:hRule="atLeast"/>
                              </w:trPr>
                              <w:tc>
                                <w:tcPr>
                                  <w:tcW w:w="1406" w:type="dxa"/>
                                </w:tcPr>
                                <w:p>
                                  <w:pPr>
                                    <w:pStyle w:val="TableParagraph"/>
                                    <w:spacing w:before="25"/>
                                    <w:ind w:left="465"/>
                                    <w:rPr>
                                      <w:sz w:val="14"/>
                                    </w:rPr>
                                  </w:pPr>
                                  <w:r>
                                    <w:rPr>
                                      <w:spacing w:val="-2"/>
                                      <w:sz w:val="14"/>
                                    </w:rPr>
                                    <w:t>ONDE?</w:t>
                                  </w:r>
                                </w:p>
                              </w:tc>
                              <w:tc>
                                <w:tcPr>
                                  <w:tcW w:w="2274" w:type="dxa"/>
                                  <w:gridSpan w:val="2"/>
                                </w:tcPr>
                                <w:p>
                                  <w:pPr>
                                    <w:pStyle w:val="TableParagraph"/>
                                    <w:spacing w:before="16"/>
                                    <w:ind w:left="27"/>
                                    <w:jc w:val="center"/>
                                    <w:rPr>
                                      <w:sz w:val="14"/>
                                    </w:rPr>
                                  </w:pPr>
                                  <w:r>
                                    <w:rPr>
                                      <w:sz w:val="14"/>
                                    </w:rPr>
                                    <w:t>O </w:t>
                                  </w:r>
                                  <w:r>
                                    <w:rPr>
                                      <w:spacing w:val="-4"/>
                                      <w:sz w:val="14"/>
                                    </w:rPr>
                                    <w:t>QUE?</w:t>
                                  </w:r>
                                </w:p>
                              </w:tc>
                              <w:tc>
                                <w:tcPr>
                                  <w:tcW w:w="1219" w:type="dxa"/>
                                </w:tcPr>
                                <w:p>
                                  <w:pPr>
                                    <w:pStyle w:val="TableParagraph"/>
                                    <w:spacing w:before="16"/>
                                    <w:ind w:left="59" w:right="28"/>
                                    <w:jc w:val="center"/>
                                    <w:rPr>
                                      <w:sz w:val="14"/>
                                    </w:rPr>
                                  </w:pPr>
                                  <w:r>
                                    <w:rPr>
                                      <w:spacing w:val="-2"/>
                                      <w:sz w:val="14"/>
                                    </w:rPr>
                                    <w:t>QUEM?</w:t>
                                  </w:r>
                                </w:p>
                              </w:tc>
                              <w:tc>
                                <w:tcPr>
                                  <w:tcW w:w="902" w:type="dxa"/>
                                </w:tcPr>
                                <w:p>
                                  <w:pPr>
                                    <w:pStyle w:val="TableParagraph"/>
                                    <w:spacing w:before="25"/>
                                    <w:ind w:left="33" w:right="4"/>
                                    <w:jc w:val="center"/>
                                    <w:rPr>
                                      <w:sz w:val="14"/>
                                    </w:rPr>
                                  </w:pPr>
                                  <w:r>
                                    <w:rPr>
                                      <w:spacing w:val="-2"/>
                                      <w:sz w:val="14"/>
                                    </w:rPr>
                                    <w:t>COMO?</w:t>
                                  </w:r>
                                </w:p>
                              </w:tc>
                              <w:tc>
                                <w:tcPr>
                                  <w:tcW w:w="1046" w:type="dxa"/>
                                </w:tcPr>
                                <w:p>
                                  <w:pPr>
                                    <w:pStyle w:val="TableParagraph"/>
                                    <w:spacing w:before="25"/>
                                    <w:ind w:left="31" w:right="1"/>
                                    <w:jc w:val="center"/>
                                    <w:rPr>
                                      <w:sz w:val="14"/>
                                    </w:rPr>
                                  </w:pPr>
                                  <w:r>
                                    <w:rPr>
                                      <w:spacing w:val="-2"/>
                                      <w:sz w:val="14"/>
                                    </w:rPr>
                                    <w:t>QUANDO?</w:t>
                                  </w:r>
                                </w:p>
                              </w:tc>
                              <w:tc>
                                <w:tcPr>
                                  <w:tcW w:w="988" w:type="dxa"/>
                                </w:tcPr>
                                <w:p>
                                  <w:pPr>
                                    <w:pStyle w:val="TableParagraph"/>
                                    <w:spacing w:before="25"/>
                                    <w:ind w:left="36"/>
                                    <w:jc w:val="center"/>
                                    <w:rPr>
                                      <w:sz w:val="14"/>
                                    </w:rPr>
                                  </w:pPr>
                                  <w:r>
                                    <w:rPr>
                                      <w:spacing w:val="-2"/>
                                      <w:sz w:val="14"/>
                                    </w:rPr>
                                    <w:t>STATUS</w:t>
                                  </w:r>
                                </w:p>
                              </w:tc>
                            </w:tr>
                            <w:tr>
                              <w:trPr>
                                <w:trHeight w:val="472" w:hRule="atLeast"/>
                              </w:trPr>
                              <w:tc>
                                <w:tcPr>
                                  <w:tcW w:w="1406" w:type="dxa"/>
                                </w:tcPr>
                                <w:p>
                                  <w:pPr>
                                    <w:pStyle w:val="TableParagraph"/>
                                    <w:spacing w:line="278" w:lineRule="auto" w:before="94"/>
                                    <w:ind w:left="177" w:firstLine="76"/>
                                    <w:rPr>
                                      <w:sz w:val="11"/>
                                    </w:rPr>
                                  </w:pPr>
                                  <w:r>
                                    <w:rPr>
                                      <w:w w:val="105"/>
                                      <w:sz w:val="11"/>
                                    </w:rPr>
                                    <w:t>CMO - VIVERDE</w:t>
                                  </w:r>
                                  <w:r>
                                    <w:rPr>
                                      <w:spacing w:val="40"/>
                                      <w:w w:val="105"/>
                                      <w:sz w:val="11"/>
                                    </w:rPr>
                                    <w:t> </w:t>
                                  </w:r>
                                  <w:r>
                                    <w:rPr>
                                      <w:w w:val="105"/>
                                      <w:sz w:val="11"/>
                                    </w:rPr>
                                    <w:t>AREIÃO</w:t>
                                  </w:r>
                                  <w:r>
                                    <w:rPr>
                                      <w:spacing w:val="-8"/>
                                      <w:w w:val="105"/>
                                      <w:sz w:val="11"/>
                                    </w:rPr>
                                    <w:t> </w:t>
                                  </w:r>
                                  <w:r>
                                    <w:rPr>
                                      <w:w w:val="105"/>
                                      <w:sz w:val="11"/>
                                    </w:rPr>
                                    <w:t>SPE</w:t>
                                  </w:r>
                                  <w:r>
                                    <w:rPr>
                                      <w:spacing w:val="-8"/>
                                      <w:w w:val="105"/>
                                      <w:sz w:val="11"/>
                                    </w:rPr>
                                    <w:t> </w:t>
                                  </w:r>
                                  <w:r>
                                    <w:rPr>
                                      <w:w w:val="105"/>
                                      <w:sz w:val="11"/>
                                    </w:rPr>
                                    <w:t>LTDA</w:t>
                                  </w:r>
                                </w:p>
                              </w:tc>
                              <w:tc>
                                <w:tcPr>
                                  <w:tcW w:w="609" w:type="dxa"/>
                                  <w:shd w:val="clear" w:color="auto" w:fill="FF0000"/>
                                </w:tcPr>
                                <w:p>
                                  <w:pPr>
                                    <w:pStyle w:val="TableParagraph"/>
                                    <w:spacing w:before="37"/>
                                    <w:rPr>
                                      <w:sz w:val="11"/>
                                    </w:rPr>
                                  </w:pPr>
                                </w:p>
                                <w:p>
                                  <w:pPr>
                                    <w:pStyle w:val="TableParagraph"/>
                                    <w:ind w:left="27"/>
                                    <w:jc w:val="center"/>
                                    <w:rPr>
                                      <w:sz w:val="11"/>
                                    </w:rPr>
                                  </w:pPr>
                                  <w:r>
                                    <w:rPr>
                                      <w:spacing w:val="-10"/>
                                      <w:w w:val="105"/>
                                      <w:sz w:val="11"/>
                                    </w:rPr>
                                    <w:t>M</w:t>
                                  </w:r>
                                </w:p>
                              </w:tc>
                              <w:tc>
                                <w:tcPr>
                                  <w:tcW w:w="1665" w:type="dxa"/>
                                </w:tcPr>
                                <w:p>
                                  <w:pPr>
                                    <w:pStyle w:val="TableParagraph"/>
                                    <w:spacing w:line="140" w:lineRule="atLeast" w:before="9"/>
                                    <w:ind w:left="144" w:right="127" w:hanging="1"/>
                                    <w:jc w:val="center"/>
                                    <w:rPr>
                                      <w:sz w:val="11"/>
                                    </w:rPr>
                                  </w:pPr>
                                  <w:r>
                                    <w:rPr>
                                      <w:w w:val="105"/>
                                      <w:sz w:val="11"/>
                                    </w:rPr>
                                    <w:t>Elaborar AET – Análise</w:t>
                                  </w:r>
                                  <w:r>
                                    <w:rPr>
                                      <w:spacing w:val="40"/>
                                      <w:w w:val="105"/>
                                      <w:sz w:val="11"/>
                                    </w:rPr>
                                    <w:t> </w:t>
                                  </w:r>
                                  <w:r>
                                    <w:rPr>
                                      <w:w w:val="105"/>
                                      <w:sz w:val="11"/>
                                    </w:rPr>
                                    <w:t>Ergonômica</w:t>
                                  </w:r>
                                  <w:r>
                                    <w:rPr>
                                      <w:spacing w:val="-7"/>
                                      <w:w w:val="105"/>
                                      <w:sz w:val="11"/>
                                    </w:rPr>
                                    <w:t> </w:t>
                                  </w:r>
                                  <w:r>
                                    <w:rPr>
                                      <w:w w:val="105"/>
                                      <w:sz w:val="11"/>
                                    </w:rPr>
                                    <w:t>do</w:t>
                                  </w:r>
                                  <w:r>
                                    <w:rPr>
                                      <w:spacing w:val="-9"/>
                                      <w:w w:val="105"/>
                                      <w:sz w:val="11"/>
                                    </w:rPr>
                                    <w:t> </w:t>
                                  </w:r>
                                  <w:r>
                                    <w:rPr>
                                      <w:w w:val="105"/>
                                      <w:sz w:val="11"/>
                                    </w:rPr>
                                    <w:t>Trabalho</w:t>
                                  </w:r>
                                  <w:r>
                                    <w:rPr>
                                      <w:spacing w:val="-7"/>
                                      <w:w w:val="105"/>
                                      <w:sz w:val="11"/>
                                    </w:rPr>
                                    <w:t> </w:t>
                                  </w:r>
                                  <w:r>
                                    <w:rPr>
                                      <w:w w:val="105"/>
                                      <w:sz w:val="11"/>
                                    </w:rPr>
                                    <w:t>e</w:t>
                                  </w:r>
                                  <w:r>
                                    <w:rPr>
                                      <w:spacing w:val="40"/>
                                      <w:w w:val="105"/>
                                      <w:sz w:val="11"/>
                                    </w:rPr>
                                    <w:t> </w:t>
                                  </w:r>
                                  <w:r>
                                    <w:rPr>
                                      <w:w w:val="105"/>
                                      <w:sz w:val="11"/>
                                    </w:rPr>
                                    <w:t>ginastica</w:t>
                                  </w:r>
                                  <w:r>
                                    <w:rPr>
                                      <w:spacing w:val="-8"/>
                                      <w:w w:val="105"/>
                                      <w:sz w:val="11"/>
                                    </w:rPr>
                                    <w:t> </w:t>
                                  </w:r>
                                  <w:r>
                                    <w:rPr>
                                      <w:w w:val="105"/>
                                      <w:sz w:val="11"/>
                                    </w:rPr>
                                    <w:t>laboral</w:t>
                                  </w:r>
                                </w:p>
                              </w:tc>
                              <w:tc>
                                <w:tcPr>
                                  <w:tcW w:w="1219" w:type="dxa"/>
                                </w:tcPr>
                                <w:p>
                                  <w:pPr>
                                    <w:pStyle w:val="TableParagraph"/>
                                    <w:spacing w:before="33"/>
                                    <w:rPr>
                                      <w:sz w:val="11"/>
                                    </w:rPr>
                                  </w:pPr>
                                </w:p>
                                <w:p>
                                  <w:pPr>
                                    <w:pStyle w:val="TableParagraph"/>
                                    <w:ind w:left="59" w:right="26"/>
                                    <w:jc w:val="center"/>
                                    <w:rPr>
                                      <w:rFonts w:ascii="Calibri"/>
                                      <w:sz w:val="11"/>
                                    </w:rPr>
                                  </w:pPr>
                                  <w:r>
                                    <w:rPr>
                                      <w:rFonts w:ascii="Calibri"/>
                                      <w:spacing w:val="-4"/>
                                      <w:w w:val="105"/>
                                      <w:sz w:val="11"/>
                                    </w:rPr>
                                    <w:t>SESI</w:t>
                                  </w:r>
                                </w:p>
                              </w:tc>
                              <w:tc>
                                <w:tcPr>
                                  <w:tcW w:w="902" w:type="dxa"/>
                                </w:tcPr>
                                <w:p>
                                  <w:pPr>
                                    <w:pStyle w:val="TableParagraph"/>
                                    <w:spacing w:before="33"/>
                                    <w:rPr>
                                      <w:sz w:val="11"/>
                                    </w:rPr>
                                  </w:pPr>
                                </w:p>
                                <w:p>
                                  <w:pPr>
                                    <w:pStyle w:val="TableParagraph"/>
                                    <w:ind w:left="33"/>
                                    <w:jc w:val="center"/>
                                    <w:rPr>
                                      <w:rFonts w:ascii="Calibri"/>
                                      <w:sz w:val="11"/>
                                    </w:rPr>
                                  </w:pPr>
                                  <w:r>
                                    <w:rPr>
                                      <w:rFonts w:ascii="Calibri"/>
                                      <w:w w:val="105"/>
                                      <w:sz w:val="11"/>
                                    </w:rPr>
                                    <w:t>2 x</w:t>
                                  </w:r>
                                  <w:r>
                                    <w:rPr>
                                      <w:rFonts w:ascii="Calibri"/>
                                      <w:spacing w:val="1"/>
                                      <w:w w:val="105"/>
                                      <w:sz w:val="11"/>
                                    </w:rPr>
                                    <w:t> </w:t>
                                  </w:r>
                                  <w:r>
                                    <w:rPr>
                                      <w:rFonts w:ascii="Calibri"/>
                                      <w:w w:val="105"/>
                                      <w:sz w:val="11"/>
                                    </w:rPr>
                                    <w:t>por</w:t>
                                  </w:r>
                                  <w:r>
                                    <w:rPr>
                                      <w:rFonts w:ascii="Calibri"/>
                                      <w:spacing w:val="1"/>
                                      <w:w w:val="105"/>
                                      <w:sz w:val="11"/>
                                    </w:rPr>
                                    <w:t> </w:t>
                                  </w:r>
                                  <w:r>
                                    <w:rPr>
                                      <w:rFonts w:ascii="Calibri"/>
                                      <w:spacing w:val="-2"/>
                                      <w:w w:val="105"/>
                                      <w:sz w:val="11"/>
                                    </w:rPr>
                                    <w:t>semana</w:t>
                                  </w:r>
                                </w:p>
                              </w:tc>
                              <w:tc>
                                <w:tcPr>
                                  <w:tcW w:w="1046" w:type="dxa"/>
                                </w:tcPr>
                                <w:p>
                                  <w:pPr>
                                    <w:pStyle w:val="TableParagraph"/>
                                    <w:spacing w:before="37"/>
                                    <w:rPr>
                                      <w:sz w:val="11"/>
                                    </w:rPr>
                                  </w:pPr>
                                </w:p>
                                <w:p>
                                  <w:pPr>
                                    <w:pStyle w:val="TableParagraph"/>
                                    <w:ind w:left="31"/>
                                    <w:jc w:val="center"/>
                                    <w:rPr>
                                      <w:sz w:val="11"/>
                                    </w:rPr>
                                  </w:pPr>
                                  <w:r>
                                    <w:rPr>
                                      <w:spacing w:val="-2"/>
                                      <w:w w:val="105"/>
                                      <w:sz w:val="11"/>
                                    </w:rPr>
                                    <w:t>jul/23</w:t>
                                  </w:r>
                                </w:p>
                              </w:tc>
                              <w:tc>
                                <w:tcPr>
                                  <w:tcW w:w="988" w:type="dxa"/>
                                </w:tcPr>
                                <w:p>
                                  <w:pPr>
                                    <w:pStyle w:val="TableParagraph"/>
                                    <w:spacing w:before="33"/>
                                    <w:rPr>
                                      <w:sz w:val="11"/>
                                    </w:rPr>
                                  </w:pPr>
                                </w:p>
                                <w:p>
                                  <w:pPr>
                                    <w:pStyle w:val="TableParagraph"/>
                                    <w:ind w:left="36" w:right="2"/>
                                    <w:jc w:val="center"/>
                                    <w:rPr>
                                      <w:rFonts w:ascii="Calibri"/>
                                      <w:sz w:val="11"/>
                                    </w:rPr>
                                  </w:pPr>
                                  <w:r>
                                    <w:rPr>
                                      <w:rFonts w:ascii="Calibri"/>
                                      <w:spacing w:val="-2"/>
                                      <w:w w:val="105"/>
                                      <w:sz w:val="11"/>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64.560204pt;margin-top:-62.044361pt;width:398.55pt;height:36.6pt;mso-position-horizontal-relative:page;mso-position-vertical-relative:paragraph;z-index:15772672" type="#_x0000_t202" id="docshape29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6"/>
                        <w:gridCol w:w="609"/>
                        <w:gridCol w:w="1665"/>
                        <w:gridCol w:w="1219"/>
                        <w:gridCol w:w="902"/>
                        <w:gridCol w:w="1046"/>
                        <w:gridCol w:w="988"/>
                      </w:tblGrid>
                      <w:tr>
                        <w:trPr>
                          <w:trHeight w:val="215" w:hRule="atLeast"/>
                        </w:trPr>
                        <w:tc>
                          <w:tcPr>
                            <w:tcW w:w="1406" w:type="dxa"/>
                          </w:tcPr>
                          <w:p>
                            <w:pPr>
                              <w:pStyle w:val="TableParagraph"/>
                              <w:spacing w:before="25"/>
                              <w:ind w:left="465"/>
                              <w:rPr>
                                <w:sz w:val="14"/>
                              </w:rPr>
                            </w:pPr>
                            <w:r>
                              <w:rPr>
                                <w:spacing w:val="-2"/>
                                <w:sz w:val="14"/>
                              </w:rPr>
                              <w:t>ONDE?</w:t>
                            </w:r>
                          </w:p>
                        </w:tc>
                        <w:tc>
                          <w:tcPr>
                            <w:tcW w:w="2274" w:type="dxa"/>
                            <w:gridSpan w:val="2"/>
                          </w:tcPr>
                          <w:p>
                            <w:pPr>
                              <w:pStyle w:val="TableParagraph"/>
                              <w:spacing w:before="16"/>
                              <w:ind w:left="27"/>
                              <w:jc w:val="center"/>
                              <w:rPr>
                                <w:sz w:val="14"/>
                              </w:rPr>
                            </w:pPr>
                            <w:r>
                              <w:rPr>
                                <w:sz w:val="14"/>
                              </w:rPr>
                              <w:t>O </w:t>
                            </w:r>
                            <w:r>
                              <w:rPr>
                                <w:spacing w:val="-4"/>
                                <w:sz w:val="14"/>
                              </w:rPr>
                              <w:t>QUE?</w:t>
                            </w:r>
                          </w:p>
                        </w:tc>
                        <w:tc>
                          <w:tcPr>
                            <w:tcW w:w="1219" w:type="dxa"/>
                          </w:tcPr>
                          <w:p>
                            <w:pPr>
                              <w:pStyle w:val="TableParagraph"/>
                              <w:spacing w:before="16"/>
                              <w:ind w:left="59" w:right="28"/>
                              <w:jc w:val="center"/>
                              <w:rPr>
                                <w:sz w:val="14"/>
                              </w:rPr>
                            </w:pPr>
                            <w:r>
                              <w:rPr>
                                <w:spacing w:val="-2"/>
                                <w:sz w:val="14"/>
                              </w:rPr>
                              <w:t>QUEM?</w:t>
                            </w:r>
                          </w:p>
                        </w:tc>
                        <w:tc>
                          <w:tcPr>
                            <w:tcW w:w="902" w:type="dxa"/>
                          </w:tcPr>
                          <w:p>
                            <w:pPr>
                              <w:pStyle w:val="TableParagraph"/>
                              <w:spacing w:before="25"/>
                              <w:ind w:left="33" w:right="4"/>
                              <w:jc w:val="center"/>
                              <w:rPr>
                                <w:sz w:val="14"/>
                              </w:rPr>
                            </w:pPr>
                            <w:r>
                              <w:rPr>
                                <w:spacing w:val="-2"/>
                                <w:sz w:val="14"/>
                              </w:rPr>
                              <w:t>COMO?</w:t>
                            </w:r>
                          </w:p>
                        </w:tc>
                        <w:tc>
                          <w:tcPr>
                            <w:tcW w:w="1046" w:type="dxa"/>
                          </w:tcPr>
                          <w:p>
                            <w:pPr>
                              <w:pStyle w:val="TableParagraph"/>
                              <w:spacing w:before="25"/>
                              <w:ind w:left="31" w:right="1"/>
                              <w:jc w:val="center"/>
                              <w:rPr>
                                <w:sz w:val="14"/>
                              </w:rPr>
                            </w:pPr>
                            <w:r>
                              <w:rPr>
                                <w:spacing w:val="-2"/>
                                <w:sz w:val="14"/>
                              </w:rPr>
                              <w:t>QUANDO?</w:t>
                            </w:r>
                          </w:p>
                        </w:tc>
                        <w:tc>
                          <w:tcPr>
                            <w:tcW w:w="988" w:type="dxa"/>
                          </w:tcPr>
                          <w:p>
                            <w:pPr>
                              <w:pStyle w:val="TableParagraph"/>
                              <w:spacing w:before="25"/>
                              <w:ind w:left="36"/>
                              <w:jc w:val="center"/>
                              <w:rPr>
                                <w:sz w:val="14"/>
                              </w:rPr>
                            </w:pPr>
                            <w:r>
                              <w:rPr>
                                <w:spacing w:val="-2"/>
                                <w:sz w:val="14"/>
                              </w:rPr>
                              <w:t>STATUS</w:t>
                            </w:r>
                          </w:p>
                        </w:tc>
                      </w:tr>
                      <w:tr>
                        <w:trPr>
                          <w:trHeight w:val="472" w:hRule="atLeast"/>
                        </w:trPr>
                        <w:tc>
                          <w:tcPr>
                            <w:tcW w:w="1406" w:type="dxa"/>
                          </w:tcPr>
                          <w:p>
                            <w:pPr>
                              <w:pStyle w:val="TableParagraph"/>
                              <w:spacing w:line="278" w:lineRule="auto" w:before="94"/>
                              <w:ind w:left="177" w:firstLine="76"/>
                              <w:rPr>
                                <w:sz w:val="11"/>
                              </w:rPr>
                            </w:pPr>
                            <w:r>
                              <w:rPr>
                                <w:w w:val="105"/>
                                <w:sz w:val="11"/>
                              </w:rPr>
                              <w:t>CMO - VIVERDE</w:t>
                            </w:r>
                            <w:r>
                              <w:rPr>
                                <w:spacing w:val="40"/>
                                <w:w w:val="105"/>
                                <w:sz w:val="11"/>
                              </w:rPr>
                              <w:t> </w:t>
                            </w:r>
                            <w:r>
                              <w:rPr>
                                <w:w w:val="105"/>
                                <w:sz w:val="11"/>
                              </w:rPr>
                              <w:t>AREIÃO</w:t>
                            </w:r>
                            <w:r>
                              <w:rPr>
                                <w:spacing w:val="-8"/>
                                <w:w w:val="105"/>
                                <w:sz w:val="11"/>
                              </w:rPr>
                              <w:t> </w:t>
                            </w:r>
                            <w:r>
                              <w:rPr>
                                <w:w w:val="105"/>
                                <w:sz w:val="11"/>
                              </w:rPr>
                              <w:t>SPE</w:t>
                            </w:r>
                            <w:r>
                              <w:rPr>
                                <w:spacing w:val="-8"/>
                                <w:w w:val="105"/>
                                <w:sz w:val="11"/>
                              </w:rPr>
                              <w:t> </w:t>
                            </w:r>
                            <w:r>
                              <w:rPr>
                                <w:w w:val="105"/>
                                <w:sz w:val="11"/>
                              </w:rPr>
                              <w:t>LTDA</w:t>
                            </w:r>
                          </w:p>
                        </w:tc>
                        <w:tc>
                          <w:tcPr>
                            <w:tcW w:w="609" w:type="dxa"/>
                            <w:shd w:val="clear" w:color="auto" w:fill="FF0000"/>
                          </w:tcPr>
                          <w:p>
                            <w:pPr>
                              <w:pStyle w:val="TableParagraph"/>
                              <w:spacing w:before="37"/>
                              <w:rPr>
                                <w:sz w:val="11"/>
                              </w:rPr>
                            </w:pPr>
                          </w:p>
                          <w:p>
                            <w:pPr>
                              <w:pStyle w:val="TableParagraph"/>
                              <w:ind w:left="27"/>
                              <w:jc w:val="center"/>
                              <w:rPr>
                                <w:sz w:val="11"/>
                              </w:rPr>
                            </w:pPr>
                            <w:r>
                              <w:rPr>
                                <w:spacing w:val="-10"/>
                                <w:w w:val="105"/>
                                <w:sz w:val="11"/>
                              </w:rPr>
                              <w:t>M</w:t>
                            </w:r>
                          </w:p>
                        </w:tc>
                        <w:tc>
                          <w:tcPr>
                            <w:tcW w:w="1665" w:type="dxa"/>
                          </w:tcPr>
                          <w:p>
                            <w:pPr>
                              <w:pStyle w:val="TableParagraph"/>
                              <w:spacing w:line="140" w:lineRule="atLeast" w:before="9"/>
                              <w:ind w:left="144" w:right="127" w:hanging="1"/>
                              <w:jc w:val="center"/>
                              <w:rPr>
                                <w:sz w:val="11"/>
                              </w:rPr>
                            </w:pPr>
                            <w:r>
                              <w:rPr>
                                <w:w w:val="105"/>
                                <w:sz w:val="11"/>
                              </w:rPr>
                              <w:t>Elaborar AET – Análise</w:t>
                            </w:r>
                            <w:r>
                              <w:rPr>
                                <w:spacing w:val="40"/>
                                <w:w w:val="105"/>
                                <w:sz w:val="11"/>
                              </w:rPr>
                              <w:t> </w:t>
                            </w:r>
                            <w:r>
                              <w:rPr>
                                <w:w w:val="105"/>
                                <w:sz w:val="11"/>
                              </w:rPr>
                              <w:t>Ergonômica</w:t>
                            </w:r>
                            <w:r>
                              <w:rPr>
                                <w:spacing w:val="-7"/>
                                <w:w w:val="105"/>
                                <w:sz w:val="11"/>
                              </w:rPr>
                              <w:t> </w:t>
                            </w:r>
                            <w:r>
                              <w:rPr>
                                <w:w w:val="105"/>
                                <w:sz w:val="11"/>
                              </w:rPr>
                              <w:t>do</w:t>
                            </w:r>
                            <w:r>
                              <w:rPr>
                                <w:spacing w:val="-9"/>
                                <w:w w:val="105"/>
                                <w:sz w:val="11"/>
                              </w:rPr>
                              <w:t> </w:t>
                            </w:r>
                            <w:r>
                              <w:rPr>
                                <w:w w:val="105"/>
                                <w:sz w:val="11"/>
                              </w:rPr>
                              <w:t>Trabalho</w:t>
                            </w:r>
                            <w:r>
                              <w:rPr>
                                <w:spacing w:val="-7"/>
                                <w:w w:val="105"/>
                                <w:sz w:val="11"/>
                              </w:rPr>
                              <w:t> </w:t>
                            </w:r>
                            <w:r>
                              <w:rPr>
                                <w:w w:val="105"/>
                                <w:sz w:val="11"/>
                              </w:rPr>
                              <w:t>e</w:t>
                            </w:r>
                            <w:r>
                              <w:rPr>
                                <w:spacing w:val="40"/>
                                <w:w w:val="105"/>
                                <w:sz w:val="11"/>
                              </w:rPr>
                              <w:t> </w:t>
                            </w:r>
                            <w:r>
                              <w:rPr>
                                <w:w w:val="105"/>
                                <w:sz w:val="11"/>
                              </w:rPr>
                              <w:t>ginastica</w:t>
                            </w:r>
                            <w:r>
                              <w:rPr>
                                <w:spacing w:val="-8"/>
                                <w:w w:val="105"/>
                                <w:sz w:val="11"/>
                              </w:rPr>
                              <w:t> </w:t>
                            </w:r>
                            <w:r>
                              <w:rPr>
                                <w:w w:val="105"/>
                                <w:sz w:val="11"/>
                              </w:rPr>
                              <w:t>laboral</w:t>
                            </w:r>
                          </w:p>
                        </w:tc>
                        <w:tc>
                          <w:tcPr>
                            <w:tcW w:w="1219" w:type="dxa"/>
                          </w:tcPr>
                          <w:p>
                            <w:pPr>
                              <w:pStyle w:val="TableParagraph"/>
                              <w:spacing w:before="33"/>
                              <w:rPr>
                                <w:sz w:val="11"/>
                              </w:rPr>
                            </w:pPr>
                          </w:p>
                          <w:p>
                            <w:pPr>
                              <w:pStyle w:val="TableParagraph"/>
                              <w:ind w:left="59" w:right="26"/>
                              <w:jc w:val="center"/>
                              <w:rPr>
                                <w:rFonts w:ascii="Calibri"/>
                                <w:sz w:val="11"/>
                              </w:rPr>
                            </w:pPr>
                            <w:r>
                              <w:rPr>
                                <w:rFonts w:ascii="Calibri"/>
                                <w:spacing w:val="-4"/>
                                <w:w w:val="105"/>
                                <w:sz w:val="11"/>
                              </w:rPr>
                              <w:t>SESI</w:t>
                            </w:r>
                          </w:p>
                        </w:tc>
                        <w:tc>
                          <w:tcPr>
                            <w:tcW w:w="902" w:type="dxa"/>
                          </w:tcPr>
                          <w:p>
                            <w:pPr>
                              <w:pStyle w:val="TableParagraph"/>
                              <w:spacing w:before="33"/>
                              <w:rPr>
                                <w:sz w:val="11"/>
                              </w:rPr>
                            </w:pPr>
                          </w:p>
                          <w:p>
                            <w:pPr>
                              <w:pStyle w:val="TableParagraph"/>
                              <w:ind w:left="33"/>
                              <w:jc w:val="center"/>
                              <w:rPr>
                                <w:rFonts w:ascii="Calibri"/>
                                <w:sz w:val="11"/>
                              </w:rPr>
                            </w:pPr>
                            <w:r>
                              <w:rPr>
                                <w:rFonts w:ascii="Calibri"/>
                                <w:w w:val="105"/>
                                <w:sz w:val="11"/>
                              </w:rPr>
                              <w:t>2 x</w:t>
                            </w:r>
                            <w:r>
                              <w:rPr>
                                <w:rFonts w:ascii="Calibri"/>
                                <w:spacing w:val="1"/>
                                <w:w w:val="105"/>
                                <w:sz w:val="11"/>
                              </w:rPr>
                              <w:t> </w:t>
                            </w:r>
                            <w:r>
                              <w:rPr>
                                <w:rFonts w:ascii="Calibri"/>
                                <w:w w:val="105"/>
                                <w:sz w:val="11"/>
                              </w:rPr>
                              <w:t>por</w:t>
                            </w:r>
                            <w:r>
                              <w:rPr>
                                <w:rFonts w:ascii="Calibri"/>
                                <w:spacing w:val="1"/>
                                <w:w w:val="105"/>
                                <w:sz w:val="11"/>
                              </w:rPr>
                              <w:t> </w:t>
                            </w:r>
                            <w:r>
                              <w:rPr>
                                <w:rFonts w:ascii="Calibri"/>
                                <w:spacing w:val="-2"/>
                                <w:w w:val="105"/>
                                <w:sz w:val="11"/>
                              </w:rPr>
                              <w:t>semana</w:t>
                            </w:r>
                          </w:p>
                        </w:tc>
                        <w:tc>
                          <w:tcPr>
                            <w:tcW w:w="1046" w:type="dxa"/>
                          </w:tcPr>
                          <w:p>
                            <w:pPr>
                              <w:pStyle w:val="TableParagraph"/>
                              <w:spacing w:before="37"/>
                              <w:rPr>
                                <w:sz w:val="11"/>
                              </w:rPr>
                            </w:pPr>
                          </w:p>
                          <w:p>
                            <w:pPr>
                              <w:pStyle w:val="TableParagraph"/>
                              <w:ind w:left="31"/>
                              <w:jc w:val="center"/>
                              <w:rPr>
                                <w:sz w:val="11"/>
                              </w:rPr>
                            </w:pPr>
                            <w:r>
                              <w:rPr>
                                <w:spacing w:val="-2"/>
                                <w:w w:val="105"/>
                                <w:sz w:val="11"/>
                              </w:rPr>
                              <w:t>jul/23</w:t>
                            </w:r>
                          </w:p>
                        </w:tc>
                        <w:tc>
                          <w:tcPr>
                            <w:tcW w:w="988" w:type="dxa"/>
                          </w:tcPr>
                          <w:p>
                            <w:pPr>
                              <w:pStyle w:val="TableParagraph"/>
                              <w:spacing w:before="33"/>
                              <w:rPr>
                                <w:sz w:val="11"/>
                              </w:rPr>
                            </w:pPr>
                          </w:p>
                          <w:p>
                            <w:pPr>
                              <w:pStyle w:val="TableParagraph"/>
                              <w:ind w:left="36" w:right="2"/>
                              <w:jc w:val="center"/>
                              <w:rPr>
                                <w:rFonts w:ascii="Calibri"/>
                                <w:sz w:val="11"/>
                              </w:rPr>
                            </w:pPr>
                            <w:r>
                              <w:rPr>
                                <w:rFonts w:ascii="Calibri"/>
                                <w:spacing w:val="-2"/>
                                <w:w w:val="105"/>
                                <w:sz w:val="11"/>
                              </w:rPr>
                              <w:t>Realizado</w:t>
                            </w:r>
                          </w:p>
                        </w:tc>
                      </w:tr>
                    </w:tbl>
                    <w:p>
                      <w:pPr>
                        <w:pStyle w:val="BodyText"/>
                      </w:pPr>
                    </w:p>
                  </w:txbxContent>
                </v:textbox>
                <w10:wrap type="none"/>
              </v:shape>
            </w:pict>
          </mc:Fallback>
        </mc:AlternateContent>
      </w:r>
      <w:r>
        <w:rPr>
          <w:rFonts w:ascii="Calibri"/>
          <w:spacing w:val="-2"/>
          <w:sz w:val="13"/>
        </w:rPr>
        <w:t>Legenda</w:t>
      </w:r>
    </w:p>
    <w:p>
      <w:pPr>
        <w:spacing w:before="97"/>
        <w:ind w:left="197" w:right="0" w:firstLine="0"/>
        <w:jc w:val="left"/>
        <w:rPr>
          <w:sz w:val="14"/>
        </w:rPr>
      </w:pPr>
      <w:r>
        <w:rPr/>
        <w:br w:type="column"/>
      </w:r>
      <w:r>
        <w:rPr>
          <w:sz w:val="14"/>
        </w:rPr>
        <w:t>04</w:t>
      </w:r>
      <w:r>
        <w:rPr>
          <w:spacing w:val="1"/>
          <w:sz w:val="14"/>
        </w:rPr>
        <w:t> </w:t>
      </w:r>
      <w:r>
        <w:rPr>
          <w:sz w:val="14"/>
        </w:rPr>
        <w:t>-</w:t>
      </w:r>
      <w:r>
        <w:rPr>
          <w:spacing w:val="1"/>
          <w:sz w:val="14"/>
        </w:rPr>
        <w:t> </w:t>
      </w:r>
      <w:r>
        <w:rPr>
          <w:spacing w:val="-2"/>
          <w:sz w:val="14"/>
        </w:rPr>
        <w:t>Acabamento</w:t>
      </w:r>
    </w:p>
    <w:p>
      <w:pPr>
        <w:spacing w:line="333" w:lineRule="auto" w:before="48"/>
        <w:ind w:left="197" w:right="7928" w:hanging="1"/>
        <w:jc w:val="left"/>
        <w:rPr>
          <w:sz w:val="14"/>
        </w:rPr>
      </w:pPr>
      <w:r>
        <w:rPr>
          <w:sz w:val="14"/>
        </w:rPr>
        <mc:AlternateContent>
          <mc:Choice Requires="wps">
            <w:drawing>
              <wp:anchor distT="0" distB="0" distL="0" distR="0" allowOverlap="1" layoutInCell="1" locked="0" behindDoc="0" simplePos="0" relativeHeight="15772160">
                <wp:simplePos x="0" y="0"/>
                <wp:positionH relativeFrom="page">
                  <wp:posOffset>819914</wp:posOffset>
                </wp:positionH>
                <wp:positionV relativeFrom="paragraph">
                  <wp:posOffset>-109834</wp:posOffset>
                </wp:positionV>
                <wp:extent cx="977265" cy="158940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977265" cy="158940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6"/>
                            </w:tblGrid>
                            <w:tr>
                              <w:trPr>
                                <w:trHeight w:val="181" w:hRule="atLeast"/>
                              </w:trPr>
                              <w:tc>
                                <w:tcPr>
                                  <w:tcW w:w="1406" w:type="dxa"/>
                                </w:tcPr>
                                <w:p>
                                  <w:pPr>
                                    <w:pStyle w:val="TableParagraph"/>
                                    <w:spacing w:line="153" w:lineRule="exact" w:before="8"/>
                                    <w:ind w:left="28"/>
                                    <w:rPr>
                                      <w:sz w:val="14"/>
                                    </w:rPr>
                                  </w:pPr>
                                  <w:r>
                                    <w:rPr>
                                      <w:spacing w:val="-2"/>
                                      <w:sz w:val="14"/>
                                    </w:rPr>
                                    <w:t>ETAPA</w:t>
                                  </w:r>
                                </w:p>
                              </w:tc>
                            </w:tr>
                            <w:tr>
                              <w:trPr>
                                <w:trHeight w:val="208" w:hRule="atLeast"/>
                              </w:trPr>
                              <w:tc>
                                <w:tcPr>
                                  <w:tcW w:w="1406" w:type="dxa"/>
                                </w:tcPr>
                                <w:p>
                                  <w:pPr>
                                    <w:pStyle w:val="TableParagraph"/>
                                    <w:spacing w:before="20"/>
                                    <w:ind w:left="28"/>
                                    <w:rPr>
                                      <w:sz w:val="14"/>
                                    </w:rPr>
                                  </w:pPr>
                                  <w:r>
                                    <w:rPr>
                                      <w:spacing w:val="-2"/>
                                      <w:sz w:val="14"/>
                                    </w:rPr>
                                    <w:t>PROCESSO</w:t>
                                  </w:r>
                                </w:p>
                              </w:tc>
                            </w:tr>
                            <w:tr>
                              <w:trPr>
                                <w:trHeight w:val="208" w:hRule="atLeast"/>
                              </w:trPr>
                              <w:tc>
                                <w:tcPr>
                                  <w:tcW w:w="1406" w:type="dxa"/>
                                </w:tcPr>
                                <w:p>
                                  <w:pPr>
                                    <w:pStyle w:val="TableParagraph"/>
                                    <w:spacing w:before="20"/>
                                    <w:ind w:left="28"/>
                                    <w:rPr>
                                      <w:sz w:val="14"/>
                                    </w:rPr>
                                  </w:pPr>
                                  <w:r>
                                    <w:rPr>
                                      <w:spacing w:val="-2"/>
                                      <w:sz w:val="14"/>
                                    </w:rPr>
                                    <w:t>SUBPROCESSO</w:t>
                                  </w:r>
                                </w:p>
                              </w:tc>
                            </w:tr>
                            <w:tr>
                              <w:trPr>
                                <w:trHeight w:val="215" w:hRule="atLeast"/>
                              </w:trPr>
                              <w:tc>
                                <w:tcPr>
                                  <w:tcW w:w="1406" w:type="dxa"/>
                                </w:tcPr>
                                <w:p>
                                  <w:pPr>
                                    <w:pStyle w:val="TableParagraph"/>
                                    <w:spacing w:before="25"/>
                                    <w:ind w:left="28"/>
                                    <w:rPr>
                                      <w:sz w:val="14"/>
                                    </w:rPr>
                                  </w:pPr>
                                  <w:r>
                                    <w:rPr>
                                      <w:spacing w:val="-2"/>
                                      <w:sz w:val="14"/>
                                    </w:rPr>
                                    <w:t>ATIVIDADES</w:t>
                                  </w:r>
                                </w:p>
                              </w:tc>
                            </w:tr>
                            <w:tr>
                              <w:trPr>
                                <w:trHeight w:val="215" w:hRule="atLeast"/>
                              </w:trPr>
                              <w:tc>
                                <w:tcPr>
                                  <w:tcW w:w="1406" w:type="dxa"/>
                                </w:tcPr>
                                <w:p>
                                  <w:pPr>
                                    <w:pStyle w:val="TableParagraph"/>
                                    <w:spacing w:before="25"/>
                                    <w:ind w:left="28"/>
                                    <w:rPr>
                                      <w:sz w:val="14"/>
                                    </w:rPr>
                                  </w:pPr>
                                  <w:r>
                                    <w:rPr>
                                      <w:spacing w:val="-2"/>
                                      <w:sz w:val="14"/>
                                    </w:rPr>
                                    <w:t>SETOR/FUNÇÃO</w:t>
                                  </w:r>
                                </w:p>
                              </w:tc>
                            </w:tr>
                            <w:tr>
                              <w:trPr>
                                <w:trHeight w:val="705" w:hRule="atLeast"/>
                              </w:trPr>
                              <w:tc>
                                <w:tcPr>
                                  <w:tcW w:w="1406" w:type="dxa"/>
                                </w:tcPr>
                                <w:p>
                                  <w:pPr>
                                    <w:pStyle w:val="TableParagraph"/>
                                    <w:spacing w:before="109"/>
                                    <w:rPr>
                                      <w:sz w:val="14"/>
                                    </w:rPr>
                                  </w:pPr>
                                </w:p>
                                <w:p>
                                  <w:pPr>
                                    <w:pStyle w:val="TableParagraph"/>
                                    <w:ind w:left="28"/>
                                    <w:rPr>
                                      <w:sz w:val="14"/>
                                    </w:rPr>
                                  </w:pPr>
                                  <w:r>
                                    <w:rPr>
                                      <w:spacing w:val="-2"/>
                                      <w:sz w:val="14"/>
                                    </w:rPr>
                                    <w:t>Tarefa</w:t>
                                  </w:r>
                                </w:p>
                              </w:tc>
                            </w:tr>
                            <w:tr>
                              <w:trPr>
                                <w:trHeight w:val="232" w:hRule="atLeast"/>
                              </w:trPr>
                              <w:tc>
                                <w:tcPr>
                                  <w:tcW w:w="1406" w:type="dxa"/>
                                </w:tcPr>
                                <w:p>
                                  <w:pPr>
                                    <w:pStyle w:val="TableParagraph"/>
                                    <w:spacing w:before="37"/>
                                    <w:ind w:left="28"/>
                                    <w:rPr>
                                      <w:sz w:val="14"/>
                                    </w:rPr>
                                  </w:pPr>
                                  <w:r>
                                    <w:rPr>
                                      <w:sz w:val="14"/>
                                    </w:rPr>
                                    <w:t>Trabalho</w:t>
                                  </w:r>
                                  <w:r>
                                    <w:rPr>
                                      <w:spacing w:val="4"/>
                                      <w:sz w:val="14"/>
                                    </w:rPr>
                                    <w:t> </w:t>
                                  </w:r>
                                  <w:r>
                                    <w:rPr>
                                      <w:sz w:val="14"/>
                                    </w:rPr>
                                    <w:t>em</w:t>
                                  </w:r>
                                  <w:r>
                                    <w:rPr>
                                      <w:spacing w:val="4"/>
                                      <w:sz w:val="14"/>
                                    </w:rPr>
                                    <w:t> </w:t>
                                  </w:r>
                                  <w:r>
                                    <w:rPr>
                                      <w:spacing w:val="-2"/>
                                      <w:sz w:val="14"/>
                                    </w:rPr>
                                    <w:t>altura</w:t>
                                  </w:r>
                                </w:p>
                              </w:tc>
                            </w:tr>
                            <w:tr>
                              <w:trPr>
                                <w:trHeight w:val="198" w:hRule="atLeast"/>
                              </w:trPr>
                              <w:tc>
                                <w:tcPr>
                                  <w:tcW w:w="1406" w:type="dxa"/>
                                </w:tcPr>
                                <w:p>
                                  <w:pPr>
                                    <w:pStyle w:val="TableParagraph"/>
                                    <w:spacing w:before="16"/>
                                    <w:ind w:left="28"/>
                                    <w:rPr>
                                      <w:sz w:val="14"/>
                                    </w:rPr>
                                  </w:pPr>
                                  <w:r>
                                    <w:rPr>
                                      <w:spacing w:val="-2"/>
                                      <w:sz w:val="14"/>
                                    </w:rPr>
                                    <w:t>Responsável</w:t>
                                  </w:r>
                                </w:p>
                              </w:tc>
                            </w:tr>
                            <w:tr>
                              <w:trPr>
                                <w:trHeight w:val="191" w:hRule="atLeast"/>
                              </w:trPr>
                              <w:tc>
                                <w:tcPr>
                                  <w:tcW w:w="1406" w:type="dxa"/>
                                </w:tcPr>
                                <w:p>
                                  <w:pPr>
                                    <w:pStyle w:val="TableParagraph"/>
                                    <w:spacing w:line="158" w:lineRule="exact" w:before="13"/>
                                    <w:ind w:left="28"/>
                                    <w:rPr>
                                      <w:sz w:val="14"/>
                                    </w:rPr>
                                  </w:pPr>
                                  <w:r>
                                    <w:rPr>
                                      <w:spacing w:val="-2"/>
                                      <w:sz w:val="14"/>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64.560204pt;margin-top:-8.648361pt;width:76.95pt;height:125.15pt;mso-position-horizontal-relative:page;mso-position-vertical-relative:paragraph;z-index:15772160" type="#_x0000_t202" id="docshape29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6"/>
                      </w:tblGrid>
                      <w:tr>
                        <w:trPr>
                          <w:trHeight w:val="181" w:hRule="atLeast"/>
                        </w:trPr>
                        <w:tc>
                          <w:tcPr>
                            <w:tcW w:w="1406" w:type="dxa"/>
                          </w:tcPr>
                          <w:p>
                            <w:pPr>
                              <w:pStyle w:val="TableParagraph"/>
                              <w:spacing w:line="153" w:lineRule="exact" w:before="8"/>
                              <w:ind w:left="28"/>
                              <w:rPr>
                                <w:sz w:val="14"/>
                              </w:rPr>
                            </w:pPr>
                            <w:r>
                              <w:rPr>
                                <w:spacing w:val="-2"/>
                                <w:sz w:val="14"/>
                              </w:rPr>
                              <w:t>ETAPA</w:t>
                            </w:r>
                          </w:p>
                        </w:tc>
                      </w:tr>
                      <w:tr>
                        <w:trPr>
                          <w:trHeight w:val="208" w:hRule="atLeast"/>
                        </w:trPr>
                        <w:tc>
                          <w:tcPr>
                            <w:tcW w:w="1406" w:type="dxa"/>
                          </w:tcPr>
                          <w:p>
                            <w:pPr>
                              <w:pStyle w:val="TableParagraph"/>
                              <w:spacing w:before="20"/>
                              <w:ind w:left="28"/>
                              <w:rPr>
                                <w:sz w:val="14"/>
                              </w:rPr>
                            </w:pPr>
                            <w:r>
                              <w:rPr>
                                <w:spacing w:val="-2"/>
                                <w:sz w:val="14"/>
                              </w:rPr>
                              <w:t>PROCESSO</w:t>
                            </w:r>
                          </w:p>
                        </w:tc>
                      </w:tr>
                      <w:tr>
                        <w:trPr>
                          <w:trHeight w:val="208" w:hRule="atLeast"/>
                        </w:trPr>
                        <w:tc>
                          <w:tcPr>
                            <w:tcW w:w="1406" w:type="dxa"/>
                          </w:tcPr>
                          <w:p>
                            <w:pPr>
                              <w:pStyle w:val="TableParagraph"/>
                              <w:spacing w:before="20"/>
                              <w:ind w:left="28"/>
                              <w:rPr>
                                <w:sz w:val="14"/>
                              </w:rPr>
                            </w:pPr>
                            <w:r>
                              <w:rPr>
                                <w:spacing w:val="-2"/>
                                <w:sz w:val="14"/>
                              </w:rPr>
                              <w:t>SUBPROCESSO</w:t>
                            </w:r>
                          </w:p>
                        </w:tc>
                      </w:tr>
                      <w:tr>
                        <w:trPr>
                          <w:trHeight w:val="215" w:hRule="atLeast"/>
                        </w:trPr>
                        <w:tc>
                          <w:tcPr>
                            <w:tcW w:w="1406" w:type="dxa"/>
                          </w:tcPr>
                          <w:p>
                            <w:pPr>
                              <w:pStyle w:val="TableParagraph"/>
                              <w:spacing w:before="25"/>
                              <w:ind w:left="28"/>
                              <w:rPr>
                                <w:sz w:val="14"/>
                              </w:rPr>
                            </w:pPr>
                            <w:r>
                              <w:rPr>
                                <w:spacing w:val="-2"/>
                                <w:sz w:val="14"/>
                              </w:rPr>
                              <w:t>ATIVIDADES</w:t>
                            </w:r>
                          </w:p>
                        </w:tc>
                      </w:tr>
                      <w:tr>
                        <w:trPr>
                          <w:trHeight w:val="215" w:hRule="atLeast"/>
                        </w:trPr>
                        <w:tc>
                          <w:tcPr>
                            <w:tcW w:w="1406" w:type="dxa"/>
                          </w:tcPr>
                          <w:p>
                            <w:pPr>
                              <w:pStyle w:val="TableParagraph"/>
                              <w:spacing w:before="25"/>
                              <w:ind w:left="28"/>
                              <w:rPr>
                                <w:sz w:val="14"/>
                              </w:rPr>
                            </w:pPr>
                            <w:r>
                              <w:rPr>
                                <w:spacing w:val="-2"/>
                                <w:sz w:val="14"/>
                              </w:rPr>
                              <w:t>SETOR/FUNÇÃO</w:t>
                            </w:r>
                          </w:p>
                        </w:tc>
                      </w:tr>
                      <w:tr>
                        <w:trPr>
                          <w:trHeight w:val="705" w:hRule="atLeast"/>
                        </w:trPr>
                        <w:tc>
                          <w:tcPr>
                            <w:tcW w:w="1406" w:type="dxa"/>
                          </w:tcPr>
                          <w:p>
                            <w:pPr>
                              <w:pStyle w:val="TableParagraph"/>
                              <w:spacing w:before="109"/>
                              <w:rPr>
                                <w:sz w:val="14"/>
                              </w:rPr>
                            </w:pPr>
                          </w:p>
                          <w:p>
                            <w:pPr>
                              <w:pStyle w:val="TableParagraph"/>
                              <w:ind w:left="28"/>
                              <w:rPr>
                                <w:sz w:val="14"/>
                              </w:rPr>
                            </w:pPr>
                            <w:r>
                              <w:rPr>
                                <w:spacing w:val="-2"/>
                                <w:sz w:val="14"/>
                              </w:rPr>
                              <w:t>Tarefa</w:t>
                            </w:r>
                          </w:p>
                        </w:tc>
                      </w:tr>
                      <w:tr>
                        <w:trPr>
                          <w:trHeight w:val="232" w:hRule="atLeast"/>
                        </w:trPr>
                        <w:tc>
                          <w:tcPr>
                            <w:tcW w:w="1406" w:type="dxa"/>
                          </w:tcPr>
                          <w:p>
                            <w:pPr>
                              <w:pStyle w:val="TableParagraph"/>
                              <w:spacing w:before="37"/>
                              <w:ind w:left="28"/>
                              <w:rPr>
                                <w:sz w:val="14"/>
                              </w:rPr>
                            </w:pPr>
                            <w:r>
                              <w:rPr>
                                <w:sz w:val="14"/>
                              </w:rPr>
                              <w:t>Trabalho</w:t>
                            </w:r>
                            <w:r>
                              <w:rPr>
                                <w:spacing w:val="4"/>
                                <w:sz w:val="14"/>
                              </w:rPr>
                              <w:t> </w:t>
                            </w:r>
                            <w:r>
                              <w:rPr>
                                <w:sz w:val="14"/>
                              </w:rPr>
                              <w:t>em</w:t>
                            </w:r>
                            <w:r>
                              <w:rPr>
                                <w:spacing w:val="4"/>
                                <w:sz w:val="14"/>
                              </w:rPr>
                              <w:t> </w:t>
                            </w:r>
                            <w:r>
                              <w:rPr>
                                <w:spacing w:val="-2"/>
                                <w:sz w:val="14"/>
                              </w:rPr>
                              <w:t>altura</w:t>
                            </w:r>
                          </w:p>
                        </w:tc>
                      </w:tr>
                      <w:tr>
                        <w:trPr>
                          <w:trHeight w:val="198" w:hRule="atLeast"/>
                        </w:trPr>
                        <w:tc>
                          <w:tcPr>
                            <w:tcW w:w="1406" w:type="dxa"/>
                          </w:tcPr>
                          <w:p>
                            <w:pPr>
                              <w:pStyle w:val="TableParagraph"/>
                              <w:spacing w:before="16"/>
                              <w:ind w:left="28"/>
                              <w:rPr>
                                <w:sz w:val="14"/>
                              </w:rPr>
                            </w:pPr>
                            <w:r>
                              <w:rPr>
                                <w:spacing w:val="-2"/>
                                <w:sz w:val="14"/>
                              </w:rPr>
                              <w:t>Responsável</w:t>
                            </w:r>
                          </w:p>
                        </w:tc>
                      </w:tr>
                      <w:tr>
                        <w:trPr>
                          <w:trHeight w:val="191" w:hRule="atLeast"/>
                        </w:trPr>
                        <w:tc>
                          <w:tcPr>
                            <w:tcW w:w="1406" w:type="dxa"/>
                          </w:tcPr>
                          <w:p>
                            <w:pPr>
                              <w:pStyle w:val="TableParagraph"/>
                              <w:spacing w:line="158" w:lineRule="exact" w:before="13"/>
                              <w:ind w:left="28"/>
                              <w:rPr>
                                <w:sz w:val="14"/>
                              </w:rPr>
                            </w:pPr>
                            <w:r>
                              <w:rPr>
                                <w:spacing w:val="-2"/>
                                <w:sz w:val="14"/>
                              </w:rPr>
                              <w:t>Avaliador</w:t>
                            </w:r>
                          </w:p>
                        </w:tc>
                      </w:tr>
                    </w:tbl>
                    <w:p>
                      <w:pPr>
                        <w:pStyle w:val="BodyText"/>
                      </w:pPr>
                    </w:p>
                  </w:txbxContent>
                </v:textbox>
                <w10:wrap type="none"/>
              </v:shape>
            </w:pict>
          </mc:Fallback>
        </mc:AlternateContent>
      </w:r>
      <w:r>
        <w:rPr>
          <w:sz w:val="14"/>
        </w:rPr>
        <w:t>02</w:t>
      </w:r>
      <w:r>
        <w:rPr>
          <w:spacing w:val="-10"/>
          <w:sz w:val="14"/>
        </w:rPr>
        <w:t> </w:t>
      </w:r>
      <w:r>
        <w:rPr>
          <w:sz w:val="14"/>
        </w:rPr>
        <w:t>-</w:t>
      </w:r>
      <w:r>
        <w:rPr>
          <w:spacing w:val="-10"/>
          <w:sz w:val="14"/>
        </w:rPr>
        <w:t> </w:t>
      </w:r>
      <w:r>
        <w:rPr>
          <w:sz w:val="14"/>
        </w:rPr>
        <w:t>Reboc</w:t>
      </w:r>
      <w:r>
        <w:rPr>
          <w:sz w:val="14"/>
        </w:rPr>
        <w:t>o</w:t>
      </w:r>
      <w:r>
        <w:rPr>
          <w:spacing w:val="40"/>
          <w:sz w:val="14"/>
        </w:rPr>
        <w:t> </w:t>
      </w:r>
      <w:r>
        <w:rPr>
          <w:spacing w:val="-6"/>
          <w:sz w:val="14"/>
        </w:rPr>
        <w:t>NA</w:t>
      </w:r>
    </w:p>
    <w:p>
      <w:pPr>
        <w:spacing w:before="4"/>
        <w:ind w:left="197" w:right="0" w:firstLine="0"/>
        <w:jc w:val="left"/>
        <w:rPr>
          <w:sz w:val="14"/>
        </w:rPr>
      </w:pPr>
      <w:r>
        <w:rPr>
          <w:sz w:val="14"/>
        </w:rPr>
        <w:t>03</w:t>
      </w:r>
      <w:r>
        <w:rPr>
          <w:spacing w:val="2"/>
          <w:sz w:val="14"/>
        </w:rPr>
        <w:t> </w:t>
      </w:r>
      <w:r>
        <w:rPr>
          <w:sz w:val="14"/>
        </w:rPr>
        <w:t>e</w:t>
      </w:r>
      <w:r>
        <w:rPr>
          <w:spacing w:val="2"/>
          <w:sz w:val="14"/>
        </w:rPr>
        <w:t> </w:t>
      </w:r>
      <w:r>
        <w:rPr>
          <w:sz w:val="14"/>
        </w:rPr>
        <w:t>5-</w:t>
      </w:r>
      <w:r>
        <w:rPr>
          <w:spacing w:val="3"/>
          <w:sz w:val="14"/>
        </w:rPr>
        <w:t> </w:t>
      </w:r>
      <w:r>
        <w:rPr>
          <w:sz w:val="14"/>
        </w:rPr>
        <w:t>Reboco</w:t>
      </w:r>
      <w:r>
        <w:rPr>
          <w:spacing w:val="3"/>
          <w:sz w:val="14"/>
        </w:rPr>
        <w:t> </w:t>
      </w:r>
      <w:r>
        <w:rPr>
          <w:spacing w:val="-2"/>
          <w:sz w:val="14"/>
        </w:rPr>
        <w:t>externo</w:t>
      </w:r>
    </w:p>
    <w:p>
      <w:pPr>
        <w:spacing w:before="69"/>
        <w:ind w:left="235" w:right="0" w:firstLine="0"/>
        <w:jc w:val="left"/>
        <w:rPr>
          <w:sz w:val="14"/>
        </w:rPr>
      </w:pPr>
      <w:r>
        <w:rPr>
          <w:sz w:val="14"/>
        </w:rPr>
        <w:t>Reboco</w:t>
      </w:r>
      <w:r>
        <w:rPr>
          <w:spacing w:val="4"/>
          <w:sz w:val="14"/>
        </w:rPr>
        <w:t> </w:t>
      </w:r>
      <w:r>
        <w:rPr>
          <w:sz w:val="14"/>
        </w:rPr>
        <w:t>externo/</w:t>
      </w:r>
      <w:r>
        <w:rPr>
          <w:spacing w:val="3"/>
          <w:sz w:val="14"/>
        </w:rPr>
        <w:t> </w:t>
      </w:r>
      <w:r>
        <w:rPr>
          <w:sz w:val="14"/>
        </w:rPr>
        <w:t>meio</w:t>
      </w:r>
      <w:r>
        <w:rPr>
          <w:spacing w:val="4"/>
          <w:sz w:val="14"/>
        </w:rPr>
        <w:t> </w:t>
      </w:r>
      <w:r>
        <w:rPr>
          <w:sz w:val="14"/>
        </w:rPr>
        <w:t>of.</w:t>
      </w:r>
      <w:r>
        <w:rPr>
          <w:spacing w:val="3"/>
          <w:sz w:val="14"/>
        </w:rPr>
        <w:t> </w:t>
      </w:r>
      <w:r>
        <w:rPr>
          <w:sz w:val="14"/>
        </w:rPr>
        <w:t>De</w:t>
      </w:r>
      <w:r>
        <w:rPr>
          <w:spacing w:val="3"/>
          <w:sz w:val="14"/>
        </w:rPr>
        <w:t> </w:t>
      </w:r>
      <w:r>
        <w:rPr>
          <w:sz w:val="14"/>
        </w:rPr>
        <w:t>pedreiro/</w:t>
      </w:r>
      <w:r>
        <w:rPr>
          <w:spacing w:val="2"/>
          <w:sz w:val="14"/>
        </w:rPr>
        <w:t> </w:t>
      </w:r>
      <w:r>
        <w:rPr>
          <w:spacing w:val="-2"/>
          <w:sz w:val="14"/>
        </w:rPr>
        <w:t>pedreiro/Servente</w:t>
      </w:r>
    </w:p>
    <w:p>
      <w:pPr>
        <w:spacing w:line="261" w:lineRule="auto" w:before="55"/>
        <w:ind w:left="197" w:right="627" w:firstLine="0"/>
        <w:jc w:val="left"/>
        <w:rPr>
          <w:sz w:val="14"/>
        </w:rPr>
      </w:pPr>
      <w:r>
        <w:rPr>
          <w:sz w:val="14"/>
        </w:rPr>
        <w:t>Chapiscar e acunhar, aplicar tela nos encontros da alvenaria com a estrutura, aplicar tela horizontal na parte superior da viga,</w:t>
      </w:r>
      <w:r>
        <w:rPr>
          <w:spacing w:val="40"/>
          <w:sz w:val="14"/>
        </w:rPr>
        <w:t> </w:t>
      </w:r>
      <w:r>
        <w:rPr>
          <w:sz w:val="14"/>
        </w:rPr>
        <w:t>descer os arames das extremidades dos panos e taliscar, chapar e sarrafear a argamassa obedecendo à espessura definida na</w:t>
      </w:r>
      <w:r>
        <w:rPr>
          <w:spacing w:val="40"/>
          <w:sz w:val="14"/>
        </w:rPr>
        <w:t> </w:t>
      </w:r>
      <w:r>
        <w:rPr>
          <w:sz w:val="14"/>
        </w:rPr>
        <w:t>talisca, desempenar, fazer friso em todo pavimento no alinhamento do acunhamento. Uso de ferramentas: Régua, colher de</w:t>
      </w:r>
      <w:r>
        <w:rPr>
          <w:spacing w:val="40"/>
          <w:sz w:val="14"/>
        </w:rPr>
        <w:t> </w:t>
      </w:r>
      <w:r>
        <w:rPr>
          <w:sz w:val="14"/>
        </w:rPr>
        <w:t>pedreiro, prumo, lixadeira, andaime suspeso.</w:t>
      </w:r>
    </w:p>
    <w:p>
      <w:pPr>
        <w:spacing w:line="336" w:lineRule="auto" w:before="45"/>
        <w:ind w:left="197" w:right="6349" w:firstLine="0"/>
        <w:jc w:val="left"/>
        <w:rPr>
          <w:sz w:val="14"/>
        </w:rPr>
      </w:pPr>
      <w:r>
        <w:rPr>
          <w:sz w:val="14"/>
        </w:rPr>
        <w:t>Atividade</w:t>
      </w:r>
      <w:r>
        <w:rPr>
          <w:spacing w:val="-2"/>
          <w:sz w:val="14"/>
        </w:rPr>
        <w:t> </w:t>
      </w:r>
      <w:r>
        <w:rPr>
          <w:sz w:val="14"/>
        </w:rPr>
        <w:t>acima</w:t>
      </w:r>
      <w:r>
        <w:rPr>
          <w:spacing w:val="-2"/>
          <w:sz w:val="14"/>
        </w:rPr>
        <w:t> </w:t>
      </w:r>
      <w:r>
        <w:rPr>
          <w:sz w:val="14"/>
        </w:rPr>
        <w:t>de</w:t>
      </w:r>
      <w:r>
        <w:rPr>
          <w:spacing w:val="-1"/>
          <w:sz w:val="14"/>
        </w:rPr>
        <w:t> </w:t>
      </w:r>
      <w:r>
        <w:rPr>
          <w:sz w:val="14"/>
        </w:rPr>
        <w:t>2</w:t>
      </w:r>
      <w:r>
        <w:rPr>
          <w:spacing w:val="-2"/>
          <w:sz w:val="14"/>
        </w:rPr>
        <w:t> </w:t>
      </w:r>
      <w:r>
        <w:rPr>
          <w:sz w:val="14"/>
        </w:rPr>
        <w:t>m</w:t>
      </w:r>
      <w:r>
        <w:rPr>
          <w:spacing w:val="-2"/>
          <w:sz w:val="14"/>
        </w:rPr>
        <w:t> </w:t>
      </w:r>
      <w:r>
        <w:rPr>
          <w:sz w:val="14"/>
        </w:rPr>
        <w:t>de</w:t>
      </w:r>
      <w:r>
        <w:rPr>
          <w:spacing w:val="-1"/>
          <w:sz w:val="14"/>
        </w:rPr>
        <w:t> </w:t>
      </w:r>
      <w:r>
        <w:rPr>
          <w:sz w:val="14"/>
        </w:rPr>
        <w:t>altura</w:t>
      </w:r>
      <w:r>
        <w:rPr>
          <w:spacing w:val="40"/>
          <w:sz w:val="14"/>
        </w:rPr>
        <w:t> </w:t>
      </w:r>
      <w:r>
        <w:rPr>
          <w:sz w:val="14"/>
        </w:rPr>
        <w:t>Antônio</w:t>
      </w:r>
      <w:r>
        <w:rPr>
          <w:spacing w:val="-2"/>
          <w:sz w:val="14"/>
        </w:rPr>
        <w:t> </w:t>
      </w:r>
      <w:r>
        <w:rPr>
          <w:sz w:val="14"/>
        </w:rPr>
        <w:t>Fernando</w:t>
      </w:r>
    </w:p>
    <w:p>
      <w:pPr>
        <w:spacing w:line="147" w:lineRule="exact" w:before="0"/>
        <w:ind w:left="197" w:right="0" w:firstLine="0"/>
        <w:jc w:val="left"/>
        <w:rPr>
          <w:sz w:val="14"/>
        </w:rPr>
      </w:pPr>
      <w:r>
        <w:rPr>
          <w:spacing w:val="-2"/>
          <w:sz w:val="14"/>
        </w:rPr>
        <w:t>Elisângela</w:t>
      </w:r>
    </w:p>
    <w:p>
      <w:pPr>
        <w:spacing w:after="0" w:line="147" w:lineRule="exact"/>
        <w:jc w:val="left"/>
        <w:rPr>
          <w:sz w:val="14"/>
        </w:rPr>
        <w:sectPr>
          <w:type w:val="continuous"/>
          <w:pgSz w:w="11910" w:h="16840"/>
          <w:pgMar w:header="0" w:footer="923" w:top="900" w:bottom="1120" w:left="141" w:right="283"/>
          <w:cols w:num="2" w:equalWidth="0">
            <w:col w:w="2416" w:space="40"/>
            <w:col w:w="9030"/>
          </w:cols>
        </w:sectPr>
      </w:pPr>
    </w:p>
    <w:tbl>
      <w:tblPr>
        <w:tblW w:w="0" w:type="auto"/>
        <w:jc w:val="left"/>
        <w:tblInd w:w="1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6"/>
        <w:gridCol w:w="1219"/>
      </w:tblGrid>
      <w:tr>
        <w:trPr>
          <w:trHeight w:val="155" w:hRule="atLeast"/>
        </w:trPr>
        <w:tc>
          <w:tcPr>
            <w:tcW w:w="1406" w:type="dxa"/>
            <w:shd w:val="clear" w:color="auto" w:fill="FF0000"/>
          </w:tcPr>
          <w:p>
            <w:pPr>
              <w:pStyle w:val="TableParagraph"/>
              <w:spacing w:before="24"/>
              <w:ind w:left="29" w:right="4"/>
              <w:jc w:val="center"/>
              <w:rPr>
                <w:sz w:val="9"/>
              </w:rPr>
            </w:pPr>
            <w:r>
              <w:rPr>
                <w:spacing w:val="-10"/>
                <w:w w:val="105"/>
                <w:sz w:val="9"/>
              </w:rPr>
              <w:t>M</w:t>
            </w:r>
          </w:p>
        </w:tc>
        <w:tc>
          <w:tcPr>
            <w:tcW w:w="1219" w:type="dxa"/>
          </w:tcPr>
          <w:p>
            <w:pPr>
              <w:pStyle w:val="TableParagraph"/>
              <w:spacing w:line="106" w:lineRule="exact" w:before="29"/>
              <w:ind w:left="21"/>
              <w:rPr>
                <w:sz w:val="10"/>
              </w:rPr>
            </w:pPr>
            <w:r>
              <w:rPr>
                <w:w w:val="105"/>
                <w:sz w:val="10"/>
              </w:rPr>
              <w:t>Item</w:t>
            </w:r>
            <w:r>
              <w:rPr>
                <w:spacing w:val="-1"/>
                <w:w w:val="105"/>
                <w:sz w:val="10"/>
              </w:rPr>
              <w:t> </w:t>
            </w:r>
            <w:r>
              <w:rPr>
                <w:spacing w:val="-2"/>
                <w:w w:val="105"/>
                <w:sz w:val="10"/>
              </w:rPr>
              <w:t>Mandatório</w:t>
            </w:r>
          </w:p>
        </w:tc>
      </w:tr>
      <w:tr>
        <w:trPr>
          <w:trHeight w:val="155" w:hRule="atLeast"/>
        </w:trPr>
        <w:tc>
          <w:tcPr>
            <w:tcW w:w="1406" w:type="dxa"/>
            <w:shd w:val="clear" w:color="auto" w:fill="00AF4F"/>
          </w:tcPr>
          <w:p>
            <w:pPr>
              <w:pStyle w:val="TableParagraph"/>
              <w:spacing w:before="24"/>
              <w:ind w:left="29"/>
              <w:jc w:val="center"/>
              <w:rPr>
                <w:sz w:val="9"/>
              </w:rPr>
            </w:pPr>
            <w:r>
              <w:rPr>
                <w:spacing w:val="-10"/>
                <w:w w:val="105"/>
                <w:sz w:val="9"/>
              </w:rPr>
              <w:t>D</w:t>
            </w:r>
          </w:p>
        </w:tc>
        <w:tc>
          <w:tcPr>
            <w:tcW w:w="1219" w:type="dxa"/>
          </w:tcPr>
          <w:p>
            <w:pPr>
              <w:pStyle w:val="TableParagraph"/>
              <w:spacing w:line="106" w:lineRule="exact" w:before="29"/>
              <w:ind w:left="21"/>
              <w:rPr>
                <w:sz w:val="10"/>
              </w:rPr>
            </w:pPr>
            <w:r>
              <w:rPr>
                <w:w w:val="105"/>
                <w:sz w:val="10"/>
              </w:rPr>
              <w:t>Item</w:t>
            </w:r>
            <w:r>
              <w:rPr>
                <w:spacing w:val="-1"/>
                <w:w w:val="105"/>
                <w:sz w:val="10"/>
              </w:rPr>
              <w:t> </w:t>
            </w:r>
            <w:r>
              <w:rPr>
                <w:spacing w:val="-2"/>
                <w:w w:val="105"/>
                <w:sz w:val="10"/>
              </w:rPr>
              <w:t>Desejável</w:t>
            </w:r>
          </w:p>
        </w:tc>
      </w:tr>
    </w:tbl>
    <w:p>
      <w:pPr>
        <w:pStyle w:val="TableParagraph"/>
        <w:spacing w:after="0" w:line="106" w:lineRule="exact"/>
        <w:rPr>
          <w:sz w:val="10"/>
        </w:rPr>
        <w:sectPr>
          <w:type w:val="continuous"/>
          <w:pgSz w:w="11910" w:h="16840"/>
          <w:pgMar w:header="0" w:footer="923" w:top="900" w:bottom="1120" w:left="141" w:right="283"/>
        </w:sectPr>
      </w:pPr>
    </w:p>
    <w:p>
      <w:pPr>
        <w:pStyle w:val="BodyText"/>
        <w:spacing w:before="5"/>
        <w:rPr>
          <w:sz w:val="2"/>
        </w:rPr>
      </w:pPr>
    </w:p>
    <w:tbl>
      <w:tblPr>
        <w:tblW w:w="0" w:type="auto"/>
        <w:jc w:val="left"/>
        <w:tblInd w:w="1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5378"/>
        <w:gridCol w:w="2539"/>
      </w:tblGrid>
      <w:tr>
        <w:trPr>
          <w:trHeight w:val="618" w:hRule="atLeast"/>
        </w:trPr>
        <w:tc>
          <w:tcPr>
            <w:tcW w:w="1704" w:type="dxa"/>
          </w:tcPr>
          <w:p>
            <w:pPr>
              <w:pStyle w:val="TableParagraph"/>
              <w:spacing w:before="3"/>
              <w:rPr>
                <w:sz w:val="2"/>
              </w:rPr>
            </w:pPr>
          </w:p>
          <w:p>
            <w:pPr>
              <w:pStyle w:val="TableParagraph"/>
              <w:ind w:left="311"/>
              <w:rPr>
                <w:sz w:val="20"/>
              </w:rPr>
            </w:pPr>
            <w:r>
              <w:rPr>
                <w:sz w:val="20"/>
              </w:rPr>
              <w:drawing>
                <wp:inline distT="0" distB="0" distL="0" distR="0">
                  <wp:extent cx="705601" cy="352044"/>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119" cstate="print"/>
                          <a:stretch>
                            <a:fillRect/>
                          </a:stretch>
                        </pic:blipFill>
                        <pic:spPr>
                          <a:xfrm>
                            <a:off x="0" y="0"/>
                            <a:ext cx="705601" cy="352044"/>
                          </a:xfrm>
                          <a:prstGeom prst="rect">
                            <a:avLst/>
                          </a:prstGeom>
                        </pic:spPr>
                      </pic:pic>
                    </a:graphicData>
                  </a:graphic>
                </wp:inline>
              </w:drawing>
            </w:r>
            <w:r>
              <w:rPr>
                <w:sz w:val="20"/>
              </w:rPr>
            </w:r>
          </w:p>
        </w:tc>
        <w:tc>
          <w:tcPr>
            <w:tcW w:w="5378" w:type="dxa"/>
          </w:tcPr>
          <w:p>
            <w:pPr>
              <w:pStyle w:val="TableParagraph"/>
              <w:spacing w:line="268" w:lineRule="auto" w:before="97"/>
              <w:ind w:left="1223" w:right="560" w:hanging="644"/>
              <w:rPr>
                <w:sz w:val="17"/>
              </w:rPr>
            </w:pPr>
            <w:r>
              <w:rPr>
                <w:w w:val="105"/>
                <w:sz w:val="17"/>
              </w:rPr>
              <w:t>PLANO</w:t>
            </w:r>
            <w:r>
              <w:rPr>
                <w:spacing w:val="-13"/>
                <w:w w:val="105"/>
                <w:sz w:val="17"/>
              </w:rPr>
              <w:t> </w:t>
            </w:r>
            <w:r>
              <w:rPr>
                <w:w w:val="105"/>
                <w:sz w:val="17"/>
              </w:rPr>
              <w:t>DE</w:t>
            </w:r>
            <w:r>
              <w:rPr>
                <w:spacing w:val="-12"/>
                <w:w w:val="105"/>
                <w:sz w:val="17"/>
              </w:rPr>
              <w:t> </w:t>
            </w:r>
            <w:r>
              <w:rPr>
                <w:w w:val="105"/>
                <w:sz w:val="17"/>
              </w:rPr>
              <w:t>AÇÕES</w:t>
            </w:r>
            <w:r>
              <w:rPr>
                <w:spacing w:val="-13"/>
                <w:w w:val="105"/>
                <w:sz w:val="17"/>
              </w:rPr>
              <w:t> </w:t>
            </w:r>
            <w:r>
              <w:rPr>
                <w:w w:val="105"/>
                <w:sz w:val="17"/>
              </w:rPr>
              <w:t>CORRETIVAS</w:t>
            </w:r>
            <w:r>
              <w:rPr>
                <w:spacing w:val="-12"/>
                <w:w w:val="105"/>
                <w:sz w:val="17"/>
              </w:rPr>
              <w:t> </w:t>
            </w:r>
            <w:r>
              <w:rPr>
                <w:w w:val="105"/>
                <w:sz w:val="17"/>
              </w:rPr>
              <w:t>E</w:t>
            </w:r>
            <w:r>
              <w:rPr>
                <w:spacing w:val="-12"/>
                <w:w w:val="105"/>
                <w:sz w:val="17"/>
              </w:rPr>
              <w:t> </w:t>
            </w:r>
            <w:r>
              <w:rPr>
                <w:w w:val="105"/>
                <w:sz w:val="17"/>
              </w:rPr>
              <w:t>PREVENTIVAS PGRO 2023/2025 Versão 01. Rev.01</w:t>
            </w:r>
          </w:p>
        </w:tc>
        <w:tc>
          <w:tcPr>
            <w:tcW w:w="2539" w:type="dxa"/>
          </w:tcPr>
          <w:p>
            <w:pPr>
              <w:pStyle w:val="TableParagraph"/>
              <w:spacing w:line="266" w:lineRule="auto" w:before="60"/>
              <w:ind w:left="85" w:right="63"/>
              <w:jc w:val="center"/>
              <w:rPr>
                <w:sz w:val="13"/>
              </w:rPr>
            </w:pPr>
            <w:r>
              <w:rPr>
                <w:sz w:val="13"/>
              </w:rPr>
              <w:t>CMO</w:t>
            </w:r>
            <w:r>
              <w:rPr>
                <w:spacing w:val="34"/>
                <w:sz w:val="13"/>
              </w:rPr>
              <w:t> </w:t>
            </w:r>
            <w:r>
              <w:rPr>
                <w:sz w:val="13"/>
              </w:rPr>
              <w:t>-</w:t>
            </w:r>
            <w:r>
              <w:rPr>
                <w:spacing w:val="-2"/>
                <w:sz w:val="13"/>
              </w:rPr>
              <w:t> </w:t>
            </w:r>
            <w:r>
              <w:rPr>
                <w:sz w:val="13"/>
              </w:rPr>
              <w:t>RESIDENCIAL VIVERDE</w:t>
            </w:r>
            <w:r>
              <w:rPr>
                <w:spacing w:val="40"/>
                <w:sz w:val="13"/>
              </w:rPr>
              <w:t> </w:t>
            </w:r>
            <w:r>
              <w:rPr>
                <w:sz w:val="13"/>
              </w:rPr>
              <w:t>AREIÃO SPE LTDA</w:t>
            </w:r>
          </w:p>
          <w:p>
            <w:pPr>
              <w:pStyle w:val="TableParagraph"/>
              <w:spacing w:line="149" w:lineRule="exact"/>
              <w:ind w:left="21" w:right="3"/>
              <w:jc w:val="center"/>
              <w:rPr>
                <w:sz w:val="13"/>
              </w:rPr>
            </w:pPr>
            <w:r>
              <w:rPr>
                <w:sz w:val="13"/>
              </w:rPr>
              <w:t>CNPJ:</w:t>
            </w:r>
            <w:r>
              <w:rPr>
                <w:spacing w:val="17"/>
                <w:sz w:val="13"/>
              </w:rPr>
              <w:t> </w:t>
            </w:r>
            <w:r>
              <w:rPr>
                <w:sz w:val="13"/>
              </w:rPr>
              <w:t>34.251.920/0001-</w:t>
            </w:r>
            <w:r>
              <w:rPr>
                <w:spacing w:val="-5"/>
                <w:sz w:val="13"/>
              </w:rPr>
              <w:t>02</w:t>
            </w:r>
          </w:p>
        </w:tc>
      </w:tr>
    </w:tbl>
    <w:p>
      <w:pPr>
        <w:pStyle w:val="BodyText"/>
        <w:spacing w:before="114"/>
        <w:rPr>
          <w:sz w:val="20"/>
        </w:rPr>
      </w:pPr>
    </w:p>
    <w:p>
      <w:pPr>
        <w:pStyle w:val="BodyText"/>
        <w:spacing w:after="0"/>
        <w:rPr>
          <w:sz w:val="20"/>
        </w:rPr>
        <w:sectPr>
          <w:headerReference w:type="default" r:id="rId140"/>
          <w:footerReference w:type="default" r:id="rId141"/>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4"/>
        <w:rPr>
          <w:sz w:val="16"/>
        </w:rPr>
      </w:pPr>
    </w:p>
    <w:p>
      <w:pPr>
        <w:spacing w:before="0"/>
        <w:ind w:left="1399"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3696">
                <wp:simplePos x="0" y="0"/>
                <wp:positionH relativeFrom="page">
                  <wp:posOffset>915922</wp:posOffset>
                </wp:positionH>
                <wp:positionV relativeFrom="paragraph">
                  <wp:posOffset>-950117</wp:posOffset>
                </wp:positionV>
                <wp:extent cx="6195060" cy="53467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6195060" cy="5346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63"/>
                              <w:gridCol w:w="2088"/>
                              <w:gridCol w:w="1526"/>
                              <w:gridCol w:w="1000"/>
                              <w:gridCol w:w="1084"/>
                              <w:gridCol w:w="1454"/>
                            </w:tblGrid>
                            <w:tr>
                              <w:trPr>
                                <w:trHeight w:val="253" w:hRule="atLeast"/>
                              </w:trPr>
                              <w:tc>
                                <w:tcPr>
                                  <w:tcW w:w="1704" w:type="dxa"/>
                                </w:tcPr>
                                <w:p>
                                  <w:pPr>
                                    <w:pStyle w:val="TableParagraph"/>
                                    <w:spacing w:before="30"/>
                                    <w:ind w:left="556"/>
                                    <w:rPr>
                                      <w:sz w:val="17"/>
                                    </w:rPr>
                                  </w:pPr>
                                  <w:r>
                                    <w:rPr>
                                      <w:spacing w:val="-2"/>
                                      <w:w w:val="105"/>
                                      <w:sz w:val="17"/>
                                    </w:rPr>
                                    <w:t>ONDE?</w:t>
                                  </w:r>
                                </w:p>
                              </w:tc>
                              <w:tc>
                                <w:tcPr>
                                  <w:tcW w:w="2851" w:type="dxa"/>
                                  <w:gridSpan w:val="2"/>
                                </w:tcPr>
                                <w:p>
                                  <w:pPr>
                                    <w:pStyle w:val="TableParagraph"/>
                                    <w:spacing w:before="20"/>
                                    <w:ind w:left="33"/>
                                    <w:jc w:val="center"/>
                                    <w:rPr>
                                      <w:sz w:val="17"/>
                                    </w:rPr>
                                  </w:pPr>
                                  <w:r>
                                    <w:rPr>
                                      <w:w w:val="105"/>
                                      <w:sz w:val="17"/>
                                    </w:rPr>
                                    <w:t>O </w:t>
                                  </w:r>
                                  <w:r>
                                    <w:rPr>
                                      <w:spacing w:val="-4"/>
                                      <w:w w:val="105"/>
                                      <w:sz w:val="17"/>
                                    </w:rPr>
                                    <w:t>QUE?</w:t>
                                  </w:r>
                                </w:p>
                              </w:tc>
                              <w:tc>
                                <w:tcPr>
                                  <w:tcW w:w="1526" w:type="dxa"/>
                                </w:tcPr>
                                <w:p>
                                  <w:pPr>
                                    <w:pStyle w:val="TableParagraph"/>
                                    <w:spacing w:before="20"/>
                                    <w:ind w:left="37" w:right="3"/>
                                    <w:jc w:val="center"/>
                                    <w:rPr>
                                      <w:sz w:val="17"/>
                                    </w:rPr>
                                  </w:pPr>
                                  <w:r>
                                    <w:rPr>
                                      <w:spacing w:val="-2"/>
                                      <w:w w:val="105"/>
                                      <w:sz w:val="17"/>
                                    </w:rPr>
                                    <w:t>QUEM?</w:t>
                                  </w:r>
                                </w:p>
                              </w:tc>
                              <w:tc>
                                <w:tcPr>
                                  <w:tcW w:w="1000" w:type="dxa"/>
                                </w:tcPr>
                                <w:p>
                                  <w:pPr>
                                    <w:pStyle w:val="TableParagraph"/>
                                    <w:spacing w:before="30"/>
                                    <w:ind w:left="35"/>
                                    <w:jc w:val="center"/>
                                    <w:rPr>
                                      <w:sz w:val="17"/>
                                    </w:rPr>
                                  </w:pPr>
                                  <w:r>
                                    <w:rPr>
                                      <w:spacing w:val="-2"/>
                                      <w:w w:val="105"/>
                                      <w:sz w:val="17"/>
                                    </w:rPr>
                                    <w:t>COMO?</w:t>
                                  </w:r>
                                </w:p>
                              </w:tc>
                              <w:tc>
                                <w:tcPr>
                                  <w:tcW w:w="1084" w:type="dxa"/>
                                </w:tcPr>
                                <w:p>
                                  <w:pPr>
                                    <w:pStyle w:val="TableParagraph"/>
                                    <w:spacing w:before="30"/>
                                    <w:ind w:left="35" w:right="1"/>
                                    <w:jc w:val="center"/>
                                    <w:rPr>
                                      <w:sz w:val="17"/>
                                    </w:rPr>
                                  </w:pPr>
                                  <w:r>
                                    <w:rPr>
                                      <w:spacing w:val="-2"/>
                                      <w:w w:val="105"/>
                                      <w:sz w:val="17"/>
                                    </w:rPr>
                                    <w:t>QUANDO?</w:t>
                                  </w:r>
                                </w:p>
                              </w:tc>
                              <w:tc>
                                <w:tcPr>
                                  <w:tcW w:w="1454" w:type="dxa"/>
                                </w:tcPr>
                                <w:p>
                                  <w:pPr>
                                    <w:pStyle w:val="TableParagraph"/>
                                    <w:spacing w:before="30"/>
                                    <w:ind w:left="38"/>
                                    <w:jc w:val="center"/>
                                    <w:rPr>
                                      <w:sz w:val="17"/>
                                    </w:rPr>
                                  </w:pPr>
                                  <w:r>
                                    <w:rPr>
                                      <w:spacing w:val="-2"/>
                                      <w:w w:val="105"/>
                                      <w:sz w:val="17"/>
                                    </w:rPr>
                                    <w:t>STATUS</w:t>
                                  </w:r>
                                </w:p>
                              </w:tc>
                            </w:tr>
                            <w:tr>
                              <w:trPr>
                                <w:trHeight w:val="544" w:hRule="atLeast"/>
                              </w:trPr>
                              <w:tc>
                                <w:tcPr>
                                  <w:tcW w:w="1704" w:type="dxa"/>
                                </w:tcPr>
                                <w:p>
                                  <w:pPr>
                                    <w:pStyle w:val="TableParagraph"/>
                                    <w:spacing w:line="254" w:lineRule="auto" w:before="84"/>
                                    <w:ind w:left="196" w:firstLine="93"/>
                                    <w:rPr>
                                      <w:sz w:val="15"/>
                                    </w:rPr>
                                  </w:pPr>
                                  <w:r>
                                    <w:rPr>
                                      <w:sz w:val="15"/>
                                    </w:rPr>
                                    <w:t>CMO - VIVERDE </w:t>
                                  </w:r>
                                  <w:r>
                                    <w:rPr>
                                      <w:spacing w:val="-2"/>
                                      <w:sz w:val="15"/>
                                    </w:rPr>
                                    <w:t>AREIÃO</w:t>
                                  </w:r>
                                  <w:r>
                                    <w:rPr>
                                      <w:spacing w:val="-9"/>
                                      <w:sz w:val="15"/>
                                    </w:rPr>
                                    <w:t> </w:t>
                                  </w:r>
                                  <w:r>
                                    <w:rPr>
                                      <w:spacing w:val="-2"/>
                                      <w:sz w:val="15"/>
                                    </w:rPr>
                                    <w:t>SPE</w:t>
                                  </w:r>
                                  <w:r>
                                    <w:rPr>
                                      <w:spacing w:val="-8"/>
                                      <w:sz w:val="15"/>
                                    </w:rPr>
                                    <w:t> </w:t>
                                  </w:r>
                                  <w:r>
                                    <w:rPr>
                                      <w:spacing w:val="-2"/>
                                      <w:sz w:val="15"/>
                                    </w:rPr>
                                    <w:t>LTDA</w:t>
                                  </w:r>
                                </w:p>
                              </w:tc>
                              <w:tc>
                                <w:tcPr>
                                  <w:tcW w:w="763" w:type="dxa"/>
                                  <w:shd w:val="clear" w:color="auto" w:fill="FF0000"/>
                                </w:tcPr>
                                <w:p>
                                  <w:pPr>
                                    <w:pStyle w:val="TableParagraph"/>
                                    <w:spacing w:before="3"/>
                                    <w:rPr>
                                      <w:sz w:val="15"/>
                                    </w:rPr>
                                  </w:pPr>
                                </w:p>
                                <w:p>
                                  <w:pPr>
                                    <w:pStyle w:val="TableParagraph"/>
                                    <w:ind w:left="32"/>
                                    <w:jc w:val="center"/>
                                    <w:rPr>
                                      <w:sz w:val="15"/>
                                    </w:rPr>
                                  </w:pPr>
                                  <w:r>
                                    <w:rPr>
                                      <w:spacing w:val="-10"/>
                                      <w:sz w:val="15"/>
                                    </w:rPr>
                                    <w:t>M</w:t>
                                  </w:r>
                                </w:p>
                              </w:tc>
                              <w:tc>
                                <w:tcPr>
                                  <w:tcW w:w="2088" w:type="dxa"/>
                                </w:tcPr>
                                <w:p>
                                  <w:pPr>
                                    <w:pStyle w:val="TableParagraph"/>
                                    <w:spacing w:line="168" w:lineRule="exact"/>
                                    <w:ind w:left="20" w:right="2"/>
                                    <w:jc w:val="center"/>
                                    <w:rPr>
                                      <w:sz w:val="15"/>
                                    </w:rPr>
                                  </w:pPr>
                                  <w:r>
                                    <w:rPr>
                                      <w:sz w:val="15"/>
                                    </w:rPr>
                                    <w:t>Elaborar</w:t>
                                  </w:r>
                                  <w:r>
                                    <w:rPr>
                                      <w:spacing w:val="-8"/>
                                      <w:sz w:val="15"/>
                                    </w:rPr>
                                    <w:t> </w:t>
                                  </w:r>
                                  <w:r>
                                    <w:rPr>
                                      <w:sz w:val="15"/>
                                    </w:rPr>
                                    <w:t>AET</w:t>
                                  </w:r>
                                  <w:r>
                                    <w:rPr>
                                      <w:spacing w:val="-8"/>
                                      <w:sz w:val="15"/>
                                    </w:rPr>
                                    <w:t> </w:t>
                                  </w:r>
                                  <w:r>
                                    <w:rPr>
                                      <w:sz w:val="15"/>
                                    </w:rPr>
                                    <w:t>–</w:t>
                                  </w:r>
                                  <w:r>
                                    <w:rPr>
                                      <w:spacing w:val="-9"/>
                                      <w:sz w:val="15"/>
                                    </w:rPr>
                                    <w:t> </w:t>
                                  </w:r>
                                  <w:r>
                                    <w:rPr>
                                      <w:spacing w:val="-2"/>
                                      <w:sz w:val="15"/>
                                    </w:rPr>
                                    <w:t>Análise</w:t>
                                  </w:r>
                                </w:p>
                                <w:p>
                                  <w:pPr>
                                    <w:pStyle w:val="TableParagraph"/>
                                    <w:spacing w:line="180" w:lineRule="atLeast"/>
                                    <w:ind w:left="20"/>
                                    <w:jc w:val="center"/>
                                    <w:rPr>
                                      <w:sz w:val="15"/>
                                    </w:rPr>
                                  </w:pPr>
                                  <w:r>
                                    <w:rPr>
                                      <w:spacing w:val="-2"/>
                                      <w:sz w:val="15"/>
                                    </w:rPr>
                                    <w:t>Ergonômica</w:t>
                                  </w:r>
                                  <w:r>
                                    <w:rPr>
                                      <w:spacing w:val="-8"/>
                                      <w:sz w:val="15"/>
                                    </w:rPr>
                                    <w:t> </w:t>
                                  </w:r>
                                  <w:r>
                                    <w:rPr>
                                      <w:spacing w:val="-2"/>
                                      <w:sz w:val="15"/>
                                    </w:rPr>
                                    <w:t>do</w:t>
                                  </w:r>
                                  <w:r>
                                    <w:rPr>
                                      <w:spacing w:val="-8"/>
                                      <w:sz w:val="15"/>
                                    </w:rPr>
                                    <w:t> </w:t>
                                  </w:r>
                                  <w:r>
                                    <w:rPr>
                                      <w:spacing w:val="-2"/>
                                      <w:sz w:val="15"/>
                                    </w:rPr>
                                    <w:t>Trabalho</w:t>
                                  </w:r>
                                  <w:r>
                                    <w:rPr>
                                      <w:spacing w:val="-8"/>
                                      <w:sz w:val="15"/>
                                    </w:rPr>
                                    <w:t> </w:t>
                                  </w:r>
                                  <w:r>
                                    <w:rPr>
                                      <w:spacing w:val="-2"/>
                                      <w:sz w:val="15"/>
                                    </w:rPr>
                                    <w:t>e</w:t>
                                  </w:r>
                                  <w:r>
                                    <w:rPr>
                                      <w:sz w:val="15"/>
                                    </w:rPr>
                                    <w:t> ginastica</w:t>
                                  </w:r>
                                  <w:r>
                                    <w:rPr>
                                      <w:spacing w:val="-5"/>
                                      <w:sz w:val="15"/>
                                    </w:rPr>
                                    <w:t> </w:t>
                                  </w:r>
                                  <w:r>
                                    <w:rPr>
                                      <w:sz w:val="15"/>
                                    </w:rPr>
                                    <w:t>laboral</w:t>
                                  </w:r>
                                </w:p>
                              </w:tc>
                              <w:tc>
                                <w:tcPr>
                                  <w:tcW w:w="1526" w:type="dxa"/>
                                </w:tcPr>
                                <w:p>
                                  <w:pPr>
                                    <w:pStyle w:val="TableParagraph"/>
                                    <w:spacing w:before="169"/>
                                    <w:ind w:left="37" w:right="4"/>
                                    <w:jc w:val="center"/>
                                    <w:rPr>
                                      <w:rFonts w:ascii="Calibri"/>
                                      <w:sz w:val="15"/>
                                    </w:rPr>
                                  </w:pPr>
                                  <w:r>
                                    <w:rPr>
                                      <w:rFonts w:ascii="Calibri"/>
                                      <w:spacing w:val="-4"/>
                                      <w:sz w:val="15"/>
                                    </w:rPr>
                                    <w:t>SESI</w:t>
                                  </w:r>
                                </w:p>
                              </w:tc>
                              <w:tc>
                                <w:tcPr>
                                  <w:tcW w:w="1000" w:type="dxa"/>
                                </w:tcPr>
                                <w:p>
                                  <w:pPr>
                                    <w:pStyle w:val="TableParagraph"/>
                                    <w:spacing w:before="169"/>
                                    <w:ind w:left="31"/>
                                    <w:jc w:val="center"/>
                                    <w:rPr>
                                      <w:rFonts w:ascii="Calibri"/>
                                      <w:sz w:val="15"/>
                                    </w:rPr>
                                  </w:pPr>
                                  <w:r>
                                    <w:rPr>
                                      <w:rFonts w:ascii="Calibri"/>
                                      <w:sz w:val="15"/>
                                    </w:rPr>
                                    <w:t>2</w:t>
                                  </w:r>
                                  <w:r>
                                    <w:rPr>
                                      <w:rFonts w:ascii="Calibri"/>
                                      <w:spacing w:val="-4"/>
                                      <w:sz w:val="15"/>
                                    </w:rPr>
                                    <w:t> </w:t>
                                  </w:r>
                                  <w:r>
                                    <w:rPr>
                                      <w:rFonts w:ascii="Calibri"/>
                                      <w:sz w:val="15"/>
                                    </w:rPr>
                                    <w:t>x</w:t>
                                  </w:r>
                                  <w:r>
                                    <w:rPr>
                                      <w:rFonts w:ascii="Calibri"/>
                                      <w:spacing w:val="-2"/>
                                      <w:sz w:val="15"/>
                                    </w:rPr>
                                    <w:t> </w:t>
                                  </w:r>
                                  <w:r>
                                    <w:rPr>
                                      <w:rFonts w:ascii="Calibri"/>
                                      <w:sz w:val="15"/>
                                    </w:rPr>
                                    <w:t>por</w:t>
                                  </w:r>
                                  <w:r>
                                    <w:rPr>
                                      <w:rFonts w:ascii="Calibri"/>
                                      <w:spacing w:val="-1"/>
                                      <w:sz w:val="15"/>
                                    </w:rPr>
                                    <w:t> </w:t>
                                  </w:r>
                                  <w:r>
                                    <w:rPr>
                                      <w:rFonts w:ascii="Calibri"/>
                                      <w:spacing w:val="-2"/>
                                      <w:sz w:val="15"/>
                                    </w:rPr>
                                    <w:t>semana</w:t>
                                  </w:r>
                                </w:p>
                              </w:tc>
                              <w:tc>
                                <w:tcPr>
                                  <w:tcW w:w="1084" w:type="dxa"/>
                                </w:tcPr>
                                <w:p>
                                  <w:pPr>
                                    <w:pStyle w:val="TableParagraph"/>
                                    <w:spacing w:before="3"/>
                                    <w:rPr>
                                      <w:sz w:val="15"/>
                                    </w:rPr>
                                  </w:pPr>
                                </w:p>
                                <w:p>
                                  <w:pPr>
                                    <w:pStyle w:val="TableParagraph"/>
                                    <w:ind w:left="35"/>
                                    <w:jc w:val="center"/>
                                    <w:rPr>
                                      <w:sz w:val="15"/>
                                    </w:rPr>
                                  </w:pPr>
                                  <w:r>
                                    <w:rPr>
                                      <w:spacing w:val="-2"/>
                                      <w:sz w:val="15"/>
                                    </w:rPr>
                                    <w:t>jul/23</w:t>
                                  </w:r>
                                </w:p>
                              </w:tc>
                              <w:tc>
                                <w:tcPr>
                                  <w:tcW w:w="1454" w:type="dxa"/>
                                </w:tcPr>
                                <w:p>
                                  <w:pPr>
                                    <w:pStyle w:val="TableParagraph"/>
                                    <w:spacing w:before="169"/>
                                    <w:ind w:left="38" w:right="4"/>
                                    <w:jc w:val="center"/>
                                    <w:rPr>
                                      <w:rFonts w:ascii="Calibri"/>
                                      <w:sz w:val="15"/>
                                    </w:rPr>
                                  </w:pPr>
                                  <w:r>
                                    <w:rPr>
                                      <w:rFonts w:ascii="Calibri"/>
                                      <w:spacing w:val="-2"/>
                                      <w:sz w:val="15"/>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2.119904pt;margin-top:-74.812378pt;width:487.8pt;height:42.1pt;mso-position-horizontal-relative:page;mso-position-vertical-relative:paragraph;z-index:15773696" type="#_x0000_t202" id="docshape29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763"/>
                        <w:gridCol w:w="2088"/>
                        <w:gridCol w:w="1526"/>
                        <w:gridCol w:w="1000"/>
                        <w:gridCol w:w="1084"/>
                        <w:gridCol w:w="1454"/>
                      </w:tblGrid>
                      <w:tr>
                        <w:trPr>
                          <w:trHeight w:val="253" w:hRule="atLeast"/>
                        </w:trPr>
                        <w:tc>
                          <w:tcPr>
                            <w:tcW w:w="1704" w:type="dxa"/>
                          </w:tcPr>
                          <w:p>
                            <w:pPr>
                              <w:pStyle w:val="TableParagraph"/>
                              <w:spacing w:before="30"/>
                              <w:ind w:left="556"/>
                              <w:rPr>
                                <w:sz w:val="17"/>
                              </w:rPr>
                            </w:pPr>
                            <w:r>
                              <w:rPr>
                                <w:spacing w:val="-2"/>
                                <w:w w:val="105"/>
                                <w:sz w:val="17"/>
                              </w:rPr>
                              <w:t>ONDE?</w:t>
                            </w:r>
                          </w:p>
                        </w:tc>
                        <w:tc>
                          <w:tcPr>
                            <w:tcW w:w="2851" w:type="dxa"/>
                            <w:gridSpan w:val="2"/>
                          </w:tcPr>
                          <w:p>
                            <w:pPr>
                              <w:pStyle w:val="TableParagraph"/>
                              <w:spacing w:before="20"/>
                              <w:ind w:left="33"/>
                              <w:jc w:val="center"/>
                              <w:rPr>
                                <w:sz w:val="17"/>
                              </w:rPr>
                            </w:pPr>
                            <w:r>
                              <w:rPr>
                                <w:w w:val="105"/>
                                <w:sz w:val="17"/>
                              </w:rPr>
                              <w:t>O </w:t>
                            </w:r>
                            <w:r>
                              <w:rPr>
                                <w:spacing w:val="-4"/>
                                <w:w w:val="105"/>
                                <w:sz w:val="17"/>
                              </w:rPr>
                              <w:t>QUE?</w:t>
                            </w:r>
                          </w:p>
                        </w:tc>
                        <w:tc>
                          <w:tcPr>
                            <w:tcW w:w="1526" w:type="dxa"/>
                          </w:tcPr>
                          <w:p>
                            <w:pPr>
                              <w:pStyle w:val="TableParagraph"/>
                              <w:spacing w:before="20"/>
                              <w:ind w:left="37" w:right="3"/>
                              <w:jc w:val="center"/>
                              <w:rPr>
                                <w:sz w:val="17"/>
                              </w:rPr>
                            </w:pPr>
                            <w:r>
                              <w:rPr>
                                <w:spacing w:val="-2"/>
                                <w:w w:val="105"/>
                                <w:sz w:val="17"/>
                              </w:rPr>
                              <w:t>QUEM?</w:t>
                            </w:r>
                          </w:p>
                        </w:tc>
                        <w:tc>
                          <w:tcPr>
                            <w:tcW w:w="1000" w:type="dxa"/>
                          </w:tcPr>
                          <w:p>
                            <w:pPr>
                              <w:pStyle w:val="TableParagraph"/>
                              <w:spacing w:before="30"/>
                              <w:ind w:left="35"/>
                              <w:jc w:val="center"/>
                              <w:rPr>
                                <w:sz w:val="17"/>
                              </w:rPr>
                            </w:pPr>
                            <w:r>
                              <w:rPr>
                                <w:spacing w:val="-2"/>
                                <w:w w:val="105"/>
                                <w:sz w:val="17"/>
                              </w:rPr>
                              <w:t>COMO?</w:t>
                            </w:r>
                          </w:p>
                        </w:tc>
                        <w:tc>
                          <w:tcPr>
                            <w:tcW w:w="1084" w:type="dxa"/>
                          </w:tcPr>
                          <w:p>
                            <w:pPr>
                              <w:pStyle w:val="TableParagraph"/>
                              <w:spacing w:before="30"/>
                              <w:ind w:left="35" w:right="1"/>
                              <w:jc w:val="center"/>
                              <w:rPr>
                                <w:sz w:val="17"/>
                              </w:rPr>
                            </w:pPr>
                            <w:r>
                              <w:rPr>
                                <w:spacing w:val="-2"/>
                                <w:w w:val="105"/>
                                <w:sz w:val="17"/>
                              </w:rPr>
                              <w:t>QUANDO?</w:t>
                            </w:r>
                          </w:p>
                        </w:tc>
                        <w:tc>
                          <w:tcPr>
                            <w:tcW w:w="1454" w:type="dxa"/>
                          </w:tcPr>
                          <w:p>
                            <w:pPr>
                              <w:pStyle w:val="TableParagraph"/>
                              <w:spacing w:before="30"/>
                              <w:ind w:left="38"/>
                              <w:jc w:val="center"/>
                              <w:rPr>
                                <w:sz w:val="17"/>
                              </w:rPr>
                            </w:pPr>
                            <w:r>
                              <w:rPr>
                                <w:spacing w:val="-2"/>
                                <w:w w:val="105"/>
                                <w:sz w:val="17"/>
                              </w:rPr>
                              <w:t>STATUS</w:t>
                            </w:r>
                          </w:p>
                        </w:tc>
                      </w:tr>
                      <w:tr>
                        <w:trPr>
                          <w:trHeight w:val="544" w:hRule="atLeast"/>
                        </w:trPr>
                        <w:tc>
                          <w:tcPr>
                            <w:tcW w:w="1704" w:type="dxa"/>
                          </w:tcPr>
                          <w:p>
                            <w:pPr>
                              <w:pStyle w:val="TableParagraph"/>
                              <w:spacing w:line="254" w:lineRule="auto" w:before="84"/>
                              <w:ind w:left="196" w:firstLine="93"/>
                              <w:rPr>
                                <w:sz w:val="15"/>
                              </w:rPr>
                            </w:pPr>
                            <w:r>
                              <w:rPr>
                                <w:sz w:val="15"/>
                              </w:rPr>
                              <w:t>CMO - VIVERDE </w:t>
                            </w:r>
                            <w:r>
                              <w:rPr>
                                <w:spacing w:val="-2"/>
                                <w:sz w:val="15"/>
                              </w:rPr>
                              <w:t>AREIÃO</w:t>
                            </w:r>
                            <w:r>
                              <w:rPr>
                                <w:spacing w:val="-9"/>
                                <w:sz w:val="15"/>
                              </w:rPr>
                              <w:t> </w:t>
                            </w:r>
                            <w:r>
                              <w:rPr>
                                <w:spacing w:val="-2"/>
                                <w:sz w:val="15"/>
                              </w:rPr>
                              <w:t>SPE</w:t>
                            </w:r>
                            <w:r>
                              <w:rPr>
                                <w:spacing w:val="-8"/>
                                <w:sz w:val="15"/>
                              </w:rPr>
                              <w:t> </w:t>
                            </w:r>
                            <w:r>
                              <w:rPr>
                                <w:spacing w:val="-2"/>
                                <w:sz w:val="15"/>
                              </w:rPr>
                              <w:t>LTDA</w:t>
                            </w:r>
                          </w:p>
                        </w:tc>
                        <w:tc>
                          <w:tcPr>
                            <w:tcW w:w="763" w:type="dxa"/>
                            <w:shd w:val="clear" w:color="auto" w:fill="FF0000"/>
                          </w:tcPr>
                          <w:p>
                            <w:pPr>
                              <w:pStyle w:val="TableParagraph"/>
                              <w:spacing w:before="3"/>
                              <w:rPr>
                                <w:sz w:val="15"/>
                              </w:rPr>
                            </w:pPr>
                          </w:p>
                          <w:p>
                            <w:pPr>
                              <w:pStyle w:val="TableParagraph"/>
                              <w:ind w:left="32"/>
                              <w:jc w:val="center"/>
                              <w:rPr>
                                <w:sz w:val="15"/>
                              </w:rPr>
                            </w:pPr>
                            <w:r>
                              <w:rPr>
                                <w:spacing w:val="-10"/>
                                <w:sz w:val="15"/>
                              </w:rPr>
                              <w:t>M</w:t>
                            </w:r>
                          </w:p>
                        </w:tc>
                        <w:tc>
                          <w:tcPr>
                            <w:tcW w:w="2088" w:type="dxa"/>
                          </w:tcPr>
                          <w:p>
                            <w:pPr>
                              <w:pStyle w:val="TableParagraph"/>
                              <w:spacing w:line="168" w:lineRule="exact"/>
                              <w:ind w:left="20" w:right="2"/>
                              <w:jc w:val="center"/>
                              <w:rPr>
                                <w:sz w:val="15"/>
                              </w:rPr>
                            </w:pPr>
                            <w:r>
                              <w:rPr>
                                <w:sz w:val="15"/>
                              </w:rPr>
                              <w:t>Elaborar</w:t>
                            </w:r>
                            <w:r>
                              <w:rPr>
                                <w:spacing w:val="-8"/>
                                <w:sz w:val="15"/>
                              </w:rPr>
                              <w:t> </w:t>
                            </w:r>
                            <w:r>
                              <w:rPr>
                                <w:sz w:val="15"/>
                              </w:rPr>
                              <w:t>AET</w:t>
                            </w:r>
                            <w:r>
                              <w:rPr>
                                <w:spacing w:val="-8"/>
                                <w:sz w:val="15"/>
                              </w:rPr>
                              <w:t> </w:t>
                            </w:r>
                            <w:r>
                              <w:rPr>
                                <w:sz w:val="15"/>
                              </w:rPr>
                              <w:t>–</w:t>
                            </w:r>
                            <w:r>
                              <w:rPr>
                                <w:spacing w:val="-9"/>
                                <w:sz w:val="15"/>
                              </w:rPr>
                              <w:t> </w:t>
                            </w:r>
                            <w:r>
                              <w:rPr>
                                <w:spacing w:val="-2"/>
                                <w:sz w:val="15"/>
                              </w:rPr>
                              <w:t>Análise</w:t>
                            </w:r>
                          </w:p>
                          <w:p>
                            <w:pPr>
                              <w:pStyle w:val="TableParagraph"/>
                              <w:spacing w:line="180" w:lineRule="atLeast"/>
                              <w:ind w:left="20"/>
                              <w:jc w:val="center"/>
                              <w:rPr>
                                <w:sz w:val="15"/>
                              </w:rPr>
                            </w:pPr>
                            <w:r>
                              <w:rPr>
                                <w:spacing w:val="-2"/>
                                <w:sz w:val="15"/>
                              </w:rPr>
                              <w:t>Ergonômica</w:t>
                            </w:r>
                            <w:r>
                              <w:rPr>
                                <w:spacing w:val="-8"/>
                                <w:sz w:val="15"/>
                              </w:rPr>
                              <w:t> </w:t>
                            </w:r>
                            <w:r>
                              <w:rPr>
                                <w:spacing w:val="-2"/>
                                <w:sz w:val="15"/>
                              </w:rPr>
                              <w:t>do</w:t>
                            </w:r>
                            <w:r>
                              <w:rPr>
                                <w:spacing w:val="-8"/>
                                <w:sz w:val="15"/>
                              </w:rPr>
                              <w:t> </w:t>
                            </w:r>
                            <w:r>
                              <w:rPr>
                                <w:spacing w:val="-2"/>
                                <w:sz w:val="15"/>
                              </w:rPr>
                              <w:t>Trabalho</w:t>
                            </w:r>
                            <w:r>
                              <w:rPr>
                                <w:spacing w:val="-8"/>
                                <w:sz w:val="15"/>
                              </w:rPr>
                              <w:t> </w:t>
                            </w:r>
                            <w:r>
                              <w:rPr>
                                <w:spacing w:val="-2"/>
                                <w:sz w:val="15"/>
                              </w:rPr>
                              <w:t>e</w:t>
                            </w:r>
                            <w:r>
                              <w:rPr>
                                <w:sz w:val="15"/>
                              </w:rPr>
                              <w:t> ginastica</w:t>
                            </w:r>
                            <w:r>
                              <w:rPr>
                                <w:spacing w:val="-5"/>
                                <w:sz w:val="15"/>
                              </w:rPr>
                              <w:t> </w:t>
                            </w:r>
                            <w:r>
                              <w:rPr>
                                <w:sz w:val="15"/>
                              </w:rPr>
                              <w:t>laboral</w:t>
                            </w:r>
                          </w:p>
                        </w:tc>
                        <w:tc>
                          <w:tcPr>
                            <w:tcW w:w="1526" w:type="dxa"/>
                          </w:tcPr>
                          <w:p>
                            <w:pPr>
                              <w:pStyle w:val="TableParagraph"/>
                              <w:spacing w:before="169"/>
                              <w:ind w:left="37" w:right="4"/>
                              <w:jc w:val="center"/>
                              <w:rPr>
                                <w:rFonts w:ascii="Calibri"/>
                                <w:sz w:val="15"/>
                              </w:rPr>
                            </w:pPr>
                            <w:r>
                              <w:rPr>
                                <w:rFonts w:ascii="Calibri"/>
                                <w:spacing w:val="-4"/>
                                <w:sz w:val="15"/>
                              </w:rPr>
                              <w:t>SESI</w:t>
                            </w:r>
                          </w:p>
                        </w:tc>
                        <w:tc>
                          <w:tcPr>
                            <w:tcW w:w="1000" w:type="dxa"/>
                          </w:tcPr>
                          <w:p>
                            <w:pPr>
                              <w:pStyle w:val="TableParagraph"/>
                              <w:spacing w:before="169"/>
                              <w:ind w:left="31"/>
                              <w:jc w:val="center"/>
                              <w:rPr>
                                <w:rFonts w:ascii="Calibri"/>
                                <w:sz w:val="15"/>
                              </w:rPr>
                            </w:pPr>
                            <w:r>
                              <w:rPr>
                                <w:rFonts w:ascii="Calibri"/>
                                <w:sz w:val="15"/>
                              </w:rPr>
                              <w:t>2</w:t>
                            </w:r>
                            <w:r>
                              <w:rPr>
                                <w:rFonts w:ascii="Calibri"/>
                                <w:spacing w:val="-4"/>
                                <w:sz w:val="15"/>
                              </w:rPr>
                              <w:t> </w:t>
                            </w:r>
                            <w:r>
                              <w:rPr>
                                <w:rFonts w:ascii="Calibri"/>
                                <w:sz w:val="15"/>
                              </w:rPr>
                              <w:t>x</w:t>
                            </w:r>
                            <w:r>
                              <w:rPr>
                                <w:rFonts w:ascii="Calibri"/>
                                <w:spacing w:val="-2"/>
                                <w:sz w:val="15"/>
                              </w:rPr>
                              <w:t> </w:t>
                            </w:r>
                            <w:r>
                              <w:rPr>
                                <w:rFonts w:ascii="Calibri"/>
                                <w:sz w:val="15"/>
                              </w:rPr>
                              <w:t>por</w:t>
                            </w:r>
                            <w:r>
                              <w:rPr>
                                <w:rFonts w:ascii="Calibri"/>
                                <w:spacing w:val="-1"/>
                                <w:sz w:val="15"/>
                              </w:rPr>
                              <w:t> </w:t>
                            </w:r>
                            <w:r>
                              <w:rPr>
                                <w:rFonts w:ascii="Calibri"/>
                                <w:spacing w:val="-2"/>
                                <w:sz w:val="15"/>
                              </w:rPr>
                              <w:t>semana</w:t>
                            </w:r>
                          </w:p>
                        </w:tc>
                        <w:tc>
                          <w:tcPr>
                            <w:tcW w:w="1084" w:type="dxa"/>
                          </w:tcPr>
                          <w:p>
                            <w:pPr>
                              <w:pStyle w:val="TableParagraph"/>
                              <w:spacing w:before="3"/>
                              <w:rPr>
                                <w:sz w:val="15"/>
                              </w:rPr>
                            </w:pPr>
                          </w:p>
                          <w:p>
                            <w:pPr>
                              <w:pStyle w:val="TableParagraph"/>
                              <w:ind w:left="35"/>
                              <w:jc w:val="center"/>
                              <w:rPr>
                                <w:sz w:val="15"/>
                              </w:rPr>
                            </w:pPr>
                            <w:r>
                              <w:rPr>
                                <w:spacing w:val="-2"/>
                                <w:sz w:val="15"/>
                              </w:rPr>
                              <w:t>jul/23</w:t>
                            </w:r>
                          </w:p>
                        </w:tc>
                        <w:tc>
                          <w:tcPr>
                            <w:tcW w:w="1454" w:type="dxa"/>
                          </w:tcPr>
                          <w:p>
                            <w:pPr>
                              <w:pStyle w:val="TableParagraph"/>
                              <w:spacing w:before="169"/>
                              <w:ind w:left="38" w:right="4"/>
                              <w:jc w:val="center"/>
                              <w:rPr>
                                <w:rFonts w:ascii="Calibri"/>
                                <w:sz w:val="15"/>
                              </w:rPr>
                            </w:pPr>
                            <w:r>
                              <w:rPr>
                                <w:rFonts w:ascii="Calibri"/>
                                <w:spacing w:val="-2"/>
                                <w:sz w:val="15"/>
                              </w:rPr>
                              <w:t>Realizado</w:t>
                            </w:r>
                          </w:p>
                        </w:tc>
                      </w:tr>
                    </w:tbl>
                    <w:p>
                      <w:pPr>
                        <w:pStyle w:val="BodyText"/>
                      </w:pPr>
                    </w:p>
                  </w:txbxContent>
                </v:textbox>
                <w10:wrap type="none"/>
              </v:shape>
            </w:pict>
          </mc:Fallback>
        </mc:AlternateContent>
      </w:r>
      <w:r>
        <w:rPr>
          <w:rFonts w:ascii="Calibri"/>
          <w:spacing w:val="-2"/>
          <w:sz w:val="16"/>
        </w:rPr>
        <w:t>Legenda</w:t>
      </w:r>
    </w:p>
    <w:p>
      <w:pPr>
        <w:spacing w:before="102"/>
        <w:ind w:left="267" w:right="0" w:firstLine="0"/>
        <w:jc w:val="left"/>
        <w:rPr>
          <w:sz w:val="17"/>
        </w:rPr>
      </w:pPr>
      <w:r>
        <w:rPr/>
        <w:br w:type="column"/>
      </w:r>
      <w:r>
        <w:rPr>
          <w:w w:val="105"/>
          <w:sz w:val="17"/>
        </w:rPr>
        <w:t>04</w:t>
      </w:r>
      <w:r>
        <w:rPr>
          <w:spacing w:val="-1"/>
          <w:w w:val="105"/>
          <w:sz w:val="17"/>
        </w:rPr>
        <w:t> </w:t>
      </w:r>
      <w:r>
        <w:rPr>
          <w:w w:val="105"/>
          <w:sz w:val="17"/>
        </w:rPr>
        <w:t>-</w:t>
      </w:r>
      <w:r>
        <w:rPr>
          <w:spacing w:val="-3"/>
          <w:w w:val="105"/>
          <w:sz w:val="17"/>
        </w:rPr>
        <w:t> </w:t>
      </w:r>
      <w:r>
        <w:rPr>
          <w:spacing w:val="-2"/>
          <w:w w:val="105"/>
          <w:sz w:val="17"/>
        </w:rPr>
        <w:t>Acabamento</w:t>
      </w:r>
    </w:p>
    <w:p>
      <w:pPr>
        <w:spacing w:line="314" w:lineRule="auto" w:before="68"/>
        <w:ind w:left="267" w:right="6965" w:firstLine="0"/>
        <w:jc w:val="left"/>
        <w:rPr>
          <w:sz w:val="17"/>
        </w:rPr>
      </w:pPr>
      <w:r>
        <w:rPr>
          <w:sz w:val="17"/>
        </w:rPr>
        <mc:AlternateContent>
          <mc:Choice Requires="wps">
            <w:drawing>
              <wp:anchor distT="0" distB="0" distL="0" distR="0" allowOverlap="1" layoutInCell="1" locked="0" behindDoc="0" simplePos="0" relativeHeight="15773184">
                <wp:simplePos x="0" y="0"/>
                <wp:positionH relativeFrom="page">
                  <wp:posOffset>915922</wp:posOffset>
                </wp:positionH>
                <wp:positionV relativeFrom="paragraph">
                  <wp:posOffset>-141644</wp:posOffset>
                </wp:positionV>
                <wp:extent cx="1167765" cy="2271395"/>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167765" cy="227139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tblGrid>
                            <w:tr>
                              <w:trPr>
                                <w:trHeight w:val="241" w:hRule="atLeast"/>
                              </w:trPr>
                              <w:tc>
                                <w:tcPr>
                                  <w:tcW w:w="1704" w:type="dxa"/>
                                </w:tcPr>
                                <w:p>
                                  <w:pPr>
                                    <w:pStyle w:val="TableParagraph"/>
                                    <w:spacing w:before="22"/>
                                    <w:ind w:left="35"/>
                                    <w:rPr>
                                      <w:sz w:val="17"/>
                                    </w:rPr>
                                  </w:pPr>
                                  <w:r>
                                    <w:rPr>
                                      <w:spacing w:val="-2"/>
                                      <w:w w:val="105"/>
                                      <w:sz w:val="17"/>
                                    </w:rPr>
                                    <w:t>ETAPA</w:t>
                                  </w:r>
                                </w:p>
                              </w:tc>
                            </w:tr>
                            <w:tr>
                              <w:trPr>
                                <w:trHeight w:val="253" w:hRule="atLeast"/>
                              </w:trPr>
                              <w:tc>
                                <w:tcPr>
                                  <w:tcW w:w="1704" w:type="dxa"/>
                                </w:tcPr>
                                <w:p>
                                  <w:pPr>
                                    <w:pStyle w:val="TableParagraph"/>
                                    <w:spacing w:before="30"/>
                                    <w:ind w:left="35"/>
                                    <w:rPr>
                                      <w:sz w:val="17"/>
                                    </w:rPr>
                                  </w:pPr>
                                  <w:r>
                                    <w:rPr>
                                      <w:spacing w:val="-2"/>
                                      <w:w w:val="105"/>
                                      <w:sz w:val="17"/>
                                    </w:rPr>
                                    <w:t>PROCESSO</w:t>
                                  </w:r>
                                </w:p>
                              </w:tc>
                            </w:tr>
                            <w:tr>
                              <w:trPr>
                                <w:trHeight w:val="232" w:hRule="atLeast"/>
                              </w:trPr>
                              <w:tc>
                                <w:tcPr>
                                  <w:tcW w:w="1704" w:type="dxa"/>
                                </w:tcPr>
                                <w:p>
                                  <w:pPr>
                                    <w:pStyle w:val="TableParagraph"/>
                                    <w:spacing w:line="194" w:lineRule="exact" w:before="18"/>
                                    <w:ind w:left="35"/>
                                    <w:rPr>
                                      <w:sz w:val="17"/>
                                    </w:rPr>
                                  </w:pPr>
                                  <w:r>
                                    <w:rPr>
                                      <w:spacing w:val="-2"/>
                                      <w:w w:val="105"/>
                                      <w:sz w:val="17"/>
                                    </w:rPr>
                                    <w:t>SUBPROCESSO</w:t>
                                  </w:r>
                                </w:p>
                              </w:tc>
                            </w:tr>
                            <w:tr>
                              <w:trPr>
                                <w:trHeight w:val="275" w:hRule="atLeast"/>
                              </w:trPr>
                              <w:tc>
                                <w:tcPr>
                                  <w:tcW w:w="1704" w:type="dxa"/>
                                </w:tcPr>
                                <w:p>
                                  <w:pPr>
                                    <w:pStyle w:val="TableParagraph"/>
                                    <w:spacing w:before="39"/>
                                    <w:ind w:left="35"/>
                                    <w:rPr>
                                      <w:sz w:val="17"/>
                                    </w:rPr>
                                  </w:pPr>
                                  <w:r>
                                    <w:rPr>
                                      <w:spacing w:val="-2"/>
                                      <w:w w:val="105"/>
                                      <w:sz w:val="17"/>
                                    </w:rPr>
                                    <w:t>ATIVIDADES</w:t>
                                  </w:r>
                                </w:p>
                              </w:tc>
                            </w:tr>
                            <w:tr>
                              <w:trPr>
                                <w:trHeight w:val="275" w:hRule="atLeast"/>
                              </w:trPr>
                              <w:tc>
                                <w:tcPr>
                                  <w:tcW w:w="1704" w:type="dxa"/>
                                </w:tcPr>
                                <w:p>
                                  <w:pPr>
                                    <w:pStyle w:val="TableParagraph"/>
                                    <w:spacing w:before="39"/>
                                    <w:ind w:left="35"/>
                                    <w:rPr>
                                      <w:sz w:val="17"/>
                                    </w:rPr>
                                  </w:pPr>
                                  <w:r>
                                    <w:rPr>
                                      <w:spacing w:val="-2"/>
                                      <w:w w:val="105"/>
                                      <w:sz w:val="17"/>
                                    </w:rPr>
                                    <w:t>SETOR/FUNÇÃO</w:t>
                                  </w:r>
                                </w:p>
                              </w:tc>
                            </w:tr>
                            <w:tr>
                              <w:trPr>
                                <w:trHeight w:val="1307" w:hRule="atLeast"/>
                              </w:trPr>
                              <w:tc>
                                <w:tcPr>
                                  <w:tcW w:w="1704" w:type="dxa"/>
                                </w:tcPr>
                                <w:p>
                                  <w:pPr>
                                    <w:pStyle w:val="TableParagraph"/>
                                    <w:rPr>
                                      <w:sz w:val="17"/>
                                    </w:rPr>
                                  </w:pPr>
                                </w:p>
                                <w:p>
                                  <w:pPr>
                                    <w:pStyle w:val="TableParagraph"/>
                                    <w:spacing w:before="164"/>
                                    <w:rPr>
                                      <w:sz w:val="17"/>
                                    </w:rPr>
                                  </w:pPr>
                                </w:p>
                                <w:p>
                                  <w:pPr>
                                    <w:pStyle w:val="TableParagraph"/>
                                    <w:ind w:left="35" w:right="51"/>
                                    <w:jc w:val="center"/>
                                    <w:rPr>
                                      <w:sz w:val="17"/>
                                    </w:rPr>
                                  </w:pPr>
                                  <w:r>
                                    <w:rPr>
                                      <w:spacing w:val="-2"/>
                                      <w:w w:val="105"/>
                                      <w:sz w:val="17"/>
                                    </w:rPr>
                                    <w:t>Tarefa</w:t>
                                  </w:r>
                                </w:p>
                              </w:tc>
                            </w:tr>
                            <w:tr>
                              <w:trPr>
                                <w:trHeight w:val="349" w:hRule="atLeast"/>
                              </w:trPr>
                              <w:tc>
                                <w:tcPr>
                                  <w:tcW w:w="1704" w:type="dxa"/>
                                </w:tcPr>
                                <w:p>
                                  <w:pPr>
                                    <w:pStyle w:val="TableParagraph"/>
                                    <w:spacing w:before="78"/>
                                    <w:ind w:left="114"/>
                                    <w:rPr>
                                      <w:sz w:val="17"/>
                                    </w:rPr>
                                  </w:pPr>
                                  <w:r>
                                    <w:rPr>
                                      <w:w w:val="105"/>
                                      <w:sz w:val="17"/>
                                    </w:rPr>
                                    <w:t>Trabalho</w:t>
                                  </w:r>
                                  <w:r>
                                    <w:rPr>
                                      <w:spacing w:val="-8"/>
                                      <w:w w:val="105"/>
                                      <w:sz w:val="17"/>
                                    </w:rPr>
                                    <w:t> </w:t>
                                  </w:r>
                                  <w:r>
                                    <w:rPr>
                                      <w:w w:val="105"/>
                                      <w:sz w:val="17"/>
                                    </w:rPr>
                                    <w:t>em</w:t>
                                  </w:r>
                                  <w:r>
                                    <w:rPr>
                                      <w:spacing w:val="-3"/>
                                      <w:w w:val="105"/>
                                      <w:sz w:val="17"/>
                                    </w:rPr>
                                    <w:t> </w:t>
                                  </w:r>
                                  <w:r>
                                    <w:rPr>
                                      <w:spacing w:val="-2"/>
                                      <w:w w:val="105"/>
                                      <w:sz w:val="17"/>
                                    </w:rPr>
                                    <w:t>altura</w:t>
                                  </w:r>
                                </w:p>
                              </w:tc>
                            </w:tr>
                            <w:tr>
                              <w:trPr>
                                <w:trHeight w:val="263" w:hRule="atLeast"/>
                              </w:trPr>
                              <w:tc>
                                <w:tcPr>
                                  <w:tcW w:w="1704" w:type="dxa"/>
                                </w:tcPr>
                                <w:p>
                                  <w:pPr>
                                    <w:pStyle w:val="TableParagraph"/>
                                    <w:spacing w:before="34"/>
                                    <w:ind w:left="35"/>
                                    <w:rPr>
                                      <w:sz w:val="17"/>
                                    </w:rPr>
                                  </w:pPr>
                                  <w:r>
                                    <w:rPr>
                                      <w:spacing w:val="-2"/>
                                      <w:w w:val="105"/>
                                      <w:sz w:val="17"/>
                                    </w:rPr>
                                    <w:t>Responsável</w:t>
                                  </w:r>
                                </w:p>
                              </w:tc>
                            </w:tr>
                            <w:tr>
                              <w:trPr>
                                <w:trHeight w:val="232" w:hRule="atLeast"/>
                              </w:trPr>
                              <w:tc>
                                <w:tcPr>
                                  <w:tcW w:w="1704" w:type="dxa"/>
                                </w:tcPr>
                                <w:p>
                                  <w:pPr>
                                    <w:pStyle w:val="TableParagraph"/>
                                    <w:spacing w:line="194" w:lineRule="exact" w:before="18"/>
                                    <w:ind w:left="35"/>
                                    <w:rPr>
                                      <w:sz w:val="17"/>
                                    </w:rPr>
                                  </w:pPr>
                                  <w:r>
                                    <w:rPr>
                                      <w:spacing w:val="-2"/>
                                      <w:w w:val="105"/>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2.119904pt;margin-top:-11.153117pt;width:91.95pt;height:178.85pt;mso-position-horizontal-relative:page;mso-position-vertical-relative:paragraph;z-index:15773184" type="#_x0000_t202" id="docshape29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tblGrid>
                      <w:tr>
                        <w:trPr>
                          <w:trHeight w:val="241" w:hRule="atLeast"/>
                        </w:trPr>
                        <w:tc>
                          <w:tcPr>
                            <w:tcW w:w="1704" w:type="dxa"/>
                          </w:tcPr>
                          <w:p>
                            <w:pPr>
                              <w:pStyle w:val="TableParagraph"/>
                              <w:spacing w:before="22"/>
                              <w:ind w:left="35"/>
                              <w:rPr>
                                <w:sz w:val="17"/>
                              </w:rPr>
                            </w:pPr>
                            <w:r>
                              <w:rPr>
                                <w:spacing w:val="-2"/>
                                <w:w w:val="105"/>
                                <w:sz w:val="17"/>
                              </w:rPr>
                              <w:t>ETAPA</w:t>
                            </w:r>
                          </w:p>
                        </w:tc>
                      </w:tr>
                      <w:tr>
                        <w:trPr>
                          <w:trHeight w:val="253" w:hRule="atLeast"/>
                        </w:trPr>
                        <w:tc>
                          <w:tcPr>
                            <w:tcW w:w="1704" w:type="dxa"/>
                          </w:tcPr>
                          <w:p>
                            <w:pPr>
                              <w:pStyle w:val="TableParagraph"/>
                              <w:spacing w:before="30"/>
                              <w:ind w:left="35"/>
                              <w:rPr>
                                <w:sz w:val="17"/>
                              </w:rPr>
                            </w:pPr>
                            <w:r>
                              <w:rPr>
                                <w:spacing w:val="-2"/>
                                <w:w w:val="105"/>
                                <w:sz w:val="17"/>
                              </w:rPr>
                              <w:t>PROCESSO</w:t>
                            </w:r>
                          </w:p>
                        </w:tc>
                      </w:tr>
                      <w:tr>
                        <w:trPr>
                          <w:trHeight w:val="232" w:hRule="atLeast"/>
                        </w:trPr>
                        <w:tc>
                          <w:tcPr>
                            <w:tcW w:w="1704" w:type="dxa"/>
                          </w:tcPr>
                          <w:p>
                            <w:pPr>
                              <w:pStyle w:val="TableParagraph"/>
                              <w:spacing w:line="194" w:lineRule="exact" w:before="18"/>
                              <w:ind w:left="35"/>
                              <w:rPr>
                                <w:sz w:val="17"/>
                              </w:rPr>
                            </w:pPr>
                            <w:r>
                              <w:rPr>
                                <w:spacing w:val="-2"/>
                                <w:w w:val="105"/>
                                <w:sz w:val="17"/>
                              </w:rPr>
                              <w:t>SUBPROCESSO</w:t>
                            </w:r>
                          </w:p>
                        </w:tc>
                      </w:tr>
                      <w:tr>
                        <w:trPr>
                          <w:trHeight w:val="275" w:hRule="atLeast"/>
                        </w:trPr>
                        <w:tc>
                          <w:tcPr>
                            <w:tcW w:w="1704" w:type="dxa"/>
                          </w:tcPr>
                          <w:p>
                            <w:pPr>
                              <w:pStyle w:val="TableParagraph"/>
                              <w:spacing w:before="39"/>
                              <w:ind w:left="35"/>
                              <w:rPr>
                                <w:sz w:val="17"/>
                              </w:rPr>
                            </w:pPr>
                            <w:r>
                              <w:rPr>
                                <w:spacing w:val="-2"/>
                                <w:w w:val="105"/>
                                <w:sz w:val="17"/>
                              </w:rPr>
                              <w:t>ATIVIDADES</w:t>
                            </w:r>
                          </w:p>
                        </w:tc>
                      </w:tr>
                      <w:tr>
                        <w:trPr>
                          <w:trHeight w:val="275" w:hRule="atLeast"/>
                        </w:trPr>
                        <w:tc>
                          <w:tcPr>
                            <w:tcW w:w="1704" w:type="dxa"/>
                          </w:tcPr>
                          <w:p>
                            <w:pPr>
                              <w:pStyle w:val="TableParagraph"/>
                              <w:spacing w:before="39"/>
                              <w:ind w:left="35"/>
                              <w:rPr>
                                <w:sz w:val="17"/>
                              </w:rPr>
                            </w:pPr>
                            <w:r>
                              <w:rPr>
                                <w:spacing w:val="-2"/>
                                <w:w w:val="105"/>
                                <w:sz w:val="17"/>
                              </w:rPr>
                              <w:t>SETOR/FUNÇÃO</w:t>
                            </w:r>
                          </w:p>
                        </w:tc>
                      </w:tr>
                      <w:tr>
                        <w:trPr>
                          <w:trHeight w:val="1307" w:hRule="atLeast"/>
                        </w:trPr>
                        <w:tc>
                          <w:tcPr>
                            <w:tcW w:w="1704" w:type="dxa"/>
                          </w:tcPr>
                          <w:p>
                            <w:pPr>
                              <w:pStyle w:val="TableParagraph"/>
                              <w:rPr>
                                <w:sz w:val="17"/>
                              </w:rPr>
                            </w:pPr>
                          </w:p>
                          <w:p>
                            <w:pPr>
                              <w:pStyle w:val="TableParagraph"/>
                              <w:spacing w:before="164"/>
                              <w:rPr>
                                <w:sz w:val="17"/>
                              </w:rPr>
                            </w:pPr>
                          </w:p>
                          <w:p>
                            <w:pPr>
                              <w:pStyle w:val="TableParagraph"/>
                              <w:ind w:left="35" w:right="51"/>
                              <w:jc w:val="center"/>
                              <w:rPr>
                                <w:sz w:val="17"/>
                              </w:rPr>
                            </w:pPr>
                            <w:r>
                              <w:rPr>
                                <w:spacing w:val="-2"/>
                                <w:w w:val="105"/>
                                <w:sz w:val="17"/>
                              </w:rPr>
                              <w:t>Tarefa</w:t>
                            </w:r>
                          </w:p>
                        </w:tc>
                      </w:tr>
                      <w:tr>
                        <w:trPr>
                          <w:trHeight w:val="349" w:hRule="atLeast"/>
                        </w:trPr>
                        <w:tc>
                          <w:tcPr>
                            <w:tcW w:w="1704" w:type="dxa"/>
                          </w:tcPr>
                          <w:p>
                            <w:pPr>
                              <w:pStyle w:val="TableParagraph"/>
                              <w:spacing w:before="78"/>
                              <w:ind w:left="114"/>
                              <w:rPr>
                                <w:sz w:val="17"/>
                              </w:rPr>
                            </w:pPr>
                            <w:r>
                              <w:rPr>
                                <w:w w:val="105"/>
                                <w:sz w:val="17"/>
                              </w:rPr>
                              <w:t>Trabalho</w:t>
                            </w:r>
                            <w:r>
                              <w:rPr>
                                <w:spacing w:val="-8"/>
                                <w:w w:val="105"/>
                                <w:sz w:val="17"/>
                              </w:rPr>
                              <w:t> </w:t>
                            </w:r>
                            <w:r>
                              <w:rPr>
                                <w:w w:val="105"/>
                                <w:sz w:val="17"/>
                              </w:rPr>
                              <w:t>em</w:t>
                            </w:r>
                            <w:r>
                              <w:rPr>
                                <w:spacing w:val="-3"/>
                                <w:w w:val="105"/>
                                <w:sz w:val="17"/>
                              </w:rPr>
                              <w:t> </w:t>
                            </w:r>
                            <w:r>
                              <w:rPr>
                                <w:spacing w:val="-2"/>
                                <w:w w:val="105"/>
                                <w:sz w:val="17"/>
                              </w:rPr>
                              <w:t>altura</w:t>
                            </w:r>
                          </w:p>
                        </w:tc>
                      </w:tr>
                      <w:tr>
                        <w:trPr>
                          <w:trHeight w:val="263" w:hRule="atLeast"/>
                        </w:trPr>
                        <w:tc>
                          <w:tcPr>
                            <w:tcW w:w="1704" w:type="dxa"/>
                          </w:tcPr>
                          <w:p>
                            <w:pPr>
                              <w:pStyle w:val="TableParagraph"/>
                              <w:spacing w:before="34"/>
                              <w:ind w:left="35"/>
                              <w:rPr>
                                <w:sz w:val="17"/>
                              </w:rPr>
                            </w:pPr>
                            <w:r>
                              <w:rPr>
                                <w:spacing w:val="-2"/>
                                <w:w w:val="105"/>
                                <w:sz w:val="17"/>
                              </w:rPr>
                              <w:t>Responsável</w:t>
                            </w:r>
                          </w:p>
                        </w:tc>
                      </w:tr>
                      <w:tr>
                        <w:trPr>
                          <w:trHeight w:val="232" w:hRule="atLeast"/>
                        </w:trPr>
                        <w:tc>
                          <w:tcPr>
                            <w:tcW w:w="1704" w:type="dxa"/>
                          </w:tcPr>
                          <w:p>
                            <w:pPr>
                              <w:pStyle w:val="TableParagraph"/>
                              <w:spacing w:line="194" w:lineRule="exact" w:before="18"/>
                              <w:ind w:left="35"/>
                              <w:rPr>
                                <w:sz w:val="17"/>
                              </w:rPr>
                            </w:pPr>
                            <w:r>
                              <w:rPr>
                                <w:spacing w:val="-2"/>
                                <w:w w:val="105"/>
                                <w:sz w:val="17"/>
                              </w:rPr>
                              <w:t>Avaliador</w:t>
                            </w:r>
                          </w:p>
                        </w:tc>
                      </w:tr>
                    </w:tbl>
                    <w:p>
                      <w:pPr>
                        <w:pStyle w:val="BodyText"/>
                      </w:pPr>
                    </w:p>
                  </w:txbxContent>
                </v:textbox>
                <w10:wrap type="none"/>
              </v:shape>
            </w:pict>
          </mc:Fallback>
        </mc:AlternateContent>
      </w:r>
      <w:r>
        <w:rPr>
          <w:w w:val="105"/>
          <w:sz w:val="17"/>
        </w:rPr>
        <w:t>03</w:t>
      </w:r>
      <w:r>
        <w:rPr>
          <w:spacing w:val="-13"/>
          <w:w w:val="105"/>
          <w:sz w:val="17"/>
        </w:rPr>
        <w:t> </w:t>
      </w:r>
      <w:r>
        <w:rPr>
          <w:w w:val="105"/>
          <w:sz w:val="17"/>
        </w:rPr>
        <w:t>-</w:t>
      </w:r>
      <w:r>
        <w:rPr>
          <w:spacing w:val="-12"/>
          <w:w w:val="105"/>
          <w:sz w:val="17"/>
        </w:rPr>
        <w:t> </w:t>
      </w:r>
      <w:r>
        <w:rPr>
          <w:w w:val="105"/>
          <w:sz w:val="17"/>
        </w:rPr>
        <w:t>Contrapis</w:t>
      </w:r>
      <w:r>
        <w:rPr>
          <w:w w:val="105"/>
          <w:sz w:val="17"/>
        </w:rPr>
        <w:t>o</w:t>
      </w:r>
      <w:r>
        <w:rPr>
          <w:w w:val="105"/>
          <w:sz w:val="17"/>
        </w:rPr>
        <w:t> </w:t>
      </w:r>
      <w:r>
        <w:rPr>
          <w:spacing w:val="-6"/>
          <w:w w:val="105"/>
          <w:sz w:val="17"/>
        </w:rPr>
        <w:t>NA</w:t>
      </w:r>
    </w:p>
    <w:p>
      <w:pPr>
        <w:spacing w:before="14"/>
        <w:ind w:left="267" w:right="0" w:firstLine="0"/>
        <w:jc w:val="left"/>
        <w:rPr>
          <w:sz w:val="17"/>
        </w:rPr>
      </w:pPr>
      <w:r>
        <w:rPr>
          <w:w w:val="105"/>
          <w:sz w:val="17"/>
        </w:rPr>
        <w:t>07</w:t>
      </w:r>
      <w:r>
        <w:rPr>
          <w:spacing w:val="-1"/>
          <w:w w:val="105"/>
          <w:sz w:val="17"/>
        </w:rPr>
        <w:t> </w:t>
      </w:r>
      <w:r>
        <w:rPr>
          <w:w w:val="105"/>
          <w:sz w:val="17"/>
        </w:rPr>
        <w:t>e</w:t>
      </w:r>
      <w:r>
        <w:rPr>
          <w:spacing w:val="-3"/>
          <w:w w:val="105"/>
          <w:sz w:val="17"/>
        </w:rPr>
        <w:t> </w:t>
      </w:r>
      <w:r>
        <w:rPr>
          <w:w w:val="105"/>
          <w:sz w:val="17"/>
        </w:rPr>
        <w:t>8- </w:t>
      </w:r>
      <w:r>
        <w:rPr>
          <w:spacing w:val="-2"/>
          <w:w w:val="105"/>
          <w:sz w:val="17"/>
        </w:rPr>
        <w:t>Contrapiso</w:t>
      </w:r>
    </w:p>
    <w:p>
      <w:pPr>
        <w:spacing w:before="95"/>
        <w:ind w:left="316" w:right="0" w:firstLine="0"/>
        <w:jc w:val="left"/>
        <w:rPr>
          <w:sz w:val="17"/>
        </w:rPr>
      </w:pPr>
      <w:r>
        <w:rPr>
          <w:w w:val="105"/>
          <w:sz w:val="17"/>
        </w:rPr>
        <w:t>Contrapiso/pedreiro/</w:t>
      </w:r>
      <w:r>
        <w:rPr>
          <w:spacing w:val="-8"/>
          <w:w w:val="105"/>
          <w:sz w:val="17"/>
        </w:rPr>
        <w:t> </w:t>
      </w:r>
      <w:r>
        <w:rPr>
          <w:w w:val="105"/>
          <w:sz w:val="17"/>
        </w:rPr>
        <w:t>meio</w:t>
      </w:r>
      <w:r>
        <w:rPr>
          <w:spacing w:val="-9"/>
          <w:w w:val="105"/>
          <w:sz w:val="17"/>
        </w:rPr>
        <w:t> </w:t>
      </w:r>
      <w:r>
        <w:rPr>
          <w:w w:val="105"/>
          <w:sz w:val="17"/>
        </w:rPr>
        <w:t>of.</w:t>
      </w:r>
      <w:r>
        <w:rPr>
          <w:spacing w:val="-7"/>
          <w:w w:val="105"/>
          <w:sz w:val="17"/>
        </w:rPr>
        <w:t> </w:t>
      </w:r>
      <w:r>
        <w:rPr>
          <w:w w:val="105"/>
          <w:sz w:val="17"/>
        </w:rPr>
        <w:t>De</w:t>
      </w:r>
      <w:r>
        <w:rPr>
          <w:spacing w:val="-9"/>
          <w:w w:val="105"/>
          <w:sz w:val="17"/>
        </w:rPr>
        <w:t> </w:t>
      </w:r>
      <w:r>
        <w:rPr>
          <w:w w:val="105"/>
          <w:sz w:val="17"/>
        </w:rPr>
        <w:t>pedreiro/</w:t>
      </w:r>
      <w:r>
        <w:rPr>
          <w:spacing w:val="-7"/>
          <w:w w:val="105"/>
          <w:sz w:val="17"/>
        </w:rPr>
        <w:t> </w:t>
      </w:r>
      <w:r>
        <w:rPr>
          <w:spacing w:val="-2"/>
          <w:w w:val="105"/>
          <w:sz w:val="17"/>
        </w:rPr>
        <w:t>servente</w:t>
      </w:r>
    </w:p>
    <w:p>
      <w:pPr>
        <w:spacing w:line="268" w:lineRule="auto" w:before="179"/>
        <w:ind w:left="267" w:right="210" w:firstLine="0"/>
        <w:jc w:val="left"/>
        <w:rPr>
          <w:sz w:val="17"/>
        </w:rPr>
      </w:pPr>
      <w:r>
        <w:rPr>
          <w:w w:val="105"/>
          <w:sz w:val="17"/>
        </w:rPr>
        <w:t>Lavar o local com jato de alta pressão antes da aplicação da argamassa; Taliscar obedecendo os níveis</w:t>
      </w:r>
      <w:r>
        <w:rPr>
          <w:spacing w:val="-5"/>
          <w:w w:val="105"/>
          <w:sz w:val="17"/>
        </w:rPr>
        <w:t> </w:t>
      </w:r>
      <w:r>
        <w:rPr>
          <w:w w:val="105"/>
          <w:sz w:val="17"/>
        </w:rPr>
        <w:t>pré-definidos</w:t>
      </w:r>
      <w:r>
        <w:rPr>
          <w:spacing w:val="-3"/>
          <w:w w:val="105"/>
          <w:sz w:val="17"/>
        </w:rPr>
        <w:t> </w:t>
      </w:r>
      <w:r>
        <w:rPr>
          <w:w w:val="105"/>
          <w:sz w:val="17"/>
        </w:rPr>
        <w:t>no</w:t>
      </w:r>
      <w:r>
        <w:rPr>
          <w:spacing w:val="-4"/>
          <w:w w:val="105"/>
          <w:sz w:val="17"/>
        </w:rPr>
        <w:t> </w:t>
      </w:r>
      <w:r>
        <w:rPr>
          <w:w w:val="105"/>
          <w:sz w:val="17"/>
        </w:rPr>
        <w:t>projeto</w:t>
      </w:r>
      <w:r>
        <w:rPr>
          <w:spacing w:val="-3"/>
          <w:w w:val="105"/>
          <w:sz w:val="17"/>
        </w:rPr>
        <w:t> </w:t>
      </w:r>
      <w:r>
        <w:rPr>
          <w:w w:val="105"/>
          <w:sz w:val="17"/>
        </w:rPr>
        <w:t>de</w:t>
      </w:r>
      <w:r>
        <w:rPr>
          <w:spacing w:val="-5"/>
          <w:w w:val="105"/>
          <w:sz w:val="17"/>
        </w:rPr>
        <w:t> </w:t>
      </w:r>
      <w:r>
        <w:rPr>
          <w:w w:val="105"/>
          <w:sz w:val="17"/>
        </w:rPr>
        <w:t>arquitetura;</w:t>
      </w:r>
      <w:r>
        <w:rPr>
          <w:spacing w:val="-3"/>
          <w:w w:val="105"/>
          <w:sz w:val="17"/>
        </w:rPr>
        <w:t> </w:t>
      </w:r>
      <w:r>
        <w:rPr>
          <w:w w:val="105"/>
          <w:sz w:val="17"/>
        </w:rPr>
        <w:t>Usar</w:t>
      </w:r>
      <w:r>
        <w:rPr>
          <w:spacing w:val="-4"/>
          <w:w w:val="105"/>
          <w:sz w:val="17"/>
        </w:rPr>
        <w:t> </w:t>
      </w:r>
      <w:r>
        <w:rPr>
          <w:w w:val="105"/>
          <w:sz w:val="17"/>
        </w:rPr>
        <w:t>no</w:t>
      </w:r>
      <w:r>
        <w:rPr>
          <w:spacing w:val="-3"/>
          <w:w w:val="105"/>
          <w:sz w:val="17"/>
        </w:rPr>
        <w:t> </w:t>
      </w:r>
      <w:r>
        <w:rPr>
          <w:w w:val="105"/>
          <w:sz w:val="17"/>
        </w:rPr>
        <w:t>taliscamento</w:t>
      </w:r>
      <w:r>
        <w:rPr>
          <w:spacing w:val="-4"/>
          <w:w w:val="105"/>
          <w:sz w:val="17"/>
        </w:rPr>
        <w:t> </w:t>
      </w:r>
      <w:r>
        <w:rPr>
          <w:w w:val="105"/>
          <w:sz w:val="17"/>
        </w:rPr>
        <w:t>o</w:t>
      </w:r>
      <w:r>
        <w:rPr>
          <w:spacing w:val="-6"/>
          <w:w w:val="105"/>
          <w:sz w:val="17"/>
        </w:rPr>
        <w:t> </w:t>
      </w:r>
      <w:r>
        <w:rPr>
          <w:w w:val="105"/>
          <w:sz w:val="17"/>
        </w:rPr>
        <w:t>mesmo</w:t>
      </w:r>
      <w:r>
        <w:rPr>
          <w:spacing w:val="-5"/>
          <w:w w:val="105"/>
          <w:sz w:val="17"/>
        </w:rPr>
        <w:t> </w:t>
      </w:r>
      <w:r>
        <w:rPr>
          <w:w w:val="105"/>
          <w:sz w:val="17"/>
        </w:rPr>
        <w:t>traço</w:t>
      </w:r>
      <w:r>
        <w:rPr>
          <w:spacing w:val="-5"/>
          <w:w w:val="105"/>
          <w:sz w:val="17"/>
        </w:rPr>
        <w:t> </w:t>
      </w:r>
      <w:r>
        <w:rPr>
          <w:w w:val="105"/>
          <w:sz w:val="17"/>
        </w:rPr>
        <w:t>do</w:t>
      </w:r>
      <w:r>
        <w:rPr>
          <w:spacing w:val="-5"/>
          <w:w w:val="105"/>
          <w:sz w:val="17"/>
        </w:rPr>
        <w:t> </w:t>
      </w:r>
      <w:r>
        <w:rPr>
          <w:w w:val="105"/>
          <w:sz w:val="17"/>
        </w:rPr>
        <w:t>contrapiso</w:t>
      </w:r>
      <w:r>
        <w:rPr>
          <w:spacing w:val="-4"/>
          <w:w w:val="105"/>
          <w:sz w:val="17"/>
        </w:rPr>
        <w:t> </w:t>
      </w:r>
      <w:r>
        <w:rPr>
          <w:w w:val="105"/>
          <w:sz w:val="17"/>
        </w:rPr>
        <w:t>e pedaços de</w:t>
      </w:r>
      <w:r>
        <w:rPr>
          <w:spacing w:val="-1"/>
          <w:w w:val="105"/>
          <w:sz w:val="17"/>
        </w:rPr>
        <w:t> </w:t>
      </w:r>
      <w:r>
        <w:rPr>
          <w:w w:val="105"/>
          <w:sz w:val="17"/>
        </w:rPr>
        <w:t>tijolo</w:t>
      </w:r>
      <w:r>
        <w:rPr>
          <w:spacing w:val="-3"/>
          <w:w w:val="105"/>
          <w:sz w:val="17"/>
        </w:rPr>
        <w:t> </w:t>
      </w:r>
      <w:r>
        <w:rPr>
          <w:w w:val="105"/>
          <w:sz w:val="17"/>
        </w:rPr>
        <w:t>ou</w:t>
      </w:r>
      <w:r>
        <w:rPr>
          <w:spacing w:val="-2"/>
          <w:w w:val="105"/>
          <w:sz w:val="17"/>
        </w:rPr>
        <w:t> </w:t>
      </w:r>
      <w:r>
        <w:rPr>
          <w:w w:val="105"/>
          <w:sz w:val="17"/>
        </w:rPr>
        <w:t>cerâmica; Realizar a</w:t>
      </w:r>
      <w:r>
        <w:rPr>
          <w:spacing w:val="-3"/>
          <w:w w:val="105"/>
          <w:sz w:val="17"/>
        </w:rPr>
        <w:t> </w:t>
      </w:r>
      <w:r>
        <w:rPr>
          <w:w w:val="105"/>
          <w:sz w:val="17"/>
        </w:rPr>
        <w:t>ponte de</w:t>
      </w:r>
      <w:r>
        <w:rPr>
          <w:spacing w:val="-2"/>
          <w:w w:val="105"/>
          <w:sz w:val="17"/>
        </w:rPr>
        <w:t> </w:t>
      </w:r>
      <w:r>
        <w:rPr>
          <w:w w:val="105"/>
          <w:sz w:val="17"/>
        </w:rPr>
        <w:t>aderência</w:t>
      </w:r>
      <w:r>
        <w:rPr>
          <w:spacing w:val="-3"/>
          <w:w w:val="105"/>
          <w:sz w:val="17"/>
        </w:rPr>
        <w:t> </w:t>
      </w:r>
      <w:r>
        <w:rPr>
          <w:w w:val="105"/>
          <w:sz w:val="17"/>
        </w:rPr>
        <w:t>entre</w:t>
      </w:r>
      <w:r>
        <w:rPr>
          <w:spacing w:val="-2"/>
          <w:w w:val="105"/>
          <w:sz w:val="17"/>
        </w:rPr>
        <w:t> </w:t>
      </w:r>
      <w:r>
        <w:rPr>
          <w:w w:val="105"/>
          <w:sz w:val="17"/>
        </w:rPr>
        <w:t>a laje</w:t>
      </w:r>
      <w:r>
        <w:rPr>
          <w:spacing w:val="-2"/>
          <w:w w:val="105"/>
          <w:sz w:val="17"/>
        </w:rPr>
        <w:t> </w:t>
      </w:r>
      <w:r>
        <w:rPr>
          <w:w w:val="105"/>
          <w:sz w:val="17"/>
        </w:rPr>
        <w:t>e a</w:t>
      </w:r>
      <w:r>
        <w:rPr>
          <w:spacing w:val="-1"/>
          <w:w w:val="105"/>
          <w:sz w:val="17"/>
        </w:rPr>
        <w:t> </w:t>
      </w:r>
      <w:r>
        <w:rPr>
          <w:w w:val="105"/>
          <w:sz w:val="17"/>
        </w:rPr>
        <w:t>argamassa aplicada, umidecendo o local com cimento e água; Aplicar a argamassa seguindo as taliscas; Compactar, sarrafear e desempenar. Uso de ferramentas: Colher de pedreiro, régua, jato de alta pressão.</w:t>
      </w:r>
    </w:p>
    <w:p>
      <w:pPr>
        <w:spacing w:line="320" w:lineRule="atLeast" w:before="60"/>
        <w:ind w:left="267" w:right="5235" w:firstLine="0"/>
        <w:jc w:val="left"/>
        <w:rPr>
          <w:sz w:val="17"/>
        </w:rPr>
      </w:pPr>
      <w:r>
        <w:rPr>
          <w:w w:val="105"/>
          <w:sz w:val="17"/>
        </w:rPr>
        <w:t>Atividade</w:t>
      </w:r>
      <w:r>
        <w:rPr>
          <w:spacing w:val="-8"/>
          <w:w w:val="105"/>
          <w:sz w:val="17"/>
        </w:rPr>
        <w:t> </w:t>
      </w:r>
      <w:r>
        <w:rPr>
          <w:w w:val="105"/>
          <w:sz w:val="17"/>
        </w:rPr>
        <w:t>acima</w:t>
      </w:r>
      <w:r>
        <w:rPr>
          <w:spacing w:val="-7"/>
          <w:w w:val="105"/>
          <w:sz w:val="17"/>
        </w:rPr>
        <w:t> </w:t>
      </w:r>
      <w:r>
        <w:rPr>
          <w:w w:val="105"/>
          <w:sz w:val="17"/>
        </w:rPr>
        <w:t>de</w:t>
      </w:r>
      <w:r>
        <w:rPr>
          <w:spacing w:val="-8"/>
          <w:w w:val="105"/>
          <w:sz w:val="17"/>
        </w:rPr>
        <w:t> </w:t>
      </w:r>
      <w:r>
        <w:rPr>
          <w:w w:val="105"/>
          <w:sz w:val="17"/>
        </w:rPr>
        <w:t>2</w:t>
      </w:r>
      <w:r>
        <w:rPr>
          <w:spacing w:val="-6"/>
          <w:w w:val="105"/>
          <w:sz w:val="17"/>
        </w:rPr>
        <w:t> </w:t>
      </w:r>
      <w:r>
        <w:rPr>
          <w:w w:val="105"/>
          <w:sz w:val="17"/>
        </w:rPr>
        <w:t>m</w:t>
      </w:r>
      <w:r>
        <w:rPr>
          <w:spacing w:val="-6"/>
          <w:w w:val="105"/>
          <w:sz w:val="17"/>
        </w:rPr>
        <w:t> </w:t>
      </w:r>
      <w:r>
        <w:rPr>
          <w:w w:val="105"/>
          <w:sz w:val="17"/>
        </w:rPr>
        <w:t>de</w:t>
      </w:r>
      <w:r>
        <w:rPr>
          <w:spacing w:val="-8"/>
          <w:w w:val="105"/>
          <w:sz w:val="17"/>
        </w:rPr>
        <w:t> </w:t>
      </w:r>
      <w:r>
        <w:rPr>
          <w:w w:val="105"/>
          <w:sz w:val="17"/>
        </w:rPr>
        <w:t>altura Antônio Fernando</w:t>
      </w:r>
    </w:p>
    <w:p>
      <w:pPr>
        <w:spacing w:before="65"/>
        <w:ind w:left="267" w:right="0" w:firstLine="0"/>
        <w:jc w:val="left"/>
        <w:rPr>
          <w:sz w:val="17"/>
        </w:rPr>
      </w:pPr>
      <w:r>
        <w:rPr>
          <w:spacing w:val="-2"/>
          <w:w w:val="105"/>
          <w:sz w:val="17"/>
        </w:rPr>
        <w:t>Elisângela</w:t>
      </w:r>
    </w:p>
    <w:p>
      <w:pPr>
        <w:spacing w:after="0"/>
        <w:jc w:val="left"/>
        <w:rPr>
          <w:sz w:val="17"/>
        </w:rPr>
        <w:sectPr>
          <w:type w:val="continuous"/>
          <w:pgSz w:w="11910" w:h="16840"/>
          <w:pgMar w:header="0" w:footer="923" w:top="900" w:bottom="1120" w:left="141" w:right="283"/>
          <w:cols w:num="2" w:equalWidth="0">
            <w:col w:w="2802" w:space="40"/>
            <w:col w:w="8644"/>
          </w:cols>
        </w:sectPr>
      </w:pPr>
    </w:p>
    <w:tbl>
      <w:tblPr>
        <w:tblW w:w="0" w:type="auto"/>
        <w:jc w:val="left"/>
        <w:tblInd w:w="13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4"/>
        <w:gridCol w:w="1526"/>
      </w:tblGrid>
      <w:tr>
        <w:trPr>
          <w:trHeight w:val="253" w:hRule="atLeast"/>
        </w:trPr>
        <w:tc>
          <w:tcPr>
            <w:tcW w:w="1704" w:type="dxa"/>
            <w:shd w:val="clear" w:color="auto" w:fill="FF0000"/>
          </w:tcPr>
          <w:p>
            <w:pPr>
              <w:pStyle w:val="TableParagraph"/>
              <w:spacing w:before="67"/>
              <w:ind w:left="46" w:right="16"/>
              <w:jc w:val="center"/>
              <w:rPr>
                <w:sz w:val="11"/>
              </w:rPr>
            </w:pPr>
            <w:r>
              <w:rPr>
                <w:spacing w:val="-10"/>
                <w:w w:val="105"/>
                <w:sz w:val="11"/>
              </w:rPr>
              <w:t>M</w:t>
            </w:r>
          </w:p>
        </w:tc>
        <w:tc>
          <w:tcPr>
            <w:tcW w:w="1526" w:type="dxa"/>
          </w:tcPr>
          <w:p>
            <w:pPr>
              <w:pStyle w:val="TableParagraph"/>
              <w:spacing w:before="43"/>
              <w:ind w:left="28"/>
              <w:rPr>
                <w:sz w:val="13"/>
              </w:rPr>
            </w:pPr>
            <w:r>
              <w:rPr>
                <w:sz w:val="13"/>
              </w:rPr>
              <w:t>Item</w:t>
            </w:r>
            <w:r>
              <w:rPr>
                <w:spacing w:val="3"/>
                <w:sz w:val="13"/>
              </w:rPr>
              <w:t> </w:t>
            </w:r>
            <w:r>
              <w:rPr>
                <w:spacing w:val="-2"/>
                <w:sz w:val="13"/>
              </w:rPr>
              <w:t>Mandatório</w:t>
            </w:r>
          </w:p>
        </w:tc>
      </w:tr>
      <w:tr>
        <w:trPr>
          <w:trHeight w:val="220" w:hRule="atLeast"/>
        </w:trPr>
        <w:tc>
          <w:tcPr>
            <w:tcW w:w="1704" w:type="dxa"/>
            <w:shd w:val="clear" w:color="auto" w:fill="00AF4F"/>
          </w:tcPr>
          <w:p>
            <w:pPr>
              <w:pStyle w:val="TableParagraph"/>
              <w:spacing w:before="50"/>
              <w:ind w:left="48" w:right="16"/>
              <w:jc w:val="center"/>
              <w:rPr>
                <w:sz w:val="11"/>
              </w:rPr>
            </w:pPr>
            <w:r>
              <w:rPr>
                <w:spacing w:val="-10"/>
                <w:w w:val="105"/>
                <w:sz w:val="11"/>
              </w:rPr>
              <w:t>D</w:t>
            </w:r>
          </w:p>
        </w:tc>
        <w:tc>
          <w:tcPr>
            <w:tcW w:w="1526" w:type="dxa"/>
          </w:tcPr>
          <w:p>
            <w:pPr>
              <w:pStyle w:val="TableParagraph"/>
              <w:spacing w:before="26"/>
              <w:ind w:left="28"/>
              <w:rPr>
                <w:sz w:val="13"/>
              </w:rPr>
            </w:pPr>
            <w:r>
              <w:rPr>
                <w:sz w:val="13"/>
              </w:rPr>
              <w:t>Item</w:t>
            </w:r>
            <w:r>
              <w:rPr>
                <w:spacing w:val="3"/>
                <w:sz w:val="13"/>
              </w:rPr>
              <w:t> </w:t>
            </w:r>
            <w:r>
              <w:rPr>
                <w:spacing w:val="-2"/>
                <w:sz w:val="13"/>
              </w:rPr>
              <w:t>Desejável</w:t>
            </w:r>
          </w:p>
        </w:tc>
      </w:tr>
    </w:tbl>
    <w:p>
      <w:pPr>
        <w:pStyle w:val="TableParagraph"/>
        <w:spacing w:after="0"/>
        <w:rPr>
          <w:sz w:val="13"/>
        </w:rPr>
        <w:sectPr>
          <w:type w:val="continuous"/>
          <w:pgSz w:w="11910" w:h="16840"/>
          <w:pgMar w:header="0" w:footer="923" w:top="900" w:bottom="1120" w:left="141" w:right="283"/>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2"/>
        <w:gridCol w:w="5356"/>
        <w:gridCol w:w="2553"/>
      </w:tblGrid>
      <w:tr>
        <w:trPr>
          <w:trHeight w:val="640" w:hRule="atLeast"/>
        </w:trPr>
        <w:tc>
          <w:tcPr>
            <w:tcW w:w="1742" w:type="dxa"/>
          </w:tcPr>
          <w:p>
            <w:pPr>
              <w:pStyle w:val="TableParagraph"/>
              <w:spacing w:before="1"/>
              <w:rPr>
                <w:sz w:val="4"/>
              </w:rPr>
            </w:pPr>
          </w:p>
          <w:p>
            <w:pPr>
              <w:pStyle w:val="TableParagraph"/>
              <w:ind w:left="297"/>
              <w:rPr>
                <w:sz w:val="20"/>
              </w:rPr>
            </w:pPr>
            <w:r>
              <w:rPr>
                <w:sz w:val="20"/>
              </w:rPr>
              <w:drawing>
                <wp:inline distT="0" distB="0" distL="0" distR="0">
                  <wp:extent cx="708706" cy="352044"/>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119" cstate="print"/>
                          <a:stretch>
                            <a:fillRect/>
                          </a:stretch>
                        </pic:blipFill>
                        <pic:spPr>
                          <a:xfrm>
                            <a:off x="0" y="0"/>
                            <a:ext cx="708706" cy="352044"/>
                          </a:xfrm>
                          <a:prstGeom prst="rect">
                            <a:avLst/>
                          </a:prstGeom>
                        </pic:spPr>
                      </pic:pic>
                    </a:graphicData>
                  </a:graphic>
                </wp:inline>
              </w:drawing>
            </w:r>
            <w:r>
              <w:rPr>
                <w:sz w:val="20"/>
              </w:rPr>
            </w:r>
          </w:p>
        </w:tc>
        <w:tc>
          <w:tcPr>
            <w:tcW w:w="5356" w:type="dxa"/>
          </w:tcPr>
          <w:p>
            <w:pPr>
              <w:pStyle w:val="TableParagraph"/>
              <w:spacing w:line="264" w:lineRule="auto" w:before="106"/>
              <w:ind w:left="1226" w:right="562" w:hanging="644"/>
              <w:rPr>
                <w:sz w:val="17"/>
              </w:rPr>
            </w:pPr>
            <w:r>
              <w:rPr>
                <w:sz w:val="17"/>
              </w:rPr>
              <w:t>PLANO DE AÇÕES CORRETIVAS E PREVENTIVAS </w:t>
            </w:r>
            <w:r>
              <w:rPr>
                <w:w w:val="105"/>
                <w:sz w:val="17"/>
              </w:rPr>
              <w:t>PGRO 2023/2025 Versão 01. Rev.01</w:t>
            </w:r>
          </w:p>
        </w:tc>
        <w:tc>
          <w:tcPr>
            <w:tcW w:w="2553" w:type="dxa"/>
          </w:tcPr>
          <w:p>
            <w:pPr>
              <w:pStyle w:val="TableParagraph"/>
              <w:spacing w:line="261" w:lineRule="auto" w:before="72"/>
              <w:ind w:left="24"/>
              <w:jc w:val="center"/>
              <w:rPr>
                <w:sz w:val="13"/>
              </w:rPr>
            </w:pPr>
            <w:r>
              <w:rPr>
                <w:sz w:val="13"/>
              </w:rPr>
              <w:t>CMO</w:t>
            </w:r>
            <w:r>
              <w:rPr>
                <w:spacing w:val="38"/>
                <w:sz w:val="13"/>
              </w:rPr>
              <w:t> </w:t>
            </w:r>
            <w:r>
              <w:rPr>
                <w:sz w:val="13"/>
              </w:rPr>
              <w:t>- RESIDENCIAL VIVERDE AREIÃO</w:t>
            </w:r>
            <w:r>
              <w:rPr>
                <w:spacing w:val="40"/>
                <w:sz w:val="13"/>
              </w:rPr>
              <w:t> </w:t>
            </w:r>
            <w:r>
              <w:rPr>
                <w:sz w:val="13"/>
              </w:rPr>
              <w:t>SPE</w:t>
            </w:r>
            <w:r>
              <w:rPr>
                <w:spacing w:val="-5"/>
                <w:sz w:val="13"/>
              </w:rPr>
              <w:t> </w:t>
            </w:r>
            <w:r>
              <w:rPr>
                <w:sz w:val="13"/>
              </w:rPr>
              <w:t>LTDA</w:t>
            </w:r>
          </w:p>
          <w:p>
            <w:pPr>
              <w:pStyle w:val="TableParagraph"/>
              <w:ind w:left="24" w:right="4"/>
              <w:jc w:val="center"/>
              <w:rPr>
                <w:sz w:val="13"/>
              </w:rPr>
            </w:pPr>
            <w:r>
              <w:rPr>
                <w:sz w:val="13"/>
              </w:rPr>
              <w:t>CNPJ:</w:t>
            </w:r>
            <w:r>
              <w:rPr>
                <w:spacing w:val="17"/>
                <w:sz w:val="13"/>
              </w:rPr>
              <w:t> </w:t>
            </w:r>
            <w:r>
              <w:rPr>
                <w:sz w:val="13"/>
              </w:rPr>
              <w:t>34.251.920/0001-</w:t>
            </w:r>
            <w:r>
              <w:rPr>
                <w:spacing w:val="-5"/>
                <w:sz w:val="13"/>
              </w:rPr>
              <w:t>02</w:t>
            </w:r>
          </w:p>
        </w:tc>
      </w:tr>
    </w:tbl>
    <w:p>
      <w:pPr>
        <w:pStyle w:val="BodyText"/>
        <w:spacing w:before="113"/>
        <w:rPr>
          <w:sz w:val="20"/>
        </w:rPr>
      </w:pPr>
    </w:p>
    <w:p>
      <w:pPr>
        <w:pStyle w:val="BodyText"/>
        <w:spacing w:after="0"/>
        <w:rPr>
          <w:sz w:val="20"/>
        </w:rPr>
        <w:sectPr>
          <w:headerReference w:type="default" r:id="rId142"/>
          <w:footerReference w:type="default" r:id="rId143"/>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7"/>
        <w:rPr>
          <w:sz w:val="16"/>
        </w:rPr>
      </w:pPr>
    </w:p>
    <w:p>
      <w:pPr>
        <w:spacing w:before="1"/>
        <w:ind w:left="139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4720">
                <wp:simplePos x="0" y="0"/>
                <wp:positionH relativeFrom="page">
                  <wp:posOffset>909825</wp:posOffset>
                </wp:positionH>
                <wp:positionV relativeFrom="paragraph">
                  <wp:posOffset>-949702</wp:posOffset>
                </wp:positionV>
                <wp:extent cx="6215380" cy="54673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6215380" cy="54673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2"/>
                              <w:gridCol w:w="753"/>
                              <w:gridCol w:w="2061"/>
                              <w:gridCol w:w="1507"/>
                              <w:gridCol w:w="1034"/>
                              <w:gridCol w:w="1070"/>
                              <w:gridCol w:w="1483"/>
                            </w:tblGrid>
                            <w:tr>
                              <w:trPr>
                                <w:trHeight w:val="239" w:hRule="atLeast"/>
                              </w:trPr>
                              <w:tc>
                                <w:tcPr>
                                  <w:tcW w:w="1742" w:type="dxa"/>
                                </w:tcPr>
                                <w:p>
                                  <w:pPr>
                                    <w:pStyle w:val="TableParagraph"/>
                                    <w:spacing w:before="22"/>
                                    <w:ind w:left="575"/>
                                    <w:rPr>
                                      <w:sz w:val="17"/>
                                    </w:rPr>
                                  </w:pPr>
                                  <w:r>
                                    <w:rPr>
                                      <w:spacing w:val="-2"/>
                                      <w:w w:val="105"/>
                                      <w:sz w:val="17"/>
                                    </w:rPr>
                                    <w:t>ONDE?</w:t>
                                  </w:r>
                                </w:p>
                              </w:tc>
                              <w:tc>
                                <w:tcPr>
                                  <w:tcW w:w="2814" w:type="dxa"/>
                                  <w:gridSpan w:val="2"/>
                                </w:tcPr>
                                <w:p>
                                  <w:pPr>
                                    <w:pStyle w:val="TableParagraph"/>
                                    <w:spacing w:before="13"/>
                                    <w:ind w:left="34"/>
                                    <w:jc w:val="center"/>
                                    <w:rPr>
                                      <w:sz w:val="17"/>
                                    </w:rPr>
                                  </w:pPr>
                                  <w:r>
                                    <w:rPr>
                                      <w:w w:val="105"/>
                                      <w:sz w:val="17"/>
                                    </w:rPr>
                                    <w:t>O</w:t>
                                  </w:r>
                                  <w:r>
                                    <w:rPr>
                                      <w:spacing w:val="-6"/>
                                      <w:w w:val="105"/>
                                      <w:sz w:val="17"/>
                                    </w:rPr>
                                    <w:t> </w:t>
                                  </w:r>
                                  <w:r>
                                    <w:rPr>
                                      <w:spacing w:val="-4"/>
                                      <w:w w:val="105"/>
                                      <w:sz w:val="17"/>
                                    </w:rPr>
                                    <w:t>QUE?</w:t>
                                  </w:r>
                                </w:p>
                              </w:tc>
                              <w:tc>
                                <w:tcPr>
                                  <w:tcW w:w="1507" w:type="dxa"/>
                                </w:tcPr>
                                <w:p>
                                  <w:pPr>
                                    <w:pStyle w:val="TableParagraph"/>
                                    <w:spacing w:before="13"/>
                                    <w:ind w:left="35" w:right="1"/>
                                    <w:jc w:val="center"/>
                                    <w:rPr>
                                      <w:sz w:val="17"/>
                                    </w:rPr>
                                  </w:pPr>
                                  <w:r>
                                    <w:rPr>
                                      <w:spacing w:val="-2"/>
                                      <w:w w:val="105"/>
                                      <w:sz w:val="17"/>
                                    </w:rPr>
                                    <w:t>QUEM?</w:t>
                                  </w:r>
                                </w:p>
                              </w:tc>
                              <w:tc>
                                <w:tcPr>
                                  <w:tcW w:w="1034" w:type="dxa"/>
                                </w:tcPr>
                                <w:p>
                                  <w:pPr>
                                    <w:pStyle w:val="TableParagraph"/>
                                    <w:spacing w:before="22"/>
                                    <w:ind w:left="37" w:right="2"/>
                                    <w:jc w:val="center"/>
                                    <w:rPr>
                                      <w:sz w:val="17"/>
                                    </w:rPr>
                                  </w:pPr>
                                  <w:r>
                                    <w:rPr>
                                      <w:spacing w:val="-2"/>
                                      <w:w w:val="105"/>
                                      <w:sz w:val="17"/>
                                    </w:rPr>
                                    <w:t>COMO?</w:t>
                                  </w:r>
                                </w:p>
                              </w:tc>
                              <w:tc>
                                <w:tcPr>
                                  <w:tcW w:w="1070" w:type="dxa"/>
                                </w:tcPr>
                                <w:p>
                                  <w:pPr>
                                    <w:pStyle w:val="TableParagraph"/>
                                    <w:spacing w:before="22"/>
                                    <w:ind w:left="37" w:right="2"/>
                                    <w:jc w:val="center"/>
                                    <w:rPr>
                                      <w:sz w:val="17"/>
                                    </w:rPr>
                                  </w:pPr>
                                  <w:r>
                                    <w:rPr>
                                      <w:spacing w:val="-2"/>
                                      <w:w w:val="105"/>
                                      <w:sz w:val="17"/>
                                    </w:rPr>
                                    <w:t>QUANDO?</w:t>
                                  </w:r>
                                </w:p>
                              </w:tc>
                              <w:tc>
                                <w:tcPr>
                                  <w:tcW w:w="1483" w:type="dxa"/>
                                </w:tcPr>
                                <w:p>
                                  <w:pPr>
                                    <w:pStyle w:val="TableParagraph"/>
                                    <w:spacing w:before="22"/>
                                    <w:ind w:left="37"/>
                                    <w:jc w:val="center"/>
                                    <w:rPr>
                                      <w:sz w:val="17"/>
                                    </w:rPr>
                                  </w:pPr>
                                  <w:r>
                                    <w:rPr>
                                      <w:spacing w:val="-2"/>
                                      <w:w w:val="105"/>
                                      <w:sz w:val="17"/>
                                    </w:rPr>
                                    <w:t>STATUS</w:t>
                                  </w:r>
                                </w:p>
                              </w:tc>
                            </w:tr>
                            <w:tr>
                              <w:trPr>
                                <w:trHeight w:val="577" w:hRule="atLeast"/>
                              </w:trPr>
                              <w:tc>
                                <w:tcPr>
                                  <w:tcW w:w="1742" w:type="dxa"/>
                                </w:tcPr>
                                <w:p>
                                  <w:pPr>
                                    <w:pStyle w:val="TableParagraph"/>
                                    <w:spacing w:line="268" w:lineRule="auto" w:before="110"/>
                                    <w:ind w:left="220"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38"/>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180" w:lineRule="atLeast" w:before="3"/>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7" w:type="dxa"/>
                                </w:tcPr>
                                <w:p>
                                  <w:pPr>
                                    <w:pStyle w:val="TableParagraph"/>
                                    <w:spacing w:before="34"/>
                                    <w:rPr>
                                      <w:sz w:val="14"/>
                                    </w:rPr>
                                  </w:pPr>
                                </w:p>
                                <w:p>
                                  <w:pPr>
                                    <w:pStyle w:val="TableParagraph"/>
                                    <w:ind w:left="35"/>
                                    <w:jc w:val="center"/>
                                    <w:rPr>
                                      <w:rFonts w:ascii="Calibri"/>
                                      <w:sz w:val="14"/>
                                    </w:rPr>
                                  </w:pPr>
                                  <w:r>
                                    <w:rPr>
                                      <w:rFonts w:ascii="Calibri"/>
                                      <w:spacing w:val="-4"/>
                                      <w:w w:val="105"/>
                                      <w:sz w:val="14"/>
                                    </w:rPr>
                                    <w:t>SESI</w:t>
                                  </w:r>
                                </w:p>
                              </w:tc>
                              <w:tc>
                                <w:tcPr>
                                  <w:tcW w:w="1034" w:type="dxa"/>
                                </w:tcPr>
                                <w:p>
                                  <w:pPr>
                                    <w:pStyle w:val="TableParagraph"/>
                                    <w:spacing w:before="34"/>
                                    <w:rPr>
                                      <w:sz w:val="14"/>
                                    </w:rPr>
                                  </w:pPr>
                                </w:p>
                                <w:p>
                                  <w:pPr>
                                    <w:pStyle w:val="TableParagraph"/>
                                    <w:ind w:left="37"/>
                                    <w:jc w:val="center"/>
                                    <w:rPr>
                                      <w:rFonts w:ascii="Calibri"/>
                                      <w:sz w:val="14"/>
                                    </w:rPr>
                                  </w:pPr>
                                  <w:r>
                                    <w:rPr>
                                      <w:rFonts w:ascii="Calibri"/>
                                      <w:w w:val="105"/>
                                      <w:sz w:val="14"/>
                                    </w:rPr>
                                    <w:t>2</w:t>
                                  </w:r>
                                  <w:r>
                                    <w:rPr>
                                      <w:rFonts w:ascii="Calibri"/>
                                      <w:spacing w:val="-2"/>
                                      <w:w w:val="105"/>
                                      <w:sz w:val="14"/>
                                    </w:rPr>
                                    <w:t> </w:t>
                                  </w:r>
                                  <w:r>
                                    <w:rPr>
                                      <w:rFonts w:ascii="Calibri"/>
                                      <w:w w:val="105"/>
                                      <w:sz w:val="14"/>
                                    </w:rPr>
                                    <w:t>x</w:t>
                                  </w:r>
                                  <w:r>
                                    <w:rPr>
                                      <w:rFonts w:ascii="Calibri"/>
                                      <w:spacing w:val="-3"/>
                                      <w:w w:val="105"/>
                                      <w:sz w:val="14"/>
                                    </w:rPr>
                                    <w:t> </w:t>
                                  </w:r>
                                  <w:r>
                                    <w:rPr>
                                      <w:rFonts w:ascii="Calibri"/>
                                      <w:w w:val="105"/>
                                      <w:sz w:val="14"/>
                                    </w:rPr>
                                    <w:t>por</w:t>
                                  </w:r>
                                  <w:r>
                                    <w:rPr>
                                      <w:rFonts w:ascii="Calibri"/>
                                      <w:spacing w:val="-2"/>
                                      <w:w w:val="105"/>
                                      <w:sz w:val="14"/>
                                    </w:rPr>
                                    <w:t> semana</w:t>
                                  </w:r>
                                </w:p>
                              </w:tc>
                              <w:tc>
                                <w:tcPr>
                                  <w:tcW w:w="1070" w:type="dxa"/>
                                </w:tcPr>
                                <w:p>
                                  <w:pPr>
                                    <w:pStyle w:val="TableParagraph"/>
                                    <w:spacing w:before="38"/>
                                    <w:rPr>
                                      <w:sz w:val="14"/>
                                    </w:rPr>
                                  </w:pPr>
                                </w:p>
                                <w:p>
                                  <w:pPr>
                                    <w:pStyle w:val="TableParagraph"/>
                                    <w:ind w:left="37"/>
                                    <w:jc w:val="center"/>
                                    <w:rPr>
                                      <w:sz w:val="14"/>
                                    </w:rPr>
                                  </w:pPr>
                                  <w:r>
                                    <w:rPr>
                                      <w:spacing w:val="-2"/>
                                      <w:w w:val="105"/>
                                      <w:sz w:val="14"/>
                                    </w:rPr>
                                    <w:t>jul/23</w:t>
                                  </w:r>
                                </w:p>
                              </w:tc>
                              <w:tc>
                                <w:tcPr>
                                  <w:tcW w:w="1483" w:type="dxa"/>
                                </w:tcPr>
                                <w:p>
                                  <w:pPr>
                                    <w:pStyle w:val="TableParagraph"/>
                                    <w:spacing w:before="34"/>
                                    <w:rPr>
                                      <w:sz w:val="14"/>
                                    </w:rPr>
                                  </w:pPr>
                                </w:p>
                                <w:p>
                                  <w:pPr>
                                    <w:pStyle w:val="TableParagraph"/>
                                    <w:ind w:left="37" w:right="1"/>
                                    <w:jc w:val="center"/>
                                    <w:rPr>
                                      <w:rFonts w:ascii="Calibri"/>
                                      <w:sz w:val="14"/>
                                    </w:rPr>
                                  </w:pPr>
                                  <w:r>
                                    <w:rPr>
                                      <w:rFonts w:ascii="Calibri"/>
                                      <w:spacing w:val="-2"/>
                                      <w:w w:val="105"/>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74.779701pt;width:489.4pt;height:43.05pt;mso-position-horizontal-relative:page;mso-position-vertical-relative:paragraph;z-index:15774720" type="#_x0000_t202" id="docshape29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2"/>
                        <w:gridCol w:w="753"/>
                        <w:gridCol w:w="2061"/>
                        <w:gridCol w:w="1507"/>
                        <w:gridCol w:w="1034"/>
                        <w:gridCol w:w="1070"/>
                        <w:gridCol w:w="1483"/>
                      </w:tblGrid>
                      <w:tr>
                        <w:trPr>
                          <w:trHeight w:val="239" w:hRule="atLeast"/>
                        </w:trPr>
                        <w:tc>
                          <w:tcPr>
                            <w:tcW w:w="1742" w:type="dxa"/>
                          </w:tcPr>
                          <w:p>
                            <w:pPr>
                              <w:pStyle w:val="TableParagraph"/>
                              <w:spacing w:before="22"/>
                              <w:ind w:left="575"/>
                              <w:rPr>
                                <w:sz w:val="17"/>
                              </w:rPr>
                            </w:pPr>
                            <w:r>
                              <w:rPr>
                                <w:spacing w:val="-2"/>
                                <w:w w:val="105"/>
                                <w:sz w:val="17"/>
                              </w:rPr>
                              <w:t>ONDE?</w:t>
                            </w:r>
                          </w:p>
                        </w:tc>
                        <w:tc>
                          <w:tcPr>
                            <w:tcW w:w="2814" w:type="dxa"/>
                            <w:gridSpan w:val="2"/>
                          </w:tcPr>
                          <w:p>
                            <w:pPr>
                              <w:pStyle w:val="TableParagraph"/>
                              <w:spacing w:before="13"/>
                              <w:ind w:left="34"/>
                              <w:jc w:val="center"/>
                              <w:rPr>
                                <w:sz w:val="17"/>
                              </w:rPr>
                            </w:pPr>
                            <w:r>
                              <w:rPr>
                                <w:w w:val="105"/>
                                <w:sz w:val="17"/>
                              </w:rPr>
                              <w:t>O</w:t>
                            </w:r>
                            <w:r>
                              <w:rPr>
                                <w:spacing w:val="-6"/>
                                <w:w w:val="105"/>
                                <w:sz w:val="17"/>
                              </w:rPr>
                              <w:t> </w:t>
                            </w:r>
                            <w:r>
                              <w:rPr>
                                <w:spacing w:val="-4"/>
                                <w:w w:val="105"/>
                                <w:sz w:val="17"/>
                              </w:rPr>
                              <w:t>QUE?</w:t>
                            </w:r>
                          </w:p>
                        </w:tc>
                        <w:tc>
                          <w:tcPr>
                            <w:tcW w:w="1507" w:type="dxa"/>
                          </w:tcPr>
                          <w:p>
                            <w:pPr>
                              <w:pStyle w:val="TableParagraph"/>
                              <w:spacing w:before="13"/>
                              <w:ind w:left="35" w:right="1"/>
                              <w:jc w:val="center"/>
                              <w:rPr>
                                <w:sz w:val="17"/>
                              </w:rPr>
                            </w:pPr>
                            <w:r>
                              <w:rPr>
                                <w:spacing w:val="-2"/>
                                <w:w w:val="105"/>
                                <w:sz w:val="17"/>
                              </w:rPr>
                              <w:t>QUEM?</w:t>
                            </w:r>
                          </w:p>
                        </w:tc>
                        <w:tc>
                          <w:tcPr>
                            <w:tcW w:w="1034" w:type="dxa"/>
                          </w:tcPr>
                          <w:p>
                            <w:pPr>
                              <w:pStyle w:val="TableParagraph"/>
                              <w:spacing w:before="22"/>
                              <w:ind w:left="37" w:right="2"/>
                              <w:jc w:val="center"/>
                              <w:rPr>
                                <w:sz w:val="17"/>
                              </w:rPr>
                            </w:pPr>
                            <w:r>
                              <w:rPr>
                                <w:spacing w:val="-2"/>
                                <w:w w:val="105"/>
                                <w:sz w:val="17"/>
                              </w:rPr>
                              <w:t>COMO?</w:t>
                            </w:r>
                          </w:p>
                        </w:tc>
                        <w:tc>
                          <w:tcPr>
                            <w:tcW w:w="1070" w:type="dxa"/>
                          </w:tcPr>
                          <w:p>
                            <w:pPr>
                              <w:pStyle w:val="TableParagraph"/>
                              <w:spacing w:before="22"/>
                              <w:ind w:left="37" w:right="2"/>
                              <w:jc w:val="center"/>
                              <w:rPr>
                                <w:sz w:val="17"/>
                              </w:rPr>
                            </w:pPr>
                            <w:r>
                              <w:rPr>
                                <w:spacing w:val="-2"/>
                                <w:w w:val="105"/>
                                <w:sz w:val="17"/>
                              </w:rPr>
                              <w:t>QUANDO?</w:t>
                            </w:r>
                          </w:p>
                        </w:tc>
                        <w:tc>
                          <w:tcPr>
                            <w:tcW w:w="1483" w:type="dxa"/>
                          </w:tcPr>
                          <w:p>
                            <w:pPr>
                              <w:pStyle w:val="TableParagraph"/>
                              <w:spacing w:before="22"/>
                              <w:ind w:left="37"/>
                              <w:jc w:val="center"/>
                              <w:rPr>
                                <w:sz w:val="17"/>
                              </w:rPr>
                            </w:pPr>
                            <w:r>
                              <w:rPr>
                                <w:spacing w:val="-2"/>
                                <w:w w:val="105"/>
                                <w:sz w:val="17"/>
                              </w:rPr>
                              <w:t>STATUS</w:t>
                            </w:r>
                          </w:p>
                        </w:tc>
                      </w:tr>
                      <w:tr>
                        <w:trPr>
                          <w:trHeight w:val="577" w:hRule="atLeast"/>
                        </w:trPr>
                        <w:tc>
                          <w:tcPr>
                            <w:tcW w:w="1742" w:type="dxa"/>
                          </w:tcPr>
                          <w:p>
                            <w:pPr>
                              <w:pStyle w:val="TableParagraph"/>
                              <w:spacing w:line="268" w:lineRule="auto" w:before="110"/>
                              <w:ind w:left="220" w:firstLine="96"/>
                              <w:rPr>
                                <w:sz w:val="14"/>
                              </w:rPr>
                            </w:pPr>
                            <w:r>
                              <w:rPr>
                                <w:w w:val="105"/>
                                <w:sz w:val="14"/>
                              </w:rPr>
                              <w:t>CMO - VIVERDE AREIÃO</w:t>
                            </w:r>
                            <w:r>
                              <w:rPr>
                                <w:spacing w:val="-11"/>
                                <w:w w:val="105"/>
                                <w:sz w:val="14"/>
                              </w:rPr>
                              <w:t> </w:t>
                            </w:r>
                            <w:r>
                              <w:rPr>
                                <w:w w:val="105"/>
                                <w:sz w:val="14"/>
                              </w:rPr>
                              <w:t>SPE</w:t>
                            </w:r>
                            <w:r>
                              <w:rPr>
                                <w:spacing w:val="-10"/>
                                <w:w w:val="105"/>
                                <w:sz w:val="14"/>
                              </w:rPr>
                              <w:t> </w:t>
                            </w:r>
                            <w:r>
                              <w:rPr>
                                <w:w w:val="105"/>
                                <w:sz w:val="14"/>
                              </w:rPr>
                              <w:t>LTDA</w:t>
                            </w:r>
                          </w:p>
                        </w:tc>
                        <w:tc>
                          <w:tcPr>
                            <w:tcW w:w="753" w:type="dxa"/>
                            <w:shd w:val="clear" w:color="auto" w:fill="FF0000"/>
                          </w:tcPr>
                          <w:p>
                            <w:pPr>
                              <w:pStyle w:val="TableParagraph"/>
                              <w:spacing w:before="38"/>
                              <w:rPr>
                                <w:sz w:val="14"/>
                              </w:rPr>
                            </w:pPr>
                          </w:p>
                          <w:p>
                            <w:pPr>
                              <w:pStyle w:val="TableParagraph"/>
                              <w:ind w:left="44" w:right="12"/>
                              <w:jc w:val="center"/>
                              <w:rPr>
                                <w:sz w:val="14"/>
                              </w:rPr>
                            </w:pPr>
                            <w:r>
                              <w:rPr>
                                <w:spacing w:val="-10"/>
                                <w:w w:val="105"/>
                                <w:sz w:val="14"/>
                              </w:rPr>
                              <w:t>M</w:t>
                            </w:r>
                          </w:p>
                        </w:tc>
                        <w:tc>
                          <w:tcPr>
                            <w:tcW w:w="2061" w:type="dxa"/>
                          </w:tcPr>
                          <w:p>
                            <w:pPr>
                              <w:pStyle w:val="TableParagraph"/>
                              <w:spacing w:line="180" w:lineRule="atLeast" w:before="3"/>
                              <w:ind w:left="166" w:right="145" w:hanging="1"/>
                              <w:jc w:val="center"/>
                              <w:rPr>
                                <w:sz w:val="14"/>
                              </w:rPr>
                            </w:pPr>
                            <w:r>
                              <w:rPr>
                                <w:w w:val="105"/>
                                <w:sz w:val="14"/>
                              </w:rPr>
                              <w:t>Elaborar AET – Análise Ergonômica</w:t>
                            </w:r>
                            <w:r>
                              <w:rPr>
                                <w:spacing w:val="-11"/>
                                <w:w w:val="105"/>
                                <w:sz w:val="14"/>
                              </w:rPr>
                              <w:t> </w:t>
                            </w:r>
                            <w:r>
                              <w:rPr>
                                <w:w w:val="105"/>
                                <w:sz w:val="14"/>
                              </w:rPr>
                              <w:t>do</w:t>
                            </w:r>
                            <w:r>
                              <w:rPr>
                                <w:spacing w:val="-10"/>
                                <w:w w:val="105"/>
                                <w:sz w:val="14"/>
                              </w:rPr>
                              <w:t> </w:t>
                            </w:r>
                            <w:r>
                              <w:rPr>
                                <w:w w:val="105"/>
                                <w:sz w:val="14"/>
                              </w:rPr>
                              <w:t>Trabalho</w:t>
                            </w:r>
                            <w:r>
                              <w:rPr>
                                <w:spacing w:val="-10"/>
                                <w:w w:val="105"/>
                                <w:sz w:val="14"/>
                              </w:rPr>
                              <w:t> </w:t>
                            </w:r>
                            <w:r>
                              <w:rPr>
                                <w:w w:val="105"/>
                                <w:sz w:val="14"/>
                              </w:rPr>
                              <w:t>e ginastica</w:t>
                            </w:r>
                            <w:r>
                              <w:rPr>
                                <w:spacing w:val="-2"/>
                                <w:w w:val="105"/>
                                <w:sz w:val="14"/>
                              </w:rPr>
                              <w:t> </w:t>
                            </w:r>
                            <w:r>
                              <w:rPr>
                                <w:w w:val="105"/>
                                <w:sz w:val="14"/>
                              </w:rPr>
                              <w:t>laboral</w:t>
                            </w:r>
                          </w:p>
                        </w:tc>
                        <w:tc>
                          <w:tcPr>
                            <w:tcW w:w="1507" w:type="dxa"/>
                          </w:tcPr>
                          <w:p>
                            <w:pPr>
                              <w:pStyle w:val="TableParagraph"/>
                              <w:spacing w:before="34"/>
                              <w:rPr>
                                <w:sz w:val="14"/>
                              </w:rPr>
                            </w:pPr>
                          </w:p>
                          <w:p>
                            <w:pPr>
                              <w:pStyle w:val="TableParagraph"/>
                              <w:ind w:left="35"/>
                              <w:jc w:val="center"/>
                              <w:rPr>
                                <w:rFonts w:ascii="Calibri"/>
                                <w:sz w:val="14"/>
                              </w:rPr>
                            </w:pPr>
                            <w:r>
                              <w:rPr>
                                <w:rFonts w:ascii="Calibri"/>
                                <w:spacing w:val="-4"/>
                                <w:w w:val="105"/>
                                <w:sz w:val="14"/>
                              </w:rPr>
                              <w:t>SESI</w:t>
                            </w:r>
                          </w:p>
                        </w:tc>
                        <w:tc>
                          <w:tcPr>
                            <w:tcW w:w="1034" w:type="dxa"/>
                          </w:tcPr>
                          <w:p>
                            <w:pPr>
                              <w:pStyle w:val="TableParagraph"/>
                              <w:spacing w:before="34"/>
                              <w:rPr>
                                <w:sz w:val="14"/>
                              </w:rPr>
                            </w:pPr>
                          </w:p>
                          <w:p>
                            <w:pPr>
                              <w:pStyle w:val="TableParagraph"/>
                              <w:ind w:left="37"/>
                              <w:jc w:val="center"/>
                              <w:rPr>
                                <w:rFonts w:ascii="Calibri"/>
                                <w:sz w:val="14"/>
                              </w:rPr>
                            </w:pPr>
                            <w:r>
                              <w:rPr>
                                <w:rFonts w:ascii="Calibri"/>
                                <w:w w:val="105"/>
                                <w:sz w:val="14"/>
                              </w:rPr>
                              <w:t>2</w:t>
                            </w:r>
                            <w:r>
                              <w:rPr>
                                <w:rFonts w:ascii="Calibri"/>
                                <w:spacing w:val="-2"/>
                                <w:w w:val="105"/>
                                <w:sz w:val="14"/>
                              </w:rPr>
                              <w:t> </w:t>
                            </w:r>
                            <w:r>
                              <w:rPr>
                                <w:rFonts w:ascii="Calibri"/>
                                <w:w w:val="105"/>
                                <w:sz w:val="14"/>
                              </w:rPr>
                              <w:t>x</w:t>
                            </w:r>
                            <w:r>
                              <w:rPr>
                                <w:rFonts w:ascii="Calibri"/>
                                <w:spacing w:val="-3"/>
                                <w:w w:val="105"/>
                                <w:sz w:val="14"/>
                              </w:rPr>
                              <w:t> </w:t>
                            </w:r>
                            <w:r>
                              <w:rPr>
                                <w:rFonts w:ascii="Calibri"/>
                                <w:w w:val="105"/>
                                <w:sz w:val="14"/>
                              </w:rPr>
                              <w:t>por</w:t>
                            </w:r>
                            <w:r>
                              <w:rPr>
                                <w:rFonts w:ascii="Calibri"/>
                                <w:spacing w:val="-2"/>
                                <w:w w:val="105"/>
                                <w:sz w:val="14"/>
                              </w:rPr>
                              <w:t> semana</w:t>
                            </w:r>
                          </w:p>
                        </w:tc>
                        <w:tc>
                          <w:tcPr>
                            <w:tcW w:w="1070" w:type="dxa"/>
                          </w:tcPr>
                          <w:p>
                            <w:pPr>
                              <w:pStyle w:val="TableParagraph"/>
                              <w:spacing w:before="38"/>
                              <w:rPr>
                                <w:sz w:val="14"/>
                              </w:rPr>
                            </w:pPr>
                          </w:p>
                          <w:p>
                            <w:pPr>
                              <w:pStyle w:val="TableParagraph"/>
                              <w:ind w:left="37"/>
                              <w:jc w:val="center"/>
                              <w:rPr>
                                <w:sz w:val="14"/>
                              </w:rPr>
                            </w:pPr>
                            <w:r>
                              <w:rPr>
                                <w:spacing w:val="-2"/>
                                <w:w w:val="105"/>
                                <w:sz w:val="14"/>
                              </w:rPr>
                              <w:t>jul/23</w:t>
                            </w:r>
                          </w:p>
                        </w:tc>
                        <w:tc>
                          <w:tcPr>
                            <w:tcW w:w="1483" w:type="dxa"/>
                          </w:tcPr>
                          <w:p>
                            <w:pPr>
                              <w:pStyle w:val="TableParagraph"/>
                              <w:spacing w:before="34"/>
                              <w:rPr>
                                <w:sz w:val="14"/>
                              </w:rPr>
                            </w:pPr>
                          </w:p>
                          <w:p>
                            <w:pPr>
                              <w:pStyle w:val="TableParagraph"/>
                              <w:ind w:left="37" w:right="1"/>
                              <w:jc w:val="center"/>
                              <w:rPr>
                                <w:rFonts w:ascii="Calibri"/>
                                <w:sz w:val="14"/>
                              </w:rPr>
                            </w:pPr>
                            <w:r>
                              <w:rPr>
                                <w:rFonts w:ascii="Calibri"/>
                                <w:spacing w:val="-2"/>
                                <w:w w:val="105"/>
                                <w:sz w:val="14"/>
                              </w:rPr>
                              <w:t>Realizado</w:t>
                            </w:r>
                          </w:p>
                        </w:tc>
                      </w:tr>
                    </w:tbl>
                    <w:p>
                      <w:pPr>
                        <w:pStyle w:val="BodyText"/>
                      </w:pPr>
                    </w:p>
                  </w:txbxContent>
                </v:textbox>
                <w10:wrap type="none"/>
              </v:shape>
            </w:pict>
          </mc:Fallback>
        </mc:AlternateContent>
      </w:r>
      <w:r>
        <w:rPr>
          <w:rFonts w:ascii="Calibri"/>
          <w:spacing w:val="-2"/>
          <w:sz w:val="16"/>
        </w:rPr>
        <w:t>Legenda</w:t>
      </w:r>
    </w:p>
    <w:p>
      <w:pPr>
        <w:spacing w:before="99"/>
        <w:ind w:left="334" w:right="0" w:firstLine="0"/>
        <w:jc w:val="left"/>
        <w:rPr>
          <w:sz w:val="17"/>
        </w:rPr>
      </w:pPr>
      <w:r>
        <w:rPr/>
        <w:br w:type="column"/>
      </w:r>
      <w:r>
        <w:rPr>
          <w:w w:val="105"/>
          <w:sz w:val="17"/>
        </w:rPr>
        <w:t>04</w:t>
      </w:r>
      <w:r>
        <w:rPr>
          <w:spacing w:val="-3"/>
          <w:w w:val="105"/>
          <w:sz w:val="17"/>
        </w:rPr>
        <w:t> </w:t>
      </w:r>
      <w:r>
        <w:rPr>
          <w:w w:val="105"/>
          <w:sz w:val="17"/>
        </w:rPr>
        <w:t>-</w:t>
      </w:r>
      <w:r>
        <w:rPr>
          <w:spacing w:val="-5"/>
          <w:w w:val="105"/>
          <w:sz w:val="17"/>
        </w:rPr>
        <w:t> </w:t>
      </w:r>
      <w:r>
        <w:rPr>
          <w:spacing w:val="-2"/>
          <w:w w:val="105"/>
          <w:sz w:val="17"/>
        </w:rPr>
        <w:t>Acabamento</w:t>
      </w:r>
    </w:p>
    <w:p>
      <w:pPr>
        <w:spacing w:line="312" w:lineRule="auto" w:before="50"/>
        <w:ind w:left="334" w:right="7285" w:hanging="1"/>
        <w:jc w:val="left"/>
        <w:rPr>
          <w:sz w:val="17"/>
        </w:rPr>
      </w:pPr>
      <w:r>
        <w:rPr>
          <w:sz w:val="17"/>
        </w:rPr>
        <mc:AlternateContent>
          <mc:Choice Requires="wps">
            <w:drawing>
              <wp:anchor distT="0" distB="0" distL="0" distR="0" allowOverlap="1" layoutInCell="1" locked="0" behindDoc="0" simplePos="0" relativeHeight="15774208">
                <wp:simplePos x="0" y="0"/>
                <wp:positionH relativeFrom="page">
                  <wp:posOffset>909825</wp:posOffset>
                </wp:positionH>
                <wp:positionV relativeFrom="paragraph">
                  <wp:posOffset>-133771</wp:posOffset>
                </wp:positionV>
                <wp:extent cx="1191895" cy="162877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191895" cy="162877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2"/>
                            </w:tblGrid>
                            <w:tr>
                              <w:trPr>
                                <w:trHeight w:val="217" w:hRule="atLeast"/>
                              </w:trPr>
                              <w:tc>
                                <w:tcPr>
                                  <w:tcW w:w="1742" w:type="dxa"/>
                                </w:tcPr>
                                <w:p>
                                  <w:pPr>
                                    <w:pStyle w:val="TableParagraph"/>
                                    <w:spacing w:line="187" w:lineRule="exact" w:before="10"/>
                                    <w:ind w:left="35"/>
                                    <w:rPr>
                                      <w:sz w:val="17"/>
                                    </w:rPr>
                                  </w:pPr>
                                  <w:r>
                                    <w:rPr>
                                      <w:spacing w:val="-2"/>
                                      <w:w w:val="105"/>
                                      <w:sz w:val="17"/>
                                    </w:rPr>
                                    <w:t>ETAPA</w:t>
                                  </w:r>
                                </w:p>
                              </w:tc>
                            </w:tr>
                            <w:tr>
                              <w:trPr>
                                <w:trHeight w:val="239" w:hRule="atLeast"/>
                              </w:trPr>
                              <w:tc>
                                <w:tcPr>
                                  <w:tcW w:w="1742" w:type="dxa"/>
                                </w:tcPr>
                                <w:p>
                                  <w:pPr>
                                    <w:pStyle w:val="TableParagraph"/>
                                    <w:spacing w:before="22"/>
                                    <w:ind w:left="35"/>
                                    <w:rPr>
                                      <w:sz w:val="17"/>
                                    </w:rPr>
                                  </w:pPr>
                                  <w:r>
                                    <w:rPr>
                                      <w:spacing w:val="-2"/>
                                      <w:w w:val="105"/>
                                      <w:sz w:val="17"/>
                                    </w:rPr>
                                    <w:t>PROCESSO</w:t>
                                  </w:r>
                                </w:p>
                              </w:tc>
                            </w:tr>
                            <w:tr>
                              <w:trPr>
                                <w:trHeight w:val="239" w:hRule="atLeast"/>
                              </w:trPr>
                              <w:tc>
                                <w:tcPr>
                                  <w:tcW w:w="1742" w:type="dxa"/>
                                </w:tcPr>
                                <w:p>
                                  <w:pPr>
                                    <w:pStyle w:val="TableParagraph"/>
                                    <w:spacing w:before="22"/>
                                    <w:ind w:left="35"/>
                                    <w:rPr>
                                      <w:sz w:val="17"/>
                                    </w:rPr>
                                  </w:pPr>
                                  <w:r>
                                    <w:rPr>
                                      <w:spacing w:val="-2"/>
                                      <w:w w:val="105"/>
                                      <w:sz w:val="17"/>
                                    </w:rPr>
                                    <w:t>SUBPROCESSO</w:t>
                                  </w:r>
                                </w:p>
                              </w:tc>
                            </w:tr>
                            <w:tr>
                              <w:trPr>
                                <w:trHeight w:val="239" w:hRule="atLeast"/>
                              </w:trPr>
                              <w:tc>
                                <w:tcPr>
                                  <w:tcW w:w="1742" w:type="dxa"/>
                                </w:tcPr>
                                <w:p>
                                  <w:pPr>
                                    <w:pStyle w:val="TableParagraph"/>
                                    <w:spacing w:before="22"/>
                                    <w:ind w:left="35"/>
                                    <w:rPr>
                                      <w:sz w:val="17"/>
                                    </w:rPr>
                                  </w:pPr>
                                  <w:r>
                                    <w:rPr>
                                      <w:spacing w:val="-2"/>
                                      <w:w w:val="105"/>
                                      <w:sz w:val="17"/>
                                    </w:rPr>
                                    <w:t>ATIVIDADES</w:t>
                                  </w:r>
                                </w:p>
                              </w:tc>
                            </w:tr>
                            <w:tr>
                              <w:trPr>
                                <w:trHeight w:val="270" w:hRule="atLeast"/>
                              </w:trPr>
                              <w:tc>
                                <w:tcPr>
                                  <w:tcW w:w="1742" w:type="dxa"/>
                                </w:tcPr>
                                <w:p>
                                  <w:pPr>
                                    <w:pStyle w:val="TableParagraph"/>
                                    <w:spacing w:before="37"/>
                                    <w:ind w:left="35"/>
                                    <w:rPr>
                                      <w:sz w:val="17"/>
                                    </w:rPr>
                                  </w:pPr>
                                  <w:r>
                                    <w:rPr>
                                      <w:spacing w:val="-2"/>
                                      <w:w w:val="105"/>
                                      <w:sz w:val="17"/>
                                    </w:rPr>
                                    <w:t>SETOR/FUNÇÃO</w:t>
                                  </w:r>
                                </w:p>
                              </w:tc>
                            </w:tr>
                            <w:tr>
                              <w:trPr>
                                <w:trHeight w:val="409" w:hRule="atLeast"/>
                              </w:trPr>
                              <w:tc>
                                <w:tcPr>
                                  <w:tcW w:w="1742" w:type="dxa"/>
                                </w:tcPr>
                                <w:p>
                                  <w:pPr>
                                    <w:pStyle w:val="TableParagraph"/>
                                    <w:spacing w:before="106"/>
                                    <w:ind w:left="35"/>
                                    <w:rPr>
                                      <w:sz w:val="17"/>
                                    </w:rPr>
                                  </w:pPr>
                                  <w:r>
                                    <w:rPr>
                                      <w:spacing w:val="-2"/>
                                      <w:w w:val="105"/>
                                      <w:sz w:val="17"/>
                                    </w:rPr>
                                    <w:t>Tarefa</w:t>
                                  </w:r>
                                </w:p>
                              </w:tc>
                            </w:tr>
                            <w:tr>
                              <w:trPr>
                                <w:trHeight w:val="280" w:hRule="atLeast"/>
                              </w:trPr>
                              <w:tc>
                                <w:tcPr>
                                  <w:tcW w:w="1742" w:type="dxa"/>
                                </w:tcPr>
                                <w:p>
                                  <w:pPr>
                                    <w:pStyle w:val="TableParagraph"/>
                                    <w:spacing w:before="42"/>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61" w:hRule="atLeast"/>
                              </w:trPr>
                              <w:tc>
                                <w:tcPr>
                                  <w:tcW w:w="1742" w:type="dxa"/>
                                </w:tcPr>
                                <w:p>
                                  <w:pPr>
                                    <w:pStyle w:val="TableParagraph"/>
                                    <w:spacing w:before="32"/>
                                    <w:ind w:left="35"/>
                                    <w:rPr>
                                      <w:sz w:val="17"/>
                                    </w:rPr>
                                  </w:pPr>
                                  <w:r>
                                    <w:rPr>
                                      <w:spacing w:val="-2"/>
                                      <w:w w:val="105"/>
                                      <w:sz w:val="17"/>
                                    </w:rPr>
                                    <w:t>Responsável</w:t>
                                  </w:r>
                                </w:p>
                              </w:tc>
                            </w:tr>
                            <w:tr>
                              <w:trPr>
                                <w:trHeight w:val="261" w:hRule="atLeast"/>
                              </w:trPr>
                              <w:tc>
                                <w:tcPr>
                                  <w:tcW w:w="1742" w:type="dxa"/>
                                </w:tcPr>
                                <w:p>
                                  <w:pPr>
                                    <w:pStyle w:val="TableParagraph"/>
                                    <w:spacing w:before="32"/>
                                    <w:ind w:left="35"/>
                                    <w:rPr>
                                      <w:sz w:val="17"/>
                                    </w:rPr>
                                  </w:pPr>
                                  <w:r>
                                    <w:rPr>
                                      <w:spacing w:val="-2"/>
                                      <w:w w:val="105"/>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639801pt;margin-top:-10.533215pt;width:93.85pt;height:128.25pt;mso-position-horizontal-relative:page;mso-position-vertical-relative:paragraph;z-index:15774208" type="#_x0000_t202" id="docshape29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2"/>
                      </w:tblGrid>
                      <w:tr>
                        <w:trPr>
                          <w:trHeight w:val="217" w:hRule="atLeast"/>
                        </w:trPr>
                        <w:tc>
                          <w:tcPr>
                            <w:tcW w:w="1742" w:type="dxa"/>
                          </w:tcPr>
                          <w:p>
                            <w:pPr>
                              <w:pStyle w:val="TableParagraph"/>
                              <w:spacing w:line="187" w:lineRule="exact" w:before="10"/>
                              <w:ind w:left="35"/>
                              <w:rPr>
                                <w:sz w:val="17"/>
                              </w:rPr>
                            </w:pPr>
                            <w:r>
                              <w:rPr>
                                <w:spacing w:val="-2"/>
                                <w:w w:val="105"/>
                                <w:sz w:val="17"/>
                              </w:rPr>
                              <w:t>ETAPA</w:t>
                            </w:r>
                          </w:p>
                        </w:tc>
                      </w:tr>
                      <w:tr>
                        <w:trPr>
                          <w:trHeight w:val="239" w:hRule="atLeast"/>
                        </w:trPr>
                        <w:tc>
                          <w:tcPr>
                            <w:tcW w:w="1742" w:type="dxa"/>
                          </w:tcPr>
                          <w:p>
                            <w:pPr>
                              <w:pStyle w:val="TableParagraph"/>
                              <w:spacing w:before="22"/>
                              <w:ind w:left="35"/>
                              <w:rPr>
                                <w:sz w:val="17"/>
                              </w:rPr>
                            </w:pPr>
                            <w:r>
                              <w:rPr>
                                <w:spacing w:val="-2"/>
                                <w:w w:val="105"/>
                                <w:sz w:val="17"/>
                              </w:rPr>
                              <w:t>PROCESSO</w:t>
                            </w:r>
                          </w:p>
                        </w:tc>
                      </w:tr>
                      <w:tr>
                        <w:trPr>
                          <w:trHeight w:val="239" w:hRule="atLeast"/>
                        </w:trPr>
                        <w:tc>
                          <w:tcPr>
                            <w:tcW w:w="1742" w:type="dxa"/>
                          </w:tcPr>
                          <w:p>
                            <w:pPr>
                              <w:pStyle w:val="TableParagraph"/>
                              <w:spacing w:before="22"/>
                              <w:ind w:left="35"/>
                              <w:rPr>
                                <w:sz w:val="17"/>
                              </w:rPr>
                            </w:pPr>
                            <w:r>
                              <w:rPr>
                                <w:spacing w:val="-2"/>
                                <w:w w:val="105"/>
                                <w:sz w:val="17"/>
                              </w:rPr>
                              <w:t>SUBPROCESSO</w:t>
                            </w:r>
                          </w:p>
                        </w:tc>
                      </w:tr>
                      <w:tr>
                        <w:trPr>
                          <w:trHeight w:val="239" w:hRule="atLeast"/>
                        </w:trPr>
                        <w:tc>
                          <w:tcPr>
                            <w:tcW w:w="1742" w:type="dxa"/>
                          </w:tcPr>
                          <w:p>
                            <w:pPr>
                              <w:pStyle w:val="TableParagraph"/>
                              <w:spacing w:before="22"/>
                              <w:ind w:left="35"/>
                              <w:rPr>
                                <w:sz w:val="17"/>
                              </w:rPr>
                            </w:pPr>
                            <w:r>
                              <w:rPr>
                                <w:spacing w:val="-2"/>
                                <w:w w:val="105"/>
                                <w:sz w:val="17"/>
                              </w:rPr>
                              <w:t>ATIVIDADES</w:t>
                            </w:r>
                          </w:p>
                        </w:tc>
                      </w:tr>
                      <w:tr>
                        <w:trPr>
                          <w:trHeight w:val="270" w:hRule="atLeast"/>
                        </w:trPr>
                        <w:tc>
                          <w:tcPr>
                            <w:tcW w:w="1742" w:type="dxa"/>
                          </w:tcPr>
                          <w:p>
                            <w:pPr>
                              <w:pStyle w:val="TableParagraph"/>
                              <w:spacing w:before="37"/>
                              <w:ind w:left="35"/>
                              <w:rPr>
                                <w:sz w:val="17"/>
                              </w:rPr>
                            </w:pPr>
                            <w:r>
                              <w:rPr>
                                <w:spacing w:val="-2"/>
                                <w:w w:val="105"/>
                                <w:sz w:val="17"/>
                              </w:rPr>
                              <w:t>SETOR/FUNÇÃO</w:t>
                            </w:r>
                          </w:p>
                        </w:tc>
                      </w:tr>
                      <w:tr>
                        <w:trPr>
                          <w:trHeight w:val="409" w:hRule="atLeast"/>
                        </w:trPr>
                        <w:tc>
                          <w:tcPr>
                            <w:tcW w:w="1742" w:type="dxa"/>
                          </w:tcPr>
                          <w:p>
                            <w:pPr>
                              <w:pStyle w:val="TableParagraph"/>
                              <w:spacing w:before="106"/>
                              <w:ind w:left="35"/>
                              <w:rPr>
                                <w:sz w:val="17"/>
                              </w:rPr>
                            </w:pPr>
                            <w:r>
                              <w:rPr>
                                <w:spacing w:val="-2"/>
                                <w:w w:val="105"/>
                                <w:sz w:val="17"/>
                              </w:rPr>
                              <w:t>Tarefa</w:t>
                            </w:r>
                          </w:p>
                        </w:tc>
                      </w:tr>
                      <w:tr>
                        <w:trPr>
                          <w:trHeight w:val="280" w:hRule="atLeast"/>
                        </w:trPr>
                        <w:tc>
                          <w:tcPr>
                            <w:tcW w:w="1742" w:type="dxa"/>
                          </w:tcPr>
                          <w:p>
                            <w:pPr>
                              <w:pStyle w:val="TableParagraph"/>
                              <w:spacing w:before="42"/>
                              <w:ind w:left="35"/>
                              <w:rPr>
                                <w:sz w:val="17"/>
                              </w:rPr>
                            </w:pPr>
                            <w:r>
                              <w:rPr>
                                <w:w w:val="105"/>
                                <w:sz w:val="17"/>
                              </w:rPr>
                              <w:t>Trabalho</w:t>
                            </w:r>
                            <w:r>
                              <w:rPr>
                                <w:spacing w:val="-10"/>
                                <w:w w:val="105"/>
                                <w:sz w:val="17"/>
                              </w:rPr>
                              <w:t> </w:t>
                            </w:r>
                            <w:r>
                              <w:rPr>
                                <w:w w:val="105"/>
                                <w:sz w:val="17"/>
                              </w:rPr>
                              <w:t>em</w:t>
                            </w:r>
                            <w:r>
                              <w:rPr>
                                <w:spacing w:val="-11"/>
                                <w:w w:val="105"/>
                                <w:sz w:val="17"/>
                              </w:rPr>
                              <w:t> </w:t>
                            </w:r>
                            <w:r>
                              <w:rPr>
                                <w:spacing w:val="-2"/>
                                <w:w w:val="105"/>
                                <w:sz w:val="17"/>
                              </w:rPr>
                              <w:t>altura</w:t>
                            </w:r>
                          </w:p>
                        </w:tc>
                      </w:tr>
                      <w:tr>
                        <w:trPr>
                          <w:trHeight w:val="261" w:hRule="atLeast"/>
                        </w:trPr>
                        <w:tc>
                          <w:tcPr>
                            <w:tcW w:w="1742" w:type="dxa"/>
                          </w:tcPr>
                          <w:p>
                            <w:pPr>
                              <w:pStyle w:val="TableParagraph"/>
                              <w:spacing w:before="32"/>
                              <w:ind w:left="35"/>
                              <w:rPr>
                                <w:sz w:val="17"/>
                              </w:rPr>
                            </w:pPr>
                            <w:r>
                              <w:rPr>
                                <w:spacing w:val="-2"/>
                                <w:w w:val="105"/>
                                <w:sz w:val="17"/>
                              </w:rPr>
                              <w:t>Responsável</w:t>
                            </w:r>
                          </w:p>
                        </w:tc>
                      </w:tr>
                      <w:tr>
                        <w:trPr>
                          <w:trHeight w:val="261" w:hRule="atLeast"/>
                        </w:trPr>
                        <w:tc>
                          <w:tcPr>
                            <w:tcW w:w="1742" w:type="dxa"/>
                          </w:tcPr>
                          <w:p>
                            <w:pPr>
                              <w:pStyle w:val="TableParagraph"/>
                              <w:spacing w:before="32"/>
                              <w:ind w:left="35"/>
                              <w:rPr>
                                <w:sz w:val="17"/>
                              </w:rPr>
                            </w:pPr>
                            <w:r>
                              <w:rPr>
                                <w:spacing w:val="-2"/>
                                <w:w w:val="105"/>
                                <w:sz w:val="17"/>
                              </w:rPr>
                              <w:t>Avaliador</w:t>
                            </w:r>
                          </w:p>
                        </w:tc>
                      </w:tr>
                    </w:tbl>
                    <w:p>
                      <w:pPr>
                        <w:pStyle w:val="BodyText"/>
                      </w:pPr>
                    </w:p>
                  </w:txbxContent>
                </v:textbox>
                <w10:wrap type="none"/>
              </v:shape>
            </w:pict>
          </mc:Fallback>
        </mc:AlternateContent>
      </w:r>
      <w:r>
        <w:rPr>
          <w:w w:val="105"/>
          <w:sz w:val="17"/>
        </w:rPr>
        <w:t>06</w:t>
      </w:r>
      <w:r>
        <w:rPr>
          <w:spacing w:val="-13"/>
          <w:w w:val="105"/>
          <w:sz w:val="17"/>
        </w:rPr>
        <w:t> </w:t>
      </w:r>
      <w:r>
        <w:rPr>
          <w:w w:val="105"/>
          <w:sz w:val="17"/>
        </w:rPr>
        <w:t>-</w:t>
      </w:r>
      <w:r>
        <w:rPr>
          <w:spacing w:val="-12"/>
          <w:w w:val="105"/>
          <w:sz w:val="17"/>
        </w:rPr>
        <w:t> </w:t>
      </w:r>
      <w:r>
        <w:rPr>
          <w:w w:val="105"/>
          <w:sz w:val="17"/>
        </w:rPr>
        <w:t>Gess</w:t>
      </w:r>
      <w:r>
        <w:rPr>
          <w:w w:val="105"/>
          <w:sz w:val="17"/>
        </w:rPr>
        <w:t>o</w:t>
      </w:r>
      <w:r>
        <w:rPr>
          <w:w w:val="105"/>
          <w:sz w:val="17"/>
        </w:rPr>
        <w:t> </w:t>
      </w:r>
      <w:r>
        <w:rPr>
          <w:spacing w:val="-6"/>
          <w:w w:val="105"/>
          <w:sz w:val="17"/>
        </w:rPr>
        <w:t>NA</w:t>
      </w:r>
    </w:p>
    <w:p>
      <w:pPr>
        <w:spacing w:before="0"/>
        <w:ind w:left="334" w:right="0" w:firstLine="0"/>
        <w:jc w:val="left"/>
        <w:rPr>
          <w:sz w:val="17"/>
        </w:rPr>
      </w:pPr>
      <w:r>
        <w:rPr>
          <w:w w:val="105"/>
          <w:sz w:val="17"/>
        </w:rPr>
        <w:t>11</w:t>
      </w:r>
      <w:r>
        <w:rPr>
          <w:spacing w:val="-5"/>
          <w:w w:val="105"/>
          <w:sz w:val="17"/>
        </w:rPr>
        <w:t> </w:t>
      </w:r>
      <w:r>
        <w:rPr>
          <w:w w:val="105"/>
          <w:sz w:val="17"/>
        </w:rPr>
        <w:t>e</w:t>
      </w:r>
      <w:r>
        <w:rPr>
          <w:spacing w:val="-6"/>
          <w:w w:val="105"/>
          <w:sz w:val="17"/>
        </w:rPr>
        <w:t> </w:t>
      </w:r>
      <w:r>
        <w:rPr>
          <w:w w:val="105"/>
          <w:sz w:val="17"/>
        </w:rPr>
        <w:t>12-</w:t>
      </w:r>
      <w:r>
        <w:rPr>
          <w:spacing w:val="-6"/>
          <w:w w:val="105"/>
          <w:sz w:val="17"/>
        </w:rPr>
        <w:t> </w:t>
      </w:r>
      <w:r>
        <w:rPr>
          <w:w w:val="105"/>
          <w:sz w:val="17"/>
        </w:rPr>
        <w:t>Gesso</w:t>
      </w:r>
      <w:r>
        <w:rPr>
          <w:spacing w:val="-5"/>
          <w:w w:val="105"/>
          <w:sz w:val="17"/>
        </w:rPr>
        <w:t> </w:t>
      </w:r>
      <w:r>
        <w:rPr>
          <w:spacing w:val="-2"/>
          <w:w w:val="105"/>
          <w:sz w:val="17"/>
        </w:rPr>
        <w:t>corrido</w:t>
      </w:r>
    </w:p>
    <w:p>
      <w:pPr>
        <w:spacing w:before="73"/>
        <w:ind w:left="334" w:right="0" w:firstLine="0"/>
        <w:jc w:val="left"/>
        <w:rPr>
          <w:sz w:val="17"/>
        </w:rPr>
      </w:pPr>
      <w:r>
        <w:rPr>
          <w:w w:val="105"/>
          <w:sz w:val="17"/>
        </w:rPr>
        <w:t>Gesso</w:t>
      </w:r>
      <w:r>
        <w:rPr>
          <w:spacing w:val="-10"/>
          <w:w w:val="105"/>
          <w:sz w:val="17"/>
        </w:rPr>
        <w:t> </w:t>
      </w:r>
      <w:r>
        <w:rPr>
          <w:w w:val="105"/>
          <w:sz w:val="17"/>
        </w:rPr>
        <w:t>corrido/</w:t>
      </w:r>
      <w:r>
        <w:rPr>
          <w:spacing w:val="-10"/>
          <w:w w:val="105"/>
          <w:sz w:val="17"/>
        </w:rPr>
        <w:t> </w:t>
      </w:r>
      <w:r>
        <w:rPr>
          <w:w w:val="105"/>
          <w:sz w:val="17"/>
        </w:rPr>
        <w:t>meio</w:t>
      </w:r>
      <w:r>
        <w:rPr>
          <w:spacing w:val="-10"/>
          <w:w w:val="105"/>
          <w:sz w:val="17"/>
        </w:rPr>
        <w:t> </w:t>
      </w:r>
      <w:r>
        <w:rPr>
          <w:w w:val="105"/>
          <w:sz w:val="17"/>
        </w:rPr>
        <w:t>of.</w:t>
      </w:r>
      <w:r>
        <w:rPr>
          <w:spacing w:val="-10"/>
          <w:w w:val="105"/>
          <w:sz w:val="17"/>
        </w:rPr>
        <w:t> </w:t>
      </w:r>
      <w:r>
        <w:rPr>
          <w:w w:val="105"/>
          <w:sz w:val="17"/>
        </w:rPr>
        <w:t>De</w:t>
      </w:r>
      <w:r>
        <w:rPr>
          <w:spacing w:val="-9"/>
          <w:w w:val="105"/>
          <w:sz w:val="17"/>
        </w:rPr>
        <w:t> </w:t>
      </w:r>
      <w:r>
        <w:rPr>
          <w:w w:val="105"/>
          <w:sz w:val="17"/>
        </w:rPr>
        <w:t>gesseiro/</w:t>
      </w:r>
      <w:r>
        <w:rPr>
          <w:spacing w:val="-10"/>
          <w:w w:val="105"/>
          <w:sz w:val="17"/>
        </w:rPr>
        <w:t> </w:t>
      </w:r>
      <w:r>
        <w:rPr>
          <w:spacing w:val="-2"/>
          <w:w w:val="105"/>
          <w:sz w:val="17"/>
        </w:rPr>
        <w:t>gesseiro</w:t>
      </w:r>
    </w:p>
    <w:p>
      <w:pPr>
        <w:spacing w:line="264" w:lineRule="auto" w:before="57"/>
        <w:ind w:left="334" w:right="0" w:firstLine="0"/>
        <w:jc w:val="left"/>
        <w:rPr>
          <w:sz w:val="17"/>
        </w:rPr>
      </w:pPr>
      <w:r>
        <w:rPr>
          <w:w w:val="105"/>
          <w:sz w:val="17"/>
        </w:rPr>
        <w:t>Preparar</w:t>
      </w:r>
      <w:r>
        <w:rPr>
          <w:spacing w:val="-10"/>
          <w:w w:val="105"/>
          <w:sz w:val="17"/>
        </w:rPr>
        <w:t> </w:t>
      </w:r>
      <w:r>
        <w:rPr>
          <w:w w:val="105"/>
          <w:sz w:val="17"/>
        </w:rPr>
        <w:t>o</w:t>
      </w:r>
      <w:r>
        <w:rPr>
          <w:spacing w:val="-9"/>
          <w:w w:val="105"/>
          <w:sz w:val="17"/>
        </w:rPr>
        <w:t> </w:t>
      </w:r>
      <w:r>
        <w:rPr>
          <w:w w:val="105"/>
          <w:sz w:val="17"/>
        </w:rPr>
        <w:t>gesso</w:t>
      </w:r>
      <w:r>
        <w:rPr>
          <w:spacing w:val="-9"/>
          <w:w w:val="105"/>
          <w:sz w:val="17"/>
        </w:rPr>
        <w:t> </w:t>
      </w:r>
      <w:r>
        <w:rPr>
          <w:w w:val="105"/>
          <w:sz w:val="17"/>
        </w:rPr>
        <w:t>(misturando</w:t>
      </w:r>
      <w:r>
        <w:rPr>
          <w:spacing w:val="-9"/>
          <w:w w:val="105"/>
          <w:sz w:val="17"/>
        </w:rPr>
        <w:t> </w:t>
      </w:r>
      <w:r>
        <w:rPr>
          <w:w w:val="105"/>
          <w:sz w:val="17"/>
        </w:rPr>
        <w:t>o</w:t>
      </w:r>
      <w:r>
        <w:rPr>
          <w:spacing w:val="-9"/>
          <w:w w:val="105"/>
          <w:sz w:val="17"/>
        </w:rPr>
        <w:t> </w:t>
      </w:r>
      <w:r>
        <w:rPr>
          <w:w w:val="105"/>
          <w:sz w:val="17"/>
        </w:rPr>
        <w:t>pó</w:t>
      </w:r>
      <w:r>
        <w:rPr>
          <w:spacing w:val="-9"/>
          <w:w w:val="105"/>
          <w:sz w:val="17"/>
        </w:rPr>
        <w:t> </w:t>
      </w:r>
      <w:r>
        <w:rPr>
          <w:w w:val="105"/>
          <w:sz w:val="17"/>
        </w:rPr>
        <w:t>com</w:t>
      </w:r>
      <w:r>
        <w:rPr>
          <w:spacing w:val="-10"/>
          <w:w w:val="105"/>
          <w:sz w:val="17"/>
        </w:rPr>
        <w:t> </w:t>
      </w:r>
      <w:r>
        <w:rPr>
          <w:w w:val="105"/>
          <w:sz w:val="17"/>
        </w:rPr>
        <w:t>água</w:t>
      </w:r>
      <w:r>
        <w:rPr>
          <w:spacing w:val="-9"/>
          <w:w w:val="105"/>
          <w:sz w:val="17"/>
        </w:rPr>
        <w:t> </w:t>
      </w:r>
      <w:r>
        <w:rPr>
          <w:w w:val="105"/>
          <w:sz w:val="17"/>
        </w:rPr>
        <w:t>formando</w:t>
      </w:r>
      <w:r>
        <w:rPr>
          <w:spacing w:val="-9"/>
          <w:w w:val="105"/>
          <w:sz w:val="17"/>
        </w:rPr>
        <w:t> </w:t>
      </w:r>
      <w:r>
        <w:rPr>
          <w:w w:val="105"/>
          <w:sz w:val="17"/>
        </w:rPr>
        <w:t>uma</w:t>
      </w:r>
      <w:r>
        <w:rPr>
          <w:spacing w:val="-10"/>
          <w:w w:val="105"/>
          <w:sz w:val="17"/>
        </w:rPr>
        <w:t> </w:t>
      </w:r>
      <w:r>
        <w:rPr>
          <w:w w:val="105"/>
          <w:sz w:val="17"/>
        </w:rPr>
        <w:t>pasta);</w:t>
      </w:r>
      <w:r>
        <w:rPr>
          <w:spacing w:val="-12"/>
          <w:w w:val="105"/>
          <w:sz w:val="17"/>
        </w:rPr>
        <w:t> </w:t>
      </w:r>
      <w:r>
        <w:rPr>
          <w:w w:val="105"/>
          <w:sz w:val="17"/>
        </w:rPr>
        <w:t>aplicar</w:t>
      </w:r>
      <w:r>
        <w:rPr>
          <w:spacing w:val="-9"/>
          <w:w w:val="105"/>
          <w:sz w:val="17"/>
        </w:rPr>
        <w:t> </w:t>
      </w:r>
      <w:r>
        <w:rPr>
          <w:w w:val="105"/>
          <w:sz w:val="17"/>
        </w:rPr>
        <w:t>o</w:t>
      </w:r>
      <w:r>
        <w:rPr>
          <w:spacing w:val="-9"/>
          <w:w w:val="105"/>
          <w:sz w:val="17"/>
        </w:rPr>
        <w:t> </w:t>
      </w:r>
      <w:r>
        <w:rPr>
          <w:w w:val="105"/>
          <w:sz w:val="17"/>
        </w:rPr>
        <w:t>gesso</w:t>
      </w:r>
      <w:r>
        <w:rPr>
          <w:spacing w:val="-9"/>
          <w:w w:val="105"/>
          <w:sz w:val="17"/>
        </w:rPr>
        <w:t> </w:t>
      </w:r>
      <w:r>
        <w:rPr>
          <w:w w:val="105"/>
          <w:sz w:val="17"/>
        </w:rPr>
        <w:t>no</w:t>
      </w:r>
      <w:r>
        <w:rPr>
          <w:spacing w:val="-9"/>
          <w:w w:val="105"/>
          <w:sz w:val="17"/>
        </w:rPr>
        <w:t> </w:t>
      </w:r>
      <w:r>
        <w:rPr>
          <w:w w:val="105"/>
          <w:sz w:val="17"/>
        </w:rPr>
        <w:t>teto</w:t>
      </w:r>
      <w:r>
        <w:rPr>
          <w:spacing w:val="-9"/>
          <w:w w:val="105"/>
          <w:sz w:val="17"/>
        </w:rPr>
        <w:t> </w:t>
      </w:r>
      <w:r>
        <w:rPr>
          <w:w w:val="105"/>
          <w:sz w:val="17"/>
        </w:rPr>
        <w:t>com</w:t>
      </w:r>
      <w:r>
        <w:rPr>
          <w:spacing w:val="-10"/>
          <w:w w:val="105"/>
          <w:sz w:val="17"/>
        </w:rPr>
        <w:t> </w:t>
      </w:r>
      <w:r>
        <w:rPr>
          <w:w w:val="105"/>
          <w:sz w:val="17"/>
        </w:rPr>
        <w:t>a </w:t>
      </w:r>
      <w:r>
        <w:rPr>
          <w:spacing w:val="-2"/>
          <w:w w:val="105"/>
          <w:sz w:val="17"/>
        </w:rPr>
        <w:t>desempenadeira.</w:t>
      </w:r>
    </w:p>
    <w:p>
      <w:pPr>
        <w:spacing w:line="348" w:lineRule="auto" w:before="35"/>
        <w:ind w:left="334" w:right="5239" w:firstLine="0"/>
        <w:jc w:val="left"/>
        <w:rPr>
          <w:sz w:val="17"/>
        </w:rPr>
      </w:pPr>
      <w:r>
        <w:rPr>
          <w:w w:val="105"/>
          <w:sz w:val="17"/>
        </w:rPr>
        <w:t>Atividade</w:t>
      </w:r>
      <w:r>
        <w:rPr>
          <w:spacing w:val="-13"/>
          <w:w w:val="105"/>
          <w:sz w:val="17"/>
        </w:rPr>
        <w:t> </w:t>
      </w:r>
      <w:r>
        <w:rPr>
          <w:w w:val="105"/>
          <w:sz w:val="17"/>
        </w:rPr>
        <w:t>acima</w:t>
      </w:r>
      <w:r>
        <w:rPr>
          <w:spacing w:val="-12"/>
          <w:w w:val="105"/>
          <w:sz w:val="17"/>
        </w:rPr>
        <w:t> </w:t>
      </w:r>
      <w:r>
        <w:rPr>
          <w:w w:val="105"/>
          <w:sz w:val="17"/>
        </w:rPr>
        <w:t>de</w:t>
      </w:r>
      <w:r>
        <w:rPr>
          <w:spacing w:val="-13"/>
          <w:w w:val="105"/>
          <w:sz w:val="17"/>
        </w:rPr>
        <w:t> </w:t>
      </w:r>
      <w:r>
        <w:rPr>
          <w:w w:val="105"/>
          <w:sz w:val="17"/>
        </w:rPr>
        <w:t>2</w:t>
      </w:r>
      <w:r>
        <w:rPr>
          <w:spacing w:val="-12"/>
          <w:w w:val="105"/>
          <w:sz w:val="17"/>
        </w:rPr>
        <w:t> </w:t>
      </w:r>
      <w:r>
        <w:rPr>
          <w:w w:val="105"/>
          <w:sz w:val="17"/>
        </w:rPr>
        <w:t>m</w:t>
      </w:r>
      <w:r>
        <w:rPr>
          <w:spacing w:val="-12"/>
          <w:w w:val="105"/>
          <w:sz w:val="17"/>
        </w:rPr>
        <w:t> </w:t>
      </w:r>
      <w:r>
        <w:rPr>
          <w:w w:val="105"/>
          <w:sz w:val="17"/>
        </w:rPr>
        <w:t>de</w:t>
      </w:r>
      <w:r>
        <w:rPr>
          <w:spacing w:val="-13"/>
          <w:w w:val="105"/>
          <w:sz w:val="17"/>
        </w:rPr>
        <w:t> </w:t>
      </w:r>
      <w:r>
        <w:rPr>
          <w:w w:val="105"/>
          <w:sz w:val="17"/>
        </w:rPr>
        <w:t>altura Antônio Fernando</w:t>
      </w:r>
    </w:p>
    <w:p>
      <w:pPr>
        <w:spacing w:line="188" w:lineRule="exact" w:before="0"/>
        <w:ind w:left="334" w:right="0" w:firstLine="0"/>
        <w:jc w:val="left"/>
        <w:rPr>
          <w:sz w:val="17"/>
        </w:rPr>
      </w:pPr>
      <w:r>
        <w:rPr>
          <w:spacing w:val="-2"/>
          <w:w w:val="105"/>
          <w:sz w:val="17"/>
        </w:rPr>
        <w:t>Elisângela</w:t>
      </w:r>
    </w:p>
    <w:p>
      <w:pPr>
        <w:spacing w:after="0" w:line="188" w:lineRule="exact"/>
        <w:jc w:val="left"/>
        <w:rPr>
          <w:sz w:val="17"/>
        </w:rPr>
        <w:sectPr>
          <w:type w:val="continuous"/>
          <w:pgSz w:w="11910" w:h="16840"/>
          <w:pgMar w:header="0" w:footer="923" w:top="900" w:bottom="1120" w:left="141" w:right="283"/>
          <w:cols w:num="2" w:equalWidth="0">
            <w:col w:w="2763" w:space="40"/>
            <w:col w:w="8683"/>
          </w:cols>
        </w:sectPr>
      </w:pPr>
    </w:p>
    <w:tbl>
      <w:tblPr>
        <w:tblW w:w="0" w:type="auto"/>
        <w:jc w:val="left"/>
        <w:tblInd w:w="13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42"/>
        <w:gridCol w:w="1507"/>
      </w:tblGrid>
      <w:tr>
        <w:trPr>
          <w:trHeight w:val="208" w:hRule="atLeast"/>
        </w:trPr>
        <w:tc>
          <w:tcPr>
            <w:tcW w:w="1742" w:type="dxa"/>
            <w:shd w:val="clear" w:color="auto" w:fill="FF0000"/>
          </w:tcPr>
          <w:p>
            <w:pPr>
              <w:pStyle w:val="TableParagraph"/>
              <w:spacing w:before="43"/>
              <w:ind w:left="32" w:right="1"/>
              <w:jc w:val="center"/>
              <w:rPr>
                <w:sz w:val="11"/>
              </w:rPr>
            </w:pPr>
            <w:r>
              <w:rPr>
                <w:spacing w:val="-10"/>
                <w:w w:val="105"/>
                <w:sz w:val="11"/>
              </w:rPr>
              <w:t>M</w:t>
            </w:r>
          </w:p>
        </w:tc>
        <w:tc>
          <w:tcPr>
            <w:tcW w:w="1507" w:type="dxa"/>
          </w:tcPr>
          <w:p>
            <w:pPr>
              <w:pStyle w:val="TableParagraph"/>
              <w:spacing w:line="145" w:lineRule="exact" w:before="43"/>
              <w:ind w:left="28"/>
              <w:rPr>
                <w:sz w:val="13"/>
              </w:rPr>
            </w:pPr>
            <w:r>
              <w:rPr>
                <w:sz w:val="13"/>
              </w:rPr>
              <w:t>Item</w:t>
            </w:r>
            <w:r>
              <w:rPr>
                <w:spacing w:val="3"/>
                <w:sz w:val="13"/>
              </w:rPr>
              <w:t> </w:t>
            </w:r>
            <w:r>
              <w:rPr>
                <w:spacing w:val="-2"/>
                <w:sz w:val="13"/>
              </w:rPr>
              <w:t>Mandatório</w:t>
            </w:r>
          </w:p>
        </w:tc>
      </w:tr>
      <w:tr>
        <w:trPr>
          <w:trHeight w:val="227" w:hRule="atLeast"/>
        </w:trPr>
        <w:tc>
          <w:tcPr>
            <w:tcW w:w="1742" w:type="dxa"/>
            <w:shd w:val="clear" w:color="auto" w:fill="00AF4F"/>
          </w:tcPr>
          <w:p>
            <w:pPr>
              <w:pStyle w:val="TableParagraph"/>
              <w:spacing w:before="52"/>
              <w:ind w:left="32"/>
              <w:jc w:val="center"/>
              <w:rPr>
                <w:sz w:val="11"/>
              </w:rPr>
            </w:pPr>
            <w:r>
              <w:rPr>
                <w:spacing w:val="-10"/>
                <w:w w:val="105"/>
                <w:sz w:val="11"/>
              </w:rPr>
              <w:t>D</w:t>
            </w:r>
          </w:p>
        </w:tc>
        <w:tc>
          <w:tcPr>
            <w:tcW w:w="1507" w:type="dxa"/>
          </w:tcPr>
          <w:p>
            <w:pPr>
              <w:pStyle w:val="TableParagraph"/>
              <w:spacing w:line="145" w:lineRule="exact" w:before="62"/>
              <w:ind w:left="28"/>
              <w:rPr>
                <w:sz w:val="13"/>
              </w:rPr>
            </w:pPr>
            <w:r>
              <w:rPr>
                <w:sz w:val="13"/>
              </w:rPr>
              <w:t>Item</w:t>
            </w:r>
            <w:r>
              <w:rPr>
                <w:spacing w:val="3"/>
                <w:sz w:val="13"/>
              </w:rPr>
              <w:t> </w:t>
            </w:r>
            <w:r>
              <w:rPr>
                <w:spacing w:val="-2"/>
                <w:sz w:val="13"/>
              </w:rPr>
              <w:t>Desejável</w:t>
            </w:r>
          </w:p>
        </w:tc>
      </w:tr>
    </w:tbl>
    <w:p>
      <w:pPr>
        <w:pStyle w:val="TableParagraph"/>
        <w:spacing w:after="0" w:line="145" w:lineRule="exact"/>
        <w:rPr>
          <w:sz w:val="13"/>
        </w:rPr>
        <w:sectPr>
          <w:type w:val="continuous"/>
          <w:pgSz w:w="11910" w:h="16840"/>
          <w:pgMar w:header="0" w:footer="923" w:top="900" w:bottom="1120" w:left="141" w:right="283"/>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5381"/>
        <w:gridCol w:w="2436"/>
      </w:tblGrid>
      <w:tr>
        <w:trPr>
          <w:trHeight w:val="599" w:hRule="atLeast"/>
        </w:trPr>
        <w:tc>
          <w:tcPr>
            <w:tcW w:w="1752" w:type="dxa"/>
          </w:tcPr>
          <w:p>
            <w:pPr>
              <w:pStyle w:val="TableParagraph"/>
              <w:spacing w:before="3"/>
              <w:rPr>
                <w:sz w:val="2"/>
              </w:rPr>
            </w:pPr>
          </w:p>
          <w:p>
            <w:pPr>
              <w:pStyle w:val="TableParagraph"/>
              <w:ind w:left="338"/>
              <w:rPr>
                <w:sz w:val="20"/>
              </w:rPr>
            </w:pPr>
            <w:r>
              <w:rPr>
                <w:sz w:val="20"/>
              </w:rPr>
              <w:drawing>
                <wp:inline distT="0" distB="0" distL="0" distR="0">
                  <wp:extent cx="692650" cy="344043"/>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119" cstate="print"/>
                          <a:stretch>
                            <a:fillRect/>
                          </a:stretch>
                        </pic:blipFill>
                        <pic:spPr>
                          <a:xfrm>
                            <a:off x="0" y="0"/>
                            <a:ext cx="692650" cy="344043"/>
                          </a:xfrm>
                          <a:prstGeom prst="rect">
                            <a:avLst/>
                          </a:prstGeom>
                        </pic:spPr>
                      </pic:pic>
                    </a:graphicData>
                  </a:graphic>
                </wp:inline>
              </w:drawing>
            </w:r>
            <w:r>
              <w:rPr>
                <w:sz w:val="20"/>
              </w:rPr>
            </w:r>
          </w:p>
        </w:tc>
        <w:tc>
          <w:tcPr>
            <w:tcW w:w="5381" w:type="dxa"/>
          </w:tcPr>
          <w:p>
            <w:pPr>
              <w:pStyle w:val="TableParagraph"/>
              <w:spacing w:line="261" w:lineRule="auto" w:before="87"/>
              <w:ind w:left="1266" w:right="610" w:hanging="636"/>
              <w:rPr>
                <w:sz w:val="17"/>
              </w:rPr>
            </w:pPr>
            <w:r>
              <w:rPr>
                <w:sz w:val="17"/>
              </w:rPr>
              <w:t>PLANO DE AÇÕES CORRETIVAS E PREVENTIVAS PGRO 2023/2025 Versão 01. Rev.01</w:t>
            </w:r>
          </w:p>
        </w:tc>
        <w:tc>
          <w:tcPr>
            <w:tcW w:w="2436" w:type="dxa"/>
          </w:tcPr>
          <w:p>
            <w:pPr>
              <w:pStyle w:val="TableParagraph"/>
              <w:spacing w:line="259" w:lineRule="auto" w:before="55"/>
              <w:ind w:left="52" w:right="31"/>
              <w:jc w:val="center"/>
              <w:rPr>
                <w:sz w:val="13"/>
              </w:rPr>
            </w:pPr>
            <w:r>
              <w:rPr>
                <w:sz w:val="13"/>
              </w:rPr>
              <w:t>CMO</w:t>
            </w:r>
            <w:r>
              <w:rPr>
                <w:spacing w:val="11"/>
                <w:sz w:val="13"/>
              </w:rPr>
              <w:t> </w:t>
            </w:r>
            <w:r>
              <w:rPr>
                <w:sz w:val="13"/>
              </w:rPr>
              <w:t>-</w:t>
            </w:r>
            <w:r>
              <w:rPr>
                <w:spacing w:val="-9"/>
                <w:sz w:val="13"/>
              </w:rPr>
              <w:t> </w:t>
            </w:r>
            <w:r>
              <w:rPr>
                <w:sz w:val="13"/>
              </w:rPr>
              <w:t>RESIDENCIAL</w:t>
            </w:r>
            <w:r>
              <w:rPr>
                <w:spacing w:val="-9"/>
                <w:sz w:val="13"/>
              </w:rPr>
              <w:t> </w:t>
            </w:r>
            <w:r>
              <w:rPr>
                <w:sz w:val="13"/>
              </w:rPr>
              <w:t>VIVERDE</w:t>
            </w:r>
            <w:r>
              <w:rPr>
                <w:spacing w:val="40"/>
                <w:sz w:val="13"/>
              </w:rPr>
              <w:t> </w:t>
            </w:r>
            <w:r>
              <w:rPr>
                <w:sz w:val="13"/>
              </w:rPr>
              <w:t>AREIÃO SPE LTDA</w:t>
            </w:r>
          </w:p>
          <w:p>
            <w:pPr>
              <w:pStyle w:val="TableParagraph"/>
              <w:spacing w:line="148" w:lineRule="exact"/>
              <w:ind w:left="52" w:right="32"/>
              <w:jc w:val="center"/>
              <w:rPr>
                <w:sz w:val="13"/>
              </w:rPr>
            </w:pPr>
            <w:r>
              <w:rPr>
                <w:spacing w:val="-2"/>
                <w:sz w:val="13"/>
              </w:rPr>
              <w:t>CNPJ:</w:t>
            </w:r>
            <w:r>
              <w:rPr>
                <w:spacing w:val="25"/>
                <w:sz w:val="13"/>
              </w:rPr>
              <w:t> </w:t>
            </w:r>
            <w:r>
              <w:rPr>
                <w:spacing w:val="-2"/>
                <w:sz w:val="13"/>
              </w:rPr>
              <w:t>34.251.920/0001-</w:t>
            </w:r>
            <w:r>
              <w:rPr>
                <w:spacing w:val="-5"/>
                <w:sz w:val="13"/>
              </w:rPr>
              <w:t>02</w:t>
            </w:r>
          </w:p>
        </w:tc>
      </w:tr>
    </w:tbl>
    <w:p>
      <w:pPr>
        <w:pStyle w:val="BodyText"/>
        <w:spacing w:before="120"/>
        <w:rPr>
          <w:sz w:val="20"/>
        </w:rPr>
      </w:pPr>
    </w:p>
    <w:p>
      <w:pPr>
        <w:pStyle w:val="BodyText"/>
        <w:spacing w:after="0"/>
        <w:rPr>
          <w:sz w:val="20"/>
        </w:rPr>
        <w:sectPr>
          <w:headerReference w:type="default" r:id="rId144"/>
          <w:footerReference w:type="default" r:id="rId145"/>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1"/>
        <w:rPr>
          <w:sz w:val="16"/>
        </w:rPr>
      </w:pPr>
    </w:p>
    <w:p>
      <w:pPr>
        <w:spacing w:before="1"/>
        <w:ind w:left="138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5744">
                <wp:simplePos x="0" y="0"/>
                <wp:positionH relativeFrom="page">
                  <wp:posOffset>903734</wp:posOffset>
                </wp:positionH>
                <wp:positionV relativeFrom="paragraph">
                  <wp:posOffset>-943573</wp:posOffset>
                </wp:positionV>
                <wp:extent cx="6162040" cy="54546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6162040" cy="54546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744"/>
                              <w:gridCol w:w="2035"/>
                              <w:gridCol w:w="1488"/>
                              <w:gridCol w:w="1114"/>
                              <w:gridCol w:w="1056"/>
                              <w:gridCol w:w="1380"/>
                            </w:tblGrid>
                            <w:tr>
                              <w:trPr>
                                <w:trHeight w:val="265" w:hRule="atLeast"/>
                              </w:trPr>
                              <w:tc>
                                <w:tcPr>
                                  <w:tcW w:w="1752" w:type="dxa"/>
                                </w:tcPr>
                                <w:p>
                                  <w:pPr>
                                    <w:pStyle w:val="TableParagraph"/>
                                    <w:spacing w:before="34"/>
                                    <w:ind w:left="587"/>
                                    <w:rPr>
                                      <w:sz w:val="17"/>
                                    </w:rPr>
                                  </w:pPr>
                                  <w:r>
                                    <w:rPr>
                                      <w:spacing w:val="-4"/>
                                      <w:sz w:val="17"/>
                                    </w:rPr>
                                    <w:t>ONDE?</w:t>
                                  </w:r>
                                </w:p>
                              </w:tc>
                              <w:tc>
                                <w:tcPr>
                                  <w:tcW w:w="2779" w:type="dxa"/>
                                  <w:gridSpan w:val="2"/>
                                </w:tcPr>
                                <w:p>
                                  <w:pPr>
                                    <w:pStyle w:val="TableParagraph"/>
                                    <w:spacing w:before="25"/>
                                    <w:ind w:left="34" w:right="1"/>
                                    <w:jc w:val="center"/>
                                    <w:rPr>
                                      <w:sz w:val="17"/>
                                    </w:rPr>
                                  </w:pPr>
                                  <w:r>
                                    <w:rPr>
                                      <w:sz w:val="17"/>
                                    </w:rPr>
                                    <w:t>O</w:t>
                                  </w:r>
                                  <w:r>
                                    <w:rPr>
                                      <w:spacing w:val="1"/>
                                      <w:sz w:val="17"/>
                                    </w:rPr>
                                    <w:t> </w:t>
                                  </w:r>
                                  <w:r>
                                    <w:rPr>
                                      <w:spacing w:val="-4"/>
                                      <w:sz w:val="17"/>
                                    </w:rPr>
                                    <w:t>QUE?</w:t>
                                  </w:r>
                                </w:p>
                              </w:tc>
                              <w:tc>
                                <w:tcPr>
                                  <w:tcW w:w="1488" w:type="dxa"/>
                                </w:tcPr>
                                <w:p>
                                  <w:pPr>
                                    <w:pStyle w:val="TableParagraph"/>
                                    <w:spacing w:before="25"/>
                                    <w:ind w:left="35" w:right="3"/>
                                    <w:jc w:val="center"/>
                                    <w:rPr>
                                      <w:sz w:val="17"/>
                                    </w:rPr>
                                  </w:pPr>
                                  <w:r>
                                    <w:rPr>
                                      <w:spacing w:val="-2"/>
                                      <w:sz w:val="17"/>
                                    </w:rPr>
                                    <w:t>QUEM?</w:t>
                                  </w:r>
                                </w:p>
                              </w:tc>
                              <w:tc>
                                <w:tcPr>
                                  <w:tcW w:w="1114" w:type="dxa"/>
                                </w:tcPr>
                                <w:p>
                                  <w:pPr>
                                    <w:pStyle w:val="TableParagraph"/>
                                    <w:spacing w:before="34"/>
                                    <w:ind w:left="34" w:right="5"/>
                                    <w:jc w:val="center"/>
                                    <w:rPr>
                                      <w:sz w:val="17"/>
                                    </w:rPr>
                                  </w:pPr>
                                  <w:r>
                                    <w:rPr>
                                      <w:spacing w:val="-4"/>
                                      <w:sz w:val="17"/>
                                    </w:rPr>
                                    <w:t>COMO?</w:t>
                                  </w:r>
                                </w:p>
                              </w:tc>
                              <w:tc>
                                <w:tcPr>
                                  <w:tcW w:w="1056" w:type="dxa"/>
                                </w:tcPr>
                                <w:p>
                                  <w:pPr>
                                    <w:pStyle w:val="TableParagraph"/>
                                    <w:spacing w:before="34"/>
                                    <w:ind w:left="34" w:right="1"/>
                                    <w:jc w:val="center"/>
                                    <w:rPr>
                                      <w:sz w:val="17"/>
                                    </w:rPr>
                                  </w:pPr>
                                  <w:r>
                                    <w:rPr>
                                      <w:spacing w:val="-2"/>
                                      <w:sz w:val="17"/>
                                    </w:rPr>
                                    <w:t>QUANDO?</w:t>
                                  </w:r>
                                </w:p>
                              </w:tc>
                              <w:tc>
                                <w:tcPr>
                                  <w:tcW w:w="1380" w:type="dxa"/>
                                </w:tcPr>
                                <w:p>
                                  <w:pPr>
                                    <w:pStyle w:val="TableParagraph"/>
                                    <w:spacing w:before="34"/>
                                    <w:ind w:left="60" w:right="29"/>
                                    <w:jc w:val="center"/>
                                    <w:rPr>
                                      <w:sz w:val="17"/>
                                    </w:rPr>
                                  </w:pPr>
                                  <w:r>
                                    <w:rPr>
                                      <w:spacing w:val="-2"/>
                                      <w:sz w:val="17"/>
                                    </w:rPr>
                                    <w:t>STATUS</w:t>
                                  </w:r>
                                </w:p>
                              </w:tc>
                            </w:tr>
                            <w:tr>
                              <w:trPr>
                                <w:trHeight w:val="549" w:hRule="atLeast"/>
                              </w:trPr>
                              <w:tc>
                                <w:tcPr>
                                  <w:tcW w:w="1752" w:type="dxa"/>
                                </w:tcPr>
                                <w:p>
                                  <w:pPr>
                                    <w:pStyle w:val="TableParagraph"/>
                                    <w:spacing w:line="264" w:lineRule="auto" w:before="96"/>
                                    <w:ind w:left="530"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24"/>
                                    <w:rPr>
                                      <w:sz w:val="14"/>
                                    </w:rPr>
                                  </w:pPr>
                                </w:p>
                                <w:p>
                                  <w:pPr>
                                    <w:pStyle w:val="TableParagraph"/>
                                    <w:ind w:left="34" w:right="1"/>
                                    <w:jc w:val="center"/>
                                    <w:rPr>
                                      <w:sz w:val="14"/>
                                    </w:rPr>
                                  </w:pPr>
                                  <w:r>
                                    <w:rPr>
                                      <w:spacing w:val="-10"/>
                                      <w:sz w:val="14"/>
                                    </w:rPr>
                                    <w:t>M</w:t>
                                  </w:r>
                                </w:p>
                              </w:tc>
                              <w:tc>
                                <w:tcPr>
                                  <w:tcW w:w="2035" w:type="dxa"/>
                                </w:tcPr>
                                <w:p>
                                  <w:pPr>
                                    <w:pStyle w:val="TableParagraph"/>
                                    <w:spacing w:before="7"/>
                                    <w:ind w:left="174" w:firstLine="98"/>
                                    <w:rPr>
                                      <w:sz w:val="14"/>
                                    </w:rPr>
                                  </w:pPr>
                                  <w:r>
                                    <w:rPr>
                                      <w:sz w:val="14"/>
                                    </w:rPr>
                                    <w:t>Elaborar</w:t>
                                  </w:r>
                                  <w:r>
                                    <w:rPr>
                                      <w:spacing w:val="4"/>
                                      <w:sz w:val="14"/>
                                    </w:rPr>
                                    <w:t> </w:t>
                                  </w:r>
                                  <w:r>
                                    <w:rPr>
                                      <w:sz w:val="14"/>
                                    </w:rPr>
                                    <w:t>AET</w:t>
                                  </w:r>
                                  <w:r>
                                    <w:rPr>
                                      <w:spacing w:val="9"/>
                                      <w:sz w:val="14"/>
                                    </w:rPr>
                                    <w:t> </w:t>
                                  </w:r>
                                  <w:r>
                                    <w:rPr>
                                      <w:sz w:val="14"/>
                                    </w:rPr>
                                    <w:t>–</w:t>
                                  </w:r>
                                  <w:r>
                                    <w:rPr>
                                      <w:spacing w:val="4"/>
                                      <w:sz w:val="14"/>
                                    </w:rPr>
                                    <w:t> </w:t>
                                  </w:r>
                                  <w:r>
                                    <w:rPr>
                                      <w:spacing w:val="-2"/>
                                      <w:sz w:val="14"/>
                                    </w:rPr>
                                    <w:t>Análise</w:t>
                                  </w:r>
                                </w:p>
                                <w:p>
                                  <w:pPr>
                                    <w:pStyle w:val="TableParagraph"/>
                                    <w:spacing w:line="170" w:lineRule="atLeast" w:before="8"/>
                                    <w:ind w:left="503" w:hanging="329"/>
                                    <w:rPr>
                                      <w:sz w:val="14"/>
                                    </w:rPr>
                                  </w:pPr>
                                  <w:r>
                                    <w:rPr>
                                      <w:sz w:val="14"/>
                                    </w:rPr>
                                    <w:t>Ergonômica do</w:t>
                                  </w:r>
                                  <w:r>
                                    <w:rPr>
                                      <w:spacing w:val="-1"/>
                                      <w:sz w:val="14"/>
                                    </w:rPr>
                                    <w:t> </w:t>
                                  </w:r>
                                  <w:r>
                                    <w:rPr>
                                      <w:sz w:val="14"/>
                                    </w:rPr>
                                    <w:t>Trabalho e</w:t>
                                  </w:r>
                                  <w:r>
                                    <w:rPr>
                                      <w:spacing w:val="40"/>
                                      <w:sz w:val="14"/>
                                    </w:rPr>
                                    <w:t> </w:t>
                                  </w:r>
                                  <w:r>
                                    <w:rPr>
                                      <w:sz w:val="14"/>
                                    </w:rPr>
                                    <w:t>ginastica laboral</w:t>
                                  </w:r>
                                </w:p>
                              </w:tc>
                              <w:tc>
                                <w:tcPr>
                                  <w:tcW w:w="1488" w:type="dxa"/>
                                </w:tcPr>
                                <w:p>
                                  <w:pPr>
                                    <w:pStyle w:val="TableParagraph"/>
                                    <w:spacing w:before="19"/>
                                    <w:rPr>
                                      <w:sz w:val="14"/>
                                    </w:rPr>
                                  </w:pPr>
                                </w:p>
                                <w:p>
                                  <w:pPr>
                                    <w:pStyle w:val="TableParagraph"/>
                                    <w:spacing w:before="1"/>
                                    <w:ind w:left="35" w:right="1"/>
                                    <w:jc w:val="center"/>
                                    <w:rPr>
                                      <w:rFonts w:ascii="Calibri"/>
                                      <w:sz w:val="14"/>
                                    </w:rPr>
                                  </w:pPr>
                                  <w:r>
                                    <w:rPr>
                                      <w:rFonts w:ascii="Calibri"/>
                                      <w:spacing w:val="-4"/>
                                      <w:sz w:val="14"/>
                                    </w:rPr>
                                    <w:t>SESI</w:t>
                                  </w:r>
                                </w:p>
                              </w:tc>
                              <w:tc>
                                <w:tcPr>
                                  <w:tcW w:w="1114" w:type="dxa"/>
                                </w:tcPr>
                                <w:p>
                                  <w:pPr>
                                    <w:pStyle w:val="TableParagraph"/>
                                    <w:spacing w:before="19"/>
                                    <w:rPr>
                                      <w:sz w:val="14"/>
                                    </w:rPr>
                                  </w:pPr>
                                </w:p>
                                <w:p>
                                  <w:pPr>
                                    <w:pStyle w:val="TableParagraph"/>
                                    <w:spacing w:before="1"/>
                                    <w:ind w:left="34" w:right="1"/>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056" w:type="dxa"/>
                                </w:tcPr>
                                <w:p>
                                  <w:pPr>
                                    <w:pStyle w:val="TableParagraph"/>
                                    <w:spacing w:before="24"/>
                                    <w:rPr>
                                      <w:sz w:val="14"/>
                                    </w:rPr>
                                  </w:pPr>
                                </w:p>
                                <w:p>
                                  <w:pPr>
                                    <w:pStyle w:val="TableParagraph"/>
                                    <w:ind w:left="34" w:right="1"/>
                                    <w:jc w:val="center"/>
                                    <w:rPr>
                                      <w:sz w:val="14"/>
                                    </w:rPr>
                                  </w:pPr>
                                  <w:r>
                                    <w:rPr>
                                      <w:spacing w:val="-2"/>
                                      <w:sz w:val="14"/>
                                    </w:rPr>
                                    <w:t>jul/23</w:t>
                                  </w:r>
                                </w:p>
                              </w:tc>
                              <w:tc>
                                <w:tcPr>
                                  <w:tcW w:w="1380" w:type="dxa"/>
                                </w:tcPr>
                                <w:p>
                                  <w:pPr>
                                    <w:pStyle w:val="TableParagraph"/>
                                    <w:spacing w:before="19"/>
                                    <w:rPr>
                                      <w:sz w:val="14"/>
                                    </w:rPr>
                                  </w:pPr>
                                </w:p>
                                <w:p>
                                  <w:pPr>
                                    <w:pStyle w:val="TableParagraph"/>
                                    <w:spacing w:before="1"/>
                                    <w:ind w:left="60" w:right="27"/>
                                    <w:jc w:val="center"/>
                                    <w:rPr>
                                      <w:rFonts w:ascii="Calibri"/>
                                      <w:sz w:val="14"/>
                                    </w:rPr>
                                  </w:pPr>
                                  <w:r>
                                    <w:rPr>
                                      <w:rFonts w:ascii="Calibri"/>
                                      <w:spacing w:val="-2"/>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160202pt;margin-top:-74.297165pt;width:485.2pt;height:42.95pt;mso-position-horizontal-relative:page;mso-position-vertical-relative:paragraph;z-index:15775744" type="#_x0000_t202" id="docshape29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744"/>
                        <w:gridCol w:w="2035"/>
                        <w:gridCol w:w="1488"/>
                        <w:gridCol w:w="1114"/>
                        <w:gridCol w:w="1056"/>
                        <w:gridCol w:w="1380"/>
                      </w:tblGrid>
                      <w:tr>
                        <w:trPr>
                          <w:trHeight w:val="265" w:hRule="atLeast"/>
                        </w:trPr>
                        <w:tc>
                          <w:tcPr>
                            <w:tcW w:w="1752" w:type="dxa"/>
                          </w:tcPr>
                          <w:p>
                            <w:pPr>
                              <w:pStyle w:val="TableParagraph"/>
                              <w:spacing w:before="34"/>
                              <w:ind w:left="587"/>
                              <w:rPr>
                                <w:sz w:val="17"/>
                              </w:rPr>
                            </w:pPr>
                            <w:r>
                              <w:rPr>
                                <w:spacing w:val="-4"/>
                                <w:sz w:val="17"/>
                              </w:rPr>
                              <w:t>ONDE?</w:t>
                            </w:r>
                          </w:p>
                        </w:tc>
                        <w:tc>
                          <w:tcPr>
                            <w:tcW w:w="2779" w:type="dxa"/>
                            <w:gridSpan w:val="2"/>
                          </w:tcPr>
                          <w:p>
                            <w:pPr>
                              <w:pStyle w:val="TableParagraph"/>
                              <w:spacing w:before="25"/>
                              <w:ind w:left="34" w:right="1"/>
                              <w:jc w:val="center"/>
                              <w:rPr>
                                <w:sz w:val="17"/>
                              </w:rPr>
                            </w:pPr>
                            <w:r>
                              <w:rPr>
                                <w:sz w:val="17"/>
                              </w:rPr>
                              <w:t>O</w:t>
                            </w:r>
                            <w:r>
                              <w:rPr>
                                <w:spacing w:val="1"/>
                                <w:sz w:val="17"/>
                              </w:rPr>
                              <w:t> </w:t>
                            </w:r>
                            <w:r>
                              <w:rPr>
                                <w:spacing w:val="-4"/>
                                <w:sz w:val="17"/>
                              </w:rPr>
                              <w:t>QUE?</w:t>
                            </w:r>
                          </w:p>
                        </w:tc>
                        <w:tc>
                          <w:tcPr>
                            <w:tcW w:w="1488" w:type="dxa"/>
                          </w:tcPr>
                          <w:p>
                            <w:pPr>
                              <w:pStyle w:val="TableParagraph"/>
                              <w:spacing w:before="25"/>
                              <w:ind w:left="35" w:right="3"/>
                              <w:jc w:val="center"/>
                              <w:rPr>
                                <w:sz w:val="17"/>
                              </w:rPr>
                            </w:pPr>
                            <w:r>
                              <w:rPr>
                                <w:spacing w:val="-2"/>
                                <w:sz w:val="17"/>
                              </w:rPr>
                              <w:t>QUEM?</w:t>
                            </w:r>
                          </w:p>
                        </w:tc>
                        <w:tc>
                          <w:tcPr>
                            <w:tcW w:w="1114" w:type="dxa"/>
                          </w:tcPr>
                          <w:p>
                            <w:pPr>
                              <w:pStyle w:val="TableParagraph"/>
                              <w:spacing w:before="34"/>
                              <w:ind w:left="34" w:right="5"/>
                              <w:jc w:val="center"/>
                              <w:rPr>
                                <w:sz w:val="17"/>
                              </w:rPr>
                            </w:pPr>
                            <w:r>
                              <w:rPr>
                                <w:spacing w:val="-4"/>
                                <w:sz w:val="17"/>
                              </w:rPr>
                              <w:t>COMO?</w:t>
                            </w:r>
                          </w:p>
                        </w:tc>
                        <w:tc>
                          <w:tcPr>
                            <w:tcW w:w="1056" w:type="dxa"/>
                          </w:tcPr>
                          <w:p>
                            <w:pPr>
                              <w:pStyle w:val="TableParagraph"/>
                              <w:spacing w:before="34"/>
                              <w:ind w:left="34" w:right="1"/>
                              <w:jc w:val="center"/>
                              <w:rPr>
                                <w:sz w:val="17"/>
                              </w:rPr>
                            </w:pPr>
                            <w:r>
                              <w:rPr>
                                <w:spacing w:val="-2"/>
                                <w:sz w:val="17"/>
                              </w:rPr>
                              <w:t>QUANDO?</w:t>
                            </w:r>
                          </w:p>
                        </w:tc>
                        <w:tc>
                          <w:tcPr>
                            <w:tcW w:w="1380" w:type="dxa"/>
                          </w:tcPr>
                          <w:p>
                            <w:pPr>
                              <w:pStyle w:val="TableParagraph"/>
                              <w:spacing w:before="34"/>
                              <w:ind w:left="60" w:right="29"/>
                              <w:jc w:val="center"/>
                              <w:rPr>
                                <w:sz w:val="17"/>
                              </w:rPr>
                            </w:pPr>
                            <w:r>
                              <w:rPr>
                                <w:spacing w:val="-2"/>
                                <w:sz w:val="17"/>
                              </w:rPr>
                              <w:t>STATUS</w:t>
                            </w:r>
                          </w:p>
                        </w:tc>
                      </w:tr>
                      <w:tr>
                        <w:trPr>
                          <w:trHeight w:val="549" w:hRule="atLeast"/>
                        </w:trPr>
                        <w:tc>
                          <w:tcPr>
                            <w:tcW w:w="1752" w:type="dxa"/>
                          </w:tcPr>
                          <w:p>
                            <w:pPr>
                              <w:pStyle w:val="TableParagraph"/>
                              <w:spacing w:line="264" w:lineRule="auto" w:before="96"/>
                              <w:ind w:left="530"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24"/>
                              <w:rPr>
                                <w:sz w:val="14"/>
                              </w:rPr>
                            </w:pPr>
                          </w:p>
                          <w:p>
                            <w:pPr>
                              <w:pStyle w:val="TableParagraph"/>
                              <w:ind w:left="34" w:right="1"/>
                              <w:jc w:val="center"/>
                              <w:rPr>
                                <w:sz w:val="14"/>
                              </w:rPr>
                            </w:pPr>
                            <w:r>
                              <w:rPr>
                                <w:spacing w:val="-10"/>
                                <w:sz w:val="14"/>
                              </w:rPr>
                              <w:t>M</w:t>
                            </w:r>
                          </w:p>
                        </w:tc>
                        <w:tc>
                          <w:tcPr>
                            <w:tcW w:w="2035" w:type="dxa"/>
                          </w:tcPr>
                          <w:p>
                            <w:pPr>
                              <w:pStyle w:val="TableParagraph"/>
                              <w:spacing w:before="7"/>
                              <w:ind w:left="174" w:firstLine="98"/>
                              <w:rPr>
                                <w:sz w:val="14"/>
                              </w:rPr>
                            </w:pPr>
                            <w:r>
                              <w:rPr>
                                <w:sz w:val="14"/>
                              </w:rPr>
                              <w:t>Elaborar</w:t>
                            </w:r>
                            <w:r>
                              <w:rPr>
                                <w:spacing w:val="4"/>
                                <w:sz w:val="14"/>
                              </w:rPr>
                              <w:t> </w:t>
                            </w:r>
                            <w:r>
                              <w:rPr>
                                <w:sz w:val="14"/>
                              </w:rPr>
                              <w:t>AET</w:t>
                            </w:r>
                            <w:r>
                              <w:rPr>
                                <w:spacing w:val="9"/>
                                <w:sz w:val="14"/>
                              </w:rPr>
                              <w:t> </w:t>
                            </w:r>
                            <w:r>
                              <w:rPr>
                                <w:sz w:val="14"/>
                              </w:rPr>
                              <w:t>–</w:t>
                            </w:r>
                            <w:r>
                              <w:rPr>
                                <w:spacing w:val="4"/>
                                <w:sz w:val="14"/>
                              </w:rPr>
                              <w:t> </w:t>
                            </w:r>
                            <w:r>
                              <w:rPr>
                                <w:spacing w:val="-2"/>
                                <w:sz w:val="14"/>
                              </w:rPr>
                              <w:t>Análise</w:t>
                            </w:r>
                          </w:p>
                          <w:p>
                            <w:pPr>
                              <w:pStyle w:val="TableParagraph"/>
                              <w:spacing w:line="170" w:lineRule="atLeast" w:before="8"/>
                              <w:ind w:left="503" w:hanging="329"/>
                              <w:rPr>
                                <w:sz w:val="14"/>
                              </w:rPr>
                            </w:pPr>
                            <w:r>
                              <w:rPr>
                                <w:sz w:val="14"/>
                              </w:rPr>
                              <w:t>Ergonômica do</w:t>
                            </w:r>
                            <w:r>
                              <w:rPr>
                                <w:spacing w:val="-1"/>
                                <w:sz w:val="14"/>
                              </w:rPr>
                              <w:t> </w:t>
                            </w:r>
                            <w:r>
                              <w:rPr>
                                <w:sz w:val="14"/>
                              </w:rPr>
                              <w:t>Trabalho e</w:t>
                            </w:r>
                            <w:r>
                              <w:rPr>
                                <w:spacing w:val="40"/>
                                <w:sz w:val="14"/>
                              </w:rPr>
                              <w:t> </w:t>
                            </w:r>
                            <w:r>
                              <w:rPr>
                                <w:sz w:val="14"/>
                              </w:rPr>
                              <w:t>ginastica laboral</w:t>
                            </w:r>
                          </w:p>
                        </w:tc>
                        <w:tc>
                          <w:tcPr>
                            <w:tcW w:w="1488" w:type="dxa"/>
                          </w:tcPr>
                          <w:p>
                            <w:pPr>
                              <w:pStyle w:val="TableParagraph"/>
                              <w:spacing w:before="19"/>
                              <w:rPr>
                                <w:sz w:val="14"/>
                              </w:rPr>
                            </w:pPr>
                          </w:p>
                          <w:p>
                            <w:pPr>
                              <w:pStyle w:val="TableParagraph"/>
                              <w:spacing w:before="1"/>
                              <w:ind w:left="35" w:right="1"/>
                              <w:jc w:val="center"/>
                              <w:rPr>
                                <w:rFonts w:ascii="Calibri"/>
                                <w:sz w:val="14"/>
                              </w:rPr>
                            </w:pPr>
                            <w:r>
                              <w:rPr>
                                <w:rFonts w:ascii="Calibri"/>
                                <w:spacing w:val="-4"/>
                                <w:sz w:val="14"/>
                              </w:rPr>
                              <w:t>SESI</w:t>
                            </w:r>
                          </w:p>
                        </w:tc>
                        <w:tc>
                          <w:tcPr>
                            <w:tcW w:w="1114" w:type="dxa"/>
                          </w:tcPr>
                          <w:p>
                            <w:pPr>
                              <w:pStyle w:val="TableParagraph"/>
                              <w:spacing w:before="19"/>
                              <w:rPr>
                                <w:sz w:val="14"/>
                              </w:rPr>
                            </w:pPr>
                          </w:p>
                          <w:p>
                            <w:pPr>
                              <w:pStyle w:val="TableParagraph"/>
                              <w:spacing w:before="1"/>
                              <w:ind w:left="34" w:right="1"/>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056" w:type="dxa"/>
                          </w:tcPr>
                          <w:p>
                            <w:pPr>
                              <w:pStyle w:val="TableParagraph"/>
                              <w:spacing w:before="24"/>
                              <w:rPr>
                                <w:sz w:val="14"/>
                              </w:rPr>
                            </w:pPr>
                          </w:p>
                          <w:p>
                            <w:pPr>
                              <w:pStyle w:val="TableParagraph"/>
                              <w:ind w:left="34" w:right="1"/>
                              <w:jc w:val="center"/>
                              <w:rPr>
                                <w:sz w:val="14"/>
                              </w:rPr>
                            </w:pPr>
                            <w:r>
                              <w:rPr>
                                <w:spacing w:val="-2"/>
                                <w:sz w:val="14"/>
                              </w:rPr>
                              <w:t>jul/23</w:t>
                            </w:r>
                          </w:p>
                        </w:tc>
                        <w:tc>
                          <w:tcPr>
                            <w:tcW w:w="1380" w:type="dxa"/>
                          </w:tcPr>
                          <w:p>
                            <w:pPr>
                              <w:pStyle w:val="TableParagraph"/>
                              <w:spacing w:before="19"/>
                              <w:rPr>
                                <w:sz w:val="14"/>
                              </w:rPr>
                            </w:pPr>
                          </w:p>
                          <w:p>
                            <w:pPr>
                              <w:pStyle w:val="TableParagraph"/>
                              <w:spacing w:before="1"/>
                              <w:ind w:left="60" w:right="27"/>
                              <w:jc w:val="center"/>
                              <w:rPr>
                                <w:rFonts w:ascii="Calibri"/>
                                <w:sz w:val="14"/>
                              </w:rPr>
                            </w:pPr>
                            <w:r>
                              <w:rPr>
                                <w:rFonts w:ascii="Calibri"/>
                                <w:spacing w:val="-2"/>
                                <w:sz w:val="14"/>
                              </w:rPr>
                              <w:t>Realizado</w:t>
                            </w:r>
                          </w:p>
                        </w:tc>
                      </w:tr>
                    </w:tbl>
                    <w:p>
                      <w:pPr>
                        <w:pStyle w:val="BodyText"/>
                      </w:pPr>
                    </w:p>
                  </w:txbxContent>
                </v:textbox>
                <w10:wrap type="none"/>
              </v:shape>
            </w:pict>
          </mc:Fallback>
        </mc:AlternateContent>
      </w:r>
      <w:r>
        <w:rPr>
          <w:rFonts w:ascii="Calibri"/>
          <w:spacing w:val="-2"/>
          <w:sz w:val="16"/>
        </w:rPr>
        <w:t>Legenda</w:t>
      </w:r>
    </w:p>
    <w:p>
      <w:pPr>
        <w:spacing w:before="97"/>
        <w:ind w:left="315" w:right="0" w:firstLine="0"/>
        <w:jc w:val="left"/>
        <w:rPr>
          <w:sz w:val="17"/>
        </w:rPr>
      </w:pPr>
      <w:r>
        <w:rPr/>
        <w:br w:type="column"/>
      </w:r>
      <w:r>
        <w:rPr>
          <w:sz w:val="17"/>
        </w:rPr>
        <w:t>04 -</w:t>
      </w:r>
      <w:r>
        <w:rPr>
          <w:spacing w:val="2"/>
          <w:sz w:val="17"/>
        </w:rPr>
        <w:t> </w:t>
      </w:r>
      <w:r>
        <w:rPr>
          <w:spacing w:val="-2"/>
          <w:sz w:val="17"/>
        </w:rPr>
        <w:t>Acabamento</w:t>
      </w:r>
    </w:p>
    <w:p>
      <w:pPr>
        <w:spacing w:line="326" w:lineRule="auto" w:before="59"/>
        <w:ind w:left="315" w:right="7287" w:firstLine="0"/>
        <w:jc w:val="left"/>
        <w:rPr>
          <w:sz w:val="17"/>
        </w:rPr>
      </w:pPr>
      <w:r>
        <w:rPr>
          <w:sz w:val="17"/>
        </w:rPr>
        <mc:AlternateContent>
          <mc:Choice Requires="wps">
            <w:drawing>
              <wp:anchor distT="0" distB="0" distL="0" distR="0" allowOverlap="1" layoutInCell="1" locked="0" behindDoc="0" simplePos="0" relativeHeight="15775232">
                <wp:simplePos x="0" y="0"/>
                <wp:positionH relativeFrom="page">
                  <wp:posOffset>903734</wp:posOffset>
                </wp:positionH>
                <wp:positionV relativeFrom="paragraph">
                  <wp:posOffset>-142918</wp:posOffset>
                </wp:positionV>
                <wp:extent cx="1198245" cy="190627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198245" cy="190627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tblGrid>
                            <w:tr>
                              <w:trPr>
                                <w:trHeight w:val="246" w:hRule="atLeast"/>
                              </w:trPr>
                              <w:tc>
                                <w:tcPr>
                                  <w:tcW w:w="1752" w:type="dxa"/>
                                </w:tcPr>
                                <w:p>
                                  <w:pPr>
                                    <w:pStyle w:val="TableParagraph"/>
                                    <w:spacing w:before="25"/>
                                    <w:ind w:left="33"/>
                                    <w:rPr>
                                      <w:sz w:val="17"/>
                                    </w:rPr>
                                  </w:pPr>
                                  <w:r>
                                    <w:rPr>
                                      <w:spacing w:val="-4"/>
                                      <w:sz w:val="17"/>
                                    </w:rPr>
                                    <w:t>ETAPA</w:t>
                                  </w:r>
                                </w:p>
                              </w:tc>
                            </w:tr>
                            <w:tr>
                              <w:trPr>
                                <w:trHeight w:val="234" w:hRule="atLeast"/>
                              </w:trPr>
                              <w:tc>
                                <w:tcPr>
                                  <w:tcW w:w="1752" w:type="dxa"/>
                                </w:tcPr>
                                <w:p>
                                  <w:pPr>
                                    <w:pStyle w:val="TableParagraph"/>
                                    <w:spacing w:before="18"/>
                                    <w:ind w:left="33"/>
                                    <w:rPr>
                                      <w:sz w:val="17"/>
                                    </w:rPr>
                                  </w:pPr>
                                  <w:r>
                                    <w:rPr>
                                      <w:spacing w:val="-2"/>
                                      <w:sz w:val="17"/>
                                    </w:rPr>
                                    <w:t>PROCESSO</w:t>
                                  </w:r>
                                </w:p>
                              </w:tc>
                            </w:tr>
                            <w:tr>
                              <w:trPr>
                                <w:trHeight w:val="265" w:hRule="atLeast"/>
                              </w:trPr>
                              <w:tc>
                                <w:tcPr>
                                  <w:tcW w:w="1752" w:type="dxa"/>
                                </w:tcPr>
                                <w:p>
                                  <w:pPr>
                                    <w:pStyle w:val="TableParagraph"/>
                                    <w:spacing w:before="34"/>
                                    <w:ind w:left="33"/>
                                    <w:rPr>
                                      <w:sz w:val="17"/>
                                    </w:rPr>
                                  </w:pPr>
                                  <w:r>
                                    <w:rPr>
                                      <w:spacing w:val="-2"/>
                                      <w:sz w:val="17"/>
                                    </w:rPr>
                                    <w:t>SUBPROCESSO</w:t>
                                  </w:r>
                                </w:p>
                              </w:tc>
                            </w:tr>
                            <w:tr>
                              <w:trPr>
                                <w:trHeight w:val="234" w:hRule="atLeast"/>
                              </w:trPr>
                              <w:tc>
                                <w:tcPr>
                                  <w:tcW w:w="1752" w:type="dxa"/>
                                </w:tcPr>
                                <w:p>
                                  <w:pPr>
                                    <w:pStyle w:val="TableParagraph"/>
                                    <w:spacing w:before="18"/>
                                    <w:ind w:left="33"/>
                                    <w:rPr>
                                      <w:sz w:val="17"/>
                                    </w:rPr>
                                  </w:pPr>
                                  <w:r>
                                    <w:rPr>
                                      <w:spacing w:val="-2"/>
                                      <w:sz w:val="17"/>
                                    </w:rPr>
                                    <w:t>ATIVIDADES</w:t>
                                  </w:r>
                                </w:p>
                              </w:tc>
                            </w:tr>
                            <w:tr>
                              <w:trPr>
                                <w:trHeight w:val="265" w:hRule="atLeast"/>
                              </w:trPr>
                              <w:tc>
                                <w:tcPr>
                                  <w:tcW w:w="1752" w:type="dxa"/>
                                </w:tcPr>
                                <w:p>
                                  <w:pPr>
                                    <w:pStyle w:val="TableParagraph"/>
                                    <w:spacing w:before="34"/>
                                    <w:ind w:left="33"/>
                                    <w:rPr>
                                      <w:sz w:val="17"/>
                                    </w:rPr>
                                  </w:pPr>
                                  <w:r>
                                    <w:rPr>
                                      <w:spacing w:val="-2"/>
                                      <w:sz w:val="17"/>
                                    </w:rPr>
                                    <w:t>SETOR/FUNÇÃO</w:t>
                                  </w:r>
                                </w:p>
                              </w:tc>
                            </w:tr>
                            <w:tr>
                              <w:trPr>
                                <w:trHeight w:val="832" w:hRule="atLeast"/>
                              </w:trPr>
                              <w:tc>
                                <w:tcPr>
                                  <w:tcW w:w="1752" w:type="dxa"/>
                                </w:tcPr>
                                <w:p>
                                  <w:pPr>
                                    <w:pStyle w:val="TableParagraph"/>
                                    <w:spacing w:before="122"/>
                                    <w:rPr>
                                      <w:sz w:val="17"/>
                                    </w:rPr>
                                  </w:pPr>
                                </w:p>
                                <w:p>
                                  <w:pPr>
                                    <w:pStyle w:val="TableParagraph"/>
                                    <w:ind w:left="33"/>
                                    <w:rPr>
                                      <w:sz w:val="17"/>
                                    </w:rPr>
                                  </w:pPr>
                                  <w:r>
                                    <w:rPr>
                                      <w:spacing w:val="-2"/>
                                      <w:sz w:val="17"/>
                                    </w:rPr>
                                    <w:t>Tarefa</w:t>
                                  </w:r>
                                </w:p>
                              </w:tc>
                            </w:tr>
                            <w:tr>
                              <w:trPr>
                                <w:trHeight w:val="265" w:hRule="atLeast"/>
                              </w:trPr>
                              <w:tc>
                                <w:tcPr>
                                  <w:tcW w:w="1752" w:type="dxa"/>
                                </w:tcPr>
                                <w:p>
                                  <w:pPr>
                                    <w:pStyle w:val="TableParagraph"/>
                                    <w:spacing w:before="34"/>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77" w:hRule="atLeast"/>
                              </w:trPr>
                              <w:tc>
                                <w:tcPr>
                                  <w:tcW w:w="1752" w:type="dxa"/>
                                </w:tcPr>
                                <w:p>
                                  <w:pPr>
                                    <w:pStyle w:val="TableParagraph"/>
                                    <w:spacing w:before="39"/>
                                    <w:ind w:left="33"/>
                                    <w:rPr>
                                      <w:sz w:val="17"/>
                                    </w:rPr>
                                  </w:pPr>
                                  <w:r>
                                    <w:rPr>
                                      <w:spacing w:val="-2"/>
                                      <w:sz w:val="17"/>
                                    </w:rPr>
                                    <w:t>Responsável</w:t>
                                  </w:r>
                                </w:p>
                              </w:tc>
                            </w:tr>
                            <w:tr>
                              <w:trPr>
                                <w:trHeight w:val="234" w:hRule="atLeast"/>
                              </w:trPr>
                              <w:tc>
                                <w:tcPr>
                                  <w:tcW w:w="1752" w:type="dxa"/>
                                </w:tcPr>
                                <w:p>
                                  <w:pPr>
                                    <w:pStyle w:val="TableParagraph"/>
                                    <w:spacing w:before="18"/>
                                    <w:ind w:left="33"/>
                                    <w:rPr>
                                      <w:sz w:val="17"/>
                                    </w:rPr>
                                  </w:pPr>
                                  <w:r>
                                    <w:rPr>
                                      <w:spacing w:val="-2"/>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160202pt;margin-top:-11.25341pt;width:94.35pt;height:150.1pt;mso-position-horizontal-relative:page;mso-position-vertical-relative:paragraph;z-index:15775232" type="#_x0000_t202" id="docshape30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tblGrid>
                      <w:tr>
                        <w:trPr>
                          <w:trHeight w:val="246" w:hRule="atLeast"/>
                        </w:trPr>
                        <w:tc>
                          <w:tcPr>
                            <w:tcW w:w="1752" w:type="dxa"/>
                          </w:tcPr>
                          <w:p>
                            <w:pPr>
                              <w:pStyle w:val="TableParagraph"/>
                              <w:spacing w:before="25"/>
                              <w:ind w:left="33"/>
                              <w:rPr>
                                <w:sz w:val="17"/>
                              </w:rPr>
                            </w:pPr>
                            <w:r>
                              <w:rPr>
                                <w:spacing w:val="-4"/>
                                <w:sz w:val="17"/>
                              </w:rPr>
                              <w:t>ETAPA</w:t>
                            </w:r>
                          </w:p>
                        </w:tc>
                      </w:tr>
                      <w:tr>
                        <w:trPr>
                          <w:trHeight w:val="234" w:hRule="atLeast"/>
                        </w:trPr>
                        <w:tc>
                          <w:tcPr>
                            <w:tcW w:w="1752" w:type="dxa"/>
                          </w:tcPr>
                          <w:p>
                            <w:pPr>
                              <w:pStyle w:val="TableParagraph"/>
                              <w:spacing w:before="18"/>
                              <w:ind w:left="33"/>
                              <w:rPr>
                                <w:sz w:val="17"/>
                              </w:rPr>
                            </w:pPr>
                            <w:r>
                              <w:rPr>
                                <w:spacing w:val="-2"/>
                                <w:sz w:val="17"/>
                              </w:rPr>
                              <w:t>PROCESSO</w:t>
                            </w:r>
                          </w:p>
                        </w:tc>
                      </w:tr>
                      <w:tr>
                        <w:trPr>
                          <w:trHeight w:val="265" w:hRule="atLeast"/>
                        </w:trPr>
                        <w:tc>
                          <w:tcPr>
                            <w:tcW w:w="1752" w:type="dxa"/>
                          </w:tcPr>
                          <w:p>
                            <w:pPr>
                              <w:pStyle w:val="TableParagraph"/>
                              <w:spacing w:before="34"/>
                              <w:ind w:left="33"/>
                              <w:rPr>
                                <w:sz w:val="17"/>
                              </w:rPr>
                            </w:pPr>
                            <w:r>
                              <w:rPr>
                                <w:spacing w:val="-2"/>
                                <w:sz w:val="17"/>
                              </w:rPr>
                              <w:t>SUBPROCESSO</w:t>
                            </w:r>
                          </w:p>
                        </w:tc>
                      </w:tr>
                      <w:tr>
                        <w:trPr>
                          <w:trHeight w:val="234" w:hRule="atLeast"/>
                        </w:trPr>
                        <w:tc>
                          <w:tcPr>
                            <w:tcW w:w="1752" w:type="dxa"/>
                          </w:tcPr>
                          <w:p>
                            <w:pPr>
                              <w:pStyle w:val="TableParagraph"/>
                              <w:spacing w:before="18"/>
                              <w:ind w:left="33"/>
                              <w:rPr>
                                <w:sz w:val="17"/>
                              </w:rPr>
                            </w:pPr>
                            <w:r>
                              <w:rPr>
                                <w:spacing w:val="-2"/>
                                <w:sz w:val="17"/>
                              </w:rPr>
                              <w:t>ATIVIDADES</w:t>
                            </w:r>
                          </w:p>
                        </w:tc>
                      </w:tr>
                      <w:tr>
                        <w:trPr>
                          <w:trHeight w:val="265" w:hRule="atLeast"/>
                        </w:trPr>
                        <w:tc>
                          <w:tcPr>
                            <w:tcW w:w="1752" w:type="dxa"/>
                          </w:tcPr>
                          <w:p>
                            <w:pPr>
                              <w:pStyle w:val="TableParagraph"/>
                              <w:spacing w:before="34"/>
                              <w:ind w:left="33"/>
                              <w:rPr>
                                <w:sz w:val="17"/>
                              </w:rPr>
                            </w:pPr>
                            <w:r>
                              <w:rPr>
                                <w:spacing w:val="-2"/>
                                <w:sz w:val="17"/>
                              </w:rPr>
                              <w:t>SETOR/FUNÇÃO</w:t>
                            </w:r>
                          </w:p>
                        </w:tc>
                      </w:tr>
                      <w:tr>
                        <w:trPr>
                          <w:trHeight w:val="832" w:hRule="atLeast"/>
                        </w:trPr>
                        <w:tc>
                          <w:tcPr>
                            <w:tcW w:w="1752" w:type="dxa"/>
                          </w:tcPr>
                          <w:p>
                            <w:pPr>
                              <w:pStyle w:val="TableParagraph"/>
                              <w:spacing w:before="122"/>
                              <w:rPr>
                                <w:sz w:val="17"/>
                              </w:rPr>
                            </w:pPr>
                          </w:p>
                          <w:p>
                            <w:pPr>
                              <w:pStyle w:val="TableParagraph"/>
                              <w:ind w:left="33"/>
                              <w:rPr>
                                <w:sz w:val="17"/>
                              </w:rPr>
                            </w:pPr>
                            <w:r>
                              <w:rPr>
                                <w:spacing w:val="-2"/>
                                <w:sz w:val="17"/>
                              </w:rPr>
                              <w:t>Tarefa</w:t>
                            </w:r>
                          </w:p>
                        </w:tc>
                      </w:tr>
                      <w:tr>
                        <w:trPr>
                          <w:trHeight w:val="265" w:hRule="atLeast"/>
                        </w:trPr>
                        <w:tc>
                          <w:tcPr>
                            <w:tcW w:w="1752" w:type="dxa"/>
                          </w:tcPr>
                          <w:p>
                            <w:pPr>
                              <w:pStyle w:val="TableParagraph"/>
                              <w:spacing w:before="34"/>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77" w:hRule="atLeast"/>
                        </w:trPr>
                        <w:tc>
                          <w:tcPr>
                            <w:tcW w:w="1752" w:type="dxa"/>
                          </w:tcPr>
                          <w:p>
                            <w:pPr>
                              <w:pStyle w:val="TableParagraph"/>
                              <w:spacing w:before="39"/>
                              <w:ind w:left="33"/>
                              <w:rPr>
                                <w:sz w:val="17"/>
                              </w:rPr>
                            </w:pPr>
                            <w:r>
                              <w:rPr>
                                <w:spacing w:val="-2"/>
                                <w:sz w:val="17"/>
                              </w:rPr>
                              <w:t>Responsável</w:t>
                            </w:r>
                          </w:p>
                        </w:tc>
                      </w:tr>
                      <w:tr>
                        <w:trPr>
                          <w:trHeight w:val="234" w:hRule="atLeast"/>
                        </w:trPr>
                        <w:tc>
                          <w:tcPr>
                            <w:tcW w:w="1752" w:type="dxa"/>
                          </w:tcPr>
                          <w:p>
                            <w:pPr>
                              <w:pStyle w:val="TableParagraph"/>
                              <w:spacing w:before="18"/>
                              <w:ind w:left="33"/>
                              <w:rPr>
                                <w:sz w:val="17"/>
                              </w:rPr>
                            </w:pPr>
                            <w:r>
                              <w:rPr>
                                <w:spacing w:val="-2"/>
                                <w:sz w:val="17"/>
                              </w:rPr>
                              <w:t>Avaliador</w:t>
                            </w:r>
                          </w:p>
                        </w:tc>
                      </w:tr>
                    </w:tbl>
                    <w:p>
                      <w:pPr>
                        <w:pStyle w:val="BodyText"/>
                      </w:pPr>
                    </w:p>
                  </w:txbxContent>
                </v:textbox>
                <w10:wrap type="none"/>
              </v:shape>
            </w:pict>
          </mc:Fallback>
        </mc:AlternateContent>
      </w:r>
      <w:r>
        <w:rPr>
          <w:sz w:val="17"/>
        </w:rPr>
        <w:t>08</w:t>
      </w:r>
      <w:r>
        <w:rPr>
          <w:spacing w:val="-10"/>
          <w:sz w:val="17"/>
        </w:rPr>
        <w:t> </w:t>
      </w:r>
      <w:r>
        <w:rPr>
          <w:sz w:val="17"/>
        </w:rPr>
        <w:t>-</w:t>
      </w:r>
      <w:r>
        <w:rPr>
          <w:spacing w:val="-9"/>
          <w:sz w:val="17"/>
        </w:rPr>
        <w:t> </w:t>
      </w:r>
      <w:r>
        <w:rPr>
          <w:sz w:val="17"/>
        </w:rPr>
        <w:t>Pintur</w:t>
      </w:r>
      <w:r>
        <w:rPr>
          <w:sz w:val="17"/>
        </w:rPr>
        <w:t>a</w:t>
      </w:r>
      <w:r>
        <w:rPr>
          <w:sz w:val="17"/>
        </w:rPr>
        <w:t> </w:t>
      </w:r>
      <w:r>
        <w:rPr>
          <w:spacing w:val="-6"/>
          <w:sz w:val="17"/>
        </w:rPr>
        <w:t>NA</w:t>
      </w:r>
    </w:p>
    <w:p>
      <w:pPr>
        <w:spacing w:line="194" w:lineRule="exact" w:before="0"/>
        <w:ind w:left="315" w:right="0" w:firstLine="0"/>
        <w:jc w:val="left"/>
        <w:rPr>
          <w:sz w:val="17"/>
        </w:rPr>
      </w:pPr>
      <w:r>
        <w:rPr>
          <w:sz w:val="17"/>
        </w:rPr>
        <w:t>15 e</w:t>
      </w:r>
      <w:r>
        <w:rPr>
          <w:spacing w:val="2"/>
          <w:sz w:val="17"/>
        </w:rPr>
        <w:t> </w:t>
      </w:r>
      <w:r>
        <w:rPr>
          <w:sz w:val="17"/>
        </w:rPr>
        <w:t>16-</w:t>
      </w:r>
      <w:r>
        <w:rPr>
          <w:spacing w:val="2"/>
          <w:sz w:val="17"/>
        </w:rPr>
        <w:t> </w:t>
      </w:r>
      <w:r>
        <w:rPr>
          <w:sz w:val="17"/>
        </w:rPr>
        <w:t>Pintura</w:t>
      </w:r>
      <w:r>
        <w:rPr>
          <w:spacing w:val="2"/>
          <w:sz w:val="17"/>
        </w:rPr>
        <w:t> </w:t>
      </w:r>
      <w:r>
        <w:rPr>
          <w:spacing w:val="-2"/>
          <w:sz w:val="17"/>
        </w:rPr>
        <w:t>interna</w:t>
      </w:r>
    </w:p>
    <w:p>
      <w:pPr>
        <w:spacing w:before="71"/>
        <w:ind w:left="315" w:right="0" w:firstLine="0"/>
        <w:jc w:val="left"/>
        <w:rPr>
          <w:sz w:val="17"/>
        </w:rPr>
      </w:pPr>
      <w:r>
        <w:rPr>
          <w:sz w:val="17"/>
        </w:rPr>
        <w:t>Pintura</w:t>
      </w:r>
      <w:r>
        <w:rPr>
          <w:spacing w:val="2"/>
          <w:sz w:val="17"/>
        </w:rPr>
        <w:t> </w:t>
      </w:r>
      <w:r>
        <w:rPr>
          <w:sz w:val="17"/>
        </w:rPr>
        <w:t>interna/</w:t>
      </w:r>
      <w:r>
        <w:rPr>
          <w:spacing w:val="3"/>
          <w:sz w:val="17"/>
        </w:rPr>
        <w:t> </w:t>
      </w:r>
      <w:r>
        <w:rPr>
          <w:sz w:val="17"/>
        </w:rPr>
        <w:t>meio</w:t>
      </w:r>
      <w:r>
        <w:rPr>
          <w:spacing w:val="2"/>
          <w:sz w:val="17"/>
        </w:rPr>
        <w:t> </w:t>
      </w:r>
      <w:r>
        <w:rPr>
          <w:sz w:val="17"/>
        </w:rPr>
        <w:t>of.</w:t>
      </w:r>
      <w:r>
        <w:rPr>
          <w:spacing w:val="3"/>
          <w:sz w:val="17"/>
        </w:rPr>
        <w:t> </w:t>
      </w:r>
      <w:r>
        <w:rPr>
          <w:sz w:val="17"/>
        </w:rPr>
        <w:t>De</w:t>
      </w:r>
      <w:r>
        <w:rPr>
          <w:spacing w:val="2"/>
          <w:sz w:val="17"/>
        </w:rPr>
        <w:t> </w:t>
      </w:r>
      <w:r>
        <w:rPr>
          <w:sz w:val="17"/>
        </w:rPr>
        <w:t>pintor/</w:t>
      </w:r>
      <w:r>
        <w:rPr>
          <w:spacing w:val="3"/>
          <w:sz w:val="17"/>
        </w:rPr>
        <w:t> </w:t>
      </w:r>
      <w:r>
        <w:rPr>
          <w:spacing w:val="-2"/>
          <w:sz w:val="17"/>
        </w:rPr>
        <w:t>pintor</w:t>
      </w:r>
    </w:p>
    <w:p>
      <w:pPr>
        <w:spacing w:line="261" w:lineRule="auto" w:before="52"/>
        <w:ind w:left="315" w:right="649" w:firstLine="0"/>
        <w:jc w:val="left"/>
        <w:rPr>
          <w:sz w:val="17"/>
        </w:rPr>
      </w:pPr>
      <w:r>
        <w:rPr>
          <w:sz w:val="17"/>
        </w:rPr>
        <w:t>Lixar o reboco com lixa 60/80, fixar tecido morim com cola branca nas quinas da parede, aplicar tinta PVA base d’água no teto e parede com o auxílio da desempenadeira, após a tinta seca lixar com a</w:t>
      </w:r>
      <w:r>
        <w:rPr>
          <w:spacing w:val="40"/>
          <w:sz w:val="17"/>
        </w:rPr>
        <w:t> </w:t>
      </w:r>
      <w:r>
        <w:rPr>
          <w:sz w:val="17"/>
        </w:rPr>
        <w:t>lixa</w:t>
      </w:r>
      <w:r>
        <w:rPr>
          <w:spacing w:val="12"/>
          <w:sz w:val="17"/>
        </w:rPr>
        <w:t> </w:t>
      </w:r>
      <w:r>
        <w:rPr>
          <w:sz w:val="17"/>
        </w:rPr>
        <w:t>220,</w:t>
      </w:r>
      <w:r>
        <w:rPr>
          <w:spacing w:val="13"/>
          <w:sz w:val="17"/>
        </w:rPr>
        <w:t> </w:t>
      </w:r>
      <w:r>
        <w:rPr>
          <w:sz w:val="17"/>
        </w:rPr>
        <w:t>aplicar</w:t>
      </w:r>
      <w:r>
        <w:rPr>
          <w:spacing w:val="13"/>
          <w:sz w:val="17"/>
        </w:rPr>
        <w:t> </w:t>
      </w:r>
      <w:r>
        <w:rPr>
          <w:sz w:val="17"/>
        </w:rPr>
        <w:t>no</w:t>
      </w:r>
      <w:r>
        <w:rPr>
          <w:spacing w:val="13"/>
          <w:sz w:val="17"/>
        </w:rPr>
        <w:t> </w:t>
      </w:r>
      <w:r>
        <w:rPr>
          <w:sz w:val="17"/>
        </w:rPr>
        <w:t>teto</w:t>
      </w:r>
      <w:r>
        <w:rPr>
          <w:spacing w:val="13"/>
          <w:sz w:val="17"/>
        </w:rPr>
        <w:t> </w:t>
      </w:r>
      <w:r>
        <w:rPr>
          <w:sz w:val="17"/>
        </w:rPr>
        <w:t>e</w:t>
      </w:r>
      <w:r>
        <w:rPr>
          <w:spacing w:val="13"/>
          <w:sz w:val="17"/>
        </w:rPr>
        <w:t> </w:t>
      </w:r>
      <w:r>
        <w:rPr>
          <w:sz w:val="17"/>
        </w:rPr>
        <w:t>parede</w:t>
      </w:r>
      <w:r>
        <w:rPr>
          <w:spacing w:val="13"/>
          <w:sz w:val="17"/>
        </w:rPr>
        <w:t> </w:t>
      </w:r>
      <w:r>
        <w:rPr>
          <w:sz w:val="17"/>
        </w:rPr>
        <w:t>tinta</w:t>
      </w:r>
      <w:r>
        <w:rPr>
          <w:spacing w:val="13"/>
          <w:sz w:val="17"/>
        </w:rPr>
        <w:t> </w:t>
      </w:r>
      <w:r>
        <w:rPr>
          <w:sz w:val="17"/>
        </w:rPr>
        <w:t>acrílica</w:t>
      </w:r>
      <w:r>
        <w:rPr>
          <w:spacing w:val="13"/>
          <w:sz w:val="17"/>
        </w:rPr>
        <w:t> </w:t>
      </w:r>
      <w:r>
        <w:rPr>
          <w:sz w:val="17"/>
        </w:rPr>
        <w:t>a</w:t>
      </w:r>
      <w:r>
        <w:rPr>
          <w:spacing w:val="13"/>
          <w:sz w:val="17"/>
        </w:rPr>
        <w:t> </w:t>
      </w:r>
      <w:r>
        <w:rPr>
          <w:sz w:val="17"/>
        </w:rPr>
        <w:t>base</w:t>
      </w:r>
      <w:r>
        <w:rPr>
          <w:spacing w:val="13"/>
          <w:sz w:val="17"/>
        </w:rPr>
        <w:t> </w:t>
      </w:r>
      <w:r>
        <w:rPr>
          <w:sz w:val="17"/>
        </w:rPr>
        <w:t>d’água</w:t>
      </w:r>
      <w:r>
        <w:rPr>
          <w:spacing w:val="13"/>
          <w:sz w:val="17"/>
        </w:rPr>
        <w:t> </w:t>
      </w:r>
      <w:r>
        <w:rPr>
          <w:sz w:val="17"/>
        </w:rPr>
        <w:t>com auxílio</w:t>
      </w:r>
      <w:r>
        <w:rPr>
          <w:spacing w:val="12"/>
          <w:sz w:val="17"/>
        </w:rPr>
        <w:t> </w:t>
      </w:r>
      <w:r>
        <w:rPr>
          <w:sz w:val="17"/>
        </w:rPr>
        <w:t>do</w:t>
      </w:r>
      <w:r>
        <w:rPr>
          <w:spacing w:val="13"/>
          <w:sz w:val="17"/>
        </w:rPr>
        <w:t> </w:t>
      </w:r>
      <w:r>
        <w:rPr>
          <w:sz w:val="17"/>
        </w:rPr>
        <w:t>rolo.</w:t>
      </w:r>
      <w:r>
        <w:rPr>
          <w:spacing w:val="13"/>
          <w:sz w:val="17"/>
        </w:rPr>
        <w:t> </w:t>
      </w:r>
      <w:r>
        <w:rPr>
          <w:sz w:val="17"/>
        </w:rPr>
        <w:t>Uso</w:t>
      </w:r>
      <w:r>
        <w:rPr>
          <w:spacing w:val="13"/>
          <w:sz w:val="17"/>
        </w:rPr>
        <w:t> </w:t>
      </w:r>
      <w:r>
        <w:rPr>
          <w:sz w:val="17"/>
        </w:rPr>
        <w:t>de ferramentas: Espátula, rolo para pintura, desempenadeira, lixadeira eletrica.</w:t>
      </w:r>
    </w:p>
    <w:p>
      <w:pPr>
        <w:spacing w:line="348" w:lineRule="auto" w:before="31"/>
        <w:ind w:left="315" w:right="5365" w:firstLine="0"/>
        <w:jc w:val="left"/>
        <w:rPr>
          <w:sz w:val="17"/>
        </w:rPr>
      </w:pPr>
      <w:r>
        <w:rPr>
          <w:sz w:val="17"/>
        </w:rPr>
        <w:t>Atividade acima de 2 m</w:t>
      </w:r>
      <w:r>
        <w:rPr>
          <w:spacing w:val="-1"/>
          <w:sz w:val="17"/>
        </w:rPr>
        <w:t> </w:t>
      </w:r>
      <w:r>
        <w:rPr>
          <w:sz w:val="17"/>
        </w:rPr>
        <w:t>de altura Antônio Fernando</w:t>
      </w:r>
    </w:p>
    <w:p>
      <w:pPr>
        <w:spacing w:line="183" w:lineRule="exact" w:before="0"/>
        <w:ind w:left="315" w:right="0" w:firstLine="0"/>
        <w:jc w:val="left"/>
        <w:rPr>
          <w:sz w:val="17"/>
        </w:rPr>
      </w:pPr>
      <w:r>
        <w:rPr>
          <w:spacing w:val="-2"/>
          <w:sz w:val="17"/>
        </w:rPr>
        <w:t>Elisângela</w:t>
      </w:r>
    </w:p>
    <w:p>
      <w:pPr>
        <w:spacing w:after="0" w:line="183" w:lineRule="exact"/>
        <w:jc w:val="left"/>
        <w:rPr>
          <w:sz w:val="17"/>
        </w:rPr>
        <w:sectPr>
          <w:type w:val="continuous"/>
          <w:pgSz w:w="11910" w:h="16840"/>
          <w:pgMar w:header="0" w:footer="923" w:top="900" w:bottom="1120" w:left="141" w:right="283"/>
          <w:cols w:num="2" w:equalWidth="0">
            <w:col w:w="2780" w:space="40"/>
            <w:col w:w="8666"/>
          </w:cols>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52"/>
        <w:gridCol w:w="1488"/>
      </w:tblGrid>
      <w:tr>
        <w:trPr>
          <w:trHeight w:val="234" w:hRule="atLeast"/>
        </w:trPr>
        <w:tc>
          <w:tcPr>
            <w:tcW w:w="1752" w:type="dxa"/>
            <w:shd w:val="clear" w:color="auto" w:fill="FF0000"/>
          </w:tcPr>
          <w:p>
            <w:pPr>
              <w:pStyle w:val="TableParagraph"/>
              <w:spacing w:before="55"/>
              <w:ind w:left="35" w:right="2"/>
              <w:jc w:val="center"/>
              <w:rPr>
                <w:sz w:val="11"/>
              </w:rPr>
            </w:pPr>
            <w:r>
              <w:rPr>
                <w:spacing w:val="-10"/>
                <w:w w:val="105"/>
                <w:sz w:val="11"/>
              </w:rPr>
              <w:t>M</w:t>
            </w:r>
          </w:p>
        </w:tc>
        <w:tc>
          <w:tcPr>
            <w:tcW w:w="1488" w:type="dxa"/>
          </w:tcPr>
          <w:p>
            <w:pPr>
              <w:pStyle w:val="TableParagraph"/>
              <w:spacing w:before="29"/>
              <w:ind w:left="28"/>
              <w:rPr>
                <w:sz w:val="13"/>
              </w:rPr>
            </w:pPr>
            <w:r>
              <w:rPr>
                <w:sz w:val="13"/>
              </w:rPr>
              <w:t>Item</w:t>
            </w:r>
            <w:r>
              <w:rPr>
                <w:spacing w:val="-4"/>
                <w:sz w:val="13"/>
              </w:rPr>
              <w:t> </w:t>
            </w:r>
            <w:r>
              <w:rPr>
                <w:spacing w:val="-2"/>
                <w:sz w:val="13"/>
              </w:rPr>
              <w:t>Mandatório</w:t>
            </w:r>
          </w:p>
        </w:tc>
      </w:tr>
      <w:tr>
        <w:trPr>
          <w:trHeight w:val="256" w:hRule="atLeast"/>
        </w:trPr>
        <w:tc>
          <w:tcPr>
            <w:tcW w:w="1752" w:type="dxa"/>
            <w:shd w:val="clear" w:color="auto" w:fill="00AF4F"/>
          </w:tcPr>
          <w:p>
            <w:pPr>
              <w:pStyle w:val="TableParagraph"/>
              <w:spacing w:before="67"/>
              <w:ind w:left="35" w:right="5"/>
              <w:jc w:val="center"/>
              <w:rPr>
                <w:sz w:val="11"/>
              </w:rPr>
            </w:pPr>
            <w:r>
              <w:rPr>
                <w:spacing w:val="-10"/>
                <w:w w:val="105"/>
                <w:sz w:val="11"/>
              </w:rPr>
              <w:t>D</w:t>
            </w:r>
          </w:p>
        </w:tc>
        <w:tc>
          <w:tcPr>
            <w:tcW w:w="1488" w:type="dxa"/>
          </w:tcPr>
          <w:p>
            <w:pPr>
              <w:pStyle w:val="TableParagraph"/>
              <w:spacing w:before="41"/>
              <w:ind w:left="28"/>
              <w:rPr>
                <w:sz w:val="13"/>
              </w:rPr>
            </w:pPr>
            <w:r>
              <w:rPr>
                <w:sz w:val="13"/>
              </w:rPr>
              <w:t>Item</w:t>
            </w:r>
            <w:r>
              <w:rPr>
                <w:spacing w:val="-4"/>
                <w:sz w:val="13"/>
              </w:rPr>
              <w:t> </w:t>
            </w:r>
            <w:r>
              <w:rPr>
                <w:spacing w:val="-2"/>
                <w:sz w:val="13"/>
              </w:rPr>
              <w:t>Desejável</w:t>
            </w:r>
          </w:p>
        </w:tc>
      </w:tr>
    </w:tbl>
    <w:p>
      <w:pPr>
        <w:pStyle w:val="TableParagraph"/>
        <w:spacing w:after="0"/>
        <w:rPr>
          <w:sz w:val="13"/>
        </w:rPr>
        <w:sectPr>
          <w:type w:val="continuous"/>
          <w:pgSz w:w="11910" w:h="16840"/>
          <w:pgMar w:header="0" w:footer="923" w:top="900" w:bottom="1120" w:left="141" w:right="283"/>
        </w:sectPr>
      </w:pPr>
    </w:p>
    <w:p>
      <w:pPr>
        <w:pStyle w:val="BodyText"/>
        <w:spacing w:before="5"/>
        <w:rPr>
          <w:sz w:val="2"/>
        </w:rPr>
      </w:pPr>
    </w:p>
    <w:tbl>
      <w:tblPr>
        <w:tblW w:w="0" w:type="auto"/>
        <w:jc w:val="left"/>
        <w:tblInd w:w="12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6"/>
        <w:gridCol w:w="4692"/>
        <w:gridCol w:w="2124"/>
      </w:tblGrid>
      <w:tr>
        <w:trPr>
          <w:trHeight w:val="522" w:hRule="atLeast"/>
        </w:trPr>
        <w:tc>
          <w:tcPr>
            <w:tcW w:w="1526" w:type="dxa"/>
          </w:tcPr>
          <w:p>
            <w:pPr>
              <w:pStyle w:val="TableParagraph"/>
              <w:ind w:left="256"/>
              <w:rPr>
                <w:sz w:val="20"/>
              </w:rPr>
            </w:pPr>
            <w:r>
              <w:rPr>
                <w:sz w:val="20"/>
              </w:rPr>
              <w:drawing>
                <wp:inline distT="0" distB="0" distL="0" distR="0">
                  <wp:extent cx="611102" cy="304038"/>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119" cstate="print"/>
                          <a:stretch>
                            <a:fillRect/>
                          </a:stretch>
                        </pic:blipFill>
                        <pic:spPr>
                          <a:xfrm>
                            <a:off x="0" y="0"/>
                            <a:ext cx="611102" cy="304038"/>
                          </a:xfrm>
                          <a:prstGeom prst="rect">
                            <a:avLst/>
                          </a:prstGeom>
                        </pic:spPr>
                      </pic:pic>
                    </a:graphicData>
                  </a:graphic>
                </wp:inline>
              </w:drawing>
            </w:r>
            <w:r>
              <w:rPr>
                <w:sz w:val="20"/>
              </w:rPr>
            </w:r>
          </w:p>
        </w:tc>
        <w:tc>
          <w:tcPr>
            <w:tcW w:w="4692" w:type="dxa"/>
          </w:tcPr>
          <w:p>
            <w:pPr>
              <w:pStyle w:val="TableParagraph"/>
              <w:spacing w:line="264" w:lineRule="auto" w:before="74"/>
              <w:ind w:left="1065" w:right="490" w:hanging="562"/>
              <w:rPr>
                <w:sz w:val="15"/>
              </w:rPr>
            </w:pPr>
            <w:r>
              <w:rPr>
                <w:sz w:val="15"/>
              </w:rPr>
              <w:t>PLANO DE AÇÕES CORRETIVAS E PREVENTIVAS PGRO 2023/2025 Versão 01. Rev.01</w:t>
            </w:r>
          </w:p>
        </w:tc>
        <w:tc>
          <w:tcPr>
            <w:tcW w:w="2124" w:type="dxa"/>
          </w:tcPr>
          <w:p>
            <w:pPr>
              <w:pStyle w:val="TableParagraph"/>
              <w:spacing w:line="273" w:lineRule="auto" w:before="49"/>
              <w:ind w:left="27" w:right="12"/>
              <w:jc w:val="center"/>
              <w:rPr>
                <w:sz w:val="11"/>
              </w:rPr>
            </w:pPr>
            <w:r>
              <w:rPr>
                <w:w w:val="105"/>
                <w:sz w:val="11"/>
              </w:rPr>
              <w:t>CMO</w:t>
            </w:r>
            <w:r>
              <w:rPr>
                <w:spacing w:val="7"/>
                <w:w w:val="105"/>
                <w:sz w:val="11"/>
              </w:rPr>
              <w:t> </w:t>
            </w:r>
            <w:r>
              <w:rPr>
                <w:w w:val="105"/>
                <w:sz w:val="11"/>
              </w:rPr>
              <w:t>-</w:t>
            </w:r>
            <w:r>
              <w:rPr>
                <w:spacing w:val="-8"/>
                <w:w w:val="105"/>
                <w:sz w:val="11"/>
              </w:rPr>
              <w:t> </w:t>
            </w:r>
            <w:r>
              <w:rPr>
                <w:w w:val="105"/>
                <w:sz w:val="11"/>
              </w:rPr>
              <w:t>RESIDENCIAL</w:t>
            </w:r>
            <w:r>
              <w:rPr>
                <w:spacing w:val="-8"/>
                <w:w w:val="105"/>
                <w:sz w:val="11"/>
              </w:rPr>
              <w:t> </w:t>
            </w:r>
            <w:r>
              <w:rPr>
                <w:w w:val="105"/>
                <w:sz w:val="11"/>
              </w:rPr>
              <w:t>VIVERDE</w:t>
            </w:r>
            <w:r>
              <w:rPr>
                <w:spacing w:val="40"/>
                <w:w w:val="105"/>
                <w:sz w:val="11"/>
              </w:rPr>
              <w:t> </w:t>
            </w:r>
            <w:r>
              <w:rPr>
                <w:w w:val="105"/>
                <w:sz w:val="11"/>
              </w:rPr>
              <w:t>AREIÃO SPE LTDA</w:t>
            </w:r>
          </w:p>
          <w:p>
            <w:pPr>
              <w:pStyle w:val="TableParagraph"/>
              <w:spacing w:line="126" w:lineRule="exact"/>
              <w:ind w:left="27" w:right="14"/>
              <w:jc w:val="center"/>
              <w:rPr>
                <w:sz w:val="11"/>
              </w:rPr>
            </w:pPr>
            <w:r>
              <w:rPr>
                <w:sz w:val="11"/>
              </w:rPr>
              <w:t>CNPJ:</w:t>
            </w:r>
            <w:r>
              <w:rPr>
                <w:spacing w:val="48"/>
                <w:sz w:val="11"/>
              </w:rPr>
              <w:t> </w:t>
            </w:r>
            <w:r>
              <w:rPr>
                <w:sz w:val="11"/>
              </w:rPr>
              <w:t>34.251.920/0001-</w:t>
            </w:r>
            <w:r>
              <w:rPr>
                <w:spacing w:val="-5"/>
                <w:sz w:val="11"/>
              </w:rPr>
              <w:t>02</w:t>
            </w:r>
          </w:p>
        </w:tc>
      </w:tr>
    </w:tbl>
    <w:p>
      <w:pPr>
        <w:pStyle w:val="BodyText"/>
        <w:spacing w:before="42"/>
        <w:rPr>
          <w:sz w:val="20"/>
        </w:rPr>
      </w:pPr>
    </w:p>
    <w:p>
      <w:pPr>
        <w:pStyle w:val="BodyText"/>
        <w:spacing w:after="0"/>
        <w:rPr>
          <w:sz w:val="20"/>
        </w:rPr>
        <w:sectPr>
          <w:headerReference w:type="default" r:id="rId146"/>
          <w:footerReference w:type="default" r:id="rId147"/>
          <w:pgSz w:w="11910" w:h="16840"/>
          <w:pgMar w:header="0" w:footer="923" w:top="1460" w:bottom="1120" w:left="141" w:right="283"/>
        </w:sect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56"/>
        <w:rPr>
          <w:sz w:val="14"/>
        </w:rPr>
      </w:pPr>
    </w:p>
    <w:p>
      <w:pPr>
        <w:spacing w:before="0"/>
        <w:ind w:left="1294"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76768">
                <wp:simplePos x="0" y="0"/>
                <wp:positionH relativeFrom="page">
                  <wp:posOffset>851917</wp:posOffset>
                </wp:positionH>
                <wp:positionV relativeFrom="paragraph">
                  <wp:posOffset>-806447</wp:posOffset>
                </wp:positionV>
                <wp:extent cx="5381625" cy="45593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5381625" cy="45593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6"/>
                              <w:gridCol w:w="660"/>
                              <w:gridCol w:w="1805"/>
                              <w:gridCol w:w="1320"/>
                              <w:gridCol w:w="907"/>
                              <w:gridCol w:w="1010"/>
                              <w:gridCol w:w="1113"/>
                            </w:tblGrid>
                            <w:tr>
                              <w:trPr>
                                <w:trHeight w:val="208" w:hRule="atLeast"/>
                              </w:trPr>
                              <w:tc>
                                <w:tcPr>
                                  <w:tcW w:w="1526" w:type="dxa"/>
                                </w:tcPr>
                                <w:p>
                                  <w:pPr>
                                    <w:pStyle w:val="TableParagraph"/>
                                    <w:spacing w:line="172" w:lineRule="exact" w:before="16"/>
                                    <w:ind w:left="503"/>
                                    <w:rPr>
                                      <w:sz w:val="15"/>
                                    </w:rPr>
                                  </w:pPr>
                                  <w:r>
                                    <w:rPr>
                                      <w:spacing w:val="-4"/>
                                      <w:sz w:val="15"/>
                                    </w:rPr>
                                    <w:t>ONDE?</w:t>
                                  </w:r>
                                </w:p>
                              </w:tc>
                              <w:tc>
                                <w:tcPr>
                                  <w:tcW w:w="2465" w:type="dxa"/>
                                  <w:gridSpan w:val="2"/>
                                </w:tcPr>
                                <w:p>
                                  <w:pPr>
                                    <w:pStyle w:val="TableParagraph"/>
                                    <w:spacing w:before="6"/>
                                    <w:ind w:left="28"/>
                                    <w:jc w:val="center"/>
                                    <w:rPr>
                                      <w:sz w:val="15"/>
                                    </w:rPr>
                                  </w:pPr>
                                  <w:r>
                                    <w:rPr>
                                      <w:sz w:val="15"/>
                                    </w:rPr>
                                    <w:t>O</w:t>
                                  </w:r>
                                  <w:r>
                                    <w:rPr>
                                      <w:spacing w:val="3"/>
                                      <w:sz w:val="15"/>
                                    </w:rPr>
                                    <w:t> </w:t>
                                  </w:r>
                                  <w:r>
                                    <w:rPr>
                                      <w:spacing w:val="-4"/>
                                      <w:sz w:val="15"/>
                                    </w:rPr>
                                    <w:t>QUE?</w:t>
                                  </w:r>
                                </w:p>
                              </w:tc>
                              <w:tc>
                                <w:tcPr>
                                  <w:tcW w:w="1320" w:type="dxa"/>
                                </w:tcPr>
                                <w:p>
                                  <w:pPr>
                                    <w:pStyle w:val="TableParagraph"/>
                                    <w:spacing w:before="6"/>
                                    <w:ind w:left="28"/>
                                    <w:jc w:val="center"/>
                                    <w:rPr>
                                      <w:sz w:val="15"/>
                                    </w:rPr>
                                  </w:pPr>
                                  <w:r>
                                    <w:rPr>
                                      <w:spacing w:val="-2"/>
                                      <w:sz w:val="15"/>
                                    </w:rPr>
                                    <w:t>QUEM?</w:t>
                                  </w:r>
                                </w:p>
                              </w:tc>
                              <w:tc>
                                <w:tcPr>
                                  <w:tcW w:w="907" w:type="dxa"/>
                                </w:tcPr>
                                <w:p>
                                  <w:pPr>
                                    <w:pStyle w:val="TableParagraph"/>
                                    <w:spacing w:line="172" w:lineRule="exact" w:before="16"/>
                                    <w:ind w:left="26" w:right="1"/>
                                    <w:jc w:val="center"/>
                                    <w:rPr>
                                      <w:sz w:val="15"/>
                                    </w:rPr>
                                  </w:pPr>
                                  <w:r>
                                    <w:rPr>
                                      <w:spacing w:val="-2"/>
                                      <w:sz w:val="15"/>
                                    </w:rPr>
                                    <w:t>COMO?</w:t>
                                  </w:r>
                                </w:p>
                              </w:tc>
                              <w:tc>
                                <w:tcPr>
                                  <w:tcW w:w="1010" w:type="dxa"/>
                                </w:tcPr>
                                <w:p>
                                  <w:pPr>
                                    <w:pStyle w:val="TableParagraph"/>
                                    <w:spacing w:line="172" w:lineRule="exact" w:before="16"/>
                                    <w:ind w:left="39" w:right="11"/>
                                    <w:jc w:val="center"/>
                                    <w:rPr>
                                      <w:sz w:val="15"/>
                                    </w:rPr>
                                  </w:pPr>
                                  <w:r>
                                    <w:rPr>
                                      <w:spacing w:val="-2"/>
                                      <w:sz w:val="15"/>
                                    </w:rPr>
                                    <w:t>QUANDO?</w:t>
                                  </w:r>
                                </w:p>
                              </w:tc>
                              <w:tc>
                                <w:tcPr>
                                  <w:tcW w:w="1113" w:type="dxa"/>
                                </w:tcPr>
                                <w:p>
                                  <w:pPr>
                                    <w:pStyle w:val="TableParagraph"/>
                                    <w:spacing w:line="172" w:lineRule="exact" w:before="16"/>
                                    <w:ind w:left="30" w:right="3"/>
                                    <w:jc w:val="center"/>
                                    <w:rPr>
                                      <w:sz w:val="15"/>
                                    </w:rPr>
                                  </w:pPr>
                                  <w:r>
                                    <w:rPr>
                                      <w:spacing w:val="-2"/>
                                      <w:sz w:val="15"/>
                                    </w:rPr>
                                    <w:t>STATUS</w:t>
                                  </w:r>
                                </w:p>
                              </w:tc>
                            </w:tr>
                            <w:tr>
                              <w:trPr>
                                <w:trHeight w:val="465" w:hRule="atLeast"/>
                              </w:trPr>
                              <w:tc>
                                <w:tcPr>
                                  <w:tcW w:w="1526" w:type="dxa"/>
                                </w:tcPr>
                                <w:p>
                                  <w:pPr>
                                    <w:pStyle w:val="TableParagraph"/>
                                    <w:spacing w:line="276" w:lineRule="auto" w:before="78"/>
                                    <w:ind w:left="198" w:firstLine="81"/>
                                    <w:rPr>
                                      <w:sz w:val="12"/>
                                    </w:rPr>
                                  </w:pPr>
                                  <w:r>
                                    <w:rPr>
                                      <w:w w:val="105"/>
                                      <w:sz w:val="12"/>
                                    </w:rPr>
                                    <w:t>CMO - VIVERDE</w:t>
                                  </w:r>
                                  <w:r>
                                    <w:rPr>
                                      <w:spacing w:val="40"/>
                                      <w:w w:val="105"/>
                                      <w:sz w:val="12"/>
                                    </w:rPr>
                                    <w:t> </w:t>
                                  </w:r>
                                  <w:r>
                                    <w:rPr>
                                      <w:w w:val="105"/>
                                      <w:sz w:val="12"/>
                                    </w:rPr>
                                    <w:t>AREIÃO</w:t>
                                  </w:r>
                                  <w:r>
                                    <w:rPr>
                                      <w:spacing w:val="-9"/>
                                      <w:w w:val="105"/>
                                      <w:sz w:val="12"/>
                                    </w:rPr>
                                    <w:t> </w:t>
                                  </w:r>
                                  <w:r>
                                    <w:rPr>
                                      <w:w w:val="105"/>
                                      <w:sz w:val="12"/>
                                    </w:rPr>
                                    <w:t>SPE</w:t>
                                  </w:r>
                                  <w:r>
                                    <w:rPr>
                                      <w:spacing w:val="-9"/>
                                      <w:w w:val="105"/>
                                      <w:sz w:val="12"/>
                                    </w:rPr>
                                    <w:t> </w:t>
                                  </w:r>
                                  <w:r>
                                    <w:rPr>
                                      <w:w w:val="105"/>
                                      <w:sz w:val="12"/>
                                    </w:rPr>
                                    <w:t>LTDA</w:t>
                                  </w:r>
                                </w:p>
                              </w:tc>
                              <w:tc>
                                <w:tcPr>
                                  <w:tcW w:w="660" w:type="dxa"/>
                                  <w:shd w:val="clear" w:color="auto" w:fill="FF0000"/>
                                </w:tcPr>
                                <w:p>
                                  <w:pPr>
                                    <w:pStyle w:val="TableParagraph"/>
                                    <w:spacing w:before="16"/>
                                    <w:rPr>
                                      <w:sz w:val="12"/>
                                    </w:rPr>
                                  </w:pPr>
                                </w:p>
                                <w:p>
                                  <w:pPr>
                                    <w:pStyle w:val="TableParagraph"/>
                                    <w:ind w:left="32"/>
                                    <w:jc w:val="center"/>
                                    <w:rPr>
                                      <w:sz w:val="12"/>
                                    </w:rPr>
                                  </w:pPr>
                                  <w:r>
                                    <w:rPr>
                                      <w:spacing w:val="-10"/>
                                      <w:w w:val="105"/>
                                      <w:sz w:val="12"/>
                                    </w:rPr>
                                    <w:t>M</w:t>
                                  </w:r>
                                </w:p>
                              </w:tc>
                              <w:tc>
                                <w:tcPr>
                                  <w:tcW w:w="1805" w:type="dxa"/>
                                </w:tcPr>
                                <w:p>
                                  <w:pPr>
                                    <w:pStyle w:val="TableParagraph"/>
                                    <w:spacing w:line="276" w:lineRule="auto"/>
                                    <w:ind w:left="158" w:right="142" w:hanging="1"/>
                                    <w:jc w:val="center"/>
                                    <w:rPr>
                                      <w:sz w:val="12"/>
                                    </w:rPr>
                                  </w:pPr>
                                  <w:r>
                                    <w:rPr>
                                      <w:w w:val="105"/>
                                      <w:sz w:val="12"/>
                                    </w:rPr>
                                    <w:t>Elaborar AET – Análise</w:t>
                                  </w:r>
                                  <w:r>
                                    <w:rPr>
                                      <w:spacing w:val="40"/>
                                      <w:w w:val="105"/>
                                      <w:sz w:val="12"/>
                                    </w:rPr>
                                    <w:t> </w:t>
                                  </w:r>
                                  <w:r>
                                    <w:rPr>
                                      <w:w w:val="105"/>
                                      <w:sz w:val="12"/>
                                    </w:rPr>
                                    <w:t>Ergonômica</w:t>
                                  </w:r>
                                  <w:r>
                                    <w:rPr>
                                      <w:spacing w:val="-9"/>
                                      <w:w w:val="105"/>
                                      <w:sz w:val="12"/>
                                    </w:rPr>
                                    <w:t> </w:t>
                                  </w:r>
                                  <w:r>
                                    <w:rPr>
                                      <w:w w:val="105"/>
                                      <w:sz w:val="12"/>
                                    </w:rPr>
                                    <w:t>do</w:t>
                                  </w:r>
                                  <w:r>
                                    <w:rPr>
                                      <w:spacing w:val="-9"/>
                                      <w:w w:val="105"/>
                                      <w:sz w:val="12"/>
                                    </w:rPr>
                                    <w:t> </w:t>
                                  </w:r>
                                  <w:r>
                                    <w:rPr>
                                      <w:w w:val="105"/>
                                      <w:sz w:val="12"/>
                                    </w:rPr>
                                    <w:t>Trabalho</w:t>
                                  </w:r>
                                  <w:r>
                                    <w:rPr>
                                      <w:spacing w:val="-9"/>
                                      <w:w w:val="105"/>
                                      <w:sz w:val="12"/>
                                    </w:rPr>
                                    <w:t> </w:t>
                                  </w:r>
                                  <w:r>
                                    <w:rPr>
                                      <w:w w:val="105"/>
                                      <w:sz w:val="12"/>
                                    </w:rPr>
                                    <w:t>e</w:t>
                                  </w:r>
                                </w:p>
                                <w:p>
                                  <w:pPr>
                                    <w:pStyle w:val="TableParagraph"/>
                                    <w:spacing w:line="129" w:lineRule="exact"/>
                                    <w:ind w:left="17"/>
                                    <w:jc w:val="center"/>
                                    <w:rPr>
                                      <w:sz w:val="12"/>
                                    </w:rPr>
                                  </w:pPr>
                                  <w:r>
                                    <w:rPr>
                                      <w:w w:val="105"/>
                                      <w:sz w:val="12"/>
                                    </w:rPr>
                                    <w:t>ginastica</w:t>
                                  </w:r>
                                  <w:r>
                                    <w:rPr>
                                      <w:spacing w:val="-3"/>
                                      <w:w w:val="105"/>
                                      <w:sz w:val="12"/>
                                    </w:rPr>
                                    <w:t> </w:t>
                                  </w:r>
                                  <w:r>
                                    <w:rPr>
                                      <w:spacing w:val="-2"/>
                                      <w:w w:val="105"/>
                                      <w:sz w:val="12"/>
                                    </w:rPr>
                                    <w:t>laboral</w:t>
                                  </w:r>
                                </w:p>
                              </w:tc>
                              <w:tc>
                                <w:tcPr>
                                  <w:tcW w:w="1320" w:type="dxa"/>
                                </w:tcPr>
                                <w:p>
                                  <w:pPr>
                                    <w:pStyle w:val="TableParagraph"/>
                                    <w:spacing w:before="12"/>
                                    <w:rPr>
                                      <w:sz w:val="12"/>
                                    </w:rPr>
                                  </w:pPr>
                                </w:p>
                                <w:p>
                                  <w:pPr>
                                    <w:pStyle w:val="TableParagraph"/>
                                    <w:ind w:left="28" w:right="1"/>
                                    <w:jc w:val="center"/>
                                    <w:rPr>
                                      <w:rFonts w:ascii="Calibri"/>
                                      <w:sz w:val="12"/>
                                    </w:rPr>
                                  </w:pPr>
                                  <w:r>
                                    <w:rPr>
                                      <w:rFonts w:ascii="Calibri"/>
                                      <w:spacing w:val="-4"/>
                                      <w:w w:val="105"/>
                                      <w:sz w:val="12"/>
                                    </w:rPr>
                                    <w:t>SESI</w:t>
                                  </w:r>
                                </w:p>
                              </w:tc>
                              <w:tc>
                                <w:tcPr>
                                  <w:tcW w:w="907" w:type="dxa"/>
                                </w:tcPr>
                                <w:p>
                                  <w:pPr>
                                    <w:pStyle w:val="TableParagraph"/>
                                    <w:spacing w:before="12"/>
                                    <w:rPr>
                                      <w:sz w:val="12"/>
                                    </w:rPr>
                                  </w:pPr>
                                </w:p>
                                <w:p>
                                  <w:pPr>
                                    <w:pStyle w:val="TableParagraph"/>
                                    <w:ind w:left="26"/>
                                    <w:jc w:val="center"/>
                                    <w:rPr>
                                      <w:rFonts w:ascii="Calibri"/>
                                      <w:sz w:val="12"/>
                                    </w:rPr>
                                  </w:pPr>
                                  <w:r>
                                    <w:rPr>
                                      <w:rFonts w:ascii="Calibri"/>
                                      <w:w w:val="105"/>
                                      <w:sz w:val="12"/>
                                    </w:rPr>
                                    <w:t>2 x</w:t>
                                  </w:r>
                                  <w:r>
                                    <w:rPr>
                                      <w:rFonts w:ascii="Calibri"/>
                                      <w:spacing w:val="2"/>
                                      <w:w w:val="105"/>
                                      <w:sz w:val="12"/>
                                    </w:rPr>
                                    <w:t> </w:t>
                                  </w:r>
                                  <w:r>
                                    <w:rPr>
                                      <w:rFonts w:ascii="Calibri"/>
                                      <w:w w:val="105"/>
                                      <w:sz w:val="12"/>
                                    </w:rPr>
                                    <w:t>por</w:t>
                                  </w:r>
                                  <w:r>
                                    <w:rPr>
                                      <w:rFonts w:ascii="Calibri"/>
                                      <w:spacing w:val="-1"/>
                                      <w:w w:val="105"/>
                                      <w:sz w:val="12"/>
                                    </w:rPr>
                                    <w:t> </w:t>
                                  </w:r>
                                  <w:r>
                                    <w:rPr>
                                      <w:rFonts w:ascii="Calibri"/>
                                      <w:spacing w:val="-2"/>
                                      <w:w w:val="105"/>
                                      <w:sz w:val="12"/>
                                    </w:rPr>
                                    <w:t>semana</w:t>
                                  </w:r>
                                </w:p>
                              </w:tc>
                              <w:tc>
                                <w:tcPr>
                                  <w:tcW w:w="1010" w:type="dxa"/>
                                </w:tcPr>
                                <w:p>
                                  <w:pPr>
                                    <w:pStyle w:val="TableParagraph"/>
                                    <w:spacing w:before="16"/>
                                    <w:rPr>
                                      <w:sz w:val="12"/>
                                    </w:rPr>
                                  </w:pPr>
                                </w:p>
                                <w:p>
                                  <w:pPr>
                                    <w:pStyle w:val="TableParagraph"/>
                                    <w:ind w:left="39" w:right="9"/>
                                    <w:jc w:val="center"/>
                                    <w:rPr>
                                      <w:sz w:val="12"/>
                                    </w:rPr>
                                  </w:pPr>
                                  <w:r>
                                    <w:rPr>
                                      <w:spacing w:val="-2"/>
                                      <w:w w:val="105"/>
                                      <w:sz w:val="12"/>
                                    </w:rPr>
                                    <w:t>jul/23</w:t>
                                  </w:r>
                                </w:p>
                              </w:tc>
                              <w:tc>
                                <w:tcPr>
                                  <w:tcW w:w="1113" w:type="dxa"/>
                                </w:tcPr>
                                <w:p>
                                  <w:pPr>
                                    <w:pStyle w:val="TableParagraph"/>
                                    <w:spacing w:before="12"/>
                                    <w:rPr>
                                      <w:sz w:val="12"/>
                                    </w:rPr>
                                  </w:pPr>
                                </w:p>
                                <w:p>
                                  <w:pPr>
                                    <w:pStyle w:val="TableParagraph"/>
                                    <w:ind w:left="30"/>
                                    <w:jc w:val="center"/>
                                    <w:rPr>
                                      <w:rFonts w:ascii="Calibri"/>
                                      <w:sz w:val="12"/>
                                    </w:rPr>
                                  </w:pPr>
                                  <w:r>
                                    <w:rPr>
                                      <w:rFonts w:ascii="Calibri"/>
                                      <w:spacing w:val="-2"/>
                                      <w:w w:val="105"/>
                                      <w:sz w:val="12"/>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67.080101pt;margin-top:-63.499802pt;width:423.75pt;height:35.9pt;mso-position-horizontal-relative:page;mso-position-vertical-relative:paragraph;z-index:15776768" type="#_x0000_t202" id="docshape30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6"/>
                        <w:gridCol w:w="660"/>
                        <w:gridCol w:w="1805"/>
                        <w:gridCol w:w="1320"/>
                        <w:gridCol w:w="907"/>
                        <w:gridCol w:w="1010"/>
                        <w:gridCol w:w="1113"/>
                      </w:tblGrid>
                      <w:tr>
                        <w:trPr>
                          <w:trHeight w:val="208" w:hRule="atLeast"/>
                        </w:trPr>
                        <w:tc>
                          <w:tcPr>
                            <w:tcW w:w="1526" w:type="dxa"/>
                          </w:tcPr>
                          <w:p>
                            <w:pPr>
                              <w:pStyle w:val="TableParagraph"/>
                              <w:spacing w:line="172" w:lineRule="exact" w:before="16"/>
                              <w:ind w:left="503"/>
                              <w:rPr>
                                <w:sz w:val="15"/>
                              </w:rPr>
                            </w:pPr>
                            <w:r>
                              <w:rPr>
                                <w:spacing w:val="-4"/>
                                <w:sz w:val="15"/>
                              </w:rPr>
                              <w:t>ONDE?</w:t>
                            </w:r>
                          </w:p>
                        </w:tc>
                        <w:tc>
                          <w:tcPr>
                            <w:tcW w:w="2465" w:type="dxa"/>
                            <w:gridSpan w:val="2"/>
                          </w:tcPr>
                          <w:p>
                            <w:pPr>
                              <w:pStyle w:val="TableParagraph"/>
                              <w:spacing w:before="6"/>
                              <w:ind w:left="28"/>
                              <w:jc w:val="center"/>
                              <w:rPr>
                                <w:sz w:val="15"/>
                              </w:rPr>
                            </w:pPr>
                            <w:r>
                              <w:rPr>
                                <w:sz w:val="15"/>
                              </w:rPr>
                              <w:t>O</w:t>
                            </w:r>
                            <w:r>
                              <w:rPr>
                                <w:spacing w:val="3"/>
                                <w:sz w:val="15"/>
                              </w:rPr>
                              <w:t> </w:t>
                            </w:r>
                            <w:r>
                              <w:rPr>
                                <w:spacing w:val="-4"/>
                                <w:sz w:val="15"/>
                              </w:rPr>
                              <w:t>QUE?</w:t>
                            </w:r>
                          </w:p>
                        </w:tc>
                        <w:tc>
                          <w:tcPr>
                            <w:tcW w:w="1320" w:type="dxa"/>
                          </w:tcPr>
                          <w:p>
                            <w:pPr>
                              <w:pStyle w:val="TableParagraph"/>
                              <w:spacing w:before="6"/>
                              <w:ind w:left="28"/>
                              <w:jc w:val="center"/>
                              <w:rPr>
                                <w:sz w:val="15"/>
                              </w:rPr>
                            </w:pPr>
                            <w:r>
                              <w:rPr>
                                <w:spacing w:val="-2"/>
                                <w:sz w:val="15"/>
                              </w:rPr>
                              <w:t>QUEM?</w:t>
                            </w:r>
                          </w:p>
                        </w:tc>
                        <w:tc>
                          <w:tcPr>
                            <w:tcW w:w="907" w:type="dxa"/>
                          </w:tcPr>
                          <w:p>
                            <w:pPr>
                              <w:pStyle w:val="TableParagraph"/>
                              <w:spacing w:line="172" w:lineRule="exact" w:before="16"/>
                              <w:ind w:left="26" w:right="1"/>
                              <w:jc w:val="center"/>
                              <w:rPr>
                                <w:sz w:val="15"/>
                              </w:rPr>
                            </w:pPr>
                            <w:r>
                              <w:rPr>
                                <w:spacing w:val="-2"/>
                                <w:sz w:val="15"/>
                              </w:rPr>
                              <w:t>COMO?</w:t>
                            </w:r>
                          </w:p>
                        </w:tc>
                        <w:tc>
                          <w:tcPr>
                            <w:tcW w:w="1010" w:type="dxa"/>
                          </w:tcPr>
                          <w:p>
                            <w:pPr>
                              <w:pStyle w:val="TableParagraph"/>
                              <w:spacing w:line="172" w:lineRule="exact" w:before="16"/>
                              <w:ind w:left="39" w:right="11"/>
                              <w:jc w:val="center"/>
                              <w:rPr>
                                <w:sz w:val="15"/>
                              </w:rPr>
                            </w:pPr>
                            <w:r>
                              <w:rPr>
                                <w:spacing w:val="-2"/>
                                <w:sz w:val="15"/>
                              </w:rPr>
                              <w:t>QUANDO?</w:t>
                            </w:r>
                          </w:p>
                        </w:tc>
                        <w:tc>
                          <w:tcPr>
                            <w:tcW w:w="1113" w:type="dxa"/>
                          </w:tcPr>
                          <w:p>
                            <w:pPr>
                              <w:pStyle w:val="TableParagraph"/>
                              <w:spacing w:line="172" w:lineRule="exact" w:before="16"/>
                              <w:ind w:left="30" w:right="3"/>
                              <w:jc w:val="center"/>
                              <w:rPr>
                                <w:sz w:val="15"/>
                              </w:rPr>
                            </w:pPr>
                            <w:r>
                              <w:rPr>
                                <w:spacing w:val="-2"/>
                                <w:sz w:val="15"/>
                              </w:rPr>
                              <w:t>STATUS</w:t>
                            </w:r>
                          </w:p>
                        </w:tc>
                      </w:tr>
                      <w:tr>
                        <w:trPr>
                          <w:trHeight w:val="465" w:hRule="atLeast"/>
                        </w:trPr>
                        <w:tc>
                          <w:tcPr>
                            <w:tcW w:w="1526" w:type="dxa"/>
                          </w:tcPr>
                          <w:p>
                            <w:pPr>
                              <w:pStyle w:val="TableParagraph"/>
                              <w:spacing w:line="276" w:lineRule="auto" w:before="78"/>
                              <w:ind w:left="198" w:firstLine="81"/>
                              <w:rPr>
                                <w:sz w:val="12"/>
                              </w:rPr>
                            </w:pPr>
                            <w:r>
                              <w:rPr>
                                <w:w w:val="105"/>
                                <w:sz w:val="12"/>
                              </w:rPr>
                              <w:t>CMO - VIVERDE</w:t>
                            </w:r>
                            <w:r>
                              <w:rPr>
                                <w:spacing w:val="40"/>
                                <w:w w:val="105"/>
                                <w:sz w:val="12"/>
                              </w:rPr>
                              <w:t> </w:t>
                            </w:r>
                            <w:r>
                              <w:rPr>
                                <w:w w:val="105"/>
                                <w:sz w:val="12"/>
                              </w:rPr>
                              <w:t>AREIÃO</w:t>
                            </w:r>
                            <w:r>
                              <w:rPr>
                                <w:spacing w:val="-9"/>
                                <w:w w:val="105"/>
                                <w:sz w:val="12"/>
                              </w:rPr>
                              <w:t> </w:t>
                            </w:r>
                            <w:r>
                              <w:rPr>
                                <w:w w:val="105"/>
                                <w:sz w:val="12"/>
                              </w:rPr>
                              <w:t>SPE</w:t>
                            </w:r>
                            <w:r>
                              <w:rPr>
                                <w:spacing w:val="-9"/>
                                <w:w w:val="105"/>
                                <w:sz w:val="12"/>
                              </w:rPr>
                              <w:t> </w:t>
                            </w:r>
                            <w:r>
                              <w:rPr>
                                <w:w w:val="105"/>
                                <w:sz w:val="12"/>
                              </w:rPr>
                              <w:t>LTDA</w:t>
                            </w:r>
                          </w:p>
                        </w:tc>
                        <w:tc>
                          <w:tcPr>
                            <w:tcW w:w="660" w:type="dxa"/>
                            <w:shd w:val="clear" w:color="auto" w:fill="FF0000"/>
                          </w:tcPr>
                          <w:p>
                            <w:pPr>
                              <w:pStyle w:val="TableParagraph"/>
                              <w:spacing w:before="16"/>
                              <w:rPr>
                                <w:sz w:val="12"/>
                              </w:rPr>
                            </w:pPr>
                          </w:p>
                          <w:p>
                            <w:pPr>
                              <w:pStyle w:val="TableParagraph"/>
                              <w:ind w:left="32"/>
                              <w:jc w:val="center"/>
                              <w:rPr>
                                <w:sz w:val="12"/>
                              </w:rPr>
                            </w:pPr>
                            <w:r>
                              <w:rPr>
                                <w:spacing w:val="-10"/>
                                <w:w w:val="105"/>
                                <w:sz w:val="12"/>
                              </w:rPr>
                              <w:t>M</w:t>
                            </w:r>
                          </w:p>
                        </w:tc>
                        <w:tc>
                          <w:tcPr>
                            <w:tcW w:w="1805" w:type="dxa"/>
                          </w:tcPr>
                          <w:p>
                            <w:pPr>
                              <w:pStyle w:val="TableParagraph"/>
                              <w:spacing w:line="276" w:lineRule="auto"/>
                              <w:ind w:left="158" w:right="142" w:hanging="1"/>
                              <w:jc w:val="center"/>
                              <w:rPr>
                                <w:sz w:val="12"/>
                              </w:rPr>
                            </w:pPr>
                            <w:r>
                              <w:rPr>
                                <w:w w:val="105"/>
                                <w:sz w:val="12"/>
                              </w:rPr>
                              <w:t>Elaborar AET – Análise</w:t>
                            </w:r>
                            <w:r>
                              <w:rPr>
                                <w:spacing w:val="40"/>
                                <w:w w:val="105"/>
                                <w:sz w:val="12"/>
                              </w:rPr>
                              <w:t> </w:t>
                            </w:r>
                            <w:r>
                              <w:rPr>
                                <w:w w:val="105"/>
                                <w:sz w:val="12"/>
                              </w:rPr>
                              <w:t>Ergonômica</w:t>
                            </w:r>
                            <w:r>
                              <w:rPr>
                                <w:spacing w:val="-9"/>
                                <w:w w:val="105"/>
                                <w:sz w:val="12"/>
                              </w:rPr>
                              <w:t> </w:t>
                            </w:r>
                            <w:r>
                              <w:rPr>
                                <w:w w:val="105"/>
                                <w:sz w:val="12"/>
                              </w:rPr>
                              <w:t>do</w:t>
                            </w:r>
                            <w:r>
                              <w:rPr>
                                <w:spacing w:val="-9"/>
                                <w:w w:val="105"/>
                                <w:sz w:val="12"/>
                              </w:rPr>
                              <w:t> </w:t>
                            </w:r>
                            <w:r>
                              <w:rPr>
                                <w:w w:val="105"/>
                                <w:sz w:val="12"/>
                              </w:rPr>
                              <w:t>Trabalho</w:t>
                            </w:r>
                            <w:r>
                              <w:rPr>
                                <w:spacing w:val="-9"/>
                                <w:w w:val="105"/>
                                <w:sz w:val="12"/>
                              </w:rPr>
                              <w:t> </w:t>
                            </w:r>
                            <w:r>
                              <w:rPr>
                                <w:w w:val="105"/>
                                <w:sz w:val="12"/>
                              </w:rPr>
                              <w:t>e</w:t>
                            </w:r>
                          </w:p>
                          <w:p>
                            <w:pPr>
                              <w:pStyle w:val="TableParagraph"/>
                              <w:spacing w:line="129" w:lineRule="exact"/>
                              <w:ind w:left="17"/>
                              <w:jc w:val="center"/>
                              <w:rPr>
                                <w:sz w:val="12"/>
                              </w:rPr>
                            </w:pPr>
                            <w:r>
                              <w:rPr>
                                <w:w w:val="105"/>
                                <w:sz w:val="12"/>
                              </w:rPr>
                              <w:t>ginastica</w:t>
                            </w:r>
                            <w:r>
                              <w:rPr>
                                <w:spacing w:val="-3"/>
                                <w:w w:val="105"/>
                                <w:sz w:val="12"/>
                              </w:rPr>
                              <w:t> </w:t>
                            </w:r>
                            <w:r>
                              <w:rPr>
                                <w:spacing w:val="-2"/>
                                <w:w w:val="105"/>
                                <w:sz w:val="12"/>
                              </w:rPr>
                              <w:t>laboral</w:t>
                            </w:r>
                          </w:p>
                        </w:tc>
                        <w:tc>
                          <w:tcPr>
                            <w:tcW w:w="1320" w:type="dxa"/>
                          </w:tcPr>
                          <w:p>
                            <w:pPr>
                              <w:pStyle w:val="TableParagraph"/>
                              <w:spacing w:before="12"/>
                              <w:rPr>
                                <w:sz w:val="12"/>
                              </w:rPr>
                            </w:pPr>
                          </w:p>
                          <w:p>
                            <w:pPr>
                              <w:pStyle w:val="TableParagraph"/>
                              <w:ind w:left="28" w:right="1"/>
                              <w:jc w:val="center"/>
                              <w:rPr>
                                <w:rFonts w:ascii="Calibri"/>
                                <w:sz w:val="12"/>
                              </w:rPr>
                            </w:pPr>
                            <w:r>
                              <w:rPr>
                                <w:rFonts w:ascii="Calibri"/>
                                <w:spacing w:val="-4"/>
                                <w:w w:val="105"/>
                                <w:sz w:val="12"/>
                              </w:rPr>
                              <w:t>SESI</w:t>
                            </w:r>
                          </w:p>
                        </w:tc>
                        <w:tc>
                          <w:tcPr>
                            <w:tcW w:w="907" w:type="dxa"/>
                          </w:tcPr>
                          <w:p>
                            <w:pPr>
                              <w:pStyle w:val="TableParagraph"/>
                              <w:spacing w:before="12"/>
                              <w:rPr>
                                <w:sz w:val="12"/>
                              </w:rPr>
                            </w:pPr>
                          </w:p>
                          <w:p>
                            <w:pPr>
                              <w:pStyle w:val="TableParagraph"/>
                              <w:ind w:left="26"/>
                              <w:jc w:val="center"/>
                              <w:rPr>
                                <w:rFonts w:ascii="Calibri"/>
                                <w:sz w:val="12"/>
                              </w:rPr>
                            </w:pPr>
                            <w:r>
                              <w:rPr>
                                <w:rFonts w:ascii="Calibri"/>
                                <w:w w:val="105"/>
                                <w:sz w:val="12"/>
                              </w:rPr>
                              <w:t>2 x</w:t>
                            </w:r>
                            <w:r>
                              <w:rPr>
                                <w:rFonts w:ascii="Calibri"/>
                                <w:spacing w:val="2"/>
                                <w:w w:val="105"/>
                                <w:sz w:val="12"/>
                              </w:rPr>
                              <w:t> </w:t>
                            </w:r>
                            <w:r>
                              <w:rPr>
                                <w:rFonts w:ascii="Calibri"/>
                                <w:w w:val="105"/>
                                <w:sz w:val="12"/>
                              </w:rPr>
                              <w:t>por</w:t>
                            </w:r>
                            <w:r>
                              <w:rPr>
                                <w:rFonts w:ascii="Calibri"/>
                                <w:spacing w:val="-1"/>
                                <w:w w:val="105"/>
                                <w:sz w:val="12"/>
                              </w:rPr>
                              <w:t> </w:t>
                            </w:r>
                            <w:r>
                              <w:rPr>
                                <w:rFonts w:ascii="Calibri"/>
                                <w:spacing w:val="-2"/>
                                <w:w w:val="105"/>
                                <w:sz w:val="12"/>
                              </w:rPr>
                              <w:t>semana</w:t>
                            </w:r>
                          </w:p>
                        </w:tc>
                        <w:tc>
                          <w:tcPr>
                            <w:tcW w:w="1010" w:type="dxa"/>
                          </w:tcPr>
                          <w:p>
                            <w:pPr>
                              <w:pStyle w:val="TableParagraph"/>
                              <w:spacing w:before="16"/>
                              <w:rPr>
                                <w:sz w:val="12"/>
                              </w:rPr>
                            </w:pPr>
                          </w:p>
                          <w:p>
                            <w:pPr>
                              <w:pStyle w:val="TableParagraph"/>
                              <w:ind w:left="39" w:right="9"/>
                              <w:jc w:val="center"/>
                              <w:rPr>
                                <w:sz w:val="12"/>
                              </w:rPr>
                            </w:pPr>
                            <w:r>
                              <w:rPr>
                                <w:spacing w:val="-2"/>
                                <w:w w:val="105"/>
                                <w:sz w:val="12"/>
                              </w:rPr>
                              <w:t>jul/23</w:t>
                            </w:r>
                          </w:p>
                        </w:tc>
                        <w:tc>
                          <w:tcPr>
                            <w:tcW w:w="1113" w:type="dxa"/>
                          </w:tcPr>
                          <w:p>
                            <w:pPr>
                              <w:pStyle w:val="TableParagraph"/>
                              <w:spacing w:before="12"/>
                              <w:rPr>
                                <w:sz w:val="12"/>
                              </w:rPr>
                            </w:pPr>
                          </w:p>
                          <w:p>
                            <w:pPr>
                              <w:pStyle w:val="TableParagraph"/>
                              <w:ind w:left="30"/>
                              <w:jc w:val="center"/>
                              <w:rPr>
                                <w:rFonts w:ascii="Calibri"/>
                                <w:sz w:val="12"/>
                              </w:rPr>
                            </w:pPr>
                            <w:r>
                              <w:rPr>
                                <w:rFonts w:ascii="Calibri"/>
                                <w:spacing w:val="-2"/>
                                <w:w w:val="105"/>
                                <w:sz w:val="12"/>
                              </w:rPr>
                              <w:t>Realizado</w:t>
                            </w:r>
                          </w:p>
                        </w:tc>
                      </w:tr>
                    </w:tbl>
                    <w:p>
                      <w:pPr>
                        <w:pStyle w:val="BodyText"/>
                      </w:pPr>
                    </w:p>
                  </w:txbxContent>
                </v:textbox>
                <w10:wrap type="none"/>
              </v:shape>
            </w:pict>
          </mc:Fallback>
        </mc:AlternateContent>
      </w:r>
      <w:r>
        <w:rPr>
          <w:rFonts w:ascii="Calibri"/>
          <w:spacing w:val="-2"/>
          <w:sz w:val="14"/>
        </w:rPr>
        <w:t>Legenda</w:t>
      </w:r>
    </w:p>
    <w:p>
      <w:pPr>
        <w:spacing w:before="99"/>
        <w:ind w:left="288" w:right="0" w:firstLine="0"/>
        <w:jc w:val="left"/>
        <w:rPr>
          <w:sz w:val="15"/>
        </w:rPr>
      </w:pPr>
      <w:r>
        <w:rPr/>
        <w:br w:type="column"/>
      </w:r>
      <w:r>
        <w:rPr>
          <w:sz w:val="15"/>
        </w:rPr>
        <w:t>04</w:t>
      </w:r>
      <w:r>
        <w:rPr>
          <w:spacing w:val="5"/>
          <w:sz w:val="15"/>
        </w:rPr>
        <w:t> </w:t>
      </w:r>
      <w:r>
        <w:rPr>
          <w:sz w:val="15"/>
        </w:rPr>
        <w:t>-</w:t>
      </w:r>
      <w:r>
        <w:rPr>
          <w:spacing w:val="3"/>
          <w:sz w:val="15"/>
        </w:rPr>
        <w:t> </w:t>
      </w:r>
      <w:r>
        <w:rPr>
          <w:spacing w:val="-2"/>
          <w:sz w:val="15"/>
        </w:rPr>
        <w:t>Acabamento</w:t>
      </w:r>
    </w:p>
    <w:p>
      <w:pPr>
        <w:spacing w:line="283" w:lineRule="auto" w:before="46"/>
        <w:ind w:left="288" w:right="7425" w:firstLine="0"/>
        <w:jc w:val="left"/>
        <w:rPr>
          <w:sz w:val="15"/>
        </w:rPr>
      </w:pPr>
      <w:r>
        <w:rPr>
          <w:sz w:val="15"/>
        </w:rPr>
        <mc:AlternateContent>
          <mc:Choice Requires="wps">
            <w:drawing>
              <wp:anchor distT="0" distB="0" distL="0" distR="0" allowOverlap="1" layoutInCell="1" locked="0" behindDoc="0" simplePos="0" relativeHeight="15776256">
                <wp:simplePos x="0" y="0"/>
                <wp:positionH relativeFrom="page">
                  <wp:posOffset>851917</wp:posOffset>
                </wp:positionH>
                <wp:positionV relativeFrom="paragraph">
                  <wp:posOffset>-119039</wp:posOffset>
                </wp:positionV>
                <wp:extent cx="1053465" cy="152146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053465" cy="152146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6"/>
                            </w:tblGrid>
                            <w:tr>
                              <w:trPr>
                                <w:trHeight w:val="198" w:hRule="atLeast"/>
                              </w:trPr>
                              <w:tc>
                                <w:tcPr>
                                  <w:tcW w:w="1526" w:type="dxa"/>
                                </w:tcPr>
                                <w:p>
                                  <w:pPr>
                                    <w:pStyle w:val="TableParagraph"/>
                                    <w:spacing w:line="167" w:lineRule="exact" w:before="11"/>
                                    <w:ind w:left="28"/>
                                    <w:rPr>
                                      <w:sz w:val="15"/>
                                    </w:rPr>
                                  </w:pPr>
                                  <w:r>
                                    <w:rPr>
                                      <w:spacing w:val="-2"/>
                                      <w:sz w:val="15"/>
                                    </w:rPr>
                                    <w:t>ETAPA</w:t>
                                  </w:r>
                                </w:p>
                              </w:tc>
                            </w:tr>
                            <w:tr>
                              <w:trPr>
                                <w:trHeight w:val="208" w:hRule="atLeast"/>
                              </w:trPr>
                              <w:tc>
                                <w:tcPr>
                                  <w:tcW w:w="1526" w:type="dxa"/>
                                </w:tcPr>
                                <w:p>
                                  <w:pPr>
                                    <w:pStyle w:val="TableParagraph"/>
                                    <w:spacing w:line="172" w:lineRule="exact" w:before="16"/>
                                    <w:ind w:left="28"/>
                                    <w:rPr>
                                      <w:sz w:val="15"/>
                                    </w:rPr>
                                  </w:pPr>
                                  <w:r>
                                    <w:rPr>
                                      <w:spacing w:val="-2"/>
                                      <w:sz w:val="15"/>
                                    </w:rPr>
                                    <w:t>PROCESSO</w:t>
                                  </w:r>
                                </w:p>
                              </w:tc>
                            </w:tr>
                            <w:tr>
                              <w:trPr>
                                <w:trHeight w:val="169" w:hRule="atLeast"/>
                              </w:trPr>
                              <w:tc>
                                <w:tcPr>
                                  <w:tcW w:w="1526" w:type="dxa"/>
                                </w:tcPr>
                                <w:p>
                                  <w:pPr>
                                    <w:pStyle w:val="TableParagraph"/>
                                    <w:spacing w:line="150" w:lineRule="exact"/>
                                    <w:ind w:left="28"/>
                                    <w:rPr>
                                      <w:sz w:val="15"/>
                                    </w:rPr>
                                  </w:pPr>
                                  <w:r>
                                    <w:rPr>
                                      <w:spacing w:val="-2"/>
                                      <w:sz w:val="15"/>
                                    </w:rPr>
                                    <w:t>SUBPROCESSO</w:t>
                                  </w:r>
                                </w:p>
                              </w:tc>
                            </w:tr>
                            <w:tr>
                              <w:trPr>
                                <w:trHeight w:val="208" w:hRule="atLeast"/>
                              </w:trPr>
                              <w:tc>
                                <w:tcPr>
                                  <w:tcW w:w="1526" w:type="dxa"/>
                                </w:tcPr>
                                <w:p>
                                  <w:pPr>
                                    <w:pStyle w:val="TableParagraph"/>
                                    <w:spacing w:line="172" w:lineRule="exact" w:before="16"/>
                                    <w:ind w:left="28"/>
                                    <w:rPr>
                                      <w:sz w:val="15"/>
                                    </w:rPr>
                                  </w:pPr>
                                  <w:r>
                                    <w:rPr>
                                      <w:spacing w:val="-2"/>
                                      <w:sz w:val="15"/>
                                    </w:rPr>
                                    <w:t>ATIVIDADES</w:t>
                                  </w:r>
                                </w:p>
                              </w:tc>
                            </w:tr>
                            <w:tr>
                              <w:trPr>
                                <w:trHeight w:val="234" w:hRule="atLeast"/>
                              </w:trPr>
                              <w:tc>
                                <w:tcPr>
                                  <w:tcW w:w="1526" w:type="dxa"/>
                                </w:tcPr>
                                <w:p>
                                  <w:pPr>
                                    <w:pStyle w:val="TableParagraph"/>
                                    <w:spacing w:before="30"/>
                                    <w:ind w:left="28"/>
                                    <w:rPr>
                                      <w:sz w:val="15"/>
                                    </w:rPr>
                                  </w:pPr>
                                  <w:r>
                                    <w:rPr>
                                      <w:spacing w:val="-2"/>
                                      <w:sz w:val="15"/>
                                    </w:rPr>
                                    <w:t>SETOR/FUNÇÃO</w:t>
                                  </w:r>
                                </w:p>
                              </w:tc>
                            </w:tr>
                            <w:tr>
                              <w:trPr>
                                <w:trHeight w:val="570" w:hRule="atLeast"/>
                              </w:trPr>
                              <w:tc>
                                <w:tcPr>
                                  <w:tcW w:w="1526" w:type="dxa"/>
                                </w:tcPr>
                                <w:p>
                                  <w:pPr>
                                    <w:pStyle w:val="TableParagraph"/>
                                    <w:spacing w:before="26"/>
                                    <w:rPr>
                                      <w:sz w:val="15"/>
                                    </w:rPr>
                                  </w:pPr>
                                </w:p>
                                <w:p>
                                  <w:pPr>
                                    <w:pStyle w:val="TableParagraph"/>
                                    <w:ind w:left="28"/>
                                    <w:rPr>
                                      <w:sz w:val="15"/>
                                    </w:rPr>
                                  </w:pPr>
                                  <w:r>
                                    <w:rPr>
                                      <w:spacing w:val="-2"/>
                                      <w:sz w:val="15"/>
                                    </w:rPr>
                                    <w:t>Tarefa</w:t>
                                  </w:r>
                                </w:p>
                              </w:tc>
                            </w:tr>
                            <w:tr>
                              <w:trPr>
                                <w:trHeight w:val="253" w:hRule="atLeast"/>
                              </w:trPr>
                              <w:tc>
                                <w:tcPr>
                                  <w:tcW w:w="1526" w:type="dxa"/>
                                </w:tcPr>
                                <w:p>
                                  <w:pPr>
                                    <w:pStyle w:val="TableParagraph"/>
                                    <w:spacing w:before="40"/>
                                    <w:ind w:left="28"/>
                                    <w:rPr>
                                      <w:sz w:val="15"/>
                                    </w:rPr>
                                  </w:pPr>
                                  <w:r>
                                    <w:rPr>
                                      <w:sz w:val="15"/>
                                    </w:rPr>
                                    <w:t>Trabalho</w:t>
                                  </w:r>
                                  <w:r>
                                    <w:rPr>
                                      <w:spacing w:val="12"/>
                                      <w:sz w:val="15"/>
                                    </w:rPr>
                                    <w:t> </w:t>
                                  </w:r>
                                  <w:r>
                                    <w:rPr>
                                      <w:sz w:val="15"/>
                                    </w:rPr>
                                    <w:t>em</w:t>
                                  </w:r>
                                  <w:r>
                                    <w:rPr>
                                      <w:spacing w:val="16"/>
                                      <w:sz w:val="15"/>
                                    </w:rPr>
                                    <w:t> </w:t>
                                  </w:r>
                                  <w:r>
                                    <w:rPr>
                                      <w:spacing w:val="-2"/>
                                      <w:sz w:val="15"/>
                                    </w:rPr>
                                    <w:t>altura</w:t>
                                  </w:r>
                                </w:p>
                              </w:tc>
                            </w:tr>
                            <w:tr>
                              <w:trPr>
                                <w:trHeight w:val="217" w:hRule="atLeast"/>
                              </w:trPr>
                              <w:tc>
                                <w:tcPr>
                                  <w:tcW w:w="1526" w:type="dxa"/>
                                </w:tcPr>
                                <w:p>
                                  <w:pPr>
                                    <w:pStyle w:val="TableParagraph"/>
                                    <w:spacing w:before="21"/>
                                    <w:ind w:left="28"/>
                                    <w:rPr>
                                      <w:sz w:val="15"/>
                                    </w:rPr>
                                  </w:pPr>
                                  <w:r>
                                    <w:rPr>
                                      <w:spacing w:val="-2"/>
                                      <w:sz w:val="15"/>
                                    </w:rPr>
                                    <w:t>Responsável</w:t>
                                  </w:r>
                                </w:p>
                              </w:tc>
                            </w:tr>
                            <w:tr>
                              <w:trPr>
                                <w:trHeight w:val="189" w:hRule="atLeast"/>
                              </w:trPr>
                              <w:tc>
                                <w:tcPr>
                                  <w:tcW w:w="1526" w:type="dxa"/>
                                </w:tcPr>
                                <w:p>
                                  <w:pPr>
                                    <w:pStyle w:val="TableParagraph"/>
                                    <w:spacing w:line="162" w:lineRule="exact" w:before="6"/>
                                    <w:ind w:left="28"/>
                                    <w:rPr>
                                      <w:sz w:val="15"/>
                                    </w:rPr>
                                  </w:pPr>
                                  <w:r>
                                    <w:rPr>
                                      <w:spacing w:val="-2"/>
                                      <w:sz w:val="15"/>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67.080101pt;margin-top:-9.373215pt;width:82.95pt;height:119.8pt;mso-position-horizontal-relative:page;mso-position-vertical-relative:paragraph;z-index:15776256" type="#_x0000_t202" id="docshape30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6"/>
                      </w:tblGrid>
                      <w:tr>
                        <w:trPr>
                          <w:trHeight w:val="198" w:hRule="atLeast"/>
                        </w:trPr>
                        <w:tc>
                          <w:tcPr>
                            <w:tcW w:w="1526" w:type="dxa"/>
                          </w:tcPr>
                          <w:p>
                            <w:pPr>
                              <w:pStyle w:val="TableParagraph"/>
                              <w:spacing w:line="167" w:lineRule="exact" w:before="11"/>
                              <w:ind w:left="28"/>
                              <w:rPr>
                                <w:sz w:val="15"/>
                              </w:rPr>
                            </w:pPr>
                            <w:r>
                              <w:rPr>
                                <w:spacing w:val="-2"/>
                                <w:sz w:val="15"/>
                              </w:rPr>
                              <w:t>ETAPA</w:t>
                            </w:r>
                          </w:p>
                        </w:tc>
                      </w:tr>
                      <w:tr>
                        <w:trPr>
                          <w:trHeight w:val="208" w:hRule="atLeast"/>
                        </w:trPr>
                        <w:tc>
                          <w:tcPr>
                            <w:tcW w:w="1526" w:type="dxa"/>
                          </w:tcPr>
                          <w:p>
                            <w:pPr>
                              <w:pStyle w:val="TableParagraph"/>
                              <w:spacing w:line="172" w:lineRule="exact" w:before="16"/>
                              <w:ind w:left="28"/>
                              <w:rPr>
                                <w:sz w:val="15"/>
                              </w:rPr>
                            </w:pPr>
                            <w:r>
                              <w:rPr>
                                <w:spacing w:val="-2"/>
                                <w:sz w:val="15"/>
                              </w:rPr>
                              <w:t>PROCESSO</w:t>
                            </w:r>
                          </w:p>
                        </w:tc>
                      </w:tr>
                      <w:tr>
                        <w:trPr>
                          <w:trHeight w:val="169" w:hRule="atLeast"/>
                        </w:trPr>
                        <w:tc>
                          <w:tcPr>
                            <w:tcW w:w="1526" w:type="dxa"/>
                          </w:tcPr>
                          <w:p>
                            <w:pPr>
                              <w:pStyle w:val="TableParagraph"/>
                              <w:spacing w:line="150" w:lineRule="exact"/>
                              <w:ind w:left="28"/>
                              <w:rPr>
                                <w:sz w:val="15"/>
                              </w:rPr>
                            </w:pPr>
                            <w:r>
                              <w:rPr>
                                <w:spacing w:val="-2"/>
                                <w:sz w:val="15"/>
                              </w:rPr>
                              <w:t>SUBPROCESSO</w:t>
                            </w:r>
                          </w:p>
                        </w:tc>
                      </w:tr>
                      <w:tr>
                        <w:trPr>
                          <w:trHeight w:val="208" w:hRule="atLeast"/>
                        </w:trPr>
                        <w:tc>
                          <w:tcPr>
                            <w:tcW w:w="1526" w:type="dxa"/>
                          </w:tcPr>
                          <w:p>
                            <w:pPr>
                              <w:pStyle w:val="TableParagraph"/>
                              <w:spacing w:line="172" w:lineRule="exact" w:before="16"/>
                              <w:ind w:left="28"/>
                              <w:rPr>
                                <w:sz w:val="15"/>
                              </w:rPr>
                            </w:pPr>
                            <w:r>
                              <w:rPr>
                                <w:spacing w:val="-2"/>
                                <w:sz w:val="15"/>
                              </w:rPr>
                              <w:t>ATIVIDADES</w:t>
                            </w:r>
                          </w:p>
                        </w:tc>
                      </w:tr>
                      <w:tr>
                        <w:trPr>
                          <w:trHeight w:val="234" w:hRule="atLeast"/>
                        </w:trPr>
                        <w:tc>
                          <w:tcPr>
                            <w:tcW w:w="1526" w:type="dxa"/>
                          </w:tcPr>
                          <w:p>
                            <w:pPr>
                              <w:pStyle w:val="TableParagraph"/>
                              <w:spacing w:before="30"/>
                              <w:ind w:left="28"/>
                              <w:rPr>
                                <w:sz w:val="15"/>
                              </w:rPr>
                            </w:pPr>
                            <w:r>
                              <w:rPr>
                                <w:spacing w:val="-2"/>
                                <w:sz w:val="15"/>
                              </w:rPr>
                              <w:t>SETOR/FUNÇÃO</w:t>
                            </w:r>
                          </w:p>
                        </w:tc>
                      </w:tr>
                      <w:tr>
                        <w:trPr>
                          <w:trHeight w:val="570" w:hRule="atLeast"/>
                        </w:trPr>
                        <w:tc>
                          <w:tcPr>
                            <w:tcW w:w="1526" w:type="dxa"/>
                          </w:tcPr>
                          <w:p>
                            <w:pPr>
                              <w:pStyle w:val="TableParagraph"/>
                              <w:spacing w:before="26"/>
                              <w:rPr>
                                <w:sz w:val="15"/>
                              </w:rPr>
                            </w:pPr>
                          </w:p>
                          <w:p>
                            <w:pPr>
                              <w:pStyle w:val="TableParagraph"/>
                              <w:ind w:left="28"/>
                              <w:rPr>
                                <w:sz w:val="15"/>
                              </w:rPr>
                            </w:pPr>
                            <w:r>
                              <w:rPr>
                                <w:spacing w:val="-2"/>
                                <w:sz w:val="15"/>
                              </w:rPr>
                              <w:t>Tarefa</w:t>
                            </w:r>
                          </w:p>
                        </w:tc>
                      </w:tr>
                      <w:tr>
                        <w:trPr>
                          <w:trHeight w:val="253" w:hRule="atLeast"/>
                        </w:trPr>
                        <w:tc>
                          <w:tcPr>
                            <w:tcW w:w="1526" w:type="dxa"/>
                          </w:tcPr>
                          <w:p>
                            <w:pPr>
                              <w:pStyle w:val="TableParagraph"/>
                              <w:spacing w:before="40"/>
                              <w:ind w:left="28"/>
                              <w:rPr>
                                <w:sz w:val="15"/>
                              </w:rPr>
                            </w:pPr>
                            <w:r>
                              <w:rPr>
                                <w:sz w:val="15"/>
                              </w:rPr>
                              <w:t>Trabalho</w:t>
                            </w:r>
                            <w:r>
                              <w:rPr>
                                <w:spacing w:val="12"/>
                                <w:sz w:val="15"/>
                              </w:rPr>
                              <w:t> </w:t>
                            </w:r>
                            <w:r>
                              <w:rPr>
                                <w:sz w:val="15"/>
                              </w:rPr>
                              <w:t>em</w:t>
                            </w:r>
                            <w:r>
                              <w:rPr>
                                <w:spacing w:val="16"/>
                                <w:sz w:val="15"/>
                              </w:rPr>
                              <w:t> </w:t>
                            </w:r>
                            <w:r>
                              <w:rPr>
                                <w:spacing w:val="-2"/>
                                <w:sz w:val="15"/>
                              </w:rPr>
                              <w:t>altura</w:t>
                            </w:r>
                          </w:p>
                        </w:tc>
                      </w:tr>
                      <w:tr>
                        <w:trPr>
                          <w:trHeight w:val="217" w:hRule="atLeast"/>
                        </w:trPr>
                        <w:tc>
                          <w:tcPr>
                            <w:tcW w:w="1526" w:type="dxa"/>
                          </w:tcPr>
                          <w:p>
                            <w:pPr>
                              <w:pStyle w:val="TableParagraph"/>
                              <w:spacing w:before="21"/>
                              <w:ind w:left="28"/>
                              <w:rPr>
                                <w:sz w:val="15"/>
                              </w:rPr>
                            </w:pPr>
                            <w:r>
                              <w:rPr>
                                <w:spacing w:val="-2"/>
                                <w:sz w:val="15"/>
                              </w:rPr>
                              <w:t>Responsável</w:t>
                            </w:r>
                          </w:p>
                        </w:tc>
                      </w:tr>
                      <w:tr>
                        <w:trPr>
                          <w:trHeight w:val="189" w:hRule="atLeast"/>
                        </w:trPr>
                        <w:tc>
                          <w:tcPr>
                            <w:tcW w:w="1526" w:type="dxa"/>
                          </w:tcPr>
                          <w:p>
                            <w:pPr>
                              <w:pStyle w:val="TableParagraph"/>
                              <w:spacing w:line="162" w:lineRule="exact" w:before="6"/>
                              <w:ind w:left="28"/>
                              <w:rPr>
                                <w:sz w:val="15"/>
                              </w:rPr>
                            </w:pPr>
                            <w:r>
                              <w:rPr>
                                <w:spacing w:val="-2"/>
                                <w:sz w:val="15"/>
                              </w:rPr>
                              <w:t>Avaliador</w:t>
                            </w:r>
                          </w:p>
                        </w:tc>
                      </w:tr>
                    </w:tbl>
                    <w:p>
                      <w:pPr>
                        <w:pStyle w:val="BodyText"/>
                      </w:pPr>
                    </w:p>
                  </w:txbxContent>
                </v:textbox>
                <w10:wrap type="none"/>
              </v:shape>
            </w:pict>
          </mc:Fallback>
        </mc:AlternateContent>
      </w:r>
      <w:r>
        <w:rPr>
          <w:sz w:val="15"/>
        </w:rPr>
        <w:t>09</w:t>
      </w:r>
      <w:r>
        <w:rPr>
          <w:spacing w:val="-5"/>
          <w:sz w:val="15"/>
        </w:rPr>
        <w:t> </w:t>
      </w:r>
      <w:r>
        <w:rPr>
          <w:sz w:val="15"/>
        </w:rPr>
        <w:t>-</w:t>
      </w:r>
      <w:r>
        <w:rPr>
          <w:spacing w:val="-7"/>
          <w:sz w:val="15"/>
        </w:rPr>
        <w:t> </w:t>
      </w:r>
      <w:r>
        <w:rPr>
          <w:sz w:val="15"/>
        </w:rPr>
        <w:t>Pintur</w:t>
      </w:r>
      <w:r>
        <w:rPr>
          <w:sz w:val="15"/>
        </w:rPr>
        <w:t>a</w:t>
      </w:r>
      <w:r>
        <w:rPr>
          <w:sz w:val="15"/>
        </w:rPr>
        <w:t> </w:t>
      </w:r>
      <w:r>
        <w:rPr>
          <w:spacing w:val="-2"/>
          <w:sz w:val="15"/>
        </w:rPr>
        <w:t>Textura</w:t>
      </w:r>
    </w:p>
    <w:p>
      <w:pPr>
        <w:spacing w:before="1"/>
        <w:ind w:left="288" w:right="0" w:firstLine="0"/>
        <w:jc w:val="left"/>
        <w:rPr>
          <w:sz w:val="15"/>
        </w:rPr>
      </w:pPr>
      <w:r>
        <w:rPr>
          <w:sz w:val="15"/>
        </w:rPr>
        <w:t>17</w:t>
      </w:r>
      <w:r>
        <w:rPr>
          <w:spacing w:val="8"/>
          <w:sz w:val="15"/>
        </w:rPr>
        <w:t> </w:t>
      </w:r>
      <w:r>
        <w:rPr>
          <w:sz w:val="15"/>
        </w:rPr>
        <w:t>e</w:t>
      </w:r>
      <w:r>
        <w:rPr>
          <w:spacing w:val="7"/>
          <w:sz w:val="15"/>
        </w:rPr>
        <w:t> </w:t>
      </w:r>
      <w:r>
        <w:rPr>
          <w:sz w:val="15"/>
        </w:rPr>
        <w:t>18-</w:t>
      </w:r>
      <w:r>
        <w:rPr>
          <w:spacing w:val="5"/>
          <w:sz w:val="15"/>
        </w:rPr>
        <w:t> </w:t>
      </w:r>
      <w:r>
        <w:rPr>
          <w:sz w:val="15"/>
        </w:rPr>
        <w:t>Pintura</w:t>
      </w:r>
      <w:r>
        <w:rPr>
          <w:spacing w:val="7"/>
          <w:sz w:val="15"/>
        </w:rPr>
        <w:t> </w:t>
      </w:r>
      <w:r>
        <w:rPr>
          <w:spacing w:val="-2"/>
          <w:sz w:val="15"/>
        </w:rPr>
        <w:t>externa</w:t>
      </w:r>
    </w:p>
    <w:p>
      <w:pPr>
        <w:spacing w:before="65"/>
        <w:ind w:left="288" w:right="0" w:firstLine="0"/>
        <w:jc w:val="left"/>
        <w:rPr>
          <w:sz w:val="15"/>
        </w:rPr>
      </w:pPr>
      <w:r>
        <w:rPr>
          <w:sz w:val="15"/>
        </w:rPr>
        <w:t>Pintura</w:t>
      </w:r>
      <w:r>
        <w:rPr>
          <w:spacing w:val="11"/>
          <w:sz w:val="15"/>
        </w:rPr>
        <w:t> </w:t>
      </w:r>
      <w:r>
        <w:rPr>
          <w:sz w:val="15"/>
        </w:rPr>
        <w:t>externa/</w:t>
      </w:r>
      <w:r>
        <w:rPr>
          <w:spacing w:val="10"/>
          <w:sz w:val="15"/>
        </w:rPr>
        <w:t> </w:t>
      </w:r>
      <w:r>
        <w:rPr>
          <w:sz w:val="15"/>
        </w:rPr>
        <w:t>meio</w:t>
      </w:r>
      <w:r>
        <w:rPr>
          <w:spacing w:val="10"/>
          <w:sz w:val="15"/>
        </w:rPr>
        <w:t> </w:t>
      </w:r>
      <w:r>
        <w:rPr>
          <w:sz w:val="15"/>
        </w:rPr>
        <w:t>de</w:t>
      </w:r>
      <w:r>
        <w:rPr>
          <w:spacing w:val="12"/>
          <w:sz w:val="15"/>
        </w:rPr>
        <w:t> </w:t>
      </w:r>
      <w:r>
        <w:rPr>
          <w:sz w:val="15"/>
        </w:rPr>
        <w:t>pintor/</w:t>
      </w:r>
      <w:r>
        <w:rPr>
          <w:spacing w:val="10"/>
          <w:sz w:val="15"/>
        </w:rPr>
        <w:t> </w:t>
      </w:r>
      <w:r>
        <w:rPr>
          <w:spacing w:val="-2"/>
          <w:sz w:val="15"/>
        </w:rPr>
        <w:t>Pintor</w:t>
      </w:r>
    </w:p>
    <w:p>
      <w:pPr>
        <w:spacing w:line="264" w:lineRule="auto" w:before="60"/>
        <w:ind w:left="288" w:right="863" w:firstLine="0"/>
        <w:jc w:val="left"/>
        <w:rPr>
          <w:sz w:val="15"/>
        </w:rPr>
      </w:pPr>
      <w:r>
        <w:rPr>
          <w:sz w:val="15"/>
        </w:rPr>
        <w:t>Prepara a tinta (textura) (misturando a tinta com</w:t>
      </w:r>
      <w:r>
        <w:rPr>
          <w:spacing w:val="24"/>
          <w:sz w:val="15"/>
        </w:rPr>
        <w:t> </w:t>
      </w:r>
      <w:r>
        <w:rPr>
          <w:sz w:val="15"/>
        </w:rPr>
        <w:t>água) sela o reboco; limpar e calafetar buracos existentes no</w:t>
      </w:r>
      <w:r>
        <w:rPr>
          <w:spacing w:val="40"/>
          <w:sz w:val="15"/>
        </w:rPr>
        <w:t> </w:t>
      </w:r>
      <w:r>
        <w:rPr>
          <w:sz w:val="15"/>
        </w:rPr>
        <w:t>reboco; selar os calafetes, aplicar a tinta base d’água na fachada (reboco) com</w:t>
      </w:r>
      <w:r>
        <w:rPr>
          <w:spacing w:val="15"/>
          <w:sz w:val="15"/>
        </w:rPr>
        <w:t> </w:t>
      </w:r>
      <w:r>
        <w:rPr>
          <w:sz w:val="15"/>
        </w:rPr>
        <w:t>auxílio do rolo fixado em</w:t>
      </w:r>
      <w:r>
        <w:rPr>
          <w:spacing w:val="16"/>
          <w:sz w:val="15"/>
        </w:rPr>
        <w:t> </w:t>
      </w:r>
      <w:r>
        <w:rPr>
          <w:sz w:val="15"/>
        </w:rPr>
        <w:t>um</w:t>
      </w:r>
      <w:r>
        <w:rPr>
          <w:spacing w:val="14"/>
          <w:sz w:val="15"/>
        </w:rPr>
        <w:t> </w:t>
      </w:r>
      <w:r>
        <w:rPr>
          <w:sz w:val="15"/>
        </w:rPr>
        <w:t>varal</w:t>
      </w:r>
      <w:r>
        <w:rPr>
          <w:spacing w:val="40"/>
          <w:sz w:val="15"/>
        </w:rPr>
        <w:t> </w:t>
      </w:r>
      <w:r>
        <w:rPr>
          <w:sz w:val="15"/>
        </w:rPr>
        <w:t>fazendo</w:t>
      </w:r>
      <w:r>
        <w:rPr>
          <w:spacing w:val="28"/>
          <w:sz w:val="15"/>
        </w:rPr>
        <w:t> </w:t>
      </w:r>
      <w:r>
        <w:rPr>
          <w:sz w:val="15"/>
        </w:rPr>
        <w:t>movimento</w:t>
      </w:r>
      <w:r>
        <w:rPr>
          <w:spacing w:val="27"/>
          <w:sz w:val="15"/>
        </w:rPr>
        <w:t> </w:t>
      </w:r>
      <w:r>
        <w:rPr>
          <w:sz w:val="15"/>
        </w:rPr>
        <w:t>no</w:t>
      </w:r>
      <w:r>
        <w:rPr>
          <w:spacing w:val="28"/>
          <w:sz w:val="15"/>
        </w:rPr>
        <w:t> </w:t>
      </w:r>
      <w:r>
        <w:rPr>
          <w:sz w:val="15"/>
        </w:rPr>
        <w:t>sentido</w:t>
      </w:r>
      <w:r>
        <w:rPr>
          <w:spacing w:val="28"/>
          <w:sz w:val="15"/>
        </w:rPr>
        <w:t> </w:t>
      </w:r>
      <w:r>
        <w:rPr>
          <w:sz w:val="15"/>
        </w:rPr>
        <w:t>vertical.</w:t>
      </w:r>
      <w:r>
        <w:rPr>
          <w:spacing w:val="27"/>
          <w:sz w:val="15"/>
        </w:rPr>
        <w:t> </w:t>
      </w:r>
      <w:r>
        <w:rPr>
          <w:sz w:val="15"/>
        </w:rPr>
        <w:t>Uso</w:t>
      </w:r>
      <w:r>
        <w:rPr>
          <w:spacing w:val="28"/>
          <w:sz w:val="15"/>
        </w:rPr>
        <w:t> </w:t>
      </w:r>
      <w:r>
        <w:rPr>
          <w:sz w:val="15"/>
        </w:rPr>
        <w:t>de</w:t>
      </w:r>
      <w:r>
        <w:rPr>
          <w:spacing w:val="28"/>
          <w:sz w:val="15"/>
        </w:rPr>
        <w:t> </w:t>
      </w:r>
      <w:r>
        <w:rPr>
          <w:sz w:val="15"/>
        </w:rPr>
        <w:t>ferramentas:</w:t>
      </w:r>
      <w:r>
        <w:rPr>
          <w:spacing w:val="25"/>
          <w:sz w:val="15"/>
        </w:rPr>
        <w:t> </w:t>
      </w:r>
      <w:r>
        <w:rPr>
          <w:sz w:val="15"/>
        </w:rPr>
        <w:t>rolo</w:t>
      </w:r>
      <w:r>
        <w:rPr>
          <w:spacing w:val="27"/>
          <w:sz w:val="15"/>
        </w:rPr>
        <w:t> </w:t>
      </w:r>
      <w:r>
        <w:rPr>
          <w:sz w:val="15"/>
        </w:rPr>
        <w:t>para</w:t>
      </w:r>
      <w:r>
        <w:rPr>
          <w:spacing w:val="25"/>
          <w:sz w:val="15"/>
        </w:rPr>
        <w:t> </w:t>
      </w:r>
      <w:r>
        <w:rPr>
          <w:sz w:val="15"/>
        </w:rPr>
        <w:t>pintura,</w:t>
      </w:r>
      <w:r>
        <w:rPr>
          <w:spacing w:val="27"/>
          <w:sz w:val="15"/>
        </w:rPr>
        <w:t> </w:t>
      </w:r>
      <w:r>
        <w:rPr>
          <w:sz w:val="15"/>
        </w:rPr>
        <w:t>espátula,</w:t>
      </w:r>
      <w:r>
        <w:rPr>
          <w:spacing w:val="25"/>
          <w:sz w:val="15"/>
        </w:rPr>
        <w:t> </w:t>
      </w:r>
      <w:r>
        <w:rPr>
          <w:sz w:val="15"/>
        </w:rPr>
        <w:t>andaime</w:t>
      </w:r>
      <w:r>
        <w:rPr>
          <w:spacing w:val="27"/>
          <w:sz w:val="15"/>
        </w:rPr>
        <w:t> </w:t>
      </w:r>
      <w:r>
        <w:rPr>
          <w:sz w:val="15"/>
        </w:rPr>
        <w:t>suspenso.</w:t>
      </w:r>
    </w:p>
    <w:p>
      <w:pPr>
        <w:spacing w:line="343" w:lineRule="auto" w:before="45"/>
        <w:ind w:left="288" w:right="5989" w:firstLine="0"/>
        <w:jc w:val="left"/>
        <w:rPr>
          <w:sz w:val="15"/>
        </w:rPr>
      </w:pPr>
      <w:r>
        <w:rPr>
          <w:sz w:val="15"/>
        </w:rPr>
        <w:t>Atividade acima de 2 m de </w:t>
      </w:r>
      <w:r>
        <w:rPr>
          <w:sz w:val="15"/>
        </w:rPr>
        <w:t>altura Antônio Fernando</w:t>
      </w:r>
    </w:p>
    <w:p>
      <w:pPr>
        <w:spacing w:line="145" w:lineRule="exact" w:before="0"/>
        <w:ind w:left="288" w:right="0" w:firstLine="0"/>
        <w:jc w:val="left"/>
        <w:rPr>
          <w:sz w:val="15"/>
        </w:rPr>
      </w:pPr>
      <w:r>
        <w:rPr>
          <w:spacing w:val="-2"/>
          <w:sz w:val="15"/>
        </w:rPr>
        <w:t>Elisângela</w:t>
      </w:r>
    </w:p>
    <w:p>
      <w:pPr>
        <w:spacing w:after="0" w:line="145" w:lineRule="exact"/>
        <w:jc w:val="left"/>
        <w:rPr>
          <w:sz w:val="15"/>
        </w:rPr>
        <w:sectPr>
          <w:type w:val="continuous"/>
          <w:pgSz w:w="11910" w:h="16840"/>
          <w:pgMar w:header="0" w:footer="923" w:top="900" w:bottom="1120" w:left="141" w:right="283"/>
          <w:cols w:num="2" w:equalWidth="0">
            <w:col w:w="2495" w:space="40"/>
            <w:col w:w="8951"/>
          </w:cols>
        </w:sectPr>
      </w:pPr>
    </w:p>
    <w:tbl>
      <w:tblPr>
        <w:tblW w:w="0" w:type="auto"/>
        <w:jc w:val="left"/>
        <w:tblInd w:w="12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6"/>
        <w:gridCol w:w="1320"/>
      </w:tblGrid>
      <w:tr>
        <w:trPr>
          <w:trHeight w:val="189" w:hRule="atLeast"/>
        </w:trPr>
        <w:tc>
          <w:tcPr>
            <w:tcW w:w="1526" w:type="dxa"/>
            <w:shd w:val="clear" w:color="auto" w:fill="FF0000"/>
          </w:tcPr>
          <w:p>
            <w:pPr>
              <w:pStyle w:val="TableParagraph"/>
              <w:spacing w:before="34"/>
              <w:ind w:left="37" w:right="9"/>
              <w:jc w:val="center"/>
              <w:rPr>
                <w:sz w:val="10"/>
              </w:rPr>
            </w:pPr>
            <w:r>
              <w:rPr>
                <w:spacing w:val="-10"/>
                <w:w w:val="105"/>
                <w:sz w:val="10"/>
              </w:rPr>
              <w:t>M</w:t>
            </w:r>
          </w:p>
        </w:tc>
        <w:tc>
          <w:tcPr>
            <w:tcW w:w="1320" w:type="dxa"/>
          </w:tcPr>
          <w:p>
            <w:pPr>
              <w:pStyle w:val="TableParagraph"/>
              <w:spacing w:before="25"/>
              <w:ind w:left="24"/>
              <w:rPr>
                <w:sz w:val="11"/>
              </w:rPr>
            </w:pPr>
            <w:r>
              <w:rPr>
                <w:w w:val="105"/>
                <w:sz w:val="11"/>
              </w:rPr>
              <w:t>Item</w:t>
            </w:r>
            <w:r>
              <w:rPr>
                <w:spacing w:val="-8"/>
                <w:w w:val="105"/>
                <w:sz w:val="11"/>
              </w:rPr>
              <w:t> </w:t>
            </w:r>
            <w:r>
              <w:rPr>
                <w:spacing w:val="-2"/>
                <w:w w:val="105"/>
                <w:sz w:val="11"/>
              </w:rPr>
              <w:t>Mandatório</w:t>
            </w:r>
          </w:p>
        </w:tc>
      </w:tr>
      <w:tr>
        <w:trPr>
          <w:trHeight w:val="217" w:hRule="atLeast"/>
        </w:trPr>
        <w:tc>
          <w:tcPr>
            <w:tcW w:w="1526" w:type="dxa"/>
            <w:shd w:val="clear" w:color="auto" w:fill="00AF4F"/>
          </w:tcPr>
          <w:p>
            <w:pPr>
              <w:pStyle w:val="TableParagraph"/>
              <w:spacing w:before="48"/>
              <w:ind w:left="37" w:right="11"/>
              <w:jc w:val="center"/>
              <w:rPr>
                <w:sz w:val="10"/>
              </w:rPr>
            </w:pPr>
            <w:r>
              <w:rPr>
                <w:spacing w:val="-10"/>
                <w:w w:val="105"/>
                <w:sz w:val="10"/>
              </w:rPr>
              <w:t>D</w:t>
            </w:r>
          </w:p>
        </w:tc>
        <w:tc>
          <w:tcPr>
            <w:tcW w:w="1320" w:type="dxa"/>
          </w:tcPr>
          <w:p>
            <w:pPr>
              <w:pStyle w:val="TableParagraph"/>
              <w:spacing w:before="39"/>
              <w:ind w:left="24"/>
              <w:rPr>
                <w:sz w:val="11"/>
              </w:rPr>
            </w:pPr>
            <w:r>
              <w:rPr>
                <w:w w:val="105"/>
                <w:sz w:val="11"/>
              </w:rPr>
              <w:t>Item</w:t>
            </w:r>
            <w:r>
              <w:rPr>
                <w:spacing w:val="-8"/>
                <w:w w:val="105"/>
                <w:sz w:val="11"/>
              </w:rPr>
              <w:t> </w:t>
            </w:r>
            <w:r>
              <w:rPr>
                <w:spacing w:val="-2"/>
                <w:w w:val="105"/>
                <w:sz w:val="11"/>
              </w:rPr>
              <w:t>Desejável</w:t>
            </w:r>
          </w:p>
        </w:tc>
      </w:tr>
    </w:tbl>
    <w:p>
      <w:pPr>
        <w:pStyle w:val="TableParagraph"/>
        <w:spacing w:after="0"/>
        <w:rPr>
          <w:sz w:val="11"/>
        </w:rPr>
        <w:sectPr>
          <w:type w:val="continuous"/>
          <w:pgSz w:w="11910" w:h="16840"/>
          <w:pgMar w:header="0" w:footer="923" w:top="900" w:bottom="1120" w:left="141" w:right="283"/>
        </w:sectPr>
      </w:pPr>
    </w:p>
    <w:tbl>
      <w:tblPr>
        <w:tblW w:w="0" w:type="auto"/>
        <w:jc w:val="left"/>
        <w:tblInd w:w="1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5"/>
        <w:gridCol w:w="4377"/>
        <w:gridCol w:w="1996"/>
      </w:tblGrid>
      <w:tr>
        <w:trPr>
          <w:trHeight w:val="489" w:hRule="atLeast"/>
        </w:trPr>
        <w:tc>
          <w:tcPr>
            <w:tcW w:w="1435" w:type="dxa"/>
          </w:tcPr>
          <w:p>
            <w:pPr>
              <w:pStyle w:val="TableParagraph"/>
              <w:ind w:left="215"/>
              <w:rPr>
                <w:sz w:val="20"/>
              </w:rPr>
            </w:pPr>
            <w:r>
              <w:rPr>
                <w:sz w:val="20"/>
              </w:rPr>
              <w:drawing>
                <wp:inline distT="0" distB="0" distL="0" distR="0">
                  <wp:extent cx="575113" cy="296036"/>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119" cstate="print"/>
                          <a:stretch>
                            <a:fillRect/>
                          </a:stretch>
                        </pic:blipFill>
                        <pic:spPr>
                          <a:xfrm>
                            <a:off x="0" y="0"/>
                            <a:ext cx="575113" cy="296036"/>
                          </a:xfrm>
                          <a:prstGeom prst="rect">
                            <a:avLst/>
                          </a:prstGeom>
                        </pic:spPr>
                      </pic:pic>
                    </a:graphicData>
                  </a:graphic>
                </wp:inline>
              </w:drawing>
            </w:r>
            <w:r>
              <w:rPr>
                <w:sz w:val="20"/>
              </w:rPr>
            </w:r>
          </w:p>
        </w:tc>
        <w:tc>
          <w:tcPr>
            <w:tcW w:w="4377" w:type="dxa"/>
          </w:tcPr>
          <w:p>
            <w:pPr>
              <w:pStyle w:val="TableParagraph"/>
              <w:spacing w:line="261" w:lineRule="auto" w:before="68"/>
              <w:ind w:left="1015" w:right="492" w:hanging="507"/>
              <w:rPr>
                <w:sz w:val="14"/>
              </w:rPr>
            </w:pPr>
            <w:r>
              <w:rPr>
                <w:sz w:val="14"/>
              </w:rPr>
              <w:t>PLANO</w:t>
            </w:r>
            <w:r>
              <w:rPr>
                <w:spacing w:val="-3"/>
                <w:sz w:val="14"/>
              </w:rPr>
              <w:t> </w:t>
            </w:r>
            <w:r>
              <w:rPr>
                <w:sz w:val="14"/>
              </w:rPr>
              <w:t>DE</w:t>
            </w:r>
            <w:r>
              <w:rPr>
                <w:spacing w:val="-4"/>
                <w:sz w:val="14"/>
              </w:rPr>
              <w:t> </w:t>
            </w:r>
            <w:r>
              <w:rPr>
                <w:sz w:val="14"/>
              </w:rPr>
              <w:t>AÇÕES</w:t>
            </w:r>
            <w:r>
              <w:rPr>
                <w:spacing w:val="-3"/>
                <w:sz w:val="14"/>
              </w:rPr>
              <w:t> </w:t>
            </w:r>
            <w:r>
              <w:rPr>
                <w:sz w:val="14"/>
              </w:rPr>
              <w:t>CORRETIVAS</w:t>
            </w:r>
            <w:r>
              <w:rPr>
                <w:spacing w:val="-4"/>
                <w:sz w:val="14"/>
              </w:rPr>
              <w:t> </w:t>
            </w:r>
            <w:r>
              <w:rPr>
                <w:sz w:val="14"/>
              </w:rPr>
              <w:t>E</w:t>
            </w:r>
            <w:r>
              <w:rPr>
                <w:spacing w:val="-3"/>
                <w:sz w:val="14"/>
              </w:rPr>
              <w:t> </w:t>
            </w:r>
            <w:r>
              <w:rPr>
                <w:sz w:val="14"/>
              </w:rPr>
              <w:t>PREVENTIVAS</w:t>
            </w:r>
            <w:r>
              <w:rPr>
                <w:spacing w:val="40"/>
                <w:sz w:val="14"/>
              </w:rPr>
              <w:t> </w:t>
            </w:r>
            <w:r>
              <w:rPr>
                <w:sz w:val="14"/>
              </w:rPr>
              <w:t>PGRO 2023/2025 Versão 01. Rev.01</w:t>
            </w:r>
          </w:p>
        </w:tc>
        <w:tc>
          <w:tcPr>
            <w:tcW w:w="1996" w:type="dxa"/>
          </w:tcPr>
          <w:p>
            <w:pPr>
              <w:pStyle w:val="TableParagraph"/>
              <w:spacing w:line="276" w:lineRule="auto" w:before="48"/>
              <w:ind w:left="59" w:right="40"/>
              <w:jc w:val="center"/>
              <w:rPr>
                <w:sz w:val="10"/>
              </w:rPr>
            </w:pPr>
            <w:r>
              <w:rPr>
                <w:w w:val="105"/>
                <w:sz w:val="10"/>
              </w:rPr>
              <w:t>CMO</w:t>
            </w:r>
            <w:r>
              <w:rPr>
                <w:spacing w:val="9"/>
                <w:w w:val="105"/>
                <w:sz w:val="10"/>
              </w:rPr>
              <w:t> </w:t>
            </w:r>
            <w:r>
              <w:rPr>
                <w:w w:val="105"/>
                <w:sz w:val="10"/>
              </w:rPr>
              <w:t>-</w:t>
            </w:r>
            <w:r>
              <w:rPr>
                <w:spacing w:val="-7"/>
                <w:w w:val="105"/>
                <w:sz w:val="10"/>
              </w:rPr>
              <w:t> </w:t>
            </w:r>
            <w:r>
              <w:rPr>
                <w:w w:val="105"/>
                <w:sz w:val="10"/>
              </w:rPr>
              <w:t>RESIDENCIAL</w:t>
            </w:r>
            <w:r>
              <w:rPr>
                <w:spacing w:val="-7"/>
                <w:w w:val="105"/>
                <w:sz w:val="10"/>
              </w:rPr>
              <w:t> </w:t>
            </w:r>
            <w:r>
              <w:rPr>
                <w:w w:val="105"/>
                <w:sz w:val="10"/>
              </w:rPr>
              <w:t>VIVERDE</w:t>
            </w:r>
            <w:r>
              <w:rPr>
                <w:spacing w:val="40"/>
                <w:w w:val="105"/>
                <w:sz w:val="10"/>
              </w:rPr>
              <w:t> </w:t>
            </w:r>
            <w:r>
              <w:rPr>
                <w:w w:val="105"/>
                <w:sz w:val="10"/>
              </w:rPr>
              <w:t>AREIÃO SPE LTDA</w:t>
            </w:r>
          </w:p>
          <w:p>
            <w:pPr>
              <w:pStyle w:val="TableParagraph"/>
              <w:spacing w:line="115" w:lineRule="exact"/>
              <w:ind w:left="59" w:right="41"/>
              <w:jc w:val="center"/>
              <w:rPr>
                <w:sz w:val="10"/>
              </w:rPr>
            </w:pPr>
            <w:r>
              <w:rPr>
                <w:spacing w:val="-2"/>
                <w:w w:val="105"/>
                <w:sz w:val="10"/>
              </w:rPr>
              <w:t>CNPJ:</w:t>
            </w:r>
            <w:r>
              <w:rPr>
                <w:spacing w:val="19"/>
                <w:w w:val="105"/>
                <w:sz w:val="10"/>
              </w:rPr>
              <w:t> </w:t>
            </w:r>
            <w:r>
              <w:rPr>
                <w:spacing w:val="-2"/>
                <w:w w:val="105"/>
                <w:sz w:val="10"/>
              </w:rPr>
              <w:t>34.251.920/0001-</w:t>
            </w:r>
            <w:r>
              <w:rPr>
                <w:spacing w:val="-5"/>
                <w:w w:val="105"/>
                <w:sz w:val="10"/>
              </w:rPr>
              <w:t>02</w:t>
            </w:r>
          </w:p>
        </w:tc>
      </w:tr>
    </w:tbl>
    <w:p>
      <w:pPr>
        <w:pStyle w:val="BodyText"/>
        <w:spacing w:before="36"/>
        <w:rPr>
          <w:sz w:val="20"/>
        </w:rPr>
      </w:pPr>
    </w:p>
    <w:p>
      <w:pPr>
        <w:pStyle w:val="BodyText"/>
        <w:spacing w:after="0"/>
        <w:rPr>
          <w:sz w:val="20"/>
        </w:rPr>
        <w:sectPr>
          <w:headerReference w:type="default" r:id="rId148"/>
          <w:footerReference w:type="default" r:id="rId149"/>
          <w:pgSz w:w="11910" w:h="16840"/>
          <w:pgMar w:header="0" w:footer="923" w:top="1440" w:bottom="1120" w:left="141" w:right="283"/>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9"/>
        <w:rPr>
          <w:sz w:val="13"/>
        </w:rPr>
      </w:pPr>
    </w:p>
    <w:p>
      <w:pPr>
        <w:spacing w:before="0"/>
        <w:ind w:left="1241" w:right="0" w:firstLine="0"/>
        <w:jc w:val="left"/>
        <w:rPr>
          <w:rFonts w:ascii="Calibri"/>
          <w:sz w:val="13"/>
        </w:rPr>
      </w:pPr>
      <w:r>
        <w:rPr>
          <w:rFonts w:ascii="Calibri"/>
          <w:sz w:val="13"/>
        </w:rPr>
        <mc:AlternateContent>
          <mc:Choice Requires="wps">
            <w:drawing>
              <wp:anchor distT="0" distB="0" distL="0" distR="0" allowOverlap="1" layoutInCell="1" locked="0" behindDoc="0" simplePos="0" relativeHeight="15777792">
                <wp:simplePos x="0" y="0"/>
                <wp:positionH relativeFrom="page">
                  <wp:posOffset>819912</wp:posOffset>
                </wp:positionH>
                <wp:positionV relativeFrom="paragraph">
                  <wp:posOffset>-741227</wp:posOffset>
                </wp:positionV>
                <wp:extent cx="5043170" cy="41719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5043170" cy="41719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5"/>
                              <w:gridCol w:w="609"/>
                              <w:gridCol w:w="1665"/>
                              <w:gridCol w:w="1219"/>
                              <w:gridCol w:w="883"/>
                              <w:gridCol w:w="1065"/>
                              <w:gridCol w:w="931"/>
                            </w:tblGrid>
                            <w:tr>
                              <w:trPr>
                                <w:trHeight w:val="191" w:hRule="atLeast"/>
                              </w:trPr>
                              <w:tc>
                                <w:tcPr>
                                  <w:tcW w:w="1435" w:type="dxa"/>
                                </w:tcPr>
                                <w:p>
                                  <w:pPr>
                                    <w:pStyle w:val="TableParagraph"/>
                                    <w:spacing w:line="158" w:lineRule="exact" w:before="13"/>
                                    <w:ind w:left="479"/>
                                    <w:rPr>
                                      <w:sz w:val="14"/>
                                    </w:rPr>
                                  </w:pPr>
                                  <w:r>
                                    <w:rPr>
                                      <w:spacing w:val="-2"/>
                                      <w:sz w:val="14"/>
                                    </w:rPr>
                                    <w:t>ONDE?</w:t>
                                  </w:r>
                                </w:p>
                              </w:tc>
                              <w:tc>
                                <w:tcPr>
                                  <w:tcW w:w="2274" w:type="dxa"/>
                                  <w:gridSpan w:val="2"/>
                                </w:tcPr>
                                <w:p>
                                  <w:pPr>
                                    <w:pStyle w:val="TableParagraph"/>
                                    <w:spacing w:before="4"/>
                                    <w:ind w:left="26"/>
                                    <w:jc w:val="center"/>
                                    <w:rPr>
                                      <w:sz w:val="14"/>
                                    </w:rPr>
                                  </w:pPr>
                                  <w:r>
                                    <w:rPr>
                                      <w:sz w:val="14"/>
                                    </w:rPr>
                                    <w:t>O </w:t>
                                  </w:r>
                                  <w:r>
                                    <w:rPr>
                                      <w:spacing w:val="-4"/>
                                      <w:sz w:val="14"/>
                                    </w:rPr>
                                    <w:t>QUE?</w:t>
                                  </w:r>
                                </w:p>
                              </w:tc>
                              <w:tc>
                                <w:tcPr>
                                  <w:tcW w:w="1219" w:type="dxa"/>
                                </w:tcPr>
                                <w:p>
                                  <w:pPr>
                                    <w:pStyle w:val="TableParagraph"/>
                                    <w:spacing w:before="4"/>
                                    <w:ind w:left="59" w:right="28"/>
                                    <w:jc w:val="center"/>
                                    <w:rPr>
                                      <w:sz w:val="14"/>
                                    </w:rPr>
                                  </w:pPr>
                                  <w:r>
                                    <w:rPr>
                                      <w:spacing w:val="-2"/>
                                      <w:sz w:val="14"/>
                                    </w:rPr>
                                    <w:t>QUEM?</w:t>
                                  </w:r>
                                </w:p>
                              </w:tc>
                              <w:tc>
                                <w:tcPr>
                                  <w:tcW w:w="883" w:type="dxa"/>
                                </w:tcPr>
                                <w:p>
                                  <w:pPr>
                                    <w:pStyle w:val="TableParagraph"/>
                                    <w:spacing w:line="158" w:lineRule="exact" w:before="13"/>
                                    <w:ind w:left="32" w:right="3"/>
                                    <w:jc w:val="center"/>
                                    <w:rPr>
                                      <w:sz w:val="14"/>
                                    </w:rPr>
                                  </w:pPr>
                                  <w:r>
                                    <w:rPr>
                                      <w:spacing w:val="-2"/>
                                      <w:sz w:val="14"/>
                                    </w:rPr>
                                    <w:t>COMO?</w:t>
                                  </w:r>
                                </w:p>
                              </w:tc>
                              <w:tc>
                                <w:tcPr>
                                  <w:tcW w:w="1065" w:type="dxa"/>
                                </w:tcPr>
                                <w:p>
                                  <w:pPr>
                                    <w:pStyle w:val="TableParagraph"/>
                                    <w:spacing w:line="158" w:lineRule="exact" w:before="13"/>
                                    <w:ind w:left="31" w:right="2"/>
                                    <w:jc w:val="center"/>
                                    <w:rPr>
                                      <w:sz w:val="14"/>
                                    </w:rPr>
                                  </w:pPr>
                                  <w:r>
                                    <w:rPr>
                                      <w:spacing w:val="-2"/>
                                      <w:sz w:val="14"/>
                                    </w:rPr>
                                    <w:t>QUANDO?</w:t>
                                  </w:r>
                                </w:p>
                              </w:tc>
                              <w:tc>
                                <w:tcPr>
                                  <w:tcW w:w="931" w:type="dxa"/>
                                </w:tcPr>
                                <w:p>
                                  <w:pPr>
                                    <w:pStyle w:val="TableParagraph"/>
                                    <w:spacing w:line="158" w:lineRule="exact" w:before="13"/>
                                    <w:ind w:left="33"/>
                                    <w:jc w:val="center"/>
                                    <w:rPr>
                                      <w:sz w:val="14"/>
                                    </w:rPr>
                                  </w:pPr>
                                  <w:r>
                                    <w:rPr>
                                      <w:spacing w:val="-2"/>
                                      <w:sz w:val="14"/>
                                    </w:rPr>
                                    <w:t>STATUS</w:t>
                                  </w:r>
                                </w:p>
                              </w:tc>
                            </w:tr>
                            <w:tr>
                              <w:trPr>
                                <w:trHeight w:val="421" w:hRule="atLeast"/>
                              </w:trPr>
                              <w:tc>
                                <w:tcPr>
                                  <w:tcW w:w="1435" w:type="dxa"/>
                                </w:tcPr>
                                <w:p>
                                  <w:pPr>
                                    <w:pStyle w:val="TableParagraph"/>
                                    <w:spacing w:line="278" w:lineRule="auto" w:before="70"/>
                                    <w:ind w:left="431" w:right="11" w:hanging="404"/>
                                    <w:rPr>
                                      <w:sz w:val="11"/>
                                    </w:rPr>
                                  </w:pPr>
                                  <w:r>
                                    <w:rPr>
                                      <w:w w:val="105"/>
                                      <w:sz w:val="11"/>
                                    </w:rPr>
                                    <w:t>CMO</w:t>
                                  </w:r>
                                  <w:r>
                                    <w:rPr>
                                      <w:spacing w:val="-3"/>
                                      <w:w w:val="105"/>
                                      <w:sz w:val="11"/>
                                    </w:rPr>
                                    <w:t> </w:t>
                                  </w:r>
                                  <w:r>
                                    <w:rPr>
                                      <w:w w:val="105"/>
                                      <w:sz w:val="11"/>
                                    </w:rPr>
                                    <w:t>-</w:t>
                                  </w:r>
                                  <w:r>
                                    <w:rPr>
                                      <w:spacing w:val="-2"/>
                                      <w:w w:val="105"/>
                                      <w:sz w:val="11"/>
                                    </w:rPr>
                                    <w:t> </w:t>
                                  </w:r>
                                  <w:r>
                                    <w:rPr>
                                      <w:w w:val="105"/>
                                      <w:sz w:val="11"/>
                                    </w:rPr>
                                    <w:t>VIVERDE</w:t>
                                  </w:r>
                                  <w:r>
                                    <w:rPr>
                                      <w:spacing w:val="-2"/>
                                      <w:w w:val="105"/>
                                      <w:sz w:val="11"/>
                                    </w:rPr>
                                    <w:t> </w:t>
                                  </w:r>
                                  <w:r>
                                    <w:rPr>
                                      <w:w w:val="105"/>
                                      <w:sz w:val="11"/>
                                    </w:rPr>
                                    <w:t>AREIÃO</w:t>
                                  </w:r>
                                  <w:r>
                                    <w:rPr>
                                      <w:spacing w:val="40"/>
                                      <w:w w:val="105"/>
                                      <w:sz w:val="11"/>
                                    </w:rPr>
                                    <w:t> </w:t>
                                  </w:r>
                                  <w:r>
                                    <w:rPr>
                                      <w:w w:val="105"/>
                                      <w:sz w:val="11"/>
                                    </w:rPr>
                                    <w:t>SPE</w:t>
                                  </w:r>
                                  <w:r>
                                    <w:rPr>
                                      <w:spacing w:val="-6"/>
                                      <w:w w:val="105"/>
                                      <w:sz w:val="11"/>
                                    </w:rPr>
                                    <w:t> </w:t>
                                  </w:r>
                                  <w:r>
                                    <w:rPr>
                                      <w:w w:val="105"/>
                                      <w:sz w:val="11"/>
                                    </w:rPr>
                                    <w:t>LTDA</w:t>
                                  </w:r>
                                </w:p>
                              </w:tc>
                              <w:tc>
                                <w:tcPr>
                                  <w:tcW w:w="609" w:type="dxa"/>
                                  <w:shd w:val="clear" w:color="auto" w:fill="FF0000"/>
                                </w:tcPr>
                                <w:p>
                                  <w:pPr>
                                    <w:pStyle w:val="TableParagraph"/>
                                    <w:spacing w:before="13"/>
                                    <w:rPr>
                                      <w:sz w:val="11"/>
                                    </w:rPr>
                                  </w:pPr>
                                </w:p>
                                <w:p>
                                  <w:pPr>
                                    <w:pStyle w:val="TableParagraph"/>
                                    <w:ind w:left="27" w:right="1"/>
                                    <w:jc w:val="center"/>
                                    <w:rPr>
                                      <w:sz w:val="11"/>
                                    </w:rPr>
                                  </w:pPr>
                                  <w:r>
                                    <w:rPr>
                                      <w:spacing w:val="-10"/>
                                      <w:w w:val="105"/>
                                      <w:sz w:val="11"/>
                                    </w:rPr>
                                    <w:t>M</w:t>
                                  </w:r>
                                </w:p>
                              </w:tc>
                              <w:tc>
                                <w:tcPr>
                                  <w:tcW w:w="1665" w:type="dxa"/>
                                </w:tcPr>
                                <w:p>
                                  <w:pPr>
                                    <w:pStyle w:val="TableParagraph"/>
                                    <w:spacing w:line="278" w:lineRule="auto"/>
                                    <w:ind w:left="144" w:right="127" w:hanging="1"/>
                                    <w:jc w:val="center"/>
                                    <w:rPr>
                                      <w:sz w:val="11"/>
                                    </w:rPr>
                                  </w:pPr>
                                  <w:r>
                                    <w:rPr>
                                      <w:w w:val="105"/>
                                      <w:sz w:val="11"/>
                                    </w:rPr>
                                    <w:t>Elaborar AET – Análise</w:t>
                                  </w:r>
                                  <w:r>
                                    <w:rPr>
                                      <w:spacing w:val="40"/>
                                      <w:w w:val="105"/>
                                      <w:sz w:val="11"/>
                                    </w:rPr>
                                    <w:t> </w:t>
                                  </w:r>
                                  <w:r>
                                    <w:rPr>
                                      <w:w w:val="105"/>
                                      <w:sz w:val="11"/>
                                    </w:rPr>
                                    <w:t>Ergonômica</w:t>
                                  </w:r>
                                  <w:r>
                                    <w:rPr>
                                      <w:spacing w:val="-7"/>
                                      <w:w w:val="105"/>
                                      <w:sz w:val="11"/>
                                    </w:rPr>
                                    <w:t> </w:t>
                                  </w:r>
                                  <w:r>
                                    <w:rPr>
                                      <w:w w:val="105"/>
                                      <w:sz w:val="11"/>
                                    </w:rPr>
                                    <w:t>do</w:t>
                                  </w:r>
                                  <w:r>
                                    <w:rPr>
                                      <w:spacing w:val="-9"/>
                                      <w:w w:val="105"/>
                                      <w:sz w:val="11"/>
                                    </w:rPr>
                                    <w:t> </w:t>
                                  </w:r>
                                  <w:r>
                                    <w:rPr>
                                      <w:w w:val="105"/>
                                      <w:sz w:val="11"/>
                                    </w:rPr>
                                    <w:t>Trabalho</w:t>
                                  </w:r>
                                  <w:r>
                                    <w:rPr>
                                      <w:spacing w:val="-7"/>
                                      <w:w w:val="105"/>
                                      <w:sz w:val="11"/>
                                    </w:rPr>
                                    <w:t> </w:t>
                                  </w:r>
                                  <w:r>
                                    <w:rPr>
                                      <w:w w:val="105"/>
                                      <w:sz w:val="11"/>
                                    </w:rPr>
                                    <w:t>e</w:t>
                                  </w:r>
                                </w:p>
                                <w:p>
                                  <w:pPr>
                                    <w:pStyle w:val="TableParagraph"/>
                                    <w:spacing w:line="110" w:lineRule="exact"/>
                                    <w:ind w:left="18"/>
                                    <w:jc w:val="center"/>
                                    <w:rPr>
                                      <w:sz w:val="11"/>
                                    </w:rPr>
                                  </w:pPr>
                                  <w:r>
                                    <w:rPr>
                                      <w:w w:val="105"/>
                                      <w:sz w:val="11"/>
                                    </w:rPr>
                                    <w:t>ginastica</w:t>
                                  </w:r>
                                  <w:r>
                                    <w:rPr>
                                      <w:spacing w:val="-1"/>
                                      <w:w w:val="105"/>
                                      <w:sz w:val="11"/>
                                    </w:rPr>
                                    <w:t> </w:t>
                                  </w:r>
                                  <w:r>
                                    <w:rPr>
                                      <w:spacing w:val="-2"/>
                                      <w:w w:val="105"/>
                                      <w:sz w:val="11"/>
                                    </w:rPr>
                                    <w:t>laboral</w:t>
                                  </w:r>
                                </w:p>
                              </w:tc>
                              <w:tc>
                                <w:tcPr>
                                  <w:tcW w:w="1219" w:type="dxa"/>
                                </w:tcPr>
                                <w:p>
                                  <w:pPr>
                                    <w:pStyle w:val="TableParagraph"/>
                                    <w:spacing w:before="9"/>
                                    <w:rPr>
                                      <w:sz w:val="11"/>
                                    </w:rPr>
                                  </w:pPr>
                                </w:p>
                                <w:p>
                                  <w:pPr>
                                    <w:pStyle w:val="TableParagraph"/>
                                    <w:ind w:left="59" w:right="27"/>
                                    <w:jc w:val="center"/>
                                    <w:rPr>
                                      <w:rFonts w:ascii="Calibri"/>
                                      <w:sz w:val="11"/>
                                    </w:rPr>
                                  </w:pPr>
                                  <w:r>
                                    <w:rPr>
                                      <w:rFonts w:ascii="Calibri"/>
                                      <w:spacing w:val="-4"/>
                                      <w:w w:val="105"/>
                                      <w:sz w:val="11"/>
                                    </w:rPr>
                                    <w:t>SESI</w:t>
                                  </w:r>
                                </w:p>
                              </w:tc>
                              <w:tc>
                                <w:tcPr>
                                  <w:tcW w:w="883" w:type="dxa"/>
                                </w:tcPr>
                                <w:p>
                                  <w:pPr>
                                    <w:pStyle w:val="TableParagraph"/>
                                    <w:spacing w:before="9"/>
                                    <w:rPr>
                                      <w:sz w:val="11"/>
                                    </w:rPr>
                                  </w:pPr>
                                </w:p>
                                <w:p>
                                  <w:pPr>
                                    <w:pStyle w:val="TableParagraph"/>
                                    <w:ind w:left="32"/>
                                    <w:jc w:val="center"/>
                                    <w:rPr>
                                      <w:rFonts w:ascii="Calibri"/>
                                      <w:sz w:val="11"/>
                                    </w:rPr>
                                  </w:pPr>
                                  <w:r>
                                    <w:rPr>
                                      <w:rFonts w:ascii="Calibri"/>
                                      <w:w w:val="105"/>
                                      <w:sz w:val="11"/>
                                    </w:rPr>
                                    <w:t>2 x</w:t>
                                  </w:r>
                                  <w:r>
                                    <w:rPr>
                                      <w:rFonts w:ascii="Calibri"/>
                                      <w:spacing w:val="1"/>
                                      <w:w w:val="105"/>
                                      <w:sz w:val="11"/>
                                    </w:rPr>
                                    <w:t> </w:t>
                                  </w:r>
                                  <w:r>
                                    <w:rPr>
                                      <w:rFonts w:ascii="Calibri"/>
                                      <w:w w:val="105"/>
                                      <w:sz w:val="11"/>
                                    </w:rPr>
                                    <w:t>por</w:t>
                                  </w:r>
                                  <w:r>
                                    <w:rPr>
                                      <w:rFonts w:ascii="Calibri"/>
                                      <w:spacing w:val="1"/>
                                      <w:w w:val="105"/>
                                      <w:sz w:val="11"/>
                                    </w:rPr>
                                    <w:t> </w:t>
                                  </w:r>
                                  <w:r>
                                    <w:rPr>
                                      <w:rFonts w:ascii="Calibri"/>
                                      <w:spacing w:val="-2"/>
                                      <w:w w:val="105"/>
                                      <w:sz w:val="11"/>
                                    </w:rPr>
                                    <w:t>semana</w:t>
                                  </w:r>
                                </w:p>
                              </w:tc>
                              <w:tc>
                                <w:tcPr>
                                  <w:tcW w:w="1065" w:type="dxa"/>
                                </w:tcPr>
                                <w:p>
                                  <w:pPr>
                                    <w:pStyle w:val="TableParagraph"/>
                                    <w:spacing w:before="13"/>
                                    <w:rPr>
                                      <w:sz w:val="11"/>
                                    </w:rPr>
                                  </w:pPr>
                                </w:p>
                                <w:p>
                                  <w:pPr>
                                    <w:pStyle w:val="TableParagraph"/>
                                    <w:ind w:left="31"/>
                                    <w:jc w:val="center"/>
                                    <w:rPr>
                                      <w:sz w:val="11"/>
                                    </w:rPr>
                                  </w:pPr>
                                  <w:r>
                                    <w:rPr>
                                      <w:spacing w:val="-2"/>
                                      <w:w w:val="105"/>
                                      <w:sz w:val="11"/>
                                    </w:rPr>
                                    <w:t>jul/23</w:t>
                                  </w:r>
                                </w:p>
                              </w:tc>
                              <w:tc>
                                <w:tcPr>
                                  <w:tcW w:w="931" w:type="dxa"/>
                                </w:tcPr>
                                <w:p>
                                  <w:pPr>
                                    <w:pStyle w:val="TableParagraph"/>
                                    <w:spacing w:before="9"/>
                                    <w:rPr>
                                      <w:sz w:val="11"/>
                                    </w:rPr>
                                  </w:pPr>
                                </w:p>
                                <w:p>
                                  <w:pPr>
                                    <w:pStyle w:val="TableParagraph"/>
                                    <w:ind w:left="33"/>
                                    <w:jc w:val="center"/>
                                    <w:rPr>
                                      <w:rFonts w:ascii="Calibri"/>
                                      <w:sz w:val="11"/>
                                    </w:rPr>
                                  </w:pPr>
                                  <w:r>
                                    <w:rPr>
                                      <w:rFonts w:ascii="Calibri"/>
                                      <w:spacing w:val="-2"/>
                                      <w:w w:val="105"/>
                                      <w:sz w:val="11"/>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64.560005pt;margin-top:-58.364361pt;width:397.1pt;height:32.85pt;mso-position-horizontal-relative:page;mso-position-vertical-relative:paragraph;z-index:15777792" type="#_x0000_t202" id="docshape30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5"/>
                        <w:gridCol w:w="609"/>
                        <w:gridCol w:w="1665"/>
                        <w:gridCol w:w="1219"/>
                        <w:gridCol w:w="883"/>
                        <w:gridCol w:w="1065"/>
                        <w:gridCol w:w="931"/>
                      </w:tblGrid>
                      <w:tr>
                        <w:trPr>
                          <w:trHeight w:val="191" w:hRule="atLeast"/>
                        </w:trPr>
                        <w:tc>
                          <w:tcPr>
                            <w:tcW w:w="1435" w:type="dxa"/>
                          </w:tcPr>
                          <w:p>
                            <w:pPr>
                              <w:pStyle w:val="TableParagraph"/>
                              <w:spacing w:line="158" w:lineRule="exact" w:before="13"/>
                              <w:ind w:left="479"/>
                              <w:rPr>
                                <w:sz w:val="14"/>
                              </w:rPr>
                            </w:pPr>
                            <w:r>
                              <w:rPr>
                                <w:spacing w:val="-2"/>
                                <w:sz w:val="14"/>
                              </w:rPr>
                              <w:t>ONDE?</w:t>
                            </w:r>
                          </w:p>
                        </w:tc>
                        <w:tc>
                          <w:tcPr>
                            <w:tcW w:w="2274" w:type="dxa"/>
                            <w:gridSpan w:val="2"/>
                          </w:tcPr>
                          <w:p>
                            <w:pPr>
                              <w:pStyle w:val="TableParagraph"/>
                              <w:spacing w:before="4"/>
                              <w:ind w:left="26"/>
                              <w:jc w:val="center"/>
                              <w:rPr>
                                <w:sz w:val="14"/>
                              </w:rPr>
                            </w:pPr>
                            <w:r>
                              <w:rPr>
                                <w:sz w:val="14"/>
                              </w:rPr>
                              <w:t>O </w:t>
                            </w:r>
                            <w:r>
                              <w:rPr>
                                <w:spacing w:val="-4"/>
                                <w:sz w:val="14"/>
                              </w:rPr>
                              <w:t>QUE?</w:t>
                            </w:r>
                          </w:p>
                        </w:tc>
                        <w:tc>
                          <w:tcPr>
                            <w:tcW w:w="1219" w:type="dxa"/>
                          </w:tcPr>
                          <w:p>
                            <w:pPr>
                              <w:pStyle w:val="TableParagraph"/>
                              <w:spacing w:before="4"/>
                              <w:ind w:left="59" w:right="28"/>
                              <w:jc w:val="center"/>
                              <w:rPr>
                                <w:sz w:val="14"/>
                              </w:rPr>
                            </w:pPr>
                            <w:r>
                              <w:rPr>
                                <w:spacing w:val="-2"/>
                                <w:sz w:val="14"/>
                              </w:rPr>
                              <w:t>QUEM?</w:t>
                            </w:r>
                          </w:p>
                        </w:tc>
                        <w:tc>
                          <w:tcPr>
                            <w:tcW w:w="883" w:type="dxa"/>
                          </w:tcPr>
                          <w:p>
                            <w:pPr>
                              <w:pStyle w:val="TableParagraph"/>
                              <w:spacing w:line="158" w:lineRule="exact" w:before="13"/>
                              <w:ind w:left="32" w:right="3"/>
                              <w:jc w:val="center"/>
                              <w:rPr>
                                <w:sz w:val="14"/>
                              </w:rPr>
                            </w:pPr>
                            <w:r>
                              <w:rPr>
                                <w:spacing w:val="-2"/>
                                <w:sz w:val="14"/>
                              </w:rPr>
                              <w:t>COMO?</w:t>
                            </w:r>
                          </w:p>
                        </w:tc>
                        <w:tc>
                          <w:tcPr>
                            <w:tcW w:w="1065" w:type="dxa"/>
                          </w:tcPr>
                          <w:p>
                            <w:pPr>
                              <w:pStyle w:val="TableParagraph"/>
                              <w:spacing w:line="158" w:lineRule="exact" w:before="13"/>
                              <w:ind w:left="31" w:right="2"/>
                              <w:jc w:val="center"/>
                              <w:rPr>
                                <w:sz w:val="14"/>
                              </w:rPr>
                            </w:pPr>
                            <w:r>
                              <w:rPr>
                                <w:spacing w:val="-2"/>
                                <w:sz w:val="14"/>
                              </w:rPr>
                              <w:t>QUANDO?</w:t>
                            </w:r>
                          </w:p>
                        </w:tc>
                        <w:tc>
                          <w:tcPr>
                            <w:tcW w:w="931" w:type="dxa"/>
                          </w:tcPr>
                          <w:p>
                            <w:pPr>
                              <w:pStyle w:val="TableParagraph"/>
                              <w:spacing w:line="158" w:lineRule="exact" w:before="13"/>
                              <w:ind w:left="33"/>
                              <w:jc w:val="center"/>
                              <w:rPr>
                                <w:sz w:val="14"/>
                              </w:rPr>
                            </w:pPr>
                            <w:r>
                              <w:rPr>
                                <w:spacing w:val="-2"/>
                                <w:sz w:val="14"/>
                              </w:rPr>
                              <w:t>STATUS</w:t>
                            </w:r>
                          </w:p>
                        </w:tc>
                      </w:tr>
                      <w:tr>
                        <w:trPr>
                          <w:trHeight w:val="421" w:hRule="atLeast"/>
                        </w:trPr>
                        <w:tc>
                          <w:tcPr>
                            <w:tcW w:w="1435" w:type="dxa"/>
                          </w:tcPr>
                          <w:p>
                            <w:pPr>
                              <w:pStyle w:val="TableParagraph"/>
                              <w:spacing w:line="278" w:lineRule="auto" w:before="70"/>
                              <w:ind w:left="431" w:right="11" w:hanging="404"/>
                              <w:rPr>
                                <w:sz w:val="11"/>
                              </w:rPr>
                            </w:pPr>
                            <w:r>
                              <w:rPr>
                                <w:w w:val="105"/>
                                <w:sz w:val="11"/>
                              </w:rPr>
                              <w:t>CMO</w:t>
                            </w:r>
                            <w:r>
                              <w:rPr>
                                <w:spacing w:val="-3"/>
                                <w:w w:val="105"/>
                                <w:sz w:val="11"/>
                              </w:rPr>
                              <w:t> </w:t>
                            </w:r>
                            <w:r>
                              <w:rPr>
                                <w:w w:val="105"/>
                                <w:sz w:val="11"/>
                              </w:rPr>
                              <w:t>-</w:t>
                            </w:r>
                            <w:r>
                              <w:rPr>
                                <w:spacing w:val="-2"/>
                                <w:w w:val="105"/>
                                <w:sz w:val="11"/>
                              </w:rPr>
                              <w:t> </w:t>
                            </w:r>
                            <w:r>
                              <w:rPr>
                                <w:w w:val="105"/>
                                <w:sz w:val="11"/>
                              </w:rPr>
                              <w:t>VIVERDE</w:t>
                            </w:r>
                            <w:r>
                              <w:rPr>
                                <w:spacing w:val="-2"/>
                                <w:w w:val="105"/>
                                <w:sz w:val="11"/>
                              </w:rPr>
                              <w:t> </w:t>
                            </w:r>
                            <w:r>
                              <w:rPr>
                                <w:w w:val="105"/>
                                <w:sz w:val="11"/>
                              </w:rPr>
                              <w:t>AREIÃO</w:t>
                            </w:r>
                            <w:r>
                              <w:rPr>
                                <w:spacing w:val="40"/>
                                <w:w w:val="105"/>
                                <w:sz w:val="11"/>
                              </w:rPr>
                              <w:t> </w:t>
                            </w:r>
                            <w:r>
                              <w:rPr>
                                <w:w w:val="105"/>
                                <w:sz w:val="11"/>
                              </w:rPr>
                              <w:t>SPE</w:t>
                            </w:r>
                            <w:r>
                              <w:rPr>
                                <w:spacing w:val="-6"/>
                                <w:w w:val="105"/>
                                <w:sz w:val="11"/>
                              </w:rPr>
                              <w:t> </w:t>
                            </w:r>
                            <w:r>
                              <w:rPr>
                                <w:w w:val="105"/>
                                <w:sz w:val="11"/>
                              </w:rPr>
                              <w:t>LTDA</w:t>
                            </w:r>
                          </w:p>
                        </w:tc>
                        <w:tc>
                          <w:tcPr>
                            <w:tcW w:w="609" w:type="dxa"/>
                            <w:shd w:val="clear" w:color="auto" w:fill="FF0000"/>
                          </w:tcPr>
                          <w:p>
                            <w:pPr>
                              <w:pStyle w:val="TableParagraph"/>
                              <w:spacing w:before="13"/>
                              <w:rPr>
                                <w:sz w:val="11"/>
                              </w:rPr>
                            </w:pPr>
                          </w:p>
                          <w:p>
                            <w:pPr>
                              <w:pStyle w:val="TableParagraph"/>
                              <w:ind w:left="27" w:right="1"/>
                              <w:jc w:val="center"/>
                              <w:rPr>
                                <w:sz w:val="11"/>
                              </w:rPr>
                            </w:pPr>
                            <w:r>
                              <w:rPr>
                                <w:spacing w:val="-10"/>
                                <w:w w:val="105"/>
                                <w:sz w:val="11"/>
                              </w:rPr>
                              <w:t>M</w:t>
                            </w:r>
                          </w:p>
                        </w:tc>
                        <w:tc>
                          <w:tcPr>
                            <w:tcW w:w="1665" w:type="dxa"/>
                          </w:tcPr>
                          <w:p>
                            <w:pPr>
                              <w:pStyle w:val="TableParagraph"/>
                              <w:spacing w:line="278" w:lineRule="auto"/>
                              <w:ind w:left="144" w:right="127" w:hanging="1"/>
                              <w:jc w:val="center"/>
                              <w:rPr>
                                <w:sz w:val="11"/>
                              </w:rPr>
                            </w:pPr>
                            <w:r>
                              <w:rPr>
                                <w:w w:val="105"/>
                                <w:sz w:val="11"/>
                              </w:rPr>
                              <w:t>Elaborar AET – Análise</w:t>
                            </w:r>
                            <w:r>
                              <w:rPr>
                                <w:spacing w:val="40"/>
                                <w:w w:val="105"/>
                                <w:sz w:val="11"/>
                              </w:rPr>
                              <w:t> </w:t>
                            </w:r>
                            <w:r>
                              <w:rPr>
                                <w:w w:val="105"/>
                                <w:sz w:val="11"/>
                              </w:rPr>
                              <w:t>Ergonômica</w:t>
                            </w:r>
                            <w:r>
                              <w:rPr>
                                <w:spacing w:val="-7"/>
                                <w:w w:val="105"/>
                                <w:sz w:val="11"/>
                              </w:rPr>
                              <w:t> </w:t>
                            </w:r>
                            <w:r>
                              <w:rPr>
                                <w:w w:val="105"/>
                                <w:sz w:val="11"/>
                              </w:rPr>
                              <w:t>do</w:t>
                            </w:r>
                            <w:r>
                              <w:rPr>
                                <w:spacing w:val="-9"/>
                                <w:w w:val="105"/>
                                <w:sz w:val="11"/>
                              </w:rPr>
                              <w:t> </w:t>
                            </w:r>
                            <w:r>
                              <w:rPr>
                                <w:w w:val="105"/>
                                <w:sz w:val="11"/>
                              </w:rPr>
                              <w:t>Trabalho</w:t>
                            </w:r>
                            <w:r>
                              <w:rPr>
                                <w:spacing w:val="-7"/>
                                <w:w w:val="105"/>
                                <w:sz w:val="11"/>
                              </w:rPr>
                              <w:t> </w:t>
                            </w:r>
                            <w:r>
                              <w:rPr>
                                <w:w w:val="105"/>
                                <w:sz w:val="11"/>
                              </w:rPr>
                              <w:t>e</w:t>
                            </w:r>
                          </w:p>
                          <w:p>
                            <w:pPr>
                              <w:pStyle w:val="TableParagraph"/>
                              <w:spacing w:line="110" w:lineRule="exact"/>
                              <w:ind w:left="18"/>
                              <w:jc w:val="center"/>
                              <w:rPr>
                                <w:sz w:val="11"/>
                              </w:rPr>
                            </w:pPr>
                            <w:r>
                              <w:rPr>
                                <w:w w:val="105"/>
                                <w:sz w:val="11"/>
                              </w:rPr>
                              <w:t>ginastica</w:t>
                            </w:r>
                            <w:r>
                              <w:rPr>
                                <w:spacing w:val="-1"/>
                                <w:w w:val="105"/>
                                <w:sz w:val="11"/>
                              </w:rPr>
                              <w:t> </w:t>
                            </w:r>
                            <w:r>
                              <w:rPr>
                                <w:spacing w:val="-2"/>
                                <w:w w:val="105"/>
                                <w:sz w:val="11"/>
                              </w:rPr>
                              <w:t>laboral</w:t>
                            </w:r>
                          </w:p>
                        </w:tc>
                        <w:tc>
                          <w:tcPr>
                            <w:tcW w:w="1219" w:type="dxa"/>
                          </w:tcPr>
                          <w:p>
                            <w:pPr>
                              <w:pStyle w:val="TableParagraph"/>
                              <w:spacing w:before="9"/>
                              <w:rPr>
                                <w:sz w:val="11"/>
                              </w:rPr>
                            </w:pPr>
                          </w:p>
                          <w:p>
                            <w:pPr>
                              <w:pStyle w:val="TableParagraph"/>
                              <w:ind w:left="59" w:right="27"/>
                              <w:jc w:val="center"/>
                              <w:rPr>
                                <w:rFonts w:ascii="Calibri"/>
                                <w:sz w:val="11"/>
                              </w:rPr>
                            </w:pPr>
                            <w:r>
                              <w:rPr>
                                <w:rFonts w:ascii="Calibri"/>
                                <w:spacing w:val="-4"/>
                                <w:w w:val="105"/>
                                <w:sz w:val="11"/>
                              </w:rPr>
                              <w:t>SESI</w:t>
                            </w:r>
                          </w:p>
                        </w:tc>
                        <w:tc>
                          <w:tcPr>
                            <w:tcW w:w="883" w:type="dxa"/>
                          </w:tcPr>
                          <w:p>
                            <w:pPr>
                              <w:pStyle w:val="TableParagraph"/>
                              <w:spacing w:before="9"/>
                              <w:rPr>
                                <w:sz w:val="11"/>
                              </w:rPr>
                            </w:pPr>
                          </w:p>
                          <w:p>
                            <w:pPr>
                              <w:pStyle w:val="TableParagraph"/>
                              <w:ind w:left="32"/>
                              <w:jc w:val="center"/>
                              <w:rPr>
                                <w:rFonts w:ascii="Calibri"/>
                                <w:sz w:val="11"/>
                              </w:rPr>
                            </w:pPr>
                            <w:r>
                              <w:rPr>
                                <w:rFonts w:ascii="Calibri"/>
                                <w:w w:val="105"/>
                                <w:sz w:val="11"/>
                              </w:rPr>
                              <w:t>2 x</w:t>
                            </w:r>
                            <w:r>
                              <w:rPr>
                                <w:rFonts w:ascii="Calibri"/>
                                <w:spacing w:val="1"/>
                                <w:w w:val="105"/>
                                <w:sz w:val="11"/>
                              </w:rPr>
                              <w:t> </w:t>
                            </w:r>
                            <w:r>
                              <w:rPr>
                                <w:rFonts w:ascii="Calibri"/>
                                <w:w w:val="105"/>
                                <w:sz w:val="11"/>
                              </w:rPr>
                              <w:t>por</w:t>
                            </w:r>
                            <w:r>
                              <w:rPr>
                                <w:rFonts w:ascii="Calibri"/>
                                <w:spacing w:val="1"/>
                                <w:w w:val="105"/>
                                <w:sz w:val="11"/>
                              </w:rPr>
                              <w:t> </w:t>
                            </w:r>
                            <w:r>
                              <w:rPr>
                                <w:rFonts w:ascii="Calibri"/>
                                <w:spacing w:val="-2"/>
                                <w:w w:val="105"/>
                                <w:sz w:val="11"/>
                              </w:rPr>
                              <w:t>semana</w:t>
                            </w:r>
                          </w:p>
                        </w:tc>
                        <w:tc>
                          <w:tcPr>
                            <w:tcW w:w="1065" w:type="dxa"/>
                          </w:tcPr>
                          <w:p>
                            <w:pPr>
                              <w:pStyle w:val="TableParagraph"/>
                              <w:spacing w:before="13"/>
                              <w:rPr>
                                <w:sz w:val="11"/>
                              </w:rPr>
                            </w:pPr>
                          </w:p>
                          <w:p>
                            <w:pPr>
                              <w:pStyle w:val="TableParagraph"/>
                              <w:ind w:left="31"/>
                              <w:jc w:val="center"/>
                              <w:rPr>
                                <w:sz w:val="11"/>
                              </w:rPr>
                            </w:pPr>
                            <w:r>
                              <w:rPr>
                                <w:spacing w:val="-2"/>
                                <w:w w:val="105"/>
                                <w:sz w:val="11"/>
                              </w:rPr>
                              <w:t>jul/23</w:t>
                            </w:r>
                          </w:p>
                        </w:tc>
                        <w:tc>
                          <w:tcPr>
                            <w:tcW w:w="931" w:type="dxa"/>
                          </w:tcPr>
                          <w:p>
                            <w:pPr>
                              <w:pStyle w:val="TableParagraph"/>
                              <w:spacing w:before="9"/>
                              <w:rPr>
                                <w:sz w:val="11"/>
                              </w:rPr>
                            </w:pPr>
                          </w:p>
                          <w:p>
                            <w:pPr>
                              <w:pStyle w:val="TableParagraph"/>
                              <w:ind w:left="33"/>
                              <w:jc w:val="center"/>
                              <w:rPr>
                                <w:rFonts w:ascii="Calibri"/>
                                <w:sz w:val="11"/>
                              </w:rPr>
                            </w:pPr>
                            <w:r>
                              <w:rPr>
                                <w:rFonts w:ascii="Calibri"/>
                                <w:spacing w:val="-2"/>
                                <w:w w:val="105"/>
                                <w:sz w:val="11"/>
                              </w:rPr>
                              <w:t>Realizado</w:t>
                            </w:r>
                          </w:p>
                        </w:tc>
                      </w:tr>
                    </w:tbl>
                    <w:p>
                      <w:pPr>
                        <w:pStyle w:val="BodyText"/>
                      </w:pPr>
                    </w:p>
                  </w:txbxContent>
                </v:textbox>
                <w10:wrap type="none"/>
              </v:shape>
            </w:pict>
          </mc:Fallback>
        </mc:AlternateContent>
      </w:r>
      <w:r>
        <w:rPr>
          <w:rFonts w:ascii="Calibri"/>
          <w:spacing w:val="-2"/>
          <w:sz w:val="13"/>
        </w:rPr>
        <w:t>Legenda</w:t>
      </w:r>
    </w:p>
    <w:p>
      <w:pPr>
        <w:spacing w:before="97"/>
        <w:ind w:left="312" w:right="0" w:firstLine="0"/>
        <w:jc w:val="left"/>
        <w:rPr>
          <w:sz w:val="14"/>
        </w:rPr>
      </w:pPr>
      <w:r>
        <w:rPr/>
        <w:br w:type="column"/>
      </w:r>
      <w:r>
        <w:rPr>
          <w:sz w:val="14"/>
        </w:rPr>
        <w:t>04</w:t>
      </w:r>
      <w:r>
        <w:rPr>
          <w:spacing w:val="1"/>
          <w:sz w:val="14"/>
        </w:rPr>
        <w:t> </w:t>
      </w:r>
      <w:r>
        <w:rPr>
          <w:sz w:val="14"/>
        </w:rPr>
        <w:t>-</w:t>
      </w:r>
      <w:r>
        <w:rPr>
          <w:spacing w:val="1"/>
          <w:sz w:val="14"/>
        </w:rPr>
        <w:t> </w:t>
      </w:r>
      <w:r>
        <w:rPr>
          <w:spacing w:val="-2"/>
          <w:sz w:val="14"/>
        </w:rPr>
        <w:t>Acabamento</w:t>
      </w:r>
    </w:p>
    <w:p>
      <w:pPr>
        <w:spacing w:line="300" w:lineRule="auto" w:before="41"/>
        <w:ind w:left="312" w:right="7644" w:hanging="1"/>
        <w:jc w:val="left"/>
        <w:rPr>
          <w:sz w:val="14"/>
        </w:rPr>
      </w:pPr>
      <w:r>
        <w:rPr>
          <w:sz w:val="14"/>
        </w:rPr>
        <mc:AlternateContent>
          <mc:Choice Requires="wps">
            <w:drawing>
              <wp:anchor distT="0" distB="0" distL="0" distR="0" allowOverlap="1" layoutInCell="1" locked="0" behindDoc="0" simplePos="0" relativeHeight="15777280">
                <wp:simplePos x="0" y="0"/>
                <wp:positionH relativeFrom="page">
                  <wp:posOffset>819914</wp:posOffset>
                </wp:positionH>
                <wp:positionV relativeFrom="paragraph">
                  <wp:posOffset>-113136</wp:posOffset>
                </wp:positionV>
                <wp:extent cx="995680" cy="159067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995680" cy="159067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5"/>
                            </w:tblGrid>
                            <w:tr>
                              <w:trPr>
                                <w:trHeight w:val="191" w:hRule="atLeast"/>
                              </w:trPr>
                              <w:tc>
                                <w:tcPr>
                                  <w:tcW w:w="1435" w:type="dxa"/>
                                </w:tcPr>
                                <w:p>
                                  <w:pPr>
                                    <w:pStyle w:val="TableParagraph"/>
                                    <w:spacing w:line="158" w:lineRule="exact" w:before="13"/>
                                    <w:ind w:left="28"/>
                                    <w:rPr>
                                      <w:sz w:val="14"/>
                                    </w:rPr>
                                  </w:pPr>
                                  <w:r>
                                    <w:rPr>
                                      <w:spacing w:val="-2"/>
                                      <w:sz w:val="14"/>
                                    </w:rPr>
                                    <w:t>ETAPA</w:t>
                                  </w:r>
                                </w:p>
                              </w:tc>
                            </w:tr>
                            <w:tr>
                              <w:trPr>
                                <w:trHeight w:val="181" w:hRule="atLeast"/>
                              </w:trPr>
                              <w:tc>
                                <w:tcPr>
                                  <w:tcW w:w="1435" w:type="dxa"/>
                                </w:tcPr>
                                <w:p>
                                  <w:pPr>
                                    <w:pStyle w:val="TableParagraph"/>
                                    <w:spacing w:line="153" w:lineRule="exact" w:before="8"/>
                                    <w:ind w:left="28"/>
                                    <w:rPr>
                                      <w:sz w:val="14"/>
                                    </w:rPr>
                                  </w:pPr>
                                  <w:r>
                                    <w:rPr>
                                      <w:spacing w:val="-2"/>
                                      <w:sz w:val="14"/>
                                    </w:rPr>
                                    <w:t>PROCESSO</w:t>
                                  </w:r>
                                </w:p>
                              </w:tc>
                            </w:tr>
                            <w:tr>
                              <w:trPr>
                                <w:trHeight w:val="191" w:hRule="atLeast"/>
                              </w:trPr>
                              <w:tc>
                                <w:tcPr>
                                  <w:tcW w:w="1435" w:type="dxa"/>
                                </w:tcPr>
                                <w:p>
                                  <w:pPr>
                                    <w:pStyle w:val="TableParagraph"/>
                                    <w:spacing w:line="158" w:lineRule="exact" w:before="13"/>
                                    <w:ind w:left="28"/>
                                    <w:rPr>
                                      <w:sz w:val="14"/>
                                    </w:rPr>
                                  </w:pPr>
                                  <w:r>
                                    <w:rPr>
                                      <w:spacing w:val="-2"/>
                                      <w:sz w:val="14"/>
                                    </w:rPr>
                                    <w:t>SUBPROCESSO</w:t>
                                  </w:r>
                                </w:p>
                              </w:tc>
                            </w:tr>
                            <w:tr>
                              <w:trPr>
                                <w:trHeight w:val="191" w:hRule="atLeast"/>
                              </w:trPr>
                              <w:tc>
                                <w:tcPr>
                                  <w:tcW w:w="1435" w:type="dxa"/>
                                </w:tcPr>
                                <w:p>
                                  <w:pPr>
                                    <w:pStyle w:val="TableParagraph"/>
                                    <w:spacing w:line="158" w:lineRule="exact" w:before="13"/>
                                    <w:ind w:left="28"/>
                                    <w:rPr>
                                      <w:sz w:val="14"/>
                                    </w:rPr>
                                  </w:pPr>
                                  <w:r>
                                    <w:rPr>
                                      <w:spacing w:val="-2"/>
                                      <w:sz w:val="14"/>
                                    </w:rPr>
                                    <w:t>ATIVIDADES</w:t>
                                  </w:r>
                                </w:p>
                              </w:tc>
                            </w:tr>
                            <w:tr>
                              <w:trPr>
                                <w:trHeight w:val="215" w:hRule="atLeast"/>
                              </w:trPr>
                              <w:tc>
                                <w:tcPr>
                                  <w:tcW w:w="1435" w:type="dxa"/>
                                </w:tcPr>
                                <w:p>
                                  <w:pPr>
                                    <w:pStyle w:val="TableParagraph"/>
                                    <w:spacing w:before="25"/>
                                    <w:ind w:left="28"/>
                                    <w:rPr>
                                      <w:sz w:val="14"/>
                                    </w:rPr>
                                  </w:pPr>
                                  <w:r>
                                    <w:rPr>
                                      <w:spacing w:val="-2"/>
                                      <w:sz w:val="14"/>
                                    </w:rPr>
                                    <w:t>SETOR/FUNÇÃO</w:t>
                                  </w:r>
                                </w:p>
                              </w:tc>
                            </w:tr>
                            <w:tr>
                              <w:trPr>
                                <w:trHeight w:val="765" w:hRule="atLeast"/>
                              </w:trPr>
                              <w:tc>
                                <w:tcPr>
                                  <w:tcW w:w="1435" w:type="dxa"/>
                                </w:tcPr>
                                <w:p>
                                  <w:pPr>
                                    <w:pStyle w:val="TableParagraph"/>
                                    <w:spacing w:before="138"/>
                                    <w:rPr>
                                      <w:sz w:val="14"/>
                                    </w:rPr>
                                  </w:pPr>
                                </w:p>
                                <w:p>
                                  <w:pPr>
                                    <w:pStyle w:val="TableParagraph"/>
                                    <w:ind w:left="28"/>
                                    <w:rPr>
                                      <w:sz w:val="14"/>
                                    </w:rPr>
                                  </w:pPr>
                                  <w:r>
                                    <w:rPr>
                                      <w:spacing w:val="-2"/>
                                      <w:sz w:val="14"/>
                                    </w:rPr>
                                    <w:t>Tarefa</w:t>
                                  </w:r>
                                </w:p>
                              </w:tc>
                            </w:tr>
                            <w:tr>
                              <w:trPr>
                                <w:trHeight w:val="225" w:hRule="atLeast"/>
                              </w:trPr>
                              <w:tc>
                                <w:tcPr>
                                  <w:tcW w:w="1435" w:type="dxa"/>
                                </w:tcPr>
                                <w:p>
                                  <w:pPr>
                                    <w:pStyle w:val="TableParagraph"/>
                                    <w:spacing w:before="30"/>
                                    <w:ind w:left="28"/>
                                    <w:rPr>
                                      <w:sz w:val="14"/>
                                    </w:rPr>
                                  </w:pPr>
                                  <w:r>
                                    <w:rPr>
                                      <w:sz w:val="14"/>
                                    </w:rPr>
                                    <w:t>Trabalho</w:t>
                                  </w:r>
                                  <w:r>
                                    <w:rPr>
                                      <w:spacing w:val="4"/>
                                      <w:sz w:val="14"/>
                                    </w:rPr>
                                    <w:t> </w:t>
                                  </w:r>
                                  <w:r>
                                    <w:rPr>
                                      <w:sz w:val="14"/>
                                    </w:rPr>
                                    <w:t>em</w:t>
                                  </w:r>
                                  <w:r>
                                    <w:rPr>
                                      <w:spacing w:val="4"/>
                                      <w:sz w:val="14"/>
                                    </w:rPr>
                                    <w:t> </w:t>
                                  </w:r>
                                  <w:r>
                                    <w:rPr>
                                      <w:spacing w:val="-2"/>
                                      <w:sz w:val="14"/>
                                    </w:rPr>
                                    <w:t>altura</w:t>
                                  </w:r>
                                </w:p>
                              </w:tc>
                            </w:tr>
                            <w:tr>
                              <w:trPr>
                                <w:trHeight w:val="198" w:hRule="atLeast"/>
                              </w:trPr>
                              <w:tc>
                                <w:tcPr>
                                  <w:tcW w:w="1435" w:type="dxa"/>
                                </w:tcPr>
                                <w:p>
                                  <w:pPr>
                                    <w:pStyle w:val="TableParagraph"/>
                                    <w:spacing w:before="16"/>
                                    <w:ind w:left="28"/>
                                    <w:rPr>
                                      <w:sz w:val="14"/>
                                    </w:rPr>
                                  </w:pPr>
                                  <w:r>
                                    <w:rPr>
                                      <w:spacing w:val="-2"/>
                                      <w:sz w:val="14"/>
                                    </w:rPr>
                                    <w:t>Responsável</w:t>
                                  </w:r>
                                </w:p>
                              </w:tc>
                            </w:tr>
                            <w:tr>
                              <w:trPr>
                                <w:trHeight w:val="198" w:hRule="atLeast"/>
                              </w:trPr>
                              <w:tc>
                                <w:tcPr>
                                  <w:tcW w:w="1435" w:type="dxa"/>
                                </w:tcPr>
                                <w:p>
                                  <w:pPr>
                                    <w:pStyle w:val="TableParagraph"/>
                                    <w:spacing w:before="16"/>
                                    <w:ind w:left="28"/>
                                    <w:rPr>
                                      <w:sz w:val="14"/>
                                    </w:rPr>
                                  </w:pPr>
                                  <w:r>
                                    <w:rPr>
                                      <w:spacing w:val="-2"/>
                                      <w:sz w:val="14"/>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64.560204pt;margin-top:-8.908361pt;width:78.4pt;height:125.25pt;mso-position-horizontal-relative:page;mso-position-vertical-relative:paragraph;z-index:15777280" type="#_x0000_t202" id="docshape30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5"/>
                      </w:tblGrid>
                      <w:tr>
                        <w:trPr>
                          <w:trHeight w:val="191" w:hRule="atLeast"/>
                        </w:trPr>
                        <w:tc>
                          <w:tcPr>
                            <w:tcW w:w="1435" w:type="dxa"/>
                          </w:tcPr>
                          <w:p>
                            <w:pPr>
                              <w:pStyle w:val="TableParagraph"/>
                              <w:spacing w:line="158" w:lineRule="exact" w:before="13"/>
                              <w:ind w:left="28"/>
                              <w:rPr>
                                <w:sz w:val="14"/>
                              </w:rPr>
                            </w:pPr>
                            <w:r>
                              <w:rPr>
                                <w:spacing w:val="-2"/>
                                <w:sz w:val="14"/>
                              </w:rPr>
                              <w:t>ETAPA</w:t>
                            </w:r>
                          </w:p>
                        </w:tc>
                      </w:tr>
                      <w:tr>
                        <w:trPr>
                          <w:trHeight w:val="181" w:hRule="atLeast"/>
                        </w:trPr>
                        <w:tc>
                          <w:tcPr>
                            <w:tcW w:w="1435" w:type="dxa"/>
                          </w:tcPr>
                          <w:p>
                            <w:pPr>
                              <w:pStyle w:val="TableParagraph"/>
                              <w:spacing w:line="153" w:lineRule="exact" w:before="8"/>
                              <w:ind w:left="28"/>
                              <w:rPr>
                                <w:sz w:val="14"/>
                              </w:rPr>
                            </w:pPr>
                            <w:r>
                              <w:rPr>
                                <w:spacing w:val="-2"/>
                                <w:sz w:val="14"/>
                              </w:rPr>
                              <w:t>PROCESSO</w:t>
                            </w:r>
                          </w:p>
                        </w:tc>
                      </w:tr>
                      <w:tr>
                        <w:trPr>
                          <w:trHeight w:val="191" w:hRule="atLeast"/>
                        </w:trPr>
                        <w:tc>
                          <w:tcPr>
                            <w:tcW w:w="1435" w:type="dxa"/>
                          </w:tcPr>
                          <w:p>
                            <w:pPr>
                              <w:pStyle w:val="TableParagraph"/>
                              <w:spacing w:line="158" w:lineRule="exact" w:before="13"/>
                              <w:ind w:left="28"/>
                              <w:rPr>
                                <w:sz w:val="14"/>
                              </w:rPr>
                            </w:pPr>
                            <w:r>
                              <w:rPr>
                                <w:spacing w:val="-2"/>
                                <w:sz w:val="14"/>
                              </w:rPr>
                              <w:t>SUBPROCESSO</w:t>
                            </w:r>
                          </w:p>
                        </w:tc>
                      </w:tr>
                      <w:tr>
                        <w:trPr>
                          <w:trHeight w:val="191" w:hRule="atLeast"/>
                        </w:trPr>
                        <w:tc>
                          <w:tcPr>
                            <w:tcW w:w="1435" w:type="dxa"/>
                          </w:tcPr>
                          <w:p>
                            <w:pPr>
                              <w:pStyle w:val="TableParagraph"/>
                              <w:spacing w:line="158" w:lineRule="exact" w:before="13"/>
                              <w:ind w:left="28"/>
                              <w:rPr>
                                <w:sz w:val="14"/>
                              </w:rPr>
                            </w:pPr>
                            <w:r>
                              <w:rPr>
                                <w:spacing w:val="-2"/>
                                <w:sz w:val="14"/>
                              </w:rPr>
                              <w:t>ATIVIDADES</w:t>
                            </w:r>
                          </w:p>
                        </w:tc>
                      </w:tr>
                      <w:tr>
                        <w:trPr>
                          <w:trHeight w:val="215" w:hRule="atLeast"/>
                        </w:trPr>
                        <w:tc>
                          <w:tcPr>
                            <w:tcW w:w="1435" w:type="dxa"/>
                          </w:tcPr>
                          <w:p>
                            <w:pPr>
                              <w:pStyle w:val="TableParagraph"/>
                              <w:spacing w:before="25"/>
                              <w:ind w:left="28"/>
                              <w:rPr>
                                <w:sz w:val="14"/>
                              </w:rPr>
                            </w:pPr>
                            <w:r>
                              <w:rPr>
                                <w:spacing w:val="-2"/>
                                <w:sz w:val="14"/>
                              </w:rPr>
                              <w:t>SETOR/FUNÇÃO</w:t>
                            </w:r>
                          </w:p>
                        </w:tc>
                      </w:tr>
                      <w:tr>
                        <w:trPr>
                          <w:trHeight w:val="765" w:hRule="atLeast"/>
                        </w:trPr>
                        <w:tc>
                          <w:tcPr>
                            <w:tcW w:w="1435" w:type="dxa"/>
                          </w:tcPr>
                          <w:p>
                            <w:pPr>
                              <w:pStyle w:val="TableParagraph"/>
                              <w:spacing w:before="138"/>
                              <w:rPr>
                                <w:sz w:val="14"/>
                              </w:rPr>
                            </w:pPr>
                          </w:p>
                          <w:p>
                            <w:pPr>
                              <w:pStyle w:val="TableParagraph"/>
                              <w:ind w:left="28"/>
                              <w:rPr>
                                <w:sz w:val="14"/>
                              </w:rPr>
                            </w:pPr>
                            <w:r>
                              <w:rPr>
                                <w:spacing w:val="-2"/>
                                <w:sz w:val="14"/>
                              </w:rPr>
                              <w:t>Tarefa</w:t>
                            </w:r>
                          </w:p>
                        </w:tc>
                      </w:tr>
                      <w:tr>
                        <w:trPr>
                          <w:trHeight w:val="225" w:hRule="atLeast"/>
                        </w:trPr>
                        <w:tc>
                          <w:tcPr>
                            <w:tcW w:w="1435" w:type="dxa"/>
                          </w:tcPr>
                          <w:p>
                            <w:pPr>
                              <w:pStyle w:val="TableParagraph"/>
                              <w:spacing w:before="30"/>
                              <w:ind w:left="28"/>
                              <w:rPr>
                                <w:sz w:val="14"/>
                              </w:rPr>
                            </w:pPr>
                            <w:r>
                              <w:rPr>
                                <w:sz w:val="14"/>
                              </w:rPr>
                              <w:t>Trabalho</w:t>
                            </w:r>
                            <w:r>
                              <w:rPr>
                                <w:spacing w:val="4"/>
                                <w:sz w:val="14"/>
                              </w:rPr>
                              <w:t> </w:t>
                            </w:r>
                            <w:r>
                              <w:rPr>
                                <w:sz w:val="14"/>
                              </w:rPr>
                              <w:t>em</w:t>
                            </w:r>
                            <w:r>
                              <w:rPr>
                                <w:spacing w:val="4"/>
                                <w:sz w:val="14"/>
                              </w:rPr>
                              <w:t> </w:t>
                            </w:r>
                            <w:r>
                              <w:rPr>
                                <w:spacing w:val="-2"/>
                                <w:sz w:val="14"/>
                              </w:rPr>
                              <w:t>altura</w:t>
                            </w:r>
                          </w:p>
                        </w:tc>
                      </w:tr>
                      <w:tr>
                        <w:trPr>
                          <w:trHeight w:val="198" w:hRule="atLeast"/>
                        </w:trPr>
                        <w:tc>
                          <w:tcPr>
                            <w:tcW w:w="1435" w:type="dxa"/>
                          </w:tcPr>
                          <w:p>
                            <w:pPr>
                              <w:pStyle w:val="TableParagraph"/>
                              <w:spacing w:before="16"/>
                              <w:ind w:left="28"/>
                              <w:rPr>
                                <w:sz w:val="14"/>
                              </w:rPr>
                            </w:pPr>
                            <w:r>
                              <w:rPr>
                                <w:spacing w:val="-2"/>
                                <w:sz w:val="14"/>
                              </w:rPr>
                              <w:t>Responsável</w:t>
                            </w:r>
                          </w:p>
                        </w:tc>
                      </w:tr>
                      <w:tr>
                        <w:trPr>
                          <w:trHeight w:val="198" w:hRule="atLeast"/>
                        </w:trPr>
                        <w:tc>
                          <w:tcPr>
                            <w:tcW w:w="1435" w:type="dxa"/>
                          </w:tcPr>
                          <w:p>
                            <w:pPr>
                              <w:pStyle w:val="TableParagraph"/>
                              <w:spacing w:before="16"/>
                              <w:ind w:left="28"/>
                              <w:rPr>
                                <w:sz w:val="14"/>
                              </w:rPr>
                            </w:pPr>
                            <w:r>
                              <w:rPr>
                                <w:spacing w:val="-2"/>
                                <w:sz w:val="14"/>
                              </w:rPr>
                              <w:t>Avaliador</w:t>
                            </w:r>
                          </w:p>
                        </w:tc>
                      </w:tr>
                    </w:tbl>
                    <w:p>
                      <w:pPr>
                        <w:pStyle w:val="BodyText"/>
                      </w:pPr>
                    </w:p>
                  </w:txbxContent>
                </v:textbox>
                <w10:wrap type="none"/>
              </v:shape>
            </w:pict>
          </mc:Fallback>
        </mc:AlternateContent>
      </w:r>
      <w:r>
        <w:rPr>
          <w:sz w:val="14"/>
        </w:rPr>
        <w:t>11</w:t>
      </w:r>
      <w:r>
        <w:rPr>
          <w:spacing w:val="-8"/>
          <w:sz w:val="14"/>
        </w:rPr>
        <w:t> </w:t>
      </w:r>
      <w:r>
        <w:rPr>
          <w:sz w:val="14"/>
        </w:rPr>
        <w:t>-</w:t>
      </w:r>
      <w:r>
        <w:rPr>
          <w:spacing w:val="-8"/>
          <w:sz w:val="14"/>
        </w:rPr>
        <w:t> </w:t>
      </w:r>
      <w:r>
        <w:rPr>
          <w:sz w:val="14"/>
        </w:rPr>
        <w:t>Revestimento</w:t>
      </w:r>
      <w:r>
        <w:rPr>
          <w:spacing w:val="40"/>
          <w:sz w:val="14"/>
        </w:rPr>
        <w:t> </w:t>
      </w:r>
      <w:r>
        <w:rPr>
          <w:spacing w:val="-6"/>
          <w:sz w:val="14"/>
        </w:rPr>
        <w:t>NA</w:t>
      </w:r>
    </w:p>
    <w:p>
      <w:pPr>
        <w:spacing w:line="326" w:lineRule="auto" w:before="5"/>
        <w:ind w:left="312" w:right="5377" w:firstLine="0"/>
        <w:jc w:val="left"/>
        <w:rPr>
          <w:sz w:val="14"/>
        </w:rPr>
      </w:pPr>
      <w:r>
        <w:rPr>
          <w:sz w:val="14"/>
        </w:rPr>
        <w:t>20 e 21- Assentamento de cerâmica</w:t>
      </w:r>
      <w:r>
        <w:rPr>
          <w:spacing w:val="40"/>
          <w:sz w:val="14"/>
        </w:rPr>
        <w:t> </w:t>
      </w:r>
      <w:r>
        <w:rPr>
          <w:sz w:val="14"/>
        </w:rPr>
        <w:t>Revestimento/meio of. De pedreiro/ pedreiro</w:t>
      </w:r>
    </w:p>
    <w:p>
      <w:pPr>
        <w:spacing w:line="261" w:lineRule="auto" w:before="25"/>
        <w:ind w:left="312" w:right="654" w:firstLine="0"/>
        <w:jc w:val="left"/>
        <w:rPr>
          <w:sz w:val="14"/>
        </w:rPr>
      </w:pPr>
      <w:r>
        <w:rPr>
          <w:sz w:val="14"/>
        </w:rPr>
        <w:t>Lavar o piso com jato de alta pressão; bater a argamassa com misturador de argamassa, Tirar o esquadro do ambiente, Correr a</w:t>
      </w:r>
      <w:r>
        <w:rPr>
          <w:spacing w:val="40"/>
          <w:sz w:val="14"/>
        </w:rPr>
        <w:t> </w:t>
      </w:r>
      <w:r>
        <w:rPr>
          <w:sz w:val="14"/>
        </w:rPr>
        <w:t>argamassa</w:t>
      </w:r>
      <w:r>
        <w:rPr>
          <w:spacing w:val="12"/>
          <w:sz w:val="14"/>
        </w:rPr>
        <w:t> </w:t>
      </w:r>
      <w:r>
        <w:rPr>
          <w:sz w:val="14"/>
        </w:rPr>
        <w:t>colante</w:t>
      </w:r>
      <w:r>
        <w:rPr>
          <w:spacing w:val="13"/>
          <w:sz w:val="14"/>
        </w:rPr>
        <w:t> </w:t>
      </w:r>
      <w:r>
        <w:rPr>
          <w:sz w:val="14"/>
        </w:rPr>
        <w:t>espelhando-a</w:t>
      </w:r>
      <w:r>
        <w:rPr>
          <w:spacing w:val="12"/>
          <w:sz w:val="14"/>
        </w:rPr>
        <w:t> </w:t>
      </w:r>
      <w:r>
        <w:rPr>
          <w:sz w:val="14"/>
        </w:rPr>
        <w:t>com</w:t>
      </w:r>
      <w:r>
        <w:rPr>
          <w:spacing w:val="12"/>
          <w:sz w:val="14"/>
        </w:rPr>
        <w:t> </w:t>
      </w:r>
      <w:r>
        <w:rPr>
          <w:sz w:val="14"/>
        </w:rPr>
        <w:t>o</w:t>
      </w:r>
      <w:r>
        <w:rPr>
          <w:spacing w:val="13"/>
          <w:sz w:val="14"/>
        </w:rPr>
        <w:t> </w:t>
      </w:r>
      <w:r>
        <w:rPr>
          <w:sz w:val="14"/>
        </w:rPr>
        <w:t>lado</w:t>
      </w:r>
      <w:r>
        <w:rPr>
          <w:spacing w:val="13"/>
          <w:sz w:val="14"/>
        </w:rPr>
        <w:t> </w:t>
      </w:r>
      <w:r>
        <w:rPr>
          <w:sz w:val="14"/>
        </w:rPr>
        <w:t>liso</w:t>
      </w:r>
      <w:r>
        <w:rPr>
          <w:spacing w:val="13"/>
          <w:sz w:val="14"/>
        </w:rPr>
        <w:t> </w:t>
      </w:r>
      <w:r>
        <w:rPr>
          <w:sz w:val="14"/>
        </w:rPr>
        <w:t>da</w:t>
      </w:r>
      <w:r>
        <w:rPr>
          <w:spacing w:val="13"/>
          <w:sz w:val="14"/>
        </w:rPr>
        <w:t> </w:t>
      </w:r>
      <w:r>
        <w:rPr>
          <w:sz w:val="14"/>
        </w:rPr>
        <w:t>desempenadeira,</w:t>
      </w:r>
      <w:r>
        <w:rPr>
          <w:spacing w:val="12"/>
          <w:sz w:val="14"/>
        </w:rPr>
        <w:t> </w:t>
      </w:r>
      <w:r>
        <w:rPr>
          <w:sz w:val="14"/>
        </w:rPr>
        <w:t>Assentar</w:t>
      </w:r>
      <w:r>
        <w:rPr>
          <w:spacing w:val="14"/>
          <w:sz w:val="14"/>
        </w:rPr>
        <w:t> </w:t>
      </w:r>
      <w:r>
        <w:rPr>
          <w:sz w:val="14"/>
        </w:rPr>
        <w:t>a</w:t>
      </w:r>
      <w:r>
        <w:rPr>
          <w:spacing w:val="12"/>
          <w:sz w:val="14"/>
        </w:rPr>
        <w:t> </w:t>
      </w:r>
      <w:r>
        <w:rPr>
          <w:sz w:val="14"/>
        </w:rPr>
        <w:t>cerâmica</w:t>
      </w:r>
      <w:r>
        <w:rPr>
          <w:spacing w:val="13"/>
          <w:sz w:val="14"/>
        </w:rPr>
        <w:t> </w:t>
      </w:r>
      <w:r>
        <w:rPr>
          <w:sz w:val="14"/>
        </w:rPr>
        <w:t>e</w:t>
      </w:r>
      <w:r>
        <w:rPr>
          <w:spacing w:val="12"/>
          <w:sz w:val="14"/>
        </w:rPr>
        <w:t> </w:t>
      </w:r>
      <w:r>
        <w:rPr>
          <w:sz w:val="14"/>
        </w:rPr>
        <w:t>bancadas</w:t>
      </w:r>
      <w:r>
        <w:rPr>
          <w:spacing w:val="16"/>
          <w:sz w:val="14"/>
        </w:rPr>
        <w:t> </w:t>
      </w:r>
      <w:r>
        <w:rPr>
          <w:sz w:val="14"/>
        </w:rPr>
        <w:t>de</w:t>
      </w:r>
      <w:r>
        <w:rPr>
          <w:spacing w:val="12"/>
          <w:sz w:val="14"/>
        </w:rPr>
        <w:t> </w:t>
      </w:r>
      <w:r>
        <w:rPr>
          <w:sz w:val="14"/>
        </w:rPr>
        <w:t>mármore</w:t>
      </w:r>
      <w:r>
        <w:rPr>
          <w:spacing w:val="13"/>
          <w:sz w:val="14"/>
        </w:rPr>
        <w:t> </w:t>
      </w:r>
      <w:r>
        <w:rPr>
          <w:sz w:val="14"/>
        </w:rPr>
        <w:t>batendo</w:t>
      </w:r>
      <w:r>
        <w:rPr>
          <w:spacing w:val="40"/>
          <w:sz w:val="14"/>
        </w:rPr>
        <w:t> </w:t>
      </w:r>
      <w:r>
        <w:rPr>
          <w:sz w:val="14"/>
        </w:rPr>
        <w:t>com o martelo de borracha, Limpar as juntas entre as cerâmicas. Uso de ferramentas: Desempenadeira, serra mármore e</w:t>
      </w:r>
      <w:r>
        <w:rPr>
          <w:spacing w:val="40"/>
          <w:sz w:val="14"/>
        </w:rPr>
        <w:t> </w:t>
      </w:r>
      <w:r>
        <w:rPr>
          <w:sz w:val="14"/>
        </w:rPr>
        <w:t>riscadeira de piso.</w:t>
      </w:r>
    </w:p>
    <w:p>
      <w:pPr>
        <w:spacing w:line="333" w:lineRule="auto" w:before="71"/>
        <w:ind w:left="312" w:right="6321" w:firstLine="0"/>
        <w:jc w:val="left"/>
        <w:rPr>
          <w:sz w:val="14"/>
        </w:rPr>
      </w:pPr>
      <w:r>
        <w:rPr>
          <w:sz w:val="14"/>
        </w:rPr>
        <w:t>Atividade</w:t>
      </w:r>
      <w:r>
        <w:rPr>
          <w:spacing w:val="-2"/>
          <w:sz w:val="14"/>
        </w:rPr>
        <w:t> </w:t>
      </w:r>
      <w:r>
        <w:rPr>
          <w:sz w:val="14"/>
        </w:rPr>
        <w:t>acima</w:t>
      </w:r>
      <w:r>
        <w:rPr>
          <w:spacing w:val="-2"/>
          <w:sz w:val="14"/>
        </w:rPr>
        <w:t> </w:t>
      </w:r>
      <w:r>
        <w:rPr>
          <w:sz w:val="14"/>
        </w:rPr>
        <w:t>de</w:t>
      </w:r>
      <w:r>
        <w:rPr>
          <w:spacing w:val="-1"/>
          <w:sz w:val="14"/>
        </w:rPr>
        <w:t> </w:t>
      </w:r>
      <w:r>
        <w:rPr>
          <w:sz w:val="14"/>
        </w:rPr>
        <w:t>2</w:t>
      </w:r>
      <w:r>
        <w:rPr>
          <w:spacing w:val="-2"/>
          <w:sz w:val="14"/>
        </w:rPr>
        <w:t> </w:t>
      </w:r>
      <w:r>
        <w:rPr>
          <w:sz w:val="14"/>
        </w:rPr>
        <w:t>m</w:t>
      </w:r>
      <w:r>
        <w:rPr>
          <w:spacing w:val="-2"/>
          <w:sz w:val="14"/>
        </w:rPr>
        <w:t> </w:t>
      </w:r>
      <w:r>
        <w:rPr>
          <w:sz w:val="14"/>
        </w:rPr>
        <w:t>de</w:t>
      </w:r>
      <w:r>
        <w:rPr>
          <w:spacing w:val="-1"/>
          <w:sz w:val="14"/>
        </w:rPr>
        <w:t> </w:t>
      </w:r>
      <w:r>
        <w:rPr>
          <w:sz w:val="14"/>
        </w:rPr>
        <w:t>altura</w:t>
      </w:r>
      <w:r>
        <w:rPr>
          <w:spacing w:val="40"/>
          <w:sz w:val="14"/>
        </w:rPr>
        <w:t> </w:t>
      </w:r>
      <w:r>
        <w:rPr>
          <w:sz w:val="14"/>
        </w:rPr>
        <w:t>Antônio</w:t>
      </w:r>
      <w:r>
        <w:rPr>
          <w:spacing w:val="-2"/>
          <w:sz w:val="14"/>
        </w:rPr>
        <w:t> </w:t>
      </w:r>
      <w:r>
        <w:rPr>
          <w:sz w:val="14"/>
        </w:rPr>
        <w:t>Fernando</w:t>
      </w:r>
    </w:p>
    <w:p>
      <w:pPr>
        <w:spacing w:line="150" w:lineRule="exact" w:before="0"/>
        <w:ind w:left="312" w:right="0" w:firstLine="0"/>
        <w:jc w:val="left"/>
        <w:rPr>
          <w:sz w:val="14"/>
        </w:rPr>
      </w:pPr>
      <w:r>
        <w:rPr>
          <w:spacing w:val="-2"/>
          <w:sz w:val="14"/>
        </w:rPr>
        <w:t>Elisângela</w:t>
      </w:r>
    </w:p>
    <w:p>
      <w:pPr>
        <w:spacing w:after="0" w:line="150" w:lineRule="exact"/>
        <w:jc w:val="left"/>
        <w:rPr>
          <w:sz w:val="14"/>
        </w:rPr>
        <w:sectPr>
          <w:type w:val="continuous"/>
          <w:pgSz w:w="11910" w:h="16840"/>
          <w:pgMar w:header="0" w:footer="923" w:top="900" w:bottom="1120" w:left="141" w:right="283"/>
          <w:cols w:num="2" w:equalWidth="0">
            <w:col w:w="2329" w:space="40"/>
            <w:col w:w="9117"/>
          </w:cols>
        </w:sectPr>
      </w:pPr>
    </w:p>
    <w:tbl>
      <w:tblPr>
        <w:tblW w:w="0" w:type="auto"/>
        <w:jc w:val="left"/>
        <w:tblInd w:w="1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35"/>
        <w:gridCol w:w="1219"/>
      </w:tblGrid>
      <w:tr>
        <w:trPr>
          <w:trHeight w:val="165" w:hRule="atLeast"/>
        </w:trPr>
        <w:tc>
          <w:tcPr>
            <w:tcW w:w="1435" w:type="dxa"/>
            <w:shd w:val="clear" w:color="auto" w:fill="FF0000"/>
          </w:tcPr>
          <w:p>
            <w:pPr>
              <w:pStyle w:val="TableParagraph"/>
              <w:spacing w:before="29"/>
              <w:ind w:left="29" w:right="4"/>
              <w:jc w:val="center"/>
              <w:rPr>
                <w:sz w:val="9"/>
              </w:rPr>
            </w:pPr>
            <w:r>
              <w:rPr>
                <w:spacing w:val="-10"/>
                <w:w w:val="105"/>
                <w:sz w:val="9"/>
              </w:rPr>
              <w:t>M</w:t>
            </w:r>
          </w:p>
        </w:tc>
        <w:tc>
          <w:tcPr>
            <w:tcW w:w="1219" w:type="dxa"/>
          </w:tcPr>
          <w:p>
            <w:pPr>
              <w:pStyle w:val="TableParagraph"/>
              <w:spacing w:before="15"/>
              <w:ind w:left="21"/>
              <w:rPr>
                <w:sz w:val="10"/>
              </w:rPr>
            </w:pPr>
            <w:r>
              <w:rPr>
                <w:w w:val="105"/>
                <w:sz w:val="10"/>
              </w:rPr>
              <w:t>Item</w:t>
            </w:r>
            <w:r>
              <w:rPr>
                <w:spacing w:val="-1"/>
                <w:w w:val="105"/>
                <w:sz w:val="10"/>
              </w:rPr>
              <w:t> </w:t>
            </w:r>
            <w:r>
              <w:rPr>
                <w:spacing w:val="-2"/>
                <w:w w:val="105"/>
                <w:sz w:val="10"/>
              </w:rPr>
              <w:t>Mandatório</w:t>
            </w:r>
          </w:p>
        </w:tc>
      </w:tr>
      <w:tr>
        <w:trPr>
          <w:trHeight w:val="172" w:hRule="atLeast"/>
        </w:trPr>
        <w:tc>
          <w:tcPr>
            <w:tcW w:w="1435" w:type="dxa"/>
            <w:shd w:val="clear" w:color="auto" w:fill="00AF4F"/>
          </w:tcPr>
          <w:p>
            <w:pPr>
              <w:pStyle w:val="TableParagraph"/>
              <w:spacing w:before="31"/>
              <w:ind w:left="29"/>
              <w:jc w:val="center"/>
              <w:rPr>
                <w:sz w:val="9"/>
              </w:rPr>
            </w:pPr>
            <w:r>
              <w:rPr>
                <w:spacing w:val="-10"/>
                <w:w w:val="105"/>
                <w:sz w:val="9"/>
              </w:rPr>
              <w:t>D</w:t>
            </w:r>
          </w:p>
        </w:tc>
        <w:tc>
          <w:tcPr>
            <w:tcW w:w="1219" w:type="dxa"/>
          </w:tcPr>
          <w:p>
            <w:pPr>
              <w:pStyle w:val="TableParagraph"/>
              <w:spacing w:before="17"/>
              <w:ind w:left="21"/>
              <w:rPr>
                <w:sz w:val="10"/>
              </w:rPr>
            </w:pPr>
            <w:r>
              <w:rPr>
                <w:w w:val="105"/>
                <w:sz w:val="10"/>
              </w:rPr>
              <w:t>Item</w:t>
            </w:r>
            <w:r>
              <w:rPr>
                <w:spacing w:val="-1"/>
                <w:w w:val="105"/>
                <w:sz w:val="10"/>
              </w:rPr>
              <w:t> </w:t>
            </w:r>
            <w:r>
              <w:rPr>
                <w:spacing w:val="-2"/>
                <w:w w:val="105"/>
                <w:sz w:val="10"/>
              </w:rPr>
              <w:t>Desejável</w:t>
            </w:r>
          </w:p>
        </w:tc>
      </w:tr>
    </w:tbl>
    <w:p>
      <w:pPr>
        <w:pStyle w:val="TableParagraph"/>
        <w:spacing w:after="0"/>
        <w:rPr>
          <w:sz w:val="10"/>
        </w:rPr>
        <w:sectPr>
          <w:type w:val="continuous"/>
          <w:pgSz w:w="11910" w:h="16840"/>
          <w:pgMar w:header="0" w:footer="923" w:top="900" w:bottom="1120" w:left="141" w:right="283"/>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gridCol w:w="5357"/>
        <w:gridCol w:w="2482"/>
      </w:tblGrid>
      <w:tr>
        <w:trPr>
          <w:trHeight w:val="609" w:hRule="atLeast"/>
        </w:trPr>
        <w:tc>
          <w:tcPr>
            <w:tcW w:w="1800" w:type="dxa"/>
          </w:tcPr>
          <w:p>
            <w:pPr>
              <w:pStyle w:val="TableParagraph"/>
              <w:spacing w:before="1"/>
              <w:rPr>
                <w:sz w:val="3"/>
              </w:rPr>
            </w:pPr>
          </w:p>
          <w:p>
            <w:pPr>
              <w:pStyle w:val="TableParagraph"/>
              <w:ind w:left="328"/>
              <w:rPr>
                <w:sz w:val="20"/>
              </w:rPr>
            </w:pPr>
            <w:r>
              <w:rPr>
                <w:sz w:val="20"/>
              </w:rPr>
              <w:drawing>
                <wp:inline distT="0" distB="0" distL="0" distR="0">
                  <wp:extent cx="695572" cy="360045"/>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119" cstate="print"/>
                          <a:stretch>
                            <a:fillRect/>
                          </a:stretch>
                        </pic:blipFill>
                        <pic:spPr>
                          <a:xfrm>
                            <a:off x="0" y="0"/>
                            <a:ext cx="695572" cy="360045"/>
                          </a:xfrm>
                          <a:prstGeom prst="rect">
                            <a:avLst/>
                          </a:prstGeom>
                        </pic:spPr>
                      </pic:pic>
                    </a:graphicData>
                  </a:graphic>
                </wp:inline>
              </w:drawing>
            </w:r>
            <w:r>
              <w:rPr>
                <w:sz w:val="20"/>
              </w:rPr>
            </w:r>
          </w:p>
        </w:tc>
        <w:tc>
          <w:tcPr>
            <w:tcW w:w="5357" w:type="dxa"/>
          </w:tcPr>
          <w:p>
            <w:pPr>
              <w:pStyle w:val="TableParagraph"/>
              <w:spacing w:line="261" w:lineRule="auto" w:before="92"/>
              <w:ind w:left="1254" w:right="598" w:hanging="636"/>
              <w:rPr>
                <w:sz w:val="17"/>
              </w:rPr>
            </w:pPr>
            <w:r>
              <w:rPr>
                <w:sz w:val="17"/>
              </w:rPr>
              <w:t>PLANO DE AÇÕES CORRETIVAS E PREVENTIVAS PGRO 2023/2025 Versão 01. Rev.01</w:t>
            </w:r>
          </w:p>
        </w:tc>
        <w:tc>
          <w:tcPr>
            <w:tcW w:w="2482" w:type="dxa"/>
          </w:tcPr>
          <w:p>
            <w:pPr>
              <w:pStyle w:val="TableParagraph"/>
              <w:spacing w:line="259" w:lineRule="auto" w:before="60"/>
              <w:ind w:left="74" w:right="55"/>
              <w:jc w:val="center"/>
              <w:rPr>
                <w:sz w:val="13"/>
              </w:rPr>
            </w:pPr>
            <w:r>
              <w:rPr>
                <w:sz w:val="13"/>
              </w:rPr>
              <w:t>CMO</w:t>
            </w:r>
            <w:r>
              <w:rPr>
                <w:spacing w:val="11"/>
                <w:sz w:val="13"/>
              </w:rPr>
              <w:t> </w:t>
            </w:r>
            <w:r>
              <w:rPr>
                <w:sz w:val="13"/>
              </w:rPr>
              <w:t>-</w:t>
            </w:r>
            <w:r>
              <w:rPr>
                <w:spacing w:val="-9"/>
                <w:sz w:val="13"/>
              </w:rPr>
              <w:t> </w:t>
            </w:r>
            <w:r>
              <w:rPr>
                <w:sz w:val="13"/>
              </w:rPr>
              <w:t>RESIDENCIAL</w:t>
            </w:r>
            <w:r>
              <w:rPr>
                <w:spacing w:val="-9"/>
                <w:sz w:val="13"/>
              </w:rPr>
              <w:t> </w:t>
            </w:r>
            <w:r>
              <w:rPr>
                <w:sz w:val="13"/>
              </w:rPr>
              <w:t>VIVERDE</w:t>
            </w:r>
            <w:r>
              <w:rPr>
                <w:spacing w:val="40"/>
                <w:sz w:val="13"/>
              </w:rPr>
              <w:t> </w:t>
            </w:r>
            <w:r>
              <w:rPr>
                <w:sz w:val="13"/>
              </w:rPr>
              <w:t>AREIÃO SPE LTDA</w:t>
            </w:r>
          </w:p>
          <w:p>
            <w:pPr>
              <w:pStyle w:val="TableParagraph"/>
              <w:spacing w:line="148" w:lineRule="exact"/>
              <w:ind w:left="74" w:right="56"/>
              <w:jc w:val="center"/>
              <w:rPr>
                <w:sz w:val="13"/>
              </w:rPr>
            </w:pPr>
            <w:r>
              <w:rPr>
                <w:spacing w:val="-2"/>
                <w:sz w:val="13"/>
              </w:rPr>
              <w:t>CNPJ:</w:t>
            </w:r>
            <w:r>
              <w:rPr>
                <w:spacing w:val="25"/>
                <w:sz w:val="13"/>
              </w:rPr>
              <w:t> </w:t>
            </w:r>
            <w:r>
              <w:rPr>
                <w:spacing w:val="-2"/>
                <w:sz w:val="13"/>
              </w:rPr>
              <w:t>34.251.920/0001-</w:t>
            </w:r>
            <w:r>
              <w:rPr>
                <w:spacing w:val="-5"/>
                <w:sz w:val="13"/>
              </w:rPr>
              <w:t>02</w:t>
            </w:r>
          </w:p>
        </w:tc>
      </w:tr>
    </w:tbl>
    <w:p>
      <w:pPr>
        <w:pStyle w:val="BodyText"/>
        <w:spacing w:before="98"/>
        <w:rPr>
          <w:sz w:val="20"/>
        </w:rPr>
      </w:pPr>
    </w:p>
    <w:p>
      <w:pPr>
        <w:pStyle w:val="BodyText"/>
        <w:spacing w:after="0"/>
        <w:rPr>
          <w:sz w:val="20"/>
        </w:rPr>
        <w:sectPr>
          <w:headerReference w:type="default" r:id="rId150"/>
          <w:footerReference w:type="default" r:id="rId151"/>
          <w:pgSz w:w="11910" w:h="16840"/>
          <w:pgMar w:header="0" w:footer="923" w:top="1520" w:bottom="1120" w:left="141"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2"/>
        <w:rPr>
          <w:sz w:val="16"/>
        </w:rPr>
      </w:pPr>
    </w:p>
    <w:p>
      <w:pPr>
        <w:spacing w:before="0"/>
        <w:ind w:left="1380"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78816">
                <wp:simplePos x="0" y="0"/>
                <wp:positionH relativeFrom="page">
                  <wp:posOffset>903734</wp:posOffset>
                </wp:positionH>
                <wp:positionV relativeFrom="paragraph">
                  <wp:posOffset>-931753</wp:posOffset>
                </wp:positionV>
                <wp:extent cx="6205855" cy="53340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6205855" cy="5334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gridCol w:w="744"/>
                              <w:gridCol w:w="2035"/>
                              <w:gridCol w:w="1488"/>
                              <w:gridCol w:w="1090"/>
                              <w:gridCol w:w="1299"/>
                              <w:gridCol w:w="1184"/>
                            </w:tblGrid>
                            <w:tr>
                              <w:trPr>
                                <w:trHeight w:val="246" w:hRule="atLeast"/>
                              </w:trPr>
                              <w:tc>
                                <w:tcPr>
                                  <w:tcW w:w="1800" w:type="dxa"/>
                                </w:tcPr>
                                <w:p>
                                  <w:pPr>
                                    <w:pStyle w:val="TableParagraph"/>
                                    <w:spacing w:before="25"/>
                                    <w:ind w:left="611"/>
                                    <w:rPr>
                                      <w:sz w:val="17"/>
                                    </w:rPr>
                                  </w:pPr>
                                  <w:r>
                                    <w:rPr>
                                      <w:spacing w:val="-4"/>
                                      <w:sz w:val="17"/>
                                    </w:rPr>
                                    <w:t>ONDE?</w:t>
                                  </w:r>
                                </w:p>
                              </w:tc>
                              <w:tc>
                                <w:tcPr>
                                  <w:tcW w:w="2779" w:type="dxa"/>
                                  <w:gridSpan w:val="2"/>
                                </w:tcPr>
                                <w:p>
                                  <w:pPr>
                                    <w:pStyle w:val="TableParagraph"/>
                                    <w:spacing w:before="15"/>
                                    <w:ind w:left="34" w:right="1"/>
                                    <w:jc w:val="center"/>
                                    <w:rPr>
                                      <w:sz w:val="17"/>
                                    </w:rPr>
                                  </w:pPr>
                                  <w:r>
                                    <w:rPr>
                                      <w:sz w:val="17"/>
                                    </w:rPr>
                                    <w:t>O</w:t>
                                  </w:r>
                                  <w:r>
                                    <w:rPr>
                                      <w:spacing w:val="1"/>
                                      <w:sz w:val="17"/>
                                    </w:rPr>
                                    <w:t> </w:t>
                                  </w:r>
                                  <w:r>
                                    <w:rPr>
                                      <w:spacing w:val="-4"/>
                                      <w:sz w:val="17"/>
                                    </w:rPr>
                                    <w:t>QUE?</w:t>
                                  </w:r>
                                </w:p>
                              </w:tc>
                              <w:tc>
                                <w:tcPr>
                                  <w:tcW w:w="1488" w:type="dxa"/>
                                </w:tcPr>
                                <w:p>
                                  <w:pPr>
                                    <w:pStyle w:val="TableParagraph"/>
                                    <w:spacing w:before="15"/>
                                    <w:ind w:left="35" w:right="3"/>
                                    <w:jc w:val="center"/>
                                    <w:rPr>
                                      <w:sz w:val="17"/>
                                    </w:rPr>
                                  </w:pPr>
                                  <w:r>
                                    <w:rPr>
                                      <w:spacing w:val="-2"/>
                                      <w:sz w:val="17"/>
                                    </w:rPr>
                                    <w:t>QUEM?</w:t>
                                  </w:r>
                                </w:p>
                              </w:tc>
                              <w:tc>
                                <w:tcPr>
                                  <w:tcW w:w="1090" w:type="dxa"/>
                                </w:tcPr>
                                <w:p>
                                  <w:pPr>
                                    <w:pStyle w:val="TableParagraph"/>
                                    <w:spacing w:before="25"/>
                                    <w:ind w:left="32" w:right="3"/>
                                    <w:jc w:val="center"/>
                                    <w:rPr>
                                      <w:sz w:val="17"/>
                                    </w:rPr>
                                  </w:pPr>
                                  <w:r>
                                    <w:rPr>
                                      <w:spacing w:val="-4"/>
                                      <w:sz w:val="17"/>
                                    </w:rPr>
                                    <w:t>COMO?</w:t>
                                  </w:r>
                                </w:p>
                              </w:tc>
                              <w:tc>
                                <w:tcPr>
                                  <w:tcW w:w="1299" w:type="dxa"/>
                                </w:tcPr>
                                <w:p>
                                  <w:pPr>
                                    <w:pStyle w:val="TableParagraph"/>
                                    <w:spacing w:before="25"/>
                                    <w:ind w:left="30"/>
                                    <w:jc w:val="center"/>
                                    <w:rPr>
                                      <w:sz w:val="17"/>
                                    </w:rPr>
                                  </w:pPr>
                                  <w:r>
                                    <w:rPr>
                                      <w:spacing w:val="-2"/>
                                      <w:sz w:val="17"/>
                                    </w:rPr>
                                    <w:t>QUANDO?</w:t>
                                  </w:r>
                                </w:p>
                              </w:tc>
                              <w:tc>
                                <w:tcPr>
                                  <w:tcW w:w="1184" w:type="dxa"/>
                                </w:tcPr>
                                <w:p>
                                  <w:pPr>
                                    <w:pStyle w:val="TableParagraph"/>
                                    <w:spacing w:before="25"/>
                                    <w:ind w:left="31" w:right="1"/>
                                    <w:jc w:val="center"/>
                                    <w:rPr>
                                      <w:sz w:val="17"/>
                                    </w:rPr>
                                  </w:pPr>
                                  <w:r>
                                    <w:rPr>
                                      <w:spacing w:val="-2"/>
                                      <w:sz w:val="17"/>
                                    </w:rPr>
                                    <w:t>STATUS</w:t>
                                  </w:r>
                                </w:p>
                              </w:tc>
                            </w:tr>
                            <w:tr>
                              <w:trPr>
                                <w:trHeight w:val="549" w:hRule="atLeast"/>
                              </w:trPr>
                              <w:tc>
                                <w:tcPr>
                                  <w:tcW w:w="1800" w:type="dxa"/>
                                </w:tcPr>
                                <w:p>
                                  <w:pPr>
                                    <w:pStyle w:val="TableParagraph"/>
                                    <w:spacing w:line="264" w:lineRule="auto" w:before="96"/>
                                    <w:ind w:left="554"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24"/>
                                    <w:rPr>
                                      <w:sz w:val="14"/>
                                    </w:rPr>
                                  </w:pPr>
                                </w:p>
                                <w:p>
                                  <w:pPr>
                                    <w:pStyle w:val="TableParagraph"/>
                                    <w:ind w:left="34" w:right="1"/>
                                    <w:jc w:val="center"/>
                                    <w:rPr>
                                      <w:sz w:val="14"/>
                                    </w:rPr>
                                  </w:pPr>
                                  <w:r>
                                    <w:rPr>
                                      <w:spacing w:val="-10"/>
                                      <w:sz w:val="14"/>
                                    </w:rPr>
                                    <w:t>M</w:t>
                                  </w:r>
                                </w:p>
                              </w:tc>
                              <w:tc>
                                <w:tcPr>
                                  <w:tcW w:w="2035" w:type="dxa"/>
                                </w:tcPr>
                                <w:p>
                                  <w:pPr>
                                    <w:pStyle w:val="TableParagraph"/>
                                    <w:spacing w:line="264" w:lineRule="auto" w:before="7"/>
                                    <w:ind w:left="174" w:right="154" w:firstLine="1"/>
                                    <w:jc w:val="center"/>
                                    <w:rPr>
                                      <w:sz w:val="14"/>
                                    </w:rPr>
                                  </w:pPr>
                                  <w:r>
                                    <w:rPr>
                                      <w:sz w:val="14"/>
                                    </w:rPr>
                                    <w:t>Elaborar AET – Análise</w:t>
                                  </w:r>
                                  <w:r>
                                    <w:rPr>
                                      <w:spacing w:val="40"/>
                                      <w:sz w:val="14"/>
                                    </w:rPr>
                                    <w:t> </w:t>
                                  </w:r>
                                  <w:r>
                                    <w:rPr>
                                      <w:sz w:val="14"/>
                                    </w:rPr>
                                    <w:t>Ergonômica do</w:t>
                                  </w:r>
                                  <w:r>
                                    <w:rPr>
                                      <w:spacing w:val="-1"/>
                                      <w:sz w:val="14"/>
                                    </w:rPr>
                                    <w:t> </w:t>
                                  </w:r>
                                  <w:r>
                                    <w:rPr>
                                      <w:sz w:val="14"/>
                                    </w:rPr>
                                    <w:t>Trabalho e</w:t>
                                  </w:r>
                                </w:p>
                                <w:p>
                                  <w:pPr>
                                    <w:pStyle w:val="TableParagraph"/>
                                    <w:spacing w:before="1"/>
                                    <w:ind w:left="20"/>
                                    <w:jc w:val="center"/>
                                    <w:rPr>
                                      <w:sz w:val="14"/>
                                    </w:rPr>
                                  </w:pPr>
                                  <w:r>
                                    <w:rPr>
                                      <w:sz w:val="14"/>
                                    </w:rPr>
                                    <w:t>ginastica</w:t>
                                  </w:r>
                                  <w:r>
                                    <w:rPr>
                                      <w:spacing w:val="5"/>
                                      <w:sz w:val="14"/>
                                    </w:rPr>
                                    <w:t> </w:t>
                                  </w:r>
                                  <w:r>
                                    <w:rPr>
                                      <w:spacing w:val="-2"/>
                                      <w:sz w:val="14"/>
                                    </w:rPr>
                                    <w:t>laboral</w:t>
                                  </w:r>
                                </w:p>
                              </w:tc>
                              <w:tc>
                                <w:tcPr>
                                  <w:tcW w:w="1488" w:type="dxa"/>
                                </w:tcPr>
                                <w:p>
                                  <w:pPr>
                                    <w:pStyle w:val="TableParagraph"/>
                                    <w:spacing w:before="19"/>
                                    <w:rPr>
                                      <w:sz w:val="14"/>
                                    </w:rPr>
                                  </w:pPr>
                                </w:p>
                                <w:p>
                                  <w:pPr>
                                    <w:pStyle w:val="TableParagraph"/>
                                    <w:spacing w:before="1"/>
                                    <w:ind w:left="35" w:right="1"/>
                                    <w:jc w:val="center"/>
                                    <w:rPr>
                                      <w:rFonts w:ascii="Calibri"/>
                                      <w:sz w:val="14"/>
                                    </w:rPr>
                                  </w:pPr>
                                  <w:r>
                                    <w:rPr>
                                      <w:rFonts w:ascii="Calibri"/>
                                      <w:spacing w:val="-4"/>
                                      <w:sz w:val="14"/>
                                    </w:rPr>
                                    <w:t>SESI</w:t>
                                  </w:r>
                                </w:p>
                              </w:tc>
                              <w:tc>
                                <w:tcPr>
                                  <w:tcW w:w="1090" w:type="dxa"/>
                                </w:tcPr>
                                <w:p>
                                  <w:pPr>
                                    <w:pStyle w:val="TableParagraph"/>
                                    <w:spacing w:before="19"/>
                                    <w:rPr>
                                      <w:sz w:val="14"/>
                                    </w:rPr>
                                  </w:pPr>
                                </w:p>
                                <w:p>
                                  <w:pPr>
                                    <w:pStyle w:val="TableParagraph"/>
                                    <w:spacing w:before="1"/>
                                    <w:ind w:left="32"/>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299" w:type="dxa"/>
                                </w:tcPr>
                                <w:p>
                                  <w:pPr>
                                    <w:pStyle w:val="TableParagraph"/>
                                    <w:spacing w:before="24"/>
                                    <w:rPr>
                                      <w:sz w:val="14"/>
                                    </w:rPr>
                                  </w:pPr>
                                </w:p>
                                <w:p>
                                  <w:pPr>
                                    <w:pStyle w:val="TableParagraph"/>
                                    <w:ind w:left="30"/>
                                    <w:jc w:val="center"/>
                                    <w:rPr>
                                      <w:sz w:val="14"/>
                                    </w:rPr>
                                  </w:pPr>
                                  <w:r>
                                    <w:rPr>
                                      <w:spacing w:val="-2"/>
                                      <w:sz w:val="14"/>
                                    </w:rPr>
                                    <w:t>jul/23</w:t>
                                  </w:r>
                                </w:p>
                              </w:tc>
                              <w:tc>
                                <w:tcPr>
                                  <w:tcW w:w="1184" w:type="dxa"/>
                                </w:tcPr>
                                <w:p>
                                  <w:pPr>
                                    <w:pStyle w:val="TableParagraph"/>
                                    <w:spacing w:before="19"/>
                                    <w:rPr>
                                      <w:sz w:val="14"/>
                                    </w:rPr>
                                  </w:pPr>
                                </w:p>
                                <w:p>
                                  <w:pPr>
                                    <w:pStyle w:val="TableParagraph"/>
                                    <w:spacing w:before="1"/>
                                    <w:ind w:left="31"/>
                                    <w:jc w:val="center"/>
                                    <w:rPr>
                                      <w:rFonts w:ascii="Calibri"/>
                                      <w:sz w:val="14"/>
                                    </w:rPr>
                                  </w:pPr>
                                  <w:r>
                                    <w:rPr>
                                      <w:rFonts w:ascii="Calibri"/>
                                      <w:spacing w:val="-2"/>
                                      <w:sz w:val="14"/>
                                    </w:rPr>
                                    <w:t>Realizado</w:t>
                                  </w:r>
                                </w:p>
                              </w:tc>
                            </w:tr>
                          </w:tbl>
                          <w:p>
                            <w:pPr>
                              <w:pStyle w:val="BodyText"/>
                            </w:pPr>
                          </w:p>
                        </w:txbxContent>
                      </wps:txbx>
                      <wps:bodyPr wrap="square" lIns="0" tIns="0" rIns="0" bIns="0" rtlCol="0">
                        <a:noAutofit/>
                      </wps:bodyPr>
                    </wps:wsp>
                  </a:graphicData>
                </a:graphic>
              </wp:anchor>
            </w:drawing>
          </mc:Choice>
          <mc:Fallback>
            <w:pict>
              <v:shape style="position:absolute;margin-left:71.160202pt;margin-top:-73.366386pt;width:488.65pt;height:42pt;mso-position-horizontal-relative:page;mso-position-vertical-relative:paragraph;z-index:15778816" type="#_x0000_t202" id="docshape30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gridCol w:w="744"/>
                        <w:gridCol w:w="2035"/>
                        <w:gridCol w:w="1488"/>
                        <w:gridCol w:w="1090"/>
                        <w:gridCol w:w="1299"/>
                        <w:gridCol w:w="1184"/>
                      </w:tblGrid>
                      <w:tr>
                        <w:trPr>
                          <w:trHeight w:val="246" w:hRule="atLeast"/>
                        </w:trPr>
                        <w:tc>
                          <w:tcPr>
                            <w:tcW w:w="1800" w:type="dxa"/>
                          </w:tcPr>
                          <w:p>
                            <w:pPr>
                              <w:pStyle w:val="TableParagraph"/>
                              <w:spacing w:before="25"/>
                              <w:ind w:left="611"/>
                              <w:rPr>
                                <w:sz w:val="17"/>
                              </w:rPr>
                            </w:pPr>
                            <w:r>
                              <w:rPr>
                                <w:spacing w:val="-4"/>
                                <w:sz w:val="17"/>
                              </w:rPr>
                              <w:t>ONDE?</w:t>
                            </w:r>
                          </w:p>
                        </w:tc>
                        <w:tc>
                          <w:tcPr>
                            <w:tcW w:w="2779" w:type="dxa"/>
                            <w:gridSpan w:val="2"/>
                          </w:tcPr>
                          <w:p>
                            <w:pPr>
                              <w:pStyle w:val="TableParagraph"/>
                              <w:spacing w:before="15"/>
                              <w:ind w:left="34" w:right="1"/>
                              <w:jc w:val="center"/>
                              <w:rPr>
                                <w:sz w:val="17"/>
                              </w:rPr>
                            </w:pPr>
                            <w:r>
                              <w:rPr>
                                <w:sz w:val="17"/>
                              </w:rPr>
                              <w:t>O</w:t>
                            </w:r>
                            <w:r>
                              <w:rPr>
                                <w:spacing w:val="1"/>
                                <w:sz w:val="17"/>
                              </w:rPr>
                              <w:t> </w:t>
                            </w:r>
                            <w:r>
                              <w:rPr>
                                <w:spacing w:val="-4"/>
                                <w:sz w:val="17"/>
                              </w:rPr>
                              <w:t>QUE?</w:t>
                            </w:r>
                          </w:p>
                        </w:tc>
                        <w:tc>
                          <w:tcPr>
                            <w:tcW w:w="1488" w:type="dxa"/>
                          </w:tcPr>
                          <w:p>
                            <w:pPr>
                              <w:pStyle w:val="TableParagraph"/>
                              <w:spacing w:before="15"/>
                              <w:ind w:left="35" w:right="3"/>
                              <w:jc w:val="center"/>
                              <w:rPr>
                                <w:sz w:val="17"/>
                              </w:rPr>
                            </w:pPr>
                            <w:r>
                              <w:rPr>
                                <w:spacing w:val="-2"/>
                                <w:sz w:val="17"/>
                              </w:rPr>
                              <w:t>QUEM?</w:t>
                            </w:r>
                          </w:p>
                        </w:tc>
                        <w:tc>
                          <w:tcPr>
                            <w:tcW w:w="1090" w:type="dxa"/>
                          </w:tcPr>
                          <w:p>
                            <w:pPr>
                              <w:pStyle w:val="TableParagraph"/>
                              <w:spacing w:before="25"/>
                              <w:ind w:left="32" w:right="3"/>
                              <w:jc w:val="center"/>
                              <w:rPr>
                                <w:sz w:val="17"/>
                              </w:rPr>
                            </w:pPr>
                            <w:r>
                              <w:rPr>
                                <w:spacing w:val="-4"/>
                                <w:sz w:val="17"/>
                              </w:rPr>
                              <w:t>COMO?</w:t>
                            </w:r>
                          </w:p>
                        </w:tc>
                        <w:tc>
                          <w:tcPr>
                            <w:tcW w:w="1299" w:type="dxa"/>
                          </w:tcPr>
                          <w:p>
                            <w:pPr>
                              <w:pStyle w:val="TableParagraph"/>
                              <w:spacing w:before="25"/>
                              <w:ind w:left="30"/>
                              <w:jc w:val="center"/>
                              <w:rPr>
                                <w:sz w:val="17"/>
                              </w:rPr>
                            </w:pPr>
                            <w:r>
                              <w:rPr>
                                <w:spacing w:val="-2"/>
                                <w:sz w:val="17"/>
                              </w:rPr>
                              <w:t>QUANDO?</w:t>
                            </w:r>
                          </w:p>
                        </w:tc>
                        <w:tc>
                          <w:tcPr>
                            <w:tcW w:w="1184" w:type="dxa"/>
                          </w:tcPr>
                          <w:p>
                            <w:pPr>
                              <w:pStyle w:val="TableParagraph"/>
                              <w:spacing w:before="25"/>
                              <w:ind w:left="31" w:right="1"/>
                              <w:jc w:val="center"/>
                              <w:rPr>
                                <w:sz w:val="17"/>
                              </w:rPr>
                            </w:pPr>
                            <w:r>
                              <w:rPr>
                                <w:spacing w:val="-2"/>
                                <w:sz w:val="17"/>
                              </w:rPr>
                              <w:t>STATUS</w:t>
                            </w:r>
                          </w:p>
                        </w:tc>
                      </w:tr>
                      <w:tr>
                        <w:trPr>
                          <w:trHeight w:val="549" w:hRule="atLeast"/>
                        </w:trPr>
                        <w:tc>
                          <w:tcPr>
                            <w:tcW w:w="1800" w:type="dxa"/>
                          </w:tcPr>
                          <w:p>
                            <w:pPr>
                              <w:pStyle w:val="TableParagraph"/>
                              <w:spacing w:line="264" w:lineRule="auto" w:before="96"/>
                              <w:ind w:left="554" w:hanging="490"/>
                              <w:rPr>
                                <w:sz w:val="14"/>
                              </w:rPr>
                            </w:pPr>
                            <w:r>
                              <w:rPr>
                                <w:sz w:val="14"/>
                              </w:rPr>
                              <w:t>CMO - VIVERDE AREIÃO</w:t>
                            </w:r>
                            <w:r>
                              <w:rPr>
                                <w:spacing w:val="40"/>
                                <w:sz w:val="14"/>
                              </w:rPr>
                              <w:t> </w:t>
                            </w:r>
                            <w:r>
                              <w:rPr>
                                <w:sz w:val="14"/>
                              </w:rPr>
                              <w:t>SPE LTDA</w:t>
                            </w:r>
                          </w:p>
                        </w:tc>
                        <w:tc>
                          <w:tcPr>
                            <w:tcW w:w="744" w:type="dxa"/>
                            <w:shd w:val="clear" w:color="auto" w:fill="FF0000"/>
                          </w:tcPr>
                          <w:p>
                            <w:pPr>
                              <w:pStyle w:val="TableParagraph"/>
                              <w:spacing w:before="24"/>
                              <w:rPr>
                                <w:sz w:val="14"/>
                              </w:rPr>
                            </w:pPr>
                          </w:p>
                          <w:p>
                            <w:pPr>
                              <w:pStyle w:val="TableParagraph"/>
                              <w:ind w:left="34" w:right="1"/>
                              <w:jc w:val="center"/>
                              <w:rPr>
                                <w:sz w:val="14"/>
                              </w:rPr>
                            </w:pPr>
                            <w:r>
                              <w:rPr>
                                <w:spacing w:val="-10"/>
                                <w:sz w:val="14"/>
                              </w:rPr>
                              <w:t>M</w:t>
                            </w:r>
                          </w:p>
                        </w:tc>
                        <w:tc>
                          <w:tcPr>
                            <w:tcW w:w="2035" w:type="dxa"/>
                          </w:tcPr>
                          <w:p>
                            <w:pPr>
                              <w:pStyle w:val="TableParagraph"/>
                              <w:spacing w:line="264" w:lineRule="auto" w:before="7"/>
                              <w:ind w:left="174" w:right="154" w:firstLine="1"/>
                              <w:jc w:val="center"/>
                              <w:rPr>
                                <w:sz w:val="14"/>
                              </w:rPr>
                            </w:pPr>
                            <w:r>
                              <w:rPr>
                                <w:sz w:val="14"/>
                              </w:rPr>
                              <w:t>Elaborar AET – Análise</w:t>
                            </w:r>
                            <w:r>
                              <w:rPr>
                                <w:spacing w:val="40"/>
                                <w:sz w:val="14"/>
                              </w:rPr>
                              <w:t> </w:t>
                            </w:r>
                            <w:r>
                              <w:rPr>
                                <w:sz w:val="14"/>
                              </w:rPr>
                              <w:t>Ergonômica do</w:t>
                            </w:r>
                            <w:r>
                              <w:rPr>
                                <w:spacing w:val="-1"/>
                                <w:sz w:val="14"/>
                              </w:rPr>
                              <w:t> </w:t>
                            </w:r>
                            <w:r>
                              <w:rPr>
                                <w:sz w:val="14"/>
                              </w:rPr>
                              <w:t>Trabalho e</w:t>
                            </w:r>
                          </w:p>
                          <w:p>
                            <w:pPr>
                              <w:pStyle w:val="TableParagraph"/>
                              <w:spacing w:before="1"/>
                              <w:ind w:left="20"/>
                              <w:jc w:val="center"/>
                              <w:rPr>
                                <w:sz w:val="14"/>
                              </w:rPr>
                            </w:pPr>
                            <w:r>
                              <w:rPr>
                                <w:sz w:val="14"/>
                              </w:rPr>
                              <w:t>ginastica</w:t>
                            </w:r>
                            <w:r>
                              <w:rPr>
                                <w:spacing w:val="5"/>
                                <w:sz w:val="14"/>
                              </w:rPr>
                              <w:t> </w:t>
                            </w:r>
                            <w:r>
                              <w:rPr>
                                <w:spacing w:val="-2"/>
                                <w:sz w:val="14"/>
                              </w:rPr>
                              <w:t>laboral</w:t>
                            </w:r>
                          </w:p>
                        </w:tc>
                        <w:tc>
                          <w:tcPr>
                            <w:tcW w:w="1488" w:type="dxa"/>
                          </w:tcPr>
                          <w:p>
                            <w:pPr>
                              <w:pStyle w:val="TableParagraph"/>
                              <w:spacing w:before="19"/>
                              <w:rPr>
                                <w:sz w:val="14"/>
                              </w:rPr>
                            </w:pPr>
                          </w:p>
                          <w:p>
                            <w:pPr>
                              <w:pStyle w:val="TableParagraph"/>
                              <w:spacing w:before="1"/>
                              <w:ind w:left="35" w:right="1"/>
                              <w:jc w:val="center"/>
                              <w:rPr>
                                <w:rFonts w:ascii="Calibri"/>
                                <w:sz w:val="14"/>
                              </w:rPr>
                            </w:pPr>
                            <w:r>
                              <w:rPr>
                                <w:rFonts w:ascii="Calibri"/>
                                <w:spacing w:val="-4"/>
                                <w:sz w:val="14"/>
                              </w:rPr>
                              <w:t>SESI</w:t>
                            </w:r>
                          </w:p>
                        </w:tc>
                        <w:tc>
                          <w:tcPr>
                            <w:tcW w:w="1090" w:type="dxa"/>
                          </w:tcPr>
                          <w:p>
                            <w:pPr>
                              <w:pStyle w:val="TableParagraph"/>
                              <w:spacing w:before="19"/>
                              <w:rPr>
                                <w:sz w:val="14"/>
                              </w:rPr>
                            </w:pPr>
                          </w:p>
                          <w:p>
                            <w:pPr>
                              <w:pStyle w:val="TableParagraph"/>
                              <w:spacing w:before="1"/>
                              <w:ind w:left="32"/>
                              <w:jc w:val="center"/>
                              <w:rPr>
                                <w:rFonts w:ascii="Calibri"/>
                                <w:sz w:val="14"/>
                              </w:rPr>
                            </w:pPr>
                            <w:r>
                              <w:rPr>
                                <w:rFonts w:ascii="Calibri"/>
                                <w:sz w:val="14"/>
                              </w:rPr>
                              <w:t>2</w:t>
                            </w:r>
                            <w:r>
                              <w:rPr>
                                <w:rFonts w:ascii="Calibri"/>
                                <w:spacing w:val="1"/>
                                <w:sz w:val="14"/>
                              </w:rPr>
                              <w:t> </w:t>
                            </w:r>
                            <w:r>
                              <w:rPr>
                                <w:rFonts w:ascii="Calibri"/>
                                <w:sz w:val="14"/>
                              </w:rPr>
                              <w:t>x</w:t>
                            </w:r>
                            <w:r>
                              <w:rPr>
                                <w:rFonts w:ascii="Calibri"/>
                                <w:spacing w:val="4"/>
                                <w:sz w:val="14"/>
                              </w:rPr>
                              <w:t> </w:t>
                            </w:r>
                            <w:r>
                              <w:rPr>
                                <w:rFonts w:ascii="Calibri"/>
                                <w:sz w:val="14"/>
                              </w:rPr>
                              <w:t>por</w:t>
                            </w:r>
                            <w:r>
                              <w:rPr>
                                <w:rFonts w:ascii="Calibri"/>
                                <w:spacing w:val="5"/>
                                <w:sz w:val="14"/>
                              </w:rPr>
                              <w:t> </w:t>
                            </w:r>
                            <w:r>
                              <w:rPr>
                                <w:rFonts w:ascii="Calibri"/>
                                <w:spacing w:val="-2"/>
                                <w:sz w:val="14"/>
                              </w:rPr>
                              <w:t>semana</w:t>
                            </w:r>
                          </w:p>
                        </w:tc>
                        <w:tc>
                          <w:tcPr>
                            <w:tcW w:w="1299" w:type="dxa"/>
                          </w:tcPr>
                          <w:p>
                            <w:pPr>
                              <w:pStyle w:val="TableParagraph"/>
                              <w:spacing w:before="24"/>
                              <w:rPr>
                                <w:sz w:val="14"/>
                              </w:rPr>
                            </w:pPr>
                          </w:p>
                          <w:p>
                            <w:pPr>
                              <w:pStyle w:val="TableParagraph"/>
                              <w:ind w:left="30"/>
                              <w:jc w:val="center"/>
                              <w:rPr>
                                <w:sz w:val="14"/>
                              </w:rPr>
                            </w:pPr>
                            <w:r>
                              <w:rPr>
                                <w:spacing w:val="-2"/>
                                <w:sz w:val="14"/>
                              </w:rPr>
                              <w:t>jul/23</w:t>
                            </w:r>
                          </w:p>
                        </w:tc>
                        <w:tc>
                          <w:tcPr>
                            <w:tcW w:w="1184" w:type="dxa"/>
                          </w:tcPr>
                          <w:p>
                            <w:pPr>
                              <w:pStyle w:val="TableParagraph"/>
                              <w:spacing w:before="19"/>
                              <w:rPr>
                                <w:sz w:val="14"/>
                              </w:rPr>
                            </w:pPr>
                          </w:p>
                          <w:p>
                            <w:pPr>
                              <w:pStyle w:val="TableParagraph"/>
                              <w:spacing w:before="1"/>
                              <w:ind w:left="31"/>
                              <w:jc w:val="center"/>
                              <w:rPr>
                                <w:rFonts w:ascii="Calibri"/>
                                <w:sz w:val="14"/>
                              </w:rPr>
                            </w:pPr>
                            <w:r>
                              <w:rPr>
                                <w:rFonts w:ascii="Calibri"/>
                                <w:spacing w:val="-2"/>
                                <w:sz w:val="14"/>
                              </w:rPr>
                              <w:t>Realizado</w:t>
                            </w:r>
                          </w:p>
                        </w:tc>
                      </w:tr>
                    </w:tbl>
                    <w:p>
                      <w:pPr>
                        <w:pStyle w:val="BodyText"/>
                      </w:pPr>
                    </w:p>
                  </w:txbxContent>
                </v:textbox>
                <w10:wrap type="none"/>
              </v:shape>
            </w:pict>
          </mc:Fallback>
        </mc:AlternateContent>
      </w:r>
      <w:r>
        <w:rPr>
          <w:rFonts w:ascii="Calibri"/>
          <w:spacing w:val="-2"/>
          <w:sz w:val="16"/>
        </w:rPr>
        <w:t>Legenda</w:t>
      </w:r>
    </w:p>
    <w:p>
      <w:pPr>
        <w:spacing w:before="97"/>
        <w:ind w:left="375" w:right="0" w:firstLine="0"/>
        <w:jc w:val="left"/>
        <w:rPr>
          <w:sz w:val="17"/>
        </w:rPr>
      </w:pPr>
      <w:r>
        <w:rPr/>
        <w:br w:type="column"/>
      </w:r>
      <w:r>
        <w:rPr>
          <w:sz w:val="17"/>
        </w:rPr>
        <w:t>04 -</w:t>
      </w:r>
      <w:r>
        <w:rPr>
          <w:spacing w:val="2"/>
          <w:sz w:val="17"/>
        </w:rPr>
        <w:t> </w:t>
      </w:r>
      <w:r>
        <w:rPr>
          <w:spacing w:val="-2"/>
          <w:sz w:val="17"/>
        </w:rPr>
        <w:t>Acabamento</w:t>
      </w:r>
    </w:p>
    <w:p>
      <w:pPr>
        <w:spacing w:line="340" w:lineRule="auto" w:before="59"/>
        <w:ind w:left="375" w:right="7194" w:firstLine="0"/>
        <w:jc w:val="left"/>
        <w:rPr>
          <w:sz w:val="17"/>
        </w:rPr>
      </w:pPr>
      <w:r>
        <w:rPr>
          <w:sz w:val="17"/>
        </w:rPr>
        <mc:AlternateContent>
          <mc:Choice Requires="wps">
            <w:drawing>
              <wp:anchor distT="0" distB="0" distL="0" distR="0" allowOverlap="1" layoutInCell="1" locked="0" behindDoc="0" simplePos="0" relativeHeight="15778304">
                <wp:simplePos x="0" y="0"/>
                <wp:positionH relativeFrom="page">
                  <wp:posOffset>903734</wp:posOffset>
                </wp:positionH>
                <wp:positionV relativeFrom="paragraph">
                  <wp:posOffset>-129199</wp:posOffset>
                </wp:positionV>
                <wp:extent cx="1228725" cy="166878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228725" cy="166878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tblGrid>
                            <w:tr>
                              <w:trPr>
                                <w:trHeight w:val="203" w:hRule="atLeast"/>
                              </w:trPr>
                              <w:tc>
                                <w:tcPr>
                                  <w:tcW w:w="1800" w:type="dxa"/>
                                </w:tcPr>
                                <w:p>
                                  <w:pPr>
                                    <w:pStyle w:val="TableParagraph"/>
                                    <w:spacing w:line="180" w:lineRule="exact" w:before="3"/>
                                    <w:ind w:left="33"/>
                                    <w:rPr>
                                      <w:sz w:val="17"/>
                                    </w:rPr>
                                  </w:pPr>
                                  <w:r>
                                    <w:rPr>
                                      <w:spacing w:val="-4"/>
                                      <w:sz w:val="17"/>
                                    </w:rPr>
                                    <w:t>ETAPA</w:t>
                                  </w:r>
                                </w:p>
                              </w:tc>
                            </w:tr>
                            <w:tr>
                              <w:trPr>
                                <w:trHeight w:val="277" w:hRule="atLeast"/>
                              </w:trPr>
                              <w:tc>
                                <w:tcPr>
                                  <w:tcW w:w="1800" w:type="dxa"/>
                                </w:tcPr>
                                <w:p>
                                  <w:pPr>
                                    <w:pStyle w:val="TableParagraph"/>
                                    <w:spacing w:before="39"/>
                                    <w:ind w:left="33"/>
                                    <w:rPr>
                                      <w:sz w:val="17"/>
                                    </w:rPr>
                                  </w:pPr>
                                  <w:r>
                                    <w:rPr>
                                      <w:spacing w:val="-2"/>
                                      <w:sz w:val="17"/>
                                    </w:rPr>
                                    <w:t>PROCESSO</w:t>
                                  </w:r>
                                </w:p>
                              </w:tc>
                            </w:tr>
                            <w:tr>
                              <w:trPr>
                                <w:trHeight w:val="246" w:hRule="atLeast"/>
                              </w:trPr>
                              <w:tc>
                                <w:tcPr>
                                  <w:tcW w:w="1800" w:type="dxa"/>
                                </w:tcPr>
                                <w:p>
                                  <w:pPr>
                                    <w:pStyle w:val="TableParagraph"/>
                                    <w:spacing w:before="25"/>
                                    <w:ind w:left="33"/>
                                    <w:rPr>
                                      <w:sz w:val="17"/>
                                    </w:rPr>
                                  </w:pPr>
                                  <w:r>
                                    <w:rPr>
                                      <w:spacing w:val="-2"/>
                                      <w:sz w:val="17"/>
                                    </w:rPr>
                                    <w:t>SUBPROCESSO</w:t>
                                  </w:r>
                                </w:p>
                              </w:tc>
                            </w:tr>
                            <w:tr>
                              <w:trPr>
                                <w:trHeight w:val="256" w:hRule="atLeast"/>
                              </w:trPr>
                              <w:tc>
                                <w:tcPr>
                                  <w:tcW w:w="1800" w:type="dxa"/>
                                </w:tcPr>
                                <w:p>
                                  <w:pPr>
                                    <w:pStyle w:val="TableParagraph"/>
                                    <w:spacing w:before="30"/>
                                    <w:ind w:left="33"/>
                                    <w:rPr>
                                      <w:sz w:val="17"/>
                                    </w:rPr>
                                  </w:pPr>
                                  <w:r>
                                    <w:rPr>
                                      <w:spacing w:val="-2"/>
                                      <w:sz w:val="17"/>
                                    </w:rPr>
                                    <w:t>ATIVIDADES</w:t>
                                  </w:r>
                                </w:p>
                              </w:tc>
                            </w:tr>
                            <w:tr>
                              <w:trPr>
                                <w:trHeight w:val="265" w:hRule="atLeast"/>
                              </w:trPr>
                              <w:tc>
                                <w:tcPr>
                                  <w:tcW w:w="1800" w:type="dxa"/>
                                </w:tcPr>
                                <w:p>
                                  <w:pPr>
                                    <w:pStyle w:val="TableParagraph"/>
                                    <w:spacing w:before="34"/>
                                    <w:ind w:left="33"/>
                                    <w:rPr>
                                      <w:sz w:val="17"/>
                                    </w:rPr>
                                  </w:pPr>
                                  <w:r>
                                    <w:rPr>
                                      <w:spacing w:val="-2"/>
                                      <w:sz w:val="17"/>
                                    </w:rPr>
                                    <w:t>SETOR/FUNÇÃO</w:t>
                                  </w:r>
                                </w:p>
                              </w:tc>
                            </w:tr>
                            <w:tr>
                              <w:trPr>
                                <w:trHeight w:val="433" w:hRule="atLeast"/>
                              </w:trPr>
                              <w:tc>
                                <w:tcPr>
                                  <w:tcW w:w="1800" w:type="dxa"/>
                                </w:tcPr>
                                <w:p>
                                  <w:pPr>
                                    <w:pStyle w:val="TableParagraph"/>
                                    <w:spacing w:before="118"/>
                                    <w:ind w:left="33"/>
                                    <w:rPr>
                                      <w:sz w:val="17"/>
                                    </w:rPr>
                                  </w:pPr>
                                  <w:r>
                                    <w:rPr>
                                      <w:spacing w:val="-2"/>
                                      <w:sz w:val="17"/>
                                    </w:rPr>
                                    <w:t>Tarefa</w:t>
                                  </w:r>
                                </w:p>
                              </w:tc>
                            </w:tr>
                            <w:tr>
                              <w:trPr>
                                <w:trHeight w:val="265" w:hRule="atLeast"/>
                              </w:trPr>
                              <w:tc>
                                <w:tcPr>
                                  <w:tcW w:w="1800" w:type="dxa"/>
                                </w:tcPr>
                                <w:p>
                                  <w:pPr>
                                    <w:pStyle w:val="TableParagraph"/>
                                    <w:spacing w:before="34"/>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56" w:hRule="atLeast"/>
                              </w:trPr>
                              <w:tc>
                                <w:tcPr>
                                  <w:tcW w:w="1800" w:type="dxa"/>
                                </w:tcPr>
                                <w:p>
                                  <w:pPr>
                                    <w:pStyle w:val="TableParagraph"/>
                                    <w:spacing w:before="30"/>
                                    <w:ind w:left="33"/>
                                    <w:rPr>
                                      <w:sz w:val="17"/>
                                    </w:rPr>
                                  </w:pPr>
                                  <w:r>
                                    <w:rPr>
                                      <w:spacing w:val="-2"/>
                                      <w:sz w:val="17"/>
                                    </w:rPr>
                                    <w:t>Responsável</w:t>
                                  </w:r>
                                </w:p>
                              </w:tc>
                            </w:tr>
                            <w:tr>
                              <w:trPr>
                                <w:trHeight w:val="277" w:hRule="atLeast"/>
                              </w:trPr>
                              <w:tc>
                                <w:tcPr>
                                  <w:tcW w:w="1800" w:type="dxa"/>
                                </w:tcPr>
                                <w:p>
                                  <w:pPr>
                                    <w:pStyle w:val="TableParagraph"/>
                                    <w:spacing w:before="39"/>
                                    <w:ind w:left="33"/>
                                    <w:rPr>
                                      <w:sz w:val="17"/>
                                    </w:rPr>
                                  </w:pPr>
                                  <w:r>
                                    <w:rPr>
                                      <w:spacing w:val="-2"/>
                                      <w:sz w:val="17"/>
                                    </w:rPr>
                                    <w:t>Avaliador</w:t>
                                  </w:r>
                                </w:p>
                              </w:tc>
                            </w:tr>
                          </w:tbl>
                          <w:p>
                            <w:pPr>
                              <w:pStyle w:val="BodyText"/>
                            </w:pPr>
                          </w:p>
                        </w:txbxContent>
                      </wps:txbx>
                      <wps:bodyPr wrap="square" lIns="0" tIns="0" rIns="0" bIns="0" rtlCol="0">
                        <a:noAutofit/>
                      </wps:bodyPr>
                    </wps:wsp>
                  </a:graphicData>
                </a:graphic>
              </wp:anchor>
            </w:drawing>
          </mc:Choice>
          <mc:Fallback>
            <w:pict>
              <v:shape style="position:absolute;margin-left:71.160202pt;margin-top:-10.173215pt;width:96.75pt;height:131.4pt;mso-position-horizontal-relative:page;mso-position-vertical-relative:paragraph;z-index:15778304" type="#_x0000_t202" id="docshape30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tblGrid>
                      <w:tr>
                        <w:trPr>
                          <w:trHeight w:val="203" w:hRule="atLeast"/>
                        </w:trPr>
                        <w:tc>
                          <w:tcPr>
                            <w:tcW w:w="1800" w:type="dxa"/>
                          </w:tcPr>
                          <w:p>
                            <w:pPr>
                              <w:pStyle w:val="TableParagraph"/>
                              <w:spacing w:line="180" w:lineRule="exact" w:before="3"/>
                              <w:ind w:left="33"/>
                              <w:rPr>
                                <w:sz w:val="17"/>
                              </w:rPr>
                            </w:pPr>
                            <w:r>
                              <w:rPr>
                                <w:spacing w:val="-4"/>
                                <w:sz w:val="17"/>
                              </w:rPr>
                              <w:t>ETAPA</w:t>
                            </w:r>
                          </w:p>
                        </w:tc>
                      </w:tr>
                      <w:tr>
                        <w:trPr>
                          <w:trHeight w:val="277" w:hRule="atLeast"/>
                        </w:trPr>
                        <w:tc>
                          <w:tcPr>
                            <w:tcW w:w="1800" w:type="dxa"/>
                          </w:tcPr>
                          <w:p>
                            <w:pPr>
                              <w:pStyle w:val="TableParagraph"/>
                              <w:spacing w:before="39"/>
                              <w:ind w:left="33"/>
                              <w:rPr>
                                <w:sz w:val="17"/>
                              </w:rPr>
                            </w:pPr>
                            <w:r>
                              <w:rPr>
                                <w:spacing w:val="-2"/>
                                <w:sz w:val="17"/>
                              </w:rPr>
                              <w:t>PROCESSO</w:t>
                            </w:r>
                          </w:p>
                        </w:tc>
                      </w:tr>
                      <w:tr>
                        <w:trPr>
                          <w:trHeight w:val="246" w:hRule="atLeast"/>
                        </w:trPr>
                        <w:tc>
                          <w:tcPr>
                            <w:tcW w:w="1800" w:type="dxa"/>
                          </w:tcPr>
                          <w:p>
                            <w:pPr>
                              <w:pStyle w:val="TableParagraph"/>
                              <w:spacing w:before="25"/>
                              <w:ind w:left="33"/>
                              <w:rPr>
                                <w:sz w:val="17"/>
                              </w:rPr>
                            </w:pPr>
                            <w:r>
                              <w:rPr>
                                <w:spacing w:val="-2"/>
                                <w:sz w:val="17"/>
                              </w:rPr>
                              <w:t>SUBPROCESSO</w:t>
                            </w:r>
                          </w:p>
                        </w:tc>
                      </w:tr>
                      <w:tr>
                        <w:trPr>
                          <w:trHeight w:val="256" w:hRule="atLeast"/>
                        </w:trPr>
                        <w:tc>
                          <w:tcPr>
                            <w:tcW w:w="1800" w:type="dxa"/>
                          </w:tcPr>
                          <w:p>
                            <w:pPr>
                              <w:pStyle w:val="TableParagraph"/>
                              <w:spacing w:before="30"/>
                              <w:ind w:left="33"/>
                              <w:rPr>
                                <w:sz w:val="17"/>
                              </w:rPr>
                            </w:pPr>
                            <w:r>
                              <w:rPr>
                                <w:spacing w:val="-2"/>
                                <w:sz w:val="17"/>
                              </w:rPr>
                              <w:t>ATIVIDADES</w:t>
                            </w:r>
                          </w:p>
                        </w:tc>
                      </w:tr>
                      <w:tr>
                        <w:trPr>
                          <w:trHeight w:val="265" w:hRule="atLeast"/>
                        </w:trPr>
                        <w:tc>
                          <w:tcPr>
                            <w:tcW w:w="1800" w:type="dxa"/>
                          </w:tcPr>
                          <w:p>
                            <w:pPr>
                              <w:pStyle w:val="TableParagraph"/>
                              <w:spacing w:before="34"/>
                              <w:ind w:left="33"/>
                              <w:rPr>
                                <w:sz w:val="17"/>
                              </w:rPr>
                            </w:pPr>
                            <w:r>
                              <w:rPr>
                                <w:spacing w:val="-2"/>
                                <w:sz w:val="17"/>
                              </w:rPr>
                              <w:t>SETOR/FUNÇÃO</w:t>
                            </w:r>
                          </w:p>
                        </w:tc>
                      </w:tr>
                      <w:tr>
                        <w:trPr>
                          <w:trHeight w:val="433" w:hRule="atLeast"/>
                        </w:trPr>
                        <w:tc>
                          <w:tcPr>
                            <w:tcW w:w="1800" w:type="dxa"/>
                          </w:tcPr>
                          <w:p>
                            <w:pPr>
                              <w:pStyle w:val="TableParagraph"/>
                              <w:spacing w:before="118"/>
                              <w:ind w:left="33"/>
                              <w:rPr>
                                <w:sz w:val="17"/>
                              </w:rPr>
                            </w:pPr>
                            <w:r>
                              <w:rPr>
                                <w:spacing w:val="-2"/>
                                <w:sz w:val="17"/>
                              </w:rPr>
                              <w:t>Tarefa</w:t>
                            </w:r>
                          </w:p>
                        </w:tc>
                      </w:tr>
                      <w:tr>
                        <w:trPr>
                          <w:trHeight w:val="265" w:hRule="atLeast"/>
                        </w:trPr>
                        <w:tc>
                          <w:tcPr>
                            <w:tcW w:w="1800" w:type="dxa"/>
                          </w:tcPr>
                          <w:p>
                            <w:pPr>
                              <w:pStyle w:val="TableParagraph"/>
                              <w:spacing w:before="34"/>
                              <w:ind w:left="33"/>
                              <w:rPr>
                                <w:sz w:val="17"/>
                              </w:rPr>
                            </w:pPr>
                            <w:r>
                              <w:rPr>
                                <w:sz w:val="17"/>
                              </w:rPr>
                              <w:t>Trabalho</w:t>
                            </w:r>
                            <w:r>
                              <w:rPr>
                                <w:spacing w:val="4"/>
                                <w:sz w:val="17"/>
                              </w:rPr>
                              <w:t> </w:t>
                            </w:r>
                            <w:r>
                              <w:rPr>
                                <w:sz w:val="17"/>
                              </w:rPr>
                              <w:t>em</w:t>
                            </w:r>
                            <w:r>
                              <w:rPr>
                                <w:spacing w:val="3"/>
                                <w:sz w:val="17"/>
                              </w:rPr>
                              <w:t> </w:t>
                            </w:r>
                            <w:r>
                              <w:rPr>
                                <w:spacing w:val="-2"/>
                                <w:sz w:val="17"/>
                              </w:rPr>
                              <w:t>altura</w:t>
                            </w:r>
                          </w:p>
                        </w:tc>
                      </w:tr>
                      <w:tr>
                        <w:trPr>
                          <w:trHeight w:val="256" w:hRule="atLeast"/>
                        </w:trPr>
                        <w:tc>
                          <w:tcPr>
                            <w:tcW w:w="1800" w:type="dxa"/>
                          </w:tcPr>
                          <w:p>
                            <w:pPr>
                              <w:pStyle w:val="TableParagraph"/>
                              <w:spacing w:before="30"/>
                              <w:ind w:left="33"/>
                              <w:rPr>
                                <w:sz w:val="17"/>
                              </w:rPr>
                            </w:pPr>
                            <w:r>
                              <w:rPr>
                                <w:spacing w:val="-2"/>
                                <w:sz w:val="17"/>
                              </w:rPr>
                              <w:t>Responsável</w:t>
                            </w:r>
                          </w:p>
                        </w:tc>
                      </w:tr>
                      <w:tr>
                        <w:trPr>
                          <w:trHeight w:val="277" w:hRule="atLeast"/>
                        </w:trPr>
                        <w:tc>
                          <w:tcPr>
                            <w:tcW w:w="1800" w:type="dxa"/>
                          </w:tcPr>
                          <w:p>
                            <w:pPr>
                              <w:pStyle w:val="TableParagraph"/>
                              <w:spacing w:before="39"/>
                              <w:ind w:left="33"/>
                              <w:rPr>
                                <w:sz w:val="17"/>
                              </w:rPr>
                            </w:pPr>
                            <w:r>
                              <w:rPr>
                                <w:spacing w:val="-2"/>
                                <w:sz w:val="17"/>
                              </w:rPr>
                              <w:t>Avaliador</w:t>
                            </w:r>
                          </w:p>
                        </w:tc>
                      </w:tr>
                    </w:tbl>
                    <w:p>
                      <w:pPr>
                        <w:pStyle w:val="BodyText"/>
                      </w:pPr>
                    </w:p>
                  </w:txbxContent>
                </v:textbox>
                <w10:wrap type="none"/>
              </v:shape>
            </w:pict>
          </mc:Fallback>
        </mc:AlternateContent>
      </w:r>
      <w:r>
        <w:rPr>
          <w:sz w:val="17"/>
        </w:rPr>
        <w:t>12</w:t>
      </w:r>
      <w:r>
        <w:rPr>
          <w:spacing w:val="-12"/>
          <w:sz w:val="17"/>
        </w:rPr>
        <w:t> </w:t>
      </w:r>
      <w:r>
        <w:rPr>
          <w:sz w:val="17"/>
        </w:rPr>
        <w:t>-</w:t>
      </w:r>
      <w:r>
        <w:rPr>
          <w:spacing w:val="-10"/>
          <w:sz w:val="17"/>
        </w:rPr>
        <w:t> </w:t>
      </w:r>
      <w:r>
        <w:rPr>
          <w:sz w:val="17"/>
        </w:rPr>
        <w:t>Rejunte</w:t>
      </w:r>
      <w:r>
        <w:rPr>
          <w:sz w:val="17"/>
        </w:rPr>
        <w:t> </w:t>
      </w:r>
      <w:r>
        <w:rPr>
          <w:spacing w:val="-6"/>
          <w:sz w:val="17"/>
        </w:rPr>
        <w:t>NA</w:t>
      </w:r>
    </w:p>
    <w:p>
      <w:pPr>
        <w:spacing w:line="338" w:lineRule="auto" w:before="0"/>
        <w:ind w:left="375" w:right="5006" w:firstLine="0"/>
        <w:jc w:val="left"/>
        <w:rPr>
          <w:sz w:val="17"/>
        </w:rPr>
      </w:pPr>
      <w:r>
        <w:rPr>
          <w:sz w:val="17"/>
        </w:rPr>
        <w:t>22 - Rejunte/ Limpeza grossa e fina Rejunte/ limpeza grossa e fina/ servente</w:t>
      </w:r>
    </w:p>
    <w:p>
      <w:pPr>
        <w:spacing w:line="179" w:lineRule="exact" w:before="0"/>
        <w:ind w:left="375" w:right="0" w:firstLine="0"/>
        <w:jc w:val="left"/>
        <w:rPr>
          <w:sz w:val="17"/>
        </w:rPr>
      </w:pPr>
      <w:r>
        <w:rPr>
          <w:sz w:val="17"/>
        </w:rPr>
        <w:t>Aplicação</w:t>
      </w:r>
      <w:r>
        <w:rPr>
          <w:spacing w:val="1"/>
          <w:sz w:val="17"/>
        </w:rPr>
        <w:t> </w:t>
      </w:r>
      <w:r>
        <w:rPr>
          <w:sz w:val="17"/>
        </w:rPr>
        <w:t>do</w:t>
      </w:r>
      <w:r>
        <w:rPr>
          <w:spacing w:val="2"/>
          <w:sz w:val="17"/>
        </w:rPr>
        <w:t> </w:t>
      </w:r>
      <w:r>
        <w:rPr>
          <w:sz w:val="17"/>
        </w:rPr>
        <w:t>rejunte</w:t>
      </w:r>
      <w:r>
        <w:rPr>
          <w:spacing w:val="2"/>
          <w:sz w:val="17"/>
        </w:rPr>
        <w:t> </w:t>
      </w:r>
      <w:r>
        <w:rPr>
          <w:sz w:val="17"/>
        </w:rPr>
        <w:t>no</w:t>
      </w:r>
      <w:r>
        <w:rPr>
          <w:spacing w:val="1"/>
          <w:sz w:val="17"/>
        </w:rPr>
        <w:t> </w:t>
      </w:r>
      <w:r>
        <w:rPr>
          <w:sz w:val="17"/>
        </w:rPr>
        <w:t>piso</w:t>
      </w:r>
      <w:r>
        <w:rPr>
          <w:spacing w:val="2"/>
          <w:sz w:val="17"/>
        </w:rPr>
        <w:t> </w:t>
      </w:r>
      <w:r>
        <w:rPr>
          <w:sz w:val="17"/>
        </w:rPr>
        <w:t>cerâmico</w:t>
      </w:r>
      <w:r>
        <w:rPr>
          <w:spacing w:val="2"/>
          <w:sz w:val="17"/>
        </w:rPr>
        <w:t> </w:t>
      </w:r>
      <w:r>
        <w:rPr>
          <w:sz w:val="17"/>
        </w:rPr>
        <w:t>com</w:t>
      </w:r>
      <w:r>
        <w:rPr>
          <w:spacing w:val="-1"/>
          <w:sz w:val="17"/>
        </w:rPr>
        <w:t> </w:t>
      </w:r>
      <w:r>
        <w:rPr>
          <w:sz w:val="17"/>
        </w:rPr>
        <w:t>auxilio</w:t>
      </w:r>
      <w:r>
        <w:rPr>
          <w:spacing w:val="1"/>
          <w:sz w:val="17"/>
        </w:rPr>
        <w:t> </w:t>
      </w:r>
      <w:r>
        <w:rPr>
          <w:sz w:val="17"/>
        </w:rPr>
        <w:t>de</w:t>
      </w:r>
      <w:r>
        <w:rPr>
          <w:spacing w:val="2"/>
          <w:sz w:val="17"/>
        </w:rPr>
        <w:t> </w:t>
      </w:r>
      <w:r>
        <w:rPr>
          <w:sz w:val="17"/>
        </w:rPr>
        <w:t>uma</w:t>
      </w:r>
      <w:r>
        <w:rPr>
          <w:spacing w:val="1"/>
          <w:sz w:val="17"/>
        </w:rPr>
        <w:t> </w:t>
      </w:r>
      <w:r>
        <w:rPr>
          <w:sz w:val="17"/>
        </w:rPr>
        <w:t>espátula</w:t>
      </w:r>
      <w:r>
        <w:rPr>
          <w:spacing w:val="1"/>
          <w:sz w:val="17"/>
        </w:rPr>
        <w:t> </w:t>
      </w:r>
      <w:r>
        <w:rPr>
          <w:sz w:val="17"/>
        </w:rPr>
        <w:t>e</w:t>
      </w:r>
      <w:r>
        <w:rPr>
          <w:spacing w:val="2"/>
          <w:sz w:val="17"/>
        </w:rPr>
        <w:t> </w:t>
      </w:r>
      <w:r>
        <w:rPr>
          <w:sz w:val="17"/>
        </w:rPr>
        <w:t>filtro</w:t>
      </w:r>
      <w:r>
        <w:rPr>
          <w:spacing w:val="1"/>
          <w:sz w:val="17"/>
        </w:rPr>
        <w:t> </w:t>
      </w:r>
      <w:r>
        <w:rPr>
          <w:sz w:val="17"/>
        </w:rPr>
        <w:t>(espuma),</w:t>
      </w:r>
      <w:r>
        <w:rPr>
          <w:spacing w:val="1"/>
          <w:sz w:val="17"/>
        </w:rPr>
        <w:t> </w:t>
      </w:r>
      <w:r>
        <w:rPr>
          <w:sz w:val="17"/>
        </w:rPr>
        <w:t>Limpa</w:t>
      </w:r>
      <w:r>
        <w:rPr>
          <w:spacing w:val="2"/>
          <w:sz w:val="17"/>
        </w:rPr>
        <w:t> </w:t>
      </w:r>
      <w:r>
        <w:rPr>
          <w:spacing w:val="-10"/>
          <w:sz w:val="17"/>
        </w:rPr>
        <w:t>o</w:t>
      </w:r>
    </w:p>
    <w:p>
      <w:pPr>
        <w:spacing w:line="319" w:lineRule="auto" w:before="8"/>
        <w:ind w:left="375" w:right="3238" w:firstLine="0"/>
        <w:jc w:val="left"/>
        <w:rPr>
          <w:sz w:val="17"/>
        </w:rPr>
      </w:pPr>
      <w:r>
        <w:rPr>
          <w:sz w:val="17"/>
        </w:rPr>
        <w:t>apartamento utilizando detergente, creox, thinner, sapólio. Atividade acima de 2 m de altura</w:t>
      </w:r>
    </w:p>
    <w:p>
      <w:pPr>
        <w:spacing w:line="345" w:lineRule="auto" w:before="13"/>
        <w:ind w:left="375" w:right="6219" w:firstLine="0"/>
        <w:jc w:val="left"/>
        <w:rPr>
          <w:sz w:val="17"/>
        </w:rPr>
      </w:pPr>
      <w:r>
        <w:rPr>
          <w:sz w:val="17"/>
        </w:rPr>
        <w:t>Antônio</w:t>
      </w:r>
      <w:r>
        <w:rPr>
          <w:spacing w:val="-12"/>
          <w:sz w:val="17"/>
        </w:rPr>
        <w:t> </w:t>
      </w:r>
      <w:r>
        <w:rPr>
          <w:sz w:val="17"/>
        </w:rPr>
        <w:t>Fernando </w:t>
      </w:r>
      <w:r>
        <w:rPr>
          <w:spacing w:val="-2"/>
          <w:sz w:val="17"/>
        </w:rPr>
        <w:t>Elisângela</w:t>
      </w:r>
    </w:p>
    <w:p>
      <w:pPr>
        <w:spacing w:after="0" w:line="345" w:lineRule="auto"/>
        <w:jc w:val="left"/>
        <w:rPr>
          <w:sz w:val="17"/>
        </w:rPr>
        <w:sectPr>
          <w:type w:val="continuous"/>
          <w:pgSz w:w="11910" w:h="16840"/>
          <w:pgMar w:header="0" w:footer="923" w:top="900" w:bottom="1120" w:left="141" w:right="283"/>
          <w:cols w:num="2" w:equalWidth="0">
            <w:col w:w="2768" w:space="40"/>
            <w:col w:w="8678"/>
          </w:cols>
        </w:sectPr>
      </w:pPr>
    </w:p>
    <w:tbl>
      <w:tblPr>
        <w:tblW w:w="0" w:type="auto"/>
        <w:jc w:val="left"/>
        <w:tblInd w:w="1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gridCol w:w="1488"/>
      </w:tblGrid>
      <w:tr>
        <w:trPr>
          <w:trHeight w:val="246" w:hRule="atLeast"/>
        </w:trPr>
        <w:tc>
          <w:tcPr>
            <w:tcW w:w="1800" w:type="dxa"/>
            <w:shd w:val="clear" w:color="auto" w:fill="FF0000"/>
          </w:tcPr>
          <w:p>
            <w:pPr>
              <w:pStyle w:val="TableParagraph"/>
              <w:spacing w:before="64"/>
              <w:ind w:left="38" w:right="5"/>
              <w:jc w:val="center"/>
              <w:rPr>
                <w:sz w:val="11"/>
              </w:rPr>
            </w:pPr>
            <w:r>
              <w:rPr>
                <w:spacing w:val="-10"/>
                <w:w w:val="105"/>
                <w:sz w:val="11"/>
              </w:rPr>
              <w:t>M</w:t>
            </w:r>
          </w:p>
        </w:tc>
        <w:tc>
          <w:tcPr>
            <w:tcW w:w="1488" w:type="dxa"/>
          </w:tcPr>
          <w:p>
            <w:pPr>
              <w:pStyle w:val="TableParagraph"/>
              <w:spacing w:before="38"/>
              <w:ind w:left="28"/>
              <w:rPr>
                <w:sz w:val="13"/>
              </w:rPr>
            </w:pPr>
            <w:r>
              <w:rPr>
                <w:sz w:val="13"/>
              </w:rPr>
              <w:t>Item</w:t>
            </w:r>
            <w:r>
              <w:rPr>
                <w:spacing w:val="-4"/>
                <w:sz w:val="13"/>
              </w:rPr>
              <w:t> </w:t>
            </w:r>
            <w:r>
              <w:rPr>
                <w:spacing w:val="-2"/>
                <w:sz w:val="13"/>
              </w:rPr>
              <w:t>Mandatório</w:t>
            </w:r>
          </w:p>
        </w:tc>
      </w:tr>
      <w:tr>
        <w:trPr>
          <w:trHeight w:val="234" w:hRule="atLeast"/>
        </w:trPr>
        <w:tc>
          <w:tcPr>
            <w:tcW w:w="1800" w:type="dxa"/>
            <w:shd w:val="clear" w:color="auto" w:fill="00AF4F"/>
          </w:tcPr>
          <w:p>
            <w:pPr>
              <w:pStyle w:val="TableParagraph"/>
              <w:spacing w:before="57"/>
              <w:ind w:left="38" w:right="8"/>
              <w:jc w:val="center"/>
              <w:rPr>
                <w:sz w:val="11"/>
              </w:rPr>
            </w:pPr>
            <w:r>
              <w:rPr>
                <w:spacing w:val="-10"/>
                <w:w w:val="105"/>
                <w:sz w:val="11"/>
              </w:rPr>
              <w:t>D</w:t>
            </w:r>
          </w:p>
        </w:tc>
        <w:tc>
          <w:tcPr>
            <w:tcW w:w="1488" w:type="dxa"/>
          </w:tcPr>
          <w:p>
            <w:pPr>
              <w:pStyle w:val="TableParagraph"/>
              <w:spacing w:before="31"/>
              <w:ind w:left="28"/>
              <w:rPr>
                <w:sz w:val="13"/>
              </w:rPr>
            </w:pPr>
            <w:r>
              <w:rPr>
                <w:sz w:val="13"/>
              </w:rPr>
              <w:t>Item</w:t>
            </w:r>
            <w:r>
              <w:rPr>
                <w:spacing w:val="-4"/>
                <w:sz w:val="13"/>
              </w:rPr>
              <w:t> </w:t>
            </w:r>
            <w:r>
              <w:rPr>
                <w:spacing w:val="-2"/>
                <w:sz w:val="13"/>
              </w:rPr>
              <w:t>Desejável</w:t>
            </w:r>
          </w:p>
        </w:tc>
      </w:tr>
    </w:tbl>
    <w:p>
      <w:pPr>
        <w:pStyle w:val="TableParagraph"/>
        <w:spacing w:after="0"/>
        <w:rPr>
          <w:sz w:val="13"/>
        </w:rPr>
        <w:sectPr>
          <w:type w:val="continuous"/>
          <w:pgSz w:w="11910" w:h="16840"/>
          <w:pgMar w:header="0" w:footer="923" w:top="900" w:bottom="1120" w:left="141" w:right="283"/>
        </w:sectPr>
      </w:pPr>
    </w:p>
    <w:p>
      <w:pPr>
        <w:pStyle w:val="BodyText"/>
        <w:rPr>
          <w:sz w:val="64"/>
        </w:rPr>
      </w:pPr>
    </w:p>
    <w:p>
      <w:pPr>
        <w:pStyle w:val="BodyText"/>
        <w:rPr>
          <w:sz w:val="64"/>
        </w:rPr>
      </w:pPr>
    </w:p>
    <w:p>
      <w:pPr>
        <w:pStyle w:val="BodyText"/>
        <w:rPr>
          <w:sz w:val="64"/>
        </w:rPr>
      </w:pPr>
    </w:p>
    <w:p>
      <w:pPr>
        <w:pStyle w:val="BodyText"/>
        <w:rPr>
          <w:sz w:val="64"/>
        </w:rPr>
      </w:pPr>
    </w:p>
    <w:p>
      <w:pPr>
        <w:pStyle w:val="BodyText"/>
        <w:rPr>
          <w:sz w:val="64"/>
        </w:rPr>
      </w:pPr>
    </w:p>
    <w:p>
      <w:pPr>
        <w:pStyle w:val="BodyText"/>
        <w:rPr>
          <w:sz w:val="64"/>
        </w:rPr>
      </w:pPr>
    </w:p>
    <w:p>
      <w:pPr>
        <w:pStyle w:val="BodyText"/>
        <w:spacing w:before="85"/>
        <w:rPr>
          <w:sz w:val="64"/>
        </w:rPr>
      </w:pPr>
    </w:p>
    <w:p>
      <w:pPr>
        <w:spacing w:before="0"/>
        <w:ind w:left="1399" w:right="451" w:firstLine="0"/>
        <w:jc w:val="center"/>
        <w:rPr>
          <w:sz w:val="64"/>
        </w:rPr>
      </w:pPr>
      <w:r>
        <w:rPr>
          <w:spacing w:val="-2"/>
          <w:sz w:val="64"/>
        </w:rPr>
        <w:t>ANEXOS</w:t>
      </w:r>
    </w:p>
    <w:p>
      <w:pPr>
        <w:spacing w:after="0"/>
        <w:jc w:val="center"/>
        <w:rPr>
          <w:sz w:val="64"/>
        </w:rPr>
        <w:sectPr>
          <w:headerReference w:type="default" r:id="rId152"/>
          <w:footerReference w:type="default" r:id="rId153"/>
          <w:pgSz w:w="11910" w:h="16840"/>
          <w:pgMar w:header="0" w:footer="923" w:top="1920" w:bottom="1120" w:left="141" w:right="283"/>
        </w:sectPr>
      </w:pPr>
    </w:p>
    <w:p>
      <w:pPr>
        <w:tabs>
          <w:tab w:pos="3975" w:val="left" w:leader="none"/>
        </w:tabs>
        <w:spacing w:line="148" w:lineRule="exact"/>
        <w:ind w:left="411" w:right="0" w:firstLine="0"/>
        <w:jc w:val="left"/>
        <w:rPr>
          <w:sz w:val="11"/>
        </w:rPr>
      </w:pPr>
      <w:r>
        <w:rPr>
          <w:sz w:val="11"/>
        </w:rPr>
        <w:drawing>
          <wp:anchor distT="0" distB="0" distL="0" distR="0" allowOverlap="1" layoutInCell="1" locked="0" behindDoc="0" simplePos="0" relativeHeight="15783424">
            <wp:simplePos x="0" y="0"/>
            <wp:positionH relativeFrom="page">
              <wp:posOffset>346139</wp:posOffset>
            </wp:positionH>
            <wp:positionV relativeFrom="page">
              <wp:posOffset>10416729</wp:posOffset>
            </wp:positionV>
            <wp:extent cx="4712397" cy="96202"/>
            <wp:effectExtent l="0" t="0" r="0" b="0"/>
            <wp:wrapNone/>
            <wp:docPr id="398" name="Image 398"/>
            <wp:cNvGraphicFramePr>
              <a:graphicFrameLocks/>
            </wp:cNvGraphicFramePr>
            <a:graphic>
              <a:graphicData uri="http://schemas.openxmlformats.org/drawingml/2006/picture">
                <pic:pic>
                  <pic:nvPicPr>
                    <pic:cNvPr id="398" name="Image 398"/>
                    <pic:cNvPicPr/>
                  </pic:nvPicPr>
                  <pic:blipFill>
                    <a:blip r:embed="rId156" cstate="print"/>
                    <a:stretch>
                      <a:fillRect/>
                    </a:stretch>
                  </pic:blipFill>
                  <pic:spPr>
                    <a:xfrm>
                      <a:off x="0" y="0"/>
                      <a:ext cx="4712397" cy="96202"/>
                    </a:xfrm>
                    <a:prstGeom prst="rect">
                      <a:avLst/>
                    </a:prstGeom>
                  </pic:spPr>
                </pic:pic>
              </a:graphicData>
            </a:graphic>
          </wp:anchor>
        </w:drawing>
      </w:r>
      <w:r>
        <w:rPr>
          <w:sz w:val="11"/>
        </w:rPr>
        <w:drawing>
          <wp:anchor distT="0" distB="0" distL="0" distR="0" allowOverlap="1" layoutInCell="1" locked="0" behindDoc="0" simplePos="0" relativeHeight="15783936">
            <wp:simplePos x="0" y="0"/>
            <wp:positionH relativeFrom="page">
              <wp:posOffset>7104697</wp:posOffset>
            </wp:positionH>
            <wp:positionV relativeFrom="page">
              <wp:posOffset>10416729</wp:posOffset>
            </wp:positionV>
            <wp:extent cx="113068" cy="76293"/>
            <wp:effectExtent l="0" t="0" r="0" b="0"/>
            <wp:wrapNone/>
            <wp:docPr id="399" name="Image 399"/>
            <wp:cNvGraphicFramePr>
              <a:graphicFrameLocks/>
            </wp:cNvGraphicFramePr>
            <a:graphic>
              <a:graphicData uri="http://schemas.openxmlformats.org/drawingml/2006/picture">
                <pic:pic>
                  <pic:nvPicPr>
                    <pic:cNvPr id="399" name="Image 399"/>
                    <pic:cNvPicPr/>
                  </pic:nvPicPr>
                  <pic:blipFill>
                    <a:blip r:embed="rId157" cstate="print"/>
                    <a:stretch>
                      <a:fillRect/>
                    </a:stretch>
                  </pic:blipFill>
                  <pic:spPr>
                    <a:xfrm>
                      <a:off x="0" y="0"/>
                      <a:ext cx="113068" cy="76293"/>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71723520">
                <wp:simplePos x="0" y="0"/>
                <wp:positionH relativeFrom="page">
                  <wp:posOffset>742187</wp:posOffset>
                </wp:positionH>
                <wp:positionV relativeFrom="page">
                  <wp:posOffset>460250</wp:posOffset>
                </wp:positionV>
                <wp:extent cx="6438265" cy="7613650"/>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6438265" cy="7613650"/>
                          <a:chExt cx="6438265" cy="7613650"/>
                        </a:xfrm>
                      </wpg:grpSpPr>
                      <pic:pic>
                        <pic:nvPicPr>
                          <pic:cNvPr id="401" name="Image 401"/>
                          <pic:cNvPicPr/>
                        </pic:nvPicPr>
                        <pic:blipFill>
                          <a:blip r:embed="rId158" cstate="print"/>
                          <a:stretch>
                            <a:fillRect/>
                          </a:stretch>
                        </pic:blipFill>
                        <pic:spPr>
                          <a:xfrm>
                            <a:off x="0" y="0"/>
                            <a:ext cx="650748" cy="650745"/>
                          </a:xfrm>
                          <a:prstGeom prst="rect">
                            <a:avLst/>
                          </a:prstGeom>
                        </pic:spPr>
                      </pic:pic>
                      <pic:pic>
                        <pic:nvPicPr>
                          <pic:cNvPr id="402" name="Image 402"/>
                          <pic:cNvPicPr/>
                        </pic:nvPicPr>
                        <pic:blipFill>
                          <a:blip r:embed="rId159" cstate="print"/>
                          <a:stretch>
                            <a:fillRect/>
                          </a:stretch>
                        </pic:blipFill>
                        <pic:spPr>
                          <a:xfrm>
                            <a:off x="617893" y="676272"/>
                            <a:ext cx="1055166" cy="122110"/>
                          </a:xfrm>
                          <a:prstGeom prst="rect">
                            <a:avLst/>
                          </a:prstGeom>
                        </pic:spPr>
                      </pic:pic>
                      <wps:wsp>
                        <wps:cNvPr id="403" name="Graphic 403"/>
                        <wps:cNvSpPr/>
                        <wps:spPr>
                          <a:xfrm>
                            <a:off x="1687067" y="678178"/>
                            <a:ext cx="12700" cy="93345"/>
                          </a:xfrm>
                          <a:custGeom>
                            <a:avLst/>
                            <a:gdLst/>
                            <a:ahLst/>
                            <a:cxnLst/>
                            <a:rect l="l" t="t" r="r" b="b"/>
                            <a:pathLst>
                              <a:path w="12700" h="93345">
                                <a:moveTo>
                                  <a:pt x="12189" y="0"/>
                                </a:moveTo>
                                <a:lnTo>
                                  <a:pt x="0" y="0"/>
                                </a:lnTo>
                                <a:lnTo>
                                  <a:pt x="0" y="92962"/>
                                </a:lnTo>
                                <a:lnTo>
                                  <a:pt x="12189" y="92962"/>
                                </a:lnTo>
                                <a:lnTo>
                                  <a:pt x="12189"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23910" y="857908"/>
                            <a:ext cx="6409055" cy="436880"/>
                          </a:xfrm>
                          <a:custGeom>
                            <a:avLst/>
                            <a:gdLst/>
                            <a:ahLst/>
                            <a:cxnLst/>
                            <a:rect l="l" t="t" r="r" b="b"/>
                            <a:pathLst>
                              <a:path w="6409055" h="436880">
                                <a:moveTo>
                                  <a:pt x="6408893" y="61061"/>
                                </a:moveTo>
                                <a:lnTo>
                                  <a:pt x="6408893" y="436435"/>
                                </a:lnTo>
                                <a:lnTo>
                                  <a:pt x="0" y="436435"/>
                                </a:lnTo>
                                <a:lnTo>
                                  <a:pt x="0" y="0"/>
                                </a:lnTo>
                                <a:lnTo>
                                  <a:pt x="14187" y="0"/>
                                </a:lnTo>
                              </a:path>
                              <a:path w="6409055" h="436880">
                                <a:moveTo>
                                  <a:pt x="1024601" y="0"/>
                                </a:moveTo>
                                <a:lnTo>
                                  <a:pt x="6408893" y="0"/>
                                </a:lnTo>
                                <a:lnTo>
                                  <a:pt x="6408893" y="61061"/>
                                </a:lnTo>
                              </a:path>
                            </a:pathLst>
                          </a:custGeom>
                          <a:ln w="10687">
                            <a:solidFill>
                              <a:srgbClr val="000000"/>
                            </a:solidFill>
                            <a:prstDash val="solid"/>
                          </a:ln>
                        </wps:spPr>
                        <wps:bodyPr wrap="square" lIns="0" tIns="0" rIns="0" bIns="0" rtlCol="0">
                          <a:prstTxWarp prst="textNoShape">
                            <a:avLst/>
                          </a:prstTxWarp>
                          <a:noAutofit/>
                        </wps:bodyPr>
                      </wps:wsp>
                      <pic:pic>
                        <pic:nvPicPr>
                          <pic:cNvPr id="405" name="Image 405"/>
                          <pic:cNvPicPr/>
                        </pic:nvPicPr>
                        <pic:blipFill>
                          <a:blip r:embed="rId160" cstate="print"/>
                          <a:stretch>
                            <a:fillRect/>
                          </a:stretch>
                        </pic:blipFill>
                        <pic:spPr>
                          <a:xfrm>
                            <a:off x="60581" y="824379"/>
                            <a:ext cx="974214" cy="85445"/>
                          </a:xfrm>
                          <a:prstGeom prst="rect">
                            <a:avLst/>
                          </a:prstGeom>
                        </pic:spPr>
                      </pic:pic>
                      <wps:wsp>
                        <wps:cNvPr id="406" name="Graphic 406"/>
                        <wps:cNvSpPr/>
                        <wps:spPr>
                          <a:xfrm>
                            <a:off x="77343" y="976881"/>
                            <a:ext cx="707390" cy="82550"/>
                          </a:xfrm>
                          <a:custGeom>
                            <a:avLst/>
                            <a:gdLst/>
                            <a:ahLst/>
                            <a:cxnLst/>
                            <a:rect l="l" t="t" r="r" b="b"/>
                            <a:pathLst>
                              <a:path w="707390" h="82550">
                                <a:moveTo>
                                  <a:pt x="59524" y="67246"/>
                                </a:moveTo>
                                <a:lnTo>
                                  <a:pt x="15240" y="67246"/>
                                </a:lnTo>
                                <a:lnTo>
                                  <a:pt x="15240" y="45821"/>
                                </a:lnTo>
                                <a:lnTo>
                                  <a:pt x="54952" y="45821"/>
                                </a:lnTo>
                                <a:lnTo>
                                  <a:pt x="54952" y="32105"/>
                                </a:lnTo>
                                <a:lnTo>
                                  <a:pt x="15240" y="32105"/>
                                </a:lnTo>
                                <a:lnTo>
                                  <a:pt x="15240" y="15341"/>
                                </a:lnTo>
                                <a:lnTo>
                                  <a:pt x="58000" y="15341"/>
                                </a:lnTo>
                                <a:lnTo>
                                  <a:pt x="58000" y="1625"/>
                                </a:lnTo>
                                <a:lnTo>
                                  <a:pt x="0" y="1625"/>
                                </a:lnTo>
                                <a:lnTo>
                                  <a:pt x="0" y="80962"/>
                                </a:lnTo>
                                <a:lnTo>
                                  <a:pt x="59524" y="80962"/>
                                </a:lnTo>
                                <a:lnTo>
                                  <a:pt x="59524" y="67246"/>
                                </a:lnTo>
                                <a:close/>
                              </a:path>
                              <a:path w="707390" h="82550">
                                <a:moveTo>
                                  <a:pt x="129819" y="67246"/>
                                </a:moveTo>
                                <a:lnTo>
                                  <a:pt x="90106" y="67246"/>
                                </a:lnTo>
                                <a:lnTo>
                                  <a:pt x="90106" y="1625"/>
                                </a:lnTo>
                                <a:lnTo>
                                  <a:pt x="73342" y="1625"/>
                                </a:lnTo>
                                <a:lnTo>
                                  <a:pt x="73342" y="80962"/>
                                </a:lnTo>
                                <a:lnTo>
                                  <a:pt x="129819" y="80962"/>
                                </a:lnTo>
                                <a:lnTo>
                                  <a:pt x="129819" y="67246"/>
                                </a:lnTo>
                                <a:close/>
                              </a:path>
                              <a:path w="707390" h="82550">
                                <a:moveTo>
                                  <a:pt x="157340" y="0"/>
                                </a:moveTo>
                                <a:lnTo>
                                  <a:pt x="140589" y="0"/>
                                </a:lnTo>
                                <a:lnTo>
                                  <a:pt x="140589" y="80772"/>
                                </a:lnTo>
                                <a:lnTo>
                                  <a:pt x="157340" y="80772"/>
                                </a:lnTo>
                                <a:lnTo>
                                  <a:pt x="157340" y="0"/>
                                </a:lnTo>
                                <a:close/>
                              </a:path>
                              <a:path w="707390" h="82550">
                                <a:moveTo>
                                  <a:pt x="233641" y="51904"/>
                                </a:moveTo>
                                <a:lnTo>
                                  <a:pt x="232117" y="48856"/>
                                </a:lnTo>
                                <a:lnTo>
                                  <a:pt x="230593" y="44284"/>
                                </a:lnTo>
                                <a:lnTo>
                                  <a:pt x="224497" y="38201"/>
                                </a:lnTo>
                                <a:lnTo>
                                  <a:pt x="221449" y="36664"/>
                                </a:lnTo>
                                <a:lnTo>
                                  <a:pt x="216789" y="35140"/>
                                </a:lnTo>
                                <a:lnTo>
                                  <a:pt x="203060" y="30581"/>
                                </a:lnTo>
                                <a:lnTo>
                                  <a:pt x="195440" y="29044"/>
                                </a:lnTo>
                                <a:lnTo>
                                  <a:pt x="190881" y="27520"/>
                                </a:lnTo>
                                <a:lnTo>
                                  <a:pt x="186309" y="22961"/>
                                </a:lnTo>
                                <a:lnTo>
                                  <a:pt x="186309" y="18376"/>
                                </a:lnTo>
                                <a:lnTo>
                                  <a:pt x="189344" y="15341"/>
                                </a:lnTo>
                                <a:lnTo>
                                  <a:pt x="192405" y="13804"/>
                                </a:lnTo>
                                <a:lnTo>
                                  <a:pt x="207645" y="13804"/>
                                </a:lnTo>
                                <a:lnTo>
                                  <a:pt x="210680" y="15341"/>
                                </a:lnTo>
                                <a:lnTo>
                                  <a:pt x="212204" y="18376"/>
                                </a:lnTo>
                                <a:lnTo>
                                  <a:pt x="213741" y="19900"/>
                                </a:lnTo>
                                <a:lnTo>
                                  <a:pt x="215265" y="24485"/>
                                </a:lnTo>
                                <a:lnTo>
                                  <a:pt x="230593" y="24485"/>
                                </a:lnTo>
                                <a:lnTo>
                                  <a:pt x="230593" y="16865"/>
                                </a:lnTo>
                                <a:lnTo>
                                  <a:pt x="227545" y="10756"/>
                                </a:lnTo>
                                <a:lnTo>
                                  <a:pt x="218401" y="1625"/>
                                </a:lnTo>
                                <a:lnTo>
                                  <a:pt x="210680" y="101"/>
                                </a:lnTo>
                                <a:lnTo>
                                  <a:pt x="189344" y="101"/>
                                </a:lnTo>
                                <a:lnTo>
                                  <a:pt x="184785" y="3136"/>
                                </a:lnTo>
                                <a:lnTo>
                                  <a:pt x="180200" y="4660"/>
                                </a:lnTo>
                                <a:lnTo>
                                  <a:pt x="174104" y="10756"/>
                                </a:lnTo>
                                <a:lnTo>
                                  <a:pt x="172580" y="13804"/>
                                </a:lnTo>
                                <a:lnTo>
                                  <a:pt x="171069" y="18376"/>
                                </a:lnTo>
                                <a:lnTo>
                                  <a:pt x="171069" y="29044"/>
                                </a:lnTo>
                                <a:lnTo>
                                  <a:pt x="174104" y="33616"/>
                                </a:lnTo>
                                <a:lnTo>
                                  <a:pt x="181724" y="41236"/>
                                </a:lnTo>
                                <a:lnTo>
                                  <a:pt x="187820" y="44284"/>
                                </a:lnTo>
                                <a:lnTo>
                                  <a:pt x="196964" y="45821"/>
                                </a:lnTo>
                                <a:lnTo>
                                  <a:pt x="203060" y="47345"/>
                                </a:lnTo>
                                <a:lnTo>
                                  <a:pt x="207645" y="48856"/>
                                </a:lnTo>
                                <a:lnTo>
                                  <a:pt x="209169" y="48856"/>
                                </a:lnTo>
                                <a:lnTo>
                                  <a:pt x="212204" y="50380"/>
                                </a:lnTo>
                                <a:lnTo>
                                  <a:pt x="213741" y="51904"/>
                                </a:lnTo>
                                <a:lnTo>
                                  <a:pt x="215265" y="53530"/>
                                </a:lnTo>
                                <a:lnTo>
                                  <a:pt x="216789" y="55054"/>
                                </a:lnTo>
                                <a:lnTo>
                                  <a:pt x="216789" y="61150"/>
                                </a:lnTo>
                                <a:lnTo>
                                  <a:pt x="210680" y="67246"/>
                                </a:lnTo>
                                <a:lnTo>
                                  <a:pt x="206121" y="68770"/>
                                </a:lnTo>
                                <a:lnTo>
                                  <a:pt x="196964" y="68770"/>
                                </a:lnTo>
                                <a:lnTo>
                                  <a:pt x="192405" y="67246"/>
                                </a:lnTo>
                                <a:lnTo>
                                  <a:pt x="189344" y="65722"/>
                                </a:lnTo>
                                <a:lnTo>
                                  <a:pt x="186309" y="62674"/>
                                </a:lnTo>
                                <a:lnTo>
                                  <a:pt x="183261" y="53530"/>
                                </a:lnTo>
                                <a:lnTo>
                                  <a:pt x="167919" y="55054"/>
                                </a:lnTo>
                                <a:lnTo>
                                  <a:pt x="169443" y="64198"/>
                                </a:lnTo>
                                <a:lnTo>
                                  <a:pt x="172580" y="70294"/>
                                </a:lnTo>
                                <a:lnTo>
                                  <a:pt x="178689" y="74866"/>
                                </a:lnTo>
                                <a:lnTo>
                                  <a:pt x="183261" y="79438"/>
                                </a:lnTo>
                                <a:lnTo>
                                  <a:pt x="190881" y="82486"/>
                                </a:lnTo>
                                <a:lnTo>
                                  <a:pt x="207645" y="82486"/>
                                </a:lnTo>
                                <a:lnTo>
                                  <a:pt x="229069" y="70294"/>
                                </a:lnTo>
                                <a:lnTo>
                                  <a:pt x="232117" y="67246"/>
                                </a:lnTo>
                                <a:lnTo>
                                  <a:pt x="233641" y="62674"/>
                                </a:lnTo>
                                <a:lnTo>
                                  <a:pt x="233641" y="51904"/>
                                </a:lnTo>
                                <a:close/>
                              </a:path>
                              <a:path w="707390" h="82550">
                                <a:moveTo>
                                  <a:pt x="317652" y="80962"/>
                                </a:moveTo>
                                <a:lnTo>
                                  <a:pt x="310603" y="62674"/>
                                </a:lnTo>
                                <a:lnTo>
                                  <a:pt x="305282" y="48856"/>
                                </a:lnTo>
                                <a:lnTo>
                                  <a:pt x="294119" y="19900"/>
                                </a:lnTo>
                                <a:lnTo>
                                  <a:pt x="288607" y="5588"/>
                                </a:lnTo>
                                <a:lnTo>
                                  <a:pt x="288607" y="48856"/>
                                </a:lnTo>
                                <a:lnTo>
                                  <a:pt x="267271" y="48856"/>
                                </a:lnTo>
                                <a:lnTo>
                                  <a:pt x="277926" y="19900"/>
                                </a:lnTo>
                                <a:lnTo>
                                  <a:pt x="288607" y="48856"/>
                                </a:lnTo>
                                <a:lnTo>
                                  <a:pt x="288607" y="5588"/>
                                </a:lnTo>
                                <a:lnTo>
                                  <a:pt x="287083" y="1625"/>
                                </a:lnTo>
                                <a:lnTo>
                                  <a:pt x="268782" y="1625"/>
                                </a:lnTo>
                                <a:lnTo>
                                  <a:pt x="238213" y="80962"/>
                                </a:lnTo>
                                <a:lnTo>
                                  <a:pt x="254977" y="80962"/>
                                </a:lnTo>
                                <a:lnTo>
                                  <a:pt x="262597" y="62674"/>
                                </a:lnTo>
                                <a:lnTo>
                                  <a:pt x="293166" y="62674"/>
                                </a:lnTo>
                                <a:lnTo>
                                  <a:pt x="300786" y="80962"/>
                                </a:lnTo>
                                <a:lnTo>
                                  <a:pt x="317652" y="80962"/>
                                </a:lnTo>
                                <a:close/>
                              </a:path>
                              <a:path w="707390" h="82550">
                                <a:moveTo>
                                  <a:pt x="390906" y="1625"/>
                                </a:moveTo>
                                <a:lnTo>
                                  <a:pt x="375666" y="1625"/>
                                </a:lnTo>
                                <a:lnTo>
                                  <a:pt x="375666" y="55054"/>
                                </a:lnTo>
                                <a:lnTo>
                                  <a:pt x="342036" y="1625"/>
                                </a:lnTo>
                                <a:lnTo>
                                  <a:pt x="326796" y="1625"/>
                                </a:lnTo>
                                <a:lnTo>
                                  <a:pt x="326796" y="80962"/>
                                </a:lnTo>
                                <a:lnTo>
                                  <a:pt x="342036" y="80962"/>
                                </a:lnTo>
                                <a:lnTo>
                                  <a:pt x="342036" y="29044"/>
                                </a:lnTo>
                                <a:lnTo>
                                  <a:pt x="374129" y="80962"/>
                                </a:lnTo>
                                <a:lnTo>
                                  <a:pt x="390906" y="80962"/>
                                </a:lnTo>
                                <a:lnTo>
                                  <a:pt x="390906" y="1625"/>
                                </a:lnTo>
                                <a:close/>
                              </a:path>
                              <a:path w="707390" h="82550">
                                <a:moveTo>
                                  <a:pt x="479488" y="38201"/>
                                </a:moveTo>
                                <a:lnTo>
                                  <a:pt x="444334" y="38201"/>
                                </a:lnTo>
                                <a:lnTo>
                                  <a:pt x="444334" y="51904"/>
                                </a:lnTo>
                                <a:lnTo>
                                  <a:pt x="462724" y="51904"/>
                                </a:lnTo>
                                <a:lnTo>
                                  <a:pt x="462724" y="61150"/>
                                </a:lnTo>
                                <a:lnTo>
                                  <a:pt x="459676" y="64198"/>
                                </a:lnTo>
                                <a:lnTo>
                                  <a:pt x="456526" y="65722"/>
                                </a:lnTo>
                                <a:lnTo>
                                  <a:pt x="453491" y="67246"/>
                                </a:lnTo>
                                <a:lnTo>
                                  <a:pt x="450430" y="67246"/>
                                </a:lnTo>
                                <a:lnTo>
                                  <a:pt x="447382" y="68770"/>
                                </a:lnTo>
                                <a:lnTo>
                                  <a:pt x="436714" y="68770"/>
                                </a:lnTo>
                                <a:lnTo>
                                  <a:pt x="432142" y="65722"/>
                                </a:lnTo>
                                <a:lnTo>
                                  <a:pt x="422998" y="56578"/>
                                </a:lnTo>
                                <a:lnTo>
                                  <a:pt x="421474" y="48856"/>
                                </a:lnTo>
                                <a:lnTo>
                                  <a:pt x="421474" y="32105"/>
                                </a:lnTo>
                                <a:lnTo>
                                  <a:pt x="422998" y="24485"/>
                                </a:lnTo>
                                <a:lnTo>
                                  <a:pt x="427570" y="19900"/>
                                </a:lnTo>
                                <a:lnTo>
                                  <a:pt x="430618" y="15341"/>
                                </a:lnTo>
                                <a:lnTo>
                                  <a:pt x="436714" y="13804"/>
                                </a:lnTo>
                                <a:lnTo>
                                  <a:pt x="448906" y="13804"/>
                                </a:lnTo>
                                <a:lnTo>
                                  <a:pt x="455002" y="16865"/>
                                </a:lnTo>
                                <a:lnTo>
                                  <a:pt x="458063" y="19900"/>
                                </a:lnTo>
                                <a:lnTo>
                                  <a:pt x="461200" y="22961"/>
                                </a:lnTo>
                                <a:lnTo>
                                  <a:pt x="461200" y="25996"/>
                                </a:lnTo>
                                <a:lnTo>
                                  <a:pt x="477964" y="22961"/>
                                </a:lnTo>
                                <a:lnTo>
                                  <a:pt x="476440" y="15341"/>
                                </a:lnTo>
                                <a:lnTo>
                                  <a:pt x="473392" y="10756"/>
                                </a:lnTo>
                                <a:lnTo>
                                  <a:pt x="461200" y="1625"/>
                                </a:lnTo>
                                <a:lnTo>
                                  <a:pt x="453491" y="101"/>
                                </a:lnTo>
                                <a:lnTo>
                                  <a:pt x="436714" y="101"/>
                                </a:lnTo>
                                <a:lnTo>
                                  <a:pt x="406146" y="24485"/>
                                </a:lnTo>
                                <a:lnTo>
                                  <a:pt x="404609" y="32105"/>
                                </a:lnTo>
                                <a:lnTo>
                                  <a:pt x="404609" y="48856"/>
                                </a:lnTo>
                                <a:lnTo>
                                  <a:pt x="422998" y="76390"/>
                                </a:lnTo>
                                <a:lnTo>
                                  <a:pt x="429094" y="80962"/>
                                </a:lnTo>
                                <a:lnTo>
                                  <a:pt x="436714" y="82486"/>
                                </a:lnTo>
                                <a:lnTo>
                                  <a:pt x="451967" y="82486"/>
                                </a:lnTo>
                                <a:lnTo>
                                  <a:pt x="458063" y="80962"/>
                                </a:lnTo>
                                <a:lnTo>
                                  <a:pt x="464248" y="77914"/>
                                </a:lnTo>
                                <a:lnTo>
                                  <a:pt x="470344" y="76390"/>
                                </a:lnTo>
                                <a:lnTo>
                                  <a:pt x="479488" y="70294"/>
                                </a:lnTo>
                                <a:lnTo>
                                  <a:pt x="479488" y="38201"/>
                                </a:lnTo>
                                <a:close/>
                              </a:path>
                              <a:path w="707390" h="82550">
                                <a:moveTo>
                                  <a:pt x="554266" y="67246"/>
                                </a:moveTo>
                                <a:lnTo>
                                  <a:pt x="510070" y="67246"/>
                                </a:lnTo>
                                <a:lnTo>
                                  <a:pt x="510070" y="45821"/>
                                </a:lnTo>
                                <a:lnTo>
                                  <a:pt x="549694" y="45821"/>
                                </a:lnTo>
                                <a:lnTo>
                                  <a:pt x="549694" y="32105"/>
                                </a:lnTo>
                                <a:lnTo>
                                  <a:pt x="510070" y="32105"/>
                                </a:lnTo>
                                <a:lnTo>
                                  <a:pt x="510070" y="15341"/>
                                </a:lnTo>
                                <a:lnTo>
                                  <a:pt x="552729" y="15341"/>
                                </a:lnTo>
                                <a:lnTo>
                                  <a:pt x="552729" y="1625"/>
                                </a:lnTo>
                                <a:lnTo>
                                  <a:pt x="493204" y="1625"/>
                                </a:lnTo>
                                <a:lnTo>
                                  <a:pt x="493204" y="80962"/>
                                </a:lnTo>
                                <a:lnTo>
                                  <a:pt x="554266" y="80962"/>
                                </a:lnTo>
                                <a:lnTo>
                                  <a:pt x="554266" y="67246"/>
                                </a:lnTo>
                                <a:close/>
                              </a:path>
                              <a:path w="707390" h="82550">
                                <a:moveTo>
                                  <a:pt x="624547" y="67246"/>
                                </a:moveTo>
                                <a:lnTo>
                                  <a:pt x="584835" y="67246"/>
                                </a:lnTo>
                                <a:lnTo>
                                  <a:pt x="584835" y="1625"/>
                                </a:lnTo>
                                <a:lnTo>
                                  <a:pt x="568058" y="1625"/>
                                </a:lnTo>
                                <a:lnTo>
                                  <a:pt x="568058" y="80962"/>
                                </a:lnTo>
                                <a:lnTo>
                                  <a:pt x="624547" y="80962"/>
                                </a:lnTo>
                                <a:lnTo>
                                  <a:pt x="624547" y="67246"/>
                                </a:lnTo>
                                <a:close/>
                              </a:path>
                              <a:path w="707390" h="82550">
                                <a:moveTo>
                                  <a:pt x="707034" y="80962"/>
                                </a:moveTo>
                                <a:lnTo>
                                  <a:pt x="699630" y="62674"/>
                                </a:lnTo>
                                <a:lnTo>
                                  <a:pt x="694042" y="48856"/>
                                </a:lnTo>
                                <a:lnTo>
                                  <a:pt x="682332" y="19900"/>
                                </a:lnTo>
                                <a:lnTo>
                                  <a:pt x="677989" y="9169"/>
                                </a:lnTo>
                                <a:lnTo>
                                  <a:pt x="677989" y="48856"/>
                                </a:lnTo>
                                <a:lnTo>
                                  <a:pt x="656653" y="48856"/>
                                </a:lnTo>
                                <a:lnTo>
                                  <a:pt x="667321" y="19900"/>
                                </a:lnTo>
                                <a:lnTo>
                                  <a:pt x="677989" y="48856"/>
                                </a:lnTo>
                                <a:lnTo>
                                  <a:pt x="677989" y="9169"/>
                                </a:lnTo>
                                <a:lnTo>
                                  <a:pt x="674941" y="1625"/>
                                </a:lnTo>
                                <a:lnTo>
                                  <a:pt x="658177" y="1625"/>
                                </a:lnTo>
                                <a:lnTo>
                                  <a:pt x="627608" y="80962"/>
                                </a:lnTo>
                                <a:lnTo>
                                  <a:pt x="644372" y="80962"/>
                                </a:lnTo>
                                <a:lnTo>
                                  <a:pt x="650468" y="62674"/>
                                </a:lnTo>
                                <a:lnTo>
                                  <a:pt x="682561" y="62674"/>
                                </a:lnTo>
                                <a:lnTo>
                                  <a:pt x="690181" y="80962"/>
                                </a:lnTo>
                                <a:lnTo>
                                  <a:pt x="707034" y="80962"/>
                                </a:lnTo>
                                <a:close/>
                              </a:path>
                            </a:pathLst>
                          </a:custGeom>
                          <a:solidFill>
                            <a:srgbClr val="000000"/>
                          </a:solidFill>
                        </wps:spPr>
                        <wps:bodyPr wrap="square" lIns="0" tIns="0" rIns="0" bIns="0" rtlCol="0">
                          <a:prstTxWarp prst="textNoShape">
                            <a:avLst/>
                          </a:prstTxWarp>
                          <a:noAutofit/>
                        </wps:bodyPr>
                      </wps:wsp>
                      <pic:pic>
                        <pic:nvPicPr>
                          <pic:cNvPr id="407" name="Image 407"/>
                          <pic:cNvPicPr/>
                        </pic:nvPicPr>
                        <pic:blipFill>
                          <a:blip r:embed="rId161" cstate="print"/>
                          <a:stretch>
                            <a:fillRect/>
                          </a:stretch>
                        </pic:blipFill>
                        <pic:spPr>
                          <a:xfrm>
                            <a:off x="808774" y="976983"/>
                            <a:ext cx="357377" cy="82384"/>
                          </a:xfrm>
                          <a:prstGeom prst="rect">
                            <a:avLst/>
                          </a:prstGeom>
                        </pic:spPr>
                      </pic:pic>
                      <pic:pic>
                        <pic:nvPicPr>
                          <pic:cNvPr id="408" name="Image 408"/>
                          <pic:cNvPicPr/>
                        </pic:nvPicPr>
                        <pic:blipFill>
                          <a:blip r:embed="rId162" cstate="print"/>
                          <a:stretch>
                            <a:fillRect/>
                          </a:stretch>
                        </pic:blipFill>
                        <pic:spPr>
                          <a:xfrm>
                            <a:off x="1210348" y="976879"/>
                            <a:ext cx="325272" cy="80964"/>
                          </a:xfrm>
                          <a:prstGeom prst="rect">
                            <a:avLst/>
                          </a:prstGeom>
                        </pic:spPr>
                      </pic:pic>
                      <pic:pic>
                        <pic:nvPicPr>
                          <pic:cNvPr id="409" name="Image 409"/>
                          <pic:cNvPicPr/>
                        </pic:nvPicPr>
                        <pic:blipFill>
                          <a:blip r:embed="rId163" cstate="print"/>
                          <a:stretch>
                            <a:fillRect/>
                          </a:stretch>
                        </pic:blipFill>
                        <pic:spPr>
                          <a:xfrm>
                            <a:off x="4511802" y="978506"/>
                            <a:ext cx="853630" cy="80861"/>
                          </a:xfrm>
                          <a:prstGeom prst="rect">
                            <a:avLst/>
                          </a:prstGeom>
                        </pic:spPr>
                      </pic:pic>
                      <pic:pic>
                        <pic:nvPicPr>
                          <pic:cNvPr id="410" name="Image 410"/>
                          <pic:cNvPicPr/>
                        </pic:nvPicPr>
                        <pic:blipFill>
                          <a:blip r:embed="rId164" cstate="print"/>
                          <a:stretch>
                            <a:fillRect/>
                          </a:stretch>
                        </pic:blipFill>
                        <pic:spPr>
                          <a:xfrm>
                            <a:off x="71247" y="1134145"/>
                            <a:ext cx="4063365" cy="105346"/>
                          </a:xfrm>
                          <a:prstGeom prst="rect">
                            <a:avLst/>
                          </a:prstGeom>
                        </pic:spPr>
                      </pic:pic>
                      <pic:pic>
                        <pic:nvPicPr>
                          <pic:cNvPr id="411" name="Image 411"/>
                          <pic:cNvPicPr/>
                        </pic:nvPicPr>
                        <pic:blipFill>
                          <a:blip r:embed="rId165" cstate="print"/>
                          <a:stretch>
                            <a:fillRect/>
                          </a:stretch>
                        </pic:blipFill>
                        <pic:spPr>
                          <a:xfrm>
                            <a:off x="4511802" y="1134132"/>
                            <a:ext cx="1294930" cy="100685"/>
                          </a:xfrm>
                          <a:prstGeom prst="rect">
                            <a:avLst/>
                          </a:prstGeom>
                        </pic:spPr>
                      </pic:pic>
                      <wps:wsp>
                        <wps:cNvPr id="412" name="Graphic 412"/>
                        <wps:cNvSpPr/>
                        <wps:spPr>
                          <a:xfrm>
                            <a:off x="23910" y="1358453"/>
                            <a:ext cx="6409055" cy="1021080"/>
                          </a:xfrm>
                          <a:custGeom>
                            <a:avLst/>
                            <a:gdLst/>
                            <a:ahLst/>
                            <a:cxnLst/>
                            <a:rect l="l" t="t" r="r" b="b"/>
                            <a:pathLst>
                              <a:path w="6409055" h="1021080">
                                <a:moveTo>
                                  <a:pt x="6408893" y="61912"/>
                                </a:moveTo>
                                <a:lnTo>
                                  <a:pt x="6408893" y="1020978"/>
                                </a:lnTo>
                                <a:lnTo>
                                  <a:pt x="0" y="1020978"/>
                                </a:lnTo>
                                <a:lnTo>
                                  <a:pt x="0" y="0"/>
                                </a:lnTo>
                                <a:lnTo>
                                  <a:pt x="14187" y="0"/>
                                </a:lnTo>
                              </a:path>
                              <a:path w="6409055" h="1021080">
                                <a:moveTo>
                                  <a:pt x="913347" y="0"/>
                                </a:moveTo>
                                <a:lnTo>
                                  <a:pt x="6408893" y="0"/>
                                </a:lnTo>
                                <a:lnTo>
                                  <a:pt x="6408893" y="61912"/>
                                </a:lnTo>
                              </a:path>
                            </a:pathLst>
                          </a:custGeom>
                          <a:ln w="10687">
                            <a:solidFill>
                              <a:srgbClr val="000000"/>
                            </a:solidFill>
                            <a:prstDash val="solid"/>
                          </a:ln>
                        </wps:spPr>
                        <wps:bodyPr wrap="square" lIns="0" tIns="0" rIns="0" bIns="0" rtlCol="0">
                          <a:prstTxWarp prst="textNoShape">
                            <a:avLst/>
                          </a:prstTxWarp>
                          <a:noAutofit/>
                        </wps:bodyPr>
                      </wps:wsp>
                      <pic:pic>
                        <pic:nvPicPr>
                          <pic:cNvPr id="413" name="Image 413"/>
                          <pic:cNvPicPr/>
                        </pic:nvPicPr>
                        <pic:blipFill>
                          <a:blip r:embed="rId166" cstate="print"/>
                          <a:stretch>
                            <a:fillRect/>
                          </a:stretch>
                        </pic:blipFill>
                        <pic:spPr>
                          <a:xfrm>
                            <a:off x="52861" y="1323401"/>
                            <a:ext cx="875064" cy="68668"/>
                          </a:xfrm>
                          <a:prstGeom prst="rect">
                            <a:avLst/>
                          </a:prstGeom>
                        </pic:spPr>
                      </pic:pic>
                      <pic:pic>
                        <pic:nvPicPr>
                          <pic:cNvPr id="414" name="Image 414"/>
                          <pic:cNvPicPr/>
                        </pic:nvPicPr>
                        <pic:blipFill>
                          <a:blip r:embed="rId167" cstate="print"/>
                          <a:stretch>
                            <a:fillRect/>
                          </a:stretch>
                        </pic:blipFill>
                        <pic:spPr>
                          <a:xfrm>
                            <a:off x="4818697" y="1459227"/>
                            <a:ext cx="1490383" cy="212128"/>
                          </a:xfrm>
                          <a:prstGeom prst="rect">
                            <a:avLst/>
                          </a:prstGeom>
                        </pic:spPr>
                      </pic:pic>
                      <pic:pic>
                        <pic:nvPicPr>
                          <pic:cNvPr id="415" name="Image 415"/>
                          <pic:cNvPicPr/>
                        </pic:nvPicPr>
                        <pic:blipFill>
                          <a:blip r:embed="rId168" cstate="print"/>
                          <a:stretch>
                            <a:fillRect/>
                          </a:stretch>
                        </pic:blipFill>
                        <pic:spPr>
                          <a:xfrm>
                            <a:off x="49815" y="1459227"/>
                            <a:ext cx="5726334" cy="882015"/>
                          </a:xfrm>
                          <a:prstGeom prst="rect">
                            <a:avLst/>
                          </a:prstGeom>
                        </pic:spPr>
                      </pic:pic>
                      <pic:pic>
                        <pic:nvPicPr>
                          <pic:cNvPr id="416" name="Image 416"/>
                          <pic:cNvPicPr/>
                        </pic:nvPicPr>
                        <pic:blipFill>
                          <a:blip r:embed="rId169" cstate="print"/>
                          <a:stretch>
                            <a:fillRect/>
                          </a:stretch>
                        </pic:blipFill>
                        <pic:spPr>
                          <a:xfrm>
                            <a:off x="4821745" y="1848317"/>
                            <a:ext cx="1004798" cy="103822"/>
                          </a:xfrm>
                          <a:prstGeom prst="rect">
                            <a:avLst/>
                          </a:prstGeom>
                        </pic:spPr>
                      </pic:pic>
                      <wps:wsp>
                        <wps:cNvPr id="417" name="Graphic 417"/>
                        <wps:cNvSpPr/>
                        <wps:spPr>
                          <a:xfrm>
                            <a:off x="23910" y="2443541"/>
                            <a:ext cx="6409055" cy="1149350"/>
                          </a:xfrm>
                          <a:custGeom>
                            <a:avLst/>
                            <a:gdLst/>
                            <a:ahLst/>
                            <a:cxnLst/>
                            <a:rect l="l" t="t" r="r" b="b"/>
                            <a:pathLst>
                              <a:path w="6409055" h="1149350">
                                <a:moveTo>
                                  <a:pt x="6408893" y="61912"/>
                                </a:moveTo>
                                <a:lnTo>
                                  <a:pt x="6408893" y="1149095"/>
                                </a:lnTo>
                                <a:lnTo>
                                  <a:pt x="0" y="1149095"/>
                                </a:lnTo>
                                <a:lnTo>
                                  <a:pt x="0" y="0"/>
                                </a:lnTo>
                                <a:lnTo>
                                  <a:pt x="14187" y="0"/>
                                </a:lnTo>
                              </a:path>
                              <a:path w="6409055" h="1149350">
                                <a:moveTo>
                                  <a:pt x="1099277" y="0"/>
                                </a:moveTo>
                                <a:lnTo>
                                  <a:pt x="6408893" y="0"/>
                                </a:lnTo>
                                <a:lnTo>
                                  <a:pt x="6408893" y="61912"/>
                                </a:lnTo>
                              </a:path>
                            </a:pathLst>
                          </a:custGeom>
                          <a:ln w="10687">
                            <a:solidFill>
                              <a:srgbClr val="000000"/>
                            </a:solidFill>
                            <a:prstDash val="solid"/>
                          </a:ln>
                        </wps:spPr>
                        <wps:bodyPr wrap="square" lIns="0" tIns="0" rIns="0" bIns="0" rtlCol="0">
                          <a:prstTxWarp prst="textNoShape">
                            <a:avLst/>
                          </a:prstTxWarp>
                          <a:noAutofit/>
                        </wps:bodyPr>
                      </wps:wsp>
                      <pic:pic>
                        <pic:nvPicPr>
                          <pic:cNvPr id="418" name="Image 418"/>
                          <pic:cNvPicPr/>
                        </pic:nvPicPr>
                        <pic:blipFill>
                          <a:blip r:embed="rId170" cstate="print"/>
                          <a:stretch>
                            <a:fillRect/>
                          </a:stretch>
                        </pic:blipFill>
                        <pic:spPr>
                          <a:xfrm>
                            <a:off x="4818697" y="2565651"/>
                            <a:ext cx="203073" cy="68681"/>
                          </a:xfrm>
                          <a:prstGeom prst="rect">
                            <a:avLst/>
                          </a:prstGeom>
                        </pic:spPr>
                      </pic:pic>
                      <pic:pic>
                        <pic:nvPicPr>
                          <pic:cNvPr id="419" name="Image 419"/>
                          <pic:cNvPicPr/>
                        </pic:nvPicPr>
                        <pic:blipFill>
                          <a:blip r:embed="rId171" cstate="print"/>
                          <a:stretch>
                            <a:fillRect/>
                          </a:stretch>
                        </pic:blipFill>
                        <pic:spPr>
                          <a:xfrm>
                            <a:off x="5061483" y="2553357"/>
                            <a:ext cx="345097" cy="82499"/>
                          </a:xfrm>
                          <a:prstGeom prst="rect">
                            <a:avLst/>
                          </a:prstGeom>
                        </pic:spPr>
                      </pic:pic>
                      <wps:wsp>
                        <wps:cNvPr id="420" name="Graphic 420"/>
                        <wps:cNvSpPr/>
                        <wps:spPr>
                          <a:xfrm>
                            <a:off x="5428018" y="2554894"/>
                            <a:ext cx="56515" cy="80010"/>
                          </a:xfrm>
                          <a:custGeom>
                            <a:avLst/>
                            <a:gdLst/>
                            <a:ahLst/>
                            <a:cxnLst/>
                            <a:rect l="l" t="t" r="r" b="b"/>
                            <a:pathLst>
                              <a:path w="56515" h="80010">
                                <a:moveTo>
                                  <a:pt x="45808" y="59524"/>
                                </a:moveTo>
                                <a:lnTo>
                                  <a:pt x="35140" y="59524"/>
                                </a:lnTo>
                                <a:lnTo>
                                  <a:pt x="35140" y="79438"/>
                                </a:lnTo>
                                <a:lnTo>
                                  <a:pt x="45808" y="79438"/>
                                </a:lnTo>
                                <a:lnTo>
                                  <a:pt x="45808" y="59524"/>
                                </a:lnTo>
                                <a:close/>
                              </a:path>
                              <a:path w="56515" h="80010">
                                <a:moveTo>
                                  <a:pt x="45808" y="0"/>
                                </a:moveTo>
                                <a:lnTo>
                                  <a:pt x="36664" y="0"/>
                                </a:lnTo>
                                <a:lnTo>
                                  <a:pt x="0" y="50380"/>
                                </a:lnTo>
                                <a:lnTo>
                                  <a:pt x="0" y="59524"/>
                                </a:lnTo>
                                <a:lnTo>
                                  <a:pt x="56476" y="59524"/>
                                </a:lnTo>
                                <a:lnTo>
                                  <a:pt x="56476" y="50380"/>
                                </a:lnTo>
                                <a:lnTo>
                                  <a:pt x="10655" y="50380"/>
                                </a:lnTo>
                                <a:lnTo>
                                  <a:pt x="35140" y="15328"/>
                                </a:lnTo>
                                <a:lnTo>
                                  <a:pt x="45808" y="15328"/>
                                </a:lnTo>
                                <a:lnTo>
                                  <a:pt x="45808" y="0"/>
                                </a:lnTo>
                                <a:close/>
                              </a:path>
                              <a:path w="56515" h="80010">
                                <a:moveTo>
                                  <a:pt x="45808" y="15328"/>
                                </a:moveTo>
                                <a:lnTo>
                                  <a:pt x="35140" y="15328"/>
                                </a:lnTo>
                                <a:lnTo>
                                  <a:pt x="35140" y="50380"/>
                                </a:lnTo>
                                <a:lnTo>
                                  <a:pt x="45808" y="50380"/>
                                </a:lnTo>
                                <a:lnTo>
                                  <a:pt x="45808" y="15328"/>
                                </a:lnTo>
                                <a:close/>
                              </a:path>
                            </a:pathLst>
                          </a:custGeom>
                          <a:solidFill>
                            <a:srgbClr val="000000"/>
                          </a:solidFill>
                        </wps:spPr>
                        <wps:bodyPr wrap="square" lIns="0" tIns="0" rIns="0" bIns="0" rtlCol="0">
                          <a:prstTxWarp prst="textNoShape">
                            <a:avLst/>
                          </a:prstTxWarp>
                          <a:noAutofit/>
                        </wps:bodyPr>
                      </wps:wsp>
                      <pic:pic>
                        <pic:nvPicPr>
                          <pic:cNvPr id="421" name="Image 421"/>
                          <pic:cNvPicPr/>
                        </pic:nvPicPr>
                        <pic:blipFill>
                          <a:blip r:embed="rId172" cstate="print"/>
                          <a:stretch>
                            <a:fillRect/>
                          </a:stretch>
                        </pic:blipFill>
                        <pic:spPr>
                          <a:xfrm>
                            <a:off x="3230600" y="2552696"/>
                            <a:ext cx="2405062" cy="490627"/>
                          </a:xfrm>
                          <a:prstGeom prst="rect">
                            <a:avLst/>
                          </a:prstGeom>
                        </pic:spPr>
                      </pic:pic>
                      <pic:pic>
                        <pic:nvPicPr>
                          <pic:cNvPr id="422" name="Image 422"/>
                          <pic:cNvPicPr/>
                        </pic:nvPicPr>
                        <pic:blipFill>
                          <a:blip r:embed="rId173" cstate="print"/>
                          <a:stretch>
                            <a:fillRect/>
                          </a:stretch>
                        </pic:blipFill>
                        <pic:spPr>
                          <a:xfrm>
                            <a:off x="54484" y="2408387"/>
                            <a:ext cx="2882924" cy="874496"/>
                          </a:xfrm>
                          <a:prstGeom prst="rect">
                            <a:avLst/>
                          </a:prstGeom>
                        </pic:spPr>
                      </pic:pic>
                      <pic:pic>
                        <pic:nvPicPr>
                          <pic:cNvPr id="423" name="Image 423"/>
                          <pic:cNvPicPr/>
                        </pic:nvPicPr>
                        <pic:blipFill>
                          <a:blip r:embed="rId174" cstate="print"/>
                          <a:stretch>
                            <a:fillRect/>
                          </a:stretch>
                        </pic:blipFill>
                        <pic:spPr>
                          <a:xfrm>
                            <a:off x="3230600" y="3136389"/>
                            <a:ext cx="1490370" cy="82397"/>
                          </a:xfrm>
                          <a:prstGeom prst="rect">
                            <a:avLst/>
                          </a:prstGeom>
                        </pic:spPr>
                      </pic:pic>
                      <pic:pic>
                        <pic:nvPicPr>
                          <pic:cNvPr id="424" name="Image 424"/>
                          <pic:cNvPicPr/>
                        </pic:nvPicPr>
                        <pic:blipFill>
                          <a:blip r:embed="rId175" cstate="print"/>
                          <a:stretch>
                            <a:fillRect/>
                          </a:stretch>
                        </pic:blipFill>
                        <pic:spPr>
                          <a:xfrm>
                            <a:off x="57529" y="3395850"/>
                            <a:ext cx="2351533" cy="105257"/>
                          </a:xfrm>
                          <a:prstGeom prst="rect">
                            <a:avLst/>
                          </a:prstGeom>
                        </pic:spPr>
                      </pic:pic>
                      <pic:pic>
                        <pic:nvPicPr>
                          <pic:cNvPr id="425" name="Image 425"/>
                          <pic:cNvPicPr/>
                        </pic:nvPicPr>
                        <pic:blipFill>
                          <a:blip r:embed="rId176" cstate="print"/>
                          <a:stretch>
                            <a:fillRect/>
                          </a:stretch>
                        </pic:blipFill>
                        <pic:spPr>
                          <a:xfrm>
                            <a:off x="3233635" y="3395850"/>
                            <a:ext cx="1073569" cy="105257"/>
                          </a:xfrm>
                          <a:prstGeom prst="rect">
                            <a:avLst/>
                          </a:prstGeom>
                        </pic:spPr>
                      </pic:pic>
                      <pic:pic>
                        <pic:nvPicPr>
                          <pic:cNvPr id="426" name="Image 426"/>
                          <pic:cNvPicPr/>
                        </pic:nvPicPr>
                        <pic:blipFill>
                          <a:blip r:embed="rId177" cstate="print"/>
                          <a:stretch>
                            <a:fillRect/>
                          </a:stretch>
                        </pic:blipFill>
                        <pic:spPr>
                          <a:xfrm>
                            <a:off x="4815738" y="3333264"/>
                            <a:ext cx="1297876" cy="210604"/>
                          </a:xfrm>
                          <a:prstGeom prst="rect">
                            <a:avLst/>
                          </a:prstGeom>
                        </pic:spPr>
                      </pic:pic>
                      <wps:wsp>
                        <wps:cNvPr id="427" name="Graphic 427"/>
                        <wps:cNvSpPr/>
                        <wps:spPr>
                          <a:xfrm>
                            <a:off x="23910" y="3658258"/>
                            <a:ext cx="6409055" cy="964565"/>
                          </a:xfrm>
                          <a:custGeom>
                            <a:avLst/>
                            <a:gdLst/>
                            <a:ahLst/>
                            <a:cxnLst/>
                            <a:rect l="l" t="t" r="r" b="b"/>
                            <a:pathLst>
                              <a:path w="6409055" h="964565">
                                <a:moveTo>
                                  <a:pt x="6408893" y="60299"/>
                                </a:moveTo>
                                <a:lnTo>
                                  <a:pt x="6408893" y="964514"/>
                                </a:lnTo>
                                <a:lnTo>
                                  <a:pt x="0" y="964514"/>
                                </a:lnTo>
                                <a:lnTo>
                                  <a:pt x="0" y="0"/>
                                </a:lnTo>
                                <a:lnTo>
                                  <a:pt x="14187" y="0"/>
                                </a:lnTo>
                              </a:path>
                              <a:path w="6409055" h="964565">
                                <a:moveTo>
                                  <a:pt x="867627" y="0"/>
                                </a:moveTo>
                                <a:lnTo>
                                  <a:pt x="6408893" y="0"/>
                                </a:lnTo>
                                <a:lnTo>
                                  <a:pt x="6408893" y="60299"/>
                                </a:lnTo>
                              </a:path>
                            </a:pathLst>
                          </a:custGeom>
                          <a:ln w="10687">
                            <a:solidFill>
                              <a:srgbClr val="000000"/>
                            </a:solidFill>
                            <a:prstDash val="solid"/>
                          </a:ln>
                        </wps:spPr>
                        <wps:bodyPr wrap="square" lIns="0" tIns="0" rIns="0" bIns="0" rtlCol="0">
                          <a:prstTxWarp prst="textNoShape">
                            <a:avLst/>
                          </a:prstTxWarp>
                          <a:noAutofit/>
                        </wps:bodyPr>
                      </wps:wsp>
                      <pic:pic>
                        <pic:nvPicPr>
                          <pic:cNvPr id="428" name="Image 428"/>
                          <pic:cNvPicPr/>
                        </pic:nvPicPr>
                        <pic:blipFill>
                          <a:blip r:embed="rId178" cstate="print"/>
                          <a:stretch>
                            <a:fillRect/>
                          </a:stretch>
                        </pic:blipFill>
                        <pic:spPr>
                          <a:xfrm>
                            <a:off x="51338" y="3624729"/>
                            <a:ext cx="823056" cy="67919"/>
                          </a:xfrm>
                          <a:prstGeom prst="rect">
                            <a:avLst/>
                          </a:prstGeom>
                        </pic:spPr>
                      </pic:pic>
                      <pic:pic>
                        <pic:nvPicPr>
                          <pic:cNvPr id="429" name="Image 429"/>
                          <pic:cNvPicPr/>
                        </pic:nvPicPr>
                        <pic:blipFill>
                          <a:blip r:embed="rId179" cstate="print"/>
                          <a:stretch>
                            <a:fillRect/>
                          </a:stretch>
                        </pic:blipFill>
                        <pic:spPr>
                          <a:xfrm>
                            <a:off x="49815" y="3762080"/>
                            <a:ext cx="6288309" cy="831723"/>
                          </a:xfrm>
                          <a:prstGeom prst="rect">
                            <a:avLst/>
                          </a:prstGeom>
                        </pic:spPr>
                      </pic:pic>
                      <wps:wsp>
                        <wps:cNvPr id="430" name="Graphic 430"/>
                        <wps:cNvSpPr/>
                        <wps:spPr>
                          <a:xfrm>
                            <a:off x="23910" y="4686869"/>
                            <a:ext cx="6409055" cy="501015"/>
                          </a:xfrm>
                          <a:custGeom>
                            <a:avLst/>
                            <a:gdLst/>
                            <a:ahLst/>
                            <a:cxnLst/>
                            <a:rect l="l" t="t" r="r" b="b"/>
                            <a:pathLst>
                              <a:path w="6409055" h="501015">
                                <a:moveTo>
                                  <a:pt x="6408893" y="61912"/>
                                </a:moveTo>
                                <a:lnTo>
                                  <a:pt x="6408893" y="500532"/>
                                </a:lnTo>
                                <a:lnTo>
                                  <a:pt x="0" y="500532"/>
                                </a:lnTo>
                                <a:lnTo>
                                  <a:pt x="0" y="0"/>
                                </a:lnTo>
                                <a:lnTo>
                                  <a:pt x="14187" y="0"/>
                                </a:lnTo>
                              </a:path>
                              <a:path w="6409055" h="501015">
                                <a:moveTo>
                                  <a:pt x="681701" y="0"/>
                                </a:moveTo>
                                <a:lnTo>
                                  <a:pt x="6408893" y="0"/>
                                </a:lnTo>
                                <a:lnTo>
                                  <a:pt x="6408893" y="61912"/>
                                </a:lnTo>
                              </a:path>
                            </a:pathLst>
                          </a:custGeom>
                          <a:ln w="10687">
                            <a:solidFill>
                              <a:srgbClr val="000000"/>
                            </a:solidFill>
                            <a:prstDash val="solid"/>
                          </a:ln>
                        </wps:spPr>
                        <wps:bodyPr wrap="square" lIns="0" tIns="0" rIns="0" bIns="0" rtlCol="0">
                          <a:prstTxWarp prst="textNoShape">
                            <a:avLst/>
                          </a:prstTxWarp>
                          <a:noAutofit/>
                        </wps:bodyPr>
                      </wps:wsp>
                      <pic:pic>
                        <pic:nvPicPr>
                          <pic:cNvPr id="431" name="Image 431"/>
                          <pic:cNvPicPr/>
                        </pic:nvPicPr>
                        <pic:blipFill>
                          <a:blip r:embed="rId180" cstate="print"/>
                          <a:stretch>
                            <a:fillRect/>
                          </a:stretch>
                        </pic:blipFill>
                        <pic:spPr>
                          <a:xfrm>
                            <a:off x="54484" y="4651816"/>
                            <a:ext cx="5920167" cy="508165"/>
                          </a:xfrm>
                          <a:prstGeom prst="rect">
                            <a:avLst/>
                          </a:prstGeom>
                        </pic:spPr>
                      </pic:pic>
                      <wps:wsp>
                        <wps:cNvPr id="432" name="Graphic 432"/>
                        <wps:cNvSpPr/>
                        <wps:spPr>
                          <a:xfrm>
                            <a:off x="23910" y="5253035"/>
                            <a:ext cx="6409055" cy="325120"/>
                          </a:xfrm>
                          <a:custGeom>
                            <a:avLst/>
                            <a:gdLst/>
                            <a:ahLst/>
                            <a:cxnLst/>
                            <a:rect l="l" t="t" r="r" b="b"/>
                            <a:pathLst>
                              <a:path w="6409055" h="325120">
                                <a:moveTo>
                                  <a:pt x="6408893" y="59626"/>
                                </a:moveTo>
                                <a:lnTo>
                                  <a:pt x="6408893" y="325094"/>
                                </a:lnTo>
                                <a:lnTo>
                                  <a:pt x="0" y="325094"/>
                                </a:lnTo>
                                <a:lnTo>
                                  <a:pt x="0" y="0"/>
                                </a:lnTo>
                                <a:lnTo>
                                  <a:pt x="14187" y="0"/>
                                </a:lnTo>
                              </a:path>
                              <a:path w="6409055" h="325120">
                                <a:moveTo>
                                  <a:pt x="654267" y="0"/>
                                </a:moveTo>
                                <a:lnTo>
                                  <a:pt x="6408893" y="0"/>
                                </a:lnTo>
                                <a:lnTo>
                                  <a:pt x="6408893" y="59626"/>
                                </a:lnTo>
                              </a:path>
                            </a:pathLst>
                          </a:custGeom>
                          <a:ln w="10687">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81" cstate="print"/>
                          <a:stretch>
                            <a:fillRect/>
                          </a:stretch>
                        </pic:blipFill>
                        <pic:spPr>
                          <a:xfrm>
                            <a:off x="49815" y="5217983"/>
                            <a:ext cx="6222587" cy="322046"/>
                          </a:xfrm>
                          <a:prstGeom prst="rect">
                            <a:avLst/>
                          </a:prstGeom>
                        </pic:spPr>
                      </pic:pic>
                      <wps:wsp>
                        <wps:cNvPr id="434" name="Graphic 434"/>
                        <wps:cNvSpPr/>
                        <wps:spPr>
                          <a:xfrm>
                            <a:off x="33052" y="5651370"/>
                            <a:ext cx="3171825" cy="232410"/>
                          </a:xfrm>
                          <a:custGeom>
                            <a:avLst/>
                            <a:gdLst/>
                            <a:ahLst/>
                            <a:cxnLst/>
                            <a:rect l="l" t="t" r="r" b="b"/>
                            <a:pathLst>
                              <a:path w="3171825" h="232410">
                                <a:moveTo>
                                  <a:pt x="3171626" y="62102"/>
                                </a:moveTo>
                                <a:lnTo>
                                  <a:pt x="3171626" y="232028"/>
                                </a:lnTo>
                                <a:lnTo>
                                  <a:pt x="0" y="232028"/>
                                </a:lnTo>
                                <a:lnTo>
                                  <a:pt x="0" y="0"/>
                                </a:lnTo>
                                <a:lnTo>
                                  <a:pt x="14193" y="0"/>
                                </a:lnTo>
                              </a:path>
                              <a:path w="3171825" h="232410">
                                <a:moveTo>
                                  <a:pt x="940782" y="0"/>
                                </a:moveTo>
                                <a:lnTo>
                                  <a:pt x="3171626" y="0"/>
                                </a:lnTo>
                                <a:lnTo>
                                  <a:pt x="3171626" y="62102"/>
                                </a:lnTo>
                              </a:path>
                            </a:pathLst>
                          </a:custGeom>
                          <a:ln w="10687">
                            <a:solidFill>
                              <a:srgbClr val="000000"/>
                            </a:solidFill>
                            <a:prstDash val="solid"/>
                          </a:ln>
                        </wps:spPr>
                        <wps:bodyPr wrap="square" lIns="0" tIns="0" rIns="0" bIns="0" rtlCol="0">
                          <a:prstTxWarp prst="textNoShape">
                            <a:avLst/>
                          </a:prstTxWarp>
                          <a:noAutofit/>
                        </wps:bodyPr>
                      </wps:wsp>
                      <wps:wsp>
                        <wps:cNvPr id="435" name="Graphic 435"/>
                        <wps:cNvSpPr/>
                        <wps:spPr>
                          <a:xfrm>
                            <a:off x="3250501" y="5651370"/>
                            <a:ext cx="3173095" cy="1956435"/>
                          </a:xfrm>
                          <a:custGeom>
                            <a:avLst/>
                            <a:gdLst/>
                            <a:ahLst/>
                            <a:cxnLst/>
                            <a:rect l="l" t="t" r="r" b="b"/>
                            <a:pathLst>
                              <a:path w="3173095" h="1956435">
                                <a:moveTo>
                                  <a:pt x="3173056" y="62102"/>
                                </a:moveTo>
                                <a:lnTo>
                                  <a:pt x="3173056" y="1956434"/>
                                </a:lnTo>
                                <a:lnTo>
                                  <a:pt x="0" y="1956434"/>
                                </a:lnTo>
                                <a:lnTo>
                                  <a:pt x="0" y="0"/>
                                </a:lnTo>
                                <a:lnTo>
                                  <a:pt x="15430" y="0"/>
                                </a:lnTo>
                              </a:path>
                              <a:path w="3173095" h="1956435">
                                <a:moveTo>
                                  <a:pt x="646367" y="0"/>
                                </a:moveTo>
                                <a:lnTo>
                                  <a:pt x="3173056" y="0"/>
                                </a:lnTo>
                                <a:lnTo>
                                  <a:pt x="3173056" y="62102"/>
                                </a:lnTo>
                              </a:path>
                            </a:pathLst>
                          </a:custGeom>
                          <a:ln w="10687">
                            <a:solidFill>
                              <a:srgbClr val="000000"/>
                            </a:solidFill>
                            <a:prstDash val="solid"/>
                          </a:ln>
                        </wps:spPr>
                        <wps:bodyPr wrap="square" lIns="0" tIns="0" rIns="0" bIns="0" rtlCol="0">
                          <a:prstTxWarp prst="textNoShape">
                            <a:avLst/>
                          </a:prstTxWarp>
                          <a:noAutofit/>
                        </wps:bodyPr>
                      </wps:wsp>
                      <pic:pic>
                        <pic:nvPicPr>
                          <pic:cNvPr id="436" name="Image 436"/>
                          <pic:cNvPicPr/>
                        </pic:nvPicPr>
                        <pic:blipFill>
                          <a:blip r:embed="rId182" cstate="print"/>
                          <a:stretch>
                            <a:fillRect/>
                          </a:stretch>
                        </pic:blipFill>
                        <pic:spPr>
                          <a:xfrm>
                            <a:off x="5443728" y="7380729"/>
                            <a:ext cx="929639" cy="204215"/>
                          </a:xfrm>
                          <a:prstGeom prst="rect">
                            <a:avLst/>
                          </a:prstGeom>
                        </pic:spPr>
                      </pic:pic>
                      <pic:pic>
                        <pic:nvPicPr>
                          <pic:cNvPr id="437" name="Image 437"/>
                          <pic:cNvPicPr/>
                        </pic:nvPicPr>
                        <pic:blipFill>
                          <a:blip r:embed="rId183" cstate="print"/>
                          <a:stretch>
                            <a:fillRect/>
                          </a:stretch>
                        </pic:blipFill>
                        <pic:spPr>
                          <a:xfrm>
                            <a:off x="59052" y="5616318"/>
                            <a:ext cx="897829" cy="68668"/>
                          </a:xfrm>
                          <a:prstGeom prst="rect">
                            <a:avLst/>
                          </a:prstGeom>
                        </pic:spPr>
                      </pic:pic>
                      <wps:wsp>
                        <wps:cNvPr id="438" name="Graphic 438"/>
                        <wps:cNvSpPr/>
                        <wps:spPr>
                          <a:xfrm>
                            <a:off x="62103" y="5752145"/>
                            <a:ext cx="554355" cy="81280"/>
                          </a:xfrm>
                          <a:custGeom>
                            <a:avLst/>
                            <a:gdLst/>
                            <a:ahLst/>
                            <a:cxnLst/>
                            <a:rect l="l" t="t" r="r" b="b"/>
                            <a:pathLst>
                              <a:path w="554355" h="81280">
                                <a:moveTo>
                                  <a:pt x="62572" y="0"/>
                                </a:moveTo>
                                <a:lnTo>
                                  <a:pt x="53428" y="0"/>
                                </a:lnTo>
                                <a:lnTo>
                                  <a:pt x="53428" y="62585"/>
                                </a:lnTo>
                                <a:lnTo>
                                  <a:pt x="10655" y="0"/>
                                </a:lnTo>
                                <a:lnTo>
                                  <a:pt x="0" y="0"/>
                                </a:lnTo>
                                <a:lnTo>
                                  <a:pt x="0" y="80860"/>
                                </a:lnTo>
                                <a:lnTo>
                                  <a:pt x="10655" y="80860"/>
                                </a:lnTo>
                                <a:lnTo>
                                  <a:pt x="10655" y="18288"/>
                                </a:lnTo>
                                <a:lnTo>
                                  <a:pt x="51904" y="80860"/>
                                </a:lnTo>
                                <a:lnTo>
                                  <a:pt x="62572" y="80860"/>
                                </a:lnTo>
                                <a:lnTo>
                                  <a:pt x="62572" y="0"/>
                                </a:lnTo>
                                <a:close/>
                              </a:path>
                              <a:path w="554355" h="81280">
                                <a:moveTo>
                                  <a:pt x="140487" y="70205"/>
                                </a:moveTo>
                                <a:lnTo>
                                  <a:pt x="91617" y="70205"/>
                                </a:lnTo>
                                <a:lnTo>
                                  <a:pt x="91617" y="44196"/>
                                </a:lnTo>
                                <a:lnTo>
                                  <a:pt x="135826" y="44196"/>
                                </a:lnTo>
                                <a:lnTo>
                                  <a:pt x="135826" y="35052"/>
                                </a:lnTo>
                                <a:lnTo>
                                  <a:pt x="91617" y="35052"/>
                                </a:lnTo>
                                <a:lnTo>
                                  <a:pt x="91617" y="10668"/>
                                </a:lnTo>
                                <a:lnTo>
                                  <a:pt x="138963" y="10668"/>
                                </a:lnTo>
                                <a:lnTo>
                                  <a:pt x="138963" y="0"/>
                                </a:lnTo>
                                <a:lnTo>
                                  <a:pt x="80860" y="0"/>
                                </a:lnTo>
                                <a:lnTo>
                                  <a:pt x="80860" y="80860"/>
                                </a:lnTo>
                                <a:lnTo>
                                  <a:pt x="140487" y="80860"/>
                                </a:lnTo>
                                <a:lnTo>
                                  <a:pt x="140487" y="70205"/>
                                </a:lnTo>
                                <a:close/>
                              </a:path>
                              <a:path w="554355" h="81280">
                                <a:moveTo>
                                  <a:pt x="218300" y="0"/>
                                </a:moveTo>
                                <a:lnTo>
                                  <a:pt x="207645" y="0"/>
                                </a:lnTo>
                                <a:lnTo>
                                  <a:pt x="207645" y="62585"/>
                                </a:lnTo>
                                <a:lnTo>
                                  <a:pt x="164871" y="0"/>
                                </a:lnTo>
                                <a:lnTo>
                                  <a:pt x="154203" y="0"/>
                                </a:lnTo>
                                <a:lnTo>
                                  <a:pt x="154203" y="80860"/>
                                </a:lnTo>
                                <a:lnTo>
                                  <a:pt x="164871" y="80860"/>
                                </a:lnTo>
                                <a:lnTo>
                                  <a:pt x="164871" y="18288"/>
                                </a:lnTo>
                                <a:lnTo>
                                  <a:pt x="206121" y="80860"/>
                                </a:lnTo>
                                <a:lnTo>
                                  <a:pt x="218300" y="80860"/>
                                </a:lnTo>
                                <a:lnTo>
                                  <a:pt x="218300" y="0"/>
                                </a:lnTo>
                                <a:close/>
                              </a:path>
                              <a:path w="554355" h="81280">
                                <a:moveTo>
                                  <a:pt x="297751" y="0"/>
                                </a:moveTo>
                                <a:lnTo>
                                  <a:pt x="287083" y="0"/>
                                </a:lnTo>
                                <a:lnTo>
                                  <a:pt x="287083" y="33528"/>
                                </a:lnTo>
                                <a:lnTo>
                                  <a:pt x="245833" y="33528"/>
                                </a:lnTo>
                                <a:lnTo>
                                  <a:pt x="245833" y="0"/>
                                </a:lnTo>
                                <a:lnTo>
                                  <a:pt x="235165" y="0"/>
                                </a:lnTo>
                                <a:lnTo>
                                  <a:pt x="235165" y="80860"/>
                                </a:lnTo>
                                <a:lnTo>
                                  <a:pt x="245833" y="80860"/>
                                </a:lnTo>
                                <a:lnTo>
                                  <a:pt x="245833" y="42672"/>
                                </a:lnTo>
                                <a:lnTo>
                                  <a:pt x="287083" y="42672"/>
                                </a:lnTo>
                                <a:lnTo>
                                  <a:pt x="287083" y="80860"/>
                                </a:lnTo>
                                <a:lnTo>
                                  <a:pt x="297751" y="80860"/>
                                </a:lnTo>
                                <a:lnTo>
                                  <a:pt x="297751" y="0"/>
                                </a:lnTo>
                                <a:close/>
                              </a:path>
                              <a:path w="554355" h="81280">
                                <a:moveTo>
                                  <a:pt x="378714" y="0"/>
                                </a:moveTo>
                                <a:lnTo>
                                  <a:pt x="367944" y="0"/>
                                </a:lnTo>
                                <a:lnTo>
                                  <a:pt x="367944" y="56388"/>
                                </a:lnTo>
                                <a:lnTo>
                                  <a:pt x="366420" y="62572"/>
                                </a:lnTo>
                                <a:lnTo>
                                  <a:pt x="363372" y="67144"/>
                                </a:lnTo>
                                <a:lnTo>
                                  <a:pt x="360324" y="70192"/>
                                </a:lnTo>
                                <a:lnTo>
                                  <a:pt x="354228" y="71729"/>
                                </a:lnTo>
                                <a:lnTo>
                                  <a:pt x="337464" y="71729"/>
                                </a:lnTo>
                                <a:lnTo>
                                  <a:pt x="334416" y="68668"/>
                                </a:lnTo>
                                <a:lnTo>
                                  <a:pt x="331368" y="67144"/>
                                </a:lnTo>
                                <a:lnTo>
                                  <a:pt x="329742" y="65620"/>
                                </a:lnTo>
                                <a:lnTo>
                                  <a:pt x="328231" y="62572"/>
                                </a:lnTo>
                                <a:lnTo>
                                  <a:pt x="326707" y="57912"/>
                                </a:lnTo>
                                <a:lnTo>
                                  <a:pt x="326707" y="0"/>
                                </a:lnTo>
                                <a:lnTo>
                                  <a:pt x="316026" y="0"/>
                                </a:lnTo>
                                <a:lnTo>
                                  <a:pt x="316026" y="60960"/>
                                </a:lnTo>
                                <a:lnTo>
                                  <a:pt x="319087" y="67144"/>
                                </a:lnTo>
                                <a:lnTo>
                                  <a:pt x="320611" y="71729"/>
                                </a:lnTo>
                                <a:lnTo>
                                  <a:pt x="323646" y="74764"/>
                                </a:lnTo>
                                <a:lnTo>
                                  <a:pt x="328231" y="77812"/>
                                </a:lnTo>
                                <a:lnTo>
                                  <a:pt x="334416" y="80860"/>
                                </a:lnTo>
                                <a:lnTo>
                                  <a:pt x="354228" y="80860"/>
                                </a:lnTo>
                                <a:lnTo>
                                  <a:pt x="378714" y="54864"/>
                                </a:lnTo>
                                <a:lnTo>
                                  <a:pt x="378714" y="0"/>
                                </a:lnTo>
                                <a:close/>
                              </a:path>
                              <a:path w="554355" h="81280">
                                <a:moveTo>
                                  <a:pt x="471766" y="0"/>
                                </a:moveTo>
                                <a:lnTo>
                                  <a:pt x="458050" y="0"/>
                                </a:lnTo>
                                <a:lnTo>
                                  <a:pt x="438238" y="56388"/>
                                </a:lnTo>
                                <a:lnTo>
                                  <a:pt x="436714" y="60960"/>
                                </a:lnTo>
                                <a:lnTo>
                                  <a:pt x="435190" y="65620"/>
                                </a:lnTo>
                                <a:lnTo>
                                  <a:pt x="433666" y="68668"/>
                                </a:lnTo>
                                <a:lnTo>
                                  <a:pt x="433666" y="65620"/>
                                </a:lnTo>
                                <a:lnTo>
                                  <a:pt x="432142" y="62585"/>
                                </a:lnTo>
                                <a:lnTo>
                                  <a:pt x="430618" y="56388"/>
                                </a:lnTo>
                                <a:lnTo>
                                  <a:pt x="412229" y="0"/>
                                </a:lnTo>
                                <a:lnTo>
                                  <a:pt x="395465" y="0"/>
                                </a:lnTo>
                                <a:lnTo>
                                  <a:pt x="395465" y="80860"/>
                                </a:lnTo>
                                <a:lnTo>
                                  <a:pt x="406146" y="80860"/>
                                </a:lnTo>
                                <a:lnTo>
                                  <a:pt x="406146" y="12192"/>
                                </a:lnTo>
                                <a:lnTo>
                                  <a:pt x="429094" y="80860"/>
                                </a:lnTo>
                                <a:lnTo>
                                  <a:pt x="438238" y="80860"/>
                                </a:lnTo>
                                <a:lnTo>
                                  <a:pt x="461098" y="13716"/>
                                </a:lnTo>
                                <a:lnTo>
                                  <a:pt x="461098" y="80860"/>
                                </a:lnTo>
                                <a:lnTo>
                                  <a:pt x="471766" y="80860"/>
                                </a:lnTo>
                                <a:lnTo>
                                  <a:pt x="471766" y="0"/>
                                </a:lnTo>
                                <a:close/>
                              </a:path>
                              <a:path w="554355" h="81280">
                                <a:moveTo>
                                  <a:pt x="554266" y="80860"/>
                                </a:moveTo>
                                <a:lnTo>
                                  <a:pt x="544537" y="56388"/>
                                </a:lnTo>
                                <a:lnTo>
                                  <a:pt x="540918" y="47244"/>
                                </a:lnTo>
                                <a:lnTo>
                                  <a:pt x="529869" y="19443"/>
                                </a:lnTo>
                                <a:lnTo>
                                  <a:pt x="529869" y="47244"/>
                                </a:lnTo>
                                <a:lnTo>
                                  <a:pt x="502348" y="47244"/>
                                </a:lnTo>
                                <a:lnTo>
                                  <a:pt x="511492" y="24384"/>
                                </a:lnTo>
                                <a:lnTo>
                                  <a:pt x="513016" y="19812"/>
                                </a:lnTo>
                                <a:lnTo>
                                  <a:pt x="514540" y="13716"/>
                                </a:lnTo>
                                <a:lnTo>
                                  <a:pt x="516064" y="9144"/>
                                </a:lnTo>
                                <a:lnTo>
                                  <a:pt x="519112" y="18288"/>
                                </a:lnTo>
                                <a:lnTo>
                                  <a:pt x="522160" y="25908"/>
                                </a:lnTo>
                                <a:lnTo>
                                  <a:pt x="529869" y="47244"/>
                                </a:lnTo>
                                <a:lnTo>
                                  <a:pt x="529869" y="19443"/>
                                </a:lnTo>
                                <a:lnTo>
                                  <a:pt x="525780" y="9144"/>
                                </a:lnTo>
                                <a:lnTo>
                                  <a:pt x="522160" y="0"/>
                                </a:lnTo>
                                <a:lnTo>
                                  <a:pt x="509968" y="0"/>
                                </a:lnTo>
                                <a:lnTo>
                                  <a:pt x="479488" y="80860"/>
                                </a:lnTo>
                                <a:lnTo>
                                  <a:pt x="491680" y="80860"/>
                                </a:lnTo>
                                <a:lnTo>
                                  <a:pt x="499300" y="56388"/>
                                </a:lnTo>
                                <a:lnTo>
                                  <a:pt x="532930" y="56388"/>
                                </a:lnTo>
                                <a:lnTo>
                                  <a:pt x="542074" y="80860"/>
                                </a:lnTo>
                                <a:lnTo>
                                  <a:pt x="554266" y="80860"/>
                                </a:lnTo>
                                <a:close/>
                              </a:path>
                            </a:pathLst>
                          </a:custGeom>
                          <a:solidFill>
                            <a:srgbClr val="000000"/>
                          </a:solidFill>
                        </wps:spPr>
                        <wps:bodyPr wrap="square" lIns="0" tIns="0" rIns="0" bIns="0" rtlCol="0">
                          <a:prstTxWarp prst="textNoShape">
                            <a:avLst/>
                          </a:prstTxWarp>
                          <a:noAutofit/>
                        </wps:bodyPr>
                      </wps:wsp>
                      <pic:pic>
                        <pic:nvPicPr>
                          <pic:cNvPr id="439" name="Image 439"/>
                          <pic:cNvPicPr/>
                        </pic:nvPicPr>
                        <pic:blipFill>
                          <a:blip r:embed="rId184" cstate="print"/>
                          <a:stretch>
                            <a:fillRect/>
                          </a:stretch>
                        </pic:blipFill>
                        <pic:spPr>
                          <a:xfrm>
                            <a:off x="57529" y="5913879"/>
                            <a:ext cx="2032356" cy="215176"/>
                          </a:xfrm>
                          <a:prstGeom prst="rect">
                            <a:avLst/>
                          </a:prstGeom>
                        </pic:spPr>
                      </pic:pic>
                      <pic:pic>
                        <pic:nvPicPr>
                          <pic:cNvPr id="440" name="Image 440"/>
                          <pic:cNvPicPr/>
                        </pic:nvPicPr>
                        <pic:blipFill>
                          <a:blip r:embed="rId185" cstate="print"/>
                          <a:stretch>
                            <a:fillRect/>
                          </a:stretch>
                        </pic:blipFill>
                        <pic:spPr>
                          <a:xfrm>
                            <a:off x="3271837" y="5616318"/>
                            <a:ext cx="3086100" cy="912583"/>
                          </a:xfrm>
                          <a:prstGeom prst="rect">
                            <a:avLst/>
                          </a:prstGeom>
                        </pic:spPr>
                      </pic:pic>
                      <wps:wsp>
                        <wps:cNvPr id="441" name="Graphic 441"/>
                        <wps:cNvSpPr/>
                        <wps:spPr>
                          <a:xfrm>
                            <a:off x="6367272" y="6155432"/>
                            <a:ext cx="9525" cy="67310"/>
                          </a:xfrm>
                          <a:custGeom>
                            <a:avLst/>
                            <a:gdLst/>
                            <a:ahLst/>
                            <a:cxnLst/>
                            <a:rect l="l" t="t" r="r" b="b"/>
                            <a:pathLst>
                              <a:path w="9525" h="67310">
                                <a:moveTo>
                                  <a:pt x="9143" y="0"/>
                                </a:moveTo>
                                <a:lnTo>
                                  <a:pt x="0" y="0"/>
                                </a:lnTo>
                                <a:lnTo>
                                  <a:pt x="0" y="67057"/>
                                </a:lnTo>
                                <a:lnTo>
                                  <a:pt x="9143" y="67057"/>
                                </a:lnTo>
                                <a:lnTo>
                                  <a:pt x="9143" y="0"/>
                                </a:lnTo>
                                <a:close/>
                              </a:path>
                            </a:pathLst>
                          </a:custGeom>
                          <a:solidFill>
                            <a:srgbClr val="000000"/>
                          </a:solidFill>
                        </wps:spPr>
                        <wps:bodyPr wrap="square" lIns="0" tIns="0" rIns="0" bIns="0" rtlCol="0">
                          <a:prstTxWarp prst="textNoShape">
                            <a:avLst/>
                          </a:prstTxWarp>
                          <a:noAutofit/>
                        </wps:bodyPr>
                      </wps:wsp>
                      <pic:pic>
                        <pic:nvPicPr>
                          <pic:cNvPr id="442" name="Image 442"/>
                          <pic:cNvPicPr/>
                        </pic:nvPicPr>
                        <pic:blipFill>
                          <a:blip r:embed="rId186" cstate="print"/>
                          <a:stretch>
                            <a:fillRect/>
                          </a:stretch>
                        </pic:blipFill>
                        <pic:spPr>
                          <a:xfrm>
                            <a:off x="4413504" y="6545577"/>
                            <a:ext cx="818079" cy="818083"/>
                          </a:xfrm>
                          <a:prstGeom prst="rect">
                            <a:avLst/>
                          </a:prstGeom>
                        </pic:spPr>
                      </pic:pic>
                      <pic:pic>
                        <pic:nvPicPr>
                          <pic:cNvPr id="443" name="Image 443"/>
                          <pic:cNvPicPr/>
                        </pic:nvPicPr>
                        <pic:blipFill>
                          <a:blip r:embed="rId187" cstate="print"/>
                          <a:stretch>
                            <a:fillRect/>
                          </a:stretch>
                        </pic:blipFill>
                        <pic:spPr>
                          <a:xfrm>
                            <a:off x="3271837" y="7395677"/>
                            <a:ext cx="2007971" cy="189268"/>
                          </a:xfrm>
                          <a:prstGeom prst="rect">
                            <a:avLst/>
                          </a:prstGeom>
                        </pic:spPr>
                      </pic:pic>
                    </wpg:wgp>
                  </a:graphicData>
                </a:graphic>
              </wp:anchor>
            </w:drawing>
          </mc:Choice>
          <mc:Fallback>
            <w:pict>
              <v:group style="position:absolute;margin-left:58.439999pt;margin-top:36.24017pt;width:506.95pt;height:599.5pt;mso-position-horizontal-relative:page;mso-position-vertical-relative:page;z-index:-31592960" id="docshapegroup312" coordorigin="1169,725" coordsize="10139,11990">
                <v:shape style="position:absolute;left:1168;top:724;width:1025;height:1025" type="#_x0000_t75" id="docshape313" stroked="false">
                  <v:imagedata r:id="rId158" o:title=""/>
                </v:shape>
                <v:shape style="position:absolute;left:2141;top:1789;width:1662;height:193" type="#_x0000_t75" id="docshape314" stroked="false">
                  <v:imagedata r:id="rId159" o:title=""/>
                </v:shape>
                <v:rect style="position:absolute;left:3825;top:1792;width:20;height:147" id="docshape315" filled="true" fillcolor="#000000" stroked="false">
                  <v:fill type="solid"/>
                </v:rect>
                <v:shape style="position:absolute;left:1206;top:2075;width:10093;height:688" id="docshape316" coordorigin="1206,2076" coordsize="10093,688" path="m11299,2172l11299,2763,1206,2763,1206,2076,1229,2076m2820,2076l11299,2076,11299,2172e" filled="false" stroked="true" strokeweight=".8415pt" strokecolor="#000000">
                  <v:path arrowok="t"/>
                  <v:stroke dashstyle="solid"/>
                </v:shape>
                <v:shape style="position:absolute;left:1264;top:2023;width:1535;height:135" type="#_x0000_t75" id="docshape317" stroked="false">
                  <v:imagedata r:id="rId160" o:title=""/>
                </v:shape>
                <v:shape style="position:absolute;left:1290;top:2263;width:1114;height:130" id="docshape318" coordorigin="1291,2263" coordsize="1114,130" path="m1384,2369l1315,2369,1315,2335,1377,2335,1377,2314,1315,2314,1315,2287,1382,2287,1382,2266,1291,2266,1291,2391,1384,2391,1384,2369xm1495,2369l1433,2369,1433,2266,1406,2266,1406,2391,1495,2391,1495,2369xm1538,2263l1512,2263,1512,2390,1538,2390,1538,2263xm1659,2345l1656,2340,1654,2333,1644,2323,1639,2321,1632,2319,1610,2311,1598,2309,1591,2307,1584,2299,1584,2292,1589,2287,1594,2285,1618,2285,1622,2287,1625,2292,1627,2295,1630,2302,1654,2302,1654,2290,1649,2280,1635,2266,1622,2263,1589,2263,1582,2268,1574,2271,1565,2280,1562,2285,1560,2292,1560,2309,1565,2316,1577,2328,1586,2333,1601,2335,1610,2338,1618,2340,1620,2340,1625,2343,1627,2345,1630,2347,1632,2350,1632,2359,1622,2369,1615,2371,1601,2371,1594,2369,1589,2367,1584,2362,1579,2347,1555,2350,1557,2364,1562,2374,1572,2381,1579,2388,1591,2393,1618,2393,1627,2391,1635,2388,1642,2386,1647,2381,1651,2374,1656,2369,1659,2362,1659,2345xm1791,2391l1780,2362,1771,2340,1754,2295,1745,2272,1745,2340,1712,2340,1728,2295,1745,2340,1745,2272,1743,2266,1714,2266,1666,2391,1692,2391,1704,2362,1752,2362,1764,2391,1791,2391xm1906,2266l1882,2266,1882,2350,1829,2266,1805,2266,1805,2391,1829,2391,1829,2309,1880,2391,1906,2391,1906,2266xm2046,2323l1990,2323,1990,2345,2019,2345,2019,2359,2015,2364,2010,2367,2005,2369,2000,2369,1995,2371,1978,2371,1971,2367,1957,2352,1954,2340,1954,2314,1957,2302,1964,2295,1969,2287,1978,2285,1998,2285,2007,2290,2012,2295,2017,2299,2017,2304,2043,2299,2041,2287,2036,2280,2017,2266,2005,2263,1978,2263,1959,2268,1950,2275,1942,2283,1935,2292,1930,2302,1928,2314,1928,2340,1930,2350,1935,2362,1940,2371,1947,2379,1957,2383,1966,2391,1978,2393,2002,2393,2012,2391,2022,2386,2031,2383,2046,2374,2046,2323xm2163,2369l2094,2369,2094,2335,2156,2335,2156,2314,2094,2314,2094,2287,2161,2287,2161,2266,2067,2266,2067,2391,2163,2391,2163,2369xm2274,2369l2212,2369,2212,2266,2185,2266,2185,2391,2274,2391,2274,2369xm2404,2391l2392,2362,2384,2340,2365,2295,2358,2278,2358,2340,2325,2340,2342,2295,2358,2340,2358,2278,2354,2266,2327,2266,2279,2391,2305,2391,2315,2362,2366,2362,2378,2391,2404,2391xe" filled="true" fillcolor="#000000" stroked="false">
                  <v:path arrowok="t"/>
                  <v:fill type="solid"/>
                </v:shape>
                <v:shape style="position:absolute;left:2442;top:2263;width:563;height:130" type="#_x0000_t75" id="docshape319" stroked="false">
                  <v:imagedata r:id="rId161" o:title=""/>
                </v:shape>
                <v:shape style="position:absolute;left:3074;top:2263;width:513;height:128" type="#_x0000_t75" id="docshape320" stroked="false">
                  <v:imagedata r:id="rId162" o:title=""/>
                </v:shape>
                <v:shape style="position:absolute;left:8274;top:2265;width:1345;height:128" type="#_x0000_t75" id="docshape321" stroked="false">
                  <v:imagedata r:id="rId163" o:title=""/>
                </v:shape>
                <v:shape style="position:absolute;left:1281;top:2510;width:6399;height:166" type="#_x0000_t75" id="docshape322" stroked="false">
                  <v:imagedata r:id="rId164" o:title=""/>
                </v:shape>
                <v:shape style="position:absolute;left:8274;top:2510;width:2040;height:159" type="#_x0000_t75" id="docshape323" stroked="false">
                  <v:imagedata r:id="rId165" o:title=""/>
                </v:shape>
                <v:shape style="position:absolute;left:1206;top:2864;width:10093;height:1608" id="docshape324" coordorigin="1206,2864" coordsize="10093,1608" path="m11299,2962l11299,4472,1206,4472,1206,2864,1229,2864m2645,2864l11299,2864,11299,2962e" filled="false" stroked="true" strokeweight=".8415pt" strokecolor="#000000">
                  <v:path arrowok="t"/>
                  <v:stroke dashstyle="solid"/>
                </v:shape>
                <v:shape style="position:absolute;left:1252;top:2808;width:1379;height:109" type="#_x0000_t75" id="docshape325" stroked="false">
                  <v:imagedata r:id="rId166" o:title=""/>
                </v:shape>
                <v:shape style="position:absolute;left:8757;top:3022;width:2348;height:335" type="#_x0000_t75" id="docshape326" stroked="false">
                  <v:imagedata r:id="rId167" o:title=""/>
                </v:shape>
                <v:shape style="position:absolute;left:1247;top:3022;width:9018;height:1389" type="#_x0000_t75" id="docshape327" stroked="false">
                  <v:imagedata r:id="rId168" o:title=""/>
                </v:shape>
                <v:shape style="position:absolute;left:8762;top:3635;width:1583;height:164" type="#_x0000_t75" id="docshape328" stroked="false">
                  <v:imagedata r:id="rId169" o:title=""/>
                </v:shape>
                <v:shape style="position:absolute;left:1206;top:4572;width:10093;height:1810" id="docshape329" coordorigin="1206,4573" coordsize="10093,1810" path="m11299,4670l11299,6383,1206,6383,1206,4573,1229,4573m2938,4573l11299,4573,11299,4670e" filled="false" stroked="true" strokeweight=".8415pt" strokecolor="#000000">
                  <v:path arrowok="t"/>
                  <v:stroke dashstyle="solid"/>
                </v:shape>
                <v:shape style="position:absolute;left:8757;top:4765;width:320;height:109" type="#_x0000_t75" id="docshape330" stroked="false">
                  <v:imagedata r:id="rId170" o:title=""/>
                </v:shape>
                <v:shape style="position:absolute;left:9139;top:4745;width:544;height:130" type="#_x0000_t75" id="docshape331" stroked="false">
                  <v:imagedata r:id="rId171" o:title=""/>
                </v:shape>
                <v:shape style="position:absolute;left:9716;top:4748;width:89;height:126" id="docshape332" coordorigin="9717,4748" coordsize="89,126" path="m9789,4842l9772,4842,9772,4873,9789,4873,9789,4842xm9789,4748l9775,4748,9717,4828,9717,4842,9806,4842,9806,4828,9734,4828,9772,4772,9789,4772,9789,4748xm9789,4772l9772,4772,9772,4828,9789,4828,9789,4772xe" filled="true" fillcolor="#000000" stroked="false">
                  <v:path arrowok="t"/>
                  <v:fill type="solid"/>
                </v:shape>
                <v:shape style="position:absolute;left:6256;top:4744;width:3788;height:773" type="#_x0000_t75" id="docshape333" stroked="false">
                  <v:imagedata r:id="rId172" o:title=""/>
                </v:shape>
                <v:shape style="position:absolute;left:1254;top:4517;width:4541;height:1378" type="#_x0000_t75" id="docshape334" stroked="false">
                  <v:imagedata r:id="rId173" o:title=""/>
                </v:shape>
                <v:shape style="position:absolute;left:6256;top:5664;width:2348;height:130" type="#_x0000_t75" id="docshape335" stroked="false">
                  <v:imagedata r:id="rId174" o:title=""/>
                </v:shape>
                <v:shape style="position:absolute;left:1259;top:6072;width:3704;height:166" type="#_x0000_t75" id="docshape336" stroked="false">
                  <v:imagedata r:id="rId175" o:title=""/>
                </v:shape>
                <v:shape style="position:absolute;left:6261;top:6072;width:1691;height:166" type="#_x0000_t75" id="docshape337" stroked="false">
                  <v:imagedata r:id="rId176" o:title=""/>
                </v:shape>
                <v:shape style="position:absolute;left:8752;top:5974;width:2044;height:332" type="#_x0000_t75" id="docshape338" stroked="false">
                  <v:imagedata r:id="rId177" o:title=""/>
                </v:shape>
                <v:shape style="position:absolute;left:1206;top:6485;width:10093;height:1519" id="docshape339" coordorigin="1206,6486" coordsize="10093,1519" path="m11299,6581l11299,8005,1206,8005,1206,6486,1229,6486m2573,6486l11299,6486,11299,6581e" filled="false" stroked="true" strokeweight=".8415pt" strokecolor="#000000">
                  <v:path arrowok="t"/>
                  <v:stroke dashstyle="solid"/>
                </v:shape>
                <v:shape style="position:absolute;left:1249;top:6433;width:1297;height:107" type="#_x0000_t75" id="docshape340" stroked="false">
                  <v:imagedata r:id="rId178" o:title=""/>
                </v:shape>
                <v:shape style="position:absolute;left:1247;top:6649;width:9903;height:1310" type="#_x0000_t75" id="docshape341" stroked="false">
                  <v:imagedata r:id="rId179" o:title=""/>
                </v:shape>
                <v:shape style="position:absolute;left:1206;top:8105;width:10093;height:789" id="docshape342" coordorigin="1206,8106" coordsize="10093,789" path="m11299,8203l11299,8894,1206,8894,1206,8106,1229,8106m2280,8106l11299,8106,11299,8203e" filled="false" stroked="true" strokeweight=".8415pt" strokecolor="#000000">
                  <v:path arrowok="t"/>
                  <v:stroke dashstyle="solid"/>
                </v:shape>
                <v:shape style="position:absolute;left:1254;top:8050;width:9324;height:801" type="#_x0000_t75" id="docshape343" stroked="false">
                  <v:imagedata r:id="rId180" o:title=""/>
                </v:shape>
                <v:shape style="position:absolute;left:1206;top:8997;width:10093;height:512" id="docshape344" coordorigin="1206,8997" coordsize="10093,512" path="m11299,9091l11299,9509,1206,9509,1206,8997,1229,8997m2237,8997l11299,8997,11299,9091e" filled="false" stroked="true" strokeweight=".8415pt" strokecolor="#000000">
                  <v:path arrowok="t"/>
                  <v:stroke dashstyle="solid"/>
                </v:shape>
                <v:shape style="position:absolute;left:1247;top:8942;width:9800;height:508" type="#_x0000_t75" id="docshape345" stroked="false">
                  <v:imagedata r:id="rId181" o:title=""/>
                </v:shape>
                <v:shape style="position:absolute;left:1220;top:9624;width:4995;height:366" id="docshape346" coordorigin="1221,9625" coordsize="4995,366" path="m6216,9722l6216,9990,1221,9990,1221,9625,1243,9625m2702,9625l6216,9625,6216,9722e" filled="false" stroked="true" strokeweight=".8415pt" strokecolor="#000000">
                  <v:path arrowok="t"/>
                  <v:stroke dashstyle="solid"/>
                </v:shape>
                <v:shape style="position:absolute;left:6287;top:9624;width:4997;height:3081" id="docshape347" coordorigin="6288,9625" coordsize="4997,3081" path="m11285,9722l11285,12706,6288,12706,6288,9625,6312,9625m7306,9625l11285,9625,11285,9722e" filled="false" stroked="true" strokeweight=".8415pt" strokecolor="#000000">
                  <v:path arrowok="t"/>
                  <v:stroke dashstyle="solid"/>
                </v:shape>
                <v:shape style="position:absolute;left:9741;top:12348;width:1464;height:322" type="#_x0000_t75" id="docshape348" stroked="false">
                  <v:imagedata r:id="rId182" o:title=""/>
                </v:shape>
                <v:shape style="position:absolute;left:1261;top:9569;width:1414;height:109" type="#_x0000_t75" id="docshape349" stroked="false">
                  <v:imagedata r:id="rId183" o:title=""/>
                </v:shape>
                <v:shape style="position:absolute;left:1266;top:9783;width:873;height:128" id="docshape350" coordorigin="1267,9783" coordsize="873,128" path="m1365,9783l1351,9783,1351,9882,1283,9783,1267,9783,1267,9911,1283,9911,1283,9812,1348,9911,1365,9911,1365,9783xm1488,9894l1411,9894,1411,9853,1481,9853,1481,9838,1411,9838,1411,9800,1485,9800,1485,9783,1394,9783,1394,9911,1488,9911,1488,9894xm1610,9783l1594,9783,1594,9882,1526,9783,1509,9783,1509,9911,1526,9911,1526,9812,1591,9911,1610,9911,1610,9783xm1736,9783l1719,9783,1719,9836,1654,9836,1654,9783,1637,9783,1637,9911,1654,9911,1654,9850,1719,9850,1719,9911,1736,9911,1736,9783xm1863,9783l1846,9783,1846,9872,1844,9882,1839,9889,1834,9894,1824,9896,1798,9896,1793,9891,1788,9889,1786,9887,1784,9882,1781,9874,1781,9783,1764,9783,1764,9879,1769,9889,1772,9896,1776,9901,1784,9906,1793,9911,1824,9911,1836,9908,1844,9906,1851,9901,1856,9894,1860,9879,1863,9870,1863,9783xm2010,9783l1988,9783,1957,9872,1954,9879,1952,9887,1950,9891,1950,9887,1947,9882,1945,9872,1916,9783,1889,9783,1889,9911,1906,9911,1906,9802,1942,9911,1957,9911,1993,9805,1993,9911,2010,9911,2010,9783xm2139,9911l2124,9872,2118,9858,2101,9814,2101,9858,2058,9858,2072,9822,2075,9814,2077,9805,2079,9798,2084,9812,2089,9824,2101,9858,2101,9814,2095,9798,2089,9783,2070,9783,2022,9911,2041,9911,2053,9872,2106,9872,2120,9911,2139,9911xe" filled="true" fillcolor="#000000" stroked="false">
                  <v:path arrowok="t"/>
                  <v:fill type="solid"/>
                </v:shape>
                <v:shape style="position:absolute;left:1259;top:10038;width:3201;height:339" type="#_x0000_t75" id="docshape351" stroked="false">
                  <v:imagedata r:id="rId184" o:title=""/>
                </v:shape>
                <v:shape style="position:absolute;left:6321;top:9569;width:4860;height:1438" type="#_x0000_t75" id="docshape352" stroked="false">
                  <v:imagedata r:id="rId185" o:title=""/>
                </v:shape>
                <v:rect style="position:absolute;left:11196;top:10418;width:15;height:106" id="docshape353" filled="true" fillcolor="#000000" stroked="false">
                  <v:fill type="solid"/>
                </v:rect>
                <v:shape style="position:absolute;left:8119;top:11032;width:1289;height:1289" type="#_x0000_t75" id="docshape354" stroked="false">
                  <v:imagedata r:id="rId186" o:title=""/>
                </v:shape>
                <v:shape style="position:absolute;left:6321;top:12371;width:3163;height:299" type="#_x0000_t75" id="docshape355" stroked="false">
                  <v:imagedata r:id="rId187" o:title=""/>
                </v:shape>
                <w10:wrap type="none"/>
              </v:group>
            </w:pict>
          </mc:Fallback>
        </mc:AlternateContent>
      </w:r>
      <w:r>
        <w:rPr>
          <w:position w:val="-1"/>
          <w:sz w:val="13"/>
        </w:rPr>
        <w:drawing>
          <wp:inline distT="0" distB="0" distL="0" distR="0">
            <wp:extent cx="806441" cy="88677"/>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188" cstate="print"/>
                    <a:stretch>
                      <a:fillRect/>
                    </a:stretch>
                  </pic:blipFill>
                  <pic:spPr>
                    <a:xfrm>
                      <a:off x="0" y="0"/>
                      <a:ext cx="806441" cy="88677"/>
                    </a:xfrm>
                    <a:prstGeom prst="rect">
                      <a:avLst/>
                    </a:prstGeom>
                  </pic:spPr>
                </pic:pic>
              </a:graphicData>
            </a:graphic>
          </wp:inline>
        </w:drawing>
      </w:r>
      <w:r>
        <w:rPr>
          <w:position w:val="-1"/>
          <w:sz w:val="13"/>
        </w:rPr>
      </w:r>
      <w:r>
        <w:rPr>
          <w:position w:val="-1"/>
          <w:sz w:val="13"/>
        </w:rPr>
        <w:tab/>
      </w:r>
      <w:r>
        <w:rPr>
          <w:position w:val="-2"/>
          <w:sz w:val="14"/>
        </w:rPr>
        <mc:AlternateContent>
          <mc:Choice Requires="wps">
            <w:drawing>
              <wp:inline distT="0" distB="0" distL="0" distR="0">
                <wp:extent cx="3034665" cy="94615"/>
                <wp:effectExtent l="0" t="0" r="0" b="634"/>
                <wp:docPr id="445" name="Group 445"/>
                <wp:cNvGraphicFramePr>
                  <a:graphicFrameLocks/>
                </wp:cNvGraphicFramePr>
                <a:graphic>
                  <a:graphicData uri="http://schemas.microsoft.com/office/word/2010/wordprocessingGroup">
                    <wpg:wgp>
                      <wpg:cNvPr id="445" name="Group 445"/>
                      <wpg:cNvGrpSpPr/>
                      <wpg:grpSpPr>
                        <a:xfrm>
                          <a:off x="0" y="0"/>
                          <a:ext cx="3034665" cy="94615"/>
                          <a:chExt cx="3034665" cy="94615"/>
                        </a:xfrm>
                      </wpg:grpSpPr>
                      <pic:pic>
                        <pic:nvPicPr>
                          <pic:cNvPr id="446" name="Image 446"/>
                          <pic:cNvPicPr/>
                        </pic:nvPicPr>
                        <pic:blipFill>
                          <a:blip r:embed="rId189" cstate="print"/>
                          <a:stretch>
                            <a:fillRect/>
                          </a:stretch>
                        </pic:blipFill>
                        <pic:spPr>
                          <a:xfrm>
                            <a:off x="0" y="12"/>
                            <a:ext cx="2014156" cy="94576"/>
                          </a:xfrm>
                          <a:prstGeom prst="rect">
                            <a:avLst/>
                          </a:prstGeom>
                        </pic:spPr>
                      </pic:pic>
                      <pic:pic>
                        <pic:nvPicPr>
                          <pic:cNvPr id="447" name="Image 447"/>
                          <pic:cNvPicPr/>
                        </pic:nvPicPr>
                        <pic:blipFill>
                          <a:blip r:embed="rId190" cstate="print"/>
                          <a:stretch>
                            <a:fillRect/>
                          </a:stretch>
                        </pic:blipFill>
                        <pic:spPr>
                          <a:xfrm>
                            <a:off x="2045119" y="0"/>
                            <a:ext cx="966216" cy="88493"/>
                          </a:xfrm>
                          <a:prstGeom prst="rect">
                            <a:avLst/>
                          </a:prstGeom>
                        </pic:spPr>
                      </pic:pic>
                      <wps:wsp>
                        <wps:cNvPr id="448" name="Graphic 448"/>
                        <wps:cNvSpPr/>
                        <wps:spPr>
                          <a:xfrm>
                            <a:off x="3023527" y="62587"/>
                            <a:ext cx="10795" cy="10795"/>
                          </a:xfrm>
                          <a:custGeom>
                            <a:avLst/>
                            <a:gdLst/>
                            <a:ahLst/>
                            <a:cxnLst/>
                            <a:rect l="l" t="t" r="r" b="b"/>
                            <a:pathLst>
                              <a:path w="10795" h="10795">
                                <a:moveTo>
                                  <a:pt x="10666" y="0"/>
                                </a:moveTo>
                                <a:lnTo>
                                  <a:pt x="0" y="0"/>
                                </a:lnTo>
                                <a:lnTo>
                                  <a:pt x="0" y="10666"/>
                                </a:lnTo>
                                <a:lnTo>
                                  <a:pt x="10666" y="10666"/>
                                </a:lnTo>
                                <a:lnTo>
                                  <a:pt x="106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8.95pt;height:7.45pt;mso-position-horizontal-relative:char;mso-position-vertical-relative:line" id="docshapegroup356" coordorigin="0,0" coordsize="4779,149">
                <v:shape style="position:absolute;left:0;top:0;width:3172;height:149" type="#_x0000_t75" id="docshape357" stroked="false">
                  <v:imagedata r:id="rId189" o:title=""/>
                </v:shape>
                <v:shape style="position:absolute;left:3220;top:0;width:1522;height:140" type="#_x0000_t75" id="docshape358" stroked="false">
                  <v:imagedata r:id="rId190" o:title=""/>
                </v:shape>
                <v:rect style="position:absolute;left:4761;top:98;width:17;height:17" id="docshape359" filled="true" fillcolor="#000000" stroked="false">
                  <v:fill type="solid"/>
                </v:rect>
              </v:group>
            </w:pict>
          </mc:Fallback>
        </mc:AlternateContent>
      </w:r>
      <w:r>
        <w:rPr>
          <w:position w:val="-2"/>
          <w:sz w:val="14"/>
        </w:rPr>
      </w:r>
      <w:r>
        <w:rPr>
          <w:rFonts w:ascii="Times New Roman"/>
          <w:spacing w:val="30"/>
          <w:position w:val="-2"/>
          <w:sz w:val="11"/>
        </w:rPr>
        <w:t> </w:t>
      </w:r>
      <w:r>
        <w:rPr>
          <w:spacing w:val="30"/>
          <w:sz w:val="11"/>
        </w:rPr>
        <mc:AlternateContent>
          <mc:Choice Requires="wps">
            <w:drawing>
              <wp:inline distT="0" distB="0" distL="0" distR="0">
                <wp:extent cx="466090" cy="74930"/>
                <wp:effectExtent l="0" t="0" r="0" b="1269"/>
                <wp:docPr id="449" name="Group 449"/>
                <wp:cNvGraphicFramePr>
                  <a:graphicFrameLocks/>
                </wp:cNvGraphicFramePr>
                <a:graphic>
                  <a:graphicData uri="http://schemas.microsoft.com/office/word/2010/wordprocessingGroup">
                    <wpg:wgp>
                      <wpg:cNvPr id="449" name="Group 449"/>
                      <wpg:cNvGrpSpPr/>
                      <wpg:grpSpPr>
                        <a:xfrm>
                          <a:off x="0" y="0"/>
                          <a:ext cx="466090" cy="74930"/>
                          <a:chExt cx="466090" cy="74930"/>
                        </a:xfrm>
                      </wpg:grpSpPr>
                      <wps:wsp>
                        <wps:cNvPr id="450" name="Graphic 450"/>
                        <wps:cNvSpPr/>
                        <wps:spPr>
                          <a:xfrm>
                            <a:off x="0" y="0"/>
                            <a:ext cx="27940" cy="73660"/>
                          </a:xfrm>
                          <a:custGeom>
                            <a:avLst/>
                            <a:gdLst/>
                            <a:ahLst/>
                            <a:cxnLst/>
                            <a:rect l="l" t="t" r="r" b="b"/>
                            <a:pathLst>
                              <a:path w="27940" h="73660">
                                <a:moveTo>
                                  <a:pt x="27520" y="0"/>
                                </a:moveTo>
                                <a:lnTo>
                                  <a:pt x="21323" y="0"/>
                                </a:lnTo>
                                <a:lnTo>
                                  <a:pt x="19799" y="3048"/>
                                </a:lnTo>
                                <a:lnTo>
                                  <a:pt x="16764" y="7620"/>
                                </a:lnTo>
                                <a:lnTo>
                                  <a:pt x="10668" y="13716"/>
                                </a:lnTo>
                                <a:lnTo>
                                  <a:pt x="6083" y="16776"/>
                                </a:lnTo>
                                <a:lnTo>
                                  <a:pt x="0" y="18288"/>
                                </a:lnTo>
                                <a:lnTo>
                                  <a:pt x="0" y="27432"/>
                                </a:lnTo>
                                <a:lnTo>
                                  <a:pt x="6083" y="24396"/>
                                </a:lnTo>
                                <a:lnTo>
                                  <a:pt x="10668" y="22860"/>
                                </a:lnTo>
                                <a:lnTo>
                                  <a:pt x="13703" y="21336"/>
                                </a:lnTo>
                                <a:lnTo>
                                  <a:pt x="18288" y="16776"/>
                                </a:lnTo>
                                <a:lnTo>
                                  <a:pt x="18288" y="73253"/>
                                </a:lnTo>
                                <a:lnTo>
                                  <a:pt x="27520" y="73253"/>
                                </a:lnTo>
                                <a:lnTo>
                                  <a:pt x="27520" y="0"/>
                                </a:lnTo>
                                <a:close/>
                              </a:path>
                            </a:pathLst>
                          </a:custGeom>
                          <a:solidFill>
                            <a:srgbClr val="000000"/>
                          </a:solidFill>
                        </wps:spPr>
                        <wps:bodyPr wrap="square" lIns="0" tIns="0" rIns="0" bIns="0" rtlCol="0">
                          <a:prstTxWarp prst="textNoShape">
                            <a:avLst/>
                          </a:prstTxWarp>
                          <a:noAutofit/>
                        </wps:bodyPr>
                      </wps:wsp>
                      <pic:pic>
                        <pic:nvPicPr>
                          <pic:cNvPr id="451" name="Image 451"/>
                          <pic:cNvPicPr/>
                        </pic:nvPicPr>
                        <pic:blipFill>
                          <a:blip r:embed="rId191" cstate="print"/>
                          <a:stretch>
                            <a:fillRect/>
                          </a:stretch>
                        </pic:blipFill>
                        <pic:spPr>
                          <a:xfrm>
                            <a:off x="50380" y="0"/>
                            <a:ext cx="415391" cy="74777"/>
                          </a:xfrm>
                          <a:prstGeom prst="rect">
                            <a:avLst/>
                          </a:prstGeom>
                        </pic:spPr>
                      </pic:pic>
                    </wpg:wgp>
                  </a:graphicData>
                </a:graphic>
              </wp:inline>
            </w:drawing>
          </mc:Choice>
          <mc:Fallback>
            <w:pict>
              <v:group style="width:36.7pt;height:5.9pt;mso-position-horizontal-relative:char;mso-position-vertical-relative:line" id="docshapegroup360" coordorigin="0,0" coordsize="734,118">
                <v:shape style="position:absolute;left:0;top:0;width:44;height:116" id="docshape361" coordorigin="0,0" coordsize="44,116" path="m43,0l34,0,31,5,26,12,17,22,10,26,0,29,0,43,10,38,17,36,22,34,29,26,29,115,43,115,43,0xe" filled="true" fillcolor="#000000" stroked="false">
                  <v:path arrowok="t"/>
                  <v:fill type="solid"/>
                </v:shape>
                <v:shape style="position:absolute;left:79;top:0;width:655;height:118" type="#_x0000_t75" id="docshape362" stroked="false">
                  <v:imagedata r:id="rId191" o:title=""/>
                </v:shape>
              </v:group>
            </w:pict>
          </mc:Fallback>
        </mc:AlternateContent>
      </w:r>
      <w:r>
        <w:rPr>
          <w:spacing w:val="30"/>
          <w:sz w:val="11"/>
        </w:rPr>
      </w:r>
    </w:p>
    <w:p>
      <w:pPr>
        <w:pStyle w:val="BodyText"/>
        <w:rPr>
          <w:sz w:val="20"/>
        </w:rPr>
      </w:pPr>
    </w:p>
    <w:p>
      <w:pPr>
        <w:pStyle w:val="BodyText"/>
        <w:spacing w:before="22"/>
        <w:rPr>
          <w:sz w:val="20"/>
        </w:rPr>
      </w:pPr>
      <w:r>
        <w:rPr>
          <w:sz w:val="20"/>
        </w:rPr>
        <w:drawing>
          <wp:anchor distT="0" distB="0" distL="0" distR="0" allowOverlap="1" layoutInCell="1" locked="0" behindDoc="1" simplePos="0" relativeHeight="487639552">
            <wp:simplePos x="0" y="0"/>
            <wp:positionH relativeFrom="page">
              <wp:posOffset>1561630</wp:posOffset>
            </wp:positionH>
            <wp:positionV relativeFrom="paragraph">
              <wp:posOffset>234452</wp:posOffset>
            </wp:positionV>
            <wp:extent cx="2289909" cy="228314"/>
            <wp:effectExtent l="0" t="0" r="0" b="0"/>
            <wp:wrapTopAndBottom/>
            <wp:docPr id="452" name="Image 452"/>
            <wp:cNvGraphicFramePr>
              <a:graphicFrameLocks/>
            </wp:cNvGraphicFramePr>
            <a:graphic>
              <a:graphicData uri="http://schemas.openxmlformats.org/drawingml/2006/picture">
                <pic:pic>
                  <pic:nvPicPr>
                    <pic:cNvPr id="452" name="Image 452"/>
                    <pic:cNvPicPr/>
                  </pic:nvPicPr>
                  <pic:blipFill>
                    <a:blip r:embed="rId192" cstate="print"/>
                    <a:stretch>
                      <a:fillRect/>
                    </a:stretch>
                  </pic:blipFill>
                  <pic:spPr>
                    <a:xfrm>
                      <a:off x="0" y="0"/>
                      <a:ext cx="2289909" cy="22831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0064">
                <wp:simplePos x="0" y="0"/>
                <wp:positionH relativeFrom="page">
                  <wp:posOffset>4047655</wp:posOffset>
                </wp:positionH>
                <wp:positionV relativeFrom="paragraph">
                  <wp:posOffset>267029</wp:posOffset>
                </wp:positionV>
                <wp:extent cx="1148715" cy="172720"/>
                <wp:effectExtent l="0" t="0" r="0" b="0"/>
                <wp:wrapTopAndBottom/>
                <wp:docPr id="453" name="Group 453"/>
                <wp:cNvGraphicFramePr>
                  <a:graphicFrameLocks/>
                </wp:cNvGraphicFramePr>
                <a:graphic>
                  <a:graphicData uri="http://schemas.microsoft.com/office/word/2010/wordprocessingGroup">
                    <wpg:wgp>
                      <wpg:cNvPr id="453" name="Group 453"/>
                      <wpg:cNvGrpSpPr/>
                      <wpg:grpSpPr>
                        <a:xfrm>
                          <a:off x="0" y="0"/>
                          <a:ext cx="1148715" cy="172720"/>
                          <a:chExt cx="1148715" cy="172720"/>
                        </a:xfrm>
                      </wpg:grpSpPr>
                      <pic:pic>
                        <pic:nvPicPr>
                          <pic:cNvPr id="454" name="Image 454"/>
                          <pic:cNvPicPr/>
                        </pic:nvPicPr>
                        <pic:blipFill>
                          <a:blip r:embed="rId193" cstate="print"/>
                          <a:stretch>
                            <a:fillRect/>
                          </a:stretch>
                        </pic:blipFill>
                        <pic:spPr>
                          <a:xfrm>
                            <a:off x="0" y="0"/>
                            <a:ext cx="160299" cy="172491"/>
                          </a:xfrm>
                          <a:prstGeom prst="rect">
                            <a:avLst/>
                          </a:prstGeom>
                        </pic:spPr>
                      </pic:pic>
                      <wps:wsp>
                        <wps:cNvPr id="455" name="Graphic 455"/>
                        <wps:cNvSpPr/>
                        <wps:spPr>
                          <a:xfrm>
                            <a:off x="186296" y="0"/>
                            <a:ext cx="767080" cy="172720"/>
                          </a:xfrm>
                          <a:custGeom>
                            <a:avLst/>
                            <a:gdLst/>
                            <a:ahLst/>
                            <a:cxnLst/>
                            <a:rect l="l" t="t" r="r" b="b"/>
                            <a:pathLst>
                              <a:path w="767080" h="172720">
                                <a:moveTo>
                                  <a:pt x="163360" y="169456"/>
                                </a:moveTo>
                                <a:lnTo>
                                  <a:pt x="138976" y="120586"/>
                                </a:lnTo>
                                <a:lnTo>
                                  <a:pt x="137452" y="119062"/>
                                </a:lnTo>
                                <a:lnTo>
                                  <a:pt x="134302" y="114490"/>
                                </a:lnTo>
                                <a:lnTo>
                                  <a:pt x="126682" y="106870"/>
                                </a:lnTo>
                                <a:lnTo>
                                  <a:pt x="125171" y="103822"/>
                                </a:lnTo>
                                <a:lnTo>
                                  <a:pt x="122123" y="102298"/>
                                </a:lnTo>
                                <a:lnTo>
                                  <a:pt x="120586" y="99250"/>
                                </a:lnTo>
                                <a:lnTo>
                                  <a:pt x="116027" y="97726"/>
                                </a:lnTo>
                                <a:lnTo>
                                  <a:pt x="109931" y="96202"/>
                                </a:lnTo>
                                <a:lnTo>
                                  <a:pt x="117551" y="94678"/>
                                </a:lnTo>
                                <a:lnTo>
                                  <a:pt x="123647" y="91630"/>
                                </a:lnTo>
                                <a:lnTo>
                                  <a:pt x="128206" y="90106"/>
                                </a:lnTo>
                                <a:lnTo>
                                  <a:pt x="134302" y="85432"/>
                                </a:lnTo>
                                <a:lnTo>
                                  <a:pt x="140500" y="79336"/>
                                </a:lnTo>
                                <a:lnTo>
                                  <a:pt x="143548" y="73253"/>
                                </a:lnTo>
                                <a:lnTo>
                                  <a:pt x="145376" y="70192"/>
                                </a:lnTo>
                                <a:lnTo>
                                  <a:pt x="148120" y="65633"/>
                                </a:lnTo>
                                <a:lnTo>
                                  <a:pt x="149644" y="58013"/>
                                </a:lnTo>
                                <a:lnTo>
                                  <a:pt x="149529" y="47332"/>
                                </a:lnTo>
                                <a:lnTo>
                                  <a:pt x="142024" y="22948"/>
                                </a:lnTo>
                                <a:lnTo>
                                  <a:pt x="137452" y="15240"/>
                                </a:lnTo>
                                <a:lnTo>
                                  <a:pt x="97726" y="3467"/>
                                </a:lnTo>
                                <a:lnTo>
                                  <a:pt x="97726" y="47332"/>
                                </a:lnTo>
                                <a:lnTo>
                                  <a:pt x="97726" y="59524"/>
                                </a:lnTo>
                                <a:lnTo>
                                  <a:pt x="94691" y="62572"/>
                                </a:lnTo>
                                <a:lnTo>
                                  <a:pt x="93167" y="65633"/>
                                </a:lnTo>
                                <a:lnTo>
                                  <a:pt x="87071" y="68668"/>
                                </a:lnTo>
                                <a:lnTo>
                                  <a:pt x="79349" y="70192"/>
                                </a:lnTo>
                                <a:lnTo>
                                  <a:pt x="51917" y="70192"/>
                                </a:lnTo>
                                <a:lnTo>
                                  <a:pt x="51917" y="36664"/>
                                </a:lnTo>
                                <a:lnTo>
                                  <a:pt x="83921" y="36664"/>
                                </a:lnTo>
                                <a:lnTo>
                                  <a:pt x="90106" y="38188"/>
                                </a:lnTo>
                                <a:lnTo>
                                  <a:pt x="96202" y="44284"/>
                                </a:lnTo>
                                <a:lnTo>
                                  <a:pt x="97726" y="47332"/>
                                </a:lnTo>
                                <a:lnTo>
                                  <a:pt x="97726" y="3467"/>
                                </a:lnTo>
                                <a:lnTo>
                                  <a:pt x="96354" y="3340"/>
                                </a:lnTo>
                                <a:lnTo>
                                  <a:pt x="85445" y="3048"/>
                                </a:lnTo>
                                <a:lnTo>
                                  <a:pt x="0" y="3048"/>
                                </a:lnTo>
                                <a:lnTo>
                                  <a:pt x="0" y="169456"/>
                                </a:lnTo>
                                <a:lnTo>
                                  <a:pt x="51917" y="169456"/>
                                </a:lnTo>
                                <a:lnTo>
                                  <a:pt x="51917" y="102298"/>
                                </a:lnTo>
                                <a:lnTo>
                                  <a:pt x="61061" y="102298"/>
                                </a:lnTo>
                                <a:lnTo>
                                  <a:pt x="64109" y="103822"/>
                                </a:lnTo>
                                <a:lnTo>
                                  <a:pt x="68681" y="105346"/>
                                </a:lnTo>
                                <a:lnTo>
                                  <a:pt x="71729" y="106870"/>
                                </a:lnTo>
                                <a:lnTo>
                                  <a:pt x="74777" y="111442"/>
                                </a:lnTo>
                                <a:lnTo>
                                  <a:pt x="77825" y="119062"/>
                                </a:lnTo>
                                <a:lnTo>
                                  <a:pt x="105346" y="169456"/>
                                </a:lnTo>
                                <a:lnTo>
                                  <a:pt x="163360" y="169456"/>
                                </a:lnTo>
                                <a:close/>
                              </a:path>
                              <a:path w="767080" h="172720">
                                <a:moveTo>
                                  <a:pt x="319087" y="131775"/>
                                </a:moveTo>
                                <a:lnTo>
                                  <a:pt x="230505" y="131775"/>
                                </a:lnTo>
                                <a:lnTo>
                                  <a:pt x="230505" y="98755"/>
                                </a:lnTo>
                                <a:lnTo>
                                  <a:pt x="309956" y="98755"/>
                                </a:lnTo>
                                <a:lnTo>
                                  <a:pt x="309956" y="65735"/>
                                </a:lnTo>
                                <a:lnTo>
                                  <a:pt x="230505" y="65735"/>
                                </a:lnTo>
                                <a:lnTo>
                                  <a:pt x="230505" y="37795"/>
                                </a:lnTo>
                                <a:lnTo>
                                  <a:pt x="316052" y="37795"/>
                                </a:lnTo>
                                <a:lnTo>
                                  <a:pt x="316052" y="3505"/>
                                </a:lnTo>
                                <a:lnTo>
                                  <a:pt x="178600" y="3505"/>
                                </a:lnTo>
                                <a:lnTo>
                                  <a:pt x="178600" y="37795"/>
                                </a:lnTo>
                                <a:lnTo>
                                  <a:pt x="178600" y="65735"/>
                                </a:lnTo>
                                <a:lnTo>
                                  <a:pt x="178600" y="98755"/>
                                </a:lnTo>
                                <a:lnTo>
                                  <a:pt x="178600" y="131775"/>
                                </a:lnTo>
                                <a:lnTo>
                                  <a:pt x="178600" y="169875"/>
                                </a:lnTo>
                                <a:lnTo>
                                  <a:pt x="319087" y="169875"/>
                                </a:lnTo>
                                <a:lnTo>
                                  <a:pt x="319087" y="131775"/>
                                </a:lnTo>
                                <a:close/>
                              </a:path>
                              <a:path w="767080" h="172720">
                                <a:moveTo>
                                  <a:pt x="509981" y="169456"/>
                                </a:moveTo>
                                <a:lnTo>
                                  <a:pt x="499872" y="141922"/>
                                </a:lnTo>
                                <a:lnTo>
                                  <a:pt x="486448" y="105346"/>
                                </a:lnTo>
                                <a:lnTo>
                                  <a:pt x="464604" y="45808"/>
                                </a:lnTo>
                                <a:lnTo>
                                  <a:pt x="448919" y="3048"/>
                                </a:lnTo>
                                <a:lnTo>
                                  <a:pt x="438251" y="3048"/>
                                </a:lnTo>
                                <a:lnTo>
                                  <a:pt x="438251" y="105346"/>
                                </a:lnTo>
                                <a:lnTo>
                                  <a:pt x="401574" y="105346"/>
                                </a:lnTo>
                                <a:lnTo>
                                  <a:pt x="419874" y="45808"/>
                                </a:lnTo>
                                <a:lnTo>
                                  <a:pt x="438251" y="105346"/>
                                </a:lnTo>
                                <a:lnTo>
                                  <a:pt x="438251" y="3048"/>
                                </a:lnTo>
                                <a:lnTo>
                                  <a:pt x="392430" y="3048"/>
                                </a:lnTo>
                                <a:lnTo>
                                  <a:pt x="329857" y="169456"/>
                                </a:lnTo>
                                <a:lnTo>
                                  <a:pt x="381774" y="169456"/>
                                </a:lnTo>
                                <a:lnTo>
                                  <a:pt x="390918" y="141922"/>
                                </a:lnTo>
                                <a:lnTo>
                                  <a:pt x="448919" y="141922"/>
                                </a:lnTo>
                                <a:lnTo>
                                  <a:pt x="456539" y="169456"/>
                                </a:lnTo>
                                <a:lnTo>
                                  <a:pt x="509981" y="169456"/>
                                </a:lnTo>
                                <a:close/>
                              </a:path>
                              <a:path w="767080" h="172720">
                                <a:moveTo>
                                  <a:pt x="581888" y="90881"/>
                                </a:moveTo>
                                <a:lnTo>
                                  <a:pt x="514832" y="90881"/>
                                </a:lnTo>
                                <a:lnTo>
                                  <a:pt x="514832" y="127444"/>
                                </a:lnTo>
                                <a:lnTo>
                                  <a:pt x="581888" y="127444"/>
                                </a:lnTo>
                                <a:lnTo>
                                  <a:pt x="581888" y="90881"/>
                                </a:lnTo>
                                <a:close/>
                              </a:path>
                              <a:path w="767080" h="172720">
                                <a:moveTo>
                                  <a:pt x="766584" y="74764"/>
                                </a:moveTo>
                                <a:lnTo>
                                  <a:pt x="687146" y="74764"/>
                                </a:lnTo>
                                <a:lnTo>
                                  <a:pt x="687146" y="108394"/>
                                </a:lnTo>
                                <a:lnTo>
                                  <a:pt x="722287" y="108394"/>
                                </a:lnTo>
                                <a:lnTo>
                                  <a:pt x="722287" y="125158"/>
                                </a:lnTo>
                                <a:lnTo>
                                  <a:pt x="714667" y="128206"/>
                                </a:lnTo>
                                <a:lnTo>
                                  <a:pt x="708482" y="131254"/>
                                </a:lnTo>
                                <a:lnTo>
                                  <a:pt x="699338" y="134302"/>
                                </a:lnTo>
                                <a:lnTo>
                                  <a:pt x="693242" y="135826"/>
                                </a:lnTo>
                                <a:lnTo>
                                  <a:pt x="687133" y="135826"/>
                                </a:lnTo>
                                <a:lnTo>
                                  <a:pt x="651421" y="108585"/>
                                </a:lnTo>
                                <a:lnTo>
                                  <a:pt x="648944" y="85432"/>
                                </a:lnTo>
                                <a:lnTo>
                                  <a:pt x="649528" y="73723"/>
                                </a:lnTo>
                                <a:lnTo>
                                  <a:pt x="670890" y="39903"/>
                                </a:lnTo>
                                <a:lnTo>
                                  <a:pt x="685622" y="36664"/>
                                </a:lnTo>
                                <a:lnTo>
                                  <a:pt x="693242" y="36664"/>
                                </a:lnTo>
                                <a:lnTo>
                                  <a:pt x="714667" y="56476"/>
                                </a:lnTo>
                                <a:lnTo>
                                  <a:pt x="765060" y="47332"/>
                                </a:lnTo>
                                <a:lnTo>
                                  <a:pt x="740956" y="11823"/>
                                </a:lnTo>
                                <a:lnTo>
                                  <a:pt x="700011" y="292"/>
                                </a:lnTo>
                                <a:lnTo>
                                  <a:pt x="687133" y="0"/>
                                </a:lnTo>
                                <a:lnTo>
                                  <a:pt x="673976" y="558"/>
                                </a:lnTo>
                                <a:lnTo>
                                  <a:pt x="631583" y="13906"/>
                                </a:lnTo>
                                <a:lnTo>
                                  <a:pt x="604100" y="49009"/>
                                </a:lnTo>
                                <a:lnTo>
                                  <a:pt x="597039" y="85432"/>
                                </a:lnTo>
                                <a:lnTo>
                                  <a:pt x="597839" y="98640"/>
                                </a:lnTo>
                                <a:lnTo>
                                  <a:pt x="613727" y="140957"/>
                                </a:lnTo>
                                <a:lnTo>
                                  <a:pt x="646722" y="166077"/>
                                </a:lnTo>
                                <a:lnTo>
                                  <a:pt x="685622" y="172491"/>
                                </a:lnTo>
                                <a:lnTo>
                                  <a:pt x="696772" y="171970"/>
                                </a:lnTo>
                                <a:lnTo>
                                  <a:pt x="735406" y="163271"/>
                                </a:lnTo>
                                <a:lnTo>
                                  <a:pt x="766584" y="144970"/>
                                </a:lnTo>
                                <a:lnTo>
                                  <a:pt x="766584" y="74764"/>
                                </a:lnTo>
                                <a:close/>
                              </a:path>
                            </a:pathLst>
                          </a:custGeom>
                          <a:solidFill>
                            <a:srgbClr val="000000"/>
                          </a:solidFill>
                        </wps:spPr>
                        <wps:bodyPr wrap="square" lIns="0" tIns="0" rIns="0" bIns="0" rtlCol="0">
                          <a:prstTxWarp prst="textNoShape">
                            <a:avLst/>
                          </a:prstTxWarp>
                          <a:noAutofit/>
                        </wps:bodyPr>
                      </wps:wsp>
                      <pic:pic>
                        <pic:nvPicPr>
                          <pic:cNvPr id="456" name="Image 456"/>
                          <pic:cNvPicPr/>
                        </pic:nvPicPr>
                        <pic:blipFill>
                          <a:blip r:embed="rId194" cstate="print"/>
                          <a:stretch>
                            <a:fillRect/>
                          </a:stretch>
                        </pic:blipFill>
                        <pic:spPr>
                          <a:xfrm>
                            <a:off x="977265" y="0"/>
                            <a:ext cx="170991" cy="172491"/>
                          </a:xfrm>
                          <a:prstGeom prst="rect">
                            <a:avLst/>
                          </a:prstGeom>
                        </pic:spPr>
                      </pic:pic>
                    </wpg:wgp>
                  </a:graphicData>
                </a:graphic>
              </wp:anchor>
            </w:drawing>
          </mc:Choice>
          <mc:Fallback>
            <w:pict>
              <v:group style="position:absolute;margin-left:318.713013pt;margin-top:21.025953pt;width:90.45pt;height:13.6pt;mso-position-horizontal-relative:page;mso-position-vertical-relative:paragraph;z-index:-15676416;mso-wrap-distance-left:0;mso-wrap-distance-right:0" id="docshapegroup363" coordorigin="6374,421" coordsize="1809,272">
                <v:shape style="position:absolute;left:6374;top:420;width:253;height:272" type="#_x0000_t75" id="docshape364" stroked="false">
                  <v:imagedata r:id="rId193" o:title=""/>
                </v:shape>
                <v:shape style="position:absolute;left:6667;top:420;width:1208;height:272" id="docshape365" coordorigin="6668,421" coordsize="1208,272" path="m6925,687l6887,610,6884,608,6879,601,6867,589,6865,584,6860,582,6858,577,6850,574,6841,572,6853,570,6862,565,6870,562,6879,555,6889,545,6894,536,6897,531,6901,524,6903,512,6903,495,6902,485,6901,478,6900,474,6896,465,6891,457,6884,445,6872,437,6860,433,6848,429,6835,427,6822,426,6822,495,6822,514,6817,519,6814,524,6805,529,6793,531,6749,531,6749,478,6800,478,6810,481,6819,490,6822,495,6822,426,6819,426,6802,425,6668,425,6668,687,6749,687,6749,582,6764,582,6769,584,6776,586,6781,589,6785,596,6790,608,6834,687,6925,687xm7170,628l7031,628,7031,576,7156,576,7156,524,7031,524,7031,480,7165,480,7165,426,6949,426,6949,480,6949,524,6949,576,6949,628,6949,688,7170,688,7170,628xm7471,687l7455,644,7434,586,7399,493,7375,425,7358,425,7358,586,7300,586,7329,493,7358,586,7358,425,7286,425,7187,687,7269,687,7283,644,7375,644,7387,687,7471,687xm7584,564l7478,564,7478,621,7584,621,7584,564xm7875,538l7750,538,7750,591,7805,591,7805,618,7793,622,7783,627,7769,632,7759,634,7750,634,7736,633,7724,629,7715,623,7706,615,7699,605,7694,592,7691,575,7690,555,7691,537,7694,521,7699,508,7706,497,7714,489,7724,483,7735,480,7747,478,7759,478,7769,481,7776,485,7786,493,7791,500,7793,509,7872,495,7868,483,7863,472,7857,462,7851,454,7843,446,7835,439,7825,433,7815,428,7803,425,7788,422,7770,421,7750,421,7729,421,7710,424,7693,428,7678,433,7662,442,7649,454,7637,467,7627,481,7619,498,7613,516,7609,535,7608,555,7609,576,7613,595,7618,612,7625,627,7634,642,7645,656,7657,667,7670,675,7686,682,7704,687,7725,691,7747,692,7765,691,7782,689,7797,686,7812,683,7826,678,7841,670,7857,661,7875,649,7875,538xe" filled="true" fillcolor="#000000" stroked="false">
                  <v:path arrowok="t"/>
                  <v:fill type="solid"/>
                </v:shape>
                <v:shape style="position:absolute;left:7913;top:420;width:270;height:272" type="#_x0000_t75" id="docshape366" stroked="false">
                  <v:imagedata r:id="rId194" o:title=""/>
                </v:shape>
                <w10:wrap type="topAndBottom"/>
              </v:group>
            </w:pict>
          </mc:Fallback>
        </mc:AlternateContent>
      </w:r>
      <w:r>
        <w:rPr>
          <w:sz w:val="20"/>
        </w:rPr>
        <w:drawing>
          <wp:anchor distT="0" distB="0" distL="0" distR="0" allowOverlap="1" layoutInCell="1" locked="0" behindDoc="1" simplePos="0" relativeHeight="487640576">
            <wp:simplePos x="0" y="0"/>
            <wp:positionH relativeFrom="page">
              <wp:posOffset>5496788</wp:posOffset>
            </wp:positionH>
            <wp:positionV relativeFrom="paragraph">
              <wp:posOffset>175500</wp:posOffset>
            </wp:positionV>
            <wp:extent cx="1461777" cy="319087"/>
            <wp:effectExtent l="0" t="0" r="0" b="0"/>
            <wp:wrapTopAndBottom/>
            <wp:docPr id="457" name="Image 457"/>
            <wp:cNvGraphicFramePr>
              <a:graphicFrameLocks/>
            </wp:cNvGraphicFramePr>
            <a:graphic>
              <a:graphicData uri="http://schemas.openxmlformats.org/drawingml/2006/picture">
                <pic:pic>
                  <pic:nvPicPr>
                    <pic:cNvPr id="457" name="Image 457"/>
                    <pic:cNvPicPr/>
                  </pic:nvPicPr>
                  <pic:blipFill>
                    <a:blip r:embed="rId195" cstate="print"/>
                    <a:stretch>
                      <a:fillRect/>
                    </a:stretch>
                  </pic:blipFill>
                  <pic:spPr>
                    <a:xfrm>
                      <a:off x="0" y="0"/>
                      <a:ext cx="1461777" cy="319087"/>
                    </a:xfrm>
                    <a:prstGeom prst="rect">
                      <a:avLst/>
                    </a:prstGeom>
                  </pic:spPr>
                </pic:pic>
              </a:graphicData>
            </a:graphic>
          </wp:anchor>
        </w:drawing>
      </w:r>
      <w:r>
        <w:rPr>
          <w:sz w:val="20"/>
        </w:rPr>
        <w:drawing>
          <wp:anchor distT="0" distB="0" distL="0" distR="0" allowOverlap="1" layoutInCell="1" locked="0" behindDoc="1" simplePos="0" relativeHeight="487641088">
            <wp:simplePos x="0" y="0"/>
            <wp:positionH relativeFrom="page">
              <wp:posOffset>2490127</wp:posOffset>
            </wp:positionH>
            <wp:positionV relativeFrom="paragraph">
              <wp:posOffset>695845</wp:posOffset>
            </wp:positionV>
            <wp:extent cx="135113" cy="95250"/>
            <wp:effectExtent l="0" t="0" r="0" b="0"/>
            <wp:wrapTopAndBottom/>
            <wp:docPr id="458" name="Image 458"/>
            <wp:cNvGraphicFramePr>
              <a:graphicFrameLocks/>
            </wp:cNvGraphicFramePr>
            <a:graphic>
              <a:graphicData uri="http://schemas.openxmlformats.org/drawingml/2006/picture">
                <pic:pic>
                  <pic:nvPicPr>
                    <pic:cNvPr id="458" name="Image 458"/>
                    <pic:cNvPicPr/>
                  </pic:nvPicPr>
                  <pic:blipFill>
                    <a:blip r:embed="rId196" cstate="print"/>
                    <a:stretch>
                      <a:fillRect/>
                    </a:stretch>
                  </pic:blipFill>
                  <pic:spPr>
                    <a:xfrm>
                      <a:off x="0" y="0"/>
                      <a:ext cx="135113" cy="95250"/>
                    </a:xfrm>
                    <a:prstGeom prst="rect">
                      <a:avLst/>
                    </a:prstGeom>
                  </pic:spPr>
                </pic:pic>
              </a:graphicData>
            </a:graphic>
          </wp:anchor>
        </w:drawing>
      </w:r>
      <w:r>
        <w:rPr>
          <w:sz w:val="20"/>
        </w:rPr>
        <w:drawing>
          <wp:anchor distT="0" distB="0" distL="0" distR="0" allowOverlap="1" layoutInCell="1" locked="0" behindDoc="1" simplePos="0" relativeHeight="487641600">
            <wp:simplePos x="0" y="0"/>
            <wp:positionH relativeFrom="page">
              <wp:posOffset>2676334</wp:posOffset>
            </wp:positionH>
            <wp:positionV relativeFrom="paragraph">
              <wp:posOffset>694321</wp:posOffset>
            </wp:positionV>
            <wp:extent cx="1959115" cy="121443"/>
            <wp:effectExtent l="0" t="0" r="0" b="0"/>
            <wp:wrapTopAndBottom/>
            <wp:docPr id="459" name="Image 459"/>
            <wp:cNvGraphicFramePr>
              <a:graphicFrameLocks/>
            </wp:cNvGraphicFramePr>
            <a:graphic>
              <a:graphicData uri="http://schemas.openxmlformats.org/drawingml/2006/picture">
                <pic:pic>
                  <pic:nvPicPr>
                    <pic:cNvPr id="459" name="Image 459"/>
                    <pic:cNvPicPr/>
                  </pic:nvPicPr>
                  <pic:blipFill>
                    <a:blip r:embed="rId197" cstate="print"/>
                    <a:stretch>
                      <a:fillRect/>
                    </a:stretch>
                  </pic:blipFill>
                  <pic:spPr>
                    <a:xfrm>
                      <a:off x="0" y="0"/>
                      <a:ext cx="1959115" cy="121443"/>
                    </a:xfrm>
                    <a:prstGeom prst="rect">
                      <a:avLst/>
                    </a:prstGeom>
                  </pic:spPr>
                </pic:pic>
              </a:graphicData>
            </a:graphic>
          </wp:anchor>
        </w:drawing>
      </w:r>
    </w:p>
    <w:p>
      <w:pPr>
        <w:pStyle w:val="BodyText"/>
        <w:spacing w:before="60"/>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p>
    <w:tbl>
      <w:tblPr>
        <w:tblW w:w="0" w:type="auto"/>
        <w:jc w:val="left"/>
        <w:tblInd w:w="10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95"/>
        <w:gridCol w:w="899"/>
      </w:tblGrid>
      <w:tr>
        <w:trPr>
          <w:trHeight w:val="1382" w:hRule="atLeast"/>
        </w:trPr>
        <w:tc>
          <w:tcPr>
            <w:tcW w:w="4095" w:type="dxa"/>
            <w:tcBorders>
              <w:bottom w:val="single" w:sz="4" w:space="0" w:color="000000"/>
              <w:right w:val="nil"/>
            </w:tcBorders>
          </w:tcPr>
          <w:p>
            <w:pPr>
              <w:pStyle w:val="TableParagraph"/>
              <w:spacing w:before="224"/>
              <w:rPr>
                <w:sz w:val="46"/>
              </w:rPr>
            </w:pPr>
          </w:p>
          <w:p>
            <w:pPr>
              <w:pStyle w:val="TableParagraph"/>
              <w:ind w:left="453"/>
              <w:rPr>
                <w:sz w:val="46"/>
              </w:rPr>
            </w:pPr>
            <w:r>
              <w:rPr>
                <w:sz w:val="46"/>
              </w:rPr>
              <mc:AlternateContent>
                <mc:Choice Requires="wps">
                  <w:drawing>
                    <wp:anchor distT="0" distB="0" distL="0" distR="0" allowOverlap="1" layoutInCell="1" locked="0" behindDoc="1" simplePos="0" relativeHeight="471724032">
                      <wp:simplePos x="0" y="0"/>
                      <wp:positionH relativeFrom="column">
                        <wp:posOffset>18761</wp:posOffset>
                      </wp:positionH>
                      <wp:positionV relativeFrom="paragraph">
                        <wp:posOffset>-83582</wp:posOffset>
                      </wp:positionV>
                      <wp:extent cx="2428240" cy="169545"/>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2428240" cy="169545"/>
                                <a:chExt cx="2428240" cy="169545"/>
                              </a:xfrm>
                            </wpg:grpSpPr>
                            <wps:wsp>
                              <wps:cNvPr id="461" name="Graphic 461"/>
                              <wps:cNvSpPr/>
                              <wps:spPr>
                                <a:xfrm>
                                  <a:off x="-11" y="56489"/>
                                  <a:ext cx="1188720" cy="27940"/>
                                </a:xfrm>
                                <a:custGeom>
                                  <a:avLst/>
                                  <a:gdLst/>
                                  <a:ahLst/>
                                  <a:cxnLst/>
                                  <a:rect l="l" t="t" r="r" b="b"/>
                                  <a:pathLst>
                                    <a:path w="1188720" h="27940">
                                      <a:moveTo>
                                        <a:pt x="932700" y="21424"/>
                                      </a:moveTo>
                                      <a:lnTo>
                                        <a:pt x="0" y="21424"/>
                                      </a:lnTo>
                                      <a:lnTo>
                                        <a:pt x="0" y="27520"/>
                                      </a:lnTo>
                                      <a:lnTo>
                                        <a:pt x="932700" y="27520"/>
                                      </a:lnTo>
                                      <a:lnTo>
                                        <a:pt x="932700" y="21424"/>
                                      </a:lnTo>
                                      <a:close/>
                                    </a:path>
                                    <a:path w="1188720" h="27940">
                                      <a:moveTo>
                                        <a:pt x="947839" y="0"/>
                                      </a:moveTo>
                                      <a:lnTo>
                                        <a:pt x="938695" y="0"/>
                                      </a:lnTo>
                                      <a:lnTo>
                                        <a:pt x="938695" y="9131"/>
                                      </a:lnTo>
                                      <a:lnTo>
                                        <a:pt x="943279" y="9131"/>
                                      </a:lnTo>
                                      <a:lnTo>
                                        <a:pt x="943279" y="13703"/>
                                      </a:lnTo>
                                      <a:lnTo>
                                        <a:pt x="941755" y="15240"/>
                                      </a:lnTo>
                                      <a:lnTo>
                                        <a:pt x="941755" y="16751"/>
                                      </a:lnTo>
                                      <a:lnTo>
                                        <a:pt x="938695" y="19799"/>
                                      </a:lnTo>
                                      <a:lnTo>
                                        <a:pt x="940219" y="22860"/>
                                      </a:lnTo>
                                      <a:lnTo>
                                        <a:pt x="943279" y="21323"/>
                                      </a:lnTo>
                                      <a:lnTo>
                                        <a:pt x="946315" y="18275"/>
                                      </a:lnTo>
                                      <a:lnTo>
                                        <a:pt x="947839" y="15240"/>
                                      </a:lnTo>
                                      <a:lnTo>
                                        <a:pt x="947839" y="0"/>
                                      </a:lnTo>
                                      <a:close/>
                                    </a:path>
                                    <a:path w="1188720" h="27940">
                                      <a:moveTo>
                                        <a:pt x="1188720" y="21424"/>
                                      </a:moveTo>
                                      <a:lnTo>
                                        <a:pt x="979944" y="21424"/>
                                      </a:lnTo>
                                      <a:lnTo>
                                        <a:pt x="979944" y="27520"/>
                                      </a:lnTo>
                                      <a:lnTo>
                                        <a:pt x="1188720" y="27520"/>
                                      </a:lnTo>
                                      <a:lnTo>
                                        <a:pt x="1188720" y="21424"/>
                                      </a:lnTo>
                                      <a:close/>
                                    </a:path>
                                  </a:pathLst>
                                </a:custGeom>
                                <a:solidFill>
                                  <a:srgbClr val="000000"/>
                                </a:solidFill>
                              </wps:spPr>
                              <wps:bodyPr wrap="square" lIns="0" tIns="0" rIns="0" bIns="0" rtlCol="0">
                                <a:prstTxWarp prst="textNoShape">
                                  <a:avLst/>
                                </a:prstTxWarp>
                                <a:noAutofit/>
                              </wps:bodyPr>
                            </wps:wsp>
                            <pic:pic>
                              <pic:nvPicPr>
                                <pic:cNvPr id="462" name="Image 462"/>
                                <pic:cNvPicPr/>
                              </pic:nvPicPr>
                              <pic:blipFill>
                                <a:blip r:embed="rId198" cstate="print"/>
                                <a:stretch>
                                  <a:fillRect/>
                                </a:stretch>
                              </pic:blipFill>
                              <pic:spPr>
                                <a:xfrm>
                                  <a:off x="1216635" y="0"/>
                                  <a:ext cx="96202" cy="67144"/>
                                </a:xfrm>
                                <a:prstGeom prst="rect">
                                  <a:avLst/>
                                </a:prstGeom>
                              </pic:spPr>
                            </pic:pic>
                            <wps:wsp>
                              <wps:cNvPr id="463" name="Graphic 463"/>
                              <wps:cNvSpPr/>
                              <wps:spPr>
                                <a:xfrm>
                                  <a:off x="1339597" y="77914"/>
                                  <a:ext cx="673735" cy="6350"/>
                                </a:xfrm>
                                <a:custGeom>
                                  <a:avLst/>
                                  <a:gdLst/>
                                  <a:ahLst/>
                                  <a:cxnLst/>
                                  <a:rect l="l" t="t" r="r" b="b"/>
                                  <a:pathLst>
                                    <a:path w="673735" h="6350">
                                      <a:moveTo>
                                        <a:pt x="673595" y="0"/>
                                      </a:moveTo>
                                      <a:lnTo>
                                        <a:pt x="623316" y="0"/>
                                      </a:lnTo>
                                      <a:lnTo>
                                        <a:pt x="618731" y="0"/>
                                      </a:lnTo>
                                      <a:lnTo>
                                        <a:pt x="0" y="0"/>
                                      </a:lnTo>
                                      <a:lnTo>
                                        <a:pt x="0" y="6096"/>
                                      </a:lnTo>
                                      <a:lnTo>
                                        <a:pt x="618731" y="6096"/>
                                      </a:lnTo>
                                      <a:lnTo>
                                        <a:pt x="623316" y="6096"/>
                                      </a:lnTo>
                                      <a:lnTo>
                                        <a:pt x="673595" y="6096"/>
                                      </a:lnTo>
                                      <a:lnTo>
                                        <a:pt x="673595" y="0"/>
                                      </a:lnTo>
                                      <a:close/>
                                    </a:path>
                                  </a:pathLst>
                                </a:custGeom>
                                <a:solidFill>
                                  <a:srgbClr val="000000"/>
                                </a:solidFill>
                              </wps:spPr>
                              <wps:bodyPr wrap="square" lIns="0" tIns="0" rIns="0" bIns="0" rtlCol="0">
                                <a:prstTxWarp prst="textNoShape">
                                  <a:avLst/>
                                </a:prstTxWarp>
                                <a:noAutofit/>
                              </wps:bodyPr>
                            </wps:wsp>
                            <pic:pic>
                              <pic:nvPicPr>
                                <pic:cNvPr id="464" name="Image 464"/>
                                <pic:cNvPicPr/>
                              </pic:nvPicPr>
                              <pic:blipFill>
                                <a:blip r:embed="rId199" cstate="print"/>
                                <a:stretch>
                                  <a:fillRect/>
                                </a:stretch>
                              </pic:blipFill>
                              <pic:spPr>
                                <a:xfrm>
                                  <a:off x="2041208" y="0"/>
                                  <a:ext cx="96202" cy="67144"/>
                                </a:xfrm>
                                <a:prstGeom prst="rect">
                                  <a:avLst/>
                                </a:prstGeom>
                              </pic:spPr>
                            </pic:pic>
                            <wps:wsp>
                              <wps:cNvPr id="465" name="Graphic 465"/>
                              <wps:cNvSpPr/>
                              <wps:spPr>
                                <a:xfrm>
                                  <a:off x="2165605" y="77914"/>
                                  <a:ext cx="262255" cy="6350"/>
                                </a:xfrm>
                                <a:custGeom>
                                  <a:avLst/>
                                  <a:gdLst/>
                                  <a:ahLst/>
                                  <a:cxnLst/>
                                  <a:rect l="l" t="t" r="r" b="b"/>
                                  <a:pathLst>
                                    <a:path w="262255" h="6350">
                                      <a:moveTo>
                                        <a:pt x="262115" y="0"/>
                                      </a:moveTo>
                                      <a:lnTo>
                                        <a:pt x="210312" y="0"/>
                                      </a:lnTo>
                                      <a:lnTo>
                                        <a:pt x="207264" y="0"/>
                                      </a:lnTo>
                                      <a:lnTo>
                                        <a:pt x="0" y="0"/>
                                      </a:lnTo>
                                      <a:lnTo>
                                        <a:pt x="0" y="6096"/>
                                      </a:lnTo>
                                      <a:lnTo>
                                        <a:pt x="207264" y="6096"/>
                                      </a:lnTo>
                                      <a:lnTo>
                                        <a:pt x="210312" y="6096"/>
                                      </a:lnTo>
                                      <a:lnTo>
                                        <a:pt x="262115" y="6096"/>
                                      </a:lnTo>
                                      <a:lnTo>
                                        <a:pt x="262115" y="0"/>
                                      </a:lnTo>
                                      <a:close/>
                                    </a:path>
                                  </a:pathLst>
                                </a:custGeom>
                                <a:solidFill>
                                  <a:srgbClr val="000000"/>
                                </a:solidFill>
                              </wps:spPr>
                              <wps:bodyPr wrap="square" lIns="0" tIns="0" rIns="0" bIns="0" rtlCol="0">
                                <a:prstTxWarp prst="textNoShape">
                                  <a:avLst/>
                                </a:prstTxWarp>
                                <a:noAutofit/>
                              </wps:bodyPr>
                            </wps:wsp>
                            <pic:pic>
                              <pic:nvPicPr>
                                <pic:cNvPr id="466" name="Image 466"/>
                                <pic:cNvPicPr/>
                              </pic:nvPicPr>
                              <pic:blipFill>
                                <a:blip r:embed="rId200" cstate="print"/>
                                <a:stretch>
                                  <a:fillRect/>
                                </a:stretch>
                              </pic:blipFill>
                              <pic:spPr>
                                <a:xfrm>
                                  <a:off x="8766" y="100773"/>
                                  <a:ext cx="209168" cy="68669"/>
                                </a:xfrm>
                                <a:prstGeom prst="rect">
                                  <a:avLst/>
                                </a:prstGeom>
                              </pic:spPr>
                            </pic:pic>
                            <pic:pic>
                              <pic:nvPicPr>
                                <pic:cNvPr id="467" name="Image 467"/>
                                <pic:cNvPicPr/>
                              </pic:nvPicPr>
                              <pic:blipFill>
                                <a:blip r:embed="rId201" cstate="print"/>
                                <a:stretch>
                                  <a:fillRect/>
                                </a:stretch>
                              </pic:blipFill>
                              <pic:spPr>
                                <a:xfrm>
                                  <a:off x="1644206" y="102298"/>
                                  <a:ext cx="184683" cy="67144"/>
                                </a:xfrm>
                                <a:prstGeom prst="rect">
                                  <a:avLst/>
                                </a:prstGeom>
                              </pic:spPr>
                            </pic:pic>
                          </wpg:wgp>
                        </a:graphicData>
                      </a:graphic>
                    </wp:anchor>
                  </w:drawing>
                </mc:Choice>
                <mc:Fallback>
                  <w:pict>
                    <v:group style="position:absolute;margin-left:1.477305pt;margin-top:-6.581279pt;width:191.2pt;height:13.35pt;mso-position-horizontal-relative:column;mso-position-vertical-relative:paragraph;z-index:-31592448" id="docshapegroup367" coordorigin="30,-132" coordsize="3824,267">
                      <v:shape style="position:absolute;left:29;top:-43;width:1872;height:44" id="docshape368" coordorigin="30,-43" coordsize="1872,44" path="m1498,-9l30,-9,30,1,1498,1,1498,-9xm1522,-43l1508,-43,1508,-28,1515,-28,1515,-21,1513,-19,1513,-16,1508,-11,1510,-7,1515,-9,1520,-14,1522,-19,1522,-43xm1902,-9l1573,-9,1573,1,1902,1,1902,-9xe" filled="true" fillcolor="#000000" stroked="false">
                        <v:path arrowok="t"/>
                        <v:fill type="solid"/>
                      </v:shape>
                      <v:shape style="position:absolute;left:1945;top:-132;width:152;height:106" type="#_x0000_t75" id="docshape369" stroked="false">
                        <v:imagedata r:id="rId198" o:title=""/>
                      </v:shape>
                      <v:shape style="position:absolute;left:2139;top:-9;width:1061;height:10" id="docshape370" coordorigin="2139,-9" coordsize="1061,10" path="m3200,-9l3121,-9,3114,-9,2139,-9,2139,1,3114,1,3121,1,3200,1,3200,-9xe" filled="true" fillcolor="#000000" stroked="false">
                        <v:path arrowok="t"/>
                        <v:fill type="solid"/>
                      </v:shape>
                      <v:shape style="position:absolute;left:3244;top:-132;width:152;height:106" type="#_x0000_t75" id="docshape371" stroked="false">
                        <v:imagedata r:id="rId199" o:title=""/>
                      </v:shape>
                      <v:shape style="position:absolute;left:3439;top:-9;width:413;height:10" id="docshape372" coordorigin="3440,-9" coordsize="413,10" path="m3853,-9l3771,-9,3766,-9,3440,-9,3440,1,3766,1,3771,1,3853,1,3853,-9xe" filled="true" fillcolor="#000000" stroked="false">
                        <v:path arrowok="t"/>
                        <v:fill type="solid"/>
                      </v:shape>
                      <v:shape style="position:absolute;left:43;top:27;width:330;height:109" type="#_x0000_t75" id="docshape373" stroked="false">
                        <v:imagedata r:id="rId200" o:title=""/>
                      </v:shape>
                      <v:shape style="position:absolute;left:2618;top:29;width:291;height:106" type="#_x0000_t75" id="docshape374" stroked="false">
                        <v:imagedata r:id="rId201" o:title=""/>
                      </v:shape>
                      <w10:wrap type="none"/>
                    </v:group>
                  </w:pict>
                </mc:Fallback>
              </mc:AlternateContent>
            </w:r>
            <w:r>
              <w:rPr>
                <w:color w:val="1C314D"/>
                <w:w w:val="95"/>
                <w:sz w:val="46"/>
              </w:rPr>
              <w:t>Elisângela</w:t>
            </w:r>
            <w:r>
              <w:rPr>
                <w:rFonts w:ascii="Times New Roman" w:hAnsi="Times New Roman"/>
                <w:color w:val="1C314D"/>
                <w:spacing w:val="-7"/>
                <w:w w:val="145"/>
                <w:sz w:val="46"/>
              </w:rPr>
              <w:t> </w:t>
            </w:r>
            <w:r>
              <w:rPr>
                <w:color w:val="1C314D"/>
                <w:spacing w:val="-10"/>
                <w:w w:val="145"/>
                <w:sz w:val="46"/>
              </w:rPr>
              <w:t>F</w:t>
            </w:r>
          </w:p>
        </w:tc>
        <w:tc>
          <w:tcPr>
            <w:tcW w:w="899" w:type="dxa"/>
            <w:vMerge w:val="restart"/>
            <w:tcBorders>
              <w:left w:val="nil"/>
            </w:tcBorders>
          </w:tcPr>
          <w:p>
            <w:pPr>
              <w:pStyle w:val="TableParagraph"/>
              <w:rPr>
                <w:rFonts w:ascii="Times New Roman"/>
                <w:sz w:val="52"/>
              </w:rPr>
            </w:pPr>
          </w:p>
        </w:tc>
      </w:tr>
      <w:tr>
        <w:trPr>
          <w:trHeight w:val="623" w:hRule="atLeast"/>
        </w:trPr>
        <w:tc>
          <w:tcPr>
            <w:tcW w:w="4095" w:type="dxa"/>
            <w:tcBorders>
              <w:top w:val="single" w:sz="4" w:space="0" w:color="000000"/>
              <w:bottom w:val="single" w:sz="4" w:space="0" w:color="000000"/>
              <w:right w:val="nil"/>
            </w:tcBorders>
          </w:tcPr>
          <w:p>
            <w:pPr>
              <w:pStyle w:val="TableParagraph"/>
              <w:spacing w:line="603" w:lineRule="exact"/>
              <w:ind w:left="558"/>
              <w:rPr>
                <w:rFonts w:ascii="Tahoma"/>
                <w:sz w:val="70"/>
              </w:rPr>
            </w:pPr>
            <w:r>
              <w:rPr>
                <w:rFonts w:ascii="Tahoma"/>
                <w:sz w:val="70"/>
              </w:rPr>
              <mc:AlternateContent>
                <mc:Choice Requires="wps">
                  <w:drawing>
                    <wp:anchor distT="0" distB="0" distL="0" distR="0" allowOverlap="1" layoutInCell="1" locked="0" behindDoc="1" simplePos="0" relativeHeight="471724544">
                      <wp:simplePos x="0" y="0"/>
                      <wp:positionH relativeFrom="column">
                        <wp:posOffset>27528</wp:posOffset>
                      </wp:positionH>
                      <wp:positionV relativeFrom="paragraph">
                        <wp:posOffset>12509</wp:posOffset>
                      </wp:positionV>
                      <wp:extent cx="2131695" cy="6921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2131695" cy="69215"/>
                                <a:chExt cx="2131695" cy="69215"/>
                              </a:xfrm>
                            </wpg:grpSpPr>
                            <pic:pic>
                              <pic:nvPicPr>
                                <pic:cNvPr id="469" name="Image 469"/>
                                <pic:cNvPicPr/>
                              </pic:nvPicPr>
                              <pic:blipFill>
                                <a:blip r:embed="rId202" cstate="print"/>
                                <a:stretch>
                                  <a:fillRect/>
                                </a:stretch>
                              </pic:blipFill>
                              <pic:spPr>
                                <a:xfrm>
                                  <a:off x="0" y="0"/>
                                  <a:ext cx="1172715" cy="68681"/>
                                </a:xfrm>
                                <a:prstGeom prst="rect">
                                  <a:avLst/>
                                </a:prstGeom>
                              </pic:spPr>
                            </pic:pic>
                            <pic:pic>
                              <pic:nvPicPr>
                                <pic:cNvPr id="470" name="Image 470"/>
                                <pic:cNvPicPr/>
                              </pic:nvPicPr>
                              <pic:blipFill>
                                <a:blip r:embed="rId203" cstate="print"/>
                                <a:stretch>
                                  <a:fillRect/>
                                </a:stretch>
                              </pic:blipFill>
                              <pic:spPr>
                                <a:xfrm>
                                  <a:off x="1195194" y="0"/>
                                  <a:ext cx="936498" cy="68681"/>
                                </a:xfrm>
                                <a:prstGeom prst="rect">
                                  <a:avLst/>
                                </a:prstGeom>
                              </pic:spPr>
                            </pic:pic>
                          </wpg:wgp>
                        </a:graphicData>
                      </a:graphic>
                    </wp:anchor>
                  </w:drawing>
                </mc:Choice>
                <mc:Fallback>
                  <w:pict>
                    <v:group style="position:absolute;margin-left:2.167605pt;margin-top:.985039pt;width:167.85pt;height:5.45pt;mso-position-horizontal-relative:column;mso-position-vertical-relative:paragraph;z-index:-31591936" id="docshapegroup375" coordorigin="43,20" coordsize="3357,109">
                      <v:shape style="position:absolute;left:43;top:19;width:1847;height:109" type="#_x0000_t75" id="docshape376" stroked="false">
                        <v:imagedata r:id="rId202" o:title=""/>
                      </v:shape>
                      <v:shape style="position:absolute;left:1925;top:19;width:1475;height:109" type="#_x0000_t75" id="docshape377" stroked="false">
                        <v:imagedata r:id="rId203" o:title=""/>
                      </v:shape>
                      <w10:wrap type="none"/>
                    </v:group>
                  </w:pict>
                </mc:Fallback>
              </mc:AlternateContent>
            </w:r>
            <w:r>
              <w:rPr>
                <w:rFonts w:ascii="Tahoma"/>
                <w:sz w:val="70"/>
              </w:rPr>
              <mc:AlternateContent>
                <mc:Choice Requires="wps">
                  <w:drawing>
                    <wp:anchor distT="0" distB="0" distL="0" distR="0" allowOverlap="1" layoutInCell="1" locked="0" behindDoc="1" simplePos="0" relativeHeight="471725056">
                      <wp:simplePos x="0" y="0"/>
                      <wp:positionH relativeFrom="column">
                        <wp:posOffset>24476</wp:posOffset>
                      </wp:positionH>
                      <wp:positionV relativeFrom="paragraph">
                        <wp:posOffset>419900</wp:posOffset>
                      </wp:positionV>
                      <wp:extent cx="2730500" cy="17145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2730500" cy="171450"/>
                                <a:chExt cx="2730500" cy="171450"/>
                              </a:xfrm>
                            </wpg:grpSpPr>
                            <pic:pic>
                              <pic:nvPicPr>
                                <pic:cNvPr id="472" name="Image 472"/>
                                <pic:cNvPicPr/>
                              </pic:nvPicPr>
                              <pic:blipFill>
                                <a:blip r:embed="rId204" cstate="print"/>
                                <a:stretch>
                                  <a:fillRect/>
                                </a:stretch>
                              </pic:blipFill>
                              <pic:spPr>
                                <a:xfrm>
                                  <a:off x="0" y="0"/>
                                  <a:ext cx="2182089" cy="171157"/>
                                </a:xfrm>
                                <a:prstGeom prst="rect">
                                  <a:avLst/>
                                </a:prstGeom>
                              </pic:spPr>
                            </pic:pic>
                            <wps:wsp>
                              <wps:cNvPr id="473" name="Graphic 473"/>
                              <wps:cNvSpPr/>
                              <wps:spPr>
                                <a:xfrm>
                                  <a:off x="2205610" y="40094"/>
                                  <a:ext cx="26034" cy="9525"/>
                                </a:xfrm>
                                <a:custGeom>
                                  <a:avLst/>
                                  <a:gdLst/>
                                  <a:ahLst/>
                                  <a:cxnLst/>
                                  <a:rect l="l" t="t" r="r" b="b"/>
                                  <a:pathLst>
                                    <a:path w="26034" h="9525">
                                      <a:moveTo>
                                        <a:pt x="25910" y="0"/>
                                      </a:moveTo>
                                      <a:lnTo>
                                        <a:pt x="0" y="0"/>
                                      </a:lnTo>
                                      <a:lnTo>
                                        <a:pt x="0" y="9143"/>
                                      </a:lnTo>
                                      <a:lnTo>
                                        <a:pt x="25910" y="9143"/>
                                      </a:lnTo>
                                      <a:lnTo>
                                        <a:pt x="25910" y="0"/>
                                      </a:lnTo>
                                      <a:close/>
                                    </a:path>
                                  </a:pathLst>
                                </a:custGeom>
                                <a:solidFill>
                                  <a:srgbClr val="000000"/>
                                </a:solidFill>
                              </wps:spPr>
                              <wps:bodyPr wrap="square" lIns="0" tIns="0" rIns="0" bIns="0" rtlCol="0">
                                <a:prstTxWarp prst="textNoShape">
                                  <a:avLst/>
                                </a:prstTxWarp>
                                <a:noAutofit/>
                              </wps:bodyPr>
                            </wps:wsp>
                            <pic:pic>
                              <pic:nvPicPr>
                                <pic:cNvPr id="474" name="Image 474"/>
                                <pic:cNvPicPr/>
                              </pic:nvPicPr>
                              <pic:blipFill>
                                <a:blip r:embed="rId205" cstate="print"/>
                                <a:stretch>
                                  <a:fillRect/>
                                </a:stretch>
                              </pic:blipFill>
                              <pic:spPr>
                                <a:xfrm>
                                  <a:off x="2262950" y="0"/>
                                  <a:ext cx="467296" cy="68668"/>
                                </a:xfrm>
                                <a:prstGeom prst="rect">
                                  <a:avLst/>
                                </a:prstGeom>
                              </pic:spPr>
                            </pic:pic>
                          </wpg:wgp>
                        </a:graphicData>
                      </a:graphic>
                    </wp:anchor>
                  </w:drawing>
                </mc:Choice>
                <mc:Fallback>
                  <w:pict>
                    <v:group style="position:absolute;margin-left:1.927305pt;margin-top:33.063038pt;width:215pt;height:13.5pt;mso-position-horizontal-relative:column;mso-position-vertical-relative:paragraph;z-index:-31591424" id="docshapegroup378" coordorigin="39,661" coordsize="4300,270">
                      <v:shape style="position:absolute;left:38;top:661;width:3437;height:270" type="#_x0000_t75" id="docshape379" stroked="false">
                        <v:imagedata r:id="rId204" o:title=""/>
                      </v:shape>
                      <v:rect style="position:absolute;left:3511;top:724;width:41;height:15" id="docshape380" filled="true" fillcolor="#000000" stroked="false">
                        <v:fill type="solid"/>
                      </v:rect>
                      <v:shape style="position:absolute;left:3602;top:661;width:736;height:109" type="#_x0000_t75" id="docshape381" stroked="false">
                        <v:imagedata r:id="rId205" o:title=""/>
                      </v:shape>
                      <w10:wrap type="none"/>
                    </v:group>
                  </w:pict>
                </mc:Fallback>
              </mc:AlternateContent>
            </w:r>
            <w:r>
              <w:rPr>
                <w:rFonts w:ascii="Tahoma"/>
                <w:color w:val="1C314D"/>
                <w:w w:val="70"/>
                <w:sz w:val="70"/>
              </w:rPr>
              <w:t>Marco</w:t>
            </w:r>
            <w:r>
              <w:rPr>
                <w:rFonts w:ascii="Times New Roman"/>
                <w:color w:val="1C314D"/>
                <w:spacing w:val="13"/>
                <w:w w:val="105"/>
                <w:sz w:val="70"/>
              </w:rPr>
              <w:t> </w:t>
            </w:r>
            <w:r>
              <w:rPr>
                <w:rFonts w:ascii="Tahoma"/>
                <w:color w:val="1C314D"/>
                <w:spacing w:val="-10"/>
                <w:w w:val="105"/>
                <w:sz w:val="70"/>
              </w:rPr>
              <w:t>M</w:t>
            </w:r>
          </w:p>
        </w:tc>
        <w:tc>
          <w:tcPr>
            <w:tcW w:w="899" w:type="dxa"/>
            <w:vMerge/>
            <w:tcBorders>
              <w:top w:val="nil"/>
              <w:left w:val="nil"/>
            </w:tcBorders>
          </w:tcPr>
          <w:p>
            <w:pPr>
              <w:rPr>
                <w:sz w:val="2"/>
                <w:szCs w:val="2"/>
              </w:rPr>
            </w:pPr>
          </w:p>
        </w:tc>
      </w:tr>
      <w:tr>
        <w:trPr>
          <w:trHeight w:val="822" w:hRule="atLeast"/>
        </w:trPr>
        <w:tc>
          <w:tcPr>
            <w:tcW w:w="4095" w:type="dxa"/>
            <w:tcBorders>
              <w:top w:val="single" w:sz="4" w:space="0" w:color="000000"/>
              <w:right w:val="nil"/>
            </w:tcBorders>
          </w:tcPr>
          <w:p>
            <w:pPr>
              <w:pStyle w:val="TableParagraph"/>
              <w:rPr>
                <w:rFonts w:ascii="Times New Roman"/>
                <w:sz w:val="52"/>
              </w:rPr>
            </w:pPr>
          </w:p>
        </w:tc>
        <w:tc>
          <w:tcPr>
            <w:tcW w:w="899" w:type="dxa"/>
            <w:vMerge/>
            <w:tcBorders>
              <w:top w:val="nil"/>
              <w:left w:val="nil"/>
            </w:tcBorders>
          </w:tcPr>
          <w:p>
            <w:pPr>
              <w:rPr>
                <w:sz w:val="2"/>
                <w:szCs w:val="2"/>
              </w:rPr>
            </w:pPr>
          </w:p>
        </w:tc>
      </w:tr>
    </w:tbl>
    <w:p>
      <w:pPr>
        <w:pStyle w:val="BodyText"/>
        <w:spacing w:before="8"/>
        <w:rPr>
          <w:sz w:val="4"/>
        </w:rPr>
      </w:pPr>
    </w:p>
    <w:p>
      <w:pPr>
        <w:pStyle w:val="BodyText"/>
        <w:ind w:left="1071"/>
        <w:rPr>
          <w:sz w:val="20"/>
        </w:rPr>
      </w:pPr>
      <w:r>
        <w:rPr>
          <w:sz w:val="20"/>
        </w:rPr>
        <mc:AlternateContent>
          <mc:Choice Requires="wps">
            <w:drawing>
              <wp:inline distT="0" distB="0" distL="0" distR="0">
                <wp:extent cx="6400800" cy="243204"/>
                <wp:effectExtent l="0" t="0" r="0" b="4445"/>
                <wp:docPr id="475" name="Group 475"/>
                <wp:cNvGraphicFramePr>
                  <a:graphicFrameLocks/>
                </wp:cNvGraphicFramePr>
                <a:graphic>
                  <a:graphicData uri="http://schemas.microsoft.com/office/word/2010/wordprocessingGroup">
                    <wpg:wgp>
                      <wpg:cNvPr id="475" name="Group 475"/>
                      <wpg:cNvGrpSpPr/>
                      <wpg:grpSpPr>
                        <a:xfrm>
                          <a:off x="0" y="0"/>
                          <a:ext cx="6400800" cy="243204"/>
                          <a:chExt cx="6400800" cy="243204"/>
                        </a:xfrm>
                      </wpg:grpSpPr>
                      <wps:wsp>
                        <wps:cNvPr id="476" name="Graphic 476"/>
                        <wps:cNvSpPr/>
                        <wps:spPr>
                          <a:xfrm>
                            <a:off x="0" y="0"/>
                            <a:ext cx="882650" cy="10795"/>
                          </a:xfrm>
                          <a:custGeom>
                            <a:avLst/>
                            <a:gdLst/>
                            <a:ahLst/>
                            <a:cxnLst/>
                            <a:rect l="l" t="t" r="r" b="b"/>
                            <a:pathLst>
                              <a:path w="882650" h="10795">
                                <a:moveTo>
                                  <a:pt x="882397" y="0"/>
                                </a:moveTo>
                                <a:lnTo>
                                  <a:pt x="0" y="0"/>
                                </a:lnTo>
                                <a:lnTo>
                                  <a:pt x="0" y="10666"/>
                                </a:lnTo>
                                <a:lnTo>
                                  <a:pt x="882397" y="10666"/>
                                </a:lnTo>
                                <a:lnTo>
                                  <a:pt x="882397" y="0"/>
                                </a:lnTo>
                                <a:close/>
                              </a:path>
                            </a:pathLst>
                          </a:custGeom>
                          <a:solidFill>
                            <a:srgbClr val="999999"/>
                          </a:solidFill>
                        </wps:spPr>
                        <wps:bodyPr wrap="square" lIns="0" tIns="0" rIns="0" bIns="0" rtlCol="0">
                          <a:prstTxWarp prst="textNoShape">
                            <a:avLst/>
                          </a:prstTxWarp>
                          <a:noAutofit/>
                        </wps:bodyPr>
                      </wps:wsp>
                      <wps:wsp>
                        <wps:cNvPr id="477" name="Graphic 477"/>
                        <wps:cNvSpPr/>
                        <wps:spPr>
                          <a:xfrm>
                            <a:off x="0" y="1902"/>
                            <a:ext cx="882650" cy="241300"/>
                          </a:xfrm>
                          <a:custGeom>
                            <a:avLst/>
                            <a:gdLst/>
                            <a:ahLst/>
                            <a:cxnLst/>
                            <a:rect l="l" t="t" r="r" b="b"/>
                            <a:pathLst>
                              <a:path w="882650" h="241300">
                                <a:moveTo>
                                  <a:pt x="882396" y="229743"/>
                                </a:moveTo>
                                <a:lnTo>
                                  <a:pt x="882103" y="229743"/>
                                </a:lnTo>
                                <a:lnTo>
                                  <a:pt x="882103" y="0"/>
                                </a:lnTo>
                                <a:lnTo>
                                  <a:pt x="872972" y="9144"/>
                                </a:lnTo>
                                <a:lnTo>
                                  <a:pt x="872972" y="229743"/>
                                </a:lnTo>
                                <a:lnTo>
                                  <a:pt x="0" y="229743"/>
                                </a:lnTo>
                                <a:lnTo>
                                  <a:pt x="0" y="240411"/>
                                </a:lnTo>
                                <a:lnTo>
                                  <a:pt x="872972" y="240411"/>
                                </a:lnTo>
                                <a:lnTo>
                                  <a:pt x="872972" y="241071"/>
                                </a:lnTo>
                                <a:lnTo>
                                  <a:pt x="882103" y="241071"/>
                                </a:lnTo>
                                <a:lnTo>
                                  <a:pt x="882103" y="240411"/>
                                </a:lnTo>
                                <a:lnTo>
                                  <a:pt x="882396" y="240411"/>
                                </a:lnTo>
                                <a:lnTo>
                                  <a:pt x="882396" y="229743"/>
                                </a:lnTo>
                                <a:close/>
                              </a:path>
                            </a:pathLst>
                          </a:custGeom>
                          <a:solidFill>
                            <a:srgbClr val="EEEEEE"/>
                          </a:solidFill>
                        </wps:spPr>
                        <wps:bodyPr wrap="square" lIns="0" tIns="0" rIns="0" bIns="0" rtlCol="0">
                          <a:prstTxWarp prst="textNoShape">
                            <a:avLst/>
                          </a:prstTxWarp>
                          <a:noAutofit/>
                        </wps:bodyPr>
                      </wps:wsp>
                      <wps:wsp>
                        <wps:cNvPr id="478" name="Graphic 478"/>
                        <wps:cNvSpPr/>
                        <wps:spPr>
                          <a:xfrm>
                            <a:off x="891540" y="0"/>
                            <a:ext cx="742315" cy="10795"/>
                          </a:xfrm>
                          <a:custGeom>
                            <a:avLst/>
                            <a:gdLst/>
                            <a:ahLst/>
                            <a:cxnLst/>
                            <a:rect l="l" t="t" r="r" b="b"/>
                            <a:pathLst>
                              <a:path w="742315" h="10795">
                                <a:moveTo>
                                  <a:pt x="742185" y="0"/>
                                </a:moveTo>
                                <a:lnTo>
                                  <a:pt x="0" y="0"/>
                                </a:lnTo>
                                <a:lnTo>
                                  <a:pt x="0" y="10666"/>
                                </a:lnTo>
                                <a:lnTo>
                                  <a:pt x="742185" y="10666"/>
                                </a:lnTo>
                                <a:lnTo>
                                  <a:pt x="742185" y="0"/>
                                </a:lnTo>
                                <a:close/>
                              </a:path>
                            </a:pathLst>
                          </a:custGeom>
                          <a:solidFill>
                            <a:srgbClr val="999999"/>
                          </a:solidFill>
                        </wps:spPr>
                        <wps:bodyPr wrap="square" lIns="0" tIns="0" rIns="0" bIns="0" rtlCol="0">
                          <a:prstTxWarp prst="textNoShape">
                            <a:avLst/>
                          </a:prstTxWarp>
                          <a:noAutofit/>
                        </wps:bodyPr>
                      </wps:wsp>
                      <wps:wsp>
                        <wps:cNvPr id="479" name="Graphic 479"/>
                        <wps:cNvSpPr/>
                        <wps:spPr>
                          <a:xfrm>
                            <a:off x="891540" y="1902"/>
                            <a:ext cx="742315" cy="241300"/>
                          </a:xfrm>
                          <a:custGeom>
                            <a:avLst/>
                            <a:gdLst/>
                            <a:ahLst/>
                            <a:cxnLst/>
                            <a:rect l="l" t="t" r="r" b="b"/>
                            <a:pathLst>
                              <a:path w="742315" h="241300">
                                <a:moveTo>
                                  <a:pt x="742175" y="229743"/>
                                </a:moveTo>
                                <a:lnTo>
                                  <a:pt x="741908" y="229743"/>
                                </a:lnTo>
                                <a:lnTo>
                                  <a:pt x="741908" y="0"/>
                                </a:lnTo>
                                <a:lnTo>
                                  <a:pt x="732764" y="9144"/>
                                </a:lnTo>
                                <a:lnTo>
                                  <a:pt x="732764" y="229743"/>
                                </a:lnTo>
                                <a:lnTo>
                                  <a:pt x="0" y="229743"/>
                                </a:lnTo>
                                <a:lnTo>
                                  <a:pt x="0" y="240411"/>
                                </a:lnTo>
                                <a:lnTo>
                                  <a:pt x="732764" y="240411"/>
                                </a:lnTo>
                                <a:lnTo>
                                  <a:pt x="732764" y="241071"/>
                                </a:lnTo>
                                <a:lnTo>
                                  <a:pt x="741908" y="241071"/>
                                </a:lnTo>
                                <a:lnTo>
                                  <a:pt x="741908" y="240411"/>
                                </a:lnTo>
                                <a:lnTo>
                                  <a:pt x="742175" y="240411"/>
                                </a:lnTo>
                                <a:lnTo>
                                  <a:pt x="742175" y="229743"/>
                                </a:lnTo>
                                <a:close/>
                              </a:path>
                            </a:pathLst>
                          </a:custGeom>
                          <a:solidFill>
                            <a:srgbClr val="EEEEEE"/>
                          </a:solidFill>
                        </wps:spPr>
                        <wps:bodyPr wrap="square" lIns="0" tIns="0" rIns="0" bIns="0" rtlCol="0">
                          <a:prstTxWarp prst="textNoShape">
                            <a:avLst/>
                          </a:prstTxWarp>
                          <a:noAutofit/>
                        </wps:bodyPr>
                      </wps:wsp>
                      <wps:wsp>
                        <wps:cNvPr id="480" name="Graphic 480"/>
                        <wps:cNvSpPr/>
                        <wps:spPr>
                          <a:xfrm>
                            <a:off x="891247" y="10"/>
                            <a:ext cx="1485265" cy="243204"/>
                          </a:xfrm>
                          <a:custGeom>
                            <a:avLst/>
                            <a:gdLst/>
                            <a:ahLst/>
                            <a:cxnLst/>
                            <a:rect l="l" t="t" r="r" b="b"/>
                            <a:pathLst>
                              <a:path w="1485265" h="243204">
                                <a:moveTo>
                                  <a:pt x="9245" y="1892"/>
                                </a:moveTo>
                                <a:lnTo>
                                  <a:pt x="0" y="1892"/>
                                </a:lnTo>
                                <a:lnTo>
                                  <a:pt x="0" y="242963"/>
                                </a:lnTo>
                                <a:lnTo>
                                  <a:pt x="9245" y="233819"/>
                                </a:lnTo>
                                <a:lnTo>
                                  <a:pt x="9245" y="1892"/>
                                </a:lnTo>
                                <a:close/>
                              </a:path>
                              <a:path w="1485265" h="243204">
                                <a:moveTo>
                                  <a:pt x="1484655" y="0"/>
                                </a:moveTo>
                                <a:lnTo>
                                  <a:pt x="751624" y="0"/>
                                </a:lnTo>
                                <a:lnTo>
                                  <a:pt x="751624" y="10655"/>
                                </a:lnTo>
                                <a:lnTo>
                                  <a:pt x="1484655" y="10655"/>
                                </a:lnTo>
                                <a:lnTo>
                                  <a:pt x="1484655" y="0"/>
                                </a:lnTo>
                                <a:close/>
                              </a:path>
                            </a:pathLst>
                          </a:custGeom>
                          <a:solidFill>
                            <a:srgbClr val="999999"/>
                          </a:solidFill>
                        </wps:spPr>
                        <wps:bodyPr wrap="square" lIns="0" tIns="0" rIns="0" bIns="0" rtlCol="0">
                          <a:prstTxWarp prst="textNoShape">
                            <a:avLst/>
                          </a:prstTxWarp>
                          <a:noAutofit/>
                        </wps:bodyPr>
                      </wps:wsp>
                      <wps:wsp>
                        <wps:cNvPr id="481" name="Graphic 481"/>
                        <wps:cNvSpPr/>
                        <wps:spPr>
                          <a:xfrm>
                            <a:off x="1642872" y="1902"/>
                            <a:ext cx="733425" cy="241300"/>
                          </a:xfrm>
                          <a:custGeom>
                            <a:avLst/>
                            <a:gdLst/>
                            <a:ahLst/>
                            <a:cxnLst/>
                            <a:rect l="l" t="t" r="r" b="b"/>
                            <a:pathLst>
                              <a:path w="733425" h="241300">
                                <a:moveTo>
                                  <a:pt x="733031" y="229743"/>
                                </a:moveTo>
                                <a:lnTo>
                                  <a:pt x="732663" y="229743"/>
                                </a:lnTo>
                                <a:lnTo>
                                  <a:pt x="732663" y="0"/>
                                </a:lnTo>
                                <a:lnTo>
                                  <a:pt x="723519" y="9144"/>
                                </a:lnTo>
                                <a:lnTo>
                                  <a:pt x="723519" y="229743"/>
                                </a:lnTo>
                                <a:lnTo>
                                  <a:pt x="0" y="229743"/>
                                </a:lnTo>
                                <a:lnTo>
                                  <a:pt x="0" y="240411"/>
                                </a:lnTo>
                                <a:lnTo>
                                  <a:pt x="723519" y="240411"/>
                                </a:lnTo>
                                <a:lnTo>
                                  <a:pt x="723519" y="241071"/>
                                </a:lnTo>
                                <a:lnTo>
                                  <a:pt x="732663" y="241071"/>
                                </a:lnTo>
                                <a:lnTo>
                                  <a:pt x="732663" y="240411"/>
                                </a:lnTo>
                                <a:lnTo>
                                  <a:pt x="733031" y="240411"/>
                                </a:lnTo>
                                <a:lnTo>
                                  <a:pt x="733031" y="229743"/>
                                </a:lnTo>
                                <a:close/>
                              </a:path>
                            </a:pathLst>
                          </a:custGeom>
                          <a:solidFill>
                            <a:srgbClr val="EEEEEE"/>
                          </a:solidFill>
                        </wps:spPr>
                        <wps:bodyPr wrap="square" lIns="0" tIns="0" rIns="0" bIns="0" rtlCol="0">
                          <a:prstTxWarp prst="textNoShape">
                            <a:avLst/>
                          </a:prstTxWarp>
                          <a:noAutofit/>
                        </wps:bodyPr>
                      </wps:wsp>
                      <wps:wsp>
                        <wps:cNvPr id="482" name="Graphic 482"/>
                        <wps:cNvSpPr/>
                        <wps:spPr>
                          <a:xfrm>
                            <a:off x="2383536" y="0"/>
                            <a:ext cx="1021080" cy="10795"/>
                          </a:xfrm>
                          <a:custGeom>
                            <a:avLst/>
                            <a:gdLst/>
                            <a:ahLst/>
                            <a:cxnLst/>
                            <a:rect l="l" t="t" r="r" b="b"/>
                            <a:pathLst>
                              <a:path w="1021080" h="10795">
                                <a:moveTo>
                                  <a:pt x="1021080" y="0"/>
                                </a:moveTo>
                                <a:lnTo>
                                  <a:pt x="0" y="0"/>
                                </a:lnTo>
                                <a:lnTo>
                                  <a:pt x="0" y="10666"/>
                                </a:lnTo>
                                <a:lnTo>
                                  <a:pt x="1021080" y="10666"/>
                                </a:lnTo>
                                <a:lnTo>
                                  <a:pt x="1021080" y="0"/>
                                </a:lnTo>
                                <a:close/>
                              </a:path>
                            </a:pathLst>
                          </a:custGeom>
                          <a:solidFill>
                            <a:srgbClr val="999999"/>
                          </a:solidFill>
                        </wps:spPr>
                        <wps:bodyPr wrap="square" lIns="0" tIns="0" rIns="0" bIns="0" rtlCol="0">
                          <a:prstTxWarp prst="textNoShape">
                            <a:avLst/>
                          </a:prstTxWarp>
                          <a:noAutofit/>
                        </wps:bodyPr>
                      </wps:wsp>
                      <wps:wsp>
                        <wps:cNvPr id="483" name="Graphic 483"/>
                        <wps:cNvSpPr/>
                        <wps:spPr>
                          <a:xfrm>
                            <a:off x="2383536" y="1902"/>
                            <a:ext cx="1021715" cy="241300"/>
                          </a:xfrm>
                          <a:custGeom>
                            <a:avLst/>
                            <a:gdLst/>
                            <a:ahLst/>
                            <a:cxnLst/>
                            <a:rect l="l" t="t" r="r" b="b"/>
                            <a:pathLst>
                              <a:path w="1021715" h="241300">
                                <a:moveTo>
                                  <a:pt x="1021181" y="0"/>
                                </a:moveTo>
                                <a:lnTo>
                                  <a:pt x="1012037" y="9144"/>
                                </a:lnTo>
                                <a:lnTo>
                                  <a:pt x="1012037" y="229743"/>
                                </a:lnTo>
                                <a:lnTo>
                                  <a:pt x="0" y="229743"/>
                                </a:lnTo>
                                <a:lnTo>
                                  <a:pt x="0" y="240411"/>
                                </a:lnTo>
                                <a:lnTo>
                                  <a:pt x="1012037" y="240411"/>
                                </a:lnTo>
                                <a:lnTo>
                                  <a:pt x="1012037" y="241071"/>
                                </a:lnTo>
                                <a:lnTo>
                                  <a:pt x="1021181" y="241071"/>
                                </a:lnTo>
                                <a:lnTo>
                                  <a:pt x="1021181" y="0"/>
                                </a:lnTo>
                                <a:close/>
                              </a:path>
                            </a:pathLst>
                          </a:custGeom>
                          <a:solidFill>
                            <a:srgbClr val="EEEEEE"/>
                          </a:solidFill>
                        </wps:spPr>
                        <wps:bodyPr wrap="square" lIns="0" tIns="0" rIns="0" bIns="0" rtlCol="0">
                          <a:prstTxWarp prst="textNoShape">
                            <a:avLst/>
                          </a:prstTxWarp>
                          <a:noAutofit/>
                        </wps:bodyPr>
                      </wps:wsp>
                      <wps:wsp>
                        <wps:cNvPr id="484" name="Graphic 484"/>
                        <wps:cNvSpPr/>
                        <wps:spPr>
                          <a:xfrm>
                            <a:off x="2384666" y="10"/>
                            <a:ext cx="1771650" cy="243204"/>
                          </a:xfrm>
                          <a:custGeom>
                            <a:avLst/>
                            <a:gdLst/>
                            <a:ahLst/>
                            <a:cxnLst/>
                            <a:rect l="l" t="t" r="r" b="b"/>
                            <a:pathLst>
                              <a:path w="1771650" h="243204">
                                <a:moveTo>
                                  <a:pt x="9258" y="1892"/>
                                </a:moveTo>
                                <a:lnTo>
                                  <a:pt x="0" y="1892"/>
                                </a:lnTo>
                                <a:lnTo>
                                  <a:pt x="0" y="242963"/>
                                </a:lnTo>
                                <a:lnTo>
                                  <a:pt x="9258" y="233819"/>
                                </a:lnTo>
                                <a:lnTo>
                                  <a:pt x="9258" y="1892"/>
                                </a:lnTo>
                                <a:close/>
                              </a:path>
                              <a:path w="1771650" h="243204">
                                <a:moveTo>
                                  <a:pt x="1771269" y="0"/>
                                </a:moveTo>
                                <a:lnTo>
                                  <a:pt x="1029093" y="0"/>
                                </a:lnTo>
                                <a:lnTo>
                                  <a:pt x="1029093" y="10655"/>
                                </a:lnTo>
                                <a:lnTo>
                                  <a:pt x="1771269" y="10655"/>
                                </a:lnTo>
                                <a:lnTo>
                                  <a:pt x="1771269" y="0"/>
                                </a:lnTo>
                                <a:close/>
                              </a:path>
                            </a:pathLst>
                          </a:custGeom>
                          <a:solidFill>
                            <a:srgbClr val="999999"/>
                          </a:solidFill>
                        </wps:spPr>
                        <wps:bodyPr wrap="square" lIns="0" tIns="0" rIns="0" bIns="0" rtlCol="0">
                          <a:prstTxWarp prst="textNoShape">
                            <a:avLst/>
                          </a:prstTxWarp>
                          <a:noAutofit/>
                        </wps:bodyPr>
                      </wps:wsp>
                      <wps:wsp>
                        <wps:cNvPr id="485" name="Graphic 485"/>
                        <wps:cNvSpPr/>
                        <wps:spPr>
                          <a:xfrm>
                            <a:off x="3413760" y="1902"/>
                            <a:ext cx="742315" cy="241300"/>
                          </a:xfrm>
                          <a:custGeom>
                            <a:avLst/>
                            <a:gdLst/>
                            <a:ahLst/>
                            <a:cxnLst/>
                            <a:rect l="l" t="t" r="r" b="b"/>
                            <a:pathLst>
                              <a:path w="742315" h="241300">
                                <a:moveTo>
                                  <a:pt x="742289" y="0"/>
                                </a:moveTo>
                                <a:lnTo>
                                  <a:pt x="733132" y="9144"/>
                                </a:lnTo>
                                <a:lnTo>
                                  <a:pt x="733132" y="229743"/>
                                </a:lnTo>
                                <a:lnTo>
                                  <a:pt x="0" y="229743"/>
                                </a:lnTo>
                                <a:lnTo>
                                  <a:pt x="0" y="240411"/>
                                </a:lnTo>
                                <a:lnTo>
                                  <a:pt x="733132" y="240411"/>
                                </a:lnTo>
                                <a:lnTo>
                                  <a:pt x="733132" y="241071"/>
                                </a:lnTo>
                                <a:lnTo>
                                  <a:pt x="742289" y="241071"/>
                                </a:lnTo>
                                <a:lnTo>
                                  <a:pt x="742289" y="0"/>
                                </a:lnTo>
                                <a:close/>
                              </a:path>
                            </a:pathLst>
                          </a:custGeom>
                          <a:solidFill>
                            <a:srgbClr val="EEEEEE"/>
                          </a:solidFill>
                        </wps:spPr>
                        <wps:bodyPr wrap="square" lIns="0" tIns="0" rIns="0" bIns="0" rtlCol="0">
                          <a:prstTxWarp prst="textNoShape">
                            <a:avLst/>
                          </a:prstTxWarp>
                          <a:noAutofit/>
                        </wps:bodyPr>
                      </wps:wsp>
                      <wps:wsp>
                        <wps:cNvPr id="486" name="Graphic 486"/>
                        <wps:cNvSpPr/>
                        <wps:spPr>
                          <a:xfrm>
                            <a:off x="4165091" y="0"/>
                            <a:ext cx="742315" cy="10795"/>
                          </a:xfrm>
                          <a:custGeom>
                            <a:avLst/>
                            <a:gdLst/>
                            <a:ahLst/>
                            <a:cxnLst/>
                            <a:rect l="l" t="t" r="r" b="b"/>
                            <a:pathLst>
                              <a:path w="742315" h="10795">
                                <a:moveTo>
                                  <a:pt x="742185" y="0"/>
                                </a:moveTo>
                                <a:lnTo>
                                  <a:pt x="0" y="0"/>
                                </a:lnTo>
                                <a:lnTo>
                                  <a:pt x="0" y="10666"/>
                                </a:lnTo>
                                <a:lnTo>
                                  <a:pt x="742185" y="10666"/>
                                </a:lnTo>
                                <a:lnTo>
                                  <a:pt x="742185" y="0"/>
                                </a:lnTo>
                                <a:close/>
                              </a:path>
                            </a:pathLst>
                          </a:custGeom>
                          <a:solidFill>
                            <a:srgbClr val="999999"/>
                          </a:solidFill>
                        </wps:spPr>
                        <wps:bodyPr wrap="square" lIns="0" tIns="0" rIns="0" bIns="0" rtlCol="0">
                          <a:prstTxWarp prst="textNoShape">
                            <a:avLst/>
                          </a:prstTxWarp>
                          <a:noAutofit/>
                        </wps:bodyPr>
                      </wps:wsp>
                      <wps:wsp>
                        <wps:cNvPr id="487" name="Graphic 487"/>
                        <wps:cNvSpPr/>
                        <wps:spPr>
                          <a:xfrm>
                            <a:off x="4165092" y="1902"/>
                            <a:ext cx="742315" cy="241300"/>
                          </a:xfrm>
                          <a:custGeom>
                            <a:avLst/>
                            <a:gdLst/>
                            <a:ahLst/>
                            <a:cxnLst/>
                            <a:rect l="l" t="t" r="r" b="b"/>
                            <a:pathLst>
                              <a:path w="742315" h="241300">
                                <a:moveTo>
                                  <a:pt x="742276" y="0"/>
                                </a:moveTo>
                                <a:lnTo>
                                  <a:pt x="733044" y="9144"/>
                                </a:lnTo>
                                <a:lnTo>
                                  <a:pt x="733044" y="229743"/>
                                </a:lnTo>
                                <a:lnTo>
                                  <a:pt x="0" y="229743"/>
                                </a:lnTo>
                                <a:lnTo>
                                  <a:pt x="0" y="240411"/>
                                </a:lnTo>
                                <a:lnTo>
                                  <a:pt x="733044" y="240411"/>
                                </a:lnTo>
                                <a:lnTo>
                                  <a:pt x="733044" y="241071"/>
                                </a:lnTo>
                                <a:lnTo>
                                  <a:pt x="742276" y="241071"/>
                                </a:lnTo>
                                <a:lnTo>
                                  <a:pt x="742276" y="0"/>
                                </a:lnTo>
                                <a:close/>
                              </a:path>
                            </a:pathLst>
                          </a:custGeom>
                          <a:solidFill>
                            <a:srgbClr val="EEEEEE"/>
                          </a:solidFill>
                        </wps:spPr>
                        <wps:bodyPr wrap="square" lIns="0" tIns="0" rIns="0" bIns="0" rtlCol="0">
                          <a:prstTxWarp prst="textNoShape">
                            <a:avLst/>
                          </a:prstTxWarp>
                          <a:noAutofit/>
                        </wps:bodyPr>
                      </wps:wsp>
                      <wps:wsp>
                        <wps:cNvPr id="488" name="Graphic 488"/>
                        <wps:cNvSpPr/>
                        <wps:spPr>
                          <a:xfrm>
                            <a:off x="4165193" y="10"/>
                            <a:ext cx="1484630" cy="243204"/>
                          </a:xfrm>
                          <a:custGeom>
                            <a:avLst/>
                            <a:gdLst/>
                            <a:ahLst/>
                            <a:cxnLst/>
                            <a:rect l="l" t="t" r="r" b="b"/>
                            <a:pathLst>
                              <a:path w="1484630" h="243204">
                                <a:moveTo>
                                  <a:pt x="9144" y="1892"/>
                                </a:moveTo>
                                <a:lnTo>
                                  <a:pt x="0" y="1892"/>
                                </a:lnTo>
                                <a:lnTo>
                                  <a:pt x="0" y="242963"/>
                                </a:lnTo>
                                <a:lnTo>
                                  <a:pt x="9144" y="233819"/>
                                </a:lnTo>
                                <a:lnTo>
                                  <a:pt x="9144" y="1892"/>
                                </a:lnTo>
                                <a:close/>
                              </a:path>
                              <a:path w="1484630" h="243204">
                                <a:moveTo>
                                  <a:pt x="1484261" y="0"/>
                                </a:moveTo>
                                <a:lnTo>
                                  <a:pt x="751230" y="0"/>
                                </a:lnTo>
                                <a:lnTo>
                                  <a:pt x="751230" y="10655"/>
                                </a:lnTo>
                                <a:lnTo>
                                  <a:pt x="1484261" y="10655"/>
                                </a:lnTo>
                                <a:lnTo>
                                  <a:pt x="1484261" y="0"/>
                                </a:lnTo>
                                <a:close/>
                              </a:path>
                            </a:pathLst>
                          </a:custGeom>
                          <a:solidFill>
                            <a:srgbClr val="999999"/>
                          </a:solidFill>
                        </wps:spPr>
                        <wps:bodyPr wrap="square" lIns="0" tIns="0" rIns="0" bIns="0" rtlCol="0">
                          <a:prstTxWarp prst="textNoShape">
                            <a:avLst/>
                          </a:prstTxWarp>
                          <a:noAutofit/>
                        </wps:bodyPr>
                      </wps:wsp>
                      <wps:wsp>
                        <wps:cNvPr id="489" name="Graphic 489"/>
                        <wps:cNvSpPr/>
                        <wps:spPr>
                          <a:xfrm>
                            <a:off x="4916424" y="1902"/>
                            <a:ext cx="733425" cy="241300"/>
                          </a:xfrm>
                          <a:custGeom>
                            <a:avLst/>
                            <a:gdLst/>
                            <a:ahLst/>
                            <a:cxnLst/>
                            <a:rect l="l" t="t" r="r" b="b"/>
                            <a:pathLst>
                              <a:path w="733425" h="241300">
                                <a:moveTo>
                                  <a:pt x="733031" y="0"/>
                                </a:moveTo>
                                <a:lnTo>
                                  <a:pt x="723900" y="9144"/>
                                </a:lnTo>
                                <a:lnTo>
                                  <a:pt x="723900" y="229743"/>
                                </a:lnTo>
                                <a:lnTo>
                                  <a:pt x="0" y="229743"/>
                                </a:lnTo>
                                <a:lnTo>
                                  <a:pt x="0" y="240411"/>
                                </a:lnTo>
                                <a:lnTo>
                                  <a:pt x="723900" y="240411"/>
                                </a:lnTo>
                                <a:lnTo>
                                  <a:pt x="723900" y="241071"/>
                                </a:lnTo>
                                <a:lnTo>
                                  <a:pt x="733031" y="241071"/>
                                </a:lnTo>
                                <a:lnTo>
                                  <a:pt x="733031" y="240411"/>
                                </a:lnTo>
                                <a:lnTo>
                                  <a:pt x="733031" y="229743"/>
                                </a:lnTo>
                                <a:lnTo>
                                  <a:pt x="733031" y="0"/>
                                </a:lnTo>
                                <a:close/>
                              </a:path>
                            </a:pathLst>
                          </a:custGeom>
                          <a:solidFill>
                            <a:srgbClr val="EEEEEE"/>
                          </a:solidFill>
                        </wps:spPr>
                        <wps:bodyPr wrap="square" lIns="0" tIns="0" rIns="0" bIns="0" rtlCol="0">
                          <a:prstTxWarp prst="textNoShape">
                            <a:avLst/>
                          </a:prstTxWarp>
                          <a:noAutofit/>
                        </wps:bodyPr>
                      </wps:wsp>
                      <wps:wsp>
                        <wps:cNvPr id="490" name="Graphic 490"/>
                        <wps:cNvSpPr/>
                        <wps:spPr>
                          <a:xfrm>
                            <a:off x="4916513" y="10"/>
                            <a:ext cx="1484630" cy="243204"/>
                          </a:xfrm>
                          <a:custGeom>
                            <a:avLst/>
                            <a:gdLst/>
                            <a:ahLst/>
                            <a:cxnLst/>
                            <a:rect l="l" t="t" r="r" b="b"/>
                            <a:pathLst>
                              <a:path w="1484630" h="243204">
                                <a:moveTo>
                                  <a:pt x="9144" y="1892"/>
                                </a:moveTo>
                                <a:lnTo>
                                  <a:pt x="0" y="1892"/>
                                </a:lnTo>
                                <a:lnTo>
                                  <a:pt x="0" y="242963"/>
                                </a:lnTo>
                                <a:lnTo>
                                  <a:pt x="9144" y="233819"/>
                                </a:lnTo>
                                <a:lnTo>
                                  <a:pt x="9144" y="1892"/>
                                </a:lnTo>
                                <a:close/>
                              </a:path>
                              <a:path w="1484630" h="243204">
                                <a:moveTo>
                                  <a:pt x="1484274" y="0"/>
                                </a:moveTo>
                                <a:lnTo>
                                  <a:pt x="742099" y="0"/>
                                </a:lnTo>
                                <a:lnTo>
                                  <a:pt x="742099" y="10655"/>
                                </a:lnTo>
                                <a:lnTo>
                                  <a:pt x="1484274" y="10655"/>
                                </a:lnTo>
                                <a:lnTo>
                                  <a:pt x="1484274" y="0"/>
                                </a:lnTo>
                                <a:close/>
                              </a:path>
                            </a:pathLst>
                          </a:custGeom>
                          <a:solidFill>
                            <a:srgbClr val="999999"/>
                          </a:solidFill>
                        </wps:spPr>
                        <wps:bodyPr wrap="square" lIns="0" tIns="0" rIns="0" bIns="0" rtlCol="0">
                          <a:prstTxWarp prst="textNoShape">
                            <a:avLst/>
                          </a:prstTxWarp>
                          <a:noAutofit/>
                        </wps:bodyPr>
                      </wps:wsp>
                      <wps:wsp>
                        <wps:cNvPr id="491" name="Graphic 491"/>
                        <wps:cNvSpPr/>
                        <wps:spPr>
                          <a:xfrm>
                            <a:off x="5658612" y="1902"/>
                            <a:ext cx="742315" cy="241300"/>
                          </a:xfrm>
                          <a:custGeom>
                            <a:avLst/>
                            <a:gdLst/>
                            <a:ahLst/>
                            <a:cxnLst/>
                            <a:rect l="l" t="t" r="r" b="b"/>
                            <a:pathLst>
                              <a:path w="742315" h="241300">
                                <a:moveTo>
                                  <a:pt x="742188" y="0"/>
                                </a:moveTo>
                                <a:lnTo>
                                  <a:pt x="732955" y="9144"/>
                                </a:lnTo>
                                <a:lnTo>
                                  <a:pt x="732955" y="229743"/>
                                </a:lnTo>
                                <a:lnTo>
                                  <a:pt x="0" y="229743"/>
                                </a:lnTo>
                                <a:lnTo>
                                  <a:pt x="0" y="240411"/>
                                </a:lnTo>
                                <a:lnTo>
                                  <a:pt x="732955" y="240411"/>
                                </a:lnTo>
                                <a:lnTo>
                                  <a:pt x="732955" y="241071"/>
                                </a:lnTo>
                                <a:lnTo>
                                  <a:pt x="742188" y="241071"/>
                                </a:lnTo>
                                <a:lnTo>
                                  <a:pt x="742188" y="0"/>
                                </a:lnTo>
                                <a:close/>
                              </a:path>
                            </a:pathLst>
                          </a:custGeom>
                          <a:solidFill>
                            <a:srgbClr val="EEEEEE"/>
                          </a:solidFill>
                        </wps:spPr>
                        <wps:bodyPr wrap="square" lIns="0" tIns="0" rIns="0" bIns="0" rtlCol="0">
                          <a:prstTxWarp prst="textNoShape">
                            <a:avLst/>
                          </a:prstTxWarp>
                          <a:noAutofit/>
                        </wps:bodyPr>
                      </wps:wsp>
                      <wps:wsp>
                        <wps:cNvPr id="492" name="Graphic 492"/>
                        <wps:cNvSpPr/>
                        <wps:spPr>
                          <a:xfrm>
                            <a:off x="5658611" y="1903"/>
                            <a:ext cx="9525" cy="241300"/>
                          </a:xfrm>
                          <a:custGeom>
                            <a:avLst/>
                            <a:gdLst/>
                            <a:ahLst/>
                            <a:cxnLst/>
                            <a:rect l="l" t="t" r="r" b="b"/>
                            <a:pathLst>
                              <a:path w="9525" h="241300">
                                <a:moveTo>
                                  <a:pt x="9144" y="0"/>
                                </a:moveTo>
                                <a:lnTo>
                                  <a:pt x="0" y="0"/>
                                </a:lnTo>
                                <a:lnTo>
                                  <a:pt x="0" y="241071"/>
                                </a:lnTo>
                                <a:lnTo>
                                  <a:pt x="9144" y="231927"/>
                                </a:lnTo>
                                <a:lnTo>
                                  <a:pt x="9144" y="0"/>
                                </a:lnTo>
                                <a:close/>
                              </a:path>
                            </a:pathLst>
                          </a:custGeom>
                          <a:solidFill>
                            <a:srgbClr val="999999"/>
                          </a:solidFill>
                        </wps:spPr>
                        <wps:bodyPr wrap="square" lIns="0" tIns="0" rIns="0" bIns="0" rtlCol="0">
                          <a:prstTxWarp prst="textNoShape">
                            <a:avLst/>
                          </a:prstTxWarp>
                          <a:noAutofit/>
                        </wps:bodyPr>
                      </wps:wsp>
                      <pic:pic>
                        <pic:nvPicPr>
                          <pic:cNvPr id="493" name="Image 493"/>
                          <pic:cNvPicPr/>
                        </pic:nvPicPr>
                        <pic:blipFill>
                          <a:blip r:embed="rId206" cstate="print"/>
                          <a:stretch>
                            <a:fillRect/>
                          </a:stretch>
                        </pic:blipFill>
                        <pic:spPr>
                          <a:xfrm>
                            <a:off x="1046" y="1903"/>
                            <a:ext cx="601593" cy="241071"/>
                          </a:xfrm>
                          <a:prstGeom prst="rect">
                            <a:avLst/>
                          </a:prstGeom>
                        </pic:spPr>
                      </pic:pic>
                      <pic:pic>
                        <pic:nvPicPr>
                          <pic:cNvPr id="494" name="Image 494"/>
                          <pic:cNvPicPr/>
                        </pic:nvPicPr>
                        <pic:blipFill>
                          <a:blip r:embed="rId207" cstate="print"/>
                          <a:stretch>
                            <a:fillRect/>
                          </a:stretch>
                        </pic:blipFill>
                        <pic:spPr>
                          <a:xfrm>
                            <a:off x="917257" y="36954"/>
                            <a:ext cx="626084" cy="169354"/>
                          </a:xfrm>
                          <a:prstGeom prst="rect">
                            <a:avLst/>
                          </a:prstGeom>
                        </pic:spPr>
                      </pic:pic>
                      <pic:pic>
                        <pic:nvPicPr>
                          <pic:cNvPr id="495" name="Image 495"/>
                          <pic:cNvPicPr/>
                        </pic:nvPicPr>
                        <pic:blipFill>
                          <a:blip r:embed="rId208" cstate="print"/>
                          <a:stretch>
                            <a:fillRect/>
                          </a:stretch>
                        </pic:blipFill>
                        <pic:spPr>
                          <a:xfrm>
                            <a:off x="1642592" y="1903"/>
                            <a:ext cx="490143" cy="241071"/>
                          </a:xfrm>
                          <a:prstGeom prst="rect">
                            <a:avLst/>
                          </a:prstGeom>
                        </pic:spPr>
                      </pic:pic>
                      <pic:pic>
                        <pic:nvPicPr>
                          <pic:cNvPr id="496" name="Image 496"/>
                          <pic:cNvPicPr/>
                        </pic:nvPicPr>
                        <pic:blipFill>
                          <a:blip r:embed="rId209" cstate="print"/>
                          <a:stretch>
                            <a:fillRect/>
                          </a:stretch>
                        </pic:blipFill>
                        <pic:spPr>
                          <a:xfrm>
                            <a:off x="2406103" y="36955"/>
                            <a:ext cx="868883" cy="169354"/>
                          </a:xfrm>
                          <a:prstGeom prst="rect">
                            <a:avLst/>
                          </a:prstGeom>
                        </pic:spPr>
                      </pic:pic>
                      <pic:pic>
                        <pic:nvPicPr>
                          <pic:cNvPr id="497" name="Image 497"/>
                          <pic:cNvPicPr/>
                        </pic:nvPicPr>
                        <pic:blipFill>
                          <a:blip r:embed="rId210" cstate="print"/>
                          <a:stretch>
                            <a:fillRect/>
                          </a:stretch>
                        </pic:blipFill>
                        <pic:spPr>
                          <a:xfrm>
                            <a:off x="3413950" y="1903"/>
                            <a:ext cx="623036" cy="241071"/>
                          </a:xfrm>
                          <a:prstGeom prst="rect">
                            <a:avLst/>
                          </a:prstGeom>
                        </pic:spPr>
                      </pic:pic>
                      <pic:pic>
                        <pic:nvPicPr>
                          <pic:cNvPr id="498" name="Image 498"/>
                          <pic:cNvPicPr/>
                        </pic:nvPicPr>
                        <pic:blipFill>
                          <a:blip r:embed="rId211" cstate="print"/>
                          <a:stretch>
                            <a:fillRect/>
                          </a:stretch>
                        </pic:blipFill>
                        <pic:spPr>
                          <a:xfrm>
                            <a:off x="4940909" y="36954"/>
                            <a:ext cx="671880" cy="169354"/>
                          </a:xfrm>
                          <a:prstGeom prst="rect">
                            <a:avLst/>
                          </a:prstGeom>
                        </pic:spPr>
                      </pic:pic>
                      <pic:pic>
                        <pic:nvPicPr>
                          <pic:cNvPr id="499" name="Image 499"/>
                          <pic:cNvPicPr/>
                        </pic:nvPicPr>
                        <pic:blipFill>
                          <a:blip r:embed="rId212" cstate="print"/>
                          <a:stretch>
                            <a:fillRect/>
                          </a:stretch>
                        </pic:blipFill>
                        <pic:spPr>
                          <a:xfrm>
                            <a:off x="5684608" y="36954"/>
                            <a:ext cx="493217" cy="169354"/>
                          </a:xfrm>
                          <a:prstGeom prst="rect">
                            <a:avLst/>
                          </a:prstGeom>
                        </pic:spPr>
                      </pic:pic>
                    </wpg:wgp>
                  </a:graphicData>
                </a:graphic>
              </wp:inline>
            </w:drawing>
          </mc:Choice>
          <mc:Fallback>
            <w:pict>
              <v:group style="width:504pt;height:19.150pt;mso-position-horizontal-relative:char;mso-position-vertical-relative:line" id="docshapegroup382" coordorigin="0,0" coordsize="10080,383">
                <v:rect style="position:absolute;left:0;top:0;width:1390;height:17" id="docshape383" filled="true" fillcolor="#999999" stroked="false">
                  <v:fill type="solid"/>
                </v:rect>
                <v:shape style="position:absolute;left:0;top:3;width:1390;height:380" id="docshape384" coordorigin="0,3" coordsize="1390,380" path="m1390,365l1389,365,1389,3,1375,17,1375,365,0,365,0,382,1375,382,1375,383,1389,383,1389,382,1390,382,1390,365xe" filled="true" fillcolor="#eeeeee" stroked="false">
                  <v:path arrowok="t"/>
                  <v:fill type="solid"/>
                </v:shape>
                <v:rect style="position:absolute;left:1404;top:0;width:1169;height:17" id="docshape385" filled="true" fillcolor="#999999" stroked="false">
                  <v:fill type="solid"/>
                </v:rect>
                <v:shape style="position:absolute;left:1404;top:3;width:1169;height:380" id="docshape386" coordorigin="1404,3" coordsize="1169,380" path="m2573,365l2572,365,2572,3,2558,17,2558,365,1404,365,1404,382,2558,382,2558,383,2572,383,2572,382,2573,382,2573,365xe" filled="true" fillcolor="#eeeeee" stroked="false">
                  <v:path arrowok="t"/>
                  <v:fill type="solid"/>
                </v:shape>
                <v:shape style="position:absolute;left:1403;top:0;width:2339;height:383" id="docshape387" coordorigin="1404,0" coordsize="2339,383" path="m1418,3l1404,3,1404,383,1418,368,1418,3xm3742,0l2587,0,2587,17,3742,17,3742,0xe" filled="true" fillcolor="#999999" stroked="false">
                  <v:path arrowok="t"/>
                  <v:fill type="solid"/>
                </v:shape>
                <v:shape style="position:absolute;left:2587;top:3;width:1155;height:380" id="docshape388" coordorigin="2587,3" coordsize="1155,380" path="m3742,365l3741,365,3741,3,3727,17,3727,365,2587,365,2587,382,3727,382,3727,383,3741,383,3741,382,3742,382,3742,365xe" filled="true" fillcolor="#eeeeee" stroked="false">
                  <v:path arrowok="t"/>
                  <v:fill type="solid"/>
                </v:shape>
                <v:rect style="position:absolute;left:3753;top:0;width:1608;height:17" id="docshape389" filled="true" fillcolor="#999999" stroked="false">
                  <v:fill type="solid"/>
                </v:rect>
                <v:shape style="position:absolute;left:3753;top:3;width:1609;height:380" id="docshape390" coordorigin="3754,3" coordsize="1609,380" path="m5362,3l5347,17,5347,365,3754,365,3754,382,5347,382,5347,383,5362,383,5362,3xe" filled="true" fillcolor="#eeeeee" stroked="false">
                  <v:path arrowok="t"/>
                  <v:fill type="solid"/>
                </v:shape>
                <v:shape style="position:absolute;left:3755;top:0;width:2790;height:383" id="docshape391" coordorigin="3755,0" coordsize="2790,383" path="m3770,3l3755,3,3755,383,3770,368,3770,3xm6545,0l5376,0,5376,17,6545,17,6545,0xe" filled="true" fillcolor="#999999" stroked="false">
                  <v:path arrowok="t"/>
                  <v:fill type="solid"/>
                </v:shape>
                <v:shape style="position:absolute;left:5376;top:3;width:1169;height:380" id="docshape392" coordorigin="5376,3" coordsize="1169,380" path="m6545,3l6531,17,6531,365,5376,365,5376,382,6531,382,6531,383,6545,383,6545,3xe" filled="true" fillcolor="#eeeeee" stroked="false">
                  <v:path arrowok="t"/>
                  <v:fill type="solid"/>
                </v:shape>
                <v:rect style="position:absolute;left:6559;top:0;width:1169;height:17" id="docshape393" filled="true" fillcolor="#999999" stroked="false">
                  <v:fill type="solid"/>
                </v:rect>
                <v:shape style="position:absolute;left:6559;top:3;width:1169;height:380" id="docshape394" coordorigin="6559,3" coordsize="1169,380" path="m7728,3l7714,17,7714,365,6559,365,6559,382,7714,382,7714,383,7728,383,7728,3xe" filled="true" fillcolor="#eeeeee" stroked="false">
                  <v:path arrowok="t"/>
                  <v:fill type="solid"/>
                </v:shape>
                <v:shape style="position:absolute;left:6559;top:0;width:2338;height:383" id="docshape395" coordorigin="6559,0" coordsize="2338,383" path="m6574,3l6559,3,6559,383,6574,368,6574,3xm8897,0l7742,0,7742,17,8897,17,8897,0xe" filled="true" fillcolor="#999999" stroked="false">
                  <v:path arrowok="t"/>
                  <v:fill type="solid"/>
                </v:shape>
                <v:shape style="position:absolute;left:7742;top:3;width:1155;height:380" id="docshape396" coordorigin="7742,3" coordsize="1155,380" path="m8897,3l8882,17,8882,365,7742,365,7742,382,8882,382,8882,383,8897,383,8897,382,8897,365,8897,3xe" filled="true" fillcolor="#eeeeee" stroked="false">
                  <v:path arrowok="t"/>
                  <v:fill type="solid"/>
                </v:shape>
                <v:shape style="position:absolute;left:7742;top:0;width:2338;height:383" id="docshape397" coordorigin="7743,0" coordsize="2338,383" path="m7757,3l7743,3,7743,383,7757,368,7757,3xm10080,0l8911,0,8911,17,10080,17,10080,0xe" filled="true" fillcolor="#999999" stroked="false">
                  <v:path arrowok="t"/>
                  <v:fill type="solid"/>
                </v:shape>
                <v:shape style="position:absolute;left:8911;top:3;width:1169;height:380" id="docshape398" coordorigin="8911,3" coordsize="1169,380" path="m10080,3l10065,17,10065,365,8911,365,8911,382,10065,382,10065,383,10080,383,10080,3xe" filled="true" fillcolor="#eeeeee" stroked="false">
                  <v:path arrowok="t"/>
                  <v:fill type="solid"/>
                </v:shape>
                <v:shape style="position:absolute;left:8911;top:3;width:15;height:380" id="docshape399" coordorigin="8911,3" coordsize="15,380" path="m8926,3l8911,3,8911,383,8926,368,8926,3xe" filled="true" fillcolor="#999999" stroked="false">
                  <v:path arrowok="t"/>
                  <v:fill type="solid"/>
                </v:shape>
                <v:shape style="position:absolute;left:1;top:3;width:948;height:380" type="#_x0000_t75" id="docshape400" stroked="false">
                  <v:imagedata r:id="rId206" o:title=""/>
                </v:shape>
                <v:shape style="position:absolute;left:1444;top:58;width:986;height:267" type="#_x0000_t75" id="docshape401" stroked="false">
                  <v:imagedata r:id="rId207" o:title=""/>
                </v:shape>
                <v:shape style="position:absolute;left:2586;top:3;width:772;height:380" type="#_x0000_t75" id="docshape402" stroked="false">
                  <v:imagedata r:id="rId208" o:title=""/>
                </v:shape>
                <v:shape style="position:absolute;left:3789;top:58;width:1369;height:267" type="#_x0000_t75" id="docshape403" stroked="false">
                  <v:imagedata r:id="rId209" o:title=""/>
                </v:shape>
                <v:shape style="position:absolute;left:5376;top:3;width:982;height:380" type="#_x0000_t75" id="docshape404" stroked="false">
                  <v:imagedata r:id="rId210" o:title=""/>
                </v:shape>
                <v:shape style="position:absolute;left:7780;top:58;width:1059;height:267" type="#_x0000_t75" id="docshape405" stroked="false">
                  <v:imagedata r:id="rId211" o:title=""/>
                </v:shape>
                <v:shape style="position:absolute;left:8952;top:58;width:777;height:267" type="#_x0000_t75" id="docshape406" stroked="false">
                  <v:imagedata r:id="rId212" o:title=""/>
                </v:shape>
              </v:group>
            </w:pict>
          </mc:Fallback>
        </mc:AlternateContent>
      </w:r>
      <w:r>
        <w:rPr>
          <w:sz w:val="20"/>
        </w:rPr>
      </w:r>
    </w:p>
    <w:p>
      <w:pPr>
        <w:pStyle w:val="BodyText"/>
        <w:spacing w:after="0"/>
        <w:rPr>
          <w:sz w:val="20"/>
        </w:rPr>
        <w:sectPr>
          <w:headerReference w:type="default" r:id="rId154"/>
          <w:footerReference w:type="default" r:id="rId155"/>
          <w:pgSz w:w="11910" w:h="16840"/>
          <w:pgMar w:header="0" w:footer="923" w:top="300" w:bottom="1120" w:left="141" w:right="283"/>
        </w:sectPr>
      </w:pPr>
    </w:p>
    <w:p>
      <w:pPr>
        <w:spacing w:line="213" w:lineRule="auto" w:before="13"/>
        <w:ind w:left="7812" w:right="338" w:firstLine="547"/>
        <w:jc w:val="right"/>
        <w:rPr>
          <w:rFonts w:ascii="Roboto" w:hAnsi="Roboto"/>
          <w:sz w:val="16"/>
        </w:rPr>
      </w:pPr>
      <w:r>
        <w:rPr>
          <w:rFonts w:ascii="Roboto" w:hAnsi="Roboto"/>
          <w:sz w:val="16"/>
        </w:rPr>
        <w:drawing>
          <wp:anchor distT="0" distB="0" distL="0" distR="0" allowOverlap="1" layoutInCell="1" locked="0" behindDoc="0" simplePos="0" relativeHeight="15786496">
            <wp:simplePos x="0" y="0"/>
            <wp:positionH relativeFrom="page">
              <wp:posOffset>408457</wp:posOffset>
            </wp:positionH>
            <wp:positionV relativeFrom="paragraph">
              <wp:posOffset>-67896</wp:posOffset>
            </wp:positionV>
            <wp:extent cx="1865491" cy="367940"/>
            <wp:effectExtent l="0" t="0" r="0" b="0"/>
            <wp:wrapNone/>
            <wp:docPr id="501" name="Image 501"/>
            <wp:cNvGraphicFramePr>
              <a:graphicFrameLocks/>
            </wp:cNvGraphicFramePr>
            <a:graphic>
              <a:graphicData uri="http://schemas.openxmlformats.org/drawingml/2006/picture">
                <pic:pic>
                  <pic:nvPicPr>
                    <pic:cNvPr id="501" name="Image 501"/>
                    <pic:cNvPicPr/>
                  </pic:nvPicPr>
                  <pic:blipFill>
                    <a:blip r:embed="rId215" cstate="print"/>
                    <a:stretch>
                      <a:fillRect/>
                    </a:stretch>
                  </pic:blipFill>
                  <pic:spPr>
                    <a:xfrm>
                      <a:off x="0" y="0"/>
                      <a:ext cx="1865491" cy="367940"/>
                    </a:xfrm>
                    <a:prstGeom prst="rect">
                      <a:avLst/>
                    </a:prstGeom>
                  </pic:spPr>
                </pic:pic>
              </a:graphicData>
            </a:graphic>
          </wp:anchor>
        </w:drawing>
      </w:r>
      <w:r>
        <w:rPr>
          <w:rFonts w:ascii="Roboto" w:hAnsi="Roboto"/>
          <w:color w:val="4D4D4D"/>
          <w:sz w:val="16"/>
        </w:rPr>
        <w:t>Data</w:t>
      </w:r>
      <w:r>
        <w:rPr>
          <w:rFonts w:ascii="Times New Roman" w:hAnsi="Times New Roman"/>
          <w:color w:val="4D4D4D"/>
          <w:spacing w:val="-10"/>
          <w:sz w:val="16"/>
        </w:rPr>
        <w:t> </w:t>
      </w:r>
      <w:r>
        <w:rPr>
          <w:rFonts w:ascii="Roboto" w:hAnsi="Roboto"/>
          <w:color w:val="4D4D4D"/>
          <w:sz w:val="16"/>
        </w:rPr>
        <w:t>e</w:t>
      </w:r>
      <w:r>
        <w:rPr>
          <w:rFonts w:ascii="Times New Roman" w:hAnsi="Times New Roman"/>
          <w:color w:val="4D4D4D"/>
          <w:spacing w:val="-10"/>
          <w:sz w:val="16"/>
        </w:rPr>
        <w:t> </w:t>
      </w:r>
      <w:r>
        <w:rPr>
          <w:rFonts w:ascii="Roboto" w:hAnsi="Roboto"/>
          <w:color w:val="4D4D4D"/>
          <w:sz w:val="16"/>
        </w:rPr>
        <w:t>horários</w:t>
      </w:r>
      <w:r>
        <w:rPr>
          <w:rFonts w:ascii="Times New Roman" w:hAnsi="Times New Roman"/>
          <w:color w:val="4D4D4D"/>
          <w:spacing w:val="-10"/>
          <w:sz w:val="16"/>
        </w:rPr>
        <w:t> </w:t>
      </w:r>
      <w:r>
        <w:rPr>
          <w:rFonts w:ascii="Roboto" w:hAnsi="Roboto"/>
          <w:color w:val="4D4D4D"/>
          <w:sz w:val="16"/>
        </w:rPr>
        <w:t>em</w:t>
      </w:r>
      <w:r>
        <w:rPr>
          <w:rFonts w:ascii="Times New Roman" w:hAnsi="Times New Roman"/>
          <w:color w:val="4D4D4D"/>
          <w:spacing w:val="-10"/>
          <w:sz w:val="16"/>
        </w:rPr>
        <w:t> </w:t>
      </w:r>
      <w:r>
        <w:rPr>
          <w:rFonts w:ascii="Roboto" w:hAnsi="Roboto"/>
          <w:color w:val="4D4D4D"/>
          <w:sz w:val="16"/>
        </w:rPr>
        <w:t>GMT</w:t>
      </w:r>
      <w:r>
        <w:rPr>
          <w:rFonts w:ascii="Times New Roman" w:hAnsi="Times New Roman"/>
          <w:color w:val="4D4D4D"/>
          <w:spacing w:val="-10"/>
          <w:sz w:val="16"/>
        </w:rPr>
        <w:t> </w:t>
      </w:r>
      <w:r>
        <w:rPr>
          <w:rFonts w:ascii="Roboto" w:hAnsi="Roboto"/>
          <w:color w:val="4D4D4D"/>
          <w:sz w:val="16"/>
        </w:rPr>
        <w:t>-03:00</w:t>
      </w:r>
      <w:r>
        <w:rPr>
          <w:rFonts w:ascii="Times New Roman" w:hAnsi="Times New Roman"/>
          <w:color w:val="4D4D4D"/>
          <w:spacing w:val="-10"/>
          <w:sz w:val="16"/>
        </w:rPr>
        <w:t> </w:t>
      </w:r>
      <w:r>
        <w:rPr>
          <w:rFonts w:ascii="Roboto" w:hAnsi="Roboto"/>
          <w:color w:val="4D4D4D"/>
          <w:sz w:val="16"/>
        </w:rPr>
        <w:t>Brasília</w:t>
      </w:r>
      <w:r>
        <w:rPr>
          <w:rFonts w:ascii="Times New Roman" w:hAnsi="Times New Roman"/>
          <w:color w:val="4D4D4D"/>
          <w:spacing w:val="40"/>
          <w:sz w:val="16"/>
        </w:rPr>
        <w:t> </w:t>
      </w:r>
      <w:r>
        <w:rPr>
          <w:rFonts w:ascii="Roboto" w:hAnsi="Roboto"/>
          <w:color w:val="4D4D4D"/>
          <w:sz w:val="16"/>
        </w:rPr>
        <w:t>Última</w:t>
      </w:r>
      <w:r>
        <w:rPr>
          <w:rFonts w:ascii="Times New Roman" w:hAnsi="Times New Roman"/>
          <w:color w:val="4D4D4D"/>
          <w:spacing w:val="-9"/>
          <w:sz w:val="16"/>
        </w:rPr>
        <w:t> </w:t>
      </w:r>
      <w:r>
        <w:rPr>
          <w:rFonts w:ascii="Roboto" w:hAnsi="Roboto"/>
          <w:color w:val="4D4D4D"/>
          <w:sz w:val="16"/>
        </w:rPr>
        <w:t>atualização</w:t>
      </w:r>
      <w:r>
        <w:rPr>
          <w:rFonts w:ascii="Times New Roman" w:hAnsi="Times New Roman"/>
          <w:color w:val="4D4D4D"/>
          <w:spacing w:val="-9"/>
          <w:sz w:val="16"/>
        </w:rPr>
        <w:t> </w:t>
      </w:r>
      <w:r>
        <w:rPr>
          <w:rFonts w:ascii="Roboto" w:hAnsi="Roboto"/>
          <w:color w:val="4D4D4D"/>
          <w:sz w:val="16"/>
        </w:rPr>
        <w:t>em</w:t>
      </w:r>
      <w:r>
        <w:rPr>
          <w:rFonts w:ascii="Times New Roman" w:hAnsi="Times New Roman"/>
          <w:color w:val="4D4D4D"/>
          <w:spacing w:val="-8"/>
          <w:sz w:val="16"/>
        </w:rPr>
        <w:t> </w:t>
      </w:r>
      <w:r>
        <w:rPr>
          <w:rFonts w:ascii="Roboto" w:hAnsi="Roboto"/>
          <w:color w:val="4D4D4D"/>
          <w:sz w:val="16"/>
        </w:rPr>
        <w:t>15</w:t>
      </w:r>
      <w:r>
        <w:rPr>
          <w:rFonts w:ascii="Times New Roman" w:hAnsi="Times New Roman"/>
          <w:color w:val="4D4D4D"/>
          <w:spacing w:val="-9"/>
          <w:sz w:val="16"/>
        </w:rPr>
        <w:t> </w:t>
      </w:r>
      <w:r>
        <w:rPr>
          <w:rFonts w:ascii="Roboto" w:hAnsi="Roboto"/>
          <w:color w:val="4D4D4D"/>
          <w:sz w:val="16"/>
        </w:rPr>
        <w:t>fev</w:t>
      </w:r>
      <w:r>
        <w:rPr>
          <w:rFonts w:ascii="Times New Roman" w:hAnsi="Times New Roman"/>
          <w:color w:val="4D4D4D"/>
          <w:spacing w:val="-8"/>
          <w:sz w:val="16"/>
        </w:rPr>
        <w:t> </w:t>
      </w:r>
      <w:r>
        <w:rPr>
          <w:rFonts w:ascii="Roboto" w:hAnsi="Roboto"/>
          <w:color w:val="4D4D4D"/>
          <w:sz w:val="16"/>
        </w:rPr>
        <w:t>2023</w:t>
      </w:r>
      <w:r>
        <w:rPr>
          <w:rFonts w:ascii="Times New Roman" w:hAnsi="Times New Roman"/>
          <w:color w:val="4D4D4D"/>
          <w:spacing w:val="-9"/>
          <w:sz w:val="16"/>
        </w:rPr>
        <w:t> </w:t>
      </w:r>
      <w:r>
        <w:rPr>
          <w:rFonts w:ascii="Roboto" w:hAnsi="Roboto"/>
          <w:color w:val="4D4D4D"/>
          <w:sz w:val="16"/>
        </w:rPr>
        <w:t>às</w:t>
      </w:r>
      <w:r>
        <w:rPr>
          <w:rFonts w:ascii="Times New Roman" w:hAnsi="Times New Roman"/>
          <w:color w:val="4D4D4D"/>
          <w:spacing w:val="-8"/>
          <w:sz w:val="16"/>
        </w:rPr>
        <w:t> </w:t>
      </w:r>
      <w:r>
        <w:rPr>
          <w:rFonts w:ascii="Roboto" w:hAnsi="Roboto"/>
          <w:color w:val="4D4D4D"/>
          <w:spacing w:val="-2"/>
          <w:sz w:val="16"/>
        </w:rPr>
        <w:t>14:11:54</w:t>
      </w:r>
    </w:p>
    <w:p>
      <w:pPr>
        <w:spacing w:line="173" w:lineRule="exact" w:before="0"/>
        <w:ind w:left="0" w:right="337" w:firstLine="0"/>
        <w:jc w:val="right"/>
        <w:rPr>
          <w:rFonts w:ascii="Roboto" w:hAnsi="Roboto"/>
          <w:sz w:val="16"/>
        </w:rPr>
      </w:pPr>
      <w:r>
        <w:rPr>
          <w:rFonts w:ascii="Roboto" w:hAnsi="Roboto"/>
          <w:color w:val="4D4D4D"/>
          <w:spacing w:val="-2"/>
          <w:sz w:val="16"/>
        </w:rPr>
        <w:t>Identificação:</w:t>
      </w:r>
      <w:r>
        <w:rPr>
          <w:rFonts w:ascii="Times New Roman" w:hAnsi="Times New Roman"/>
          <w:color w:val="4D4D4D"/>
          <w:spacing w:val="4"/>
          <w:sz w:val="16"/>
        </w:rPr>
        <w:t> </w:t>
      </w:r>
      <w:r>
        <w:rPr>
          <w:rFonts w:ascii="Roboto" w:hAnsi="Roboto"/>
          <w:color w:val="4D4D4D"/>
          <w:spacing w:val="-2"/>
          <w:sz w:val="16"/>
        </w:rPr>
        <w:t>#fa184c84f38bb601e07be21c73d493bfe2e25933aace02766</w:t>
      </w:r>
    </w:p>
    <w:p>
      <w:pPr>
        <w:pStyle w:val="BodyText"/>
        <w:rPr>
          <w:rFonts w:ascii="Roboto"/>
          <w:sz w:val="16"/>
        </w:rPr>
      </w:pPr>
    </w:p>
    <w:p>
      <w:pPr>
        <w:pStyle w:val="BodyText"/>
        <w:rPr>
          <w:rFonts w:ascii="Roboto"/>
          <w:sz w:val="16"/>
        </w:rPr>
      </w:pPr>
    </w:p>
    <w:p>
      <w:pPr>
        <w:pStyle w:val="BodyText"/>
        <w:rPr>
          <w:rFonts w:ascii="Roboto"/>
          <w:sz w:val="16"/>
        </w:rPr>
      </w:pPr>
    </w:p>
    <w:p>
      <w:pPr>
        <w:pStyle w:val="BodyText"/>
        <w:rPr>
          <w:rFonts w:ascii="Roboto"/>
          <w:sz w:val="16"/>
        </w:rPr>
      </w:pPr>
    </w:p>
    <w:p>
      <w:pPr>
        <w:pStyle w:val="BodyText"/>
        <w:spacing w:before="187"/>
        <w:rPr>
          <w:rFonts w:ascii="Roboto"/>
          <w:sz w:val="16"/>
        </w:rPr>
      </w:pPr>
    </w:p>
    <w:p>
      <w:pPr>
        <w:pStyle w:val="Heading2"/>
      </w:pPr>
      <w:r>
        <w:rPr/>
        <w:t>Página</w:t>
      </w:r>
      <w:r>
        <w:rPr>
          <w:rFonts w:ascii="Times New Roman" w:hAnsi="Times New Roman"/>
          <w:spacing w:val="-10"/>
        </w:rPr>
        <w:t> </w:t>
      </w:r>
      <w:r>
        <w:rPr/>
        <w:t>de</w:t>
      </w:r>
      <w:r>
        <w:rPr>
          <w:rFonts w:ascii="Times New Roman" w:hAnsi="Times New Roman"/>
          <w:spacing w:val="-10"/>
        </w:rPr>
        <w:t> </w:t>
      </w:r>
      <w:r>
        <w:rPr>
          <w:spacing w:val="-2"/>
        </w:rPr>
        <w:t>assinaturas</w:t>
      </w:r>
    </w:p>
    <w:p>
      <w:pPr>
        <w:pStyle w:val="BodyText"/>
        <w:spacing w:before="293"/>
        <w:rPr>
          <w:rFonts w:ascii="Roboto"/>
          <w:sz w:val="28"/>
        </w:rPr>
      </w:pPr>
    </w:p>
    <w:p>
      <w:pPr>
        <w:tabs>
          <w:tab w:pos="3401" w:val="left" w:leader="none"/>
          <w:tab w:pos="5697" w:val="left" w:leader="none"/>
        </w:tabs>
        <w:spacing w:line="832" w:lineRule="exact" w:before="0"/>
        <w:ind w:left="-1" w:right="451" w:firstLine="0"/>
        <w:jc w:val="center"/>
        <w:rPr>
          <w:rFonts w:ascii="Tahoma" w:hAnsi="Tahoma"/>
          <w:position w:val="-6"/>
          <w:sz w:val="70"/>
        </w:rPr>
      </w:pPr>
      <w:r>
        <w:rPr>
          <w:rFonts w:ascii="Tahoma" w:hAnsi="Tahoma"/>
          <w:position w:val="-6"/>
          <w:sz w:val="70"/>
        </w:rPr>
        <mc:AlternateContent>
          <mc:Choice Requires="wps">
            <w:drawing>
              <wp:anchor distT="0" distB="0" distL="0" distR="0" allowOverlap="1" layoutInCell="1" locked="0" behindDoc="1" simplePos="0" relativeHeight="471726080">
                <wp:simplePos x="0" y="0"/>
                <wp:positionH relativeFrom="page">
                  <wp:posOffset>4320032</wp:posOffset>
                </wp:positionH>
                <wp:positionV relativeFrom="paragraph">
                  <wp:posOffset>438950</wp:posOffset>
                </wp:positionV>
                <wp:extent cx="2160270" cy="127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2160270" cy="1270"/>
                        </a:xfrm>
                        <a:custGeom>
                          <a:avLst/>
                          <a:gdLst/>
                          <a:ahLst/>
                          <a:cxnLst/>
                          <a:rect l="l" t="t" r="r" b="b"/>
                          <a:pathLst>
                            <a:path w="2160270" h="0">
                              <a:moveTo>
                                <a:pt x="0" y="0"/>
                              </a:moveTo>
                              <a:lnTo>
                                <a:pt x="2160016" y="0"/>
                              </a:lnTo>
                            </a:path>
                          </a:pathLst>
                        </a:custGeom>
                        <a:ln w="72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31590400" from="340.160004pt,34.563034pt" to="510.240006pt,34.563034pt" stroked="true" strokeweight=".570pt" strokecolor="#000000">
                <v:stroke dashstyle="solid"/>
                <w10:wrap type="none"/>
              </v:line>
            </w:pict>
          </mc:Fallback>
        </mc:AlternateContent>
      </w:r>
      <w:r>
        <w:rPr>
          <w:rFonts w:ascii="Times New Roman" w:hAnsi="Times New Roman"/>
          <w:color w:val="1C314D"/>
          <w:spacing w:val="70"/>
          <w:sz w:val="46"/>
          <w:u w:val="single" w:color="000000"/>
        </w:rPr>
        <w:t>  </w:t>
      </w:r>
      <w:r>
        <w:rPr>
          <w:color w:val="1C314D"/>
          <w:w w:val="95"/>
          <w:sz w:val="46"/>
          <w:u w:val="single" w:color="000000"/>
        </w:rPr>
        <w:t>Elisângela</w:t>
      </w:r>
      <w:r>
        <w:rPr>
          <w:rFonts w:ascii="Times New Roman" w:hAnsi="Times New Roman"/>
          <w:color w:val="1C314D"/>
          <w:spacing w:val="-20"/>
          <w:w w:val="145"/>
          <w:sz w:val="46"/>
          <w:u w:val="single" w:color="000000"/>
        </w:rPr>
        <w:t> </w:t>
      </w:r>
      <w:r>
        <w:rPr>
          <w:color w:val="1C314D"/>
          <w:spacing w:val="-10"/>
          <w:w w:val="145"/>
          <w:sz w:val="46"/>
          <w:u w:val="single" w:color="000000"/>
        </w:rPr>
        <w:t>F</w:t>
      </w:r>
      <w:r>
        <w:rPr>
          <w:rFonts w:ascii="Times New Roman" w:hAnsi="Times New Roman"/>
          <w:color w:val="1C314D"/>
          <w:sz w:val="46"/>
          <w:u w:val="single" w:color="000000"/>
        </w:rPr>
        <w:tab/>
      </w:r>
      <w:r>
        <w:rPr>
          <w:rFonts w:ascii="Times New Roman" w:hAnsi="Times New Roman"/>
          <w:color w:val="1C314D"/>
          <w:sz w:val="46"/>
        </w:rPr>
        <w:tab/>
      </w:r>
      <w:r>
        <w:rPr>
          <w:rFonts w:ascii="Tahoma" w:hAnsi="Tahoma"/>
          <w:color w:val="1C314D"/>
          <w:w w:val="70"/>
          <w:position w:val="-6"/>
          <w:sz w:val="70"/>
        </w:rPr>
        <w:t>Marco</w:t>
      </w:r>
      <w:r>
        <w:rPr>
          <w:rFonts w:ascii="Times New Roman" w:hAnsi="Times New Roman"/>
          <w:color w:val="1C314D"/>
          <w:spacing w:val="-5"/>
          <w:w w:val="115"/>
          <w:position w:val="-6"/>
          <w:sz w:val="70"/>
        </w:rPr>
        <w:t> </w:t>
      </w:r>
      <w:r>
        <w:rPr>
          <w:rFonts w:ascii="Tahoma" w:hAnsi="Tahoma"/>
          <w:color w:val="1C314D"/>
          <w:spacing w:val="-10"/>
          <w:w w:val="115"/>
          <w:position w:val="-6"/>
          <w:sz w:val="70"/>
        </w:rPr>
        <w:t>M</w:t>
      </w:r>
    </w:p>
    <w:p>
      <w:pPr>
        <w:pStyle w:val="Heading3"/>
        <w:tabs>
          <w:tab w:pos="5242" w:val="left" w:leader="none"/>
        </w:tabs>
        <w:spacing w:line="272" w:lineRule="exact"/>
        <w:ind w:left="82" w:firstLine="0"/>
        <w:jc w:val="center"/>
        <w:rPr>
          <w:rFonts w:ascii="Roboto" w:hAnsi="Roboto"/>
          <w:u w:val="none"/>
        </w:rPr>
      </w:pPr>
      <w:r>
        <w:rPr>
          <w:rFonts w:ascii="Roboto" w:hAnsi="Roboto"/>
          <w:u w:val="none"/>
        </w:rPr>
        <w:t>Elisângela</w:t>
      </w:r>
      <w:r>
        <w:rPr>
          <w:rFonts w:ascii="Times New Roman" w:hAnsi="Times New Roman"/>
          <w:b w:val="0"/>
          <w:spacing w:val="-10"/>
          <w:u w:val="none"/>
        </w:rPr>
        <w:t> </w:t>
      </w:r>
      <w:r>
        <w:rPr>
          <w:rFonts w:ascii="Roboto" w:hAnsi="Roboto"/>
          <w:spacing w:val="-2"/>
          <w:u w:val="none"/>
        </w:rPr>
        <w:t>Faria</w:t>
      </w:r>
      <w:r>
        <w:rPr>
          <w:rFonts w:ascii="Times New Roman" w:hAnsi="Times New Roman"/>
          <w:b w:val="0"/>
          <w:u w:val="none"/>
        </w:rPr>
        <w:tab/>
      </w:r>
      <w:r>
        <w:rPr>
          <w:rFonts w:ascii="Roboto" w:hAnsi="Roboto"/>
          <w:u w:val="none"/>
        </w:rPr>
        <w:t>Marco</w:t>
      </w:r>
      <w:r>
        <w:rPr>
          <w:rFonts w:ascii="Times New Roman" w:hAnsi="Times New Roman"/>
          <w:b w:val="0"/>
          <w:spacing w:val="-5"/>
          <w:u w:val="none"/>
        </w:rPr>
        <w:t> </w:t>
      </w:r>
      <w:r>
        <w:rPr>
          <w:rFonts w:ascii="Roboto" w:hAnsi="Roboto"/>
          <w:spacing w:val="-2"/>
          <w:u w:val="none"/>
        </w:rPr>
        <w:t>Moreira</w:t>
      </w:r>
    </w:p>
    <w:p>
      <w:pPr>
        <w:tabs>
          <w:tab w:pos="6921" w:val="right" w:leader="none"/>
        </w:tabs>
        <w:spacing w:line="283" w:lineRule="exact" w:before="0"/>
        <w:ind w:left="142" w:right="0" w:firstLine="0"/>
        <w:jc w:val="center"/>
        <w:rPr>
          <w:rFonts w:ascii="Roboto"/>
          <w:sz w:val="24"/>
        </w:rPr>
      </w:pPr>
      <w:r>
        <w:rPr>
          <w:rFonts w:ascii="Roboto"/>
          <w:spacing w:val="-5"/>
          <w:sz w:val="24"/>
        </w:rPr>
        <w:t>016.078.671-17</w:t>
      </w:r>
      <w:r>
        <w:rPr>
          <w:rFonts w:ascii="Times New Roman"/>
          <w:sz w:val="24"/>
        </w:rPr>
        <w:tab/>
      </w:r>
      <w:r>
        <w:rPr>
          <w:rFonts w:ascii="Roboto"/>
          <w:spacing w:val="-2"/>
          <w:sz w:val="24"/>
        </w:rPr>
        <w:t>032.670.771-</w:t>
      </w:r>
      <w:r>
        <w:rPr>
          <w:rFonts w:ascii="Roboto"/>
          <w:spacing w:val="-6"/>
          <w:sz w:val="24"/>
        </w:rPr>
        <w:t>92</w:t>
      </w:r>
    </w:p>
    <w:p>
      <w:pPr>
        <w:tabs>
          <w:tab w:pos="5241" w:val="left" w:leader="none"/>
        </w:tabs>
        <w:spacing w:line="286" w:lineRule="exact" w:before="0"/>
        <w:ind w:left="140" w:right="0" w:firstLine="0"/>
        <w:jc w:val="center"/>
        <w:rPr>
          <w:rFonts w:ascii="Roboto" w:hAnsi="Roboto"/>
          <w:sz w:val="24"/>
        </w:rPr>
      </w:pPr>
      <w:r>
        <w:rPr>
          <w:rFonts w:ascii="Roboto" w:hAnsi="Roboto"/>
          <w:spacing w:val="-2"/>
          <w:sz w:val="24"/>
        </w:rPr>
        <w:t>Signatário</w:t>
      </w:r>
      <w:r>
        <w:rPr>
          <w:rFonts w:ascii="Times New Roman" w:hAnsi="Times New Roman"/>
          <w:sz w:val="24"/>
        </w:rPr>
        <w:tab/>
      </w:r>
      <w:r>
        <w:rPr>
          <w:rFonts w:ascii="Roboto" w:hAnsi="Roboto"/>
          <w:spacing w:val="-2"/>
          <w:sz w:val="24"/>
        </w:rPr>
        <w:t>Signatário</w:t>
      </w:r>
    </w:p>
    <w:p>
      <w:pPr>
        <w:pStyle w:val="BodyText"/>
        <w:rPr>
          <w:rFonts w:ascii="Roboto"/>
          <w:sz w:val="24"/>
        </w:rPr>
      </w:pPr>
    </w:p>
    <w:p>
      <w:pPr>
        <w:pStyle w:val="BodyText"/>
        <w:rPr>
          <w:rFonts w:ascii="Roboto"/>
          <w:sz w:val="24"/>
        </w:rPr>
      </w:pPr>
    </w:p>
    <w:p>
      <w:pPr>
        <w:pStyle w:val="BodyText"/>
        <w:rPr>
          <w:rFonts w:ascii="Roboto"/>
          <w:sz w:val="24"/>
        </w:rPr>
      </w:pPr>
    </w:p>
    <w:p>
      <w:pPr>
        <w:pStyle w:val="BodyText"/>
        <w:spacing w:before="145"/>
        <w:rPr>
          <w:rFonts w:ascii="Roboto"/>
          <w:sz w:val="24"/>
        </w:rPr>
      </w:pPr>
    </w:p>
    <w:p>
      <w:pPr>
        <w:tabs>
          <w:tab w:pos="10913" w:val="left" w:leader="none"/>
        </w:tabs>
        <w:spacing w:before="0"/>
        <w:ind w:left="141" w:right="0" w:firstLine="0"/>
        <w:jc w:val="center"/>
        <w:rPr>
          <w:rFonts w:ascii="Times New Roman" w:hAnsi="Times New Roman"/>
          <w:sz w:val="20"/>
        </w:rPr>
      </w:pPr>
      <w:r>
        <w:rPr>
          <w:rFonts w:ascii="Roboto" w:hAnsi="Roboto"/>
          <w:b/>
          <w:color w:val="4D4D4D"/>
          <w:spacing w:val="6"/>
          <w:sz w:val="20"/>
          <w:u w:val="single" w:color="4D4D4D"/>
        </w:rPr>
        <w:t> </w:t>
      </w:r>
      <w:r>
        <w:rPr>
          <w:rFonts w:ascii="Roboto" w:hAnsi="Roboto"/>
          <w:b/>
          <w:color w:val="4D4D4D"/>
          <w:spacing w:val="-2"/>
          <w:sz w:val="20"/>
          <w:u w:val="single" w:color="4D4D4D"/>
        </w:rPr>
        <w:t>HISTÓRICO</w:t>
      </w:r>
      <w:r>
        <w:rPr>
          <w:rFonts w:ascii="Times New Roman" w:hAnsi="Times New Roman"/>
          <w:color w:val="4D4D4D"/>
          <w:sz w:val="20"/>
          <w:u w:val="single" w:color="4D4D4D"/>
        </w:rPr>
        <w:tab/>
      </w:r>
    </w:p>
    <w:p>
      <w:pPr>
        <w:pStyle w:val="BodyText"/>
        <w:spacing w:before="10"/>
        <w:rPr>
          <w:rFonts w:ascii="Times New Roman"/>
          <w:sz w:val="8"/>
        </w:rPr>
      </w:pPr>
    </w:p>
    <w:p>
      <w:pPr>
        <w:pStyle w:val="BodyText"/>
        <w:spacing w:after="0"/>
        <w:rPr>
          <w:rFonts w:ascii="Times New Roman"/>
          <w:sz w:val="8"/>
        </w:rPr>
        <w:sectPr>
          <w:headerReference w:type="default" r:id="rId213"/>
          <w:footerReference w:type="default" r:id="rId214"/>
          <w:pgSz w:w="11910" w:h="16840"/>
          <w:pgMar w:header="522" w:footer="0" w:top="720" w:bottom="0" w:left="141" w:right="283"/>
        </w:sectPr>
      </w:pPr>
    </w:p>
    <w:p>
      <w:pPr>
        <w:spacing w:before="96"/>
        <w:ind w:left="0" w:right="621" w:firstLine="0"/>
        <w:jc w:val="right"/>
        <w:rPr>
          <w:rFonts w:ascii="Roboto"/>
          <w:b/>
          <w:sz w:val="18"/>
        </w:rPr>
      </w:pPr>
      <w:r>
        <w:rPr>
          <w:rFonts w:ascii="Roboto"/>
          <w:b/>
          <w:sz w:val="18"/>
        </w:rPr>
        <w:drawing>
          <wp:anchor distT="0" distB="0" distL="0" distR="0" allowOverlap="1" layoutInCell="1" locked="0" behindDoc="0" simplePos="0" relativeHeight="15787520">
            <wp:simplePos x="0" y="0"/>
            <wp:positionH relativeFrom="page">
              <wp:posOffset>1296035</wp:posOffset>
            </wp:positionH>
            <wp:positionV relativeFrom="paragraph">
              <wp:posOffset>67251</wp:posOffset>
            </wp:positionV>
            <wp:extent cx="251968" cy="314960"/>
            <wp:effectExtent l="0" t="0" r="0" b="0"/>
            <wp:wrapNone/>
            <wp:docPr id="503" name="Image 503"/>
            <wp:cNvGraphicFramePr>
              <a:graphicFrameLocks/>
            </wp:cNvGraphicFramePr>
            <a:graphic>
              <a:graphicData uri="http://schemas.openxmlformats.org/drawingml/2006/picture">
                <pic:pic>
                  <pic:nvPicPr>
                    <pic:cNvPr id="503" name="Image 503"/>
                    <pic:cNvPicPr/>
                  </pic:nvPicPr>
                  <pic:blipFill>
                    <a:blip r:embed="rId216" cstate="print"/>
                    <a:stretch>
                      <a:fillRect/>
                    </a:stretch>
                  </pic:blipFill>
                  <pic:spPr>
                    <a:xfrm>
                      <a:off x="0" y="0"/>
                      <a:ext cx="251968" cy="314960"/>
                    </a:xfrm>
                    <a:prstGeom prst="rect">
                      <a:avLst/>
                    </a:prstGeom>
                  </pic:spPr>
                </pic:pic>
              </a:graphicData>
            </a:graphic>
          </wp:anchor>
        </w:drawing>
      </w:r>
      <w:r>
        <w:rPr>
          <w:rFonts w:ascii="Roboto"/>
          <w:b/>
          <w:color w:val="4D4D4D"/>
          <w:sz w:val="18"/>
        </w:rPr>
        <w:t>15</w:t>
      </w:r>
      <w:r>
        <w:rPr>
          <w:rFonts w:ascii="Times New Roman"/>
          <w:color w:val="4D4D4D"/>
          <w:spacing w:val="-1"/>
          <w:sz w:val="18"/>
        </w:rPr>
        <w:t> </w:t>
      </w:r>
      <w:r>
        <w:rPr>
          <w:rFonts w:ascii="Roboto"/>
          <w:b/>
          <w:color w:val="4D4D4D"/>
          <w:sz w:val="18"/>
        </w:rPr>
        <w:t>fev</w:t>
      </w:r>
      <w:r>
        <w:rPr>
          <w:rFonts w:ascii="Times New Roman"/>
          <w:color w:val="4D4D4D"/>
          <w:spacing w:val="-1"/>
          <w:sz w:val="18"/>
        </w:rPr>
        <w:t> </w:t>
      </w:r>
      <w:r>
        <w:rPr>
          <w:rFonts w:ascii="Roboto"/>
          <w:b/>
          <w:color w:val="4D4D4D"/>
          <w:spacing w:val="-4"/>
          <w:sz w:val="18"/>
        </w:rPr>
        <w:t>2023</w:t>
      </w:r>
    </w:p>
    <w:p>
      <w:pPr>
        <w:spacing w:before="68"/>
        <w:ind w:left="0" w:right="621" w:firstLine="0"/>
        <w:jc w:val="right"/>
        <w:rPr>
          <w:rFonts w:ascii="Roboto"/>
          <w:sz w:val="18"/>
        </w:rPr>
      </w:pPr>
      <w:r>
        <w:rPr>
          <w:rFonts w:ascii="Roboto"/>
          <w:color w:val="4D4D4D"/>
          <w:spacing w:val="-2"/>
          <w:sz w:val="18"/>
        </w:rPr>
        <w:t>14:01:16</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88032">
            <wp:simplePos x="0" y="0"/>
            <wp:positionH relativeFrom="page">
              <wp:posOffset>1296035</wp:posOffset>
            </wp:positionH>
            <wp:positionV relativeFrom="paragraph">
              <wp:posOffset>120801</wp:posOffset>
            </wp:positionV>
            <wp:extent cx="251968" cy="314960"/>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217" cstate="print"/>
                    <a:stretch>
                      <a:fillRect/>
                    </a:stretch>
                  </pic:blipFill>
                  <pic:spPr>
                    <a:xfrm>
                      <a:off x="0" y="0"/>
                      <a:ext cx="251968" cy="314960"/>
                    </a:xfrm>
                    <a:prstGeom prst="rect">
                      <a:avLst/>
                    </a:prstGeom>
                  </pic:spPr>
                </pic:pic>
              </a:graphicData>
            </a:graphic>
          </wp:anchor>
        </w:drawing>
      </w:r>
      <w:r>
        <w:rPr>
          <w:rFonts w:ascii="Roboto"/>
          <w:b/>
          <w:color w:val="4D4D4D"/>
          <w:sz w:val="18"/>
        </w:rPr>
        <w:t>15</w:t>
      </w:r>
      <w:r>
        <w:rPr>
          <w:rFonts w:ascii="Times New Roman"/>
          <w:color w:val="4D4D4D"/>
          <w:spacing w:val="-1"/>
          <w:sz w:val="18"/>
        </w:rPr>
        <w:t> </w:t>
      </w:r>
      <w:r>
        <w:rPr>
          <w:rFonts w:ascii="Roboto"/>
          <w:b/>
          <w:color w:val="4D4D4D"/>
          <w:sz w:val="18"/>
        </w:rPr>
        <w:t>fev</w:t>
      </w:r>
      <w:r>
        <w:rPr>
          <w:rFonts w:ascii="Times New Roman"/>
          <w:color w:val="4D4D4D"/>
          <w:spacing w:val="-1"/>
          <w:sz w:val="18"/>
        </w:rPr>
        <w:t> </w:t>
      </w:r>
      <w:r>
        <w:rPr>
          <w:rFonts w:ascii="Roboto"/>
          <w:b/>
          <w:color w:val="4D4D4D"/>
          <w:spacing w:val="-4"/>
          <w:sz w:val="18"/>
        </w:rPr>
        <w:t>2023</w:t>
      </w:r>
    </w:p>
    <w:p>
      <w:pPr>
        <w:spacing w:before="67"/>
        <w:ind w:left="0" w:right="621" w:firstLine="0"/>
        <w:jc w:val="right"/>
        <w:rPr>
          <w:rFonts w:ascii="Roboto"/>
          <w:sz w:val="18"/>
        </w:rPr>
      </w:pPr>
      <w:r>
        <w:rPr>
          <w:rFonts w:ascii="Roboto"/>
          <w:color w:val="4D4D4D"/>
          <w:spacing w:val="-2"/>
          <w:sz w:val="18"/>
        </w:rPr>
        <w:t>14:01:19</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88544">
            <wp:simplePos x="0" y="0"/>
            <wp:positionH relativeFrom="page">
              <wp:posOffset>1296035</wp:posOffset>
            </wp:positionH>
            <wp:positionV relativeFrom="paragraph">
              <wp:posOffset>120883</wp:posOffset>
            </wp:positionV>
            <wp:extent cx="251968" cy="314960"/>
            <wp:effectExtent l="0" t="0" r="0" b="0"/>
            <wp:wrapNone/>
            <wp:docPr id="505" name="Image 505"/>
            <wp:cNvGraphicFramePr>
              <a:graphicFrameLocks/>
            </wp:cNvGraphicFramePr>
            <a:graphic>
              <a:graphicData uri="http://schemas.openxmlformats.org/drawingml/2006/picture">
                <pic:pic>
                  <pic:nvPicPr>
                    <pic:cNvPr id="505" name="Image 505"/>
                    <pic:cNvPicPr/>
                  </pic:nvPicPr>
                  <pic:blipFill>
                    <a:blip r:embed="rId218" cstate="print"/>
                    <a:stretch>
                      <a:fillRect/>
                    </a:stretch>
                  </pic:blipFill>
                  <pic:spPr>
                    <a:xfrm>
                      <a:off x="0" y="0"/>
                      <a:ext cx="251968" cy="314960"/>
                    </a:xfrm>
                    <a:prstGeom prst="rect">
                      <a:avLst/>
                    </a:prstGeom>
                  </pic:spPr>
                </pic:pic>
              </a:graphicData>
            </a:graphic>
          </wp:anchor>
        </w:drawing>
      </w:r>
      <w:r>
        <w:rPr>
          <w:rFonts w:ascii="Roboto"/>
          <w:b/>
          <w:color w:val="4D4D4D"/>
          <w:sz w:val="18"/>
        </w:rPr>
        <w:t>15</w:t>
      </w:r>
      <w:r>
        <w:rPr>
          <w:rFonts w:ascii="Times New Roman"/>
          <w:color w:val="4D4D4D"/>
          <w:spacing w:val="-1"/>
          <w:sz w:val="18"/>
        </w:rPr>
        <w:t> </w:t>
      </w:r>
      <w:r>
        <w:rPr>
          <w:rFonts w:ascii="Roboto"/>
          <w:b/>
          <w:color w:val="4D4D4D"/>
          <w:sz w:val="18"/>
        </w:rPr>
        <w:t>fev</w:t>
      </w:r>
      <w:r>
        <w:rPr>
          <w:rFonts w:ascii="Times New Roman"/>
          <w:color w:val="4D4D4D"/>
          <w:spacing w:val="-1"/>
          <w:sz w:val="18"/>
        </w:rPr>
        <w:t> </w:t>
      </w:r>
      <w:r>
        <w:rPr>
          <w:rFonts w:ascii="Roboto"/>
          <w:b/>
          <w:color w:val="4D4D4D"/>
          <w:spacing w:val="-4"/>
          <w:sz w:val="18"/>
        </w:rPr>
        <w:t>2023</w:t>
      </w:r>
    </w:p>
    <w:p>
      <w:pPr>
        <w:spacing w:before="67"/>
        <w:ind w:left="0" w:right="621" w:firstLine="0"/>
        <w:jc w:val="right"/>
        <w:rPr>
          <w:rFonts w:ascii="Roboto"/>
          <w:sz w:val="18"/>
        </w:rPr>
      </w:pPr>
      <w:r>
        <w:rPr>
          <w:rFonts w:ascii="Roboto"/>
          <w:color w:val="4D4D4D"/>
          <w:spacing w:val="-2"/>
          <w:sz w:val="18"/>
        </w:rPr>
        <w:t>14:01:24</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89056">
            <wp:simplePos x="0" y="0"/>
            <wp:positionH relativeFrom="page">
              <wp:posOffset>1296035</wp:posOffset>
            </wp:positionH>
            <wp:positionV relativeFrom="paragraph">
              <wp:posOffset>121092</wp:posOffset>
            </wp:positionV>
            <wp:extent cx="251968" cy="314960"/>
            <wp:effectExtent l="0" t="0" r="0" b="0"/>
            <wp:wrapNone/>
            <wp:docPr id="506" name="Image 506"/>
            <wp:cNvGraphicFramePr>
              <a:graphicFrameLocks/>
            </wp:cNvGraphicFramePr>
            <a:graphic>
              <a:graphicData uri="http://schemas.openxmlformats.org/drawingml/2006/picture">
                <pic:pic>
                  <pic:nvPicPr>
                    <pic:cNvPr id="506" name="Image 506"/>
                    <pic:cNvPicPr/>
                  </pic:nvPicPr>
                  <pic:blipFill>
                    <a:blip r:embed="rId217" cstate="print"/>
                    <a:stretch>
                      <a:fillRect/>
                    </a:stretch>
                  </pic:blipFill>
                  <pic:spPr>
                    <a:xfrm>
                      <a:off x="0" y="0"/>
                      <a:ext cx="251968" cy="314960"/>
                    </a:xfrm>
                    <a:prstGeom prst="rect">
                      <a:avLst/>
                    </a:prstGeom>
                  </pic:spPr>
                </pic:pic>
              </a:graphicData>
            </a:graphic>
          </wp:anchor>
        </w:drawing>
      </w:r>
      <w:r>
        <w:rPr>
          <w:rFonts w:ascii="Roboto"/>
          <w:b/>
          <w:color w:val="4D4D4D"/>
          <w:sz w:val="18"/>
        </w:rPr>
        <w:t>15</w:t>
      </w:r>
      <w:r>
        <w:rPr>
          <w:rFonts w:ascii="Times New Roman"/>
          <w:color w:val="4D4D4D"/>
          <w:spacing w:val="-1"/>
          <w:sz w:val="18"/>
        </w:rPr>
        <w:t> </w:t>
      </w:r>
      <w:r>
        <w:rPr>
          <w:rFonts w:ascii="Roboto"/>
          <w:b/>
          <w:color w:val="4D4D4D"/>
          <w:sz w:val="18"/>
        </w:rPr>
        <w:t>fev</w:t>
      </w:r>
      <w:r>
        <w:rPr>
          <w:rFonts w:ascii="Times New Roman"/>
          <w:color w:val="4D4D4D"/>
          <w:spacing w:val="-1"/>
          <w:sz w:val="18"/>
        </w:rPr>
        <w:t> </w:t>
      </w:r>
      <w:r>
        <w:rPr>
          <w:rFonts w:ascii="Roboto"/>
          <w:b/>
          <w:color w:val="4D4D4D"/>
          <w:spacing w:val="-4"/>
          <w:sz w:val="18"/>
        </w:rPr>
        <w:t>2023</w:t>
      </w:r>
    </w:p>
    <w:p>
      <w:pPr>
        <w:spacing w:before="67"/>
        <w:ind w:left="0" w:right="621" w:firstLine="0"/>
        <w:jc w:val="right"/>
        <w:rPr>
          <w:rFonts w:ascii="Roboto"/>
          <w:sz w:val="18"/>
        </w:rPr>
      </w:pPr>
      <w:r>
        <w:rPr>
          <w:rFonts w:ascii="Roboto"/>
          <w:color w:val="4D4D4D"/>
          <w:spacing w:val="-2"/>
          <w:sz w:val="18"/>
        </w:rPr>
        <w:t>14:08:31</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89568">
            <wp:simplePos x="0" y="0"/>
            <wp:positionH relativeFrom="page">
              <wp:posOffset>1296035</wp:posOffset>
            </wp:positionH>
            <wp:positionV relativeFrom="paragraph">
              <wp:posOffset>121175</wp:posOffset>
            </wp:positionV>
            <wp:extent cx="251968" cy="314960"/>
            <wp:effectExtent l="0" t="0" r="0" b="0"/>
            <wp:wrapNone/>
            <wp:docPr id="507" name="Image 507"/>
            <wp:cNvGraphicFramePr>
              <a:graphicFrameLocks/>
            </wp:cNvGraphicFramePr>
            <a:graphic>
              <a:graphicData uri="http://schemas.openxmlformats.org/drawingml/2006/picture">
                <pic:pic>
                  <pic:nvPicPr>
                    <pic:cNvPr id="507" name="Image 507"/>
                    <pic:cNvPicPr/>
                  </pic:nvPicPr>
                  <pic:blipFill>
                    <a:blip r:embed="rId218" cstate="print"/>
                    <a:stretch>
                      <a:fillRect/>
                    </a:stretch>
                  </pic:blipFill>
                  <pic:spPr>
                    <a:xfrm>
                      <a:off x="0" y="0"/>
                      <a:ext cx="251968" cy="314960"/>
                    </a:xfrm>
                    <a:prstGeom prst="rect">
                      <a:avLst/>
                    </a:prstGeom>
                  </pic:spPr>
                </pic:pic>
              </a:graphicData>
            </a:graphic>
          </wp:anchor>
        </w:drawing>
      </w:r>
      <w:r>
        <w:rPr>
          <w:rFonts w:ascii="Roboto"/>
          <w:b/>
          <w:color w:val="4D4D4D"/>
          <w:sz w:val="18"/>
        </w:rPr>
        <w:t>15</w:t>
      </w:r>
      <w:r>
        <w:rPr>
          <w:rFonts w:ascii="Times New Roman"/>
          <w:color w:val="4D4D4D"/>
          <w:spacing w:val="-1"/>
          <w:sz w:val="18"/>
        </w:rPr>
        <w:t> </w:t>
      </w:r>
      <w:r>
        <w:rPr>
          <w:rFonts w:ascii="Roboto"/>
          <w:b/>
          <w:color w:val="4D4D4D"/>
          <w:sz w:val="18"/>
        </w:rPr>
        <w:t>fev</w:t>
      </w:r>
      <w:r>
        <w:rPr>
          <w:rFonts w:ascii="Times New Roman"/>
          <w:color w:val="4D4D4D"/>
          <w:spacing w:val="-1"/>
          <w:sz w:val="18"/>
        </w:rPr>
        <w:t> </w:t>
      </w:r>
      <w:r>
        <w:rPr>
          <w:rFonts w:ascii="Roboto"/>
          <w:b/>
          <w:color w:val="4D4D4D"/>
          <w:spacing w:val="-4"/>
          <w:sz w:val="18"/>
        </w:rPr>
        <w:t>2023</w:t>
      </w:r>
    </w:p>
    <w:p>
      <w:pPr>
        <w:spacing w:before="68"/>
        <w:ind w:left="0" w:right="621" w:firstLine="0"/>
        <w:jc w:val="right"/>
        <w:rPr>
          <w:rFonts w:ascii="Roboto"/>
          <w:sz w:val="18"/>
        </w:rPr>
      </w:pPr>
      <w:r>
        <w:rPr>
          <w:rFonts w:ascii="Roboto"/>
          <w:color w:val="4D4D4D"/>
          <w:spacing w:val="-2"/>
          <w:sz w:val="18"/>
        </w:rPr>
        <w:t>14:11:54</w:t>
      </w:r>
    </w:p>
    <w:p>
      <w:pPr>
        <w:spacing w:line="314" w:lineRule="auto" w:before="96"/>
        <w:ind w:left="186" w:right="745" w:firstLine="0"/>
        <w:jc w:val="left"/>
        <w:rPr>
          <w:rFonts w:ascii="Roboto" w:hAnsi="Roboto"/>
          <w:sz w:val="18"/>
        </w:rPr>
      </w:pPr>
      <w:r>
        <w:rPr/>
        <w:br w:type="column"/>
      </w:r>
      <w:r>
        <w:rPr>
          <w:rFonts w:ascii="Roboto" w:hAnsi="Roboto"/>
          <w:b/>
          <w:color w:val="4D4D4D"/>
          <w:sz w:val="18"/>
        </w:rPr>
        <w:t>Elisângela</w:t>
      </w:r>
      <w:r>
        <w:rPr>
          <w:rFonts w:ascii="Times New Roman" w:hAnsi="Times New Roman"/>
          <w:color w:val="4D4D4D"/>
          <w:spacing w:val="-11"/>
          <w:sz w:val="18"/>
        </w:rPr>
        <w:t> </w:t>
      </w:r>
      <w:r>
        <w:rPr>
          <w:rFonts w:ascii="Roboto" w:hAnsi="Roboto"/>
          <w:b/>
          <w:color w:val="4D4D4D"/>
          <w:sz w:val="18"/>
        </w:rPr>
        <w:t>Alves</w:t>
      </w:r>
      <w:r>
        <w:rPr>
          <w:rFonts w:ascii="Times New Roman" w:hAnsi="Times New Roman"/>
          <w:color w:val="4D4D4D"/>
          <w:spacing w:val="-11"/>
          <w:sz w:val="18"/>
        </w:rPr>
        <w:t> </w:t>
      </w:r>
      <w:r>
        <w:rPr>
          <w:rFonts w:ascii="Roboto" w:hAnsi="Roboto"/>
          <w:b/>
          <w:color w:val="4D4D4D"/>
          <w:sz w:val="18"/>
        </w:rPr>
        <w:t>Faria</w:t>
      </w:r>
      <w:r>
        <w:rPr>
          <w:rFonts w:ascii="Times New Roman" w:hAnsi="Times New Roman"/>
          <w:color w:val="4D4D4D"/>
          <w:spacing w:val="68"/>
          <w:w w:val="150"/>
          <w:sz w:val="18"/>
        </w:rPr>
        <w:t> </w:t>
      </w:r>
      <w:r>
        <w:rPr>
          <w:rFonts w:ascii="Roboto" w:hAnsi="Roboto"/>
          <w:color w:val="4D4D4D"/>
          <w:sz w:val="18"/>
        </w:rPr>
        <w:t>criou</w:t>
      </w:r>
      <w:r>
        <w:rPr>
          <w:rFonts w:ascii="Times New Roman" w:hAnsi="Times New Roman"/>
          <w:color w:val="4D4D4D"/>
          <w:spacing w:val="-11"/>
          <w:sz w:val="18"/>
        </w:rPr>
        <w:t> </w:t>
      </w:r>
      <w:r>
        <w:rPr>
          <w:rFonts w:ascii="Roboto" w:hAnsi="Roboto"/>
          <w:color w:val="4D4D4D"/>
          <w:sz w:val="18"/>
        </w:rPr>
        <w:t>este</w:t>
      </w:r>
      <w:r>
        <w:rPr>
          <w:rFonts w:ascii="Times New Roman" w:hAnsi="Times New Roman"/>
          <w:color w:val="4D4D4D"/>
          <w:spacing w:val="-11"/>
          <w:sz w:val="18"/>
        </w:rPr>
        <w:t> </w:t>
      </w:r>
      <w:r>
        <w:rPr>
          <w:rFonts w:ascii="Roboto" w:hAnsi="Roboto"/>
          <w:color w:val="4D4D4D"/>
          <w:sz w:val="18"/>
        </w:rPr>
        <w:t>documento.</w:t>
      </w:r>
      <w:r>
        <w:rPr>
          <w:rFonts w:ascii="Times New Roman" w:hAnsi="Times New Roman"/>
          <w:color w:val="4D4D4D"/>
          <w:spacing w:val="-11"/>
          <w:sz w:val="18"/>
        </w:rPr>
        <w:t> </w:t>
      </w:r>
      <w:r>
        <w:rPr>
          <w:rFonts w:ascii="Roboto" w:hAnsi="Roboto"/>
          <w:color w:val="4D4D4D"/>
          <w:sz w:val="18"/>
        </w:rPr>
        <w:t>(E-mail:</w:t>
      </w:r>
      <w:r>
        <w:rPr>
          <w:rFonts w:ascii="Times New Roman" w:hAnsi="Times New Roman"/>
          <w:color w:val="4D4D4D"/>
          <w:spacing w:val="-11"/>
          <w:sz w:val="18"/>
        </w:rPr>
        <w:t> </w:t>
      </w:r>
      <w:hyperlink r:id="rId219">
        <w:r>
          <w:rPr>
            <w:rFonts w:ascii="Roboto" w:hAnsi="Roboto"/>
            <w:color w:val="4D4D4D"/>
            <w:sz w:val="18"/>
          </w:rPr>
          <w:t>elisangela.alves@cmoconstrutora.com.br,</w:t>
        </w:r>
      </w:hyperlink>
      <w:r>
        <w:rPr>
          <w:rFonts w:ascii="Times New Roman" w:hAnsi="Times New Roman"/>
          <w:color w:val="4D4D4D"/>
          <w:spacing w:val="-11"/>
          <w:sz w:val="18"/>
        </w:rPr>
        <w:t> </w:t>
      </w:r>
      <w:r>
        <w:rPr>
          <w:rFonts w:ascii="Roboto" w:hAnsi="Roboto"/>
          <w:color w:val="4D4D4D"/>
          <w:sz w:val="18"/>
        </w:rPr>
        <w:t>CPF:</w:t>
      </w:r>
      <w:r>
        <w:rPr>
          <w:rFonts w:ascii="Times New Roman" w:hAnsi="Times New Roman"/>
          <w:color w:val="4D4D4D"/>
          <w:sz w:val="18"/>
        </w:rPr>
        <w:t> </w:t>
      </w:r>
      <w:r>
        <w:rPr>
          <w:rFonts w:ascii="Roboto" w:hAnsi="Roboto"/>
          <w:color w:val="4D4D4D"/>
          <w:spacing w:val="-2"/>
          <w:sz w:val="18"/>
        </w:rPr>
        <w:t>016.078.671-17)</w:t>
      </w:r>
    </w:p>
    <w:p>
      <w:pPr>
        <w:spacing w:line="314" w:lineRule="auto" w:before="115"/>
        <w:ind w:left="186" w:right="378" w:firstLine="0"/>
        <w:jc w:val="left"/>
        <w:rPr>
          <w:rFonts w:ascii="Roboto" w:hAnsi="Roboto"/>
          <w:sz w:val="18"/>
        </w:rPr>
      </w:pPr>
      <w:r>
        <w:rPr>
          <w:rFonts w:ascii="Roboto" w:hAnsi="Roboto"/>
          <w:b/>
          <w:color w:val="4D4D4D"/>
          <w:spacing w:val="-2"/>
          <w:sz w:val="18"/>
        </w:rPr>
        <w:t>Elisângela</w:t>
      </w:r>
      <w:r>
        <w:rPr>
          <w:rFonts w:ascii="Times New Roman" w:hAnsi="Times New Roman"/>
          <w:color w:val="4D4D4D"/>
          <w:spacing w:val="-8"/>
          <w:sz w:val="18"/>
        </w:rPr>
        <w:t> </w:t>
      </w:r>
      <w:r>
        <w:rPr>
          <w:rFonts w:ascii="Roboto" w:hAnsi="Roboto"/>
          <w:b/>
          <w:color w:val="4D4D4D"/>
          <w:spacing w:val="-2"/>
          <w:sz w:val="18"/>
        </w:rPr>
        <w:t>Alves</w:t>
      </w:r>
      <w:r>
        <w:rPr>
          <w:rFonts w:ascii="Times New Roman" w:hAnsi="Times New Roman"/>
          <w:color w:val="4D4D4D"/>
          <w:spacing w:val="-8"/>
          <w:sz w:val="18"/>
        </w:rPr>
        <w:t> </w:t>
      </w:r>
      <w:r>
        <w:rPr>
          <w:rFonts w:ascii="Roboto" w:hAnsi="Roboto"/>
          <w:b/>
          <w:color w:val="4D4D4D"/>
          <w:spacing w:val="-2"/>
          <w:sz w:val="18"/>
        </w:rPr>
        <w:t>Faria</w:t>
      </w:r>
      <w:r>
        <w:rPr>
          <w:rFonts w:ascii="Times New Roman" w:hAnsi="Times New Roman"/>
          <w:color w:val="4D4D4D"/>
          <w:spacing w:val="80"/>
          <w:w w:val="150"/>
          <w:sz w:val="18"/>
        </w:rPr>
        <w:t> </w:t>
      </w:r>
      <w:r>
        <w:rPr>
          <w:rFonts w:ascii="Roboto" w:hAnsi="Roboto"/>
          <w:i/>
          <w:color w:val="4D4D4D"/>
          <w:spacing w:val="-2"/>
          <w:sz w:val="18"/>
        </w:rPr>
        <w:t>(E-mail:</w:t>
      </w:r>
      <w:r>
        <w:rPr>
          <w:rFonts w:ascii="Times New Roman" w:hAnsi="Times New Roman"/>
          <w:color w:val="4D4D4D"/>
          <w:spacing w:val="-8"/>
          <w:sz w:val="18"/>
        </w:rPr>
        <w:t> </w:t>
      </w:r>
      <w:hyperlink r:id="rId219">
        <w:r>
          <w:rPr>
            <w:rFonts w:ascii="Roboto" w:hAnsi="Roboto"/>
            <w:i/>
            <w:color w:val="4D4D4D"/>
            <w:spacing w:val="-2"/>
            <w:sz w:val="18"/>
          </w:rPr>
          <w:t>elisangela.alves@cmoconstrutora.com.br,</w:t>
        </w:r>
      </w:hyperlink>
      <w:r>
        <w:rPr>
          <w:rFonts w:ascii="Times New Roman" w:hAnsi="Times New Roman"/>
          <w:color w:val="4D4D4D"/>
          <w:spacing w:val="-8"/>
          <w:sz w:val="18"/>
        </w:rPr>
        <w:t> </w:t>
      </w:r>
      <w:r>
        <w:rPr>
          <w:rFonts w:ascii="Roboto" w:hAnsi="Roboto"/>
          <w:i/>
          <w:color w:val="4D4D4D"/>
          <w:spacing w:val="-2"/>
          <w:sz w:val="18"/>
        </w:rPr>
        <w:t>CPF:</w:t>
      </w:r>
      <w:r>
        <w:rPr>
          <w:rFonts w:ascii="Times New Roman" w:hAnsi="Times New Roman"/>
          <w:color w:val="4D4D4D"/>
          <w:spacing w:val="-8"/>
          <w:sz w:val="18"/>
        </w:rPr>
        <w:t> </w:t>
      </w:r>
      <w:r>
        <w:rPr>
          <w:rFonts w:ascii="Roboto" w:hAnsi="Roboto"/>
          <w:i/>
          <w:color w:val="4D4D4D"/>
          <w:spacing w:val="-2"/>
          <w:sz w:val="18"/>
        </w:rPr>
        <w:t>016.078.671-17)</w:t>
      </w:r>
      <w:r>
        <w:rPr>
          <w:rFonts w:ascii="Times New Roman" w:hAnsi="Times New Roman"/>
          <w:color w:val="4D4D4D"/>
          <w:spacing w:val="-5"/>
          <w:sz w:val="18"/>
        </w:rPr>
        <w:t> </w:t>
      </w:r>
      <w:r>
        <w:rPr>
          <w:rFonts w:ascii="Roboto" w:hAnsi="Roboto"/>
          <w:color w:val="4D4D4D"/>
          <w:spacing w:val="-2"/>
          <w:sz w:val="18"/>
        </w:rPr>
        <w:t>visualizou</w:t>
      </w:r>
      <w:r>
        <w:rPr>
          <w:rFonts w:ascii="Times New Roman" w:hAnsi="Times New Roman"/>
          <w:color w:val="4D4D4D"/>
          <w:spacing w:val="-2"/>
          <w:sz w:val="18"/>
        </w:rPr>
        <w:t> </w:t>
      </w:r>
      <w:r>
        <w:rPr>
          <w:rFonts w:ascii="Roboto" w:hAnsi="Roboto"/>
          <w:color w:val="4D4D4D"/>
          <w:sz w:val="18"/>
        </w:rPr>
        <w:t>este</w:t>
      </w:r>
      <w:r>
        <w:rPr>
          <w:rFonts w:ascii="Times New Roman" w:hAnsi="Times New Roman"/>
          <w:color w:val="4D4D4D"/>
          <w:sz w:val="18"/>
        </w:rPr>
        <w:t> </w:t>
      </w:r>
      <w:r>
        <w:rPr>
          <w:rFonts w:ascii="Roboto" w:hAnsi="Roboto"/>
          <w:color w:val="4D4D4D"/>
          <w:sz w:val="18"/>
        </w:rPr>
        <w:t>documento</w:t>
      </w:r>
      <w:r>
        <w:rPr>
          <w:rFonts w:ascii="Times New Roman" w:hAnsi="Times New Roman"/>
          <w:color w:val="4D4D4D"/>
          <w:sz w:val="18"/>
        </w:rPr>
        <w:t> </w:t>
      </w:r>
      <w:r>
        <w:rPr>
          <w:rFonts w:ascii="Roboto" w:hAnsi="Roboto"/>
          <w:color w:val="4D4D4D"/>
          <w:sz w:val="18"/>
        </w:rPr>
        <w:t>por</w:t>
      </w:r>
      <w:r>
        <w:rPr>
          <w:rFonts w:ascii="Times New Roman" w:hAnsi="Times New Roman"/>
          <w:color w:val="4D4D4D"/>
          <w:sz w:val="18"/>
        </w:rPr>
        <w:t> </w:t>
      </w:r>
      <w:r>
        <w:rPr>
          <w:rFonts w:ascii="Roboto" w:hAnsi="Roboto"/>
          <w:color w:val="4D4D4D"/>
          <w:sz w:val="18"/>
        </w:rPr>
        <w:t>meio</w:t>
      </w:r>
      <w:r>
        <w:rPr>
          <w:rFonts w:ascii="Times New Roman" w:hAnsi="Times New Roman"/>
          <w:color w:val="4D4D4D"/>
          <w:sz w:val="18"/>
        </w:rPr>
        <w:t> </w:t>
      </w:r>
      <w:r>
        <w:rPr>
          <w:rFonts w:ascii="Roboto" w:hAnsi="Roboto"/>
          <w:color w:val="4D4D4D"/>
          <w:sz w:val="18"/>
        </w:rPr>
        <w:t>do</w:t>
      </w:r>
      <w:r>
        <w:rPr>
          <w:rFonts w:ascii="Times New Roman" w:hAnsi="Times New Roman"/>
          <w:color w:val="4D4D4D"/>
          <w:sz w:val="18"/>
        </w:rPr>
        <w:t> </w:t>
      </w:r>
      <w:r>
        <w:rPr>
          <w:rFonts w:ascii="Roboto" w:hAnsi="Roboto"/>
          <w:color w:val="4D4D4D"/>
          <w:sz w:val="18"/>
        </w:rPr>
        <w:t>IP</w:t>
      </w:r>
      <w:r>
        <w:rPr>
          <w:rFonts w:ascii="Times New Roman" w:hAnsi="Times New Roman"/>
          <w:color w:val="4D4D4D"/>
          <w:sz w:val="18"/>
        </w:rPr>
        <w:t> </w:t>
      </w:r>
      <w:r>
        <w:rPr>
          <w:rFonts w:ascii="Roboto" w:hAnsi="Roboto"/>
          <w:color w:val="4D4D4D"/>
          <w:sz w:val="18"/>
        </w:rPr>
        <w:t>164.163.34.129</w:t>
      </w:r>
      <w:r>
        <w:rPr>
          <w:rFonts w:ascii="Times New Roman" w:hAnsi="Times New Roman"/>
          <w:color w:val="4D4D4D"/>
          <w:sz w:val="18"/>
        </w:rPr>
        <w:t> </w:t>
      </w:r>
      <w:r>
        <w:rPr>
          <w:rFonts w:ascii="Roboto" w:hAnsi="Roboto"/>
          <w:color w:val="4D4D4D"/>
          <w:sz w:val="18"/>
        </w:rPr>
        <w:t>localizado</w:t>
      </w:r>
      <w:r>
        <w:rPr>
          <w:rFonts w:ascii="Times New Roman" w:hAnsi="Times New Roman"/>
          <w:color w:val="4D4D4D"/>
          <w:sz w:val="18"/>
        </w:rPr>
        <w:t> </w:t>
      </w:r>
      <w:r>
        <w:rPr>
          <w:rFonts w:ascii="Roboto" w:hAnsi="Roboto"/>
          <w:color w:val="4D4D4D"/>
          <w:sz w:val="18"/>
        </w:rPr>
        <w:t>em</w:t>
      </w:r>
      <w:r>
        <w:rPr>
          <w:rFonts w:ascii="Times New Roman" w:hAnsi="Times New Roman"/>
          <w:color w:val="4D4D4D"/>
          <w:sz w:val="18"/>
        </w:rPr>
        <w:t> </w:t>
      </w:r>
      <w:r>
        <w:rPr>
          <w:rFonts w:ascii="Roboto" w:hAnsi="Roboto"/>
          <w:color w:val="4D4D4D"/>
          <w:sz w:val="18"/>
        </w:rPr>
        <w:t>Goiânia</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Goias</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Brazil.</w:t>
      </w:r>
    </w:p>
    <w:p>
      <w:pPr>
        <w:spacing w:line="314" w:lineRule="auto" w:before="114"/>
        <w:ind w:left="186" w:right="378" w:firstLine="0"/>
        <w:jc w:val="left"/>
        <w:rPr>
          <w:rFonts w:ascii="Roboto" w:hAnsi="Roboto"/>
          <w:sz w:val="18"/>
        </w:rPr>
      </w:pPr>
      <w:r>
        <w:rPr>
          <w:rFonts w:ascii="Roboto" w:hAnsi="Roboto"/>
          <w:b/>
          <w:color w:val="4D4D4D"/>
          <w:spacing w:val="-2"/>
          <w:sz w:val="18"/>
        </w:rPr>
        <w:t>Elisângela</w:t>
      </w:r>
      <w:r>
        <w:rPr>
          <w:rFonts w:ascii="Times New Roman" w:hAnsi="Times New Roman"/>
          <w:color w:val="4D4D4D"/>
          <w:spacing w:val="-8"/>
          <w:sz w:val="18"/>
        </w:rPr>
        <w:t> </w:t>
      </w:r>
      <w:r>
        <w:rPr>
          <w:rFonts w:ascii="Roboto" w:hAnsi="Roboto"/>
          <w:b/>
          <w:color w:val="4D4D4D"/>
          <w:spacing w:val="-2"/>
          <w:sz w:val="18"/>
        </w:rPr>
        <w:t>Alves</w:t>
      </w:r>
      <w:r>
        <w:rPr>
          <w:rFonts w:ascii="Times New Roman" w:hAnsi="Times New Roman"/>
          <w:color w:val="4D4D4D"/>
          <w:spacing w:val="-8"/>
          <w:sz w:val="18"/>
        </w:rPr>
        <w:t> </w:t>
      </w:r>
      <w:r>
        <w:rPr>
          <w:rFonts w:ascii="Roboto" w:hAnsi="Roboto"/>
          <w:b/>
          <w:color w:val="4D4D4D"/>
          <w:spacing w:val="-2"/>
          <w:sz w:val="18"/>
        </w:rPr>
        <w:t>Faria</w:t>
      </w:r>
      <w:r>
        <w:rPr>
          <w:rFonts w:ascii="Times New Roman" w:hAnsi="Times New Roman"/>
          <w:color w:val="4D4D4D"/>
          <w:spacing w:val="80"/>
          <w:w w:val="150"/>
          <w:sz w:val="18"/>
        </w:rPr>
        <w:t> </w:t>
      </w:r>
      <w:r>
        <w:rPr>
          <w:rFonts w:ascii="Roboto" w:hAnsi="Roboto"/>
          <w:i/>
          <w:color w:val="4D4D4D"/>
          <w:spacing w:val="-2"/>
          <w:sz w:val="18"/>
        </w:rPr>
        <w:t>(E-mail:</w:t>
      </w:r>
      <w:r>
        <w:rPr>
          <w:rFonts w:ascii="Times New Roman" w:hAnsi="Times New Roman"/>
          <w:color w:val="4D4D4D"/>
          <w:spacing w:val="-8"/>
          <w:sz w:val="18"/>
        </w:rPr>
        <w:t> </w:t>
      </w:r>
      <w:hyperlink r:id="rId219">
        <w:r>
          <w:rPr>
            <w:rFonts w:ascii="Roboto" w:hAnsi="Roboto"/>
            <w:i/>
            <w:color w:val="4D4D4D"/>
            <w:spacing w:val="-2"/>
            <w:sz w:val="18"/>
          </w:rPr>
          <w:t>elisangela.alves@cmoconstrutora.com.br,</w:t>
        </w:r>
      </w:hyperlink>
      <w:r>
        <w:rPr>
          <w:rFonts w:ascii="Times New Roman" w:hAnsi="Times New Roman"/>
          <w:color w:val="4D4D4D"/>
          <w:spacing w:val="-8"/>
          <w:sz w:val="18"/>
        </w:rPr>
        <w:t> </w:t>
      </w:r>
      <w:r>
        <w:rPr>
          <w:rFonts w:ascii="Roboto" w:hAnsi="Roboto"/>
          <w:i/>
          <w:color w:val="4D4D4D"/>
          <w:spacing w:val="-2"/>
          <w:sz w:val="18"/>
        </w:rPr>
        <w:t>CPF:</w:t>
      </w:r>
      <w:r>
        <w:rPr>
          <w:rFonts w:ascii="Times New Roman" w:hAnsi="Times New Roman"/>
          <w:color w:val="4D4D4D"/>
          <w:spacing w:val="-8"/>
          <w:sz w:val="18"/>
        </w:rPr>
        <w:t> </w:t>
      </w:r>
      <w:r>
        <w:rPr>
          <w:rFonts w:ascii="Roboto" w:hAnsi="Roboto"/>
          <w:i/>
          <w:color w:val="4D4D4D"/>
          <w:spacing w:val="-2"/>
          <w:sz w:val="18"/>
        </w:rPr>
        <w:t>016.078.671-17)</w:t>
      </w:r>
      <w:r>
        <w:rPr>
          <w:rFonts w:ascii="Times New Roman" w:hAnsi="Times New Roman"/>
          <w:color w:val="4D4D4D"/>
          <w:spacing w:val="-5"/>
          <w:sz w:val="18"/>
        </w:rPr>
        <w:t> </w:t>
      </w:r>
      <w:r>
        <w:rPr>
          <w:rFonts w:ascii="Roboto" w:hAnsi="Roboto"/>
          <w:color w:val="4D4D4D"/>
          <w:spacing w:val="-2"/>
          <w:sz w:val="18"/>
        </w:rPr>
        <w:t>assinou</w:t>
      </w:r>
      <w:r>
        <w:rPr>
          <w:rFonts w:ascii="Times New Roman" w:hAnsi="Times New Roman"/>
          <w:color w:val="4D4D4D"/>
          <w:spacing w:val="-2"/>
          <w:sz w:val="18"/>
        </w:rPr>
        <w:t> </w:t>
      </w:r>
      <w:r>
        <w:rPr>
          <w:rFonts w:ascii="Roboto" w:hAnsi="Roboto"/>
          <w:color w:val="4D4D4D"/>
          <w:sz w:val="18"/>
        </w:rPr>
        <w:t>este</w:t>
      </w:r>
      <w:r>
        <w:rPr>
          <w:rFonts w:ascii="Times New Roman" w:hAnsi="Times New Roman"/>
          <w:color w:val="4D4D4D"/>
          <w:sz w:val="18"/>
        </w:rPr>
        <w:t> </w:t>
      </w:r>
      <w:r>
        <w:rPr>
          <w:rFonts w:ascii="Roboto" w:hAnsi="Roboto"/>
          <w:color w:val="4D4D4D"/>
          <w:sz w:val="18"/>
        </w:rPr>
        <w:t>documento</w:t>
      </w:r>
      <w:r>
        <w:rPr>
          <w:rFonts w:ascii="Times New Roman" w:hAnsi="Times New Roman"/>
          <w:color w:val="4D4D4D"/>
          <w:sz w:val="18"/>
        </w:rPr>
        <w:t> </w:t>
      </w:r>
      <w:r>
        <w:rPr>
          <w:rFonts w:ascii="Roboto" w:hAnsi="Roboto"/>
          <w:color w:val="4D4D4D"/>
          <w:sz w:val="18"/>
        </w:rPr>
        <w:t>por</w:t>
      </w:r>
      <w:r>
        <w:rPr>
          <w:rFonts w:ascii="Times New Roman" w:hAnsi="Times New Roman"/>
          <w:color w:val="4D4D4D"/>
          <w:sz w:val="18"/>
        </w:rPr>
        <w:t> </w:t>
      </w:r>
      <w:r>
        <w:rPr>
          <w:rFonts w:ascii="Roboto" w:hAnsi="Roboto"/>
          <w:color w:val="4D4D4D"/>
          <w:sz w:val="18"/>
        </w:rPr>
        <w:t>meio</w:t>
      </w:r>
      <w:r>
        <w:rPr>
          <w:rFonts w:ascii="Times New Roman" w:hAnsi="Times New Roman"/>
          <w:color w:val="4D4D4D"/>
          <w:sz w:val="18"/>
        </w:rPr>
        <w:t> </w:t>
      </w:r>
      <w:r>
        <w:rPr>
          <w:rFonts w:ascii="Roboto" w:hAnsi="Roboto"/>
          <w:color w:val="4D4D4D"/>
          <w:sz w:val="18"/>
        </w:rPr>
        <w:t>do</w:t>
      </w:r>
      <w:r>
        <w:rPr>
          <w:rFonts w:ascii="Times New Roman" w:hAnsi="Times New Roman"/>
          <w:color w:val="4D4D4D"/>
          <w:sz w:val="18"/>
        </w:rPr>
        <w:t> </w:t>
      </w:r>
      <w:r>
        <w:rPr>
          <w:rFonts w:ascii="Roboto" w:hAnsi="Roboto"/>
          <w:color w:val="4D4D4D"/>
          <w:sz w:val="18"/>
        </w:rPr>
        <w:t>IP</w:t>
      </w:r>
      <w:r>
        <w:rPr>
          <w:rFonts w:ascii="Times New Roman" w:hAnsi="Times New Roman"/>
          <w:color w:val="4D4D4D"/>
          <w:sz w:val="18"/>
        </w:rPr>
        <w:t> </w:t>
      </w:r>
      <w:r>
        <w:rPr>
          <w:rFonts w:ascii="Roboto" w:hAnsi="Roboto"/>
          <w:color w:val="4D4D4D"/>
          <w:sz w:val="18"/>
        </w:rPr>
        <w:t>164.163.34.129</w:t>
      </w:r>
      <w:r>
        <w:rPr>
          <w:rFonts w:ascii="Times New Roman" w:hAnsi="Times New Roman"/>
          <w:color w:val="4D4D4D"/>
          <w:sz w:val="18"/>
        </w:rPr>
        <w:t> </w:t>
      </w:r>
      <w:r>
        <w:rPr>
          <w:rFonts w:ascii="Roboto" w:hAnsi="Roboto"/>
          <w:color w:val="4D4D4D"/>
          <w:sz w:val="18"/>
        </w:rPr>
        <w:t>localizado</w:t>
      </w:r>
      <w:r>
        <w:rPr>
          <w:rFonts w:ascii="Times New Roman" w:hAnsi="Times New Roman"/>
          <w:color w:val="4D4D4D"/>
          <w:sz w:val="18"/>
        </w:rPr>
        <w:t> </w:t>
      </w:r>
      <w:r>
        <w:rPr>
          <w:rFonts w:ascii="Roboto" w:hAnsi="Roboto"/>
          <w:color w:val="4D4D4D"/>
          <w:sz w:val="18"/>
        </w:rPr>
        <w:t>em</w:t>
      </w:r>
      <w:r>
        <w:rPr>
          <w:rFonts w:ascii="Times New Roman" w:hAnsi="Times New Roman"/>
          <w:color w:val="4D4D4D"/>
          <w:sz w:val="18"/>
        </w:rPr>
        <w:t> </w:t>
      </w:r>
      <w:r>
        <w:rPr>
          <w:rFonts w:ascii="Roboto" w:hAnsi="Roboto"/>
          <w:color w:val="4D4D4D"/>
          <w:sz w:val="18"/>
        </w:rPr>
        <w:t>Goiânia</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Goias</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Brazil.</w:t>
      </w:r>
    </w:p>
    <w:p>
      <w:pPr>
        <w:tabs>
          <w:tab w:pos="2215" w:val="left" w:leader="none"/>
        </w:tabs>
        <w:spacing w:line="314" w:lineRule="auto" w:before="114"/>
        <w:ind w:left="186" w:right="571" w:firstLine="0"/>
        <w:jc w:val="left"/>
        <w:rPr>
          <w:rFonts w:ascii="Roboto" w:hAnsi="Roboto"/>
          <w:sz w:val="18"/>
        </w:rPr>
      </w:pPr>
      <w:r>
        <w:rPr>
          <w:rFonts w:ascii="Roboto" w:hAnsi="Roboto"/>
          <w:b/>
          <w:color w:val="4D4D4D"/>
          <w:sz w:val="18"/>
        </w:rPr>
        <w:t>Marco</w:t>
      </w:r>
      <w:r>
        <w:rPr>
          <w:rFonts w:ascii="Times New Roman" w:hAnsi="Times New Roman"/>
          <w:color w:val="4D4D4D"/>
          <w:sz w:val="18"/>
        </w:rPr>
        <w:t> </w:t>
      </w:r>
      <w:r>
        <w:rPr>
          <w:rFonts w:ascii="Roboto" w:hAnsi="Roboto"/>
          <w:b/>
          <w:color w:val="4D4D4D"/>
          <w:sz w:val="18"/>
        </w:rPr>
        <w:t>Aurélio</w:t>
      </w:r>
      <w:r>
        <w:rPr>
          <w:rFonts w:ascii="Times New Roman" w:hAnsi="Times New Roman"/>
          <w:color w:val="4D4D4D"/>
          <w:sz w:val="18"/>
        </w:rPr>
        <w:t> </w:t>
      </w:r>
      <w:r>
        <w:rPr>
          <w:rFonts w:ascii="Roboto" w:hAnsi="Roboto"/>
          <w:b/>
          <w:color w:val="4D4D4D"/>
          <w:sz w:val="18"/>
        </w:rPr>
        <w:t>Moreira</w:t>
      </w:r>
      <w:r>
        <w:rPr>
          <w:rFonts w:ascii="Times New Roman" w:hAnsi="Times New Roman"/>
          <w:color w:val="4D4D4D"/>
          <w:sz w:val="18"/>
        </w:rPr>
        <w:tab/>
      </w:r>
      <w:r>
        <w:rPr>
          <w:rFonts w:ascii="Roboto" w:hAnsi="Roboto"/>
          <w:i/>
          <w:color w:val="4D4D4D"/>
          <w:spacing w:val="-4"/>
          <w:sz w:val="18"/>
        </w:rPr>
        <w:t>(E-mail:</w:t>
      </w:r>
      <w:r>
        <w:rPr>
          <w:rFonts w:ascii="Times New Roman" w:hAnsi="Times New Roman"/>
          <w:color w:val="4D4D4D"/>
          <w:spacing w:val="-4"/>
          <w:sz w:val="18"/>
        </w:rPr>
        <w:t> </w:t>
      </w:r>
      <w:hyperlink r:id="rId220">
        <w:r>
          <w:rPr>
            <w:rFonts w:ascii="Roboto" w:hAnsi="Roboto"/>
            <w:i/>
            <w:color w:val="4D4D4D"/>
            <w:spacing w:val="-4"/>
            <w:sz w:val="18"/>
          </w:rPr>
          <w:t>marco.aurelio@cmoconstrutora.com.br,</w:t>
        </w:r>
      </w:hyperlink>
      <w:r>
        <w:rPr>
          <w:rFonts w:ascii="Times New Roman" w:hAnsi="Times New Roman"/>
          <w:color w:val="4D4D4D"/>
          <w:spacing w:val="-4"/>
          <w:sz w:val="18"/>
        </w:rPr>
        <w:t> </w:t>
      </w:r>
      <w:r>
        <w:rPr>
          <w:rFonts w:ascii="Roboto" w:hAnsi="Roboto"/>
          <w:i/>
          <w:color w:val="4D4D4D"/>
          <w:spacing w:val="-4"/>
          <w:sz w:val="18"/>
        </w:rPr>
        <w:t>CPF:</w:t>
      </w:r>
      <w:r>
        <w:rPr>
          <w:rFonts w:ascii="Times New Roman" w:hAnsi="Times New Roman"/>
          <w:color w:val="4D4D4D"/>
          <w:spacing w:val="-4"/>
          <w:sz w:val="18"/>
        </w:rPr>
        <w:t> </w:t>
      </w:r>
      <w:r>
        <w:rPr>
          <w:rFonts w:ascii="Roboto" w:hAnsi="Roboto"/>
          <w:i/>
          <w:color w:val="4D4D4D"/>
          <w:spacing w:val="-4"/>
          <w:sz w:val="18"/>
        </w:rPr>
        <w:t>032.670.771-92)</w:t>
      </w:r>
      <w:r>
        <w:rPr>
          <w:rFonts w:ascii="Times New Roman" w:hAnsi="Times New Roman"/>
          <w:color w:val="4D4D4D"/>
          <w:spacing w:val="-4"/>
          <w:sz w:val="18"/>
        </w:rPr>
        <w:t> </w:t>
      </w:r>
      <w:r>
        <w:rPr>
          <w:rFonts w:ascii="Roboto" w:hAnsi="Roboto"/>
          <w:color w:val="4D4D4D"/>
          <w:spacing w:val="-4"/>
          <w:sz w:val="18"/>
        </w:rPr>
        <w:t>visualizou</w:t>
      </w:r>
      <w:r>
        <w:rPr>
          <w:rFonts w:ascii="Times New Roman" w:hAnsi="Times New Roman"/>
          <w:color w:val="4D4D4D"/>
          <w:spacing w:val="-4"/>
          <w:sz w:val="18"/>
        </w:rPr>
        <w:t> </w:t>
      </w:r>
      <w:r>
        <w:rPr>
          <w:rFonts w:ascii="Roboto" w:hAnsi="Roboto"/>
          <w:color w:val="4D4D4D"/>
          <w:sz w:val="18"/>
        </w:rPr>
        <w:t>este</w:t>
      </w:r>
      <w:r>
        <w:rPr>
          <w:rFonts w:ascii="Times New Roman" w:hAnsi="Times New Roman"/>
          <w:color w:val="4D4D4D"/>
          <w:sz w:val="18"/>
        </w:rPr>
        <w:t> </w:t>
      </w:r>
      <w:r>
        <w:rPr>
          <w:rFonts w:ascii="Roboto" w:hAnsi="Roboto"/>
          <w:color w:val="4D4D4D"/>
          <w:sz w:val="18"/>
        </w:rPr>
        <w:t>documento</w:t>
      </w:r>
      <w:r>
        <w:rPr>
          <w:rFonts w:ascii="Times New Roman" w:hAnsi="Times New Roman"/>
          <w:color w:val="4D4D4D"/>
          <w:sz w:val="18"/>
        </w:rPr>
        <w:t> </w:t>
      </w:r>
      <w:r>
        <w:rPr>
          <w:rFonts w:ascii="Roboto" w:hAnsi="Roboto"/>
          <w:color w:val="4D4D4D"/>
          <w:sz w:val="18"/>
        </w:rPr>
        <w:t>por</w:t>
      </w:r>
      <w:r>
        <w:rPr>
          <w:rFonts w:ascii="Times New Roman" w:hAnsi="Times New Roman"/>
          <w:color w:val="4D4D4D"/>
          <w:sz w:val="18"/>
        </w:rPr>
        <w:t> </w:t>
      </w:r>
      <w:r>
        <w:rPr>
          <w:rFonts w:ascii="Roboto" w:hAnsi="Roboto"/>
          <w:color w:val="4D4D4D"/>
          <w:sz w:val="18"/>
        </w:rPr>
        <w:t>meio</w:t>
      </w:r>
      <w:r>
        <w:rPr>
          <w:rFonts w:ascii="Times New Roman" w:hAnsi="Times New Roman"/>
          <w:color w:val="4D4D4D"/>
          <w:sz w:val="18"/>
        </w:rPr>
        <w:t> </w:t>
      </w:r>
      <w:r>
        <w:rPr>
          <w:rFonts w:ascii="Roboto" w:hAnsi="Roboto"/>
          <w:color w:val="4D4D4D"/>
          <w:sz w:val="18"/>
        </w:rPr>
        <w:t>do</w:t>
      </w:r>
      <w:r>
        <w:rPr>
          <w:rFonts w:ascii="Times New Roman" w:hAnsi="Times New Roman"/>
          <w:color w:val="4D4D4D"/>
          <w:sz w:val="18"/>
        </w:rPr>
        <w:t> </w:t>
      </w:r>
      <w:r>
        <w:rPr>
          <w:rFonts w:ascii="Roboto" w:hAnsi="Roboto"/>
          <w:color w:val="4D4D4D"/>
          <w:sz w:val="18"/>
        </w:rPr>
        <w:t>IP</w:t>
      </w:r>
      <w:r>
        <w:rPr>
          <w:rFonts w:ascii="Times New Roman" w:hAnsi="Times New Roman"/>
          <w:color w:val="4D4D4D"/>
          <w:sz w:val="18"/>
        </w:rPr>
        <w:t> </w:t>
      </w:r>
      <w:r>
        <w:rPr>
          <w:rFonts w:ascii="Roboto" w:hAnsi="Roboto"/>
          <w:color w:val="4D4D4D"/>
          <w:sz w:val="18"/>
        </w:rPr>
        <w:t>45.65.222.85</w:t>
      </w:r>
      <w:r>
        <w:rPr>
          <w:rFonts w:ascii="Times New Roman" w:hAnsi="Times New Roman"/>
          <w:color w:val="4D4D4D"/>
          <w:sz w:val="18"/>
        </w:rPr>
        <w:t> </w:t>
      </w:r>
      <w:r>
        <w:rPr>
          <w:rFonts w:ascii="Roboto" w:hAnsi="Roboto"/>
          <w:color w:val="4D4D4D"/>
          <w:sz w:val="18"/>
        </w:rPr>
        <w:t>localizado</w:t>
      </w:r>
      <w:r>
        <w:rPr>
          <w:rFonts w:ascii="Times New Roman" w:hAnsi="Times New Roman"/>
          <w:color w:val="4D4D4D"/>
          <w:sz w:val="18"/>
        </w:rPr>
        <w:t> </w:t>
      </w:r>
      <w:r>
        <w:rPr>
          <w:rFonts w:ascii="Roboto" w:hAnsi="Roboto"/>
          <w:color w:val="4D4D4D"/>
          <w:sz w:val="18"/>
        </w:rPr>
        <w:t>em</w:t>
      </w:r>
      <w:r>
        <w:rPr>
          <w:rFonts w:ascii="Times New Roman" w:hAnsi="Times New Roman"/>
          <w:color w:val="4D4D4D"/>
          <w:sz w:val="18"/>
        </w:rPr>
        <w:t> </w:t>
      </w:r>
      <w:r>
        <w:rPr>
          <w:rFonts w:ascii="Roboto" w:hAnsi="Roboto"/>
          <w:color w:val="4D4D4D"/>
          <w:sz w:val="18"/>
        </w:rPr>
        <w:t>Goiânia</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Goias</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Brazil.</w:t>
      </w:r>
    </w:p>
    <w:p>
      <w:pPr>
        <w:tabs>
          <w:tab w:pos="2215" w:val="left" w:leader="none"/>
        </w:tabs>
        <w:spacing w:line="314" w:lineRule="auto" w:before="115"/>
        <w:ind w:left="186" w:right="378" w:firstLine="0"/>
        <w:jc w:val="left"/>
        <w:rPr>
          <w:rFonts w:ascii="Roboto" w:hAnsi="Roboto"/>
          <w:sz w:val="18"/>
        </w:rPr>
      </w:pPr>
      <w:r>
        <w:rPr>
          <w:rFonts w:ascii="Roboto" w:hAnsi="Roboto"/>
          <w:b/>
          <w:color w:val="4D4D4D"/>
          <w:sz w:val="18"/>
        </w:rPr>
        <w:t>Marco</w:t>
      </w:r>
      <w:r>
        <w:rPr>
          <w:rFonts w:ascii="Times New Roman" w:hAnsi="Times New Roman"/>
          <w:color w:val="4D4D4D"/>
          <w:sz w:val="18"/>
        </w:rPr>
        <w:t> </w:t>
      </w:r>
      <w:r>
        <w:rPr>
          <w:rFonts w:ascii="Roboto" w:hAnsi="Roboto"/>
          <w:b/>
          <w:color w:val="4D4D4D"/>
          <w:sz w:val="18"/>
        </w:rPr>
        <w:t>Aurélio</w:t>
      </w:r>
      <w:r>
        <w:rPr>
          <w:rFonts w:ascii="Times New Roman" w:hAnsi="Times New Roman"/>
          <w:color w:val="4D4D4D"/>
          <w:sz w:val="18"/>
        </w:rPr>
        <w:t> </w:t>
      </w:r>
      <w:r>
        <w:rPr>
          <w:rFonts w:ascii="Roboto" w:hAnsi="Roboto"/>
          <w:b/>
          <w:color w:val="4D4D4D"/>
          <w:sz w:val="18"/>
        </w:rPr>
        <w:t>Moreira</w:t>
      </w:r>
      <w:r>
        <w:rPr>
          <w:rFonts w:ascii="Times New Roman" w:hAnsi="Times New Roman"/>
          <w:color w:val="4D4D4D"/>
          <w:sz w:val="18"/>
        </w:rPr>
        <w:tab/>
      </w:r>
      <w:r>
        <w:rPr>
          <w:rFonts w:ascii="Roboto" w:hAnsi="Roboto"/>
          <w:i/>
          <w:color w:val="4D4D4D"/>
          <w:spacing w:val="-4"/>
          <w:sz w:val="18"/>
        </w:rPr>
        <w:t>(E-mail:</w:t>
      </w:r>
      <w:r>
        <w:rPr>
          <w:rFonts w:ascii="Times New Roman" w:hAnsi="Times New Roman"/>
          <w:color w:val="4D4D4D"/>
          <w:spacing w:val="-4"/>
          <w:sz w:val="18"/>
        </w:rPr>
        <w:t> </w:t>
      </w:r>
      <w:hyperlink r:id="rId220">
        <w:r>
          <w:rPr>
            <w:rFonts w:ascii="Roboto" w:hAnsi="Roboto"/>
            <w:i/>
            <w:color w:val="4D4D4D"/>
            <w:spacing w:val="-4"/>
            <w:sz w:val="18"/>
          </w:rPr>
          <w:t>marco.aurelio@cmoconstrutora.com.br,</w:t>
        </w:r>
      </w:hyperlink>
      <w:r>
        <w:rPr>
          <w:rFonts w:ascii="Times New Roman" w:hAnsi="Times New Roman"/>
          <w:color w:val="4D4D4D"/>
          <w:spacing w:val="-4"/>
          <w:sz w:val="18"/>
        </w:rPr>
        <w:t> </w:t>
      </w:r>
      <w:r>
        <w:rPr>
          <w:rFonts w:ascii="Roboto" w:hAnsi="Roboto"/>
          <w:i/>
          <w:color w:val="4D4D4D"/>
          <w:spacing w:val="-4"/>
          <w:sz w:val="18"/>
        </w:rPr>
        <w:t>CPF:</w:t>
      </w:r>
      <w:r>
        <w:rPr>
          <w:rFonts w:ascii="Times New Roman" w:hAnsi="Times New Roman"/>
          <w:color w:val="4D4D4D"/>
          <w:spacing w:val="-4"/>
          <w:sz w:val="18"/>
        </w:rPr>
        <w:t> </w:t>
      </w:r>
      <w:r>
        <w:rPr>
          <w:rFonts w:ascii="Roboto" w:hAnsi="Roboto"/>
          <w:i/>
          <w:color w:val="4D4D4D"/>
          <w:spacing w:val="-4"/>
          <w:sz w:val="18"/>
        </w:rPr>
        <w:t>032.670.771-92)</w:t>
      </w:r>
      <w:r>
        <w:rPr>
          <w:rFonts w:ascii="Times New Roman" w:hAnsi="Times New Roman"/>
          <w:color w:val="4D4D4D"/>
          <w:spacing w:val="-4"/>
          <w:sz w:val="18"/>
        </w:rPr>
        <w:t> </w:t>
      </w:r>
      <w:r>
        <w:rPr>
          <w:rFonts w:ascii="Roboto" w:hAnsi="Roboto"/>
          <w:color w:val="4D4D4D"/>
          <w:spacing w:val="-4"/>
          <w:sz w:val="18"/>
        </w:rPr>
        <w:t>assinou</w:t>
      </w:r>
      <w:r>
        <w:rPr>
          <w:rFonts w:ascii="Times New Roman" w:hAnsi="Times New Roman"/>
          <w:color w:val="4D4D4D"/>
          <w:spacing w:val="-4"/>
          <w:sz w:val="18"/>
        </w:rPr>
        <w:t> </w:t>
      </w:r>
      <w:r>
        <w:rPr>
          <w:rFonts w:ascii="Roboto" w:hAnsi="Roboto"/>
          <w:color w:val="4D4D4D"/>
          <w:spacing w:val="-4"/>
          <w:sz w:val="18"/>
        </w:rPr>
        <w:t>este</w:t>
      </w:r>
      <w:r>
        <w:rPr>
          <w:rFonts w:ascii="Times New Roman" w:hAnsi="Times New Roman"/>
          <w:color w:val="4D4D4D"/>
          <w:spacing w:val="-4"/>
          <w:sz w:val="18"/>
        </w:rPr>
        <w:t> </w:t>
      </w:r>
      <w:r>
        <w:rPr>
          <w:rFonts w:ascii="Roboto" w:hAnsi="Roboto"/>
          <w:color w:val="4D4D4D"/>
          <w:sz w:val="18"/>
        </w:rPr>
        <w:t>documento</w:t>
      </w:r>
      <w:r>
        <w:rPr>
          <w:rFonts w:ascii="Times New Roman" w:hAnsi="Times New Roman"/>
          <w:color w:val="4D4D4D"/>
          <w:sz w:val="18"/>
        </w:rPr>
        <w:t> </w:t>
      </w:r>
      <w:r>
        <w:rPr>
          <w:rFonts w:ascii="Roboto" w:hAnsi="Roboto"/>
          <w:color w:val="4D4D4D"/>
          <w:sz w:val="18"/>
        </w:rPr>
        <w:t>por</w:t>
      </w:r>
      <w:r>
        <w:rPr>
          <w:rFonts w:ascii="Times New Roman" w:hAnsi="Times New Roman"/>
          <w:color w:val="4D4D4D"/>
          <w:sz w:val="18"/>
        </w:rPr>
        <w:t> </w:t>
      </w:r>
      <w:r>
        <w:rPr>
          <w:rFonts w:ascii="Roboto" w:hAnsi="Roboto"/>
          <w:color w:val="4D4D4D"/>
          <w:sz w:val="18"/>
        </w:rPr>
        <w:t>meio</w:t>
      </w:r>
      <w:r>
        <w:rPr>
          <w:rFonts w:ascii="Times New Roman" w:hAnsi="Times New Roman"/>
          <w:color w:val="4D4D4D"/>
          <w:sz w:val="18"/>
        </w:rPr>
        <w:t> </w:t>
      </w:r>
      <w:r>
        <w:rPr>
          <w:rFonts w:ascii="Roboto" w:hAnsi="Roboto"/>
          <w:color w:val="4D4D4D"/>
          <w:sz w:val="18"/>
        </w:rPr>
        <w:t>do</w:t>
      </w:r>
      <w:r>
        <w:rPr>
          <w:rFonts w:ascii="Times New Roman" w:hAnsi="Times New Roman"/>
          <w:color w:val="4D4D4D"/>
          <w:sz w:val="18"/>
        </w:rPr>
        <w:t> </w:t>
      </w:r>
      <w:r>
        <w:rPr>
          <w:rFonts w:ascii="Roboto" w:hAnsi="Roboto"/>
          <w:color w:val="4D4D4D"/>
          <w:sz w:val="18"/>
        </w:rPr>
        <w:t>IP</w:t>
      </w:r>
      <w:r>
        <w:rPr>
          <w:rFonts w:ascii="Times New Roman" w:hAnsi="Times New Roman"/>
          <w:color w:val="4D4D4D"/>
          <w:sz w:val="18"/>
        </w:rPr>
        <w:t> </w:t>
      </w:r>
      <w:r>
        <w:rPr>
          <w:rFonts w:ascii="Roboto" w:hAnsi="Roboto"/>
          <w:color w:val="4D4D4D"/>
          <w:sz w:val="18"/>
        </w:rPr>
        <w:t>45.65.222.85</w:t>
      </w:r>
      <w:r>
        <w:rPr>
          <w:rFonts w:ascii="Times New Roman" w:hAnsi="Times New Roman"/>
          <w:color w:val="4D4D4D"/>
          <w:sz w:val="18"/>
        </w:rPr>
        <w:t> </w:t>
      </w:r>
      <w:r>
        <w:rPr>
          <w:rFonts w:ascii="Roboto" w:hAnsi="Roboto"/>
          <w:color w:val="4D4D4D"/>
          <w:sz w:val="18"/>
        </w:rPr>
        <w:t>localizado</w:t>
      </w:r>
      <w:r>
        <w:rPr>
          <w:rFonts w:ascii="Times New Roman" w:hAnsi="Times New Roman"/>
          <w:color w:val="4D4D4D"/>
          <w:sz w:val="18"/>
        </w:rPr>
        <w:t> </w:t>
      </w:r>
      <w:r>
        <w:rPr>
          <w:rFonts w:ascii="Roboto" w:hAnsi="Roboto"/>
          <w:color w:val="4D4D4D"/>
          <w:sz w:val="18"/>
        </w:rPr>
        <w:t>em</w:t>
      </w:r>
      <w:r>
        <w:rPr>
          <w:rFonts w:ascii="Times New Roman" w:hAnsi="Times New Roman"/>
          <w:color w:val="4D4D4D"/>
          <w:sz w:val="18"/>
        </w:rPr>
        <w:t> </w:t>
      </w:r>
      <w:r>
        <w:rPr>
          <w:rFonts w:ascii="Roboto" w:hAnsi="Roboto"/>
          <w:color w:val="4D4D4D"/>
          <w:sz w:val="18"/>
        </w:rPr>
        <w:t>Goiânia</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Goias</w:t>
      </w:r>
      <w:r>
        <w:rPr>
          <w:rFonts w:ascii="Times New Roman" w:hAnsi="Times New Roman"/>
          <w:color w:val="4D4D4D"/>
          <w:sz w:val="18"/>
        </w:rPr>
        <w:t> </w:t>
      </w:r>
      <w:r>
        <w:rPr>
          <w:rFonts w:ascii="Roboto" w:hAnsi="Roboto"/>
          <w:color w:val="4D4D4D"/>
          <w:sz w:val="18"/>
        </w:rPr>
        <w:t>-</w:t>
      </w:r>
      <w:r>
        <w:rPr>
          <w:rFonts w:ascii="Times New Roman" w:hAnsi="Times New Roman"/>
          <w:color w:val="4D4D4D"/>
          <w:sz w:val="18"/>
        </w:rPr>
        <w:t> </w:t>
      </w:r>
      <w:r>
        <w:rPr>
          <w:rFonts w:ascii="Roboto" w:hAnsi="Roboto"/>
          <w:color w:val="4D4D4D"/>
          <w:sz w:val="18"/>
        </w:rPr>
        <w:t>Brazil.</w:t>
      </w:r>
    </w:p>
    <w:p>
      <w:pPr>
        <w:spacing w:after="0" w:line="314" w:lineRule="auto"/>
        <w:jc w:val="left"/>
        <w:rPr>
          <w:rFonts w:ascii="Roboto" w:hAnsi="Roboto"/>
          <w:sz w:val="18"/>
        </w:rPr>
        <w:sectPr>
          <w:type w:val="continuous"/>
          <w:pgSz w:w="11910" w:h="16840"/>
          <w:pgMar w:header="522" w:footer="0" w:top="900" w:bottom="1120" w:left="141" w:right="283"/>
          <w:cols w:num="2" w:equalWidth="0">
            <w:col w:w="2297" w:space="40"/>
            <w:col w:w="9149"/>
          </w:cols>
        </w:sect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spacing w:before="58"/>
        <w:rPr>
          <w:rFonts w:ascii="Roboto"/>
          <w:sz w:val="17"/>
        </w:rPr>
      </w:pPr>
    </w:p>
    <w:p>
      <w:pPr>
        <w:spacing w:line="431" w:lineRule="exact" w:before="0"/>
        <w:ind w:left="3387" w:right="0" w:firstLine="0"/>
        <w:jc w:val="left"/>
        <w:rPr>
          <w:position w:val="-6"/>
          <w:sz w:val="46"/>
        </w:rPr>
      </w:pPr>
      <w:r>
        <w:rPr>
          <w:position w:val="-6"/>
          <w:sz w:val="46"/>
        </w:rPr>
        <w:drawing>
          <wp:anchor distT="0" distB="0" distL="0" distR="0" allowOverlap="1" layoutInCell="1" locked="0" behindDoc="0" simplePos="0" relativeHeight="15790080">
            <wp:simplePos x="0" y="0"/>
            <wp:positionH relativeFrom="page">
              <wp:posOffset>179959</wp:posOffset>
            </wp:positionH>
            <wp:positionV relativeFrom="paragraph">
              <wp:posOffset>85694</wp:posOffset>
            </wp:positionV>
            <wp:extent cx="546963" cy="456718"/>
            <wp:effectExtent l="0" t="0" r="0" b="0"/>
            <wp:wrapNone/>
            <wp:docPr id="508" name="Image 508"/>
            <wp:cNvGraphicFramePr>
              <a:graphicFrameLocks/>
            </wp:cNvGraphicFramePr>
            <a:graphic>
              <a:graphicData uri="http://schemas.openxmlformats.org/drawingml/2006/picture">
                <pic:pic>
                  <pic:nvPicPr>
                    <pic:cNvPr id="508" name="Image 508"/>
                    <pic:cNvPicPr/>
                  </pic:nvPicPr>
                  <pic:blipFill>
                    <a:blip r:embed="rId221" cstate="print"/>
                    <a:stretch>
                      <a:fillRect/>
                    </a:stretch>
                  </pic:blipFill>
                  <pic:spPr>
                    <a:xfrm>
                      <a:off x="0" y="0"/>
                      <a:ext cx="546963" cy="456718"/>
                    </a:xfrm>
                    <a:prstGeom prst="rect">
                      <a:avLst/>
                    </a:prstGeom>
                  </pic:spPr>
                </pic:pic>
              </a:graphicData>
            </a:graphic>
          </wp:anchor>
        </w:drawing>
      </w:r>
      <w:r>
        <w:rPr>
          <w:position w:val="-6"/>
          <w:sz w:val="46"/>
        </w:rPr>
        <w:drawing>
          <wp:anchor distT="0" distB="0" distL="0" distR="0" allowOverlap="1" layoutInCell="1" locked="0" behindDoc="0" simplePos="0" relativeHeight="15790592">
            <wp:simplePos x="0" y="0"/>
            <wp:positionH relativeFrom="page">
              <wp:posOffset>6888093</wp:posOffset>
            </wp:positionH>
            <wp:positionV relativeFrom="paragraph">
              <wp:posOffset>97753</wp:posOffset>
            </wp:positionV>
            <wp:extent cx="480003" cy="480003"/>
            <wp:effectExtent l="0" t="0" r="0" b="0"/>
            <wp:wrapNone/>
            <wp:docPr id="509" name="Image 509"/>
            <wp:cNvGraphicFramePr>
              <a:graphicFrameLocks/>
            </wp:cNvGraphicFramePr>
            <a:graphic>
              <a:graphicData uri="http://schemas.openxmlformats.org/drawingml/2006/picture">
                <pic:pic>
                  <pic:nvPicPr>
                    <pic:cNvPr id="509" name="Image 509"/>
                    <pic:cNvPicPr/>
                  </pic:nvPicPr>
                  <pic:blipFill>
                    <a:blip r:embed="rId222" cstate="print"/>
                    <a:stretch>
                      <a:fillRect/>
                    </a:stretch>
                  </pic:blipFill>
                  <pic:spPr>
                    <a:xfrm>
                      <a:off x="0" y="0"/>
                      <a:ext cx="480003" cy="480003"/>
                    </a:xfrm>
                    <a:prstGeom prst="rect">
                      <a:avLst/>
                    </a:prstGeom>
                  </pic:spPr>
                </pic:pic>
              </a:graphicData>
            </a:graphic>
          </wp:anchor>
        </w:drawing>
      </w:r>
      <w:r>
        <w:rPr>
          <w:rFonts w:ascii="Roboto"/>
          <w:color w:val="4D4D4D"/>
          <w:sz w:val="17"/>
        </w:rPr>
        <w:t>Escaneie</w:t>
      </w:r>
      <w:r>
        <w:rPr>
          <w:rFonts w:ascii="Times New Roman"/>
          <w:color w:val="4D4D4D"/>
          <w:spacing w:val="12"/>
          <w:sz w:val="17"/>
        </w:rPr>
        <w:t> </w:t>
      </w:r>
      <w:r>
        <w:rPr>
          <w:rFonts w:ascii="Roboto"/>
          <w:color w:val="4D4D4D"/>
          <w:sz w:val="17"/>
        </w:rPr>
        <w:t>a</w:t>
      </w:r>
      <w:r>
        <w:rPr>
          <w:rFonts w:ascii="Times New Roman"/>
          <w:color w:val="4D4D4D"/>
          <w:spacing w:val="12"/>
          <w:sz w:val="17"/>
        </w:rPr>
        <w:t> </w:t>
      </w:r>
      <w:r>
        <w:rPr>
          <w:rFonts w:ascii="Roboto"/>
          <w:color w:val="4D4D4D"/>
          <w:sz w:val="17"/>
        </w:rPr>
        <w:t>imagem</w:t>
      </w:r>
      <w:r>
        <w:rPr>
          <w:rFonts w:ascii="Times New Roman"/>
          <w:color w:val="4D4D4D"/>
          <w:spacing w:val="13"/>
          <w:sz w:val="17"/>
        </w:rPr>
        <w:t> </w:t>
      </w:r>
      <w:r>
        <w:rPr>
          <w:rFonts w:ascii="Roboto"/>
          <w:color w:val="4D4D4D"/>
          <w:sz w:val="17"/>
        </w:rPr>
        <w:t>para</w:t>
      </w:r>
      <w:r>
        <w:rPr>
          <w:rFonts w:ascii="Times New Roman"/>
          <w:color w:val="4D4D4D"/>
          <w:spacing w:val="12"/>
          <w:sz w:val="17"/>
        </w:rPr>
        <w:t> </w:t>
      </w:r>
      <w:r>
        <w:rPr>
          <w:rFonts w:ascii="Roboto"/>
          <w:color w:val="4D4D4D"/>
          <w:sz w:val="17"/>
        </w:rPr>
        <w:t>verificar</w:t>
      </w:r>
      <w:r>
        <w:rPr>
          <w:rFonts w:ascii="Times New Roman"/>
          <w:color w:val="4D4D4D"/>
          <w:spacing w:val="12"/>
          <w:sz w:val="17"/>
        </w:rPr>
        <w:t> </w:t>
      </w:r>
      <w:r>
        <w:rPr>
          <w:rFonts w:ascii="Roboto"/>
          <w:color w:val="4D4D4D"/>
          <w:sz w:val="17"/>
        </w:rPr>
        <w:t>a</w:t>
      </w:r>
      <w:r>
        <w:rPr>
          <w:rFonts w:ascii="Times New Roman"/>
          <w:color w:val="4D4D4D"/>
          <w:spacing w:val="13"/>
          <w:sz w:val="17"/>
        </w:rPr>
        <w:t> </w:t>
      </w:r>
      <w:r>
        <w:rPr>
          <w:rFonts w:ascii="Roboto"/>
          <w:color w:val="4D4D4D"/>
          <w:sz w:val="17"/>
        </w:rPr>
        <w:t>autenticidade</w:t>
      </w:r>
      <w:r>
        <w:rPr>
          <w:rFonts w:ascii="Times New Roman"/>
          <w:color w:val="4D4D4D"/>
          <w:spacing w:val="12"/>
          <w:sz w:val="17"/>
        </w:rPr>
        <w:t> </w:t>
      </w:r>
      <w:r>
        <w:rPr>
          <w:rFonts w:ascii="Roboto"/>
          <w:color w:val="4D4D4D"/>
          <w:sz w:val="17"/>
        </w:rPr>
        <w:t>do</w:t>
      </w:r>
      <w:r>
        <w:rPr>
          <w:rFonts w:ascii="Times New Roman"/>
          <w:color w:val="4D4D4D"/>
          <w:spacing w:val="12"/>
          <w:sz w:val="17"/>
        </w:rPr>
        <w:t> </w:t>
      </w:r>
      <w:r>
        <w:rPr>
          <w:rFonts w:ascii="Roboto"/>
          <w:color w:val="4D4D4D"/>
          <w:sz w:val="17"/>
        </w:rPr>
        <w:t>documento</w:t>
      </w:r>
      <w:r>
        <w:rPr>
          <w:rFonts w:ascii="Times New Roman"/>
          <w:color w:val="4D4D4D"/>
          <w:spacing w:val="33"/>
          <w:sz w:val="17"/>
        </w:rPr>
        <w:t>  </w:t>
      </w:r>
      <w:r>
        <w:rPr>
          <w:color w:val="1C314D"/>
          <w:spacing w:val="-5"/>
          <w:position w:val="-6"/>
          <w:sz w:val="46"/>
        </w:rPr>
        <w:t>EF</w:t>
      </w:r>
    </w:p>
    <w:p>
      <w:pPr>
        <w:spacing w:line="266" w:lineRule="auto" w:before="0"/>
        <w:ind w:left="2897" w:right="0" w:hanging="1254"/>
        <w:jc w:val="left"/>
        <w:rPr>
          <w:rFonts w:ascii="Roboto"/>
          <w:sz w:val="17"/>
        </w:rPr>
      </w:pPr>
      <w:r>
        <w:rPr>
          <w:rFonts w:ascii="Roboto"/>
          <w:color w:val="4D4D4D"/>
          <w:sz w:val="17"/>
        </w:rPr>
        <w:t>Hash</w:t>
      </w:r>
      <w:r>
        <w:rPr>
          <w:rFonts w:ascii="Times New Roman"/>
          <w:color w:val="4D4D4D"/>
          <w:spacing w:val="-11"/>
          <w:sz w:val="17"/>
        </w:rPr>
        <w:t> </w:t>
      </w:r>
      <w:r>
        <w:rPr>
          <w:rFonts w:ascii="Roboto"/>
          <w:color w:val="4D4D4D"/>
          <w:sz w:val="17"/>
        </w:rPr>
        <w:t>SHA256</w:t>
      </w:r>
      <w:r>
        <w:rPr>
          <w:rFonts w:ascii="Times New Roman"/>
          <w:color w:val="4D4D4D"/>
          <w:spacing w:val="-11"/>
          <w:sz w:val="17"/>
        </w:rPr>
        <w:t> </w:t>
      </w:r>
      <w:r>
        <w:rPr>
          <w:rFonts w:ascii="Roboto"/>
          <w:color w:val="4D4D4D"/>
          <w:sz w:val="17"/>
        </w:rPr>
        <w:t>do</w:t>
      </w:r>
      <w:r>
        <w:rPr>
          <w:rFonts w:ascii="Times New Roman"/>
          <w:color w:val="4D4D4D"/>
          <w:spacing w:val="-10"/>
          <w:sz w:val="17"/>
        </w:rPr>
        <w:t> </w:t>
      </w:r>
      <w:r>
        <w:rPr>
          <w:rFonts w:ascii="Roboto"/>
          <w:color w:val="4D4D4D"/>
          <w:sz w:val="17"/>
        </w:rPr>
        <w:t>PDF</w:t>
      </w:r>
      <w:r>
        <w:rPr>
          <w:rFonts w:ascii="Times New Roman"/>
          <w:color w:val="4D4D4D"/>
          <w:spacing w:val="-11"/>
          <w:sz w:val="17"/>
        </w:rPr>
        <w:t> </w:t>
      </w:r>
      <w:r>
        <w:rPr>
          <w:rFonts w:ascii="Roboto"/>
          <w:color w:val="4D4D4D"/>
          <w:sz w:val="17"/>
        </w:rPr>
        <w:t>original</w:t>
      </w:r>
      <w:r>
        <w:rPr>
          <w:rFonts w:ascii="Times New Roman"/>
          <w:color w:val="4D4D4D"/>
          <w:spacing w:val="-11"/>
          <w:sz w:val="17"/>
        </w:rPr>
        <w:t> </w:t>
      </w:r>
      <w:r>
        <w:rPr>
          <w:rFonts w:ascii="Roboto"/>
          <w:color w:val="4D4D4D"/>
          <w:sz w:val="17"/>
        </w:rPr>
        <w:t>#37c94ef864433df993a0a03447e3a75c58e00c8b5521418323c697adbfe9c2db</w:t>
      </w:r>
      <w:r>
        <w:rPr>
          <w:rFonts w:ascii="Times New Roman"/>
          <w:color w:val="4D4D4D"/>
          <w:sz w:val="17"/>
        </w:rPr>
        <w:t> </w:t>
      </w:r>
      <w:r>
        <w:rPr>
          <w:rFonts w:ascii="Roboto"/>
          <w:color w:val="4D4D4D"/>
          <w:spacing w:val="-2"/>
          <w:sz w:val="17"/>
        </w:rPr>
        <w:t>https://valida.ae/fa184c84f38bb601e07be21c73d493bfe2e25933aace02766</w:t>
      </w:r>
    </w:p>
    <w:p>
      <w:pPr>
        <w:spacing w:after="0" w:line="266" w:lineRule="auto"/>
        <w:jc w:val="left"/>
        <w:rPr>
          <w:rFonts w:ascii="Roboto"/>
          <w:sz w:val="17"/>
        </w:rPr>
        <w:sectPr>
          <w:type w:val="continuous"/>
          <w:pgSz w:w="11910" w:h="16840"/>
          <w:pgMar w:header="522" w:footer="0" w:top="900" w:bottom="1120" w:left="141" w:right="283"/>
        </w:sectPr>
      </w:pPr>
    </w:p>
    <w:p>
      <w:pPr>
        <w:spacing w:line="213" w:lineRule="auto" w:before="13"/>
        <w:ind w:left="8035" w:right="338" w:firstLine="223"/>
        <w:jc w:val="right"/>
        <w:rPr>
          <w:rFonts w:ascii="Roboto" w:hAnsi="Roboto"/>
          <w:sz w:val="16"/>
        </w:rPr>
      </w:pPr>
      <w:r>
        <w:rPr>
          <w:rFonts w:ascii="Roboto" w:hAnsi="Roboto"/>
          <w:sz w:val="16"/>
        </w:rPr>
        <w:drawing>
          <wp:anchor distT="0" distB="0" distL="0" distR="0" allowOverlap="1" layoutInCell="1" locked="0" behindDoc="0" simplePos="0" relativeHeight="15791104">
            <wp:simplePos x="0" y="0"/>
            <wp:positionH relativeFrom="page">
              <wp:posOffset>434277</wp:posOffset>
            </wp:positionH>
            <wp:positionV relativeFrom="paragraph">
              <wp:posOffset>-32391</wp:posOffset>
            </wp:positionV>
            <wp:extent cx="1788031" cy="300162"/>
            <wp:effectExtent l="0" t="0" r="0" b="0"/>
            <wp:wrapNone/>
            <wp:docPr id="511" name="Image 511">
              <a:hlinkClick r:id="rId225"/>
            </wp:docPr>
            <wp:cNvGraphicFramePr>
              <a:graphicFrameLocks/>
            </wp:cNvGraphicFramePr>
            <a:graphic>
              <a:graphicData uri="http://schemas.openxmlformats.org/drawingml/2006/picture">
                <pic:pic>
                  <pic:nvPicPr>
                    <pic:cNvPr id="511" name="Image 511">
                      <a:hlinkClick r:id="rId225"/>
                    </pic:cNvPr>
                    <pic:cNvPicPr/>
                  </pic:nvPicPr>
                  <pic:blipFill>
                    <a:blip r:embed="rId226" cstate="print"/>
                    <a:stretch>
                      <a:fillRect/>
                    </a:stretch>
                  </pic:blipFill>
                  <pic:spPr>
                    <a:xfrm>
                      <a:off x="0" y="0"/>
                      <a:ext cx="1788031" cy="300162"/>
                    </a:xfrm>
                    <a:prstGeom prst="rect">
                      <a:avLst/>
                    </a:prstGeom>
                  </pic:spPr>
                </pic:pic>
              </a:graphicData>
            </a:graphic>
          </wp:anchor>
        </w:drawing>
      </w:r>
      <w:r>
        <w:rPr>
          <w:rFonts w:ascii="Roboto" w:hAnsi="Roboto"/>
          <w:color w:val="4D4D4D"/>
          <w:sz w:val="16"/>
        </w:rPr>
        <w:t>Data</w:t>
      </w:r>
      <w:r>
        <w:rPr>
          <w:rFonts w:ascii="Roboto" w:hAnsi="Roboto"/>
          <w:color w:val="4D4D4D"/>
          <w:spacing w:val="-10"/>
          <w:sz w:val="16"/>
        </w:rPr>
        <w:t> </w:t>
      </w:r>
      <w:r>
        <w:rPr>
          <w:rFonts w:ascii="Roboto" w:hAnsi="Roboto"/>
          <w:color w:val="4D4D4D"/>
          <w:sz w:val="16"/>
        </w:rPr>
        <w:t>e</w:t>
      </w:r>
      <w:r>
        <w:rPr>
          <w:rFonts w:ascii="Roboto" w:hAnsi="Roboto"/>
          <w:color w:val="4D4D4D"/>
          <w:spacing w:val="-10"/>
          <w:sz w:val="16"/>
        </w:rPr>
        <w:t> </w:t>
      </w:r>
      <w:r>
        <w:rPr>
          <w:rFonts w:ascii="Roboto" w:hAnsi="Roboto"/>
          <w:color w:val="4D4D4D"/>
          <w:sz w:val="16"/>
        </w:rPr>
        <w:t>horários</w:t>
      </w:r>
      <w:r>
        <w:rPr>
          <w:rFonts w:ascii="Roboto" w:hAnsi="Roboto"/>
          <w:color w:val="4D4D4D"/>
          <w:spacing w:val="-10"/>
          <w:sz w:val="16"/>
        </w:rPr>
        <w:t> </w:t>
      </w:r>
      <w:r>
        <w:rPr>
          <w:rFonts w:ascii="Roboto" w:hAnsi="Roboto"/>
          <w:color w:val="4D4D4D"/>
          <w:sz w:val="16"/>
        </w:rPr>
        <w:t>em</w:t>
      </w:r>
      <w:r>
        <w:rPr>
          <w:rFonts w:ascii="Roboto" w:hAnsi="Roboto"/>
          <w:color w:val="4D4D4D"/>
          <w:spacing w:val="-10"/>
          <w:sz w:val="16"/>
        </w:rPr>
        <w:t> </w:t>
      </w:r>
      <w:r>
        <w:rPr>
          <w:rFonts w:ascii="Roboto" w:hAnsi="Roboto"/>
          <w:color w:val="4D4D4D"/>
          <w:sz w:val="16"/>
        </w:rPr>
        <w:t>GMT</w:t>
      </w:r>
      <w:r>
        <w:rPr>
          <w:rFonts w:ascii="Roboto" w:hAnsi="Roboto"/>
          <w:color w:val="4D4D4D"/>
          <w:spacing w:val="-10"/>
          <w:sz w:val="16"/>
        </w:rPr>
        <w:t> </w:t>
      </w:r>
      <w:r>
        <w:rPr>
          <w:rFonts w:ascii="Roboto" w:hAnsi="Roboto"/>
          <w:color w:val="4D4D4D"/>
          <w:sz w:val="16"/>
        </w:rPr>
        <w:t>-3:00</w:t>
      </w:r>
      <w:r>
        <w:rPr>
          <w:rFonts w:ascii="Roboto" w:hAnsi="Roboto"/>
          <w:color w:val="4D4D4D"/>
          <w:spacing w:val="-10"/>
          <w:sz w:val="16"/>
        </w:rPr>
        <w:t> </w:t>
      </w:r>
      <w:r>
        <w:rPr>
          <w:rFonts w:ascii="Roboto" w:hAnsi="Roboto"/>
          <w:color w:val="4D4D4D"/>
          <w:sz w:val="16"/>
        </w:rPr>
        <w:t>Sao</w:t>
      </w:r>
      <w:r>
        <w:rPr>
          <w:rFonts w:ascii="Roboto" w:hAnsi="Roboto"/>
          <w:color w:val="4D4D4D"/>
          <w:spacing w:val="-10"/>
          <w:sz w:val="16"/>
        </w:rPr>
        <w:t> </w:t>
      </w:r>
      <w:r>
        <w:rPr>
          <w:rFonts w:ascii="Roboto" w:hAnsi="Roboto"/>
          <w:color w:val="4D4D4D"/>
          <w:sz w:val="16"/>
        </w:rPr>
        <w:t>Paulo</w:t>
      </w:r>
      <w:r>
        <w:rPr>
          <w:rFonts w:ascii="Roboto" w:hAnsi="Roboto"/>
          <w:color w:val="4D4D4D"/>
          <w:spacing w:val="40"/>
          <w:sz w:val="16"/>
        </w:rPr>
        <w:t> </w:t>
      </w:r>
      <w:r>
        <w:rPr>
          <w:rFonts w:ascii="Roboto" w:hAnsi="Roboto"/>
          <w:color w:val="4D4D4D"/>
          <w:sz w:val="16"/>
        </w:rPr>
        <w:t>Última</w:t>
      </w:r>
      <w:r>
        <w:rPr>
          <w:rFonts w:ascii="Roboto" w:hAnsi="Roboto"/>
          <w:color w:val="4D4D4D"/>
          <w:spacing w:val="-10"/>
          <w:sz w:val="16"/>
        </w:rPr>
        <w:t> </w:t>
      </w:r>
      <w:r>
        <w:rPr>
          <w:rFonts w:ascii="Roboto" w:hAnsi="Roboto"/>
          <w:color w:val="4D4D4D"/>
          <w:sz w:val="16"/>
        </w:rPr>
        <w:t>atualização</w:t>
      </w:r>
      <w:r>
        <w:rPr>
          <w:rFonts w:ascii="Roboto" w:hAnsi="Roboto"/>
          <w:color w:val="4D4D4D"/>
          <w:spacing w:val="-9"/>
          <w:sz w:val="16"/>
        </w:rPr>
        <w:t> </w:t>
      </w:r>
      <w:r>
        <w:rPr>
          <w:rFonts w:ascii="Roboto" w:hAnsi="Roboto"/>
          <w:color w:val="4D4D4D"/>
          <w:sz w:val="16"/>
        </w:rPr>
        <w:t>em</w:t>
      </w:r>
      <w:r>
        <w:rPr>
          <w:rFonts w:ascii="Roboto" w:hAnsi="Roboto"/>
          <w:color w:val="4D4D4D"/>
          <w:spacing w:val="-10"/>
          <w:sz w:val="16"/>
        </w:rPr>
        <w:t> </w:t>
      </w:r>
      <w:r>
        <w:rPr>
          <w:rFonts w:ascii="Roboto" w:hAnsi="Roboto"/>
          <w:color w:val="4D4D4D"/>
          <w:sz w:val="16"/>
        </w:rPr>
        <w:t>28</w:t>
      </w:r>
      <w:r>
        <w:rPr>
          <w:rFonts w:ascii="Roboto" w:hAnsi="Roboto"/>
          <w:color w:val="4D4D4D"/>
          <w:spacing w:val="-8"/>
          <w:sz w:val="16"/>
        </w:rPr>
        <w:t> </w:t>
      </w:r>
      <w:r>
        <w:rPr>
          <w:rFonts w:ascii="Roboto" w:hAnsi="Roboto"/>
          <w:color w:val="4D4D4D"/>
          <w:sz w:val="16"/>
        </w:rPr>
        <w:t>jan</w:t>
      </w:r>
      <w:r>
        <w:rPr>
          <w:rFonts w:ascii="Roboto" w:hAnsi="Roboto"/>
          <w:color w:val="4D4D4D"/>
          <w:spacing w:val="-10"/>
          <w:sz w:val="16"/>
        </w:rPr>
        <w:t> </w:t>
      </w:r>
      <w:r>
        <w:rPr>
          <w:rFonts w:ascii="Roboto" w:hAnsi="Roboto"/>
          <w:color w:val="4D4D4D"/>
          <w:sz w:val="16"/>
        </w:rPr>
        <w:t>2025</w:t>
      </w:r>
      <w:r>
        <w:rPr>
          <w:rFonts w:ascii="Roboto" w:hAnsi="Roboto"/>
          <w:color w:val="4D4D4D"/>
          <w:spacing w:val="-8"/>
          <w:sz w:val="16"/>
        </w:rPr>
        <w:t> </w:t>
      </w:r>
      <w:r>
        <w:rPr>
          <w:rFonts w:ascii="Roboto" w:hAnsi="Roboto"/>
          <w:color w:val="4D4D4D"/>
          <w:sz w:val="16"/>
        </w:rPr>
        <w:t>às</w:t>
      </w:r>
      <w:r>
        <w:rPr>
          <w:rFonts w:ascii="Roboto" w:hAnsi="Roboto"/>
          <w:color w:val="4D4D4D"/>
          <w:spacing w:val="-10"/>
          <w:sz w:val="16"/>
        </w:rPr>
        <w:t> </w:t>
      </w:r>
      <w:r>
        <w:rPr>
          <w:rFonts w:ascii="Roboto" w:hAnsi="Roboto"/>
          <w:color w:val="4D4D4D"/>
          <w:spacing w:val="-2"/>
          <w:sz w:val="16"/>
        </w:rPr>
        <w:t>10:11</w:t>
      </w:r>
    </w:p>
    <w:p>
      <w:pPr>
        <w:spacing w:line="173" w:lineRule="exact" w:before="0"/>
        <w:ind w:left="0" w:right="337" w:firstLine="0"/>
        <w:jc w:val="right"/>
        <w:rPr>
          <w:rFonts w:ascii="Roboto"/>
          <w:sz w:val="16"/>
        </w:rPr>
      </w:pPr>
      <w:r>
        <w:rPr>
          <w:rFonts w:ascii="Roboto"/>
          <w:color w:val="4D4D4D"/>
          <w:spacing w:val="-2"/>
          <w:sz w:val="16"/>
        </w:rPr>
        <w:t>Identificador:</w:t>
      </w:r>
      <w:r>
        <w:rPr>
          <w:rFonts w:ascii="Roboto"/>
          <w:color w:val="4D4D4D"/>
          <w:spacing w:val="-5"/>
          <w:sz w:val="16"/>
        </w:rPr>
        <w:t> </w:t>
      </w:r>
      <w:r>
        <w:rPr>
          <w:rFonts w:ascii="Roboto"/>
          <w:color w:val="4D4D4D"/>
          <w:spacing w:val="-2"/>
          <w:sz w:val="16"/>
        </w:rPr>
        <w:t>f2e2d60ec671f505891ee63b4a3fec6489f70f649851538a6</w:t>
      </w:r>
    </w:p>
    <w:p>
      <w:pPr>
        <w:pStyle w:val="BodyText"/>
        <w:rPr>
          <w:rFonts w:ascii="Roboto"/>
          <w:sz w:val="16"/>
        </w:rPr>
      </w:pPr>
    </w:p>
    <w:p>
      <w:pPr>
        <w:pStyle w:val="BodyText"/>
        <w:rPr>
          <w:rFonts w:ascii="Roboto"/>
          <w:sz w:val="16"/>
        </w:rPr>
      </w:pPr>
    </w:p>
    <w:p>
      <w:pPr>
        <w:pStyle w:val="BodyText"/>
        <w:rPr>
          <w:rFonts w:ascii="Roboto"/>
          <w:sz w:val="16"/>
        </w:rPr>
      </w:pPr>
    </w:p>
    <w:p>
      <w:pPr>
        <w:pStyle w:val="BodyText"/>
        <w:rPr>
          <w:rFonts w:ascii="Roboto"/>
          <w:sz w:val="16"/>
        </w:rPr>
      </w:pPr>
    </w:p>
    <w:p>
      <w:pPr>
        <w:pStyle w:val="BodyText"/>
        <w:spacing w:before="187"/>
        <w:rPr>
          <w:rFonts w:ascii="Roboto"/>
          <w:sz w:val="16"/>
        </w:rPr>
      </w:pPr>
    </w:p>
    <w:p>
      <w:pPr>
        <w:pStyle w:val="Heading2"/>
      </w:pPr>
      <w:r>
        <w:rPr/>
        <w:t>Página</w:t>
      </w:r>
      <w:r>
        <w:rPr>
          <w:spacing w:val="-10"/>
        </w:rPr>
        <w:t> </w:t>
      </w:r>
      <w:r>
        <w:rPr/>
        <w:t>de</w:t>
      </w:r>
      <w:r>
        <w:rPr>
          <w:spacing w:val="-10"/>
        </w:rPr>
        <w:t> </w:t>
      </w:r>
      <w:r>
        <w:rPr>
          <w:spacing w:val="-2"/>
        </w:rPr>
        <w:t>assinaturas</w:t>
      </w:r>
    </w:p>
    <w:p>
      <w:pPr>
        <w:pStyle w:val="BodyText"/>
        <w:rPr>
          <w:rFonts w:ascii="Roboto"/>
          <w:sz w:val="28"/>
        </w:rPr>
      </w:pPr>
    </w:p>
    <w:p>
      <w:pPr>
        <w:pStyle w:val="BodyText"/>
        <w:spacing w:before="156"/>
        <w:rPr>
          <w:rFonts w:ascii="Roboto"/>
          <w:sz w:val="28"/>
        </w:rPr>
      </w:pPr>
    </w:p>
    <w:p>
      <w:pPr>
        <w:tabs>
          <w:tab w:pos="4961" w:val="left" w:leader="none"/>
          <w:tab w:pos="6662" w:val="left" w:leader="none"/>
          <w:tab w:pos="7307" w:val="left" w:leader="none"/>
          <w:tab w:pos="10063" w:val="left" w:leader="none"/>
        </w:tabs>
        <w:spacing w:before="0"/>
        <w:ind w:left="1559" w:right="0" w:firstLine="0"/>
        <w:jc w:val="left"/>
        <w:rPr>
          <w:sz w:val="46"/>
        </w:rPr>
      </w:pPr>
      <w:r>
        <w:rPr>
          <w:color w:val="1C314D"/>
          <w:spacing w:val="59"/>
          <w:sz w:val="46"/>
          <w:u w:val="single" w:color="000000"/>
        </w:rPr>
        <w:t>  </w:t>
      </w:r>
      <w:r>
        <w:rPr>
          <w:color w:val="1C314D"/>
          <w:w w:val="95"/>
          <w:sz w:val="46"/>
          <w:u w:val="single" w:color="000000"/>
        </w:rPr>
        <w:t>Elisângela</w:t>
      </w:r>
      <w:r>
        <w:rPr>
          <w:color w:val="1C314D"/>
          <w:spacing w:val="-52"/>
          <w:w w:val="155"/>
          <w:sz w:val="46"/>
          <w:u w:val="single" w:color="000000"/>
        </w:rPr>
        <w:t> </w:t>
      </w:r>
      <w:r>
        <w:rPr>
          <w:color w:val="1C314D"/>
          <w:spacing w:val="-10"/>
          <w:w w:val="155"/>
          <w:sz w:val="46"/>
          <w:u w:val="single" w:color="000000"/>
        </w:rPr>
        <w:t>F</w:t>
      </w:r>
      <w:r>
        <w:rPr>
          <w:color w:val="1C314D"/>
          <w:sz w:val="46"/>
          <w:u w:val="single" w:color="000000"/>
        </w:rPr>
        <w:tab/>
      </w:r>
      <w:r>
        <w:rPr>
          <w:color w:val="1C314D"/>
          <w:sz w:val="46"/>
        </w:rPr>
        <w:tab/>
      </w:r>
      <w:r>
        <w:rPr>
          <w:color w:val="1C314D"/>
          <w:sz w:val="46"/>
          <w:u w:val="single" w:color="000000"/>
        </w:rPr>
        <w:tab/>
      </w:r>
      <w:r>
        <w:rPr>
          <w:color w:val="1C314D"/>
          <w:w w:val="110"/>
          <w:sz w:val="46"/>
          <w:u w:val="single" w:color="000000"/>
        </w:rPr>
        <w:t>Joyce</w:t>
      </w:r>
      <w:r>
        <w:rPr>
          <w:color w:val="1C314D"/>
          <w:spacing w:val="-17"/>
          <w:w w:val="155"/>
          <w:sz w:val="46"/>
          <w:u w:val="single" w:color="000000"/>
        </w:rPr>
        <w:t> </w:t>
      </w:r>
      <w:r>
        <w:rPr>
          <w:color w:val="1C314D"/>
          <w:spacing w:val="-10"/>
          <w:w w:val="155"/>
          <w:sz w:val="46"/>
          <w:u w:val="single" w:color="000000"/>
        </w:rPr>
        <w:t>N</w:t>
      </w:r>
      <w:r>
        <w:rPr>
          <w:color w:val="1C314D"/>
          <w:sz w:val="46"/>
          <w:u w:val="single" w:color="000000"/>
        </w:rPr>
        <w:tab/>
      </w:r>
    </w:p>
    <w:p>
      <w:pPr>
        <w:pStyle w:val="Heading3"/>
        <w:tabs>
          <w:tab w:pos="7664" w:val="left" w:leader="none"/>
        </w:tabs>
        <w:spacing w:line="286" w:lineRule="exact" w:before="90"/>
        <w:ind w:left="2406" w:firstLine="0"/>
        <w:rPr>
          <w:rFonts w:ascii="Roboto" w:hAnsi="Roboto"/>
          <w:u w:val="none"/>
        </w:rPr>
      </w:pPr>
      <w:r>
        <w:rPr>
          <w:rFonts w:ascii="Roboto" w:hAnsi="Roboto"/>
          <w:u w:val="none"/>
        </w:rPr>
        <w:t>Elisângela</w:t>
      </w:r>
      <w:r>
        <w:rPr>
          <w:rFonts w:ascii="Roboto" w:hAnsi="Roboto"/>
          <w:spacing w:val="-10"/>
          <w:u w:val="none"/>
        </w:rPr>
        <w:t> </w:t>
      </w:r>
      <w:r>
        <w:rPr>
          <w:rFonts w:ascii="Roboto" w:hAnsi="Roboto"/>
          <w:spacing w:val="-2"/>
          <w:u w:val="none"/>
        </w:rPr>
        <w:t>Faria</w:t>
      </w:r>
      <w:r>
        <w:rPr>
          <w:rFonts w:ascii="Roboto" w:hAnsi="Roboto"/>
          <w:u w:val="none"/>
        </w:rPr>
        <w:tab/>
        <w:t>Joyce </w:t>
      </w:r>
      <w:r>
        <w:rPr>
          <w:rFonts w:ascii="Roboto" w:hAnsi="Roboto"/>
          <w:spacing w:val="-2"/>
          <w:u w:val="none"/>
        </w:rPr>
        <w:t>Nunes</w:t>
      </w:r>
    </w:p>
    <w:p>
      <w:pPr>
        <w:tabs>
          <w:tab w:pos="9201" w:val="right" w:leader="none"/>
        </w:tabs>
        <w:spacing w:line="283" w:lineRule="exact" w:before="0"/>
        <w:ind w:left="2422" w:right="0" w:firstLine="0"/>
        <w:jc w:val="left"/>
        <w:rPr>
          <w:rFonts w:ascii="Roboto"/>
          <w:sz w:val="24"/>
        </w:rPr>
      </w:pPr>
      <w:r>
        <w:rPr>
          <w:rFonts w:ascii="Roboto"/>
          <w:spacing w:val="-5"/>
          <w:sz w:val="24"/>
        </w:rPr>
        <w:t>016.078.671-17</w:t>
      </w:r>
      <w:r>
        <w:rPr>
          <w:rFonts w:ascii="Roboto"/>
          <w:sz w:val="24"/>
        </w:rPr>
        <w:tab/>
      </w:r>
      <w:r>
        <w:rPr>
          <w:rFonts w:ascii="Roboto"/>
          <w:spacing w:val="-2"/>
          <w:sz w:val="24"/>
        </w:rPr>
        <w:t>703.158.451-</w:t>
      </w:r>
      <w:r>
        <w:rPr>
          <w:rFonts w:ascii="Roboto"/>
          <w:spacing w:val="-6"/>
          <w:sz w:val="24"/>
        </w:rPr>
        <w:t>55</w:t>
      </w:r>
    </w:p>
    <w:p>
      <w:pPr>
        <w:tabs>
          <w:tab w:pos="7731" w:val="left" w:leader="none"/>
        </w:tabs>
        <w:spacing w:line="286" w:lineRule="exact" w:before="0"/>
        <w:ind w:left="2718" w:right="0" w:firstLine="0"/>
        <w:jc w:val="left"/>
        <w:rPr>
          <w:rFonts w:ascii="Roboto" w:hAnsi="Roboto"/>
          <w:sz w:val="24"/>
        </w:rPr>
      </w:pPr>
      <w:r>
        <w:rPr>
          <w:rFonts w:ascii="Roboto" w:hAnsi="Roboto"/>
          <w:spacing w:val="-2"/>
          <w:sz w:val="24"/>
        </w:rPr>
        <w:t>Signatário</w:t>
      </w:r>
      <w:r>
        <w:rPr>
          <w:rFonts w:ascii="Roboto" w:hAnsi="Roboto"/>
          <w:sz w:val="24"/>
        </w:rPr>
        <w:tab/>
      </w:r>
      <w:r>
        <w:rPr>
          <w:rFonts w:ascii="Roboto" w:hAnsi="Roboto"/>
          <w:spacing w:val="-2"/>
          <w:sz w:val="24"/>
        </w:rPr>
        <w:t>Reconhecer</w:t>
      </w:r>
    </w:p>
    <w:p>
      <w:pPr>
        <w:pStyle w:val="BodyText"/>
        <w:rPr>
          <w:rFonts w:ascii="Roboto"/>
          <w:sz w:val="24"/>
        </w:rPr>
      </w:pPr>
    </w:p>
    <w:p>
      <w:pPr>
        <w:pStyle w:val="BodyText"/>
        <w:rPr>
          <w:rFonts w:ascii="Roboto"/>
          <w:sz w:val="24"/>
        </w:rPr>
      </w:pPr>
    </w:p>
    <w:p>
      <w:pPr>
        <w:pStyle w:val="BodyText"/>
        <w:rPr>
          <w:rFonts w:ascii="Roboto"/>
          <w:sz w:val="24"/>
        </w:rPr>
      </w:pPr>
    </w:p>
    <w:p>
      <w:pPr>
        <w:pStyle w:val="BodyText"/>
        <w:spacing w:before="84"/>
        <w:rPr>
          <w:rFonts w:ascii="Roboto"/>
          <w:sz w:val="24"/>
        </w:rPr>
      </w:pPr>
    </w:p>
    <w:p>
      <w:pPr>
        <w:tabs>
          <w:tab w:pos="2111" w:val="left" w:leader="none"/>
          <w:tab w:pos="4961" w:val="left" w:leader="none"/>
        </w:tabs>
        <w:spacing w:before="0"/>
        <w:ind w:left="1559" w:right="0" w:firstLine="0"/>
        <w:jc w:val="left"/>
        <w:rPr>
          <w:sz w:val="30"/>
        </w:rPr>
      </w:pPr>
      <w:r>
        <w:rPr>
          <w:color w:val="1C314D"/>
          <w:sz w:val="30"/>
          <w:u w:val="single" w:color="000000"/>
        </w:rPr>
        <w:tab/>
      </w:r>
      <w:r>
        <w:rPr>
          <w:color w:val="1C314D"/>
          <w:w w:val="150"/>
          <w:sz w:val="30"/>
          <w:u w:val="single" w:color="000000"/>
        </w:rPr>
        <w:t>Vinícius</w:t>
      </w:r>
      <w:r>
        <w:rPr>
          <w:color w:val="1C314D"/>
          <w:spacing w:val="-40"/>
          <w:w w:val="230"/>
          <w:sz w:val="30"/>
          <w:u w:val="single" w:color="000000"/>
        </w:rPr>
        <w:t> </w:t>
      </w:r>
      <w:r>
        <w:rPr>
          <w:color w:val="1C314D"/>
          <w:spacing w:val="-10"/>
          <w:w w:val="230"/>
          <w:sz w:val="30"/>
          <w:u w:val="single" w:color="000000"/>
        </w:rPr>
        <w:t>N</w:t>
      </w:r>
      <w:r>
        <w:rPr>
          <w:color w:val="1C314D"/>
          <w:sz w:val="30"/>
          <w:u w:val="single" w:color="000000"/>
        </w:rPr>
        <w:tab/>
      </w:r>
    </w:p>
    <w:p>
      <w:pPr>
        <w:pStyle w:val="Heading3"/>
        <w:spacing w:line="286" w:lineRule="exact" w:before="172"/>
        <w:ind w:left="948" w:right="5908" w:firstLine="0"/>
        <w:jc w:val="center"/>
        <w:rPr>
          <w:rFonts w:ascii="Roboto" w:hAnsi="Roboto"/>
          <w:u w:val="none"/>
        </w:rPr>
      </w:pPr>
      <w:r>
        <w:rPr>
          <w:rFonts w:ascii="Roboto" w:hAnsi="Roboto"/>
          <w:u w:val="none"/>
        </w:rPr>
        <w:t>Vinícius</w:t>
      </w:r>
      <w:r>
        <w:rPr>
          <w:rFonts w:ascii="Roboto" w:hAnsi="Roboto"/>
          <w:spacing w:val="-8"/>
          <w:u w:val="none"/>
        </w:rPr>
        <w:t> </w:t>
      </w:r>
      <w:r>
        <w:rPr>
          <w:rFonts w:ascii="Roboto" w:hAnsi="Roboto"/>
          <w:spacing w:val="-2"/>
          <w:u w:val="none"/>
        </w:rPr>
        <w:t>Narciso</w:t>
      </w:r>
    </w:p>
    <w:p>
      <w:pPr>
        <w:spacing w:line="283" w:lineRule="exact" w:before="0"/>
        <w:ind w:left="948" w:right="5907" w:firstLine="0"/>
        <w:jc w:val="center"/>
        <w:rPr>
          <w:rFonts w:ascii="Roboto"/>
          <w:sz w:val="24"/>
        </w:rPr>
      </w:pPr>
      <w:r>
        <w:rPr>
          <w:rFonts w:ascii="Roboto"/>
          <w:spacing w:val="-5"/>
          <w:sz w:val="24"/>
        </w:rPr>
        <w:t>007.441.521-27</w:t>
      </w:r>
    </w:p>
    <w:p>
      <w:pPr>
        <w:spacing w:line="286" w:lineRule="exact" w:before="0"/>
        <w:ind w:left="948" w:right="5907" w:firstLine="0"/>
        <w:jc w:val="center"/>
        <w:rPr>
          <w:rFonts w:ascii="Roboto" w:hAnsi="Roboto"/>
          <w:sz w:val="24"/>
        </w:rPr>
      </w:pPr>
      <w:r>
        <w:rPr>
          <w:rFonts w:ascii="Roboto" w:hAnsi="Roboto"/>
          <w:spacing w:val="-2"/>
          <w:sz w:val="24"/>
        </w:rPr>
        <w:t>Signatário</w:t>
      </w:r>
    </w:p>
    <w:p>
      <w:pPr>
        <w:pStyle w:val="BodyText"/>
        <w:rPr>
          <w:rFonts w:ascii="Roboto"/>
          <w:sz w:val="24"/>
        </w:rPr>
      </w:pPr>
    </w:p>
    <w:p>
      <w:pPr>
        <w:pStyle w:val="BodyText"/>
        <w:rPr>
          <w:rFonts w:ascii="Roboto"/>
          <w:sz w:val="24"/>
        </w:rPr>
      </w:pPr>
    </w:p>
    <w:p>
      <w:pPr>
        <w:pStyle w:val="BodyText"/>
        <w:rPr>
          <w:rFonts w:ascii="Roboto"/>
          <w:sz w:val="24"/>
        </w:rPr>
      </w:pPr>
    </w:p>
    <w:p>
      <w:pPr>
        <w:pStyle w:val="BodyText"/>
        <w:spacing w:before="145"/>
        <w:rPr>
          <w:rFonts w:ascii="Roboto"/>
          <w:sz w:val="24"/>
        </w:rPr>
      </w:pPr>
    </w:p>
    <w:p>
      <w:pPr>
        <w:tabs>
          <w:tab w:pos="10913" w:val="left" w:leader="none"/>
        </w:tabs>
        <w:spacing w:before="0"/>
        <w:ind w:left="141" w:right="0" w:firstLine="0"/>
        <w:jc w:val="center"/>
        <w:rPr>
          <w:rFonts w:ascii="Roboto" w:hAnsi="Roboto"/>
          <w:b/>
          <w:sz w:val="20"/>
        </w:rPr>
      </w:pPr>
      <w:r>
        <w:rPr>
          <w:rFonts w:ascii="Roboto" w:hAnsi="Roboto"/>
          <w:b/>
          <w:color w:val="4D4D4D"/>
          <w:spacing w:val="6"/>
          <w:sz w:val="20"/>
          <w:u w:val="single" w:color="4D4D4D"/>
        </w:rPr>
        <w:t> </w:t>
      </w:r>
      <w:r>
        <w:rPr>
          <w:rFonts w:ascii="Roboto" w:hAnsi="Roboto"/>
          <w:b/>
          <w:color w:val="4D4D4D"/>
          <w:spacing w:val="-2"/>
          <w:sz w:val="20"/>
          <w:u w:val="single" w:color="4D4D4D"/>
        </w:rPr>
        <w:t>HISTÓRICO</w:t>
      </w:r>
      <w:r>
        <w:rPr>
          <w:rFonts w:ascii="Roboto" w:hAnsi="Roboto"/>
          <w:b/>
          <w:color w:val="4D4D4D"/>
          <w:sz w:val="20"/>
          <w:u w:val="single" w:color="4D4D4D"/>
        </w:rPr>
        <w:tab/>
      </w:r>
    </w:p>
    <w:p>
      <w:pPr>
        <w:pStyle w:val="BodyText"/>
        <w:spacing w:before="6"/>
        <w:rPr>
          <w:rFonts w:ascii="Roboto"/>
          <w:b/>
          <w:sz w:val="8"/>
        </w:rPr>
      </w:pPr>
    </w:p>
    <w:p>
      <w:pPr>
        <w:pStyle w:val="BodyText"/>
        <w:spacing w:after="0"/>
        <w:rPr>
          <w:rFonts w:ascii="Roboto"/>
          <w:b/>
          <w:sz w:val="8"/>
        </w:rPr>
        <w:sectPr>
          <w:headerReference w:type="default" r:id="rId223"/>
          <w:footerReference w:type="default" r:id="rId224"/>
          <w:pgSz w:w="11910" w:h="16840"/>
          <w:pgMar w:header="522" w:footer="0" w:top="720" w:bottom="0" w:left="141" w:right="283"/>
        </w:sectPr>
      </w:pPr>
    </w:p>
    <w:p>
      <w:pPr>
        <w:spacing w:before="96"/>
        <w:ind w:left="0" w:right="621" w:firstLine="0"/>
        <w:jc w:val="right"/>
        <w:rPr>
          <w:rFonts w:ascii="Roboto"/>
          <w:b/>
          <w:sz w:val="18"/>
        </w:rPr>
      </w:pPr>
      <w:r>
        <w:rPr>
          <w:rFonts w:ascii="Roboto"/>
          <w:b/>
          <w:sz w:val="18"/>
        </w:rPr>
        <w:drawing>
          <wp:anchor distT="0" distB="0" distL="0" distR="0" allowOverlap="1" layoutInCell="1" locked="0" behindDoc="0" simplePos="0" relativeHeight="15791616">
            <wp:simplePos x="0" y="0"/>
            <wp:positionH relativeFrom="page">
              <wp:posOffset>1296035</wp:posOffset>
            </wp:positionH>
            <wp:positionV relativeFrom="paragraph">
              <wp:posOffset>67158</wp:posOffset>
            </wp:positionV>
            <wp:extent cx="251968" cy="314960"/>
            <wp:effectExtent l="0" t="0" r="0" b="0"/>
            <wp:wrapNone/>
            <wp:docPr id="512" name="Image 512"/>
            <wp:cNvGraphicFramePr>
              <a:graphicFrameLocks/>
            </wp:cNvGraphicFramePr>
            <a:graphic>
              <a:graphicData uri="http://schemas.openxmlformats.org/drawingml/2006/picture">
                <pic:pic>
                  <pic:nvPicPr>
                    <pic:cNvPr id="512" name="Image 512"/>
                    <pic:cNvPicPr/>
                  </pic:nvPicPr>
                  <pic:blipFill>
                    <a:blip r:embed="rId216" cstate="print"/>
                    <a:stretch>
                      <a:fillRect/>
                    </a:stretch>
                  </pic:blipFill>
                  <pic:spPr>
                    <a:xfrm>
                      <a:off x="0" y="0"/>
                      <a:ext cx="251968" cy="314960"/>
                    </a:xfrm>
                    <a:prstGeom prst="rect">
                      <a:avLst/>
                    </a:prstGeom>
                  </pic:spPr>
                </pic:pic>
              </a:graphicData>
            </a:graphic>
          </wp:anchor>
        </w:drawing>
      </w:r>
      <w:r>
        <w:rPr>
          <w:rFonts w:ascii="Roboto"/>
          <w:b/>
          <w:color w:val="4D4D4D"/>
          <w:sz w:val="18"/>
        </w:rPr>
        <w:t>27</w:t>
      </w:r>
      <w:r>
        <w:rPr>
          <w:rFonts w:ascii="Roboto"/>
          <w:b/>
          <w:color w:val="4D4D4D"/>
          <w:spacing w:val="-3"/>
          <w:sz w:val="18"/>
        </w:rPr>
        <w:t> </w:t>
      </w:r>
      <w:r>
        <w:rPr>
          <w:rFonts w:ascii="Roboto"/>
          <w:b/>
          <w:color w:val="4D4D4D"/>
          <w:sz w:val="18"/>
        </w:rPr>
        <w:t>jan</w:t>
      </w:r>
      <w:r>
        <w:rPr>
          <w:rFonts w:ascii="Roboto"/>
          <w:b/>
          <w:color w:val="4D4D4D"/>
          <w:spacing w:val="-3"/>
          <w:sz w:val="18"/>
        </w:rPr>
        <w:t> </w:t>
      </w:r>
      <w:r>
        <w:rPr>
          <w:rFonts w:ascii="Roboto"/>
          <w:b/>
          <w:color w:val="4D4D4D"/>
          <w:spacing w:val="-4"/>
          <w:sz w:val="18"/>
        </w:rPr>
        <w:t>2025</w:t>
      </w:r>
    </w:p>
    <w:p>
      <w:pPr>
        <w:spacing w:before="68"/>
        <w:ind w:left="0" w:right="621" w:firstLine="0"/>
        <w:jc w:val="right"/>
        <w:rPr>
          <w:rFonts w:ascii="Roboto"/>
          <w:sz w:val="18"/>
        </w:rPr>
      </w:pPr>
      <w:r>
        <w:rPr>
          <w:rFonts w:ascii="Roboto"/>
          <w:color w:val="4D4D4D"/>
          <w:spacing w:val="-2"/>
          <w:sz w:val="18"/>
        </w:rPr>
        <w:t>15:08:20</w:t>
      </w:r>
    </w:p>
    <w:p>
      <w:pPr>
        <w:spacing w:before="180"/>
        <w:ind w:left="0" w:right="621" w:firstLine="0"/>
        <w:jc w:val="right"/>
        <w:rPr>
          <w:rFonts w:ascii="Roboto"/>
          <w:b/>
          <w:sz w:val="18"/>
        </w:rPr>
      </w:pPr>
      <w:r>
        <w:rPr>
          <w:rFonts w:ascii="Roboto"/>
          <w:b/>
          <w:sz w:val="18"/>
        </w:rPr>
        <w:drawing>
          <wp:anchor distT="0" distB="0" distL="0" distR="0" allowOverlap="1" layoutInCell="1" locked="0" behindDoc="0" simplePos="0" relativeHeight="15792128">
            <wp:simplePos x="0" y="0"/>
            <wp:positionH relativeFrom="page">
              <wp:posOffset>1296035</wp:posOffset>
            </wp:positionH>
            <wp:positionV relativeFrom="paragraph">
              <wp:posOffset>120707</wp:posOffset>
            </wp:positionV>
            <wp:extent cx="251968" cy="314960"/>
            <wp:effectExtent l="0" t="0" r="0" b="0"/>
            <wp:wrapNone/>
            <wp:docPr id="513" name="Image 513"/>
            <wp:cNvGraphicFramePr>
              <a:graphicFrameLocks/>
            </wp:cNvGraphicFramePr>
            <a:graphic>
              <a:graphicData uri="http://schemas.openxmlformats.org/drawingml/2006/picture">
                <pic:pic>
                  <pic:nvPicPr>
                    <pic:cNvPr id="513" name="Image 513"/>
                    <pic:cNvPicPr/>
                  </pic:nvPicPr>
                  <pic:blipFill>
                    <a:blip r:embed="rId217" cstate="print"/>
                    <a:stretch>
                      <a:fillRect/>
                    </a:stretch>
                  </pic:blipFill>
                  <pic:spPr>
                    <a:xfrm>
                      <a:off x="0" y="0"/>
                      <a:ext cx="251968" cy="314960"/>
                    </a:xfrm>
                    <a:prstGeom prst="rect">
                      <a:avLst/>
                    </a:prstGeom>
                  </pic:spPr>
                </pic:pic>
              </a:graphicData>
            </a:graphic>
          </wp:anchor>
        </w:drawing>
      </w:r>
      <w:r>
        <w:rPr>
          <w:rFonts w:ascii="Roboto"/>
          <w:b/>
          <w:color w:val="4D4D4D"/>
          <w:sz w:val="18"/>
        </w:rPr>
        <w:t>27</w:t>
      </w:r>
      <w:r>
        <w:rPr>
          <w:rFonts w:ascii="Roboto"/>
          <w:b/>
          <w:color w:val="4D4D4D"/>
          <w:spacing w:val="-3"/>
          <w:sz w:val="18"/>
        </w:rPr>
        <w:t> </w:t>
      </w:r>
      <w:r>
        <w:rPr>
          <w:rFonts w:ascii="Roboto"/>
          <w:b/>
          <w:color w:val="4D4D4D"/>
          <w:sz w:val="18"/>
        </w:rPr>
        <w:t>jan</w:t>
      </w:r>
      <w:r>
        <w:rPr>
          <w:rFonts w:ascii="Roboto"/>
          <w:b/>
          <w:color w:val="4D4D4D"/>
          <w:spacing w:val="-3"/>
          <w:sz w:val="18"/>
        </w:rPr>
        <w:t> </w:t>
      </w:r>
      <w:r>
        <w:rPr>
          <w:rFonts w:ascii="Roboto"/>
          <w:b/>
          <w:color w:val="4D4D4D"/>
          <w:spacing w:val="-4"/>
          <w:sz w:val="18"/>
        </w:rPr>
        <w:t>2025</w:t>
      </w:r>
    </w:p>
    <w:p>
      <w:pPr>
        <w:spacing w:before="68"/>
        <w:ind w:left="0" w:right="621" w:firstLine="0"/>
        <w:jc w:val="right"/>
        <w:rPr>
          <w:rFonts w:ascii="Roboto"/>
          <w:sz w:val="18"/>
        </w:rPr>
      </w:pPr>
      <w:r>
        <w:rPr>
          <w:rFonts w:ascii="Roboto"/>
          <w:color w:val="4D4D4D"/>
          <w:spacing w:val="-2"/>
          <w:sz w:val="18"/>
        </w:rPr>
        <w:t>15:08:21</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92640">
            <wp:simplePos x="0" y="0"/>
            <wp:positionH relativeFrom="page">
              <wp:posOffset>1296035</wp:posOffset>
            </wp:positionH>
            <wp:positionV relativeFrom="paragraph">
              <wp:posOffset>120916</wp:posOffset>
            </wp:positionV>
            <wp:extent cx="251968" cy="314960"/>
            <wp:effectExtent l="0" t="0" r="0" b="0"/>
            <wp:wrapNone/>
            <wp:docPr id="514" name="Image 514"/>
            <wp:cNvGraphicFramePr>
              <a:graphicFrameLocks/>
            </wp:cNvGraphicFramePr>
            <a:graphic>
              <a:graphicData uri="http://schemas.openxmlformats.org/drawingml/2006/picture">
                <pic:pic>
                  <pic:nvPicPr>
                    <pic:cNvPr id="514" name="Image 514"/>
                    <pic:cNvPicPr/>
                  </pic:nvPicPr>
                  <pic:blipFill>
                    <a:blip r:embed="rId218" cstate="print"/>
                    <a:stretch>
                      <a:fillRect/>
                    </a:stretch>
                  </pic:blipFill>
                  <pic:spPr>
                    <a:xfrm>
                      <a:off x="0" y="0"/>
                      <a:ext cx="251968" cy="314960"/>
                    </a:xfrm>
                    <a:prstGeom prst="rect">
                      <a:avLst/>
                    </a:prstGeom>
                  </pic:spPr>
                </pic:pic>
              </a:graphicData>
            </a:graphic>
          </wp:anchor>
        </w:drawing>
      </w:r>
      <w:r>
        <w:rPr>
          <w:rFonts w:ascii="Roboto"/>
          <w:b/>
          <w:color w:val="4D4D4D"/>
          <w:sz w:val="18"/>
        </w:rPr>
        <w:t>27</w:t>
      </w:r>
      <w:r>
        <w:rPr>
          <w:rFonts w:ascii="Roboto"/>
          <w:b/>
          <w:color w:val="4D4D4D"/>
          <w:spacing w:val="-3"/>
          <w:sz w:val="18"/>
        </w:rPr>
        <w:t> </w:t>
      </w:r>
      <w:r>
        <w:rPr>
          <w:rFonts w:ascii="Roboto"/>
          <w:b/>
          <w:color w:val="4D4D4D"/>
          <w:sz w:val="18"/>
        </w:rPr>
        <w:t>jan</w:t>
      </w:r>
      <w:r>
        <w:rPr>
          <w:rFonts w:ascii="Roboto"/>
          <w:b/>
          <w:color w:val="4D4D4D"/>
          <w:spacing w:val="-3"/>
          <w:sz w:val="18"/>
        </w:rPr>
        <w:t> </w:t>
      </w:r>
      <w:r>
        <w:rPr>
          <w:rFonts w:ascii="Roboto"/>
          <w:b/>
          <w:color w:val="4D4D4D"/>
          <w:spacing w:val="-4"/>
          <w:sz w:val="18"/>
        </w:rPr>
        <w:t>2025</w:t>
      </w:r>
    </w:p>
    <w:p>
      <w:pPr>
        <w:spacing w:before="67"/>
        <w:ind w:left="0" w:right="621" w:firstLine="0"/>
        <w:jc w:val="right"/>
        <w:rPr>
          <w:rFonts w:ascii="Roboto"/>
          <w:sz w:val="18"/>
        </w:rPr>
      </w:pPr>
      <w:r>
        <w:rPr>
          <w:rFonts w:ascii="Roboto"/>
          <w:color w:val="4D4D4D"/>
          <w:spacing w:val="-2"/>
          <w:sz w:val="18"/>
        </w:rPr>
        <w:t>15:08:23</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93152">
            <wp:simplePos x="0" y="0"/>
            <wp:positionH relativeFrom="page">
              <wp:posOffset>1296035</wp:posOffset>
            </wp:positionH>
            <wp:positionV relativeFrom="paragraph">
              <wp:posOffset>120999</wp:posOffset>
            </wp:positionV>
            <wp:extent cx="251968" cy="314960"/>
            <wp:effectExtent l="0" t="0" r="0" b="0"/>
            <wp:wrapNone/>
            <wp:docPr id="515" name="Image 515"/>
            <wp:cNvGraphicFramePr>
              <a:graphicFrameLocks/>
            </wp:cNvGraphicFramePr>
            <a:graphic>
              <a:graphicData uri="http://schemas.openxmlformats.org/drawingml/2006/picture">
                <pic:pic>
                  <pic:nvPicPr>
                    <pic:cNvPr id="515" name="Image 515"/>
                    <pic:cNvPicPr/>
                  </pic:nvPicPr>
                  <pic:blipFill>
                    <a:blip r:embed="rId217" cstate="print"/>
                    <a:stretch>
                      <a:fillRect/>
                    </a:stretch>
                  </pic:blipFill>
                  <pic:spPr>
                    <a:xfrm>
                      <a:off x="0" y="0"/>
                      <a:ext cx="251968" cy="314960"/>
                    </a:xfrm>
                    <a:prstGeom prst="rect">
                      <a:avLst/>
                    </a:prstGeom>
                  </pic:spPr>
                </pic:pic>
              </a:graphicData>
            </a:graphic>
          </wp:anchor>
        </w:drawing>
      </w:r>
      <w:r>
        <w:rPr>
          <w:rFonts w:ascii="Roboto"/>
          <w:b/>
          <w:color w:val="4D4D4D"/>
          <w:sz w:val="18"/>
        </w:rPr>
        <w:t>28</w:t>
      </w:r>
      <w:r>
        <w:rPr>
          <w:rFonts w:ascii="Roboto"/>
          <w:b/>
          <w:color w:val="4D4D4D"/>
          <w:spacing w:val="-3"/>
          <w:sz w:val="18"/>
        </w:rPr>
        <w:t> </w:t>
      </w:r>
      <w:r>
        <w:rPr>
          <w:rFonts w:ascii="Roboto"/>
          <w:b/>
          <w:color w:val="4D4D4D"/>
          <w:sz w:val="18"/>
        </w:rPr>
        <w:t>jan</w:t>
      </w:r>
      <w:r>
        <w:rPr>
          <w:rFonts w:ascii="Roboto"/>
          <w:b/>
          <w:color w:val="4D4D4D"/>
          <w:spacing w:val="-3"/>
          <w:sz w:val="18"/>
        </w:rPr>
        <w:t> </w:t>
      </w:r>
      <w:r>
        <w:rPr>
          <w:rFonts w:ascii="Roboto"/>
          <w:b/>
          <w:color w:val="4D4D4D"/>
          <w:spacing w:val="-4"/>
          <w:sz w:val="18"/>
        </w:rPr>
        <w:t>2025</w:t>
      </w:r>
    </w:p>
    <w:p>
      <w:pPr>
        <w:spacing w:before="67"/>
        <w:ind w:left="0" w:right="621" w:firstLine="0"/>
        <w:jc w:val="right"/>
        <w:rPr>
          <w:rFonts w:ascii="Roboto"/>
          <w:sz w:val="18"/>
        </w:rPr>
      </w:pPr>
      <w:r>
        <w:rPr>
          <w:rFonts w:ascii="Roboto"/>
          <w:color w:val="4D4D4D"/>
          <w:spacing w:val="-2"/>
          <w:sz w:val="18"/>
        </w:rPr>
        <w:t>10:10:42</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93664">
            <wp:simplePos x="0" y="0"/>
            <wp:positionH relativeFrom="page">
              <wp:posOffset>1296035</wp:posOffset>
            </wp:positionH>
            <wp:positionV relativeFrom="paragraph">
              <wp:posOffset>121208</wp:posOffset>
            </wp:positionV>
            <wp:extent cx="251968" cy="314960"/>
            <wp:effectExtent l="0" t="0" r="0" b="0"/>
            <wp:wrapNone/>
            <wp:docPr id="516" name="Image 516"/>
            <wp:cNvGraphicFramePr>
              <a:graphicFrameLocks/>
            </wp:cNvGraphicFramePr>
            <a:graphic>
              <a:graphicData uri="http://schemas.openxmlformats.org/drawingml/2006/picture">
                <pic:pic>
                  <pic:nvPicPr>
                    <pic:cNvPr id="516" name="Image 516"/>
                    <pic:cNvPicPr/>
                  </pic:nvPicPr>
                  <pic:blipFill>
                    <a:blip r:embed="rId218" cstate="print"/>
                    <a:stretch>
                      <a:fillRect/>
                    </a:stretch>
                  </pic:blipFill>
                  <pic:spPr>
                    <a:xfrm>
                      <a:off x="0" y="0"/>
                      <a:ext cx="251968" cy="314960"/>
                    </a:xfrm>
                    <a:prstGeom prst="rect">
                      <a:avLst/>
                    </a:prstGeom>
                  </pic:spPr>
                </pic:pic>
              </a:graphicData>
            </a:graphic>
          </wp:anchor>
        </w:drawing>
      </w:r>
      <w:r>
        <w:rPr>
          <w:rFonts w:ascii="Roboto"/>
          <w:b/>
          <w:color w:val="4D4D4D"/>
          <w:sz w:val="18"/>
        </w:rPr>
        <w:t>28</w:t>
      </w:r>
      <w:r>
        <w:rPr>
          <w:rFonts w:ascii="Roboto"/>
          <w:b/>
          <w:color w:val="4D4D4D"/>
          <w:spacing w:val="-3"/>
          <w:sz w:val="18"/>
        </w:rPr>
        <w:t> </w:t>
      </w:r>
      <w:r>
        <w:rPr>
          <w:rFonts w:ascii="Roboto"/>
          <w:b/>
          <w:color w:val="4D4D4D"/>
          <w:sz w:val="18"/>
        </w:rPr>
        <w:t>jan</w:t>
      </w:r>
      <w:r>
        <w:rPr>
          <w:rFonts w:ascii="Roboto"/>
          <w:b/>
          <w:color w:val="4D4D4D"/>
          <w:spacing w:val="-3"/>
          <w:sz w:val="18"/>
        </w:rPr>
        <w:t> </w:t>
      </w:r>
      <w:r>
        <w:rPr>
          <w:rFonts w:ascii="Roboto"/>
          <w:b/>
          <w:color w:val="4D4D4D"/>
          <w:spacing w:val="-4"/>
          <w:sz w:val="18"/>
        </w:rPr>
        <w:t>2025</w:t>
      </w:r>
    </w:p>
    <w:p>
      <w:pPr>
        <w:spacing w:before="68"/>
        <w:ind w:left="0" w:right="621" w:firstLine="0"/>
        <w:jc w:val="right"/>
        <w:rPr>
          <w:rFonts w:ascii="Roboto"/>
          <w:sz w:val="18"/>
        </w:rPr>
      </w:pPr>
      <w:r>
        <w:rPr>
          <w:rFonts w:ascii="Roboto"/>
          <w:color w:val="4D4D4D"/>
          <w:spacing w:val="-2"/>
          <w:sz w:val="18"/>
        </w:rPr>
        <w:t>10:11:18</w:t>
      </w:r>
    </w:p>
    <w:p>
      <w:pPr>
        <w:spacing w:before="180"/>
        <w:ind w:left="0" w:right="621" w:firstLine="0"/>
        <w:jc w:val="right"/>
        <w:rPr>
          <w:rFonts w:ascii="Roboto"/>
          <w:b/>
          <w:sz w:val="18"/>
        </w:rPr>
      </w:pPr>
      <w:r>
        <w:rPr>
          <w:rFonts w:ascii="Roboto"/>
          <w:b/>
          <w:sz w:val="18"/>
        </w:rPr>
        <w:drawing>
          <wp:anchor distT="0" distB="0" distL="0" distR="0" allowOverlap="1" layoutInCell="1" locked="0" behindDoc="0" simplePos="0" relativeHeight="15794176">
            <wp:simplePos x="0" y="0"/>
            <wp:positionH relativeFrom="page">
              <wp:posOffset>1296035</wp:posOffset>
            </wp:positionH>
            <wp:positionV relativeFrom="paragraph">
              <wp:posOffset>120655</wp:posOffset>
            </wp:positionV>
            <wp:extent cx="251968" cy="314960"/>
            <wp:effectExtent l="0" t="0" r="0" b="0"/>
            <wp:wrapNone/>
            <wp:docPr id="517" name="Image 517"/>
            <wp:cNvGraphicFramePr>
              <a:graphicFrameLocks/>
            </wp:cNvGraphicFramePr>
            <a:graphic>
              <a:graphicData uri="http://schemas.openxmlformats.org/drawingml/2006/picture">
                <pic:pic>
                  <pic:nvPicPr>
                    <pic:cNvPr id="517" name="Image 517"/>
                    <pic:cNvPicPr/>
                  </pic:nvPicPr>
                  <pic:blipFill>
                    <a:blip r:embed="rId217" cstate="print"/>
                    <a:stretch>
                      <a:fillRect/>
                    </a:stretch>
                  </pic:blipFill>
                  <pic:spPr>
                    <a:xfrm>
                      <a:off x="0" y="0"/>
                      <a:ext cx="251968" cy="314960"/>
                    </a:xfrm>
                    <a:prstGeom prst="rect">
                      <a:avLst/>
                    </a:prstGeom>
                  </pic:spPr>
                </pic:pic>
              </a:graphicData>
            </a:graphic>
          </wp:anchor>
        </w:drawing>
      </w:r>
      <w:r>
        <w:rPr>
          <w:rFonts w:ascii="Roboto"/>
          <w:b/>
          <w:color w:val="4D4D4D"/>
          <w:sz w:val="18"/>
        </w:rPr>
        <w:t>27</w:t>
      </w:r>
      <w:r>
        <w:rPr>
          <w:rFonts w:ascii="Roboto"/>
          <w:b/>
          <w:color w:val="4D4D4D"/>
          <w:spacing w:val="-3"/>
          <w:sz w:val="18"/>
        </w:rPr>
        <w:t> </w:t>
      </w:r>
      <w:r>
        <w:rPr>
          <w:rFonts w:ascii="Roboto"/>
          <w:b/>
          <w:color w:val="4D4D4D"/>
          <w:sz w:val="18"/>
        </w:rPr>
        <w:t>jan</w:t>
      </w:r>
      <w:r>
        <w:rPr>
          <w:rFonts w:ascii="Roboto"/>
          <w:b/>
          <w:color w:val="4D4D4D"/>
          <w:spacing w:val="-3"/>
          <w:sz w:val="18"/>
        </w:rPr>
        <w:t> </w:t>
      </w:r>
      <w:r>
        <w:rPr>
          <w:rFonts w:ascii="Roboto"/>
          <w:b/>
          <w:color w:val="4D4D4D"/>
          <w:spacing w:val="-4"/>
          <w:sz w:val="18"/>
        </w:rPr>
        <w:t>2025</w:t>
      </w:r>
    </w:p>
    <w:p>
      <w:pPr>
        <w:spacing w:before="68"/>
        <w:ind w:left="0" w:right="621" w:firstLine="0"/>
        <w:jc w:val="right"/>
        <w:rPr>
          <w:rFonts w:ascii="Roboto"/>
          <w:sz w:val="18"/>
        </w:rPr>
      </w:pPr>
      <w:r>
        <w:rPr>
          <w:rFonts w:ascii="Roboto"/>
          <w:color w:val="4D4D4D"/>
          <w:spacing w:val="-2"/>
          <w:sz w:val="18"/>
        </w:rPr>
        <w:t>15:14:55</w:t>
      </w:r>
    </w:p>
    <w:p>
      <w:pPr>
        <w:spacing w:before="181"/>
        <w:ind w:left="0" w:right="621" w:firstLine="0"/>
        <w:jc w:val="right"/>
        <w:rPr>
          <w:rFonts w:ascii="Roboto"/>
          <w:b/>
          <w:sz w:val="18"/>
        </w:rPr>
      </w:pPr>
      <w:r>
        <w:rPr>
          <w:rFonts w:ascii="Roboto"/>
          <w:b/>
          <w:sz w:val="18"/>
        </w:rPr>
        <w:drawing>
          <wp:anchor distT="0" distB="0" distL="0" distR="0" allowOverlap="1" layoutInCell="1" locked="0" behindDoc="0" simplePos="0" relativeHeight="15794688">
            <wp:simplePos x="0" y="0"/>
            <wp:positionH relativeFrom="page">
              <wp:posOffset>1296035</wp:posOffset>
            </wp:positionH>
            <wp:positionV relativeFrom="paragraph">
              <wp:posOffset>120865</wp:posOffset>
            </wp:positionV>
            <wp:extent cx="251968" cy="314960"/>
            <wp:effectExtent l="0" t="0" r="0" b="0"/>
            <wp:wrapNone/>
            <wp:docPr id="518" name="Image 518"/>
            <wp:cNvGraphicFramePr>
              <a:graphicFrameLocks/>
            </wp:cNvGraphicFramePr>
            <a:graphic>
              <a:graphicData uri="http://schemas.openxmlformats.org/drawingml/2006/picture">
                <pic:pic>
                  <pic:nvPicPr>
                    <pic:cNvPr id="518" name="Image 518"/>
                    <pic:cNvPicPr/>
                  </pic:nvPicPr>
                  <pic:blipFill>
                    <a:blip r:embed="rId227" cstate="print"/>
                    <a:stretch>
                      <a:fillRect/>
                    </a:stretch>
                  </pic:blipFill>
                  <pic:spPr>
                    <a:xfrm>
                      <a:off x="0" y="0"/>
                      <a:ext cx="251968" cy="314960"/>
                    </a:xfrm>
                    <a:prstGeom prst="rect">
                      <a:avLst/>
                    </a:prstGeom>
                  </pic:spPr>
                </pic:pic>
              </a:graphicData>
            </a:graphic>
          </wp:anchor>
        </w:drawing>
      </w:r>
      <w:r>
        <w:rPr>
          <w:rFonts w:ascii="Roboto"/>
          <w:b/>
          <w:color w:val="4D4D4D"/>
          <w:sz w:val="18"/>
        </w:rPr>
        <w:t>27</w:t>
      </w:r>
      <w:r>
        <w:rPr>
          <w:rFonts w:ascii="Roboto"/>
          <w:b/>
          <w:color w:val="4D4D4D"/>
          <w:spacing w:val="-3"/>
          <w:sz w:val="18"/>
        </w:rPr>
        <w:t> </w:t>
      </w:r>
      <w:r>
        <w:rPr>
          <w:rFonts w:ascii="Roboto"/>
          <w:b/>
          <w:color w:val="4D4D4D"/>
          <w:sz w:val="18"/>
        </w:rPr>
        <w:t>jan</w:t>
      </w:r>
      <w:r>
        <w:rPr>
          <w:rFonts w:ascii="Roboto"/>
          <w:b/>
          <w:color w:val="4D4D4D"/>
          <w:spacing w:val="-3"/>
          <w:sz w:val="18"/>
        </w:rPr>
        <w:t> </w:t>
      </w:r>
      <w:r>
        <w:rPr>
          <w:rFonts w:ascii="Roboto"/>
          <w:b/>
          <w:color w:val="4D4D4D"/>
          <w:spacing w:val="-4"/>
          <w:sz w:val="18"/>
        </w:rPr>
        <w:t>2025</w:t>
      </w:r>
    </w:p>
    <w:p>
      <w:pPr>
        <w:spacing w:before="67"/>
        <w:ind w:left="0" w:right="621" w:firstLine="0"/>
        <w:jc w:val="right"/>
        <w:rPr>
          <w:rFonts w:ascii="Roboto"/>
          <w:sz w:val="18"/>
        </w:rPr>
      </w:pPr>
      <w:r>
        <w:rPr>
          <w:rFonts w:ascii="Roboto"/>
          <w:color w:val="4D4D4D"/>
          <w:spacing w:val="-2"/>
          <w:sz w:val="18"/>
        </w:rPr>
        <w:t>16:10:33</w:t>
      </w:r>
    </w:p>
    <w:p>
      <w:pPr>
        <w:spacing w:line="314" w:lineRule="auto" w:before="96"/>
        <w:ind w:left="186" w:right="750" w:firstLine="0"/>
        <w:jc w:val="left"/>
        <w:rPr>
          <w:rFonts w:ascii="Roboto" w:hAnsi="Roboto"/>
          <w:sz w:val="18"/>
        </w:rPr>
      </w:pPr>
      <w:r>
        <w:rPr/>
        <w:br w:type="column"/>
      </w:r>
      <w:r>
        <w:rPr>
          <w:rFonts w:ascii="Roboto" w:hAnsi="Roboto"/>
          <w:b/>
          <w:color w:val="4D4D4D"/>
          <w:sz w:val="18"/>
        </w:rPr>
        <w:t>Elisângela</w:t>
      </w:r>
      <w:r>
        <w:rPr>
          <w:rFonts w:ascii="Roboto" w:hAnsi="Roboto"/>
          <w:b/>
          <w:color w:val="4D4D4D"/>
          <w:spacing w:val="-7"/>
          <w:sz w:val="18"/>
        </w:rPr>
        <w:t> </w:t>
      </w:r>
      <w:r>
        <w:rPr>
          <w:rFonts w:ascii="Roboto" w:hAnsi="Roboto"/>
          <w:b/>
          <w:color w:val="4D4D4D"/>
          <w:sz w:val="18"/>
        </w:rPr>
        <w:t>Alves</w:t>
      </w:r>
      <w:r>
        <w:rPr>
          <w:rFonts w:ascii="Roboto" w:hAnsi="Roboto"/>
          <w:b/>
          <w:color w:val="4D4D4D"/>
          <w:spacing w:val="-7"/>
          <w:sz w:val="18"/>
        </w:rPr>
        <w:t> </w:t>
      </w:r>
      <w:r>
        <w:rPr>
          <w:rFonts w:ascii="Roboto" w:hAnsi="Roboto"/>
          <w:b/>
          <w:color w:val="4D4D4D"/>
          <w:sz w:val="18"/>
        </w:rPr>
        <w:t>Faria</w:t>
      </w:r>
      <w:r>
        <w:rPr>
          <w:rFonts w:ascii="Roboto" w:hAnsi="Roboto"/>
          <w:b/>
          <w:color w:val="4D4D4D"/>
          <w:spacing w:val="80"/>
          <w:w w:val="150"/>
          <w:sz w:val="18"/>
        </w:rPr>
        <w:t> </w:t>
      </w:r>
      <w:r>
        <w:rPr>
          <w:rFonts w:ascii="Roboto" w:hAnsi="Roboto"/>
          <w:color w:val="4D4D4D"/>
          <w:sz w:val="18"/>
        </w:rPr>
        <w:t>criou</w:t>
      </w:r>
      <w:r>
        <w:rPr>
          <w:rFonts w:ascii="Roboto" w:hAnsi="Roboto"/>
          <w:color w:val="4D4D4D"/>
          <w:spacing w:val="-7"/>
          <w:sz w:val="18"/>
        </w:rPr>
        <w:t> </w:t>
      </w:r>
      <w:r>
        <w:rPr>
          <w:rFonts w:ascii="Roboto" w:hAnsi="Roboto"/>
          <w:color w:val="4D4D4D"/>
          <w:sz w:val="18"/>
        </w:rPr>
        <w:t>este</w:t>
      </w:r>
      <w:r>
        <w:rPr>
          <w:rFonts w:ascii="Roboto" w:hAnsi="Roboto"/>
          <w:color w:val="4D4D4D"/>
          <w:spacing w:val="-7"/>
          <w:sz w:val="18"/>
        </w:rPr>
        <w:t> </w:t>
      </w:r>
      <w:r>
        <w:rPr>
          <w:rFonts w:ascii="Roboto" w:hAnsi="Roboto"/>
          <w:color w:val="4D4D4D"/>
          <w:sz w:val="18"/>
        </w:rPr>
        <w:t>documento.</w:t>
      </w:r>
      <w:r>
        <w:rPr>
          <w:rFonts w:ascii="Roboto" w:hAnsi="Roboto"/>
          <w:color w:val="4D4D4D"/>
          <w:spacing w:val="-7"/>
          <w:sz w:val="18"/>
        </w:rPr>
        <w:t> </w:t>
      </w:r>
      <w:r>
        <w:rPr>
          <w:rFonts w:ascii="Roboto" w:hAnsi="Roboto"/>
          <w:color w:val="4D4D4D"/>
          <w:sz w:val="18"/>
        </w:rPr>
        <w:t>(</w:t>
      </w:r>
      <w:r>
        <w:rPr>
          <w:rFonts w:ascii="Roboto" w:hAnsi="Roboto"/>
          <w:color w:val="4D4D4D"/>
          <w:spacing w:val="-7"/>
          <w:sz w:val="18"/>
        </w:rPr>
        <w:t> </w:t>
      </w:r>
      <w:r>
        <w:rPr>
          <w:rFonts w:ascii="Roboto" w:hAnsi="Roboto"/>
          <w:color w:val="4D4D4D"/>
          <w:sz w:val="18"/>
        </w:rPr>
        <w:t>Email:</w:t>
      </w:r>
      <w:r>
        <w:rPr>
          <w:rFonts w:ascii="Roboto" w:hAnsi="Roboto"/>
          <w:color w:val="4D4D4D"/>
          <w:spacing w:val="-7"/>
          <w:sz w:val="18"/>
        </w:rPr>
        <w:t> </w:t>
      </w:r>
      <w:hyperlink r:id="rId219">
        <w:r>
          <w:rPr>
            <w:rFonts w:ascii="Roboto" w:hAnsi="Roboto"/>
            <w:color w:val="4D4D4D"/>
            <w:sz w:val="18"/>
          </w:rPr>
          <w:t>elisangela.alves@cmoconstrutora.com.br,</w:t>
        </w:r>
      </w:hyperlink>
      <w:r>
        <w:rPr>
          <w:rFonts w:ascii="Roboto" w:hAnsi="Roboto"/>
          <w:color w:val="4D4D4D"/>
          <w:spacing w:val="-7"/>
          <w:sz w:val="18"/>
        </w:rPr>
        <w:t> </w:t>
      </w:r>
      <w:r>
        <w:rPr>
          <w:rFonts w:ascii="Roboto" w:hAnsi="Roboto"/>
          <w:color w:val="4D4D4D"/>
          <w:sz w:val="18"/>
        </w:rPr>
        <w:t>CPF: 016.078.671-17 )</w:t>
      </w:r>
    </w:p>
    <w:p>
      <w:pPr>
        <w:spacing w:line="314" w:lineRule="auto" w:before="114"/>
        <w:ind w:left="186" w:right="378" w:firstLine="0"/>
        <w:jc w:val="left"/>
        <w:rPr>
          <w:rFonts w:ascii="Roboto" w:hAnsi="Roboto"/>
          <w:sz w:val="18"/>
        </w:rPr>
      </w:pPr>
      <w:r>
        <w:rPr>
          <w:rFonts w:ascii="Roboto" w:hAnsi="Roboto"/>
          <w:b/>
          <w:color w:val="4D4D4D"/>
          <w:spacing w:val="-2"/>
          <w:sz w:val="18"/>
        </w:rPr>
        <w:t>Elisângela</w:t>
      </w:r>
      <w:r>
        <w:rPr>
          <w:rFonts w:ascii="Roboto" w:hAnsi="Roboto"/>
          <w:b/>
          <w:color w:val="4D4D4D"/>
          <w:spacing w:val="-4"/>
          <w:sz w:val="18"/>
        </w:rPr>
        <w:t> </w:t>
      </w:r>
      <w:r>
        <w:rPr>
          <w:rFonts w:ascii="Roboto" w:hAnsi="Roboto"/>
          <w:b/>
          <w:color w:val="4D4D4D"/>
          <w:spacing w:val="-2"/>
          <w:sz w:val="18"/>
        </w:rPr>
        <w:t>Alves</w:t>
      </w:r>
      <w:r>
        <w:rPr>
          <w:rFonts w:ascii="Roboto" w:hAnsi="Roboto"/>
          <w:b/>
          <w:color w:val="4D4D4D"/>
          <w:spacing w:val="-4"/>
          <w:sz w:val="18"/>
        </w:rPr>
        <w:t> </w:t>
      </w:r>
      <w:r>
        <w:rPr>
          <w:rFonts w:ascii="Roboto" w:hAnsi="Roboto"/>
          <w:b/>
          <w:color w:val="4D4D4D"/>
          <w:spacing w:val="-2"/>
          <w:sz w:val="18"/>
        </w:rPr>
        <w:t>Faria</w:t>
      </w:r>
      <w:r>
        <w:rPr>
          <w:rFonts w:ascii="Roboto" w:hAnsi="Roboto"/>
          <w:b/>
          <w:color w:val="4D4D4D"/>
          <w:spacing w:val="80"/>
          <w:w w:val="150"/>
          <w:sz w:val="18"/>
        </w:rPr>
        <w:t> </w:t>
      </w:r>
      <w:r>
        <w:rPr>
          <w:rFonts w:ascii="Roboto" w:hAnsi="Roboto"/>
          <w:i/>
          <w:color w:val="4D4D4D"/>
          <w:spacing w:val="-2"/>
          <w:sz w:val="18"/>
        </w:rPr>
        <w:t>(Email:</w:t>
      </w:r>
      <w:r>
        <w:rPr>
          <w:rFonts w:ascii="Roboto" w:hAnsi="Roboto"/>
          <w:i/>
          <w:color w:val="4D4D4D"/>
          <w:spacing w:val="-4"/>
          <w:sz w:val="18"/>
        </w:rPr>
        <w:t> </w:t>
      </w:r>
      <w:hyperlink r:id="rId219">
        <w:r>
          <w:rPr>
            <w:rFonts w:ascii="Roboto" w:hAnsi="Roboto"/>
            <w:i/>
            <w:color w:val="4D4D4D"/>
            <w:spacing w:val="-2"/>
            <w:sz w:val="18"/>
          </w:rPr>
          <w:t>elisangela.alves@cmoconstrutora.com.br,</w:t>
        </w:r>
      </w:hyperlink>
      <w:r>
        <w:rPr>
          <w:rFonts w:ascii="Roboto" w:hAnsi="Roboto"/>
          <w:i/>
          <w:color w:val="4D4D4D"/>
          <w:spacing w:val="-4"/>
          <w:sz w:val="18"/>
        </w:rPr>
        <w:t> </w:t>
      </w:r>
      <w:r>
        <w:rPr>
          <w:rFonts w:ascii="Roboto" w:hAnsi="Roboto"/>
          <w:i/>
          <w:color w:val="4D4D4D"/>
          <w:spacing w:val="-2"/>
          <w:sz w:val="18"/>
        </w:rPr>
        <w:t>CPF:</w:t>
      </w:r>
      <w:r>
        <w:rPr>
          <w:rFonts w:ascii="Roboto" w:hAnsi="Roboto"/>
          <w:i/>
          <w:color w:val="4D4D4D"/>
          <w:spacing w:val="-4"/>
          <w:sz w:val="18"/>
        </w:rPr>
        <w:t> </w:t>
      </w:r>
      <w:r>
        <w:rPr>
          <w:rFonts w:ascii="Roboto" w:hAnsi="Roboto"/>
          <w:i/>
          <w:color w:val="4D4D4D"/>
          <w:spacing w:val="-2"/>
          <w:sz w:val="18"/>
        </w:rPr>
        <w:t>016.078.671-17) </w:t>
      </w:r>
      <w:r>
        <w:rPr>
          <w:rFonts w:ascii="Roboto" w:hAnsi="Roboto"/>
          <w:color w:val="4D4D4D"/>
          <w:spacing w:val="-2"/>
          <w:sz w:val="18"/>
        </w:rPr>
        <w:t>visualizou </w:t>
      </w:r>
      <w:r>
        <w:rPr>
          <w:rFonts w:ascii="Roboto" w:hAnsi="Roboto"/>
          <w:color w:val="4D4D4D"/>
          <w:sz w:val="18"/>
        </w:rPr>
        <w:t>este documento por meio do IP 187.73.182.17 localizado em Goiânia - Goiás - Brazil</w:t>
      </w:r>
    </w:p>
    <w:p>
      <w:pPr>
        <w:spacing w:line="314" w:lineRule="auto" w:before="115"/>
        <w:ind w:left="186" w:right="571" w:firstLine="0"/>
        <w:jc w:val="left"/>
        <w:rPr>
          <w:rFonts w:ascii="Roboto" w:hAnsi="Roboto"/>
          <w:sz w:val="18"/>
        </w:rPr>
      </w:pPr>
      <w:r>
        <w:rPr>
          <w:rFonts w:ascii="Roboto" w:hAnsi="Roboto"/>
          <w:b/>
          <w:color w:val="4D4D4D"/>
          <w:spacing w:val="-2"/>
          <w:sz w:val="18"/>
        </w:rPr>
        <w:t>Elisângela</w:t>
      </w:r>
      <w:r>
        <w:rPr>
          <w:rFonts w:ascii="Roboto" w:hAnsi="Roboto"/>
          <w:b/>
          <w:color w:val="4D4D4D"/>
          <w:spacing w:val="-4"/>
          <w:sz w:val="18"/>
        </w:rPr>
        <w:t> </w:t>
      </w:r>
      <w:r>
        <w:rPr>
          <w:rFonts w:ascii="Roboto" w:hAnsi="Roboto"/>
          <w:b/>
          <w:color w:val="4D4D4D"/>
          <w:spacing w:val="-2"/>
          <w:sz w:val="18"/>
        </w:rPr>
        <w:t>Alves</w:t>
      </w:r>
      <w:r>
        <w:rPr>
          <w:rFonts w:ascii="Roboto" w:hAnsi="Roboto"/>
          <w:b/>
          <w:color w:val="4D4D4D"/>
          <w:spacing w:val="-4"/>
          <w:sz w:val="18"/>
        </w:rPr>
        <w:t> </w:t>
      </w:r>
      <w:r>
        <w:rPr>
          <w:rFonts w:ascii="Roboto" w:hAnsi="Roboto"/>
          <w:b/>
          <w:color w:val="4D4D4D"/>
          <w:spacing w:val="-2"/>
          <w:sz w:val="18"/>
        </w:rPr>
        <w:t>Faria</w:t>
      </w:r>
      <w:r>
        <w:rPr>
          <w:rFonts w:ascii="Roboto" w:hAnsi="Roboto"/>
          <w:b/>
          <w:color w:val="4D4D4D"/>
          <w:spacing w:val="80"/>
          <w:w w:val="150"/>
          <w:sz w:val="18"/>
        </w:rPr>
        <w:t> </w:t>
      </w:r>
      <w:r>
        <w:rPr>
          <w:rFonts w:ascii="Roboto" w:hAnsi="Roboto"/>
          <w:i/>
          <w:color w:val="4D4D4D"/>
          <w:spacing w:val="-2"/>
          <w:sz w:val="18"/>
        </w:rPr>
        <w:t>(Email:</w:t>
      </w:r>
      <w:r>
        <w:rPr>
          <w:rFonts w:ascii="Roboto" w:hAnsi="Roboto"/>
          <w:i/>
          <w:color w:val="4D4D4D"/>
          <w:spacing w:val="-4"/>
          <w:sz w:val="18"/>
        </w:rPr>
        <w:t> </w:t>
      </w:r>
      <w:hyperlink r:id="rId219">
        <w:r>
          <w:rPr>
            <w:rFonts w:ascii="Roboto" w:hAnsi="Roboto"/>
            <w:i/>
            <w:color w:val="4D4D4D"/>
            <w:spacing w:val="-2"/>
            <w:sz w:val="18"/>
          </w:rPr>
          <w:t>elisangela.alves@cmoconstrutora.com.br,</w:t>
        </w:r>
      </w:hyperlink>
      <w:r>
        <w:rPr>
          <w:rFonts w:ascii="Roboto" w:hAnsi="Roboto"/>
          <w:i/>
          <w:color w:val="4D4D4D"/>
          <w:spacing w:val="-4"/>
          <w:sz w:val="18"/>
        </w:rPr>
        <w:t> </w:t>
      </w:r>
      <w:r>
        <w:rPr>
          <w:rFonts w:ascii="Roboto" w:hAnsi="Roboto"/>
          <w:i/>
          <w:color w:val="4D4D4D"/>
          <w:spacing w:val="-2"/>
          <w:sz w:val="18"/>
        </w:rPr>
        <w:t>CPF:</w:t>
      </w:r>
      <w:r>
        <w:rPr>
          <w:rFonts w:ascii="Roboto" w:hAnsi="Roboto"/>
          <w:i/>
          <w:color w:val="4D4D4D"/>
          <w:spacing w:val="-4"/>
          <w:sz w:val="18"/>
        </w:rPr>
        <w:t> </w:t>
      </w:r>
      <w:r>
        <w:rPr>
          <w:rFonts w:ascii="Roboto" w:hAnsi="Roboto"/>
          <w:i/>
          <w:color w:val="4D4D4D"/>
          <w:spacing w:val="-2"/>
          <w:sz w:val="18"/>
        </w:rPr>
        <w:t>016.078.671-17) </w:t>
      </w:r>
      <w:r>
        <w:rPr>
          <w:rFonts w:ascii="Roboto" w:hAnsi="Roboto"/>
          <w:color w:val="4D4D4D"/>
          <w:spacing w:val="-2"/>
          <w:sz w:val="18"/>
        </w:rPr>
        <w:t>assinou </w:t>
      </w:r>
      <w:r>
        <w:rPr>
          <w:rFonts w:ascii="Roboto" w:hAnsi="Roboto"/>
          <w:color w:val="4D4D4D"/>
          <w:sz w:val="18"/>
        </w:rPr>
        <w:t>este documento por meio do IP 187.73.182.17 localizado em Goiânia - Goiás - Brazil</w:t>
      </w:r>
    </w:p>
    <w:p>
      <w:pPr>
        <w:spacing w:before="114"/>
        <w:ind w:left="186" w:right="0" w:firstLine="0"/>
        <w:jc w:val="left"/>
        <w:rPr>
          <w:rFonts w:ascii="Roboto" w:hAnsi="Roboto"/>
          <w:i/>
          <w:sz w:val="18"/>
        </w:rPr>
      </w:pPr>
      <w:r>
        <w:rPr>
          <w:rFonts w:ascii="Roboto" w:hAnsi="Roboto"/>
          <w:b/>
          <w:color w:val="4D4D4D"/>
          <w:spacing w:val="-2"/>
          <w:sz w:val="18"/>
        </w:rPr>
        <w:t>Vinícius</w:t>
      </w:r>
      <w:r>
        <w:rPr>
          <w:rFonts w:ascii="Roboto" w:hAnsi="Roboto"/>
          <w:b/>
          <w:color w:val="4D4D4D"/>
          <w:spacing w:val="-10"/>
          <w:sz w:val="18"/>
        </w:rPr>
        <w:t> </w:t>
      </w:r>
      <w:r>
        <w:rPr>
          <w:rFonts w:ascii="Roboto" w:hAnsi="Roboto"/>
          <w:b/>
          <w:color w:val="4D4D4D"/>
          <w:spacing w:val="-2"/>
          <w:sz w:val="18"/>
        </w:rPr>
        <w:t>Andrade</w:t>
      </w:r>
      <w:r>
        <w:rPr>
          <w:rFonts w:ascii="Roboto" w:hAnsi="Roboto"/>
          <w:b/>
          <w:color w:val="4D4D4D"/>
          <w:spacing w:val="-9"/>
          <w:sz w:val="18"/>
        </w:rPr>
        <w:t> </w:t>
      </w:r>
      <w:r>
        <w:rPr>
          <w:rFonts w:ascii="Roboto" w:hAnsi="Roboto"/>
          <w:b/>
          <w:color w:val="4D4D4D"/>
          <w:spacing w:val="-2"/>
          <w:sz w:val="18"/>
        </w:rPr>
        <w:t>Narciso</w:t>
      </w:r>
      <w:r>
        <w:rPr>
          <w:rFonts w:ascii="Roboto" w:hAnsi="Roboto"/>
          <w:b/>
          <w:color w:val="4D4D4D"/>
          <w:spacing w:val="78"/>
          <w:sz w:val="18"/>
        </w:rPr>
        <w:t> </w:t>
      </w:r>
      <w:r>
        <w:rPr>
          <w:rFonts w:ascii="Roboto" w:hAnsi="Roboto"/>
          <w:i/>
          <w:color w:val="4D4D4D"/>
          <w:spacing w:val="-2"/>
          <w:sz w:val="18"/>
        </w:rPr>
        <w:t>(Email:</w:t>
      </w:r>
      <w:r>
        <w:rPr>
          <w:rFonts w:ascii="Roboto" w:hAnsi="Roboto"/>
          <w:i/>
          <w:color w:val="4D4D4D"/>
          <w:spacing w:val="-9"/>
          <w:sz w:val="18"/>
        </w:rPr>
        <w:t> </w:t>
      </w:r>
      <w:hyperlink r:id="rId228">
        <w:r>
          <w:rPr>
            <w:rFonts w:ascii="Roboto" w:hAnsi="Roboto"/>
            <w:i/>
            <w:color w:val="4D4D4D"/>
            <w:spacing w:val="-2"/>
            <w:sz w:val="18"/>
          </w:rPr>
          <w:t>vinicius.andrade@cmoconstrutora.com.br,</w:t>
        </w:r>
      </w:hyperlink>
      <w:r>
        <w:rPr>
          <w:rFonts w:ascii="Roboto" w:hAnsi="Roboto"/>
          <w:i/>
          <w:color w:val="4D4D4D"/>
          <w:spacing w:val="-10"/>
          <w:sz w:val="18"/>
        </w:rPr>
        <w:t> </w:t>
      </w:r>
      <w:r>
        <w:rPr>
          <w:rFonts w:ascii="Roboto" w:hAnsi="Roboto"/>
          <w:i/>
          <w:color w:val="4D4D4D"/>
          <w:spacing w:val="-2"/>
          <w:sz w:val="18"/>
        </w:rPr>
        <w:t>CPF:</w:t>
      </w:r>
      <w:r>
        <w:rPr>
          <w:rFonts w:ascii="Roboto" w:hAnsi="Roboto"/>
          <w:i/>
          <w:color w:val="4D4D4D"/>
          <w:spacing w:val="-9"/>
          <w:sz w:val="18"/>
        </w:rPr>
        <w:t> </w:t>
      </w:r>
      <w:r>
        <w:rPr>
          <w:rFonts w:ascii="Roboto" w:hAnsi="Roboto"/>
          <w:i/>
          <w:color w:val="4D4D4D"/>
          <w:spacing w:val="-2"/>
          <w:sz w:val="18"/>
        </w:rPr>
        <w:t>007.441.521-</w:t>
      </w:r>
      <w:r>
        <w:rPr>
          <w:rFonts w:ascii="Roboto" w:hAnsi="Roboto"/>
          <w:i/>
          <w:color w:val="4D4D4D"/>
          <w:spacing w:val="-5"/>
          <w:sz w:val="18"/>
        </w:rPr>
        <w:t>27)</w:t>
      </w:r>
    </w:p>
    <w:p>
      <w:pPr>
        <w:spacing w:before="68"/>
        <w:ind w:left="186" w:right="0" w:firstLine="0"/>
        <w:jc w:val="left"/>
        <w:rPr>
          <w:rFonts w:ascii="Roboto" w:hAnsi="Roboto"/>
          <w:sz w:val="18"/>
        </w:rPr>
      </w:pPr>
      <w:r>
        <w:rPr>
          <w:rFonts w:ascii="Roboto" w:hAnsi="Roboto"/>
          <w:color w:val="4D4D4D"/>
          <w:spacing w:val="-2"/>
          <w:sz w:val="18"/>
        </w:rPr>
        <w:t>visualizou</w:t>
      </w:r>
      <w:r>
        <w:rPr>
          <w:rFonts w:ascii="Roboto" w:hAnsi="Roboto"/>
          <w:color w:val="4D4D4D"/>
          <w:spacing w:val="-5"/>
          <w:sz w:val="18"/>
        </w:rPr>
        <w:t> </w:t>
      </w:r>
      <w:r>
        <w:rPr>
          <w:rFonts w:ascii="Roboto" w:hAnsi="Roboto"/>
          <w:color w:val="4D4D4D"/>
          <w:spacing w:val="-2"/>
          <w:sz w:val="18"/>
        </w:rPr>
        <w:t>este</w:t>
      </w:r>
      <w:r>
        <w:rPr>
          <w:rFonts w:ascii="Roboto" w:hAnsi="Roboto"/>
          <w:color w:val="4D4D4D"/>
          <w:spacing w:val="-4"/>
          <w:sz w:val="18"/>
        </w:rPr>
        <w:t> </w:t>
      </w:r>
      <w:r>
        <w:rPr>
          <w:rFonts w:ascii="Roboto" w:hAnsi="Roboto"/>
          <w:color w:val="4D4D4D"/>
          <w:spacing w:val="-2"/>
          <w:sz w:val="18"/>
        </w:rPr>
        <w:t>documento</w:t>
      </w:r>
      <w:r>
        <w:rPr>
          <w:rFonts w:ascii="Roboto" w:hAnsi="Roboto"/>
          <w:color w:val="4D4D4D"/>
          <w:spacing w:val="-4"/>
          <w:sz w:val="18"/>
        </w:rPr>
        <w:t> </w:t>
      </w:r>
      <w:r>
        <w:rPr>
          <w:rFonts w:ascii="Roboto" w:hAnsi="Roboto"/>
          <w:color w:val="4D4D4D"/>
          <w:spacing w:val="-2"/>
          <w:sz w:val="18"/>
        </w:rPr>
        <w:t>por</w:t>
      </w:r>
      <w:r>
        <w:rPr>
          <w:rFonts w:ascii="Roboto" w:hAnsi="Roboto"/>
          <w:color w:val="4D4D4D"/>
          <w:spacing w:val="-4"/>
          <w:sz w:val="18"/>
        </w:rPr>
        <w:t> </w:t>
      </w:r>
      <w:r>
        <w:rPr>
          <w:rFonts w:ascii="Roboto" w:hAnsi="Roboto"/>
          <w:color w:val="4D4D4D"/>
          <w:spacing w:val="-2"/>
          <w:sz w:val="18"/>
        </w:rPr>
        <w:t>meio</w:t>
      </w:r>
      <w:r>
        <w:rPr>
          <w:rFonts w:ascii="Roboto" w:hAnsi="Roboto"/>
          <w:color w:val="4D4D4D"/>
          <w:spacing w:val="-4"/>
          <w:sz w:val="18"/>
        </w:rPr>
        <w:t> </w:t>
      </w:r>
      <w:r>
        <w:rPr>
          <w:rFonts w:ascii="Roboto" w:hAnsi="Roboto"/>
          <w:color w:val="4D4D4D"/>
          <w:spacing w:val="-2"/>
          <w:sz w:val="18"/>
        </w:rPr>
        <w:t>do</w:t>
      </w:r>
      <w:r>
        <w:rPr>
          <w:rFonts w:ascii="Roboto" w:hAnsi="Roboto"/>
          <w:color w:val="4D4D4D"/>
          <w:spacing w:val="-4"/>
          <w:sz w:val="18"/>
        </w:rPr>
        <w:t> </w:t>
      </w:r>
      <w:r>
        <w:rPr>
          <w:rFonts w:ascii="Roboto" w:hAnsi="Roboto"/>
          <w:color w:val="4D4D4D"/>
          <w:spacing w:val="-2"/>
          <w:sz w:val="18"/>
        </w:rPr>
        <w:t>IP</w:t>
      </w:r>
      <w:r>
        <w:rPr>
          <w:rFonts w:ascii="Roboto" w:hAnsi="Roboto"/>
          <w:color w:val="4D4D4D"/>
          <w:spacing w:val="-4"/>
          <w:sz w:val="18"/>
        </w:rPr>
        <w:t> </w:t>
      </w:r>
      <w:r>
        <w:rPr>
          <w:rFonts w:ascii="Roboto" w:hAnsi="Roboto"/>
          <w:color w:val="4D4D4D"/>
          <w:spacing w:val="-2"/>
          <w:sz w:val="18"/>
        </w:rPr>
        <w:t>187.73.182.17</w:t>
      </w:r>
      <w:r>
        <w:rPr>
          <w:rFonts w:ascii="Roboto" w:hAnsi="Roboto"/>
          <w:color w:val="4D4D4D"/>
          <w:spacing w:val="-3"/>
          <w:sz w:val="18"/>
        </w:rPr>
        <w:t> </w:t>
      </w:r>
      <w:r>
        <w:rPr>
          <w:rFonts w:ascii="Roboto" w:hAnsi="Roboto"/>
          <w:color w:val="4D4D4D"/>
          <w:spacing w:val="-2"/>
          <w:sz w:val="18"/>
        </w:rPr>
        <w:t>localizado</w:t>
      </w:r>
      <w:r>
        <w:rPr>
          <w:rFonts w:ascii="Roboto" w:hAnsi="Roboto"/>
          <w:color w:val="4D4D4D"/>
          <w:spacing w:val="-4"/>
          <w:sz w:val="18"/>
        </w:rPr>
        <w:t> </w:t>
      </w:r>
      <w:r>
        <w:rPr>
          <w:rFonts w:ascii="Roboto" w:hAnsi="Roboto"/>
          <w:color w:val="4D4D4D"/>
          <w:spacing w:val="-2"/>
          <w:sz w:val="18"/>
        </w:rPr>
        <w:t>em</w:t>
      </w:r>
      <w:r>
        <w:rPr>
          <w:rFonts w:ascii="Roboto" w:hAnsi="Roboto"/>
          <w:color w:val="4D4D4D"/>
          <w:spacing w:val="-4"/>
          <w:sz w:val="18"/>
        </w:rPr>
        <w:t> </w:t>
      </w:r>
      <w:r>
        <w:rPr>
          <w:rFonts w:ascii="Roboto" w:hAnsi="Roboto"/>
          <w:color w:val="4D4D4D"/>
          <w:spacing w:val="-2"/>
          <w:sz w:val="18"/>
        </w:rPr>
        <w:t>Goiânia</w:t>
      </w:r>
      <w:r>
        <w:rPr>
          <w:rFonts w:ascii="Roboto" w:hAnsi="Roboto"/>
          <w:color w:val="4D4D4D"/>
          <w:spacing w:val="-4"/>
          <w:sz w:val="18"/>
        </w:rPr>
        <w:t> </w:t>
      </w:r>
      <w:r>
        <w:rPr>
          <w:rFonts w:ascii="Roboto" w:hAnsi="Roboto"/>
          <w:color w:val="4D4D4D"/>
          <w:spacing w:val="-2"/>
          <w:sz w:val="18"/>
        </w:rPr>
        <w:t>-</w:t>
      </w:r>
      <w:r>
        <w:rPr>
          <w:rFonts w:ascii="Roboto" w:hAnsi="Roboto"/>
          <w:color w:val="4D4D4D"/>
          <w:spacing w:val="-4"/>
          <w:sz w:val="18"/>
        </w:rPr>
        <w:t> </w:t>
      </w:r>
      <w:r>
        <w:rPr>
          <w:rFonts w:ascii="Roboto" w:hAnsi="Roboto"/>
          <w:color w:val="4D4D4D"/>
          <w:spacing w:val="-2"/>
          <w:sz w:val="18"/>
        </w:rPr>
        <w:t>Goiás</w:t>
      </w:r>
      <w:r>
        <w:rPr>
          <w:rFonts w:ascii="Roboto" w:hAnsi="Roboto"/>
          <w:color w:val="4D4D4D"/>
          <w:spacing w:val="-5"/>
          <w:sz w:val="18"/>
        </w:rPr>
        <w:t> </w:t>
      </w:r>
      <w:r>
        <w:rPr>
          <w:rFonts w:ascii="Roboto" w:hAnsi="Roboto"/>
          <w:color w:val="4D4D4D"/>
          <w:spacing w:val="-2"/>
          <w:sz w:val="18"/>
        </w:rPr>
        <w:t>-</w:t>
      </w:r>
      <w:r>
        <w:rPr>
          <w:rFonts w:ascii="Roboto" w:hAnsi="Roboto"/>
          <w:color w:val="4D4D4D"/>
          <w:spacing w:val="-4"/>
          <w:sz w:val="18"/>
        </w:rPr>
        <w:t> </w:t>
      </w:r>
      <w:r>
        <w:rPr>
          <w:rFonts w:ascii="Roboto" w:hAnsi="Roboto"/>
          <w:color w:val="4D4D4D"/>
          <w:spacing w:val="-2"/>
          <w:sz w:val="18"/>
        </w:rPr>
        <w:t>Brazil</w:t>
      </w:r>
    </w:p>
    <w:p>
      <w:pPr>
        <w:spacing w:line="314" w:lineRule="auto" w:before="180"/>
        <w:ind w:left="186" w:right="378" w:firstLine="0"/>
        <w:jc w:val="left"/>
        <w:rPr>
          <w:rFonts w:ascii="Roboto" w:hAnsi="Roboto"/>
          <w:sz w:val="18"/>
        </w:rPr>
      </w:pPr>
      <w:r>
        <w:rPr>
          <w:rFonts w:ascii="Roboto" w:hAnsi="Roboto"/>
          <w:b/>
          <w:color w:val="4D4D4D"/>
          <w:spacing w:val="-2"/>
          <w:sz w:val="18"/>
        </w:rPr>
        <w:t>Vinícius</w:t>
      </w:r>
      <w:r>
        <w:rPr>
          <w:rFonts w:ascii="Roboto" w:hAnsi="Roboto"/>
          <w:b/>
          <w:color w:val="4D4D4D"/>
          <w:spacing w:val="-4"/>
          <w:sz w:val="18"/>
        </w:rPr>
        <w:t> </w:t>
      </w:r>
      <w:r>
        <w:rPr>
          <w:rFonts w:ascii="Roboto" w:hAnsi="Roboto"/>
          <w:b/>
          <w:color w:val="4D4D4D"/>
          <w:spacing w:val="-2"/>
          <w:sz w:val="18"/>
        </w:rPr>
        <w:t>Andrade</w:t>
      </w:r>
      <w:r>
        <w:rPr>
          <w:rFonts w:ascii="Roboto" w:hAnsi="Roboto"/>
          <w:b/>
          <w:color w:val="4D4D4D"/>
          <w:spacing w:val="-3"/>
          <w:sz w:val="18"/>
        </w:rPr>
        <w:t> </w:t>
      </w:r>
      <w:r>
        <w:rPr>
          <w:rFonts w:ascii="Roboto" w:hAnsi="Roboto"/>
          <w:b/>
          <w:color w:val="4D4D4D"/>
          <w:spacing w:val="-2"/>
          <w:sz w:val="18"/>
        </w:rPr>
        <w:t>Narciso</w:t>
      </w:r>
      <w:r>
        <w:rPr>
          <w:rFonts w:ascii="Roboto" w:hAnsi="Roboto"/>
          <w:b/>
          <w:color w:val="4D4D4D"/>
          <w:spacing w:val="80"/>
          <w:w w:val="150"/>
          <w:sz w:val="18"/>
        </w:rPr>
        <w:t> </w:t>
      </w:r>
      <w:r>
        <w:rPr>
          <w:rFonts w:ascii="Roboto" w:hAnsi="Roboto"/>
          <w:i/>
          <w:color w:val="4D4D4D"/>
          <w:spacing w:val="-2"/>
          <w:sz w:val="18"/>
        </w:rPr>
        <w:t>(Email:</w:t>
      </w:r>
      <w:r>
        <w:rPr>
          <w:rFonts w:ascii="Roboto" w:hAnsi="Roboto"/>
          <w:i/>
          <w:color w:val="4D4D4D"/>
          <w:spacing w:val="-4"/>
          <w:sz w:val="18"/>
        </w:rPr>
        <w:t> </w:t>
      </w:r>
      <w:hyperlink r:id="rId228">
        <w:r>
          <w:rPr>
            <w:rFonts w:ascii="Roboto" w:hAnsi="Roboto"/>
            <w:i/>
            <w:color w:val="4D4D4D"/>
            <w:spacing w:val="-2"/>
            <w:sz w:val="18"/>
          </w:rPr>
          <w:t>vinicius.andrade@cmoconstrutora.com.br,</w:t>
        </w:r>
      </w:hyperlink>
      <w:r>
        <w:rPr>
          <w:rFonts w:ascii="Roboto" w:hAnsi="Roboto"/>
          <w:i/>
          <w:color w:val="4D4D4D"/>
          <w:spacing w:val="-4"/>
          <w:sz w:val="18"/>
        </w:rPr>
        <w:t> </w:t>
      </w:r>
      <w:r>
        <w:rPr>
          <w:rFonts w:ascii="Roboto" w:hAnsi="Roboto"/>
          <w:i/>
          <w:color w:val="4D4D4D"/>
          <w:spacing w:val="-2"/>
          <w:sz w:val="18"/>
        </w:rPr>
        <w:t>CPF:</w:t>
      </w:r>
      <w:r>
        <w:rPr>
          <w:rFonts w:ascii="Roboto" w:hAnsi="Roboto"/>
          <w:i/>
          <w:color w:val="4D4D4D"/>
          <w:spacing w:val="-4"/>
          <w:sz w:val="18"/>
        </w:rPr>
        <w:t> </w:t>
      </w:r>
      <w:r>
        <w:rPr>
          <w:rFonts w:ascii="Roboto" w:hAnsi="Roboto"/>
          <w:i/>
          <w:color w:val="4D4D4D"/>
          <w:spacing w:val="-2"/>
          <w:sz w:val="18"/>
        </w:rPr>
        <w:t>007.441.521-27) </w:t>
      </w:r>
      <w:r>
        <w:rPr>
          <w:rFonts w:ascii="Roboto" w:hAnsi="Roboto"/>
          <w:color w:val="4D4D4D"/>
          <w:spacing w:val="-2"/>
          <w:sz w:val="18"/>
        </w:rPr>
        <w:t>assinou </w:t>
      </w:r>
      <w:r>
        <w:rPr>
          <w:rFonts w:ascii="Roboto" w:hAnsi="Roboto"/>
          <w:color w:val="4D4D4D"/>
          <w:sz w:val="18"/>
        </w:rPr>
        <w:t>este documento por meio do IP 187.73.182.17 localizado em Goiânia - Goiás - Brazil</w:t>
      </w:r>
    </w:p>
    <w:p>
      <w:pPr>
        <w:spacing w:before="115"/>
        <w:ind w:left="186" w:right="0" w:firstLine="0"/>
        <w:jc w:val="left"/>
        <w:rPr>
          <w:rFonts w:ascii="Roboto"/>
          <w:i/>
          <w:sz w:val="18"/>
        </w:rPr>
      </w:pPr>
      <w:r>
        <w:rPr>
          <w:rFonts w:ascii="Roboto"/>
          <w:b/>
          <w:color w:val="4D4D4D"/>
          <w:spacing w:val="-4"/>
          <w:sz w:val="18"/>
        </w:rPr>
        <w:t>Joyce</w:t>
      </w:r>
      <w:r>
        <w:rPr>
          <w:rFonts w:ascii="Roboto"/>
          <w:b/>
          <w:color w:val="4D4D4D"/>
          <w:spacing w:val="10"/>
          <w:sz w:val="18"/>
        </w:rPr>
        <w:t> </w:t>
      </w:r>
      <w:r>
        <w:rPr>
          <w:rFonts w:ascii="Roboto"/>
          <w:b/>
          <w:color w:val="4D4D4D"/>
          <w:spacing w:val="-4"/>
          <w:sz w:val="18"/>
        </w:rPr>
        <w:t>Caroline</w:t>
      </w:r>
      <w:r>
        <w:rPr>
          <w:rFonts w:ascii="Roboto"/>
          <w:b/>
          <w:color w:val="4D4D4D"/>
          <w:spacing w:val="10"/>
          <w:sz w:val="18"/>
        </w:rPr>
        <w:t> </w:t>
      </w:r>
      <w:r>
        <w:rPr>
          <w:rFonts w:ascii="Roboto"/>
          <w:b/>
          <w:color w:val="4D4D4D"/>
          <w:spacing w:val="-4"/>
          <w:sz w:val="18"/>
        </w:rPr>
        <w:t>Dos</w:t>
      </w:r>
      <w:r>
        <w:rPr>
          <w:rFonts w:ascii="Roboto"/>
          <w:b/>
          <w:color w:val="4D4D4D"/>
          <w:spacing w:val="9"/>
          <w:sz w:val="18"/>
        </w:rPr>
        <w:t> </w:t>
      </w:r>
      <w:r>
        <w:rPr>
          <w:rFonts w:ascii="Roboto"/>
          <w:b/>
          <w:color w:val="4D4D4D"/>
          <w:spacing w:val="-4"/>
          <w:sz w:val="18"/>
        </w:rPr>
        <w:t>Santos</w:t>
      </w:r>
      <w:r>
        <w:rPr>
          <w:rFonts w:ascii="Roboto"/>
          <w:b/>
          <w:color w:val="4D4D4D"/>
          <w:spacing w:val="8"/>
          <w:sz w:val="18"/>
        </w:rPr>
        <w:t> </w:t>
      </w:r>
      <w:r>
        <w:rPr>
          <w:rFonts w:ascii="Roboto"/>
          <w:b/>
          <w:color w:val="4D4D4D"/>
          <w:spacing w:val="-4"/>
          <w:sz w:val="18"/>
        </w:rPr>
        <w:t>Nunes</w:t>
      </w:r>
      <w:r>
        <w:rPr>
          <w:rFonts w:ascii="Roboto"/>
          <w:b/>
          <w:color w:val="4D4D4D"/>
          <w:spacing w:val="8"/>
          <w:sz w:val="18"/>
        </w:rPr>
        <w:t> </w:t>
      </w:r>
      <w:r>
        <w:rPr>
          <w:rFonts w:ascii="Roboto"/>
          <w:i/>
          <w:color w:val="4D4D4D"/>
          <w:spacing w:val="-4"/>
          <w:sz w:val="18"/>
        </w:rPr>
        <w:t>(Email:</w:t>
      </w:r>
      <w:r>
        <w:rPr>
          <w:rFonts w:ascii="Roboto"/>
          <w:i/>
          <w:color w:val="4D4D4D"/>
          <w:spacing w:val="9"/>
          <w:sz w:val="18"/>
        </w:rPr>
        <w:t> </w:t>
      </w:r>
      <w:hyperlink r:id="rId229">
        <w:r>
          <w:rPr>
            <w:rFonts w:ascii="Roboto"/>
            <w:i/>
            <w:color w:val="4D4D4D"/>
            <w:spacing w:val="-4"/>
            <w:sz w:val="18"/>
          </w:rPr>
          <w:t>joyce.caroline@cmoconstrutora.com.br,</w:t>
        </w:r>
      </w:hyperlink>
      <w:r>
        <w:rPr>
          <w:rFonts w:ascii="Roboto"/>
          <w:i/>
          <w:color w:val="4D4D4D"/>
          <w:spacing w:val="9"/>
          <w:sz w:val="18"/>
        </w:rPr>
        <w:t> </w:t>
      </w:r>
      <w:r>
        <w:rPr>
          <w:rFonts w:ascii="Roboto"/>
          <w:i/>
          <w:color w:val="4D4D4D"/>
          <w:spacing w:val="-4"/>
          <w:sz w:val="18"/>
        </w:rPr>
        <w:t>CPF:</w:t>
      </w:r>
      <w:r>
        <w:rPr>
          <w:rFonts w:ascii="Roboto"/>
          <w:i/>
          <w:color w:val="4D4D4D"/>
          <w:spacing w:val="9"/>
          <w:sz w:val="18"/>
        </w:rPr>
        <w:t> </w:t>
      </w:r>
      <w:r>
        <w:rPr>
          <w:rFonts w:ascii="Roboto"/>
          <w:i/>
          <w:color w:val="4D4D4D"/>
          <w:spacing w:val="-4"/>
          <w:sz w:val="18"/>
        </w:rPr>
        <w:t>703.158.451-</w:t>
      </w:r>
      <w:r>
        <w:rPr>
          <w:rFonts w:ascii="Roboto"/>
          <w:i/>
          <w:color w:val="4D4D4D"/>
          <w:spacing w:val="-5"/>
          <w:sz w:val="18"/>
        </w:rPr>
        <w:t>55)</w:t>
      </w:r>
    </w:p>
    <w:p>
      <w:pPr>
        <w:spacing w:before="67"/>
        <w:ind w:left="186" w:right="0" w:firstLine="0"/>
        <w:jc w:val="left"/>
        <w:rPr>
          <w:rFonts w:ascii="Roboto" w:hAnsi="Roboto"/>
          <w:sz w:val="18"/>
        </w:rPr>
      </w:pPr>
      <w:r>
        <w:rPr>
          <w:rFonts w:ascii="Roboto" w:hAnsi="Roboto"/>
          <w:color w:val="4D4D4D"/>
          <w:spacing w:val="-2"/>
          <w:sz w:val="18"/>
        </w:rPr>
        <w:t>visualizou</w:t>
      </w:r>
      <w:r>
        <w:rPr>
          <w:rFonts w:ascii="Roboto" w:hAnsi="Roboto"/>
          <w:color w:val="4D4D4D"/>
          <w:spacing w:val="-5"/>
          <w:sz w:val="18"/>
        </w:rPr>
        <w:t> </w:t>
      </w:r>
      <w:r>
        <w:rPr>
          <w:rFonts w:ascii="Roboto" w:hAnsi="Roboto"/>
          <w:color w:val="4D4D4D"/>
          <w:spacing w:val="-2"/>
          <w:sz w:val="18"/>
        </w:rPr>
        <w:t>este</w:t>
      </w:r>
      <w:r>
        <w:rPr>
          <w:rFonts w:ascii="Roboto" w:hAnsi="Roboto"/>
          <w:color w:val="4D4D4D"/>
          <w:spacing w:val="-4"/>
          <w:sz w:val="18"/>
        </w:rPr>
        <w:t> </w:t>
      </w:r>
      <w:r>
        <w:rPr>
          <w:rFonts w:ascii="Roboto" w:hAnsi="Roboto"/>
          <w:color w:val="4D4D4D"/>
          <w:spacing w:val="-2"/>
          <w:sz w:val="18"/>
        </w:rPr>
        <w:t>documento</w:t>
      </w:r>
      <w:r>
        <w:rPr>
          <w:rFonts w:ascii="Roboto" w:hAnsi="Roboto"/>
          <w:color w:val="4D4D4D"/>
          <w:spacing w:val="-4"/>
          <w:sz w:val="18"/>
        </w:rPr>
        <w:t> </w:t>
      </w:r>
      <w:r>
        <w:rPr>
          <w:rFonts w:ascii="Roboto" w:hAnsi="Roboto"/>
          <w:color w:val="4D4D4D"/>
          <w:spacing w:val="-2"/>
          <w:sz w:val="18"/>
        </w:rPr>
        <w:t>por</w:t>
      </w:r>
      <w:r>
        <w:rPr>
          <w:rFonts w:ascii="Roboto" w:hAnsi="Roboto"/>
          <w:color w:val="4D4D4D"/>
          <w:spacing w:val="-4"/>
          <w:sz w:val="18"/>
        </w:rPr>
        <w:t> </w:t>
      </w:r>
      <w:r>
        <w:rPr>
          <w:rFonts w:ascii="Roboto" w:hAnsi="Roboto"/>
          <w:color w:val="4D4D4D"/>
          <w:spacing w:val="-2"/>
          <w:sz w:val="18"/>
        </w:rPr>
        <w:t>meio</w:t>
      </w:r>
      <w:r>
        <w:rPr>
          <w:rFonts w:ascii="Roboto" w:hAnsi="Roboto"/>
          <w:color w:val="4D4D4D"/>
          <w:spacing w:val="-4"/>
          <w:sz w:val="18"/>
        </w:rPr>
        <w:t> </w:t>
      </w:r>
      <w:r>
        <w:rPr>
          <w:rFonts w:ascii="Roboto" w:hAnsi="Roboto"/>
          <w:color w:val="4D4D4D"/>
          <w:spacing w:val="-2"/>
          <w:sz w:val="18"/>
        </w:rPr>
        <w:t>do</w:t>
      </w:r>
      <w:r>
        <w:rPr>
          <w:rFonts w:ascii="Roboto" w:hAnsi="Roboto"/>
          <w:color w:val="4D4D4D"/>
          <w:spacing w:val="-4"/>
          <w:sz w:val="18"/>
        </w:rPr>
        <w:t> </w:t>
      </w:r>
      <w:r>
        <w:rPr>
          <w:rFonts w:ascii="Roboto" w:hAnsi="Roboto"/>
          <w:color w:val="4D4D4D"/>
          <w:spacing w:val="-2"/>
          <w:sz w:val="18"/>
        </w:rPr>
        <w:t>IP</w:t>
      </w:r>
      <w:r>
        <w:rPr>
          <w:rFonts w:ascii="Roboto" w:hAnsi="Roboto"/>
          <w:color w:val="4D4D4D"/>
          <w:spacing w:val="-4"/>
          <w:sz w:val="18"/>
        </w:rPr>
        <w:t> </w:t>
      </w:r>
      <w:r>
        <w:rPr>
          <w:rFonts w:ascii="Roboto" w:hAnsi="Roboto"/>
          <w:color w:val="4D4D4D"/>
          <w:spacing w:val="-2"/>
          <w:sz w:val="18"/>
        </w:rPr>
        <w:t>187.73.182.17</w:t>
      </w:r>
      <w:r>
        <w:rPr>
          <w:rFonts w:ascii="Roboto" w:hAnsi="Roboto"/>
          <w:color w:val="4D4D4D"/>
          <w:spacing w:val="-3"/>
          <w:sz w:val="18"/>
        </w:rPr>
        <w:t> </w:t>
      </w:r>
      <w:r>
        <w:rPr>
          <w:rFonts w:ascii="Roboto" w:hAnsi="Roboto"/>
          <w:color w:val="4D4D4D"/>
          <w:spacing w:val="-2"/>
          <w:sz w:val="18"/>
        </w:rPr>
        <w:t>localizado</w:t>
      </w:r>
      <w:r>
        <w:rPr>
          <w:rFonts w:ascii="Roboto" w:hAnsi="Roboto"/>
          <w:color w:val="4D4D4D"/>
          <w:spacing w:val="-4"/>
          <w:sz w:val="18"/>
        </w:rPr>
        <w:t> </w:t>
      </w:r>
      <w:r>
        <w:rPr>
          <w:rFonts w:ascii="Roboto" w:hAnsi="Roboto"/>
          <w:color w:val="4D4D4D"/>
          <w:spacing w:val="-2"/>
          <w:sz w:val="18"/>
        </w:rPr>
        <w:t>em</w:t>
      </w:r>
      <w:r>
        <w:rPr>
          <w:rFonts w:ascii="Roboto" w:hAnsi="Roboto"/>
          <w:color w:val="4D4D4D"/>
          <w:spacing w:val="-4"/>
          <w:sz w:val="18"/>
        </w:rPr>
        <w:t> </w:t>
      </w:r>
      <w:r>
        <w:rPr>
          <w:rFonts w:ascii="Roboto" w:hAnsi="Roboto"/>
          <w:color w:val="4D4D4D"/>
          <w:spacing w:val="-2"/>
          <w:sz w:val="18"/>
        </w:rPr>
        <w:t>Goiânia</w:t>
      </w:r>
      <w:r>
        <w:rPr>
          <w:rFonts w:ascii="Roboto" w:hAnsi="Roboto"/>
          <w:color w:val="4D4D4D"/>
          <w:spacing w:val="-4"/>
          <w:sz w:val="18"/>
        </w:rPr>
        <w:t> </w:t>
      </w:r>
      <w:r>
        <w:rPr>
          <w:rFonts w:ascii="Roboto" w:hAnsi="Roboto"/>
          <w:color w:val="4D4D4D"/>
          <w:spacing w:val="-2"/>
          <w:sz w:val="18"/>
        </w:rPr>
        <w:t>-</w:t>
      </w:r>
      <w:r>
        <w:rPr>
          <w:rFonts w:ascii="Roboto" w:hAnsi="Roboto"/>
          <w:color w:val="4D4D4D"/>
          <w:spacing w:val="-4"/>
          <w:sz w:val="18"/>
        </w:rPr>
        <w:t> </w:t>
      </w:r>
      <w:r>
        <w:rPr>
          <w:rFonts w:ascii="Roboto" w:hAnsi="Roboto"/>
          <w:color w:val="4D4D4D"/>
          <w:spacing w:val="-2"/>
          <w:sz w:val="18"/>
        </w:rPr>
        <w:t>Goiás</w:t>
      </w:r>
      <w:r>
        <w:rPr>
          <w:rFonts w:ascii="Roboto" w:hAnsi="Roboto"/>
          <w:color w:val="4D4D4D"/>
          <w:spacing w:val="-5"/>
          <w:sz w:val="18"/>
        </w:rPr>
        <w:t> </w:t>
      </w:r>
      <w:r>
        <w:rPr>
          <w:rFonts w:ascii="Roboto" w:hAnsi="Roboto"/>
          <w:color w:val="4D4D4D"/>
          <w:spacing w:val="-2"/>
          <w:sz w:val="18"/>
        </w:rPr>
        <w:t>-</w:t>
      </w:r>
      <w:r>
        <w:rPr>
          <w:rFonts w:ascii="Roboto" w:hAnsi="Roboto"/>
          <w:color w:val="4D4D4D"/>
          <w:spacing w:val="-4"/>
          <w:sz w:val="18"/>
        </w:rPr>
        <w:t> </w:t>
      </w:r>
      <w:r>
        <w:rPr>
          <w:rFonts w:ascii="Roboto" w:hAnsi="Roboto"/>
          <w:color w:val="4D4D4D"/>
          <w:spacing w:val="-2"/>
          <w:sz w:val="18"/>
        </w:rPr>
        <w:t>Brazil</w:t>
      </w:r>
    </w:p>
    <w:p>
      <w:pPr>
        <w:spacing w:before="181"/>
        <w:ind w:left="186" w:right="0" w:firstLine="0"/>
        <w:jc w:val="left"/>
        <w:rPr>
          <w:rFonts w:ascii="Roboto"/>
          <w:i/>
          <w:sz w:val="18"/>
        </w:rPr>
      </w:pPr>
      <w:r>
        <w:rPr>
          <w:rFonts w:ascii="Roboto"/>
          <w:b/>
          <w:color w:val="4D4D4D"/>
          <w:spacing w:val="-4"/>
          <w:sz w:val="18"/>
        </w:rPr>
        <w:t>Joyce</w:t>
      </w:r>
      <w:r>
        <w:rPr>
          <w:rFonts w:ascii="Roboto"/>
          <w:b/>
          <w:color w:val="4D4D4D"/>
          <w:spacing w:val="10"/>
          <w:sz w:val="18"/>
        </w:rPr>
        <w:t> </w:t>
      </w:r>
      <w:r>
        <w:rPr>
          <w:rFonts w:ascii="Roboto"/>
          <w:b/>
          <w:color w:val="4D4D4D"/>
          <w:spacing w:val="-4"/>
          <w:sz w:val="18"/>
        </w:rPr>
        <w:t>Caroline</w:t>
      </w:r>
      <w:r>
        <w:rPr>
          <w:rFonts w:ascii="Roboto"/>
          <w:b/>
          <w:color w:val="4D4D4D"/>
          <w:spacing w:val="10"/>
          <w:sz w:val="18"/>
        </w:rPr>
        <w:t> </w:t>
      </w:r>
      <w:r>
        <w:rPr>
          <w:rFonts w:ascii="Roboto"/>
          <w:b/>
          <w:color w:val="4D4D4D"/>
          <w:spacing w:val="-4"/>
          <w:sz w:val="18"/>
        </w:rPr>
        <w:t>Dos</w:t>
      </w:r>
      <w:r>
        <w:rPr>
          <w:rFonts w:ascii="Roboto"/>
          <w:b/>
          <w:color w:val="4D4D4D"/>
          <w:spacing w:val="9"/>
          <w:sz w:val="18"/>
        </w:rPr>
        <w:t> </w:t>
      </w:r>
      <w:r>
        <w:rPr>
          <w:rFonts w:ascii="Roboto"/>
          <w:b/>
          <w:color w:val="4D4D4D"/>
          <w:spacing w:val="-4"/>
          <w:sz w:val="18"/>
        </w:rPr>
        <w:t>Santos</w:t>
      </w:r>
      <w:r>
        <w:rPr>
          <w:rFonts w:ascii="Roboto"/>
          <w:b/>
          <w:color w:val="4D4D4D"/>
          <w:spacing w:val="8"/>
          <w:sz w:val="18"/>
        </w:rPr>
        <w:t> </w:t>
      </w:r>
      <w:r>
        <w:rPr>
          <w:rFonts w:ascii="Roboto"/>
          <w:b/>
          <w:color w:val="4D4D4D"/>
          <w:spacing w:val="-4"/>
          <w:sz w:val="18"/>
        </w:rPr>
        <w:t>Nunes</w:t>
      </w:r>
      <w:r>
        <w:rPr>
          <w:rFonts w:ascii="Roboto"/>
          <w:b/>
          <w:color w:val="4D4D4D"/>
          <w:spacing w:val="8"/>
          <w:sz w:val="18"/>
        </w:rPr>
        <w:t> </w:t>
      </w:r>
      <w:r>
        <w:rPr>
          <w:rFonts w:ascii="Roboto"/>
          <w:i/>
          <w:color w:val="4D4D4D"/>
          <w:spacing w:val="-4"/>
          <w:sz w:val="18"/>
        </w:rPr>
        <w:t>(Email:</w:t>
      </w:r>
      <w:r>
        <w:rPr>
          <w:rFonts w:ascii="Roboto"/>
          <w:i/>
          <w:color w:val="4D4D4D"/>
          <w:spacing w:val="9"/>
          <w:sz w:val="18"/>
        </w:rPr>
        <w:t> </w:t>
      </w:r>
      <w:hyperlink r:id="rId229">
        <w:r>
          <w:rPr>
            <w:rFonts w:ascii="Roboto"/>
            <w:i/>
            <w:color w:val="4D4D4D"/>
            <w:spacing w:val="-4"/>
            <w:sz w:val="18"/>
          </w:rPr>
          <w:t>joyce.caroline@cmoconstrutora.com.br,</w:t>
        </w:r>
      </w:hyperlink>
      <w:r>
        <w:rPr>
          <w:rFonts w:ascii="Roboto"/>
          <w:i/>
          <w:color w:val="4D4D4D"/>
          <w:spacing w:val="9"/>
          <w:sz w:val="18"/>
        </w:rPr>
        <w:t> </w:t>
      </w:r>
      <w:r>
        <w:rPr>
          <w:rFonts w:ascii="Roboto"/>
          <w:i/>
          <w:color w:val="4D4D4D"/>
          <w:spacing w:val="-4"/>
          <w:sz w:val="18"/>
        </w:rPr>
        <w:t>CPF:</w:t>
      </w:r>
      <w:r>
        <w:rPr>
          <w:rFonts w:ascii="Roboto"/>
          <w:i/>
          <w:color w:val="4D4D4D"/>
          <w:spacing w:val="9"/>
          <w:sz w:val="18"/>
        </w:rPr>
        <w:t> </w:t>
      </w:r>
      <w:r>
        <w:rPr>
          <w:rFonts w:ascii="Roboto"/>
          <w:i/>
          <w:color w:val="4D4D4D"/>
          <w:spacing w:val="-4"/>
          <w:sz w:val="18"/>
        </w:rPr>
        <w:t>703.158.451-</w:t>
      </w:r>
      <w:r>
        <w:rPr>
          <w:rFonts w:ascii="Roboto"/>
          <w:i/>
          <w:color w:val="4D4D4D"/>
          <w:spacing w:val="-5"/>
          <w:sz w:val="18"/>
        </w:rPr>
        <w:t>55)</w:t>
      </w:r>
    </w:p>
    <w:p>
      <w:pPr>
        <w:spacing w:before="67"/>
        <w:ind w:left="186" w:right="0" w:firstLine="0"/>
        <w:jc w:val="left"/>
        <w:rPr>
          <w:rFonts w:ascii="Roboto" w:hAnsi="Roboto"/>
          <w:sz w:val="18"/>
        </w:rPr>
      </w:pPr>
      <w:r>
        <w:rPr>
          <w:rFonts w:ascii="Roboto" w:hAnsi="Roboto"/>
          <w:color w:val="4D4D4D"/>
          <w:spacing w:val="-2"/>
          <w:sz w:val="18"/>
        </w:rPr>
        <w:t>reconheceu</w:t>
      </w:r>
      <w:r>
        <w:rPr>
          <w:rFonts w:ascii="Roboto" w:hAnsi="Roboto"/>
          <w:color w:val="4D4D4D"/>
          <w:spacing w:val="-3"/>
          <w:sz w:val="18"/>
        </w:rPr>
        <w:t> </w:t>
      </w:r>
      <w:r>
        <w:rPr>
          <w:rFonts w:ascii="Roboto" w:hAnsi="Roboto"/>
          <w:color w:val="4D4D4D"/>
          <w:spacing w:val="-2"/>
          <w:sz w:val="18"/>
        </w:rPr>
        <w:t>este</w:t>
      </w:r>
      <w:r>
        <w:rPr>
          <w:rFonts w:ascii="Roboto" w:hAnsi="Roboto"/>
          <w:color w:val="4D4D4D"/>
          <w:spacing w:val="-3"/>
          <w:sz w:val="18"/>
        </w:rPr>
        <w:t> </w:t>
      </w:r>
      <w:r>
        <w:rPr>
          <w:rFonts w:ascii="Roboto" w:hAnsi="Roboto"/>
          <w:color w:val="4D4D4D"/>
          <w:spacing w:val="-2"/>
          <w:sz w:val="18"/>
        </w:rPr>
        <w:t>documento</w:t>
      </w:r>
      <w:r>
        <w:rPr>
          <w:rFonts w:ascii="Roboto" w:hAnsi="Roboto"/>
          <w:color w:val="4D4D4D"/>
          <w:spacing w:val="-3"/>
          <w:sz w:val="18"/>
        </w:rPr>
        <w:t> </w:t>
      </w:r>
      <w:r>
        <w:rPr>
          <w:rFonts w:ascii="Roboto" w:hAnsi="Roboto"/>
          <w:color w:val="4D4D4D"/>
          <w:spacing w:val="-2"/>
          <w:sz w:val="18"/>
        </w:rPr>
        <w:t>por</w:t>
      </w:r>
      <w:r>
        <w:rPr>
          <w:rFonts w:ascii="Roboto" w:hAnsi="Roboto"/>
          <w:color w:val="4D4D4D"/>
          <w:spacing w:val="-3"/>
          <w:sz w:val="18"/>
        </w:rPr>
        <w:t> </w:t>
      </w:r>
      <w:r>
        <w:rPr>
          <w:rFonts w:ascii="Roboto" w:hAnsi="Roboto"/>
          <w:color w:val="4D4D4D"/>
          <w:spacing w:val="-2"/>
          <w:sz w:val="18"/>
        </w:rPr>
        <w:t>meio</w:t>
      </w:r>
      <w:r>
        <w:rPr>
          <w:rFonts w:ascii="Roboto" w:hAnsi="Roboto"/>
          <w:color w:val="4D4D4D"/>
          <w:spacing w:val="-3"/>
          <w:sz w:val="18"/>
        </w:rPr>
        <w:t> </w:t>
      </w:r>
      <w:r>
        <w:rPr>
          <w:rFonts w:ascii="Roboto" w:hAnsi="Roboto"/>
          <w:color w:val="4D4D4D"/>
          <w:spacing w:val="-2"/>
          <w:sz w:val="18"/>
        </w:rPr>
        <w:t>do</w:t>
      </w:r>
      <w:r>
        <w:rPr>
          <w:rFonts w:ascii="Roboto" w:hAnsi="Roboto"/>
          <w:color w:val="4D4D4D"/>
          <w:spacing w:val="-3"/>
          <w:sz w:val="18"/>
        </w:rPr>
        <w:t> </w:t>
      </w:r>
      <w:r>
        <w:rPr>
          <w:rFonts w:ascii="Roboto" w:hAnsi="Roboto"/>
          <w:color w:val="4D4D4D"/>
          <w:spacing w:val="-2"/>
          <w:sz w:val="18"/>
        </w:rPr>
        <w:t>IP</w:t>
      </w:r>
      <w:r>
        <w:rPr>
          <w:rFonts w:ascii="Roboto" w:hAnsi="Roboto"/>
          <w:color w:val="4D4D4D"/>
          <w:spacing w:val="-3"/>
          <w:sz w:val="18"/>
        </w:rPr>
        <w:t> </w:t>
      </w:r>
      <w:r>
        <w:rPr>
          <w:rFonts w:ascii="Roboto" w:hAnsi="Roboto"/>
          <w:color w:val="4D4D4D"/>
          <w:spacing w:val="-2"/>
          <w:sz w:val="18"/>
        </w:rPr>
        <w:t>187.73.182.17</w:t>
      </w:r>
      <w:r>
        <w:rPr>
          <w:rFonts w:ascii="Roboto" w:hAnsi="Roboto"/>
          <w:color w:val="4D4D4D"/>
          <w:spacing w:val="-3"/>
          <w:sz w:val="18"/>
        </w:rPr>
        <w:t> </w:t>
      </w:r>
      <w:r>
        <w:rPr>
          <w:rFonts w:ascii="Roboto" w:hAnsi="Roboto"/>
          <w:color w:val="4D4D4D"/>
          <w:spacing w:val="-2"/>
          <w:sz w:val="18"/>
        </w:rPr>
        <w:t>localizado</w:t>
      </w:r>
      <w:r>
        <w:rPr>
          <w:rFonts w:ascii="Roboto" w:hAnsi="Roboto"/>
          <w:color w:val="4D4D4D"/>
          <w:spacing w:val="-3"/>
          <w:sz w:val="18"/>
        </w:rPr>
        <w:t> </w:t>
      </w:r>
      <w:r>
        <w:rPr>
          <w:rFonts w:ascii="Roboto" w:hAnsi="Roboto"/>
          <w:color w:val="4D4D4D"/>
          <w:spacing w:val="-2"/>
          <w:sz w:val="18"/>
        </w:rPr>
        <w:t>em</w:t>
      </w:r>
      <w:r>
        <w:rPr>
          <w:rFonts w:ascii="Roboto" w:hAnsi="Roboto"/>
          <w:color w:val="4D4D4D"/>
          <w:spacing w:val="-3"/>
          <w:sz w:val="18"/>
        </w:rPr>
        <w:t> </w:t>
      </w:r>
      <w:r>
        <w:rPr>
          <w:rFonts w:ascii="Roboto" w:hAnsi="Roboto"/>
          <w:color w:val="4D4D4D"/>
          <w:spacing w:val="-2"/>
          <w:sz w:val="18"/>
        </w:rPr>
        <w:t>Goiânia</w:t>
      </w:r>
      <w:r>
        <w:rPr>
          <w:rFonts w:ascii="Roboto" w:hAnsi="Roboto"/>
          <w:color w:val="4D4D4D"/>
          <w:spacing w:val="-3"/>
          <w:sz w:val="18"/>
        </w:rPr>
        <w:t> </w:t>
      </w:r>
      <w:r>
        <w:rPr>
          <w:rFonts w:ascii="Roboto" w:hAnsi="Roboto"/>
          <w:color w:val="4D4D4D"/>
          <w:spacing w:val="-2"/>
          <w:sz w:val="18"/>
        </w:rPr>
        <w:t>-</w:t>
      </w:r>
      <w:r>
        <w:rPr>
          <w:rFonts w:ascii="Roboto" w:hAnsi="Roboto"/>
          <w:color w:val="4D4D4D"/>
          <w:spacing w:val="-3"/>
          <w:sz w:val="18"/>
        </w:rPr>
        <w:t> </w:t>
      </w:r>
      <w:r>
        <w:rPr>
          <w:rFonts w:ascii="Roboto" w:hAnsi="Roboto"/>
          <w:color w:val="4D4D4D"/>
          <w:spacing w:val="-2"/>
          <w:sz w:val="18"/>
        </w:rPr>
        <w:t>Goiás</w:t>
      </w:r>
      <w:r>
        <w:rPr>
          <w:rFonts w:ascii="Roboto" w:hAnsi="Roboto"/>
          <w:color w:val="4D4D4D"/>
          <w:spacing w:val="-3"/>
          <w:sz w:val="18"/>
        </w:rPr>
        <w:t> </w:t>
      </w:r>
      <w:r>
        <w:rPr>
          <w:rFonts w:ascii="Roboto" w:hAnsi="Roboto"/>
          <w:color w:val="4D4D4D"/>
          <w:spacing w:val="-2"/>
          <w:sz w:val="18"/>
        </w:rPr>
        <w:t>-</w:t>
      </w:r>
      <w:r>
        <w:rPr>
          <w:rFonts w:ascii="Roboto" w:hAnsi="Roboto"/>
          <w:color w:val="4D4D4D"/>
          <w:spacing w:val="-3"/>
          <w:sz w:val="18"/>
        </w:rPr>
        <w:t> </w:t>
      </w:r>
      <w:r>
        <w:rPr>
          <w:rFonts w:ascii="Roboto" w:hAnsi="Roboto"/>
          <w:color w:val="4D4D4D"/>
          <w:spacing w:val="-2"/>
          <w:sz w:val="18"/>
        </w:rPr>
        <w:t>Brazil</w:t>
      </w:r>
    </w:p>
    <w:p>
      <w:pPr>
        <w:spacing w:after="0"/>
        <w:jc w:val="left"/>
        <w:rPr>
          <w:rFonts w:ascii="Roboto" w:hAnsi="Roboto"/>
          <w:sz w:val="18"/>
        </w:rPr>
        <w:sectPr>
          <w:type w:val="continuous"/>
          <w:pgSz w:w="11910" w:h="16840"/>
          <w:pgMar w:header="522" w:footer="0" w:top="900" w:bottom="1120" w:left="141" w:right="283"/>
          <w:cols w:num="2" w:equalWidth="0">
            <w:col w:w="2297" w:space="40"/>
            <w:col w:w="9149"/>
          </w:cols>
        </w:sect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rPr>
          <w:rFonts w:ascii="Roboto"/>
          <w:sz w:val="17"/>
        </w:rPr>
      </w:pPr>
    </w:p>
    <w:p>
      <w:pPr>
        <w:pStyle w:val="BodyText"/>
        <w:spacing w:before="29"/>
        <w:rPr>
          <w:rFonts w:ascii="Roboto"/>
          <w:sz w:val="17"/>
        </w:rPr>
      </w:pPr>
    </w:p>
    <w:p>
      <w:pPr>
        <w:spacing w:before="0"/>
        <w:ind w:left="141" w:right="0" w:firstLine="0"/>
        <w:jc w:val="center"/>
        <w:rPr>
          <w:rFonts w:ascii="Roboto"/>
          <w:sz w:val="17"/>
        </w:rPr>
      </w:pPr>
      <w:r>
        <w:rPr>
          <w:rFonts w:ascii="Roboto"/>
          <w:sz w:val="17"/>
        </w:rPr>
        <w:drawing>
          <wp:anchor distT="0" distB="0" distL="0" distR="0" allowOverlap="1" layoutInCell="1" locked="0" behindDoc="0" simplePos="0" relativeHeight="15795200">
            <wp:simplePos x="0" y="0"/>
            <wp:positionH relativeFrom="page">
              <wp:posOffset>241985</wp:posOffset>
            </wp:positionH>
            <wp:positionV relativeFrom="paragraph">
              <wp:posOffset>-18613</wp:posOffset>
            </wp:positionV>
            <wp:extent cx="439826" cy="422887"/>
            <wp:effectExtent l="0" t="0" r="0" b="0"/>
            <wp:wrapNone/>
            <wp:docPr id="519" name="Image 519">
              <a:hlinkClick r:id="rId225"/>
            </wp:docPr>
            <wp:cNvGraphicFramePr>
              <a:graphicFrameLocks/>
            </wp:cNvGraphicFramePr>
            <a:graphic>
              <a:graphicData uri="http://schemas.openxmlformats.org/drawingml/2006/picture">
                <pic:pic>
                  <pic:nvPicPr>
                    <pic:cNvPr id="519" name="Image 519">
                      <a:hlinkClick r:id="rId225"/>
                    </pic:cNvPr>
                    <pic:cNvPicPr/>
                  </pic:nvPicPr>
                  <pic:blipFill>
                    <a:blip r:embed="rId230" cstate="print"/>
                    <a:stretch>
                      <a:fillRect/>
                    </a:stretch>
                  </pic:blipFill>
                  <pic:spPr>
                    <a:xfrm>
                      <a:off x="0" y="0"/>
                      <a:ext cx="439826" cy="422887"/>
                    </a:xfrm>
                    <a:prstGeom prst="rect">
                      <a:avLst/>
                    </a:prstGeom>
                  </pic:spPr>
                </pic:pic>
              </a:graphicData>
            </a:graphic>
          </wp:anchor>
        </w:drawing>
      </w:r>
      <w:r>
        <w:rPr>
          <w:rFonts w:ascii="Roboto"/>
          <w:sz w:val="17"/>
        </w:rPr>
        <w:drawing>
          <wp:anchor distT="0" distB="0" distL="0" distR="0" allowOverlap="1" layoutInCell="1" locked="0" behindDoc="0" simplePos="0" relativeHeight="15795712">
            <wp:simplePos x="0" y="0"/>
            <wp:positionH relativeFrom="page">
              <wp:posOffset>6892776</wp:posOffset>
            </wp:positionH>
            <wp:positionV relativeFrom="paragraph">
              <wp:posOffset>-24424</wp:posOffset>
            </wp:positionV>
            <wp:extent cx="434637" cy="434637"/>
            <wp:effectExtent l="0" t="0" r="0" b="0"/>
            <wp:wrapNone/>
            <wp:docPr id="520" name="Image 520">
              <a:hlinkClick r:id="rId231"/>
            </wp:docPr>
            <wp:cNvGraphicFramePr>
              <a:graphicFrameLocks/>
            </wp:cNvGraphicFramePr>
            <a:graphic>
              <a:graphicData uri="http://schemas.openxmlformats.org/drawingml/2006/picture">
                <pic:pic>
                  <pic:nvPicPr>
                    <pic:cNvPr id="520" name="Image 520">
                      <a:hlinkClick r:id="rId231"/>
                    </pic:cNvPr>
                    <pic:cNvPicPr/>
                  </pic:nvPicPr>
                  <pic:blipFill>
                    <a:blip r:embed="rId232" cstate="print"/>
                    <a:stretch>
                      <a:fillRect/>
                    </a:stretch>
                  </pic:blipFill>
                  <pic:spPr>
                    <a:xfrm>
                      <a:off x="0" y="0"/>
                      <a:ext cx="434637" cy="434637"/>
                    </a:xfrm>
                    <a:prstGeom prst="rect">
                      <a:avLst/>
                    </a:prstGeom>
                  </pic:spPr>
                </pic:pic>
              </a:graphicData>
            </a:graphic>
          </wp:anchor>
        </w:drawing>
      </w:r>
      <w:r>
        <w:rPr>
          <w:rFonts w:ascii="Roboto"/>
          <w:color w:val="4D4D4D"/>
          <w:sz w:val="17"/>
        </w:rPr>
        <w:t>Escaneie</w:t>
      </w:r>
      <w:r>
        <w:rPr>
          <w:rFonts w:ascii="Roboto"/>
          <w:color w:val="4D4D4D"/>
          <w:spacing w:val="-11"/>
          <w:sz w:val="17"/>
        </w:rPr>
        <w:t> </w:t>
      </w:r>
      <w:r>
        <w:rPr>
          <w:rFonts w:ascii="Roboto"/>
          <w:color w:val="4D4D4D"/>
          <w:sz w:val="17"/>
        </w:rPr>
        <w:t>a</w:t>
      </w:r>
      <w:r>
        <w:rPr>
          <w:rFonts w:ascii="Roboto"/>
          <w:color w:val="4D4D4D"/>
          <w:spacing w:val="-10"/>
          <w:sz w:val="17"/>
        </w:rPr>
        <w:t> </w:t>
      </w:r>
      <w:r>
        <w:rPr>
          <w:rFonts w:ascii="Roboto"/>
          <w:color w:val="4D4D4D"/>
          <w:sz w:val="17"/>
        </w:rPr>
        <w:t>imagem</w:t>
      </w:r>
      <w:r>
        <w:rPr>
          <w:rFonts w:ascii="Roboto"/>
          <w:color w:val="4D4D4D"/>
          <w:spacing w:val="-10"/>
          <w:sz w:val="17"/>
        </w:rPr>
        <w:t> </w:t>
      </w:r>
      <w:r>
        <w:rPr>
          <w:rFonts w:ascii="Roboto"/>
          <w:color w:val="4D4D4D"/>
          <w:sz w:val="17"/>
        </w:rPr>
        <w:t>para</w:t>
      </w:r>
      <w:r>
        <w:rPr>
          <w:rFonts w:ascii="Roboto"/>
          <w:color w:val="4D4D4D"/>
          <w:spacing w:val="-10"/>
          <w:sz w:val="17"/>
        </w:rPr>
        <w:t> </w:t>
      </w:r>
      <w:r>
        <w:rPr>
          <w:rFonts w:ascii="Roboto"/>
          <w:color w:val="4D4D4D"/>
          <w:sz w:val="17"/>
        </w:rPr>
        <w:t>verificar</w:t>
      </w:r>
      <w:r>
        <w:rPr>
          <w:rFonts w:ascii="Roboto"/>
          <w:color w:val="4D4D4D"/>
          <w:spacing w:val="-10"/>
          <w:sz w:val="17"/>
        </w:rPr>
        <w:t> </w:t>
      </w:r>
      <w:r>
        <w:rPr>
          <w:rFonts w:ascii="Roboto"/>
          <w:color w:val="4D4D4D"/>
          <w:sz w:val="17"/>
        </w:rPr>
        <w:t>a</w:t>
      </w:r>
      <w:r>
        <w:rPr>
          <w:rFonts w:ascii="Roboto"/>
          <w:color w:val="4D4D4D"/>
          <w:spacing w:val="-10"/>
          <w:sz w:val="17"/>
        </w:rPr>
        <w:t> </w:t>
      </w:r>
      <w:r>
        <w:rPr>
          <w:rFonts w:ascii="Roboto"/>
          <w:color w:val="4D4D4D"/>
          <w:sz w:val="17"/>
        </w:rPr>
        <w:t>autenticidade</w:t>
      </w:r>
      <w:r>
        <w:rPr>
          <w:rFonts w:ascii="Roboto"/>
          <w:color w:val="4D4D4D"/>
          <w:spacing w:val="-10"/>
          <w:sz w:val="17"/>
        </w:rPr>
        <w:t> </w:t>
      </w:r>
      <w:r>
        <w:rPr>
          <w:rFonts w:ascii="Roboto"/>
          <w:color w:val="4D4D4D"/>
          <w:sz w:val="17"/>
        </w:rPr>
        <w:t>do</w:t>
      </w:r>
      <w:r>
        <w:rPr>
          <w:rFonts w:ascii="Roboto"/>
          <w:color w:val="4D4D4D"/>
          <w:spacing w:val="-10"/>
          <w:sz w:val="17"/>
        </w:rPr>
        <w:t> </w:t>
      </w:r>
      <w:r>
        <w:rPr>
          <w:rFonts w:ascii="Roboto"/>
          <w:color w:val="4D4D4D"/>
          <w:spacing w:val="-2"/>
          <w:sz w:val="17"/>
        </w:rPr>
        <w:t>documento</w:t>
      </w:r>
    </w:p>
    <w:p>
      <w:pPr>
        <w:spacing w:line="266" w:lineRule="auto" w:before="23"/>
        <w:ind w:left="1711" w:right="1564" w:firstLine="0"/>
        <w:jc w:val="center"/>
        <w:rPr>
          <w:rFonts w:ascii="Roboto"/>
          <w:sz w:val="17"/>
        </w:rPr>
      </w:pPr>
      <w:r>
        <w:rPr>
          <w:rFonts w:ascii="Roboto"/>
          <w:color w:val="4D4D4D"/>
          <w:sz w:val="17"/>
        </w:rPr>
        <w:t>Hash</w:t>
      </w:r>
      <w:r>
        <w:rPr>
          <w:rFonts w:ascii="Roboto"/>
          <w:color w:val="4D4D4D"/>
          <w:spacing w:val="-11"/>
          <w:sz w:val="17"/>
        </w:rPr>
        <w:t> </w:t>
      </w:r>
      <w:r>
        <w:rPr>
          <w:rFonts w:ascii="Roboto"/>
          <w:color w:val="4D4D4D"/>
          <w:sz w:val="17"/>
        </w:rPr>
        <w:t>SHA256</w:t>
      </w:r>
      <w:r>
        <w:rPr>
          <w:rFonts w:ascii="Roboto"/>
          <w:color w:val="4D4D4D"/>
          <w:spacing w:val="-11"/>
          <w:sz w:val="17"/>
        </w:rPr>
        <w:t> </w:t>
      </w:r>
      <w:r>
        <w:rPr>
          <w:rFonts w:ascii="Roboto"/>
          <w:color w:val="4D4D4D"/>
          <w:sz w:val="17"/>
        </w:rPr>
        <w:t>do</w:t>
      </w:r>
      <w:r>
        <w:rPr>
          <w:rFonts w:ascii="Roboto"/>
          <w:color w:val="4D4D4D"/>
          <w:spacing w:val="-10"/>
          <w:sz w:val="17"/>
        </w:rPr>
        <w:t> </w:t>
      </w:r>
      <w:r>
        <w:rPr>
          <w:rFonts w:ascii="Roboto"/>
          <w:color w:val="4D4D4D"/>
          <w:sz w:val="17"/>
        </w:rPr>
        <w:t>PDF</w:t>
      </w:r>
      <w:r>
        <w:rPr>
          <w:rFonts w:ascii="Roboto"/>
          <w:color w:val="4D4D4D"/>
          <w:spacing w:val="-11"/>
          <w:sz w:val="17"/>
        </w:rPr>
        <w:t> </w:t>
      </w:r>
      <w:r>
        <w:rPr>
          <w:rFonts w:ascii="Roboto"/>
          <w:color w:val="4D4D4D"/>
          <w:sz w:val="17"/>
        </w:rPr>
        <w:t>original</w:t>
      </w:r>
      <w:r>
        <w:rPr>
          <w:rFonts w:ascii="Roboto"/>
          <w:color w:val="4D4D4D"/>
          <w:spacing w:val="-10"/>
          <w:sz w:val="17"/>
        </w:rPr>
        <w:t> </w:t>
      </w:r>
      <w:r>
        <w:rPr>
          <w:rFonts w:ascii="Roboto"/>
          <w:color w:val="4D4D4D"/>
          <w:sz w:val="17"/>
        </w:rPr>
        <w:t>a85c67bd71af722a509f35fd002ca2c41ac984390d7df1285db9ca1e636a5116 </w:t>
      </w:r>
      <w:hyperlink r:id="rId231">
        <w:r>
          <w:rPr>
            <w:rFonts w:ascii="Roboto"/>
            <w:color w:val="4D4D4D"/>
            <w:spacing w:val="-2"/>
            <w:sz w:val="17"/>
          </w:rPr>
          <w:t>https://valida.ae/f2e2d60ec671f505891ee63b4a3fec6489f70f649851538a6</w:t>
        </w:r>
      </w:hyperlink>
    </w:p>
    <w:sectPr>
      <w:type w:val="continuous"/>
      <w:pgSz w:w="11910" w:h="16840"/>
      <w:pgMar w:header="522" w:footer="0" w:top="900" w:bottom="1120" w:left="141"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Cambria Math">
    <w:altName w:val="Cambria Math"/>
    <w:charset w:val="1"/>
    <w:family w:val="roman"/>
    <w:pitch w:val="variable"/>
  </w:font>
  <w:font w:name="Tahoma">
    <w:altName w:val="Tahoma"/>
    <w:charset w:val="1"/>
    <w:family w:val="swiss"/>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67712">
              <wp:simplePos x="0" y="0"/>
              <wp:positionH relativeFrom="page">
                <wp:posOffset>5379592</wp:posOffset>
              </wp:positionH>
              <wp:positionV relativeFrom="page">
                <wp:posOffset>9966832</wp:posOffset>
              </wp:positionV>
              <wp:extent cx="648970" cy="3175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3.589996pt;margin-top:784.789978pt;width:51.1pt;height:25pt;mso-position-horizontal-relative:page;mso-position-vertical-relative:page;z-index:-31648768" type="#_x0000_t202" id="docshape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68224">
              <wp:simplePos x="0" y="0"/>
              <wp:positionH relativeFrom="page">
                <wp:posOffset>5379592</wp:posOffset>
              </wp:positionH>
              <wp:positionV relativeFrom="page">
                <wp:posOffset>9966832</wp:posOffset>
              </wp:positionV>
              <wp:extent cx="648970" cy="3175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48256" type="#_x0000_t202" id="docshape9"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69760">
              <wp:simplePos x="0" y="0"/>
              <wp:positionH relativeFrom="page">
                <wp:posOffset>5379592</wp:posOffset>
              </wp:positionH>
              <wp:positionV relativeFrom="page">
                <wp:posOffset>9966832</wp:posOffset>
              </wp:positionV>
              <wp:extent cx="648970" cy="3175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46720" type="#_x0000_t202" id="docshape1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0272">
              <wp:simplePos x="0" y="0"/>
              <wp:positionH relativeFrom="page">
                <wp:posOffset>3350767</wp:posOffset>
              </wp:positionH>
              <wp:positionV relativeFrom="page">
                <wp:posOffset>10128149</wp:posOffset>
              </wp:positionV>
              <wp:extent cx="858519" cy="1536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10</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46208" type="#_x0000_t202" id="docshape12"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10</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70784">
              <wp:simplePos x="0" y="0"/>
              <wp:positionH relativeFrom="page">
                <wp:posOffset>5379592</wp:posOffset>
              </wp:positionH>
              <wp:positionV relativeFrom="page">
                <wp:posOffset>9966832</wp:posOffset>
              </wp:positionV>
              <wp:extent cx="648970" cy="3175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45696" type="#_x0000_t202" id="docshape1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1296">
              <wp:simplePos x="0" y="0"/>
              <wp:positionH relativeFrom="page">
                <wp:posOffset>3350767</wp:posOffset>
              </wp:positionH>
              <wp:positionV relativeFrom="page">
                <wp:posOffset>10128149</wp:posOffset>
              </wp:positionV>
              <wp:extent cx="858519"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12</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45184" type="#_x0000_t202" id="docshape15"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12</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71808">
              <wp:simplePos x="0" y="0"/>
              <wp:positionH relativeFrom="page">
                <wp:posOffset>5379592</wp:posOffset>
              </wp:positionH>
              <wp:positionV relativeFrom="page">
                <wp:posOffset>9966832</wp:posOffset>
              </wp:positionV>
              <wp:extent cx="648970" cy="3175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44672" type="#_x0000_t202" id="docshape1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2320">
              <wp:simplePos x="0" y="0"/>
              <wp:positionH relativeFrom="page">
                <wp:posOffset>3350767</wp:posOffset>
              </wp:positionH>
              <wp:positionV relativeFrom="page">
                <wp:posOffset>10128149</wp:posOffset>
              </wp:positionV>
              <wp:extent cx="858519" cy="153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13</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44160" type="#_x0000_t202" id="docshape1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13</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73856">
              <wp:simplePos x="0" y="0"/>
              <wp:positionH relativeFrom="page">
                <wp:posOffset>5379592</wp:posOffset>
              </wp:positionH>
              <wp:positionV relativeFrom="page">
                <wp:posOffset>9966832</wp:posOffset>
              </wp:positionV>
              <wp:extent cx="648970" cy="3175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42624" type="#_x0000_t202" id="docshape19"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4368">
              <wp:simplePos x="0" y="0"/>
              <wp:positionH relativeFrom="page">
                <wp:posOffset>3350767</wp:posOffset>
              </wp:positionH>
              <wp:positionV relativeFrom="page">
                <wp:posOffset>10128149</wp:posOffset>
              </wp:positionV>
              <wp:extent cx="858519" cy="1536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15</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42112" type="#_x0000_t202" id="docshape20"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15</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74880">
              <wp:simplePos x="0" y="0"/>
              <wp:positionH relativeFrom="page">
                <wp:posOffset>5379592</wp:posOffset>
              </wp:positionH>
              <wp:positionV relativeFrom="page">
                <wp:posOffset>9966832</wp:posOffset>
              </wp:positionV>
              <wp:extent cx="648970" cy="3175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41600" type="#_x0000_t202" id="docshape23"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5392">
              <wp:simplePos x="0" y="0"/>
              <wp:positionH relativeFrom="page">
                <wp:posOffset>3350767</wp:posOffset>
              </wp:positionH>
              <wp:positionV relativeFrom="page">
                <wp:posOffset>10128149</wp:posOffset>
              </wp:positionV>
              <wp:extent cx="858519" cy="1536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17</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41088" type="#_x0000_t202" id="docshape24"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17</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76928">
              <wp:simplePos x="0" y="0"/>
              <wp:positionH relativeFrom="page">
                <wp:posOffset>5379592</wp:posOffset>
              </wp:positionH>
              <wp:positionV relativeFrom="page">
                <wp:posOffset>9966832</wp:posOffset>
              </wp:positionV>
              <wp:extent cx="648970" cy="3175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9552" type="#_x0000_t202" id="docshape2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7440">
              <wp:simplePos x="0" y="0"/>
              <wp:positionH relativeFrom="page">
                <wp:posOffset>3350767</wp:posOffset>
              </wp:positionH>
              <wp:positionV relativeFrom="page">
                <wp:posOffset>10128149</wp:posOffset>
              </wp:positionV>
              <wp:extent cx="858519" cy="1536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18</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9040" type="#_x0000_t202" id="docshape2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18</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77952">
              <wp:simplePos x="0" y="0"/>
              <wp:positionH relativeFrom="page">
                <wp:posOffset>5379592</wp:posOffset>
              </wp:positionH>
              <wp:positionV relativeFrom="page">
                <wp:posOffset>9966832</wp:posOffset>
              </wp:positionV>
              <wp:extent cx="648970" cy="3175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8528" type="#_x0000_t202" id="docshape3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8464">
              <wp:simplePos x="0" y="0"/>
              <wp:positionH relativeFrom="page">
                <wp:posOffset>3350767</wp:posOffset>
              </wp:positionH>
              <wp:positionV relativeFrom="page">
                <wp:posOffset>10128149</wp:posOffset>
              </wp:positionV>
              <wp:extent cx="858519" cy="15367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20</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8016" type="#_x0000_t202" id="docshape35"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20</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78976">
              <wp:simplePos x="0" y="0"/>
              <wp:positionH relativeFrom="page">
                <wp:posOffset>5379592</wp:posOffset>
              </wp:positionH>
              <wp:positionV relativeFrom="page">
                <wp:posOffset>9966832</wp:posOffset>
              </wp:positionV>
              <wp:extent cx="648970" cy="3175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7504" type="#_x0000_t202" id="docshape3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79488">
              <wp:simplePos x="0" y="0"/>
              <wp:positionH relativeFrom="page">
                <wp:posOffset>3350767</wp:posOffset>
              </wp:positionH>
              <wp:positionV relativeFrom="page">
                <wp:posOffset>10128149</wp:posOffset>
              </wp:positionV>
              <wp:extent cx="858519" cy="1536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21</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6992" type="#_x0000_t202" id="docshape3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21</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0000">
              <wp:simplePos x="0" y="0"/>
              <wp:positionH relativeFrom="page">
                <wp:posOffset>5379592</wp:posOffset>
              </wp:positionH>
              <wp:positionV relativeFrom="page">
                <wp:posOffset>9966832</wp:posOffset>
              </wp:positionV>
              <wp:extent cx="648970" cy="3175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6480" type="#_x0000_t202" id="docshape42"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0512">
              <wp:simplePos x="0" y="0"/>
              <wp:positionH relativeFrom="page">
                <wp:posOffset>3350767</wp:posOffset>
              </wp:positionH>
              <wp:positionV relativeFrom="page">
                <wp:posOffset>10128149</wp:posOffset>
              </wp:positionV>
              <wp:extent cx="858519" cy="15367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22</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5968" type="#_x0000_t202" id="docshape43"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22</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1024">
              <wp:simplePos x="0" y="0"/>
              <wp:positionH relativeFrom="page">
                <wp:posOffset>5379592</wp:posOffset>
              </wp:positionH>
              <wp:positionV relativeFrom="page">
                <wp:posOffset>9966832</wp:posOffset>
              </wp:positionV>
              <wp:extent cx="648970" cy="3175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5456" type="#_x0000_t202" id="docshape4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1536">
              <wp:simplePos x="0" y="0"/>
              <wp:positionH relativeFrom="page">
                <wp:posOffset>3350767</wp:posOffset>
              </wp:positionH>
              <wp:positionV relativeFrom="page">
                <wp:posOffset>10128149</wp:posOffset>
              </wp:positionV>
              <wp:extent cx="858519" cy="15367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23</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4944" type="#_x0000_t202" id="docshape45"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23</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3072">
              <wp:simplePos x="0" y="0"/>
              <wp:positionH relativeFrom="page">
                <wp:posOffset>5379592</wp:posOffset>
              </wp:positionH>
              <wp:positionV relativeFrom="page">
                <wp:posOffset>9966832</wp:posOffset>
              </wp:positionV>
              <wp:extent cx="648970" cy="3175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3408" type="#_x0000_t202" id="docshape47"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3584">
              <wp:simplePos x="0" y="0"/>
              <wp:positionH relativeFrom="page">
                <wp:posOffset>3350767</wp:posOffset>
              </wp:positionH>
              <wp:positionV relativeFrom="page">
                <wp:posOffset>10128149</wp:posOffset>
              </wp:positionV>
              <wp:extent cx="858519" cy="15367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24</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2896" type="#_x0000_t202" id="docshape48"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24</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4096">
              <wp:simplePos x="0" y="0"/>
              <wp:positionH relativeFrom="page">
                <wp:posOffset>5379592</wp:posOffset>
              </wp:positionH>
              <wp:positionV relativeFrom="page">
                <wp:posOffset>9966832</wp:posOffset>
              </wp:positionV>
              <wp:extent cx="648970" cy="3175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2384" type="#_x0000_t202" id="docshape5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4608">
              <wp:simplePos x="0" y="0"/>
              <wp:positionH relativeFrom="page">
                <wp:posOffset>3350767</wp:posOffset>
              </wp:positionH>
              <wp:positionV relativeFrom="page">
                <wp:posOffset>10128149</wp:posOffset>
              </wp:positionV>
              <wp:extent cx="858519" cy="15367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26</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1872" type="#_x0000_t202" id="docshape52"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26</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5120">
              <wp:simplePos x="0" y="0"/>
              <wp:positionH relativeFrom="page">
                <wp:posOffset>5379592</wp:posOffset>
              </wp:positionH>
              <wp:positionV relativeFrom="page">
                <wp:posOffset>9966832</wp:posOffset>
              </wp:positionV>
              <wp:extent cx="648970" cy="3175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1360" type="#_x0000_t202" id="docshape53"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5632">
              <wp:simplePos x="0" y="0"/>
              <wp:positionH relativeFrom="page">
                <wp:posOffset>3350767</wp:posOffset>
              </wp:positionH>
              <wp:positionV relativeFrom="page">
                <wp:posOffset>10128149</wp:posOffset>
              </wp:positionV>
              <wp:extent cx="858519" cy="15367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27</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30848" type="#_x0000_t202" id="docshape54"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27</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6144">
              <wp:simplePos x="0" y="0"/>
              <wp:positionH relativeFrom="page">
                <wp:posOffset>5379592</wp:posOffset>
              </wp:positionH>
              <wp:positionV relativeFrom="page">
                <wp:posOffset>9966832</wp:posOffset>
              </wp:positionV>
              <wp:extent cx="648970" cy="3175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30336" type="#_x0000_t202" id="docshape57"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6656">
              <wp:simplePos x="0" y="0"/>
              <wp:positionH relativeFrom="page">
                <wp:posOffset>3350767</wp:posOffset>
              </wp:positionH>
              <wp:positionV relativeFrom="page">
                <wp:posOffset>10128149</wp:posOffset>
              </wp:positionV>
              <wp:extent cx="858519" cy="15367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28</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29824" type="#_x0000_t202" id="docshape58"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28</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8192">
              <wp:simplePos x="0" y="0"/>
              <wp:positionH relativeFrom="page">
                <wp:posOffset>5379592</wp:posOffset>
              </wp:positionH>
              <wp:positionV relativeFrom="page">
                <wp:posOffset>9966832</wp:posOffset>
              </wp:positionV>
              <wp:extent cx="648970" cy="3175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28288" type="#_x0000_t202" id="docshape60"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8704">
              <wp:simplePos x="0" y="0"/>
              <wp:positionH relativeFrom="page">
                <wp:posOffset>3350767</wp:posOffset>
              </wp:positionH>
              <wp:positionV relativeFrom="page">
                <wp:posOffset>10128149</wp:posOffset>
              </wp:positionV>
              <wp:extent cx="858519" cy="1536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29</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27776" type="#_x0000_t202" id="docshape61"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29</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89216">
              <wp:simplePos x="0" y="0"/>
              <wp:positionH relativeFrom="page">
                <wp:posOffset>5379592</wp:posOffset>
              </wp:positionH>
              <wp:positionV relativeFrom="page">
                <wp:posOffset>9966832</wp:posOffset>
              </wp:positionV>
              <wp:extent cx="648970" cy="3175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27264" type="#_x0000_t202" id="docshape6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89728">
              <wp:simplePos x="0" y="0"/>
              <wp:positionH relativeFrom="page">
                <wp:posOffset>3350767</wp:posOffset>
              </wp:positionH>
              <wp:positionV relativeFrom="page">
                <wp:posOffset>10128149</wp:posOffset>
              </wp:positionV>
              <wp:extent cx="858519" cy="1536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32</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26752" type="#_x0000_t202" id="docshape6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32</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90240">
              <wp:simplePos x="0" y="0"/>
              <wp:positionH relativeFrom="page">
                <wp:posOffset>5379592</wp:posOffset>
              </wp:positionH>
              <wp:positionV relativeFrom="page">
                <wp:posOffset>9966832</wp:posOffset>
              </wp:positionV>
              <wp:extent cx="648970" cy="3175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626240" type="#_x0000_t202" id="docshape6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0752">
              <wp:simplePos x="0" y="0"/>
              <wp:positionH relativeFrom="page">
                <wp:posOffset>3350767</wp:posOffset>
              </wp:positionH>
              <wp:positionV relativeFrom="page">
                <wp:posOffset>10128149</wp:posOffset>
              </wp:positionV>
              <wp:extent cx="858519" cy="15367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858519"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33</w:t>
                          </w:r>
                          <w:r>
                            <w:rPr>
                              <w:sz w:val="18"/>
                            </w:rPr>
                            <w:fldChar w:fldCharType="end"/>
                          </w:r>
                          <w:r>
                            <w:rPr>
                              <w:spacing w:val="-2"/>
                              <w:sz w:val="18"/>
                            </w:rPr>
                            <w:t> </w:t>
                          </w:r>
                          <w:r>
                            <w:rPr>
                              <w:sz w:val="18"/>
                            </w:rPr>
                            <w:t>de </w:t>
                          </w:r>
                          <w:r>
                            <w:rPr>
                              <w:spacing w:val="-5"/>
                              <w:sz w:val="18"/>
                            </w:rPr>
                            <w:t>33</w:t>
                          </w:r>
                        </w:p>
                      </w:txbxContent>
                    </wps:txbx>
                    <wps:bodyPr wrap="square" lIns="0" tIns="0" rIns="0" bIns="0" rtlCol="0">
                      <a:noAutofit/>
                    </wps:bodyPr>
                  </wps:wsp>
                </a:graphicData>
              </a:graphic>
            </wp:anchor>
          </w:drawing>
        </mc:Choice>
        <mc:Fallback>
          <w:pict>
            <v:shape style="position:absolute;margin-left:263.839996pt;margin-top:797.492065pt;width:67.6pt;height:12.1pt;mso-position-horizontal-relative:page;mso-position-vertical-relative:page;z-index:-31625728" type="#_x0000_t202" id="docshape69"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33</w:t>
                    </w:r>
                    <w:r>
                      <w:rPr>
                        <w:sz w:val="18"/>
                      </w:rPr>
                      <w:fldChar w:fldCharType="end"/>
                    </w:r>
                    <w:r>
                      <w:rPr>
                        <w:spacing w:val="-2"/>
                        <w:sz w:val="18"/>
                      </w:rPr>
                      <w:t> </w:t>
                    </w:r>
                    <w:r>
                      <w:rPr>
                        <w:sz w:val="18"/>
                      </w:rPr>
                      <w:t>de </w:t>
                    </w:r>
                    <w:r>
                      <w:rPr>
                        <w:spacing w:val="-5"/>
                        <w:sz w:val="18"/>
                      </w:rPr>
                      <w:t>33</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92800">
              <wp:simplePos x="0" y="0"/>
              <wp:positionH relativeFrom="page">
                <wp:posOffset>7426706</wp:posOffset>
              </wp:positionH>
              <wp:positionV relativeFrom="page">
                <wp:posOffset>7089013</wp:posOffset>
              </wp:positionV>
              <wp:extent cx="648970" cy="3175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23680" type="#_x0000_t202" id="docshape72"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3312">
              <wp:simplePos x="0" y="0"/>
              <wp:positionH relativeFrom="page">
                <wp:posOffset>4972303</wp:posOffset>
              </wp:positionH>
              <wp:positionV relativeFrom="page">
                <wp:posOffset>7109115</wp:posOffset>
              </wp:positionV>
              <wp:extent cx="735330" cy="15367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4</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23168" type="#_x0000_t202" id="docshape73"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4</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95360">
              <wp:simplePos x="0" y="0"/>
              <wp:positionH relativeFrom="page">
                <wp:posOffset>7426706</wp:posOffset>
              </wp:positionH>
              <wp:positionV relativeFrom="page">
                <wp:posOffset>7089013</wp:posOffset>
              </wp:positionV>
              <wp:extent cx="648970" cy="3175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21120" type="#_x0000_t202" id="docshape7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5872">
              <wp:simplePos x="0" y="0"/>
              <wp:positionH relativeFrom="page">
                <wp:posOffset>4972303</wp:posOffset>
              </wp:positionH>
              <wp:positionV relativeFrom="page">
                <wp:posOffset>7109115</wp:posOffset>
              </wp:positionV>
              <wp:extent cx="735330" cy="15367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20608" type="#_x0000_t202" id="docshape79"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697920">
              <wp:simplePos x="0" y="0"/>
              <wp:positionH relativeFrom="page">
                <wp:posOffset>7426706</wp:posOffset>
              </wp:positionH>
              <wp:positionV relativeFrom="page">
                <wp:posOffset>7089013</wp:posOffset>
              </wp:positionV>
              <wp:extent cx="648970" cy="3175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18560" type="#_x0000_t202" id="docshape83"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8432">
              <wp:simplePos x="0" y="0"/>
              <wp:positionH relativeFrom="page">
                <wp:posOffset>4972303</wp:posOffset>
              </wp:positionH>
              <wp:positionV relativeFrom="page">
                <wp:posOffset>7109115</wp:posOffset>
              </wp:positionV>
              <wp:extent cx="735330" cy="15367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18048" type="#_x0000_t202" id="docshape84"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00480">
              <wp:simplePos x="0" y="0"/>
              <wp:positionH relativeFrom="page">
                <wp:posOffset>7426706</wp:posOffset>
              </wp:positionH>
              <wp:positionV relativeFrom="page">
                <wp:posOffset>7089013</wp:posOffset>
              </wp:positionV>
              <wp:extent cx="648970" cy="3175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16000" type="#_x0000_t202" id="docshape8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00992">
              <wp:simplePos x="0" y="0"/>
              <wp:positionH relativeFrom="page">
                <wp:posOffset>4972303</wp:posOffset>
              </wp:positionH>
              <wp:positionV relativeFrom="page">
                <wp:posOffset>7109115</wp:posOffset>
              </wp:positionV>
              <wp:extent cx="735330" cy="1536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15488" type="#_x0000_t202" id="docshape89"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03040">
              <wp:simplePos x="0" y="0"/>
              <wp:positionH relativeFrom="page">
                <wp:posOffset>7426706</wp:posOffset>
              </wp:positionH>
              <wp:positionV relativeFrom="page">
                <wp:posOffset>7089013</wp:posOffset>
              </wp:positionV>
              <wp:extent cx="648970" cy="3175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13440" type="#_x0000_t202" id="docshape93"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03552">
              <wp:simplePos x="0" y="0"/>
              <wp:positionH relativeFrom="page">
                <wp:posOffset>4972303</wp:posOffset>
              </wp:positionH>
              <wp:positionV relativeFrom="page">
                <wp:posOffset>7109115</wp:posOffset>
              </wp:positionV>
              <wp:extent cx="735330" cy="15367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12928" type="#_x0000_t202" id="docshape94"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05600">
              <wp:simplePos x="0" y="0"/>
              <wp:positionH relativeFrom="page">
                <wp:posOffset>7426706</wp:posOffset>
              </wp:positionH>
              <wp:positionV relativeFrom="page">
                <wp:posOffset>7089013</wp:posOffset>
              </wp:positionV>
              <wp:extent cx="648970" cy="3175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10880" type="#_x0000_t202" id="docshape103"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06112">
              <wp:simplePos x="0" y="0"/>
              <wp:positionH relativeFrom="page">
                <wp:posOffset>4972303</wp:posOffset>
              </wp:positionH>
              <wp:positionV relativeFrom="page">
                <wp:posOffset>7109115</wp:posOffset>
              </wp:positionV>
              <wp:extent cx="735330" cy="15367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10368" type="#_x0000_t202" id="docshape104"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08160">
              <wp:simplePos x="0" y="0"/>
              <wp:positionH relativeFrom="page">
                <wp:posOffset>7426706</wp:posOffset>
              </wp:positionH>
              <wp:positionV relativeFrom="page">
                <wp:posOffset>7089013</wp:posOffset>
              </wp:positionV>
              <wp:extent cx="648970" cy="3175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08320" type="#_x0000_t202" id="docshape11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08672">
              <wp:simplePos x="0" y="0"/>
              <wp:positionH relativeFrom="page">
                <wp:posOffset>4972303</wp:posOffset>
              </wp:positionH>
              <wp:positionV relativeFrom="page">
                <wp:posOffset>7109115</wp:posOffset>
              </wp:positionV>
              <wp:extent cx="735330" cy="15367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07808" type="#_x0000_t202" id="docshape112"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10720">
              <wp:simplePos x="0" y="0"/>
              <wp:positionH relativeFrom="page">
                <wp:posOffset>7426706</wp:posOffset>
              </wp:positionH>
              <wp:positionV relativeFrom="page">
                <wp:posOffset>7089013</wp:posOffset>
              </wp:positionV>
              <wp:extent cx="648970" cy="3175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05760" type="#_x0000_t202" id="docshape11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1232">
              <wp:simplePos x="0" y="0"/>
              <wp:positionH relativeFrom="page">
                <wp:posOffset>4972303</wp:posOffset>
              </wp:positionH>
              <wp:positionV relativeFrom="page">
                <wp:posOffset>7109115</wp:posOffset>
              </wp:positionV>
              <wp:extent cx="735330" cy="15367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05248" type="#_x0000_t202" id="docshape11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13280">
              <wp:simplePos x="0" y="0"/>
              <wp:positionH relativeFrom="page">
                <wp:posOffset>7426706</wp:posOffset>
              </wp:positionH>
              <wp:positionV relativeFrom="page">
                <wp:posOffset>7089013</wp:posOffset>
              </wp:positionV>
              <wp:extent cx="648970" cy="3175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03200" type="#_x0000_t202" id="docshape12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3792">
              <wp:simplePos x="0" y="0"/>
              <wp:positionH relativeFrom="page">
                <wp:posOffset>4972303</wp:posOffset>
              </wp:positionH>
              <wp:positionV relativeFrom="page">
                <wp:posOffset>7109115</wp:posOffset>
              </wp:positionV>
              <wp:extent cx="735330" cy="15367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02688" type="#_x0000_t202" id="docshape122"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15840">
              <wp:simplePos x="0" y="0"/>
              <wp:positionH relativeFrom="page">
                <wp:posOffset>7426706</wp:posOffset>
              </wp:positionH>
              <wp:positionV relativeFrom="page">
                <wp:posOffset>7089013</wp:posOffset>
              </wp:positionV>
              <wp:extent cx="648970" cy="3175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600640" type="#_x0000_t202" id="docshape12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6352">
              <wp:simplePos x="0" y="0"/>
              <wp:positionH relativeFrom="page">
                <wp:posOffset>4972303</wp:posOffset>
              </wp:positionH>
              <wp:positionV relativeFrom="page">
                <wp:posOffset>7109115</wp:posOffset>
              </wp:positionV>
              <wp:extent cx="735330" cy="15367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4</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600128" type="#_x0000_t202" id="docshape12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4</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18400">
              <wp:simplePos x="0" y="0"/>
              <wp:positionH relativeFrom="page">
                <wp:posOffset>7426706</wp:posOffset>
              </wp:positionH>
              <wp:positionV relativeFrom="page">
                <wp:posOffset>7089013</wp:posOffset>
              </wp:positionV>
              <wp:extent cx="648970" cy="3175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98080" type="#_x0000_t202" id="docshape13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8912">
              <wp:simplePos x="0" y="0"/>
              <wp:positionH relativeFrom="page">
                <wp:posOffset>4972303</wp:posOffset>
              </wp:positionH>
              <wp:positionV relativeFrom="page">
                <wp:posOffset>7109115</wp:posOffset>
              </wp:positionV>
              <wp:extent cx="735330" cy="15367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97568" type="#_x0000_t202" id="docshape132"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20960">
              <wp:simplePos x="0" y="0"/>
              <wp:positionH relativeFrom="page">
                <wp:posOffset>7426706</wp:posOffset>
              </wp:positionH>
              <wp:positionV relativeFrom="page">
                <wp:posOffset>7089013</wp:posOffset>
              </wp:positionV>
              <wp:extent cx="648970" cy="3175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95520" type="#_x0000_t202" id="docshape13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1472">
              <wp:simplePos x="0" y="0"/>
              <wp:positionH relativeFrom="page">
                <wp:posOffset>4972303</wp:posOffset>
              </wp:positionH>
              <wp:positionV relativeFrom="page">
                <wp:posOffset>7109115</wp:posOffset>
              </wp:positionV>
              <wp:extent cx="735330" cy="15367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95008" type="#_x0000_t202" id="docshape13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23520">
              <wp:simplePos x="0" y="0"/>
              <wp:positionH relativeFrom="page">
                <wp:posOffset>7426706</wp:posOffset>
              </wp:positionH>
              <wp:positionV relativeFrom="page">
                <wp:posOffset>7089013</wp:posOffset>
              </wp:positionV>
              <wp:extent cx="648970" cy="3175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92960" type="#_x0000_t202" id="docshape14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4032">
              <wp:simplePos x="0" y="0"/>
              <wp:positionH relativeFrom="page">
                <wp:posOffset>4972303</wp:posOffset>
              </wp:positionH>
              <wp:positionV relativeFrom="page">
                <wp:posOffset>7109115</wp:posOffset>
              </wp:positionV>
              <wp:extent cx="735330" cy="15367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92448" type="#_x0000_t202" id="docshape142"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26080">
              <wp:simplePos x="0" y="0"/>
              <wp:positionH relativeFrom="page">
                <wp:posOffset>7426706</wp:posOffset>
              </wp:positionH>
              <wp:positionV relativeFrom="page">
                <wp:posOffset>7089013</wp:posOffset>
              </wp:positionV>
              <wp:extent cx="648970" cy="3175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90400" type="#_x0000_t202" id="docshape14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6592">
              <wp:simplePos x="0" y="0"/>
              <wp:positionH relativeFrom="page">
                <wp:posOffset>4972303</wp:posOffset>
              </wp:positionH>
              <wp:positionV relativeFrom="page">
                <wp:posOffset>7109115</wp:posOffset>
              </wp:positionV>
              <wp:extent cx="735330" cy="15367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89888" type="#_x0000_t202" id="docshape14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28640">
              <wp:simplePos x="0" y="0"/>
              <wp:positionH relativeFrom="page">
                <wp:posOffset>7426706</wp:posOffset>
              </wp:positionH>
              <wp:positionV relativeFrom="page">
                <wp:posOffset>7089013</wp:posOffset>
              </wp:positionV>
              <wp:extent cx="648970" cy="3175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87840" type="#_x0000_t202" id="docshape152"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9152">
              <wp:simplePos x="0" y="0"/>
              <wp:positionH relativeFrom="page">
                <wp:posOffset>4972303</wp:posOffset>
              </wp:positionH>
              <wp:positionV relativeFrom="page">
                <wp:posOffset>7109115</wp:posOffset>
              </wp:positionV>
              <wp:extent cx="735330" cy="15367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87328" type="#_x0000_t202" id="docshape153"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31200">
              <wp:simplePos x="0" y="0"/>
              <wp:positionH relativeFrom="page">
                <wp:posOffset>7426706</wp:posOffset>
              </wp:positionH>
              <wp:positionV relativeFrom="page">
                <wp:posOffset>7089013</wp:posOffset>
              </wp:positionV>
              <wp:extent cx="648970" cy="3175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85280" type="#_x0000_t202" id="docshape15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1712">
              <wp:simplePos x="0" y="0"/>
              <wp:positionH relativeFrom="page">
                <wp:posOffset>4972303</wp:posOffset>
              </wp:positionH>
              <wp:positionV relativeFrom="page">
                <wp:posOffset>7109115</wp:posOffset>
              </wp:positionV>
              <wp:extent cx="735330" cy="15367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84768" type="#_x0000_t202" id="docshape159"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33760">
              <wp:simplePos x="0" y="0"/>
              <wp:positionH relativeFrom="page">
                <wp:posOffset>7426706</wp:posOffset>
              </wp:positionH>
              <wp:positionV relativeFrom="page">
                <wp:posOffset>7089013</wp:posOffset>
              </wp:positionV>
              <wp:extent cx="648970" cy="3175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82720" type="#_x0000_t202" id="docshape16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4272">
              <wp:simplePos x="0" y="0"/>
              <wp:positionH relativeFrom="page">
                <wp:posOffset>4972303</wp:posOffset>
              </wp:positionH>
              <wp:positionV relativeFrom="page">
                <wp:posOffset>7109115</wp:posOffset>
              </wp:positionV>
              <wp:extent cx="735330" cy="15367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82208" type="#_x0000_t202" id="docshape165"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36320">
              <wp:simplePos x="0" y="0"/>
              <wp:positionH relativeFrom="page">
                <wp:posOffset>7426706</wp:posOffset>
              </wp:positionH>
              <wp:positionV relativeFrom="page">
                <wp:posOffset>7089013</wp:posOffset>
              </wp:positionV>
              <wp:extent cx="648970" cy="31750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80160" type="#_x0000_t202" id="docshape169"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6832">
              <wp:simplePos x="0" y="0"/>
              <wp:positionH relativeFrom="page">
                <wp:posOffset>4972303</wp:posOffset>
              </wp:positionH>
              <wp:positionV relativeFrom="page">
                <wp:posOffset>7109115</wp:posOffset>
              </wp:positionV>
              <wp:extent cx="735330" cy="15367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79648" type="#_x0000_t202" id="docshape170"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38880">
              <wp:simplePos x="0" y="0"/>
              <wp:positionH relativeFrom="page">
                <wp:posOffset>7426706</wp:posOffset>
              </wp:positionH>
              <wp:positionV relativeFrom="page">
                <wp:posOffset>7089013</wp:posOffset>
              </wp:positionV>
              <wp:extent cx="648970" cy="3175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77600" type="#_x0000_t202" id="docshape17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9392">
              <wp:simplePos x="0" y="0"/>
              <wp:positionH relativeFrom="page">
                <wp:posOffset>4972303</wp:posOffset>
              </wp:positionH>
              <wp:positionV relativeFrom="page">
                <wp:posOffset>7109115</wp:posOffset>
              </wp:positionV>
              <wp:extent cx="735330" cy="15367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77088" type="#_x0000_t202" id="docshape175"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41440">
              <wp:simplePos x="0" y="0"/>
              <wp:positionH relativeFrom="page">
                <wp:posOffset>7426706</wp:posOffset>
              </wp:positionH>
              <wp:positionV relativeFrom="page">
                <wp:posOffset>7089013</wp:posOffset>
              </wp:positionV>
              <wp:extent cx="648970" cy="3175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75040" type="#_x0000_t202" id="docshape180"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1952">
              <wp:simplePos x="0" y="0"/>
              <wp:positionH relativeFrom="page">
                <wp:posOffset>4972303</wp:posOffset>
              </wp:positionH>
              <wp:positionV relativeFrom="page">
                <wp:posOffset>7109115</wp:posOffset>
              </wp:positionV>
              <wp:extent cx="735330" cy="15367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74528" type="#_x0000_t202" id="docshape181"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44000">
              <wp:simplePos x="0" y="0"/>
              <wp:positionH relativeFrom="page">
                <wp:posOffset>7426706</wp:posOffset>
              </wp:positionH>
              <wp:positionV relativeFrom="page">
                <wp:posOffset>7089013</wp:posOffset>
              </wp:positionV>
              <wp:extent cx="648970" cy="3175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72480" type="#_x0000_t202" id="docshape185"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4512">
              <wp:simplePos x="0" y="0"/>
              <wp:positionH relativeFrom="page">
                <wp:posOffset>4972303</wp:posOffset>
              </wp:positionH>
              <wp:positionV relativeFrom="page">
                <wp:posOffset>7109115</wp:posOffset>
              </wp:positionV>
              <wp:extent cx="735330" cy="15367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71968" type="#_x0000_t202" id="docshape186"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46560">
              <wp:simplePos x="0" y="0"/>
              <wp:positionH relativeFrom="page">
                <wp:posOffset>7426706</wp:posOffset>
              </wp:positionH>
              <wp:positionV relativeFrom="page">
                <wp:posOffset>7089013</wp:posOffset>
              </wp:positionV>
              <wp:extent cx="648970" cy="3175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69920" type="#_x0000_t202" id="docshape190"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7072">
              <wp:simplePos x="0" y="0"/>
              <wp:positionH relativeFrom="page">
                <wp:posOffset>4972303</wp:posOffset>
              </wp:positionH>
              <wp:positionV relativeFrom="page">
                <wp:posOffset>7109115</wp:posOffset>
              </wp:positionV>
              <wp:extent cx="735330" cy="15367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69408" type="#_x0000_t202" id="docshape191"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49120">
              <wp:simplePos x="0" y="0"/>
              <wp:positionH relativeFrom="page">
                <wp:posOffset>7426706</wp:posOffset>
              </wp:positionH>
              <wp:positionV relativeFrom="page">
                <wp:posOffset>7089013</wp:posOffset>
              </wp:positionV>
              <wp:extent cx="648970" cy="3175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67360" type="#_x0000_t202" id="docshape195"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9632">
              <wp:simplePos x="0" y="0"/>
              <wp:positionH relativeFrom="page">
                <wp:posOffset>4972303</wp:posOffset>
              </wp:positionH>
              <wp:positionV relativeFrom="page">
                <wp:posOffset>7109115</wp:posOffset>
              </wp:positionV>
              <wp:extent cx="735330" cy="15367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66848" type="#_x0000_t202" id="docshape196"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51680">
              <wp:simplePos x="0" y="0"/>
              <wp:positionH relativeFrom="page">
                <wp:posOffset>7426706</wp:posOffset>
              </wp:positionH>
              <wp:positionV relativeFrom="page">
                <wp:posOffset>7089013</wp:posOffset>
              </wp:positionV>
              <wp:extent cx="648970" cy="3175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64800" type="#_x0000_t202" id="docshape200"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2192">
              <wp:simplePos x="0" y="0"/>
              <wp:positionH relativeFrom="page">
                <wp:posOffset>4972303</wp:posOffset>
              </wp:positionH>
              <wp:positionV relativeFrom="page">
                <wp:posOffset>7109115</wp:posOffset>
              </wp:positionV>
              <wp:extent cx="735330" cy="15367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64288" type="#_x0000_t202" id="docshape201"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54240">
              <wp:simplePos x="0" y="0"/>
              <wp:positionH relativeFrom="page">
                <wp:posOffset>7426706</wp:posOffset>
              </wp:positionH>
              <wp:positionV relativeFrom="page">
                <wp:posOffset>7089013</wp:posOffset>
              </wp:positionV>
              <wp:extent cx="648970" cy="3175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62240" type="#_x0000_t202" id="docshape205"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4752">
              <wp:simplePos x="0" y="0"/>
              <wp:positionH relativeFrom="page">
                <wp:posOffset>4972303</wp:posOffset>
              </wp:positionH>
              <wp:positionV relativeFrom="page">
                <wp:posOffset>7109115</wp:posOffset>
              </wp:positionV>
              <wp:extent cx="735330" cy="15367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4</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61728" type="#_x0000_t202" id="docshape206"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4</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56800">
              <wp:simplePos x="0" y="0"/>
              <wp:positionH relativeFrom="page">
                <wp:posOffset>7426706</wp:posOffset>
              </wp:positionH>
              <wp:positionV relativeFrom="page">
                <wp:posOffset>7089013</wp:posOffset>
              </wp:positionV>
              <wp:extent cx="648970" cy="3175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59680" type="#_x0000_t202" id="docshape21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7312">
              <wp:simplePos x="0" y="0"/>
              <wp:positionH relativeFrom="page">
                <wp:posOffset>4972303</wp:posOffset>
              </wp:positionH>
              <wp:positionV relativeFrom="page">
                <wp:posOffset>7109115</wp:posOffset>
              </wp:positionV>
              <wp:extent cx="735330" cy="15367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59168" type="#_x0000_t202" id="docshape21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59360">
              <wp:simplePos x="0" y="0"/>
              <wp:positionH relativeFrom="page">
                <wp:posOffset>7426706</wp:posOffset>
              </wp:positionH>
              <wp:positionV relativeFrom="page">
                <wp:posOffset>7089013</wp:posOffset>
              </wp:positionV>
              <wp:extent cx="648970" cy="3175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57120" type="#_x0000_t202" id="docshape22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9872">
              <wp:simplePos x="0" y="0"/>
              <wp:positionH relativeFrom="page">
                <wp:posOffset>4972303</wp:posOffset>
              </wp:positionH>
              <wp:positionV relativeFrom="page">
                <wp:posOffset>7109115</wp:posOffset>
              </wp:positionV>
              <wp:extent cx="735330" cy="15367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56608" type="#_x0000_t202" id="docshape222"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61920">
              <wp:simplePos x="0" y="0"/>
              <wp:positionH relativeFrom="page">
                <wp:posOffset>7426706</wp:posOffset>
              </wp:positionH>
              <wp:positionV relativeFrom="page">
                <wp:posOffset>7089013</wp:posOffset>
              </wp:positionV>
              <wp:extent cx="648970" cy="3175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54560" type="#_x0000_t202" id="docshape22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62432">
              <wp:simplePos x="0" y="0"/>
              <wp:positionH relativeFrom="page">
                <wp:posOffset>4972303</wp:posOffset>
              </wp:positionH>
              <wp:positionV relativeFrom="page">
                <wp:posOffset>7109115</wp:posOffset>
              </wp:positionV>
              <wp:extent cx="735330" cy="15367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54048" type="#_x0000_t202" id="docshape227"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64480">
              <wp:simplePos x="0" y="0"/>
              <wp:positionH relativeFrom="page">
                <wp:posOffset>7426706</wp:posOffset>
              </wp:positionH>
              <wp:positionV relativeFrom="page">
                <wp:posOffset>7089013</wp:posOffset>
              </wp:positionV>
              <wp:extent cx="648970" cy="3175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52000" type="#_x0000_t202" id="docshape23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64992">
              <wp:simplePos x="0" y="0"/>
              <wp:positionH relativeFrom="page">
                <wp:posOffset>4972303</wp:posOffset>
              </wp:positionH>
              <wp:positionV relativeFrom="page">
                <wp:posOffset>7109115</wp:posOffset>
              </wp:positionV>
              <wp:extent cx="735330" cy="15367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51488" type="#_x0000_t202" id="docshape235"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2</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67040">
              <wp:simplePos x="0" y="0"/>
              <wp:positionH relativeFrom="page">
                <wp:posOffset>7426706</wp:posOffset>
              </wp:positionH>
              <wp:positionV relativeFrom="page">
                <wp:posOffset>7089013</wp:posOffset>
              </wp:positionV>
              <wp:extent cx="648970" cy="3175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49440" type="#_x0000_t202" id="docshape240"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67552">
              <wp:simplePos x="0" y="0"/>
              <wp:positionH relativeFrom="page">
                <wp:posOffset>4972303</wp:posOffset>
              </wp:positionH>
              <wp:positionV relativeFrom="page">
                <wp:posOffset>7109115</wp:posOffset>
              </wp:positionV>
              <wp:extent cx="735330" cy="15367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48928" type="#_x0000_t202" id="docshape241"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69600">
              <wp:simplePos x="0" y="0"/>
              <wp:positionH relativeFrom="page">
                <wp:posOffset>7426706</wp:posOffset>
              </wp:positionH>
              <wp:positionV relativeFrom="page">
                <wp:posOffset>7089013</wp:posOffset>
              </wp:positionV>
              <wp:extent cx="648970" cy="3175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584.780029pt;margin-top:558.190002pt;width:51.1pt;height:25pt;mso-position-horizontal-relative:page;mso-position-vertical-relative:page;z-index:-31546880" type="#_x0000_t202" id="docshape24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70112">
              <wp:simplePos x="0" y="0"/>
              <wp:positionH relativeFrom="page">
                <wp:posOffset>4972303</wp:posOffset>
              </wp:positionH>
              <wp:positionV relativeFrom="page">
                <wp:posOffset>7109115</wp:posOffset>
              </wp:positionV>
              <wp:extent cx="735330" cy="15367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735330" cy="153670"/>
                      </a:xfrm>
                      <a:prstGeom prst="rect">
                        <a:avLst/>
                      </a:prstGeom>
                    </wps:spPr>
                    <wps:txbx>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wps:txbx>
                    <wps:bodyPr wrap="square" lIns="0" tIns="0" rIns="0" bIns="0" rtlCol="0">
                      <a:noAutofit/>
                    </wps:bodyPr>
                  </wps:wsp>
                </a:graphicData>
              </a:graphic>
            </wp:anchor>
          </w:drawing>
        </mc:Choice>
        <mc:Fallback>
          <w:pict>
            <v:shape style="position:absolute;margin-left:391.519989pt;margin-top:559.772888pt;width:57.9pt;height:12.1pt;mso-position-horizontal-relative:page;mso-position-vertical-relative:page;z-index:-31546368" type="#_x0000_t202" id="docshape249" filled="false" stroked="false">
              <v:textbox inset="0,0,0,0">
                <w:txbxContent>
                  <w:p>
                    <w:pPr>
                      <w:spacing w:before="14"/>
                      <w:ind w:left="20" w:right="0" w:firstLine="0"/>
                      <w:jc w:val="left"/>
                      <w:rPr>
                        <w:sz w:val="18"/>
                      </w:rPr>
                    </w:pPr>
                    <w:r>
                      <w:rPr>
                        <w:sz w:val="18"/>
                      </w:rPr>
                      <w:t>Página</w:t>
                    </w:r>
                    <w:r>
                      <w:rPr>
                        <w:spacing w:val="2"/>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de</w:t>
                    </w:r>
                    <w:r>
                      <w:rPr>
                        <w:spacing w:val="1"/>
                        <w:sz w:val="18"/>
                      </w:rPr>
                      <w:t> </w:t>
                    </w:r>
                    <w:r>
                      <w:rPr>
                        <w:spacing w:val="-10"/>
                        <w:sz w:val="18"/>
                      </w:rPr>
                      <w:t>3</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0624">
              <wp:simplePos x="0" y="0"/>
              <wp:positionH relativeFrom="page">
                <wp:posOffset>5379592</wp:posOffset>
              </wp:positionH>
              <wp:positionV relativeFrom="page">
                <wp:posOffset>9966832</wp:posOffset>
              </wp:positionV>
              <wp:extent cx="648970" cy="3175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5856" type="#_x0000_t202" id="docshape25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1136">
              <wp:simplePos x="0" y="0"/>
              <wp:positionH relativeFrom="page">
                <wp:posOffset>5379592</wp:posOffset>
              </wp:positionH>
              <wp:positionV relativeFrom="page">
                <wp:posOffset>9966832</wp:posOffset>
              </wp:positionV>
              <wp:extent cx="648970" cy="3175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5344" type="#_x0000_t202" id="docshape255"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1648">
              <wp:simplePos x="0" y="0"/>
              <wp:positionH relativeFrom="page">
                <wp:posOffset>5379592</wp:posOffset>
              </wp:positionH>
              <wp:positionV relativeFrom="page">
                <wp:posOffset>9966832</wp:posOffset>
              </wp:positionV>
              <wp:extent cx="648970" cy="3175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4832" type="#_x0000_t202" id="docshape25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3184">
              <wp:simplePos x="0" y="0"/>
              <wp:positionH relativeFrom="page">
                <wp:posOffset>5379592</wp:posOffset>
              </wp:positionH>
              <wp:positionV relativeFrom="page">
                <wp:posOffset>9966832</wp:posOffset>
              </wp:positionV>
              <wp:extent cx="648970" cy="3175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3296" type="#_x0000_t202" id="docshape25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3696">
              <wp:simplePos x="0" y="0"/>
              <wp:positionH relativeFrom="page">
                <wp:posOffset>5379592</wp:posOffset>
              </wp:positionH>
              <wp:positionV relativeFrom="page">
                <wp:posOffset>9966832</wp:posOffset>
              </wp:positionV>
              <wp:extent cx="648970" cy="3175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2784" type="#_x0000_t202" id="docshape259"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4208">
              <wp:simplePos x="0" y="0"/>
              <wp:positionH relativeFrom="page">
                <wp:posOffset>5379592</wp:posOffset>
              </wp:positionH>
              <wp:positionV relativeFrom="page">
                <wp:posOffset>9966832</wp:posOffset>
              </wp:positionV>
              <wp:extent cx="648970" cy="3175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2272" type="#_x0000_t202" id="docshape262"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4720">
              <wp:simplePos x="0" y="0"/>
              <wp:positionH relativeFrom="page">
                <wp:posOffset>5379592</wp:posOffset>
              </wp:positionH>
              <wp:positionV relativeFrom="page">
                <wp:posOffset>9966832</wp:posOffset>
              </wp:positionV>
              <wp:extent cx="648970" cy="3175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1760" type="#_x0000_t202" id="docshape265"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5232">
              <wp:simplePos x="0" y="0"/>
              <wp:positionH relativeFrom="page">
                <wp:posOffset>5379592</wp:posOffset>
              </wp:positionH>
              <wp:positionV relativeFrom="page">
                <wp:posOffset>9966832</wp:posOffset>
              </wp:positionV>
              <wp:extent cx="648970" cy="3175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1248" type="#_x0000_t202" id="docshape26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5744">
              <wp:simplePos x="0" y="0"/>
              <wp:positionH relativeFrom="page">
                <wp:posOffset>5379592</wp:posOffset>
              </wp:positionH>
              <wp:positionV relativeFrom="page">
                <wp:posOffset>9966832</wp:posOffset>
              </wp:positionV>
              <wp:extent cx="648970" cy="3175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0736" type="#_x0000_t202" id="docshape27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6256">
              <wp:simplePos x="0" y="0"/>
              <wp:positionH relativeFrom="page">
                <wp:posOffset>5379592</wp:posOffset>
              </wp:positionH>
              <wp:positionV relativeFrom="page">
                <wp:posOffset>9966832</wp:posOffset>
              </wp:positionV>
              <wp:extent cx="648970" cy="31750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40224" type="#_x0000_t202" id="docshape27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6768">
              <wp:simplePos x="0" y="0"/>
              <wp:positionH relativeFrom="page">
                <wp:posOffset>5379592</wp:posOffset>
              </wp:positionH>
              <wp:positionV relativeFrom="page">
                <wp:posOffset>9966832</wp:posOffset>
              </wp:positionV>
              <wp:extent cx="648970" cy="3175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9712" type="#_x0000_t202" id="docshape277"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7280">
              <wp:simplePos x="0" y="0"/>
              <wp:positionH relativeFrom="page">
                <wp:posOffset>5379592</wp:posOffset>
              </wp:positionH>
              <wp:positionV relativeFrom="page">
                <wp:posOffset>9966832</wp:posOffset>
              </wp:positionV>
              <wp:extent cx="648970" cy="3175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9200" type="#_x0000_t202" id="docshape280"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7792">
              <wp:simplePos x="0" y="0"/>
              <wp:positionH relativeFrom="page">
                <wp:posOffset>5379592</wp:posOffset>
              </wp:positionH>
              <wp:positionV relativeFrom="page">
                <wp:posOffset>9966832</wp:posOffset>
              </wp:positionV>
              <wp:extent cx="648970" cy="31750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8688" type="#_x0000_t202" id="docshape283"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8304">
              <wp:simplePos x="0" y="0"/>
              <wp:positionH relativeFrom="page">
                <wp:posOffset>5379592</wp:posOffset>
              </wp:positionH>
              <wp:positionV relativeFrom="page">
                <wp:posOffset>9966832</wp:posOffset>
              </wp:positionV>
              <wp:extent cx="648970" cy="31750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8176" type="#_x0000_t202" id="docshape286"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8816">
              <wp:simplePos x="0" y="0"/>
              <wp:positionH relativeFrom="page">
                <wp:posOffset>5379592</wp:posOffset>
              </wp:positionH>
              <wp:positionV relativeFrom="page">
                <wp:posOffset>9966832</wp:posOffset>
              </wp:positionV>
              <wp:extent cx="648970" cy="31750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7664" type="#_x0000_t202" id="docshape289"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9328">
              <wp:simplePos x="0" y="0"/>
              <wp:positionH relativeFrom="page">
                <wp:posOffset>5379592</wp:posOffset>
              </wp:positionH>
              <wp:positionV relativeFrom="page">
                <wp:posOffset>9966832</wp:posOffset>
              </wp:positionV>
              <wp:extent cx="648970" cy="31750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7152" type="#_x0000_t202" id="docshape292"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79840">
              <wp:simplePos x="0" y="0"/>
              <wp:positionH relativeFrom="page">
                <wp:posOffset>5379592</wp:posOffset>
              </wp:positionH>
              <wp:positionV relativeFrom="page">
                <wp:posOffset>9966832</wp:posOffset>
              </wp:positionV>
              <wp:extent cx="648970" cy="3175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6640" type="#_x0000_t202" id="docshape295"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0352">
              <wp:simplePos x="0" y="0"/>
              <wp:positionH relativeFrom="page">
                <wp:posOffset>5379592</wp:posOffset>
              </wp:positionH>
              <wp:positionV relativeFrom="page">
                <wp:posOffset>9966832</wp:posOffset>
              </wp:positionV>
              <wp:extent cx="648970" cy="3175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6128" type="#_x0000_t202" id="docshape298"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0864">
              <wp:simplePos x="0" y="0"/>
              <wp:positionH relativeFrom="page">
                <wp:posOffset>5379592</wp:posOffset>
              </wp:positionH>
              <wp:positionV relativeFrom="page">
                <wp:posOffset>9966832</wp:posOffset>
              </wp:positionV>
              <wp:extent cx="648970" cy="31750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5616" type="#_x0000_t202" id="docshape30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1376">
              <wp:simplePos x="0" y="0"/>
              <wp:positionH relativeFrom="page">
                <wp:posOffset>5379592</wp:posOffset>
              </wp:positionH>
              <wp:positionV relativeFrom="page">
                <wp:posOffset>9966832</wp:posOffset>
              </wp:positionV>
              <wp:extent cx="648970" cy="3175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5104" type="#_x0000_t202" id="docshape304"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1888">
              <wp:simplePos x="0" y="0"/>
              <wp:positionH relativeFrom="page">
                <wp:posOffset>5379592</wp:posOffset>
              </wp:positionH>
              <wp:positionV relativeFrom="page">
                <wp:posOffset>9966832</wp:posOffset>
              </wp:positionV>
              <wp:extent cx="648970" cy="3175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4592" type="#_x0000_t202" id="docshape307"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2400">
              <wp:simplePos x="0" y="0"/>
              <wp:positionH relativeFrom="page">
                <wp:posOffset>5379592</wp:posOffset>
              </wp:positionH>
              <wp:positionV relativeFrom="page">
                <wp:posOffset>9966832</wp:posOffset>
              </wp:positionV>
              <wp:extent cx="648970" cy="3175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4080" type="#_x0000_t202" id="docshape310"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2912">
              <wp:simplePos x="0" y="0"/>
              <wp:positionH relativeFrom="page">
                <wp:posOffset>5379592</wp:posOffset>
              </wp:positionH>
              <wp:positionV relativeFrom="page">
                <wp:posOffset>9966832</wp:posOffset>
              </wp:positionV>
              <wp:extent cx="648970" cy="3175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648970" cy="317500"/>
                      </a:xfrm>
                      <a:prstGeom prst="rect">
                        <a:avLst/>
                      </a:prstGeom>
                    </wps:spPr>
                    <wps:txbx>
                      <w:txbxContent>
                        <w:p>
                          <w:pPr>
                            <w:spacing w:line="462" w:lineRule="exact" w:before="0"/>
                            <w:ind w:left="20" w:right="0" w:firstLine="0"/>
                            <w:jc w:val="left"/>
                            <w:rPr>
                              <w:sz w:val="46"/>
                            </w:rPr>
                          </w:pPr>
                          <w:r>
                            <w:rPr>
                              <w:color w:val="1C314D"/>
                              <w:spacing w:val="-5"/>
                              <w:w w:val="165"/>
                              <w:sz w:val="46"/>
                            </w:rPr>
                            <w:t>EF</w:t>
                          </w:r>
                        </w:p>
                      </w:txbxContent>
                    </wps:txbx>
                    <wps:bodyPr wrap="square" lIns="0" tIns="0" rIns="0" bIns="0" rtlCol="0">
                      <a:noAutofit/>
                    </wps:bodyPr>
                  </wps:wsp>
                </a:graphicData>
              </a:graphic>
            </wp:anchor>
          </w:drawing>
        </mc:Choice>
        <mc:Fallback>
          <w:pict>
            <v:shape style="position:absolute;margin-left:423.589996pt;margin-top:784.789978pt;width:51.1pt;height:25pt;mso-position-horizontal-relative:page;mso-position-vertical-relative:page;z-index:-31533568" type="#_x0000_t202" id="docshape311" filled="false" stroked="false">
              <v:textbox inset="0,0,0,0">
                <w:txbxContent>
                  <w:p>
                    <w:pPr>
                      <w:spacing w:line="462" w:lineRule="exact" w:before="0"/>
                      <w:ind w:left="20" w:right="0" w:firstLine="0"/>
                      <w:jc w:val="left"/>
                      <w:rPr>
                        <w:sz w:val="46"/>
                      </w:rPr>
                    </w:pPr>
                    <w:r>
                      <w:rPr>
                        <w:color w:val="1C314D"/>
                        <w:spacing w:val="-5"/>
                        <w:w w:val="165"/>
                        <w:sz w:val="46"/>
                      </w:rPr>
                      <w:t>EF</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176">
              <wp:simplePos x="0" y="0"/>
              <wp:positionH relativeFrom="page">
                <wp:posOffset>678179</wp:posOffset>
              </wp:positionH>
              <wp:positionV relativeFrom="page">
                <wp:posOffset>216406</wp:posOffset>
              </wp:positionV>
              <wp:extent cx="6195060" cy="6432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195060" cy="6432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2"/>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2"/>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53.399998pt;margin-top:17.039892pt;width:487.8pt;height:50.65pt;mso-position-horizontal-relative:page;mso-position-vertical-relative:page;z-index:15730176"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2"/>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2"/>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71668736">
          <wp:simplePos x="0" y="0"/>
          <wp:positionH relativeFrom="page">
            <wp:posOffset>5522976</wp:posOffset>
          </wp:positionH>
          <wp:positionV relativeFrom="page">
            <wp:posOffset>265175</wp:posOffset>
          </wp:positionV>
          <wp:extent cx="685797" cy="53644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685797" cy="536447"/>
                  </a:xfrm>
                  <a:prstGeom prst="rect">
                    <a:avLst/>
                  </a:prstGeom>
                </pic:spPr>
              </pic:pic>
            </a:graphicData>
          </a:graphic>
        </wp:anchor>
      </w:drawing>
    </w:r>
    <w:r>
      <w:rPr>
        <w:sz w:val="20"/>
      </w:rPr>
      <w:drawing>
        <wp:anchor distT="0" distB="0" distL="0" distR="0" allowOverlap="1" layoutInCell="1" locked="0" behindDoc="1" simplePos="0" relativeHeight="471669248">
          <wp:simplePos x="0" y="0"/>
          <wp:positionH relativeFrom="page">
            <wp:posOffset>879347</wp:posOffset>
          </wp:positionH>
          <wp:positionV relativeFrom="page">
            <wp:posOffset>333755</wp:posOffset>
          </wp:positionV>
          <wp:extent cx="912874" cy="448055"/>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2" cstate="print"/>
                  <a:stretch>
                    <a:fillRect/>
                  </a:stretch>
                </pic:blipFill>
                <pic:spPr>
                  <a:xfrm>
                    <a:off x="0" y="0"/>
                    <a:ext cx="912874" cy="448055"/>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200">
              <wp:simplePos x="0" y="0"/>
              <wp:positionH relativeFrom="page">
                <wp:posOffset>678179</wp:posOffset>
              </wp:positionH>
              <wp:positionV relativeFrom="page">
                <wp:posOffset>216406</wp:posOffset>
              </wp:positionV>
              <wp:extent cx="6195060" cy="6432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195060" cy="6432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2"/>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2"/>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53.399998pt;margin-top:17.039892pt;width:487.8pt;height:50.65pt;mso-position-horizontal-relative:page;mso-position-vertical-relative:page;z-index:15731200"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2"/>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2"/>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71672832">
          <wp:simplePos x="0" y="0"/>
          <wp:positionH relativeFrom="page">
            <wp:posOffset>5522976</wp:posOffset>
          </wp:positionH>
          <wp:positionV relativeFrom="page">
            <wp:posOffset>265175</wp:posOffset>
          </wp:positionV>
          <wp:extent cx="685797" cy="53644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685797" cy="536447"/>
                  </a:xfrm>
                  <a:prstGeom prst="rect">
                    <a:avLst/>
                  </a:prstGeom>
                </pic:spPr>
              </pic:pic>
            </a:graphicData>
          </a:graphic>
        </wp:anchor>
      </w:drawing>
    </w:r>
    <w:r>
      <w:rPr>
        <w:sz w:val="20"/>
      </w:rPr>
      <w:drawing>
        <wp:anchor distT="0" distB="0" distL="0" distR="0" allowOverlap="1" layoutInCell="1" locked="0" behindDoc="1" simplePos="0" relativeHeight="471673344">
          <wp:simplePos x="0" y="0"/>
          <wp:positionH relativeFrom="page">
            <wp:posOffset>879347</wp:posOffset>
          </wp:positionH>
          <wp:positionV relativeFrom="page">
            <wp:posOffset>333755</wp:posOffset>
          </wp:positionV>
          <wp:extent cx="912874" cy="448055"/>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 cstate="print"/>
                  <a:stretch>
                    <a:fillRect/>
                  </a:stretch>
                </pic:blipFill>
                <pic:spPr>
                  <a:xfrm>
                    <a:off x="0" y="0"/>
                    <a:ext cx="912874" cy="448055"/>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224">
              <wp:simplePos x="0" y="0"/>
              <wp:positionH relativeFrom="page">
                <wp:posOffset>678179</wp:posOffset>
              </wp:positionH>
              <wp:positionV relativeFrom="page">
                <wp:posOffset>216406</wp:posOffset>
              </wp:positionV>
              <wp:extent cx="6195060" cy="64325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195060" cy="6432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0"/>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0"/>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53.399998pt;margin-top:17.039892pt;width:487.8pt;height:50.65pt;mso-position-horizontal-relative:page;mso-position-vertical-relative:page;z-index:15732224" type="#_x0000_t202" id="docshape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0"/>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0"/>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71675904">
          <wp:simplePos x="0" y="0"/>
          <wp:positionH relativeFrom="page">
            <wp:posOffset>5522976</wp:posOffset>
          </wp:positionH>
          <wp:positionV relativeFrom="page">
            <wp:posOffset>265175</wp:posOffset>
          </wp:positionV>
          <wp:extent cx="685797" cy="536447"/>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685797" cy="536447"/>
                  </a:xfrm>
                  <a:prstGeom prst="rect">
                    <a:avLst/>
                  </a:prstGeom>
                </pic:spPr>
              </pic:pic>
            </a:graphicData>
          </a:graphic>
        </wp:anchor>
      </w:drawing>
    </w:r>
    <w:r>
      <w:rPr>
        <w:sz w:val="20"/>
      </w:rPr>
      <w:drawing>
        <wp:anchor distT="0" distB="0" distL="0" distR="0" allowOverlap="1" layoutInCell="1" locked="0" behindDoc="1" simplePos="0" relativeHeight="471676416">
          <wp:simplePos x="0" y="0"/>
          <wp:positionH relativeFrom="page">
            <wp:posOffset>879347</wp:posOffset>
          </wp:positionH>
          <wp:positionV relativeFrom="page">
            <wp:posOffset>333755</wp:posOffset>
          </wp:positionV>
          <wp:extent cx="912874" cy="448055"/>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 cstate="print"/>
                  <a:stretch>
                    <a:fillRect/>
                  </a:stretch>
                </pic:blipFill>
                <pic:spPr>
                  <a:xfrm>
                    <a:off x="0" y="0"/>
                    <a:ext cx="912874" cy="448055"/>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296">
              <wp:simplePos x="0" y="0"/>
              <wp:positionH relativeFrom="page">
                <wp:posOffset>678179</wp:posOffset>
              </wp:positionH>
              <wp:positionV relativeFrom="page">
                <wp:posOffset>216406</wp:posOffset>
              </wp:positionV>
              <wp:extent cx="6195060" cy="64325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195060" cy="6432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0"/>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0"/>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53.399998pt;margin-top:17.039892pt;width:487.8pt;height:50.65pt;mso-position-horizontal-relative:page;mso-position-vertical-relative:page;z-index:15735296" type="#_x0000_t202" id="docshape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0"/>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0"/>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71682048">
          <wp:simplePos x="0" y="0"/>
          <wp:positionH relativeFrom="page">
            <wp:posOffset>5522976</wp:posOffset>
          </wp:positionH>
          <wp:positionV relativeFrom="page">
            <wp:posOffset>265175</wp:posOffset>
          </wp:positionV>
          <wp:extent cx="685797" cy="536447"/>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 cstate="print"/>
                  <a:stretch>
                    <a:fillRect/>
                  </a:stretch>
                </pic:blipFill>
                <pic:spPr>
                  <a:xfrm>
                    <a:off x="0" y="0"/>
                    <a:ext cx="685797" cy="536447"/>
                  </a:xfrm>
                  <a:prstGeom prst="rect">
                    <a:avLst/>
                  </a:prstGeom>
                </pic:spPr>
              </pic:pic>
            </a:graphicData>
          </a:graphic>
        </wp:anchor>
      </w:drawing>
    </w:r>
    <w:r>
      <w:rPr>
        <w:sz w:val="20"/>
      </w:rPr>
      <w:drawing>
        <wp:anchor distT="0" distB="0" distL="0" distR="0" allowOverlap="1" layoutInCell="1" locked="0" behindDoc="1" simplePos="0" relativeHeight="471682560">
          <wp:simplePos x="0" y="0"/>
          <wp:positionH relativeFrom="page">
            <wp:posOffset>879347</wp:posOffset>
          </wp:positionH>
          <wp:positionV relativeFrom="page">
            <wp:posOffset>333755</wp:posOffset>
          </wp:positionV>
          <wp:extent cx="912874" cy="44805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 cstate="print"/>
                  <a:stretch>
                    <a:fillRect/>
                  </a:stretch>
                </pic:blipFill>
                <pic:spPr>
                  <a:xfrm>
                    <a:off x="0" y="0"/>
                    <a:ext cx="912874" cy="448055"/>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832">
              <wp:simplePos x="0" y="0"/>
              <wp:positionH relativeFrom="page">
                <wp:posOffset>678179</wp:posOffset>
              </wp:positionH>
              <wp:positionV relativeFrom="page">
                <wp:posOffset>216406</wp:posOffset>
              </wp:positionV>
              <wp:extent cx="6195060" cy="64325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6195060" cy="6432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0"/>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0"/>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53.399998pt;margin-top:17.039892pt;width:487.8pt;height:50.65pt;mso-position-horizontal-relative:page;mso-position-vertical-relative:page;z-index:15736832" type="#_x0000_t202" id="docshape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4714"/>
                      <w:gridCol w:w="2972"/>
                    </w:tblGrid>
                    <w:tr>
                      <w:trPr>
                        <w:trHeight w:val="458" w:hRule="atLeast"/>
                      </w:trPr>
                      <w:tc>
                        <w:tcPr>
                          <w:tcW w:w="1942" w:type="dxa"/>
                          <w:vMerge w:val="restart"/>
                        </w:tcPr>
                        <w:p>
                          <w:pPr>
                            <w:pStyle w:val="TableParagraph"/>
                            <w:rPr>
                              <w:rFonts w:ascii="Times New Roman"/>
                              <w:sz w:val="20"/>
                            </w:rPr>
                          </w:pPr>
                        </w:p>
                      </w:tc>
                      <w:tc>
                        <w:tcPr>
                          <w:tcW w:w="4714" w:type="dxa"/>
                        </w:tcPr>
                        <w:p>
                          <w:pPr>
                            <w:pStyle w:val="TableParagraph"/>
                            <w:spacing w:line="228" w:lineRule="exact"/>
                            <w:ind w:left="870" w:hanging="250"/>
                            <w:rPr>
                              <w:rFonts w:ascii="Arial" w:hAnsi="Arial"/>
                              <w:b/>
                              <w:sz w:val="20"/>
                            </w:rPr>
                          </w:pPr>
                          <w:r>
                            <w:rPr>
                              <w:rFonts w:ascii="Arial" w:hAnsi="Arial"/>
                              <w:b/>
                              <w:sz w:val="20"/>
                            </w:rPr>
                            <w:t>PROGRAMA</w:t>
                          </w:r>
                          <w:r>
                            <w:rPr>
                              <w:rFonts w:ascii="Arial" w:hAnsi="Arial"/>
                              <w:b/>
                              <w:spacing w:val="-13"/>
                              <w:sz w:val="20"/>
                            </w:rPr>
                            <w:t> </w:t>
                          </w:r>
                          <w:r>
                            <w:rPr>
                              <w:rFonts w:ascii="Arial" w:hAnsi="Arial"/>
                              <w:b/>
                              <w:sz w:val="20"/>
                            </w:rPr>
                            <w:t>DE</w:t>
                          </w:r>
                          <w:r>
                            <w:rPr>
                              <w:rFonts w:ascii="Arial" w:hAnsi="Arial"/>
                              <w:b/>
                              <w:spacing w:val="-13"/>
                              <w:sz w:val="20"/>
                            </w:rPr>
                            <w:t> </w:t>
                          </w:r>
                          <w:r>
                            <w:rPr>
                              <w:rFonts w:ascii="Arial" w:hAnsi="Arial"/>
                              <w:b/>
                              <w:sz w:val="20"/>
                            </w:rPr>
                            <w:t>GERENCIAMENTO</w:t>
                          </w:r>
                          <w:r>
                            <w:rPr>
                              <w:rFonts w:ascii="Arial" w:hAnsi="Arial"/>
                              <w:b/>
                              <w:spacing w:val="-11"/>
                              <w:sz w:val="20"/>
                            </w:rPr>
                            <w:t> </w:t>
                          </w:r>
                          <w:r>
                            <w:rPr>
                              <w:rFonts w:ascii="Arial" w:hAnsi="Arial"/>
                              <w:b/>
                              <w:sz w:val="20"/>
                            </w:rPr>
                            <w:t>DE RISCOS OCUPACIONAIS – PGRO</w:t>
                          </w:r>
                        </w:p>
                      </w:tc>
                      <w:tc>
                        <w:tcPr>
                          <w:tcW w:w="2972" w:type="dxa"/>
                          <w:vMerge w:val="restart"/>
                        </w:tcPr>
                        <w:p>
                          <w:pPr>
                            <w:pStyle w:val="TableParagraph"/>
                            <w:rPr>
                              <w:rFonts w:ascii="Times New Roman"/>
                              <w:sz w:val="20"/>
                            </w:rPr>
                          </w:pPr>
                        </w:p>
                      </w:tc>
                    </w:tr>
                    <w:tr>
                      <w:trPr>
                        <w:trHeight w:val="525" w:hRule="atLeast"/>
                      </w:trPr>
                      <w:tc>
                        <w:tcPr>
                          <w:tcW w:w="1942" w:type="dxa"/>
                          <w:vMerge/>
                          <w:tcBorders>
                            <w:top w:val="nil"/>
                          </w:tcBorders>
                        </w:tcPr>
                        <w:p>
                          <w:pPr>
                            <w:rPr>
                              <w:sz w:val="2"/>
                              <w:szCs w:val="2"/>
                            </w:rPr>
                          </w:pPr>
                        </w:p>
                      </w:tc>
                      <w:tc>
                        <w:tcPr>
                          <w:tcW w:w="4714" w:type="dxa"/>
                        </w:tcPr>
                        <w:p>
                          <w:pPr>
                            <w:pStyle w:val="TableParagraph"/>
                            <w:spacing w:line="229" w:lineRule="exact"/>
                            <w:ind w:left="1638"/>
                            <w:rPr>
                              <w:sz w:val="20"/>
                            </w:rPr>
                          </w:pPr>
                          <w:r>
                            <w:rPr>
                              <w:sz w:val="20"/>
                            </w:rPr>
                            <w:t>Versão</w:t>
                          </w:r>
                          <w:r>
                            <w:rPr>
                              <w:spacing w:val="-5"/>
                              <w:sz w:val="20"/>
                            </w:rPr>
                            <w:t> </w:t>
                          </w:r>
                          <w:r>
                            <w:rPr>
                              <w:sz w:val="20"/>
                            </w:rPr>
                            <w:t>01.</w:t>
                          </w:r>
                          <w:r>
                            <w:rPr>
                              <w:spacing w:val="-8"/>
                              <w:sz w:val="20"/>
                            </w:rPr>
                            <w:t> </w:t>
                          </w:r>
                          <w:r>
                            <w:rPr>
                              <w:spacing w:val="-2"/>
                              <w:sz w:val="20"/>
                            </w:rPr>
                            <w:t>Rev.01</w:t>
                          </w:r>
                        </w:p>
                      </w:tc>
                      <w:tc>
                        <w:tcPr>
                          <w:tcW w:w="2972"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71687168">
          <wp:simplePos x="0" y="0"/>
          <wp:positionH relativeFrom="page">
            <wp:posOffset>5522976</wp:posOffset>
          </wp:positionH>
          <wp:positionV relativeFrom="page">
            <wp:posOffset>265175</wp:posOffset>
          </wp:positionV>
          <wp:extent cx="685797" cy="536447"/>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 cstate="print"/>
                  <a:stretch>
                    <a:fillRect/>
                  </a:stretch>
                </pic:blipFill>
                <pic:spPr>
                  <a:xfrm>
                    <a:off x="0" y="0"/>
                    <a:ext cx="685797" cy="536447"/>
                  </a:xfrm>
                  <a:prstGeom prst="rect">
                    <a:avLst/>
                  </a:prstGeom>
                </pic:spPr>
              </pic:pic>
            </a:graphicData>
          </a:graphic>
        </wp:anchor>
      </w:drawing>
    </w:r>
    <w:r>
      <w:rPr>
        <w:sz w:val="20"/>
      </w:rPr>
      <w:drawing>
        <wp:anchor distT="0" distB="0" distL="0" distR="0" allowOverlap="1" layoutInCell="1" locked="0" behindDoc="1" simplePos="0" relativeHeight="471687680">
          <wp:simplePos x="0" y="0"/>
          <wp:positionH relativeFrom="page">
            <wp:posOffset>879347</wp:posOffset>
          </wp:positionH>
          <wp:positionV relativeFrom="page">
            <wp:posOffset>333755</wp:posOffset>
          </wp:positionV>
          <wp:extent cx="912874" cy="448055"/>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2" cstate="print"/>
                  <a:stretch>
                    <a:fillRect/>
                  </a:stretch>
                </pic:blipFill>
                <pic:spPr>
                  <a:xfrm>
                    <a:off x="0" y="0"/>
                    <a:ext cx="912874" cy="448055"/>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691264">
          <wp:simplePos x="0" y="0"/>
          <wp:positionH relativeFrom="page">
            <wp:posOffset>467868</wp:posOffset>
          </wp:positionH>
          <wp:positionV relativeFrom="page">
            <wp:posOffset>286512</wp:posOffset>
          </wp:positionV>
          <wp:extent cx="768094" cy="774191"/>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691776">
              <wp:simplePos x="0" y="0"/>
              <wp:positionH relativeFrom="page">
                <wp:posOffset>7471662</wp:posOffset>
              </wp:positionH>
              <wp:positionV relativeFrom="page">
                <wp:posOffset>275498</wp:posOffset>
              </wp:positionV>
              <wp:extent cx="2766695" cy="29527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624704" type="#_x0000_t202" id="docshape70"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2288">
              <wp:simplePos x="0" y="0"/>
              <wp:positionH relativeFrom="page">
                <wp:posOffset>3430014</wp:posOffset>
              </wp:positionH>
              <wp:positionV relativeFrom="page">
                <wp:posOffset>433623</wp:posOffset>
              </wp:positionV>
              <wp:extent cx="3833495" cy="32385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24192" type="#_x0000_t202" id="docshape71"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693824">
          <wp:simplePos x="0" y="0"/>
          <wp:positionH relativeFrom="page">
            <wp:posOffset>467868</wp:posOffset>
          </wp:positionH>
          <wp:positionV relativeFrom="page">
            <wp:posOffset>286512</wp:posOffset>
          </wp:positionV>
          <wp:extent cx="768094" cy="774191"/>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694336">
              <wp:simplePos x="0" y="0"/>
              <wp:positionH relativeFrom="page">
                <wp:posOffset>7471662</wp:posOffset>
              </wp:positionH>
              <wp:positionV relativeFrom="page">
                <wp:posOffset>275498</wp:posOffset>
              </wp:positionV>
              <wp:extent cx="2766695" cy="29527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622144" type="#_x0000_t202" id="docshape76"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4848">
              <wp:simplePos x="0" y="0"/>
              <wp:positionH relativeFrom="page">
                <wp:posOffset>3430014</wp:posOffset>
              </wp:positionH>
              <wp:positionV relativeFrom="page">
                <wp:posOffset>433623</wp:posOffset>
              </wp:positionV>
              <wp:extent cx="3833495" cy="32385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21632" type="#_x0000_t202" id="docshape77"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696384">
          <wp:simplePos x="0" y="0"/>
          <wp:positionH relativeFrom="page">
            <wp:posOffset>467868</wp:posOffset>
          </wp:positionH>
          <wp:positionV relativeFrom="page">
            <wp:posOffset>286512</wp:posOffset>
          </wp:positionV>
          <wp:extent cx="768094" cy="774191"/>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696896">
              <wp:simplePos x="0" y="0"/>
              <wp:positionH relativeFrom="page">
                <wp:posOffset>7471662</wp:posOffset>
              </wp:positionH>
              <wp:positionV relativeFrom="page">
                <wp:posOffset>275498</wp:posOffset>
              </wp:positionV>
              <wp:extent cx="2766695" cy="29527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619584" type="#_x0000_t202" id="docshape81"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7408">
              <wp:simplePos x="0" y="0"/>
              <wp:positionH relativeFrom="page">
                <wp:posOffset>3430014</wp:posOffset>
              </wp:positionH>
              <wp:positionV relativeFrom="page">
                <wp:posOffset>433623</wp:posOffset>
              </wp:positionV>
              <wp:extent cx="3833495" cy="32385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19072" type="#_x0000_t202" id="docshape82"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698944">
          <wp:simplePos x="0" y="0"/>
          <wp:positionH relativeFrom="page">
            <wp:posOffset>467868</wp:posOffset>
          </wp:positionH>
          <wp:positionV relativeFrom="page">
            <wp:posOffset>286512</wp:posOffset>
          </wp:positionV>
          <wp:extent cx="768094" cy="774191"/>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699456">
              <wp:simplePos x="0" y="0"/>
              <wp:positionH relativeFrom="page">
                <wp:posOffset>7488426</wp:posOffset>
              </wp:positionH>
              <wp:positionV relativeFrom="page">
                <wp:posOffset>302772</wp:posOffset>
              </wp:positionV>
              <wp:extent cx="2748915" cy="35052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617024" type="#_x0000_t202" id="docshape86"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699968">
              <wp:simplePos x="0" y="0"/>
              <wp:positionH relativeFrom="page">
                <wp:posOffset>3430014</wp:posOffset>
              </wp:positionH>
              <wp:positionV relativeFrom="page">
                <wp:posOffset>433623</wp:posOffset>
              </wp:positionV>
              <wp:extent cx="3833495" cy="32385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16512" type="#_x0000_t202" id="docshape87"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01504">
          <wp:simplePos x="0" y="0"/>
          <wp:positionH relativeFrom="page">
            <wp:posOffset>467868</wp:posOffset>
          </wp:positionH>
          <wp:positionV relativeFrom="page">
            <wp:posOffset>286512</wp:posOffset>
          </wp:positionV>
          <wp:extent cx="768094" cy="774191"/>
          <wp:effectExtent l="0" t="0" r="0" b="0"/>
          <wp:wrapNone/>
          <wp:docPr id="129" name="Image 129"/>
          <wp:cNvGraphicFramePr>
            <a:graphicFrameLocks/>
          </wp:cNvGraphicFramePr>
          <a:graphic>
            <a:graphicData uri="http://schemas.openxmlformats.org/drawingml/2006/picture">
              <pic:pic>
                <pic:nvPicPr>
                  <pic:cNvPr id="129" name="Image 129"/>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02016">
              <wp:simplePos x="0" y="0"/>
              <wp:positionH relativeFrom="page">
                <wp:posOffset>7488426</wp:posOffset>
              </wp:positionH>
              <wp:positionV relativeFrom="page">
                <wp:posOffset>302772</wp:posOffset>
              </wp:positionV>
              <wp:extent cx="2748915" cy="35052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614464" type="#_x0000_t202" id="docshape91"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02528">
              <wp:simplePos x="0" y="0"/>
              <wp:positionH relativeFrom="page">
                <wp:posOffset>3430014</wp:posOffset>
              </wp:positionH>
              <wp:positionV relativeFrom="page">
                <wp:posOffset>433623</wp:posOffset>
              </wp:positionV>
              <wp:extent cx="3833495" cy="32385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13952" type="#_x0000_t202" id="docshape92"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04064">
          <wp:simplePos x="0" y="0"/>
          <wp:positionH relativeFrom="page">
            <wp:posOffset>467868</wp:posOffset>
          </wp:positionH>
          <wp:positionV relativeFrom="page">
            <wp:posOffset>286512</wp:posOffset>
          </wp:positionV>
          <wp:extent cx="768094" cy="774191"/>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04576">
              <wp:simplePos x="0" y="0"/>
              <wp:positionH relativeFrom="page">
                <wp:posOffset>7471662</wp:posOffset>
              </wp:positionH>
              <wp:positionV relativeFrom="page">
                <wp:posOffset>275498</wp:posOffset>
              </wp:positionV>
              <wp:extent cx="2766695" cy="29527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611904" type="#_x0000_t202" id="docshape101"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05088">
              <wp:simplePos x="0" y="0"/>
              <wp:positionH relativeFrom="page">
                <wp:posOffset>3430014</wp:posOffset>
              </wp:positionH>
              <wp:positionV relativeFrom="page">
                <wp:posOffset>433623</wp:posOffset>
              </wp:positionV>
              <wp:extent cx="3833495" cy="32385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11392" type="#_x0000_t202" id="docshape102"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06624">
          <wp:simplePos x="0" y="0"/>
          <wp:positionH relativeFrom="page">
            <wp:posOffset>467868</wp:posOffset>
          </wp:positionH>
          <wp:positionV relativeFrom="page">
            <wp:posOffset>286512</wp:posOffset>
          </wp:positionV>
          <wp:extent cx="768094" cy="774191"/>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07136">
              <wp:simplePos x="0" y="0"/>
              <wp:positionH relativeFrom="page">
                <wp:posOffset>7488426</wp:posOffset>
              </wp:positionH>
              <wp:positionV relativeFrom="page">
                <wp:posOffset>302772</wp:posOffset>
              </wp:positionV>
              <wp:extent cx="2748915" cy="35052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609344" type="#_x0000_t202" id="docshape109"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07648">
              <wp:simplePos x="0" y="0"/>
              <wp:positionH relativeFrom="page">
                <wp:posOffset>3430014</wp:posOffset>
              </wp:positionH>
              <wp:positionV relativeFrom="page">
                <wp:posOffset>433623</wp:posOffset>
              </wp:positionV>
              <wp:extent cx="3833495" cy="32385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08832" type="#_x0000_t202" id="docshape110"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09184">
          <wp:simplePos x="0" y="0"/>
          <wp:positionH relativeFrom="page">
            <wp:posOffset>467868</wp:posOffset>
          </wp:positionH>
          <wp:positionV relativeFrom="page">
            <wp:posOffset>286512</wp:posOffset>
          </wp:positionV>
          <wp:extent cx="768094" cy="774191"/>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09696">
              <wp:simplePos x="0" y="0"/>
              <wp:positionH relativeFrom="page">
                <wp:posOffset>7488426</wp:posOffset>
              </wp:positionH>
              <wp:positionV relativeFrom="page">
                <wp:posOffset>302772</wp:posOffset>
              </wp:positionV>
              <wp:extent cx="2748915" cy="35052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606784" type="#_x0000_t202" id="docshape114"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0208">
              <wp:simplePos x="0" y="0"/>
              <wp:positionH relativeFrom="page">
                <wp:posOffset>3430014</wp:posOffset>
              </wp:positionH>
              <wp:positionV relativeFrom="page">
                <wp:posOffset>433623</wp:posOffset>
              </wp:positionV>
              <wp:extent cx="3833495" cy="32385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06272" type="#_x0000_t202" id="docshape115"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11744">
          <wp:simplePos x="0" y="0"/>
          <wp:positionH relativeFrom="page">
            <wp:posOffset>467868</wp:posOffset>
          </wp:positionH>
          <wp:positionV relativeFrom="page">
            <wp:posOffset>286512</wp:posOffset>
          </wp:positionV>
          <wp:extent cx="768094" cy="774191"/>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12256">
              <wp:simplePos x="0" y="0"/>
              <wp:positionH relativeFrom="page">
                <wp:posOffset>7488426</wp:posOffset>
              </wp:positionH>
              <wp:positionV relativeFrom="page">
                <wp:posOffset>302772</wp:posOffset>
              </wp:positionV>
              <wp:extent cx="2748915" cy="3505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604224" type="#_x0000_t202" id="docshape119"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2768">
              <wp:simplePos x="0" y="0"/>
              <wp:positionH relativeFrom="page">
                <wp:posOffset>3430014</wp:posOffset>
              </wp:positionH>
              <wp:positionV relativeFrom="page">
                <wp:posOffset>433623</wp:posOffset>
              </wp:positionV>
              <wp:extent cx="3833495" cy="32385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03712" type="#_x0000_t202" id="docshape120"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14304">
          <wp:simplePos x="0" y="0"/>
          <wp:positionH relativeFrom="page">
            <wp:posOffset>467868</wp:posOffset>
          </wp:positionH>
          <wp:positionV relativeFrom="page">
            <wp:posOffset>286512</wp:posOffset>
          </wp:positionV>
          <wp:extent cx="768094" cy="774191"/>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14816">
              <wp:simplePos x="0" y="0"/>
              <wp:positionH relativeFrom="page">
                <wp:posOffset>7471662</wp:posOffset>
              </wp:positionH>
              <wp:positionV relativeFrom="page">
                <wp:posOffset>275498</wp:posOffset>
              </wp:positionV>
              <wp:extent cx="2766695" cy="29527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601664" type="#_x0000_t202" id="docshape124"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5328">
              <wp:simplePos x="0" y="0"/>
              <wp:positionH relativeFrom="page">
                <wp:posOffset>3430014</wp:posOffset>
              </wp:positionH>
              <wp:positionV relativeFrom="page">
                <wp:posOffset>433623</wp:posOffset>
              </wp:positionV>
              <wp:extent cx="3833495" cy="32385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601152" type="#_x0000_t202" id="docshape125"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16864">
          <wp:simplePos x="0" y="0"/>
          <wp:positionH relativeFrom="page">
            <wp:posOffset>467868</wp:posOffset>
          </wp:positionH>
          <wp:positionV relativeFrom="page">
            <wp:posOffset>286512</wp:posOffset>
          </wp:positionV>
          <wp:extent cx="768094" cy="774191"/>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17376">
              <wp:simplePos x="0" y="0"/>
              <wp:positionH relativeFrom="page">
                <wp:posOffset>7471662</wp:posOffset>
              </wp:positionH>
              <wp:positionV relativeFrom="page">
                <wp:posOffset>275498</wp:posOffset>
              </wp:positionV>
              <wp:extent cx="2766695" cy="29527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99104" type="#_x0000_t202" id="docshape129"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17888">
              <wp:simplePos x="0" y="0"/>
              <wp:positionH relativeFrom="page">
                <wp:posOffset>3430014</wp:posOffset>
              </wp:positionH>
              <wp:positionV relativeFrom="page">
                <wp:posOffset>433623</wp:posOffset>
              </wp:positionV>
              <wp:extent cx="3833495" cy="32385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98592" type="#_x0000_t202" id="docshape130"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19424">
          <wp:simplePos x="0" y="0"/>
          <wp:positionH relativeFrom="page">
            <wp:posOffset>467868</wp:posOffset>
          </wp:positionH>
          <wp:positionV relativeFrom="page">
            <wp:posOffset>286512</wp:posOffset>
          </wp:positionV>
          <wp:extent cx="768094" cy="774191"/>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19936">
              <wp:simplePos x="0" y="0"/>
              <wp:positionH relativeFrom="page">
                <wp:posOffset>7471662</wp:posOffset>
              </wp:positionH>
              <wp:positionV relativeFrom="page">
                <wp:posOffset>275498</wp:posOffset>
              </wp:positionV>
              <wp:extent cx="2766695" cy="29527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96544" type="#_x0000_t202" id="docshape134"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0448">
              <wp:simplePos x="0" y="0"/>
              <wp:positionH relativeFrom="page">
                <wp:posOffset>3430014</wp:posOffset>
              </wp:positionH>
              <wp:positionV relativeFrom="page">
                <wp:posOffset>433623</wp:posOffset>
              </wp:positionV>
              <wp:extent cx="3833495" cy="32385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96032" type="#_x0000_t202" id="docshape135"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21984">
          <wp:simplePos x="0" y="0"/>
          <wp:positionH relativeFrom="page">
            <wp:posOffset>467868</wp:posOffset>
          </wp:positionH>
          <wp:positionV relativeFrom="page">
            <wp:posOffset>286512</wp:posOffset>
          </wp:positionV>
          <wp:extent cx="768094" cy="774191"/>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22496">
              <wp:simplePos x="0" y="0"/>
              <wp:positionH relativeFrom="page">
                <wp:posOffset>7488426</wp:posOffset>
              </wp:positionH>
              <wp:positionV relativeFrom="page">
                <wp:posOffset>302772</wp:posOffset>
              </wp:positionV>
              <wp:extent cx="2748915" cy="35052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593984" type="#_x0000_t202" id="docshape139"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3008">
              <wp:simplePos x="0" y="0"/>
              <wp:positionH relativeFrom="page">
                <wp:posOffset>3430014</wp:posOffset>
              </wp:positionH>
              <wp:positionV relativeFrom="page">
                <wp:posOffset>433623</wp:posOffset>
              </wp:positionV>
              <wp:extent cx="3833495" cy="32385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93472" type="#_x0000_t202" id="docshape140"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24544">
          <wp:simplePos x="0" y="0"/>
          <wp:positionH relativeFrom="page">
            <wp:posOffset>467868</wp:posOffset>
          </wp:positionH>
          <wp:positionV relativeFrom="page">
            <wp:posOffset>286512</wp:posOffset>
          </wp:positionV>
          <wp:extent cx="768094" cy="774191"/>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25056">
              <wp:simplePos x="0" y="0"/>
              <wp:positionH relativeFrom="page">
                <wp:posOffset>7471662</wp:posOffset>
              </wp:positionH>
              <wp:positionV relativeFrom="page">
                <wp:posOffset>275498</wp:posOffset>
              </wp:positionV>
              <wp:extent cx="2766695" cy="29527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91424" type="#_x0000_t202" id="docshape144"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5568">
              <wp:simplePos x="0" y="0"/>
              <wp:positionH relativeFrom="page">
                <wp:posOffset>3430014</wp:posOffset>
              </wp:positionH>
              <wp:positionV relativeFrom="page">
                <wp:posOffset>433623</wp:posOffset>
              </wp:positionV>
              <wp:extent cx="3833495" cy="32385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90912" type="#_x0000_t202" id="docshape145"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27104">
          <wp:simplePos x="0" y="0"/>
          <wp:positionH relativeFrom="page">
            <wp:posOffset>467868</wp:posOffset>
          </wp:positionH>
          <wp:positionV relativeFrom="page">
            <wp:posOffset>286512</wp:posOffset>
          </wp:positionV>
          <wp:extent cx="768094" cy="774191"/>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27616">
              <wp:simplePos x="0" y="0"/>
              <wp:positionH relativeFrom="page">
                <wp:posOffset>7471662</wp:posOffset>
              </wp:positionH>
              <wp:positionV relativeFrom="page">
                <wp:posOffset>275498</wp:posOffset>
              </wp:positionV>
              <wp:extent cx="2766695" cy="29527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88864" type="#_x0000_t202" id="docshape150"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28128">
              <wp:simplePos x="0" y="0"/>
              <wp:positionH relativeFrom="page">
                <wp:posOffset>3430014</wp:posOffset>
              </wp:positionH>
              <wp:positionV relativeFrom="page">
                <wp:posOffset>433623</wp:posOffset>
              </wp:positionV>
              <wp:extent cx="3833495" cy="32385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88352" type="#_x0000_t202" id="docshape151"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29664">
          <wp:simplePos x="0" y="0"/>
          <wp:positionH relativeFrom="page">
            <wp:posOffset>467868</wp:posOffset>
          </wp:positionH>
          <wp:positionV relativeFrom="page">
            <wp:posOffset>286512</wp:posOffset>
          </wp:positionV>
          <wp:extent cx="768094" cy="774191"/>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30176">
              <wp:simplePos x="0" y="0"/>
              <wp:positionH relativeFrom="page">
                <wp:posOffset>7471662</wp:posOffset>
              </wp:positionH>
              <wp:positionV relativeFrom="page">
                <wp:posOffset>275498</wp:posOffset>
              </wp:positionV>
              <wp:extent cx="2766695" cy="29527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86304" type="#_x0000_t202" id="docshape156"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0688">
              <wp:simplePos x="0" y="0"/>
              <wp:positionH relativeFrom="page">
                <wp:posOffset>3430014</wp:posOffset>
              </wp:positionH>
              <wp:positionV relativeFrom="page">
                <wp:posOffset>433623</wp:posOffset>
              </wp:positionV>
              <wp:extent cx="3833495" cy="32385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85792" type="#_x0000_t202" id="docshape157"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32224">
          <wp:simplePos x="0" y="0"/>
          <wp:positionH relativeFrom="page">
            <wp:posOffset>467868</wp:posOffset>
          </wp:positionH>
          <wp:positionV relativeFrom="page">
            <wp:posOffset>286512</wp:posOffset>
          </wp:positionV>
          <wp:extent cx="768094" cy="774191"/>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32736">
              <wp:simplePos x="0" y="0"/>
              <wp:positionH relativeFrom="page">
                <wp:posOffset>7471662</wp:posOffset>
              </wp:positionH>
              <wp:positionV relativeFrom="page">
                <wp:posOffset>275498</wp:posOffset>
              </wp:positionV>
              <wp:extent cx="2766695" cy="29527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83744" type="#_x0000_t202" id="docshape162"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3248">
              <wp:simplePos x="0" y="0"/>
              <wp:positionH relativeFrom="page">
                <wp:posOffset>3430014</wp:posOffset>
              </wp:positionH>
              <wp:positionV relativeFrom="page">
                <wp:posOffset>433623</wp:posOffset>
              </wp:positionV>
              <wp:extent cx="3833495" cy="32385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83232" type="#_x0000_t202" id="docshape163"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34784">
          <wp:simplePos x="0" y="0"/>
          <wp:positionH relativeFrom="page">
            <wp:posOffset>467868</wp:posOffset>
          </wp:positionH>
          <wp:positionV relativeFrom="page">
            <wp:posOffset>286512</wp:posOffset>
          </wp:positionV>
          <wp:extent cx="768094" cy="774191"/>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35296">
              <wp:simplePos x="0" y="0"/>
              <wp:positionH relativeFrom="page">
                <wp:posOffset>7471662</wp:posOffset>
              </wp:positionH>
              <wp:positionV relativeFrom="page">
                <wp:posOffset>275498</wp:posOffset>
              </wp:positionV>
              <wp:extent cx="2766695" cy="29527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81184" type="#_x0000_t202" id="docshape167"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5808">
              <wp:simplePos x="0" y="0"/>
              <wp:positionH relativeFrom="page">
                <wp:posOffset>3430014</wp:posOffset>
              </wp:positionH>
              <wp:positionV relativeFrom="page">
                <wp:posOffset>433623</wp:posOffset>
              </wp:positionV>
              <wp:extent cx="3833495" cy="32385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80672" type="#_x0000_t202" id="docshape168"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37344">
          <wp:simplePos x="0" y="0"/>
          <wp:positionH relativeFrom="page">
            <wp:posOffset>467868</wp:posOffset>
          </wp:positionH>
          <wp:positionV relativeFrom="page">
            <wp:posOffset>286512</wp:posOffset>
          </wp:positionV>
          <wp:extent cx="768094" cy="774191"/>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37856">
              <wp:simplePos x="0" y="0"/>
              <wp:positionH relativeFrom="page">
                <wp:posOffset>7471662</wp:posOffset>
              </wp:positionH>
              <wp:positionV relativeFrom="page">
                <wp:posOffset>275498</wp:posOffset>
              </wp:positionV>
              <wp:extent cx="2766695" cy="29527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78624" type="#_x0000_t202" id="docshape172"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38368">
              <wp:simplePos x="0" y="0"/>
              <wp:positionH relativeFrom="page">
                <wp:posOffset>3430014</wp:posOffset>
              </wp:positionH>
              <wp:positionV relativeFrom="page">
                <wp:posOffset>433623</wp:posOffset>
              </wp:positionV>
              <wp:extent cx="3833495" cy="32385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78112" type="#_x0000_t202" id="docshape173"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39904">
          <wp:simplePos x="0" y="0"/>
          <wp:positionH relativeFrom="page">
            <wp:posOffset>467868</wp:posOffset>
          </wp:positionH>
          <wp:positionV relativeFrom="page">
            <wp:posOffset>286512</wp:posOffset>
          </wp:positionV>
          <wp:extent cx="768094" cy="774191"/>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40416">
              <wp:simplePos x="0" y="0"/>
              <wp:positionH relativeFrom="page">
                <wp:posOffset>7471662</wp:posOffset>
              </wp:positionH>
              <wp:positionV relativeFrom="page">
                <wp:posOffset>275498</wp:posOffset>
              </wp:positionV>
              <wp:extent cx="2766695" cy="29527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76064" type="#_x0000_t202" id="docshape178"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0928">
              <wp:simplePos x="0" y="0"/>
              <wp:positionH relativeFrom="page">
                <wp:posOffset>3430014</wp:posOffset>
              </wp:positionH>
              <wp:positionV relativeFrom="page">
                <wp:posOffset>433623</wp:posOffset>
              </wp:positionV>
              <wp:extent cx="3833495" cy="32385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75552" type="#_x0000_t202" id="docshape179"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42464">
          <wp:simplePos x="0" y="0"/>
          <wp:positionH relativeFrom="page">
            <wp:posOffset>467868</wp:posOffset>
          </wp:positionH>
          <wp:positionV relativeFrom="page">
            <wp:posOffset>286512</wp:posOffset>
          </wp:positionV>
          <wp:extent cx="768094" cy="774191"/>
          <wp:effectExtent l="0" t="0" r="0" b="0"/>
          <wp:wrapNone/>
          <wp:docPr id="237" name="Image 237"/>
          <wp:cNvGraphicFramePr>
            <a:graphicFrameLocks/>
          </wp:cNvGraphicFramePr>
          <a:graphic>
            <a:graphicData uri="http://schemas.openxmlformats.org/drawingml/2006/picture">
              <pic:pic>
                <pic:nvPicPr>
                  <pic:cNvPr id="237" name="Image 237"/>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42976">
              <wp:simplePos x="0" y="0"/>
              <wp:positionH relativeFrom="page">
                <wp:posOffset>7471662</wp:posOffset>
              </wp:positionH>
              <wp:positionV relativeFrom="page">
                <wp:posOffset>275498</wp:posOffset>
              </wp:positionV>
              <wp:extent cx="2766695" cy="29527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73504" type="#_x0000_t202" id="docshape183"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3488">
              <wp:simplePos x="0" y="0"/>
              <wp:positionH relativeFrom="page">
                <wp:posOffset>3430014</wp:posOffset>
              </wp:positionH>
              <wp:positionV relativeFrom="page">
                <wp:posOffset>433623</wp:posOffset>
              </wp:positionV>
              <wp:extent cx="3833495" cy="32385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72992" type="#_x0000_t202" id="docshape184"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45024">
          <wp:simplePos x="0" y="0"/>
          <wp:positionH relativeFrom="page">
            <wp:posOffset>467868</wp:posOffset>
          </wp:positionH>
          <wp:positionV relativeFrom="page">
            <wp:posOffset>286512</wp:posOffset>
          </wp:positionV>
          <wp:extent cx="768094" cy="774191"/>
          <wp:effectExtent l="0" t="0" r="0" b="0"/>
          <wp:wrapNone/>
          <wp:docPr id="243" name="Image 243"/>
          <wp:cNvGraphicFramePr>
            <a:graphicFrameLocks/>
          </wp:cNvGraphicFramePr>
          <a:graphic>
            <a:graphicData uri="http://schemas.openxmlformats.org/drawingml/2006/picture">
              <pic:pic>
                <pic:nvPicPr>
                  <pic:cNvPr id="243" name="Image 243"/>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45536">
              <wp:simplePos x="0" y="0"/>
              <wp:positionH relativeFrom="page">
                <wp:posOffset>7471662</wp:posOffset>
              </wp:positionH>
              <wp:positionV relativeFrom="page">
                <wp:posOffset>275498</wp:posOffset>
              </wp:positionV>
              <wp:extent cx="2766695" cy="29527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70944" type="#_x0000_t202" id="docshape188"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6048">
              <wp:simplePos x="0" y="0"/>
              <wp:positionH relativeFrom="page">
                <wp:posOffset>3430014</wp:posOffset>
              </wp:positionH>
              <wp:positionV relativeFrom="page">
                <wp:posOffset>433623</wp:posOffset>
              </wp:positionV>
              <wp:extent cx="3833495" cy="32385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70432" type="#_x0000_t202" id="docshape189"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47584">
          <wp:simplePos x="0" y="0"/>
          <wp:positionH relativeFrom="page">
            <wp:posOffset>467868</wp:posOffset>
          </wp:positionH>
          <wp:positionV relativeFrom="page">
            <wp:posOffset>286512</wp:posOffset>
          </wp:positionV>
          <wp:extent cx="768094" cy="774191"/>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48096">
              <wp:simplePos x="0" y="0"/>
              <wp:positionH relativeFrom="page">
                <wp:posOffset>7471662</wp:posOffset>
              </wp:positionH>
              <wp:positionV relativeFrom="page">
                <wp:posOffset>275498</wp:posOffset>
              </wp:positionV>
              <wp:extent cx="2766695" cy="29527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68384" type="#_x0000_t202" id="docshape193"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48608">
              <wp:simplePos x="0" y="0"/>
              <wp:positionH relativeFrom="page">
                <wp:posOffset>3430014</wp:posOffset>
              </wp:positionH>
              <wp:positionV relativeFrom="page">
                <wp:posOffset>433623</wp:posOffset>
              </wp:positionV>
              <wp:extent cx="3833495" cy="32385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67872" type="#_x0000_t202" id="docshape194"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50144">
          <wp:simplePos x="0" y="0"/>
          <wp:positionH relativeFrom="page">
            <wp:posOffset>467868</wp:posOffset>
          </wp:positionH>
          <wp:positionV relativeFrom="page">
            <wp:posOffset>286512</wp:posOffset>
          </wp:positionV>
          <wp:extent cx="768094" cy="774191"/>
          <wp:effectExtent l="0" t="0" r="0" b="0"/>
          <wp:wrapNone/>
          <wp:docPr id="255" name="Image 255"/>
          <wp:cNvGraphicFramePr>
            <a:graphicFrameLocks/>
          </wp:cNvGraphicFramePr>
          <a:graphic>
            <a:graphicData uri="http://schemas.openxmlformats.org/drawingml/2006/picture">
              <pic:pic>
                <pic:nvPicPr>
                  <pic:cNvPr id="255" name="Image 255"/>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50656">
              <wp:simplePos x="0" y="0"/>
              <wp:positionH relativeFrom="page">
                <wp:posOffset>7471662</wp:posOffset>
              </wp:positionH>
              <wp:positionV relativeFrom="page">
                <wp:posOffset>275498</wp:posOffset>
              </wp:positionV>
              <wp:extent cx="2766695" cy="29527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65824" type="#_x0000_t202" id="docshape198"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1168">
              <wp:simplePos x="0" y="0"/>
              <wp:positionH relativeFrom="page">
                <wp:posOffset>3430014</wp:posOffset>
              </wp:positionH>
              <wp:positionV relativeFrom="page">
                <wp:posOffset>433623</wp:posOffset>
              </wp:positionV>
              <wp:extent cx="3833495" cy="32385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65312" type="#_x0000_t202" id="docshape199"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52704">
          <wp:simplePos x="0" y="0"/>
          <wp:positionH relativeFrom="page">
            <wp:posOffset>467868</wp:posOffset>
          </wp:positionH>
          <wp:positionV relativeFrom="page">
            <wp:posOffset>286512</wp:posOffset>
          </wp:positionV>
          <wp:extent cx="768094" cy="774191"/>
          <wp:effectExtent l="0" t="0" r="0" b="0"/>
          <wp:wrapNone/>
          <wp:docPr id="261" name="Image 261"/>
          <wp:cNvGraphicFramePr>
            <a:graphicFrameLocks/>
          </wp:cNvGraphicFramePr>
          <a:graphic>
            <a:graphicData uri="http://schemas.openxmlformats.org/drawingml/2006/picture">
              <pic:pic>
                <pic:nvPicPr>
                  <pic:cNvPr id="261" name="Image 261"/>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53216">
              <wp:simplePos x="0" y="0"/>
              <wp:positionH relativeFrom="page">
                <wp:posOffset>7471662</wp:posOffset>
              </wp:positionH>
              <wp:positionV relativeFrom="page">
                <wp:posOffset>275498</wp:posOffset>
              </wp:positionV>
              <wp:extent cx="2766695" cy="29527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63264" type="#_x0000_t202" id="docshape203"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3728">
              <wp:simplePos x="0" y="0"/>
              <wp:positionH relativeFrom="page">
                <wp:posOffset>3430014</wp:posOffset>
              </wp:positionH>
              <wp:positionV relativeFrom="page">
                <wp:posOffset>433623</wp:posOffset>
              </wp:positionV>
              <wp:extent cx="3833495" cy="32385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62752" type="#_x0000_t202" id="docshape204" filled="false" stroked="false">
              <v:textbox inset="0,0,0,0">
                <w:txbxContent>
                  <w:p>
                    <w:pPr>
                      <w:spacing w:line="256" w:lineRule="auto" w:before="12"/>
                      <w:ind w:left="20" w:right="0" w:firstLine="1118"/>
                      <w:jc w:val="left"/>
                      <w:rPr>
                        <w:sz w:val="20"/>
                      </w:rPr>
                    </w:pPr>
                    <w:r>
                      <w:rPr>
                        <w:sz w:val="20"/>
                      </w:rPr>
                      <w:t>PGR/GRO 2023/2025 -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55264">
          <wp:simplePos x="0" y="0"/>
          <wp:positionH relativeFrom="page">
            <wp:posOffset>467868</wp:posOffset>
          </wp:positionH>
          <wp:positionV relativeFrom="page">
            <wp:posOffset>286512</wp:posOffset>
          </wp:positionV>
          <wp:extent cx="768094" cy="774191"/>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55776">
              <wp:simplePos x="0" y="0"/>
              <wp:positionH relativeFrom="page">
                <wp:posOffset>7471662</wp:posOffset>
              </wp:positionH>
              <wp:positionV relativeFrom="page">
                <wp:posOffset>275498</wp:posOffset>
              </wp:positionV>
              <wp:extent cx="2766695" cy="29527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60704" type="#_x0000_t202" id="docshape214"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6288">
              <wp:simplePos x="0" y="0"/>
              <wp:positionH relativeFrom="page">
                <wp:posOffset>3430014</wp:posOffset>
              </wp:positionH>
              <wp:positionV relativeFrom="page">
                <wp:posOffset>433623</wp:posOffset>
              </wp:positionV>
              <wp:extent cx="3833495" cy="32385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60192" type="#_x0000_t202" id="docshape215" filled="false" stroked="false">
              <v:textbox inset="0,0,0,0">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57824">
          <wp:simplePos x="0" y="0"/>
          <wp:positionH relativeFrom="page">
            <wp:posOffset>467868</wp:posOffset>
          </wp:positionH>
          <wp:positionV relativeFrom="page">
            <wp:posOffset>286512</wp:posOffset>
          </wp:positionV>
          <wp:extent cx="768094" cy="774191"/>
          <wp:effectExtent l="0" t="0" r="0" b="0"/>
          <wp:wrapNone/>
          <wp:docPr id="279" name="Image 279"/>
          <wp:cNvGraphicFramePr>
            <a:graphicFrameLocks/>
          </wp:cNvGraphicFramePr>
          <a:graphic>
            <a:graphicData uri="http://schemas.openxmlformats.org/drawingml/2006/picture">
              <pic:pic>
                <pic:nvPicPr>
                  <pic:cNvPr id="279" name="Image 279"/>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58336">
              <wp:simplePos x="0" y="0"/>
              <wp:positionH relativeFrom="page">
                <wp:posOffset>7471662</wp:posOffset>
              </wp:positionH>
              <wp:positionV relativeFrom="page">
                <wp:posOffset>275498</wp:posOffset>
              </wp:positionV>
              <wp:extent cx="2766695" cy="29527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58144" type="#_x0000_t202" id="docshape219"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58848">
              <wp:simplePos x="0" y="0"/>
              <wp:positionH relativeFrom="page">
                <wp:posOffset>3430014</wp:posOffset>
              </wp:positionH>
              <wp:positionV relativeFrom="page">
                <wp:posOffset>433623</wp:posOffset>
              </wp:positionV>
              <wp:extent cx="3833495" cy="32385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57632" type="#_x0000_t202" id="docshape220" filled="false" stroked="false">
              <v:textbox inset="0,0,0,0">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60384">
          <wp:simplePos x="0" y="0"/>
          <wp:positionH relativeFrom="page">
            <wp:posOffset>467868</wp:posOffset>
          </wp:positionH>
          <wp:positionV relativeFrom="page">
            <wp:posOffset>286512</wp:posOffset>
          </wp:positionV>
          <wp:extent cx="768094" cy="774191"/>
          <wp:effectExtent l="0" t="0" r="0" b="0"/>
          <wp:wrapNone/>
          <wp:docPr id="285" name="Image 285"/>
          <wp:cNvGraphicFramePr>
            <a:graphicFrameLocks/>
          </wp:cNvGraphicFramePr>
          <a:graphic>
            <a:graphicData uri="http://schemas.openxmlformats.org/drawingml/2006/picture">
              <pic:pic>
                <pic:nvPicPr>
                  <pic:cNvPr id="285" name="Image 285"/>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60896">
              <wp:simplePos x="0" y="0"/>
              <wp:positionH relativeFrom="page">
                <wp:posOffset>7488426</wp:posOffset>
              </wp:positionH>
              <wp:positionV relativeFrom="page">
                <wp:posOffset>302772</wp:posOffset>
              </wp:positionV>
              <wp:extent cx="2748915" cy="3505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555584" type="#_x0000_t202" id="docshape224"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61408">
              <wp:simplePos x="0" y="0"/>
              <wp:positionH relativeFrom="page">
                <wp:posOffset>3430014</wp:posOffset>
              </wp:positionH>
              <wp:positionV relativeFrom="page">
                <wp:posOffset>433623</wp:posOffset>
              </wp:positionV>
              <wp:extent cx="3833495" cy="32385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55072" type="#_x0000_t202" id="docshape225" filled="false" stroked="false">
              <v:textbox inset="0,0,0,0">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62944">
          <wp:simplePos x="0" y="0"/>
          <wp:positionH relativeFrom="page">
            <wp:posOffset>467868</wp:posOffset>
          </wp:positionH>
          <wp:positionV relativeFrom="page">
            <wp:posOffset>286512</wp:posOffset>
          </wp:positionV>
          <wp:extent cx="768094" cy="774191"/>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63456">
              <wp:simplePos x="0" y="0"/>
              <wp:positionH relativeFrom="page">
                <wp:posOffset>7488426</wp:posOffset>
              </wp:positionH>
              <wp:positionV relativeFrom="page">
                <wp:posOffset>302772</wp:posOffset>
              </wp:positionV>
              <wp:extent cx="2748915" cy="35052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748915" cy="350520"/>
                      </a:xfrm>
                      <a:prstGeom prst="rect">
                        <a:avLst/>
                      </a:prstGeom>
                    </wps:spPr>
                    <wps:txbx>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wps:txbx>
                    <wps:bodyPr wrap="square" lIns="0" tIns="0" rIns="0" bIns="0" rtlCol="0">
                      <a:noAutofit/>
                    </wps:bodyPr>
                  </wps:wsp>
                </a:graphicData>
              </a:graphic>
            </wp:anchor>
          </w:drawing>
        </mc:Choice>
        <mc:Fallback>
          <w:pict>
            <v:shape style="position:absolute;margin-left:589.639893pt;margin-top:23.840382pt;width:216.45pt;height:27.6pt;mso-position-horizontal-relative:page;mso-position-vertical-relative:page;z-index:-31553024" type="#_x0000_t202" id="docshape232" filled="false" stroked="false">
              <v:textbox inset="0,0,0,0">
                <w:txbxContent>
                  <w:p>
                    <w:pPr>
                      <w:pStyle w:val="BodyText"/>
                      <w:spacing w:line="245" w:lineRule="exact"/>
                      <w:ind w:left="20"/>
                      <w:rPr>
                        <w:rFonts w:ascii="Calibri" w:hAnsi="Calibri"/>
                      </w:rPr>
                    </w:pPr>
                    <w:r>
                      <w:rPr>
                        <w:rFonts w:ascii="Calibri" w:hAnsi="Calibri"/>
                      </w:rPr>
                      <w:t>CMO</w:t>
                    </w:r>
                    <w:r>
                      <w:rPr>
                        <w:rFonts w:ascii="Calibri" w:hAnsi="Calibri"/>
                        <w:spacing w:val="47"/>
                      </w:rPr>
                      <w:t> </w:t>
                    </w:r>
                    <w:r>
                      <w:rPr>
                        <w:rFonts w:ascii="Calibri" w:hAnsi="Calibri"/>
                      </w:rPr>
                      <w:t>-</w:t>
                    </w:r>
                    <w:r>
                      <w:rPr>
                        <w:rFonts w:ascii="Calibri" w:hAnsi="Calibri"/>
                        <w:spacing w:val="-1"/>
                      </w:rPr>
                      <w:t> </w:t>
                    </w:r>
                    <w:r>
                      <w:rPr>
                        <w:rFonts w:ascii="Calibri" w:hAnsi="Calibri"/>
                      </w:rPr>
                      <w:t>RESIDENCIAL</w:t>
                    </w:r>
                    <w:r>
                      <w:rPr>
                        <w:rFonts w:ascii="Calibri" w:hAnsi="Calibri"/>
                        <w:spacing w:val="-1"/>
                      </w:rPr>
                      <w:t> </w:t>
                    </w:r>
                    <w:r>
                      <w:rPr>
                        <w:rFonts w:ascii="Calibri" w:hAnsi="Calibri"/>
                      </w:rPr>
                      <w:t>VIVERDE</w:t>
                    </w:r>
                    <w:r>
                      <w:rPr>
                        <w:rFonts w:ascii="Calibri" w:hAnsi="Calibri"/>
                        <w:spacing w:val="-1"/>
                      </w:rPr>
                      <w:t> </w:t>
                    </w:r>
                    <w:r>
                      <w:rPr>
                        <w:rFonts w:ascii="Calibri" w:hAnsi="Calibri"/>
                      </w:rPr>
                      <w:t>AREIÃO SPE</w:t>
                    </w:r>
                    <w:r>
                      <w:rPr>
                        <w:rFonts w:ascii="Calibri" w:hAnsi="Calibri"/>
                        <w:spacing w:val="-1"/>
                      </w:rPr>
                      <w:t> </w:t>
                    </w:r>
                    <w:r>
                      <w:rPr>
                        <w:rFonts w:ascii="Calibri" w:hAnsi="Calibri"/>
                        <w:spacing w:val="-4"/>
                      </w:rPr>
                      <w:t>LTDA</w:t>
                    </w:r>
                  </w:p>
                  <w:p>
                    <w:pPr>
                      <w:pStyle w:val="BodyText"/>
                      <w:spacing w:before="22"/>
                      <w:ind w:left="1911"/>
                      <w:rPr>
                        <w:rFonts w:ascii="Calibri"/>
                      </w:rPr>
                    </w:pPr>
                    <w:r>
                      <w:rPr>
                        <w:rFonts w:ascii="Calibri"/>
                      </w:rPr>
                      <w:t>CNPJ:</w:t>
                    </w:r>
                    <w:r>
                      <w:rPr>
                        <w:rFonts w:ascii="Calibri"/>
                        <w:spacing w:val="4"/>
                      </w:rPr>
                      <w:t> </w:t>
                    </w:r>
                    <w:r>
                      <w:rPr>
                        <w:rFonts w:ascii="Calibri"/>
                      </w:rPr>
                      <w:t>34.251.920/0001-</w:t>
                    </w:r>
                    <w:r>
                      <w:rPr>
                        <w:rFonts w:ascii="Calibri"/>
                        <w:spacing w:val="-5"/>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63968">
              <wp:simplePos x="0" y="0"/>
              <wp:positionH relativeFrom="page">
                <wp:posOffset>3430014</wp:posOffset>
              </wp:positionH>
              <wp:positionV relativeFrom="page">
                <wp:posOffset>433623</wp:posOffset>
              </wp:positionV>
              <wp:extent cx="3833495" cy="32385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52512" type="#_x0000_t202" id="docshape233" filled="false" stroked="false">
              <v:textbox inset="0,0,0,0">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65504">
          <wp:simplePos x="0" y="0"/>
          <wp:positionH relativeFrom="page">
            <wp:posOffset>467868</wp:posOffset>
          </wp:positionH>
          <wp:positionV relativeFrom="page">
            <wp:posOffset>286512</wp:posOffset>
          </wp:positionV>
          <wp:extent cx="768094" cy="774191"/>
          <wp:effectExtent l="0" t="0" r="0" b="0"/>
          <wp:wrapNone/>
          <wp:docPr id="301" name="Image 301"/>
          <wp:cNvGraphicFramePr>
            <a:graphicFrameLocks/>
          </wp:cNvGraphicFramePr>
          <a:graphic>
            <a:graphicData uri="http://schemas.openxmlformats.org/drawingml/2006/picture">
              <pic:pic>
                <pic:nvPicPr>
                  <pic:cNvPr id="301" name="Image 301"/>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66016">
              <wp:simplePos x="0" y="0"/>
              <wp:positionH relativeFrom="page">
                <wp:posOffset>7471662</wp:posOffset>
              </wp:positionH>
              <wp:positionV relativeFrom="page">
                <wp:posOffset>275498</wp:posOffset>
              </wp:positionV>
              <wp:extent cx="2766695" cy="29527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50464" type="#_x0000_t202" id="docshape238"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66528">
              <wp:simplePos x="0" y="0"/>
              <wp:positionH relativeFrom="page">
                <wp:posOffset>3430014</wp:posOffset>
              </wp:positionH>
              <wp:positionV relativeFrom="page">
                <wp:posOffset>433623</wp:posOffset>
              </wp:positionV>
              <wp:extent cx="3833495" cy="32385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49952" type="#_x0000_t202" id="docshape239" filled="false" stroked="false">
              <v:textbox inset="0,0,0,0">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768064">
          <wp:simplePos x="0" y="0"/>
          <wp:positionH relativeFrom="page">
            <wp:posOffset>467868</wp:posOffset>
          </wp:positionH>
          <wp:positionV relativeFrom="page">
            <wp:posOffset>286512</wp:posOffset>
          </wp:positionV>
          <wp:extent cx="768094" cy="774191"/>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1" cstate="print"/>
                  <a:stretch>
                    <a:fillRect/>
                  </a:stretch>
                </pic:blipFill>
                <pic:spPr>
                  <a:xfrm>
                    <a:off x="0" y="0"/>
                    <a:ext cx="768094" cy="77419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1768576">
              <wp:simplePos x="0" y="0"/>
              <wp:positionH relativeFrom="page">
                <wp:posOffset>7471662</wp:posOffset>
              </wp:positionH>
              <wp:positionV relativeFrom="page">
                <wp:posOffset>275498</wp:posOffset>
              </wp:positionV>
              <wp:extent cx="2766695" cy="29527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766695" cy="295275"/>
                      </a:xfrm>
                      <a:prstGeom prst="rect">
                        <a:avLst/>
                      </a:prstGeom>
                    </wps:spPr>
                    <wps:txbx>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wps:txbx>
                    <wps:bodyPr wrap="square" lIns="0" tIns="0" rIns="0" bIns="0" rtlCol="0">
                      <a:noAutofit/>
                    </wps:bodyPr>
                  </wps:wsp>
                </a:graphicData>
              </a:graphic>
            </wp:anchor>
          </w:drawing>
        </mc:Choice>
        <mc:Fallback>
          <w:pict>
            <v:shape style="position:absolute;margin-left:588.319885pt;margin-top:21.692781pt;width:217.85pt;height:23.25pt;mso-position-horizontal-relative:page;mso-position-vertical-relative:page;z-index:-31547904" type="#_x0000_t202" id="docshape246" filled="false" stroked="false">
              <v:textbox inset="0,0,0,0">
                <w:txbxContent>
                  <w:p>
                    <w:pPr>
                      <w:spacing w:before="14"/>
                      <w:ind w:left="20" w:right="0" w:firstLine="0"/>
                      <w:jc w:val="left"/>
                      <w:rPr>
                        <w:sz w:val="18"/>
                      </w:rPr>
                    </w:pPr>
                    <w:r>
                      <w:rPr>
                        <w:sz w:val="18"/>
                      </w:rPr>
                      <w:t>CMO</w:t>
                    </w:r>
                    <w:r>
                      <w:rPr>
                        <w:spacing w:val="46"/>
                        <w:sz w:val="18"/>
                      </w:rPr>
                      <w:t> </w:t>
                    </w:r>
                    <w:r>
                      <w:rPr>
                        <w:sz w:val="18"/>
                      </w:rPr>
                      <w:t>-</w:t>
                    </w:r>
                    <w:r>
                      <w:rPr>
                        <w:spacing w:val="-2"/>
                        <w:sz w:val="18"/>
                      </w:rPr>
                      <w:t> </w:t>
                    </w:r>
                    <w:r>
                      <w:rPr>
                        <w:sz w:val="18"/>
                      </w:rPr>
                      <w:t>RESIDENCIAL</w:t>
                    </w:r>
                    <w:r>
                      <w:rPr>
                        <w:spacing w:val="-1"/>
                        <w:sz w:val="18"/>
                      </w:rPr>
                      <w:t> </w:t>
                    </w:r>
                    <w:r>
                      <w:rPr>
                        <w:sz w:val="18"/>
                      </w:rPr>
                      <w:t>VIVERDE</w:t>
                    </w:r>
                    <w:r>
                      <w:rPr>
                        <w:spacing w:val="-4"/>
                        <w:sz w:val="18"/>
                      </w:rPr>
                      <w:t> </w:t>
                    </w:r>
                    <w:r>
                      <w:rPr>
                        <w:sz w:val="18"/>
                      </w:rPr>
                      <w:t>AREIÃO</w:t>
                    </w:r>
                    <w:r>
                      <w:rPr>
                        <w:spacing w:val="-2"/>
                        <w:sz w:val="18"/>
                      </w:rPr>
                      <w:t> </w:t>
                    </w:r>
                    <w:r>
                      <w:rPr>
                        <w:sz w:val="18"/>
                      </w:rPr>
                      <w:t>SPE</w:t>
                    </w:r>
                    <w:r>
                      <w:rPr>
                        <w:spacing w:val="-1"/>
                        <w:sz w:val="18"/>
                      </w:rPr>
                      <w:t> </w:t>
                    </w:r>
                    <w:r>
                      <w:rPr>
                        <w:spacing w:val="-4"/>
                        <w:sz w:val="18"/>
                      </w:rPr>
                      <w:t>LTDA</w:t>
                    </w:r>
                  </w:p>
                  <w:p>
                    <w:pPr>
                      <w:spacing w:before="16"/>
                      <w:ind w:left="2141" w:right="0" w:firstLine="0"/>
                      <w:jc w:val="left"/>
                      <w:rPr>
                        <w:sz w:val="18"/>
                      </w:rPr>
                    </w:pPr>
                    <w:r>
                      <w:rPr>
                        <w:sz w:val="18"/>
                      </w:rPr>
                      <w:t>CNPJ:</w:t>
                    </w:r>
                    <w:r>
                      <w:rPr>
                        <w:spacing w:val="6"/>
                        <w:sz w:val="18"/>
                      </w:rPr>
                      <w:t> </w:t>
                    </w:r>
                    <w:r>
                      <w:rPr>
                        <w:sz w:val="18"/>
                      </w:rPr>
                      <w:t>34.251.920/0001-</w:t>
                    </w:r>
                    <w:r>
                      <w:rPr>
                        <w:spacing w:val="-5"/>
                        <w:sz w:val="18"/>
                      </w:rPr>
                      <w:t>02</w:t>
                    </w:r>
                  </w:p>
                </w:txbxContent>
              </v:textbox>
              <w10:wrap type="none"/>
            </v:shape>
          </w:pict>
        </mc:Fallback>
      </mc:AlternateContent>
    </w:r>
    <w:r>
      <w:rPr>
        <w:sz w:val="20"/>
      </w:rPr>
      <mc:AlternateContent>
        <mc:Choice Requires="wps">
          <w:drawing>
            <wp:anchor distT="0" distB="0" distL="0" distR="0" allowOverlap="1" layoutInCell="1" locked="0" behindDoc="1" simplePos="0" relativeHeight="471769088">
              <wp:simplePos x="0" y="0"/>
              <wp:positionH relativeFrom="page">
                <wp:posOffset>3430014</wp:posOffset>
              </wp:positionH>
              <wp:positionV relativeFrom="page">
                <wp:posOffset>433623</wp:posOffset>
              </wp:positionV>
              <wp:extent cx="3833495" cy="32385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833495" cy="323850"/>
                      </a:xfrm>
                      <a:prstGeom prst="rect">
                        <a:avLst/>
                      </a:prstGeom>
                    </wps:spPr>
                    <wps:txbx>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wps:txbx>
                    <wps:bodyPr wrap="square" lIns="0" tIns="0" rIns="0" bIns="0" rtlCol="0">
                      <a:noAutofit/>
                    </wps:bodyPr>
                  </wps:wsp>
                </a:graphicData>
              </a:graphic>
            </wp:anchor>
          </w:drawing>
        </mc:Choice>
        <mc:Fallback>
          <w:pict>
            <v:shape style="position:absolute;margin-left:270.079895pt;margin-top:34.14362pt;width:301.850pt;height:25.5pt;mso-position-horizontal-relative:page;mso-position-vertical-relative:page;z-index:-31547392" type="#_x0000_t202" id="docshape247" filled="false" stroked="false">
              <v:textbox inset="0,0,0,0">
                <w:txbxContent>
                  <w:p>
                    <w:pPr>
                      <w:spacing w:line="256" w:lineRule="auto" w:before="12"/>
                      <w:ind w:left="20" w:right="0" w:firstLine="1118"/>
                      <w:jc w:val="left"/>
                      <w:rPr>
                        <w:sz w:val="20"/>
                      </w:rPr>
                    </w:pPr>
                    <w:r>
                      <w:rPr>
                        <w:sz w:val="20"/>
                      </w:rPr>
                      <w:t>PGR/GRO 2024/2025 - Versão 01. Rev.02 INVENTÁRIO</w:t>
                    </w:r>
                    <w:r>
                      <w:rPr>
                        <w:spacing w:val="34"/>
                        <w:sz w:val="20"/>
                      </w:rPr>
                      <w:t> </w:t>
                    </w:r>
                    <w:r>
                      <w:rPr>
                        <w:sz w:val="20"/>
                      </w:rPr>
                      <w:t>E</w:t>
                    </w:r>
                    <w:r>
                      <w:rPr>
                        <w:spacing w:val="-12"/>
                        <w:sz w:val="20"/>
                      </w:rPr>
                      <w:t> </w:t>
                    </w:r>
                    <w:r>
                      <w:rPr>
                        <w:sz w:val="20"/>
                      </w:rPr>
                      <w:t>CLASSIFICAÇÃO</w:t>
                    </w:r>
                    <w:r>
                      <w:rPr>
                        <w:spacing w:val="-10"/>
                        <w:sz w:val="20"/>
                      </w:rPr>
                      <w:t> </w:t>
                    </w:r>
                    <w:r>
                      <w:rPr>
                        <w:sz w:val="20"/>
                      </w:rPr>
                      <w:t>DOS</w:t>
                    </w:r>
                    <w:r>
                      <w:rPr>
                        <w:spacing w:val="-12"/>
                        <w:sz w:val="20"/>
                      </w:rPr>
                      <w:t> </w:t>
                    </w:r>
                    <w:r>
                      <w:rPr>
                        <w:sz w:val="20"/>
                      </w:rPr>
                      <w:t>RISCOS</w:t>
                    </w:r>
                    <w:r>
                      <w:rPr>
                        <w:spacing w:val="-11"/>
                        <w:sz w:val="20"/>
                      </w:rPr>
                      <w:t> </w:t>
                    </w:r>
                    <w:r>
                      <w:rPr>
                        <w:sz w:val="20"/>
                      </w:rPr>
                      <w:t>OCUPACIONAIS</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61408">
              <wp:simplePos x="0" y="0"/>
              <wp:positionH relativeFrom="page">
                <wp:posOffset>408431</wp:posOffset>
              </wp:positionH>
              <wp:positionV relativeFrom="page">
                <wp:posOffset>449583</wp:posOffset>
              </wp:positionV>
              <wp:extent cx="6745605" cy="50165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6745605" cy="5016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1"/>
                            <w:gridCol w:w="5148"/>
                            <w:gridCol w:w="2554"/>
                          </w:tblGrid>
                          <w:tr>
                            <w:trPr>
                              <w:trHeight w:val="506" w:hRule="atLeast"/>
                            </w:trPr>
                            <w:tc>
                              <w:tcPr>
                                <w:tcW w:w="2791" w:type="dxa"/>
                                <w:vMerge w:val="restart"/>
                              </w:tcPr>
                              <w:p>
                                <w:pPr>
                                  <w:pStyle w:val="TableParagraph"/>
                                  <w:rPr>
                                    <w:rFonts w:ascii="Times New Roman"/>
                                    <w:sz w:val="16"/>
                                  </w:rPr>
                                </w:pPr>
                              </w:p>
                            </w:tc>
                            <w:tc>
                              <w:tcPr>
                                <w:tcW w:w="5148" w:type="dxa"/>
                              </w:tcPr>
                              <w:p>
                                <w:pPr>
                                  <w:pStyle w:val="TableParagraph"/>
                                  <w:spacing w:line="254" w:lineRule="exact"/>
                                  <w:ind w:left="926" w:hanging="274"/>
                                  <w:rPr>
                                    <w:rFonts w:ascii="Calibri" w:hAnsi="Calibri"/>
                                    <w:b/>
                                    <w:sz w:val="22"/>
                                  </w:rPr>
                                </w:pPr>
                                <w:r>
                                  <w:rPr>
                                    <w:rFonts w:ascii="Calibri" w:hAnsi="Calibri"/>
                                    <w:b/>
                                    <w:w w:val="120"/>
                                    <w:sz w:val="22"/>
                                  </w:rPr>
                                  <w:t>PROGRAMA</w:t>
                                </w:r>
                                <w:r>
                                  <w:rPr>
                                    <w:rFonts w:ascii="Calibri" w:hAnsi="Calibri"/>
                                    <w:b/>
                                    <w:spacing w:val="-15"/>
                                    <w:w w:val="120"/>
                                    <w:sz w:val="22"/>
                                  </w:rPr>
                                  <w:t> </w:t>
                                </w:r>
                                <w:r>
                                  <w:rPr>
                                    <w:rFonts w:ascii="Calibri" w:hAnsi="Calibri"/>
                                    <w:b/>
                                    <w:w w:val="120"/>
                                    <w:sz w:val="22"/>
                                  </w:rPr>
                                  <w:t>DE</w:t>
                                </w:r>
                                <w:r>
                                  <w:rPr>
                                    <w:rFonts w:ascii="Calibri" w:hAnsi="Calibri"/>
                                    <w:b/>
                                    <w:spacing w:val="-15"/>
                                    <w:w w:val="120"/>
                                    <w:sz w:val="22"/>
                                  </w:rPr>
                                  <w:t> </w:t>
                                </w:r>
                                <w:r>
                                  <w:rPr>
                                    <w:rFonts w:ascii="Calibri" w:hAnsi="Calibri"/>
                                    <w:b/>
                                    <w:w w:val="120"/>
                                    <w:sz w:val="22"/>
                                  </w:rPr>
                                  <w:t>GERENCIAMENTO</w:t>
                                </w:r>
                                <w:r>
                                  <w:rPr>
                                    <w:rFonts w:ascii="Calibri" w:hAnsi="Calibri"/>
                                    <w:b/>
                                    <w:spacing w:val="-14"/>
                                    <w:w w:val="120"/>
                                    <w:sz w:val="22"/>
                                  </w:rPr>
                                  <w:t> </w:t>
                                </w:r>
                                <w:r>
                                  <w:rPr>
                                    <w:rFonts w:ascii="Calibri" w:hAnsi="Calibri"/>
                                    <w:b/>
                                    <w:w w:val="120"/>
                                    <w:sz w:val="22"/>
                                  </w:rPr>
                                  <w:t>DE RISCOS OCUPACIONAIS – PGRO</w:t>
                                </w:r>
                              </w:p>
                            </w:tc>
                            <w:tc>
                              <w:tcPr>
                                <w:tcW w:w="2554" w:type="dxa"/>
                                <w:vMerge w:val="restart"/>
                              </w:tcPr>
                              <w:p>
                                <w:pPr>
                                  <w:pStyle w:val="TableParagraph"/>
                                  <w:rPr>
                                    <w:rFonts w:ascii="Times New Roman"/>
                                    <w:sz w:val="16"/>
                                  </w:rPr>
                                </w:pPr>
                              </w:p>
                            </w:tc>
                          </w:tr>
                          <w:tr>
                            <w:trPr>
                              <w:trHeight w:val="252" w:hRule="atLeast"/>
                            </w:trPr>
                            <w:tc>
                              <w:tcPr>
                                <w:tcW w:w="2791" w:type="dxa"/>
                                <w:vMerge/>
                                <w:tcBorders>
                                  <w:top w:val="nil"/>
                                </w:tcBorders>
                              </w:tcPr>
                              <w:p>
                                <w:pPr>
                                  <w:rPr>
                                    <w:sz w:val="2"/>
                                    <w:szCs w:val="2"/>
                                  </w:rPr>
                                </w:pPr>
                              </w:p>
                            </w:tc>
                            <w:tc>
                              <w:tcPr>
                                <w:tcW w:w="5148" w:type="dxa"/>
                              </w:tcPr>
                              <w:p>
                                <w:pPr>
                                  <w:pStyle w:val="TableParagraph"/>
                                  <w:spacing w:line="232" w:lineRule="exact"/>
                                  <w:ind w:left="1771"/>
                                  <w:rPr>
                                    <w:sz w:val="22"/>
                                  </w:rPr>
                                </w:pPr>
                                <w:r>
                                  <w:rPr>
                                    <w:sz w:val="22"/>
                                  </w:rPr>
                                  <w:t>Versão</w:t>
                                </w:r>
                                <w:r>
                                  <w:rPr>
                                    <w:spacing w:val="-5"/>
                                    <w:sz w:val="22"/>
                                  </w:rPr>
                                  <w:t> </w:t>
                                </w:r>
                                <w:r>
                                  <w:rPr>
                                    <w:sz w:val="22"/>
                                  </w:rPr>
                                  <w:t>01.</w:t>
                                </w:r>
                                <w:r>
                                  <w:rPr>
                                    <w:spacing w:val="-3"/>
                                    <w:sz w:val="22"/>
                                  </w:rPr>
                                  <w:t> </w:t>
                                </w:r>
                                <w:r>
                                  <w:rPr>
                                    <w:spacing w:val="-2"/>
                                    <w:sz w:val="22"/>
                                  </w:rPr>
                                  <w:t>Rev.01</w:t>
                                </w:r>
                              </w:p>
                            </w:tc>
                            <w:tc>
                              <w:tcPr>
                                <w:tcW w:w="2554"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32.160000pt;margin-top:35.400284pt;width:531.15pt;height:39.5pt;mso-position-horizontal-relative:page;mso-position-vertical-relative:page;z-index:15761408" type="#_x0000_t202" id="docshape2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1"/>
                      <w:gridCol w:w="5148"/>
                      <w:gridCol w:w="2554"/>
                    </w:tblGrid>
                    <w:tr>
                      <w:trPr>
                        <w:trHeight w:val="506" w:hRule="atLeast"/>
                      </w:trPr>
                      <w:tc>
                        <w:tcPr>
                          <w:tcW w:w="2791" w:type="dxa"/>
                          <w:vMerge w:val="restart"/>
                        </w:tcPr>
                        <w:p>
                          <w:pPr>
                            <w:pStyle w:val="TableParagraph"/>
                            <w:rPr>
                              <w:rFonts w:ascii="Times New Roman"/>
                              <w:sz w:val="16"/>
                            </w:rPr>
                          </w:pPr>
                        </w:p>
                      </w:tc>
                      <w:tc>
                        <w:tcPr>
                          <w:tcW w:w="5148" w:type="dxa"/>
                        </w:tcPr>
                        <w:p>
                          <w:pPr>
                            <w:pStyle w:val="TableParagraph"/>
                            <w:spacing w:line="254" w:lineRule="exact"/>
                            <w:ind w:left="926" w:hanging="274"/>
                            <w:rPr>
                              <w:rFonts w:ascii="Calibri" w:hAnsi="Calibri"/>
                              <w:b/>
                              <w:sz w:val="22"/>
                            </w:rPr>
                          </w:pPr>
                          <w:r>
                            <w:rPr>
                              <w:rFonts w:ascii="Calibri" w:hAnsi="Calibri"/>
                              <w:b/>
                              <w:w w:val="120"/>
                              <w:sz w:val="22"/>
                            </w:rPr>
                            <w:t>PROGRAMA</w:t>
                          </w:r>
                          <w:r>
                            <w:rPr>
                              <w:rFonts w:ascii="Calibri" w:hAnsi="Calibri"/>
                              <w:b/>
                              <w:spacing w:val="-15"/>
                              <w:w w:val="120"/>
                              <w:sz w:val="22"/>
                            </w:rPr>
                            <w:t> </w:t>
                          </w:r>
                          <w:r>
                            <w:rPr>
                              <w:rFonts w:ascii="Calibri" w:hAnsi="Calibri"/>
                              <w:b/>
                              <w:w w:val="120"/>
                              <w:sz w:val="22"/>
                            </w:rPr>
                            <w:t>DE</w:t>
                          </w:r>
                          <w:r>
                            <w:rPr>
                              <w:rFonts w:ascii="Calibri" w:hAnsi="Calibri"/>
                              <w:b/>
                              <w:spacing w:val="-15"/>
                              <w:w w:val="120"/>
                              <w:sz w:val="22"/>
                            </w:rPr>
                            <w:t> </w:t>
                          </w:r>
                          <w:r>
                            <w:rPr>
                              <w:rFonts w:ascii="Calibri" w:hAnsi="Calibri"/>
                              <w:b/>
                              <w:w w:val="120"/>
                              <w:sz w:val="22"/>
                            </w:rPr>
                            <w:t>GERENCIAMENTO</w:t>
                          </w:r>
                          <w:r>
                            <w:rPr>
                              <w:rFonts w:ascii="Calibri" w:hAnsi="Calibri"/>
                              <w:b/>
                              <w:spacing w:val="-14"/>
                              <w:w w:val="120"/>
                              <w:sz w:val="22"/>
                            </w:rPr>
                            <w:t> </w:t>
                          </w:r>
                          <w:r>
                            <w:rPr>
                              <w:rFonts w:ascii="Calibri" w:hAnsi="Calibri"/>
                              <w:b/>
                              <w:w w:val="120"/>
                              <w:sz w:val="22"/>
                            </w:rPr>
                            <w:t>DE RISCOS OCUPACIONAIS – PGRO</w:t>
                          </w:r>
                        </w:p>
                      </w:tc>
                      <w:tc>
                        <w:tcPr>
                          <w:tcW w:w="2554" w:type="dxa"/>
                          <w:vMerge w:val="restart"/>
                        </w:tcPr>
                        <w:p>
                          <w:pPr>
                            <w:pStyle w:val="TableParagraph"/>
                            <w:rPr>
                              <w:rFonts w:ascii="Times New Roman"/>
                              <w:sz w:val="16"/>
                            </w:rPr>
                          </w:pPr>
                        </w:p>
                      </w:tc>
                    </w:tr>
                    <w:tr>
                      <w:trPr>
                        <w:trHeight w:val="252" w:hRule="atLeast"/>
                      </w:trPr>
                      <w:tc>
                        <w:tcPr>
                          <w:tcW w:w="2791" w:type="dxa"/>
                          <w:vMerge/>
                          <w:tcBorders>
                            <w:top w:val="nil"/>
                          </w:tcBorders>
                        </w:tcPr>
                        <w:p>
                          <w:pPr>
                            <w:rPr>
                              <w:sz w:val="2"/>
                              <w:szCs w:val="2"/>
                            </w:rPr>
                          </w:pPr>
                        </w:p>
                      </w:tc>
                      <w:tc>
                        <w:tcPr>
                          <w:tcW w:w="5148" w:type="dxa"/>
                        </w:tcPr>
                        <w:p>
                          <w:pPr>
                            <w:pStyle w:val="TableParagraph"/>
                            <w:spacing w:line="232" w:lineRule="exact"/>
                            <w:ind w:left="1771"/>
                            <w:rPr>
                              <w:sz w:val="22"/>
                            </w:rPr>
                          </w:pPr>
                          <w:r>
                            <w:rPr>
                              <w:sz w:val="22"/>
                            </w:rPr>
                            <w:t>Versão</w:t>
                          </w:r>
                          <w:r>
                            <w:rPr>
                              <w:spacing w:val="-5"/>
                              <w:sz w:val="22"/>
                            </w:rPr>
                            <w:t> </w:t>
                          </w:r>
                          <w:r>
                            <w:rPr>
                              <w:sz w:val="22"/>
                            </w:rPr>
                            <w:t>01.</w:t>
                          </w:r>
                          <w:r>
                            <w:rPr>
                              <w:spacing w:val="-3"/>
                              <w:sz w:val="22"/>
                            </w:rPr>
                            <w:t> </w:t>
                          </w:r>
                          <w:r>
                            <w:rPr>
                              <w:spacing w:val="-2"/>
                              <w:sz w:val="22"/>
                            </w:rPr>
                            <w:t>Rev.01</w:t>
                          </w:r>
                        </w:p>
                      </w:tc>
                      <w:tc>
                        <w:tcPr>
                          <w:tcW w:w="2554" w:type="dxa"/>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71772160">
          <wp:simplePos x="0" y="0"/>
          <wp:positionH relativeFrom="page">
            <wp:posOffset>5925311</wp:posOffset>
          </wp:positionH>
          <wp:positionV relativeFrom="page">
            <wp:posOffset>472439</wp:posOffset>
          </wp:positionV>
          <wp:extent cx="758949" cy="472439"/>
          <wp:effectExtent l="0" t="0" r="0" b="0"/>
          <wp:wrapNone/>
          <wp:docPr id="325" name="Image 325"/>
          <wp:cNvGraphicFramePr>
            <a:graphicFrameLocks/>
          </wp:cNvGraphicFramePr>
          <a:graphic>
            <a:graphicData uri="http://schemas.openxmlformats.org/drawingml/2006/picture">
              <pic:pic>
                <pic:nvPicPr>
                  <pic:cNvPr id="325" name="Image 325"/>
                  <pic:cNvPicPr/>
                </pic:nvPicPr>
                <pic:blipFill>
                  <a:blip r:embed="rId1" cstate="print"/>
                  <a:stretch>
                    <a:fillRect/>
                  </a:stretch>
                </pic:blipFill>
                <pic:spPr>
                  <a:xfrm>
                    <a:off x="0" y="0"/>
                    <a:ext cx="758949" cy="472439"/>
                  </a:xfrm>
                  <a:prstGeom prst="rect">
                    <a:avLst/>
                  </a:prstGeom>
                </pic:spPr>
              </pic:pic>
            </a:graphicData>
          </a:graphic>
        </wp:anchor>
      </w:drawing>
    </w:r>
    <w:r>
      <w:rPr>
        <w:sz w:val="20"/>
      </w:rPr>
      <w:drawing>
        <wp:anchor distT="0" distB="0" distL="0" distR="0" allowOverlap="1" layoutInCell="1" locked="0" behindDoc="1" simplePos="0" relativeHeight="471772672">
          <wp:simplePos x="0" y="0"/>
          <wp:positionH relativeFrom="page">
            <wp:posOffset>742187</wp:posOffset>
          </wp:positionH>
          <wp:positionV relativeFrom="page">
            <wp:posOffset>533403</wp:posOffset>
          </wp:positionV>
          <wp:extent cx="1056132" cy="371852"/>
          <wp:effectExtent l="0" t="0" r="0" b="0"/>
          <wp:wrapNone/>
          <wp:docPr id="326" name="Image 326"/>
          <wp:cNvGraphicFramePr>
            <a:graphicFrameLocks/>
          </wp:cNvGraphicFramePr>
          <a:graphic>
            <a:graphicData uri="http://schemas.openxmlformats.org/drawingml/2006/picture">
              <pic:pic>
                <pic:nvPicPr>
                  <pic:cNvPr id="326" name="Image 326"/>
                  <pic:cNvPicPr/>
                </pic:nvPicPr>
                <pic:blipFill>
                  <a:blip r:embed="rId2" cstate="print"/>
                  <a:stretch>
                    <a:fillRect/>
                  </a:stretch>
                </pic:blipFill>
                <pic:spPr>
                  <a:xfrm>
                    <a:off x="0" y="0"/>
                    <a:ext cx="1056132" cy="371852"/>
                  </a:xfrm>
                  <a:prstGeom prst="rect">
                    <a:avLst/>
                  </a:prstGeom>
                </pic:spPr>
              </pic:pic>
            </a:graphicData>
          </a:graphic>
        </wp:anchor>
      </w:drawing>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3424">
              <wp:simplePos x="0" y="0"/>
              <wp:positionH relativeFrom="page">
                <wp:posOffset>5775197</wp:posOffset>
              </wp:positionH>
              <wp:positionV relativeFrom="page">
                <wp:posOffset>337542</wp:posOffset>
              </wp:positionV>
              <wp:extent cx="1276985" cy="14478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276985" cy="144780"/>
                      </a:xfrm>
                      <a:prstGeom prst="rect">
                        <a:avLst/>
                      </a:prstGeom>
                    </wps:spPr>
                    <wps:txbx>
                      <w:txbxContent>
                        <w:p>
                          <w:pPr>
                            <w:spacing w:before="16"/>
                            <w:ind w:left="20" w:right="0" w:firstLine="0"/>
                            <w:jc w:val="left"/>
                            <w:rPr>
                              <w:rFonts w:ascii="Roboto" w:hAnsi="Roboto"/>
                              <w:sz w:val="16"/>
                            </w:rPr>
                          </w:pPr>
                          <w:r>
                            <w:rPr>
                              <w:rFonts w:ascii="Roboto" w:hAnsi="Roboto"/>
                              <w:color w:val="4D4D4D"/>
                              <w:spacing w:val="-2"/>
                              <w:sz w:val="16"/>
                            </w:rPr>
                            <w:t>Autenticação</w:t>
                          </w:r>
                          <w:r>
                            <w:rPr>
                              <w:rFonts w:ascii="Times New Roman" w:hAnsi="Times New Roman"/>
                              <w:color w:val="4D4D4D"/>
                              <w:spacing w:val="3"/>
                              <w:sz w:val="16"/>
                            </w:rPr>
                            <w:t> </w:t>
                          </w:r>
                          <w:r>
                            <w:rPr>
                              <w:rFonts w:ascii="Roboto" w:hAnsi="Roboto"/>
                              <w:color w:val="4D4D4D"/>
                              <w:spacing w:val="-2"/>
                              <w:sz w:val="16"/>
                            </w:rPr>
                            <w:t>eletrônica</w:t>
                          </w:r>
                          <w:r>
                            <w:rPr>
                              <w:rFonts w:ascii="Times New Roman" w:hAnsi="Times New Roman"/>
                              <w:color w:val="4D4D4D"/>
                              <w:spacing w:val="4"/>
                              <w:sz w:val="16"/>
                            </w:rPr>
                            <w:t> </w:t>
                          </w:r>
                          <w:r>
                            <w:rPr>
                              <w:rFonts w:ascii="Roboto" w:hAnsi="Roboto"/>
                              <w:color w:val="4D4D4D"/>
                              <w:spacing w:val="-5"/>
                              <w:sz w:val="16"/>
                            </w:rPr>
                            <w:t>2/2</w:t>
                          </w:r>
                        </w:p>
                      </w:txbxContent>
                    </wps:txbx>
                    <wps:bodyPr wrap="square" lIns="0" tIns="0" rIns="0" bIns="0" rtlCol="0">
                      <a:noAutofit/>
                    </wps:bodyPr>
                  </wps:wsp>
                </a:graphicData>
              </a:graphic>
            </wp:anchor>
          </w:drawing>
        </mc:Choice>
        <mc:Fallback>
          <w:pict>
            <v:shape style="position:absolute;margin-left:454.73999pt;margin-top:26.57814pt;width:100.55pt;height:11.4pt;mso-position-horizontal-relative:page;mso-position-vertical-relative:page;z-index:-31533056" type="#_x0000_t202" id="docshape407" filled="false" stroked="false">
              <v:textbox inset="0,0,0,0">
                <w:txbxContent>
                  <w:p>
                    <w:pPr>
                      <w:spacing w:before="16"/>
                      <w:ind w:left="20" w:right="0" w:firstLine="0"/>
                      <w:jc w:val="left"/>
                      <w:rPr>
                        <w:rFonts w:ascii="Roboto" w:hAnsi="Roboto"/>
                        <w:sz w:val="16"/>
                      </w:rPr>
                    </w:pPr>
                    <w:r>
                      <w:rPr>
                        <w:rFonts w:ascii="Roboto" w:hAnsi="Roboto"/>
                        <w:color w:val="4D4D4D"/>
                        <w:spacing w:val="-2"/>
                        <w:sz w:val="16"/>
                      </w:rPr>
                      <w:t>Autenticação</w:t>
                    </w:r>
                    <w:r>
                      <w:rPr>
                        <w:rFonts w:ascii="Times New Roman" w:hAnsi="Times New Roman"/>
                        <w:color w:val="4D4D4D"/>
                        <w:spacing w:val="3"/>
                        <w:sz w:val="16"/>
                      </w:rPr>
                      <w:t> </w:t>
                    </w:r>
                    <w:r>
                      <w:rPr>
                        <w:rFonts w:ascii="Roboto" w:hAnsi="Roboto"/>
                        <w:color w:val="4D4D4D"/>
                        <w:spacing w:val="-2"/>
                        <w:sz w:val="16"/>
                      </w:rPr>
                      <w:t>eletrônica</w:t>
                    </w:r>
                    <w:r>
                      <w:rPr>
                        <w:rFonts w:ascii="Times New Roman" w:hAnsi="Times New Roman"/>
                        <w:color w:val="4D4D4D"/>
                        <w:spacing w:val="4"/>
                        <w:sz w:val="16"/>
                      </w:rPr>
                      <w:t> </w:t>
                    </w:r>
                    <w:r>
                      <w:rPr>
                        <w:rFonts w:ascii="Roboto" w:hAnsi="Roboto"/>
                        <w:color w:val="4D4D4D"/>
                        <w:spacing w:val="-5"/>
                        <w:sz w:val="16"/>
                      </w:rPr>
                      <w:t>2/2</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783936">
              <wp:simplePos x="0" y="0"/>
              <wp:positionH relativeFrom="page">
                <wp:posOffset>5661025</wp:posOffset>
              </wp:positionH>
              <wp:positionV relativeFrom="page">
                <wp:posOffset>337542</wp:posOffset>
              </wp:positionV>
              <wp:extent cx="1505585" cy="14478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505585" cy="144780"/>
                      </a:xfrm>
                      <a:prstGeom prst="rect">
                        <a:avLst/>
                      </a:prstGeom>
                    </wps:spPr>
                    <wps:txbx>
                      <w:txbxContent>
                        <w:p>
                          <w:pPr>
                            <w:spacing w:before="16"/>
                            <w:ind w:left="20" w:right="0" w:firstLine="0"/>
                            <w:jc w:val="left"/>
                            <w:rPr>
                              <w:rFonts w:ascii="Roboto" w:hAnsi="Roboto"/>
                              <w:sz w:val="16"/>
                            </w:rPr>
                          </w:pPr>
                          <w:r>
                            <w:rPr>
                              <w:rFonts w:ascii="Roboto" w:hAnsi="Roboto"/>
                              <w:color w:val="4D4D4D"/>
                              <w:spacing w:val="-2"/>
                              <w:sz w:val="16"/>
                            </w:rPr>
                            <w:t>Autenticação</w:t>
                          </w:r>
                          <w:r>
                            <w:rPr>
                              <w:rFonts w:ascii="Roboto" w:hAnsi="Roboto"/>
                              <w:color w:val="4D4D4D"/>
                              <w:spacing w:val="3"/>
                              <w:sz w:val="16"/>
                            </w:rPr>
                            <w:t> </w:t>
                          </w:r>
                          <w:r>
                            <w:rPr>
                              <w:rFonts w:ascii="Roboto" w:hAnsi="Roboto"/>
                              <w:color w:val="4D4D4D"/>
                              <w:spacing w:val="-2"/>
                              <w:sz w:val="16"/>
                            </w:rPr>
                            <w:t>eletrônica</w:t>
                          </w:r>
                          <w:r>
                            <w:rPr>
                              <w:rFonts w:ascii="Roboto" w:hAnsi="Roboto"/>
                              <w:color w:val="4D4D4D"/>
                              <w:spacing w:val="4"/>
                              <w:sz w:val="16"/>
                            </w:rPr>
                            <w:t> </w:t>
                          </w:r>
                          <w:r>
                            <w:rPr>
                              <w:rFonts w:ascii="Roboto" w:hAnsi="Roboto"/>
                              <w:color w:val="4D4D4D"/>
                              <w:spacing w:val="-2"/>
                              <w:sz w:val="16"/>
                            </w:rPr>
                            <w:t>151/151</w:t>
                          </w:r>
                        </w:p>
                      </w:txbxContent>
                    </wps:txbx>
                    <wps:bodyPr wrap="square" lIns="0" tIns="0" rIns="0" bIns="0" rtlCol="0">
                      <a:noAutofit/>
                    </wps:bodyPr>
                  </wps:wsp>
                </a:graphicData>
              </a:graphic>
            </wp:anchor>
          </w:drawing>
        </mc:Choice>
        <mc:Fallback>
          <w:pict>
            <v:shape style="position:absolute;margin-left:445.75pt;margin-top:26.57814pt;width:118.55pt;height:11.4pt;mso-position-horizontal-relative:page;mso-position-vertical-relative:page;z-index:-31532544" type="#_x0000_t202" id="docshape408" filled="false" stroked="false">
              <v:textbox inset="0,0,0,0">
                <w:txbxContent>
                  <w:p>
                    <w:pPr>
                      <w:spacing w:before="16"/>
                      <w:ind w:left="20" w:right="0" w:firstLine="0"/>
                      <w:jc w:val="left"/>
                      <w:rPr>
                        <w:rFonts w:ascii="Roboto" w:hAnsi="Roboto"/>
                        <w:sz w:val="16"/>
                      </w:rPr>
                    </w:pPr>
                    <w:r>
                      <w:rPr>
                        <w:rFonts w:ascii="Roboto" w:hAnsi="Roboto"/>
                        <w:color w:val="4D4D4D"/>
                        <w:spacing w:val="-2"/>
                        <w:sz w:val="16"/>
                      </w:rPr>
                      <w:t>Autenticação</w:t>
                    </w:r>
                    <w:r>
                      <w:rPr>
                        <w:rFonts w:ascii="Roboto" w:hAnsi="Roboto"/>
                        <w:color w:val="4D4D4D"/>
                        <w:spacing w:val="3"/>
                        <w:sz w:val="16"/>
                      </w:rPr>
                      <w:t> </w:t>
                    </w:r>
                    <w:r>
                      <w:rPr>
                        <w:rFonts w:ascii="Roboto" w:hAnsi="Roboto"/>
                        <w:color w:val="4D4D4D"/>
                        <w:spacing w:val="-2"/>
                        <w:sz w:val="16"/>
                      </w:rPr>
                      <w:t>eletrônica</w:t>
                    </w:r>
                    <w:r>
                      <w:rPr>
                        <w:rFonts w:ascii="Roboto" w:hAnsi="Roboto"/>
                        <w:color w:val="4D4D4D"/>
                        <w:spacing w:val="4"/>
                        <w:sz w:val="16"/>
                      </w:rPr>
                      <w:t> </w:t>
                    </w:r>
                    <w:r>
                      <w:rPr>
                        <w:rFonts w:ascii="Roboto" w:hAnsi="Roboto"/>
                        <w:color w:val="4D4D4D"/>
                        <w:spacing w:val="-2"/>
                        <w:sz w:val="16"/>
                      </w:rPr>
                      <w:t>151/151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3"/>
      <w:numFmt w:val="decimal"/>
      <w:lvlText w:val="%1-"/>
      <w:lvlJc w:val="left"/>
      <w:pPr>
        <w:ind w:left="269" w:hanging="298"/>
        <w:jc w:val="left"/>
      </w:pPr>
      <w:rPr>
        <w:rFonts w:hint="default" w:ascii="Arial MT" w:hAnsi="Arial MT" w:eastAsia="Arial MT" w:cs="Arial MT"/>
        <w:b w:val="0"/>
        <w:bCs w:val="0"/>
        <w:i w:val="0"/>
        <w:iCs w:val="0"/>
        <w:spacing w:val="-2"/>
        <w:w w:val="101"/>
        <w:sz w:val="17"/>
        <w:szCs w:val="17"/>
        <w:lang w:val="pt-PT" w:eastAsia="en-US" w:bidi="ar-SA"/>
      </w:rPr>
    </w:lvl>
    <w:lvl w:ilvl="1">
      <w:start w:val="0"/>
      <w:numFmt w:val="bullet"/>
      <w:lvlText w:val="•"/>
      <w:lvlJc w:val="left"/>
      <w:pPr>
        <w:ind w:left="1100" w:hanging="298"/>
      </w:pPr>
      <w:rPr>
        <w:rFonts w:hint="default"/>
        <w:lang w:val="pt-PT" w:eastAsia="en-US" w:bidi="ar-SA"/>
      </w:rPr>
    </w:lvl>
    <w:lvl w:ilvl="2">
      <w:start w:val="0"/>
      <w:numFmt w:val="bullet"/>
      <w:lvlText w:val="•"/>
      <w:lvlJc w:val="left"/>
      <w:pPr>
        <w:ind w:left="1940" w:hanging="298"/>
      </w:pPr>
      <w:rPr>
        <w:rFonts w:hint="default"/>
        <w:lang w:val="pt-PT" w:eastAsia="en-US" w:bidi="ar-SA"/>
      </w:rPr>
    </w:lvl>
    <w:lvl w:ilvl="3">
      <w:start w:val="0"/>
      <w:numFmt w:val="bullet"/>
      <w:lvlText w:val="•"/>
      <w:lvlJc w:val="left"/>
      <w:pPr>
        <w:ind w:left="2780" w:hanging="298"/>
      </w:pPr>
      <w:rPr>
        <w:rFonts w:hint="default"/>
        <w:lang w:val="pt-PT" w:eastAsia="en-US" w:bidi="ar-SA"/>
      </w:rPr>
    </w:lvl>
    <w:lvl w:ilvl="4">
      <w:start w:val="0"/>
      <w:numFmt w:val="bullet"/>
      <w:lvlText w:val="•"/>
      <w:lvlJc w:val="left"/>
      <w:pPr>
        <w:ind w:left="3620" w:hanging="298"/>
      </w:pPr>
      <w:rPr>
        <w:rFonts w:hint="default"/>
        <w:lang w:val="pt-PT" w:eastAsia="en-US" w:bidi="ar-SA"/>
      </w:rPr>
    </w:lvl>
    <w:lvl w:ilvl="5">
      <w:start w:val="0"/>
      <w:numFmt w:val="bullet"/>
      <w:lvlText w:val="•"/>
      <w:lvlJc w:val="left"/>
      <w:pPr>
        <w:ind w:left="4460" w:hanging="298"/>
      </w:pPr>
      <w:rPr>
        <w:rFonts w:hint="default"/>
        <w:lang w:val="pt-PT" w:eastAsia="en-US" w:bidi="ar-SA"/>
      </w:rPr>
    </w:lvl>
    <w:lvl w:ilvl="6">
      <w:start w:val="0"/>
      <w:numFmt w:val="bullet"/>
      <w:lvlText w:val="•"/>
      <w:lvlJc w:val="left"/>
      <w:pPr>
        <w:ind w:left="5301" w:hanging="298"/>
      </w:pPr>
      <w:rPr>
        <w:rFonts w:hint="default"/>
        <w:lang w:val="pt-PT" w:eastAsia="en-US" w:bidi="ar-SA"/>
      </w:rPr>
    </w:lvl>
    <w:lvl w:ilvl="7">
      <w:start w:val="0"/>
      <w:numFmt w:val="bullet"/>
      <w:lvlText w:val="•"/>
      <w:lvlJc w:val="left"/>
      <w:pPr>
        <w:ind w:left="6141" w:hanging="298"/>
      </w:pPr>
      <w:rPr>
        <w:rFonts w:hint="default"/>
        <w:lang w:val="pt-PT" w:eastAsia="en-US" w:bidi="ar-SA"/>
      </w:rPr>
    </w:lvl>
    <w:lvl w:ilvl="8">
      <w:start w:val="0"/>
      <w:numFmt w:val="bullet"/>
      <w:lvlText w:val="•"/>
      <w:lvlJc w:val="left"/>
      <w:pPr>
        <w:ind w:left="6981" w:hanging="298"/>
      </w:pPr>
      <w:rPr>
        <w:rFonts w:hint="default"/>
        <w:lang w:val="pt-PT" w:eastAsia="en-US" w:bidi="ar-SA"/>
      </w:rPr>
    </w:lvl>
  </w:abstractNum>
  <w:abstractNum w:abstractNumId="23">
    <w:multiLevelType w:val="hybridMultilevel"/>
    <w:lvl w:ilvl="0">
      <w:start w:val="5"/>
      <w:numFmt w:val="decimalZero"/>
      <w:lvlText w:val="%1-"/>
      <w:lvlJc w:val="left"/>
      <w:pPr>
        <w:ind w:left="536" w:hanging="234"/>
        <w:jc w:val="left"/>
      </w:pPr>
      <w:rPr>
        <w:rFonts w:hint="default"/>
        <w:spacing w:val="-1"/>
        <w:w w:val="103"/>
        <w:lang w:val="pt-PT" w:eastAsia="en-US" w:bidi="ar-SA"/>
      </w:rPr>
    </w:lvl>
    <w:lvl w:ilvl="1">
      <w:start w:val="0"/>
      <w:numFmt w:val="bullet"/>
      <w:lvlText w:val="•"/>
      <w:lvlJc w:val="left"/>
      <w:pPr>
        <w:ind w:left="1402" w:hanging="234"/>
      </w:pPr>
      <w:rPr>
        <w:rFonts w:hint="default"/>
        <w:lang w:val="pt-PT" w:eastAsia="en-US" w:bidi="ar-SA"/>
      </w:rPr>
    </w:lvl>
    <w:lvl w:ilvl="2">
      <w:start w:val="0"/>
      <w:numFmt w:val="bullet"/>
      <w:lvlText w:val="•"/>
      <w:lvlJc w:val="left"/>
      <w:pPr>
        <w:ind w:left="2265" w:hanging="234"/>
      </w:pPr>
      <w:rPr>
        <w:rFonts w:hint="default"/>
        <w:lang w:val="pt-PT" w:eastAsia="en-US" w:bidi="ar-SA"/>
      </w:rPr>
    </w:lvl>
    <w:lvl w:ilvl="3">
      <w:start w:val="0"/>
      <w:numFmt w:val="bullet"/>
      <w:lvlText w:val="•"/>
      <w:lvlJc w:val="left"/>
      <w:pPr>
        <w:ind w:left="3127" w:hanging="234"/>
      </w:pPr>
      <w:rPr>
        <w:rFonts w:hint="default"/>
        <w:lang w:val="pt-PT" w:eastAsia="en-US" w:bidi="ar-SA"/>
      </w:rPr>
    </w:lvl>
    <w:lvl w:ilvl="4">
      <w:start w:val="0"/>
      <w:numFmt w:val="bullet"/>
      <w:lvlText w:val="•"/>
      <w:lvlJc w:val="left"/>
      <w:pPr>
        <w:ind w:left="3990" w:hanging="234"/>
      </w:pPr>
      <w:rPr>
        <w:rFonts w:hint="default"/>
        <w:lang w:val="pt-PT" w:eastAsia="en-US" w:bidi="ar-SA"/>
      </w:rPr>
    </w:lvl>
    <w:lvl w:ilvl="5">
      <w:start w:val="0"/>
      <w:numFmt w:val="bullet"/>
      <w:lvlText w:val="•"/>
      <w:lvlJc w:val="left"/>
      <w:pPr>
        <w:ind w:left="4852" w:hanging="234"/>
      </w:pPr>
      <w:rPr>
        <w:rFonts w:hint="default"/>
        <w:lang w:val="pt-PT" w:eastAsia="en-US" w:bidi="ar-SA"/>
      </w:rPr>
    </w:lvl>
    <w:lvl w:ilvl="6">
      <w:start w:val="0"/>
      <w:numFmt w:val="bullet"/>
      <w:lvlText w:val="•"/>
      <w:lvlJc w:val="left"/>
      <w:pPr>
        <w:ind w:left="5715" w:hanging="234"/>
      </w:pPr>
      <w:rPr>
        <w:rFonts w:hint="default"/>
        <w:lang w:val="pt-PT" w:eastAsia="en-US" w:bidi="ar-SA"/>
      </w:rPr>
    </w:lvl>
    <w:lvl w:ilvl="7">
      <w:start w:val="0"/>
      <w:numFmt w:val="bullet"/>
      <w:lvlText w:val="•"/>
      <w:lvlJc w:val="left"/>
      <w:pPr>
        <w:ind w:left="6578" w:hanging="234"/>
      </w:pPr>
      <w:rPr>
        <w:rFonts w:hint="default"/>
        <w:lang w:val="pt-PT" w:eastAsia="en-US" w:bidi="ar-SA"/>
      </w:rPr>
    </w:lvl>
    <w:lvl w:ilvl="8">
      <w:start w:val="0"/>
      <w:numFmt w:val="bullet"/>
      <w:lvlText w:val="•"/>
      <w:lvlJc w:val="left"/>
      <w:pPr>
        <w:ind w:left="7440" w:hanging="234"/>
      </w:pPr>
      <w:rPr>
        <w:rFonts w:hint="default"/>
        <w:lang w:val="pt-PT" w:eastAsia="en-US" w:bidi="ar-SA"/>
      </w:rPr>
    </w:lvl>
  </w:abstractNum>
  <w:abstractNum w:abstractNumId="22">
    <w:multiLevelType w:val="hybridMultilevel"/>
    <w:lvl w:ilvl="0">
      <w:start w:val="1"/>
      <w:numFmt w:val="decimalZero"/>
      <w:lvlText w:val="%1"/>
      <w:lvlJc w:val="left"/>
      <w:pPr>
        <w:ind w:left="298" w:hanging="245"/>
        <w:jc w:val="left"/>
      </w:pPr>
      <w:rPr>
        <w:rFonts w:hint="default"/>
        <w:spacing w:val="0"/>
        <w:w w:val="103"/>
        <w:lang w:val="pt-PT" w:eastAsia="en-US" w:bidi="ar-SA"/>
      </w:rPr>
    </w:lvl>
    <w:lvl w:ilvl="1">
      <w:start w:val="0"/>
      <w:numFmt w:val="bullet"/>
      <w:lvlText w:val="•"/>
      <w:lvlJc w:val="left"/>
      <w:pPr>
        <w:ind w:left="1142" w:hanging="245"/>
      </w:pPr>
      <w:rPr>
        <w:rFonts w:hint="default"/>
        <w:lang w:val="pt-PT" w:eastAsia="en-US" w:bidi="ar-SA"/>
      </w:rPr>
    </w:lvl>
    <w:lvl w:ilvl="2">
      <w:start w:val="0"/>
      <w:numFmt w:val="bullet"/>
      <w:lvlText w:val="•"/>
      <w:lvlJc w:val="left"/>
      <w:pPr>
        <w:ind w:left="1985" w:hanging="245"/>
      </w:pPr>
      <w:rPr>
        <w:rFonts w:hint="default"/>
        <w:lang w:val="pt-PT" w:eastAsia="en-US" w:bidi="ar-SA"/>
      </w:rPr>
    </w:lvl>
    <w:lvl w:ilvl="3">
      <w:start w:val="0"/>
      <w:numFmt w:val="bullet"/>
      <w:lvlText w:val="•"/>
      <w:lvlJc w:val="left"/>
      <w:pPr>
        <w:ind w:left="2827" w:hanging="245"/>
      </w:pPr>
      <w:rPr>
        <w:rFonts w:hint="default"/>
        <w:lang w:val="pt-PT" w:eastAsia="en-US" w:bidi="ar-SA"/>
      </w:rPr>
    </w:lvl>
    <w:lvl w:ilvl="4">
      <w:start w:val="0"/>
      <w:numFmt w:val="bullet"/>
      <w:lvlText w:val="•"/>
      <w:lvlJc w:val="left"/>
      <w:pPr>
        <w:ind w:left="3670" w:hanging="245"/>
      </w:pPr>
      <w:rPr>
        <w:rFonts w:hint="default"/>
        <w:lang w:val="pt-PT" w:eastAsia="en-US" w:bidi="ar-SA"/>
      </w:rPr>
    </w:lvl>
    <w:lvl w:ilvl="5">
      <w:start w:val="0"/>
      <w:numFmt w:val="bullet"/>
      <w:lvlText w:val="•"/>
      <w:lvlJc w:val="left"/>
      <w:pPr>
        <w:ind w:left="4513" w:hanging="245"/>
      </w:pPr>
      <w:rPr>
        <w:rFonts w:hint="default"/>
        <w:lang w:val="pt-PT" w:eastAsia="en-US" w:bidi="ar-SA"/>
      </w:rPr>
    </w:lvl>
    <w:lvl w:ilvl="6">
      <w:start w:val="0"/>
      <w:numFmt w:val="bullet"/>
      <w:lvlText w:val="•"/>
      <w:lvlJc w:val="left"/>
      <w:pPr>
        <w:ind w:left="5355" w:hanging="245"/>
      </w:pPr>
      <w:rPr>
        <w:rFonts w:hint="default"/>
        <w:lang w:val="pt-PT" w:eastAsia="en-US" w:bidi="ar-SA"/>
      </w:rPr>
    </w:lvl>
    <w:lvl w:ilvl="7">
      <w:start w:val="0"/>
      <w:numFmt w:val="bullet"/>
      <w:lvlText w:val="•"/>
      <w:lvlJc w:val="left"/>
      <w:pPr>
        <w:ind w:left="6198" w:hanging="245"/>
      </w:pPr>
      <w:rPr>
        <w:rFonts w:hint="default"/>
        <w:lang w:val="pt-PT" w:eastAsia="en-US" w:bidi="ar-SA"/>
      </w:rPr>
    </w:lvl>
    <w:lvl w:ilvl="8">
      <w:start w:val="0"/>
      <w:numFmt w:val="bullet"/>
      <w:lvlText w:val="•"/>
      <w:lvlJc w:val="left"/>
      <w:pPr>
        <w:ind w:left="7041" w:hanging="245"/>
      </w:pPr>
      <w:rPr>
        <w:rFonts w:hint="default"/>
        <w:lang w:val="pt-PT" w:eastAsia="en-US" w:bidi="ar-SA"/>
      </w:rPr>
    </w:lvl>
  </w:abstractNum>
  <w:abstractNum w:abstractNumId="21">
    <w:multiLevelType w:val="hybridMultilevel"/>
    <w:lvl w:ilvl="0">
      <w:start w:val="1"/>
      <w:numFmt w:val="decimalZero"/>
      <w:lvlText w:val="%1"/>
      <w:lvlJc w:val="left"/>
      <w:pPr>
        <w:ind w:left="535" w:hanging="212"/>
        <w:jc w:val="left"/>
      </w:pPr>
      <w:rPr>
        <w:rFonts w:hint="default"/>
        <w:spacing w:val="0"/>
        <w:w w:val="100"/>
        <w:lang w:val="pt-PT" w:eastAsia="en-US" w:bidi="ar-SA"/>
      </w:rPr>
    </w:lvl>
    <w:lvl w:ilvl="1">
      <w:start w:val="0"/>
      <w:numFmt w:val="bullet"/>
      <w:lvlText w:val="•"/>
      <w:lvlJc w:val="left"/>
      <w:pPr>
        <w:ind w:left="1384" w:hanging="212"/>
      </w:pPr>
      <w:rPr>
        <w:rFonts w:hint="default"/>
        <w:lang w:val="pt-PT" w:eastAsia="en-US" w:bidi="ar-SA"/>
      </w:rPr>
    </w:lvl>
    <w:lvl w:ilvl="2">
      <w:start w:val="0"/>
      <w:numFmt w:val="bullet"/>
      <w:lvlText w:val="•"/>
      <w:lvlJc w:val="left"/>
      <w:pPr>
        <w:ind w:left="2229" w:hanging="212"/>
      </w:pPr>
      <w:rPr>
        <w:rFonts w:hint="default"/>
        <w:lang w:val="pt-PT" w:eastAsia="en-US" w:bidi="ar-SA"/>
      </w:rPr>
    </w:lvl>
    <w:lvl w:ilvl="3">
      <w:start w:val="0"/>
      <w:numFmt w:val="bullet"/>
      <w:lvlText w:val="•"/>
      <w:lvlJc w:val="left"/>
      <w:pPr>
        <w:ind w:left="3073" w:hanging="212"/>
      </w:pPr>
      <w:rPr>
        <w:rFonts w:hint="default"/>
        <w:lang w:val="pt-PT" w:eastAsia="en-US" w:bidi="ar-SA"/>
      </w:rPr>
    </w:lvl>
    <w:lvl w:ilvl="4">
      <w:start w:val="0"/>
      <w:numFmt w:val="bullet"/>
      <w:lvlText w:val="•"/>
      <w:lvlJc w:val="left"/>
      <w:pPr>
        <w:ind w:left="3918" w:hanging="212"/>
      </w:pPr>
      <w:rPr>
        <w:rFonts w:hint="default"/>
        <w:lang w:val="pt-PT" w:eastAsia="en-US" w:bidi="ar-SA"/>
      </w:rPr>
    </w:lvl>
    <w:lvl w:ilvl="5">
      <w:start w:val="0"/>
      <w:numFmt w:val="bullet"/>
      <w:lvlText w:val="•"/>
      <w:lvlJc w:val="left"/>
      <w:pPr>
        <w:ind w:left="4762" w:hanging="212"/>
      </w:pPr>
      <w:rPr>
        <w:rFonts w:hint="default"/>
        <w:lang w:val="pt-PT" w:eastAsia="en-US" w:bidi="ar-SA"/>
      </w:rPr>
    </w:lvl>
    <w:lvl w:ilvl="6">
      <w:start w:val="0"/>
      <w:numFmt w:val="bullet"/>
      <w:lvlText w:val="•"/>
      <w:lvlJc w:val="left"/>
      <w:pPr>
        <w:ind w:left="5607" w:hanging="212"/>
      </w:pPr>
      <w:rPr>
        <w:rFonts w:hint="default"/>
        <w:lang w:val="pt-PT" w:eastAsia="en-US" w:bidi="ar-SA"/>
      </w:rPr>
    </w:lvl>
    <w:lvl w:ilvl="7">
      <w:start w:val="0"/>
      <w:numFmt w:val="bullet"/>
      <w:lvlText w:val="•"/>
      <w:lvlJc w:val="left"/>
      <w:pPr>
        <w:ind w:left="6452" w:hanging="212"/>
      </w:pPr>
      <w:rPr>
        <w:rFonts w:hint="default"/>
        <w:lang w:val="pt-PT" w:eastAsia="en-US" w:bidi="ar-SA"/>
      </w:rPr>
    </w:lvl>
    <w:lvl w:ilvl="8">
      <w:start w:val="0"/>
      <w:numFmt w:val="bullet"/>
      <w:lvlText w:val="•"/>
      <w:lvlJc w:val="left"/>
      <w:pPr>
        <w:ind w:left="7296" w:hanging="212"/>
      </w:pPr>
      <w:rPr>
        <w:rFonts w:hint="default"/>
        <w:lang w:val="pt-PT" w:eastAsia="en-US" w:bidi="ar-SA"/>
      </w:rPr>
    </w:lvl>
  </w:abstractNum>
  <w:abstractNum w:abstractNumId="20">
    <w:multiLevelType w:val="hybridMultilevel"/>
    <w:lvl w:ilvl="0">
      <w:start w:val="1"/>
      <w:numFmt w:val="decimalZero"/>
      <w:lvlText w:val="%1"/>
      <w:lvlJc w:val="left"/>
      <w:pPr>
        <w:ind w:left="324" w:hanging="212"/>
        <w:jc w:val="left"/>
      </w:pPr>
      <w:rPr>
        <w:rFonts w:hint="default" w:ascii="Arial MT" w:hAnsi="Arial MT" w:eastAsia="Arial MT" w:cs="Arial MT"/>
        <w:b w:val="0"/>
        <w:bCs w:val="0"/>
        <w:i w:val="0"/>
        <w:iCs w:val="0"/>
        <w:spacing w:val="0"/>
        <w:w w:val="100"/>
        <w:sz w:val="15"/>
        <w:szCs w:val="15"/>
        <w:lang w:val="pt-PT" w:eastAsia="en-US" w:bidi="ar-SA"/>
      </w:rPr>
    </w:lvl>
    <w:lvl w:ilvl="1">
      <w:start w:val="0"/>
      <w:numFmt w:val="bullet"/>
      <w:lvlText w:val="•"/>
      <w:lvlJc w:val="left"/>
      <w:pPr>
        <w:ind w:left="1186" w:hanging="212"/>
      </w:pPr>
      <w:rPr>
        <w:rFonts w:hint="default"/>
        <w:lang w:val="pt-PT" w:eastAsia="en-US" w:bidi="ar-SA"/>
      </w:rPr>
    </w:lvl>
    <w:lvl w:ilvl="2">
      <w:start w:val="0"/>
      <w:numFmt w:val="bullet"/>
      <w:lvlText w:val="•"/>
      <w:lvlJc w:val="left"/>
      <w:pPr>
        <w:ind w:left="2053" w:hanging="212"/>
      </w:pPr>
      <w:rPr>
        <w:rFonts w:hint="default"/>
        <w:lang w:val="pt-PT" w:eastAsia="en-US" w:bidi="ar-SA"/>
      </w:rPr>
    </w:lvl>
    <w:lvl w:ilvl="3">
      <w:start w:val="0"/>
      <w:numFmt w:val="bullet"/>
      <w:lvlText w:val="•"/>
      <w:lvlJc w:val="left"/>
      <w:pPr>
        <w:ind w:left="2919" w:hanging="212"/>
      </w:pPr>
      <w:rPr>
        <w:rFonts w:hint="default"/>
        <w:lang w:val="pt-PT" w:eastAsia="en-US" w:bidi="ar-SA"/>
      </w:rPr>
    </w:lvl>
    <w:lvl w:ilvl="4">
      <w:start w:val="0"/>
      <w:numFmt w:val="bullet"/>
      <w:lvlText w:val="•"/>
      <w:lvlJc w:val="left"/>
      <w:pPr>
        <w:ind w:left="3786" w:hanging="212"/>
      </w:pPr>
      <w:rPr>
        <w:rFonts w:hint="default"/>
        <w:lang w:val="pt-PT" w:eastAsia="en-US" w:bidi="ar-SA"/>
      </w:rPr>
    </w:lvl>
    <w:lvl w:ilvl="5">
      <w:start w:val="0"/>
      <w:numFmt w:val="bullet"/>
      <w:lvlText w:val="•"/>
      <w:lvlJc w:val="left"/>
      <w:pPr>
        <w:ind w:left="4652" w:hanging="212"/>
      </w:pPr>
      <w:rPr>
        <w:rFonts w:hint="default"/>
        <w:lang w:val="pt-PT" w:eastAsia="en-US" w:bidi="ar-SA"/>
      </w:rPr>
    </w:lvl>
    <w:lvl w:ilvl="6">
      <w:start w:val="0"/>
      <w:numFmt w:val="bullet"/>
      <w:lvlText w:val="•"/>
      <w:lvlJc w:val="left"/>
      <w:pPr>
        <w:ind w:left="5519" w:hanging="212"/>
      </w:pPr>
      <w:rPr>
        <w:rFonts w:hint="default"/>
        <w:lang w:val="pt-PT" w:eastAsia="en-US" w:bidi="ar-SA"/>
      </w:rPr>
    </w:lvl>
    <w:lvl w:ilvl="7">
      <w:start w:val="0"/>
      <w:numFmt w:val="bullet"/>
      <w:lvlText w:val="•"/>
      <w:lvlJc w:val="left"/>
      <w:pPr>
        <w:ind w:left="6386" w:hanging="212"/>
      </w:pPr>
      <w:rPr>
        <w:rFonts w:hint="default"/>
        <w:lang w:val="pt-PT" w:eastAsia="en-US" w:bidi="ar-SA"/>
      </w:rPr>
    </w:lvl>
    <w:lvl w:ilvl="8">
      <w:start w:val="0"/>
      <w:numFmt w:val="bullet"/>
      <w:lvlText w:val="•"/>
      <w:lvlJc w:val="left"/>
      <w:pPr>
        <w:ind w:left="7252" w:hanging="212"/>
      </w:pPr>
      <w:rPr>
        <w:rFonts w:hint="default"/>
        <w:lang w:val="pt-PT" w:eastAsia="en-US" w:bidi="ar-SA"/>
      </w:rPr>
    </w:lvl>
  </w:abstractNum>
  <w:abstractNum w:abstractNumId="19">
    <w:multiLevelType w:val="hybridMultilevel"/>
    <w:lvl w:ilvl="0">
      <w:start w:val="15"/>
      <w:numFmt w:val="decimal"/>
      <w:lvlText w:val="%1-"/>
      <w:lvlJc w:val="left"/>
      <w:pPr>
        <w:ind w:left="347" w:hanging="313"/>
        <w:jc w:val="left"/>
      </w:pPr>
      <w:rPr>
        <w:rFonts w:hint="default" w:ascii="Arial MT" w:hAnsi="Arial MT" w:eastAsia="Arial MT" w:cs="Arial MT"/>
        <w:b w:val="0"/>
        <w:bCs w:val="0"/>
        <w:i w:val="0"/>
        <w:iCs w:val="0"/>
        <w:spacing w:val="0"/>
        <w:w w:val="100"/>
        <w:sz w:val="18"/>
        <w:szCs w:val="18"/>
        <w:lang w:val="pt-PT" w:eastAsia="en-US" w:bidi="ar-SA"/>
      </w:rPr>
    </w:lvl>
    <w:lvl w:ilvl="1">
      <w:start w:val="0"/>
      <w:numFmt w:val="bullet"/>
      <w:lvlText w:val="•"/>
      <w:lvlJc w:val="left"/>
      <w:pPr>
        <w:ind w:left="1581" w:hanging="313"/>
      </w:pPr>
      <w:rPr>
        <w:rFonts w:hint="default"/>
        <w:lang w:val="pt-PT" w:eastAsia="en-US" w:bidi="ar-SA"/>
      </w:rPr>
    </w:lvl>
    <w:lvl w:ilvl="2">
      <w:start w:val="0"/>
      <w:numFmt w:val="bullet"/>
      <w:lvlText w:val="•"/>
      <w:lvlJc w:val="left"/>
      <w:pPr>
        <w:ind w:left="2823" w:hanging="313"/>
      </w:pPr>
      <w:rPr>
        <w:rFonts w:hint="default"/>
        <w:lang w:val="pt-PT" w:eastAsia="en-US" w:bidi="ar-SA"/>
      </w:rPr>
    </w:lvl>
    <w:lvl w:ilvl="3">
      <w:start w:val="0"/>
      <w:numFmt w:val="bullet"/>
      <w:lvlText w:val="•"/>
      <w:lvlJc w:val="left"/>
      <w:pPr>
        <w:ind w:left="4065" w:hanging="313"/>
      </w:pPr>
      <w:rPr>
        <w:rFonts w:hint="default"/>
        <w:lang w:val="pt-PT" w:eastAsia="en-US" w:bidi="ar-SA"/>
      </w:rPr>
    </w:lvl>
    <w:lvl w:ilvl="4">
      <w:start w:val="0"/>
      <w:numFmt w:val="bullet"/>
      <w:lvlText w:val="•"/>
      <w:lvlJc w:val="left"/>
      <w:pPr>
        <w:ind w:left="5306" w:hanging="313"/>
      </w:pPr>
      <w:rPr>
        <w:rFonts w:hint="default"/>
        <w:lang w:val="pt-PT" w:eastAsia="en-US" w:bidi="ar-SA"/>
      </w:rPr>
    </w:lvl>
    <w:lvl w:ilvl="5">
      <w:start w:val="0"/>
      <w:numFmt w:val="bullet"/>
      <w:lvlText w:val="•"/>
      <w:lvlJc w:val="left"/>
      <w:pPr>
        <w:ind w:left="6548" w:hanging="313"/>
      </w:pPr>
      <w:rPr>
        <w:rFonts w:hint="default"/>
        <w:lang w:val="pt-PT" w:eastAsia="en-US" w:bidi="ar-SA"/>
      </w:rPr>
    </w:lvl>
    <w:lvl w:ilvl="6">
      <w:start w:val="0"/>
      <w:numFmt w:val="bullet"/>
      <w:lvlText w:val="•"/>
      <w:lvlJc w:val="left"/>
      <w:pPr>
        <w:ind w:left="7790" w:hanging="313"/>
      </w:pPr>
      <w:rPr>
        <w:rFonts w:hint="default"/>
        <w:lang w:val="pt-PT" w:eastAsia="en-US" w:bidi="ar-SA"/>
      </w:rPr>
    </w:lvl>
    <w:lvl w:ilvl="7">
      <w:start w:val="0"/>
      <w:numFmt w:val="bullet"/>
      <w:lvlText w:val="•"/>
      <w:lvlJc w:val="left"/>
      <w:pPr>
        <w:ind w:left="9031" w:hanging="313"/>
      </w:pPr>
      <w:rPr>
        <w:rFonts w:hint="default"/>
        <w:lang w:val="pt-PT" w:eastAsia="en-US" w:bidi="ar-SA"/>
      </w:rPr>
    </w:lvl>
    <w:lvl w:ilvl="8">
      <w:start w:val="0"/>
      <w:numFmt w:val="bullet"/>
      <w:lvlText w:val="•"/>
      <w:lvlJc w:val="left"/>
      <w:pPr>
        <w:ind w:left="10273" w:hanging="313"/>
      </w:pPr>
      <w:rPr>
        <w:rFonts w:hint="default"/>
        <w:lang w:val="pt-PT" w:eastAsia="en-US" w:bidi="ar-SA"/>
      </w:rPr>
    </w:lvl>
  </w:abstractNum>
  <w:abstractNum w:abstractNumId="18">
    <w:multiLevelType w:val="hybridMultilevel"/>
    <w:lvl w:ilvl="0">
      <w:start w:val="10"/>
      <w:numFmt w:val="decimal"/>
      <w:lvlText w:val="%1-"/>
      <w:lvlJc w:val="left"/>
      <w:pPr>
        <w:ind w:left="347" w:hanging="313"/>
        <w:jc w:val="left"/>
      </w:pPr>
      <w:rPr>
        <w:rFonts w:hint="default" w:ascii="Arial MT" w:hAnsi="Arial MT" w:eastAsia="Arial MT" w:cs="Arial MT"/>
        <w:b w:val="0"/>
        <w:bCs w:val="0"/>
        <w:i w:val="0"/>
        <w:iCs w:val="0"/>
        <w:spacing w:val="0"/>
        <w:w w:val="100"/>
        <w:sz w:val="18"/>
        <w:szCs w:val="18"/>
        <w:lang w:val="pt-PT" w:eastAsia="en-US" w:bidi="ar-SA"/>
      </w:rPr>
    </w:lvl>
    <w:lvl w:ilvl="1">
      <w:start w:val="0"/>
      <w:numFmt w:val="bullet"/>
      <w:lvlText w:val="•"/>
      <w:lvlJc w:val="left"/>
      <w:pPr>
        <w:ind w:left="1642" w:hanging="313"/>
      </w:pPr>
      <w:rPr>
        <w:rFonts w:hint="default"/>
        <w:lang w:val="pt-PT" w:eastAsia="en-US" w:bidi="ar-SA"/>
      </w:rPr>
    </w:lvl>
    <w:lvl w:ilvl="2">
      <w:start w:val="0"/>
      <w:numFmt w:val="bullet"/>
      <w:lvlText w:val="•"/>
      <w:lvlJc w:val="left"/>
      <w:pPr>
        <w:ind w:left="2944" w:hanging="313"/>
      </w:pPr>
      <w:rPr>
        <w:rFonts w:hint="default"/>
        <w:lang w:val="pt-PT" w:eastAsia="en-US" w:bidi="ar-SA"/>
      </w:rPr>
    </w:lvl>
    <w:lvl w:ilvl="3">
      <w:start w:val="0"/>
      <w:numFmt w:val="bullet"/>
      <w:lvlText w:val="•"/>
      <w:lvlJc w:val="left"/>
      <w:pPr>
        <w:ind w:left="4246" w:hanging="313"/>
      </w:pPr>
      <w:rPr>
        <w:rFonts w:hint="default"/>
        <w:lang w:val="pt-PT" w:eastAsia="en-US" w:bidi="ar-SA"/>
      </w:rPr>
    </w:lvl>
    <w:lvl w:ilvl="4">
      <w:start w:val="0"/>
      <w:numFmt w:val="bullet"/>
      <w:lvlText w:val="•"/>
      <w:lvlJc w:val="left"/>
      <w:pPr>
        <w:ind w:left="5548" w:hanging="313"/>
      </w:pPr>
      <w:rPr>
        <w:rFonts w:hint="default"/>
        <w:lang w:val="pt-PT" w:eastAsia="en-US" w:bidi="ar-SA"/>
      </w:rPr>
    </w:lvl>
    <w:lvl w:ilvl="5">
      <w:start w:val="0"/>
      <w:numFmt w:val="bullet"/>
      <w:lvlText w:val="•"/>
      <w:lvlJc w:val="left"/>
      <w:pPr>
        <w:ind w:left="6850" w:hanging="313"/>
      </w:pPr>
      <w:rPr>
        <w:rFonts w:hint="default"/>
        <w:lang w:val="pt-PT" w:eastAsia="en-US" w:bidi="ar-SA"/>
      </w:rPr>
    </w:lvl>
    <w:lvl w:ilvl="6">
      <w:start w:val="0"/>
      <w:numFmt w:val="bullet"/>
      <w:lvlText w:val="•"/>
      <w:lvlJc w:val="left"/>
      <w:pPr>
        <w:ind w:left="8152" w:hanging="313"/>
      </w:pPr>
      <w:rPr>
        <w:rFonts w:hint="default"/>
        <w:lang w:val="pt-PT" w:eastAsia="en-US" w:bidi="ar-SA"/>
      </w:rPr>
    </w:lvl>
    <w:lvl w:ilvl="7">
      <w:start w:val="0"/>
      <w:numFmt w:val="bullet"/>
      <w:lvlText w:val="•"/>
      <w:lvlJc w:val="left"/>
      <w:pPr>
        <w:ind w:left="9454" w:hanging="313"/>
      </w:pPr>
      <w:rPr>
        <w:rFonts w:hint="default"/>
        <w:lang w:val="pt-PT" w:eastAsia="en-US" w:bidi="ar-SA"/>
      </w:rPr>
    </w:lvl>
    <w:lvl w:ilvl="8">
      <w:start w:val="0"/>
      <w:numFmt w:val="bullet"/>
      <w:lvlText w:val="•"/>
      <w:lvlJc w:val="left"/>
      <w:pPr>
        <w:ind w:left="10756" w:hanging="313"/>
      </w:pPr>
      <w:rPr>
        <w:rFonts w:hint="default"/>
        <w:lang w:val="pt-PT" w:eastAsia="en-US" w:bidi="ar-SA"/>
      </w:rPr>
    </w:lvl>
  </w:abstractNum>
  <w:abstractNum w:abstractNumId="17">
    <w:multiLevelType w:val="hybridMultilevel"/>
    <w:lvl w:ilvl="0">
      <w:start w:val="1"/>
      <w:numFmt w:val="lowerLetter"/>
      <w:lvlText w:val="%1)"/>
      <w:lvlJc w:val="left"/>
      <w:pPr>
        <w:ind w:left="1107" w:hanging="258"/>
        <w:jc w:val="left"/>
      </w:pPr>
      <w:rPr>
        <w:rFonts w:hint="default"/>
        <w:spacing w:val="-2"/>
        <w:w w:val="100"/>
        <w:lang w:val="pt-PT" w:eastAsia="en-US" w:bidi="ar-SA"/>
      </w:rPr>
    </w:lvl>
    <w:lvl w:ilvl="1">
      <w:start w:val="0"/>
      <w:numFmt w:val="bullet"/>
      <w:lvlText w:val="•"/>
      <w:lvlJc w:val="left"/>
      <w:pPr>
        <w:ind w:left="2109" w:hanging="258"/>
      </w:pPr>
      <w:rPr>
        <w:rFonts w:hint="default"/>
        <w:lang w:val="pt-PT" w:eastAsia="en-US" w:bidi="ar-SA"/>
      </w:rPr>
    </w:lvl>
    <w:lvl w:ilvl="2">
      <w:start w:val="0"/>
      <w:numFmt w:val="bullet"/>
      <w:lvlText w:val="•"/>
      <w:lvlJc w:val="left"/>
      <w:pPr>
        <w:ind w:left="3119" w:hanging="258"/>
      </w:pPr>
      <w:rPr>
        <w:rFonts w:hint="default"/>
        <w:lang w:val="pt-PT" w:eastAsia="en-US" w:bidi="ar-SA"/>
      </w:rPr>
    </w:lvl>
    <w:lvl w:ilvl="3">
      <w:start w:val="0"/>
      <w:numFmt w:val="bullet"/>
      <w:lvlText w:val="•"/>
      <w:lvlJc w:val="left"/>
      <w:pPr>
        <w:ind w:left="4129" w:hanging="258"/>
      </w:pPr>
      <w:rPr>
        <w:rFonts w:hint="default"/>
        <w:lang w:val="pt-PT" w:eastAsia="en-US" w:bidi="ar-SA"/>
      </w:rPr>
    </w:lvl>
    <w:lvl w:ilvl="4">
      <w:start w:val="0"/>
      <w:numFmt w:val="bullet"/>
      <w:lvlText w:val="•"/>
      <w:lvlJc w:val="left"/>
      <w:pPr>
        <w:ind w:left="5139" w:hanging="258"/>
      </w:pPr>
      <w:rPr>
        <w:rFonts w:hint="default"/>
        <w:lang w:val="pt-PT" w:eastAsia="en-US" w:bidi="ar-SA"/>
      </w:rPr>
    </w:lvl>
    <w:lvl w:ilvl="5">
      <w:start w:val="0"/>
      <w:numFmt w:val="bullet"/>
      <w:lvlText w:val="•"/>
      <w:lvlJc w:val="left"/>
      <w:pPr>
        <w:ind w:left="6149" w:hanging="258"/>
      </w:pPr>
      <w:rPr>
        <w:rFonts w:hint="default"/>
        <w:lang w:val="pt-PT" w:eastAsia="en-US" w:bidi="ar-SA"/>
      </w:rPr>
    </w:lvl>
    <w:lvl w:ilvl="6">
      <w:start w:val="0"/>
      <w:numFmt w:val="bullet"/>
      <w:lvlText w:val="•"/>
      <w:lvlJc w:val="left"/>
      <w:pPr>
        <w:ind w:left="7159" w:hanging="258"/>
      </w:pPr>
      <w:rPr>
        <w:rFonts w:hint="default"/>
        <w:lang w:val="pt-PT" w:eastAsia="en-US" w:bidi="ar-SA"/>
      </w:rPr>
    </w:lvl>
    <w:lvl w:ilvl="7">
      <w:start w:val="0"/>
      <w:numFmt w:val="bullet"/>
      <w:lvlText w:val="•"/>
      <w:lvlJc w:val="left"/>
      <w:pPr>
        <w:ind w:left="8168" w:hanging="258"/>
      </w:pPr>
      <w:rPr>
        <w:rFonts w:hint="default"/>
        <w:lang w:val="pt-PT" w:eastAsia="en-US" w:bidi="ar-SA"/>
      </w:rPr>
    </w:lvl>
    <w:lvl w:ilvl="8">
      <w:start w:val="0"/>
      <w:numFmt w:val="bullet"/>
      <w:lvlText w:val="•"/>
      <w:lvlJc w:val="left"/>
      <w:pPr>
        <w:ind w:left="9178" w:hanging="258"/>
      </w:pPr>
      <w:rPr>
        <w:rFonts w:hint="default"/>
        <w:lang w:val="pt-PT" w:eastAsia="en-US" w:bidi="ar-SA"/>
      </w:rPr>
    </w:lvl>
  </w:abstractNum>
  <w:abstractNum w:abstractNumId="16">
    <w:multiLevelType w:val="hybridMultilevel"/>
    <w:lvl w:ilvl="0">
      <w:start w:val="1"/>
      <w:numFmt w:val="lowerLetter"/>
      <w:lvlText w:val="%1)"/>
      <w:lvlJc w:val="left"/>
      <w:pPr>
        <w:ind w:left="2551" w:hanging="709"/>
        <w:jc w:val="left"/>
      </w:pPr>
      <w:rPr>
        <w:rFonts w:hint="default" w:ascii="Arial" w:hAnsi="Arial" w:eastAsia="Arial" w:cs="Arial"/>
        <w:b/>
        <w:bCs/>
        <w:i w:val="0"/>
        <w:iCs w:val="0"/>
        <w:spacing w:val="-2"/>
        <w:w w:val="100"/>
        <w:sz w:val="22"/>
        <w:szCs w:val="22"/>
        <w:lang w:val="pt-PT" w:eastAsia="en-US" w:bidi="ar-SA"/>
      </w:rPr>
    </w:lvl>
    <w:lvl w:ilvl="1">
      <w:start w:val="0"/>
      <w:numFmt w:val="bullet"/>
      <w:lvlText w:val="•"/>
      <w:lvlJc w:val="left"/>
      <w:pPr>
        <w:ind w:left="3423" w:hanging="709"/>
      </w:pPr>
      <w:rPr>
        <w:rFonts w:hint="default"/>
        <w:lang w:val="pt-PT" w:eastAsia="en-US" w:bidi="ar-SA"/>
      </w:rPr>
    </w:lvl>
    <w:lvl w:ilvl="2">
      <w:start w:val="0"/>
      <w:numFmt w:val="bullet"/>
      <w:lvlText w:val="•"/>
      <w:lvlJc w:val="left"/>
      <w:pPr>
        <w:ind w:left="4287" w:hanging="709"/>
      </w:pPr>
      <w:rPr>
        <w:rFonts w:hint="default"/>
        <w:lang w:val="pt-PT" w:eastAsia="en-US" w:bidi="ar-SA"/>
      </w:rPr>
    </w:lvl>
    <w:lvl w:ilvl="3">
      <w:start w:val="0"/>
      <w:numFmt w:val="bullet"/>
      <w:lvlText w:val="•"/>
      <w:lvlJc w:val="left"/>
      <w:pPr>
        <w:ind w:left="5151" w:hanging="709"/>
      </w:pPr>
      <w:rPr>
        <w:rFonts w:hint="default"/>
        <w:lang w:val="pt-PT" w:eastAsia="en-US" w:bidi="ar-SA"/>
      </w:rPr>
    </w:lvl>
    <w:lvl w:ilvl="4">
      <w:start w:val="0"/>
      <w:numFmt w:val="bullet"/>
      <w:lvlText w:val="•"/>
      <w:lvlJc w:val="left"/>
      <w:pPr>
        <w:ind w:left="6015" w:hanging="709"/>
      </w:pPr>
      <w:rPr>
        <w:rFonts w:hint="default"/>
        <w:lang w:val="pt-PT" w:eastAsia="en-US" w:bidi="ar-SA"/>
      </w:rPr>
    </w:lvl>
    <w:lvl w:ilvl="5">
      <w:start w:val="0"/>
      <w:numFmt w:val="bullet"/>
      <w:lvlText w:val="•"/>
      <w:lvlJc w:val="left"/>
      <w:pPr>
        <w:ind w:left="6879" w:hanging="709"/>
      </w:pPr>
      <w:rPr>
        <w:rFonts w:hint="default"/>
        <w:lang w:val="pt-PT" w:eastAsia="en-US" w:bidi="ar-SA"/>
      </w:rPr>
    </w:lvl>
    <w:lvl w:ilvl="6">
      <w:start w:val="0"/>
      <w:numFmt w:val="bullet"/>
      <w:lvlText w:val="•"/>
      <w:lvlJc w:val="left"/>
      <w:pPr>
        <w:ind w:left="7743" w:hanging="709"/>
      </w:pPr>
      <w:rPr>
        <w:rFonts w:hint="default"/>
        <w:lang w:val="pt-PT" w:eastAsia="en-US" w:bidi="ar-SA"/>
      </w:rPr>
    </w:lvl>
    <w:lvl w:ilvl="7">
      <w:start w:val="0"/>
      <w:numFmt w:val="bullet"/>
      <w:lvlText w:val="•"/>
      <w:lvlJc w:val="left"/>
      <w:pPr>
        <w:ind w:left="8606" w:hanging="709"/>
      </w:pPr>
      <w:rPr>
        <w:rFonts w:hint="default"/>
        <w:lang w:val="pt-PT" w:eastAsia="en-US" w:bidi="ar-SA"/>
      </w:rPr>
    </w:lvl>
    <w:lvl w:ilvl="8">
      <w:start w:val="0"/>
      <w:numFmt w:val="bullet"/>
      <w:lvlText w:val="•"/>
      <w:lvlJc w:val="left"/>
      <w:pPr>
        <w:ind w:left="9470" w:hanging="709"/>
      </w:pPr>
      <w:rPr>
        <w:rFonts w:hint="default"/>
        <w:lang w:val="pt-PT" w:eastAsia="en-US" w:bidi="ar-SA"/>
      </w:rPr>
    </w:lvl>
  </w:abstractNum>
  <w:abstractNum w:abstractNumId="15">
    <w:multiLevelType w:val="hybridMultilevel"/>
    <w:lvl w:ilvl="0">
      <w:start w:val="1"/>
      <w:numFmt w:val="lowerLetter"/>
      <w:lvlText w:val="%1)"/>
      <w:lvlJc w:val="left"/>
      <w:pPr>
        <w:ind w:left="1558" w:hanging="709"/>
        <w:jc w:val="left"/>
      </w:pPr>
      <w:rPr>
        <w:rFonts w:hint="default" w:ascii="Arial MT" w:hAnsi="Arial MT" w:eastAsia="Arial MT" w:cs="Arial MT"/>
        <w:b w:val="0"/>
        <w:bCs w:val="0"/>
        <w:i w:val="0"/>
        <w:iCs w:val="0"/>
        <w:spacing w:val="-2"/>
        <w:w w:val="100"/>
        <w:sz w:val="22"/>
        <w:szCs w:val="22"/>
        <w:lang w:val="pt-PT" w:eastAsia="en-US" w:bidi="ar-SA"/>
      </w:rPr>
    </w:lvl>
    <w:lvl w:ilvl="1">
      <w:start w:val="0"/>
      <w:numFmt w:val="bullet"/>
      <w:lvlText w:val="•"/>
      <w:lvlJc w:val="left"/>
      <w:pPr>
        <w:ind w:left="2523" w:hanging="709"/>
      </w:pPr>
      <w:rPr>
        <w:rFonts w:hint="default"/>
        <w:lang w:val="pt-PT" w:eastAsia="en-US" w:bidi="ar-SA"/>
      </w:rPr>
    </w:lvl>
    <w:lvl w:ilvl="2">
      <w:start w:val="0"/>
      <w:numFmt w:val="bullet"/>
      <w:lvlText w:val="•"/>
      <w:lvlJc w:val="left"/>
      <w:pPr>
        <w:ind w:left="3487" w:hanging="709"/>
      </w:pPr>
      <w:rPr>
        <w:rFonts w:hint="default"/>
        <w:lang w:val="pt-PT" w:eastAsia="en-US" w:bidi="ar-SA"/>
      </w:rPr>
    </w:lvl>
    <w:lvl w:ilvl="3">
      <w:start w:val="0"/>
      <w:numFmt w:val="bullet"/>
      <w:lvlText w:val="•"/>
      <w:lvlJc w:val="left"/>
      <w:pPr>
        <w:ind w:left="4451" w:hanging="709"/>
      </w:pPr>
      <w:rPr>
        <w:rFonts w:hint="default"/>
        <w:lang w:val="pt-PT" w:eastAsia="en-US" w:bidi="ar-SA"/>
      </w:rPr>
    </w:lvl>
    <w:lvl w:ilvl="4">
      <w:start w:val="0"/>
      <w:numFmt w:val="bullet"/>
      <w:lvlText w:val="•"/>
      <w:lvlJc w:val="left"/>
      <w:pPr>
        <w:ind w:left="5415" w:hanging="709"/>
      </w:pPr>
      <w:rPr>
        <w:rFonts w:hint="default"/>
        <w:lang w:val="pt-PT" w:eastAsia="en-US" w:bidi="ar-SA"/>
      </w:rPr>
    </w:lvl>
    <w:lvl w:ilvl="5">
      <w:start w:val="0"/>
      <w:numFmt w:val="bullet"/>
      <w:lvlText w:val="•"/>
      <w:lvlJc w:val="left"/>
      <w:pPr>
        <w:ind w:left="6379" w:hanging="709"/>
      </w:pPr>
      <w:rPr>
        <w:rFonts w:hint="default"/>
        <w:lang w:val="pt-PT" w:eastAsia="en-US" w:bidi="ar-SA"/>
      </w:rPr>
    </w:lvl>
    <w:lvl w:ilvl="6">
      <w:start w:val="0"/>
      <w:numFmt w:val="bullet"/>
      <w:lvlText w:val="•"/>
      <w:lvlJc w:val="left"/>
      <w:pPr>
        <w:ind w:left="7343" w:hanging="709"/>
      </w:pPr>
      <w:rPr>
        <w:rFonts w:hint="default"/>
        <w:lang w:val="pt-PT" w:eastAsia="en-US" w:bidi="ar-SA"/>
      </w:rPr>
    </w:lvl>
    <w:lvl w:ilvl="7">
      <w:start w:val="0"/>
      <w:numFmt w:val="bullet"/>
      <w:lvlText w:val="•"/>
      <w:lvlJc w:val="left"/>
      <w:pPr>
        <w:ind w:left="8306" w:hanging="709"/>
      </w:pPr>
      <w:rPr>
        <w:rFonts w:hint="default"/>
        <w:lang w:val="pt-PT" w:eastAsia="en-US" w:bidi="ar-SA"/>
      </w:rPr>
    </w:lvl>
    <w:lvl w:ilvl="8">
      <w:start w:val="0"/>
      <w:numFmt w:val="bullet"/>
      <w:lvlText w:val="•"/>
      <w:lvlJc w:val="left"/>
      <w:pPr>
        <w:ind w:left="9270" w:hanging="709"/>
      </w:pPr>
      <w:rPr>
        <w:rFonts w:hint="default"/>
        <w:lang w:val="pt-PT" w:eastAsia="en-US" w:bidi="ar-SA"/>
      </w:rPr>
    </w:lvl>
  </w:abstractNum>
  <w:abstractNum w:abstractNumId="14">
    <w:multiLevelType w:val="hybridMultilevel"/>
    <w:lvl w:ilvl="0">
      <w:start w:val="0"/>
      <w:numFmt w:val="bullet"/>
      <w:lvlText w:val=""/>
      <w:lvlJc w:val="left"/>
      <w:pPr>
        <w:ind w:left="1557" w:hanging="709"/>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2523" w:hanging="709"/>
      </w:pPr>
      <w:rPr>
        <w:rFonts w:hint="default"/>
        <w:lang w:val="pt-PT" w:eastAsia="en-US" w:bidi="ar-SA"/>
      </w:rPr>
    </w:lvl>
    <w:lvl w:ilvl="2">
      <w:start w:val="0"/>
      <w:numFmt w:val="bullet"/>
      <w:lvlText w:val="•"/>
      <w:lvlJc w:val="left"/>
      <w:pPr>
        <w:ind w:left="3487" w:hanging="709"/>
      </w:pPr>
      <w:rPr>
        <w:rFonts w:hint="default"/>
        <w:lang w:val="pt-PT" w:eastAsia="en-US" w:bidi="ar-SA"/>
      </w:rPr>
    </w:lvl>
    <w:lvl w:ilvl="3">
      <w:start w:val="0"/>
      <w:numFmt w:val="bullet"/>
      <w:lvlText w:val="•"/>
      <w:lvlJc w:val="left"/>
      <w:pPr>
        <w:ind w:left="4451" w:hanging="709"/>
      </w:pPr>
      <w:rPr>
        <w:rFonts w:hint="default"/>
        <w:lang w:val="pt-PT" w:eastAsia="en-US" w:bidi="ar-SA"/>
      </w:rPr>
    </w:lvl>
    <w:lvl w:ilvl="4">
      <w:start w:val="0"/>
      <w:numFmt w:val="bullet"/>
      <w:lvlText w:val="•"/>
      <w:lvlJc w:val="left"/>
      <w:pPr>
        <w:ind w:left="5415" w:hanging="709"/>
      </w:pPr>
      <w:rPr>
        <w:rFonts w:hint="default"/>
        <w:lang w:val="pt-PT" w:eastAsia="en-US" w:bidi="ar-SA"/>
      </w:rPr>
    </w:lvl>
    <w:lvl w:ilvl="5">
      <w:start w:val="0"/>
      <w:numFmt w:val="bullet"/>
      <w:lvlText w:val="•"/>
      <w:lvlJc w:val="left"/>
      <w:pPr>
        <w:ind w:left="6379" w:hanging="709"/>
      </w:pPr>
      <w:rPr>
        <w:rFonts w:hint="default"/>
        <w:lang w:val="pt-PT" w:eastAsia="en-US" w:bidi="ar-SA"/>
      </w:rPr>
    </w:lvl>
    <w:lvl w:ilvl="6">
      <w:start w:val="0"/>
      <w:numFmt w:val="bullet"/>
      <w:lvlText w:val="•"/>
      <w:lvlJc w:val="left"/>
      <w:pPr>
        <w:ind w:left="7343" w:hanging="709"/>
      </w:pPr>
      <w:rPr>
        <w:rFonts w:hint="default"/>
        <w:lang w:val="pt-PT" w:eastAsia="en-US" w:bidi="ar-SA"/>
      </w:rPr>
    </w:lvl>
    <w:lvl w:ilvl="7">
      <w:start w:val="0"/>
      <w:numFmt w:val="bullet"/>
      <w:lvlText w:val="•"/>
      <w:lvlJc w:val="left"/>
      <w:pPr>
        <w:ind w:left="8306" w:hanging="709"/>
      </w:pPr>
      <w:rPr>
        <w:rFonts w:hint="default"/>
        <w:lang w:val="pt-PT" w:eastAsia="en-US" w:bidi="ar-SA"/>
      </w:rPr>
    </w:lvl>
    <w:lvl w:ilvl="8">
      <w:start w:val="0"/>
      <w:numFmt w:val="bullet"/>
      <w:lvlText w:val="•"/>
      <w:lvlJc w:val="left"/>
      <w:pPr>
        <w:ind w:left="9270" w:hanging="709"/>
      </w:pPr>
      <w:rPr>
        <w:rFonts w:hint="default"/>
        <w:lang w:val="pt-PT" w:eastAsia="en-US" w:bidi="ar-SA"/>
      </w:rPr>
    </w:lvl>
  </w:abstractNum>
  <w:abstractNum w:abstractNumId="13">
    <w:multiLevelType w:val="hybridMultilevel"/>
    <w:lvl w:ilvl="0">
      <w:start w:val="1"/>
      <w:numFmt w:val="lowerLetter"/>
      <w:lvlText w:val="%1)"/>
      <w:lvlJc w:val="left"/>
      <w:pPr>
        <w:ind w:left="1558" w:hanging="709"/>
        <w:jc w:val="left"/>
      </w:pPr>
      <w:rPr>
        <w:rFonts w:hint="default" w:ascii="Arial" w:hAnsi="Arial" w:eastAsia="Arial" w:cs="Arial"/>
        <w:b/>
        <w:bCs/>
        <w:i w:val="0"/>
        <w:iCs w:val="0"/>
        <w:spacing w:val="-2"/>
        <w:w w:val="100"/>
        <w:sz w:val="22"/>
        <w:szCs w:val="22"/>
        <w:lang w:val="pt-PT" w:eastAsia="en-US" w:bidi="ar-SA"/>
      </w:rPr>
    </w:lvl>
    <w:lvl w:ilvl="1">
      <w:start w:val="0"/>
      <w:numFmt w:val="bullet"/>
      <w:lvlText w:val="•"/>
      <w:lvlJc w:val="left"/>
      <w:pPr>
        <w:ind w:left="2523" w:hanging="709"/>
      </w:pPr>
      <w:rPr>
        <w:rFonts w:hint="default"/>
        <w:lang w:val="pt-PT" w:eastAsia="en-US" w:bidi="ar-SA"/>
      </w:rPr>
    </w:lvl>
    <w:lvl w:ilvl="2">
      <w:start w:val="0"/>
      <w:numFmt w:val="bullet"/>
      <w:lvlText w:val="•"/>
      <w:lvlJc w:val="left"/>
      <w:pPr>
        <w:ind w:left="3487" w:hanging="709"/>
      </w:pPr>
      <w:rPr>
        <w:rFonts w:hint="default"/>
        <w:lang w:val="pt-PT" w:eastAsia="en-US" w:bidi="ar-SA"/>
      </w:rPr>
    </w:lvl>
    <w:lvl w:ilvl="3">
      <w:start w:val="0"/>
      <w:numFmt w:val="bullet"/>
      <w:lvlText w:val="•"/>
      <w:lvlJc w:val="left"/>
      <w:pPr>
        <w:ind w:left="4451" w:hanging="709"/>
      </w:pPr>
      <w:rPr>
        <w:rFonts w:hint="default"/>
        <w:lang w:val="pt-PT" w:eastAsia="en-US" w:bidi="ar-SA"/>
      </w:rPr>
    </w:lvl>
    <w:lvl w:ilvl="4">
      <w:start w:val="0"/>
      <w:numFmt w:val="bullet"/>
      <w:lvlText w:val="•"/>
      <w:lvlJc w:val="left"/>
      <w:pPr>
        <w:ind w:left="5415" w:hanging="709"/>
      </w:pPr>
      <w:rPr>
        <w:rFonts w:hint="default"/>
        <w:lang w:val="pt-PT" w:eastAsia="en-US" w:bidi="ar-SA"/>
      </w:rPr>
    </w:lvl>
    <w:lvl w:ilvl="5">
      <w:start w:val="0"/>
      <w:numFmt w:val="bullet"/>
      <w:lvlText w:val="•"/>
      <w:lvlJc w:val="left"/>
      <w:pPr>
        <w:ind w:left="6379" w:hanging="709"/>
      </w:pPr>
      <w:rPr>
        <w:rFonts w:hint="default"/>
        <w:lang w:val="pt-PT" w:eastAsia="en-US" w:bidi="ar-SA"/>
      </w:rPr>
    </w:lvl>
    <w:lvl w:ilvl="6">
      <w:start w:val="0"/>
      <w:numFmt w:val="bullet"/>
      <w:lvlText w:val="•"/>
      <w:lvlJc w:val="left"/>
      <w:pPr>
        <w:ind w:left="7343" w:hanging="709"/>
      </w:pPr>
      <w:rPr>
        <w:rFonts w:hint="default"/>
        <w:lang w:val="pt-PT" w:eastAsia="en-US" w:bidi="ar-SA"/>
      </w:rPr>
    </w:lvl>
    <w:lvl w:ilvl="7">
      <w:start w:val="0"/>
      <w:numFmt w:val="bullet"/>
      <w:lvlText w:val="•"/>
      <w:lvlJc w:val="left"/>
      <w:pPr>
        <w:ind w:left="8306" w:hanging="709"/>
      </w:pPr>
      <w:rPr>
        <w:rFonts w:hint="default"/>
        <w:lang w:val="pt-PT" w:eastAsia="en-US" w:bidi="ar-SA"/>
      </w:rPr>
    </w:lvl>
    <w:lvl w:ilvl="8">
      <w:start w:val="0"/>
      <w:numFmt w:val="bullet"/>
      <w:lvlText w:val="•"/>
      <w:lvlJc w:val="left"/>
      <w:pPr>
        <w:ind w:left="9270" w:hanging="709"/>
      </w:pPr>
      <w:rPr>
        <w:rFonts w:hint="default"/>
        <w:lang w:val="pt-PT" w:eastAsia="en-US" w:bidi="ar-SA"/>
      </w:rPr>
    </w:lvl>
  </w:abstractNum>
  <w:abstractNum w:abstractNumId="12">
    <w:multiLevelType w:val="hybridMultilevel"/>
    <w:lvl w:ilvl="0">
      <w:start w:val="0"/>
      <w:numFmt w:val="bullet"/>
      <w:lvlText w:val=""/>
      <w:lvlJc w:val="left"/>
      <w:pPr>
        <w:ind w:left="1557" w:hanging="709"/>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2523" w:hanging="709"/>
      </w:pPr>
      <w:rPr>
        <w:rFonts w:hint="default"/>
        <w:lang w:val="pt-PT" w:eastAsia="en-US" w:bidi="ar-SA"/>
      </w:rPr>
    </w:lvl>
    <w:lvl w:ilvl="2">
      <w:start w:val="0"/>
      <w:numFmt w:val="bullet"/>
      <w:lvlText w:val="•"/>
      <w:lvlJc w:val="left"/>
      <w:pPr>
        <w:ind w:left="3487" w:hanging="709"/>
      </w:pPr>
      <w:rPr>
        <w:rFonts w:hint="default"/>
        <w:lang w:val="pt-PT" w:eastAsia="en-US" w:bidi="ar-SA"/>
      </w:rPr>
    </w:lvl>
    <w:lvl w:ilvl="3">
      <w:start w:val="0"/>
      <w:numFmt w:val="bullet"/>
      <w:lvlText w:val="•"/>
      <w:lvlJc w:val="left"/>
      <w:pPr>
        <w:ind w:left="4451" w:hanging="709"/>
      </w:pPr>
      <w:rPr>
        <w:rFonts w:hint="default"/>
        <w:lang w:val="pt-PT" w:eastAsia="en-US" w:bidi="ar-SA"/>
      </w:rPr>
    </w:lvl>
    <w:lvl w:ilvl="4">
      <w:start w:val="0"/>
      <w:numFmt w:val="bullet"/>
      <w:lvlText w:val="•"/>
      <w:lvlJc w:val="left"/>
      <w:pPr>
        <w:ind w:left="5415" w:hanging="709"/>
      </w:pPr>
      <w:rPr>
        <w:rFonts w:hint="default"/>
        <w:lang w:val="pt-PT" w:eastAsia="en-US" w:bidi="ar-SA"/>
      </w:rPr>
    </w:lvl>
    <w:lvl w:ilvl="5">
      <w:start w:val="0"/>
      <w:numFmt w:val="bullet"/>
      <w:lvlText w:val="•"/>
      <w:lvlJc w:val="left"/>
      <w:pPr>
        <w:ind w:left="6379" w:hanging="709"/>
      </w:pPr>
      <w:rPr>
        <w:rFonts w:hint="default"/>
        <w:lang w:val="pt-PT" w:eastAsia="en-US" w:bidi="ar-SA"/>
      </w:rPr>
    </w:lvl>
    <w:lvl w:ilvl="6">
      <w:start w:val="0"/>
      <w:numFmt w:val="bullet"/>
      <w:lvlText w:val="•"/>
      <w:lvlJc w:val="left"/>
      <w:pPr>
        <w:ind w:left="7343" w:hanging="709"/>
      </w:pPr>
      <w:rPr>
        <w:rFonts w:hint="default"/>
        <w:lang w:val="pt-PT" w:eastAsia="en-US" w:bidi="ar-SA"/>
      </w:rPr>
    </w:lvl>
    <w:lvl w:ilvl="7">
      <w:start w:val="0"/>
      <w:numFmt w:val="bullet"/>
      <w:lvlText w:val="•"/>
      <w:lvlJc w:val="left"/>
      <w:pPr>
        <w:ind w:left="8306" w:hanging="709"/>
      </w:pPr>
      <w:rPr>
        <w:rFonts w:hint="default"/>
        <w:lang w:val="pt-PT" w:eastAsia="en-US" w:bidi="ar-SA"/>
      </w:rPr>
    </w:lvl>
    <w:lvl w:ilvl="8">
      <w:start w:val="0"/>
      <w:numFmt w:val="bullet"/>
      <w:lvlText w:val="•"/>
      <w:lvlJc w:val="left"/>
      <w:pPr>
        <w:ind w:left="9270" w:hanging="709"/>
      </w:pPr>
      <w:rPr>
        <w:rFonts w:hint="default"/>
        <w:lang w:val="pt-PT" w:eastAsia="en-US" w:bidi="ar-SA"/>
      </w:rPr>
    </w:lvl>
  </w:abstractNum>
  <w:abstractNum w:abstractNumId="11">
    <w:multiLevelType w:val="hybridMultilevel"/>
    <w:lvl w:ilvl="0">
      <w:start w:val="1"/>
      <w:numFmt w:val="lowerLetter"/>
      <w:lvlText w:val="%1)"/>
      <w:lvlJc w:val="left"/>
      <w:pPr>
        <w:ind w:left="1558" w:hanging="709"/>
        <w:jc w:val="left"/>
      </w:pPr>
      <w:rPr>
        <w:rFonts w:hint="default" w:ascii="Arial" w:hAnsi="Arial" w:eastAsia="Arial" w:cs="Arial"/>
        <w:b/>
        <w:bCs/>
        <w:i w:val="0"/>
        <w:iCs w:val="0"/>
        <w:spacing w:val="-2"/>
        <w:w w:val="100"/>
        <w:sz w:val="22"/>
        <w:szCs w:val="22"/>
        <w:lang w:val="pt-PT" w:eastAsia="en-US" w:bidi="ar-SA"/>
      </w:rPr>
    </w:lvl>
    <w:lvl w:ilvl="1">
      <w:start w:val="0"/>
      <w:numFmt w:val="bullet"/>
      <w:lvlText w:val="•"/>
      <w:lvlJc w:val="left"/>
      <w:pPr>
        <w:ind w:left="2523" w:hanging="709"/>
      </w:pPr>
      <w:rPr>
        <w:rFonts w:hint="default"/>
        <w:lang w:val="pt-PT" w:eastAsia="en-US" w:bidi="ar-SA"/>
      </w:rPr>
    </w:lvl>
    <w:lvl w:ilvl="2">
      <w:start w:val="0"/>
      <w:numFmt w:val="bullet"/>
      <w:lvlText w:val="•"/>
      <w:lvlJc w:val="left"/>
      <w:pPr>
        <w:ind w:left="3487" w:hanging="709"/>
      </w:pPr>
      <w:rPr>
        <w:rFonts w:hint="default"/>
        <w:lang w:val="pt-PT" w:eastAsia="en-US" w:bidi="ar-SA"/>
      </w:rPr>
    </w:lvl>
    <w:lvl w:ilvl="3">
      <w:start w:val="0"/>
      <w:numFmt w:val="bullet"/>
      <w:lvlText w:val="•"/>
      <w:lvlJc w:val="left"/>
      <w:pPr>
        <w:ind w:left="4451" w:hanging="709"/>
      </w:pPr>
      <w:rPr>
        <w:rFonts w:hint="default"/>
        <w:lang w:val="pt-PT" w:eastAsia="en-US" w:bidi="ar-SA"/>
      </w:rPr>
    </w:lvl>
    <w:lvl w:ilvl="4">
      <w:start w:val="0"/>
      <w:numFmt w:val="bullet"/>
      <w:lvlText w:val="•"/>
      <w:lvlJc w:val="left"/>
      <w:pPr>
        <w:ind w:left="5415" w:hanging="709"/>
      </w:pPr>
      <w:rPr>
        <w:rFonts w:hint="default"/>
        <w:lang w:val="pt-PT" w:eastAsia="en-US" w:bidi="ar-SA"/>
      </w:rPr>
    </w:lvl>
    <w:lvl w:ilvl="5">
      <w:start w:val="0"/>
      <w:numFmt w:val="bullet"/>
      <w:lvlText w:val="•"/>
      <w:lvlJc w:val="left"/>
      <w:pPr>
        <w:ind w:left="6379" w:hanging="709"/>
      </w:pPr>
      <w:rPr>
        <w:rFonts w:hint="default"/>
        <w:lang w:val="pt-PT" w:eastAsia="en-US" w:bidi="ar-SA"/>
      </w:rPr>
    </w:lvl>
    <w:lvl w:ilvl="6">
      <w:start w:val="0"/>
      <w:numFmt w:val="bullet"/>
      <w:lvlText w:val="•"/>
      <w:lvlJc w:val="left"/>
      <w:pPr>
        <w:ind w:left="7343" w:hanging="709"/>
      </w:pPr>
      <w:rPr>
        <w:rFonts w:hint="default"/>
        <w:lang w:val="pt-PT" w:eastAsia="en-US" w:bidi="ar-SA"/>
      </w:rPr>
    </w:lvl>
    <w:lvl w:ilvl="7">
      <w:start w:val="0"/>
      <w:numFmt w:val="bullet"/>
      <w:lvlText w:val="•"/>
      <w:lvlJc w:val="left"/>
      <w:pPr>
        <w:ind w:left="8306" w:hanging="709"/>
      </w:pPr>
      <w:rPr>
        <w:rFonts w:hint="default"/>
        <w:lang w:val="pt-PT" w:eastAsia="en-US" w:bidi="ar-SA"/>
      </w:rPr>
    </w:lvl>
    <w:lvl w:ilvl="8">
      <w:start w:val="0"/>
      <w:numFmt w:val="bullet"/>
      <w:lvlText w:val="•"/>
      <w:lvlJc w:val="left"/>
      <w:pPr>
        <w:ind w:left="9270" w:hanging="709"/>
      </w:pPr>
      <w:rPr>
        <w:rFonts w:hint="default"/>
        <w:lang w:val="pt-PT" w:eastAsia="en-US" w:bidi="ar-SA"/>
      </w:rPr>
    </w:lvl>
  </w:abstractNum>
  <w:abstractNum w:abstractNumId="10">
    <w:multiLevelType w:val="hybridMultilevel"/>
    <w:lvl w:ilvl="0">
      <w:start w:val="14"/>
      <w:numFmt w:val="decimal"/>
      <w:lvlText w:val="%1"/>
      <w:lvlJc w:val="left"/>
      <w:pPr>
        <w:ind w:left="849" w:hanging="708"/>
        <w:jc w:val="left"/>
      </w:pPr>
      <w:rPr>
        <w:rFonts w:hint="default"/>
        <w:spacing w:val="-2"/>
        <w:w w:val="100"/>
        <w:lang w:val="pt-PT" w:eastAsia="en-US" w:bidi="ar-SA"/>
      </w:rPr>
    </w:lvl>
    <w:lvl w:ilvl="1">
      <w:start w:val="1"/>
      <w:numFmt w:val="decimal"/>
      <w:lvlText w:val="%1.%2"/>
      <w:lvlJc w:val="left"/>
      <w:pPr>
        <w:ind w:left="1557" w:hanging="708"/>
        <w:jc w:val="right"/>
      </w:pPr>
      <w:rPr>
        <w:rFonts w:hint="default" w:ascii="Arial" w:hAnsi="Arial" w:eastAsia="Arial" w:cs="Arial"/>
        <w:b/>
        <w:bCs/>
        <w:i w:val="0"/>
        <w:iCs w:val="0"/>
        <w:spacing w:val="-2"/>
        <w:w w:val="100"/>
        <w:sz w:val="22"/>
        <w:szCs w:val="22"/>
        <w:lang w:val="pt-PT" w:eastAsia="en-US" w:bidi="ar-SA"/>
      </w:rPr>
    </w:lvl>
    <w:lvl w:ilvl="2">
      <w:start w:val="1"/>
      <w:numFmt w:val="decimal"/>
      <w:lvlText w:val="%1.%2.%3"/>
      <w:lvlJc w:val="left"/>
      <w:pPr>
        <w:ind w:left="1557" w:hanging="708"/>
        <w:jc w:val="left"/>
      </w:pPr>
      <w:rPr>
        <w:rFonts w:hint="default" w:ascii="Arial" w:hAnsi="Arial" w:eastAsia="Arial" w:cs="Arial"/>
        <w:b/>
        <w:bCs/>
        <w:i w:val="0"/>
        <w:iCs w:val="0"/>
        <w:spacing w:val="-2"/>
        <w:w w:val="100"/>
        <w:sz w:val="22"/>
        <w:szCs w:val="22"/>
        <w:lang w:val="pt-PT" w:eastAsia="en-US" w:bidi="ar-SA"/>
      </w:rPr>
    </w:lvl>
    <w:lvl w:ilvl="3">
      <w:start w:val="1"/>
      <w:numFmt w:val="decimal"/>
      <w:lvlText w:val="%1.%2.%3.%4"/>
      <w:lvlJc w:val="left"/>
      <w:pPr>
        <w:ind w:left="2265" w:hanging="1416"/>
        <w:jc w:val="left"/>
      </w:pPr>
      <w:rPr>
        <w:rFonts w:hint="default" w:ascii="Arial" w:hAnsi="Arial" w:eastAsia="Arial" w:cs="Arial"/>
        <w:b/>
        <w:bCs/>
        <w:i w:val="0"/>
        <w:iCs w:val="0"/>
        <w:spacing w:val="-2"/>
        <w:w w:val="100"/>
        <w:sz w:val="22"/>
        <w:szCs w:val="22"/>
        <w:lang w:val="pt-PT" w:eastAsia="en-US" w:bidi="ar-SA"/>
      </w:rPr>
    </w:lvl>
    <w:lvl w:ilvl="4">
      <w:start w:val="0"/>
      <w:numFmt w:val="bullet"/>
      <w:lvlText w:val="•"/>
      <w:lvlJc w:val="left"/>
      <w:pPr>
        <w:ind w:left="3571" w:hanging="1416"/>
      </w:pPr>
      <w:rPr>
        <w:rFonts w:hint="default"/>
        <w:lang w:val="pt-PT" w:eastAsia="en-US" w:bidi="ar-SA"/>
      </w:rPr>
    </w:lvl>
    <w:lvl w:ilvl="5">
      <w:start w:val="0"/>
      <w:numFmt w:val="bullet"/>
      <w:lvlText w:val="•"/>
      <w:lvlJc w:val="left"/>
      <w:pPr>
        <w:ind w:left="4842" w:hanging="1416"/>
      </w:pPr>
      <w:rPr>
        <w:rFonts w:hint="default"/>
        <w:lang w:val="pt-PT" w:eastAsia="en-US" w:bidi="ar-SA"/>
      </w:rPr>
    </w:lvl>
    <w:lvl w:ilvl="6">
      <w:start w:val="0"/>
      <w:numFmt w:val="bullet"/>
      <w:lvlText w:val="•"/>
      <w:lvlJc w:val="left"/>
      <w:pPr>
        <w:ind w:left="6113" w:hanging="1416"/>
      </w:pPr>
      <w:rPr>
        <w:rFonts w:hint="default"/>
        <w:lang w:val="pt-PT" w:eastAsia="en-US" w:bidi="ar-SA"/>
      </w:rPr>
    </w:lvl>
    <w:lvl w:ilvl="7">
      <w:start w:val="0"/>
      <w:numFmt w:val="bullet"/>
      <w:lvlText w:val="•"/>
      <w:lvlJc w:val="left"/>
      <w:pPr>
        <w:ind w:left="7384" w:hanging="1416"/>
      </w:pPr>
      <w:rPr>
        <w:rFonts w:hint="default"/>
        <w:lang w:val="pt-PT" w:eastAsia="en-US" w:bidi="ar-SA"/>
      </w:rPr>
    </w:lvl>
    <w:lvl w:ilvl="8">
      <w:start w:val="0"/>
      <w:numFmt w:val="bullet"/>
      <w:lvlText w:val="•"/>
      <w:lvlJc w:val="left"/>
      <w:pPr>
        <w:ind w:left="8656" w:hanging="1416"/>
      </w:pPr>
      <w:rPr>
        <w:rFonts w:hint="default"/>
        <w:lang w:val="pt-PT" w:eastAsia="en-US" w:bidi="ar-SA"/>
      </w:rPr>
    </w:lvl>
  </w:abstractNum>
  <w:abstractNum w:abstractNumId="9">
    <w:multiLevelType w:val="hybridMultilevel"/>
    <w:lvl w:ilvl="0">
      <w:start w:val="0"/>
      <w:numFmt w:val="bullet"/>
      <w:lvlText w:val=""/>
      <w:lvlJc w:val="left"/>
      <w:pPr>
        <w:ind w:left="849" w:hanging="709"/>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875" w:hanging="709"/>
      </w:pPr>
      <w:rPr>
        <w:rFonts w:hint="default"/>
        <w:lang w:val="pt-PT" w:eastAsia="en-US" w:bidi="ar-SA"/>
      </w:rPr>
    </w:lvl>
    <w:lvl w:ilvl="2">
      <w:start w:val="0"/>
      <w:numFmt w:val="bullet"/>
      <w:lvlText w:val="•"/>
      <w:lvlJc w:val="left"/>
      <w:pPr>
        <w:ind w:left="2911" w:hanging="709"/>
      </w:pPr>
      <w:rPr>
        <w:rFonts w:hint="default"/>
        <w:lang w:val="pt-PT" w:eastAsia="en-US" w:bidi="ar-SA"/>
      </w:rPr>
    </w:lvl>
    <w:lvl w:ilvl="3">
      <w:start w:val="0"/>
      <w:numFmt w:val="bullet"/>
      <w:lvlText w:val="•"/>
      <w:lvlJc w:val="left"/>
      <w:pPr>
        <w:ind w:left="3947" w:hanging="709"/>
      </w:pPr>
      <w:rPr>
        <w:rFonts w:hint="default"/>
        <w:lang w:val="pt-PT" w:eastAsia="en-US" w:bidi="ar-SA"/>
      </w:rPr>
    </w:lvl>
    <w:lvl w:ilvl="4">
      <w:start w:val="0"/>
      <w:numFmt w:val="bullet"/>
      <w:lvlText w:val="•"/>
      <w:lvlJc w:val="left"/>
      <w:pPr>
        <w:ind w:left="4983" w:hanging="709"/>
      </w:pPr>
      <w:rPr>
        <w:rFonts w:hint="default"/>
        <w:lang w:val="pt-PT" w:eastAsia="en-US" w:bidi="ar-SA"/>
      </w:rPr>
    </w:lvl>
    <w:lvl w:ilvl="5">
      <w:start w:val="0"/>
      <w:numFmt w:val="bullet"/>
      <w:lvlText w:val="•"/>
      <w:lvlJc w:val="left"/>
      <w:pPr>
        <w:ind w:left="6019" w:hanging="709"/>
      </w:pPr>
      <w:rPr>
        <w:rFonts w:hint="default"/>
        <w:lang w:val="pt-PT" w:eastAsia="en-US" w:bidi="ar-SA"/>
      </w:rPr>
    </w:lvl>
    <w:lvl w:ilvl="6">
      <w:start w:val="0"/>
      <w:numFmt w:val="bullet"/>
      <w:lvlText w:val="•"/>
      <w:lvlJc w:val="left"/>
      <w:pPr>
        <w:ind w:left="7055" w:hanging="709"/>
      </w:pPr>
      <w:rPr>
        <w:rFonts w:hint="default"/>
        <w:lang w:val="pt-PT" w:eastAsia="en-US" w:bidi="ar-SA"/>
      </w:rPr>
    </w:lvl>
    <w:lvl w:ilvl="7">
      <w:start w:val="0"/>
      <w:numFmt w:val="bullet"/>
      <w:lvlText w:val="•"/>
      <w:lvlJc w:val="left"/>
      <w:pPr>
        <w:ind w:left="8090" w:hanging="709"/>
      </w:pPr>
      <w:rPr>
        <w:rFonts w:hint="default"/>
        <w:lang w:val="pt-PT" w:eastAsia="en-US" w:bidi="ar-SA"/>
      </w:rPr>
    </w:lvl>
    <w:lvl w:ilvl="8">
      <w:start w:val="0"/>
      <w:numFmt w:val="bullet"/>
      <w:lvlText w:val="•"/>
      <w:lvlJc w:val="left"/>
      <w:pPr>
        <w:ind w:left="9126" w:hanging="709"/>
      </w:pPr>
      <w:rPr>
        <w:rFonts w:hint="default"/>
        <w:lang w:val="pt-PT" w:eastAsia="en-US" w:bidi="ar-SA"/>
      </w:rPr>
    </w:lvl>
  </w:abstractNum>
  <w:abstractNum w:abstractNumId="8">
    <w:multiLevelType w:val="hybridMultilevel"/>
    <w:lvl w:ilvl="0">
      <w:start w:val="0"/>
      <w:numFmt w:val="bullet"/>
      <w:lvlText w:val=""/>
      <w:lvlJc w:val="left"/>
      <w:pPr>
        <w:ind w:left="1568"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2523" w:hanging="360"/>
      </w:pPr>
      <w:rPr>
        <w:rFonts w:hint="default"/>
        <w:lang w:val="pt-PT" w:eastAsia="en-US" w:bidi="ar-SA"/>
      </w:rPr>
    </w:lvl>
    <w:lvl w:ilvl="2">
      <w:start w:val="0"/>
      <w:numFmt w:val="bullet"/>
      <w:lvlText w:val="•"/>
      <w:lvlJc w:val="left"/>
      <w:pPr>
        <w:ind w:left="3487" w:hanging="360"/>
      </w:pPr>
      <w:rPr>
        <w:rFonts w:hint="default"/>
        <w:lang w:val="pt-PT" w:eastAsia="en-US" w:bidi="ar-SA"/>
      </w:rPr>
    </w:lvl>
    <w:lvl w:ilvl="3">
      <w:start w:val="0"/>
      <w:numFmt w:val="bullet"/>
      <w:lvlText w:val="•"/>
      <w:lvlJc w:val="left"/>
      <w:pPr>
        <w:ind w:left="4451" w:hanging="360"/>
      </w:pPr>
      <w:rPr>
        <w:rFonts w:hint="default"/>
        <w:lang w:val="pt-PT" w:eastAsia="en-US" w:bidi="ar-SA"/>
      </w:rPr>
    </w:lvl>
    <w:lvl w:ilvl="4">
      <w:start w:val="0"/>
      <w:numFmt w:val="bullet"/>
      <w:lvlText w:val="•"/>
      <w:lvlJc w:val="left"/>
      <w:pPr>
        <w:ind w:left="5415" w:hanging="360"/>
      </w:pPr>
      <w:rPr>
        <w:rFonts w:hint="default"/>
        <w:lang w:val="pt-PT" w:eastAsia="en-US" w:bidi="ar-SA"/>
      </w:rPr>
    </w:lvl>
    <w:lvl w:ilvl="5">
      <w:start w:val="0"/>
      <w:numFmt w:val="bullet"/>
      <w:lvlText w:val="•"/>
      <w:lvlJc w:val="left"/>
      <w:pPr>
        <w:ind w:left="6379" w:hanging="360"/>
      </w:pPr>
      <w:rPr>
        <w:rFonts w:hint="default"/>
        <w:lang w:val="pt-PT" w:eastAsia="en-US" w:bidi="ar-SA"/>
      </w:rPr>
    </w:lvl>
    <w:lvl w:ilvl="6">
      <w:start w:val="0"/>
      <w:numFmt w:val="bullet"/>
      <w:lvlText w:val="•"/>
      <w:lvlJc w:val="left"/>
      <w:pPr>
        <w:ind w:left="7343" w:hanging="360"/>
      </w:pPr>
      <w:rPr>
        <w:rFonts w:hint="default"/>
        <w:lang w:val="pt-PT" w:eastAsia="en-US" w:bidi="ar-SA"/>
      </w:rPr>
    </w:lvl>
    <w:lvl w:ilvl="7">
      <w:start w:val="0"/>
      <w:numFmt w:val="bullet"/>
      <w:lvlText w:val="•"/>
      <w:lvlJc w:val="left"/>
      <w:pPr>
        <w:ind w:left="8306" w:hanging="360"/>
      </w:pPr>
      <w:rPr>
        <w:rFonts w:hint="default"/>
        <w:lang w:val="pt-PT" w:eastAsia="en-US" w:bidi="ar-SA"/>
      </w:rPr>
    </w:lvl>
    <w:lvl w:ilvl="8">
      <w:start w:val="0"/>
      <w:numFmt w:val="bullet"/>
      <w:lvlText w:val="•"/>
      <w:lvlJc w:val="left"/>
      <w:pPr>
        <w:ind w:left="9270" w:hanging="360"/>
      </w:pPr>
      <w:rPr>
        <w:rFonts w:hint="default"/>
        <w:lang w:val="pt-PT" w:eastAsia="en-US" w:bidi="ar-SA"/>
      </w:rPr>
    </w:lvl>
  </w:abstractNum>
  <w:abstractNum w:abstractNumId="7">
    <w:multiLevelType w:val="hybridMultilevel"/>
    <w:lvl w:ilvl="0">
      <w:start w:val="13"/>
      <w:numFmt w:val="decimal"/>
      <w:lvlText w:val="%1"/>
      <w:lvlJc w:val="left"/>
      <w:pPr>
        <w:ind w:left="1523" w:hanging="674"/>
        <w:jc w:val="left"/>
      </w:pPr>
      <w:rPr>
        <w:rFonts w:hint="default"/>
        <w:lang w:val="pt-PT" w:eastAsia="en-US" w:bidi="ar-SA"/>
      </w:rPr>
    </w:lvl>
    <w:lvl w:ilvl="1">
      <w:start w:val="3"/>
      <w:numFmt w:val="decimal"/>
      <w:lvlText w:val="%1.%2"/>
      <w:lvlJc w:val="left"/>
      <w:pPr>
        <w:ind w:left="1523" w:hanging="674"/>
        <w:jc w:val="left"/>
      </w:pPr>
      <w:rPr>
        <w:rFonts w:hint="default"/>
        <w:lang w:val="pt-PT" w:eastAsia="en-US" w:bidi="ar-SA"/>
      </w:rPr>
    </w:lvl>
    <w:lvl w:ilvl="2">
      <w:start w:val="1"/>
      <w:numFmt w:val="decimal"/>
      <w:lvlText w:val="%1.%2.%3"/>
      <w:lvlJc w:val="left"/>
      <w:pPr>
        <w:ind w:left="1523" w:hanging="674"/>
        <w:jc w:val="left"/>
      </w:pPr>
      <w:rPr>
        <w:rFonts w:hint="default" w:ascii="Arial" w:hAnsi="Arial" w:eastAsia="Arial" w:cs="Arial"/>
        <w:b/>
        <w:bCs/>
        <w:i w:val="0"/>
        <w:iCs w:val="0"/>
        <w:spacing w:val="-2"/>
        <w:w w:val="100"/>
        <w:sz w:val="22"/>
        <w:szCs w:val="22"/>
        <w:lang w:val="pt-PT" w:eastAsia="en-US" w:bidi="ar-SA"/>
      </w:rPr>
    </w:lvl>
    <w:lvl w:ilvl="3">
      <w:start w:val="1"/>
      <w:numFmt w:val="decimal"/>
      <w:lvlText w:val="%1.%2.%3.%4"/>
      <w:lvlJc w:val="left"/>
      <w:pPr>
        <w:ind w:left="1558" w:hanging="1430"/>
        <w:jc w:val="right"/>
      </w:pPr>
      <w:rPr>
        <w:rFonts w:hint="default" w:ascii="Arial" w:hAnsi="Arial" w:eastAsia="Arial" w:cs="Arial"/>
        <w:b/>
        <w:bCs/>
        <w:i w:val="0"/>
        <w:iCs w:val="0"/>
        <w:spacing w:val="-2"/>
        <w:w w:val="100"/>
        <w:sz w:val="22"/>
        <w:szCs w:val="22"/>
        <w:lang w:val="pt-PT" w:eastAsia="en-US" w:bidi="ar-SA"/>
      </w:rPr>
    </w:lvl>
    <w:lvl w:ilvl="4">
      <w:start w:val="1"/>
      <w:numFmt w:val="decimal"/>
      <w:lvlText w:val="%1.%2.%3.%4.%5"/>
      <w:lvlJc w:val="left"/>
      <w:pPr>
        <w:ind w:left="2266" w:hanging="1417"/>
        <w:jc w:val="left"/>
      </w:pPr>
      <w:rPr>
        <w:rFonts w:hint="default" w:ascii="Arial" w:hAnsi="Arial" w:eastAsia="Arial" w:cs="Arial"/>
        <w:b/>
        <w:bCs/>
        <w:i w:val="0"/>
        <w:iCs w:val="0"/>
        <w:spacing w:val="-2"/>
        <w:w w:val="100"/>
        <w:sz w:val="22"/>
        <w:szCs w:val="22"/>
        <w:lang w:val="pt-PT" w:eastAsia="en-US" w:bidi="ar-SA"/>
      </w:rPr>
    </w:lvl>
    <w:lvl w:ilvl="5">
      <w:start w:val="0"/>
      <w:numFmt w:val="bullet"/>
      <w:lvlText w:val="•"/>
      <w:lvlJc w:val="left"/>
      <w:pPr>
        <w:ind w:left="5611" w:hanging="1417"/>
      </w:pPr>
      <w:rPr>
        <w:rFonts w:hint="default"/>
        <w:lang w:val="pt-PT" w:eastAsia="en-US" w:bidi="ar-SA"/>
      </w:rPr>
    </w:lvl>
    <w:lvl w:ilvl="6">
      <w:start w:val="0"/>
      <w:numFmt w:val="bullet"/>
      <w:lvlText w:val="•"/>
      <w:lvlJc w:val="left"/>
      <w:pPr>
        <w:ind w:left="6729" w:hanging="1417"/>
      </w:pPr>
      <w:rPr>
        <w:rFonts w:hint="default"/>
        <w:lang w:val="pt-PT" w:eastAsia="en-US" w:bidi="ar-SA"/>
      </w:rPr>
    </w:lvl>
    <w:lvl w:ilvl="7">
      <w:start w:val="0"/>
      <w:numFmt w:val="bullet"/>
      <w:lvlText w:val="•"/>
      <w:lvlJc w:val="left"/>
      <w:pPr>
        <w:ind w:left="7846" w:hanging="1417"/>
      </w:pPr>
      <w:rPr>
        <w:rFonts w:hint="default"/>
        <w:lang w:val="pt-PT" w:eastAsia="en-US" w:bidi="ar-SA"/>
      </w:rPr>
    </w:lvl>
    <w:lvl w:ilvl="8">
      <w:start w:val="0"/>
      <w:numFmt w:val="bullet"/>
      <w:lvlText w:val="•"/>
      <w:lvlJc w:val="left"/>
      <w:pPr>
        <w:ind w:left="8963" w:hanging="1417"/>
      </w:pPr>
      <w:rPr>
        <w:rFonts w:hint="default"/>
        <w:lang w:val="pt-PT" w:eastAsia="en-US" w:bidi="ar-SA"/>
      </w:rPr>
    </w:lvl>
  </w:abstractNum>
  <w:abstractNum w:abstractNumId="6">
    <w:multiLevelType w:val="hybridMultilevel"/>
    <w:lvl w:ilvl="0">
      <w:start w:val="1"/>
      <w:numFmt w:val="decimal"/>
      <w:lvlText w:val="%1."/>
      <w:lvlJc w:val="left"/>
      <w:pPr>
        <w:ind w:left="1558" w:hanging="709"/>
        <w:jc w:val="left"/>
      </w:pPr>
      <w:rPr>
        <w:rFonts w:hint="default" w:ascii="Arial MT" w:hAnsi="Arial MT" w:eastAsia="Arial MT" w:cs="Arial MT"/>
        <w:b w:val="0"/>
        <w:bCs w:val="0"/>
        <w:i w:val="0"/>
        <w:iCs w:val="0"/>
        <w:spacing w:val="-2"/>
        <w:w w:val="100"/>
        <w:sz w:val="22"/>
        <w:szCs w:val="22"/>
        <w:lang w:val="pt-PT" w:eastAsia="en-US" w:bidi="ar-SA"/>
      </w:rPr>
    </w:lvl>
    <w:lvl w:ilvl="1">
      <w:start w:val="0"/>
      <w:numFmt w:val="bullet"/>
      <w:lvlText w:val="•"/>
      <w:lvlJc w:val="left"/>
      <w:pPr>
        <w:ind w:left="2523" w:hanging="709"/>
      </w:pPr>
      <w:rPr>
        <w:rFonts w:hint="default"/>
        <w:lang w:val="pt-PT" w:eastAsia="en-US" w:bidi="ar-SA"/>
      </w:rPr>
    </w:lvl>
    <w:lvl w:ilvl="2">
      <w:start w:val="0"/>
      <w:numFmt w:val="bullet"/>
      <w:lvlText w:val="•"/>
      <w:lvlJc w:val="left"/>
      <w:pPr>
        <w:ind w:left="3487" w:hanging="709"/>
      </w:pPr>
      <w:rPr>
        <w:rFonts w:hint="default"/>
        <w:lang w:val="pt-PT" w:eastAsia="en-US" w:bidi="ar-SA"/>
      </w:rPr>
    </w:lvl>
    <w:lvl w:ilvl="3">
      <w:start w:val="0"/>
      <w:numFmt w:val="bullet"/>
      <w:lvlText w:val="•"/>
      <w:lvlJc w:val="left"/>
      <w:pPr>
        <w:ind w:left="4451" w:hanging="709"/>
      </w:pPr>
      <w:rPr>
        <w:rFonts w:hint="default"/>
        <w:lang w:val="pt-PT" w:eastAsia="en-US" w:bidi="ar-SA"/>
      </w:rPr>
    </w:lvl>
    <w:lvl w:ilvl="4">
      <w:start w:val="0"/>
      <w:numFmt w:val="bullet"/>
      <w:lvlText w:val="•"/>
      <w:lvlJc w:val="left"/>
      <w:pPr>
        <w:ind w:left="5415" w:hanging="709"/>
      </w:pPr>
      <w:rPr>
        <w:rFonts w:hint="default"/>
        <w:lang w:val="pt-PT" w:eastAsia="en-US" w:bidi="ar-SA"/>
      </w:rPr>
    </w:lvl>
    <w:lvl w:ilvl="5">
      <w:start w:val="0"/>
      <w:numFmt w:val="bullet"/>
      <w:lvlText w:val="•"/>
      <w:lvlJc w:val="left"/>
      <w:pPr>
        <w:ind w:left="6379" w:hanging="709"/>
      </w:pPr>
      <w:rPr>
        <w:rFonts w:hint="default"/>
        <w:lang w:val="pt-PT" w:eastAsia="en-US" w:bidi="ar-SA"/>
      </w:rPr>
    </w:lvl>
    <w:lvl w:ilvl="6">
      <w:start w:val="0"/>
      <w:numFmt w:val="bullet"/>
      <w:lvlText w:val="•"/>
      <w:lvlJc w:val="left"/>
      <w:pPr>
        <w:ind w:left="7343" w:hanging="709"/>
      </w:pPr>
      <w:rPr>
        <w:rFonts w:hint="default"/>
        <w:lang w:val="pt-PT" w:eastAsia="en-US" w:bidi="ar-SA"/>
      </w:rPr>
    </w:lvl>
    <w:lvl w:ilvl="7">
      <w:start w:val="0"/>
      <w:numFmt w:val="bullet"/>
      <w:lvlText w:val="•"/>
      <w:lvlJc w:val="left"/>
      <w:pPr>
        <w:ind w:left="8306" w:hanging="709"/>
      </w:pPr>
      <w:rPr>
        <w:rFonts w:hint="default"/>
        <w:lang w:val="pt-PT" w:eastAsia="en-US" w:bidi="ar-SA"/>
      </w:rPr>
    </w:lvl>
    <w:lvl w:ilvl="8">
      <w:start w:val="0"/>
      <w:numFmt w:val="bullet"/>
      <w:lvlText w:val="•"/>
      <w:lvlJc w:val="left"/>
      <w:pPr>
        <w:ind w:left="9270" w:hanging="709"/>
      </w:pPr>
      <w:rPr>
        <w:rFonts w:hint="default"/>
        <w:lang w:val="pt-PT" w:eastAsia="en-US" w:bidi="ar-SA"/>
      </w:rPr>
    </w:lvl>
  </w:abstractNum>
  <w:abstractNum w:abstractNumId="5">
    <w:multiLevelType w:val="hybridMultilevel"/>
    <w:lvl w:ilvl="0">
      <w:start w:val="1"/>
      <w:numFmt w:val="decimal"/>
      <w:lvlText w:val="%1."/>
      <w:lvlJc w:val="left"/>
      <w:pPr>
        <w:ind w:left="1558" w:hanging="709"/>
        <w:jc w:val="left"/>
      </w:pPr>
      <w:rPr>
        <w:rFonts w:hint="default" w:ascii="Arial MT" w:hAnsi="Arial MT" w:eastAsia="Arial MT" w:cs="Arial MT"/>
        <w:b w:val="0"/>
        <w:bCs w:val="0"/>
        <w:i w:val="0"/>
        <w:iCs w:val="0"/>
        <w:spacing w:val="-2"/>
        <w:w w:val="100"/>
        <w:sz w:val="22"/>
        <w:szCs w:val="22"/>
        <w:lang w:val="pt-PT" w:eastAsia="en-US" w:bidi="ar-SA"/>
      </w:rPr>
    </w:lvl>
    <w:lvl w:ilvl="1">
      <w:start w:val="0"/>
      <w:numFmt w:val="bullet"/>
      <w:lvlText w:val="•"/>
      <w:lvlJc w:val="left"/>
      <w:pPr>
        <w:ind w:left="2523" w:hanging="709"/>
      </w:pPr>
      <w:rPr>
        <w:rFonts w:hint="default"/>
        <w:lang w:val="pt-PT" w:eastAsia="en-US" w:bidi="ar-SA"/>
      </w:rPr>
    </w:lvl>
    <w:lvl w:ilvl="2">
      <w:start w:val="0"/>
      <w:numFmt w:val="bullet"/>
      <w:lvlText w:val="•"/>
      <w:lvlJc w:val="left"/>
      <w:pPr>
        <w:ind w:left="3487" w:hanging="709"/>
      </w:pPr>
      <w:rPr>
        <w:rFonts w:hint="default"/>
        <w:lang w:val="pt-PT" w:eastAsia="en-US" w:bidi="ar-SA"/>
      </w:rPr>
    </w:lvl>
    <w:lvl w:ilvl="3">
      <w:start w:val="0"/>
      <w:numFmt w:val="bullet"/>
      <w:lvlText w:val="•"/>
      <w:lvlJc w:val="left"/>
      <w:pPr>
        <w:ind w:left="4451" w:hanging="709"/>
      </w:pPr>
      <w:rPr>
        <w:rFonts w:hint="default"/>
        <w:lang w:val="pt-PT" w:eastAsia="en-US" w:bidi="ar-SA"/>
      </w:rPr>
    </w:lvl>
    <w:lvl w:ilvl="4">
      <w:start w:val="0"/>
      <w:numFmt w:val="bullet"/>
      <w:lvlText w:val="•"/>
      <w:lvlJc w:val="left"/>
      <w:pPr>
        <w:ind w:left="5415" w:hanging="709"/>
      </w:pPr>
      <w:rPr>
        <w:rFonts w:hint="default"/>
        <w:lang w:val="pt-PT" w:eastAsia="en-US" w:bidi="ar-SA"/>
      </w:rPr>
    </w:lvl>
    <w:lvl w:ilvl="5">
      <w:start w:val="0"/>
      <w:numFmt w:val="bullet"/>
      <w:lvlText w:val="•"/>
      <w:lvlJc w:val="left"/>
      <w:pPr>
        <w:ind w:left="6379" w:hanging="709"/>
      </w:pPr>
      <w:rPr>
        <w:rFonts w:hint="default"/>
        <w:lang w:val="pt-PT" w:eastAsia="en-US" w:bidi="ar-SA"/>
      </w:rPr>
    </w:lvl>
    <w:lvl w:ilvl="6">
      <w:start w:val="0"/>
      <w:numFmt w:val="bullet"/>
      <w:lvlText w:val="•"/>
      <w:lvlJc w:val="left"/>
      <w:pPr>
        <w:ind w:left="7343" w:hanging="709"/>
      </w:pPr>
      <w:rPr>
        <w:rFonts w:hint="default"/>
        <w:lang w:val="pt-PT" w:eastAsia="en-US" w:bidi="ar-SA"/>
      </w:rPr>
    </w:lvl>
    <w:lvl w:ilvl="7">
      <w:start w:val="0"/>
      <w:numFmt w:val="bullet"/>
      <w:lvlText w:val="•"/>
      <w:lvlJc w:val="left"/>
      <w:pPr>
        <w:ind w:left="8306" w:hanging="709"/>
      </w:pPr>
      <w:rPr>
        <w:rFonts w:hint="default"/>
        <w:lang w:val="pt-PT" w:eastAsia="en-US" w:bidi="ar-SA"/>
      </w:rPr>
    </w:lvl>
    <w:lvl w:ilvl="8">
      <w:start w:val="0"/>
      <w:numFmt w:val="bullet"/>
      <w:lvlText w:val="•"/>
      <w:lvlJc w:val="left"/>
      <w:pPr>
        <w:ind w:left="9270" w:hanging="709"/>
      </w:pPr>
      <w:rPr>
        <w:rFonts w:hint="default"/>
        <w:lang w:val="pt-PT" w:eastAsia="en-US" w:bidi="ar-SA"/>
      </w:rPr>
    </w:lvl>
  </w:abstractNum>
  <w:abstractNum w:abstractNumId="4">
    <w:multiLevelType w:val="hybridMultilevel"/>
    <w:lvl w:ilvl="0">
      <w:start w:val="13"/>
      <w:numFmt w:val="decimal"/>
      <w:lvlText w:val="%1"/>
      <w:lvlJc w:val="left"/>
      <w:pPr>
        <w:ind w:left="1629" w:hanging="1057"/>
        <w:jc w:val="left"/>
      </w:pPr>
      <w:rPr>
        <w:rFonts w:hint="default"/>
        <w:lang w:val="pt-PT" w:eastAsia="en-US" w:bidi="ar-SA"/>
      </w:rPr>
    </w:lvl>
    <w:lvl w:ilvl="1">
      <w:start w:val="1"/>
      <w:numFmt w:val="decimal"/>
      <w:lvlText w:val="%1.%2"/>
      <w:lvlJc w:val="left"/>
      <w:pPr>
        <w:ind w:left="1629" w:hanging="1057"/>
        <w:jc w:val="left"/>
      </w:pPr>
      <w:rPr>
        <w:rFonts w:hint="default" w:ascii="Arial" w:hAnsi="Arial" w:eastAsia="Arial" w:cs="Arial"/>
        <w:b/>
        <w:bCs/>
        <w:i w:val="0"/>
        <w:iCs w:val="0"/>
        <w:spacing w:val="-2"/>
        <w:w w:val="100"/>
        <w:sz w:val="22"/>
        <w:szCs w:val="22"/>
        <w:lang w:val="pt-PT" w:eastAsia="en-US" w:bidi="ar-SA"/>
      </w:rPr>
    </w:lvl>
    <w:lvl w:ilvl="2">
      <w:start w:val="0"/>
      <w:numFmt w:val="bullet"/>
      <w:lvlText w:val="•"/>
      <w:lvlJc w:val="left"/>
      <w:pPr>
        <w:ind w:left="3535" w:hanging="1057"/>
      </w:pPr>
      <w:rPr>
        <w:rFonts w:hint="default"/>
        <w:lang w:val="pt-PT" w:eastAsia="en-US" w:bidi="ar-SA"/>
      </w:rPr>
    </w:lvl>
    <w:lvl w:ilvl="3">
      <w:start w:val="0"/>
      <w:numFmt w:val="bullet"/>
      <w:lvlText w:val="•"/>
      <w:lvlJc w:val="left"/>
      <w:pPr>
        <w:ind w:left="4493" w:hanging="1057"/>
      </w:pPr>
      <w:rPr>
        <w:rFonts w:hint="default"/>
        <w:lang w:val="pt-PT" w:eastAsia="en-US" w:bidi="ar-SA"/>
      </w:rPr>
    </w:lvl>
    <w:lvl w:ilvl="4">
      <w:start w:val="0"/>
      <w:numFmt w:val="bullet"/>
      <w:lvlText w:val="•"/>
      <w:lvlJc w:val="left"/>
      <w:pPr>
        <w:ind w:left="5451" w:hanging="1057"/>
      </w:pPr>
      <w:rPr>
        <w:rFonts w:hint="default"/>
        <w:lang w:val="pt-PT" w:eastAsia="en-US" w:bidi="ar-SA"/>
      </w:rPr>
    </w:lvl>
    <w:lvl w:ilvl="5">
      <w:start w:val="0"/>
      <w:numFmt w:val="bullet"/>
      <w:lvlText w:val="•"/>
      <w:lvlJc w:val="left"/>
      <w:pPr>
        <w:ind w:left="6409" w:hanging="1057"/>
      </w:pPr>
      <w:rPr>
        <w:rFonts w:hint="default"/>
        <w:lang w:val="pt-PT" w:eastAsia="en-US" w:bidi="ar-SA"/>
      </w:rPr>
    </w:lvl>
    <w:lvl w:ilvl="6">
      <w:start w:val="0"/>
      <w:numFmt w:val="bullet"/>
      <w:lvlText w:val="•"/>
      <w:lvlJc w:val="left"/>
      <w:pPr>
        <w:ind w:left="7367" w:hanging="1057"/>
      </w:pPr>
      <w:rPr>
        <w:rFonts w:hint="default"/>
        <w:lang w:val="pt-PT" w:eastAsia="en-US" w:bidi="ar-SA"/>
      </w:rPr>
    </w:lvl>
    <w:lvl w:ilvl="7">
      <w:start w:val="0"/>
      <w:numFmt w:val="bullet"/>
      <w:lvlText w:val="•"/>
      <w:lvlJc w:val="left"/>
      <w:pPr>
        <w:ind w:left="8324" w:hanging="1057"/>
      </w:pPr>
      <w:rPr>
        <w:rFonts w:hint="default"/>
        <w:lang w:val="pt-PT" w:eastAsia="en-US" w:bidi="ar-SA"/>
      </w:rPr>
    </w:lvl>
    <w:lvl w:ilvl="8">
      <w:start w:val="0"/>
      <w:numFmt w:val="bullet"/>
      <w:lvlText w:val="•"/>
      <w:lvlJc w:val="left"/>
      <w:pPr>
        <w:ind w:left="9282" w:hanging="1057"/>
      </w:pPr>
      <w:rPr>
        <w:rFonts w:hint="default"/>
        <w:lang w:val="pt-PT" w:eastAsia="en-US" w:bidi="ar-SA"/>
      </w:rPr>
    </w:lvl>
  </w:abstractNum>
  <w:abstractNum w:abstractNumId="1">
    <w:multiLevelType w:val="hybridMultilevel"/>
    <w:lvl w:ilvl="0">
      <w:start w:val="0"/>
      <w:numFmt w:val="bullet"/>
      <w:lvlText w:val="-"/>
      <w:lvlJc w:val="left"/>
      <w:pPr>
        <w:ind w:left="1701" w:hanging="147"/>
      </w:pPr>
      <w:rPr>
        <w:rFonts w:hint="default" w:ascii="Times New Roman" w:hAnsi="Times New Roman" w:eastAsia="Times New Roman" w:cs="Times New Roman"/>
        <w:spacing w:val="0"/>
        <w:w w:val="97"/>
        <w:lang w:val="pt-PT" w:eastAsia="en-US" w:bidi="ar-SA"/>
      </w:rPr>
    </w:lvl>
    <w:lvl w:ilvl="1">
      <w:start w:val="0"/>
      <w:numFmt w:val="bullet"/>
      <w:lvlText w:val="•"/>
      <w:lvlJc w:val="left"/>
      <w:pPr>
        <w:ind w:left="2649" w:hanging="147"/>
      </w:pPr>
      <w:rPr>
        <w:rFonts w:hint="default"/>
        <w:lang w:val="pt-PT" w:eastAsia="en-US" w:bidi="ar-SA"/>
      </w:rPr>
    </w:lvl>
    <w:lvl w:ilvl="2">
      <w:start w:val="0"/>
      <w:numFmt w:val="bullet"/>
      <w:lvlText w:val="•"/>
      <w:lvlJc w:val="left"/>
      <w:pPr>
        <w:ind w:left="3599" w:hanging="147"/>
      </w:pPr>
      <w:rPr>
        <w:rFonts w:hint="default"/>
        <w:lang w:val="pt-PT" w:eastAsia="en-US" w:bidi="ar-SA"/>
      </w:rPr>
    </w:lvl>
    <w:lvl w:ilvl="3">
      <w:start w:val="0"/>
      <w:numFmt w:val="bullet"/>
      <w:lvlText w:val="•"/>
      <w:lvlJc w:val="left"/>
      <w:pPr>
        <w:ind w:left="4549" w:hanging="147"/>
      </w:pPr>
      <w:rPr>
        <w:rFonts w:hint="default"/>
        <w:lang w:val="pt-PT" w:eastAsia="en-US" w:bidi="ar-SA"/>
      </w:rPr>
    </w:lvl>
    <w:lvl w:ilvl="4">
      <w:start w:val="0"/>
      <w:numFmt w:val="bullet"/>
      <w:lvlText w:val="•"/>
      <w:lvlJc w:val="left"/>
      <w:pPr>
        <w:ind w:left="5499" w:hanging="147"/>
      </w:pPr>
      <w:rPr>
        <w:rFonts w:hint="default"/>
        <w:lang w:val="pt-PT" w:eastAsia="en-US" w:bidi="ar-SA"/>
      </w:rPr>
    </w:lvl>
    <w:lvl w:ilvl="5">
      <w:start w:val="0"/>
      <w:numFmt w:val="bullet"/>
      <w:lvlText w:val="•"/>
      <w:lvlJc w:val="left"/>
      <w:pPr>
        <w:ind w:left="6449" w:hanging="147"/>
      </w:pPr>
      <w:rPr>
        <w:rFonts w:hint="default"/>
        <w:lang w:val="pt-PT" w:eastAsia="en-US" w:bidi="ar-SA"/>
      </w:rPr>
    </w:lvl>
    <w:lvl w:ilvl="6">
      <w:start w:val="0"/>
      <w:numFmt w:val="bullet"/>
      <w:lvlText w:val="•"/>
      <w:lvlJc w:val="left"/>
      <w:pPr>
        <w:ind w:left="7399" w:hanging="147"/>
      </w:pPr>
      <w:rPr>
        <w:rFonts w:hint="default"/>
        <w:lang w:val="pt-PT" w:eastAsia="en-US" w:bidi="ar-SA"/>
      </w:rPr>
    </w:lvl>
    <w:lvl w:ilvl="7">
      <w:start w:val="0"/>
      <w:numFmt w:val="bullet"/>
      <w:lvlText w:val="•"/>
      <w:lvlJc w:val="left"/>
      <w:pPr>
        <w:ind w:left="8348" w:hanging="147"/>
      </w:pPr>
      <w:rPr>
        <w:rFonts w:hint="default"/>
        <w:lang w:val="pt-PT" w:eastAsia="en-US" w:bidi="ar-SA"/>
      </w:rPr>
    </w:lvl>
    <w:lvl w:ilvl="8">
      <w:start w:val="0"/>
      <w:numFmt w:val="bullet"/>
      <w:lvlText w:val="•"/>
      <w:lvlJc w:val="left"/>
      <w:pPr>
        <w:ind w:left="9298" w:hanging="147"/>
      </w:pPr>
      <w:rPr>
        <w:rFonts w:hint="default"/>
        <w:lang w:val="pt-PT" w:eastAsia="en-US" w:bidi="ar-SA"/>
      </w:rPr>
    </w:lvl>
  </w:abstractNum>
  <w:abstractNum w:abstractNumId="2">
    <w:multiLevelType w:val="hybridMultilevel"/>
    <w:lvl w:ilvl="0">
      <w:start w:val="0"/>
      <w:numFmt w:val="bullet"/>
      <w:lvlText w:val="-"/>
      <w:lvlJc w:val="left"/>
      <w:pPr>
        <w:ind w:left="1701" w:hanging="147"/>
      </w:pPr>
      <w:rPr>
        <w:rFonts w:hint="default" w:ascii="Times New Roman" w:hAnsi="Times New Roman" w:eastAsia="Times New Roman" w:cs="Times New Roman"/>
        <w:spacing w:val="0"/>
        <w:w w:val="96"/>
        <w:lang w:val="pt-PT" w:eastAsia="en-US" w:bidi="ar-SA"/>
      </w:rPr>
    </w:lvl>
    <w:lvl w:ilvl="1">
      <w:start w:val="0"/>
      <w:numFmt w:val="bullet"/>
      <w:lvlText w:val="•"/>
      <w:lvlJc w:val="left"/>
      <w:pPr>
        <w:ind w:left="2649" w:hanging="147"/>
      </w:pPr>
      <w:rPr>
        <w:rFonts w:hint="default"/>
        <w:lang w:val="pt-PT" w:eastAsia="en-US" w:bidi="ar-SA"/>
      </w:rPr>
    </w:lvl>
    <w:lvl w:ilvl="2">
      <w:start w:val="0"/>
      <w:numFmt w:val="bullet"/>
      <w:lvlText w:val="•"/>
      <w:lvlJc w:val="left"/>
      <w:pPr>
        <w:ind w:left="3599" w:hanging="147"/>
      </w:pPr>
      <w:rPr>
        <w:rFonts w:hint="default"/>
        <w:lang w:val="pt-PT" w:eastAsia="en-US" w:bidi="ar-SA"/>
      </w:rPr>
    </w:lvl>
    <w:lvl w:ilvl="3">
      <w:start w:val="0"/>
      <w:numFmt w:val="bullet"/>
      <w:lvlText w:val="•"/>
      <w:lvlJc w:val="left"/>
      <w:pPr>
        <w:ind w:left="4549" w:hanging="147"/>
      </w:pPr>
      <w:rPr>
        <w:rFonts w:hint="default"/>
        <w:lang w:val="pt-PT" w:eastAsia="en-US" w:bidi="ar-SA"/>
      </w:rPr>
    </w:lvl>
    <w:lvl w:ilvl="4">
      <w:start w:val="0"/>
      <w:numFmt w:val="bullet"/>
      <w:lvlText w:val="•"/>
      <w:lvlJc w:val="left"/>
      <w:pPr>
        <w:ind w:left="5499" w:hanging="147"/>
      </w:pPr>
      <w:rPr>
        <w:rFonts w:hint="default"/>
        <w:lang w:val="pt-PT" w:eastAsia="en-US" w:bidi="ar-SA"/>
      </w:rPr>
    </w:lvl>
    <w:lvl w:ilvl="5">
      <w:start w:val="0"/>
      <w:numFmt w:val="bullet"/>
      <w:lvlText w:val="•"/>
      <w:lvlJc w:val="left"/>
      <w:pPr>
        <w:ind w:left="6449" w:hanging="147"/>
      </w:pPr>
      <w:rPr>
        <w:rFonts w:hint="default"/>
        <w:lang w:val="pt-PT" w:eastAsia="en-US" w:bidi="ar-SA"/>
      </w:rPr>
    </w:lvl>
    <w:lvl w:ilvl="6">
      <w:start w:val="0"/>
      <w:numFmt w:val="bullet"/>
      <w:lvlText w:val="•"/>
      <w:lvlJc w:val="left"/>
      <w:pPr>
        <w:ind w:left="7399" w:hanging="147"/>
      </w:pPr>
      <w:rPr>
        <w:rFonts w:hint="default"/>
        <w:lang w:val="pt-PT" w:eastAsia="en-US" w:bidi="ar-SA"/>
      </w:rPr>
    </w:lvl>
    <w:lvl w:ilvl="7">
      <w:start w:val="0"/>
      <w:numFmt w:val="bullet"/>
      <w:lvlText w:val="•"/>
      <w:lvlJc w:val="left"/>
      <w:pPr>
        <w:ind w:left="8348" w:hanging="147"/>
      </w:pPr>
      <w:rPr>
        <w:rFonts w:hint="default"/>
        <w:lang w:val="pt-PT" w:eastAsia="en-US" w:bidi="ar-SA"/>
      </w:rPr>
    </w:lvl>
    <w:lvl w:ilvl="8">
      <w:start w:val="0"/>
      <w:numFmt w:val="bullet"/>
      <w:lvlText w:val="•"/>
      <w:lvlJc w:val="left"/>
      <w:pPr>
        <w:ind w:left="9298" w:hanging="147"/>
      </w:pPr>
      <w:rPr>
        <w:rFonts w:hint="default"/>
        <w:lang w:val="pt-PT" w:eastAsia="en-US" w:bidi="ar-SA"/>
      </w:rPr>
    </w:lvl>
  </w:abstractNum>
  <w:abstractNum w:abstractNumId="3">
    <w:multiLevelType w:val="hybridMultilevel"/>
    <w:lvl w:ilvl="0">
      <w:start w:val="0"/>
      <w:numFmt w:val="bullet"/>
      <w:lvlText w:val="-"/>
      <w:lvlJc w:val="left"/>
      <w:pPr>
        <w:ind w:left="1692" w:hanging="135"/>
      </w:pPr>
      <w:rPr>
        <w:rFonts w:hint="default" w:ascii="Arial MT" w:hAnsi="Arial MT" w:eastAsia="Arial MT" w:cs="Arial MT"/>
        <w:spacing w:val="0"/>
        <w:w w:val="100"/>
        <w:lang w:val="pt-PT" w:eastAsia="en-US" w:bidi="ar-SA"/>
      </w:rPr>
    </w:lvl>
    <w:lvl w:ilvl="1">
      <w:start w:val="0"/>
      <w:numFmt w:val="bullet"/>
      <w:lvlText w:val="•"/>
      <w:lvlJc w:val="left"/>
      <w:pPr>
        <w:ind w:left="2649" w:hanging="135"/>
      </w:pPr>
      <w:rPr>
        <w:rFonts w:hint="default"/>
        <w:lang w:val="pt-PT" w:eastAsia="en-US" w:bidi="ar-SA"/>
      </w:rPr>
    </w:lvl>
    <w:lvl w:ilvl="2">
      <w:start w:val="0"/>
      <w:numFmt w:val="bullet"/>
      <w:lvlText w:val="•"/>
      <w:lvlJc w:val="left"/>
      <w:pPr>
        <w:ind w:left="3599" w:hanging="135"/>
      </w:pPr>
      <w:rPr>
        <w:rFonts w:hint="default"/>
        <w:lang w:val="pt-PT" w:eastAsia="en-US" w:bidi="ar-SA"/>
      </w:rPr>
    </w:lvl>
    <w:lvl w:ilvl="3">
      <w:start w:val="0"/>
      <w:numFmt w:val="bullet"/>
      <w:lvlText w:val="•"/>
      <w:lvlJc w:val="left"/>
      <w:pPr>
        <w:ind w:left="4549" w:hanging="135"/>
      </w:pPr>
      <w:rPr>
        <w:rFonts w:hint="default"/>
        <w:lang w:val="pt-PT" w:eastAsia="en-US" w:bidi="ar-SA"/>
      </w:rPr>
    </w:lvl>
    <w:lvl w:ilvl="4">
      <w:start w:val="0"/>
      <w:numFmt w:val="bullet"/>
      <w:lvlText w:val="•"/>
      <w:lvlJc w:val="left"/>
      <w:pPr>
        <w:ind w:left="5499" w:hanging="135"/>
      </w:pPr>
      <w:rPr>
        <w:rFonts w:hint="default"/>
        <w:lang w:val="pt-PT" w:eastAsia="en-US" w:bidi="ar-SA"/>
      </w:rPr>
    </w:lvl>
    <w:lvl w:ilvl="5">
      <w:start w:val="0"/>
      <w:numFmt w:val="bullet"/>
      <w:lvlText w:val="•"/>
      <w:lvlJc w:val="left"/>
      <w:pPr>
        <w:ind w:left="6449" w:hanging="135"/>
      </w:pPr>
      <w:rPr>
        <w:rFonts w:hint="default"/>
        <w:lang w:val="pt-PT" w:eastAsia="en-US" w:bidi="ar-SA"/>
      </w:rPr>
    </w:lvl>
    <w:lvl w:ilvl="6">
      <w:start w:val="0"/>
      <w:numFmt w:val="bullet"/>
      <w:lvlText w:val="•"/>
      <w:lvlJc w:val="left"/>
      <w:pPr>
        <w:ind w:left="7399" w:hanging="135"/>
      </w:pPr>
      <w:rPr>
        <w:rFonts w:hint="default"/>
        <w:lang w:val="pt-PT" w:eastAsia="en-US" w:bidi="ar-SA"/>
      </w:rPr>
    </w:lvl>
    <w:lvl w:ilvl="7">
      <w:start w:val="0"/>
      <w:numFmt w:val="bullet"/>
      <w:lvlText w:val="•"/>
      <w:lvlJc w:val="left"/>
      <w:pPr>
        <w:ind w:left="8348" w:hanging="135"/>
      </w:pPr>
      <w:rPr>
        <w:rFonts w:hint="default"/>
        <w:lang w:val="pt-PT" w:eastAsia="en-US" w:bidi="ar-SA"/>
      </w:rPr>
    </w:lvl>
    <w:lvl w:ilvl="8">
      <w:start w:val="0"/>
      <w:numFmt w:val="bullet"/>
      <w:lvlText w:val="•"/>
      <w:lvlJc w:val="left"/>
      <w:pPr>
        <w:ind w:left="9298" w:hanging="135"/>
      </w:pPr>
      <w:rPr>
        <w:rFonts w:hint="default"/>
        <w:lang w:val="pt-PT" w:eastAsia="en-US" w:bidi="ar-SA"/>
      </w:rPr>
    </w:lvl>
  </w:abstractNum>
  <w:abstractNum w:abstractNumId="0">
    <w:multiLevelType w:val="hybridMultilevel"/>
    <w:lvl w:ilvl="0">
      <w:start w:val="1"/>
      <w:numFmt w:val="decimal"/>
      <w:lvlText w:val="%1."/>
      <w:lvlJc w:val="left"/>
      <w:pPr>
        <w:ind w:left="738" w:hanging="283"/>
        <w:jc w:val="right"/>
      </w:pPr>
      <w:rPr>
        <w:rFonts w:hint="default"/>
        <w:spacing w:val="0"/>
        <w:w w:val="100"/>
        <w:lang w:val="pt-PT" w:eastAsia="en-US" w:bidi="ar-SA"/>
      </w:rPr>
    </w:lvl>
    <w:lvl w:ilvl="1">
      <w:start w:val="0"/>
      <w:numFmt w:val="bullet"/>
      <w:lvlText w:val="•"/>
      <w:lvlJc w:val="left"/>
      <w:pPr>
        <w:ind w:left="1785" w:hanging="283"/>
      </w:pPr>
      <w:rPr>
        <w:rFonts w:hint="default"/>
        <w:lang w:val="pt-PT" w:eastAsia="en-US" w:bidi="ar-SA"/>
      </w:rPr>
    </w:lvl>
    <w:lvl w:ilvl="2">
      <w:start w:val="0"/>
      <w:numFmt w:val="bullet"/>
      <w:lvlText w:val="•"/>
      <w:lvlJc w:val="left"/>
      <w:pPr>
        <w:ind w:left="2831" w:hanging="283"/>
      </w:pPr>
      <w:rPr>
        <w:rFonts w:hint="default"/>
        <w:lang w:val="pt-PT" w:eastAsia="en-US" w:bidi="ar-SA"/>
      </w:rPr>
    </w:lvl>
    <w:lvl w:ilvl="3">
      <w:start w:val="0"/>
      <w:numFmt w:val="bullet"/>
      <w:lvlText w:val="•"/>
      <w:lvlJc w:val="left"/>
      <w:pPr>
        <w:ind w:left="3877" w:hanging="283"/>
      </w:pPr>
      <w:rPr>
        <w:rFonts w:hint="default"/>
        <w:lang w:val="pt-PT" w:eastAsia="en-US" w:bidi="ar-SA"/>
      </w:rPr>
    </w:lvl>
    <w:lvl w:ilvl="4">
      <w:start w:val="0"/>
      <w:numFmt w:val="bullet"/>
      <w:lvlText w:val="•"/>
      <w:lvlJc w:val="left"/>
      <w:pPr>
        <w:ind w:left="4923" w:hanging="283"/>
      </w:pPr>
      <w:rPr>
        <w:rFonts w:hint="default"/>
        <w:lang w:val="pt-PT" w:eastAsia="en-US" w:bidi="ar-SA"/>
      </w:rPr>
    </w:lvl>
    <w:lvl w:ilvl="5">
      <w:start w:val="0"/>
      <w:numFmt w:val="bullet"/>
      <w:lvlText w:val="•"/>
      <w:lvlJc w:val="left"/>
      <w:pPr>
        <w:ind w:left="5969" w:hanging="283"/>
      </w:pPr>
      <w:rPr>
        <w:rFonts w:hint="default"/>
        <w:lang w:val="pt-PT" w:eastAsia="en-US" w:bidi="ar-SA"/>
      </w:rPr>
    </w:lvl>
    <w:lvl w:ilvl="6">
      <w:start w:val="0"/>
      <w:numFmt w:val="bullet"/>
      <w:lvlText w:val="•"/>
      <w:lvlJc w:val="left"/>
      <w:pPr>
        <w:ind w:left="7015" w:hanging="283"/>
      </w:pPr>
      <w:rPr>
        <w:rFonts w:hint="default"/>
        <w:lang w:val="pt-PT" w:eastAsia="en-US" w:bidi="ar-SA"/>
      </w:rPr>
    </w:lvl>
    <w:lvl w:ilvl="7">
      <w:start w:val="0"/>
      <w:numFmt w:val="bullet"/>
      <w:lvlText w:val="•"/>
      <w:lvlJc w:val="left"/>
      <w:pPr>
        <w:ind w:left="8060" w:hanging="283"/>
      </w:pPr>
      <w:rPr>
        <w:rFonts w:hint="default"/>
        <w:lang w:val="pt-PT" w:eastAsia="en-US" w:bidi="ar-SA"/>
      </w:rPr>
    </w:lvl>
    <w:lvl w:ilvl="8">
      <w:start w:val="0"/>
      <w:numFmt w:val="bullet"/>
      <w:lvlText w:val="•"/>
      <w:lvlJc w:val="left"/>
      <w:pPr>
        <w:ind w:left="9106" w:hanging="283"/>
      </w:pPr>
      <w:rPr>
        <w:rFonts w:hint="default"/>
        <w:lang w:val="pt-PT"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BodyText" w:type="paragraph">
    <w:name w:val="Body Text"/>
    <w:basedOn w:val="Normal"/>
    <w:uiPriority w:val="1"/>
    <w:qFormat/>
    <w:pPr/>
    <w:rPr>
      <w:rFonts w:ascii="Arial MT" w:hAnsi="Arial MT" w:eastAsia="Arial MT" w:cs="Arial MT"/>
      <w:sz w:val="22"/>
      <w:szCs w:val="22"/>
      <w:lang w:val="pt-PT" w:eastAsia="en-US" w:bidi="ar-SA"/>
    </w:rPr>
  </w:style>
  <w:style w:styleId="Heading1" w:type="paragraph">
    <w:name w:val="Heading 1"/>
    <w:basedOn w:val="Normal"/>
    <w:uiPriority w:val="1"/>
    <w:qFormat/>
    <w:pPr>
      <w:spacing w:before="33"/>
      <w:ind w:left="122"/>
      <w:outlineLvl w:val="1"/>
    </w:pPr>
    <w:rPr>
      <w:rFonts w:ascii="Arial" w:hAnsi="Arial" w:eastAsia="Arial" w:cs="Arial"/>
      <w:b/>
      <w:bCs/>
      <w:sz w:val="28"/>
      <w:szCs w:val="28"/>
      <w:lang w:val="pt-PT" w:eastAsia="en-US" w:bidi="ar-SA"/>
    </w:rPr>
  </w:style>
  <w:style w:styleId="Heading2" w:type="paragraph">
    <w:name w:val="Heading 2"/>
    <w:basedOn w:val="Normal"/>
    <w:uiPriority w:val="1"/>
    <w:qFormat/>
    <w:pPr>
      <w:ind w:left="142"/>
      <w:jc w:val="center"/>
      <w:outlineLvl w:val="2"/>
    </w:pPr>
    <w:rPr>
      <w:rFonts w:ascii="Roboto" w:hAnsi="Roboto" w:eastAsia="Roboto" w:cs="Roboto"/>
      <w:sz w:val="28"/>
      <w:szCs w:val="28"/>
      <w:lang w:val="pt-PT" w:eastAsia="en-US" w:bidi="ar-SA"/>
    </w:rPr>
  </w:style>
  <w:style w:styleId="Heading3" w:type="paragraph">
    <w:name w:val="Heading 3"/>
    <w:basedOn w:val="Normal"/>
    <w:uiPriority w:val="1"/>
    <w:qFormat/>
    <w:pPr>
      <w:ind w:left="737" w:hanging="281"/>
      <w:outlineLvl w:val="3"/>
    </w:pPr>
    <w:rPr>
      <w:rFonts w:ascii="Arial" w:hAnsi="Arial" w:eastAsia="Arial" w:cs="Arial"/>
      <w:b/>
      <w:bCs/>
      <w:sz w:val="24"/>
      <w:szCs w:val="24"/>
      <w:u w:val="single" w:color="000000"/>
      <w:lang w:val="pt-PT" w:eastAsia="en-US" w:bidi="ar-SA"/>
    </w:rPr>
  </w:style>
  <w:style w:styleId="Heading4" w:type="paragraph">
    <w:name w:val="Heading 4"/>
    <w:basedOn w:val="Normal"/>
    <w:uiPriority w:val="1"/>
    <w:qFormat/>
    <w:pPr>
      <w:spacing w:before="50"/>
      <w:ind w:left="705"/>
      <w:outlineLvl w:val="4"/>
    </w:pPr>
    <w:rPr>
      <w:rFonts w:ascii="Arial" w:hAnsi="Arial" w:eastAsia="Arial" w:cs="Arial"/>
      <w:b/>
      <w:bCs/>
      <w:sz w:val="22"/>
      <w:szCs w:val="22"/>
      <w:lang w:val="pt-PT" w:eastAsia="en-US" w:bidi="ar-SA"/>
    </w:rPr>
  </w:style>
  <w:style w:styleId="Heading5" w:type="paragraph">
    <w:name w:val="Heading 5"/>
    <w:basedOn w:val="Normal"/>
    <w:uiPriority w:val="1"/>
    <w:qFormat/>
    <w:pPr>
      <w:ind w:left="1554" w:hanging="705"/>
      <w:outlineLvl w:val="5"/>
    </w:pPr>
    <w:rPr>
      <w:rFonts w:ascii="Arial" w:hAnsi="Arial" w:eastAsia="Arial" w:cs="Arial"/>
      <w:b/>
      <w:bCs/>
      <w:sz w:val="22"/>
      <w:szCs w:val="22"/>
      <w:lang w:val="pt-PT" w:eastAsia="en-US" w:bidi="ar-SA"/>
    </w:rPr>
  </w:style>
  <w:style w:styleId="ListParagraph" w:type="paragraph">
    <w:name w:val="List Paragraph"/>
    <w:basedOn w:val="Normal"/>
    <w:uiPriority w:val="1"/>
    <w:qFormat/>
    <w:pPr>
      <w:ind w:left="1700" w:hanging="145"/>
    </w:pPr>
    <w:rPr>
      <w:rFonts w:ascii="Arial MT" w:hAnsi="Arial MT" w:eastAsia="Arial MT" w:cs="Arial MT"/>
      <w:lang w:val="pt-PT" w:eastAsia="en-US" w:bidi="ar-SA"/>
    </w:rPr>
  </w:style>
  <w:style w:styleId="TableParagraph" w:type="paragraph">
    <w:name w:val="Table Paragraph"/>
    <w:basedOn w:val="Normal"/>
    <w:uiPriority w:val="1"/>
    <w:qFormat/>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1.xml"/><Relationship Id="rId10" Type="http://schemas.openxmlformats.org/officeDocument/2006/relationships/footer" Target="footer4.xml"/><Relationship Id="rId11" Type="http://schemas.openxmlformats.org/officeDocument/2006/relationships/header" Target="header2.xml"/><Relationship Id="rId12" Type="http://schemas.openxmlformats.org/officeDocument/2006/relationships/footer" Target="footer5.xml"/><Relationship Id="rId13" Type="http://schemas.openxmlformats.org/officeDocument/2006/relationships/image" Target="media/image3.jpeg"/><Relationship Id="rId14" Type="http://schemas.openxmlformats.org/officeDocument/2006/relationships/image" Target="media/image2.jpeg"/><Relationship Id="rId15" Type="http://schemas.openxmlformats.org/officeDocument/2006/relationships/header" Target="header3.xml"/><Relationship Id="rId16" Type="http://schemas.openxmlformats.org/officeDocument/2006/relationships/footer" Target="footer6.xml"/><Relationship Id="rId17" Type="http://schemas.openxmlformats.org/officeDocument/2006/relationships/header" Target="header4.xml"/><Relationship Id="rId18" Type="http://schemas.openxmlformats.org/officeDocument/2006/relationships/footer" Target="footer7.xml"/><Relationship Id="rId19" Type="http://schemas.openxmlformats.org/officeDocument/2006/relationships/header" Target="header5.xml"/><Relationship Id="rId20" Type="http://schemas.openxmlformats.org/officeDocument/2006/relationships/footer" Target="footer8.xml"/><Relationship Id="rId21" Type="http://schemas.openxmlformats.org/officeDocument/2006/relationships/header" Target="header6.xml"/><Relationship Id="rId22" Type="http://schemas.openxmlformats.org/officeDocument/2006/relationships/footer" Target="footer9.xml"/><Relationship Id="rId23" Type="http://schemas.openxmlformats.org/officeDocument/2006/relationships/header" Target="header7.xml"/><Relationship Id="rId24" Type="http://schemas.openxmlformats.org/officeDocument/2006/relationships/footer" Target="footer10.xml"/><Relationship Id="rId25" Type="http://schemas.openxmlformats.org/officeDocument/2006/relationships/header" Target="header8.xml"/><Relationship Id="rId26" Type="http://schemas.openxmlformats.org/officeDocument/2006/relationships/footer" Target="footer11.xml"/><Relationship Id="rId27" Type="http://schemas.openxmlformats.org/officeDocument/2006/relationships/header" Target="header9.xml"/><Relationship Id="rId28" Type="http://schemas.openxmlformats.org/officeDocument/2006/relationships/footer" Target="footer12.xml"/><Relationship Id="rId29" Type="http://schemas.openxmlformats.org/officeDocument/2006/relationships/header" Target="header10.xml"/><Relationship Id="rId30" Type="http://schemas.openxmlformats.org/officeDocument/2006/relationships/footer" Target="footer13.xml"/><Relationship Id="rId31" Type="http://schemas.openxmlformats.org/officeDocument/2006/relationships/header" Target="header11.xml"/><Relationship Id="rId32" Type="http://schemas.openxmlformats.org/officeDocument/2006/relationships/footer" Target="footer14.xml"/><Relationship Id="rId33" Type="http://schemas.openxmlformats.org/officeDocument/2006/relationships/header" Target="header12.xml"/><Relationship Id="rId34" Type="http://schemas.openxmlformats.org/officeDocument/2006/relationships/footer" Target="footer15.xml"/><Relationship Id="rId35" Type="http://schemas.openxmlformats.org/officeDocument/2006/relationships/header" Target="header13.xml"/><Relationship Id="rId36" Type="http://schemas.openxmlformats.org/officeDocument/2006/relationships/footer" Target="footer16.xml"/><Relationship Id="rId37" Type="http://schemas.openxmlformats.org/officeDocument/2006/relationships/header" Target="header14.xml"/><Relationship Id="rId38" Type="http://schemas.openxmlformats.org/officeDocument/2006/relationships/footer" Target="footer17.xml"/><Relationship Id="rId39" Type="http://schemas.openxmlformats.org/officeDocument/2006/relationships/header" Target="header15.xml"/><Relationship Id="rId40" Type="http://schemas.openxmlformats.org/officeDocument/2006/relationships/footer" Target="footer18.xml"/><Relationship Id="rId41" Type="http://schemas.openxmlformats.org/officeDocument/2006/relationships/header" Target="header16.xml"/><Relationship Id="rId42" Type="http://schemas.openxmlformats.org/officeDocument/2006/relationships/footer" Target="footer19.xml"/><Relationship Id="rId43" Type="http://schemas.openxmlformats.org/officeDocument/2006/relationships/header" Target="header17.xml"/><Relationship Id="rId44" Type="http://schemas.openxmlformats.org/officeDocument/2006/relationships/footer" Target="footer20.xml"/><Relationship Id="rId45" Type="http://schemas.openxmlformats.org/officeDocument/2006/relationships/header" Target="header18.xml"/><Relationship Id="rId46" Type="http://schemas.openxmlformats.org/officeDocument/2006/relationships/footer" Target="footer21.xml"/><Relationship Id="rId47" Type="http://schemas.openxmlformats.org/officeDocument/2006/relationships/header" Target="header19.xml"/><Relationship Id="rId48" Type="http://schemas.openxmlformats.org/officeDocument/2006/relationships/footer" Target="footer22.xml"/><Relationship Id="rId49" Type="http://schemas.openxmlformats.org/officeDocument/2006/relationships/header" Target="header20.xml"/><Relationship Id="rId50" Type="http://schemas.openxmlformats.org/officeDocument/2006/relationships/footer" Target="footer23.xml"/><Relationship Id="rId51" Type="http://schemas.openxmlformats.org/officeDocument/2006/relationships/header" Target="header21.xml"/><Relationship Id="rId52" Type="http://schemas.openxmlformats.org/officeDocument/2006/relationships/footer" Target="footer24.xml"/><Relationship Id="rId53" Type="http://schemas.openxmlformats.org/officeDocument/2006/relationships/header" Target="header22.xml"/><Relationship Id="rId54" Type="http://schemas.openxmlformats.org/officeDocument/2006/relationships/footer" Target="footer25.xml"/><Relationship Id="rId55" Type="http://schemas.openxmlformats.org/officeDocument/2006/relationships/header" Target="header23.xml"/><Relationship Id="rId56" Type="http://schemas.openxmlformats.org/officeDocument/2006/relationships/footer" Target="footer26.xml"/><Relationship Id="rId57" Type="http://schemas.openxmlformats.org/officeDocument/2006/relationships/header" Target="header24.xml"/><Relationship Id="rId58" Type="http://schemas.openxmlformats.org/officeDocument/2006/relationships/footer" Target="footer27.xml"/><Relationship Id="rId59" Type="http://schemas.openxmlformats.org/officeDocument/2006/relationships/header" Target="header25.xml"/><Relationship Id="rId60" Type="http://schemas.openxmlformats.org/officeDocument/2006/relationships/footer" Target="footer28.xml"/><Relationship Id="rId61" Type="http://schemas.openxmlformats.org/officeDocument/2006/relationships/header" Target="header26.xml"/><Relationship Id="rId62" Type="http://schemas.openxmlformats.org/officeDocument/2006/relationships/footer" Target="footer29.xml"/><Relationship Id="rId63" Type="http://schemas.openxmlformats.org/officeDocument/2006/relationships/header" Target="header27.xml"/><Relationship Id="rId64" Type="http://schemas.openxmlformats.org/officeDocument/2006/relationships/footer" Target="footer30.xml"/><Relationship Id="rId65" Type="http://schemas.openxmlformats.org/officeDocument/2006/relationships/header" Target="header28.xml"/><Relationship Id="rId66" Type="http://schemas.openxmlformats.org/officeDocument/2006/relationships/footer" Target="footer31.xml"/><Relationship Id="rId67" Type="http://schemas.openxmlformats.org/officeDocument/2006/relationships/header" Target="header29.xml"/><Relationship Id="rId68" Type="http://schemas.openxmlformats.org/officeDocument/2006/relationships/footer" Target="footer32.xml"/><Relationship Id="rId69" Type="http://schemas.openxmlformats.org/officeDocument/2006/relationships/header" Target="header30.xml"/><Relationship Id="rId70" Type="http://schemas.openxmlformats.org/officeDocument/2006/relationships/footer" Target="footer33.xml"/><Relationship Id="rId71" Type="http://schemas.openxmlformats.org/officeDocument/2006/relationships/header" Target="header31.xml"/><Relationship Id="rId72" Type="http://schemas.openxmlformats.org/officeDocument/2006/relationships/footer" Target="footer34.xml"/><Relationship Id="rId73" Type="http://schemas.openxmlformats.org/officeDocument/2006/relationships/header" Target="header32.xml"/><Relationship Id="rId74" Type="http://schemas.openxmlformats.org/officeDocument/2006/relationships/footer" Target="footer35.xml"/><Relationship Id="rId75" Type="http://schemas.openxmlformats.org/officeDocument/2006/relationships/header" Target="header33.xml"/><Relationship Id="rId76" Type="http://schemas.openxmlformats.org/officeDocument/2006/relationships/footer" Target="footer36.xml"/><Relationship Id="rId77" Type="http://schemas.openxmlformats.org/officeDocument/2006/relationships/header" Target="header34.xml"/><Relationship Id="rId78" Type="http://schemas.openxmlformats.org/officeDocument/2006/relationships/footer" Target="footer37.xml"/><Relationship Id="rId79" Type="http://schemas.openxmlformats.org/officeDocument/2006/relationships/header" Target="header35.xml"/><Relationship Id="rId80" Type="http://schemas.openxmlformats.org/officeDocument/2006/relationships/footer" Target="footer38.xml"/><Relationship Id="rId81" Type="http://schemas.openxmlformats.org/officeDocument/2006/relationships/header" Target="header36.xml"/><Relationship Id="rId82" Type="http://schemas.openxmlformats.org/officeDocument/2006/relationships/footer" Target="footer39.xml"/><Relationship Id="rId83" Type="http://schemas.openxmlformats.org/officeDocument/2006/relationships/header" Target="header37.xml"/><Relationship Id="rId84" Type="http://schemas.openxmlformats.org/officeDocument/2006/relationships/footer" Target="footer40.xml"/><Relationship Id="rId85" Type="http://schemas.openxmlformats.org/officeDocument/2006/relationships/header" Target="header38.xml"/><Relationship Id="rId86" Type="http://schemas.openxmlformats.org/officeDocument/2006/relationships/footer" Target="footer41.xml"/><Relationship Id="rId87" Type="http://schemas.openxmlformats.org/officeDocument/2006/relationships/header" Target="header39.xml"/><Relationship Id="rId88" Type="http://schemas.openxmlformats.org/officeDocument/2006/relationships/footer" Target="footer42.xml"/><Relationship Id="rId89" Type="http://schemas.openxmlformats.org/officeDocument/2006/relationships/header" Target="header40.xml"/><Relationship Id="rId90" Type="http://schemas.openxmlformats.org/officeDocument/2006/relationships/footer" Target="footer43.xml"/><Relationship Id="rId91" Type="http://schemas.openxmlformats.org/officeDocument/2006/relationships/header" Target="header41.xml"/><Relationship Id="rId92" Type="http://schemas.openxmlformats.org/officeDocument/2006/relationships/footer" Target="footer44.xml"/><Relationship Id="rId93" Type="http://schemas.openxmlformats.org/officeDocument/2006/relationships/header" Target="header42.xml"/><Relationship Id="rId94" Type="http://schemas.openxmlformats.org/officeDocument/2006/relationships/footer" Target="footer45.xml"/><Relationship Id="rId95" Type="http://schemas.openxmlformats.org/officeDocument/2006/relationships/header" Target="header43.xml"/><Relationship Id="rId96" Type="http://schemas.openxmlformats.org/officeDocument/2006/relationships/footer" Target="footer46.xml"/><Relationship Id="rId97" Type="http://schemas.openxmlformats.org/officeDocument/2006/relationships/header" Target="header44.xml"/><Relationship Id="rId98" Type="http://schemas.openxmlformats.org/officeDocument/2006/relationships/footer" Target="footer47.xml"/><Relationship Id="rId99" Type="http://schemas.openxmlformats.org/officeDocument/2006/relationships/header" Target="header45.xml"/><Relationship Id="rId100" Type="http://schemas.openxmlformats.org/officeDocument/2006/relationships/footer" Target="footer48.xml"/><Relationship Id="rId101" Type="http://schemas.openxmlformats.org/officeDocument/2006/relationships/header" Target="header46.xml"/><Relationship Id="rId102" Type="http://schemas.openxmlformats.org/officeDocument/2006/relationships/footer" Target="footer49.xml"/><Relationship Id="rId103" Type="http://schemas.openxmlformats.org/officeDocument/2006/relationships/header" Target="header47.xml"/><Relationship Id="rId104" Type="http://schemas.openxmlformats.org/officeDocument/2006/relationships/footer" Target="footer50.xml"/><Relationship Id="rId105" Type="http://schemas.openxmlformats.org/officeDocument/2006/relationships/header" Target="header48.xml"/><Relationship Id="rId106" Type="http://schemas.openxmlformats.org/officeDocument/2006/relationships/footer" Target="footer51.xml"/><Relationship Id="rId107" Type="http://schemas.openxmlformats.org/officeDocument/2006/relationships/header" Target="header49.xml"/><Relationship Id="rId108" Type="http://schemas.openxmlformats.org/officeDocument/2006/relationships/footer" Target="footer52.xml"/><Relationship Id="rId109" Type="http://schemas.openxmlformats.org/officeDocument/2006/relationships/header" Target="header50.xml"/><Relationship Id="rId110" Type="http://schemas.openxmlformats.org/officeDocument/2006/relationships/footer" Target="footer53.xml"/><Relationship Id="rId111" Type="http://schemas.openxmlformats.org/officeDocument/2006/relationships/image" Target="media/image5.jpeg"/><Relationship Id="rId112" Type="http://schemas.openxmlformats.org/officeDocument/2006/relationships/image" Target="media/image6.jpeg"/><Relationship Id="rId113" Type="http://schemas.openxmlformats.org/officeDocument/2006/relationships/header" Target="header51.xml"/><Relationship Id="rId114" Type="http://schemas.openxmlformats.org/officeDocument/2006/relationships/footer" Target="footer54.xml"/><Relationship Id="rId115" Type="http://schemas.openxmlformats.org/officeDocument/2006/relationships/header" Target="header52.xml"/><Relationship Id="rId116" Type="http://schemas.openxmlformats.org/officeDocument/2006/relationships/footer" Target="footer55.xml"/><Relationship Id="rId117" Type="http://schemas.openxmlformats.org/officeDocument/2006/relationships/header" Target="header53.xml"/><Relationship Id="rId118" Type="http://schemas.openxmlformats.org/officeDocument/2006/relationships/footer" Target="footer56.xml"/><Relationship Id="rId119" Type="http://schemas.openxmlformats.org/officeDocument/2006/relationships/image" Target="media/image8.jpeg"/><Relationship Id="rId120" Type="http://schemas.openxmlformats.org/officeDocument/2006/relationships/header" Target="header54.xml"/><Relationship Id="rId121" Type="http://schemas.openxmlformats.org/officeDocument/2006/relationships/footer" Target="footer57.xml"/><Relationship Id="rId122" Type="http://schemas.openxmlformats.org/officeDocument/2006/relationships/header" Target="header55.xml"/><Relationship Id="rId123" Type="http://schemas.openxmlformats.org/officeDocument/2006/relationships/footer" Target="footer58.xml"/><Relationship Id="rId124" Type="http://schemas.openxmlformats.org/officeDocument/2006/relationships/header" Target="header56.xml"/><Relationship Id="rId125" Type="http://schemas.openxmlformats.org/officeDocument/2006/relationships/footer" Target="footer59.xml"/><Relationship Id="rId126" Type="http://schemas.openxmlformats.org/officeDocument/2006/relationships/header" Target="header57.xml"/><Relationship Id="rId127" Type="http://schemas.openxmlformats.org/officeDocument/2006/relationships/footer" Target="footer60.xml"/><Relationship Id="rId128" Type="http://schemas.openxmlformats.org/officeDocument/2006/relationships/header" Target="header58.xml"/><Relationship Id="rId129" Type="http://schemas.openxmlformats.org/officeDocument/2006/relationships/footer" Target="footer61.xml"/><Relationship Id="rId130" Type="http://schemas.openxmlformats.org/officeDocument/2006/relationships/header" Target="header59.xml"/><Relationship Id="rId131" Type="http://schemas.openxmlformats.org/officeDocument/2006/relationships/footer" Target="footer62.xml"/><Relationship Id="rId132" Type="http://schemas.openxmlformats.org/officeDocument/2006/relationships/header" Target="header60.xml"/><Relationship Id="rId133" Type="http://schemas.openxmlformats.org/officeDocument/2006/relationships/footer" Target="footer63.xml"/><Relationship Id="rId134" Type="http://schemas.openxmlformats.org/officeDocument/2006/relationships/header" Target="header61.xml"/><Relationship Id="rId135" Type="http://schemas.openxmlformats.org/officeDocument/2006/relationships/footer" Target="footer64.xml"/><Relationship Id="rId136" Type="http://schemas.openxmlformats.org/officeDocument/2006/relationships/header" Target="header62.xml"/><Relationship Id="rId137" Type="http://schemas.openxmlformats.org/officeDocument/2006/relationships/footer" Target="footer65.xml"/><Relationship Id="rId138" Type="http://schemas.openxmlformats.org/officeDocument/2006/relationships/header" Target="header63.xml"/><Relationship Id="rId139" Type="http://schemas.openxmlformats.org/officeDocument/2006/relationships/footer" Target="footer66.xml"/><Relationship Id="rId140" Type="http://schemas.openxmlformats.org/officeDocument/2006/relationships/header" Target="header64.xml"/><Relationship Id="rId141" Type="http://schemas.openxmlformats.org/officeDocument/2006/relationships/footer" Target="footer67.xml"/><Relationship Id="rId142" Type="http://schemas.openxmlformats.org/officeDocument/2006/relationships/header" Target="header65.xml"/><Relationship Id="rId143" Type="http://schemas.openxmlformats.org/officeDocument/2006/relationships/footer" Target="footer68.xml"/><Relationship Id="rId144" Type="http://schemas.openxmlformats.org/officeDocument/2006/relationships/header" Target="header66.xml"/><Relationship Id="rId145" Type="http://schemas.openxmlformats.org/officeDocument/2006/relationships/footer" Target="footer69.xml"/><Relationship Id="rId146" Type="http://schemas.openxmlformats.org/officeDocument/2006/relationships/header" Target="header67.xml"/><Relationship Id="rId147" Type="http://schemas.openxmlformats.org/officeDocument/2006/relationships/footer" Target="footer70.xml"/><Relationship Id="rId148" Type="http://schemas.openxmlformats.org/officeDocument/2006/relationships/header" Target="header68.xml"/><Relationship Id="rId149" Type="http://schemas.openxmlformats.org/officeDocument/2006/relationships/footer" Target="footer71.xml"/><Relationship Id="rId150" Type="http://schemas.openxmlformats.org/officeDocument/2006/relationships/header" Target="header69.xml"/><Relationship Id="rId151" Type="http://schemas.openxmlformats.org/officeDocument/2006/relationships/footer" Target="footer72.xml"/><Relationship Id="rId152" Type="http://schemas.openxmlformats.org/officeDocument/2006/relationships/header" Target="header70.xml"/><Relationship Id="rId153" Type="http://schemas.openxmlformats.org/officeDocument/2006/relationships/footer" Target="footer73.xml"/><Relationship Id="rId154" Type="http://schemas.openxmlformats.org/officeDocument/2006/relationships/header" Target="header71.xml"/><Relationship Id="rId155" Type="http://schemas.openxmlformats.org/officeDocument/2006/relationships/footer" Target="footer74.xml"/><Relationship Id="rId156" Type="http://schemas.openxmlformats.org/officeDocument/2006/relationships/image" Target="media/image9.png"/><Relationship Id="rId157" Type="http://schemas.openxmlformats.org/officeDocument/2006/relationships/image" Target="media/image10.png"/><Relationship Id="rId158" Type="http://schemas.openxmlformats.org/officeDocument/2006/relationships/image" Target="media/image11.jpeg"/><Relationship Id="rId159" Type="http://schemas.openxmlformats.org/officeDocument/2006/relationships/image" Target="media/image12.png"/><Relationship Id="rId160" Type="http://schemas.openxmlformats.org/officeDocument/2006/relationships/image" Target="media/image13.png"/><Relationship Id="rId161" Type="http://schemas.openxmlformats.org/officeDocument/2006/relationships/image" Target="media/image14.png"/><Relationship Id="rId162" Type="http://schemas.openxmlformats.org/officeDocument/2006/relationships/image" Target="media/image15.png"/><Relationship Id="rId163" Type="http://schemas.openxmlformats.org/officeDocument/2006/relationships/image" Target="media/image16.png"/><Relationship Id="rId164" Type="http://schemas.openxmlformats.org/officeDocument/2006/relationships/image" Target="media/image17.png"/><Relationship Id="rId165" Type="http://schemas.openxmlformats.org/officeDocument/2006/relationships/image" Target="media/image18.png"/><Relationship Id="rId166" Type="http://schemas.openxmlformats.org/officeDocument/2006/relationships/image" Target="media/image19.png"/><Relationship Id="rId167" Type="http://schemas.openxmlformats.org/officeDocument/2006/relationships/image" Target="media/image20.png"/><Relationship Id="rId168" Type="http://schemas.openxmlformats.org/officeDocument/2006/relationships/image" Target="media/image21.png"/><Relationship Id="rId169" Type="http://schemas.openxmlformats.org/officeDocument/2006/relationships/image" Target="media/image22.png"/><Relationship Id="rId170" Type="http://schemas.openxmlformats.org/officeDocument/2006/relationships/image" Target="media/image23.png"/><Relationship Id="rId171" Type="http://schemas.openxmlformats.org/officeDocument/2006/relationships/image" Target="media/image24.png"/><Relationship Id="rId172" Type="http://schemas.openxmlformats.org/officeDocument/2006/relationships/image" Target="media/image25.png"/><Relationship Id="rId173" Type="http://schemas.openxmlformats.org/officeDocument/2006/relationships/image" Target="media/image26.png"/><Relationship Id="rId174" Type="http://schemas.openxmlformats.org/officeDocument/2006/relationships/image" Target="media/image27.png"/><Relationship Id="rId175" Type="http://schemas.openxmlformats.org/officeDocument/2006/relationships/image" Target="media/image28.png"/><Relationship Id="rId176" Type="http://schemas.openxmlformats.org/officeDocument/2006/relationships/image" Target="media/image29.png"/><Relationship Id="rId177" Type="http://schemas.openxmlformats.org/officeDocument/2006/relationships/image" Target="media/image30.png"/><Relationship Id="rId178" Type="http://schemas.openxmlformats.org/officeDocument/2006/relationships/image" Target="media/image31.png"/><Relationship Id="rId179" Type="http://schemas.openxmlformats.org/officeDocument/2006/relationships/image" Target="media/image32.png"/><Relationship Id="rId180" Type="http://schemas.openxmlformats.org/officeDocument/2006/relationships/image" Target="media/image33.png"/><Relationship Id="rId181" Type="http://schemas.openxmlformats.org/officeDocument/2006/relationships/image" Target="media/image34.png"/><Relationship Id="rId182" Type="http://schemas.openxmlformats.org/officeDocument/2006/relationships/image" Target="media/image35.jpeg"/><Relationship Id="rId183" Type="http://schemas.openxmlformats.org/officeDocument/2006/relationships/image" Target="media/image36.png"/><Relationship Id="rId184" Type="http://schemas.openxmlformats.org/officeDocument/2006/relationships/image" Target="media/image37.png"/><Relationship Id="rId185" Type="http://schemas.openxmlformats.org/officeDocument/2006/relationships/image" Target="media/image38.png"/><Relationship Id="rId186" Type="http://schemas.openxmlformats.org/officeDocument/2006/relationships/image" Target="media/image39.jpeg"/><Relationship Id="rId187" Type="http://schemas.openxmlformats.org/officeDocument/2006/relationships/image" Target="media/image40.png"/><Relationship Id="rId188" Type="http://schemas.openxmlformats.org/officeDocument/2006/relationships/image" Target="media/image41.png"/><Relationship Id="rId189" Type="http://schemas.openxmlformats.org/officeDocument/2006/relationships/image" Target="media/image42.png"/><Relationship Id="rId190" Type="http://schemas.openxmlformats.org/officeDocument/2006/relationships/image" Target="media/image43.png"/><Relationship Id="rId191" Type="http://schemas.openxmlformats.org/officeDocument/2006/relationships/image" Target="media/image44.png"/><Relationship Id="rId192" Type="http://schemas.openxmlformats.org/officeDocument/2006/relationships/image" Target="media/image45.png"/><Relationship Id="rId193" Type="http://schemas.openxmlformats.org/officeDocument/2006/relationships/image" Target="media/image46.png"/><Relationship Id="rId194" Type="http://schemas.openxmlformats.org/officeDocument/2006/relationships/image" Target="media/image47.png"/><Relationship Id="rId195" Type="http://schemas.openxmlformats.org/officeDocument/2006/relationships/image" Target="media/image48.png"/><Relationship Id="rId196" Type="http://schemas.openxmlformats.org/officeDocument/2006/relationships/image" Target="media/image49.png"/><Relationship Id="rId197" Type="http://schemas.openxmlformats.org/officeDocument/2006/relationships/image" Target="media/image50.png"/><Relationship Id="rId198" Type="http://schemas.openxmlformats.org/officeDocument/2006/relationships/image" Target="media/image51.png"/><Relationship Id="rId199" Type="http://schemas.openxmlformats.org/officeDocument/2006/relationships/image" Target="media/image52.png"/><Relationship Id="rId200" Type="http://schemas.openxmlformats.org/officeDocument/2006/relationships/image" Target="media/image53.png"/><Relationship Id="rId201" Type="http://schemas.openxmlformats.org/officeDocument/2006/relationships/image" Target="media/image54.png"/><Relationship Id="rId202" Type="http://schemas.openxmlformats.org/officeDocument/2006/relationships/image" Target="media/image55.png"/><Relationship Id="rId203" Type="http://schemas.openxmlformats.org/officeDocument/2006/relationships/image" Target="media/image56.png"/><Relationship Id="rId204" Type="http://schemas.openxmlformats.org/officeDocument/2006/relationships/image" Target="media/image57.png"/><Relationship Id="rId205" Type="http://schemas.openxmlformats.org/officeDocument/2006/relationships/image" Target="media/image58.png"/><Relationship Id="rId206" Type="http://schemas.openxmlformats.org/officeDocument/2006/relationships/image" Target="media/image59.png"/><Relationship Id="rId207" Type="http://schemas.openxmlformats.org/officeDocument/2006/relationships/image" Target="media/image60.png"/><Relationship Id="rId208" Type="http://schemas.openxmlformats.org/officeDocument/2006/relationships/image" Target="media/image61.png"/><Relationship Id="rId209" Type="http://schemas.openxmlformats.org/officeDocument/2006/relationships/image" Target="media/image62.png"/><Relationship Id="rId210" Type="http://schemas.openxmlformats.org/officeDocument/2006/relationships/image" Target="media/image63.png"/><Relationship Id="rId211" Type="http://schemas.openxmlformats.org/officeDocument/2006/relationships/image" Target="media/image64.png"/><Relationship Id="rId212" Type="http://schemas.openxmlformats.org/officeDocument/2006/relationships/image" Target="media/image65.png"/><Relationship Id="rId213" Type="http://schemas.openxmlformats.org/officeDocument/2006/relationships/header" Target="header72.xml"/><Relationship Id="rId214" Type="http://schemas.openxmlformats.org/officeDocument/2006/relationships/footer" Target="footer75.xml"/><Relationship Id="rId215" Type="http://schemas.openxmlformats.org/officeDocument/2006/relationships/image" Target="media/image66.png"/><Relationship Id="rId216" Type="http://schemas.openxmlformats.org/officeDocument/2006/relationships/image" Target="media/image67.png"/><Relationship Id="rId217" Type="http://schemas.openxmlformats.org/officeDocument/2006/relationships/image" Target="media/image68.png"/><Relationship Id="rId218" Type="http://schemas.openxmlformats.org/officeDocument/2006/relationships/image" Target="media/image69.png"/><Relationship Id="rId219" Type="http://schemas.openxmlformats.org/officeDocument/2006/relationships/hyperlink" Target="mailto:elisangela.alves@cmoconstrutora.com.br" TargetMode="External"/><Relationship Id="rId220" Type="http://schemas.openxmlformats.org/officeDocument/2006/relationships/hyperlink" Target="mailto:marco.aurelio@cmoconstrutora.com.br" TargetMode="External"/><Relationship Id="rId221" Type="http://schemas.openxmlformats.org/officeDocument/2006/relationships/image" Target="media/image70.png"/><Relationship Id="rId222" Type="http://schemas.openxmlformats.org/officeDocument/2006/relationships/image" Target="media/image71.jpeg"/><Relationship Id="rId223" Type="http://schemas.openxmlformats.org/officeDocument/2006/relationships/header" Target="header73.xml"/><Relationship Id="rId224" Type="http://schemas.openxmlformats.org/officeDocument/2006/relationships/footer" Target="footer76.xml"/><Relationship Id="rId225" Type="http://schemas.openxmlformats.org/officeDocument/2006/relationships/hyperlink" Target="https://www.autentique.com.br/" TargetMode="External"/><Relationship Id="rId226" Type="http://schemas.openxmlformats.org/officeDocument/2006/relationships/image" Target="media/image72.png"/><Relationship Id="rId227" Type="http://schemas.openxmlformats.org/officeDocument/2006/relationships/image" Target="media/image73.png"/><Relationship Id="rId228" Type="http://schemas.openxmlformats.org/officeDocument/2006/relationships/hyperlink" Target="mailto:vinicius.andrade@cmoconstrutora.com.br" TargetMode="External"/><Relationship Id="rId229" Type="http://schemas.openxmlformats.org/officeDocument/2006/relationships/hyperlink" Target="mailto:joyce.caroline@cmoconstrutora.com.br" TargetMode="External"/><Relationship Id="rId230" Type="http://schemas.openxmlformats.org/officeDocument/2006/relationships/image" Target="media/image74.png"/><Relationship Id="rId231" Type="http://schemas.openxmlformats.org/officeDocument/2006/relationships/hyperlink" Target="https://valida.ae/f2e2d60ec671f505891ee63b4a3fec6489f70f649851538a6" TargetMode="External"/><Relationship Id="rId232" Type="http://schemas.openxmlformats.org/officeDocument/2006/relationships/image" Target="media/image75.png"/><Relationship Id="rId23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s>

</file>

<file path=word/_rels/header18.xml.rels><?xml version="1.0" encoding="UTF-8" standalone="yes"?>
<Relationships xmlns="http://schemas.openxmlformats.org/package/2006/relationships"><Relationship Id="rId1" Type="http://schemas.openxmlformats.org/officeDocument/2006/relationships/image" Target="media/image4.jpeg"/></Relationships>

</file>

<file path=word/_rels/header19.xml.rels><?xml version="1.0" encoding="UTF-8" standalone="yes"?>
<Relationships xmlns="http://schemas.openxmlformats.org/package/2006/relationships"><Relationship Id="rId1" Type="http://schemas.openxmlformats.org/officeDocument/2006/relationships/image" Target="media/image4.jpeg"/></Relationships>

</file>

<file path=word/_rels/header20.xml.rels><?xml version="1.0" encoding="UTF-8" standalone="yes"?>
<Relationships xmlns="http://schemas.openxmlformats.org/package/2006/relationships"><Relationship Id="rId1" Type="http://schemas.openxmlformats.org/officeDocument/2006/relationships/image" Target="media/image4.jpeg"/></Relationships>

</file>

<file path=word/_rels/header21.xml.rels><?xml version="1.0" encoding="UTF-8" standalone="yes"?>
<Relationships xmlns="http://schemas.openxmlformats.org/package/2006/relationships"><Relationship Id="rId1" Type="http://schemas.openxmlformats.org/officeDocument/2006/relationships/image" Target="media/image4.jpeg"/></Relationships>

</file>

<file path=word/_rels/header22.xml.rels><?xml version="1.0" encoding="UTF-8" standalone="yes"?>
<Relationships xmlns="http://schemas.openxmlformats.org/package/2006/relationships"><Relationship Id="rId1" Type="http://schemas.openxmlformats.org/officeDocument/2006/relationships/image" Target="media/image4.jpeg"/></Relationships>

</file>

<file path=word/_rels/header23.xml.rels><?xml version="1.0" encoding="UTF-8" standalone="yes"?>
<Relationships xmlns="http://schemas.openxmlformats.org/package/2006/relationships"><Relationship Id="rId1" Type="http://schemas.openxmlformats.org/officeDocument/2006/relationships/image" Target="media/image4.jpeg"/></Relationships>

</file>

<file path=word/_rels/header24.xml.rels><?xml version="1.0" encoding="UTF-8" standalone="yes"?>
<Relationships xmlns="http://schemas.openxmlformats.org/package/2006/relationships"><Relationship Id="rId1" Type="http://schemas.openxmlformats.org/officeDocument/2006/relationships/image" Target="media/image4.jpeg"/></Relationships>

</file>

<file path=word/_rels/header25.xml.rels><?xml version="1.0" encoding="UTF-8" standalone="yes"?>
<Relationships xmlns="http://schemas.openxmlformats.org/package/2006/relationships"><Relationship Id="rId1" Type="http://schemas.openxmlformats.org/officeDocument/2006/relationships/image" Target="media/image4.jpeg"/></Relationships>

</file>

<file path=word/_rels/header26.xml.rels><?xml version="1.0" encoding="UTF-8" standalone="yes"?>
<Relationships xmlns="http://schemas.openxmlformats.org/package/2006/relationships"><Relationship Id="rId1" Type="http://schemas.openxmlformats.org/officeDocument/2006/relationships/image" Target="media/image4.jpeg"/></Relationships>

</file>

<file path=word/_rels/header27.xml.rels><?xml version="1.0" encoding="UTF-8" standalone="yes"?>
<Relationships xmlns="http://schemas.openxmlformats.org/package/2006/relationships"><Relationship Id="rId1" Type="http://schemas.openxmlformats.org/officeDocument/2006/relationships/image" Target="media/image4.jpeg"/></Relationships>

</file>

<file path=word/_rels/header28.xml.rels><?xml version="1.0" encoding="UTF-8" standalone="yes"?>
<Relationships xmlns="http://schemas.openxmlformats.org/package/2006/relationships"><Relationship Id="rId1" Type="http://schemas.openxmlformats.org/officeDocument/2006/relationships/image" Target="media/image4.jpeg"/></Relationships>

</file>

<file path=word/_rels/header29.xml.rels><?xml version="1.0" encoding="UTF-8" standalone="yes"?>
<Relationships xmlns="http://schemas.openxmlformats.org/package/2006/relationships"><Relationship Id="rId1" Type="http://schemas.openxmlformats.org/officeDocument/2006/relationships/image" Target="media/image4.jpeg"/></Relationships>

</file>

<file path=word/_rels/header30.xml.rels><?xml version="1.0" encoding="UTF-8" standalone="yes"?>
<Relationships xmlns="http://schemas.openxmlformats.org/package/2006/relationships"><Relationship Id="rId1" Type="http://schemas.openxmlformats.org/officeDocument/2006/relationships/image" Target="media/image4.jpeg"/></Relationships>

</file>

<file path=word/_rels/header31.xml.rels><?xml version="1.0" encoding="UTF-8" standalone="yes"?>
<Relationships xmlns="http://schemas.openxmlformats.org/package/2006/relationships"><Relationship Id="rId1" Type="http://schemas.openxmlformats.org/officeDocument/2006/relationships/image" Target="media/image4.jpeg"/></Relationships>

</file>

<file path=word/_rels/header32.xml.rels><?xml version="1.0" encoding="UTF-8" standalone="yes"?>
<Relationships xmlns="http://schemas.openxmlformats.org/package/2006/relationships"><Relationship Id="rId1" Type="http://schemas.openxmlformats.org/officeDocument/2006/relationships/image" Target="media/image4.jpeg"/></Relationships>

</file>

<file path=word/_rels/header33.xml.rels><?xml version="1.0" encoding="UTF-8" standalone="yes"?>
<Relationships xmlns="http://schemas.openxmlformats.org/package/2006/relationships"><Relationship Id="rId1" Type="http://schemas.openxmlformats.org/officeDocument/2006/relationships/image" Target="media/image4.jpeg"/></Relationships>

</file>

<file path=word/_rels/header34.xml.rels><?xml version="1.0" encoding="UTF-8" standalone="yes"?>
<Relationships xmlns="http://schemas.openxmlformats.org/package/2006/relationships"><Relationship Id="rId1" Type="http://schemas.openxmlformats.org/officeDocument/2006/relationships/image" Target="media/image4.jpeg"/></Relationships>

</file>

<file path=word/_rels/header35.xml.rels><?xml version="1.0" encoding="UTF-8" standalone="yes"?>
<Relationships xmlns="http://schemas.openxmlformats.org/package/2006/relationships"><Relationship Id="rId1" Type="http://schemas.openxmlformats.org/officeDocument/2006/relationships/image" Target="media/image4.jpeg"/></Relationships>

</file>

<file path=word/_rels/header36.xml.rels><?xml version="1.0" encoding="UTF-8" standalone="yes"?>
<Relationships xmlns="http://schemas.openxmlformats.org/package/2006/relationships"><Relationship Id="rId1" Type="http://schemas.openxmlformats.org/officeDocument/2006/relationships/image" Target="media/image4.jpeg"/></Relationships>

</file>

<file path=word/_rels/header37.xml.rels><?xml version="1.0" encoding="UTF-8" standalone="yes"?>
<Relationships xmlns="http://schemas.openxmlformats.org/package/2006/relationships"><Relationship Id="rId1" Type="http://schemas.openxmlformats.org/officeDocument/2006/relationships/image" Target="media/image4.jpeg"/></Relationships>

</file>

<file path=word/_rels/header38.xml.rels><?xml version="1.0" encoding="UTF-8" standalone="yes"?>
<Relationships xmlns="http://schemas.openxmlformats.org/package/2006/relationships"><Relationship Id="rId1" Type="http://schemas.openxmlformats.org/officeDocument/2006/relationships/image" Target="media/image4.jpeg"/></Relationships>

</file>

<file path=word/_rels/header39.xml.rels><?xml version="1.0" encoding="UTF-8" standalone="yes"?>
<Relationships xmlns="http://schemas.openxmlformats.org/package/2006/relationships"><Relationship Id="rId1" Type="http://schemas.openxmlformats.org/officeDocument/2006/relationships/image" Target="media/image4.jpeg"/></Relationships>

</file>

<file path=word/_rels/header40.xml.rels><?xml version="1.0" encoding="UTF-8" standalone="yes"?>
<Relationships xmlns="http://schemas.openxmlformats.org/package/2006/relationships"><Relationship Id="rId1" Type="http://schemas.openxmlformats.org/officeDocument/2006/relationships/image" Target="media/image4.jpeg"/></Relationships>

</file>

<file path=word/_rels/header41.xml.rels><?xml version="1.0" encoding="UTF-8" standalone="yes"?>
<Relationships xmlns="http://schemas.openxmlformats.org/package/2006/relationships"><Relationship Id="rId1" Type="http://schemas.openxmlformats.org/officeDocument/2006/relationships/image" Target="media/image4.jpeg"/></Relationships>

</file>

<file path=word/_rels/header42.xml.rels><?xml version="1.0" encoding="UTF-8" standalone="yes"?>
<Relationships xmlns="http://schemas.openxmlformats.org/package/2006/relationships"><Relationship Id="rId1" Type="http://schemas.openxmlformats.org/officeDocument/2006/relationships/image" Target="media/image4.jpeg"/></Relationships>

</file>

<file path=word/_rels/header43.xml.rels><?xml version="1.0" encoding="UTF-8" standalone="yes"?>
<Relationships xmlns="http://schemas.openxmlformats.org/package/2006/relationships"><Relationship Id="rId1" Type="http://schemas.openxmlformats.org/officeDocument/2006/relationships/image" Target="media/image4.jpeg"/></Relationships>

</file>

<file path=word/_rels/header44.xml.rels><?xml version="1.0" encoding="UTF-8" standalone="yes"?>
<Relationships xmlns="http://schemas.openxmlformats.org/package/2006/relationships"><Relationship Id="rId1" Type="http://schemas.openxmlformats.org/officeDocument/2006/relationships/image" Target="media/image4.jpeg"/></Relationships>

</file>

<file path=word/_rels/header45.xml.rels><?xml version="1.0" encoding="UTF-8" standalone="yes"?>
<Relationships xmlns="http://schemas.openxmlformats.org/package/2006/relationships"><Relationship Id="rId1" Type="http://schemas.openxmlformats.org/officeDocument/2006/relationships/image" Target="media/image4.jpeg"/></Relationships>

</file>

<file path=word/_rels/header46.xml.rels><?xml version="1.0" encoding="UTF-8" standalone="yes"?>
<Relationships xmlns="http://schemas.openxmlformats.org/package/2006/relationships"><Relationship Id="rId1" Type="http://schemas.openxmlformats.org/officeDocument/2006/relationships/image" Target="media/image4.jpeg"/></Relationships>

</file>

<file path=word/_rels/header47.xml.rels><?xml version="1.0" encoding="UTF-8" standalone="yes"?>
<Relationships xmlns="http://schemas.openxmlformats.org/package/2006/relationships"><Relationship Id="rId1" Type="http://schemas.openxmlformats.org/officeDocument/2006/relationships/image" Target="media/image4.jpeg"/></Relationships>

</file>

<file path=word/_rels/header48.xml.rels><?xml version="1.0" encoding="UTF-8" standalone="yes"?>
<Relationships xmlns="http://schemas.openxmlformats.org/package/2006/relationships"><Relationship Id="rId1" Type="http://schemas.openxmlformats.org/officeDocument/2006/relationships/image" Target="media/image4.jpeg"/></Relationships>

</file>

<file path=word/_rels/header52.xml.rels><?xml version="1.0" encoding="UTF-8" standalone="yes"?>
<Relationships xmlns="http://schemas.openxmlformats.org/package/2006/relationships"><Relationship Id="rId1" Type="http://schemas.openxmlformats.org/officeDocument/2006/relationships/image" Target="media/image7.jpeg"/><Relationship Id="rId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2026-05-01T12:57:59Z</dcterms:created>
  <dcterms:modified xsi:type="dcterms:W3CDTF">2026-05-01T12:57:59Z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Producer">
    <vt:lpwstr>FPDF 1.86</vt:lpwstr>
  </property>
  <property fmtid="{D5CDD505-2E9C-101B-9397-08002B2CF9AE}" pid="4" name="LastSaved">
    <vt:filetime>2025-02-03T00:00:00Z</vt:filetime>
  </property>
</Properties>
</file>